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DBB" w:rsidRPr="004579CC" w:rsidRDefault="008A6F71" w:rsidP="008A6F71">
      <w:pPr>
        <w:jc w:val="center"/>
        <w:rPr>
          <w:rFonts w:ascii="Clarendon Light" w:hAnsi="Clarendon Light" w:cs="Times New Roman"/>
          <w:b/>
          <w:sz w:val="40"/>
          <w:szCs w:val="40"/>
          <w:u w:val="single"/>
        </w:rPr>
      </w:pPr>
      <w:r w:rsidRPr="004579CC">
        <w:rPr>
          <w:rFonts w:ascii="Cambria" w:hAnsi="Cambria" w:cs="Cambria"/>
          <w:b/>
          <w:sz w:val="40"/>
          <w:szCs w:val="40"/>
          <w:u w:val="single"/>
        </w:rPr>
        <w:t>Уважаемые</w:t>
      </w:r>
      <w:r w:rsidRPr="004579CC">
        <w:rPr>
          <w:rFonts w:ascii="Clarendon Light" w:hAnsi="Clarendon Light" w:cs="Times New Roman"/>
          <w:b/>
          <w:sz w:val="40"/>
          <w:szCs w:val="40"/>
          <w:u w:val="single"/>
        </w:rPr>
        <w:t xml:space="preserve"> </w:t>
      </w:r>
      <w:r w:rsidRPr="004579CC">
        <w:rPr>
          <w:rFonts w:ascii="Cambria" w:hAnsi="Cambria" w:cs="Cambria"/>
          <w:b/>
          <w:sz w:val="40"/>
          <w:szCs w:val="40"/>
          <w:u w:val="single"/>
        </w:rPr>
        <w:t>родители</w:t>
      </w:r>
      <w:r w:rsidRPr="004579CC">
        <w:rPr>
          <w:rFonts w:ascii="Clarendon Light" w:hAnsi="Clarendon Light" w:cs="Times New Roman"/>
          <w:b/>
          <w:sz w:val="40"/>
          <w:szCs w:val="40"/>
          <w:u w:val="single"/>
        </w:rPr>
        <w:t xml:space="preserve">, </w:t>
      </w:r>
      <w:r w:rsidRPr="004579CC">
        <w:rPr>
          <w:rFonts w:ascii="Cambria" w:hAnsi="Cambria" w:cs="Cambria"/>
          <w:b/>
          <w:sz w:val="40"/>
          <w:szCs w:val="40"/>
          <w:u w:val="single"/>
        </w:rPr>
        <w:t>обучающиеся</w:t>
      </w:r>
      <w:r w:rsidRPr="004579CC">
        <w:rPr>
          <w:rFonts w:ascii="Clarendon Light" w:hAnsi="Clarendon Light" w:cs="Times New Roman"/>
          <w:b/>
          <w:sz w:val="40"/>
          <w:szCs w:val="40"/>
          <w:u w:val="single"/>
        </w:rPr>
        <w:t>!</w:t>
      </w:r>
    </w:p>
    <w:p w:rsidR="008A6F71" w:rsidRPr="004579CC" w:rsidRDefault="008A6F71" w:rsidP="008A6F71">
      <w:pPr>
        <w:jc w:val="center"/>
        <w:rPr>
          <w:rFonts w:ascii="Clarendon Light" w:hAnsi="Clarendon Light" w:cs="Times New Roman"/>
          <w:b/>
          <w:sz w:val="28"/>
          <w:szCs w:val="28"/>
        </w:rPr>
      </w:pPr>
      <w:r w:rsidRPr="004579CC">
        <w:rPr>
          <w:rFonts w:ascii="Cambria" w:hAnsi="Cambria" w:cs="Cambria"/>
          <w:b/>
          <w:sz w:val="28"/>
          <w:szCs w:val="28"/>
        </w:rPr>
        <w:t>Если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у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вас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возникают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вопросы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, </w:t>
      </w:r>
      <w:r w:rsidRPr="004579CC">
        <w:rPr>
          <w:rFonts w:ascii="Cambria" w:hAnsi="Cambria" w:cs="Cambria"/>
          <w:b/>
          <w:sz w:val="28"/>
          <w:szCs w:val="28"/>
        </w:rPr>
        <w:t>касающиеся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образовательного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процесса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, </w:t>
      </w:r>
      <w:r w:rsidRPr="004579CC">
        <w:rPr>
          <w:rFonts w:ascii="Cambria" w:hAnsi="Cambria" w:cs="Cambria"/>
          <w:b/>
          <w:sz w:val="28"/>
          <w:szCs w:val="28"/>
        </w:rPr>
        <w:t>то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вы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можете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получить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консультацию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по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горячей</w:t>
      </w: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28"/>
          <w:szCs w:val="28"/>
        </w:rPr>
        <w:t>линии</w:t>
      </w:r>
    </w:p>
    <w:p w:rsidR="00D230AC" w:rsidRPr="00D230AC" w:rsidRDefault="004579CC" w:rsidP="007B4FA3">
      <w:pPr>
        <w:jc w:val="center"/>
        <w:rPr>
          <w:rFonts w:cs="Times New Roman"/>
          <w:b/>
          <w:sz w:val="40"/>
          <w:szCs w:val="40"/>
          <w:u w:val="single"/>
        </w:rPr>
      </w:pPr>
      <w:r w:rsidRPr="004579CC">
        <w:rPr>
          <w:rFonts w:ascii="Clarendon Light" w:hAnsi="Clarendon Light" w:cs="Times New Roman"/>
          <w:b/>
          <w:sz w:val="28"/>
          <w:szCs w:val="28"/>
        </w:rPr>
        <w:t xml:space="preserve"> </w:t>
      </w:r>
      <w:r w:rsidRPr="004579CC">
        <w:rPr>
          <w:rFonts w:ascii="Cambria" w:hAnsi="Cambria" w:cs="Cambria"/>
          <w:b/>
          <w:sz w:val="40"/>
          <w:szCs w:val="40"/>
          <w:u w:val="single"/>
        </w:rPr>
        <w:t>с</w:t>
      </w:r>
      <w:r w:rsidRPr="004579CC">
        <w:rPr>
          <w:rFonts w:ascii="Clarendon Light" w:hAnsi="Clarendon Light" w:cs="Times New Roman"/>
          <w:b/>
          <w:sz w:val="40"/>
          <w:szCs w:val="40"/>
          <w:u w:val="single"/>
        </w:rPr>
        <w:t xml:space="preserve"> 23</w:t>
      </w:r>
      <w:r w:rsidR="008A6F71" w:rsidRPr="004579CC">
        <w:rPr>
          <w:rFonts w:ascii="Clarendon Light" w:hAnsi="Clarendon Light" w:cs="Times New Roman"/>
          <w:b/>
          <w:sz w:val="40"/>
          <w:szCs w:val="40"/>
          <w:u w:val="single"/>
        </w:rPr>
        <w:t xml:space="preserve">.03.2020 </w:t>
      </w:r>
      <w:r w:rsidR="008A6F71" w:rsidRPr="004579CC">
        <w:rPr>
          <w:rFonts w:ascii="Cambria" w:hAnsi="Cambria" w:cs="Cambria"/>
          <w:b/>
          <w:sz w:val="40"/>
          <w:szCs w:val="40"/>
          <w:u w:val="single"/>
        </w:rPr>
        <w:t>по</w:t>
      </w:r>
      <w:r w:rsidR="008A6F71" w:rsidRPr="004579CC">
        <w:rPr>
          <w:rFonts w:ascii="Clarendon Light" w:hAnsi="Clarendon Light" w:cs="Times New Roman"/>
          <w:b/>
          <w:sz w:val="40"/>
          <w:szCs w:val="40"/>
          <w:u w:val="single"/>
        </w:rPr>
        <w:t xml:space="preserve"> 28.03.2020</w:t>
      </w:r>
      <w:bookmarkStart w:id="0" w:name="_GoBack"/>
      <w:bookmarkEnd w:id="0"/>
    </w:p>
    <w:tbl>
      <w:tblPr>
        <w:tblStyle w:val="a3"/>
        <w:tblW w:w="10754" w:type="dxa"/>
        <w:tblInd w:w="-998" w:type="dxa"/>
        <w:tblLook w:val="04A0" w:firstRow="1" w:lastRow="0" w:firstColumn="1" w:lastColumn="0" w:noHBand="0" w:noVBand="1"/>
      </w:tblPr>
      <w:tblGrid>
        <w:gridCol w:w="709"/>
        <w:gridCol w:w="2410"/>
        <w:gridCol w:w="3544"/>
        <w:gridCol w:w="1985"/>
        <w:gridCol w:w="2106"/>
      </w:tblGrid>
      <w:tr w:rsidR="008A6F71" w:rsidRPr="008A6F71" w:rsidTr="00D230AC">
        <w:trPr>
          <w:trHeight w:val="1183"/>
        </w:trPr>
        <w:tc>
          <w:tcPr>
            <w:tcW w:w="709" w:type="dxa"/>
            <w:vAlign w:val="center"/>
          </w:tcPr>
          <w:p w:rsidR="008A6F71" w:rsidRPr="008A6F71" w:rsidRDefault="008A6F71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vAlign w:val="center"/>
          </w:tcPr>
          <w:p w:rsidR="008A6F71" w:rsidRPr="008A6F71" w:rsidRDefault="008A6F71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3544" w:type="dxa"/>
            <w:vAlign w:val="center"/>
          </w:tcPr>
          <w:p w:rsidR="008A6F71" w:rsidRPr="008A6F71" w:rsidRDefault="008A6F71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985" w:type="dxa"/>
            <w:vAlign w:val="center"/>
          </w:tcPr>
          <w:p w:rsidR="008A6F71" w:rsidRPr="008A6F71" w:rsidRDefault="008A6F71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Время ответов на вопросы</w:t>
            </w:r>
          </w:p>
        </w:tc>
        <w:tc>
          <w:tcPr>
            <w:tcW w:w="2106" w:type="dxa"/>
            <w:vAlign w:val="center"/>
          </w:tcPr>
          <w:p w:rsidR="008A6F71" w:rsidRPr="008A6F71" w:rsidRDefault="008A6F71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8A6F71" w:rsidRPr="008A6F71" w:rsidTr="00D230AC">
        <w:trPr>
          <w:trHeight w:val="1789"/>
        </w:trPr>
        <w:tc>
          <w:tcPr>
            <w:tcW w:w="709" w:type="dxa"/>
            <w:vAlign w:val="center"/>
          </w:tcPr>
          <w:p w:rsidR="008A6F71" w:rsidRPr="008A6F71" w:rsidRDefault="008A6F71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D230AC" w:rsidRPr="008A6F71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Фомина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A6F71" w:rsidRPr="008A6F71">
              <w:rPr>
                <w:rFonts w:ascii="Times New Roman" w:hAnsi="Times New Roman" w:cs="Times New Roman"/>
                <w:sz w:val="28"/>
                <w:szCs w:val="28"/>
              </w:rPr>
              <w:t xml:space="preserve">Татьяна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  <w:r w:rsidR="008A6F71" w:rsidRPr="008A6F71">
              <w:rPr>
                <w:rFonts w:ascii="Times New Roman" w:hAnsi="Times New Roman" w:cs="Times New Roman"/>
                <w:sz w:val="28"/>
                <w:szCs w:val="28"/>
              </w:rPr>
              <w:t>, директор</w:t>
            </w:r>
          </w:p>
        </w:tc>
        <w:tc>
          <w:tcPr>
            <w:tcW w:w="3544" w:type="dxa"/>
            <w:vAlign w:val="center"/>
          </w:tcPr>
          <w:p w:rsidR="004579CC" w:rsidRPr="004579CC" w:rsidRDefault="004579CC" w:rsidP="00D230A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9C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A6F71" w:rsidRPr="004579CC">
              <w:rPr>
                <w:rFonts w:ascii="Times New Roman" w:hAnsi="Times New Roman" w:cs="Times New Roman"/>
                <w:sz w:val="28"/>
                <w:szCs w:val="28"/>
              </w:rPr>
              <w:t>ациональный проект «Образование»</w:t>
            </w:r>
            <w:r w:rsidRPr="004579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6F71" w:rsidRPr="008A6F71" w:rsidRDefault="004579CC" w:rsidP="00D23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Л</w:t>
            </w: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етняя кампания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2020</w:t>
            </w:r>
          </w:p>
        </w:tc>
        <w:tc>
          <w:tcPr>
            <w:tcW w:w="1985" w:type="dxa"/>
            <w:vAlign w:val="center"/>
          </w:tcPr>
          <w:p w:rsidR="008A6F71" w:rsidRPr="008A6F71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8.00-10.00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(ПН – ПТ)</w:t>
            </w:r>
          </w:p>
          <w:p w:rsidR="008A6F71" w:rsidRPr="008A6F71" w:rsidRDefault="008A6F71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8A6F71" w:rsidRPr="008A6F71" w:rsidRDefault="008A6F71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8(3452)7</w:t>
            </w:r>
            <w:r w:rsidR="004579CC">
              <w:rPr>
                <w:rFonts w:ascii="Times New Roman" w:hAnsi="Times New Roman" w:cs="Times New Roman"/>
                <w:sz w:val="28"/>
                <w:szCs w:val="28"/>
              </w:rPr>
              <w:t>20-869</w:t>
            </w:r>
          </w:p>
        </w:tc>
      </w:tr>
      <w:tr w:rsidR="004579CC" w:rsidRPr="008A6F71" w:rsidTr="00D230AC">
        <w:trPr>
          <w:trHeight w:val="2874"/>
        </w:trPr>
        <w:tc>
          <w:tcPr>
            <w:tcW w:w="709" w:type="dxa"/>
            <w:vAlign w:val="center"/>
          </w:tcPr>
          <w:p w:rsidR="004579CC" w:rsidRPr="008A6F71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4579CC" w:rsidRPr="008A6F71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Гильдерман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Владимировна, заместитель директора</w:t>
            </w:r>
          </w:p>
        </w:tc>
        <w:tc>
          <w:tcPr>
            <w:tcW w:w="3544" w:type="dxa"/>
            <w:vAlign w:val="center"/>
          </w:tcPr>
          <w:p w:rsidR="004579CC" w:rsidRDefault="004579CC" w:rsidP="00D23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Общие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учебной деятельности</w:t>
            </w: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230AC" w:rsidRDefault="004579CC" w:rsidP="00D23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</w:t>
            </w: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истанционное обучение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579CC" w:rsidRDefault="004579CC" w:rsidP="00D23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</w:t>
            </w: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рганизация ГИА,</w:t>
            </w:r>
          </w:p>
          <w:p w:rsidR="00D230AC" w:rsidRPr="008A6F71" w:rsidRDefault="004579CC" w:rsidP="00D23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</w:t>
            </w: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оррекционная работа, образование детей с ОВЗ</w:t>
            </w:r>
          </w:p>
        </w:tc>
        <w:tc>
          <w:tcPr>
            <w:tcW w:w="1985" w:type="dxa"/>
            <w:vAlign w:val="center"/>
          </w:tcPr>
          <w:p w:rsidR="004579CC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 (ПН – ПТ)</w:t>
            </w:r>
          </w:p>
          <w:p w:rsidR="004579CC" w:rsidRPr="008A6F71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4579CC" w:rsidRDefault="004579CC" w:rsidP="00D230AC">
            <w:pPr>
              <w:jc w:val="center"/>
            </w:pPr>
            <w:r w:rsidRPr="00225DC1">
              <w:rPr>
                <w:rFonts w:ascii="Times New Roman" w:hAnsi="Times New Roman" w:cs="Times New Roman"/>
                <w:sz w:val="28"/>
                <w:szCs w:val="28"/>
              </w:rPr>
              <w:t>8(3452)720-869</w:t>
            </w:r>
          </w:p>
        </w:tc>
      </w:tr>
      <w:tr w:rsidR="004579CC" w:rsidRPr="008A6F71" w:rsidTr="00D230AC">
        <w:trPr>
          <w:trHeight w:val="1990"/>
        </w:trPr>
        <w:tc>
          <w:tcPr>
            <w:tcW w:w="709" w:type="dxa"/>
            <w:vAlign w:val="center"/>
          </w:tcPr>
          <w:p w:rsidR="004579CC" w:rsidRPr="008A6F71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D230AC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Пуртова</w:t>
            </w:r>
          </w:p>
          <w:p w:rsidR="004579CC" w:rsidRPr="008A6F71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Юлия Германовна, </w:t>
            </w: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544" w:type="dxa"/>
            <w:vAlign w:val="center"/>
          </w:tcPr>
          <w:p w:rsidR="00D230AC" w:rsidRPr="008A6F71" w:rsidRDefault="004579CC" w:rsidP="00D23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 обучающимся и родителям при подготовке и сдаче ГИА, ВПР</w:t>
            </w:r>
          </w:p>
        </w:tc>
        <w:tc>
          <w:tcPr>
            <w:tcW w:w="1985" w:type="dxa"/>
            <w:vAlign w:val="center"/>
          </w:tcPr>
          <w:p w:rsidR="004579CC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 (среда)</w:t>
            </w:r>
          </w:p>
          <w:p w:rsidR="004579CC" w:rsidRPr="008A6F71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4579CC" w:rsidRDefault="004579CC" w:rsidP="00D230AC">
            <w:pPr>
              <w:jc w:val="center"/>
            </w:pPr>
            <w:r w:rsidRPr="00225DC1">
              <w:rPr>
                <w:rFonts w:ascii="Times New Roman" w:hAnsi="Times New Roman" w:cs="Times New Roman"/>
                <w:sz w:val="28"/>
                <w:szCs w:val="28"/>
              </w:rPr>
              <w:t>8(3452)720-869</w:t>
            </w:r>
          </w:p>
        </w:tc>
      </w:tr>
      <w:tr w:rsidR="004579CC" w:rsidRPr="008A6F71" w:rsidTr="00D230AC">
        <w:trPr>
          <w:trHeight w:val="1976"/>
        </w:trPr>
        <w:tc>
          <w:tcPr>
            <w:tcW w:w="709" w:type="dxa"/>
            <w:vAlign w:val="center"/>
          </w:tcPr>
          <w:p w:rsidR="004579CC" w:rsidRPr="008A6F71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4579CC" w:rsidRPr="008A6F71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Сырьева Анастасия Витальевна, </w:t>
            </w: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544" w:type="dxa"/>
            <w:vAlign w:val="center"/>
          </w:tcPr>
          <w:p w:rsidR="00D230AC" w:rsidRPr="008A6F71" w:rsidRDefault="004579CC" w:rsidP="00D23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Психологическая помощь обучающимся и родителям, оказавшимся в трудной жизненной ситуации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:rsidR="004579CC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 (пятница)</w:t>
            </w:r>
          </w:p>
          <w:p w:rsidR="004579CC" w:rsidRPr="008A6F71" w:rsidRDefault="004579CC" w:rsidP="00D23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Align w:val="center"/>
          </w:tcPr>
          <w:p w:rsidR="004579CC" w:rsidRDefault="004579CC" w:rsidP="00D230AC">
            <w:pPr>
              <w:jc w:val="center"/>
            </w:pPr>
            <w:r w:rsidRPr="00225DC1">
              <w:rPr>
                <w:rFonts w:ascii="Times New Roman" w:hAnsi="Times New Roman" w:cs="Times New Roman"/>
                <w:sz w:val="28"/>
                <w:szCs w:val="28"/>
              </w:rPr>
              <w:t>8(3452)720-869</w:t>
            </w:r>
          </w:p>
        </w:tc>
      </w:tr>
    </w:tbl>
    <w:p w:rsidR="008A6F71" w:rsidRPr="008A6F71" w:rsidRDefault="008A6F71" w:rsidP="008A6F7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A6F71" w:rsidRPr="008A6F71" w:rsidSect="004579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arendon Light">
    <w:panose1 w:val="0204060404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14839"/>
    <w:multiLevelType w:val="hybridMultilevel"/>
    <w:tmpl w:val="F9D4E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A0"/>
    <w:rsid w:val="00161DBB"/>
    <w:rsid w:val="004579CC"/>
    <w:rsid w:val="007B4FA3"/>
    <w:rsid w:val="007E3CAB"/>
    <w:rsid w:val="008A6F71"/>
    <w:rsid w:val="00CF65A0"/>
    <w:rsid w:val="00D2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8C1B"/>
  <w15:chartTrackingRefBased/>
  <w15:docId w15:val="{703CD4C4-DD36-4FF6-A87F-4E3A1FC4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7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7</cp:revision>
  <dcterms:created xsi:type="dcterms:W3CDTF">2020-03-20T03:22:00Z</dcterms:created>
  <dcterms:modified xsi:type="dcterms:W3CDTF">2020-03-23T09:35:00Z</dcterms:modified>
</cp:coreProperties>
</file>