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A09" w:rsidRDefault="000D19E6">
      <w:pPr>
        <w:spacing w:line="264" w:lineRule="auto"/>
        <w:ind w:right="18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Вспомните с ребёнком слова-антонимы: большой-маленький, красный-синий, чистый-грязный, грустный-весёлый, холодный-горячий</w:t>
      </w:r>
    </w:p>
    <w:p w:rsidR="00C40A09" w:rsidRDefault="000D19E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6309360</wp:posOffset>
            </wp:positionH>
            <wp:positionV relativeFrom="paragraph">
              <wp:posOffset>9228455</wp:posOffset>
            </wp:positionV>
            <wp:extent cx="687705" cy="6877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9525</wp:posOffset>
            </wp:positionH>
            <wp:positionV relativeFrom="paragraph">
              <wp:posOffset>-27940</wp:posOffset>
            </wp:positionV>
            <wp:extent cx="6619875" cy="85039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850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A09" w:rsidRDefault="00C40A09">
      <w:pPr>
        <w:sectPr w:rsidR="00C40A09">
          <w:pgSz w:w="11900" w:h="16838"/>
          <w:pgMar w:top="436" w:right="1440" w:bottom="147" w:left="720" w:header="0" w:footer="0" w:gutter="0"/>
          <w:cols w:space="720" w:equalWidth="0">
            <w:col w:w="9746"/>
          </w:cols>
        </w:sect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00" w:lineRule="exact"/>
        <w:rPr>
          <w:sz w:val="24"/>
          <w:szCs w:val="24"/>
        </w:rPr>
      </w:pPr>
    </w:p>
    <w:p w:rsidR="00C40A09" w:rsidRDefault="00C40A09">
      <w:pPr>
        <w:spacing w:line="214" w:lineRule="exact"/>
        <w:rPr>
          <w:sz w:val="24"/>
          <w:szCs w:val="24"/>
        </w:rPr>
      </w:pPr>
    </w:p>
    <w:p w:rsidR="00C40A09" w:rsidRDefault="00C40A09">
      <w:pPr>
        <w:sectPr w:rsidR="00C40A09">
          <w:type w:val="continuous"/>
          <w:pgSz w:w="11900" w:h="16838"/>
          <w:pgMar w:top="436" w:right="1440" w:bottom="147" w:left="720" w:header="0" w:footer="0" w:gutter="0"/>
          <w:cols w:space="720" w:equalWidth="0">
            <w:col w:w="9746"/>
          </w:cols>
        </w:sectPr>
      </w:pPr>
    </w:p>
    <w:p w:rsidR="00C40A09" w:rsidRDefault="000D19E6">
      <w:pPr>
        <w:ind w:left="2840"/>
        <w:rPr>
          <w:sz w:val="20"/>
          <w:szCs w:val="20"/>
        </w:rPr>
      </w:pPr>
      <w:r>
        <w:rPr>
          <w:rFonts w:eastAsia="Times New Roman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1817370</wp:posOffset>
            </wp:positionH>
            <wp:positionV relativeFrom="page">
              <wp:posOffset>150495</wp:posOffset>
            </wp:positionV>
            <wp:extent cx="3594735" cy="5695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735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36"/>
          <w:szCs w:val="36"/>
        </w:rPr>
        <w:t>НАЙДИ ОБЩЕЕ СЛОВО</w:t>
      </w: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74" w:lineRule="exact"/>
        <w:rPr>
          <w:sz w:val="20"/>
          <w:szCs w:val="20"/>
        </w:rPr>
      </w:pPr>
    </w:p>
    <w:p w:rsidR="00C40A09" w:rsidRDefault="000D19E6">
      <w:pPr>
        <w:numPr>
          <w:ilvl w:val="0"/>
          <w:numId w:val="1"/>
        </w:numPr>
        <w:tabs>
          <w:tab w:val="left" w:pos="257"/>
        </w:tabs>
        <w:spacing w:line="267" w:lineRule="auto"/>
        <w:ind w:right="1500"/>
        <w:rPr>
          <w:rFonts w:eastAsia="Times New Roman"/>
          <w:b/>
          <w:bCs/>
          <w:sz w:val="28"/>
          <w:szCs w:val="28"/>
          <w:u w:val="single"/>
        </w:rPr>
      </w:pPr>
      <w:r>
        <w:rPr>
          <w:rFonts w:eastAsia="Times New Roman"/>
          <w:b/>
          <w:bCs/>
          <w:sz w:val="28"/>
          <w:szCs w:val="28"/>
          <w:u w:val="single"/>
        </w:rPr>
        <w:t>зависимости от слухоречевого уровня развития ребенка вы можете использовать</w:t>
      </w:r>
      <w:r>
        <w:rPr>
          <w:rFonts w:eastAsia="Times New Roman"/>
          <w:b/>
          <w:bCs/>
          <w:sz w:val="28"/>
          <w:szCs w:val="28"/>
        </w:rPr>
        <w:t>:</w:t>
      </w:r>
    </w:p>
    <w:p w:rsidR="00C40A09" w:rsidRDefault="00C40A09">
      <w:pPr>
        <w:spacing w:line="246" w:lineRule="exact"/>
        <w:rPr>
          <w:rFonts w:eastAsia="Times New Roman"/>
          <w:b/>
          <w:bCs/>
          <w:sz w:val="28"/>
          <w:szCs w:val="28"/>
          <w:u w:val="single"/>
        </w:rPr>
      </w:pPr>
    </w:p>
    <w:p w:rsidR="00C40A09" w:rsidRDefault="000D19E6">
      <w:pPr>
        <w:numPr>
          <w:ilvl w:val="1"/>
          <w:numId w:val="1"/>
        </w:numPr>
        <w:tabs>
          <w:tab w:val="left" w:pos="780"/>
        </w:tabs>
        <w:spacing w:line="247" w:lineRule="auto"/>
        <w:ind w:left="78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подсказки в виде картинок-схем (предварительно вырежьте их по контуру стр.1)</w:t>
      </w:r>
    </w:p>
    <w:p w:rsidR="00C40A09" w:rsidRDefault="00C40A09">
      <w:pPr>
        <w:spacing w:line="74" w:lineRule="exact"/>
        <w:rPr>
          <w:rFonts w:ascii="Symbol" w:eastAsia="Symbol" w:hAnsi="Symbol" w:cs="Symbol"/>
          <w:sz w:val="28"/>
          <w:szCs w:val="28"/>
        </w:rPr>
      </w:pPr>
    </w:p>
    <w:p w:rsidR="00C40A09" w:rsidRDefault="000D19E6">
      <w:pPr>
        <w:numPr>
          <w:ilvl w:val="1"/>
          <w:numId w:val="1"/>
        </w:numPr>
        <w:tabs>
          <w:tab w:val="left" w:pos="780"/>
        </w:tabs>
        <w:spacing w:line="249" w:lineRule="auto"/>
        <w:ind w:left="780" w:right="5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без зрительного подкрепления (картинок-схем) </w:t>
      </w:r>
      <w:r>
        <w:rPr>
          <w:rFonts w:eastAsia="Times New Roman"/>
          <w:b/>
          <w:bCs/>
          <w:i/>
          <w:iCs/>
          <w:sz w:val="28"/>
          <w:szCs w:val="28"/>
        </w:rPr>
        <w:t>– «</w:t>
      </w:r>
      <w:r>
        <w:rPr>
          <w:rFonts w:eastAsia="Times New Roman"/>
          <w:b/>
          <w:bCs/>
          <w:i/>
          <w:iCs/>
          <w:sz w:val="28"/>
          <w:szCs w:val="28"/>
        </w:rPr>
        <w:t>Медведь и бегемот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–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Какое слово (признак) их объединяет»? </w:t>
      </w:r>
      <w:r>
        <w:rPr>
          <w:rFonts w:eastAsia="Times New Roman"/>
          <w:b/>
          <w:bCs/>
          <w:sz w:val="28"/>
          <w:szCs w:val="28"/>
        </w:rPr>
        <w:t>стр.3</w:t>
      </w:r>
    </w:p>
    <w:p w:rsidR="00C40A09" w:rsidRDefault="00C40A09">
      <w:pPr>
        <w:spacing w:line="70" w:lineRule="exact"/>
        <w:rPr>
          <w:rFonts w:ascii="Symbol" w:eastAsia="Symbol" w:hAnsi="Symbol" w:cs="Symbol"/>
          <w:sz w:val="28"/>
          <w:szCs w:val="28"/>
        </w:rPr>
      </w:pPr>
    </w:p>
    <w:p w:rsidR="00C40A09" w:rsidRDefault="000D19E6">
      <w:pPr>
        <w:numPr>
          <w:ilvl w:val="1"/>
          <w:numId w:val="1"/>
        </w:numPr>
        <w:tabs>
          <w:tab w:val="left" w:pos="780"/>
        </w:tabs>
        <w:spacing w:line="251" w:lineRule="auto"/>
        <w:ind w:left="780" w:right="320" w:hanging="3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на слуховой основе – </w:t>
      </w:r>
      <w:r>
        <w:rPr>
          <w:rFonts w:eastAsia="Times New Roman"/>
          <w:b/>
          <w:bCs/>
          <w:i/>
          <w:iCs/>
          <w:sz w:val="28"/>
          <w:szCs w:val="28"/>
        </w:rPr>
        <w:t>«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Какое слово подходит и к слову огурец и трава,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их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i/>
          <w:iCs/>
          <w:sz w:val="28"/>
          <w:szCs w:val="28"/>
        </w:rPr>
        <w:t>объединяет? - зелёный!»</w:t>
      </w:r>
    </w:p>
    <w:p w:rsidR="00C40A09" w:rsidRDefault="000D19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6686550</wp:posOffset>
            </wp:positionH>
            <wp:positionV relativeFrom="paragraph">
              <wp:posOffset>-1376680</wp:posOffset>
            </wp:positionV>
            <wp:extent cx="323850" cy="1809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60" w:lineRule="exact"/>
        <w:rPr>
          <w:sz w:val="20"/>
          <w:szCs w:val="20"/>
        </w:rPr>
      </w:pPr>
    </w:p>
    <w:p w:rsidR="00C40A09" w:rsidRDefault="000D19E6">
      <w:pPr>
        <w:ind w:left="398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E36C0A"/>
          <w:sz w:val="72"/>
          <w:szCs w:val="72"/>
          <w:u w:val="single"/>
        </w:rPr>
        <w:t>список слов</w:t>
      </w: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358" w:lineRule="exact"/>
        <w:rPr>
          <w:sz w:val="20"/>
          <w:szCs w:val="20"/>
        </w:rPr>
      </w:pPr>
    </w:p>
    <w:p w:rsidR="00C40A09" w:rsidRDefault="000D19E6">
      <w:pPr>
        <w:numPr>
          <w:ilvl w:val="0"/>
          <w:numId w:val="2"/>
        </w:numPr>
        <w:tabs>
          <w:tab w:val="left" w:pos="2160"/>
        </w:tabs>
        <w:ind w:left="2160" w:hanging="49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снег – лёд</w:t>
      </w:r>
    </w:p>
    <w:p w:rsidR="00C40A09" w:rsidRDefault="00C40A09">
      <w:pPr>
        <w:spacing w:line="96" w:lineRule="exact"/>
        <w:rPr>
          <w:rFonts w:ascii="Symbol" w:eastAsia="Symbol" w:hAnsi="Symbol" w:cs="Symbol"/>
          <w:sz w:val="56"/>
          <w:szCs w:val="56"/>
        </w:rPr>
      </w:pPr>
    </w:p>
    <w:p w:rsidR="00C40A09" w:rsidRDefault="000D19E6">
      <w:pPr>
        <w:numPr>
          <w:ilvl w:val="0"/>
          <w:numId w:val="2"/>
        </w:numPr>
        <w:tabs>
          <w:tab w:val="left" w:pos="2160"/>
        </w:tabs>
        <w:ind w:left="2160" w:hanging="49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шкаф – стол</w:t>
      </w:r>
    </w:p>
    <w:p w:rsidR="00C40A09" w:rsidRDefault="00C40A09">
      <w:pPr>
        <w:spacing w:line="94" w:lineRule="exact"/>
        <w:rPr>
          <w:rFonts w:ascii="Symbol" w:eastAsia="Symbol" w:hAnsi="Symbol" w:cs="Symbol"/>
          <w:sz w:val="56"/>
          <w:szCs w:val="56"/>
        </w:rPr>
      </w:pPr>
    </w:p>
    <w:p w:rsidR="00C40A09" w:rsidRDefault="000D19E6">
      <w:pPr>
        <w:numPr>
          <w:ilvl w:val="0"/>
          <w:numId w:val="2"/>
        </w:numPr>
        <w:tabs>
          <w:tab w:val="left" w:pos="2160"/>
        </w:tabs>
        <w:ind w:left="2160" w:hanging="49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книга – журнал</w:t>
      </w:r>
    </w:p>
    <w:p w:rsidR="00C40A09" w:rsidRDefault="00C40A09">
      <w:pPr>
        <w:spacing w:line="93" w:lineRule="exact"/>
        <w:rPr>
          <w:rFonts w:ascii="Symbol" w:eastAsia="Symbol" w:hAnsi="Symbol" w:cs="Symbol"/>
          <w:sz w:val="56"/>
          <w:szCs w:val="56"/>
        </w:rPr>
      </w:pPr>
    </w:p>
    <w:p w:rsidR="00C40A09" w:rsidRDefault="000D19E6">
      <w:pPr>
        <w:numPr>
          <w:ilvl w:val="0"/>
          <w:numId w:val="2"/>
        </w:numPr>
        <w:tabs>
          <w:tab w:val="left" w:pos="2160"/>
        </w:tabs>
        <w:ind w:left="2160" w:hanging="49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бабушка – дедушка</w:t>
      </w:r>
    </w:p>
    <w:p w:rsidR="00C40A09" w:rsidRDefault="00C40A09">
      <w:pPr>
        <w:spacing w:line="96" w:lineRule="exact"/>
        <w:rPr>
          <w:rFonts w:ascii="Symbol" w:eastAsia="Symbol" w:hAnsi="Symbol" w:cs="Symbol"/>
          <w:sz w:val="56"/>
          <w:szCs w:val="56"/>
        </w:rPr>
      </w:pPr>
    </w:p>
    <w:p w:rsidR="00C40A09" w:rsidRDefault="000D19E6">
      <w:pPr>
        <w:numPr>
          <w:ilvl w:val="0"/>
          <w:numId w:val="2"/>
        </w:numPr>
        <w:tabs>
          <w:tab w:val="left" w:pos="2160"/>
        </w:tabs>
        <w:ind w:left="2160" w:hanging="49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лягушка –</w:t>
      </w:r>
      <w:r>
        <w:rPr>
          <w:rFonts w:eastAsia="Times New Roman"/>
          <w:b/>
          <w:bCs/>
          <w:sz w:val="56"/>
          <w:szCs w:val="56"/>
        </w:rPr>
        <w:t xml:space="preserve"> кузнечик</w:t>
      </w:r>
    </w:p>
    <w:p w:rsidR="00C40A09" w:rsidRDefault="00C40A09">
      <w:pPr>
        <w:spacing w:line="93" w:lineRule="exact"/>
        <w:rPr>
          <w:rFonts w:ascii="Symbol" w:eastAsia="Symbol" w:hAnsi="Symbol" w:cs="Symbol"/>
          <w:sz w:val="56"/>
          <w:szCs w:val="56"/>
        </w:rPr>
      </w:pPr>
    </w:p>
    <w:p w:rsidR="00C40A09" w:rsidRDefault="000D19E6">
      <w:pPr>
        <w:numPr>
          <w:ilvl w:val="0"/>
          <w:numId w:val="2"/>
        </w:numPr>
        <w:tabs>
          <w:tab w:val="left" w:pos="2160"/>
        </w:tabs>
        <w:ind w:left="2160" w:hanging="49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самолёт – ракета</w:t>
      </w:r>
    </w:p>
    <w:p w:rsidR="00C40A09" w:rsidRDefault="00C40A09">
      <w:pPr>
        <w:spacing w:line="94" w:lineRule="exact"/>
        <w:rPr>
          <w:rFonts w:ascii="Symbol" w:eastAsia="Symbol" w:hAnsi="Symbol" w:cs="Symbol"/>
          <w:sz w:val="56"/>
          <w:szCs w:val="56"/>
        </w:rPr>
      </w:pPr>
    </w:p>
    <w:p w:rsidR="00C40A09" w:rsidRDefault="000D19E6">
      <w:pPr>
        <w:numPr>
          <w:ilvl w:val="0"/>
          <w:numId w:val="2"/>
        </w:numPr>
        <w:tabs>
          <w:tab w:val="left" w:pos="2020"/>
        </w:tabs>
        <w:ind w:left="2020" w:hanging="35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суп – компот</w:t>
      </w:r>
    </w:p>
    <w:p w:rsidR="00C40A09" w:rsidRDefault="00C40A09">
      <w:pPr>
        <w:spacing w:line="93" w:lineRule="exact"/>
        <w:rPr>
          <w:rFonts w:ascii="Symbol" w:eastAsia="Symbol" w:hAnsi="Symbol" w:cs="Symbol"/>
          <w:sz w:val="56"/>
          <w:szCs w:val="56"/>
        </w:rPr>
      </w:pPr>
    </w:p>
    <w:p w:rsidR="00C40A09" w:rsidRDefault="000D19E6">
      <w:pPr>
        <w:numPr>
          <w:ilvl w:val="0"/>
          <w:numId w:val="2"/>
        </w:numPr>
        <w:tabs>
          <w:tab w:val="left" w:pos="2020"/>
        </w:tabs>
        <w:ind w:left="2020" w:hanging="35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торт – конфета</w:t>
      </w:r>
    </w:p>
    <w:p w:rsidR="00C40A09" w:rsidRDefault="00C40A09">
      <w:pPr>
        <w:spacing w:line="96" w:lineRule="exact"/>
        <w:rPr>
          <w:rFonts w:ascii="Symbol" w:eastAsia="Symbol" w:hAnsi="Symbol" w:cs="Symbol"/>
          <w:sz w:val="56"/>
          <w:szCs w:val="56"/>
        </w:rPr>
      </w:pPr>
    </w:p>
    <w:p w:rsidR="00C40A09" w:rsidRDefault="000D19E6">
      <w:pPr>
        <w:numPr>
          <w:ilvl w:val="0"/>
          <w:numId w:val="2"/>
        </w:numPr>
        <w:tabs>
          <w:tab w:val="left" w:pos="2020"/>
        </w:tabs>
        <w:ind w:left="2020" w:hanging="354"/>
        <w:rPr>
          <w:rFonts w:ascii="Symbol" w:eastAsia="Symbol" w:hAnsi="Symbol" w:cs="Symbol"/>
          <w:sz w:val="56"/>
          <w:szCs w:val="56"/>
        </w:rPr>
      </w:pPr>
      <w:r>
        <w:rPr>
          <w:rFonts w:eastAsia="Times New Roman"/>
          <w:b/>
          <w:bCs/>
          <w:sz w:val="56"/>
          <w:szCs w:val="56"/>
        </w:rPr>
        <w:t>черепаха – улитка</w:t>
      </w:r>
    </w:p>
    <w:p w:rsidR="00C40A09" w:rsidRDefault="000D19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6309360</wp:posOffset>
            </wp:positionH>
            <wp:positionV relativeFrom="paragraph">
              <wp:posOffset>840105</wp:posOffset>
            </wp:positionV>
            <wp:extent cx="687705" cy="68770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687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A09" w:rsidRDefault="00C40A09">
      <w:pPr>
        <w:sectPr w:rsidR="00C40A09">
          <w:pgSz w:w="11900" w:h="16838"/>
          <w:pgMar w:top="386" w:right="866" w:bottom="147" w:left="720" w:header="0" w:footer="0" w:gutter="0"/>
          <w:cols w:space="720" w:equalWidth="0">
            <w:col w:w="10320"/>
          </w:cols>
        </w:sect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5" w:lineRule="exact"/>
        <w:rPr>
          <w:sz w:val="20"/>
          <w:szCs w:val="20"/>
        </w:rPr>
      </w:pPr>
    </w:p>
    <w:p w:rsidR="00C40A09" w:rsidRDefault="00C40A09">
      <w:pPr>
        <w:sectPr w:rsidR="00C40A09">
          <w:type w:val="continuous"/>
          <w:pgSz w:w="11900" w:h="16838"/>
          <w:pgMar w:top="386" w:right="866" w:bottom="147" w:left="720" w:header="0" w:footer="0" w:gutter="0"/>
          <w:cols w:space="720" w:equalWidth="0">
            <w:col w:w="10320"/>
          </w:cols>
        </w:sectPr>
      </w:pPr>
    </w:p>
    <w:p w:rsidR="00C40A09" w:rsidRDefault="00C40A09">
      <w:pPr>
        <w:spacing w:line="31" w:lineRule="exact"/>
        <w:rPr>
          <w:sz w:val="20"/>
          <w:szCs w:val="20"/>
        </w:rPr>
      </w:pPr>
    </w:p>
    <w:p w:rsidR="00C40A09" w:rsidRDefault="000D19E6">
      <w:pPr>
        <w:numPr>
          <w:ilvl w:val="0"/>
          <w:numId w:val="3"/>
        </w:numPr>
        <w:tabs>
          <w:tab w:val="left" w:pos="235"/>
        </w:tabs>
        <w:spacing w:line="265" w:lineRule="auto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каждой паре подберите такое слово, которое бы подходило сразу к двум словам –</w:t>
      </w:r>
      <w:r>
        <w:rPr>
          <w:rFonts w:eastAsia="Times New Roman"/>
          <w:b/>
          <w:bCs/>
          <w:sz w:val="24"/>
          <w:szCs w:val="24"/>
        </w:rPr>
        <w:t xml:space="preserve"> и слева и справа</w:t>
      </w:r>
    </w:p>
    <w:p w:rsidR="00C40A09" w:rsidRDefault="000D19E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-226695</wp:posOffset>
            </wp:positionH>
            <wp:positionV relativeFrom="paragraph">
              <wp:posOffset>347345</wp:posOffset>
            </wp:positionV>
            <wp:extent cx="7224395" cy="89103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4395" cy="891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200" w:lineRule="exact"/>
        <w:rPr>
          <w:sz w:val="20"/>
          <w:szCs w:val="20"/>
        </w:rPr>
      </w:pPr>
    </w:p>
    <w:p w:rsidR="00C40A09" w:rsidRDefault="00C40A09">
      <w:pPr>
        <w:spacing w:line="358" w:lineRule="exact"/>
        <w:rPr>
          <w:sz w:val="20"/>
          <w:szCs w:val="20"/>
        </w:rPr>
      </w:pPr>
    </w:p>
    <w:p w:rsidR="00C40A09" w:rsidRDefault="00C40A09">
      <w:pPr>
        <w:rPr>
          <w:sz w:val="20"/>
          <w:szCs w:val="20"/>
        </w:rPr>
      </w:pPr>
    </w:p>
    <w:sectPr w:rsidR="00C40A09" w:rsidSect="00C40A09">
      <w:pgSz w:w="11900" w:h="16838"/>
      <w:pgMar w:top="1440" w:right="926" w:bottom="147" w:left="720" w:header="0" w:footer="0" w:gutter="0"/>
      <w:cols w:space="720" w:equalWidth="0">
        <w:col w:w="102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48B6E36A"/>
    <w:lvl w:ilvl="0" w:tplc="EA94F4F4">
      <w:start w:val="1"/>
      <w:numFmt w:val="bullet"/>
      <w:lvlText w:val="•"/>
      <w:lvlJc w:val="left"/>
    </w:lvl>
    <w:lvl w:ilvl="1" w:tplc="FCDE647A">
      <w:numFmt w:val="decimal"/>
      <w:lvlText w:val=""/>
      <w:lvlJc w:val="left"/>
    </w:lvl>
    <w:lvl w:ilvl="2" w:tplc="F7E0F5E8">
      <w:numFmt w:val="decimal"/>
      <w:lvlText w:val=""/>
      <w:lvlJc w:val="left"/>
    </w:lvl>
    <w:lvl w:ilvl="3" w:tplc="75B642B4">
      <w:numFmt w:val="decimal"/>
      <w:lvlText w:val=""/>
      <w:lvlJc w:val="left"/>
    </w:lvl>
    <w:lvl w:ilvl="4" w:tplc="6FB61E4E">
      <w:numFmt w:val="decimal"/>
      <w:lvlText w:val=""/>
      <w:lvlJc w:val="left"/>
    </w:lvl>
    <w:lvl w:ilvl="5" w:tplc="DCC2BA72">
      <w:numFmt w:val="decimal"/>
      <w:lvlText w:val=""/>
      <w:lvlJc w:val="left"/>
    </w:lvl>
    <w:lvl w:ilvl="6" w:tplc="46C8DB4E">
      <w:numFmt w:val="decimal"/>
      <w:lvlText w:val=""/>
      <w:lvlJc w:val="left"/>
    </w:lvl>
    <w:lvl w:ilvl="7" w:tplc="CD442830">
      <w:numFmt w:val="decimal"/>
      <w:lvlText w:val=""/>
      <w:lvlJc w:val="left"/>
    </w:lvl>
    <w:lvl w:ilvl="8" w:tplc="4394EADC">
      <w:numFmt w:val="decimal"/>
      <w:lvlText w:val=""/>
      <w:lvlJc w:val="left"/>
    </w:lvl>
  </w:abstractNum>
  <w:abstractNum w:abstractNumId="1">
    <w:nsid w:val="00003D6C"/>
    <w:multiLevelType w:val="hybridMultilevel"/>
    <w:tmpl w:val="3DDA1D18"/>
    <w:lvl w:ilvl="0" w:tplc="75C6BEA4">
      <w:start w:val="1"/>
      <w:numFmt w:val="bullet"/>
      <w:lvlText w:val="В"/>
      <w:lvlJc w:val="left"/>
    </w:lvl>
    <w:lvl w:ilvl="1" w:tplc="52F01522">
      <w:start w:val="1"/>
      <w:numFmt w:val="bullet"/>
      <w:lvlText w:val="•"/>
      <w:lvlJc w:val="left"/>
    </w:lvl>
    <w:lvl w:ilvl="2" w:tplc="3222904A">
      <w:numFmt w:val="decimal"/>
      <w:lvlText w:val=""/>
      <w:lvlJc w:val="left"/>
    </w:lvl>
    <w:lvl w:ilvl="3" w:tplc="DCC63AAC">
      <w:numFmt w:val="decimal"/>
      <w:lvlText w:val=""/>
      <w:lvlJc w:val="left"/>
    </w:lvl>
    <w:lvl w:ilvl="4" w:tplc="2500C72A">
      <w:numFmt w:val="decimal"/>
      <w:lvlText w:val=""/>
      <w:lvlJc w:val="left"/>
    </w:lvl>
    <w:lvl w:ilvl="5" w:tplc="4046250E">
      <w:numFmt w:val="decimal"/>
      <w:lvlText w:val=""/>
      <w:lvlJc w:val="left"/>
    </w:lvl>
    <w:lvl w:ilvl="6" w:tplc="CC2C4112">
      <w:numFmt w:val="decimal"/>
      <w:lvlText w:val=""/>
      <w:lvlJc w:val="left"/>
    </w:lvl>
    <w:lvl w:ilvl="7" w:tplc="D0C23D8C">
      <w:numFmt w:val="decimal"/>
      <w:lvlText w:val=""/>
      <w:lvlJc w:val="left"/>
    </w:lvl>
    <w:lvl w:ilvl="8" w:tplc="8B8E51BE">
      <w:numFmt w:val="decimal"/>
      <w:lvlText w:val=""/>
      <w:lvlJc w:val="left"/>
    </w:lvl>
  </w:abstractNum>
  <w:abstractNum w:abstractNumId="2">
    <w:nsid w:val="000072AE"/>
    <w:multiLevelType w:val="hybridMultilevel"/>
    <w:tmpl w:val="BFFA8988"/>
    <w:lvl w:ilvl="0" w:tplc="C13C9DE8">
      <w:start w:val="1"/>
      <w:numFmt w:val="bullet"/>
      <w:lvlText w:val="К"/>
      <w:lvlJc w:val="left"/>
    </w:lvl>
    <w:lvl w:ilvl="1" w:tplc="3CC2360C">
      <w:numFmt w:val="decimal"/>
      <w:lvlText w:val=""/>
      <w:lvlJc w:val="left"/>
    </w:lvl>
    <w:lvl w:ilvl="2" w:tplc="EF1CBC20">
      <w:numFmt w:val="decimal"/>
      <w:lvlText w:val=""/>
      <w:lvlJc w:val="left"/>
    </w:lvl>
    <w:lvl w:ilvl="3" w:tplc="86D40814">
      <w:numFmt w:val="decimal"/>
      <w:lvlText w:val=""/>
      <w:lvlJc w:val="left"/>
    </w:lvl>
    <w:lvl w:ilvl="4" w:tplc="3E1E5054">
      <w:numFmt w:val="decimal"/>
      <w:lvlText w:val=""/>
      <w:lvlJc w:val="left"/>
    </w:lvl>
    <w:lvl w:ilvl="5" w:tplc="16F8A7AE">
      <w:numFmt w:val="decimal"/>
      <w:lvlText w:val=""/>
      <w:lvlJc w:val="left"/>
    </w:lvl>
    <w:lvl w:ilvl="6" w:tplc="5442F3CE">
      <w:numFmt w:val="decimal"/>
      <w:lvlText w:val=""/>
      <w:lvlJc w:val="left"/>
    </w:lvl>
    <w:lvl w:ilvl="7" w:tplc="BABEA1AC">
      <w:numFmt w:val="decimal"/>
      <w:lvlText w:val=""/>
      <w:lvlJc w:val="left"/>
    </w:lvl>
    <w:lvl w:ilvl="8" w:tplc="B2340A0C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0A09"/>
    <w:rsid w:val="000D19E6"/>
    <w:rsid w:val="00C40A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</cp:revision>
  <dcterms:created xsi:type="dcterms:W3CDTF">2020-05-06T09:56:00Z</dcterms:created>
  <dcterms:modified xsi:type="dcterms:W3CDTF">2020-05-06T11:18:00Z</dcterms:modified>
</cp:coreProperties>
</file>