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A44CB4" w14:textId="3E873BA6" w:rsidR="00C1659D" w:rsidRDefault="00334170" w:rsidP="00334170">
      <w:pPr>
        <w:jc w:val="center"/>
        <w:rPr>
          <w:rFonts w:ascii="Times New Roman" w:hAnsi="Times New Roman" w:cs="Times New Roman"/>
          <w:b/>
          <w:color w:val="auto"/>
        </w:rPr>
      </w:pPr>
      <w:bookmarkStart w:id="0" w:name="bookmark1"/>
      <w:r>
        <w:rPr>
          <w:rFonts w:ascii="Times New Roman" w:hAnsi="Times New Roman" w:cs="Times New Roman"/>
          <w:b/>
          <w:color w:val="auto"/>
        </w:rPr>
        <w:pict w14:anchorId="2678E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5pt;height:740.55pt">
            <v:imagedata r:id="rId8" o:title="чадтитул"/>
          </v:shape>
        </w:pict>
      </w:r>
      <w:bookmarkStart w:id="1" w:name="_GoBack"/>
      <w:bookmarkEnd w:id="1"/>
      <w:r w:rsidR="00C1659D" w:rsidRPr="00E80E57">
        <w:rPr>
          <w:rFonts w:ascii="Times New Roman" w:hAnsi="Times New Roman" w:cs="Times New Roman"/>
          <w:b/>
          <w:color w:val="auto"/>
        </w:rPr>
        <w:lastRenderedPageBreak/>
        <w:t>Содержание</w:t>
      </w:r>
    </w:p>
    <w:p w14:paraId="22B9CF9A" w14:textId="77777777" w:rsidR="00CC707D" w:rsidRPr="00F620D4" w:rsidRDefault="00CC707D" w:rsidP="00F620D4">
      <w:pPr>
        <w:jc w:val="center"/>
        <w:rPr>
          <w:rFonts w:ascii="Times New Roman" w:hAnsi="Times New Roman" w:cs="Times New Roman"/>
        </w:rPr>
      </w:pPr>
    </w:p>
    <w:tbl>
      <w:tblPr>
        <w:tblpPr w:leftFromText="180" w:rightFromText="180" w:vertAnchor="text" w:tblpY="1"/>
        <w:tblOverlap w:val="never"/>
        <w:tblW w:w="10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8221"/>
        <w:gridCol w:w="1393"/>
      </w:tblGrid>
      <w:tr w:rsidR="00E80E57" w:rsidRPr="00E80E57" w14:paraId="4CD02E7A" w14:textId="77777777" w:rsidTr="00014C00">
        <w:trPr>
          <w:trHeight w:val="425"/>
        </w:trPr>
        <w:tc>
          <w:tcPr>
            <w:tcW w:w="959" w:type="dxa"/>
            <w:tcBorders>
              <w:top w:val="single" w:sz="4" w:space="0" w:color="auto"/>
              <w:left w:val="single" w:sz="4" w:space="0" w:color="auto"/>
              <w:bottom w:val="single" w:sz="4" w:space="0" w:color="auto"/>
              <w:right w:val="single" w:sz="4" w:space="0" w:color="auto"/>
            </w:tcBorders>
          </w:tcPr>
          <w:p w14:paraId="171F498B" w14:textId="77777777" w:rsidR="00C1659D" w:rsidRPr="00E80E57" w:rsidRDefault="00C1659D" w:rsidP="00014C00">
            <w:pPr>
              <w:jc w:val="center"/>
              <w:rPr>
                <w:rFonts w:ascii="Times New Roman" w:hAnsi="Times New Roman" w:cs="Times New Roman"/>
                <w:b/>
                <w:color w:val="auto"/>
              </w:rPr>
            </w:pPr>
            <w:r w:rsidRPr="00E80E57">
              <w:rPr>
                <w:rFonts w:ascii="Times New Roman" w:hAnsi="Times New Roman" w:cs="Times New Roman"/>
                <w:b/>
                <w:color w:val="auto"/>
              </w:rPr>
              <w:t>№</w:t>
            </w:r>
          </w:p>
          <w:p w14:paraId="26551D29" w14:textId="77777777" w:rsidR="00C1659D" w:rsidRPr="00E80E57" w:rsidRDefault="00C1659D" w:rsidP="00014C00">
            <w:pPr>
              <w:jc w:val="center"/>
              <w:rPr>
                <w:rFonts w:ascii="Times New Roman" w:hAnsi="Times New Roman" w:cs="Times New Roman"/>
                <w:b/>
                <w:color w:val="auto"/>
              </w:rPr>
            </w:pPr>
            <w:r w:rsidRPr="00E80E57">
              <w:rPr>
                <w:rFonts w:ascii="Times New Roman" w:hAnsi="Times New Roman" w:cs="Times New Roman"/>
                <w:b/>
                <w:color w:val="auto"/>
              </w:rPr>
              <w:t>п/п</w:t>
            </w:r>
          </w:p>
        </w:tc>
        <w:tc>
          <w:tcPr>
            <w:tcW w:w="8221" w:type="dxa"/>
            <w:tcBorders>
              <w:top w:val="single" w:sz="4" w:space="0" w:color="auto"/>
              <w:left w:val="single" w:sz="4" w:space="0" w:color="auto"/>
              <w:bottom w:val="single" w:sz="4" w:space="0" w:color="auto"/>
              <w:right w:val="single" w:sz="4" w:space="0" w:color="auto"/>
            </w:tcBorders>
          </w:tcPr>
          <w:p w14:paraId="2A4C6DB3" w14:textId="77777777" w:rsidR="00C1659D" w:rsidRPr="00E80E57" w:rsidRDefault="00C1659D" w:rsidP="00C1659D">
            <w:pPr>
              <w:jc w:val="center"/>
              <w:rPr>
                <w:rFonts w:ascii="Times New Roman" w:hAnsi="Times New Roman" w:cs="Times New Roman"/>
                <w:b/>
                <w:smallCaps/>
                <w:color w:val="auto"/>
              </w:rPr>
            </w:pPr>
            <w:r w:rsidRPr="00E80E57">
              <w:rPr>
                <w:rFonts w:ascii="Times New Roman" w:hAnsi="Times New Roman" w:cs="Times New Roman"/>
                <w:b/>
                <w:smallCaps/>
                <w:color w:val="auto"/>
              </w:rPr>
              <w:t>Наименование раздела</w:t>
            </w:r>
          </w:p>
        </w:tc>
        <w:tc>
          <w:tcPr>
            <w:tcW w:w="1393" w:type="dxa"/>
            <w:tcBorders>
              <w:top w:val="single" w:sz="4" w:space="0" w:color="auto"/>
              <w:left w:val="single" w:sz="4" w:space="0" w:color="auto"/>
              <w:bottom w:val="single" w:sz="4" w:space="0" w:color="auto"/>
              <w:right w:val="single" w:sz="4" w:space="0" w:color="auto"/>
            </w:tcBorders>
          </w:tcPr>
          <w:p w14:paraId="511925E9" w14:textId="77777777" w:rsidR="00C1659D" w:rsidRPr="00E80E57" w:rsidRDefault="00C1659D" w:rsidP="00C1659D">
            <w:pPr>
              <w:jc w:val="center"/>
              <w:rPr>
                <w:rFonts w:ascii="Times New Roman" w:hAnsi="Times New Roman" w:cs="Times New Roman"/>
                <w:b/>
                <w:color w:val="auto"/>
              </w:rPr>
            </w:pPr>
            <w:r w:rsidRPr="00E80E57">
              <w:rPr>
                <w:rFonts w:ascii="Times New Roman" w:hAnsi="Times New Roman" w:cs="Times New Roman"/>
                <w:b/>
                <w:color w:val="auto"/>
              </w:rPr>
              <w:t>№ страницы</w:t>
            </w:r>
          </w:p>
        </w:tc>
      </w:tr>
      <w:tr w:rsidR="00E80E57" w:rsidRPr="00E80E57" w14:paraId="7BF00BD4" w14:textId="77777777" w:rsidTr="00014C00">
        <w:trPr>
          <w:trHeight w:val="267"/>
        </w:trPr>
        <w:tc>
          <w:tcPr>
            <w:tcW w:w="959" w:type="dxa"/>
            <w:tcBorders>
              <w:top w:val="single" w:sz="4" w:space="0" w:color="auto"/>
              <w:left w:val="single" w:sz="4" w:space="0" w:color="auto"/>
              <w:bottom w:val="single" w:sz="4" w:space="0" w:color="auto"/>
              <w:right w:val="single" w:sz="4" w:space="0" w:color="auto"/>
            </w:tcBorders>
            <w:hideMark/>
          </w:tcPr>
          <w:p w14:paraId="6993E3C5" w14:textId="77777777" w:rsidR="00C1659D" w:rsidRPr="00E80E57" w:rsidRDefault="00C1659D" w:rsidP="00014C00">
            <w:pPr>
              <w:jc w:val="center"/>
              <w:rPr>
                <w:rFonts w:ascii="Times New Roman" w:hAnsi="Times New Roman" w:cs="Times New Roman"/>
                <w:b/>
                <w:color w:val="auto"/>
              </w:rPr>
            </w:pPr>
            <w:r w:rsidRPr="00E80E57">
              <w:rPr>
                <w:rFonts w:ascii="Times New Roman" w:hAnsi="Times New Roman" w:cs="Times New Roman"/>
                <w:b/>
                <w:color w:val="auto"/>
                <w:lang w:val="en-US"/>
              </w:rPr>
              <w:t>I</w:t>
            </w:r>
            <w:r w:rsidRPr="00334170">
              <w:rPr>
                <w:rFonts w:ascii="Times New Roman" w:hAnsi="Times New Roman" w:cs="Times New Roman"/>
                <w:b/>
                <w:color w:val="auto"/>
              </w:rPr>
              <w:t>.</w:t>
            </w:r>
          </w:p>
        </w:tc>
        <w:tc>
          <w:tcPr>
            <w:tcW w:w="8221" w:type="dxa"/>
            <w:tcBorders>
              <w:top w:val="single" w:sz="4" w:space="0" w:color="auto"/>
              <w:left w:val="single" w:sz="4" w:space="0" w:color="auto"/>
              <w:bottom w:val="single" w:sz="4" w:space="0" w:color="auto"/>
              <w:right w:val="single" w:sz="4" w:space="0" w:color="auto"/>
            </w:tcBorders>
            <w:hideMark/>
          </w:tcPr>
          <w:p w14:paraId="6995FA85" w14:textId="77777777" w:rsidR="00C1659D" w:rsidRPr="00E80E57" w:rsidRDefault="00C1659D" w:rsidP="00C1659D">
            <w:pPr>
              <w:rPr>
                <w:rFonts w:ascii="Times New Roman" w:hAnsi="Times New Roman" w:cs="Times New Roman"/>
                <w:b/>
                <w:smallCaps/>
                <w:color w:val="auto"/>
              </w:rPr>
            </w:pPr>
            <w:r w:rsidRPr="00E80E57">
              <w:rPr>
                <w:rFonts w:ascii="Times New Roman" w:hAnsi="Times New Roman" w:cs="Times New Roman"/>
                <w:b/>
                <w:smallCaps/>
                <w:color w:val="auto"/>
              </w:rPr>
              <w:t>Целевой раздел</w:t>
            </w:r>
          </w:p>
        </w:tc>
        <w:tc>
          <w:tcPr>
            <w:tcW w:w="1393" w:type="dxa"/>
            <w:tcBorders>
              <w:top w:val="single" w:sz="4" w:space="0" w:color="auto"/>
              <w:left w:val="single" w:sz="4" w:space="0" w:color="auto"/>
              <w:bottom w:val="single" w:sz="4" w:space="0" w:color="auto"/>
              <w:right w:val="single" w:sz="4" w:space="0" w:color="auto"/>
            </w:tcBorders>
          </w:tcPr>
          <w:p w14:paraId="39B8A71E" w14:textId="77777777" w:rsidR="00C1659D" w:rsidRPr="008E0E51" w:rsidRDefault="00100834" w:rsidP="00C1659D">
            <w:pPr>
              <w:jc w:val="center"/>
              <w:rPr>
                <w:rFonts w:ascii="Times New Roman" w:hAnsi="Times New Roman" w:cs="Times New Roman"/>
                <w:b/>
                <w:color w:val="auto"/>
              </w:rPr>
            </w:pPr>
            <w:r w:rsidRPr="008E0E51">
              <w:rPr>
                <w:rFonts w:ascii="Times New Roman" w:hAnsi="Times New Roman" w:cs="Times New Roman"/>
                <w:b/>
                <w:color w:val="auto"/>
              </w:rPr>
              <w:t>4</w:t>
            </w:r>
          </w:p>
        </w:tc>
      </w:tr>
      <w:tr w:rsidR="00E80E57" w:rsidRPr="00E80E57" w14:paraId="175016A2" w14:textId="77777777" w:rsidTr="00014C00">
        <w:trPr>
          <w:trHeight w:val="271"/>
        </w:trPr>
        <w:tc>
          <w:tcPr>
            <w:tcW w:w="959" w:type="dxa"/>
            <w:tcBorders>
              <w:top w:val="single" w:sz="4" w:space="0" w:color="auto"/>
              <w:left w:val="single" w:sz="4" w:space="0" w:color="auto"/>
              <w:bottom w:val="single" w:sz="4" w:space="0" w:color="auto"/>
              <w:right w:val="single" w:sz="4" w:space="0" w:color="auto"/>
            </w:tcBorders>
          </w:tcPr>
          <w:p w14:paraId="4302AD5D" w14:textId="77777777" w:rsidR="005C4ACD" w:rsidRPr="00E80E57" w:rsidRDefault="005C4ACD" w:rsidP="005C4ACD">
            <w:pPr>
              <w:jc w:val="center"/>
              <w:rPr>
                <w:rFonts w:ascii="Times New Roman" w:hAnsi="Times New Roman" w:cs="Times New Roman"/>
                <w:color w:val="auto"/>
              </w:rPr>
            </w:pPr>
            <w:r w:rsidRPr="00E80E57">
              <w:rPr>
                <w:rFonts w:ascii="Times New Roman" w:hAnsi="Times New Roman" w:cs="Times New Roman"/>
                <w:color w:val="auto"/>
              </w:rPr>
              <w:t>1.1.</w:t>
            </w:r>
          </w:p>
        </w:tc>
        <w:tc>
          <w:tcPr>
            <w:tcW w:w="8221" w:type="dxa"/>
            <w:tcBorders>
              <w:top w:val="single" w:sz="4" w:space="0" w:color="auto"/>
              <w:left w:val="single" w:sz="4" w:space="0" w:color="auto"/>
              <w:bottom w:val="single" w:sz="4" w:space="0" w:color="auto"/>
              <w:right w:val="single" w:sz="4" w:space="0" w:color="auto"/>
            </w:tcBorders>
            <w:hideMark/>
          </w:tcPr>
          <w:p w14:paraId="58C1B19C" w14:textId="77777777" w:rsidR="005C4ACD" w:rsidRPr="00E80E57" w:rsidRDefault="005C4ACD" w:rsidP="005C4ACD">
            <w:pPr>
              <w:pStyle w:val="aff"/>
              <w:rPr>
                <w:rFonts w:ascii="Times New Roman" w:hAnsi="Times New Roman" w:cs="Times New Roman"/>
                <w:color w:val="auto"/>
              </w:rPr>
            </w:pPr>
            <w:r w:rsidRPr="00E80E57">
              <w:rPr>
                <w:rFonts w:ascii="Times New Roman" w:hAnsi="Times New Roman" w:cs="Times New Roman"/>
                <w:color w:val="auto"/>
              </w:rPr>
              <w:t>Пояснительная записка</w:t>
            </w:r>
          </w:p>
        </w:tc>
        <w:tc>
          <w:tcPr>
            <w:tcW w:w="1393" w:type="dxa"/>
            <w:tcBorders>
              <w:top w:val="single" w:sz="4" w:space="0" w:color="auto"/>
              <w:left w:val="single" w:sz="4" w:space="0" w:color="auto"/>
              <w:bottom w:val="single" w:sz="4" w:space="0" w:color="auto"/>
              <w:right w:val="single" w:sz="4" w:space="0" w:color="auto"/>
            </w:tcBorders>
          </w:tcPr>
          <w:p w14:paraId="19C78BEF" w14:textId="77777777" w:rsidR="005C4ACD" w:rsidRPr="008E0E51" w:rsidRDefault="00100834" w:rsidP="005C4ACD">
            <w:pPr>
              <w:jc w:val="center"/>
              <w:rPr>
                <w:rFonts w:ascii="Times New Roman" w:hAnsi="Times New Roman" w:cs="Times New Roman"/>
                <w:color w:val="auto"/>
              </w:rPr>
            </w:pPr>
            <w:r w:rsidRPr="008E0E51">
              <w:rPr>
                <w:rFonts w:ascii="Times New Roman" w:hAnsi="Times New Roman" w:cs="Times New Roman"/>
                <w:color w:val="auto"/>
              </w:rPr>
              <w:t>4</w:t>
            </w:r>
          </w:p>
        </w:tc>
      </w:tr>
      <w:tr w:rsidR="00E80E57" w:rsidRPr="00E80E57" w14:paraId="5036E8A2" w14:textId="77777777" w:rsidTr="00014C00">
        <w:trPr>
          <w:trHeight w:val="275"/>
        </w:trPr>
        <w:tc>
          <w:tcPr>
            <w:tcW w:w="959" w:type="dxa"/>
            <w:tcBorders>
              <w:top w:val="single" w:sz="4" w:space="0" w:color="auto"/>
              <w:left w:val="single" w:sz="4" w:space="0" w:color="auto"/>
              <w:bottom w:val="single" w:sz="4" w:space="0" w:color="auto"/>
              <w:right w:val="single" w:sz="4" w:space="0" w:color="auto"/>
            </w:tcBorders>
          </w:tcPr>
          <w:p w14:paraId="76811147" w14:textId="77777777" w:rsidR="005C4ACD" w:rsidRPr="00E80E57" w:rsidRDefault="005C4ACD" w:rsidP="005C4ACD">
            <w:pPr>
              <w:jc w:val="center"/>
              <w:rPr>
                <w:rFonts w:ascii="Times New Roman" w:hAnsi="Times New Roman" w:cs="Times New Roman"/>
                <w:color w:val="auto"/>
              </w:rPr>
            </w:pPr>
            <w:r w:rsidRPr="00E80E57">
              <w:rPr>
                <w:rFonts w:ascii="Times New Roman" w:hAnsi="Times New Roman" w:cs="Times New Roman"/>
                <w:color w:val="auto"/>
              </w:rPr>
              <w:t>1.2.</w:t>
            </w:r>
          </w:p>
        </w:tc>
        <w:tc>
          <w:tcPr>
            <w:tcW w:w="8221" w:type="dxa"/>
            <w:tcBorders>
              <w:top w:val="single" w:sz="4" w:space="0" w:color="auto"/>
              <w:left w:val="single" w:sz="4" w:space="0" w:color="auto"/>
              <w:bottom w:val="single" w:sz="4" w:space="0" w:color="auto"/>
              <w:right w:val="single" w:sz="4" w:space="0" w:color="auto"/>
            </w:tcBorders>
          </w:tcPr>
          <w:p w14:paraId="5080B51F" w14:textId="77777777" w:rsidR="005C4ACD" w:rsidRPr="00E80E57" w:rsidRDefault="005C4ACD" w:rsidP="005C4ACD">
            <w:pPr>
              <w:pStyle w:val="aff"/>
              <w:rPr>
                <w:rFonts w:ascii="Times New Roman" w:hAnsi="Times New Roman" w:cs="Times New Roman"/>
                <w:color w:val="auto"/>
              </w:rPr>
            </w:pPr>
            <w:r w:rsidRPr="00E80E57">
              <w:rPr>
                <w:rFonts w:ascii="Times New Roman" w:hAnsi="Times New Roman" w:cs="Times New Roman"/>
                <w:color w:val="auto"/>
              </w:rPr>
              <w:t>Цель и задачи реализации Программы</w:t>
            </w:r>
          </w:p>
        </w:tc>
        <w:tc>
          <w:tcPr>
            <w:tcW w:w="1393" w:type="dxa"/>
            <w:tcBorders>
              <w:top w:val="single" w:sz="4" w:space="0" w:color="auto"/>
              <w:left w:val="single" w:sz="4" w:space="0" w:color="auto"/>
              <w:bottom w:val="single" w:sz="4" w:space="0" w:color="auto"/>
              <w:right w:val="single" w:sz="4" w:space="0" w:color="auto"/>
            </w:tcBorders>
          </w:tcPr>
          <w:p w14:paraId="74B1487D" w14:textId="7711CABD" w:rsidR="005C4ACD" w:rsidRPr="008E0E51" w:rsidRDefault="00415410" w:rsidP="005C4ACD">
            <w:pPr>
              <w:jc w:val="center"/>
              <w:rPr>
                <w:rFonts w:ascii="Times New Roman" w:hAnsi="Times New Roman" w:cs="Times New Roman"/>
                <w:color w:val="auto"/>
              </w:rPr>
            </w:pPr>
            <w:r>
              <w:rPr>
                <w:rFonts w:ascii="Times New Roman" w:hAnsi="Times New Roman" w:cs="Times New Roman"/>
                <w:color w:val="auto"/>
              </w:rPr>
              <w:t>5</w:t>
            </w:r>
          </w:p>
        </w:tc>
      </w:tr>
      <w:tr w:rsidR="00E80E57" w:rsidRPr="00E80E57" w14:paraId="6F894B00" w14:textId="77777777" w:rsidTr="00014C00">
        <w:trPr>
          <w:trHeight w:val="275"/>
        </w:trPr>
        <w:tc>
          <w:tcPr>
            <w:tcW w:w="959" w:type="dxa"/>
            <w:tcBorders>
              <w:top w:val="single" w:sz="4" w:space="0" w:color="auto"/>
              <w:left w:val="single" w:sz="4" w:space="0" w:color="auto"/>
              <w:bottom w:val="single" w:sz="4" w:space="0" w:color="auto"/>
              <w:right w:val="single" w:sz="4" w:space="0" w:color="auto"/>
            </w:tcBorders>
          </w:tcPr>
          <w:p w14:paraId="65876731" w14:textId="77777777" w:rsidR="005C4ACD" w:rsidRPr="00E80E57" w:rsidRDefault="005C4ACD" w:rsidP="005C4ACD">
            <w:pPr>
              <w:jc w:val="center"/>
              <w:rPr>
                <w:rFonts w:ascii="Times New Roman" w:hAnsi="Times New Roman" w:cs="Times New Roman"/>
                <w:color w:val="auto"/>
              </w:rPr>
            </w:pPr>
            <w:r w:rsidRPr="00E80E57">
              <w:rPr>
                <w:rFonts w:ascii="Times New Roman" w:hAnsi="Times New Roman" w:cs="Times New Roman"/>
                <w:color w:val="auto"/>
              </w:rPr>
              <w:t>1.3.</w:t>
            </w:r>
          </w:p>
        </w:tc>
        <w:tc>
          <w:tcPr>
            <w:tcW w:w="8221" w:type="dxa"/>
            <w:tcBorders>
              <w:top w:val="single" w:sz="4" w:space="0" w:color="auto"/>
              <w:left w:val="single" w:sz="4" w:space="0" w:color="auto"/>
              <w:bottom w:val="single" w:sz="4" w:space="0" w:color="auto"/>
              <w:right w:val="single" w:sz="4" w:space="0" w:color="auto"/>
            </w:tcBorders>
          </w:tcPr>
          <w:p w14:paraId="168EA290" w14:textId="77777777" w:rsidR="005C4ACD" w:rsidRPr="00E80E57" w:rsidRDefault="005C4ACD" w:rsidP="005C4ACD">
            <w:pPr>
              <w:pStyle w:val="aff"/>
              <w:rPr>
                <w:rFonts w:ascii="Times New Roman" w:hAnsi="Times New Roman" w:cs="Times New Roman"/>
                <w:color w:val="auto"/>
              </w:rPr>
            </w:pPr>
            <w:r w:rsidRPr="00E80E57">
              <w:rPr>
                <w:rFonts w:ascii="Times New Roman" w:hAnsi="Times New Roman" w:cs="Times New Roman"/>
                <w:color w:val="auto"/>
              </w:rPr>
              <w:t>Принципы и подходы к формированию Программы</w:t>
            </w:r>
          </w:p>
        </w:tc>
        <w:tc>
          <w:tcPr>
            <w:tcW w:w="1393" w:type="dxa"/>
            <w:tcBorders>
              <w:top w:val="single" w:sz="4" w:space="0" w:color="auto"/>
              <w:left w:val="single" w:sz="4" w:space="0" w:color="auto"/>
              <w:bottom w:val="single" w:sz="4" w:space="0" w:color="auto"/>
              <w:right w:val="single" w:sz="4" w:space="0" w:color="auto"/>
            </w:tcBorders>
          </w:tcPr>
          <w:p w14:paraId="78FF2708" w14:textId="77777777" w:rsidR="005C4ACD" w:rsidRPr="008E0E51" w:rsidRDefault="00100834" w:rsidP="005C4ACD">
            <w:pPr>
              <w:jc w:val="center"/>
              <w:rPr>
                <w:rFonts w:ascii="Times New Roman" w:hAnsi="Times New Roman" w:cs="Times New Roman"/>
                <w:color w:val="auto"/>
              </w:rPr>
            </w:pPr>
            <w:r w:rsidRPr="008E0E51">
              <w:rPr>
                <w:rFonts w:ascii="Times New Roman" w:hAnsi="Times New Roman" w:cs="Times New Roman"/>
                <w:color w:val="auto"/>
              </w:rPr>
              <w:t>5</w:t>
            </w:r>
          </w:p>
        </w:tc>
      </w:tr>
      <w:tr w:rsidR="00E80E57" w:rsidRPr="00E80E57" w14:paraId="49DD8558" w14:textId="77777777" w:rsidTr="00014C00">
        <w:trPr>
          <w:trHeight w:val="275"/>
        </w:trPr>
        <w:tc>
          <w:tcPr>
            <w:tcW w:w="959" w:type="dxa"/>
            <w:tcBorders>
              <w:top w:val="single" w:sz="4" w:space="0" w:color="auto"/>
              <w:left w:val="single" w:sz="4" w:space="0" w:color="auto"/>
              <w:bottom w:val="single" w:sz="4" w:space="0" w:color="auto"/>
              <w:right w:val="single" w:sz="4" w:space="0" w:color="auto"/>
            </w:tcBorders>
          </w:tcPr>
          <w:p w14:paraId="7AD41C59" w14:textId="3976725C" w:rsidR="00415410" w:rsidRPr="00E80E57" w:rsidRDefault="005C4ACD" w:rsidP="00415410">
            <w:pPr>
              <w:jc w:val="center"/>
              <w:rPr>
                <w:rFonts w:ascii="Times New Roman" w:hAnsi="Times New Roman" w:cs="Times New Roman"/>
                <w:color w:val="auto"/>
              </w:rPr>
            </w:pPr>
            <w:r w:rsidRPr="00E80E57">
              <w:rPr>
                <w:rFonts w:ascii="Times New Roman" w:hAnsi="Times New Roman" w:cs="Times New Roman"/>
                <w:color w:val="auto"/>
              </w:rPr>
              <w:t>1.</w:t>
            </w:r>
            <w:r w:rsidR="00C80BFB">
              <w:rPr>
                <w:rFonts w:ascii="Times New Roman" w:hAnsi="Times New Roman" w:cs="Times New Roman"/>
                <w:color w:val="auto"/>
              </w:rPr>
              <w:t>4.</w:t>
            </w:r>
          </w:p>
        </w:tc>
        <w:tc>
          <w:tcPr>
            <w:tcW w:w="8221" w:type="dxa"/>
            <w:tcBorders>
              <w:top w:val="single" w:sz="4" w:space="0" w:color="auto"/>
              <w:left w:val="single" w:sz="4" w:space="0" w:color="auto"/>
              <w:bottom w:val="single" w:sz="4" w:space="0" w:color="auto"/>
              <w:right w:val="single" w:sz="4" w:space="0" w:color="auto"/>
            </w:tcBorders>
          </w:tcPr>
          <w:p w14:paraId="365071FA" w14:textId="77777777" w:rsidR="005C4ACD" w:rsidRPr="00E80E57" w:rsidRDefault="005C4ACD" w:rsidP="005C4ACD">
            <w:pPr>
              <w:pStyle w:val="aff"/>
              <w:rPr>
                <w:rFonts w:ascii="Times New Roman" w:hAnsi="Times New Roman" w:cs="Times New Roman"/>
                <w:color w:val="auto"/>
              </w:rPr>
            </w:pPr>
            <w:r w:rsidRPr="00E80E57">
              <w:rPr>
                <w:rFonts w:ascii="Times New Roman" w:hAnsi="Times New Roman" w:cs="Times New Roman"/>
                <w:color w:val="auto"/>
              </w:rPr>
              <w:t>Характеристика</w:t>
            </w:r>
            <w:r w:rsidR="008E0E51">
              <w:rPr>
                <w:rFonts w:ascii="Times New Roman" w:hAnsi="Times New Roman" w:cs="Times New Roman"/>
                <w:color w:val="auto"/>
              </w:rPr>
              <w:t xml:space="preserve"> возрастных особенностей детей </w:t>
            </w:r>
            <w:r w:rsidRPr="00E80E57">
              <w:rPr>
                <w:rFonts w:ascii="Times New Roman" w:hAnsi="Times New Roman" w:cs="Times New Roman"/>
                <w:color w:val="auto"/>
              </w:rPr>
              <w:t>ОУ</w:t>
            </w:r>
          </w:p>
        </w:tc>
        <w:tc>
          <w:tcPr>
            <w:tcW w:w="1393" w:type="dxa"/>
            <w:tcBorders>
              <w:top w:val="single" w:sz="4" w:space="0" w:color="auto"/>
              <w:left w:val="single" w:sz="4" w:space="0" w:color="auto"/>
              <w:bottom w:val="single" w:sz="4" w:space="0" w:color="auto"/>
              <w:right w:val="single" w:sz="4" w:space="0" w:color="auto"/>
            </w:tcBorders>
          </w:tcPr>
          <w:p w14:paraId="4731502C" w14:textId="711D0C87" w:rsidR="005C4ACD" w:rsidRPr="008E0E51" w:rsidRDefault="00415410" w:rsidP="008E0E51">
            <w:pPr>
              <w:tabs>
                <w:tab w:val="left" w:pos="502"/>
                <w:tab w:val="center" w:pos="588"/>
              </w:tabs>
              <w:jc w:val="center"/>
              <w:rPr>
                <w:rFonts w:ascii="Times New Roman" w:hAnsi="Times New Roman" w:cs="Times New Roman"/>
                <w:color w:val="auto"/>
              </w:rPr>
            </w:pPr>
            <w:r>
              <w:rPr>
                <w:rFonts w:ascii="Times New Roman" w:hAnsi="Times New Roman" w:cs="Times New Roman"/>
                <w:color w:val="auto"/>
              </w:rPr>
              <w:t>6</w:t>
            </w:r>
          </w:p>
        </w:tc>
      </w:tr>
      <w:tr w:rsidR="00E80E57" w:rsidRPr="00E80E57" w14:paraId="30CEBB4E" w14:textId="77777777" w:rsidTr="00014C00">
        <w:trPr>
          <w:trHeight w:val="290"/>
        </w:trPr>
        <w:tc>
          <w:tcPr>
            <w:tcW w:w="959" w:type="dxa"/>
            <w:tcBorders>
              <w:top w:val="single" w:sz="4" w:space="0" w:color="auto"/>
              <w:left w:val="single" w:sz="4" w:space="0" w:color="auto"/>
              <w:bottom w:val="single" w:sz="4" w:space="0" w:color="auto"/>
              <w:right w:val="single" w:sz="4" w:space="0" w:color="auto"/>
            </w:tcBorders>
          </w:tcPr>
          <w:p w14:paraId="5251673F" w14:textId="03CF6FA8" w:rsidR="005C4ACD" w:rsidRPr="00E80E57" w:rsidRDefault="005C4ACD" w:rsidP="005C4ACD">
            <w:pPr>
              <w:jc w:val="center"/>
              <w:rPr>
                <w:rFonts w:ascii="Times New Roman" w:hAnsi="Times New Roman" w:cs="Times New Roman"/>
                <w:color w:val="auto"/>
              </w:rPr>
            </w:pPr>
            <w:r w:rsidRPr="00E80E57">
              <w:rPr>
                <w:rFonts w:ascii="Times New Roman" w:hAnsi="Times New Roman" w:cs="Times New Roman"/>
                <w:color w:val="auto"/>
              </w:rPr>
              <w:t>1.</w:t>
            </w:r>
            <w:r w:rsidR="00415410">
              <w:rPr>
                <w:rFonts w:ascii="Times New Roman" w:hAnsi="Times New Roman" w:cs="Times New Roman"/>
                <w:color w:val="auto"/>
              </w:rPr>
              <w:t>5</w:t>
            </w:r>
            <w:r w:rsidRPr="00E80E57">
              <w:rPr>
                <w:rFonts w:ascii="Times New Roman" w:hAnsi="Times New Roman" w:cs="Times New Roman"/>
                <w:color w:val="auto"/>
              </w:rPr>
              <w:t>.</w:t>
            </w:r>
          </w:p>
        </w:tc>
        <w:tc>
          <w:tcPr>
            <w:tcW w:w="8221" w:type="dxa"/>
            <w:tcBorders>
              <w:top w:val="single" w:sz="4" w:space="0" w:color="auto"/>
              <w:left w:val="single" w:sz="4" w:space="0" w:color="auto"/>
              <w:bottom w:val="single" w:sz="4" w:space="0" w:color="auto"/>
              <w:right w:val="single" w:sz="4" w:space="0" w:color="auto"/>
            </w:tcBorders>
          </w:tcPr>
          <w:p w14:paraId="17F2B368" w14:textId="77777777" w:rsidR="005C4ACD" w:rsidRPr="00E80E57" w:rsidRDefault="005C4ACD" w:rsidP="005C4ACD">
            <w:pPr>
              <w:pStyle w:val="aff"/>
              <w:rPr>
                <w:rFonts w:ascii="Times New Roman" w:hAnsi="Times New Roman" w:cs="Times New Roman"/>
                <w:color w:val="auto"/>
              </w:rPr>
            </w:pPr>
            <w:r w:rsidRPr="00E80E57">
              <w:rPr>
                <w:rFonts w:ascii="Times New Roman" w:hAnsi="Times New Roman" w:cs="Times New Roman"/>
                <w:color w:val="auto"/>
              </w:rPr>
              <w:t>Планируемые результаты освоения Программы</w:t>
            </w:r>
          </w:p>
        </w:tc>
        <w:tc>
          <w:tcPr>
            <w:tcW w:w="1393" w:type="dxa"/>
            <w:tcBorders>
              <w:top w:val="single" w:sz="4" w:space="0" w:color="auto"/>
              <w:left w:val="single" w:sz="4" w:space="0" w:color="auto"/>
              <w:bottom w:val="single" w:sz="4" w:space="0" w:color="auto"/>
              <w:right w:val="single" w:sz="4" w:space="0" w:color="auto"/>
            </w:tcBorders>
          </w:tcPr>
          <w:p w14:paraId="54D95640" w14:textId="0CCFA9D1" w:rsidR="005C4ACD" w:rsidRPr="001F558C" w:rsidRDefault="00415410" w:rsidP="005C4ACD">
            <w:pPr>
              <w:jc w:val="center"/>
              <w:rPr>
                <w:rFonts w:ascii="Times New Roman" w:hAnsi="Times New Roman" w:cs="Times New Roman"/>
                <w:color w:val="C00000"/>
              </w:rPr>
            </w:pPr>
            <w:r>
              <w:rPr>
                <w:rFonts w:ascii="Times New Roman" w:hAnsi="Times New Roman" w:cs="Times New Roman"/>
                <w:color w:val="auto"/>
              </w:rPr>
              <w:t>17</w:t>
            </w:r>
          </w:p>
        </w:tc>
      </w:tr>
      <w:tr w:rsidR="00E80E57" w:rsidRPr="00E80E57" w14:paraId="704CA29E" w14:textId="77777777" w:rsidTr="00014C00">
        <w:trPr>
          <w:trHeight w:val="267"/>
        </w:trPr>
        <w:tc>
          <w:tcPr>
            <w:tcW w:w="959" w:type="dxa"/>
            <w:tcBorders>
              <w:top w:val="single" w:sz="4" w:space="0" w:color="auto"/>
              <w:left w:val="single" w:sz="4" w:space="0" w:color="auto"/>
              <w:bottom w:val="single" w:sz="4" w:space="0" w:color="auto"/>
              <w:right w:val="single" w:sz="4" w:space="0" w:color="auto"/>
            </w:tcBorders>
          </w:tcPr>
          <w:p w14:paraId="05F461F3" w14:textId="0BA04C24" w:rsidR="0054411F" w:rsidRPr="00E80E57" w:rsidRDefault="0054411F" w:rsidP="0054411F">
            <w:pPr>
              <w:jc w:val="center"/>
              <w:rPr>
                <w:rFonts w:ascii="Times New Roman" w:hAnsi="Times New Roman" w:cs="Times New Roman"/>
                <w:color w:val="auto"/>
              </w:rPr>
            </w:pPr>
            <w:r w:rsidRPr="00E80E57">
              <w:rPr>
                <w:rFonts w:ascii="Times New Roman" w:hAnsi="Times New Roman" w:cs="Times New Roman"/>
                <w:color w:val="auto"/>
              </w:rPr>
              <w:t>1.</w:t>
            </w:r>
            <w:r w:rsidR="00415410">
              <w:rPr>
                <w:rFonts w:ascii="Times New Roman" w:hAnsi="Times New Roman" w:cs="Times New Roman"/>
                <w:color w:val="auto"/>
              </w:rPr>
              <w:t>6</w:t>
            </w:r>
            <w:r w:rsidRPr="00E80E57">
              <w:rPr>
                <w:rFonts w:ascii="Times New Roman" w:hAnsi="Times New Roman" w:cs="Times New Roman"/>
                <w:color w:val="auto"/>
              </w:rPr>
              <w:t>.</w:t>
            </w:r>
          </w:p>
        </w:tc>
        <w:tc>
          <w:tcPr>
            <w:tcW w:w="8221" w:type="dxa"/>
            <w:tcBorders>
              <w:top w:val="single" w:sz="4" w:space="0" w:color="auto"/>
              <w:left w:val="single" w:sz="4" w:space="0" w:color="auto"/>
              <w:bottom w:val="single" w:sz="4" w:space="0" w:color="auto"/>
              <w:right w:val="single" w:sz="4" w:space="0" w:color="auto"/>
            </w:tcBorders>
          </w:tcPr>
          <w:p w14:paraId="0B5E6D1D" w14:textId="505B994E" w:rsidR="0054411F" w:rsidRPr="00E80E57" w:rsidRDefault="0054411F" w:rsidP="0054411F">
            <w:pPr>
              <w:pStyle w:val="aff"/>
              <w:rPr>
                <w:rFonts w:ascii="Times New Roman" w:hAnsi="Times New Roman" w:cs="Times New Roman"/>
                <w:color w:val="auto"/>
              </w:rPr>
            </w:pPr>
            <w:r w:rsidRPr="00E80E57">
              <w:rPr>
                <w:rFonts w:ascii="Times New Roman" w:hAnsi="Times New Roman" w:cs="Times New Roman"/>
                <w:color w:val="auto"/>
              </w:rPr>
              <w:t xml:space="preserve">Процедура оценки индивидуального </w:t>
            </w:r>
            <w:r w:rsidR="00415410" w:rsidRPr="00E80E57">
              <w:rPr>
                <w:rFonts w:ascii="Times New Roman" w:hAnsi="Times New Roman" w:cs="Times New Roman"/>
                <w:color w:val="auto"/>
              </w:rPr>
              <w:t>развития детей</w:t>
            </w:r>
          </w:p>
        </w:tc>
        <w:tc>
          <w:tcPr>
            <w:tcW w:w="1393" w:type="dxa"/>
            <w:tcBorders>
              <w:top w:val="single" w:sz="4" w:space="0" w:color="auto"/>
              <w:left w:val="single" w:sz="4" w:space="0" w:color="auto"/>
              <w:bottom w:val="single" w:sz="4" w:space="0" w:color="auto"/>
              <w:right w:val="single" w:sz="4" w:space="0" w:color="auto"/>
            </w:tcBorders>
          </w:tcPr>
          <w:p w14:paraId="408CB01A" w14:textId="7EDAAF7C" w:rsidR="0054411F" w:rsidRPr="001F558C" w:rsidRDefault="00415410" w:rsidP="0054411F">
            <w:pPr>
              <w:jc w:val="center"/>
              <w:rPr>
                <w:rFonts w:ascii="Times New Roman" w:hAnsi="Times New Roman" w:cs="Times New Roman"/>
                <w:color w:val="C00000"/>
              </w:rPr>
            </w:pPr>
            <w:r>
              <w:rPr>
                <w:rFonts w:ascii="Times New Roman" w:hAnsi="Times New Roman" w:cs="Times New Roman"/>
                <w:color w:val="auto"/>
              </w:rPr>
              <w:t>18</w:t>
            </w:r>
          </w:p>
        </w:tc>
      </w:tr>
      <w:tr w:rsidR="00E80E57" w:rsidRPr="00E80E57" w14:paraId="1D2E04D4" w14:textId="77777777" w:rsidTr="00014C00">
        <w:trPr>
          <w:trHeight w:val="250"/>
        </w:trPr>
        <w:tc>
          <w:tcPr>
            <w:tcW w:w="959" w:type="dxa"/>
            <w:tcBorders>
              <w:top w:val="single" w:sz="4" w:space="0" w:color="auto"/>
              <w:left w:val="single" w:sz="4" w:space="0" w:color="auto"/>
              <w:bottom w:val="single" w:sz="4" w:space="0" w:color="auto"/>
              <w:right w:val="single" w:sz="4" w:space="0" w:color="auto"/>
            </w:tcBorders>
            <w:hideMark/>
          </w:tcPr>
          <w:p w14:paraId="47078B0C" w14:textId="77777777" w:rsidR="0054411F" w:rsidRPr="00E80E57" w:rsidRDefault="0054411F" w:rsidP="0054411F">
            <w:pPr>
              <w:jc w:val="center"/>
              <w:rPr>
                <w:rFonts w:ascii="Times New Roman" w:hAnsi="Times New Roman" w:cs="Times New Roman"/>
                <w:b/>
                <w:color w:val="auto"/>
              </w:rPr>
            </w:pPr>
            <w:r w:rsidRPr="00E80E57">
              <w:rPr>
                <w:rFonts w:ascii="Times New Roman" w:hAnsi="Times New Roman" w:cs="Times New Roman"/>
                <w:b/>
                <w:color w:val="auto"/>
                <w:lang w:val="en-US"/>
              </w:rPr>
              <w:t>II</w:t>
            </w:r>
            <w:r w:rsidRPr="00E80E57">
              <w:rPr>
                <w:rFonts w:ascii="Times New Roman" w:hAnsi="Times New Roman" w:cs="Times New Roman"/>
                <w:b/>
                <w:color w:val="auto"/>
              </w:rPr>
              <w:t>.</w:t>
            </w:r>
          </w:p>
        </w:tc>
        <w:tc>
          <w:tcPr>
            <w:tcW w:w="8221" w:type="dxa"/>
            <w:tcBorders>
              <w:top w:val="single" w:sz="4" w:space="0" w:color="auto"/>
              <w:left w:val="single" w:sz="4" w:space="0" w:color="auto"/>
              <w:bottom w:val="single" w:sz="4" w:space="0" w:color="auto"/>
              <w:right w:val="single" w:sz="4" w:space="0" w:color="auto"/>
            </w:tcBorders>
            <w:hideMark/>
          </w:tcPr>
          <w:p w14:paraId="076E2ABF" w14:textId="77777777" w:rsidR="0054411F" w:rsidRPr="00E80E57" w:rsidRDefault="00AC3FB0" w:rsidP="00AC3FB0">
            <w:pPr>
              <w:pStyle w:val="aff"/>
              <w:rPr>
                <w:rFonts w:ascii="Times New Roman" w:hAnsi="Times New Roman" w:cs="Times New Roman"/>
                <w:b/>
                <w:smallCaps/>
                <w:color w:val="auto"/>
              </w:rPr>
            </w:pPr>
            <w:r w:rsidRPr="00E80E57">
              <w:rPr>
                <w:rFonts w:ascii="Times New Roman" w:hAnsi="Times New Roman" w:cs="Times New Roman"/>
                <w:b/>
                <w:smallCaps/>
                <w:color w:val="auto"/>
              </w:rPr>
              <w:t>Содержательный</w:t>
            </w:r>
            <w:r w:rsidR="0054411F" w:rsidRPr="00E80E57">
              <w:rPr>
                <w:rFonts w:ascii="Times New Roman" w:hAnsi="Times New Roman" w:cs="Times New Roman"/>
                <w:b/>
                <w:smallCaps/>
                <w:color w:val="auto"/>
              </w:rPr>
              <w:t xml:space="preserve"> раздел</w:t>
            </w:r>
          </w:p>
        </w:tc>
        <w:tc>
          <w:tcPr>
            <w:tcW w:w="1393" w:type="dxa"/>
            <w:tcBorders>
              <w:top w:val="single" w:sz="4" w:space="0" w:color="auto"/>
              <w:left w:val="single" w:sz="4" w:space="0" w:color="auto"/>
              <w:bottom w:val="single" w:sz="4" w:space="0" w:color="auto"/>
              <w:right w:val="single" w:sz="4" w:space="0" w:color="auto"/>
            </w:tcBorders>
          </w:tcPr>
          <w:p w14:paraId="286A9DA1" w14:textId="46F7599E" w:rsidR="0054411F" w:rsidRPr="008E0E51" w:rsidRDefault="00415410" w:rsidP="0054411F">
            <w:pPr>
              <w:jc w:val="center"/>
              <w:rPr>
                <w:rFonts w:ascii="Times New Roman" w:hAnsi="Times New Roman" w:cs="Times New Roman"/>
                <w:b/>
                <w:color w:val="auto"/>
              </w:rPr>
            </w:pPr>
            <w:r>
              <w:rPr>
                <w:rFonts w:ascii="Times New Roman" w:hAnsi="Times New Roman" w:cs="Times New Roman"/>
                <w:b/>
                <w:color w:val="auto"/>
              </w:rPr>
              <w:t>19</w:t>
            </w:r>
          </w:p>
        </w:tc>
      </w:tr>
      <w:tr w:rsidR="00E80E57" w:rsidRPr="00E80E57" w14:paraId="6F4CA5A7" w14:textId="77777777" w:rsidTr="00014C00">
        <w:trPr>
          <w:trHeight w:val="819"/>
        </w:trPr>
        <w:tc>
          <w:tcPr>
            <w:tcW w:w="959" w:type="dxa"/>
            <w:tcBorders>
              <w:top w:val="single" w:sz="4" w:space="0" w:color="auto"/>
              <w:left w:val="single" w:sz="4" w:space="0" w:color="auto"/>
              <w:bottom w:val="single" w:sz="4" w:space="0" w:color="auto"/>
              <w:right w:val="single" w:sz="4" w:space="0" w:color="auto"/>
            </w:tcBorders>
          </w:tcPr>
          <w:p w14:paraId="097BFC9B" w14:textId="77777777" w:rsidR="0054411F" w:rsidRPr="00E80E57" w:rsidRDefault="0054411F" w:rsidP="0054411F">
            <w:pPr>
              <w:jc w:val="center"/>
              <w:rPr>
                <w:rFonts w:ascii="Times New Roman" w:hAnsi="Times New Roman" w:cs="Times New Roman"/>
                <w:color w:val="auto"/>
              </w:rPr>
            </w:pPr>
            <w:r w:rsidRPr="00E80E57">
              <w:rPr>
                <w:rFonts w:ascii="Times New Roman" w:hAnsi="Times New Roman" w:cs="Times New Roman"/>
                <w:color w:val="auto"/>
              </w:rPr>
              <w:t>2.1.</w:t>
            </w:r>
          </w:p>
        </w:tc>
        <w:tc>
          <w:tcPr>
            <w:tcW w:w="8221" w:type="dxa"/>
            <w:tcBorders>
              <w:top w:val="single" w:sz="4" w:space="0" w:color="auto"/>
              <w:left w:val="single" w:sz="4" w:space="0" w:color="auto"/>
              <w:bottom w:val="single" w:sz="4" w:space="0" w:color="auto"/>
              <w:right w:val="single" w:sz="4" w:space="0" w:color="auto"/>
            </w:tcBorders>
          </w:tcPr>
          <w:p w14:paraId="749673A3" w14:textId="77777777" w:rsidR="0054411F" w:rsidRPr="00E80E57" w:rsidRDefault="0054411F" w:rsidP="0054411F">
            <w:pPr>
              <w:pStyle w:val="aff"/>
              <w:rPr>
                <w:rFonts w:ascii="Times New Roman" w:hAnsi="Times New Roman" w:cs="Times New Roman"/>
                <w:color w:val="auto"/>
              </w:rPr>
            </w:pPr>
            <w:r w:rsidRPr="00E80E57">
              <w:rPr>
                <w:rFonts w:ascii="Times New Roman" w:hAnsi="Times New Roman" w:cs="Times New Roman"/>
                <w:color w:val="auto"/>
              </w:rPr>
              <w:t>Описание образовательной деятельности в соответствии с направлениями развития ребенка, представленными в образовательных областях</w:t>
            </w:r>
          </w:p>
        </w:tc>
        <w:tc>
          <w:tcPr>
            <w:tcW w:w="1393" w:type="dxa"/>
            <w:tcBorders>
              <w:top w:val="single" w:sz="4" w:space="0" w:color="auto"/>
              <w:left w:val="single" w:sz="4" w:space="0" w:color="auto"/>
              <w:bottom w:val="single" w:sz="4" w:space="0" w:color="auto"/>
              <w:right w:val="single" w:sz="4" w:space="0" w:color="auto"/>
            </w:tcBorders>
          </w:tcPr>
          <w:p w14:paraId="4ADF304C" w14:textId="1649C9DF" w:rsidR="0054411F" w:rsidRPr="008E0E51" w:rsidRDefault="00415410" w:rsidP="0054411F">
            <w:pPr>
              <w:jc w:val="center"/>
              <w:rPr>
                <w:rFonts w:ascii="Times New Roman" w:hAnsi="Times New Roman" w:cs="Times New Roman"/>
                <w:color w:val="auto"/>
              </w:rPr>
            </w:pPr>
            <w:r>
              <w:rPr>
                <w:rFonts w:ascii="Times New Roman" w:hAnsi="Times New Roman" w:cs="Times New Roman"/>
                <w:color w:val="auto"/>
              </w:rPr>
              <w:t>19</w:t>
            </w:r>
          </w:p>
        </w:tc>
      </w:tr>
      <w:tr w:rsidR="00E80E57" w:rsidRPr="00E80E57" w14:paraId="32CC83FE" w14:textId="77777777" w:rsidTr="00014C00">
        <w:trPr>
          <w:trHeight w:val="271"/>
        </w:trPr>
        <w:tc>
          <w:tcPr>
            <w:tcW w:w="959" w:type="dxa"/>
            <w:tcBorders>
              <w:top w:val="single" w:sz="4" w:space="0" w:color="auto"/>
              <w:left w:val="single" w:sz="4" w:space="0" w:color="auto"/>
              <w:bottom w:val="single" w:sz="4" w:space="0" w:color="auto"/>
              <w:right w:val="single" w:sz="4" w:space="0" w:color="auto"/>
            </w:tcBorders>
          </w:tcPr>
          <w:p w14:paraId="6A7BF3E6" w14:textId="77777777" w:rsidR="0054411F" w:rsidRPr="00E80E57" w:rsidRDefault="0054411F" w:rsidP="0054411F">
            <w:pPr>
              <w:jc w:val="center"/>
              <w:rPr>
                <w:rFonts w:ascii="Times New Roman" w:hAnsi="Times New Roman" w:cs="Times New Roman"/>
                <w:color w:val="auto"/>
              </w:rPr>
            </w:pPr>
          </w:p>
        </w:tc>
        <w:tc>
          <w:tcPr>
            <w:tcW w:w="8221" w:type="dxa"/>
            <w:tcBorders>
              <w:top w:val="single" w:sz="4" w:space="0" w:color="auto"/>
              <w:left w:val="single" w:sz="4" w:space="0" w:color="auto"/>
              <w:bottom w:val="single" w:sz="4" w:space="0" w:color="auto"/>
              <w:right w:val="single" w:sz="4" w:space="0" w:color="auto"/>
            </w:tcBorders>
          </w:tcPr>
          <w:p w14:paraId="0E15500B" w14:textId="77777777" w:rsidR="0054411F" w:rsidRDefault="0054411F" w:rsidP="0054411F">
            <w:pPr>
              <w:pStyle w:val="aff"/>
              <w:rPr>
                <w:rFonts w:ascii="Times New Roman" w:hAnsi="Times New Roman" w:cs="Times New Roman"/>
                <w:color w:val="auto"/>
              </w:rPr>
            </w:pPr>
            <w:r w:rsidRPr="00F620D4">
              <w:rPr>
                <w:rFonts w:ascii="Times New Roman" w:hAnsi="Times New Roman" w:cs="Times New Roman"/>
                <w:color w:val="auto"/>
              </w:rPr>
              <w:t>образовательная область «Социально-коммуникативное развитие»</w:t>
            </w:r>
            <w:r w:rsidRPr="00F620D4">
              <w:rPr>
                <w:rFonts w:ascii="Times New Roman" w:hAnsi="Times New Roman" w:cs="Times New Roman"/>
                <w:color w:val="auto"/>
              </w:rPr>
              <w:tab/>
            </w:r>
          </w:p>
          <w:p w14:paraId="30489EB0" w14:textId="79D22654" w:rsidR="00282A3C" w:rsidRPr="00F620D4" w:rsidRDefault="00282A3C" w:rsidP="0054411F">
            <w:pPr>
              <w:pStyle w:val="aff"/>
              <w:rPr>
                <w:rFonts w:ascii="Times New Roman" w:hAnsi="Times New Roman" w:cs="Times New Roman"/>
                <w:color w:val="auto"/>
              </w:rPr>
            </w:pPr>
          </w:p>
        </w:tc>
        <w:tc>
          <w:tcPr>
            <w:tcW w:w="1393" w:type="dxa"/>
            <w:tcBorders>
              <w:top w:val="single" w:sz="4" w:space="0" w:color="auto"/>
              <w:left w:val="single" w:sz="4" w:space="0" w:color="auto"/>
              <w:bottom w:val="single" w:sz="4" w:space="0" w:color="auto"/>
              <w:right w:val="single" w:sz="4" w:space="0" w:color="auto"/>
            </w:tcBorders>
          </w:tcPr>
          <w:p w14:paraId="6CFCA17F" w14:textId="20EC65DD" w:rsidR="0054411F" w:rsidRPr="00F620D4" w:rsidRDefault="00F620D4" w:rsidP="0054411F">
            <w:pPr>
              <w:jc w:val="center"/>
              <w:rPr>
                <w:rFonts w:ascii="Times New Roman" w:hAnsi="Times New Roman" w:cs="Times New Roman"/>
                <w:color w:val="auto"/>
              </w:rPr>
            </w:pPr>
            <w:r w:rsidRPr="00F620D4">
              <w:rPr>
                <w:rFonts w:ascii="Times New Roman" w:hAnsi="Times New Roman" w:cs="Times New Roman"/>
                <w:color w:val="auto"/>
              </w:rPr>
              <w:t>19</w:t>
            </w:r>
          </w:p>
        </w:tc>
      </w:tr>
      <w:tr w:rsidR="00E80E57" w:rsidRPr="00E80E57" w14:paraId="6D505749" w14:textId="77777777" w:rsidTr="00014C00">
        <w:trPr>
          <w:trHeight w:val="260"/>
        </w:trPr>
        <w:tc>
          <w:tcPr>
            <w:tcW w:w="959" w:type="dxa"/>
            <w:tcBorders>
              <w:top w:val="single" w:sz="4" w:space="0" w:color="auto"/>
              <w:left w:val="single" w:sz="4" w:space="0" w:color="auto"/>
              <w:bottom w:val="single" w:sz="4" w:space="0" w:color="auto"/>
              <w:right w:val="single" w:sz="4" w:space="0" w:color="auto"/>
            </w:tcBorders>
          </w:tcPr>
          <w:p w14:paraId="6AF06EAE" w14:textId="77777777" w:rsidR="0054411F" w:rsidRPr="00E80E57" w:rsidRDefault="0054411F" w:rsidP="0054411F">
            <w:pPr>
              <w:jc w:val="center"/>
              <w:rPr>
                <w:rFonts w:ascii="Times New Roman" w:hAnsi="Times New Roman" w:cs="Times New Roman"/>
                <w:color w:val="auto"/>
              </w:rPr>
            </w:pPr>
          </w:p>
        </w:tc>
        <w:tc>
          <w:tcPr>
            <w:tcW w:w="8221" w:type="dxa"/>
            <w:tcBorders>
              <w:top w:val="single" w:sz="4" w:space="0" w:color="auto"/>
              <w:left w:val="single" w:sz="4" w:space="0" w:color="auto"/>
              <w:bottom w:val="single" w:sz="4" w:space="0" w:color="auto"/>
              <w:right w:val="single" w:sz="4" w:space="0" w:color="auto"/>
            </w:tcBorders>
          </w:tcPr>
          <w:p w14:paraId="4C35AF47" w14:textId="77777777" w:rsidR="0054411F" w:rsidRDefault="0054411F" w:rsidP="0054411F">
            <w:pPr>
              <w:pStyle w:val="aff"/>
              <w:rPr>
                <w:rFonts w:ascii="Times New Roman" w:hAnsi="Times New Roman" w:cs="Times New Roman"/>
                <w:color w:val="auto"/>
              </w:rPr>
            </w:pPr>
            <w:r w:rsidRPr="00F620D4">
              <w:rPr>
                <w:rFonts w:ascii="Times New Roman" w:hAnsi="Times New Roman" w:cs="Times New Roman"/>
                <w:color w:val="auto"/>
              </w:rPr>
              <w:t>образовательная область «Познавательное развитие»</w:t>
            </w:r>
          </w:p>
          <w:p w14:paraId="24D2E706" w14:textId="56EFE51F" w:rsidR="00282A3C" w:rsidRPr="00F620D4" w:rsidRDefault="00282A3C" w:rsidP="0054411F">
            <w:pPr>
              <w:pStyle w:val="aff"/>
              <w:rPr>
                <w:rFonts w:ascii="Times New Roman" w:hAnsi="Times New Roman" w:cs="Times New Roman"/>
                <w:color w:val="auto"/>
              </w:rPr>
            </w:pPr>
          </w:p>
        </w:tc>
        <w:tc>
          <w:tcPr>
            <w:tcW w:w="1393" w:type="dxa"/>
            <w:tcBorders>
              <w:top w:val="single" w:sz="4" w:space="0" w:color="auto"/>
              <w:left w:val="single" w:sz="4" w:space="0" w:color="auto"/>
              <w:bottom w:val="single" w:sz="4" w:space="0" w:color="auto"/>
              <w:right w:val="single" w:sz="4" w:space="0" w:color="auto"/>
            </w:tcBorders>
          </w:tcPr>
          <w:p w14:paraId="49F5948A" w14:textId="62129D71" w:rsidR="0054411F" w:rsidRPr="00F620D4" w:rsidRDefault="00F620D4" w:rsidP="0054411F">
            <w:pPr>
              <w:jc w:val="center"/>
              <w:rPr>
                <w:rFonts w:ascii="Times New Roman" w:hAnsi="Times New Roman" w:cs="Times New Roman"/>
                <w:color w:val="auto"/>
              </w:rPr>
            </w:pPr>
            <w:r w:rsidRPr="00F620D4">
              <w:rPr>
                <w:rFonts w:ascii="Times New Roman" w:hAnsi="Times New Roman" w:cs="Times New Roman"/>
                <w:color w:val="auto"/>
              </w:rPr>
              <w:t>34</w:t>
            </w:r>
          </w:p>
        </w:tc>
      </w:tr>
      <w:tr w:rsidR="00E80E57" w:rsidRPr="00E80E57" w14:paraId="5838F697" w14:textId="77777777" w:rsidTr="00014C00">
        <w:trPr>
          <w:trHeight w:val="269"/>
        </w:trPr>
        <w:tc>
          <w:tcPr>
            <w:tcW w:w="959" w:type="dxa"/>
            <w:tcBorders>
              <w:top w:val="single" w:sz="4" w:space="0" w:color="auto"/>
              <w:left w:val="single" w:sz="4" w:space="0" w:color="auto"/>
              <w:bottom w:val="single" w:sz="4" w:space="0" w:color="auto"/>
              <w:right w:val="single" w:sz="4" w:space="0" w:color="auto"/>
            </w:tcBorders>
          </w:tcPr>
          <w:p w14:paraId="3E316D9A" w14:textId="77777777" w:rsidR="0054411F" w:rsidRPr="00E80E57" w:rsidRDefault="0054411F" w:rsidP="0054411F">
            <w:pPr>
              <w:jc w:val="center"/>
              <w:rPr>
                <w:rFonts w:ascii="Times New Roman" w:hAnsi="Times New Roman" w:cs="Times New Roman"/>
                <w:color w:val="auto"/>
              </w:rPr>
            </w:pPr>
          </w:p>
        </w:tc>
        <w:tc>
          <w:tcPr>
            <w:tcW w:w="8221" w:type="dxa"/>
            <w:tcBorders>
              <w:top w:val="single" w:sz="4" w:space="0" w:color="auto"/>
              <w:left w:val="single" w:sz="4" w:space="0" w:color="auto"/>
              <w:bottom w:val="single" w:sz="4" w:space="0" w:color="auto"/>
              <w:right w:val="single" w:sz="4" w:space="0" w:color="auto"/>
            </w:tcBorders>
          </w:tcPr>
          <w:p w14:paraId="775E767D" w14:textId="77777777" w:rsidR="0054411F" w:rsidRDefault="0054411F" w:rsidP="0054411F">
            <w:pPr>
              <w:pStyle w:val="aff"/>
              <w:rPr>
                <w:rFonts w:ascii="Times New Roman" w:hAnsi="Times New Roman" w:cs="Times New Roman"/>
                <w:color w:val="auto"/>
              </w:rPr>
            </w:pPr>
            <w:r w:rsidRPr="00F620D4">
              <w:rPr>
                <w:rFonts w:ascii="Times New Roman" w:hAnsi="Times New Roman" w:cs="Times New Roman"/>
                <w:color w:val="auto"/>
              </w:rPr>
              <w:t>образовательная область «Речевое развитие»</w:t>
            </w:r>
          </w:p>
          <w:p w14:paraId="09467DF2" w14:textId="4292088A" w:rsidR="00282A3C" w:rsidRPr="00F620D4" w:rsidRDefault="00282A3C" w:rsidP="0054411F">
            <w:pPr>
              <w:pStyle w:val="aff"/>
              <w:rPr>
                <w:rFonts w:ascii="Times New Roman" w:hAnsi="Times New Roman" w:cs="Times New Roman"/>
                <w:color w:val="auto"/>
              </w:rPr>
            </w:pPr>
          </w:p>
        </w:tc>
        <w:tc>
          <w:tcPr>
            <w:tcW w:w="1393" w:type="dxa"/>
            <w:tcBorders>
              <w:top w:val="single" w:sz="4" w:space="0" w:color="auto"/>
              <w:left w:val="single" w:sz="4" w:space="0" w:color="auto"/>
              <w:bottom w:val="single" w:sz="4" w:space="0" w:color="auto"/>
              <w:right w:val="single" w:sz="4" w:space="0" w:color="auto"/>
            </w:tcBorders>
          </w:tcPr>
          <w:p w14:paraId="705A6DF3" w14:textId="7D74A537" w:rsidR="0054411F" w:rsidRPr="00F620D4" w:rsidRDefault="00F620D4" w:rsidP="0054411F">
            <w:pPr>
              <w:jc w:val="center"/>
              <w:rPr>
                <w:rFonts w:ascii="Times New Roman" w:hAnsi="Times New Roman" w:cs="Times New Roman"/>
                <w:color w:val="auto"/>
              </w:rPr>
            </w:pPr>
            <w:r w:rsidRPr="00F620D4">
              <w:rPr>
                <w:rFonts w:ascii="Times New Roman" w:hAnsi="Times New Roman" w:cs="Times New Roman"/>
                <w:color w:val="auto"/>
              </w:rPr>
              <w:t>49</w:t>
            </w:r>
          </w:p>
        </w:tc>
      </w:tr>
      <w:tr w:rsidR="00E80E57" w:rsidRPr="00E80E57" w14:paraId="5B623FDA" w14:textId="77777777" w:rsidTr="00014C00">
        <w:trPr>
          <w:trHeight w:val="262"/>
        </w:trPr>
        <w:tc>
          <w:tcPr>
            <w:tcW w:w="959" w:type="dxa"/>
            <w:tcBorders>
              <w:top w:val="single" w:sz="4" w:space="0" w:color="auto"/>
              <w:left w:val="single" w:sz="4" w:space="0" w:color="auto"/>
              <w:bottom w:val="single" w:sz="4" w:space="0" w:color="auto"/>
              <w:right w:val="single" w:sz="4" w:space="0" w:color="auto"/>
            </w:tcBorders>
          </w:tcPr>
          <w:p w14:paraId="1C58EDAD" w14:textId="77777777" w:rsidR="0054411F" w:rsidRPr="00E80E57" w:rsidRDefault="0054411F" w:rsidP="0054411F">
            <w:pPr>
              <w:jc w:val="center"/>
              <w:rPr>
                <w:rFonts w:ascii="Times New Roman" w:hAnsi="Times New Roman" w:cs="Times New Roman"/>
                <w:color w:val="auto"/>
              </w:rPr>
            </w:pPr>
          </w:p>
        </w:tc>
        <w:tc>
          <w:tcPr>
            <w:tcW w:w="8221" w:type="dxa"/>
            <w:tcBorders>
              <w:top w:val="single" w:sz="4" w:space="0" w:color="auto"/>
              <w:left w:val="single" w:sz="4" w:space="0" w:color="auto"/>
              <w:bottom w:val="single" w:sz="4" w:space="0" w:color="auto"/>
              <w:right w:val="single" w:sz="4" w:space="0" w:color="auto"/>
            </w:tcBorders>
          </w:tcPr>
          <w:p w14:paraId="295A48F1" w14:textId="77777777" w:rsidR="0054411F" w:rsidRDefault="0054411F" w:rsidP="0054411F">
            <w:pPr>
              <w:pStyle w:val="aff"/>
              <w:rPr>
                <w:rFonts w:ascii="Times New Roman" w:hAnsi="Times New Roman" w:cs="Times New Roman"/>
                <w:color w:val="auto"/>
              </w:rPr>
            </w:pPr>
            <w:r w:rsidRPr="00F620D4">
              <w:rPr>
                <w:rFonts w:ascii="Times New Roman" w:hAnsi="Times New Roman" w:cs="Times New Roman"/>
                <w:color w:val="auto"/>
              </w:rPr>
              <w:t>образовательная область «Художественно-эстетическое развитие»</w:t>
            </w:r>
          </w:p>
          <w:p w14:paraId="1AA2D221" w14:textId="7DF489E0" w:rsidR="00282A3C" w:rsidRPr="00F620D4" w:rsidRDefault="00282A3C" w:rsidP="0054411F">
            <w:pPr>
              <w:pStyle w:val="aff"/>
              <w:rPr>
                <w:rFonts w:ascii="Times New Roman" w:hAnsi="Times New Roman" w:cs="Times New Roman"/>
                <w:color w:val="auto"/>
              </w:rPr>
            </w:pPr>
          </w:p>
        </w:tc>
        <w:tc>
          <w:tcPr>
            <w:tcW w:w="1393" w:type="dxa"/>
            <w:tcBorders>
              <w:top w:val="single" w:sz="4" w:space="0" w:color="auto"/>
              <w:left w:val="single" w:sz="4" w:space="0" w:color="auto"/>
              <w:bottom w:val="single" w:sz="4" w:space="0" w:color="auto"/>
              <w:right w:val="single" w:sz="4" w:space="0" w:color="auto"/>
            </w:tcBorders>
          </w:tcPr>
          <w:p w14:paraId="7363EC04" w14:textId="55143E58" w:rsidR="0054411F" w:rsidRPr="00F620D4" w:rsidRDefault="00F620D4" w:rsidP="0003588A">
            <w:pPr>
              <w:jc w:val="center"/>
              <w:rPr>
                <w:rFonts w:ascii="Times New Roman" w:hAnsi="Times New Roman" w:cs="Times New Roman"/>
                <w:color w:val="auto"/>
              </w:rPr>
            </w:pPr>
            <w:r w:rsidRPr="00F620D4">
              <w:rPr>
                <w:rFonts w:ascii="Times New Roman" w:hAnsi="Times New Roman" w:cs="Times New Roman"/>
                <w:color w:val="auto"/>
              </w:rPr>
              <w:t>55</w:t>
            </w:r>
          </w:p>
        </w:tc>
      </w:tr>
      <w:tr w:rsidR="00E80E57" w:rsidRPr="00E80E57" w14:paraId="0C3E047B" w14:textId="77777777" w:rsidTr="00014C00">
        <w:trPr>
          <w:trHeight w:val="267"/>
        </w:trPr>
        <w:tc>
          <w:tcPr>
            <w:tcW w:w="959" w:type="dxa"/>
            <w:tcBorders>
              <w:top w:val="single" w:sz="4" w:space="0" w:color="auto"/>
              <w:left w:val="single" w:sz="4" w:space="0" w:color="auto"/>
              <w:bottom w:val="single" w:sz="4" w:space="0" w:color="auto"/>
              <w:right w:val="single" w:sz="4" w:space="0" w:color="auto"/>
            </w:tcBorders>
          </w:tcPr>
          <w:p w14:paraId="63386556" w14:textId="77777777" w:rsidR="0054411F" w:rsidRPr="00E80E57" w:rsidRDefault="0054411F" w:rsidP="0054411F">
            <w:pPr>
              <w:jc w:val="center"/>
              <w:rPr>
                <w:rFonts w:ascii="Times New Roman" w:hAnsi="Times New Roman" w:cs="Times New Roman"/>
                <w:color w:val="auto"/>
              </w:rPr>
            </w:pPr>
          </w:p>
        </w:tc>
        <w:tc>
          <w:tcPr>
            <w:tcW w:w="8221" w:type="dxa"/>
            <w:tcBorders>
              <w:top w:val="single" w:sz="4" w:space="0" w:color="auto"/>
              <w:left w:val="single" w:sz="4" w:space="0" w:color="auto"/>
              <w:bottom w:val="single" w:sz="4" w:space="0" w:color="auto"/>
              <w:right w:val="single" w:sz="4" w:space="0" w:color="auto"/>
            </w:tcBorders>
          </w:tcPr>
          <w:p w14:paraId="160D62DA" w14:textId="77777777" w:rsidR="0054411F" w:rsidRDefault="0054411F" w:rsidP="0054411F">
            <w:pPr>
              <w:pStyle w:val="aff"/>
              <w:rPr>
                <w:rFonts w:ascii="Times New Roman" w:hAnsi="Times New Roman" w:cs="Times New Roman"/>
                <w:color w:val="auto"/>
              </w:rPr>
            </w:pPr>
            <w:r w:rsidRPr="00F620D4">
              <w:rPr>
                <w:rFonts w:ascii="Times New Roman" w:hAnsi="Times New Roman" w:cs="Times New Roman"/>
                <w:color w:val="auto"/>
              </w:rPr>
              <w:t>образовательная область «Физическое развитие»</w:t>
            </w:r>
          </w:p>
          <w:p w14:paraId="0594779A" w14:textId="07AD150E" w:rsidR="00282A3C" w:rsidRPr="00F620D4" w:rsidRDefault="00282A3C" w:rsidP="0054411F">
            <w:pPr>
              <w:pStyle w:val="aff"/>
              <w:rPr>
                <w:rFonts w:ascii="Times New Roman" w:hAnsi="Times New Roman" w:cs="Times New Roman"/>
                <w:color w:val="auto"/>
              </w:rPr>
            </w:pPr>
          </w:p>
        </w:tc>
        <w:tc>
          <w:tcPr>
            <w:tcW w:w="1393" w:type="dxa"/>
            <w:tcBorders>
              <w:top w:val="single" w:sz="4" w:space="0" w:color="auto"/>
              <w:left w:val="single" w:sz="4" w:space="0" w:color="auto"/>
              <w:bottom w:val="single" w:sz="4" w:space="0" w:color="auto"/>
              <w:right w:val="single" w:sz="4" w:space="0" w:color="auto"/>
            </w:tcBorders>
          </w:tcPr>
          <w:p w14:paraId="2BBCFCE1" w14:textId="3C6E0956" w:rsidR="0054411F" w:rsidRPr="00F620D4" w:rsidRDefault="00F620D4" w:rsidP="0054411F">
            <w:pPr>
              <w:jc w:val="center"/>
              <w:rPr>
                <w:rFonts w:ascii="Times New Roman" w:hAnsi="Times New Roman" w:cs="Times New Roman"/>
                <w:color w:val="auto"/>
              </w:rPr>
            </w:pPr>
            <w:r w:rsidRPr="00F620D4">
              <w:rPr>
                <w:rFonts w:ascii="Times New Roman" w:hAnsi="Times New Roman" w:cs="Times New Roman"/>
                <w:color w:val="auto"/>
              </w:rPr>
              <w:t>71</w:t>
            </w:r>
          </w:p>
        </w:tc>
      </w:tr>
      <w:tr w:rsidR="00E80E57" w:rsidRPr="00E80E57" w14:paraId="4CF72BFD" w14:textId="77777777" w:rsidTr="00014C00">
        <w:trPr>
          <w:trHeight w:val="533"/>
        </w:trPr>
        <w:tc>
          <w:tcPr>
            <w:tcW w:w="959" w:type="dxa"/>
            <w:tcBorders>
              <w:top w:val="single" w:sz="4" w:space="0" w:color="auto"/>
              <w:left w:val="single" w:sz="4" w:space="0" w:color="auto"/>
              <w:bottom w:val="single" w:sz="4" w:space="0" w:color="auto"/>
              <w:right w:val="single" w:sz="4" w:space="0" w:color="auto"/>
            </w:tcBorders>
          </w:tcPr>
          <w:p w14:paraId="423E93C3" w14:textId="77777777" w:rsidR="0054411F" w:rsidRPr="00E80E57" w:rsidRDefault="00550D9D" w:rsidP="0054411F">
            <w:pPr>
              <w:jc w:val="center"/>
              <w:rPr>
                <w:rFonts w:ascii="Times New Roman" w:hAnsi="Times New Roman" w:cs="Times New Roman"/>
                <w:color w:val="auto"/>
              </w:rPr>
            </w:pPr>
            <w:r>
              <w:rPr>
                <w:rFonts w:ascii="Times New Roman" w:hAnsi="Times New Roman" w:cs="Times New Roman"/>
                <w:color w:val="auto"/>
              </w:rPr>
              <w:t>2.2</w:t>
            </w:r>
            <w:r w:rsidR="0054411F" w:rsidRPr="00E80E57">
              <w:rPr>
                <w:rFonts w:ascii="Times New Roman" w:hAnsi="Times New Roman" w:cs="Times New Roman"/>
                <w:color w:val="auto"/>
              </w:rPr>
              <w:t>.</w:t>
            </w:r>
          </w:p>
        </w:tc>
        <w:tc>
          <w:tcPr>
            <w:tcW w:w="8221" w:type="dxa"/>
            <w:tcBorders>
              <w:top w:val="single" w:sz="4" w:space="0" w:color="auto"/>
              <w:left w:val="single" w:sz="4" w:space="0" w:color="auto"/>
              <w:bottom w:val="single" w:sz="4" w:space="0" w:color="auto"/>
              <w:right w:val="single" w:sz="4" w:space="0" w:color="auto"/>
            </w:tcBorders>
          </w:tcPr>
          <w:p w14:paraId="75B778B4" w14:textId="77777777" w:rsidR="0054411F" w:rsidRPr="00E80E57" w:rsidRDefault="0054411F" w:rsidP="0054411F">
            <w:pPr>
              <w:pStyle w:val="43"/>
              <w:keepNext/>
              <w:keepLines/>
              <w:shd w:val="clear" w:color="auto" w:fill="auto"/>
              <w:tabs>
                <w:tab w:val="left" w:pos="707"/>
              </w:tabs>
              <w:spacing w:before="0" w:after="203" w:line="230" w:lineRule="exact"/>
              <w:ind w:firstLine="0"/>
              <w:rPr>
                <w:color w:val="auto"/>
                <w:sz w:val="24"/>
                <w:szCs w:val="24"/>
              </w:rPr>
            </w:pPr>
            <w:r w:rsidRPr="00E80E57">
              <w:rPr>
                <w:color w:val="auto"/>
                <w:sz w:val="24"/>
                <w:szCs w:val="24"/>
              </w:rPr>
              <w:t>Описание вариативных форм, способов, методов и средств реализации Программы</w:t>
            </w:r>
          </w:p>
        </w:tc>
        <w:tc>
          <w:tcPr>
            <w:tcW w:w="1393" w:type="dxa"/>
            <w:tcBorders>
              <w:top w:val="single" w:sz="4" w:space="0" w:color="auto"/>
              <w:left w:val="single" w:sz="4" w:space="0" w:color="auto"/>
              <w:bottom w:val="single" w:sz="4" w:space="0" w:color="auto"/>
              <w:right w:val="single" w:sz="4" w:space="0" w:color="auto"/>
            </w:tcBorders>
          </w:tcPr>
          <w:p w14:paraId="1A9E7B91" w14:textId="561F3673" w:rsidR="0054411F" w:rsidRPr="001F558C" w:rsidRDefault="00415410" w:rsidP="0054411F">
            <w:pPr>
              <w:jc w:val="center"/>
              <w:rPr>
                <w:rFonts w:ascii="Times New Roman" w:hAnsi="Times New Roman" w:cs="Times New Roman"/>
                <w:color w:val="C00000"/>
              </w:rPr>
            </w:pPr>
            <w:r>
              <w:rPr>
                <w:rFonts w:ascii="Times New Roman" w:hAnsi="Times New Roman" w:cs="Times New Roman"/>
                <w:color w:val="auto"/>
              </w:rPr>
              <w:t>75</w:t>
            </w:r>
          </w:p>
        </w:tc>
      </w:tr>
      <w:tr w:rsidR="00E80E57" w:rsidRPr="00E80E57" w14:paraId="63945F99" w14:textId="77777777" w:rsidTr="00014C00">
        <w:trPr>
          <w:trHeight w:val="533"/>
        </w:trPr>
        <w:tc>
          <w:tcPr>
            <w:tcW w:w="959" w:type="dxa"/>
            <w:tcBorders>
              <w:top w:val="single" w:sz="4" w:space="0" w:color="auto"/>
              <w:left w:val="single" w:sz="4" w:space="0" w:color="auto"/>
              <w:bottom w:val="single" w:sz="4" w:space="0" w:color="auto"/>
              <w:right w:val="single" w:sz="4" w:space="0" w:color="auto"/>
            </w:tcBorders>
          </w:tcPr>
          <w:p w14:paraId="415F593C" w14:textId="77777777" w:rsidR="0054411F" w:rsidRPr="00E80E57" w:rsidRDefault="00550D9D" w:rsidP="0054411F">
            <w:pPr>
              <w:jc w:val="center"/>
              <w:rPr>
                <w:rFonts w:ascii="Times New Roman" w:hAnsi="Times New Roman" w:cs="Times New Roman"/>
                <w:color w:val="auto"/>
              </w:rPr>
            </w:pPr>
            <w:r>
              <w:rPr>
                <w:rFonts w:ascii="Times New Roman" w:hAnsi="Times New Roman" w:cs="Times New Roman"/>
                <w:color w:val="auto"/>
              </w:rPr>
              <w:t>2.3</w:t>
            </w:r>
            <w:r w:rsidR="0054411F" w:rsidRPr="00E80E57">
              <w:rPr>
                <w:rFonts w:ascii="Times New Roman" w:hAnsi="Times New Roman" w:cs="Times New Roman"/>
                <w:color w:val="auto"/>
              </w:rPr>
              <w:t>.</w:t>
            </w:r>
          </w:p>
        </w:tc>
        <w:tc>
          <w:tcPr>
            <w:tcW w:w="8221" w:type="dxa"/>
            <w:tcBorders>
              <w:top w:val="single" w:sz="4" w:space="0" w:color="auto"/>
              <w:left w:val="single" w:sz="4" w:space="0" w:color="auto"/>
              <w:bottom w:val="single" w:sz="4" w:space="0" w:color="auto"/>
              <w:right w:val="single" w:sz="4" w:space="0" w:color="auto"/>
            </w:tcBorders>
          </w:tcPr>
          <w:p w14:paraId="01EF21DA" w14:textId="77777777" w:rsidR="0054411F" w:rsidRPr="00E80E57" w:rsidRDefault="000B39D2" w:rsidP="0054411F">
            <w:pPr>
              <w:pStyle w:val="43"/>
              <w:keepNext/>
              <w:keepLines/>
              <w:shd w:val="clear" w:color="auto" w:fill="auto"/>
              <w:tabs>
                <w:tab w:val="left" w:pos="501"/>
              </w:tabs>
              <w:spacing w:before="0" w:after="203" w:line="230" w:lineRule="exact"/>
              <w:ind w:firstLine="0"/>
              <w:rPr>
                <w:color w:val="auto"/>
                <w:sz w:val="24"/>
                <w:szCs w:val="24"/>
              </w:rPr>
            </w:pPr>
            <w:r>
              <w:rPr>
                <w:color w:val="auto"/>
                <w:sz w:val="24"/>
                <w:szCs w:val="24"/>
              </w:rPr>
              <w:t>Инклюзивное образование в ОУ</w:t>
            </w:r>
          </w:p>
        </w:tc>
        <w:tc>
          <w:tcPr>
            <w:tcW w:w="1393" w:type="dxa"/>
            <w:tcBorders>
              <w:top w:val="single" w:sz="4" w:space="0" w:color="auto"/>
              <w:left w:val="single" w:sz="4" w:space="0" w:color="auto"/>
              <w:bottom w:val="single" w:sz="4" w:space="0" w:color="auto"/>
              <w:right w:val="single" w:sz="4" w:space="0" w:color="auto"/>
            </w:tcBorders>
          </w:tcPr>
          <w:p w14:paraId="4DF24D82" w14:textId="21FE1DFF" w:rsidR="0054411F" w:rsidRPr="001F558C" w:rsidRDefault="00415410" w:rsidP="0054411F">
            <w:pPr>
              <w:jc w:val="center"/>
              <w:rPr>
                <w:rFonts w:ascii="Times New Roman" w:hAnsi="Times New Roman" w:cs="Times New Roman"/>
                <w:color w:val="C00000"/>
              </w:rPr>
            </w:pPr>
            <w:r>
              <w:rPr>
                <w:rFonts w:ascii="Times New Roman" w:hAnsi="Times New Roman" w:cs="Times New Roman"/>
                <w:color w:val="auto"/>
              </w:rPr>
              <w:t>77</w:t>
            </w:r>
          </w:p>
        </w:tc>
      </w:tr>
      <w:tr w:rsidR="00E80E57" w:rsidRPr="00E80E57" w14:paraId="7DF9EC2B" w14:textId="77777777" w:rsidTr="00014C00">
        <w:trPr>
          <w:trHeight w:val="533"/>
        </w:trPr>
        <w:tc>
          <w:tcPr>
            <w:tcW w:w="959" w:type="dxa"/>
            <w:tcBorders>
              <w:top w:val="single" w:sz="4" w:space="0" w:color="auto"/>
              <w:left w:val="single" w:sz="4" w:space="0" w:color="auto"/>
              <w:bottom w:val="single" w:sz="4" w:space="0" w:color="auto"/>
              <w:right w:val="single" w:sz="4" w:space="0" w:color="auto"/>
            </w:tcBorders>
          </w:tcPr>
          <w:p w14:paraId="4E246C96" w14:textId="77777777" w:rsidR="0054411F" w:rsidRPr="00E80E57" w:rsidRDefault="00550D9D" w:rsidP="0054411F">
            <w:pPr>
              <w:jc w:val="center"/>
              <w:rPr>
                <w:rFonts w:ascii="Times New Roman" w:hAnsi="Times New Roman" w:cs="Times New Roman"/>
                <w:color w:val="auto"/>
              </w:rPr>
            </w:pPr>
            <w:r>
              <w:rPr>
                <w:rFonts w:ascii="Times New Roman" w:hAnsi="Times New Roman" w:cs="Times New Roman"/>
                <w:color w:val="auto"/>
              </w:rPr>
              <w:t>2.3</w:t>
            </w:r>
            <w:r w:rsidR="0054411F" w:rsidRPr="00E80E57">
              <w:rPr>
                <w:rFonts w:ascii="Times New Roman" w:hAnsi="Times New Roman" w:cs="Times New Roman"/>
                <w:color w:val="auto"/>
              </w:rPr>
              <w:t>.1.</w:t>
            </w:r>
          </w:p>
        </w:tc>
        <w:tc>
          <w:tcPr>
            <w:tcW w:w="8221" w:type="dxa"/>
            <w:tcBorders>
              <w:top w:val="single" w:sz="4" w:space="0" w:color="auto"/>
              <w:left w:val="single" w:sz="4" w:space="0" w:color="auto"/>
              <w:bottom w:val="single" w:sz="4" w:space="0" w:color="auto"/>
              <w:right w:val="single" w:sz="4" w:space="0" w:color="auto"/>
            </w:tcBorders>
          </w:tcPr>
          <w:p w14:paraId="6666A7EE" w14:textId="77777777" w:rsidR="0054411F" w:rsidRPr="00E80E57" w:rsidRDefault="000B39D2" w:rsidP="0054411F">
            <w:pPr>
              <w:pStyle w:val="aff"/>
              <w:rPr>
                <w:rFonts w:ascii="Times New Roman" w:hAnsi="Times New Roman" w:cs="Times New Roman"/>
                <w:color w:val="auto"/>
              </w:rPr>
            </w:pPr>
            <w:r>
              <w:rPr>
                <w:rStyle w:val="1pt2"/>
                <w:rFonts w:eastAsia="Courier New"/>
                <w:color w:val="auto"/>
                <w:spacing w:val="0"/>
                <w:sz w:val="24"/>
                <w:szCs w:val="24"/>
              </w:rPr>
              <w:t>Содержание инклюзивного образования</w:t>
            </w:r>
          </w:p>
        </w:tc>
        <w:tc>
          <w:tcPr>
            <w:tcW w:w="1393" w:type="dxa"/>
            <w:tcBorders>
              <w:top w:val="single" w:sz="4" w:space="0" w:color="auto"/>
              <w:left w:val="single" w:sz="4" w:space="0" w:color="auto"/>
              <w:bottom w:val="single" w:sz="4" w:space="0" w:color="auto"/>
              <w:right w:val="single" w:sz="4" w:space="0" w:color="auto"/>
            </w:tcBorders>
          </w:tcPr>
          <w:p w14:paraId="0B4555D1" w14:textId="60C7AEE9" w:rsidR="0054411F" w:rsidRPr="001F558C" w:rsidRDefault="00415410" w:rsidP="0054411F">
            <w:pPr>
              <w:jc w:val="center"/>
              <w:rPr>
                <w:rFonts w:ascii="Times New Roman" w:hAnsi="Times New Roman" w:cs="Times New Roman"/>
                <w:color w:val="C00000"/>
              </w:rPr>
            </w:pPr>
            <w:r>
              <w:rPr>
                <w:rFonts w:ascii="Times New Roman" w:hAnsi="Times New Roman" w:cs="Times New Roman"/>
                <w:color w:val="auto"/>
              </w:rPr>
              <w:t>77</w:t>
            </w:r>
          </w:p>
        </w:tc>
      </w:tr>
      <w:tr w:rsidR="00E80E57" w:rsidRPr="00E80E57" w14:paraId="1A16EAF7" w14:textId="77777777" w:rsidTr="00014C00">
        <w:trPr>
          <w:trHeight w:val="533"/>
        </w:trPr>
        <w:tc>
          <w:tcPr>
            <w:tcW w:w="959" w:type="dxa"/>
            <w:tcBorders>
              <w:top w:val="single" w:sz="4" w:space="0" w:color="auto"/>
              <w:left w:val="single" w:sz="4" w:space="0" w:color="auto"/>
              <w:bottom w:val="single" w:sz="4" w:space="0" w:color="auto"/>
              <w:right w:val="single" w:sz="4" w:space="0" w:color="auto"/>
            </w:tcBorders>
          </w:tcPr>
          <w:p w14:paraId="77E62521" w14:textId="77777777" w:rsidR="0054411F" w:rsidRPr="00E80E57" w:rsidRDefault="00550D9D" w:rsidP="0054411F">
            <w:pPr>
              <w:pStyle w:val="aff"/>
              <w:jc w:val="center"/>
              <w:rPr>
                <w:rFonts w:ascii="Times New Roman" w:hAnsi="Times New Roman" w:cs="Times New Roman"/>
                <w:color w:val="auto"/>
              </w:rPr>
            </w:pPr>
            <w:r>
              <w:rPr>
                <w:rFonts w:ascii="Times New Roman" w:hAnsi="Times New Roman" w:cs="Times New Roman"/>
                <w:color w:val="auto"/>
              </w:rPr>
              <w:t>2.3</w:t>
            </w:r>
            <w:r w:rsidR="0054411F" w:rsidRPr="00E80E57">
              <w:rPr>
                <w:rFonts w:ascii="Times New Roman" w:hAnsi="Times New Roman" w:cs="Times New Roman"/>
                <w:color w:val="auto"/>
              </w:rPr>
              <w:t>.2.</w:t>
            </w:r>
          </w:p>
        </w:tc>
        <w:tc>
          <w:tcPr>
            <w:tcW w:w="8221" w:type="dxa"/>
            <w:tcBorders>
              <w:top w:val="single" w:sz="4" w:space="0" w:color="auto"/>
              <w:left w:val="single" w:sz="4" w:space="0" w:color="auto"/>
              <w:bottom w:val="single" w:sz="4" w:space="0" w:color="auto"/>
              <w:right w:val="single" w:sz="4" w:space="0" w:color="auto"/>
            </w:tcBorders>
          </w:tcPr>
          <w:p w14:paraId="532B5866" w14:textId="205C3A08" w:rsidR="0054411F" w:rsidRPr="00E80E57" w:rsidRDefault="000B39D2" w:rsidP="0054411F">
            <w:pPr>
              <w:pStyle w:val="aff"/>
              <w:rPr>
                <w:rFonts w:ascii="Times New Roman" w:hAnsi="Times New Roman" w:cs="Times New Roman"/>
                <w:color w:val="auto"/>
              </w:rPr>
            </w:pPr>
            <w:r>
              <w:rPr>
                <w:rStyle w:val="1pt2"/>
                <w:rFonts w:eastAsia="Courier New"/>
                <w:color w:val="auto"/>
                <w:spacing w:val="0"/>
                <w:sz w:val="24"/>
                <w:szCs w:val="24"/>
              </w:rPr>
              <w:t>Организация работы психолого-педагогиче</w:t>
            </w:r>
            <w:r w:rsidR="00D065FF">
              <w:rPr>
                <w:rStyle w:val="1pt2"/>
                <w:rFonts w:eastAsia="Courier New"/>
                <w:color w:val="auto"/>
                <w:spacing w:val="0"/>
                <w:sz w:val="24"/>
                <w:szCs w:val="24"/>
              </w:rPr>
              <w:t xml:space="preserve">ского консилиума </w:t>
            </w:r>
            <w:r>
              <w:rPr>
                <w:rStyle w:val="1pt2"/>
                <w:rFonts w:eastAsia="Courier New"/>
                <w:color w:val="auto"/>
                <w:spacing w:val="0"/>
                <w:sz w:val="24"/>
                <w:szCs w:val="24"/>
              </w:rPr>
              <w:t>ОУ</w:t>
            </w:r>
          </w:p>
        </w:tc>
        <w:tc>
          <w:tcPr>
            <w:tcW w:w="1393" w:type="dxa"/>
            <w:tcBorders>
              <w:top w:val="single" w:sz="4" w:space="0" w:color="auto"/>
              <w:left w:val="single" w:sz="4" w:space="0" w:color="auto"/>
              <w:bottom w:val="single" w:sz="4" w:space="0" w:color="auto"/>
              <w:right w:val="single" w:sz="4" w:space="0" w:color="auto"/>
            </w:tcBorders>
          </w:tcPr>
          <w:p w14:paraId="40EB332C" w14:textId="5B74E5E9" w:rsidR="0054411F" w:rsidRPr="001F558C" w:rsidRDefault="00415410" w:rsidP="0054411F">
            <w:pPr>
              <w:jc w:val="center"/>
              <w:rPr>
                <w:rFonts w:ascii="Times New Roman" w:hAnsi="Times New Roman" w:cs="Times New Roman"/>
                <w:color w:val="C00000"/>
              </w:rPr>
            </w:pPr>
            <w:r>
              <w:rPr>
                <w:rFonts w:ascii="Times New Roman" w:hAnsi="Times New Roman" w:cs="Times New Roman"/>
                <w:color w:val="auto"/>
              </w:rPr>
              <w:t>77</w:t>
            </w:r>
          </w:p>
        </w:tc>
      </w:tr>
      <w:tr w:rsidR="00E80E57" w:rsidRPr="00E80E57" w14:paraId="2CD6B4B2" w14:textId="77777777" w:rsidTr="000A349E">
        <w:trPr>
          <w:trHeight w:val="503"/>
        </w:trPr>
        <w:tc>
          <w:tcPr>
            <w:tcW w:w="959" w:type="dxa"/>
            <w:tcBorders>
              <w:top w:val="single" w:sz="4" w:space="0" w:color="auto"/>
              <w:left w:val="single" w:sz="4" w:space="0" w:color="auto"/>
              <w:bottom w:val="single" w:sz="4" w:space="0" w:color="auto"/>
              <w:right w:val="single" w:sz="4" w:space="0" w:color="auto"/>
            </w:tcBorders>
          </w:tcPr>
          <w:p w14:paraId="7C40C03F" w14:textId="77777777" w:rsidR="0054411F" w:rsidRPr="00E80E57" w:rsidRDefault="00550D9D" w:rsidP="0054411F">
            <w:pPr>
              <w:rPr>
                <w:rFonts w:ascii="Times New Roman" w:hAnsi="Times New Roman" w:cs="Times New Roman"/>
                <w:color w:val="auto"/>
              </w:rPr>
            </w:pPr>
            <w:r>
              <w:rPr>
                <w:rFonts w:ascii="Times New Roman" w:hAnsi="Times New Roman" w:cs="Times New Roman"/>
                <w:color w:val="auto"/>
              </w:rPr>
              <w:t>2.4</w:t>
            </w:r>
            <w:r w:rsidR="0054411F" w:rsidRPr="00E80E57">
              <w:rPr>
                <w:rFonts w:ascii="Times New Roman" w:hAnsi="Times New Roman" w:cs="Times New Roman"/>
                <w:color w:val="auto"/>
              </w:rPr>
              <w:t>.</w:t>
            </w:r>
          </w:p>
        </w:tc>
        <w:tc>
          <w:tcPr>
            <w:tcW w:w="8221" w:type="dxa"/>
            <w:tcBorders>
              <w:top w:val="single" w:sz="4" w:space="0" w:color="auto"/>
              <w:left w:val="single" w:sz="4" w:space="0" w:color="auto"/>
              <w:bottom w:val="single" w:sz="4" w:space="0" w:color="auto"/>
              <w:right w:val="single" w:sz="4" w:space="0" w:color="auto"/>
            </w:tcBorders>
          </w:tcPr>
          <w:p w14:paraId="5B1C2BC5" w14:textId="77777777" w:rsidR="0054411F" w:rsidRPr="00E80E57" w:rsidRDefault="0054411F" w:rsidP="0054411F">
            <w:pPr>
              <w:pStyle w:val="43"/>
              <w:keepNext/>
              <w:keepLines/>
              <w:shd w:val="clear" w:color="auto" w:fill="auto"/>
              <w:tabs>
                <w:tab w:val="left" w:pos="0"/>
              </w:tabs>
              <w:spacing w:before="0" w:after="240"/>
              <w:ind w:right="-57" w:firstLine="0"/>
              <w:rPr>
                <w:color w:val="auto"/>
                <w:sz w:val="24"/>
                <w:szCs w:val="24"/>
              </w:rPr>
            </w:pPr>
            <w:r w:rsidRPr="00E80E57">
              <w:rPr>
                <w:color w:val="auto"/>
                <w:sz w:val="24"/>
                <w:szCs w:val="24"/>
              </w:rPr>
              <w:t>Особенности образовательной деятельности разных видов и культурных практик</w:t>
            </w:r>
          </w:p>
        </w:tc>
        <w:tc>
          <w:tcPr>
            <w:tcW w:w="1393" w:type="dxa"/>
            <w:tcBorders>
              <w:top w:val="single" w:sz="4" w:space="0" w:color="auto"/>
              <w:left w:val="single" w:sz="4" w:space="0" w:color="auto"/>
              <w:bottom w:val="single" w:sz="4" w:space="0" w:color="auto"/>
              <w:right w:val="single" w:sz="4" w:space="0" w:color="auto"/>
            </w:tcBorders>
          </w:tcPr>
          <w:p w14:paraId="62C7FA35" w14:textId="0AF54496" w:rsidR="0054411F" w:rsidRPr="001F558C" w:rsidRDefault="00415410" w:rsidP="0054411F">
            <w:pPr>
              <w:jc w:val="center"/>
              <w:rPr>
                <w:rFonts w:ascii="Times New Roman" w:hAnsi="Times New Roman" w:cs="Times New Roman"/>
                <w:color w:val="C00000"/>
              </w:rPr>
            </w:pPr>
            <w:r>
              <w:rPr>
                <w:rFonts w:ascii="Times New Roman" w:hAnsi="Times New Roman" w:cs="Times New Roman"/>
                <w:color w:val="auto"/>
              </w:rPr>
              <w:t>79</w:t>
            </w:r>
          </w:p>
        </w:tc>
      </w:tr>
      <w:tr w:rsidR="00E80E57" w:rsidRPr="00E80E57" w14:paraId="2BA83887" w14:textId="77777777" w:rsidTr="000A349E">
        <w:trPr>
          <w:trHeight w:val="503"/>
        </w:trPr>
        <w:tc>
          <w:tcPr>
            <w:tcW w:w="959" w:type="dxa"/>
            <w:tcBorders>
              <w:top w:val="single" w:sz="4" w:space="0" w:color="auto"/>
              <w:left w:val="single" w:sz="4" w:space="0" w:color="auto"/>
              <w:bottom w:val="single" w:sz="4" w:space="0" w:color="auto"/>
              <w:right w:val="single" w:sz="4" w:space="0" w:color="auto"/>
            </w:tcBorders>
          </w:tcPr>
          <w:p w14:paraId="43DEEAA7" w14:textId="77777777" w:rsidR="004B5EC1" w:rsidRPr="00E80E57" w:rsidRDefault="00550D9D" w:rsidP="0054411F">
            <w:pPr>
              <w:rPr>
                <w:rFonts w:ascii="Times New Roman" w:hAnsi="Times New Roman" w:cs="Times New Roman"/>
                <w:color w:val="auto"/>
              </w:rPr>
            </w:pPr>
            <w:r>
              <w:rPr>
                <w:rFonts w:ascii="Times New Roman" w:hAnsi="Times New Roman" w:cs="Times New Roman"/>
                <w:color w:val="auto"/>
              </w:rPr>
              <w:t>2.5</w:t>
            </w:r>
            <w:r w:rsidR="004B5EC1" w:rsidRPr="00E80E57">
              <w:rPr>
                <w:rFonts w:ascii="Times New Roman" w:hAnsi="Times New Roman" w:cs="Times New Roman"/>
                <w:color w:val="auto"/>
              </w:rPr>
              <w:t>.</w:t>
            </w:r>
          </w:p>
        </w:tc>
        <w:tc>
          <w:tcPr>
            <w:tcW w:w="8221" w:type="dxa"/>
            <w:tcBorders>
              <w:top w:val="single" w:sz="4" w:space="0" w:color="auto"/>
              <w:left w:val="single" w:sz="4" w:space="0" w:color="auto"/>
              <w:bottom w:val="single" w:sz="4" w:space="0" w:color="auto"/>
              <w:right w:val="single" w:sz="4" w:space="0" w:color="auto"/>
            </w:tcBorders>
          </w:tcPr>
          <w:p w14:paraId="59DCE846" w14:textId="77777777" w:rsidR="004B5EC1" w:rsidRPr="00E80E57" w:rsidRDefault="004B5EC1" w:rsidP="0054411F">
            <w:pPr>
              <w:pStyle w:val="43"/>
              <w:keepNext/>
              <w:keepLines/>
              <w:shd w:val="clear" w:color="auto" w:fill="auto"/>
              <w:tabs>
                <w:tab w:val="left" w:pos="0"/>
              </w:tabs>
              <w:spacing w:before="0" w:after="240"/>
              <w:ind w:right="-57" w:firstLine="0"/>
              <w:rPr>
                <w:color w:val="auto"/>
                <w:sz w:val="24"/>
                <w:szCs w:val="24"/>
              </w:rPr>
            </w:pPr>
            <w:r w:rsidRPr="00E80E57">
              <w:rPr>
                <w:color w:val="auto"/>
                <w:sz w:val="24"/>
                <w:szCs w:val="24"/>
              </w:rPr>
              <w:t>Способы и направления поддержки детской инициативы</w:t>
            </w:r>
          </w:p>
        </w:tc>
        <w:tc>
          <w:tcPr>
            <w:tcW w:w="1393" w:type="dxa"/>
            <w:tcBorders>
              <w:top w:val="single" w:sz="4" w:space="0" w:color="auto"/>
              <w:left w:val="single" w:sz="4" w:space="0" w:color="auto"/>
              <w:bottom w:val="single" w:sz="4" w:space="0" w:color="auto"/>
              <w:right w:val="single" w:sz="4" w:space="0" w:color="auto"/>
            </w:tcBorders>
          </w:tcPr>
          <w:p w14:paraId="0AC7BCF2" w14:textId="6C294E56" w:rsidR="004B5EC1" w:rsidRPr="001F558C" w:rsidRDefault="00415410" w:rsidP="0054411F">
            <w:pPr>
              <w:jc w:val="center"/>
              <w:rPr>
                <w:rFonts w:ascii="Times New Roman" w:hAnsi="Times New Roman" w:cs="Times New Roman"/>
                <w:color w:val="C00000"/>
              </w:rPr>
            </w:pPr>
            <w:r>
              <w:rPr>
                <w:rFonts w:ascii="Times New Roman" w:hAnsi="Times New Roman" w:cs="Times New Roman"/>
                <w:color w:val="auto"/>
              </w:rPr>
              <w:t>82</w:t>
            </w:r>
          </w:p>
        </w:tc>
      </w:tr>
      <w:tr w:rsidR="00E80E57" w:rsidRPr="00E80E57" w14:paraId="353692D6" w14:textId="77777777" w:rsidTr="000A349E">
        <w:trPr>
          <w:trHeight w:val="503"/>
        </w:trPr>
        <w:tc>
          <w:tcPr>
            <w:tcW w:w="959" w:type="dxa"/>
            <w:tcBorders>
              <w:top w:val="single" w:sz="4" w:space="0" w:color="auto"/>
              <w:left w:val="single" w:sz="4" w:space="0" w:color="auto"/>
              <w:bottom w:val="single" w:sz="4" w:space="0" w:color="auto"/>
              <w:right w:val="single" w:sz="4" w:space="0" w:color="auto"/>
            </w:tcBorders>
          </w:tcPr>
          <w:p w14:paraId="6F8D57C0" w14:textId="77777777" w:rsidR="005D7105" w:rsidRPr="00E80E57" w:rsidRDefault="00550D9D" w:rsidP="0054411F">
            <w:pPr>
              <w:rPr>
                <w:rFonts w:ascii="Times New Roman" w:hAnsi="Times New Roman" w:cs="Times New Roman"/>
                <w:color w:val="auto"/>
              </w:rPr>
            </w:pPr>
            <w:r>
              <w:rPr>
                <w:rFonts w:ascii="Times New Roman" w:hAnsi="Times New Roman" w:cs="Times New Roman"/>
                <w:color w:val="auto"/>
              </w:rPr>
              <w:t>2.6</w:t>
            </w:r>
            <w:r w:rsidR="005D7105" w:rsidRPr="00E80E57">
              <w:rPr>
                <w:rFonts w:ascii="Times New Roman" w:hAnsi="Times New Roman" w:cs="Times New Roman"/>
                <w:color w:val="auto"/>
              </w:rPr>
              <w:t>.</w:t>
            </w:r>
          </w:p>
        </w:tc>
        <w:tc>
          <w:tcPr>
            <w:tcW w:w="8221" w:type="dxa"/>
            <w:tcBorders>
              <w:top w:val="single" w:sz="4" w:space="0" w:color="auto"/>
              <w:left w:val="single" w:sz="4" w:space="0" w:color="auto"/>
              <w:bottom w:val="single" w:sz="4" w:space="0" w:color="auto"/>
              <w:right w:val="single" w:sz="4" w:space="0" w:color="auto"/>
            </w:tcBorders>
          </w:tcPr>
          <w:p w14:paraId="1C6C503F" w14:textId="77777777" w:rsidR="005D7105" w:rsidRPr="00E80E57" w:rsidRDefault="005D7105" w:rsidP="0054411F">
            <w:pPr>
              <w:pStyle w:val="43"/>
              <w:keepNext/>
              <w:keepLines/>
              <w:shd w:val="clear" w:color="auto" w:fill="auto"/>
              <w:tabs>
                <w:tab w:val="left" w:pos="0"/>
              </w:tabs>
              <w:spacing w:before="0" w:after="240"/>
              <w:ind w:right="-57" w:firstLine="0"/>
              <w:rPr>
                <w:color w:val="auto"/>
                <w:sz w:val="24"/>
                <w:szCs w:val="24"/>
              </w:rPr>
            </w:pPr>
            <w:r w:rsidRPr="00E80E57">
              <w:rPr>
                <w:color w:val="auto"/>
                <w:sz w:val="24"/>
                <w:szCs w:val="24"/>
              </w:rPr>
              <w:t>Особенности взаимодействия педагогического коллектива с семьями воспитанников</w:t>
            </w:r>
          </w:p>
        </w:tc>
        <w:tc>
          <w:tcPr>
            <w:tcW w:w="1393" w:type="dxa"/>
            <w:tcBorders>
              <w:top w:val="single" w:sz="4" w:space="0" w:color="auto"/>
              <w:left w:val="single" w:sz="4" w:space="0" w:color="auto"/>
              <w:bottom w:val="single" w:sz="4" w:space="0" w:color="auto"/>
              <w:right w:val="single" w:sz="4" w:space="0" w:color="auto"/>
            </w:tcBorders>
          </w:tcPr>
          <w:p w14:paraId="024F3F28" w14:textId="12F26086" w:rsidR="005D7105" w:rsidRPr="001F558C" w:rsidRDefault="00415410" w:rsidP="0054411F">
            <w:pPr>
              <w:jc w:val="center"/>
              <w:rPr>
                <w:rFonts w:ascii="Times New Roman" w:hAnsi="Times New Roman" w:cs="Times New Roman"/>
                <w:color w:val="C00000"/>
              </w:rPr>
            </w:pPr>
            <w:r>
              <w:rPr>
                <w:rFonts w:ascii="Times New Roman" w:hAnsi="Times New Roman" w:cs="Times New Roman"/>
                <w:color w:val="auto"/>
              </w:rPr>
              <w:t>87</w:t>
            </w:r>
          </w:p>
        </w:tc>
      </w:tr>
      <w:tr w:rsidR="00E80E57" w:rsidRPr="00E80E57" w14:paraId="57505A10" w14:textId="77777777" w:rsidTr="00014C00">
        <w:trPr>
          <w:trHeight w:val="533"/>
        </w:trPr>
        <w:tc>
          <w:tcPr>
            <w:tcW w:w="959" w:type="dxa"/>
            <w:tcBorders>
              <w:top w:val="single" w:sz="4" w:space="0" w:color="auto"/>
              <w:left w:val="single" w:sz="4" w:space="0" w:color="auto"/>
              <w:bottom w:val="single" w:sz="4" w:space="0" w:color="auto"/>
              <w:right w:val="single" w:sz="4" w:space="0" w:color="auto"/>
            </w:tcBorders>
          </w:tcPr>
          <w:p w14:paraId="09ABE328" w14:textId="77777777" w:rsidR="0054411F" w:rsidRPr="00E80E57" w:rsidRDefault="0054411F" w:rsidP="005D7105">
            <w:pPr>
              <w:rPr>
                <w:rFonts w:ascii="Times New Roman" w:hAnsi="Times New Roman" w:cs="Times New Roman"/>
                <w:color w:val="auto"/>
              </w:rPr>
            </w:pPr>
            <w:r w:rsidRPr="00E80E57">
              <w:rPr>
                <w:rFonts w:ascii="Times New Roman" w:hAnsi="Times New Roman" w:cs="Times New Roman"/>
                <w:color w:val="auto"/>
              </w:rPr>
              <w:t>2.</w:t>
            </w:r>
            <w:r w:rsidR="00550D9D">
              <w:rPr>
                <w:rFonts w:ascii="Times New Roman" w:hAnsi="Times New Roman" w:cs="Times New Roman"/>
                <w:color w:val="auto"/>
              </w:rPr>
              <w:t>7</w:t>
            </w:r>
            <w:r w:rsidRPr="00E80E57">
              <w:rPr>
                <w:rFonts w:ascii="Times New Roman" w:hAnsi="Times New Roman" w:cs="Times New Roman"/>
                <w:color w:val="auto"/>
              </w:rPr>
              <w:t>.</w:t>
            </w:r>
          </w:p>
        </w:tc>
        <w:tc>
          <w:tcPr>
            <w:tcW w:w="8221" w:type="dxa"/>
            <w:tcBorders>
              <w:top w:val="single" w:sz="4" w:space="0" w:color="auto"/>
              <w:left w:val="single" w:sz="4" w:space="0" w:color="auto"/>
              <w:bottom w:val="single" w:sz="4" w:space="0" w:color="auto"/>
              <w:right w:val="single" w:sz="4" w:space="0" w:color="auto"/>
            </w:tcBorders>
          </w:tcPr>
          <w:p w14:paraId="22361D9F" w14:textId="77777777" w:rsidR="0054411F" w:rsidRPr="00E80E57" w:rsidRDefault="0054411F" w:rsidP="00D065FF">
            <w:pPr>
              <w:pStyle w:val="55"/>
              <w:keepNext/>
              <w:keepLines/>
              <w:shd w:val="clear" w:color="auto" w:fill="auto"/>
              <w:tabs>
                <w:tab w:val="left" w:pos="690"/>
              </w:tabs>
              <w:spacing w:before="0" w:after="219" w:line="278" w:lineRule="exact"/>
              <w:ind w:right="200" w:firstLine="0"/>
              <w:rPr>
                <w:color w:val="auto"/>
                <w:sz w:val="24"/>
                <w:szCs w:val="24"/>
              </w:rPr>
            </w:pPr>
            <w:r w:rsidRPr="00E80E57">
              <w:rPr>
                <w:color w:val="auto"/>
                <w:sz w:val="24"/>
                <w:szCs w:val="24"/>
              </w:rPr>
              <w:t xml:space="preserve">Описание основных технологий реализации основной образовательной программы </w:t>
            </w:r>
            <w:r w:rsidR="00D065FF">
              <w:rPr>
                <w:color w:val="auto"/>
                <w:sz w:val="24"/>
                <w:szCs w:val="24"/>
              </w:rPr>
              <w:t>ОУ</w:t>
            </w:r>
            <w:r w:rsidRPr="00E80E57">
              <w:rPr>
                <w:color w:val="auto"/>
                <w:sz w:val="24"/>
                <w:szCs w:val="24"/>
              </w:rPr>
              <w:t xml:space="preserve"> (форм, методов</w:t>
            </w:r>
            <w:r w:rsidR="001F558C">
              <w:rPr>
                <w:color w:val="auto"/>
                <w:sz w:val="24"/>
                <w:szCs w:val="24"/>
              </w:rPr>
              <w:t>, приёмов, средств образования)</w:t>
            </w:r>
          </w:p>
        </w:tc>
        <w:tc>
          <w:tcPr>
            <w:tcW w:w="1393" w:type="dxa"/>
            <w:tcBorders>
              <w:top w:val="single" w:sz="4" w:space="0" w:color="auto"/>
              <w:left w:val="single" w:sz="4" w:space="0" w:color="auto"/>
              <w:bottom w:val="single" w:sz="4" w:space="0" w:color="auto"/>
              <w:right w:val="single" w:sz="4" w:space="0" w:color="auto"/>
            </w:tcBorders>
          </w:tcPr>
          <w:p w14:paraId="111B170F" w14:textId="5B7992F1" w:rsidR="0054411F" w:rsidRPr="001F558C" w:rsidRDefault="00415410" w:rsidP="0054411F">
            <w:pPr>
              <w:jc w:val="center"/>
              <w:rPr>
                <w:rFonts w:ascii="Times New Roman" w:hAnsi="Times New Roman" w:cs="Times New Roman"/>
                <w:color w:val="C00000"/>
              </w:rPr>
            </w:pPr>
            <w:r>
              <w:rPr>
                <w:rFonts w:ascii="Times New Roman" w:hAnsi="Times New Roman" w:cs="Times New Roman"/>
                <w:color w:val="auto"/>
              </w:rPr>
              <w:t>90</w:t>
            </w:r>
          </w:p>
        </w:tc>
      </w:tr>
      <w:tr w:rsidR="00E80E57" w:rsidRPr="00E80E57" w14:paraId="4E7A29B9" w14:textId="77777777" w:rsidTr="00014C00">
        <w:trPr>
          <w:trHeight w:val="249"/>
        </w:trPr>
        <w:tc>
          <w:tcPr>
            <w:tcW w:w="959" w:type="dxa"/>
            <w:tcBorders>
              <w:top w:val="single" w:sz="4" w:space="0" w:color="auto"/>
              <w:left w:val="single" w:sz="4" w:space="0" w:color="auto"/>
              <w:bottom w:val="single" w:sz="4" w:space="0" w:color="auto"/>
              <w:right w:val="single" w:sz="4" w:space="0" w:color="auto"/>
            </w:tcBorders>
          </w:tcPr>
          <w:p w14:paraId="20BA7C43" w14:textId="77777777" w:rsidR="005D7105" w:rsidRPr="00E80E57" w:rsidRDefault="00550D9D" w:rsidP="0054411F">
            <w:pPr>
              <w:rPr>
                <w:rFonts w:ascii="Times New Roman" w:hAnsi="Times New Roman" w:cs="Times New Roman"/>
                <w:color w:val="auto"/>
              </w:rPr>
            </w:pPr>
            <w:r>
              <w:rPr>
                <w:rFonts w:ascii="Times New Roman" w:hAnsi="Times New Roman" w:cs="Times New Roman"/>
                <w:color w:val="auto"/>
              </w:rPr>
              <w:t>2.8</w:t>
            </w:r>
            <w:r w:rsidR="005D7105" w:rsidRPr="00E80E57">
              <w:rPr>
                <w:rFonts w:ascii="Times New Roman" w:hAnsi="Times New Roman" w:cs="Times New Roman"/>
                <w:color w:val="auto"/>
              </w:rPr>
              <w:t>.</w:t>
            </w:r>
          </w:p>
        </w:tc>
        <w:tc>
          <w:tcPr>
            <w:tcW w:w="8221" w:type="dxa"/>
            <w:tcBorders>
              <w:top w:val="single" w:sz="4" w:space="0" w:color="auto"/>
              <w:left w:val="single" w:sz="4" w:space="0" w:color="auto"/>
              <w:bottom w:val="single" w:sz="4" w:space="0" w:color="auto"/>
              <w:right w:val="single" w:sz="4" w:space="0" w:color="auto"/>
            </w:tcBorders>
          </w:tcPr>
          <w:p w14:paraId="2D3DCD6A" w14:textId="77777777" w:rsidR="005D7105" w:rsidRPr="00E80E57" w:rsidRDefault="005D7105" w:rsidP="005D7105">
            <w:pPr>
              <w:pStyle w:val="aff"/>
              <w:rPr>
                <w:rFonts w:ascii="Times New Roman" w:hAnsi="Times New Roman" w:cs="Times New Roman"/>
                <w:color w:val="auto"/>
              </w:rPr>
            </w:pPr>
            <w:r w:rsidRPr="00E80E57">
              <w:rPr>
                <w:rFonts w:ascii="Times New Roman" w:hAnsi="Times New Roman" w:cs="Times New Roman"/>
                <w:color w:val="auto"/>
              </w:rPr>
              <w:t>Реализация регионального содержания образования</w:t>
            </w:r>
          </w:p>
        </w:tc>
        <w:tc>
          <w:tcPr>
            <w:tcW w:w="1393" w:type="dxa"/>
            <w:tcBorders>
              <w:top w:val="single" w:sz="4" w:space="0" w:color="auto"/>
              <w:left w:val="single" w:sz="4" w:space="0" w:color="auto"/>
              <w:bottom w:val="single" w:sz="4" w:space="0" w:color="auto"/>
              <w:right w:val="single" w:sz="4" w:space="0" w:color="auto"/>
            </w:tcBorders>
          </w:tcPr>
          <w:p w14:paraId="36FE2264" w14:textId="6949E49F" w:rsidR="005D7105" w:rsidRPr="001F558C" w:rsidRDefault="00415410" w:rsidP="0054411F">
            <w:pPr>
              <w:jc w:val="center"/>
              <w:rPr>
                <w:rFonts w:ascii="Times New Roman" w:hAnsi="Times New Roman" w:cs="Times New Roman"/>
                <w:color w:val="C00000"/>
              </w:rPr>
            </w:pPr>
            <w:r>
              <w:rPr>
                <w:rFonts w:ascii="Times New Roman" w:hAnsi="Times New Roman" w:cs="Times New Roman"/>
                <w:color w:val="auto"/>
              </w:rPr>
              <w:t>93</w:t>
            </w:r>
          </w:p>
        </w:tc>
      </w:tr>
      <w:tr w:rsidR="00E80E57" w:rsidRPr="00E80E57" w14:paraId="444E9512" w14:textId="77777777" w:rsidTr="00014C00">
        <w:trPr>
          <w:trHeight w:val="394"/>
        </w:trPr>
        <w:tc>
          <w:tcPr>
            <w:tcW w:w="959" w:type="dxa"/>
            <w:tcBorders>
              <w:top w:val="single" w:sz="4" w:space="0" w:color="auto"/>
              <w:left w:val="single" w:sz="4" w:space="0" w:color="auto"/>
              <w:bottom w:val="single" w:sz="4" w:space="0" w:color="auto"/>
              <w:right w:val="single" w:sz="4" w:space="0" w:color="auto"/>
            </w:tcBorders>
          </w:tcPr>
          <w:p w14:paraId="3F9F7E6A" w14:textId="77777777" w:rsidR="00AC3FB0" w:rsidRPr="00E80E57" w:rsidRDefault="00550D9D" w:rsidP="00AC3FB0">
            <w:pPr>
              <w:rPr>
                <w:rFonts w:ascii="Times New Roman" w:hAnsi="Times New Roman" w:cs="Times New Roman"/>
                <w:color w:val="auto"/>
              </w:rPr>
            </w:pPr>
            <w:r>
              <w:rPr>
                <w:rFonts w:ascii="Times New Roman" w:hAnsi="Times New Roman" w:cs="Times New Roman"/>
                <w:color w:val="auto"/>
              </w:rPr>
              <w:t>2.9</w:t>
            </w:r>
            <w:r w:rsidR="00AC3FB0" w:rsidRPr="00E80E57">
              <w:rPr>
                <w:rFonts w:ascii="Times New Roman" w:hAnsi="Times New Roman" w:cs="Times New Roman"/>
                <w:color w:val="auto"/>
              </w:rPr>
              <w:t>.</w:t>
            </w:r>
          </w:p>
        </w:tc>
        <w:tc>
          <w:tcPr>
            <w:tcW w:w="8221" w:type="dxa"/>
            <w:tcBorders>
              <w:top w:val="single" w:sz="4" w:space="0" w:color="auto"/>
              <w:left w:val="single" w:sz="4" w:space="0" w:color="auto"/>
              <w:bottom w:val="single" w:sz="4" w:space="0" w:color="auto"/>
              <w:right w:val="single" w:sz="4" w:space="0" w:color="auto"/>
            </w:tcBorders>
          </w:tcPr>
          <w:p w14:paraId="64C18B09" w14:textId="77777777" w:rsidR="00AC3FB0" w:rsidRPr="00E80E57" w:rsidRDefault="001F558C" w:rsidP="00AC3FB0">
            <w:pPr>
              <w:rPr>
                <w:rFonts w:ascii="Times New Roman" w:hAnsi="Times New Roman" w:cs="Times New Roman"/>
                <w:color w:val="auto"/>
              </w:rPr>
            </w:pPr>
            <w:r>
              <w:rPr>
                <w:rFonts w:ascii="Times New Roman" w:hAnsi="Times New Roman" w:cs="Times New Roman"/>
                <w:color w:val="auto"/>
              </w:rPr>
              <w:t xml:space="preserve">Преемственность в работе </w:t>
            </w:r>
            <w:r w:rsidR="00AC3FB0" w:rsidRPr="00E80E57">
              <w:rPr>
                <w:rFonts w:ascii="Times New Roman" w:hAnsi="Times New Roman" w:cs="Times New Roman"/>
                <w:color w:val="auto"/>
              </w:rPr>
              <w:t>ОУ и школы</w:t>
            </w:r>
          </w:p>
        </w:tc>
        <w:tc>
          <w:tcPr>
            <w:tcW w:w="1393" w:type="dxa"/>
            <w:tcBorders>
              <w:top w:val="single" w:sz="4" w:space="0" w:color="auto"/>
              <w:left w:val="single" w:sz="4" w:space="0" w:color="auto"/>
              <w:bottom w:val="single" w:sz="4" w:space="0" w:color="auto"/>
              <w:right w:val="single" w:sz="4" w:space="0" w:color="auto"/>
            </w:tcBorders>
          </w:tcPr>
          <w:p w14:paraId="6FFFD300" w14:textId="7A10C8EA" w:rsidR="00AC3FB0" w:rsidRPr="00884392" w:rsidRDefault="00415410" w:rsidP="00AC3FB0">
            <w:pPr>
              <w:jc w:val="center"/>
              <w:rPr>
                <w:rFonts w:ascii="Times New Roman" w:hAnsi="Times New Roman" w:cs="Times New Roman"/>
                <w:color w:val="auto"/>
              </w:rPr>
            </w:pPr>
            <w:r>
              <w:rPr>
                <w:rFonts w:ascii="Times New Roman" w:hAnsi="Times New Roman" w:cs="Times New Roman"/>
                <w:color w:val="auto"/>
              </w:rPr>
              <w:t>95</w:t>
            </w:r>
          </w:p>
        </w:tc>
      </w:tr>
      <w:tr w:rsidR="00E80E57" w:rsidRPr="00E80E57" w14:paraId="4C448828" w14:textId="77777777" w:rsidTr="00014C00">
        <w:trPr>
          <w:trHeight w:val="394"/>
        </w:trPr>
        <w:tc>
          <w:tcPr>
            <w:tcW w:w="959" w:type="dxa"/>
            <w:tcBorders>
              <w:top w:val="single" w:sz="4" w:space="0" w:color="auto"/>
              <w:left w:val="single" w:sz="4" w:space="0" w:color="auto"/>
              <w:bottom w:val="single" w:sz="4" w:space="0" w:color="auto"/>
              <w:right w:val="single" w:sz="4" w:space="0" w:color="auto"/>
            </w:tcBorders>
          </w:tcPr>
          <w:p w14:paraId="15B9A6F0" w14:textId="77777777" w:rsidR="00AC3FB0" w:rsidRPr="00E80E57" w:rsidRDefault="00550D9D" w:rsidP="00AC3FB0">
            <w:pPr>
              <w:rPr>
                <w:rFonts w:ascii="Times New Roman" w:hAnsi="Times New Roman" w:cs="Times New Roman"/>
                <w:color w:val="auto"/>
              </w:rPr>
            </w:pPr>
            <w:r>
              <w:rPr>
                <w:rFonts w:ascii="Times New Roman" w:hAnsi="Times New Roman" w:cs="Times New Roman"/>
                <w:color w:val="auto"/>
              </w:rPr>
              <w:t>2.10</w:t>
            </w:r>
            <w:r w:rsidR="00AC3FB0" w:rsidRPr="00E80E57">
              <w:rPr>
                <w:rFonts w:ascii="Times New Roman" w:hAnsi="Times New Roman" w:cs="Times New Roman"/>
                <w:color w:val="auto"/>
              </w:rPr>
              <w:t>.</w:t>
            </w:r>
          </w:p>
        </w:tc>
        <w:tc>
          <w:tcPr>
            <w:tcW w:w="8221" w:type="dxa"/>
            <w:tcBorders>
              <w:top w:val="single" w:sz="4" w:space="0" w:color="auto"/>
              <w:left w:val="single" w:sz="4" w:space="0" w:color="auto"/>
              <w:bottom w:val="single" w:sz="4" w:space="0" w:color="auto"/>
              <w:right w:val="single" w:sz="4" w:space="0" w:color="auto"/>
            </w:tcBorders>
          </w:tcPr>
          <w:p w14:paraId="2E55B870" w14:textId="6AF9947A" w:rsidR="002745E6" w:rsidRPr="00E80E57" w:rsidRDefault="00AC3FB0" w:rsidP="00AC3FB0">
            <w:pPr>
              <w:pStyle w:val="55"/>
              <w:keepNext/>
              <w:keepLines/>
              <w:shd w:val="clear" w:color="auto" w:fill="auto"/>
              <w:tabs>
                <w:tab w:val="left" w:pos="1051"/>
              </w:tabs>
              <w:spacing w:before="0" w:after="199" w:line="230" w:lineRule="exact"/>
              <w:ind w:right="100" w:firstLine="0"/>
              <w:rPr>
                <w:color w:val="auto"/>
                <w:sz w:val="24"/>
                <w:szCs w:val="24"/>
              </w:rPr>
            </w:pPr>
            <w:r w:rsidRPr="00E80E57">
              <w:rPr>
                <w:color w:val="auto"/>
                <w:sz w:val="24"/>
                <w:szCs w:val="24"/>
              </w:rPr>
              <w:t>Характеристика основных принципов, методов и технологий реализации Программы, в том числе связанных с обеспечен</w:t>
            </w:r>
            <w:r w:rsidR="001F558C">
              <w:rPr>
                <w:color w:val="auto"/>
                <w:sz w:val="24"/>
                <w:szCs w:val="24"/>
              </w:rPr>
              <w:t xml:space="preserve">ием адаптации детей к условиям </w:t>
            </w:r>
            <w:r w:rsidRPr="00E80E57">
              <w:rPr>
                <w:color w:val="auto"/>
                <w:sz w:val="24"/>
                <w:szCs w:val="24"/>
              </w:rPr>
              <w:t>ОУ</w:t>
            </w:r>
          </w:p>
        </w:tc>
        <w:tc>
          <w:tcPr>
            <w:tcW w:w="1393" w:type="dxa"/>
            <w:tcBorders>
              <w:top w:val="single" w:sz="4" w:space="0" w:color="auto"/>
              <w:left w:val="single" w:sz="4" w:space="0" w:color="auto"/>
              <w:bottom w:val="single" w:sz="4" w:space="0" w:color="auto"/>
              <w:right w:val="single" w:sz="4" w:space="0" w:color="auto"/>
            </w:tcBorders>
          </w:tcPr>
          <w:p w14:paraId="2991750F" w14:textId="28B3D9EA" w:rsidR="00AC3FB0" w:rsidRPr="00884392" w:rsidRDefault="00415410" w:rsidP="00884392">
            <w:pPr>
              <w:jc w:val="center"/>
              <w:rPr>
                <w:rFonts w:ascii="Times New Roman" w:hAnsi="Times New Roman" w:cs="Times New Roman"/>
                <w:color w:val="auto"/>
              </w:rPr>
            </w:pPr>
            <w:r>
              <w:rPr>
                <w:rFonts w:ascii="Times New Roman" w:hAnsi="Times New Roman" w:cs="Times New Roman"/>
                <w:color w:val="auto"/>
              </w:rPr>
              <w:t>96</w:t>
            </w:r>
          </w:p>
        </w:tc>
      </w:tr>
      <w:tr w:rsidR="00E80E57" w:rsidRPr="00E80E57" w14:paraId="18A153B0" w14:textId="77777777" w:rsidTr="00014C00">
        <w:trPr>
          <w:trHeight w:val="394"/>
        </w:trPr>
        <w:tc>
          <w:tcPr>
            <w:tcW w:w="959" w:type="dxa"/>
            <w:tcBorders>
              <w:top w:val="single" w:sz="4" w:space="0" w:color="auto"/>
              <w:left w:val="single" w:sz="4" w:space="0" w:color="auto"/>
              <w:bottom w:val="single" w:sz="4" w:space="0" w:color="auto"/>
              <w:right w:val="single" w:sz="4" w:space="0" w:color="auto"/>
            </w:tcBorders>
          </w:tcPr>
          <w:p w14:paraId="7C2839D9" w14:textId="77777777" w:rsidR="00AC3FB0" w:rsidRPr="00E80E57" w:rsidRDefault="00AC3FB0" w:rsidP="00AC3FB0">
            <w:pPr>
              <w:rPr>
                <w:rFonts w:ascii="Times New Roman" w:hAnsi="Times New Roman" w:cs="Times New Roman"/>
                <w:b/>
                <w:color w:val="auto"/>
              </w:rPr>
            </w:pPr>
            <w:r w:rsidRPr="00E80E57">
              <w:rPr>
                <w:rFonts w:ascii="Times New Roman" w:hAnsi="Times New Roman" w:cs="Times New Roman"/>
                <w:b/>
                <w:color w:val="auto"/>
                <w:lang w:val="en-US"/>
              </w:rPr>
              <w:t>III</w:t>
            </w:r>
            <w:r w:rsidRPr="00E80E57">
              <w:rPr>
                <w:rFonts w:ascii="Times New Roman" w:hAnsi="Times New Roman" w:cs="Times New Roman"/>
                <w:b/>
                <w:color w:val="auto"/>
              </w:rPr>
              <w:t>.</w:t>
            </w:r>
          </w:p>
        </w:tc>
        <w:tc>
          <w:tcPr>
            <w:tcW w:w="8221" w:type="dxa"/>
            <w:tcBorders>
              <w:top w:val="single" w:sz="4" w:space="0" w:color="auto"/>
              <w:left w:val="single" w:sz="4" w:space="0" w:color="auto"/>
              <w:bottom w:val="single" w:sz="4" w:space="0" w:color="auto"/>
              <w:right w:val="single" w:sz="4" w:space="0" w:color="auto"/>
            </w:tcBorders>
          </w:tcPr>
          <w:p w14:paraId="2E403970" w14:textId="77777777" w:rsidR="00AC3FB0" w:rsidRPr="00E80E57" w:rsidRDefault="00AC3FB0" w:rsidP="00AC3FB0">
            <w:pPr>
              <w:rPr>
                <w:rFonts w:ascii="Times New Roman" w:hAnsi="Times New Roman" w:cs="Times New Roman"/>
                <w:b/>
                <w:smallCaps/>
                <w:color w:val="auto"/>
              </w:rPr>
            </w:pPr>
            <w:r w:rsidRPr="00E80E57">
              <w:rPr>
                <w:rFonts w:ascii="Times New Roman" w:hAnsi="Times New Roman" w:cs="Times New Roman"/>
                <w:b/>
                <w:smallCaps/>
                <w:color w:val="auto"/>
              </w:rPr>
              <w:t>Организационный раздел</w:t>
            </w:r>
          </w:p>
        </w:tc>
        <w:tc>
          <w:tcPr>
            <w:tcW w:w="1393" w:type="dxa"/>
            <w:tcBorders>
              <w:top w:val="single" w:sz="4" w:space="0" w:color="auto"/>
              <w:left w:val="single" w:sz="4" w:space="0" w:color="auto"/>
              <w:bottom w:val="single" w:sz="4" w:space="0" w:color="auto"/>
              <w:right w:val="single" w:sz="4" w:space="0" w:color="auto"/>
            </w:tcBorders>
          </w:tcPr>
          <w:p w14:paraId="70E83E0C" w14:textId="78656677" w:rsidR="00AC3FB0" w:rsidRPr="00884392" w:rsidRDefault="00415410" w:rsidP="00AC3FB0">
            <w:pPr>
              <w:jc w:val="center"/>
              <w:rPr>
                <w:rFonts w:ascii="Times New Roman" w:hAnsi="Times New Roman" w:cs="Times New Roman"/>
                <w:color w:val="auto"/>
              </w:rPr>
            </w:pPr>
            <w:r>
              <w:rPr>
                <w:rFonts w:ascii="Times New Roman" w:hAnsi="Times New Roman" w:cs="Times New Roman"/>
                <w:color w:val="auto"/>
              </w:rPr>
              <w:t>100</w:t>
            </w:r>
          </w:p>
        </w:tc>
      </w:tr>
      <w:tr w:rsidR="00E80E57" w:rsidRPr="00E80E57" w14:paraId="2845F2D7" w14:textId="77777777" w:rsidTr="00014C00">
        <w:trPr>
          <w:trHeight w:val="394"/>
        </w:trPr>
        <w:tc>
          <w:tcPr>
            <w:tcW w:w="959" w:type="dxa"/>
            <w:tcBorders>
              <w:top w:val="single" w:sz="4" w:space="0" w:color="auto"/>
              <w:left w:val="single" w:sz="4" w:space="0" w:color="auto"/>
              <w:bottom w:val="single" w:sz="4" w:space="0" w:color="auto"/>
              <w:right w:val="single" w:sz="4" w:space="0" w:color="auto"/>
            </w:tcBorders>
          </w:tcPr>
          <w:p w14:paraId="00144E33" w14:textId="77777777" w:rsidR="00AC3FB0" w:rsidRPr="00E80E57" w:rsidRDefault="00AC3FB0" w:rsidP="00AC3FB0">
            <w:pPr>
              <w:rPr>
                <w:rFonts w:ascii="Times New Roman" w:hAnsi="Times New Roman" w:cs="Times New Roman"/>
                <w:color w:val="auto"/>
              </w:rPr>
            </w:pPr>
            <w:r w:rsidRPr="00E80E57">
              <w:rPr>
                <w:rFonts w:ascii="Times New Roman" w:hAnsi="Times New Roman" w:cs="Times New Roman"/>
                <w:color w:val="auto"/>
              </w:rPr>
              <w:t>3.1.</w:t>
            </w:r>
          </w:p>
        </w:tc>
        <w:tc>
          <w:tcPr>
            <w:tcW w:w="8221" w:type="dxa"/>
            <w:tcBorders>
              <w:top w:val="single" w:sz="4" w:space="0" w:color="auto"/>
              <w:left w:val="single" w:sz="4" w:space="0" w:color="auto"/>
              <w:bottom w:val="single" w:sz="4" w:space="0" w:color="auto"/>
              <w:right w:val="single" w:sz="4" w:space="0" w:color="auto"/>
            </w:tcBorders>
          </w:tcPr>
          <w:p w14:paraId="2608A40A" w14:textId="77777777" w:rsidR="00AC3FB0" w:rsidRPr="00E80E57" w:rsidRDefault="00AC3FB0" w:rsidP="00AC3FB0">
            <w:pPr>
              <w:rPr>
                <w:rFonts w:ascii="Times New Roman" w:hAnsi="Times New Roman" w:cs="Times New Roman"/>
                <w:color w:val="auto"/>
              </w:rPr>
            </w:pPr>
            <w:r w:rsidRPr="00E80E57">
              <w:rPr>
                <w:rFonts w:ascii="Times New Roman" w:hAnsi="Times New Roman" w:cs="Times New Roman"/>
                <w:color w:val="auto"/>
              </w:rPr>
              <w:t>Режим дня</w:t>
            </w:r>
          </w:p>
        </w:tc>
        <w:tc>
          <w:tcPr>
            <w:tcW w:w="1393" w:type="dxa"/>
            <w:tcBorders>
              <w:top w:val="single" w:sz="4" w:space="0" w:color="auto"/>
              <w:left w:val="single" w:sz="4" w:space="0" w:color="auto"/>
              <w:bottom w:val="single" w:sz="4" w:space="0" w:color="auto"/>
              <w:right w:val="single" w:sz="4" w:space="0" w:color="auto"/>
            </w:tcBorders>
          </w:tcPr>
          <w:p w14:paraId="3489DF3D" w14:textId="4EDB80AE" w:rsidR="00AC3FB0" w:rsidRPr="00884392" w:rsidRDefault="00415410" w:rsidP="00AC3FB0">
            <w:pPr>
              <w:jc w:val="center"/>
              <w:rPr>
                <w:rFonts w:ascii="Times New Roman" w:hAnsi="Times New Roman" w:cs="Times New Roman"/>
                <w:color w:val="auto"/>
              </w:rPr>
            </w:pPr>
            <w:r>
              <w:rPr>
                <w:rFonts w:ascii="Times New Roman" w:hAnsi="Times New Roman" w:cs="Times New Roman"/>
                <w:color w:val="auto"/>
              </w:rPr>
              <w:t>100</w:t>
            </w:r>
          </w:p>
        </w:tc>
      </w:tr>
      <w:tr w:rsidR="00E80E57" w:rsidRPr="00E80E57" w14:paraId="67231F08" w14:textId="77777777" w:rsidTr="004C4457">
        <w:trPr>
          <w:trHeight w:val="394"/>
        </w:trPr>
        <w:tc>
          <w:tcPr>
            <w:tcW w:w="959" w:type="dxa"/>
            <w:tcBorders>
              <w:top w:val="single" w:sz="4" w:space="0" w:color="auto"/>
              <w:left w:val="single" w:sz="4" w:space="0" w:color="auto"/>
              <w:bottom w:val="single" w:sz="4" w:space="0" w:color="auto"/>
              <w:right w:val="single" w:sz="4" w:space="0" w:color="auto"/>
            </w:tcBorders>
          </w:tcPr>
          <w:p w14:paraId="1E81E71E" w14:textId="77777777" w:rsidR="00AC3FB0" w:rsidRPr="00E80E57" w:rsidRDefault="001F558C" w:rsidP="00AC3FB0">
            <w:pPr>
              <w:rPr>
                <w:rFonts w:ascii="Times New Roman" w:hAnsi="Times New Roman" w:cs="Times New Roman"/>
                <w:color w:val="auto"/>
              </w:rPr>
            </w:pPr>
            <w:r>
              <w:rPr>
                <w:rFonts w:ascii="Times New Roman" w:hAnsi="Times New Roman" w:cs="Times New Roman"/>
                <w:color w:val="auto"/>
              </w:rPr>
              <w:lastRenderedPageBreak/>
              <w:t>3.2</w:t>
            </w:r>
            <w:r w:rsidR="00AC3FB0" w:rsidRPr="00E80E57">
              <w:rPr>
                <w:rFonts w:ascii="Times New Roman" w:hAnsi="Times New Roman" w:cs="Times New Roman"/>
                <w:color w:val="auto"/>
              </w:rPr>
              <w:t>.</w:t>
            </w:r>
          </w:p>
        </w:tc>
        <w:tc>
          <w:tcPr>
            <w:tcW w:w="8221" w:type="dxa"/>
            <w:tcBorders>
              <w:top w:val="single" w:sz="4" w:space="0" w:color="auto"/>
              <w:left w:val="single" w:sz="4" w:space="0" w:color="auto"/>
              <w:bottom w:val="single" w:sz="4" w:space="0" w:color="auto"/>
              <w:right w:val="single" w:sz="4" w:space="0" w:color="auto"/>
            </w:tcBorders>
          </w:tcPr>
          <w:p w14:paraId="788C2889" w14:textId="77777777" w:rsidR="00AC3FB0" w:rsidRPr="00E80E57" w:rsidRDefault="00AC3FB0" w:rsidP="00AC3FB0">
            <w:pPr>
              <w:pStyle w:val="aff"/>
              <w:rPr>
                <w:rFonts w:ascii="Times New Roman" w:hAnsi="Times New Roman" w:cs="Times New Roman"/>
                <w:color w:val="auto"/>
              </w:rPr>
            </w:pPr>
            <w:r w:rsidRPr="00E80E57">
              <w:rPr>
                <w:rFonts w:ascii="Times New Roman" w:hAnsi="Times New Roman" w:cs="Times New Roman"/>
                <w:color w:val="auto"/>
              </w:rPr>
              <w:t>Проектирование воспитательно-образовательного процесса</w:t>
            </w:r>
          </w:p>
        </w:tc>
        <w:tc>
          <w:tcPr>
            <w:tcW w:w="1393" w:type="dxa"/>
            <w:tcBorders>
              <w:top w:val="single" w:sz="4" w:space="0" w:color="auto"/>
              <w:left w:val="single" w:sz="4" w:space="0" w:color="auto"/>
              <w:bottom w:val="single" w:sz="4" w:space="0" w:color="auto"/>
              <w:right w:val="single" w:sz="4" w:space="0" w:color="auto"/>
            </w:tcBorders>
          </w:tcPr>
          <w:p w14:paraId="33FC0A47" w14:textId="2C1CF8AC" w:rsidR="00AC3FB0" w:rsidRPr="001F558C" w:rsidRDefault="00415410" w:rsidP="00884392">
            <w:pPr>
              <w:jc w:val="center"/>
              <w:rPr>
                <w:rFonts w:ascii="Times New Roman" w:hAnsi="Times New Roman" w:cs="Times New Roman"/>
                <w:color w:val="C00000"/>
              </w:rPr>
            </w:pPr>
            <w:r>
              <w:rPr>
                <w:rFonts w:ascii="Times New Roman" w:hAnsi="Times New Roman" w:cs="Times New Roman"/>
                <w:color w:val="auto"/>
              </w:rPr>
              <w:t>101</w:t>
            </w:r>
          </w:p>
        </w:tc>
      </w:tr>
      <w:tr w:rsidR="00651F84" w:rsidRPr="00651F84" w14:paraId="35F49501" w14:textId="77777777" w:rsidTr="00014C00">
        <w:trPr>
          <w:trHeight w:val="394"/>
        </w:trPr>
        <w:tc>
          <w:tcPr>
            <w:tcW w:w="959" w:type="dxa"/>
            <w:tcBorders>
              <w:top w:val="single" w:sz="4" w:space="0" w:color="auto"/>
              <w:left w:val="single" w:sz="4" w:space="0" w:color="auto"/>
              <w:bottom w:val="single" w:sz="4" w:space="0" w:color="auto"/>
              <w:right w:val="single" w:sz="4" w:space="0" w:color="auto"/>
            </w:tcBorders>
          </w:tcPr>
          <w:p w14:paraId="496A5C8F" w14:textId="77777777" w:rsidR="00AC3FB0" w:rsidRPr="00651F84" w:rsidRDefault="001F558C" w:rsidP="00E969BB">
            <w:pPr>
              <w:rPr>
                <w:rFonts w:ascii="Times New Roman" w:hAnsi="Times New Roman" w:cs="Times New Roman"/>
                <w:color w:val="auto"/>
              </w:rPr>
            </w:pPr>
            <w:r w:rsidRPr="00651F84">
              <w:rPr>
                <w:rFonts w:ascii="Times New Roman" w:hAnsi="Times New Roman" w:cs="Times New Roman"/>
                <w:color w:val="auto"/>
              </w:rPr>
              <w:t>3.</w:t>
            </w:r>
            <w:r w:rsidR="00E969BB">
              <w:rPr>
                <w:rFonts w:ascii="Times New Roman" w:hAnsi="Times New Roman" w:cs="Times New Roman"/>
                <w:color w:val="auto"/>
              </w:rPr>
              <w:t>3</w:t>
            </w:r>
            <w:r w:rsidR="00AC3FB0" w:rsidRPr="00651F84">
              <w:rPr>
                <w:rFonts w:ascii="Times New Roman" w:hAnsi="Times New Roman" w:cs="Times New Roman"/>
                <w:color w:val="auto"/>
              </w:rPr>
              <w:t>.</w:t>
            </w:r>
          </w:p>
        </w:tc>
        <w:tc>
          <w:tcPr>
            <w:tcW w:w="8221" w:type="dxa"/>
            <w:tcBorders>
              <w:top w:val="single" w:sz="4" w:space="0" w:color="auto"/>
              <w:left w:val="single" w:sz="4" w:space="0" w:color="auto"/>
              <w:bottom w:val="single" w:sz="4" w:space="0" w:color="auto"/>
              <w:right w:val="single" w:sz="4" w:space="0" w:color="auto"/>
            </w:tcBorders>
          </w:tcPr>
          <w:p w14:paraId="106DADF2" w14:textId="77777777" w:rsidR="00AC3FB0" w:rsidRPr="00651F84" w:rsidRDefault="00AC3FB0" w:rsidP="00AC3FB0">
            <w:pPr>
              <w:rPr>
                <w:rFonts w:ascii="Times New Roman" w:hAnsi="Times New Roman" w:cs="Times New Roman"/>
                <w:color w:val="auto"/>
              </w:rPr>
            </w:pPr>
            <w:r w:rsidRPr="00651F84">
              <w:rPr>
                <w:rFonts w:ascii="Times New Roman" w:hAnsi="Times New Roman" w:cs="Times New Roman"/>
                <w:color w:val="auto"/>
              </w:rPr>
              <w:t xml:space="preserve">Особенности организации развивающей предметно-пространственной среды с учетом возрастных и индивидуальных особенностей воспитанников </w:t>
            </w:r>
          </w:p>
        </w:tc>
        <w:tc>
          <w:tcPr>
            <w:tcW w:w="1393" w:type="dxa"/>
            <w:tcBorders>
              <w:top w:val="single" w:sz="4" w:space="0" w:color="auto"/>
              <w:left w:val="single" w:sz="4" w:space="0" w:color="auto"/>
              <w:bottom w:val="single" w:sz="4" w:space="0" w:color="auto"/>
              <w:right w:val="single" w:sz="4" w:space="0" w:color="auto"/>
            </w:tcBorders>
          </w:tcPr>
          <w:p w14:paraId="5AB6E824" w14:textId="3D541E08" w:rsidR="00AC3FB0" w:rsidRPr="00651F84" w:rsidRDefault="00415410" w:rsidP="00AC3FB0">
            <w:pPr>
              <w:jc w:val="center"/>
              <w:rPr>
                <w:rFonts w:ascii="Times New Roman" w:hAnsi="Times New Roman" w:cs="Times New Roman"/>
                <w:color w:val="auto"/>
              </w:rPr>
            </w:pPr>
            <w:r>
              <w:rPr>
                <w:rFonts w:ascii="Times New Roman" w:hAnsi="Times New Roman" w:cs="Times New Roman"/>
                <w:color w:val="auto"/>
              </w:rPr>
              <w:t>104</w:t>
            </w:r>
          </w:p>
        </w:tc>
      </w:tr>
      <w:tr w:rsidR="00415410" w:rsidRPr="00651F84" w14:paraId="500852A3" w14:textId="77777777" w:rsidTr="00014C00">
        <w:trPr>
          <w:trHeight w:val="394"/>
        </w:trPr>
        <w:tc>
          <w:tcPr>
            <w:tcW w:w="959" w:type="dxa"/>
            <w:tcBorders>
              <w:top w:val="single" w:sz="4" w:space="0" w:color="auto"/>
              <w:left w:val="single" w:sz="4" w:space="0" w:color="auto"/>
              <w:bottom w:val="single" w:sz="4" w:space="0" w:color="auto"/>
              <w:right w:val="single" w:sz="4" w:space="0" w:color="auto"/>
            </w:tcBorders>
          </w:tcPr>
          <w:p w14:paraId="73E81908" w14:textId="356FA151" w:rsidR="00415410" w:rsidRPr="00651F84" w:rsidRDefault="00415410" w:rsidP="00E969BB">
            <w:pPr>
              <w:rPr>
                <w:rFonts w:ascii="Times New Roman" w:hAnsi="Times New Roman" w:cs="Times New Roman"/>
                <w:color w:val="auto"/>
              </w:rPr>
            </w:pPr>
            <w:r>
              <w:rPr>
                <w:rFonts w:ascii="Times New Roman" w:hAnsi="Times New Roman" w:cs="Times New Roman"/>
                <w:color w:val="auto"/>
              </w:rPr>
              <w:t>3.4.</w:t>
            </w:r>
          </w:p>
        </w:tc>
        <w:tc>
          <w:tcPr>
            <w:tcW w:w="8221" w:type="dxa"/>
            <w:tcBorders>
              <w:top w:val="single" w:sz="4" w:space="0" w:color="auto"/>
              <w:left w:val="single" w:sz="4" w:space="0" w:color="auto"/>
              <w:bottom w:val="single" w:sz="4" w:space="0" w:color="auto"/>
              <w:right w:val="single" w:sz="4" w:space="0" w:color="auto"/>
            </w:tcBorders>
          </w:tcPr>
          <w:p w14:paraId="2A154DA8" w14:textId="6A11F206" w:rsidR="00415410" w:rsidRPr="00651F84" w:rsidRDefault="00415410" w:rsidP="00AC3FB0">
            <w:pPr>
              <w:rPr>
                <w:rFonts w:ascii="Times New Roman" w:hAnsi="Times New Roman" w:cs="Times New Roman"/>
                <w:color w:val="auto"/>
              </w:rPr>
            </w:pPr>
            <w:r>
              <w:rPr>
                <w:rFonts w:ascii="Times New Roman" w:hAnsi="Times New Roman" w:cs="Times New Roman"/>
                <w:color w:val="auto"/>
              </w:rPr>
              <w:t>Особенности традиционных событий, праздников</w:t>
            </w:r>
            <w:r w:rsidR="007701FD">
              <w:rPr>
                <w:rFonts w:ascii="Times New Roman" w:hAnsi="Times New Roman" w:cs="Times New Roman"/>
                <w:color w:val="auto"/>
              </w:rPr>
              <w:t>, мероприятий</w:t>
            </w:r>
          </w:p>
        </w:tc>
        <w:tc>
          <w:tcPr>
            <w:tcW w:w="1393" w:type="dxa"/>
            <w:tcBorders>
              <w:top w:val="single" w:sz="4" w:space="0" w:color="auto"/>
              <w:left w:val="single" w:sz="4" w:space="0" w:color="auto"/>
              <w:bottom w:val="single" w:sz="4" w:space="0" w:color="auto"/>
              <w:right w:val="single" w:sz="4" w:space="0" w:color="auto"/>
            </w:tcBorders>
          </w:tcPr>
          <w:p w14:paraId="0E50E25A" w14:textId="18075D75" w:rsidR="00415410" w:rsidRDefault="007701FD" w:rsidP="00AC3FB0">
            <w:pPr>
              <w:jc w:val="center"/>
              <w:rPr>
                <w:rFonts w:ascii="Times New Roman" w:hAnsi="Times New Roman" w:cs="Times New Roman"/>
                <w:color w:val="auto"/>
              </w:rPr>
            </w:pPr>
            <w:r>
              <w:rPr>
                <w:rFonts w:ascii="Times New Roman" w:hAnsi="Times New Roman" w:cs="Times New Roman"/>
                <w:color w:val="auto"/>
              </w:rPr>
              <w:t>107</w:t>
            </w:r>
          </w:p>
        </w:tc>
      </w:tr>
      <w:tr w:rsidR="00F620D4" w:rsidRPr="00651F84" w14:paraId="04ED1CB9" w14:textId="77777777" w:rsidTr="00014C00">
        <w:trPr>
          <w:trHeight w:val="394"/>
        </w:trPr>
        <w:tc>
          <w:tcPr>
            <w:tcW w:w="959" w:type="dxa"/>
            <w:tcBorders>
              <w:top w:val="single" w:sz="4" w:space="0" w:color="auto"/>
              <w:left w:val="single" w:sz="4" w:space="0" w:color="auto"/>
              <w:bottom w:val="single" w:sz="4" w:space="0" w:color="auto"/>
              <w:right w:val="single" w:sz="4" w:space="0" w:color="auto"/>
            </w:tcBorders>
          </w:tcPr>
          <w:p w14:paraId="4B06254E" w14:textId="6B224C1F" w:rsidR="00F620D4" w:rsidRDefault="00F620D4" w:rsidP="00E969BB">
            <w:pPr>
              <w:rPr>
                <w:rFonts w:ascii="Times New Roman" w:hAnsi="Times New Roman" w:cs="Times New Roman"/>
                <w:color w:val="auto"/>
              </w:rPr>
            </w:pPr>
            <w:r>
              <w:rPr>
                <w:rFonts w:ascii="Times New Roman" w:hAnsi="Times New Roman" w:cs="Times New Roman"/>
                <w:color w:val="auto"/>
              </w:rPr>
              <w:t>3.5.</w:t>
            </w:r>
          </w:p>
        </w:tc>
        <w:tc>
          <w:tcPr>
            <w:tcW w:w="8221" w:type="dxa"/>
            <w:tcBorders>
              <w:top w:val="single" w:sz="4" w:space="0" w:color="auto"/>
              <w:left w:val="single" w:sz="4" w:space="0" w:color="auto"/>
              <w:bottom w:val="single" w:sz="4" w:space="0" w:color="auto"/>
              <w:right w:val="single" w:sz="4" w:space="0" w:color="auto"/>
            </w:tcBorders>
          </w:tcPr>
          <w:p w14:paraId="45D210C1" w14:textId="7DD288B9" w:rsidR="00F620D4" w:rsidRDefault="00F620D4" w:rsidP="00AC3FB0">
            <w:pPr>
              <w:rPr>
                <w:rFonts w:ascii="Times New Roman" w:hAnsi="Times New Roman" w:cs="Times New Roman"/>
                <w:color w:val="auto"/>
              </w:rPr>
            </w:pPr>
            <w:r>
              <w:rPr>
                <w:rFonts w:ascii="Times New Roman" w:hAnsi="Times New Roman" w:cs="Times New Roman"/>
                <w:color w:val="auto"/>
              </w:rPr>
              <w:t>Календарно-тематический план</w:t>
            </w:r>
          </w:p>
        </w:tc>
        <w:tc>
          <w:tcPr>
            <w:tcW w:w="1393" w:type="dxa"/>
            <w:tcBorders>
              <w:top w:val="single" w:sz="4" w:space="0" w:color="auto"/>
              <w:left w:val="single" w:sz="4" w:space="0" w:color="auto"/>
              <w:bottom w:val="single" w:sz="4" w:space="0" w:color="auto"/>
              <w:right w:val="single" w:sz="4" w:space="0" w:color="auto"/>
            </w:tcBorders>
          </w:tcPr>
          <w:p w14:paraId="26D999C7" w14:textId="29984DCF" w:rsidR="00F620D4" w:rsidRDefault="00F620D4" w:rsidP="00AC3FB0">
            <w:pPr>
              <w:jc w:val="center"/>
              <w:rPr>
                <w:rFonts w:ascii="Times New Roman" w:hAnsi="Times New Roman" w:cs="Times New Roman"/>
                <w:color w:val="auto"/>
              </w:rPr>
            </w:pPr>
            <w:r>
              <w:rPr>
                <w:rFonts w:ascii="Times New Roman" w:hAnsi="Times New Roman" w:cs="Times New Roman"/>
                <w:color w:val="auto"/>
              </w:rPr>
              <w:t>108</w:t>
            </w:r>
          </w:p>
        </w:tc>
      </w:tr>
    </w:tbl>
    <w:p w14:paraId="2BAA1865" w14:textId="77777777" w:rsidR="00CC707D" w:rsidRDefault="00CC707D" w:rsidP="00F620D4">
      <w:pPr>
        <w:pStyle w:val="aff"/>
        <w:jc w:val="center"/>
        <w:rPr>
          <w:rFonts w:ascii="Times New Roman" w:hAnsi="Times New Roman" w:cs="Times New Roman"/>
          <w:b/>
          <w:color w:val="auto"/>
          <w:lang w:val="en-US"/>
        </w:rPr>
      </w:pPr>
      <w:bookmarkStart w:id="2" w:name="bookmark4"/>
      <w:bookmarkEnd w:id="0"/>
    </w:p>
    <w:p w14:paraId="5FC7B946" w14:textId="77777777" w:rsidR="00CC707D" w:rsidRDefault="00CC707D" w:rsidP="00F620D4">
      <w:pPr>
        <w:pStyle w:val="aff"/>
        <w:jc w:val="center"/>
        <w:rPr>
          <w:rFonts w:ascii="Times New Roman" w:hAnsi="Times New Roman" w:cs="Times New Roman"/>
          <w:b/>
          <w:color w:val="auto"/>
          <w:lang w:val="en-US"/>
        </w:rPr>
      </w:pPr>
    </w:p>
    <w:p w14:paraId="1C8FAED0" w14:textId="77777777" w:rsidR="00CC707D" w:rsidRDefault="00CC707D" w:rsidP="00F620D4">
      <w:pPr>
        <w:pStyle w:val="aff"/>
        <w:jc w:val="center"/>
        <w:rPr>
          <w:rFonts w:ascii="Times New Roman" w:hAnsi="Times New Roman" w:cs="Times New Roman"/>
          <w:b/>
          <w:color w:val="auto"/>
          <w:lang w:val="en-US"/>
        </w:rPr>
      </w:pPr>
    </w:p>
    <w:p w14:paraId="507A8580" w14:textId="77777777" w:rsidR="00CC707D" w:rsidRDefault="00CC707D" w:rsidP="00F620D4">
      <w:pPr>
        <w:pStyle w:val="aff"/>
        <w:jc w:val="center"/>
        <w:rPr>
          <w:rFonts w:ascii="Times New Roman" w:hAnsi="Times New Roman" w:cs="Times New Roman"/>
          <w:b/>
          <w:color w:val="auto"/>
          <w:lang w:val="en-US"/>
        </w:rPr>
      </w:pPr>
    </w:p>
    <w:p w14:paraId="185878DF" w14:textId="77777777" w:rsidR="00CC707D" w:rsidRDefault="00CC707D" w:rsidP="00F620D4">
      <w:pPr>
        <w:pStyle w:val="aff"/>
        <w:jc w:val="center"/>
        <w:rPr>
          <w:rFonts w:ascii="Times New Roman" w:hAnsi="Times New Roman" w:cs="Times New Roman"/>
          <w:b/>
          <w:color w:val="auto"/>
          <w:lang w:val="en-US"/>
        </w:rPr>
      </w:pPr>
    </w:p>
    <w:p w14:paraId="4C84A700" w14:textId="77777777" w:rsidR="00CC707D" w:rsidRDefault="00CC707D" w:rsidP="00F620D4">
      <w:pPr>
        <w:pStyle w:val="aff"/>
        <w:jc w:val="center"/>
        <w:rPr>
          <w:rFonts w:ascii="Times New Roman" w:hAnsi="Times New Roman" w:cs="Times New Roman"/>
          <w:b/>
          <w:color w:val="auto"/>
          <w:lang w:val="en-US"/>
        </w:rPr>
      </w:pPr>
    </w:p>
    <w:p w14:paraId="7399DC9C" w14:textId="77777777" w:rsidR="00CC707D" w:rsidRDefault="00CC707D" w:rsidP="00F620D4">
      <w:pPr>
        <w:pStyle w:val="aff"/>
        <w:jc w:val="center"/>
        <w:rPr>
          <w:rFonts w:ascii="Times New Roman" w:hAnsi="Times New Roman" w:cs="Times New Roman"/>
          <w:b/>
          <w:color w:val="auto"/>
          <w:lang w:val="en-US"/>
        </w:rPr>
      </w:pPr>
    </w:p>
    <w:p w14:paraId="5CFE9DC6" w14:textId="77777777" w:rsidR="00CC707D" w:rsidRDefault="00CC707D" w:rsidP="00F620D4">
      <w:pPr>
        <w:pStyle w:val="aff"/>
        <w:jc w:val="center"/>
        <w:rPr>
          <w:rFonts w:ascii="Times New Roman" w:hAnsi="Times New Roman" w:cs="Times New Roman"/>
          <w:b/>
          <w:color w:val="auto"/>
          <w:lang w:val="en-US"/>
        </w:rPr>
      </w:pPr>
    </w:p>
    <w:p w14:paraId="6B29E1DB" w14:textId="77777777" w:rsidR="00CC707D" w:rsidRDefault="00CC707D" w:rsidP="00F620D4">
      <w:pPr>
        <w:pStyle w:val="aff"/>
        <w:jc w:val="center"/>
        <w:rPr>
          <w:rFonts w:ascii="Times New Roman" w:hAnsi="Times New Roman" w:cs="Times New Roman"/>
          <w:b/>
          <w:color w:val="auto"/>
          <w:lang w:val="en-US"/>
        </w:rPr>
      </w:pPr>
    </w:p>
    <w:p w14:paraId="33277F5E" w14:textId="77777777" w:rsidR="00CC707D" w:rsidRDefault="00CC707D" w:rsidP="00F620D4">
      <w:pPr>
        <w:pStyle w:val="aff"/>
        <w:jc w:val="center"/>
        <w:rPr>
          <w:rFonts w:ascii="Times New Roman" w:hAnsi="Times New Roman" w:cs="Times New Roman"/>
          <w:b/>
          <w:color w:val="auto"/>
          <w:lang w:val="en-US"/>
        </w:rPr>
      </w:pPr>
    </w:p>
    <w:p w14:paraId="05B7370B" w14:textId="77777777" w:rsidR="00CC707D" w:rsidRDefault="00CC707D" w:rsidP="00F620D4">
      <w:pPr>
        <w:pStyle w:val="aff"/>
        <w:jc w:val="center"/>
        <w:rPr>
          <w:rFonts w:ascii="Times New Roman" w:hAnsi="Times New Roman" w:cs="Times New Roman"/>
          <w:b/>
          <w:color w:val="auto"/>
          <w:lang w:val="en-US"/>
        </w:rPr>
      </w:pPr>
    </w:p>
    <w:p w14:paraId="5CD1F72B" w14:textId="77777777" w:rsidR="00CC707D" w:rsidRDefault="00CC707D" w:rsidP="00F620D4">
      <w:pPr>
        <w:pStyle w:val="aff"/>
        <w:jc w:val="center"/>
        <w:rPr>
          <w:rFonts w:ascii="Times New Roman" w:hAnsi="Times New Roman" w:cs="Times New Roman"/>
          <w:b/>
          <w:color w:val="auto"/>
          <w:lang w:val="en-US"/>
        </w:rPr>
      </w:pPr>
    </w:p>
    <w:p w14:paraId="7B9E0CDB" w14:textId="77777777" w:rsidR="00CC707D" w:rsidRDefault="00CC707D" w:rsidP="00F620D4">
      <w:pPr>
        <w:pStyle w:val="aff"/>
        <w:jc w:val="center"/>
        <w:rPr>
          <w:rFonts w:ascii="Times New Roman" w:hAnsi="Times New Roman" w:cs="Times New Roman"/>
          <w:b/>
          <w:color w:val="auto"/>
          <w:lang w:val="en-US"/>
        </w:rPr>
      </w:pPr>
    </w:p>
    <w:p w14:paraId="77727E7C" w14:textId="77777777" w:rsidR="00CC707D" w:rsidRDefault="00CC707D" w:rsidP="00F620D4">
      <w:pPr>
        <w:pStyle w:val="aff"/>
        <w:jc w:val="center"/>
        <w:rPr>
          <w:rFonts w:ascii="Times New Roman" w:hAnsi="Times New Roman" w:cs="Times New Roman"/>
          <w:b/>
          <w:color w:val="auto"/>
          <w:lang w:val="en-US"/>
        </w:rPr>
      </w:pPr>
    </w:p>
    <w:p w14:paraId="74CF9811" w14:textId="77777777" w:rsidR="00CC707D" w:rsidRDefault="00CC707D" w:rsidP="00F620D4">
      <w:pPr>
        <w:pStyle w:val="aff"/>
        <w:jc w:val="center"/>
        <w:rPr>
          <w:rFonts w:ascii="Times New Roman" w:hAnsi="Times New Roman" w:cs="Times New Roman"/>
          <w:b/>
          <w:color w:val="auto"/>
          <w:lang w:val="en-US"/>
        </w:rPr>
      </w:pPr>
    </w:p>
    <w:p w14:paraId="1FAB9B67" w14:textId="77777777" w:rsidR="00CC707D" w:rsidRDefault="00CC707D" w:rsidP="00F620D4">
      <w:pPr>
        <w:pStyle w:val="aff"/>
        <w:jc w:val="center"/>
        <w:rPr>
          <w:rFonts w:ascii="Times New Roman" w:hAnsi="Times New Roman" w:cs="Times New Roman"/>
          <w:b/>
          <w:color w:val="auto"/>
          <w:lang w:val="en-US"/>
        </w:rPr>
      </w:pPr>
    </w:p>
    <w:p w14:paraId="58652FEB" w14:textId="77777777" w:rsidR="00CC707D" w:rsidRDefault="00CC707D" w:rsidP="00F620D4">
      <w:pPr>
        <w:pStyle w:val="aff"/>
        <w:jc w:val="center"/>
        <w:rPr>
          <w:rFonts w:ascii="Times New Roman" w:hAnsi="Times New Roman" w:cs="Times New Roman"/>
          <w:b/>
          <w:color w:val="auto"/>
          <w:lang w:val="en-US"/>
        </w:rPr>
      </w:pPr>
    </w:p>
    <w:p w14:paraId="4CD3BF28" w14:textId="77777777" w:rsidR="00CC707D" w:rsidRDefault="00CC707D" w:rsidP="00F620D4">
      <w:pPr>
        <w:pStyle w:val="aff"/>
        <w:jc w:val="center"/>
        <w:rPr>
          <w:rFonts w:ascii="Times New Roman" w:hAnsi="Times New Roman" w:cs="Times New Roman"/>
          <w:b/>
          <w:color w:val="auto"/>
          <w:lang w:val="en-US"/>
        </w:rPr>
      </w:pPr>
    </w:p>
    <w:p w14:paraId="640B1FE6" w14:textId="77777777" w:rsidR="00CC707D" w:rsidRDefault="00CC707D" w:rsidP="00F620D4">
      <w:pPr>
        <w:pStyle w:val="aff"/>
        <w:jc w:val="center"/>
        <w:rPr>
          <w:rFonts w:ascii="Times New Roman" w:hAnsi="Times New Roman" w:cs="Times New Roman"/>
          <w:b/>
          <w:color w:val="auto"/>
          <w:lang w:val="en-US"/>
        </w:rPr>
      </w:pPr>
    </w:p>
    <w:p w14:paraId="665AE811" w14:textId="77777777" w:rsidR="00CC707D" w:rsidRDefault="00CC707D" w:rsidP="00F620D4">
      <w:pPr>
        <w:pStyle w:val="aff"/>
        <w:jc w:val="center"/>
        <w:rPr>
          <w:rFonts w:ascii="Times New Roman" w:hAnsi="Times New Roman" w:cs="Times New Roman"/>
          <w:b/>
          <w:color w:val="auto"/>
          <w:lang w:val="en-US"/>
        </w:rPr>
      </w:pPr>
    </w:p>
    <w:p w14:paraId="4E0C831F" w14:textId="77777777" w:rsidR="00CC707D" w:rsidRDefault="00CC707D" w:rsidP="00F620D4">
      <w:pPr>
        <w:pStyle w:val="aff"/>
        <w:jc w:val="center"/>
        <w:rPr>
          <w:rFonts w:ascii="Times New Roman" w:hAnsi="Times New Roman" w:cs="Times New Roman"/>
          <w:b/>
          <w:color w:val="auto"/>
          <w:lang w:val="en-US"/>
        </w:rPr>
      </w:pPr>
    </w:p>
    <w:p w14:paraId="4B3170B8" w14:textId="77777777" w:rsidR="00CC707D" w:rsidRDefault="00CC707D" w:rsidP="00F620D4">
      <w:pPr>
        <w:pStyle w:val="aff"/>
        <w:jc w:val="center"/>
        <w:rPr>
          <w:rFonts w:ascii="Times New Roman" w:hAnsi="Times New Roman" w:cs="Times New Roman"/>
          <w:b/>
          <w:color w:val="auto"/>
          <w:lang w:val="en-US"/>
        </w:rPr>
      </w:pPr>
    </w:p>
    <w:p w14:paraId="144DA101" w14:textId="77777777" w:rsidR="00CC707D" w:rsidRDefault="00CC707D" w:rsidP="00F620D4">
      <w:pPr>
        <w:pStyle w:val="aff"/>
        <w:jc w:val="center"/>
        <w:rPr>
          <w:rFonts w:ascii="Times New Roman" w:hAnsi="Times New Roman" w:cs="Times New Roman"/>
          <w:b/>
          <w:color w:val="auto"/>
          <w:lang w:val="en-US"/>
        </w:rPr>
      </w:pPr>
    </w:p>
    <w:p w14:paraId="39CF65E5" w14:textId="77777777" w:rsidR="00CC707D" w:rsidRDefault="00CC707D" w:rsidP="00F620D4">
      <w:pPr>
        <w:pStyle w:val="aff"/>
        <w:jc w:val="center"/>
        <w:rPr>
          <w:rFonts w:ascii="Times New Roman" w:hAnsi="Times New Roman" w:cs="Times New Roman"/>
          <w:b/>
          <w:color w:val="auto"/>
          <w:lang w:val="en-US"/>
        </w:rPr>
      </w:pPr>
    </w:p>
    <w:p w14:paraId="57140663" w14:textId="77777777" w:rsidR="00CC707D" w:rsidRDefault="00CC707D" w:rsidP="00F620D4">
      <w:pPr>
        <w:pStyle w:val="aff"/>
        <w:jc w:val="center"/>
        <w:rPr>
          <w:rFonts w:ascii="Times New Roman" w:hAnsi="Times New Roman" w:cs="Times New Roman"/>
          <w:b/>
          <w:color w:val="auto"/>
          <w:lang w:val="en-US"/>
        </w:rPr>
      </w:pPr>
    </w:p>
    <w:p w14:paraId="338000CF" w14:textId="77777777" w:rsidR="00CC707D" w:rsidRDefault="00CC707D" w:rsidP="00F620D4">
      <w:pPr>
        <w:pStyle w:val="aff"/>
        <w:jc w:val="center"/>
        <w:rPr>
          <w:rFonts w:ascii="Times New Roman" w:hAnsi="Times New Roman" w:cs="Times New Roman"/>
          <w:b/>
          <w:color w:val="auto"/>
          <w:lang w:val="en-US"/>
        </w:rPr>
      </w:pPr>
    </w:p>
    <w:p w14:paraId="698D575A" w14:textId="77777777" w:rsidR="00CC707D" w:rsidRDefault="00CC707D" w:rsidP="00F620D4">
      <w:pPr>
        <w:pStyle w:val="aff"/>
        <w:jc w:val="center"/>
        <w:rPr>
          <w:rFonts w:ascii="Times New Roman" w:hAnsi="Times New Roman" w:cs="Times New Roman"/>
          <w:b/>
          <w:color w:val="auto"/>
          <w:lang w:val="en-US"/>
        </w:rPr>
      </w:pPr>
    </w:p>
    <w:p w14:paraId="7F3D7FD8" w14:textId="77777777" w:rsidR="00CC707D" w:rsidRDefault="00CC707D" w:rsidP="00F620D4">
      <w:pPr>
        <w:pStyle w:val="aff"/>
        <w:jc w:val="center"/>
        <w:rPr>
          <w:rFonts w:ascii="Times New Roman" w:hAnsi="Times New Roman" w:cs="Times New Roman"/>
          <w:b/>
          <w:color w:val="auto"/>
          <w:lang w:val="en-US"/>
        </w:rPr>
      </w:pPr>
    </w:p>
    <w:p w14:paraId="42D2D590" w14:textId="77777777" w:rsidR="00CC707D" w:rsidRDefault="00CC707D" w:rsidP="00F620D4">
      <w:pPr>
        <w:pStyle w:val="aff"/>
        <w:jc w:val="center"/>
        <w:rPr>
          <w:rFonts w:ascii="Times New Roman" w:hAnsi="Times New Roman" w:cs="Times New Roman"/>
          <w:b/>
          <w:color w:val="auto"/>
          <w:lang w:val="en-US"/>
        </w:rPr>
      </w:pPr>
    </w:p>
    <w:p w14:paraId="1CDB1B08" w14:textId="77777777" w:rsidR="00CC707D" w:rsidRDefault="00CC707D" w:rsidP="00F620D4">
      <w:pPr>
        <w:pStyle w:val="aff"/>
        <w:jc w:val="center"/>
        <w:rPr>
          <w:rFonts w:ascii="Times New Roman" w:hAnsi="Times New Roman" w:cs="Times New Roman"/>
          <w:b/>
          <w:color w:val="auto"/>
          <w:lang w:val="en-US"/>
        </w:rPr>
      </w:pPr>
    </w:p>
    <w:p w14:paraId="120C2234" w14:textId="77777777" w:rsidR="00CC707D" w:rsidRDefault="00CC707D" w:rsidP="00F620D4">
      <w:pPr>
        <w:pStyle w:val="aff"/>
        <w:jc w:val="center"/>
        <w:rPr>
          <w:rFonts w:ascii="Times New Roman" w:hAnsi="Times New Roman" w:cs="Times New Roman"/>
          <w:b/>
          <w:color w:val="auto"/>
          <w:lang w:val="en-US"/>
        </w:rPr>
      </w:pPr>
    </w:p>
    <w:p w14:paraId="7CE108CC" w14:textId="77777777" w:rsidR="00CC707D" w:rsidRDefault="00CC707D" w:rsidP="00F620D4">
      <w:pPr>
        <w:pStyle w:val="aff"/>
        <w:jc w:val="center"/>
        <w:rPr>
          <w:rFonts w:ascii="Times New Roman" w:hAnsi="Times New Roman" w:cs="Times New Roman"/>
          <w:b/>
          <w:color w:val="auto"/>
          <w:lang w:val="en-US"/>
        </w:rPr>
      </w:pPr>
    </w:p>
    <w:p w14:paraId="186CA99B" w14:textId="77777777" w:rsidR="00CC707D" w:rsidRDefault="00CC707D" w:rsidP="00F620D4">
      <w:pPr>
        <w:pStyle w:val="aff"/>
        <w:jc w:val="center"/>
        <w:rPr>
          <w:rFonts w:ascii="Times New Roman" w:hAnsi="Times New Roman" w:cs="Times New Roman"/>
          <w:b/>
          <w:color w:val="auto"/>
          <w:lang w:val="en-US"/>
        </w:rPr>
      </w:pPr>
    </w:p>
    <w:p w14:paraId="4C363B44" w14:textId="77777777" w:rsidR="00CC707D" w:rsidRDefault="00CC707D" w:rsidP="00F620D4">
      <w:pPr>
        <w:pStyle w:val="aff"/>
        <w:jc w:val="center"/>
        <w:rPr>
          <w:rFonts w:ascii="Times New Roman" w:hAnsi="Times New Roman" w:cs="Times New Roman"/>
          <w:b/>
          <w:color w:val="auto"/>
          <w:lang w:val="en-US"/>
        </w:rPr>
      </w:pPr>
    </w:p>
    <w:p w14:paraId="427602CC" w14:textId="77777777" w:rsidR="00CC707D" w:rsidRDefault="00CC707D" w:rsidP="00F620D4">
      <w:pPr>
        <w:pStyle w:val="aff"/>
        <w:jc w:val="center"/>
        <w:rPr>
          <w:rFonts w:ascii="Times New Roman" w:hAnsi="Times New Roman" w:cs="Times New Roman"/>
          <w:b/>
          <w:color w:val="auto"/>
          <w:lang w:val="en-US"/>
        </w:rPr>
      </w:pPr>
    </w:p>
    <w:p w14:paraId="39DAB75A" w14:textId="77777777" w:rsidR="00CC707D" w:rsidRDefault="00CC707D" w:rsidP="00F620D4">
      <w:pPr>
        <w:pStyle w:val="aff"/>
        <w:jc w:val="center"/>
        <w:rPr>
          <w:rFonts w:ascii="Times New Roman" w:hAnsi="Times New Roman" w:cs="Times New Roman"/>
          <w:b/>
          <w:color w:val="auto"/>
          <w:lang w:val="en-US"/>
        </w:rPr>
      </w:pPr>
    </w:p>
    <w:p w14:paraId="4B932335" w14:textId="77777777" w:rsidR="00CC707D" w:rsidRDefault="00CC707D" w:rsidP="00F620D4">
      <w:pPr>
        <w:pStyle w:val="aff"/>
        <w:jc w:val="center"/>
        <w:rPr>
          <w:rFonts w:ascii="Times New Roman" w:hAnsi="Times New Roman" w:cs="Times New Roman"/>
          <w:b/>
          <w:color w:val="auto"/>
          <w:lang w:val="en-US"/>
        </w:rPr>
      </w:pPr>
    </w:p>
    <w:p w14:paraId="1DDB3059" w14:textId="77777777" w:rsidR="00CC707D" w:rsidRDefault="00CC707D" w:rsidP="00F620D4">
      <w:pPr>
        <w:pStyle w:val="aff"/>
        <w:jc w:val="center"/>
        <w:rPr>
          <w:rFonts w:ascii="Times New Roman" w:hAnsi="Times New Roman" w:cs="Times New Roman"/>
          <w:b/>
          <w:color w:val="auto"/>
          <w:lang w:val="en-US"/>
        </w:rPr>
      </w:pPr>
    </w:p>
    <w:p w14:paraId="6671157F" w14:textId="77777777" w:rsidR="00CC707D" w:rsidRDefault="00CC707D" w:rsidP="00F620D4">
      <w:pPr>
        <w:pStyle w:val="aff"/>
        <w:jc w:val="center"/>
        <w:rPr>
          <w:rFonts w:ascii="Times New Roman" w:hAnsi="Times New Roman" w:cs="Times New Roman"/>
          <w:b/>
          <w:color w:val="auto"/>
          <w:lang w:val="en-US"/>
        </w:rPr>
      </w:pPr>
    </w:p>
    <w:p w14:paraId="49CD6798" w14:textId="77777777" w:rsidR="00CC707D" w:rsidRDefault="00CC707D" w:rsidP="00F620D4">
      <w:pPr>
        <w:pStyle w:val="aff"/>
        <w:jc w:val="center"/>
        <w:rPr>
          <w:rFonts w:ascii="Times New Roman" w:hAnsi="Times New Roman" w:cs="Times New Roman"/>
          <w:b/>
          <w:color w:val="auto"/>
          <w:lang w:val="en-US"/>
        </w:rPr>
      </w:pPr>
    </w:p>
    <w:p w14:paraId="2F2C44A9" w14:textId="77777777" w:rsidR="00CC707D" w:rsidRDefault="00CC707D" w:rsidP="00F620D4">
      <w:pPr>
        <w:pStyle w:val="aff"/>
        <w:jc w:val="center"/>
        <w:rPr>
          <w:rFonts w:ascii="Times New Roman" w:hAnsi="Times New Roman" w:cs="Times New Roman"/>
          <w:b/>
          <w:color w:val="auto"/>
          <w:lang w:val="en-US"/>
        </w:rPr>
      </w:pPr>
    </w:p>
    <w:p w14:paraId="13F12AFE" w14:textId="77777777" w:rsidR="00CC707D" w:rsidRDefault="00CC707D" w:rsidP="00F620D4">
      <w:pPr>
        <w:pStyle w:val="aff"/>
        <w:jc w:val="center"/>
        <w:rPr>
          <w:rFonts w:ascii="Times New Roman" w:hAnsi="Times New Roman" w:cs="Times New Roman"/>
          <w:b/>
          <w:color w:val="auto"/>
          <w:lang w:val="en-US"/>
        </w:rPr>
      </w:pPr>
    </w:p>
    <w:p w14:paraId="11DC91EC" w14:textId="77777777" w:rsidR="00CC707D" w:rsidRDefault="00CC707D" w:rsidP="00F620D4">
      <w:pPr>
        <w:pStyle w:val="aff"/>
        <w:jc w:val="center"/>
        <w:rPr>
          <w:rFonts w:ascii="Times New Roman" w:hAnsi="Times New Roman" w:cs="Times New Roman"/>
          <w:b/>
          <w:color w:val="auto"/>
          <w:lang w:val="en-US"/>
        </w:rPr>
      </w:pPr>
    </w:p>
    <w:p w14:paraId="2C00DBA2" w14:textId="77777777" w:rsidR="00CC707D" w:rsidRDefault="00CC707D" w:rsidP="00F620D4">
      <w:pPr>
        <w:pStyle w:val="aff"/>
        <w:jc w:val="center"/>
        <w:rPr>
          <w:rFonts w:ascii="Times New Roman" w:hAnsi="Times New Roman" w:cs="Times New Roman"/>
          <w:b/>
          <w:color w:val="auto"/>
          <w:lang w:val="en-US"/>
        </w:rPr>
      </w:pPr>
    </w:p>
    <w:p w14:paraId="0BCAC17B" w14:textId="77777777" w:rsidR="00CC707D" w:rsidRDefault="00CC707D" w:rsidP="00F620D4">
      <w:pPr>
        <w:pStyle w:val="aff"/>
        <w:jc w:val="center"/>
        <w:rPr>
          <w:rFonts w:ascii="Times New Roman" w:hAnsi="Times New Roman" w:cs="Times New Roman"/>
          <w:b/>
          <w:color w:val="auto"/>
          <w:lang w:val="en-US"/>
        </w:rPr>
      </w:pPr>
    </w:p>
    <w:p w14:paraId="04456EC8" w14:textId="77777777" w:rsidR="00CC707D" w:rsidRDefault="00CC707D" w:rsidP="00F620D4">
      <w:pPr>
        <w:pStyle w:val="aff"/>
        <w:jc w:val="center"/>
        <w:rPr>
          <w:rFonts w:ascii="Times New Roman" w:hAnsi="Times New Roman" w:cs="Times New Roman"/>
          <w:b/>
          <w:color w:val="auto"/>
          <w:lang w:val="en-US"/>
        </w:rPr>
      </w:pPr>
    </w:p>
    <w:p w14:paraId="055DBC93" w14:textId="77777777" w:rsidR="00282A3C" w:rsidRDefault="00282A3C" w:rsidP="00F620D4">
      <w:pPr>
        <w:pStyle w:val="aff"/>
        <w:jc w:val="center"/>
        <w:rPr>
          <w:rFonts w:ascii="Times New Roman" w:hAnsi="Times New Roman" w:cs="Times New Roman"/>
          <w:b/>
          <w:color w:val="auto"/>
          <w:lang w:val="en-US"/>
        </w:rPr>
      </w:pPr>
    </w:p>
    <w:p w14:paraId="268F783F" w14:textId="1A95F17B" w:rsidR="00C1659D" w:rsidRPr="00E80E57" w:rsidRDefault="00C1659D" w:rsidP="00F620D4">
      <w:pPr>
        <w:pStyle w:val="aff"/>
        <w:jc w:val="center"/>
        <w:rPr>
          <w:rFonts w:ascii="Times New Roman" w:hAnsi="Times New Roman" w:cs="Times New Roman"/>
          <w:b/>
          <w:color w:val="auto"/>
        </w:rPr>
      </w:pPr>
      <w:r w:rsidRPr="00E80E57">
        <w:rPr>
          <w:rFonts w:ascii="Times New Roman" w:hAnsi="Times New Roman" w:cs="Times New Roman"/>
          <w:b/>
          <w:color w:val="auto"/>
          <w:lang w:val="en-US"/>
        </w:rPr>
        <w:lastRenderedPageBreak/>
        <w:t>I</w:t>
      </w:r>
      <w:r w:rsidRPr="00E80E57">
        <w:rPr>
          <w:rFonts w:ascii="Times New Roman" w:hAnsi="Times New Roman" w:cs="Times New Roman"/>
          <w:b/>
          <w:color w:val="auto"/>
        </w:rPr>
        <w:t>. Целевой раздел</w:t>
      </w:r>
    </w:p>
    <w:p w14:paraId="6904E040" w14:textId="34BD5721" w:rsidR="00C1659D" w:rsidRDefault="00C1659D" w:rsidP="00C61400">
      <w:pPr>
        <w:pStyle w:val="aff"/>
        <w:ind w:firstLine="709"/>
        <w:jc w:val="center"/>
        <w:rPr>
          <w:rFonts w:ascii="Times New Roman" w:hAnsi="Times New Roman" w:cs="Times New Roman"/>
          <w:b/>
          <w:color w:val="auto"/>
        </w:rPr>
      </w:pPr>
      <w:r w:rsidRPr="00E80E57">
        <w:rPr>
          <w:rFonts w:ascii="Times New Roman" w:hAnsi="Times New Roman" w:cs="Times New Roman"/>
          <w:b/>
          <w:color w:val="auto"/>
        </w:rPr>
        <w:t>1.1. Пояснительная записка</w:t>
      </w:r>
    </w:p>
    <w:p w14:paraId="5EC45179" w14:textId="2C76698C" w:rsidR="000E3E31" w:rsidRDefault="000E3E31" w:rsidP="00C61400">
      <w:pPr>
        <w:pStyle w:val="aff"/>
        <w:ind w:firstLine="709"/>
        <w:jc w:val="center"/>
        <w:rPr>
          <w:rFonts w:ascii="Times New Roman" w:hAnsi="Times New Roman" w:cs="Times New Roman"/>
          <w:b/>
          <w:color w:val="auto"/>
        </w:rPr>
      </w:pPr>
    </w:p>
    <w:p w14:paraId="214D5686" w14:textId="13184C7C" w:rsidR="000E3E31" w:rsidRPr="000E3E31" w:rsidRDefault="000E3E31" w:rsidP="00C61400">
      <w:pPr>
        <w:pStyle w:val="aff"/>
        <w:ind w:firstLine="709"/>
        <w:jc w:val="both"/>
        <w:rPr>
          <w:rFonts w:ascii="Times New Roman" w:hAnsi="Times New Roman" w:cs="Times New Roman"/>
          <w:b/>
          <w:color w:val="auto"/>
        </w:rPr>
      </w:pPr>
      <w:r w:rsidRPr="000E3E31">
        <w:rPr>
          <w:rFonts w:ascii="Times New Roman" w:hAnsi="Times New Roman" w:cs="Times New Roman"/>
        </w:rPr>
        <w:t>Программа разработана в соответствии с нормативными правовыми документами:</w:t>
      </w:r>
    </w:p>
    <w:p w14:paraId="6D8593ED" w14:textId="77777777" w:rsidR="000E3E31" w:rsidRDefault="000E3E31" w:rsidP="00C61400">
      <w:pPr>
        <w:pStyle w:val="aff"/>
        <w:numPr>
          <w:ilvl w:val="0"/>
          <w:numId w:val="22"/>
        </w:numPr>
        <w:ind w:left="0" w:firstLine="709"/>
        <w:jc w:val="both"/>
        <w:rPr>
          <w:rFonts w:ascii="Times New Roman" w:hAnsi="Times New Roman" w:cs="Times New Roman"/>
        </w:rPr>
      </w:pPr>
      <w:r w:rsidRPr="000E3E31">
        <w:rPr>
          <w:rFonts w:ascii="Times New Roman" w:hAnsi="Times New Roman" w:cs="Times New Roman"/>
        </w:rPr>
        <w:t xml:space="preserve">Конвенция о правах ребенка. Принята резолюцией 44/25 Генеральной Ассамблеи от 20 ноября 1989 года. ─ ООН 1990. </w:t>
      </w:r>
    </w:p>
    <w:p w14:paraId="538452F5" w14:textId="77777777" w:rsidR="000E3E31" w:rsidRDefault="000E3E31" w:rsidP="00C61400">
      <w:pPr>
        <w:pStyle w:val="aff"/>
        <w:numPr>
          <w:ilvl w:val="0"/>
          <w:numId w:val="22"/>
        </w:numPr>
        <w:ind w:left="0" w:firstLine="709"/>
        <w:jc w:val="both"/>
        <w:rPr>
          <w:rFonts w:ascii="Times New Roman" w:hAnsi="Times New Roman" w:cs="Times New Roman"/>
        </w:rPr>
      </w:pPr>
      <w:r w:rsidRPr="000E3E31">
        <w:rPr>
          <w:rFonts w:ascii="Times New Roman" w:hAnsi="Times New Roman" w:cs="Times New Roman"/>
        </w:rPr>
        <w:t xml:space="preserve">Федеральный закон от 29 декабря 2012 г. № 273-ФЗ «Об образовании в Российской Федерации». </w:t>
      </w:r>
    </w:p>
    <w:p w14:paraId="560C43F2" w14:textId="77777777" w:rsidR="000E3E31" w:rsidRDefault="000E3E31" w:rsidP="00C61400">
      <w:pPr>
        <w:pStyle w:val="aff"/>
        <w:numPr>
          <w:ilvl w:val="0"/>
          <w:numId w:val="22"/>
        </w:numPr>
        <w:ind w:left="0" w:firstLine="709"/>
        <w:jc w:val="both"/>
        <w:rPr>
          <w:rFonts w:ascii="Times New Roman" w:hAnsi="Times New Roman" w:cs="Times New Roman"/>
        </w:rPr>
      </w:pPr>
      <w:r w:rsidRPr="000E3E31">
        <w:rPr>
          <w:rFonts w:ascii="Times New Roman" w:hAnsi="Times New Roman" w:cs="Times New Roman"/>
        </w:rPr>
        <w:t>Федеральный закон 24 июля 1998 г. № 124-ФЗ «Об основных гарантиях прав ребенка в Российской Федерации».</w:t>
      </w:r>
    </w:p>
    <w:p w14:paraId="75C4C3ED" w14:textId="77777777" w:rsidR="000E3E31" w:rsidRDefault="000E3E31" w:rsidP="00C61400">
      <w:pPr>
        <w:pStyle w:val="aff"/>
        <w:numPr>
          <w:ilvl w:val="0"/>
          <w:numId w:val="22"/>
        </w:numPr>
        <w:ind w:left="0" w:firstLine="709"/>
        <w:jc w:val="both"/>
        <w:rPr>
          <w:rFonts w:ascii="Times New Roman" w:hAnsi="Times New Roman" w:cs="Times New Roman"/>
        </w:rPr>
      </w:pPr>
      <w:r w:rsidRPr="000E3E31">
        <w:rPr>
          <w:rFonts w:ascii="Times New Roman" w:hAnsi="Times New Roman" w:cs="Times New Roman"/>
        </w:rPr>
        <w:t xml:space="preserve">Распоряжение Правительства Российской Федерации от 4 сентября 2014 г. № 1726 «О Концепции дополнительного образования детей». </w:t>
      </w:r>
    </w:p>
    <w:p w14:paraId="1F393797" w14:textId="77777777" w:rsidR="000E3E31" w:rsidRDefault="000E3E31" w:rsidP="00C61400">
      <w:pPr>
        <w:pStyle w:val="aff"/>
        <w:numPr>
          <w:ilvl w:val="0"/>
          <w:numId w:val="22"/>
        </w:numPr>
        <w:ind w:left="0" w:firstLine="709"/>
        <w:jc w:val="both"/>
        <w:rPr>
          <w:rFonts w:ascii="Times New Roman" w:hAnsi="Times New Roman" w:cs="Times New Roman"/>
        </w:rPr>
      </w:pPr>
      <w:r w:rsidRPr="000E3E31">
        <w:rPr>
          <w:rFonts w:ascii="Times New Roman" w:hAnsi="Times New Roman" w:cs="Times New Roman"/>
        </w:rPr>
        <w:t xml:space="preserve">Распоряжение Правительства Российской Федерации от 29 мая 2015 г. № 996-р «О стратегии развития воспитания до 2025 года». </w:t>
      </w:r>
    </w:p>
    <w:p w14:paraId="3AB17758" w14:textId="77777777" w:rsidR="000E3E31" w:rsidRDefault="000E3E31" w:rsidP="00C61400">
      <w:pPr>
        <w:pStyle w:val="aff"/>
        <w:numPr>
          <w:ilvl w:val="0"/>
          <w:numId w:val="22"/>
        </w:numPr>
        <w:ind w:left="0" w:firstLine="709"/>
        <w:jc w:val="both"/>
        <w:rPr>
          <w:rFonts w:ascii="Times New Roman" w:hAnsi="Times New Roman" w:cs="Times New Roman"/>
        </w:rPr>
      </w:pPr>
      <w:r w:rsidRPr="000E3E31">
        <w:rPr>
          <w:rFonts w:ascii="Times New Roman" w:hAnsi="Times New Roman" w:cs="Times New Roman"/>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14:paraId="2B9EE543" w14:textId="77777777" w:rsidR="000E3E31" w:rsidRDefault="000E3E31" w:rsidP="00C61400">
      <w:pPr>
        <w:pStyle w:val="aff"/>
        <w:numPr>
          <w:ilvl w:val="0"/>
          <w:numId w:val="22"/>
        </w:numPr>
        <w:ind w:left="0" w:firstLine="709"/>
        <w:jc w:val="both"/>
        <w:rPr>
          <w:rFonts w:ascii="Times New Roman" w:hAnsi="Times New Roman" w:cs="Times New Roman"/>
        </w:rPr>
      </w:pPr>
      <w:r w:rsidRPr="000E3E31">
        <w:rPr>
          <w:rFonts w:ascii="Times New Roman" w:hAnsi="Times New Roman" w:cs="Times New Roman"/>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 приказом Минпросвещения России от 31 июля 2020 г. № 373. </w:t>
      </w:r>
    </w:p>
    <w:p w14:paraId="6C1F3409" w14:textId="77777777" w:rsidR="000E3E31" w:rsidRDefault="000E3E31" w:rsidP="00C61400">
      <w:pPr>
        <w:pStyle w:val="aff"/>
        <w:numPr>
          <w:ilvl w:val="0"/>
          <w:numId w:val="22"/>
        </w:numPr>
        <w:ind w:left="0" w:firstLine="709"/>
        <w:jc w:val="both"/>
        <w:rPr>
          <w:rFonts w:ascii="Times New Roman" w:hAnsi="Times New Roman" w:cs="Times New Roman"/>
        </w:rPr>
      </w:pPr>
      <w:r w:rsidRPr="000E3E31">
        <w:rPr>
          <w:rFonts w:ascii="Times New Roman" w:hAnsi="Times New Roman" w:cs="Times New Roman"/>
        </w:rPr>
        <w:t xml:space="preserve">СанПиН 1.2.3685-21 «Гигиенические нормативы и требования к обеспечению безопасности и (или) безвредности для человека факторов среды обитания», утв. постановлением Главного государственного санитарного врача России от 28 января 2021 г. № 2. </w:t>
      </w:r>
    </w:p>
    <w:p w14:paraId="1CB77AD6" w14:textId="77777777" w:rsidR="000E3E31" w:rsidRDefault="000E3E31" w:rsidP="00C61400">
      <w:pPr>
        <w:pStyle w:val="aff"/>
        <w:numPr>
          <w:ilvl w:val="0"/>
          <w:numId w:val="22"/>
        </w:numPr>
        <w:ind w:left="0" w:firstLine="709"/>
        <w:jc w:val="both"/>
        <w:rPr>
          <w:rFonts w:ascii="Times New Roman" w:hAnsi="Times New Roman" w:cs="Times New Roman"/>
        </w:rPr>
      </w:pPr>
      <w:r w:rsidRPr="000E3E31">
        <w:rPr>
          <w:rFonts w:ascii="Times New Roman" w:hAnsi="Times New Roman" w:cs="Times New Roman"/>
        </w:rPr>
        <w:t xml:space="preserve">СП 2.4.3648-20 «Санитарно-эпидемиологические требования к организациям воспитания и обучения, отдыха и оздоровления детей и молодежи», утв. постановлением Главного государственного санитарного врача России от 28 сентября 2020 г. № 28. </w:t>
      </w:r>
    </w:p>
    <w:p w14:paraId="40B326B9" w14:textId="794665AC" w:rsidR="000E3E31" w:rsidRPr="000E3E31" w:rsidRDefault="000E3E31" w:rsidP="00C61400">
      <w:pPr>
        <w:pStyle w:val="aff"/>
        <w:numPr>
          <w:ilvl w:val="0"/>
          <w:numId w:val="22"/>
        </w:numPr>
        <w:ind w:left="0" w:firstLine="709"/>
        <w:jc w:val="both"/>
        <w:rPr>
          <w:rFonts w:ascii="Times New Roman" w:hAnsi="Times New Roman" w:cs="Times New Roman"/>
        </w:rPr>
      </w:pPr>
      <w:r w:rsidRPr="000E3E31">
        <w:rPr>
          <w:rFonts w:ascii="Times New Roman" w:hAnsi="Times New Roman" w:cs="Times New Roman"/>
        </w:rPr>
        <w:t>Приказ Минздравсоцразвития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14:paraId="7AC6CBF6" w14:textId="28FD8C82" w:rsidR="000E3E31" w:rsidRPr="000E3E31" w:rsidRDefault="000E3E31" w:rsidP="00C61400">
      <w:pPr>
        <w:pStyle w:val="aff"/>
        <w:numPr>
          <w:ilvl w:val="0"/>
          <w:numId w:val="22"/>
        </w:numPr>
        <w:ind w:left="0" w:firstLine="709"/>
        <w:jc w:val="both"/>
        <w:rPr>
          <w:rFonts w:ascii="Times New Roman" w:hAnsi="Times New Roman" w:cs="Times New Roman"/>
          <w:b/>
          <w:color w:val="auto"/>
        </w:rPr>
      </w:pPr>
      <w:r>
        <w:rPr>
          <w:rFonts w:ascii="Times New Roman" w:hAnsi="Times New Roman" w:cs="Times New Roman"/>
        </w:rPr>
        <w:t>Устав МАОУ Богандинской СОШ № 42</w:t>
      </w:r>
    </w:p>
    <w:p w14:paraId="7B1BEF82" w14:textId="77777777" w:rsidR="00C1625F" w:rsidRPr="00E80E57" w:rsidRDefault="00C1625F" w:rsidP="00C61400">
      <w:pPr>
        <w:pStyle w:val="4"/>
        <w:shd w:val="clear" w:color="auto" w:fill="auto"/>
        <w:spacing w:line="240" w:lineRule="auto"/>
        <w:ind w:firstLine="709"/>
        <w:jc w:val="both"/>
        <w:rPr>
          <w:color w:val="auto"/>
          <w:sz w:val="24"/>
          <w:szCs w:val="24"/>
        </w:rPr>
      </w:pPr>
      <w:bookmarkStart w:id="3" w:name="bookmark8"/>
      <w:r w:rsidRPr="00E80E57">
        <w:rPr>
          <w:color w:val="auto"/>
          <w:sz w:val="24"/>
          <w:szCs w:val="24"/>
        </w:rPr>
        <w:t>Осно</w:t>
      </w:r>
      <w:r w:rsidR="004B2BCB">
        <w:rPr>
          <w:color w:val="auto"/>
          <w:sz w:val="24"/>
          <w:szCs w:val="24"/>
        </w:rPr>
        <w:t xml:space="preserve">вная образовательная программа </w:t>
      </w:r>
      <w:r w:rsidRPr="00E80E57">
        <w:rPr>
          <w:color w:val="auto"/>
          <w:sz w:val="24"/>
          <w:szCs w:val="24"/>
        </w:rPr>
        <w:t>ОУ (далее - Программа) является одним из основных нормативных документов, регламентирующих его жизнедеятельность, она наряду с Уставом служит основой для лицензирования, измен</w:t>
      </w:r>
      <w:r w:rsidR="00AB69C6">
        <w:rPr>
          <w:color w:val="auto"/>
          <w:sz w:val="24"/>
          <w:szCs w:val="24"/>
        </w:rPr>
        <w:t>ения бюджетного финансирования.</w:t>
      </w:r>
      <w:r w:rsidRPr="00E80E57">
        <w:rPr>
          <w:color w:val="auto"/>
          <w:sz w:val="24"/>
          <w:szCs w:val="24"/>
        </w:rPr>
        <w:t xml:space="preserve"> Программа определяет организацию и содержание образовательного процесса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обеспечивающую социальную успешность, сохранение и укрепление здоровья детей.</w:t>
      </w:r>
    </w:p>
    <w:p w14:paraId="79C03C85" w14:textId="77777777" w:rsidR="00C1625F" w:rsidRPr="00E80E57" w:rsidRDefault="00C1625F" w:rsidP="00C61400">
      <w:pPr>
        <w:pStyle w:val="4"/>
        <w:shd w:val="clear" w:color="auto" w:fill="auto"/>
        <w:spacing w:line="240" w:lineRule="auto"/>
        <w:ind w:firstLine="709"/>
        <w:jc w:val="both"/>
        <w:rPr>
          <w:color w:val="auto"/>
          <w:sz w:val="24"/>
          <w:szCs w:val="24"/>
        </w:rPr>
      </w:pPr>
      <w:r w:rsidRPr="00E80E57">
        <w:rPr>
          <w:color w:val="auto"/>
          <w:sz w:val="24"/>
          <w:szCs w:val="24"/>
        </w:rPr>
        <w:t>Программа, ориентированная на ребенка, основана на глубокой уверенности, что каждый ребенок имеет право на образование, опирается на сильные стороны ребенка и предоставляет ему широкие возможности для активного, осмысленного познания мира посредством игры и других, адекватных возрасту ребенка форм и методов образования. При этом педагог является партнером и помощником ребенка, постоянно отвечая на вопрос: как обеспечить наиболее полное, возрастосообразное развитие каждого ребенка в соответствии с его реальными интересами, склонностями и возможностями.</w:t>
      </w:r>
    </w:p>
    <w:p w14:paraId="5EDEA28A" w14:textId="77777777" w:rsidR="00C1625F" w:rsidRPr="00E80E57" w:rsidRDefault="00C1625F" w:rsidP="00C61400">
      <w:pPr>
        <w:pStyle w:val="4"/>
        <w:shd w:val="clear" w:color="auto" w:fill="auto"/>
        <w:spacing w:line="240" w:lineRule="auto"/>
        <w:ind w:firstLine="709"/>
        <w:jc w:val="both"/>
        <w:rPr>
          <w:color w:val="auto"/>
          <w:sz w:val="24"/>
          <w:szCs w:val="24"/>
        </w:rPr>
      </w:pPr>
      <w:r w:rsidRPr="00E80E57">
        <w:rPr>
          <w:color w:val="auto"/>
          <w:sz w:val="24"/>
          <w:szCs w:val="24"/>
        </w:rPr>
        <w:t>Программа уделяет особое внимание созданию развивающей среды, роли семьи в образовании ребенка, оценивает взаимодействие взрослых с детьми как центральный пункт системы дошкольного образования, отмечает роль оценки развития детей и подробно характеризует проектный способ образования в этом возрасте.</w:t>
      </w:r>
    </w:p>
    <w:p w14:paraId="1E0E7B73" w14:textId="705F244B" w:rsidR="00C1625F" w:rsidRDefault="00C1625F" w:rsidP="00C61400">
      <w:pPr>
        <w:pStyle w:val="4"/>
        <w:shd w:val="clear" w:color="auto" w:fill="auto"/>
        <w:spacing w:line="240" w:lineRule="auto"/>
        <w:ind w:firstLine="709"/>
        <w:jc w:val="both"/>
        <w:rPr>
          <w:color w:val="auto"/>
          <w:sz w:val="24"/>
          <w:szCs w:val="24"/>
        </w:rPr>
      </w:pPr>
      <w:r w:rsidRPr="00E80E57">
        <w:rPr>
          <w:color w:val="auto"/>
          <w:sz w:val="24"/>
          <w:szCs w:val="24"/>
        </w:rPr>
        <w:t xml:space="preserve">Программа предлагает педагогам пространство для принятия профессиональных решений, а также для личностного и профессионального развития, для педагогического творчества в работе с детьми и их семьями в </w:t>
      </w:r>
      <w:r w:rsidR="004B2BCB">
        <w:rPr>
          <w:color w:val="auto"/>
          <w:sz w:val="24"/>
          <w:szCs w:val="24"/>
        </w:rPr>
        <w:t>ОУ</w:t>
      </w:r>
      <w:r w:rsidRPr="00E80E57">
        <w:rPr>
          <w:color w:val="auto"/>
          <w:sz w:val="24"/>
          <w:szCs w:val="24"/>
        </w:rPr>
        <w:t xml:space="preserve">, а также в профессиональных сообществах, являясь, таким образом, примером </w:t>
      </w:r>
      <w:r w:rsidRPr="00E80E57">
        <w:rPr>
          <w:rStyle w:val="a9"/>
          <w:color w:val="auto"/>
          <w:sz w:val="24"/>
          <w:szCs w:val="24"/>
        </w:rPr>
        <w:t>«сетевого»</w:t>
      </w:r>
      <w:r w:rsidRPr="00E80E57">
        <w:rPr>
          <w:color w:val="auto"/>
          <w:sz w:val="24"/>
          <w:szCs w:val="24"/>
        </w:rPr>
        <w:t xml:space="preserve"> профессионального взаимодействия. Сетевой характер Программы, </w:t>
      </w:r>
      <w:r w:rsidRPr="00E80E57">
        <w:rPr>
          <w:color w:val="auto"/>
          <w:sz w:val="24"/>
          <w:szCs w:val="24"/>
        </w:rPr>
        <w:lastRenderedPageBreak/>
        <w:t>принцип формирования команды единомышленников среди педагогов является одним из необходимых условий ее успешной работы.</w:t>
      </w:r>
    </w:p>
    <w:p w14:paraId="0D005712" w14:textId="77777777" w:rsidR="00C61400" w:rsidRPr="00E80E57" w:rsidRDefault="00C61400" w:rsidP="00C61400">
      <w:pPr>
        <w:pStyle w:val="4"/>
        <w:shd w:val="clear" w:color="auto" w:fill="auto"/>
        <w:spacing w:line="240" w:lineRule="auto"/>
        <w:ind w:firstLine="709"/>
        <w:jc w:val="both"/>
        <w:rPr>
          <w:color w:val="auto"/>
          <w:sz w:val="24"/>
          <w:szCs w:val="24"/>
        </w:rPr>
      </w:pPr>
    </w:p>
    <w:p w14:paraId="2CA2B329" w14:textId="3AC63258" w:rsidR="00C1625F" w:rsidRPr="00E80E57" w:rsidRDefault="005C4ACD" w:rsidP="00C61400">
      <w:pPr>
        <w:pStyle w:val="43"/>
        <w:keepNext/>
        <w:keepLines/>
        <w:shd w:val="clear" w:color="auto" w:fill="auto"/>
        <w:spacing w:before="0" w:line="240" w:lineRule="auto"/>
        <w:ind w:firstLine="709"/>
        <w:jc w:val="center"/>
        <w:rPr>
          <w:b/>
          <w:color w:val="auto"/>
          <w:sz w:val="24"/>
          <w:szCs w:val="24"/>
        </w:rPr>
      </w:pPr>
      <w:bookmarkStart w:id="4" w:name="bookmark6"/>
      <w:r w:rsidRPr="00E80E57">
        <w:rPr>
          <w:b/>
          <w:color w:val="auto"/>
          <w:sz w:val="24"/>
          <w:szCs w:val="24"/>
        </w:rPr>
        <w:t>1.</w:t>
      </w:r>
      <w:r w:rsidR="00525DCB" w:rsidRPr="00E80E57">
        <w:rPr>
          <w:b/>
          <w:color w:val="auto"/>
          <w:sz w:val="24"/>
          <w:szCs w:val="24"/>
        </w:rPr>
        <w:t>2. Цели</w:t>
      </w:r>
      <w:r w:rsidR="00C1625F" w:rsidRPr="00E80E57">
        <w:rPr>
          <w:b/>
          <w:color w:val="auto"/>
          <w:sz w:val="24"/>
          <w:szCs w:val="24"/>
        </w:rPr>
        <w:t xml:space="preserve"> и задачи реализации Программы</w:t>
      </w:r>
      <w:bookmarkEnd w:id="4"/>
    </w:p>
    <w:p w14:paraId="78BFF133" w14:textId="3CE96245" w:rsidR="00C1625F" w:rsidRPr="00E80E57" w:rsidRDefault="00C1625F" w:rsidP="00C61400">
      <w:pPr>
        <w:pStyle w:val="4"/>
        <w:shd w:val="clear" w:color="auto" w:fill="auto"/>
        <w:spacing w:line="240" w:lineRule="auto"/>
        <w:ind w:firstLine="709"/>
        <w:jc w:val="both"/>
        <w:rPr>
          <w:color w:val="auto"/>
          <w:sz w:val="24"/>
          <w:szCs w:val="24"/>
        </w:rPr>
      </w:pPr>
      <w:r w:rsidRPr="00E80E57">
        <w:rPr>
          <w:rStyle w:val="a9"/>
          <w:color w:val="auto"/>
          <w:sz w:val="24"/>
          <w:szCs w:val="24"/>
        </w:rPr>
        <w:t xml:space="preserve">Цель Программы: </w:t>
      </w:r>
      <w:r w:rsidRPr="00E80E57">
        <w:rPr>
          <w:rStyle w:val="a9"/>
          <w:i w:val="0"/>
          <w:color w:val="auto"/>
          <w:sz w:val="24"/>
          <w:szCs w:val="24"/>
        </w:rPr>
        <w:t>позитивная</w:t>
      </w:r>
      <w:r w:rsidRPr="00E80E57">
        <w:rPr>
          <w:color w:val="auto"/>
          <w:sz w:val="24"/>
          <w:szCs w:val="24"/>
        </w:rPr>
        <w:t xml:space="preserve"> социализация и всестороннее развитие ребенка раннего или дошкольного возраста в адекватных его возрасту детских видах деятельности.</w:t>
      </w:r>
    </w:p>
    <w:p w14:paraId="76953267" w14:textId="77777777" w:rsidR="00C1625F" w:rsidRPr="00E80E57" w:rsidRDefault="00C1625F" w:rsidP="00C61400">
      <w:pPr>
        <w:pStyle w:val="60"/>
        <w:shd w:val="clear" w:color="auto" w:fill="auto"/>
        <w:spacing w:line="240" w:lineRule="auto"/>
        <w:ind w:firstLine="709"/>
        <w:rPr>
          <w:color w:val="auto"/>
          <w:sz w:val="24"/>
          <w:szCs w:val="24"/>
        </w:rPr>
      </w:pPr>
      <w:r w:rsidRPr="00E80E57">
        <w:rPr>
          <w:color w:val="auto"/>
          <w:sz w:val="24"/>
          <w:szCs w:val="24"/>
        </w:rPr>
        <w:t>Задачи Программы:</w:t>
      </w:r>
    </w:p>
    <w:p w14:paraId="54BB8371" w14:textId="77777777" w:rsidR="00C1625F" w:rsidRPr="00E80E57" w:rsidRDefault="00C1625F" w:rsidP="00C61400">
      <w:pPr>
        <w:pStyle w:val="4"/>
        <w:numPr>
          <w:ilvl w:val="0"/>
          <w:numId w:val="1"/>
        </w:numPr>
        <w:shd w:val="clear" w:color="auto" w:fill="auto"/>
        <w:spacing w:line="240" w:lineRule="auto"/>
        <w:ind w:firstLine="709"/>
        <w:rPr>
          <w:color w:val="auto"/>
          <w:sz w:val="24"/>
          <w:szCs w:val="24"/>
        </w:rPr>
      </w:pPr>
      <w:r w:rsidRPr="00E80E57">
        <w:rPr>
          <w:color w:val="auto"/>
          <w:sz w:val="24"/>
          <w:szCs w:val="24"/>
        </w:rPr>
        <w:t xml:space="preserve"> Охрана и укрепление физического и психического здоровья детей, в том числе их эмоционального благополучия;</w:t>
      </w:r>
    </w:p>
    <w:p w14:paraId="38AE60CA" w14:textId="77777777" w:rsidR="00C1625F" w:rsidRPr="00E80E57" w:rsidRDefault="00C1625F" w:rsidP="00C61400">
      <w:pPr>
        <w:pStyle w:val="4"/>
        <w:numPr>
          <w:ilvl w:val="0"/>
          <w:numId w:val="1"/>
        </w:numPr>
        <w:shd w:val="clear" w:color="auto" w:fill="auto"/>
        <w:spacing w:line="240" w:lineRule="auto"/>
        <w:ind w:firstLine="709"/>
        <w:rPr>
          <w:color w:val="auto"/>
          <w:sz w:val="24"/>
          <w:szCs w:val="24"/>
        </w:rPr>
      </w:pPr>
      <w:r w:rsidRPr="00E80E57">
        <w:rPr>
          <w:color w:val="auto"/>
          <w:sz w:val="24"/>
          <w:szCs w:val="24"/>
        </w:rPr>
        <w:t xml:space="preserve"> 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w:t>
      </w:r>
    </w:p>
    <w:p w14:paraId="14C3FDF3" w14:textId="77777777" w:rsidR="00C1625F" w:rsidRPr="00E80E57" w:rsidRDefault="00C1625F" w:rsidP="00C61400">
      <w:pPr>
        <w:pStyle w:val="4"/>
        <w:shd w:val="clear" w:color="auto" w:fill="auto"/>
        <w:spacing w:line="240" w:lineRule="auto"/>
        <w:ind w:firstLine="709"/>
        <w:jc w:val="both"/>
        <w:rPr>
          <w:color w:val="auto"/>
          <w:sz w:val="24"/>
          <w:szCs w:val="24"/>
        </w:rPr>
      </w:pPr>
      <w:r w:rsidRPr="00E80E57">
        <w:rPr>
          <w:color w:val="auto"/>
          <w:sz w:val="24"/>
          <w:szCs w:val="24"/>
        </w:rPr>
        <w:t>социального статуса, психофизиологических и других особенностей (в том числе ограниченных возможностей здоровья);</w:t>
      </w:r>
    </w:p>
    <w:p w14:paraId="3DF22194" w14:textId="77777777" w:rsidR="00C1625F" w:rsidRPr="00E80E57" w:rsidRDefault="00C1625F" w:rsidP="00C61400">
      <w:pPr>
        <w:pStyle w:val="4"/>
        <w:numPr>
          <w:ilvl w:val="0"/>
          <w:numId w:val="1"/>
        </w:numPr>
        <w:shd w:val="clear" w:color="auto" w:fill="auto"/>
        <w:spacing w:line="240" w:lineRule="auto"/>
        <w:ind w:firstLine="709"/>
        <w:jc w:val="both"/>
        <w:rPr>
          <w:color w:val="auto"/>
          <w:sz w:val="24"/>
          <w:szCs w:val="24"/>
        </w:rPr>
      </w:pPr>
      <w:r w:rsidRPr="00E80E57">
        <w:rPr>
          <w:color w:val="auto"/>
          <w:sz w:val="24"/>
          <w:szCs w:val="24"/>
        </w:rPr>
        <w:t xml:space="preserve"> Обеспечение преемственности целей, задач и содержания образования, реализуемых в рамках образовательных программ различных уровней;</w:t>
      </w:r>
    </w:p>
    <w:p w14:paraId="0CFEFD7D" w14:textId="77777777" w:rsidR="00C1625F" w:rsidRPr="00E80E57" w:rsidRDefault="00C1625F" w:rsidP="00C61400">
      <w:pPr>
        <w:pStyle w:val="4"/>
        <w:numPr>
          <w:ilvl w:val="0"/>
          <w:numId w:val="1"/>
        </w:numPr>
        <w:shd w:val="clear" w:color="auto" w:fill="auto"/>
        <w:spacing w:line="240" w:lineRule="auto"/>
        <w:ind w:firstLine="709"/>
        <w:jc w:val="both"/>
        <w:rPr>
          <w:color w:val="auto"/>
          <w:sz w:val="24"/>
          <w:szCs w:val="24"/>
        </w:rPr>
      </w:pPr>
      <w:r w:rsidRPr="00E80E57">
        <w:rPr>
          <w:color w:val="auto"/>
          <w:sz w:val="24"/>
          <w:szCs w:val="24"/>
        </w:rPr>
        <w:t xml:space="preserve">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14:paraId="2D4F6C45" w14:textId="77777777" w:rsidR="00C1625F" w:rsidRPr="00E80E57" w:rsidRDefault="00C1625F" w:rsidP="00C61400">
      <w:pPr>
        <w:pStyle w:val="4"/>
        <w:numPr>
          <w:ilvl w:val="0"/>
          <w:numId w:val="1"/>
        </w:numPr>
        <w:shd w:val="clear" w:color="auto" w:fill="auto"/>
        <w:spacing w:line="240" w:lineRule="auto"/>
        <w:ind w:firstLine="709"/>
        <w:jc w:val="both"/>
        <w:rPr>
          <w:color w:val="auto"/>
          <w:sz w:val="24"/>
          <w:szCs w:val="24"/>
        </w:rPr>
      </w:pPr>
      <w:r w:rsidRPr="00E80E57">
        <w:rPr>
          <w:color w:val="auto"/>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AF94DF5" w14:textId="77777777" w:rsidR="00C1625F" w:rsidRPr="00E80E57" w:rsidRDefault="00C1625F" w:rsidP="00C61400">
      <w:pPr>
        <w:pStyle w:val="4"/>
        <w:numPr>
          <w:ilvl w:val="0"/>
          <w:numId w:val="1"/>
        </w:numPr>
        <w:shd w:val="clear" w:color="auto" w:fill="auto"/>
        <w:spacing w:line="240" w:lineRule="auto"/>
        <w:ind w:firstLine="709"/>
        <w:jc w:val="both"/>
        <w:rPr>
          <w:color w:val="auto"/>
          <w:sz w:val="24"/>
          <w:szCs w:val="24"/>
        </w:rPr>
      </w:pPr>
      <w:r w:rsidRPr="00E80E57">
        <w:rPr>
          <w:color w:val="auto"/>
          <w:sz w:val="24"/>
          <w:szCs w:val="24"/>
        </w:rPr>
        <w:t xml:space="preserve">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14:paraId="604C1CB5" w14:textId="7AB4426B" w:rsidR="00C1625F" w:rsidRPr="0066176B" w:rsidRDefault="00F65A81" w:rsidP="00C61400">
      <w:pPr>
        <w:pStyle w:val="4"/>
        <w:numPr>
          <w:ilvl w:val="0"/>
          <w:numId w:val="1"/>
        </w:numPr>
        <w:shd w:val="clear" w:color="auto" w:fill="auto"/>
        <w:spacing w:line="240" w:lineRule="auto"/>
        <w:ind w:firstLine="709"/>
        <w:jc w:val="both"/>
        <w:rPr>
          <w:color w:val="auto"/>
          <w:sz w:val="24"/>
          <w:szCs w:val="24"/>
        </w:rPr>
      </w:pPr>
      <w:r w:rsidRPr="00E80E57">
        <w:rPr>
          <w:color w:val="auto"/>
          <w:sz w:val="24"/>
          <w:szCs w:val="24"/>
        </w:rPr>
        <w:t>Обеспечение возможности формирования Рабочих п</w:t>
      </w:r>
      <w:r w:rsidR="00C1625F" w:rsidRPr="00E80E57">
        <w:rPr>
          <w:color w:val="auto"/>
          <w:sz w:val="24"/>
          <w:szCs w:val="24"/>
        </w:rPr>
        <w:t xml:space="preserve">рограмм различной </w:t>
      </w:r>
      <w:r w:rsidR="00C1625F" w:rsidRPr="0066176B">
        <w:rPr>
          <w:color w:val="auto"/>
          <w:sz w:val="24"/>
          <w:szCs w:val="24"/>
        </w:rPr>
        <w:t>направленности с учётом образовательных потребностей, способностей и состояния здоровья детей</w:t>
      </w:r>
      <w:r w:rsidRPr="0066176B">
        <w:rPr>
          <w:color w:val="auto"/>
          <w:sz w:val="24"/>
          <w:szCs w:val="24"/>
        </w:rPr>
        <w:t xml:space="preserve"> в группах </w:t>
      </w:r>
      <w:r w:rsidR="00633294" w:rsidRPr="0066176B">
        <w:rPr>
          <w:color w:val="auto"/>
          <w:sz w:val="24"/>
          <w:szCs w:val="24"/>
        </w:rPr>
        <w:t>ОУ</w:t>
      </w:r>
      <w:r w:rsidR="00C1625F" w:rsidRPr="0066176B">
        <w:rPr>
          <w:color w:val="auto"/>
          <w:sz w:val="24"/>
          <w:szCs w:val="24"/>
        </w:rPr>
        <w:t>;</w:t>
      </w:r>
    </w:p>
    <w:p w14:paraId="62F6376D" w14:textId="77777777" w:rsidR="00C1625F" w:rsidRPr="00E80E57" w:rsidRDefault="00C1625F" w:rsidP="00C61400">
      <w:pPr>
        <w:pStyle w:val="4"/>
        <w:numPr>
          <w:ilvl w:val="0"/>
          <w:numId w:val="1"/>
        </w:numPr>
        <w:shd w:val="clear" w:color="auto" w:fill="auto"/>
        <w:spacing w:line="240" w:lineRule="auto"/>
        <w:ind w:firstLine="709"/>
        <w:jc w:val="both"/>
        <w:rPr>
          <w:color w:val="auto"/>
          <w:sz w:val="24"/>
          <w:szCs w:val="24"/>
        </w:rPr>
      </w:pPr>
      <w:r w:rsidRPr="00E80E57">
        <w:rPr>
          <w:color w:val="auto"/>
          <w:sz w:val="24"/>
          <w:szCs w:val="24"/>
        </w:rPr>
        <w:t xml:space="preserve"> Формирование социокультурной среды, соответствующей возрастным, индивидуальным, психологическим и физиологическим особенностям детей;</w:t>
      </w:r>
    </w:p>
    <w:p w14:paraId="1AB92B1D" w14:textId="77777777" w:rsidR="00C1625F" w:rsidRPr="00E80E57" w:rsidRDefault="00C1625F" w:rsidP="00C61400">
      <w:pPr>
        <w:pStyle w:val="4"/>
        <w:numPr>
          <w:ilvl w:val="0"/>
          <w:numId w:val="1"/>
        </w:numPr>
        <w:shd w:val="clear" w:color="auto" w:fill="auto"/>
        <w:spacing w:line="240" w:lineRule="auto"/>
        <w:ind w:firstLine="709"/>
        <w:jc w:val="both"/>
        <w:rPr>
          <w:color w:val="auto"/>
          <w:sz w:val="24"/>
          <w:szCs w:val="24"/>
        </w:rPr>
      </w:pPr>
      <w:r w:rsidRPr="00E80E57">
        <w:rPr>
          <w:color w:val="auto"/>
          <w:sz w:val="24"/>
          <w:szCs w:val="24"/>
        </w:rPr>
        <w:t xml:space="preserve">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56C28DEF" w14:textId="77777777" w:rsidR="007B2C13" w:rsidRDefault="007B2C13" w:rsidP="00C61400">
      <w:pPr>
        <w:pStyle w:val="4"/>
        <w:shd w:val="clear" w:color="auto" w:fill="auto"/>
        <w:spacing w:line="240" w:lineRule="auto"/>
        <w:jc w:val="both"/>
        <w:rPr>
          <w:color w:val="auto"/>
          <w:sz w:val="24"/>
          <w:szCs w:val="24"/>
        </w:rPr>
      </w:pPr>
      <w:bookmarkStart w:id="5" w:name="bookmark7"/>
    </w:p>
    <w:p w14:paraId="540ABDFD" w14:textId="611910E6" w:rsidR="007B2C13" w:rsidRDefault="005C4ACD" w:rsidP="00C61400">
      <w:pPr>
        <w:pStyle w:val="4"/>
        <w:shd w:val="clear" w:color="auto" w:fill="auto"/>
        <w:spacing w:line="240" w:lineRule="auto"/>
        <w:ind w:firstLine="709"/>
        <w:jc w:val="center"/>
        <w:rPr>
          <w:b/>
          <w:color w:val="auto"/>
          <w:sz w:val="24"/>
          <w:szCs w:val="24"/>
        </w:rPr>
      </w:pPr>
      <w:r w:rsidRPr="00E80E57">
        <w:rPr>
          <w:b/>
          <w:color w:val="auto"/>
          <w:sz w:val="24"/>
          <w:szCs w:val="24"/>
        </w:rPr>
        <w:t xml:space="preserve">1.3. </w:t>
      </w:r>
      <w:r w:rsidR="00C1625F" w:rsidRPr="00E80E57">
        <w:rPr>
          <w:b/>
          <w:color w:val="auto"/>
          <w:sz w:val="24"/>
          <w:szCs w:val="24"/>
        </w:rPr>
        <w:t>Принципы и подходы к формированию Программ</w:t>
      </w:r>
      <w:bookmarkEnd w:id="5"/>
      <w:r w:rsidR="007B2C13">
        <w:rPr>
          <w:b/>
          <w:color w:val="auto"/>
          <w:sz w:val="24"/>
          <w:szCs w:val="24"/>
        </w:rPr>
        <w:t>ы</w:t>
      </w:r>
    </w:p>
    <w:p w14:paraId="19AA2CB6" w14:textId="77777777" w:rsidR="00C61400" w:rsidRDefault="00C61400" w:rsidP="00C61400">
      <w:pPr>
        <w:pStyle w:val="4"/>
        <w:shd w:val="clear" w:color="auto" w:fill="auto"/>
        <w:spacing w:line="240" w:lineRule="auto"/>
        <w:ind w:firstLine="709"/>
        <w:jc w:val="center"/>
        <w:rPr>
          <w:b/>
          <w:color w:val="auto"/>
          <w:sz w:val="24"/>
          <w:szCs w:val="24"/>
        </w:rPr>
      </w:pPr>
    </w:p>
    <w:p w14:paraId="4542B23C" w14:textId="77777777" w:rsidR="007B2C13" w:rsidRDefault="0066176B" w:rsidP="00C61400">
      <w:pPr>
        <w:pStyle w:val="4"/>
        <w:shd w:val="clear" w:color="auto" w:fill="auto"/>
        <w:spacing w:line="240" w:lineRule="auto"/>
        <w:ind w:firstLine="709"/>
        <w:jc w:val="both"/>
        <w:rPr>
          <w:sz w:val="24"/>
          <w:szCs w:val="24"/>
        </w:rPr>
      </w:pPr>
      <w:r w:rsidRPr="0066176B">
        <w:rPr>
          <w:sz w:val="24"/>
          <w:szCs w:val="24"/>
        </w:rPr>
        <w:t xml:space="preserve">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 Органичное вхождение ребенка дошкольного возраста в современный мир, активное взаимодействие с различными сферами культуры, формирование субъектного опыта осуществляется с учетом следующих принципов: 1. Принцип развивающего образования, в соответствии с которым главной целью дошкольного образования является развитие ребенка. </w:t>
      </w:r>
    </w:p>
    <w:p w14:paraId="0DFDE5CA" w14:textId="77777777" w:rsidR="00C61400" w:rsidRDefault="0066176B" w:rsidP="00C61400">
      <w:pPr>
        <w:pStyle w:val="4"/>
        <w:shd w:val="clear" w:color="auto" w:fill="auto"/>
        <w:spacing w:line="240" w:lineRule="auto"/>
        <w:ind w:firstLine="709"/>
        <w:jc w:val="both"/>
        <w:rPr>
          <w:sz w:val="24"/>
          <w:szCs w:val="24"/>
        </w:rPr>
      </w:pPr>
      <w:r w:rsidRPr="0066176B">
        <w:rPr>
          <w:sz w:val="24"/>
          <w:szCs w:val="24"/>
        </w:rPr>
        <w:t xml:space="preserve">2. Принцип научной обоснованности и практической применимости (содержание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 </w:t>
      </w:r>
    </w:p>
    <w:p w14:paraId="5BB5007C" w14:textId="77777777" w:rsidR="00C61400" w:rsidRDefault="0066176B" w:rsidP="00C61400">
      <w:pPr>
        <w:pStyle w:val="4"/>
        <w:shd w:val="clear" w:color="auto" w:fill="auto"/>
        <w:spacing w:line="240" w:lineRule="auto"/>
        <w:ind w:firstLine="709"/>
        <w:jc w:val="both"/>
        <w:rPr>
          <w:sz w:val="24"/>
          <w:szCs w:val="24"/>
        </w:rPr>
      </w:pPr>
      <w:r w:rsidRPr="0066176B">
        <w:rPr>
          <w:sz w:val="24"/>
          <w:szCs w:val="24"/>
        </w:rPr>
        <w:t xml:space="preserve">3. 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w:t>
      </w:r>
    </w:p>
    <w:p w14:paraId="438CE761" w14:textId="77777777" w:rsidR="00C61400" w:rsidRDefault="0066176B" w:rsidP="00C61400">
      <w:pPr>
        <w:pStyle w:val="4"/>
        <w:shd w:val="clear" w:color="auto" w:fill="auto"/>
        <w:spacing w:line="240" w:lineRule="auto"/>
        <w:ind w:firstLine="709"/>
        <w:jc w:val="both"/>
        <w:rPr>
          <w:sz w:val="24"/>
          <w:szCs w:val="24"/>
        </w:rPr>
      </w:pPr>
      <w:r w:rsidRPr="0066176B">
        <w:rPr>
          <w:sz w:val="24"/>
          <w:szCs w:val="24"/>
        </w:rPr>
        <w:t>4. Комплексно-тематический принцип построения образовательного процесса.</w:t>
      </w:r>
    </w:p>
    <w:p w14:paraId="23201C95" w14:textId="3081FDD6" w:rsidR="0098693E" w:rsidRPr="00C61400" w:rsidRDefault="0066176B" w:rsidP="00C61400">
      <w:pPr>
        <w:pStyle w:val="4"/>
        <w:shd w:val="clear" w:color="auto" w:fill="auto"/>
        <w:spacing w:line="240" w:lineRule="auto"/>
        <w:ind w:firstLine="709"/>
        <w:jc w:val="both"/>
        <w:rPr>
          <w:sz w:val="24"/>
          <w:szCs w:val="24"/>
        </w:rPr>
      </w:pPr>
      <w:r w:rsidRPr="0066176B">
        <w:rPr>
          <w:sz w:val="24"/>
          <w:szCs w:val="24"/>
        </w:rPr>
        <w:t>5. Принцип системности.</w:t>
      </w:r>
      <w:bookmarkEnd w:id="3"/>
    </w:p>
    <w:p w14:paraId="21F546A3" w14:textId="7E00FF98" w:rsidR="006B02CD" w:rsidRPr="00E80E57" w:rsidRDefault="00C9744F" w:rsidP="00C61400">
      <w:pPr>
        <w:pStyle w:val="aff"/>
        <w:jc w:val="center"/>
        <w:rPr>
          <w:rFonts w:ascii="Times New Roman" w:hAnsi="Times New Roman" w:cs="Times New Roman"/>
          <w:b/>
          <w:color w:val="auto"/>
        </w:rPr>
      </w:pPr>
      <w:r w:rsidRPr="00E80E57">
        <w:rPr>
          <w:rFonts w:ascii="Times New Roman" w:hAnsi="Times New Roman" w:cs="Times New Roman"/>
          <w:b/>
          <w:color w:val="auto"/>
        </w:rPr>
        <w:lastRenderedPageBreak/>
        <w:t>1.</w:t>
      </w:r>
      <w:r w:rsidR="00E21DEF">
        <w:rPr>
          <w:rFonts w:ascii="Times New Roman" w:hAnsi="Times New Roman" w:cs="Times New Roman"/>
          <w:b/>
          <w:color w:val="auto"/>
        </w:rPr>
        <w:t>4</w:t>
      </w:r>
      <w:r w:rsidRPr="00E80E57">
        <w:rPr>
          <w:rFonts w:ascii="Times New Roman" w:hAnsi="Times New Roman" w:cs="Times New Roman"/>
          <w:b/>
          <w:color w:val="auto"/>
        </w:rPr>
        <w:t>. Характеристика возрастных особенностей</w:t>
      </w:r>
      <w:r w:rsidR="006B02CD" w:rsidRPr="00E80E57">
        <w:rPr>
          <w:rFonts w:ascii="Times New Roman" w:hAnsi="Times New Roman" w:cs="Times New Roman"/>
          <w:b/>
          <w:color w:val="auto"/>
        </w:rPr>
        <w:t xml:space="preserve"> развития детей раннего и дошкольного возраста</w:t>
      </w:r>
    </w:p>
    <w:p w14:paraId="59A3B221" w14:textId="77777777" w:rsidR="00C9744F" w:rsidRPr="00E80E57" w:rsidRDefault="00C9744F" w:rsidP="00C61400">
      <w:pPr>
        <w:pStyle w:val="aff"/>
        <w:jc w:val="center"/>
        <w:rPr>
          <w:rFonts w:ascii="Times New Roman" w:hAnsi="Times New Roman" w:cs="Times New Roman"/>
          <w:b/>
          <w:color w:val="auto"/>
        </w:rPr>
      </w:pPr>
    </w:p>
    <w:p w14:paraId="77F590CC" w14:textId="77777777" w:rsidR="004532DA" w:rsidRPr="00E80E57" w:rsidRDefault="00C9744F" w:rsidP="00C61400">
      <w:pPr>
        <w:pStyle w:val="aff"/>
        <w:jc w:val="center"/>
        <w:rPr>
          <w:rFonts w:ascii="Times New Roman" w:hAnsi="Times New Roman" w:cs="Times New Roman"/>
          <w:b/>
          <w:color w:val="auto"/>
        </w:rPr>
      </w:pPr>
      <w:r w:rsidRPr="00E80E57">
        <w:rPr>
          <w:rFonts w:ascii="Times New Roman" w:hAnsi="Times New Roman" w:cs="Times New Roman"/>
          <w:b/>
          <w:color w:val="auto"/>
        </w:rPr>
        <w:t>Группа раннего возраста (третий год жизни)</w:t>
      </w:r>
    </w:p>
    <w:p w14:paraId="22C0E922" w14:textId="77777777" w:rsidR="006B02CD" w:rsidRPr="00E80E57" w:rsidRDefault="006B02CD" w:rsidP="00C61400">
      <w:pPr>
        <w:pStyle w:val="aff"/>
        <w:jc w:val="center"/>
        <w:rPr>
          <w:rFonts w:ascii="Times New Roman" w:hAnsi="Times New Roman" w:cs="Times New Roman"/>
          <w:b/>
          <w:color w:val="auto"/>
        </w:rPr>
      </w:pPr>
    </w:p>
    <w:tbl>
      <w:tblPr>
        <w:tblStyle w:val="af6"/>
        <w:tblW w:w="9781" w:type="dxa"/>
        <w:tblInd w:w="250" w:type="dxa"/>
        <w:tblLook w:val="04A0" w:firstRow="1" w:lastRow="0" w:firstColumn="1" w:lastColumn="0" w:noHBand="0" w:noVBand="1"/>
      </w:tblPr>
      <w:tblGrid>
        <w:gridCol w:w="9781"/>
      </w:tblGrid>
      <w:tr w:rsidR="00AB1FA4" w:rsidRPr="00E80E57" w14:paraId="2318B17B" w14:textId="77777777" w:rsidTr="00C9744F">
        <w:tc>
          <w:tcPr>
            <w:tcW w:w="9781" w:type="dxa"/>
          </w:tcPr>
          <w:p w14:paraId="5DBC7D1D" w14:textId="77777777" w:rsidR="00AB1FA4" w:rsidRPr="00E80E57" w:rsidRDefault="00437C43" w:rsidP="00C61400">
            <w:pPr>
              <w:pStyle w:val="aff"/>
              <w:jc w:val="center"/>
              <w:rPr>
                <w:rFonts w:ascii="Times New Roman" w:hAnsi="Times New Roman" w:cs="Times New Roman"/>
                <w:b/>
                <w:i/>
                <w:color w:val="auto"/>
                <w:sz w:val="24"/>
                <w:szCs w:val="24"/>
              </w:rPr>
            </w:pPr>
            <w:r w:rsidRPr="00E80E57">
              <w:rPr>
                <w:rFonts w:ascii="Times New Roman" w:hAnsi="Times New Roman" w:cs="Times New Roman"/>
                <w:b/>
                <w:i/>
                <w:color w:val="auto"/>
                <w:sz w:val="24"/>
                <w:szCs w:val="24"/>
              </w:rPr>
              <w:t>Общее</w:t>
            </w:r>
            <w:r w:rsidR="00AB1FA4" w:rsidRPr="00E80E57">
              <w:rPr>
                <w:rFonts w:ascii="Times New Roman" w:hAnsi="Times New Roman" w:cs="Times New Roman"/>
                <w:b/>
                <w:i/>
                <w:color w:val="auto"/>
                <w:sz w:val="24"/>
                <w:szCs w:val="24"/>
              </w:rPr>
              <w:t xml:space="preserve"> развитие</w:t>
            </w:r>
          </w:p>
        </w:tc>
      </w:tr>
      <w:tr w:rsidR="00AB1FA4" w:rsidRPr="00E80E57" w14:paraId="6D46F600" w14:textId="77777777" w:rsidTr="00C9744F">
        <w:tc>
          <w:tcPr>
            <w:tcW w:w="9781" w:type="dxa"/>
          </w:tcPr>
          <w:p w14:paraId="055D7D66" w14:textId="77777777" w:rsidR="00AB1FA4" w:rsidRPr="00E80E57" w:rsidRDefault="00AB1FA4" w:rsidP="00C61400">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 раннем возрасте движения у детей несовершенные, неточные. Маловыраженные изгибы позвоночника, своды стопы, недоста</w:t>
            </w:r>
            <w:r w:rsidRPr="00E80E57">
              <w:rPr>
                <w:rFonts w:ascii="Times New Roman" w:hAnsi="Times New Roman" w:cs="Times New Roman"/>
                <w:color w:val="auto"/>
                <w:sz w:val="24"/>
                <w:szCs w:val="24"/>
              </w:rPr>
              <w:softHyphen/>
              <w:t>точное развитие вестибулярного аппарата, высоко расположенный центр тяжести, слабость мышц ног — всё это обусловливает частые падения ребёнка. У детей замедленная реакция, недостаточно раз</w:t>
            </w:r>
            <w:r w:rsidRPr="00E80E57">
              <w:rPr>
                <w:rFonts w:ascii="Times New Roman" w:hAnsi="Times New Roman" w:cs="Times New Roman"/>
                <w:color w:val="auto"/>
                <w:sz w:val="24"/>
                <w:szCs w:val="24"/>
              </w:rPr>
              <w:softHyphen/>
              <w:t>виты мышцы-разгибатели. Малыши быстро утомляются. Новые рефлекторные связи создаются легко, но непрочны. Движения де</w:t>
            </w:r>
            <w:r w:rsidRPr="00E80E57">
              <w:rPr>
                <w:rFonts w:ascii="Times New Roman" w:hAnsi="Times New Roman" w:cs="Times New Roman"/>
                <w:color w:val="auto"/>
                <w:sz w:val="24"/>
                <w:szCs w:val="24"/>
              </w:rPr>
              <w:softHyphen/>
              <w:t>тей схематичны, не согласованны, часто замедленны.</w:t>
            </w:r>
          </w:p>
          <w:p w14:paraId="6EA070FE" w14:textId="77777777" w:rsidR="00AB1FA4" w:rsidRPr="00E80E57" w:rsidRDefault="00AB1FA4" w:rsidP="00C61400">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Этот возраст отличается быстрым развитием двигательной актив</w:t>
            </w:r>
            <w:r w:rsidRPr="00E80E57">
              <w:rPr>
                <w:rFonts w:ascii="Times New Roman" w:hAnsi="Times New Roman" w:cs="Times New Roman"/>
                <w:color w:val="auto"/>
                <w:sz w:val="24"/>
                <w:szCs w:val="24"/>
              </w:rPr>
              <w:softHyphen/>
              <w:t>ности, но контроль за адекватностью движений низкий, что часто приводит к травмам. Продолжается интенсивное развитие всех ор</w:t>
            </w:r>
            <w:r w:rsidRPr="00E80E57">
              <w:rPr>
                <w:rFonts w:ascii="Times New Roman" w:hAnsi="Times New Roman" w:cs="Times New Roman"/>
                <w:color w:val="auto"/>
                <w:sz w:val="24"/>
                <w:szCs w:val="24"/>
              </w:rPr>
              <w:softHyphen/>
              <w:t>ганов и физиологических систем, совершенствуются их функции. Ребёнок становится более подвижным и самостоятельным.</w:t>
            </w:r>
          </w:p>
          <w:p w14:paraId="1C1BB04B" w14:textId="77777777" w:rsidR="00AB1FA4" w:rsidRPr="00E80E57" w:rsidRDefault="00AB1FA4" w:rsidP="00C61400">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Дети раннего возраста любознательны, они продолжают осваи</w:t>
            </w:r>
            <w:r w:rsidRPr="00E80E57">
              <w:rPr>
                <w:rFonts w:ascii="Times New Roman" w:hAnsi="Times New Roman" w:cs="Times New Roman"/>
                <w:color w:val="auto"/>
                <w:sz w:val="24"/>
                <w:szCs w:val="24"/>
              </w:rPr>
              <w:softHyphen/>
              <w:t>вать окружающий предметный мир, начинают осваивать мир соци</w:t>
            </w:r>
            <w:r w:rsidRPr="00E80E57">
              <w:rPr>
                <w:rFonts w:ascii="Times New Roman" w:hAnsi="Times New Roman" w:cs="Times New Roman"/>
                <w:color w:val="auto"/>
                <w:sz w:val="24"/>
                <w:szCs w:val="24"/>
              </w:rPr>
              <w:softHyphen/>
              <w:t>альный. В этот период начинает происходить овладение социальным пространством человеческих отношений через общение с близки</w:t>
            </w:r>
            <w:r w:rsidRPr="00E80E57">
              <w:rPr>
                <w:rFonts w:ascii="Times New Roman" w:hAnsi="Times New Roman" w:cs="Times New Roman"/>
                <w:color w:val="auto"/>
                <w:sz w:val="24"/>
                <w:szCs w:val="24"/>
              </w:rPr>
              <w:softHyphen/>
              <w:t>ми взрослыми, а также через предметные и игровые отношения со сверстниками. Общение со взрослыми совершенствует речь малыша, вырабатывает психические реакции, адекватные обстановке.</w:t>
            </w:r>
          </w:p>
        </w:tc>
      </w:tr>
      <w:tr w:rsidR="00AB1FA4" w:rsidRPr="00E80E57" w14:paraId="13880C3B" w14:textId="77777777" w:rsidTr="00C9744F">
        <w:tc>
          <w:tcPr>
            <w:tcW w:w="9781" w:type="dxa"/>
          </w:tcPr>
          <w:p w14:paraId="56584626" w14:textId="77777777" w:rsidR="00AB1FA4" w:rsidRPr="00E80E57" w:rsidRDefault="00AB1FA4" w:rsidP="00C61400">
            <w:pPr>
              <w:pStyle w:val="aff"/>
              <w:jc w:val="center"/>
              <w:rPr>
                <w:rFonts w:ascii="Times New Roman" w:hAnsi="Times New Roman" w:cs="Times New Roman"/>
                <w:b/>
                <w:i/>
                <w:color w:val="auto"/>
                <w:sz w:val="24"/>
                <w:szCs w:val="24"/>
              </w:rPr>
            </w:pPr>
            <w:r w:rsidRPr="00E80E57">
              <w:rPr>
                <w:rFonts w:ascii="Times New Roman" w:hAnsi="Times New Roman" w:cs="Times New Roman"/>
                <w:b/>
                <w:i/>
                <w:color w:val="auto"/>
                <w:sz w:val="24"/>
                <w:szCs w:val="24"/>
              </w:rPr>
              <w:t>Социальная ситуация развития</w:t>
            </w:r>
          </w:p>
        </w:tc>
      </w:tr>
      <w:tr w:rsidR="00AB1FA4" w:rsidRPr="00E80E57" w14:paraId="79C39FA9" w14:textId="77777777" w:rsidTr="00C9744F">
        <w:tc>
          <w:tcPr>
            <w:tcW w:w="9781" w:type="dxa"/>
          </w:tcPr>
          <w:p w14:paraId="6549E08A" w14:textId="77777777" w:rsidR="00AB1FA4" w:rsidRPr="00E80E57" w:rsidRDefault="00AB1FA4" w:rsidP="00C61400">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Ребёнок в системе отношений ещё является центром своей семьи, однако наряду сблизкими взрослыми в круг общения начинают включаться и другие взрослые (персонал детского учреждения). На этом фоне у детей развивается потребность в общении со взрослыми и сверстниками по поводу предметов, игрушек и действий с ними. Развивается способность устанавливать эмоциональные и деловые контакты.</w:t>
            </w:r>
          </w:p>
          <w:p w14:paraId="5E37F54F" w14:textId="77777777" w:rsidR="00AB1FA4" w:rsidRPr="00E80E57" w:rsidRDefault="00AB1FA4" w:rsidP="00C61400">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Самооценка ярко эмоционально окрашена, связана со стремлением быть хорошим, соответствовать требованиям взрослых, получить их одобрение.</w:t>
            </w:r>
          </w:p>
          <w:p w14:paraId="23CAB61C" w14:textId="77777777" w:rsidR="00AB1FA4" w:rsidRPr="00E80E57" w:rsidRDefault="00AB1FA4" w:rsidP="00C61400">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Ребёнок начинает усваивать нормы поведения, а также различных форм общения.</w:t>
            </w:r>
          </w:p>
          <w:p w14:paraId="32B924EB" w14:textId="77777777" w:rsidR="00AB1FA4" w:rsidRPr="00E80E57" w:rsidRDefault="00AB1FA4" w:rsidP="00C61400">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Предметная деятельность всё ещё остаётся ведущей и определяет основные изменения в жизнедеятельности ребёнка. Действия ребёнка с предметами становятся более разнообразными и ловкими, совершенствуются навыки самообслуживания. Он уже многое умеет делать сам, знает названия и назначение бытовых предметов, стремится помогать взрослым: мыть посуду, вытирать стол, поливать цветы. Всё более осознанно хочет действовать как взрослый, его начинает привлекать не только процесс выполнения действия, но и его результат. Овладение предметной деятельностью стимулирует развитие таких личностных качеств детей, как инициативность, самостоятельность, целеустремлённость. Ребёнок становится всё более настойчивым в достижении поставленной цели.</w:t>
            </w:r>
          </w:p>
          <w:p w14:paraId="6CC1F232" w14:textId="77777777" w:rsidR="00AB1FA4" w:rsidRDefault="00AB1FA4" w:rsidP="00C61400">
            <w:pPr>
              <w:pStyle w:val="aff"/>
              <w:jc w:val="center"/>
              <w:rPr>
                <w:rFonts w:ascii="Times New Roman" w:hAnsi="Times New Roman" w:cs="Times New Roman"/>
                <w:color w:val="auto"/>
                <w:sz w:val="24"/>
                <w:szCs w:val="24"/>
              </w:rPr>
            </w:pPr>
            <w:r w:rsidRPr="00E80E57">
              <w:rPr>
                <w:rFonts w:ascii="Times New Roman" w:hAnsi="Times New Roman" w:cs="Times New Roman"/>
                <w:color w:val="auto"/>
                <w:sz w:val="24"/>
                <w:szCs w:val="24"/>
              </w:rPr>
              <w:t>К трём годам возникает система «Я», включающая представление о своей половой принадлежности, потребность в одобрении, признании («Я хороший») и самостоятельности («Я сам»).</w:t>
            </w:r>
          </w:p>
          <w:p w14:paraId="03CA0F8F" w14:textId="57EAFB92" w:rsidR="007B2C13" w:rsidRPr="00E80E57" w:rsidRDefault="007B2C13" w:rsidP="00C61400">
            <w:pPr>
              <w:pStyle w:val="aff"/>
              <w:jc w:val="center"/>
              <w:rPr>
                <w:rFonts w:ascii="Times New Roman" w:hAnsi="Times New Roman" w:cs="Times New Roman"/>
                <w:b/>
                <w:color w:val="auto"/>
                <w:sz w:val="24"/>
                <w:szCs w:val="24"/>
              </w:rPr>
            </w:pPr>
          </w:p>
        </w:tc>
      </w:tr>
      <w:tr w:rsidR="00AB1FA4" w:rsidRPr="00E80E57" w14:paraId="508D9B0E" w14:textId="77777777" w:rsidTr="00C9744F">
        <w:tc>
          <w:tcPr>
            <w:tcW w:w="9781" w:type="dxa"/>
          </w:tcPr>
          <w:p w14:paraId="60D117DE" w14:textId="77777777" w:rsidR="00AB1FA4" w:rsidRPr="00E80E57" w:rsidRDefault="00AB1FA4" w:rsidP="00C61400">
            <w:pPr>
              <w:pStyle w:val="aff"/>
              <w:jc w:val="center"/>
              <w:rPr>
                <w:rFonts w:ascii="Times New Roman" w:hAnsi="Times New Roman" w:cs="Times New Roman"/>
                <w:b/>
                <w:color w:val="auto"/>
                <w:sz w:val="24"/>
                <w:szCs w:val="24"/>
              </w:rPr>
            </w:pPr>
            <w:r w:rsidRPr="00E80E57">
              <w:rPr>
                <w:rFonts w:ascii="Times New Roman" w:hAnsi="Times New Roman" w:cs="Times New Roman"/>
                <w:b/>
                <w:i/>
                <w:color w:val="auto"/>
                <w:sz w:val="24"/>
                <w:szCs w:val="24"/>
              </w:rPr>
              <w:t>Мышление</w:t>
            </w:r>
          </w:p>
        </w:tc>
      </w:tr>
      <w:tr w:rsidR="00AB1FA4" w:rsidRPr="00E80E57" w14:paraId="0F4EAE10" w14:textId="77777777" w:rsidTr="00C9744F">
        <w:tc>
          <w:tcPr>
            <w:tcW w:w="9781" w:type="dxa"/>
          </w:tcPr>
          <w:p w14:paraId="63824824" w14:textId="77777777" w:rsidR="00AB1FA4" w:rsidRPr="00E80E57" w:rsidRDefault="00AB1FA4" w:rsidP="00C61400">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Ранний возраст — период активного экспериментирования ре</w:t>
            </w:r>
            <w:r w:rsidRPr="00E80E57">
              <w:rPr>
                <w:rFonts w:ascii="Times New Roman" w:hAnsi="Times New Roman" w:cs="Times New Roman"/>
                <w:color w:val="auto"/>
                <w:sz w:val="24"/>
                <w:szCs w:val="24"/>
              </w:rPr>
              <w:softHyphen/>
              <w:t>бёнка с предметным миром. Вещи, игрушки, животные, растения, вода, песок и многое другое, окружающее малыша, вызывает ис</w:t>
            </w:r>
            <w:r w:rsidRPr="00E80E57">
              <w:rPr>
                <w:rFonts w:ascii="Times New Roman" w:hAnsi="Times New Roman" w:cs="Times New Roman"/>
                <w:color w:val="auto"/>
                <w:sz w:val="24"/>
                <w:szCs w:val="24"/>
              </w:rPr>
              <w:softHyphen/>
              <w:t>следовательский интерес. В ходе практического знакомства с ними совершенствуется восприятие, развивается мышление, подкреп</w:t>
            </w:r>
            <w:r w:rsidRPr="00E80E57">
              <w:rPr>
                <w:rFonts w:ascii="Times New Roman" w:hAnsi="Times New Roman" w:cs="Times New Roman"/>
                <w:color w:val="auto"/>
                <w:sz w:val="24"/>
                <w:szCs w:val="24"/>
              </w:rPr>
              <w:softHyphen/>
              <w:t>ляющееся вопросами познавательного характера. К концу раннего возраста у детей складываются элементарные представления о та</w:t>
            </w:r>
            <w:r w:rsidRPr="00E80E57">
              <w:rPr>
                <w:rFonts w:ascii="Times New Roman" w:hAnsi="Times New Roman" w:cs="Times New Roman"/>
                <w:color w:val="auto"/>
                <w:sz w:val="24"/>
                <w:szCs w:val="24"/>
              </w:rPr>
              <w:softHyphen/>
              <w:t>ких свойствах предметов, как форма, величина, цвет, формируется способность соотносить, сравнивать их: малыши охотно выполняют действия по образцу, предлагаемому взрослым.</w:t>
            </w:r>
          </w:p>
          <w:p w14:paraId="1816880A" w14:textId="77777777" w:rsidR="00AB1FA4" w:rsidRPr="00E80E57" w:rsidRDefault="00AB1FA4" w:rsidP="00C61400">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lastRenderedPageBreak/>
              <w:t>Восприятие</w:t>
            </w:r>
          </w:p>
          <w:p w14:paraId="336D9DE2" w14:textId="77777777" w:rsidR="00AB1FA4" w:rsidRPr="00E80E57" w:rsidRDefault="00AB1FA4" w:rsidP="00C61400">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Восприятие — фундаментальная психическая функция, она со</w:t>
            </w:r>
            <w:r w:rsidRPr="00E80E57">
              <w:rPr>
                <w:rFonts w:ascii="Times New Roman" w:hAnsi="Times New Roman" w:cs="Times New Roman"/>
                <w:color w:val="auto"/>
                <w:sz w:val="24"/>
                <w:szCs w:val="24"/>
              </w:rPr>
              <w:softHyphen/>
              <w:t>ставляет центр сознания ребёнка и обеспечивает ориентацию в ок</w:t>
            </w:r>
            <w:r w:rsidRPr="00E80E57">
              <w:rPr>
                <w:rFonts w:ascii="Times New Roman" w:hAnsi="Times New Roman" w:cs="Times New Roman"/>
                <w:color w:val="auto"/>
                <w:sz w:val="24"/>
                <w:szCs w:val="24"/>
              </w:rPr>
              <w:softHyphen/>
              <w:t>ружающем. Восприятие развивается в процессе практических дей</w:t>
            </w:r>
            <w:r w:rsidRPr="00E80E57">
              <w:rPr>
                <w:rFonts w:ascii="Times New Roman" w:hAnsi="Times New Roman" w:cs="Times New Roman"/>
                <w:color w:val="auto"/>
                <w:sz w:val="24"/>
                <w:szCs w:val="24"/>
              </w:rPr>
              <w:softHyphen/>
              <w:t>ствий, общения, игры.</w:t>
            </w:r>
          </w:p>
        </w:tc>
      </w:tr>
      <w:tr w:rsidR="003C519E" w:rsidRPr="00E80E57" w14:paraId="1A9ABAA7" w14:textId="77777777" w:rsidTr="00C9744F">
        <w:tc>
          <w:tcPr>
            <w:tcW w:w="9781" w:type="dxa"/>
          </w:tcPr>
          <w:p w14:paraId="58784FD0" w14:textId="77777777" w:rsidR="003C519E" w:rsidRPr="00E80E57" w:rsidRDefault="003C519E" w:rsidP="00282279">
            <w:pPr>
              <w:pStyle w:val="aff"/>
              <w:jc w:val="center"/>
              <w:rPr>
                <w:rFonts w:ascii="Times New Roman" w:hAnsi="Times New Roman" w:cs="Times New Roman"/>
                <w:b/>
                <w:color w:val="auto"/>
                <w:sz w:val="24"/>
                <w:szCs w:val="24"/>
              </w:rPr>
            </w:pPr>
            <w:r w:rsidRPr="00E80E57">
              <w:rPr>
                <w:rFonts w:ascii="Times New Roman" w:hAnsi="Times New Roman" w:cs="Times New Roman"/>
                <w:b/>
                <w:i/>
                <w:color w:val="auto"/>
                <w:sz w:val="24"/>
                <w:szCs w:val="24"/>
              </w:rPr>
              <w:t>Речь</w:t>
            </w:r>
          </w:p>
        </w:tc>
      </w:tr>
      <w:tr w:rsidR="003C519E" w:rsidRPr="00E80E57" w14:paraId="1707E75F" w14:textId="77777777" w:rsidTr="00C9744F">
        <w:tc>
          <w:tcPr>
            <w:tcW w:w="9781" w:type="dxa"/>
          </w:tcPr>
          <w:p w14:paraId="3CF75536"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В раннем возрасте речь развивается быстрыми темпами. Дети сопровождают речью почти все свои действия, повторяют всё, что слышат, «играют» словами, повторяя одно слово с разными инто</w:t>
            </w:r>
            <w:r w:rsidRPr="00E80E57">
              <w:rPr>
                <w:rFonts w:ascii="Times New Roman" w:hAnsi="Times New Roman" w:cs="Times New Roman"/>
                <w:color w:val="auto"/>
                <w:sz w:val="24"/>
                <w:szCs w:val="24"/>
              </w:rPr>
              <w:softHyphen/>
              <w:t>нациями, с удовольствием рифмуют слова. Речь становится осо</w:t>
            </w:r>
            <w:r w:rsidRPr="00E80E57">
              <w:rPr>
                <w:rFonts w:ascii="Times New Roman" w:hAnsi="Times New Roman" w:cs="Times New Roman"/>
                <w:color w:val="auto"/>
                <w:sz w:val="24"/>
                <w:szCs w:val="24"/>
              </w:rPr>
              <w:softHyphen/>
              <w:t>бым предметом деятельности, в котором они открывают всё новые и новые стороны. Ребёнок может запомнить и воспроизвести сти</w:t>
            </w:r>
            <w:r w:rsidRPr="00E80E57">
              <w:rPr>
                <w:rFonts w:ascii="Times New Roman" w:hAnsi="Times New Roman" w:cs="Times New Roman"/>
                <w:color w:val="auto"/>
                <w:sz w:val="24"/>
                <w:szCs w:val="24"/>
              </w:rPr>
              <w:softHyphen/>
              <w:t>хотворение; пересказать слышанную от взрослого сказку или рас</w:t>
            </w:r>
            <w:r w:rsidRPr="00E80E57">
              <w:rPr>
                <w:rFonts w:ascii="Times New Roman" w:hAnsi="Times New Roman" w:cs="Times New Roman"/>
                <w:color w:val="auto"/>
                <w:sz w:val="24"/>
                <w:szCs w:val="24"/>
              </w:rPr>
              <w:softHyphen/>
              <w:t>сказ (к трём годам).</w:t>
            </w:r>
          </w:p>
          <w:p w14:paraId="778CC976"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Становятся разнообразными поводы речевых обращений к взрослому: рассказывает о том, что сделал или увидел; просит по</w:t>
            </w:r>
            <w:r w:rsidRPr="00E80E57">
              <w:rPr>
                <w:rFonts w:ascii="Times New Roman" w:hAnsi="Times New Roman" w:cs="Times New Roman"/>
                <w:color w:val="auto"/>
                <w:sz w:val="24"/>
                <w:szCs w:val="24"/>
              </w:rPr>
              <w:softHyphen/>
              <w:t>казать, как надо что-то сделать; делится переживаниями. Задаёт вопросы по поводу всего, что видит вокруг себя.</w:t>
            </w:r>
          </w:p>
          <w:p w14:paraId="6F19B3B1"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К трём годам ребёнок обладает боль</w:t>
            </w:r>
            <w:r w:rsidRPr="00E80E57">
              <w:rPr>
                <w:rStyle w:val="2"/>
                <w:rFonts w:eastAsia="Courier New"/>
                <w:color w:val="auto"/>
                <w:sz w:val="24"/>
                <w:szCs w:val="24"/>
                <w:u w:val="none"/>
                <w:lang w:eastAsia="en-US" w:bidi="ar-SA"/>
              </w:rPr>
              <w:t>ши</w:t>
            </w:r>
            <w:r w:rsidRPr="00E80E57">
              <w:rPr>
                <w:rFonts w:ascii="Times New Roman" w:hAnsi="Times New Roman" w:cs="Times New Roman"/>
                <w:color w:val="auto"/>
                <w:sz w:val="24"/>
                <w:szCs w:val="24"/>
              </w:rPr>
              <w:t>м словарным запасом. В речи появляются предлоги, наречия (над, под, на, рядом), неко</w:t>
            </w:r>
            <w:r w:rsidRPr="00E80E57">
              <w:rPr>
                <w:rFonts w:ascii="Times New Roman" w:hAnsi="Times New Roman" w:cs="Times New Roman"/>
                <w:color w:val="auto"/>
                <w:sz w:val="24"/>
                <w:szCs w:val="24"/>
              </w:rPr>
              <w:softHyphen/>
              <w:t>торые союзы (как, потому что, а, и, когда, только).</w:t>
            </w:r>
          </w:p>
          <w:p w14:paraId="480F8902" w14:textId="77777777" w:rsidR="003C519E" w:rsidRPr="00E80E57" w:rsidRDefault="003C519E" w:rsidP="00282279">
            <w:pPr>
              <w:pStyle w:val="aff"/>
              <w:rPr>
                <w:rFonts w:ascii="Times New Roman" w:hAnsi="Times New Roman" w:cs="Times New Roman"/>
                <w:b/>
                <w:color w:val="auto"/>
                <w:sz w:val="24"/>
                <w:szCs w:val="24"/>
              </w:rPr>
            </w:pPr>
            <w:r w:rsidRPr="00E80E57">
              <w:rPr>
                <w:rFonts w:ascii="Times New Roman" w:hAnsi="Times New Roman" w:cs="Times New Roman"/>
                <w:color w:val="auto"/>
                <w:sz w:val="24"/>
                <w:szCs w:val="24"/>
              </w:rPr>
              <w:t>Усложняется структура речи. Ребёнок начинает пользоваться многословными предложениями, вопросительной и восклица</w:t>
            </w:r>
            <w:r w:rsidRPr="00E80E57">
              <w:rPr>
                <w:rFonts w:ascii="Times New Roman" w:hAnsi="Times New Roman" w:cs="Times New Roman"/>
                <w:color w:val="auto"/>
                <w:sz w:val="24"/>
                <w:szCs w:val="24"/>
              </w:rPr>
              <w:softHyphen/>
              <w:t>тельной формами, со временем начинает употреблять и сложные придаточные предложения.</w:t>
            </w:r>
          </w:p>
        </w:tc>
      </w:tr>
      <w:tr w:rsidR="003C519E" w:rsidRPr="00E80E57" w14:paraId="3ABE64D8" w14:textId="77777777" w:rsidTr="00C9744F">
        <w:tc>
          <w:tcPr>
            <w:tcW w:w="9781" w:type="dxa"/>
          </w:tcPr>
          <w:p w14:paraId="2543F298"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Память</w:t>
            </w:r>
          </w:p>
        </w:tc>
      </w:tr>
      <w:tr w:rsidR="003C519E" w:rsidRPr="00E80E57" w14:paraId="7D03DA69" w14:textId="77777777" w:rsidTr="00C9744F">
        <w:tc>
          <w:tcPr>
            <w:tcW w:w="9781" w:type="dxa"/>
          </w:tcPr>
          <w:p w14:paraId="352F9214" w14:textId="77777777" w:rsidR="003C519E" w:rsidRPr="00E80E57" w:rsidRDefault="003C519E" w:rsidP="00282279">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У детей раннего возраста память образная, непроизвольная. Преобладает узнавание, а не запоминание. Ребёнок быстро запо</w:t>
            </w:r>
            <w:r w:rsidRPr="00E80E57">
              <w:rPr>
                <w:rFonts w:ascii="Times New Roman" w:hAnsi="Times New Roman" w:cs="Times New Roman"/>
                <w:color w:val="auto"/>
                <w:sz w:val="24"/>
                <w:szCs w:val="24"/>
              </w:rPr>
              <w:softHyphen/>
              <w:t>минает стихотворения, сказки, рассказы, сопереживает их геро</w:t>
            </w:r>
            <w:r w:rsidRPr="00E80E57">
              <w:rPr>
                <w:rFonts w:ascii="Times New Roman" w:hAnsi="Times New Roman" w:cs="Times New Roman"/>
                <w:color w:val="auto"/>
                <w:sz w:val="24"/>
                <w:szCs w:val="24"/>
              </w:rPr>
              <w:softHyphen/>
              <w:t>ям. Хорошо запоминается только то, что было непосредственно связано с его деятельностью, было интересно эмоционально ок</w:t>
            </w:r>
            <w:r w:rsidRPr="00E80E57">
              <w:rPr>
                <w:rFonts w:ascii="Times New Roman" w:hAnsi="Times New Roman" w:cs="Times New Roman"/>
                <w:color w:val="auto"/>
                <w:sz w:val="24"/>
                <w:szCs w:val="24"/>
              </w:rPr>
              <w:softHyphen/>
              <w:t>рашено.</w:t>
            </w:r>
          </w:p>
        </w:tc>
      </w:tr>
      <w:tr w:rsidR="003C519E" w:rsidRPr="00E80E57" w14:paraId="5CC9D0E8" w14:textId="77777777" w:rsidTr="00C9744F">
        <w:tc>
          <w:tcPr>
            <w:tcW w:w="9781" w:type="dxa"/>
          </w:tcPr>
          <w:p w14:paraId="17DEE37C" w14:textId="77777777" w:rsidR="003C519E" w:rsidRPr="00E80E57" w:rsidRDefault="003C519E" w:rsidP="00C9744F">
            <w:pPr>
              <w:pStyle w:val="aff"/>
              <w:jc w:val="center"/>
              <w:rPr>
                <w:rFonts w:ascii="Times New Roman" w:hAnsi="Times New Roman" w:cs="Times New Roman"/>
                <w:b/>
                <w:color w:val="auto"/>
                <w:sz w:val="24"/>
                <w:szCs w:val="24"/>
              </w:rPr>
            </w:pPr>
            <w:r w:rsidRPr="00E80E57">
              <w:rPr>
                <w:rFonts w:ascii="Times New Roman" w:hAnsi="Times New Roman" w:cs="Times New Roman"/>
                <w:b/>
                <w:i/>
                <w:color w:val="auto"/>
                <w:sz w:val="24"/>
                <w:szCs w:val="24"/>
              </w:rPr>
              <w:t>Внимание</w:t>
            </w:r>
          </w:p>
        </w:tc>
      </w:tr>
      <w:tr w:rsidR="003C519E" w:rsidRPr="00E80E57" w14:paraId="7A8FC02A" w14:textId="77777777" w:rsidTr="00C9744F">
        <w:tc>
          <w:tcPr>
            <w:tcW w:w="9781" w:type="dxa"/>
          </w:tcPr>
          <w:p w14:paraId="45602B59"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Произвольное внимание ещё не развито, поэтому ребёнку трудно делать то, что не вызывает интерес, он быстро переключается с од</w:t>
            </w:r>
            <w:r w:rsidRPr="00E80E57">
              <w:rPr>
                <w:rFonts w:ascii="Times New Roman" w:hAnsi="Times New Roman" w:cs="Times New Roman"/>
                <w:color w:val="auto"/>
                <w:sz w:val="24"/>
                <w:szCs w:val="24"/>
              </w:rPr>
              <w:softHyphen/>
              <w:t>ной деятельности на другую.</w:t>
            </w:r>
          </w:p>
          <w:p w14:paraId="156BD1B9"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Воображение</w:t>
            </w:r>
          </w:p>
          <w:p w14:paraId="64595842"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Главное достижение этого возраста — быстрое развитие вооб</w:t>
            </w:r>
            <w:r w:rsidRPr="00E80E57">
              <w:rPr>
                <w:rFonts w:ascii="Times New Roman" w:hAnsi="Times New Roman" w:cs="Times New Roman"/>
                <w:color w:val="auto"/>
                <w:sz w:val="24"/>
                <w:szCs w:val="24"/>
              </w:rPr>
              <w:softHyphen/>
              <w:t>ражения, для которого игра является благоприятной почвой. Это выражается в использовании замещающих действий и предметов.</w:t>
            </w:r>
          </w:p>
          <w:p w14:paraId="529BC2B4"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Дети третьего года уже способны придумывать их самостоятель</w:t>
            </w:r>
            <w:r w:rsidRPr="00E80E57">
              <w:rPr>
                <w:rFonts w:ascii="Times New Roman" w:hAnsi="Times New Roman" w:cs="Times New Roman"/>
                <w:color w:val="auto"/>
                <w:sz w:val="24"/>
                <w:szCs w:val="24"/>
              </w:rPr>
              <w:softHyphen/>
              <w:t>но, проявляя большую изобретательность и творчество. К трём годам ребёнок способен преодолеть навязываемый сюжетными игрушками ход игры и переструктурировать ситуацию, придумав собственный сюжет, построенный на одних лишь замещениях.</w:t>
            </w:r>
          </w:p>
          <w:p w14:paraId="3C894E5B" w14:textId="77777777" w:rsidR="003C519E" w:rsidRPr="00E80E57" w:rsidRDefault="003C519E" w:rsidP="00C9744F">
            <w:pPr>
              <w:pStyle w:val="aff"/>
              <w:jc w:val="center"/>
              <w:rPr>
                <w:rFonts w:ascii="Times New Roman" w:hAnsi="Times New Roman" w:cs="Times New Roman"/>
                <w:b/>
                <w:color w:val="auto"/>
                <w:sz w:val="24"/>
                <w:szCs w:val="24"/>
              </w:rPr>
            </w:pPr>
          </w:p>
        </w:tc>
      </w:tr>
      <w:tr w:rsidR="003C519E" w:rsidRPr="00E80E57" w14:paraId="664B88CB" w14:textId="77777777" w:rsidTr="00C9744F">
        <w:tc>
          <w:tcPr>
            <w:tcW w:w="9781" w:type="dxa"/>
          </w:tcPr>
          <w:p w14:paraId="77CBF38E"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Эмоциональнаясфера</w:t>
            </w:r>
          </w:p>
        </w:tc>
      </w:tr>
      <w:tr w:rsidR="003C519E" w:rsidRPr="00E80E57" w14:paraId="29C5EA1D" w14:textId="77777777" w:rsidTr="00C9744F">
        <w:tc>
          <w:tcPr>
            <w:tcW w:w="9781" w:type="dxa"/>
          </w:tcPr>
          <w:p w14:paraId="7ACBB779"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Для детей раннего возраста характерна эмоциональная лабиль</w:t>
            </w:r>
            <w:r w:rsidRPr="00E80E57">
              <w:rPr>
                <w:rFonts w:ascii="Times New Roman" w:hAnsi="Times New Roman" w:cs="Times New Roman"/>
                <w:color w:val="auto"/>
                <w:sz w:val="24"/>
                <w:szCs w:val="24"/>
              </w:rPr>
              <w:softHyphen/>
              <w:t>ность — быстрые переходы от одного эмоционального состояния к другому — согласия в капризы, радости в обиду. У ребёнка чётко вы</w:t>
            </w:r>
            <w:r w:rsidRPr="00E80E57">
              <w:rPr>
                <w:rFonts w:ascii="Times New Roman" w:hAnsi="Times New Roman" w:cs="Times New Roman"/>
                <w:color w:val="auto"/>
                <w:sz w:val="24"/>
                <w:szCs w:val="24"/>
              </w:rPr>
              <w:softHyphen/>
              <w:t>являются индивидуальные черты характера.</w:t>
            </w:r>
          </w:p>
          <w:p w14:paraId="744A9417"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Развитие самосознания</w:t>
            </w:r>
          </w:p>
          <w:p w14:paraId="6C202F5D" w14:textId="77777777" w:rsidR="003C519E" w:rsidRPr="00E80E57" w:rsidRDefault="003C519E" w:rsidP="00282279">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Внутренний мир ребёнка начинает наполняться противоречи</w:t>
            </w:r>
            <w:r w:rsidRPr="00E80E57">
              <w:rPr>
                <w:rFonts w:ascii="Times New Roman" w:hAnsi="Times New Roman" w:cs="Times New Roman"/>
                <w:color w:val="auto"/>
                <w:sz w:val="24"/>
                <w:szCs w:val="24"/>
              </w:rPr>
              <w:softHyphen/>
              <w:t>ями: он стремится к самостоятельности и в то же время не может справиться с задачей без помощи взрослого, он любит близких, они для него очень значимы, но он не может не злиться на них из-за ог</w:t>
            </w:r>
            <w:r w:rsidRPr="00E80E57">
              <w:rPr>
                <w:rFonts w:ascii="Times New Roman" w:hAnsi="Times New Roman" w:cs="Times New Roman"/>
                <w:color w:val="auto"/>
                <w:sz w:val="24"/>
                <w:szCs w:val="24"/>
              </w:rPr>
              <w:softHyphen/>
              <w:t>раничения свободы. К трём годам начинает формироваться харак</w:t>
            </w:r>
            <w:r w:rsidRPr="00E80E57">
              <w:rPr>
                <w:rFonts w:ascii="Times New Roman" w:hAnsi="Times New Roman" w:cs="Times New Roman"/>
                <w:color w:val="auto"/>
                <w:sz w:val="24"/>
                <w:szCs w:val="24"/>
              </w:rPr>
              <w:softHyphen/>
              <w:t>тер, складывается определённое отношение к себе. Для ребёнка ста</w:t>
            </w:r>
            <w:r w:rsidRPr="00E80E57">
              <w:rPr>
                <w:rFonts w:ascii="Times New Roman" w:hAnsi="Times New Roman" w:cs="Times New Roman"/>
                <w:color w:val="auto"/>
                <w:sz w:val="24"/>
                <w:szCs w:val="24"/>
              </w:rPr>
              <w:softHyphen/>
              <w:t>новится в</w:t>
            </w:r>
            <w:r w:rsidRPr="00E80E57">
              <w:rPr>
                <w:rStyle w:val="2"/>
                <w:rFonts w:eastAsia="Courier New"/>
                <w:color w:val="auto"/>
                <w:sz w:val="24"/>
                <w:szCs w:val="24"/>
                <w:u w:val="none"/>
                <w:lang w:eastAsia="en-US" w:bidi="ar-SA"/>
              </w:rPr>
              <w:t>ажн</w:t>
            </w:r>
            <w:r w:rsidRPr="00E80E57">
              <w:rPr>
                <w:rFonts w:ascii="Times New Roman" w:hAnsi="Times New Roman" w:cs="Times New Roman"/>
                <w:color w:val="auto"/>
                <w:sz w:val="24"/>
                <w:szCs w:val="24"/>
              </w:rPr>
              <w:t>ым его успешность или неуспешность в делах и играх.</w:t>
            </w:r>
          </w:p>
        </w:tc>
      </w:tr>
      <w:tr w:rsidR="003C519E" w:rsidRPr="00E80E57" w14:paraId="7AF63AB0" w14:textId="77777777" w:rsidTr="00C9744F">
        <w:tc>
          <w:tcPr>
            <w:tcW w:w="9781" w:type="dxa"/>
          </w:tcPr>
          <w:p w14:paraId="28B32098"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Отношение со взрослыми, со сверстниками</w:t>
            </w:r>
          </w:p>
        </w:tc>
      </w:tr>
      <w:tr w:rsidR="003C519E" w:rsidRPr="00E80E57" w14:paraId="5AD97787" w14:textId="77777777" w:rsidTr="00C9744F">
        <w:tc>
          <w:tcPr>
            <w:tcW w:w="9781" w:type="dxa"/>
          </w:tcPr>
          <w:p w14:paraId="5336591D"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Взрослый является своеобразным проводником в мир людей, природы, вещей. Доброе отношение, доверие, чувство защищён</w:t>
            </w:r>
            <w:r w:rsidRPr="00E80E57">
              <w:rPr>
                <w:rFonts w:ascii="Times New Roman" w:hAnsi="Times New Roman" w:cs="Times New Roman"/>
                <w:color w:val="auto"/>
                <w:sz w:val="24"/>
                <w:szCs w:val="24"/>
              </w:rPr>
              <w:softHyphen/>
              <w:t>ности помогают ребёнку войти в мир.</w:t>
            </w:r>
          </w:p>
          <w:p w14:paraId="67058C05" w14:textId="77777777" w:rsidR="003C519E" w:rsidRPr="00E80E57" w:rsidRDefault="003C519E" w:rsidP="00282279">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На третьем году начинает складываться общение ребёнка со сверстниками. Малыши любят бегать, прыгать друг перед другом, подражать звукам, заражая один другого весельем. Таким образом, дети примеривают друг к другу свои возможности и умения, опро</w:t>
            </w:r>
            <w:r w:rsidRPr="00E80E57">
              <w:rPr>
                <w:rFonts w:ascii="Times New Roman" w:hAnsi="Times New Roman" w:cs="Times New Roman"/>
                <w:color w:val="auto"/>
                <w:sz w:val="24"/>
                <w:szCs w:val="24"/>
              </w:rPr>
              <w:softHyphen/>
              <w:t xml:space="preserve">буют разные способы взаимодействия. В ходе таких эмоционально окрашенных игр дети </w:t>
            </w:r>
            <w:r w:rsidRPr="00E80E57">
              <w:rPr>
                <w:rFonts w:ascii="Times New Roman" w:hAnsi="Times New Roman" w:cs="Times New Roman"/>
                <w:color w:val="auto"/>
                <w:sz w:val="24"/>
                <w:szCs w:val="24"/>
              </w:rPr>
              <w:lastRenderedPageBreak/>
              <w:t>ощущают своё сходство, равенство возмож</w:t>
            </w:r>
            <w:r w:rsidRPr="00E80E57">
              <w:rPr>
                <w:rFonts w:ascii="Times New Roman" w:hAnsi="Times New Roman" w:cs="Times New Roman"/>
                <w:color w:val="auto"/>
                <w:sz w:val="24"/>
                <w:szCs w:val="24"/>
              </w:rPr>
              <w:softHyphen/>
              <w:t>ностей, учатся договариваться на языке действий и сопрягать их с партнёром. Ребёнок, наблюдая за ровесником и подражая его дей</w:t>
            </w:r>
            <w:r w:rsidRPr="00E80E57">
              <w:rPr>
                <w:rFonts w:ascii="Times New Roman" w:hAnsi="Times New Roman" w:cs="Times New Roman"/>
                <w:color w:val="auto"/>
                <w:sz w:val="24"/>
                <w:szCs w:val="24"/>
              </w:rPr>
              <w:softHyphen/>
              <w:t>ствиям, познаёт себя.</w:t>
            </w:r>
          </w:p>
        </w:tc>
      </w:tr>
      <w:tr w:rsidR="003C519E" w:rsidRPr="00E80E57" w14:paraId="0BA74D0D" w14:textId="77777777" w:rsidTr="00C9744F">
        <w:tc>
          <w:tcPr>
            <w:tcW w:w="9781" w:type="dxa"/>
          </w:tcPr>
          <w:p w14:paraId="63CB5C78"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Игровая деятельность</w:t>
            </w:r>
          </w:p>
        </w:tc>
      </w:tr>
      <w:tr w:rsidR="003C519E" w:rsidRPr="00E80E57" w14:paraId="2C8DF407" w14:textId="77777777" w:rsidTr="00C9744F">
        <w:tc>
          <w:tcPr>
            <w:tcW w:w="9781" w:type="dxa"/>
          </w:tcPr>
          <w:p w14:paraId="2C439CF4"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Для ребёнка привлекательны действия взрослых, у него появля</w:t>
            </w:r>
            <w:r w:rsidRPr="00E80E57">
              <w:rPr>
                <w:rFonts w:ascii="Times New Roman" w:hAnsi="Times New Roman" w:cs="Times New Roman"/>
                <w:color w:val="auto"/>
                <w:sz w:val="24"/>
                <w:szCs w:val="24"/>
              </w:rPr>
              <w:softHyphen/>
              <w:t>ется стремление жить общей жизнью с ними. Он хочет делать то же и так же, как они. Тенденция подражать взрослому лежит в основе появления процессуальной игры, в ходе которой ребёнок в услов</w:t>
            </w:r>
            <w:r w:rsidRPr="00E80E57">
              <w:rPr>
                <w:rFonts w:ascii="Times New Roman" w:hAnsi="Times New Roman" w:cs="Times New Roman"/>
                <w:color w:val="auto"/>
                <w:sz w:val="24"/>
                <w:szCs w:val="24"/>
              </w:rPr>
              <w:softHyphen/>
              <w:t>ном плане, «понарошку» может действовать как взрослый.</w:t>
            </w:r>
          </w:p>
          <w:p w14:paraId="38E8FD14"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Ребёнок отражает в игре то, что он видит вокруг себя, то, что с ним происходит. Становление процессуальной игры — одна из глав</w:t>
            </w:r>
            <w:r w:rsidRPr="00E80E57">
              <w:rPr>
                <w:rFonts w:ascii="Times New Roman" w:hAnsi="Times New Roman" w:cs="Times New Roman"/>
                <w:color w:val="auto"/>
                <w:sz w:val="24"/>
                <w:szCs w:val="24"/>
              </w:rPr>
              <w:softHyphen/>
              <w:t>ных линий развития детей раннего возраста.</w:t>
            </w:r>
          </w:p>
          <w:p w14:paraId="5D41CA32"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На третьем году жизни ребёнка процессуальная игра достигает своего расцвета. Обогащается её эмоциональная окраска, увели</w:t>
            </w:r>
            <w:r w:rsidRPr="00E80E57">
              <w:rPr>
                <w:rFonts w:ascii="Times New Roman" w:hAnsi="Times New Roman" w:cs="Times New Roman"/>
                <w:color w:val="auto"/>
                <w:sz w:val="24"/>
                <w:szCs w:val="24"/>
              </w:rPr>
              <w:softHyphen/>
              <w:t>чивается её продолжительность, игра становится всё более само</w:t>
            </w:r>
            <w:r w:rsidRPr="00E80E57">
              <w:rPr>
                <w:rFonts w:ascii="Times New Roman" w:hAnsi="Times New Roman" w:cs="Times New Roman"/>
                <w:color w:val="auto"/>
                <w:sz w:val="24"/>
                <w:szCs w:val="24"/>
              </w:rPr>
              <w:softHyphen/>
              <w:t>стоятельной. Теперь уже ребёнку не столь необходимо постоянное участие взрослого: игрушки сами начинают стимулировать игровые действия с ними.</w:t>
            </w:r>
          </w:p>
          <w:p w14:paraId="3FF6C983"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На смену разрозненным игровым действиям приходит после</w:t>
            </w:r>
            <w:r w:rsidRPr="00E80E57">
              <w:rPr>
                <w:rFonts w:ascii="Times New Roman" w:hAnsi="Times New Roman" w:cs="Times New Roman"/>
                <w:color w:val="auto"/>
                <w:sz w:val="24"/>
                <w:szCs w:val="24"/>
              </w:rPr>
              <w:softHyphen/>
              <w:t>довательная и самостоятельная «проработка» выбранного сюжета, включающая множество разнообразных действий, их постоянные повторения и вариации с использованием различных предметов.</w:t>
            </w:r>
          </w:p>
          <w:p w14:paraId="799D8F43"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Усложняется содержание игр с сюжетными игрушками. Ребёнок разыгрывает разнообразные сюжеты. Игровые действия начина</w:t>
            </w:r>
            <w:r w:rsidRPr="00E80E57">
              <w:rPr>
                <w:rFonts w:ascii="Times New Roman" w:hAnsi="Times New Roman" w:cs="Times New Roman"/>
                <w:color w:val="auto"/>
                <w:sz w:val="24"/>
                <w:szCs w:val="24"/>
              </w:rPr>
              <w:softHyphen/>
              <w:t>ют отражать последовательность событий реальной жизни. Он всё чаще пользуется предметами-заместителями, что свидетельствует о развитии воображения, в игре появляются элементы ролевого пове</w:t>
            </w:r>
            <w:r w:rsidRPr="00E80E57">
              <w:rPr>
                <w:rFonts w:ascii="Times New Roman" w:hAnsi="Times New Roman" w:cs="Times New Roman"/>
                <w:color w:val="auto"/>
                <w:sz w:val="24"/>
                <w:szCs w:val="24"/>
              </w:rPr>
              <w:softHyphen/>
              <w:t>дения (мамы, папы, врача, строителя и пр.).</w:t>
            </w:r>
          </w:p>
        </w:tc>
      </w:tr>
    </w:tbl>
    <w:p w14:paraId="5CD77F97" w14:textId="77777777" w:rsidR="00AB1FA4" w:rsidRPr="00E80E57" w:rsidRDefault="00AB1FA4" w:rsidP="00C9744F">
      <w:pPr>
        <w:pStyle w:val="aff"/>
        <w:jc w:val="center"/>
        <w:rPr>
          <w:rFonts w:ascii="Times New Roman" w:hAnsi="Times New Roman" w:cs="Times New Roman"/>
          <w:b/>
          <w:color w:val="auto"/>
        </w:rPr>
      </w:pPr>
    </w:p>
    <w:p w14:paraId="5246B5E5" w14:textId="77777777" w:rsidR="006B02CD" w:rsidRPr="00E80E57" w:rsidRDefault="006B02CD" w:rsidP="00C9744F">
      <w:pPr>
        <w:pStyle w:val="aff"/>
        <w:jc w:val="center"/>
        <w:rPr>
          <w:rFonts w:ascii="Times New Roman" w:hAnsi="Times New Roman" w:cs="Times New Roman"/>
          <w:b/>
          <w:color w:val="auto"/>
        </w:rPr>
      </w:pPr>
      <w:r w:rsidRPr="00E80E57">
        <w:rPr>
          <w:rFonts w:ascii="Times New Roman" w:hAnsi="Times New Roman" w:cs="Times New Roman"/>
          <w:b/>
          <w:color w:val="auto"/>
        </w:rPr>
        <w:t>Младшая группа (четвёртый год жизни)</w:t>
      </w:r>
    </w:p>
    <w:tbl>
      <w:tblPr>
        <w:tblStyle w:val="af6"/>
        <w:tblW w:w="9781" w:type="dxa"/>
        <w:tblInd w:w="250" w:type="dxa"/>
        <w:tblLook w:val="04A0" w:firstRow="1" w:lastRow="0" w:firstColumn="1" w:lastColumn="0" w:noHBand="0" w:noVBand="1"/>
      </w:tblPr>
      <w:tblGrid>
        <w:gridCol w:w="9781"/>
      </w:tblGrid>
      <w:tr w:rsidR="003C519E" w:rsidRPr="00E80E57" w14:paraId="56586251" w14:textId="77777777" w:rsidTr="00C9744F">
        <w:tc>
          <w:tcPr>
            <w:tcW w:w="9781" w:type="dxa"/>
          </w:tcPr>
          <w:p w14:paraId="7DBCFD8F" w14:textId="77777777" w:rsidR="003C519E" w:rsidRPr="00E80E57" w:rsidRDefault="00437C43" w:rsidP="00C9744F">
            <w:pPr>
              <w:pStyle w:val="aff"/>
              <w:jc w:val="center"/>
              <w:rPr>
                <w:rFonts w:ascii="Times New Roman" w:hAnsi="Times New Roman" w:cs="Times New Roman"/>
                <w:b/>
                <w:i/>
                <w:color w:val="auto"/>
                <w:sz w:val="24"/>
                <w:szCs w:val="24"/>
              </w:rPr>
            </w:pPr>
            <w:r w:rsidRPr="00E80E57">
              <w:rPr>
                <w:rFonts w:ascii="Times New Roman" w:hAnsi="Times New Roman" w:cs="Times New Roman"/>
                <w:b/>
                <w:i/>
                <w:color w:val="auto"/>
                <w:sz w:val="24"/>
                <w:szCs w:val="24"/>
              </w:rPr>
              <w:t>Общее</w:t>
            </w:r>
            <w:r w:rsidR="003C519E" w:rsidRPr="00E80E57">
              <w:rPr>
                <w:rFonts w:ascii="Times New Roman" w:hAnsi="Times New Roman" w:cs="Times New Roman"/>
                <w:b/>
                <w:i/>
                <w:color w:val="auto"/>
                <w:sz w:val="24"/>
                <w:szCs w:val="24"/>
              </w:rPr>
              <w:t xml:space="preserve"> развитие</w:t>
            </w:r>
          </w:p>
        </w:tc>
      </w:tr>
      <w:tr w:rsidR="003C519E" w:rsidRPr="00E80E57" w14:paraId="742C392B" w14:textId="77777777" w:rsidTr="00C9744F">
        <w:tc>
          <w:tcPr>
            <w:tcW w:w="9781" w:type="dxa"/>
          </w:tcPr>
          <w:p w14:paraId="17C09193"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Этот возраст является прямым продолжением раннего возраста в плане общей сензитивности. Это период овладения социальным пространством человеческих отношений через общение с близкими взрослыми, а также через игровые и реальные отношения со сверст</w:t>
            </w:r>
            <w:r w:rsidRPr="00E80E57">
              <w:rPr>
                <w:rFonts w:ascii="Times New Roman" w:hAnsi="Times New Roman" w:cs="Times New Roman"/>
                <w:color w:val="auto"/>
                <w:sz w:val="24"/>
                <w:szCs w:val="24"/>
              </w:rPr>
              <w:softHyphen/>
              <w:t>никами.</w:t>
            </w:r>
          </w:p>
          <w:p w14:paraId="519D6734"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В младшем дошкольном возрасте происходит дальнейший рост и развитие детского организма, совершенствуются физиологичес</w:t>
            </w:r>
            <w:r w:rsidRPr="00E80E57">
              <w:rPr>
                <w:rFonts w:ascii="Times New Roman" w:hAnsi="Times New Roman" w:cs="Times New Roman"/>
                <w:color w:val="auto"/>
                <w:sz w:val="24"/>
                <w:szCs w:val="24"/>
              </w:rPr>
              <w:softHyphen/>
              <w:t>кие функции и процессы. Организм ребёнка отличается от взросло</w:t>
            </w:r>
            <w:r w:rsidRPr="00E80E57">
              <w:rPr>
                <w:rFonts w:ascii="Times New Roman" w:hAnsi="Times New Roman" w:cs="Times New Roman"/>
                <w:color w:val="auto"/>
                <w:sz w:val="24"/>
                <w:szCs w:val="24"/>
              </w:rPr>
              <w:softHyphen/>
              <w:t>го организма не только меньшими размерами, но и особенностями строения и деятельности. К особенностям относят: высокие энерготраты, быструю утомляемость при статических нагрузках, не совер</w:t>
            </w:r>
            <w:r w:rsidRPr="00E80E57">
              <w:rPr>
                <w:rFonts w:ascii="Times New Roman" w:hAnsi="Times New Roman" w:cs="Times New Roman"/>
                <w:color w:val="auto"/>
                <w:sz w:val="24"/>
                <w:szCs w:val="24"/>
              </w:rPr>
              <w:softHyphen/>
              <w:t>шенные адаптационные возможности растущего организма, следо</w:t>
            </w:r>
            <w:r w:rsidRPr="00E80E57">
              <w:rPr>
                <w:rFonts w:ascii="Times New Roman" w:hAnsi="Times New Roman" w:cs="Times New Roman"/>
                <w:color w:val="auto"/>
                <w:sz w:val="24"/>
                <w:szCs w:val="24"/>
              </w:rPr>
              <w:softHyphen/>
              <w:t>вательно, важно дозировать физические нагрузки.</w:t>
            </w:r>
          </w:p>
          <w:p w14:paraId="1E8D1594"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Условия жизни в это время стремительно расширяются: рамки семьи раздвигаются до пределов улицы, города, страны. Ребёнок открывает для себя мир человеческих отношений, разных видов де</w:t>
            </w:r>
            <w:r w:rsidRPr="00E80E57">
              <w:rPr>
                <w:rFonts w:ascii="Times New Roman" w:hAnsi="Times New Roman" w:cs="Times New Roman"/>
                <w:color w:val="auto"/>
                <w:sz w:val="24"/>
                <w:szCs w:val="24"/>
              </w:rPr>
              <w:softHyphen/>
              <w:t>ятельности и общественных функций. Он испытывает сильное же</w:t>
            </w:r>
            <w:r w:rsidRPr="00E80E57">
              <w:rPr>
                <w:rFonts w:ascii="Times New Roman" w:hAnsi="Times New Roman" w:cs="Times New Roman"/>
                <w:color w:val="auto"/>
                <w:sz w:val="24"/>
                <w:szCs w:val="24"/>
              </w:rPr>
              <w:softHyphen/>
              <w:t>лание включиться во взрослую жизнь, активно в ней участвовать, что, конечно, ему ещё недоступно. Он стремится к самостоятель</w:t>
            </w:r>
            <w:r w:rsidRPr="00E80E57">
              <w:rPr>
                <w:rFonts w:ascii="Times New Roman" w:hAnsi="Times New Roman" w:cs="Times New Roman"/>
                <w:color w:val="auto"/>
                <w:sz w:val="24"/>
                <w:szCs w:val="24"/>
              </w:rPr>
              <w:softHyphen/>
              <w:t>ности. Из этого противоречия рождается ролевая игра — самостоя</w:t>
            </w:r>
            <w:r w:rsidRPr="00E80E57">
              <w:rPr>
                <w:rFonts w:ascii="Times New Roman" w:hAnsi="Times New Roman" w:cs="Times New Roman"/>
                <w:color w:val="auto"/>
                <w:sz w:val="24"/>
                <w:szCs w:val="24"/>
              </w:rPr>
              <w:softHyphen/>
              <w:t>тельная деятельность детей, моделирующая жизнь взрослых.</w:t>
            </w:r>
          </w:p>
          <w:p w14:paraId="25818085" w14:textId="77777777" w:rsidR="003C519E" w:rsidRPr="00E80E57" w:rsidRDefault="003C519E" w:rsidP="00282279">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На четвёртом году жизни ребёнок — субъект самостоятельной деятельности и социальных отношений.</w:t>
            </w:r>
          </w:p>
        </w:tc>
      </w:tr>
      <w:tr w:rsidR="003C519E" w:rsidRPr="00E80E57" w14:paraId="34B4024C" w14:textId="77777777" w:rsidTr="00C9744F">
        <w:tc>
          <w:tcPr>
            <w:tcW w:w="9781" w:type="dxa"/>
          </w:tcPr>
          <w:p w14:paraId="5F9A1211"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Социальная ситуация развития</w:t>
            </w:r>
          </w:p>
        </w:tc>
      </w:tr>
      <w:tr w:rsidR="003C519E" w:rsidRPr="00E80E57" w14:paraId="193C7D3B" w14:textId="77777777" w:rsidTr="00C9744F">
        <w:tc>
          <w:tcPr>
            <w:tcW w:w="9781" w:type="dxa"/>
          </w:tcPr>
          <w:p w14:paraId="78C8FB91"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Изменяется место ребёнка в системе отношений (ребёнок уже не является центром своей семьи), развивается способность к иденти</w:t>
            </w:r>
            <w:r w:rsidRPr="00E80E57">
              <w:rPr>
                <w:rFonts w:ascii="Times New Roman" w:hAnsi="Times New Roman" w:cs="Times New Roman"/>
                <w:color w:val="auto"/>
                <w:sz w:val="24"/>
                <w:szCs w:val="24"/>
              </w:rPr>
              <w:softHyphen/>
              <w:t>фикации с людьми, образами героев художественных произведений.</w:t>
            </w:r>
          </w:p>
          <w:p w14:paraId="5167E156" w14:textId="77777777" w:rsidR="003C519E" w:rsidRPr="00E80E57" w:rsidRDefault="003C519E" w:rsidP="00282279">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Происходит усвоение норм поведения, а также различных форм об</w:t>
            </w:r>
            <w:r w:rsidRPr="00E80E57">
              <w:rPr>
                <w:rFonts w:ascii="Times New Roman" w:hAnsi="Times New Roman" w:cs="Times New Roman"/>
                <w:color w:val="auto"/>
                <w:sz w:val="24"/>
                <w:szCs w:val="24"/>
              </w:rPr>
              <w:softHyphen/>
              <w:t>щения. Ребёнок начинает осознавать, что он — индивидуальность, приобретает интерес к телесной конструкции человека.</w:t>
            </w:r>
          </w:p>
        </w:tc>
      </w:tr>
      <w:tr w:rsidR="003C519E" w:rsidRPr="00E80E57" w14:paraId="62AA47C5" w14:textId="77777777" w:rsidTr="00C9744F">
        <w:tc>
          <w:tcPr>
            <w:tcW w:w="9781" w:type="dxa"/>
          </w:tcPr>
          <w:p w14:paraId="409D03DF"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Мышление</w:t>
            </w:r>
          </w:p>
        </w:tc>
      </w:tr>
      <w:tr w:rsidR="003C519E" w:rsidRPr="00E80E57" w14:paraId="6B55C256" w14:textId="77777777" w:rsidTr="00C9744F">
        <w:tc>
          <w:tcPr>
            <w:tcW w:w="9781" w:type="dxa"/>
          </w:tcPr>
          <w:p w14:paraId="39902E87"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Активность и неутомимость малышей в этом возрасте проявля</w:t>
            </w:r>
            <w:r w:rsidRPr="00E80E57">
              <w:rPr>
                <w:rFonts w:ascii="Times New Roman" w:hAnsi="Times New Roman" w:cs="Times New Roman"/>
                <w:color w:val="auto"/>
                <w:sz w:val="24"/>
                <w:szCs w:val="24"/>
              </w:rPr>
              <w:softHyphen/>
              <w:t xml:space="preserve">ются в постоянной </w:t>
            </w:r>
            <w:r w:rsidRPr="00E80E57">
              <w:rPr>
                <w:rFonts w:ascii="Times New Roman" w:hAnsi="Times New Roman" w:cs="Times New Roman"/>
                <w:color w:val="auto"/>
                <w:sz w:val="24"/>
                <w:szCs w:val="24"/>
              </w:rPr>
              <w:lastRenderedPageBreak/>
              <w:t>готовности к деятельности. Ребёнок уже умеет гордиться успехами своих действий, критически оценить результаты своего труда. Формируется способность к целеполаганию: он может более чётко представить результат, сравнить с образцом, выделить отличие. На основе наглядно-действенного к четырём годам начи</w:t>
            </w:r>
            <w:r w:rsidRPr="00E80E57">
              <w:rPr>
                <w:rFonts w:ascii="Times New Roman" w:hAnsi="Times New Roman" w:cs="Times New Roman"/>
                <w:color w:val="auto"/>
                <w:sz w:val="24"/>
                <w:szCs w:val="24"/>
              </w:rPr>
              <w:softHyphen/>
              <w:t>нает формироваться наглядно-образное мышление. Другими слова</w:t>
            </w:r>
            <w:r w:rsidRPr="00E80E57">
              <w:rPr>
                <w:rFonts w:ascii="Times New Roman" w:hAnsi="Times New Roman" w:cs="Times New Roman"/>
                <w:color w:val="auto"/>
                <w:sz w:val="24"/>
                <w:szCs w:val="24"/>
              </w:rPr>
              <w:softHyphen/>
              <w:t>ми, происходит постепенный отрыв действий ребёнка от конкрет</w:t>
            </w:r>
            <w:r w:rsidRPr="00E80E57">
              <w:rPr>
                <w:rFonts w:ascii="Times New Roman" w:hAnsi="Times New Roman" w:cs="Times New Roman"/>
                <w:color w:val="auto"/>
                <w:sz w:val="24"/>
                <w:szCs w:val="24"/>
              </w:rPr>
              <w:softHyphen/>
              <w:t>ного предмета, перенос ситуации в «как</w:t>
            </w:r>
            <w:r w:rsidR="00C9744F" w:rsidRPr="00E80E57">
              <w:rPr>
                <w:rFonts w:ascii="Times New Roman" w:hAnsi="Times New Roman" w:cs="Times New Roman"/>
                <w:color w:val="auto"/>
                <w:sz w:val="24"/>
                <w:szCs w:val="24"/>
              </w:rPr>
              <w:t xml:space="preserve"> будто».</w:t>
            </w:r>
          </w:p>
        </w:tc>
      </w:tr>
      <w:tr w:rsidR="003C519E" w:rsidRPr="00E80E57" w14:paraId="203C8AC9" w14:textId="77777777" w:rsidTr="00C9744F">
        <w:tc>
          <w:tcPr>
            <w:tcW w:w="9781" w:type="dxa"/>
          </w:tcPr>
          <w:p w14:paraId="540D6084"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Восприятие</w:t>
            </w:r>
          </w:p>
        </w:tc>
      </w:tr>
      <w:tr w:rsidR="003C519E" w:rsidRPr="00E80E57" w14:paraId="4F9FF724" w14:textId="77777777" w:rsidTr="00C9744F">
        <w:tc>
          <w:tcPr>
            <w:tcW w:w="9781" w:type="dxa"/>
          </w:tcPr>
          <w:p w14:paraId="4DA50AE6" w14:textId="77777777" w:rsidR="003C519E" w:rsidRPr="00E80E57" w:rsidRDefault="003C519E" w:rsidP="00282279">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В этом возрасте ребёнок воспринимает предмет без попытки его обследования. Его восприятие приобретает способность более пол</w:t>
            </w:r>
            <w:r w:rsidRPr="00E80E57">
              <w:rPr>
                <w:rFonts w:ascii="Times New Roman" w:hAnsi="Times New Roman" w:cs="Times New Roman"/>
                <w:color w:val="auto"/>
                <w:sz w:val="24"/>
                <w:szCs w:val="24"/>
              </w:rPr>
              <w:softHyphen/>
              <w:t>но отражать окружающую действительность. Дети от использования предэталонов переходят к сенсорным эталонам — культурно выра</w:t>
            </w:r>
            <w:r w:rsidRPr="00E80E57">
              <w:rPr>
                <w:rFonts w:ascii="Times New Roman" w:hAnsi="Times New Roman" w:cs="Times New Roman"/>
                <w:color w:val="auto"/>
                <w:sz w:val="24"/>
                <w:szCs w:val="24"/>
              </w:rPr>
              <w:softHyphen/>
              <w:t>ботанным средствам восприятия (к концу возраста восприятие до пяти и более форм предметов, до семи и более цветов, дифференци</w:t>
            </w:r>
            <w:r w:rsidRPr="00E80E57">
              <w:rPr>
                <w:rFonts w:ascii="Times New Roman" w:hAnsi="Times New Roman" w:cs="Times New Roman"/>
                <w:color w:val="auto"/>
                <w:sz w:val="24"/>
                <w:szCs w:val="24"/>
              </w:rPr>
              <w:softHyphen/>
              <w:t>ация предметов по величине, ориентировка в пространстве группы).</w:t>
            </w:r>
          </w:p>
        </w:tc>
      </w:tr>
      <w:tr w:rsidR="003C519E" w:rsidRPr="00E80E57" w14:paraId="0C37E6B6" w14:textId="77777777" w:rsidTr="00C9744F">
        <w:tc>
          <w:tcPr>
            <w:tcW w:w="9781" w:type="dxa"/>
          </w:tcPr>
          <w:p w14:paraId="46D8F4E6"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Речь</w:t>
            </w:r>
          </w:p>
        </w:tc>
      </w:tr>
      <w:tr w:rsidR="003C519E" w:rsidRPr="00E80E57" w14:paraId="42CD86D5" w14:textId="77777777" w:rsidTr="00C9744F">
        <w:tc>
          <w:tcPr>
            <w:tcW w:w="9781" w:type="dxa"/>
          </w:tcPr>
          <w:p w14:paraId="579A8EB6"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Младшие дошкольники начинают осознавать особенности свое</w:t>
            </w:r>
            <w:r w:rsidRPr="00E80E57">
              <w:rPr>
                <w:rFonts w:ascii="Times New Roman" w:hAnsi="Times New Roman" w:cs="Times New Roman"/>
                <w:color w:val="auto"/>
                <w:sz w:val="24"/>
                <w:szCs w:val="24"/>
              </w:rPr>
              <w:softHyphen/>
              <w:t>го произношения. Развивается звуковая сторона речи. Интенсивно растёт словарный запас ребёнка.</w:t>
            </w:r>
          </w:p>
          <w:p w14:paraId="5F61B79A" w14:textId="77777777" w:rsidR="003C519E" w:rsidRPr="00E80E57" w:rsidRDefault="003C519E" w:rsidP="00282279">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Развивается грамматический строй речи. Детьми усваиваются тонкие закономерности морфологического порядка (строение сло</w:t>
            </w:r>
            <w:r w:rsidRPr="00E80E57">
              <w:rPr>
                <w:rFonts w:ascii="Times New Roman" w:hAnsi="Times New Roman" w:cs="Times New Roman"/>
                <w:color w:val="auto"/>
                <w:sz w:val="24"/>
                <w:szCs w:val="24"/>
              </w:rPr>
              <w:softHyphen/>
              <w:t>ва) и синтаксического (построение фразы).</w:t>
            </w:r>
          </w:p>
        </w:tc>
      </w:tr>
      <w:tr w:rsidR="003C519E" w:rsidRPr="00E80E57" w14:paraId="46BB15D9" w14:textId="77777777" w:rsidTr="00C9744F">
        <w:tc>
          <w:tcPr>
            <w:tcW w:w="9781" w:type="dxa"/>
          </w:tcPr>
          <w:p w14:paraId="61BA64D4"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Память</w:t>
            </w:r>
          </w:p>
        </w:tc>
      </w:tr>
      <w:tr w:rsidR="003C519E" w:rsidRPr="00E80E57" w14:paraId="06C114C4" w14:textId="77777777" w:rsidTr="00C9744F">
        <w:tc>
          <w:tcPr>
            <w:tcW w:w="9781" w:type="dxa"/>
          </w:tcPr>
          <w:p w14:paraId="1241F0D7"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У младших дошкольников память непроизвольная, характеризу</w:t>
            </w:r>
            <w:r w:rsidRPr="00E80E57">
              <w:rPr>
                <w:rFonts w:ascii="Times New Roman" w:hAnsi="Times New Roman" w:cs="Times New Roman"/>
                <w:color w:val="auto"/>
                <w:sz w:val="24"/>
                <w:szCs w:val="24"/>
              </w:rPr>
              <w:softHyphen/>
              <w:t>ется образностью. Преобладает узнавание, а не запоминание. Ребё</w:t>
            </w:r>
            <w:r w:rsidRPr="00E80E57">
              <w:rPr>
                <w:rFonts w:ascii="Times New Roman" w:hAnsi="Times New Roman" w:cs="Times New Roman"/>
                <w:color w:val="auto"/>
                <w:sz w:val="24"/>
                <w:szCs w:val="24"/>
              </w:rPr>
              <w:softHyphen/>
              <w:t>нок не ставит перед собой цели что-то запомнить или вспомнить и не владеет специальными способами запоминания. Ребёнок быст</w:t>
            </w:r>
            <w:r w:rsidRPr="00E80E57">
              <w:rPr>
                <w:rFonts w:ascii="Times New Roman" w:hAnsi="Times New Roman" w:cs="Times New Roman"/>
                <w:color w:val="auto"/>
                <w:sz w:val="24"/>
                <w:szCs w:val="24"/>
              </w:rPr>
              <w:softHyphen/>
              <w:t>ро запоминает стихотворения, сказки, рассказы, диалоги из филь</w:t>
            </w:r>
            <w:r w:rsidRPr="00E80E57">
              <w:rPr>
                <w:rFonts w:ascii="Times New Roman" w:hAnsi="Times New Roman" w:cs="Times New Roman"/>
                <w:color w:val="auto"/>
                <w:sz w:val="24"/>
                <w:szCs w:val="24"/>
              </w:rPr>
              <w:softHyphen/>
              <w:t>мов, сопереживает их героям, что расширяет сферу познавательной деятельности ребёнка. Хорошо запоминается только то, что было непосредственно связано с его деятельностью, было интересно, эмоционально окрашено. Тем не менее то, что запомнилось, сохра</w:t>
            </w:r>
            <w:r w:rsidRPr="00E80E57">
              <w:rPr>
                <w:rFonts w:ascii="Times New Roman" w:hAnsi="Times New Roman" w:cs="Times New Roman"/>
                <w:color w:val="auto"/>
                <w:sz w:val="24"/>
                <w:szCs w:val="24"/>
              </w:rPr>
              <w:softHyphen/>
              <w:t>няется надолго. Ребёнок постепенно учится повторять, осмысли</w:t>
            </w:r>
            <w:r w:rsidRPr="00E80E57">
              <w:rPr>
                <w:rFonts w:ascii="Times New Roman" w:hAnsi="Times New Roman" w:cs="Times New Roman"/>
                <w:color w:val="auto"/>
                <w:sz w:val="24"/>
                <w:szCs w:val="24"/>
              </w:rPr>
              <w:softHyphen/>
              <w:t>вать, связывать материал в целях запоминания, использовать связи при воспоминании.</w:t>
            </w:r>
          </w:p>
        </w:tc>
      </w:tr>
      <w:tr w:rsidR="003C519E" w:rsidRPr="00E80E57" w14:paraId="7EF391CF" w14:textId="77777777" w:rsidTr="00C9744F">
        <w:tc>
          <w:tcPr>
            <w:tcW w:w="9781" w:type="dxa"/>
          </w:tcPr>
          <w:p w14:paraId="38466092"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Внимание</w:t>
            </w:r>
          </w:p>
        </w:tc>
      </w:tr>
      <w:tr w:rsidR="003C519E" w:rsidRPr="00E80E57" w14:paraId="300837D7" w14:textId="77777777" w:rsidTr="00C9744F">
        <w:tc>
          <w:tcPr>
            <w:tcW w:w="9781" w:type="dxa"/>
          </w:tcPr>
          <w:p w14:paraId="612DAB0F" w14:textId="77777777" w:rsidR="003C519E" w:rsidRPr="00E80E57" w:rsidRDefault="003C519E" w:rsidP="00282279">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Ребёнок не способен длительное время удерживать своё внима</w:t>
            </w:r>
            <w:r w:rsidRPr="00E80E57">
              <w:rPr>
                <w:rFonts w:ascii="Times New Roman" w:hAnsi="Times New Roman" w:cs="Times New Roman"/>
                <w:color w:val="auto"/>
                <w:sz w:val="24"/>
                <w:szCs w:val="24"/>
              </w:rPr>
              <w:softHyphen/>
              <w:t>ние на каком-то одном предмете, он быстро переключается с одной деятельности на другую.</w:t>
            </w:r>
          </w:p>
        </w:tc>
      </w:tr>
      <w:tr w:rsidR="003C519E" w:rsidRPr="00E80E57" w14:paraId="7966E5A1" w14:textId="77777777" w:rsidTr="00C9744F">
        <w:tc>
          <w:tcPr>
            <w:tcW w:w="9781" w:type="dxa"/>
          </w:tcPr>
          <w:p w14:paraId="46530155"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Воображение</w:t>
            </w:r>
          </w:p>
        </w:tc>
      </w:tr>
      <w:tr w:rsidR="003C519E" w:rsidRPr="00E80E57" w14:paraId="1C2AFD0D" w14:textId="77777777" w:rsidTr="00C9744F">
        <w:tc>
          <w:tcPr>
            <w:tcW w:w="9781" w:type="dxa"/>
          </w:tcPr>
          <w:p w14:paraId="7B8443D3"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На четвёртом году жизни преобладает воссоздающее воображе</w:t>
            </w:r>
            <w:r w:rsidRPr="00E80E57">
              <w:rPr>
                <w:rFonts w:ascii="Times New Roman" w:hAnsi="Times New Roman" w:cs="Times New Roman"/>
                <w:color w:val="auto"/>
                <w:sz w:val="24"/>
                <w:szCs w:val="24"/>
              </w:rPr>
              <w:softHyphen/>
              <w:t>ние, т.е. ребёнок способен л</w:t>
            </w:r>
            <w:r w:rsidRPr="00E80E57">
              <w:rPr>
                <w:rStyle w:val="2"/>
                <w:rFonts w:eastAsia="Courier New"/>
                <w:color w:val="auto"/>
                <w:sz w:val="24"/>
                <w:szCs w:val="24"/>
                <w:u w:val="none"/>
                <w:lang w:eastAsia="en-US" w:bidi="ar-SA"/>
              </w:rPr>
              <w:t>ишь</w:t>
            </w:r>
            <w:r w:rsidRPr="00E80E57">
              <w:rPr>
                <w:rFonts w:ascii="Times New Roman" w:hAnsi="Times New Roman" w:cs="Times New Roman"/>
                <w:color w:val="auto"/>
                <w:sz w:val="24"/>
                <w:szCs w:val="24"/>
              </w:rPr>
              <w:t xml:space="preserve"> воссоздать образы, почерпнутые из сказок и рассказов взрослого. Большое значение в развитии во</w:t>
            </w:r>
            <w:r w:rsidRPr="00E80E57">
              <w:rPr>
                <w:rFonts w:ascii="Times New Roman" w:hAnsi="Times New Roman" w:cs="Times New Roman"/>
                <w:color w:val="auto"/>
                <w:sz w:val="24"/>
                <w:szCs w:val="24"/>
              </w:rPr>
              <w:softHyphen/>
              <w:t>ображения играют опыт и знания ребёнка, его кругозор. Для де</w:t>
            </w:r>
            <w:r w:rsidRPr="00E80E57">
              <w:rPr>
                <w:rFonts w:ascii="Times New Roman" w:hAnsi="Times New Roman" w:cs="Times New Roman"/>
                <w:color w:val="auto"/>
                <w:sz w:val="24"/>
                <w:szCs w:val="24"/>
              </w:rPr>
              <w:softHyphen/>
              <w:t>тей этого возраста характерно смешение элементов из различных источников, реального и сказочного. Фантастические образы, возникающие у малыша, эмоционально насыщенны и реальны для него.</w:t>
            </w:r>
          </w:p>
        </w:tc>
      </w:tr>
      <w:tr w:rsidR="003C519E" w:rsidRPr="00E80E57" w14:paraId="3AE1DA33" w14:textId="77777777" w:rsidTr="00C9744F">
        <w:tc>
          <w:tcPr>
            <w:tcW w:w="9781" w:type="dxa"/>
          </w:tcPr>
          <w:p w14:paraId="383A97E4" w14:textId="77777777" w:rsidR="003C519E" w:rsidRPr="00E80E57" w:rsidRDefault="003C519E" w:rsidP="00C9744F">
            <w:pPr>
              <w:pStyle w:val="aff"/>
              <w:jc w:val="center"/>
              <w:rPr>
                <w:rFonts w:ascii="Times New Roman" w:hAnsi="Times New Roman" w:cs="Times New Roman"/>
                <w:b/>
                <w:i/>
                <w:color w:val="auto"/>
                <w:sz w:val="24"/>
                <w:szCs w:val="24"/>
              </w:rPr>
            </w:pPr>
            <w:r w:rsidRPr="00E80E57">
              <w:rPr>
                <w:rFonts w:ascii="Times New Roman" w:hAnsi="Times New Roman" w:cs="Times New Roman"/>
                <w:b/>
                <w:i/>
                <w:color w:val="auto"/>
                <w:sz w:val="24"/>
                <w:szCs w:val="24"/>
              </w:rPr>
              <w:t>Эмоциональная сфера</w:t>
            </w:r>
          </w:p>
        </w:tc>
      </w:tr>
      <w:tr w:rsidR="003C519E" w:rsidRPr="00E80E57" w14:paraId="18CF371F" w14:textId="77777777" w:rsidTr="00C9744F">
        <w:tc>
          <w:tcPr>
            <w:tcW w:w="9781" w:type="dxa"/>
          </w:tcPr>
          <w:p w14:paraId="057C9E3D"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В эмоциональном плане характерны резкие перепады настрое</w:t>
            </w:r>
            <w:r w:rsidRPr="00E80E57">
              <w:rPr>
                <w:rFonts w:ascii="Times New Roman" w:hAnsi="Times New Roman" w:cs="Times New Roman"/>
                <w:color w:val="auto"/>
                <w:sz w:val="24"/>
                <w:szCs w:val="24"/>
              </w:rPr>
              <w:softHyphen/>
              <w:t>ния. Эмоциональное состояние продолжает зависеть от физическо</w:t>
            </w:r>
            <w:r w:rsidRPr="00E80E57">
              <w:rPr>
                <w:rFonts w:ascii="Times New Roman" w:hAnsi="Times New Roman" w:cs="Times New Roman"/>
                <w:color w:val="auto"/>
                <w:sz w:val="24"/>
                <w:szCs w:val="24"/>
              </w:rPr>
              <w:softHyphen/>
              <w:t>го комфорта. На настроение начинают влиять взаимоотношения со сверстниками и взрослыми, поэтому характеристики, которые ребё</w:t>
            </w:r>
            <w:r w:rsidRPr="00E80E57">
              <w:rPr>
                <w:rFonts w:ascii="Times New Roman" w:hAnsi="Times New Roman" w:cs="Times New Roman"/>
                <w:color w:val="auto"/>
                <w:sz w:val="24"/>
                <w:szCs w:val="24"/>
              </w:rPr>
              <w:softHyphen/>
              <w:t>нок даёт другим людям, очень субъективны. И всё же эмоционально здоровому дошкольнику присущ оптимизм. В процессе общения со сверстниками и взрослыми ребёнок осваивает социальные формы выражения чувств. Изменяется роль эмоций в деятельности ребён</w:t>
            </w:r>
            <w:r w:rsidRPr="00E80E57">
              <w:rPr>
                <w:rFonts w:ascii="Times New Roman" w:hAnsi="Times New Roman" w:cs="Times New Roman"/>
                <w:color w:val="auto"/>
                <w:sz w:val="24"/>
                <w:szCs w:val="24"/>
              </w:rPr>
              <w:softHyphen/>
              <w:t xml:space="preserve">ка, формируется эмоциональное </w:t>
            </w:r>
            <w:r w:rsidR="00C9744F" w:rsidRPr="00E80E57">
              <w:rPr>
                <w:rFonts w:ascii="Times New Roman" w:hAnsi="Times New Roman" w:cs="Times New Roman"/>
                <w:color w:val="auto"/>
                <w:sz w:val="24"/>
                <w:szCs w:val="24"/>
              </w:rPr>
              <w:t>предвосхищение.</w:t>
            </w:r>
          </w:p>
        </w:tc>
      </w:tr>
      <w:tr w:rsidR="003C519E" w:rsidRPr="00E80E57" w14:paraId="02BC4C5F" w14:textId="77777777" w:rsidTr="00C9744F">
        <w:tc>
          <w:tcPr>
            <w:tcW w:w="9781" w:type="dxa"/>
          </w:tcPr>
          <w:p w14:paraId="60825323"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Развитие мотивационной сферы</w:t>
            </w:r>
          </w:p>
        </w:tc>
      </w:tr>
      <w:tr w:rsidR="003C519E" w:rsidRPr="00E80E57" w14:paraId="3385130B" w14:textId="77777777" w:rsidTr="00C9744F">
        <w:tc>
          <w:tcPr>
            <w:tcW w:w="9781" w:type="dxa"/>
          </w:tcPr>
          <w:p w14:paraId="0CCA8626"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Самым важным личностным механизмом, формирующимся в дошкольном возрасте, считается соподчинение мотивов. Оно по</w:t>
            </w:r>
            <w:r w:rsidRPr="00E80E57">
              <w:rPr>
                <w:rFonts w:ascii="Times New Roman" w:hAnsi="Times New Roman" w:cs="Times New Roman"/>
                <w:color w:val="auto"/>
                <w:sz w:val="24"/>
                <w:szCs w:val="24"/>
              </w:rPr>
              <w:softHyphen/>
              <w:t>является в начале дошкольного возраста и затем последовательно развивается. Именно с этими изменениями в мотивационной сфере ребёнка связывают начало становления его личности.</w:t>
            </w:r>
          </w:p>
          <w:p w14:paraId="508904AC"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Уже в младшем дошкольном возрасте ребёнок сравнительно лег</w:t>
            </w:r>
            <w:r w:rsidRPr="00E80E57">
              <w:rPr>
                <w:rFonts w:ascii="Times New Roman" w:hAnsi="Times New Roman" w:cs="Times New Roman"/>
                <w:color w:val="auto"/>
                <w:sz w:val="24"/>
                <w:szCs w:val="24"/>
              </w:rPr>
              <w:softHyphen/>
              <w:t xml:space="preserve">ко может принять решение в ситуации выбора одного предмета из нескольких, не реагировать на привлекательный </w:t>
            </w:r>
            <w:r w:rsidRPr="00E80E57">
              <w:rPr>
                <w:rFonts w:ascii="Times New Roman" w:hAnsi="Times New Roman" w:cs="Times New Roman"/>
                <w:color w:val="auto"/>
                <w:sz w:val="24"/>
                <w:szCs w:val="24"/>
              </w:rPr>
              <w:lastRenderedPageBreak/>
              <w:t>предмет. Включа</w:t>
            </w:r>
            <w:r w:rsidRPr="00E80E57">
              <w:rPr>
                <w:rFonts w:ascii="Times New Roman" w:hAnsi="Times New Roman" w:cs="Times New Roman"/>
                <w:color w:val="auto"/>
                <w:sz w:val="24"/>
                <w:szCs w:val="24"/>
              </w:rPr>
              <w:softHyphen/>
              <w:t>ясь в новые системы отношений, новые виды деятельности, появля</w:t>
            </w:r>
            <w:r w:rsidRPr="00E80E57">
              <w:rPr>
                <w:rFonts w:ascii="Times New Roman" w:hAnsi="Times New Roman" w:cs="Times New Roman"/>
                <w:color w:val="auto"/>
                <w:sz w:val="24"/>
                <w:szCs w:val="24"/>
              </w:rPr>
              <w:softHyphen/>
              <w:t>ются соответственно и новые мотивы, связанные с формирующейся самооценкой, самолюбием, мотивы достижения успеха, соревно</w:t>
            </w:r>
            <w:r w:rsidRPr="00E80E57">
              <w:rPr>
                <w:rFonts w:ascii="Times New Roman" w:hAnsi="Times New Roman" w:cs="Times New Roman"/>
                <w:color w:val="auto"/>
                <w:sz w:val="24"/>
                <w:szCs w:val="24"/>
              </w:rPr>
              <w:softHyphen/>
              <w:t>вания, соперничества; мотивы, связанные с усваивающимися мо</w:t>
            </w:r>
            <w:r w:rsidRPr="00E80E57">
              <w:rPr>
                <w:rFonts w:ascii="Times New Roman" w:hAnsi="Times New Roman" w:cs="Times New Roman"/>
                <w:color w:val="auto"/>
                <w:sz w:val="24"/>
                <w:szCs w:val="24"/>
              </w:rPr>
              <w:softHyphen/>
              <w:t>ральными нормами, и некоторые другие. Особенно важны интерес к содержанию деятельности и мотивация достижения. Регулиро</w:t>
            </w:r>
            <w:r w:rsidRPr="00E80E57">
              <w:rPr>
                <w:rFonts w:ascii="Times New Roman" w:hAnsi="Times New Roman" w:cs="Times New Roman"/>
                <w:color w:val="auto"/>
                <w:sz w:val="24"/>
                <w:szCs w:val="24"/>
              </w:rPr>
              <w:softHyphen/>
              <w:t>вать своё поведение дошкольнику помогает образ другого чело</w:t>
            </w:r>
            <w:r w:rsidR="00C9744F" w:rsidRPr="00E80E57">
              <w:rPr>
                <w:rFonts w:ascii="Times New Roman" w:hAnsi="Times New Roman" w:cs="Times New Roman"/>
                <w:color w:val="auto"/>
                <w:sz w:val="24"/>
                <w:szCs w:val="24"/>
              </w:rPr>
              <w:t>века (взрослого, других детей).</w:t>
            </w:r>
          </w:p>
        </w:tc>
      </w:tr>
      <w:tr w:rsidR="003C519E" w:rsidRPr="00E80E57" w14:paraId="71C8DFB6" w14:textId="77777777" w:rsidTr="00C9744F">
        <w:tc>
          <w:tcPr>
            <w:tcW w:w="9781" w:type="dxa"/>
          </w:tcPr>
          <w:p w14:paraId="13384C04"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Развитие самосознания</w:t>
            </w:r>
          </w:p>
        </w:tc>
      </w:tr>
      <w:tr w:rsidR="003C519E" w:rsidRPr="00E80E57" w14:paraId="13960F2F" w14:textId="77777777" w:rsidTr="00C9744F">
        <w:tc>
          <w:tcPr>
            <w:tcW w:w="9781" w:type="dxa"/>
          </w:tcPr>
          <w:p w14:paraId="423B340A"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Развитие самосознания и выделение образа «Я» стимулируют развитие личности и индивидуальности. Малыш начинает чётко осознавать, кто он и какой он. Внутренний мир ребёнка начинает наполняться противоречиями: он стремится к самостоятельности и в то же время не может справиться с задачей без помощи взросло</w:t>
            </w:r>
            <w:r w:rsidRPr="00E80E57">
              <w:rPr>
                <w:rFonts w:ascii="Times New Roman" w:hAnsi="Times New Roman" w:cs="Times New Roman"/>
                <w:color w:val="auto"/>
                <w:sz w:val="24"/>
                <w:szCs w:val="24"/>
              </w:rPr>
              <w:softHyphen/>
              <w:t>го, он любит близких, они для него очень значимы, но он не может не злиться на них из-за ограничения свободы. К трём годам у него в большей или меньшей степени формируется характер, ребёнок на</w:t>
            </w:r>
            <w:r w:rsidRPr="00E80E57">
              <w:rPr>
                <w:rFonts w:ascii="Times New Roman" w:hAnsi="Times New Roman" w:cs="Times New Roman"/>
                <w:color w:val="auto"/>
                <w:sz w:val="24"/>
                <w:szCs w:val="24"/>
              </w:rPr>
              <w:softHyphen/>
              <w:t>учается действовать человеческими способами, у него складывается определённое отношение к себе. С одной стороны, попытки отде</w:t>
            </w:r>
            <w:r w:rsidRPr="00E80E57">
              <w:rPr>
                <w:rFonts w:ascii="Times New Roman" w:hAnsi="Times New Roman" w:cs="Times New Roman"/>
                <w:color w:val="auto"/>
                <w:sz w:val="24"/>
                <w:szCs w:val="24"/>
              </w:rPr>
              <w:softHyphen/>
              <w:t>лить своё «Я» и формирования своих собственных желаний — тен</w:t>
            </w:r>
            <w:r w:rsidRPr="00E80E57">
              <w:rPr>
                <w:rFonts w:ascii="Times New Roman" w:hAnsi="Times New Roman" w:cs="Times New Roman"/>
                <w:color w:val="auto"/>
                <w:sz w:val="24"/>
                <w:szCs w:val="24"/>
              </w:rPr>
              <w:softHyphen/>
              <w:t>денция прогрессивная. Но с другой — при объективном отсутствии умения высказывать своё мнение малыш выбирает наиболее до</w:t>
            </w:r>
            <w:r w:rsidRPr="00E80E57">
              <w:rPr>
                <w:rFonts w:ascii="Times New Roman" w:hAnsi="Times New Roman" w:cs="Times New Roman"/>
                <w:color w:val="auto"/>
                <w:sz w:val="24"/>
                <w:szCs w:val="24"/>
              </w:rPr>
              <w:softHyphen/>
              <w:t>ступный способ: противопоставление себя взрослым. Единственная цель ребёнка — дать понять окружающим, что у него есть своя точ</w:t>
            </w:r>
            <w:r w:rsidRPr="00E80E57">
              <w:rPr>
                <w:rFonts w:ascii="Times New Roman" w:hAnsi="Times New Roman" w:cs="Times New Roman"/>
                <w:color w:val="auto"/>
                <w:sz w:val="24"/>
                <w:szCs w:val="24"/>
              </w:rPr>
              <w:softHyphen/>
              <w:t>ка зрения и все должны с ней считаться. Это проявление самостоя</w:t>
            </w:r>
            <w:r w:rsidRPr="00E80E57">
              <w:rPr>
                <w:rFonts w:ascii="Times New Roman" w:hAnsi="Times New Roman" w:cs="Times New Roman"/>
                <w:color w:val="auto"/>
                <w:sz w:val="24"/>
                <w:szCs w:val="24"/>
              </w:rPr>
              <w:softHyphen/>
              <w:t>тельности, самоутверждения.</w:t>
            </w:r>
          </w:p>
          <w:p w14:paraId="74484543"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Для ребёнка становится важным его успешность или неуспешность в делах и играх. Он начинает остро и бурно реагировать на оценки, учиться самостоятельно оценивать результаты своей де</w:t>
            </w:r>
            <w:r w:rsidRPr="00E80E57">
              <w:rPr>
                <w:rFonts w:ascii="Times New Roman" w:hAnsi="Times New Roman" w:cs="Times New Roman"/>
                <w:color w:val="auto"/>
                <w:sz w:val="24"/>
                <w:szCs w:val="24"/>
              </w:rPr>
              <w:softHyphen/>
              <w:t>ятельности.</w:t>
            </w:r>
          </w:p>
        </w:tc>
      </w:tr>
      <w:tr w:rsidR="003C519E" w:rsidRPr="00E80E57" w14:paraId="395E4BCB" w14:textId="77777777" w:rsidTr="00C9744F">
        <w:tc>
          <w:tcPr>
            <w:tcW w:w="9781" w:type="dxa"/>
          </w:tcPr>
          <w:p w14:paraId="7ED12AA7" w14:textId="77777777" w:rsidR="003C519E" w:rsidRPr="00E80E57" w:rsidRDefault="003C519E" w:rsidP="00C9744F">
            <w:pPr>
              <w:pStyle w:val="aff"/>
              <w:jc w:val="center"/>
              <w:rPr>
                <w:rFonts w:ascii="Times New Roman" w:hAnsi="Times New Roman" w:cs="Times New Roman"/>
                <w:b/>
                <w:i/>
                <w:color w:val="auto"/>
                <w:sz w:val="24"/>
                <w:szCs w:val="24"/>
              </w:rPr>
            </w:pPr>
            <w:r w:rsidRPr="00E80E57">
              <w:rPr>
                <w:rFonts w:ascii="Times New Roman" w:hAnsi="Times New Roman" w:cs="Times New Roman"/>
                <w:b/>
                <w:i/>
                <w:color w:val="auto"/>
                <w:sz w:val="24"/>
                <w:szCs w:val="24"/>
              </w:rPr>
              <w:t>Отношения со взрослыми</w:t>
            </w:r>
          </w:p>
        </w:tc>
      </w:tr>
      <w:tr w:rsidR="003C519E" w:rsidRPr="00E80E57" w14:paraId="4C1C1A6F" w14:textId="77777777" w:rsidTr="00C9744F">
        <w:tc>
          <w:tcPr>
            <w:tcW w:w="9781" w:type="dxa"/>
          </w:tcPr>
          <w:p w14:paraId="718E7FC9"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По отношению к окружающим у ребёнка формируется собствен</w:t>
            </w:r>
            <w:r w:rsidRPr="00E80E57">
              <w:rPr>
                <w:rFonts w:ascii="Times New Roman" w:hAnsi="Times New Roman" w:cs="Times New Roman"/>
                <w:color w:val="auto"/>
                <w:sz w:val="24"/>
                <w:szCs w:val="24"/>
              </w:rPr>
              <w:softHyphen/>
              <w:t>ная внутренняя позиция, которая характеризуется осознанием свое</w:t>
            </w:r>
            <w:r w:rsidRPr="00E80E57">
              <w:rPr>
                <w:rFonts w:ascii="Times New Roman" w:hAnsi="Times New Roman" w:cs="Times New Roman"/>
                <w:color w:val="auto"/>
                <w:sz w:val="24"/>
                <w:szCs w:val="24"/>
              </w:rPr>
              <w:softHyphen/>
              <w:t>го поведения и интересом к миру взрослых.</w:t>
            </w:r>
          </w:p>
          <w:p w14:paraId="02C94872"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Развитие ребёнка непосредственно зависит от того, как он взаи</w:t>
            </w:r>
            <w:r w:rsidRPr="00E80E57">
              <w:rPr>
                <w:rFonts w:ascii="Times New Roman" w:hAnsi="Times New Roman" w:cs="Times New Roman"/>
                <w:color w:val="auto"/>
                <w:sz w:val="24"/>
                <w:szCs w:val="24"/>
              </w:rPr>
              <w:softHyphen/>
              <w:t>модействовал со взрослым. Возможны два варианта:</w:t>
            </w:r>
          </w:p>
          <w:p w14:paraId="7EECEBCB"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а) если взрослый в целом позитивно оценивал личность ребён</w:t>
            </w:r>
            <w:r w:rsidRPr="00E80E57">
              <w:rPr>
                <w:rFonts w:ascii="Times New Roman" w:hAnsi="Times New Roman" w:cs="Times New Roman"/>
                <w:color w:val="auto"/>
                <w:sz w:val="24"/>
                <w:szCs w:val="24"/>
              </w:rPr>
              <w:softHyphen/>
              <w:t>ка, тактично и аргументированно указывал на недостатки и прома</w:t>
            </w:r>
            <w:r w:rsidRPr="00E80E57">
              <w:rPr>
                <w:rFonts w:ascii="Times New Roman" w:hAnsi="Times New Roman" w:cs="Times New Roman"/>
                <w:color w:val="auto"/>
                <w:sz w:val="24"/>
                <w:szCs w:val="24"/>
              </w:rPr>
              <w:softHyphen/>
              <w:t>хи, умел поддержать и похвалить за старание и инициативность, то ребёнок научится гордиться собой и своими успехами;</w:t>
            </w:r>
          </w:p>
          <w:p w14:paraId="621EB54B"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б) если взрослый стремится добиться подчинения любой ценой, наказывает за своеволие, стремится подловить на обмане, то, скорее всего, у ребёнка разовьётся желание противостоять взрослому, побе</w:t>
            </w:r>
            <w:r w:rsidRPr="00E80E57">
              <w:rPr>
                <w:rFonts w:ascii="Times New Roman" w:hAnsi="Times New Roman" w:cs="Times New Roman"/>
                <w:color w:val="auto"/>
                <w:sz w:val="24"/>
                <w:szCs w:val="24"/>
              </w:rPr>
              <w:softHyphen/>
              <w:t>дить его и ответно добиться своего.</w:t>
            </w:r>
          </w:p>
          <w:p w14:paraId="4F1DFA67"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Во втором случае гневливость, раздражительность и упрямство укореняются, становятся чертами характера.</w:t>
            </w:r>
          </w:p>
        </w:tc>
      </w:tr>
      <w:tr w:rsidR="003C519E" w:rsidRPr="00E80E57" w14:paraId="3B3D20E6" w14:textId="77777777" w:rsidTr="00C9744F">
        <w:tc>
          <w:tcPr>
            <w:tcW w:w="9781" w:type="dxa"/>
          </w:tcPr>
          <w:p w14:paraId="6D2EE612"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Отношения со сверстниками</w:t>
            </w:r>
          </w:p>
        </w:tc>
      </w:tr>
      <w:tr w:rsidR="003C519E" w:rsidRPr="00E80E57" w14:paraId="58D360AA" w14:textId="77777777" w:rsidTr="00C9744F">
        <w:tc>
          <w:tcPr>
            <w:tcW w:w="9781" w:type="dxa"/>
          </w:tcPr>
          <w:p w14:paraId="3323E1CF"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 3—4 года дети начинают усваивать правила взаимоотношений в группе сверстников, а затем косвенно контролироваться взрослыми.</w:t>
            </w:r>
          </w:p>
          <w:p w14:paraId="029A9C44"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Игровая деятельность</w:t>
            </w:r>
          </w:p>
          <w:p w14:paraId="00699CEC"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Игровая деятельность оказывает значительное влияние на развитие ребёнка. В игре дети учатся полноценному общению друг с другом.</w:t>
            </w:r>
          </w:p>
          <w:p w14:paraId="6EB5B066"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 процессе сюжетно-ролевой творческой игры дети берут на себя роли взрослых и в обобщённой форме в игровых условиях воспро</w:t>
            </w:r>
            <w:r w:rsidRPr="00E80E57">
              <w:rPr>
                <w:rFonts w:ascii="Times New Roman" w:hAnsi="Times New Roman" w:cs="Times New Roman"/>
                <w:color w:val="auto"/>
                <w:sz w:val="24"/>
                <w:szCs w:val="24"/>
              </w:rPr>
              <w:softHyphen/>
              <w:t>изводят деятельность взрослых и отношения между ними. Ребёнок, выбирая и исполняя определённую роль, имеет соответствующий образ — мамы, доктора, водителя, пирата — и образцы его действий. Но хотя жизнь в игре протекает в форме представлений, она эмоци</w:t>
            </w:r>
            <w:r w:rsidRPr="00E80E57">
              <w:rPr>
                <w:rFonts w:ascii="Times New Roman" w:hAnsi="Times New Roman" w:cs="Times New Roman"/>
                <w:color w:val="auto"/>
                <w:sz w:val="24"/>
                <w:szCs w:val="24"/>
              </w:rPr>
              <w:softHyphen/>
              <w:t>онально насыщена и становится для ребёнка его реальной жизнью.</w:t>
            </w:r>
          </w:p>
          <w:p w14:paraId="4B3D1F67"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Игра способствует становлению не только общения со сверстни</w:t>
            </w:r>
            <w:r w:rsidRPr="00E80E57">
              <w:rPr>
                <w:rFonts w:ascii="Times New Roman" w:hAnsi="Times New Roman" w:cs="Times New Roman"/>
                <w:color w:val="auto"/>
                <w:sz w:val="24"/>
                <w:szCs w:val="24"/>
              </w:rPr>
              <w:softHyphen/>
              <w:t>ками, но и произвольного поведения ребёнка. Механизм управле</w:t>
            </w:r>
            <w:r w:rsidRPr="00E80E57">
              <w:rPr>
                <w:rFonts w:ascii="Times New Roman" w:hAnsi="Times New Roman" w:cs="Times New Roman"/>
                <w:color w:val="auto"/>
                <w:sz w:val="24"/>
                <w:szCs w:val="24"/>
              </w:rPr>
              <w:softHyphen/>
              <w:t>ния своим поведением складывается именно в игре, а затем прояв</w:t>
            </w:r>
            <w:r w:rsidRPr="00E80E57">
              <w:rPr>
                <w:rFonts w:ascii="Times New Roman" w:hAnsi="Times New Roman" w:cs="Times New Roman"/>
                <w:color w:val="auto"/>
                <w:sz w:val="24"/>
                <w:szCs w:val="24"/>
              </w:rPr>
              <w:softHyphen/>
              <w:t>ляется в других видах деятельности.</w:t>
            </w:r>
          </w:p>
          <w:p w14:paraId="02EA80B9"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 игре развивается мотивационно-потребностная сфера ребёнка. Возникают новые мотивы деятельности и связанные с ними цели. Происходят качественные изменения в психике ребёнка.</w:t>
            </w:r>
          </w:p>
          <w:p w14:paraId="7958E590"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lastRenderedPageBreak/>
              <w:t>Дошкольник осваивает и изобразительную деятельность. Специ</w:t>
            </w:r>
            <w:r w:rsidRPr="00E80E57">
              <w:rPr>
                <w:rFonts w:ascii="Times New Roman" w:hAnsi="Times New Roman" w:cs="Times New Roman"/>
                <w:color w:val="auto"/>
                <w:sz w:val="24"/>
                <w:szCs w:val="24"/>
              </w:rPr>
              <w:softHyphen/>
              <w:t>фику рисования как особого вида деятельности составляет именно изобразительная, знаковая деятельность.</w:t>
            </w:r>
          </w:p>
          <w:p w14:paraId="626BB388"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Центральные новообразования: новая внутренняя позиция; со</w:t>
            </w:r>
            <w:r w:rsidRPr="00E80E57">
              <w:rPr>
                <w:rFonts w:ascii="Times New Roman" w:hAnsi="Times New Roman" w:cs="Times New Roman"/>
                <w:color w:val="auto"/>
                <w:sz w:val="24"/>
                <w:szCs w:val="24"/>
              </w:rPr>
              <w:softHyphen/>
              <w:t>подчинение мотивов, самооценка и осознание своего места в систе</w:t>
            </w:r>
            <w:r w:rsidRPr="00E80E57">
              <w:rPr>
                <w:rFonts w:ascii="Times New Roman" w:hAnsi="Times New Roman" w:cs="Times New Roman"/>
                <w:color w:val="auto"/>
                <w:sz w:val="24"/>
                <w:szCs w:val="24"/>
              </w:rPr>
              <w:softHyphen/>
              <w:t>ме общественных отношений.</w:t>
            </w:r>
          </w:p>
        </w:tc>
      </w:tr>
    </w:tbl>
    <w:p w14:paraId="4030480D" w14:textId="77777777" w:rsidR="003C519E" w:rsidRPr="00E80E57" w:rsidRDefault="003C519E" w:rsidP="00C9744F">
      <w:pPr>
        <w:pStyle w:val="aff"/>
        <w:jc w:val="both"/>
        <w:rPr>
          <w:rFonts w:ascii="Times New Roman" w:hAnsi="Times New Roman" w:cs="Times New Roman"/>
          <w:color w:val="auto"/>
        </w:rPr>
      </w:pPr>
    </w:p>
    <w:p w14:paraId="174902F3" w14:textId="77777777" w:rsidR="006B02CD" w:rsidRPr="00E80E57" w:rsidRDefault="006B02CD" w:rsidP="00C9744F">
      <w:pPr>
        <w:pStyle w:val="aff"/>
        <w:jc w:val="center"/>
        <w:rPr>
          <w:rFonts w:ascii="Times New Roman" w:hAnsi="Times New Roman" w:cs="Times New Roman"/>
          <w:b/>
          <w:color w:val="auto"/>
        </w:rPr>
      </w:pPr>
      <w:r w:rsidRPr="00E80E57">
        <w:rPr>
          <w:rFonts w:ascii="Times New Roman" w:hAnsi="Times New Roman" w:cs="Times New Roman"/>
          <w:b/>
          <w:color w:val="auto"/>
        </w:rPr>
        <w:t>Средняя группа (пятый год жизни)</w:t>
      </w:r>
    </w:p>
    <w:tbl>
      <w:tblPr>
        <w:tblStyle w:val="af6"/>
        <w:tblW w:w="9781" w:type="dxa"/>
        <w:tblInd w:w="258" w:type="dxa"/>
        <w:tblLook w:val="04A0" w:firstRow="1" w:lastRow="0" w:firstColumn="1" w:lastColumn="0" w:noHBand="0" w:noVBand="1"/>
      </w:tblPr>
      <w:tblGrid>
        <w:gridCol w:w="9781"/>
      </w:tblGrid>
      <w:tr w:rsidR="003C519E" w:rsidRPr="00E80E57" w14:paraId="76EA4CF1" w14:textId="77777777" w:rsidTr="00C9744F">
        <w:tc>
          <w:tcPr>
            <w:tcW w:w="9781" w:type="dxa"/>
          </w:tcPr>
          <w:p w14:paraId="6702F127" w14:textId="77777777" w:rsidR="003C519E" w:rsidRPr="00E80E57" w:rsidRDefault="003C519E" w:rsidP="00C9744F">
            <w:pPr>
              <w:pStyle w:val="aff"/>
              <w:jc w:val="center"/>
              <w:rPr>
                <w:rFonts w:ascii="Times New Roman" w:hAnsi="Times New Roman" w:cs="Times New Roman"/>
                <w:b/>
                <w:i/>
                <w:color w:val="auto"/>
                <w:sz w:val="24"/>
                <w:szCs w:val="24"/>
              </w:rPr>
            </w:pPr>
            <w:r w:rsidRPr="00E80E57">
              <w:rPr>
                <w:rFonts w:ascii="Times New Roman" w:hAnsi="Times New Roman" w:cs="Times New Roman"/>
                <w:b/>
                <w:i/>
                <w:color w:val="auto"/>
                <w:sz w:val="24"/>
                <w:szCs w:val="24"/>
              </w:rPr>
              <w:t>Физическое развитие</w:t>
            </w:r>
          </w:p>
        </w:tc>
      </w:tr>
      <w:tr w:rsidR="003C519E" w:rsidRPr="00E80E57" w14:paraId="4FEB6F1B" w14:textId="77777777" w:rsidTr="00C9744F">
        <w:tc>
          <w:tcPr>
            <w:tcW w:w="9781" w:type="dxa"/>
          </w:tcPr>
          <w:p w14:paraId="1596A959"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Пятый год жизни характеризуется интенсивным ростом и разви</w:t>
            </w:r>
            <w:r w:rsidRPr="00E80E57">
              <w:rPr>
                <w:rFonts w:ascii="Times New Roman" w:hAnsi="Times New Roman" w:cs="Times New Roman"/>
                <w:color w:val="auto"/>
                <w:sz w:val="24"/>
                <w:szCs w:val="24"/>
              </w:rPr>
              <w:softHyphen/>
              <w:t>тием организма. Это один из периодов так называемого кризиса в морфофункциональном развитии ребёнка, наиболее благоприят</w:t>
            </w:r>
            <w:r w:rsidRPr="00E80E57">
              <w:rPr>
                <w:rFonts w:ascii="Times New Roman" w:hAnsi="Times New Roman" w:cs="Times New Roman"/>
                <w:color w:val="auto"/>
                <w:sz w:val="24"/>
                <w:szCs w:val="24"/>
              </w:rPr>
              <w:softHyphen/>
              <w:t>ный для качественного скачка в двигательном развитии.</w:t>
            </w:r>
          </w:p>
        </w:tc>
      </w:tr>
      <w:tr w:rsidR="003C519E" w:rsidRPr="00E80E57" w14:paraId="570807F6" w14:textId="77777777" w:rsidTr="00C9744F">
        <w:tc>
          <w:tcPr>
            <w:tcW w:w="9781" w:type="dxa"/>
          </w:tcPr>
          <w:p w14:paraId="16124C5B"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Мышление</w:t>
            </w:r>
          </w:p>
        </w:tc>
      </w:tr>
      <w:tr w:rsidR="003C519E" w:rsidRPr="00E80E57" w14:paraId="5D026C2B" w14:textId="77777777" w:rsidTr="00C9744F">
        <w:tc>
          <w:tcPr>
            <w:tcW w:w="9781" w:type="dxa"/>
          </w:tcPr>
          <w:p w14:paraId="6A265E74"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 среднем возрасте связь мышления и действий сохраняется, но уже не является такой непосредственной, как раньше. Мышление протекает в форме наглядных образов, следуя за восприятием. На</w:t>
            </w:r>
            <w:r w:rsidRPr="00E80E57">
              <w:rPr>
                <w:rFonts w:ascii="Times New Roman" w:hAnsi="Times New Roman" w:cs="Times New Roman"/>
                <w:color w:val="auto"/>
                <w:sz w:val="24"/>
                <w:szCs w:val="24"/>
              </w:rPr>
              <w:softHyphen/>
              <w:t>пример, дети понимают, что такое план комнаты, могут рассказать, что изображено на плане — части комнаты. С помощью схематичес</w:t>
            </w:r>
            <w:r w:rsidRPr="00E80E57">
              <w:rPr>
                <w:rFonts w:ascii="Times New Roman" w:hAnsi="Times New Roman" w:cs="Times New Roman"/>
                <w:color w:val="auto"/>
                <w:sz w:val="24"/>
                <w:szCs w:val="24"/>
              </w:rPr>
              <w:softHyphen/>
              <w:t>кого изображения групповой комнаты дети могут найти спрятан</w:t>
            </w:r>
            <w:r w:rsidRPr="00E80E57">
              <w:rPr>
                <w:rFonts w:ascii="Times New Roman" w:hAnsi="Times New Roman" w:cs="Times New Roman"/>
                <w:color w:val="auto"/>
                <w:sz w:val="24"/>
                <w:szCs w:val="24"/>
              </w:rPr>
              <w:softHyphen/>
              <w:t>ную игрушку.</w:t>
            </w:r>
          </w:p>
        </w:tc>
      </w:tr>
      <w:tr w:rsidR="003C519E" w:rsidRPr="00E80E57" w14:paraId="35B70B14" w14:textId="77777777" w:rsidTr="00C9744F">
        <w:tc>
          <w:tcPr>
            <w:tcW w:w="9781" w:type="dxa"/>
          </w:tcPr>
          <w:p w14:paraId="40FC9A44"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Способ познания</w:t>
            </w:r>
          </w:p>
        </w:tc>
      </w:tr>
      <w:tr w:rsidR="003C519E" w:rsidRPr="00E80E57" w14:paraId="027289A8" w14:textId="77777777" w:rsidTr="00C9744F">
        <w:tc>
          <w:tcPr>
            <w:tcW w:w="9781" w:type="dxa"/>
          </w:tcPr>
          <w:p w14:paraId="4A30D914"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Активно развивающаяся потребность в новых знаниях, впе</w:t>
            </w:r>
            <w:r w:rsidRPr="00E80E57">
              <w:rPr>
                <w:rFonts w:ascii="Times New Roman" w:hAnsi="Times New Roman" w:cs="Times New Roman"/>
                <w:color w:val="auto"/>
                <w:sz w:val="24"/>
                <w:szCs w:val="24"/>
              </w:rPr>
              <w:softHyphen/>
              <w:t>чатлениях и ощущениях, проявляющаяся в любознательности и любопытстве ребёнка, позволяет ему выходить за пределы непос</w:t>
            </w:r>
            <w:r w:rsidRPr="00E80E57">
              <w:rPr>
                <w:rFonts w:ascii="Times New Roman" w:hAnsi="Times New Roman" w:cs="Times New Roman"/>
                <w:color w:val="auto"/>
                <w:sz w:val="24"/>
                <w:szCs w:val="24"/>
              </w:rPr>
              <w:softHyphen/>
              <w:t>редственно ощущаемого. Другими словами, ребёнок с помощью словесного описания может представить то, что никогда не видел. Большим шагом вперёд является развитие способности выстраивать умозаключения, что является свидетельством отрыва мышления от непосредственной ситуации.</w:t>
            </w:r>
          </w:p>
          <w:p w14:paraId="4F04B3CC"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На пятом году жизни ребёнок субъект социальных отношений и игровой деятельности (предмет деятельности взрослый).</w:t>
            </w:r>
          </w:p>
        </w:tc>
      </w:tr>
      <w:tr w:rsidR="003C519E" w:rsidRPr="00E80E57" w14:paraId="4832898A" w14:textId="77777777" w:rsidTr="00C9744F">
        <w:tc>
          <w:tcPr>
            <w:tcW w:w="9781" w:type="dxa"/>
          </w:tcPr>
          <w:p w14:paraId="7F179EC3"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Восприятие</w:t>
            </w:r>
          </w:p>
        </w:tc>
      </w:tr>
      <w:tr w:rsidR="003C519E" w:rsidRPr="00E80E57" w14:paraId="27B82D0F" w14:textId="77777777" w:rsidTr="00C9744F">
        <w:tc>
          <w:tcPr>
            <w:tcW w:w="9781" w:type="dxa"/>
          </w:tcPr>
          <w:p w14:paraId="55D356DD" w14:textId="77777777" w:rsidR="003C519E" w:rsidRPr="00E80E57" w:rsidRDefault="003C519E" w:rsidP="00C9744F">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 этом возрасте продолжается усвоение детьми общепринятых сенсорных эталонов, овладение способами их использования и со</w:t>
            </w:r>
            <w:r w:rsidRPr="00E80E57">
              <w:rPr>
                <w:rFonts w:ascii="Times New Roman" w:hAnsi="Times New Roman" w:cs="Times New Roman"/>
                <w:color w:val="auto"/>
                <w:sz w:val="24"/>
                <w:szCs w:val="24"/>
              </w:rPr>
              <w:softHyphen/>
              <w:t>вершенствование обследования предметов. Ребёнок может произ</w:t>
            </w:r>
            <w:r w:rsidRPr="00E80E57">
              <w:rPr>
                <w:rFonts w:ascii="Times New Roman" w:hAnsi="Times New Roman" w:cs="Times New Roman"/>
                <w:color w:val="auto"/>
                <w:sz w:val="24"/>
                <w:szCs w:val="24"/>
              </w:rPr>
              <w:softHyphen/>
              <w:t>вольно наблюдать, рассматривать и искать предметы в окружающем пространстве. Восприятие становится осмысленным, целенаправ</w:t>
            </w:r>
            <w:r w:rsidRPr="00E80E57">
              <w:rPr>
                <w:rFonts w:ascii="Times New Roman" w:hAnsi="Times New Roman" w:cs="Times New Roman"/>
                <w:color w:val="auto"/>
                <w:sz w:val="24"/>
                <w:szCs w:val="24"/>
              </w:rPr>
              <w:softHyphen/>
              <w:t>ленным и анализирующим</w:t>
            </w:r>
          </w:p>
        </w:tc>
      </w:tr>
      <w:tr w:rsidR="003C519E" w:rsidRPr="00E80E57" w14:paraId="68049F3A" w14:textId="77777777" w:rsidTr="00C9744F">
        <w:tc>
          <w:tcPr>
            <w:tcW w:w="9781" w:type="dxa"/>
          </w:tcPr>
          <w:p w14:paraId="5FA56AF2"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Речь</w:t>
            </w:r>
          </w:p>
        </w:tc>
      </w:tr>
      <w:tr w:rsidR="003C519E" w:rsidRPr="00E80E57" w14:paraId="5D79932C" w14:textId="77777777" w:rsidTr="00C9744F">
        <w:tc>
          <w:tcPr>
            <w:tcW w:w="9781" w:type="dxa"/>
          </w:tcPr>
          <w:p w14:paraId="145D61B2"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Более широкое использование речи как средства общения сти</w:t>
            </w:r>
            <w:r w:rsidRPr="00E80E57">
              <w:rPr>
                <w:rFonts w:ascii="Times New Roman" w:hAnsi="Times New Roman" w:cs="Times New Roman"/>
                <w:color w:val="auto"/>
                <w:sz w:val="24"/>
                <w:szCs w:val="24"/>
              </w:rPr>
              <w:softHyphen/>
              <w:t>мулирует расширение кругозора ребёнка, открытием новых граней окружающего мира. Теперь ребёнка начинает интересовать не прос</w:t>
            </w:r>
            <w:r w:rsidRPr="00E80E57">
              <w:rPr>
                <w:rFonts w:ascii="Times New Roman" w:hAnsi="Times New Roman" w:cs="Times New Roman"/>
                <w:color w:val="auto"/>
                <w:sz w:val="24"/>
                <w:szCs w:val="24"/>
              </w:rPr>
              <w:softHyphen/>
              <w:t>то какое-либо явление само по себе, а причины и следствия его воз</w:t>
            </w:r>
            <w:r w:rsidRPr="00E80E57">
              <w:rPr>
                <w:rFonts w:ascii="Times New Roman" w:hAnsi="Times New Roman" w:cs="Times New Roman"/>
                <w:color w:val="auto"/>
                <w:sz w:val="24"/>
                <w:szCs w:val="24"/>
              </w:rPr>
              <w:softHyphen/>
              <w:t>никновения. Поэтому главным вопросом для ребёнка четырёх лет становится вопрос «почему?».</w:t>
            </w:r>
          </w:p>
        </w:tc>
      </w:tr>
      <w:tr w:rsidR="003C519E" w:rsidRPr="00E80E57" w14:paraId="2A9B7EAF" w14:textId="77777777" w:rsidTr="00C9744F">
        <w:tc>
          <w:tcPr>
            <w:tcW w:w="9781" w:type="dxa"/>
          </w:tcPr>
          <w:p w14:paraId="1C0FF0F4"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Память</w:t>
            </w:r>
          </w:p>
        </w:tc>
      </w:tr>
      <w:tr w:rsidR="003C519E" w:rsidRPr="00E80E57" w14:paraId="0BB01CC8" w14:textId="77777777" w:rsidTr="00C9744F">
        <w:tc>
          <w:tcPr>
            <w:tcW w:w="9781" w:type="dxa"/>
          </w:tcPr>
          <w:p w14:paraId="2A57C256"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 среднем дошкольном возрасте начинает формироваться произ</w:t>
            </w:r>
            <w:r w:rsidRPr="00E80E57">
              <w:rPr>
                <w:rFonts w:ascii="Times New Roman" w:hAnsi="Times New Roman" w:cs="Times New Roman"/>
                <w:color w:val="auto"/>
                <w:sz w:val="24"/>
                <w:szCs w:val="24"/>
              </w:rPr>
              <w:softHyphen/>
              <w:t>вольная память.</w:t>
            </w:r>
          </w:p>
          <w:p w14:paraId="03C73104"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Память, всё больше объединяясь с речью и мышлением, приоб</w:t>
            </w:r>
            <w:r w:rsidRPr="00E80E57">
              <w:rPr>
                <w:rFonts w:ascii="Times New Roman" w:hAnsi="Times New Roman" w:cs="Times New Roman"/>
                <w:color w:val="auto"/>
                <w:sz w:val="24"/>
                <w:szCs w:val="24"/>
              </w:rPr>
              <w:softHyphen/>
              <w:t>ретает интеллектуальный характер, формируются элементы сло</w:t>
            </w:r>
            <w:r w:rsidRPr="00E80E57">
              <w:rPr>
                <w:rFonts w:ascii="Times New Roman" w:hAnsi="Times New Roman" w:cs="Times New Roman"/>
                <w:color w:val="auto"/>
                <w:sz w:val="24"/>
                <w:szCs w:val="24"/>
              </w:rPr>
              <w:softHyphen/>
              <w:t>весно-логической памяти. Память дошкольника, несмотря на её видимое внешнее несовершенство, в действительности становится ведущей функцией.</w:t>
            </w:r>
          </w:p>
        </w:tc>
      </w:tr>
      <w:tr w:rsidR="003C519E" w:rsidRPr="00E80E57" w14:paraId="63435696" w14:textId="77777777" w:rsidTr="00C9744F">
        <w:tc>
          <w:tcPr>
            <w:tcW w:w="9781" w:type="dxa"/>
          </w:tcPr>
          <w:p w14:paraId="7E4CCC37"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Внимание</w:t>
            </w:r>
          </w:p>
        </w:tc>
      </w:tr>
      <w:tr w:rsidR="003C519E" w:rsidRPr="00E80E57" w14:paraId="062B13E6" w14:textId="77777777" w:rsidTr="00C9744F">
        <w:tc>
          <w:tcPr>
            <w:tcW w:w="9781" w:type="dxa"/>
          </w:tcPr>
          <w:p w14:paraId="295D9508"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К пяти годам внимание становится всё более устойчивым. Разви</w:t>
            </w:r>
            <w:r w:rsidRPr="00E80E57">
              <w:rPr>
                <w:rFonts w:ascii="Times New Roman" w:hAnsi="Times New Roman" w:cs="Times New Roman"/>
                <w:color w:val="auto"/>
                <w:sz w:val="24"/>
                <w:szCs w:val="24"/>
              </w:rPr>
              <w:softHyphen/>
              <w:t>вается устойчивость и возможность произвольного переключения.</w:t>
            </w:r>
            <w:r w:rsidR="00640B29">
              <w:rPr>
                <w:rFonts w:ascii="Times New Roman" w:hAnsi="Times New Roman" w:cs="Times New Roman"/>
                <w:color w:val="auto"/>
                <w:sz w:val="24"/>
                <w:szCs w:val="24"/>
              </w:rPr>
              <w:t xml:space="preserve"> </w:t>
            </w:r>
            <w:r w:rsidRPr="00E80E57">
              <w:rPr>
                <w:rFonts w:ascii="Times New Roman" w:hAnsi="Times New Roman" w:cs="Times New Roman"/>
                <w:color w:val="auto"/>
                <w:sz w:val="24"/>
                <w:szCs w:val="24"/>
              </w:rPr>
              <w:t>Зависимость внимания от эмоциональной насыщенности и ин</w:t>
            </w:r>
            <w:r w:rsidRPr="00E80E57">
              <w:rPr>
                <w:rFonts w:ascii="Times New Roman" w:hAnsi="Times New Roman" w:cs="Times New Roman"/>
                <w:color w:val="auto"/>
                <w:sz w:val="24"/>
                <w:szCs w:val="24"/>
              </w:rPr>
              <w:softHyphen/>
              <w:t>тереса к деятельности сохраняется. Важным показателем развития внимания является то, что к пяти годам в деятельности ребёнка по</w:t>
            </w:r>
            <w:r w:rsidRPr="00E80E57">
              <w:rPr>
                <w:rFonts w:ascii="Times New Roman" w:hAnsi="Times New Roman" w:cs="Times New Roman"/>
                <w:color w:val="auto"/>
                <w:sz w:val="24"/>
                <w:szCs w:val="24"/>
              </w:rPr>
              <w:softHyphen/>
              <w:t>является действие по правилу — первый необходимый элемент про</w:t>
            </w:r>
            <w:r w:rsidRPr="00E80E57">
              <w:rPr>
                <w:rFonts w:ascii="Times New Roman" w:hAnsi="Times New Roman" w:cs="Times New Roman"/>
                <w:color w:val="auto"/>
                <w:sz w:val="24"/>
                <w:szCs w:val="24"/>
              </w:rPr>
              <w:softHyphen/>
              <w:t>извольного внимания.</w:t>
            </w:r>
          </w:p>
        </w:tc>
      </w:tr>
      <w:tr w:rsidR="003C519E" w:rsidRPr="00E80E57" w14:paraId="4E1DC68F" w14:textId="77777777" w:rsidTr="00C9744F">
        <w:tc>
          <w:tcPr>
            <w:tcW w:w="9781" w:type="dxa"/>
          </w:tcPr>
          <w:p w14:paraId="3DA716AD"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Воображение</w:t>
            </w:r>
          </w:p>
        </w:tc>
      </w:tr>
      <w:tr w:rsidR="003C519E" w:rsidRPr="00E80E57" w14:paraId="199A4255" w14:textId="77777777" w:rsidTr="00C9744F">
        <w:tc>
          <w:tcPr>
            <w:tcW w:w="9781" w:type="dxa"/>
          </w:tcPr>
          <w:p w14:paraId="67574260"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Продолжает и активно развивается фантазирование, в процес</w:t>
            </w:r>
            <w:r w:rsidRPr="00E80E57">
              <w:rPr>
                <w:rFonts w:ascii="Times New Roman" w:hAnsi="Times New Roman" w:cs="Times New Roman"/>
                <w:color w:val="auto"/>
                <w:sz w:val="24"/>
                <w:szCs w:val="24"/>
              </w:rPr>
              <w:softHyphen/>
              <w:t xml:space="preserve">се которого ребёнок включает себя и своих близких в цепь самых невероятных событий. Грамотное использование взрослыми этих возможностей ребёнка будут способствовать его нравственному и познавательному развитию. Необходимо обсуждать с ребёнком его фантазии, включаться в </w:t>
            </w:r>
            <w:r w:rsidRPr="00E80E57">
              <w:rPr>
                <w:rFonts w:ascii="Times New Roman" w:hAnsi="Times New Roman" w:cs="Times New Roman"/>
                <w:color w:val="auto"/>
                <w:sz w:val="24"/>
                <w:szCs w:val="24"/>
              </w:rPr>
              <w:lastRenderedPageBreak/>
              <w:t>них, предлагать повороты сюжетной линии, давать нравственные оценки поступкам героев.</w:t>
            </w:r>
          </w:p>
        </w:tc>
      </w:tr>
      <w:tr w:rsidR="003C519E" w:rsidRPr="00E80E57" w14:paraId="7479BA9B" w14:textId="77777777" w:rsidTr="00C9744F">
        <w:tc>
          <w:tcPr>
            <w:tcW w:w="9781" w:type="dxa"/>
          </w:tcPr>
          <w:p w14:paraId="4DEF681B"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Отношения со сверстниками</w:t>
            </w:r>
          </w:p>
        </w:tc>
      </w:tr>
      <w:tr w:rsidR="003C519E" w:rsidRPr="00E80E57" w14:paraId="7101015E" w14:textId="77777777" w:rsidTr="00C9744F">
        <w:tc>
          <w:tcPr>
            <w:tcW w:w="9781" w:type="dxa"/>
          </w:tcPr>
          <w:p w14:paraId="7CF8D49A" w14:textId="77777777" w:rsidR="003C519E" w:rsidRPr="00E80E57" w:rsidRDefault="003C519E"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Ребёнок развивается, становится физически более выносли</w:t>
            </w:r>
            <w:r w:rsidRPr="00E80E57">
              <w:rPr>
                <w:rFonts w:ascii="Times New Roman" w:hAnsi="Times New Roman" w:cs="Times New Roman"/>
                <w:color w:val="auto"/>
                <w:sz w:val="24"/>
                <w:szCs w:val="24"/>
              </w:rPr>
              <w:softHyphen/>
              <w:t>вым. Это стимулирует развитие выносливости психологической. Снижается утомляемость, фон настроения выравнивается, стано</w:t>
            </w:r>
            <w:r w:rsidRPr="00E80E57">
              <w:rPr>
                <w:rFonts w:ascii="Times New Roman" w:hAnsi="Times New Roman" w:cs="Times New Roman"/>
                <w:color w:val="auto"/>
                <w:sz w:val="24"/>
                <w:szCs w:val="24"/>
              </w:rPr>
              <w:softHyphen/>
              <w:t>вится более стабильным, менее подверженным перепадам. В этом возрасте сверстник становится более значим и интересен. Ребё</w:t>
            </w:r>
            <w:r w:rsidRPr="00E80E57">
              <w:rPr>
                <w:rFonts w:ascii="Times New Roman" w:hAnsi="Times New Roman" w:cs="Times New Roman"/>
                <w:color w:val="auto"/>
                <w:sz w:val="24"/>
                <w:szCs w:val="24"/>
              </w:rPr>
              <w:softHyphen/>
              <w:t>нок стремится к партнёрству в играх, ему уже не интересно играть «рядом». Начинают складываться предпочтения по половому при</w:t>
            </w:r>
            <w:r w:rsidRPr="00E80E57">
              <w:rPr>
                <w:rFonts w:ascii="Times New Roman" w:hAnsi="Times New Roman" w:cs="Times New Roman"/>
                <w:color w:val="auto"/>
                <w:sz w:val="24"/>
                <w:szCs w:val="24"/>
              </w:rPr>
              <w:softHyphen/>
              <w:t>знаку. Игровые объединения становятся более или менее устойчи</w:t>
            </w:r>
            <w:r w:rsidRPr="00E80E57">
              <w:rPr>
                <w:rFonts w:ascii="Times New Roman" w:hAnsi="Times New Roman" w:cs="Times New Roman"/>
                <w:color w:val="auto"/>
                <w:sz w:val="24"/>
                <w:szCs w:val="24"/>
              </w:rPr>
              <w:softHyphen/>
              <w:t>выми.</w:t>
            </w:r>
            <w:r w:rsidR="00640B29">
              <w:rPr>
                <w:rFonts w:ascii="Times New Roman" w:hAnsi="Times New Roman" w:cs="Times New Roman"/>
                <w:color w:val="auto"/>
                <w:sz w:val="24"/>
                <w:szCs w:val="24"/>
              </w:rPr>
              <w:t xml:space="preserve"> </w:t>
            </w:r>
            <w:r w:rsidRPr="00E80E57">
              <w:rPr>
                <w:rFonts w:ascii="Times New Roman" w:hAnsi="Times New Roman" w:cs="Times New Roman"/>
                <w:color w:val="auto"/>
                <w:sz w:val="24"/>
                <w:szCs w:val="24"/>
              </w:rPr>
              <w:t>Следует обратить внимание на то, что в возрасте 4—5 лет недо</w:t>
            </w:r>
            <w:r w:rsidRPr="00E80E57">
              <w:rPr>
                <w:rFonts w:ascii="Times New Roman" w:hAnsi="Times New Roman" w:cs="Times New Roman"/>
                <w:color w:val="auto"/>
                <w:sz w:val="24"/>
                <w:szCs w:val="24"/>
              </w:rPr>
              <w:softHyphen/>
              <w:t>статки воспитания ребёнка начинают постепенно укореняться и пе</w:t>
            </w:r>
            <w:r w:rsidRPr="00E80E57">
              <w:rPr>
                <w:rFonts w:ascii="Times New Roman" w:hAnsi="Times New Roman" w:cs="Times New Roman"/>
                <w:color w:val="auto"/>
                <w:sz w:val="24"/>
                <w:szCs w:val="24"/>
              </w:rPr>
              <w:softHyphen/>
              <w:t>реходить в устойчивые негативные черты характера.</w:t>
            </w:r>
          </w:p>
        </w:tc>
      </w:tr>
      <w:tr w:rsidR="003C519E" w:rsidRPr="00E80E57" w14:paraId="2D43B1E5" w14:textId="77777777" w:rsidTr="00C9744F">
        <w:tc>
          <w:tcPr>
            <w:tcW w:w="9781" w:type="dxa"/>
          </w:tcPr>
          <w:p w14:paraId="4E9E62DE" w14:textId="77777777" w:rsidR="003C519E" w:rsidRPr="00E80E57" w:rsidRDefault="003C519E"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Игровая деятельность</w:t>
            </w:r>
          </w:p>
        </w:tc>
      </w:tr>
      <w:tr w:rsidR="003C519E" w:rsidRPr="00E80E57" w14:paraId="0D4349A5" w14:textId="77777777" w:rsidTr="00C9744F">
        <w:tc>
          <w:tcPr>
            <w:tcW w:w="9781" w:type="dxa"/>
          </w:tcPr>
          <w:p w14:paraId="190C7077" w14:textId="77777777" w:rsidR="003C519E" w:rsidRPr="00E80E57" w:rsidRDefault="003C519E"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В среднем возрасте дети продолжают проигрывать действия с предметами, но теперь внешняя последовательность этих действий уже соответствует реальной действительности. В игре дети называют свои роли, понимают условность принятых ролей. Происходит раз</w:t>
            </w:r>
            <w:r w:rsidRPr="00E80E57">
              <w:rPr>
                <w:rFonts w:ascii="Times New Roman" w:hAnsi="Times New Roman" w:cs="Times New Roman"/>
                <w:color w:val="auto"/>
                <w:sz w:val="24"/>
                <w:szCs w:val="24"/>
              </w:rPr>
              <w:softHyphen/>
              <w:t>деление игровых и реальных взаимоотношений.</w:t>
            </w:r>
          </w:p>
        </w:tc>
      </w:tr>
    </w:tbl>
    <w:p w14:paraId="696CEC32" w14:textId="77777777" w:rsidR="006B02CD" w:rsidRPr="00E80E57" w:rsidRDefault="006B02CD" w:rsidP="00C9744F">
      <w:pPr>
        <w:pStyle w:val="aff"/>
        <w:jc w:val="both"/>
        <w:rPr>
          <w:rFonts w:ascii="Times New Roman" w:hAnsi="Times New Roman" w:cs="Times New Roman"/>
          <w:color w:val="auto"/>
        </w:rPr>
      </w:pPr>
    </w:p>
    <w:p w14:paraId="12AE2F48" w14:textId="77777777" w:rsidR="006B02CD" w:rsidRPr="00E80E57" w:rsidRDefault="006B02CD" w:rsidP="00C9744F">
      <w:pPr>
        <w:pStyle w:val="aff"/>
        <w:jc w:val="center"/>
        <w:rPr>
          <w:rFonts w:ascii="Times New Roman" w:hAnsi="Times New Roman" w:cs="Times New Roman"/>
          <w:b/>
          <w:color w:val="auto"/>
        </w:rPr>
      </w:pPr>
      <w:r w:rsidRPr="00E80E57">
        <w:rPr>
          <w:rFonts w:ascii="Times New Roman" w:hAnsi="Times New Roman" w:cs="Times New Roman"/>
          <w:b/>
          <w:color w:val="auto"/>
        </w:rPr>
        <w:t>Старшая группа (шестой год жизни)</w:t>
      </w:r>
    </w:p>
    <w:tbl>
      <w:tblPr>
        <w:tblStyle w:val="af6"/>
        <w:tblW w:w="9781" w:type="dxa"/>
        <w:tblInd w:w="258" w:type="dxa"/>
        <w:tblLook w:val="04A0" w:firstRow="1" w:lastRow="0" w:firstColumn="1" w:lastColumn="0" w:noHBand="0" w:noVBand="1"/>
      </w:tblPr>
      <w:tblGrid>
        <w:gridCol w:w="9781"/>
      </w:tblGrid>
      <w:tr w:rsidR="005D6917" w:rsidRPr="00E80E57" w14:paraId="43248EDC" w14:textId="77777777" w:rsidTr="00C9744F">
        <w:tc>
          <w:tcPr>
            <w:tcW w:w="9781" w:type="dxa"/>
          </w:tcPr>
          <w:p w14:paraId="3F588CF6" w14:textId="77777777" w:rsidR="005D6917" w:rsidRPr="00E80E57" w:rsidRDefault="00437C43" w:rsidP="00C9744F">
            <w:pPr>
              <w:pStyle w:val="aff"/>
              <w:jc w:val="center"/>
              <w:rPr>
                <w:rFonts w:ascii="Times New Roman" w:hAnsi="Times New Roman" w:cs="Times New Roman"/>
                <w:b/>
                <w:i/>
                <w:color w:val="auto"/>
                <w:sz w:val="24"/>
                <w:szCs w:val="24"/>
              </w:rPr>
            </w:pPr>
            <w:r w:rsidRPr="00E80E57">
              <w:rPr>
                <w:rFonts w:ascii="Times New Roman" w:hAnsi="Times New Roman" w:cs="Times New Roman"/>
                <w:b/>
                <w:i/>
                <w:color w:val="auto"/>
                <w:sz w:val="24"/>
                <w:szCs w:val="24"/>
              </w:rPr>
              <w:t>Общее</w:t>
            </w:r>
            <w:r w:rsidR="005D6917" w:rsidRPr="00E80E57">
              <w:rPr>
                <w:rFonts w:ascii="Times New Roman" w:hAnsi="Times New Roman" w:cs="Times New Roman"/>
                <w:b/>
                <w:i/>
                <w:color w:val="auto"/>
                <w:sz w:val="24"/>
                <w:szCs w:val="24"/>
              </w:rPr>
              <w:t xml:space="preserve"> развитие</w:t>
            </w:r>
          </w:p>
        </w:tc>
      </w:tr>
      <w:tr w:rsidR="005D6917" w:rsidRPr="00E80E57" w14:paraId="211CE483" w14:textId="77777777" w:rsidTr="00C9744F">
        <w:tc>
          <w:tcPr>
            <w:tcW w:w="9781" w:type="dxa"/>
          </w:tcPr>
          <w:p w14:paraId="6C89716D" w14:textId="77777777" w:rsidR="005D6917" w:rsidRPr="00E80E57" w:rsidRDefault="005D6917" w:rsidP="00C9744F">
            <w:pPr>
              <w:pStyle w:val="aff"/>
              <w:rPr>
                <w:rFonts w:ascii="Times New Roman" w:hAnsi="Times New Roman" w:cs="Times New Roman"/>
                <w:color w:val="auto"/>
                <w:sz w:val="24"/>
                <w:szCs w:val="24"/>
              </w:rPr>
            </w:pPr>
            <w:r w:rsidRPr="00E80E57">
              <w:rPr>
                <w:rFonts w:ascii="Times New Roman" w:hAnsi="Times New Roman" w:cs="Times New Roman"/>
                <w:color w:val="auto"/>
                <w:sz w:val="24"/>
                <w:szCs w:val="24"/>
              </w:rPr>
              <w:t>В этот возрастной период происходит смена периодов выт</w:t>
            </w:r>
            <w:r w:rsidRPr="00E80E57">
              <w:rPr>
                <w:rStyle w:val="2"/>
                <w:rFonts w:eastAsia="Courier New"/>
                <w:color w:val="auto"/>
                <w:sz w:val="24"/>
                <w:szCs w:val="24"/>
                <w:u w:val="none"/>
                <w:lang w:eastAsia="en-US" w:bidi="ar-SA"/>
              </w:rPr>
              <w:t>яж</w:t>
            </w:r>
            <w:r w:rsidRPr="00E80E57">
              <w:rPr>
                <w:rFonts w:ascii="Times New Roman" w:hAnsi="Times New Roman" w:cs="Times New Roman"/>
                <w:color w:val="auto"/>
                <w:sz w:val="24"/>
                <w:szCs w:val="24"/>
              </w:rPr>
              <w:t>е</w:t>
            </w:r>
            <w:r w:rsidRPr="00E80E57">
              <w:rPr>
                <w:rFonts w:ascii="Times New Roman" w:hAnsi="Times New Roman" w:cs="Times New Roman"/>
                <w:color w:val="auto"/>
                <w:sz w:val="24"/>
                <w:szCs w:val="24"/>
              </w:rPr>
              <w:softHyphen/>
              <w:t>ния (с набором длины тела) и округления (с накоплением массы тела) волнообразно (у мальчиков и девочек) и рассогласована у де</w:t>
            </w:r>
            <w:r w:rsidRPr="00E80E57">
              <w:rPr>
                <w:rFonts w:ascii="Times New Roman" w:hAnsi="Times New Roman" w:cs="Times New Roman"/>
                <w:color w:val="auto"/>
                <w:sz w:val="24"/>
                <w:szCs w:val="24"/>
              </w:rPr>
              <w:softHyphen/>
              <w:t>тей разных типов конституции.</w:t>
            </w:r>
          </w:p>
          <w:p w14:paraId="6FD144D3"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Физиологи называют этот период «возрастом двигательной рас</w:t>
            </w:r>
            <w:r w:rsidRPr="00E80E57">
              <w:rPr>
                <w:rFonts w:ascii="Times New Roman" w:hAnsi="Times New Roman" w:cs="Times New Roman"/>
                <w:color w:val="auto"/>
                <w:sz w:val="24"/>
                <w:szCs w:val="24"/>
              </w:rPr>
              <w:softHyphen/>
              <w:t>точительности». В задачи педагога входит контролировать и направ</w:t>
            </w:r>
            <w:r w:rsidRPr="00E80E57">
              <w:rPr>
                <w:rFonts w:ascii="Times New Roman" w:hAnsi="Times New Roman" w:cs="Times New Roman"/>
                <w:color w:val="auto"/>
                <w:sz w:val="24"/>
                <w:szCs w:val="24"/>
              </w:rPr>
              <w:softHyphen/>
              <w:t>лять двигательную активность воспитанников с учётом проявляе</w:t>
            </w:r>
            <w:r w:rsidRPr="00E80E57">
              <w:rPr>
                <w:rFonts w:ascii="Times New Roman" w:hAnsi="Times New Roman" w:cs="Times New Roman"/>
                <w:color w:val="auto"/>
                <w:sz w:val="24"/>
                <w:szCs w:val="24"/>
              </w:rPr>
              <w:softHyphen/>
              <w:t>мой ими индивидуальности; предупреждать случаи гипердинамии и активизировать тех, кто предпочитает «сидячие» игры.</w:t>
            </w:r>
          </w:p>
          <w:p w14:paraId="4A4A57F3"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К пяти годам уже возможно оценить характер ребёнка, его ин</w:t>
            </w:r>
            <w:r w:rsidRPr="00E80E57">
              <w:rPr>
                <w:rFonts w:ascii="Times New Roman" w:hAnsi="Times New Roman" w:cs="Times New Roman"/>
                <w:color w:val="auto"/>
                <w:sz w:val="24"/>
                <w:szCs w:val="24"/>
              </w:rPr>
              <w:softHyphen/>
              <w:t>дивидуальность, способность к творчеству. Он ориентируется во многих бытовых вещах, ситуациях и даже сложных межличност</w:t>
            </w:r>
            <w:r w:rsidRPr="00E80E57">
              <w:rPr>
                <w:rFonts w:ascii="Times New Roman" w:hAnsi="Times New Roman" w:cs="Times New Roman"/>
                <w:color w:val="auto"/>
                <w:sz w:val="24"/>
                <w:szCs w:val="24"/>
              </w:rPr>
              <w:softHyphen/>
              <w:t>ных отношениях. Этот возраст — пик развития фантазии и вымыс</w:t>
            </w:r>
            <w:r w:rsidRPr="00E80E57">
              <w:rPr>
                <w:rFonts w:ascii="Times New Roman" w:hAnsi="Times New Roman" w:cs="Times New Roman"/>
                <w:color w:val="auto"/>
                <w:sz w:val="24"/>
                <w:szCs w:val="24"/>
              </w:rPr>
              <w:softHyphen/>
              <w:t>ла. На шестом году жизни ребёнок — субъект общественной де</w:t>
            </w:r>
            <w:r w:rsidRPr="00E80E57">
              <w:rPr>
                <w:rFonts w:ascii="Times New Roman" w:hAnsi="Times New Roman" w:cs="Times New Roman"/>
                <w:color w:val="auto"/>
                <w:sz w:val="24"/>
                <w:szCs w:val="24"/>
              </w:rPr>
              <w:softHyphen/>
              <w:t>ятельности.</w:t>
            </w:r>
          </w:p>
        </w:tc>
      </w:tr>
      <w:tr w:rsidR="005D6917" w:rsidRPr="00E80E57" w14:paraId="3768A98F" w14:textId="77777777" w:rsidTr="00C9744F">
        <w:tc>
          <w:tcPr>
            <w:tcW w:w="9781" w:type="dxa"/>
          </w:tcPr>
          <w:p w14:paraId="6C774A42" w14:textId="77777777" w:rsidR="005D6917" w:rsidRPr="00E80E57" w:rsidRDefault="005D6917"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Мышление</w:t>
            </w:r>
          </w:p>
        </w:tc>
      </w:tr>
      <w:tr w:rsidR="005D6917" w:rsidRPr="00E80E57" w14:paraId="7A3236B2" w14:textId="77777777" w:rsidTr="00C9744F">
        <w:tc>
          <w:tcPr>
            <w:tcW w:w="9781" w:type="dxa"/>
          </w:tcPr>
          <w:p w14:paraId="453D95DC"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 старшем возрасте продолжает развиваться образное мышле</w:t>
            </w:r>
            <w:r w:rsidRPr="00E80E57">
              <w:rPr>
                <w:rFonts w:ascii="Times New Roman" w:hAnsi="Times New Roman" w:cs="Times New Roman"/>
                <w:color w:val="auto"/>
                <w:sz w:val="24"/>
                <w:szCs w:val="24"/>
              </w:rPr>
              <w:softHyphen/>
              <w:t>ние. Дети способны не только решить задачу в наглядном плане, но совершить преобразования объекта. Развитие мышления сопро</w:t>
            </w:r>
            <w:r w:rsidRPr="00E80E57">
              <w:rPr>
                <w:rFonts w:ascii="Times New Roman" w:hAnsi="Times New Roman" w:cs="Times New Roman"/>
                <w:color w:val="auto"/>
                <w:sz w:val="24"/>
                <w:szCs w:val="24"/>
              </w:rPr>
              <w:softHyphen/>
              <w:t>вождается освоением мыслительных средств (схематизированные представления, комплексные представления, представления о цик</w:t>
            </w:r>
            <w:r w:rsidRPr="00E80E57">
              <w:rPr>
                <w:rFonts w:ascii="Times New Roman" w:hAnsi="Times New Roman" w:cs="Times New Roman"/>
                <w:color w:val="auto"/>
                <w:sz w:val="24"/>
                <w:szCs w:val="24"/>
              </w:rPr>
              <w:softHyphen/>
              <w:t>личности изменений). Кроме того, после пяти с половиной лет на смену правополушарному (творческому) мышлению приходит лево</w:t>
            </w:r>
            <w:r w:rsidRPr="00E80E57">
              <w:rPr>
                <w:rFonts w:ascii="Times New Roman" w:hAnsi="Times New Roman" w:cs="Times New Roman"/>
                <w:color w:val="auto"/>
                <w:sz w:val="24"/>
                <w:szCs w:val="24"/>
              </w:rPr>
              <w:softHyphen/>
              <w:t>полушарное (логическое) мышление (кроме левшей), совершенст</w:t>
            </w:r>
            <w:r w:rsidRPr="00E80E57">
              <w:rPr>
                <w:rFonts w:ascii="Times New Roman" w:hAnsi="Times New Roman" w:cs="Times New Roman"/>
                <w:color w:val="auto"/>
                <w:sz w:val="24"/>
                <w:szCs w:val="24"/>
              </w:rPr>
              <w:softHyphen/>
              <w:t>вуются обобщения. К шести годам ребёнок в состоянии не просто обобщить животных, но и подразделить их на домашних и диких, способен по отдельным признакам объединить предметы, оценивая их различия и сходство.</w:t>
            </w:r>
          </w:p>
          <w:p w14:paraId="66AAFAA0"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 связи с тем что ребёнок осознал себя как личность и может это выразить словами, владея почти в совершенстве речью, способность к творчеству заметно угасает. Ребёнок способен сочинять не только сказки. Он пересказывает книги и фильмы, причём отражает всё то, что видит и знает. Это является качественно иной ступенью в его развитии.</w:t>
            </w:r>
          </w:p>
          <w:p w14:paraId="485DC6EF"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Ребёнок в этом возрасте уже имеет собственное мнение. Он на</w:t>
            </w:r>
            <w:r w:rsidRPr="00E80E57">
              <w:rPr>
                <w:rFonts w:ascii="Times New Roman" w:hAnsi="Times New Roman" w:cs="Times New Roman"/>
                <w:color w:val="auto"/>
                <w:sz w:val="24"/>
                <w:szCs w:val="24"/>
              </w:rPr>
              <w:softHyphen/>
              <w:t>блюдателен. Собственное «Я» его уже интересует меньше, чем мир вокруг, в котором он стремится отыскать причинно-следственные связи, чтобы отличить существенное от второстепенного.</w:t>
            </w:r>
          </w:p>
          <w:p w14:paraId="50A58D80"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 этот период ребёнок становится сознательно самостоятельным. Желая чему-нибудь научиться, он способен выполнять интересую</w:t>
            </w:r>
            <w:r w:rsidRPr="00E80E57">
              <w:rPr>
                <w:rFonts w:ascii="Times New Roman" w:hAnsi="Times New Roman" w:cs="Times New Roman"/>
                <w:color w:val="auto"/>
                <w:sz w:val="24"/>
                <w:szCs w:val="24"/>
              </w:rPr>
              <w:softHyphen/>
              <w:t>щую его деятельность непрерывно, более чем полчаса. Однако переключаемость с одной задачи на другую крайне затруднена.</w:t>
            </w:r>
          </w:p>
        </w:tc>
      </w:tr>
      <w:tr w:rsidR="005D6917" w:rsidRPr="00E80E57" w14:paraId="296158B6" w14:textId="77777777" w:rsidTr="00C9744F">
        <w:tc>
          <w:tcPr>
            <w:tcW w:w="9781" w:type="dxa"/>
          </w:tcPr>
          <w:p w14:paraId="73694AA4" w14:textId="77777777" w:rsidR="005D6917" w:rsidRPr="00E80E57" w:rsidRDefault="005D6917" w:rsidP="00C9744F">
            <w:pPr>
              <w:pStyle w:val="aff"/>
              <w:jc w:val="center"/>
              <w:rPr>
                <w:rFonts w:ascii="Times New Roman" w:hAnsi="Times New Roman" w:cs="Times New Roman"/>
                <w:b/>
                <w:i/>
                <w:color w:val="auto"/>
                <w:sz w:val="24"/>
                <w:szCs w:val="24"/>
              </w:rPr>
            </w:pPr>
            <w:r w:rsidRPr="00E80E57">
              <w:rPr>
                <w:rFonts w:ascii="Times New Roman" w:hAnsi="Times New Roman" w:cs="Times New Roman"/>
                <w:b/>
                <w:i/>
                <w:color w:val="auto"/>
                <w:sz w:val="24"/>
                <w:szCs w:val="24"/>
              </w:rPr>
              <w:t>Речь</w:t>
            </w:r>
          </w:p>
        </w:tc>
      </w:tr>
      <w:tr w:rsidR="005D6917" w:rsidRPr="00E80E57" w14:paraId="2B8DA3BA" w14:textId="77777777" w:rsidTr="00C9744F">
        <w:tc>
          <w:tcPr>
            <w:tcW w:w="9781" w:type="dxa"/>
          </w:tcPr>
          <w:p w14:paraId="1694FD96"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 xml:space="preserve">Кроме коммуникативной, развивается планирующая функция речи, т.е. ребёнок учится последовательно и логически выстраивать свои действия, рассказывать об </w:t>
            </w:r>
            <w:r w:rsidR="00282279" w:rsidRPr="00E80E57">
              <w:rPr>
                <w:rFonts w:ascii="Times New Roman" w:hAnsi="Times New Roman" w:cs="Times New Roman"/>
                <w:color w:val="auto"/>
                <w:sz w:val="24"/>
                <w:szCs w:val="24"/>
              </w:rPr>
              <w:t>этом. Развивается самоинструкти</w:t>
            </w:r>
            <w:r w:rsidRPr="00E80E57">
              <w:rPr>
                <w:rFonts w:ascii="Times New Roman" w:hAnsi="Times New Roman" w:cs="Times New Roman"/>
                <w:color w:val="auto"/>
                <w:sz w:val="24"/>
                <w:szCs w:val="24"/>
              </w:rPr>
              <w:t>рование, которое помогает ребёнку заранее организовать своё вни</w:t>
            </w:r>
            <w:r w:rsidRPr="00E80E57">
              <w:rPr>
                <w:rFonts w:ascii="Times New Roman" w:hAnsi="Times New Roman" w:cs="Times New Roman"/>
                <w:color w:val="auto"/>
                <w:sz w:val="24"/>
                <w:szCs w:val="24"/>
              </w:rPr>
              <w:softHyphen/>
              <w:t xml:space="preserve">мание на </w:t>
            </w:r>
            <w:r w:rsidRPr="00E80E57">
              <w:rPr>
                <w:rFonts w:ascii="Times New Roman" w:hAnsi="Times New Roman" w:cs="Times New Roman"/>
                <w:color w:val="auto"/>
                <w:sz w:val="24"/>
                <w:szCs w:val="24"/>
              </w:rPr>
              <w:lastRenderedPageBreak/>
              <w:t>предстоящей деятельности.</w:t>
            </w:r>
          </w:p>
          <w:p w14:paraId="6CD11132"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К пяти годам ребёнок уже способен правильно произнести поч</w:t>
            </w:r>
            <w:r w:rsidRPr="00E80E57">
              <w:rPr>
                <w:rFonts w:ascii="Times New Roman" w:hAnsi="Times New Roman" w:cs="Times New Roman"/>
                <w:color w:val="auto"/>
                <w:sz w:val="24"/>
                <w:szCs w:val="24"/>
              </w:rPr>
              <w:softHyphen/>
              <w:t>ти все звуки речи. Ребёнок бегло излагает свои мысли. Рассказывая, интонационно организует речь. Без труда находит в тексте пропу</w:t>
            </w:r>
            <w:r w:rsidRPr="00E80E57">
              <w:rPr>
                <w:rFonts w:ascii="Times New Roman" w:hAnsi="Times New Roman" w:cs="Times New Roman"/>
                <w:color w:val="auto"/>
                <w:sz w:val="24"/>
                <w:szCs w:val="24"/>
              </w:rPr>
              <w:softHyphen/>
              <w:t xml:space="preserve">щенное слово, заканчивает незаконченное предложение. Ребёнок способен оценить, как исполнялся стих, найти ошибки речи </w:t>
            </w:r>
            <w:r w:rsidR="00C9744F" w:rsidRPr="00E80E57">
              <w:rPr>
                <w:rFonts w:ascii="Times New Roman" w:hAnsi="Times New Roman" w:cs="Times New Roman"/>
                <w:color w:val="auto"/>
                <w:sz w:val="24"/>
                <w:szCs w:val="24"/>
              </w:rPr>
              <w:t>у дру</w:t>
            </w:r>
            <w:r w:rsidR="00C9744F" w:rsidRPr="00E80E57">
              <w:rPr>
                <w:rFonts w:ascii="Times New Roman" w:hAnsi="Times New Roman" w:cs="Times New Roman"/>
                <w:color w:val="auto"/>
                <w:sz w:val="24"/>
                <w:szCs w:val="24"/>
              </w:rPr>
              <w:softHyphen/>
              <w:t>гих, чуть позже — у себя.</w:t>
            </w:r>
          </w:p>
        </w:tc>
      </w:tr>
      <w:tr w:rsidR="005D6917" w:rsidRPr="00E80E57" w14:paraId="60AB2EB3" w14:textId="77777777" w:rsidTr="00C9744F">
        <w:tc>
          <w:tcPr>
            <w:tcW w:w="9781" w:type="dxa"/>
          </w:tcPr>
          <w:p w14:paraId="73CED415" w14:textId="77777777" w:rsidR="005D6917" w:rsidRPr="00E80E57" w:rsidRDefault="005D6917"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Воображение</w:t>
            </w:r>
          </w:p>
        </w:tc>
      </w:tr>
      <w:tr w:rsidR="005D6917" w:rsidRPr="00E80E57" w14:paraId="78E68901" w14:textId="77777777" w:rsidTr="00C9744F">
        <w:tc>
          <w:tcPr>
            <w:tcW w:w="9781" w:type="dxa"/>
          </w:tcPr>
          <w:p w14:paraId="222B79A6"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 этот период ребёнок имеет представление не только о назва</w:t>
            </w:r>
            <w:r w:rsidRPr="00E80E57">
              <w:rPr>
                <w:rFonts w:ascii="Times New Roman" w:hAnsi="Times New Roman" w:cs="Times New Roman"/>
                <w:color w:val="auto"/>
                <w:sz w:val="24"/>
                <w:szCs w:val="24"/>
              </w:rPr>
              <w:softHyphen/>
              <w:t xml:space="preserve">нии и назначении тех или иных предметов, но и о том, из чего они сделаны (мяч из резины, кукла из пластмассы). Его </w:t>
            </w:r>
            <w:r w:rsidRPr="00E80E57">
              <w:rPr>
                <w:rStyle w:val="af2"/>
                <w:rFonts w:eastAsia="Courier New"/>
                <w:i w:val="0"/>
                <w:iCs w:val="0"/>
                <w:color w:val="auto"/>
                <w:sz w:val="24"/>
                <w:szCs w:val="24"/>
                <w:u w:val="none"/>
                <w:lang w:eastAsia="en-US" w:bidi="ar-SA"/>
              </w:rPr>
              <w:t xml:space="preserve">воображение </w:t>
            </w:r>
            <w:r w:rsidRPr="00E80E57">
              <w:rPr>
                <w:rFonts w:ascii="Times New Roman" w:hAnsi="Times New Roman" w:cs="Times New Roman"/>
                <w:color w:val="auto"/>
                <w:sz w:val="24"/>
                <w:szCs w:val="24"/>
              </w:rPr>
              <w:t>претерпевает значительные качественные изменения. Развитие во</w:t>
            </w:r>
            <w:r w:rsidRPr="00E80E57">
              <w:rPr>
                <w:rFonts w:ascii="Times New Roman" w:hAnsi="Times New Roman" w:cs="Times New Roman"/>
                <w:color w:val="auto"/>
                <w:sz w:val="24"/>
                <w:szCs w:val="24"/>
              </w:rPr>
              <w:softHyphen/>
              <w:t>ображения позволяет детям сочинять достаточно оригинальные и последовательно разворачивающиеся истории.</w:t>
            </w:r>
          </w:p>
        </w:tc>
      </w:tr>
      <w:tr w:rsidR="005D6917" w:rsidRPr="00E80E57" w14:paraId="35DCD7A7" w14:textId="77777777" w:rsidTr="00C9744F">
        <w:tc>
          <w:tcPr>
            <w:tcW w:w="9781" w:type="dxa"/>
          </w:tcPr>
          <w:p w14:paraId="3F22D1F1" w14:textId="77777777" w:rsidR="005D6917" w:rsidRPr="00E80E57" w:rsidRDefault="005D6917"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Физическое развитие</w:t>
            </w:r>
          </w:p>
        </w:tc>
      </w:tr>
      <w:tr w:rsidR="005D6917" w:rsidRPr="00E80E57" w14:paraId="3142DB7B" w14:textId="77777777" w:rsidTr="00C9744F">
        <w:tc>
          <w:tcPr>
            <w:tcW w:w="9781" w:type="dxa"/>
          </w:tcPr>
          <w:p w14:paraId="7449F7FC"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С пяти до шести лет у ребёнка наблюдаются значительные сдви</w:t>
            </w:r>
            <w:r w:rsidRPr="00E80E57">
              <w:rPr>
                <w:rFonts w:ascii="Times New Roman" w:hAnsi="Times New Roman" w:cs="Times New Roman"/>
                <w:color w:val="auto"/>
                <w:sz w:val="24"/>
                <w:szCs w:val="24"/>
              </w:rPr>
              <w:softHyphen/>
              <w:t>ги в усовершенствовании моторики и силы. Скорость его движе</w:t>
            </w:r>
            <w:r w:rsidRPr="00E80E57">
              <w:rPr>
                <w:rFonts w:ascii="Times New Roman" w:hAnsi="Times New Roman" w:cs="Times New Roman"/>
                <w:color w:val="auto"/>
                <w:sz w:val="24"/>
                <w:szCs w:val="24"/>
              </w:rPr>
              <w:softHyphen/>
              <w:t>ний продолжает возрастать, и заметно улучшается их координация. Ребёнок уже может выполнять одновременно два-три вида двига</w:t>
            </w:r>
            <w:r w:rsidRPr="00E80E57">
              <w:rPr>
                <w:rFonts w:ascii="Times New Roman" w:hAnsi="Times New Roman" w:cs="Times New Roman"/>
                <w:color w:val="auto"/>
                <w:sz w:val="24"/>
                <w:szCs w:val="24"/>
              </w:rPr>
              <w:softHyphen/>
              <w:t>тельных навыков: бежать, подбрасывая мяч; ловить мяч, сев на кор</w:t>
            </w:r>
            <w:r w:rsidRPr="00E80E57">
              <w:rPr>
                <w:rFonts w:ascii="Times New Roman" w:hAnsi="Times New Roman" w:cs="Times New Roman"/>
                <w:color w:val="auto"/>
                <w:sz w:val="24"/>
                <w:szCs w:val="24"/>
              </w:rPr>
              <w:softHyphen/>
              <w:t>точки и пританцовывая...</w:t>
            </w:r>
          </w:p>
          <w:p w14:paraId="54BB61FA"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Ребёнок любит бегать, соревнуясь, учиться плавать, кататься на коньках, осваивает л</w:t>
            </w:r>
            <w:r w:rsidRPr="00E80E57">
              <w:rPr>
                <w:rStyle w:val="2"/>
                <w:rFonts w:eastAsia="Courier New"/>
                <w:color w:val="auto"/>
                <w:sz w:val="24"/>
                <w:szCs w:val="24"/>
                <w:u w:val="none"/>
                <w:lang w:eastAsia="en-US" w:bidi="ar-SA"/>
              </w:rPr>
              <w:t>ыжи</w:t>
            </w:r>
            <w:r w:rsidRPr="00E80E57">
              <w:rPr>
                <w:rFonts w:ascii="Times New Roman" w:hAnsi="Times New Roman" w:cs="Times New Roman"/>
                <w:color w:val="auto"/>
                <w:sz w:val="24"/>
                <w:szCs w:val="24"/>
              </w:rPr>
              <w:t>.</w:t>
            </w:r>
          </w:p>
          <w:p w14:paraId="33AA8F29"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Различая у себя правую и левую руку, он не может определить их у других, что иногда мешает чётко выполнять спортивные задания.</w:t>
            </w:r>
          </w:p>
        </w:tc>
      </w:tr>
      <w:tr w:rsidR="005D6917" w:rsidRPr="00E80E57" w14:paraId="076F4BF6" w14:textId="77777777" w:rsidTr="00C9744F">
        <w:tc>
          <w:tcPr>
            <w:tcW w:w="9781" w:type="dxa"/>
          </w:tcPr>
          <w:p w14:paraId="6CEAD160" w14:textId="77777777" w:rsidR="005D6917" w:rsidRPr="00E80E57" w:rsidRDefault="005D6917"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Отношения со сверстниками</w:t>
            </w:r>
          </w:p>
        </w:tc>
      </w:tr>
      <w:tr w:rsidR="005D6917" w:rsidRPr="00E80E57" w14:paraId="4C247097" w14:textId="77777777" w:rsidTr="00C9744F">
        <w:tc>
          <w:tcPr>
            <w:tcW w:w="9781" w:type="dxa"/>
          </w:tcPr>
          <w:p w14:paraId="53C1C80D"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К этому периоду жизни у ребёнка накапливается достаточно большой багаж знаний, который продолжает интенсивно попол</w:t>
            </w:r>
            <w:r w:rsidRPr="00E80E57">
              <w:rPr>
                <w:rFonts w:ascii="Times New Roman" w:hAnsi="Times New Roman" w:cs="Times New Roman"/>
                <w:color w:val="auto"/>
                <w:sz w:val="24"/>
                <w:szCs w:val="24"/>
              </w:rPr>
              <w:softHyphen/>
              <w:t>няться. Ребёнок стремится поделиться своими знаниями и впе</w:t>
            </w:r>
            <w:r w:rsidRPr="00E80E57">
              <w:rPr>
                <w:rFonts w:ascii="Times New Roman" w:hAnsi="Times New Roman" w:cs="Times New Roman"/>
                <w:color w:val="auto"/>
                <w:sz w:val="24"/>
                <w:szCs w:val="24"/>
              </w:rPr>
              <w:softHyphen/>
              <w:t>чатлениями со сверстниками, что способствует появлению по</w:t>
            </w:r>
            <w:r w:rsidRPr="00E80E57">
              <w:rPr>
                <w:rFonts w:ascii="Times New Roman" w:hAnsi="Times New Roman" w:cs="Times New Roman"/>
                <w:color w:val="auto"/>
                <w:sz w:val="24"/>
                <w:szCs w:val="24"/>
              </w:rPr>
              <w:softHyphen/>
              <w:t>знавательной мотивации в общении. С другой стороны, широкий кругозор ребёнка может являться фактором, позитивно влияющим на его успешность среди сверстников. После пяти лет отношения со сверстниками нередко переходят в дружеские. Появляются друзья обычно его пола, с которыми он проводит большую часть времени.</w:t>
            </w:r>
          </w:p>
        </w:tc>
      </w:tr>
      <w:tr w:rsidR="005D6917" w:rsidRPr="00E80E57" w14:paraId="7B5E75BA" w14:textId="77777777" w:rsidTr="00C9744F">
        <w:tc>
          <w:tcPr>
            <w:tcW w:w="9781" w:type="dxa"/>
          </w:tcPr>
          <w:p w14:paraId="2D0030D7" w14:textId="77777777" w:rsidR="005D6917" w:rsidRPr="00E80E57" w:rsidRDefault="005D6917" w:rsidP="00C9744F">
            <w:pPr>
              <w:pStyle w:val="aff"/>
              <w:jc w:val="center"/>
              <w:rPr>
                <w:rFonts w:ascii="Times New Roman" w:hAnsi="Times New Roman" w:cs="Times New Roman"/>
                <w:b/>
                <w:i/>
                <w:color w:val="auto"/>
                <w:sz w:val="24"/>
                <w:szCs w:val="24"/>
              </w:rPr>
            </w:pPr>
            <w:r w:rsidRPr="00E80E57">
              <w:rPr>
                <w:rFonts w:ascii="Times New Roman" w:hAnsi="Times New Roman" w:cs="Times New Roman"/>
                <w:b/>
                <w:i/>
                <w:color w:val="auto"/>
                <w:sz w:val="24"/>
                <w:szCs w:val="24"/>
              </w:rPr>
              <w:t>Отношения со взрослыми</w:t>
            </w:r>
          </w:p>
        </w:tc>
      </w:tr>
      <w:tr w:rsidR="005D6917" w:rsidRPr="00E80E57" w14:paraId="38DBDDA5" w14:textId="77777777" w:rsidTr="00C9744F">
        <w:tc>
          <w:tcPr>
            <w:tcW w:w="9781" w:type="dxa"/>
          </w:tcPr>
          <w:p w14:paraId="71D767AA"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Достаточно часто в этом возрасте у детей появляется такая черта, как лживость, т.е. целенаправленное искажение истины. Развитию этой черты способствует нарушение детско-родительских отноше</w:t>
            </w:r>
            <w:r w:rsidRPr="00E80E57">
              <w:rPr>
                <w:rFonts w:ascii="Times New Roman" w:hAnsi="Times New Roman" w:cs="Times New Roman"/>
                <w:color w:val="auto"/>
                <w:sz w:val="24"/>
                <w:szCs w:val="24"/>
              </w:rPr>
              <w:softHyphen/>
              <w:t>ний, когда близкий взрослый чрезмерной строгостью или негатив</w:t>
            </w:r>
            <w:r w:rsidRPr="00E80E57">
              <w:rPr>
                <w:rFonts w:ascii="Times New Roman" w:hAnsi="Times New Roman" w:cs="Times New Roman"/>
                <w:color w:val="auto"/>
                <w:sz w:val="24"/>
                <w:szCs w:val="24"/>
              </w:rPr>
              <w:softHyphen/>
              <w:t>ным отношением блокирует развитие у ребёнка позитивного само</w:t>
            </w:r>
            <w:r w:rsidRPr="00E80E57">
              <w:rPr>
                <w:rFonts w:ascii="Times New Roman" w:hAnsi="Times New Roman" w:cs="Times New Roman"/>
                <w:color w:val="auto"/>
                <w:sz w:val="24"/>
                <w:szCs w:val="24"/>
              </w:rPr>
              <w:softHyphen/>
              <w:t>ощущения, уверенности в своих силах. И чтобы не потерять доверие взрослого, а часто и оградить себя от нападок, ребёнок начинает придумывать оправдания своим оплошностям, перекладывать вину на других.</w:t>
            </w:r>
          </w:p>
          <w:p w14:paraId="6FB0D1C7"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Всё больший интерес ребёнка пяти лет направляется на сферу взаимоотношений между людьми. Оценки взрослого подвергаются критическому анализу и сравнению со своими собственными. Под воздействием этих оценок представления ребёнка о Я-реальном и Я-идеальном дифференцируются более чётко.</w:t>
            </w:r>
          </w:p>
          <w:p w14:paraId="6D6CA438"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С пяти лет дети твёрдо знают свою половую принадлежность и даже в играх не хотят её менять. В этот период в воспитании маль</w:t>
            </w:r>
            <w:r w:rsidRPr="00E80E57">
              <w:rPr>
                <w:rFonts w:ascii="Times New Roman" w:hAnsi="Times New Roman" w:cs="Times New Roman"/>
                <w:color w:val="auto"/>
                <w:sz w:val="24"/>
                <w:szCs w:val="24"/>
              </w:rPr>
              <w:softHyphen/>
              <w:t>чика необходимо доминировать отцу, а девочки — матери. Роль дру</w:t>
            </w:r>
            <w:r w:rsidRPr="00E80E57">
              <w:rPr>
                <w:rFonts w:ascii="Times New Roman" w:hAnsi="Times New Roman" w:cs="Times New Roman"/>
                <w:color w:val="auto"/>
                <w:sz w:val="24"/>
                <w:szCs w:val="24"/>
              </w:rPr>
              <w:softHyphen/>
              <w:t>гого пола ребёнок в основном осознаёт в семье, у близких.</w:t>
            </w:r>
          </w:p>
          <w:p w14:paraId="7BE4EBF4"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 этот период появляется интерес к тайне рождения человека на свет.</w:t>
            </w:r>
          </w:p>
          <w:p w14:paraId="183CFA56"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Отношения партнёрства между родителями и детьми сменяется взаимным отдалением. Ребёнок уже может безболезненно перенес</w:t>
            </w:r>
            <w:r w:rsidRPr="00E80E57">
              <w:rPr>
                <w:rFonts w:ascii="Times New Roman" w:hAnsi="Times New Roman" w:cs="Times New Roman"/>
                <w:color w:val="auto"/>
                <w:sz w:val="24"/>
                <w:szCs w:val="24"/>
              </w:rPr>
              <w:softHyphen/>
              <w:t>ти недолгую разлуку с близкими и даже стать инициатором её.</w:t>
            </w:r>
          </w:p>
          <w:p w14:paraId="765C711B" w14:textId="77777777" w:rsidR="005D6917" w:rsidRPr="00E80E57" w:rsidRDefault="005D6917" w:rsidP="00282279">
            <w:pPr>
              <w:pStyle w:val="aff"/>
              <w:jc w:val="both"/>
              <w:rPr>
                <w:rFonts w:ascii="Times New Roman" w:hAnsi="Times New Roman" w:cs="Times New Roman"/>
                <w:color w:val="auto"/>
                <w:sz w:val="24"/>
                <w:szCs w:val="24"/>
              </w:rPr>
            </w:pPr>
            <w:r w:rsidRPr="00E80E57">
              <w:rPr>
                <w:rStyle w:val="af2"/>
                <w:rFonts w:eastAsia="Courier New"/>
                <w:i w:val="0"/>
                <w:iCs w:val="0"/>
                <w:color w:val="auto"/>
                <w:sz w:val="24"/>
                <w:szCs w:val="24"/>
                <w:u w:val="none"/>
                <w:lang w:eastAsia="en-US" w:bidi="ar-SA"/>
              </w:rPr>
              <w:t>Развитие произвольности и волевых качеств</w:t>
            </w:r>
            <w:r w:rsidRPr="00E80E57">
              <w:rPr>
                <w:rFonts w:ascii="Times New Roman" w:hAnsi="Times New Roman" w:cs="Times New Roman"/>
                <w:color w:val="auto"/>
                <w:sz w:val="24"/>
                <w:szCs w:val="24"/>
              </w:rPr>
              <w:t xml:space="preserve"> позволяют ребёнку целенаправленно преодолевать определённые трудности, специфи</w:t>
            </w:r>
            <w:r w:rsidRPr="00E80E57">
              <w:rPr>
                <w:rFonts w:ascii="Times New Roman" w:hAnsi="Times New Roman" w:cs="Times New Roman"/>
                <w:color w:val="auto"/>
                <w:sz w:val="24"/>
                <w:szCs w:val="24"/>
              </w:rPr>
              <w:softHyphen/>
              <w:t>ческие для дошкольника.</w:t>
            </w:r>
          </w:p>
          <w:p w14:paraId="536C1E08" w14:textId="77777777" w:rsidR="005D6917" w:rsidRPr="00E80E57" w:rsidRDefault="005D6917" w:rsidP="00282279">
            <w:pPr>
              <w:pStyle w:val="aff"/>
              <w:jc w:val="both"/>
              <w:rPr>
                <w:rFonts w:ascii="Times New Roman" w:hAnsi="Times New Roman" w:cs="Times New Roman"/>
                <w:color w:val="auto"/>
                <w:sz w:val="24"/>
                <w:szCs w:val="24"/>
              </w:rPr>
            </w:pPr>
            <w:r w:rsidRPr="00E80E57">
              <w:rPr>
                <w:rStyle w:val="af2"/>
                <w:rFonts w:eastAsia="Courier New"/>
                <w:i w:val="0"/>
                <w:iCs w:val="0"/>
                <w:color w:val="auto"/>
                <w:sz w:val="24"/>
                <w:szCs w:val="24"/>
                <w:u w:val="none"/>
                <w:lang w:eastAsia="en-US" w:bidi="ar-SA"/>
              </w:rPr>
              <w:t>Нравственное развитие</w:t>
            </w:r>
            <w:r w:rsidRPr="00E80E57">
              <w:rPr>
                <w:rFonts w:ascii="Times New Roman" w:hAnsi="Times New Roman" w:cs="Times New Roman"/>
                <w:color w:val="auto"/>
                <w:sz w:val="24"/>
                <w:szCs w:val="24"/>
              </w:rPr>
              <w:t xml:space="preserve"> старшего дошкольника во многом зави</w:t>
            </w:r>
            <w:r w:rsidRPr="00E80E57">
              <w:rPr>
                <w:rFonts w:ascii="Times New Roman" w:hAnsi="Times New Roman" w:cs="Times New Roman"/>
                <w:color w:val="auto"/>
                <w:sz w:val="24"/>
                <w:szCs w:val="24"/>
              </w:rPr>
              <w:softHyphen/>
              <w:t>сит от степени участия в нём взрослого, так как именно в общении со взрослым ребёнок узнаёт, осмысливает и интерпретирует нравст</w:t>
            </w:r>
            <w:r w:rsidRPr="00E80E57">
              <w:rPr>
                <w:rFonts w:ascii="Times New Roman" w:hAnsi="Times New Roman" w:cs="Times New Roman"/>
                <w:color w:val="auto"/>
                <w:sz w:val="24"/>
                <w:szCs w:val="24"/>
              </w:rPr>
              <w:softHyphen/>
              <w:t>венные нормы и правила. У ребёнка необходимо формировать привычку нравственного поведения. Этому способствует создание проблемных ситуаций и включение в них детей в процессе повсе</w:t>
            </w:r>
            <w:r w:rsidRPr="00E80E57">
              <w:rPr>
                <w:rFonts w:ascii="Times New Roman" w:hAnsi="Times New Roman" w:cs="Times New Roman"/>
                <w:color w:val="auto"/>
                <w:sz w:val="24"/>
                <w:szCs w:val="24"/>
              </w:rPr>
              <w:softHyphen/>
              <w:t>дневной жизни.</w:t>
            </w:r>
          </w:p>
          <w:p w14:paraId="75C8F13E"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 xml:space="preserve">На фоне эмоциональной зависимости от оценок взрослого у ребёнка развивается притязание </w:t>
            </w:r>
            <w:r w:rsidRPr="00E80E57">
              <w:rPr>
                <w:rFonts w:ascii="Times New Roman" w:hAnsi="Times New Roman" w:cs="Times New Roman"/>
                <w:color w:val="auto"/>
                <w:sz w:val="24"/>
                <w:szCs w:val="24"/>
              </w:rPr>
              <w:lastRenderedPageBreak/>
              <w:t>на признание, выраженное в стрем</w:t>
            </w:r>
            <w:r w:rsidRPr="00E80E57">
              <w:rPr>
                <w:rFonts w:ascii="Times New Roman" w:hAnsi="Times New Roman" w:cs="Times New Roman"/>
                <w:color w:val="auto"/>
                <w:sz w:val="24"/>
                <w:szCs w:val="24"/>
              </w:rPr>
              <w:softHyphen/>
              <w:t>лении получить одобрение и похвалу, подтвердить свою значимость.</w:t>
            </w:r>
          </w:p>
        </w:tc>
      </w:tr>
      <w:tr w:rsidR="005D6917" w:rsidRPr="00E80E57" w14:paraId="663BAD04" w14:textId="77777777" w:rsidTr="00C9744F">
        <w:tc>
          <w:tcPr>
            <w:tcW w:w="9781" w:type="dxa"/>
          </w:tcPr>
          <w:p w14:paraId="65D2E22C" w14:textId="77777777" w:rsidR="005D6917" w:rsidRPr="00E80E57" w:rsidRDefault="005D6917" w:rsidP="00C9744F">
            <w:pPr>
              <w:pStyle w:val="aff"/>
              <w:jc w:val="center"/>
              <w:rPr>
                <w:rFonts w:ascii="Times New Roman" w:hAnsi="Times New Roman" w:cs="Times New Roman"/>
                <w:b/>
                <w:i/>
                <w:color w:val="auto"/>
                <w:sz w:val="24"/>
                <w:szCs w:val="24"/>
              </w:rPr>
            </w:pPr>
            <w:r w:rsidRPr="00E80E57">
              <w:rPr>
                <w:rFonts w:ascii="Times New Roman" w:hAnsi="Times New Roman" w:cs="Times New Roman"/>
                <w:b/>
                <w:i/>
                <w:color w:val="auto"/>
                <w:sz w:val="24"/>
                <w:szCs w:val="24"/>
              </w:rPr>
              <w:t>Эмоциональная сфера</w:t>
            </w:r>
          </w:p>
        </w:tc>
      </w:tr>
      <w:tr w:rsidR="005D6917" w:rsidRPr="00E80E57" w14:paraId="30680B6D" w14:textId="77777777" w:rsidTr="00C9744F">
        <w:tc>
          <w:tcPr>
            <w:tcW w:w="9781" w:type="dxa"/>
          </w:tcPr>
          <w:p w14:paraId="1A695609"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Старший дошкольник способен различать весь спектр челове</w:t>
            </w:r>
            <w:r w:rsidRPr="00E80E57">
              <w:rPr>
                <w:rFonts w:ascii="Times New Roman" w:hAnsi="Times New Roman" w:cs="Times New Roman"/>
                <w:color w:val="auto"/>
                <w:sz w:val="24"/>
                <w:szCs w:val="24"/>
              </w:rPr>
              <w:softHyphen/>
              <w:t>ческих эмоций, у него появляются устойчивые чувства и отноше</w:t>
            </w:r>
            <w:r w:rsidRPr="00E80E57">
              <w:rPr>
                <w:rFonts w:ascii="Times New Roman" w:hAnsi="Times New Roman" w:cs="Times New Roman"/>
                <w:color w:val="auto"/>
                <w:sz w:val="24"/>
                <w:szCs w:val="24"/>
              </w:rPr>
              <w:softHyphen/>
              <w:t>ния. Формируются «выс</w:t>
            </w:r>
            <w:r w:rsidRPr="00E80E57">
              <w:rPr>
                <w:rStyle w:val="2"/>
                <w:rFonts w:eastAsia="Courier New"/>
                <w:color w:val="auto"/>
                <w:sz w:val="24"/>
                <w:szCs w:val="24"/>
                <w:u w:val="none"/>
                <w:lang w:eastAsia="en-US" w:bidi="ar-SA"/>
              </w:rPr>
              <w:t>ши</w:t>
            </w:r>
            <w:r w:rsidRPr="00E80E57">
              <w:rPr>
                <w:rFonts w:ascii="Times New Roman" w:hAnsi="Times New Roman" w:cs="Times New Roman"/>
                <w:color w:val="auto"/>
                <w:sz w:val="24"/>
                <w:szCs w:val="24"/>
              </w:rPr>
              <w:t>е чувства»: интеллектуальные (любо</w:t>
            </w:r>
            <w:r w:rsidRPr="00E80E57">
              <w:rPr>
                <w:rFonts w:ascii="Times New Roman" w:hAnsi="Times New Roman" w:cs="Times New Roman"/>
                <w:color w:val="auto"/>
                <w:sz w:val="24"/>
                <w:szCs w:val="24"/>
              </w:rPr>
              <w:softHyphen/>
              <w:t>пытство, любознательность, чувство юмора, удивление, моральные, эстетические), эстетические чувства (чувство прекрасного, чувство героического), моральные чувства (чувство гордости, чувство стыда, чувство дружбы).</w:t>
            </w:r>
          </w:p>
          <w:p w14:paraId="56165A1B"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К шести годам ребёнок уже стремится управлять своими эмоци</w:t>
            </w:r>
            <w:r w:rsidRPr="00E80E57">
              <w:rPr>
                <w:rFonts w:ascii="Times New Roman" w:hAnsi="Times New Roman" w:cs="Times New Roman"/>
                <w:color w:val="auto"/>
                <w:sz w:val="24"/>
                <w:szCs w:val="24"/>
              </w:rPr>
              <w:softHyphen/>
              <w:t>ями, пытаясь их сдерживать или скрывать от посторонних, что не всегда удаётся.</w:t>
            </w:r>
          </w:p>
          <w:p w14:paraId="328B988C"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Труднее всего спрятать страх, который, являясь во сне в виде тре</w:t>
            </w:r>
            <w:r w:rsidRPr="00E80E57">
              <w:rPr>
                <w:rFonts w:ascii="Times New Roman" w:hAnsi="Times New Roman" w:cs="Times New Roman"/>
                <w:color w:val="auto"/>
                <w:sz w:val="24"/>
                <w:szCs w:val="24"/>
              </w:rPr>
              <w:softHyphen/>
              <w:t>вожных сновидений, беспокоит ребёнка. К шести годам, осознав смысл прошлого и будущего, рождения и смерти, ребёнок делает от</w:t>
            </w:r>
            <w:r w:rsidRPr="00E80E57">
              <w:rPr>
                <w:rFonts w:ascii="Times New Roman" w:hAnsi="Times New Roman" w:cs="Times New Roman"/>
                <w:color w:val="auto"/>
                <w:sz w:val="24"/>
                <w:szCs w:val="24"/>
              </w:rPr>
              <w:softHyphen/>
              <w:t>крытие, что он тоже может умереть, причём не только от болезней, но и от несчастных случаев, стихийных бедствий, странных обстоя</w:t>
            </w:r>
            <w:r w:rsidRPr="00E80E57">
              <w:rPr>
                <w:rFonts w:ascii="Times New Roman" w:hAnsi="Times New Roman" w:cs="Times New Roman"/>
                <w:color w:val="auto"/>
                <w:sz w:val="24"/>
                <w:szCs w:val="24"/>
              </w:rPr>
              <w:softHyphen/>
              <w:t>тельств. Он боится больниц, медицинских процедур, инъекций.</w:t>
            </w:r>
          </w:p>
        </w:tc>
      </w:tr>
      <w:tr w:rsidR="005D6917" w:rsidRPr="00E80E57" w14:paraId="4EC6A446" w14:textId="77777777" w:rsidTr="00C9744F">
        <w:tc>
          <w:tcPr>
            <w:tcW w:w="9781" w:type="dxa"/>
          </w:tcPr>
          <w:p w14:paraId="228B22E6" w14:textId="77777777" w:rsidR="005D6917" w:rsidRPr="00E80E57" w:rsidRDefault="005D6917" w:rsidP="00C9744F">
            <w:pPr>
              <w:pStyle w:val="aff"/>
              <w:jc w:val="center"/>
              <w:rPr>
                <w:rFonts w:ascii="Times New Roman" w:hAnsi="Times New Roman" w:cs="Times New Roman"/>
                <w:b/>
                <w:i/>
                <w:color w:val="auto"/>
                <w:sz w:val="24"/>
                <w:szCs w:val="24"/>
              </w:rPr>
            </w:pPr>
            <w:r w:rsidRPr="00E80E57">
              <w:rPr>
                <w:rFonts w:ascii="Times New Roman" w:hAnsi="Times New Roman" w:cs="Times New Roman"/>
                <w:b/>
                <w:i/>
                <w:color w:val="auto"/>
                <w:sz w:val="24"/>
                <w:szCs w:val="24"/>
              </w:rPr>
              <w:t>Продуктивная деятельность</w:t>
            </w:r>
          </w:p>
        </w:tc>
      </w:tr>
      <w:tr w:rsidR="005D6917" w:rsidRPr="00E80E57" w14:paraId="00EBF31B" w14:textId="77777777" w:rsidTr="00C9744F">
        <w:tc>
          <w:tcPr>
            <w:tcW w:w="9781" w:type="dxa"/>
          </w:tcPr>
          <w:p w14:paraId="3598FFA6"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К шести годам ребёнок уже имеет собственное представление о красоте. Он познаёт мир прекрасного через посещение музеев, теат</w:t>
            </w:r>
            <w:r w:rsidRPr="00E80E57">
              <w:rPr>
                <w:rFonts w:ascii="Times New Roman" w:hAnsi="Times New Roman" w:cs="Times New Roman"/>
                <w:color w:val="auto"/>
                <w:sz w:val="24"/>
                <w:szCs w:val="24"/>
              </w:rPr>
              <w:softHyphen/>
              <w:t>ров, филармоний, начинает понимать классическую музыку.</w:t>
            </w:r>
          </w:p>
          <w:p w14:paraId="49946490"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 этот период ребёнка привлекает живопись. Он до деталей рас</w:t>
            </w:r>
            <w:r w:rsidRPr="00E80E57">
              <w:rPr>
                <w:rFonts w:ascii="Times New Roman" w:hAnsi="Times New Roman" w:cs="Times New Roman"/>
                <w:color w:val="auto"/>
                <w:sz w:val="24"/>
                <w:szCs w:val="24"/>
              </w:rPr>
              <w:softHyphen/>
              <w:t>сматривает картины, присматриваясь к краскам. Пытается срисо</w:t>
            </w:r>
            <w:r w:rsidRPr="00E80E57">
              <w:rPr>
                <w:rFonts w:ascii="Times New Roman" w:hAnsi="Times New Roman" w:cs="Times New Roman"/>
                <w:color w:val="auto"/>
                <w:sz w:val="24"/>
                <w:szCs w:val="24"/>
              </w:rPr>
              <w:softHyphen/>
              <w:t>вывать с натуры, придумывая свой сюжет. По этому сюжету и по ка</w:t>
            </w:r>
            <w:r w:rsidRPr="00E80E57">
              <w:rPr>
                <w:rFonts w:ascii="Times New Roman" w:hAnsi="Times New Roman" w:cs="Times New Roman"/>
                <w:color w:val="auto"/>
                <w:sz w:val="24"/>
                <w:szCs w:val="24"/>
              </w:rPr>
              <w:softHyphen/>
              <w:t>честву рисунка возможно оценить развитие ребёнка, так как детские рисунки — ключ к внутреннему миру малыша. Ребёнок, используя различные цвета, обычно выражает свои чувства по отношению к тому, что он изображает, вплоть до оттенков настроения, в котором он находился. Поэтому на бумаге нередко сочетаются несочетаемые краски и появляются невероятные тона.</w:t>
            </w:r>
          </w:p>
          <w:p w14:paraId="5CE2B94F"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 этом возрасте человек на рисунке изображён таким, каков он есть на самом деле: лицо с глазами, с ушами, ртом, носом. Начина</w:t>
            </w:r>
            <w:r w:rsidRPr="00E80E57">
              <w:rPr>
                <w:rFonts w:ascii="Times New Roman" w:hAnsi="Times New Roman" w:cs="Times New Roman"/>
                <w:color w:val="auto"/>
                <w:sz w:val="24"/>
                <w:szCs w:val="24"/>
              </w:rPr>
              <w:softHyphen/>
              <w:t>ет появляться шея. На нём — одежда, обувь. Ребёнок вырисовывает многие детали: манжеты, галстуки, карманы.</w:t>
            </w:r>
          </w:p>
        </w:tc>
      </w:tr>
      <w:tr w:rsidR="005D6917" w:rsidRPr="00E80E57" w14:paraId="23418670" w14:textId="77777777" w:rsidTr="00C9744F">
        <w:tc>
          <w:tcPr>
            <w:tcW w:w="9781" w:type="dxa"/>
          </w:tcPr>
          <w:p w14:paraId="76D9F965" w14:textId="77777777" w:rsidR="005D6917" w:rsidRPr="00E80E57" w:rsidRDefault="005D6917" w:rsidP="00C9744F">
            <w:pPr>
              <w:pStyle w:val="aff"/>
              <w:jc w:val="center"/>
              <w:rPr>
                <w:rFonts w:ascii="Times New Roman" w:hAnsi="Times New Roman" w:cs="Times New Roman"/>
                <w:color w:val="auto"/>
                <w:sz w:val="24"/>
                <w:szCs w:val="24"/>
              </w:rPr>
            </w:pPr>
            <w:r w:rsidRPr="00E80E57">
              <w:rPr>
                <w:rFonts w:ascii="Times New Roman" w:hAnsi="Times New Roman" w:cs="Times New Roman"/>
                <w:b/>
                <w:i/>
                <w:color w:val="auto"/>
                <w:sz w:val="24"/>
                <w:szCs w:val="24"/>
              </w:rPr>
              <w:t>Игровая деятельность</w:t>
            </w:r>
          </w:p>
        </w:tc>
      </w:tr>
      <w:tr w:rsidR="005D6917" w:rsidRPr="00E80E57" w14:paraId="26F669A3" w14:textId="77777777" w:rsidTr="00C9744F">
        <w:tc>
          <w:tcPr>
            <w:tcW w:w="9781" w:type="dxa"/>
          </w:tcPr>
          <w:p w14:paraId="23CF478A"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Свои познания ребёнок применяет в играх, выдумывая сам сю</w:t>
            </w:r>
            <w:r w:rsidRPr="00E80E57">
              <w:rPr>
                <w:rFonts w:ascii="Times New Roman" w:hAnsi="Times New Roman" w:cs="Times New Roman"/>
                <w:color w:val="auto"/>
                <w:sz w:val="24"/>
                <w:szCs w:val="24"/>
              </w:rPr>
              <w:softHyphen/>
              <w:t>жет для них и зная, как он сможет сделать замысел реальным. Детям доступно распределение ролей до начала игры, включение в роле</w:t>
            </w:r>
            <w:r w:rsidRPr="00E80E57">
              <w:rPr>
                <w:rFonts w:ascii="Times New Roman" w:hAnsi="Times New Roman" w:cs="Times New Roman"/>
                <w:color w:val="auto"/>
                <w:sz w:val="24"/>
                <w:szCs w:val="24"/>
              </w:rPr>
              <w:softHyphen/>
              <w:t>вые диалоги. Игровое взаимодействие сопровождается речью, соот</w:t>
            </w:r>
            <w:r w:rsidRPr="00E80E57">
              <w:rPr>
                <w:rFonts w:ascii="Times New Roman" w:hAnsi="Times New Roman" w:cs="Times New Roman"/>
                <w:color w:val="auto"/>
                <w:sz w:val="24"/>
                <w:szCs w:val="24"/>
              </w:rPr>
              <w:softHyphen/>
              <w:t>ветствующей и по содержанию, и интонационно взятой роли.</w:t>
            </w:r>
          </w:p>
          <w:p w14:paraId="61F82C3B"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Дошкольники осваивают сложные конструктивные игрушки, вплоть до компьютеров. На улице отдаётся предпочтение спортив</w:t>
            </w:r>
            <w:r w:rsidRPr="00E80E57">
              <w:rPr>
                <w:rFonts w:ascii="Times New Roman" w:hAnsi="Times New Roman" w:cs="Times New Roman"/>
                <w:color w:val="auto"/>
                <w:sz w:val="24"/>
                <w:szCs w:val="24"/>
              </w:rPr>
              <w:softHyphen/>
              <w:t>ным играм.</w:t>
            </w:r>
          </w:p>
          <w:p w14:paraId="08C5CEFE"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К шести годам ребёнок практически осваивает большинство не</w:t>
            </w:r>
            <w:r w:rsidRPr="00E80E57">
              <w:rPr>
                <w:rFonts w:ascii="Times New Roman" w:hAnsi="Times New Roman" w:cs="Times New Roman"/>
                <w:color w:val="auto"/>
                <w:sz w:val="24"/>
                <w:szCs w:val="24"/>
              </w:rPr>
              <w:softHyphen/>
              <w:t>обходимых ему навыков: он аккуратен, следит за своим внешним видом, причёской, обувью, одеждой, обслуживает сам себя и помо</w:t>
            </w:r>
            <w:r w:rsidRPr="00E80E57">
              <w:rPr>
                <w:rFonts w:ascii="Times New Roman" w:hAnsi="Times New Roman" w:cs="Times New Roman"/>
                <w:color w:val="auto"/>
                <w:sz w:val="24"/>
                <w:szCs w:val="24"/>
              </w:rPr>
              <w:softHyphen/>
              <w:t>гает дома по хозяйству.</w:t>
            </w:r>
          </w:p>
          <w:p w14:paraId="27A2ADE8" w14:textId="77777777" w:rsidR="005D6917" w:rsidRPr="00E80E57" w:rsidRDefault="005D6917" w:rsidP="00C9744F">
            <w:pPr>
              <w:pStyle w:val="aff"/>
              <w:rPr>
                <w:rFonts w:ascii="Times New Roman" w:hAnsi="Times New Roman" w:cs="Times New Roman"/>
                <w:color w:val="auto"/>
                <w:sz w:val="24"/>
                <w:szCs w:val="24"/>
              </w:rPr>
            </w:pPr>
          </w:p>
        </w:tc>
      </w:tr>
    </w:tbl>
    <w:p w14:paraId="563F4936" w14:textId="77777777" w:rsidR="005D6917" w:rsidRPr="00E80E57" w:rsidRDefault="005D6917" w:rsidP="00C9744F">
      <w:pPr>
        <w:pStyle w:val="aff"/>
        <w:jc w:val="both"/>
        <w:rPr>
          <w:rFonts w:ascii="Times New Roman" w:hAnsi="Times New Roman" w:cs="Times New Roman"/>
          <w:color w:val="auto"/>
        </w:rPr>
      </w:pPr>
    </w:p>
    <w:p w14:paraId="54E882E5" w14:textId="77777777" w:rsidR="006B02CD" w:rsidRPr="00E80E57" w:rsidRDefault="006B02CD" w:rsidP="00C9744F">
      <w:pPr>
        <w:pStyle w:val="aff"/>
        <w:jc w:val="center"/>
        <w:rPr>
          <w:rFonts w:ascii="Times New Roman" w:hAnsi="Times New Roman" w:cs="Times New Roman"/>
          <w:b/>
          <w:color w:val="auto"/>
        </w:rPr>
      </w:pPr>
      <w:r w:rsidRPr="00E80E57">
        <w:rPr>
          <w:rFonts w:ascii="Times New Roman" w:hAnsi="Times New Roman" w:cs="Times New Roman"/>
          <w:b/>
          <w:color w:val="auto"/>
        </w:rPr>
        <w:t>Подготовительная к школе группа (седьмой год жизни)</w:t>
      </w:r>
    </w:p>
    <w:tbl>
      <w:tblPr>
        <w:tblStyle w:val="af6"/>
        <w:tblW w:w="9781" w:type="dxa"/>
        <w:tblInd w:w="258" w:type="dxa"/>
        <w:tblLook w:val="04A0" w:firstRow="1" w:lastRow="0" w:firstColumn="1" w:lastColumn="0" w:noHBand="0" w:noVBand="1"/>
      </w:tblPr>
      <w:tblGrid>
        <w:gridCol w:w="9781"/>
      </w:tblGrid>
      <w:tr w:rsidR="005D6917" w:rsidRPr="00E80E57" w14:paraId="4BC19996" w14:textId="77777777" w:rsidTr="00C9744F">
        <w:tc>
          <w:tcPr>
            <w:tcW w:w="9781" w:type="dxa"/>
          </w:tcPr>
          <w:p w14:paraId="76F262B4" w14:textId="77777777" w:rsidR="005D6917" w:rsidRPr="00E80E57" w:rsidRDefault="005D6917" w:rsidP="00C9744F">
            <w:pPr>
              <w:pStyle w:val="aff"/>
              <w:jc w:val="center"/>
              <w:rPr>
                <w:rFonts w:ascii="Times New Roman" w:hAnsi="Times New Roman" w:cs="Times New Roman"/>
                <w:b/>
                <w:i/>
                <w:color w:val="auto"/>
                <w:sz w:val="24"/>
                <w:szCs w:val="24"/>
              </w:rPr>
            </w:pPr>
            <w:r w:rsidRPr="00E80E57">
              <w:rPr>
                <w:rFonts w:ascii="Times New Roman" w:hAnsi="Times New Roman" w:cs="Times New Roman"/>
                <w:b/>
                <w:i/>
                <w:color w:val="auto"/>
                <w:sz w:val="24"/>
                <w:szCs w:val="24"/>
              </w:rPr>
              <w:t>Общее развитие</w:t>
            </w:r>
          </w:p>
        </w:tc>
      </w:tr>
      <w:tr w:rsidR="005D6917" w:rsidRPr="00E80E57" w14:paraId="704F9383" w14:textId="77777777" w:rsidTr="00C9744F">
        <w:tc>
          <w:tcPr>
            <w:tcW w:w="9781" w:type="dxa"/>
          </w:tcPr>
          <w:p w14:paraId="5D2DF59E" w14:textId="77777777" w:rsidR="005D6917" w:rsidRPr="00E80E57" w:rsidRDefault="005D6917" w:rsidP="00C9744F">
            <w:pPr>
              <w:pStyle w:val="71"/>
              <w:shd w:val="clear" w:color="auto" w:fill="auto"/>
              <w:spacing w:before="0" w:line="259" w:lineRule="exact"/>
              <w:jc w:val="both"/>
              <w:rPr>
                <w:color w:val="auto"/>
                <w:sz w:val="24"/>
                <w:szCs w:val="24"/>
              </w:rPr>
            </w:pPr>
            <w:r w:rsidRPr="00E80E57">
              <w:rPr>
                <w:color w:val="auto"/>
                <w:sz w:val="24"/>
                <w:szCs w:val="24"/>
              </w:rPr>
              <w:t>Седьмой год жизни — продолжение очень важного целостного периода в развитии детей, который начинается в пять лет и завер</w:t>
            </w:r>
            <w:r w:rsidRPr="00E80E57">
              <w:rPr>
                <w:color w:val="auto"/>
                <w:sz w:val="24"/>
                <w:szCs w:val="24"/>
              </w:rPr>
              <w:softHyphen/>
              <w:t>шается к семи годам. Хорошо развита двигательная сфера. Продол</w:t>
            </w:r>
            <w:r w:rsidRPr="00E80E57">
              <w:rPr>
                <w:color w:val="auto"/>
                <w:sz w:val="24"/>
                <w:szCs w:val="24"/>
              </w:rPr>
              <w:softHyphen/>
              <w:t>жаются процессы окостенения, но изгибы позвоночника ещё неус</w:t>
            </w:r>
            <w:r w:rsidRPr="00E80E57">
              <w:rPr>
                <w:color w:val="auto"/>
                <w:sz w:val="24"/>
                <w:szCs w:val="24"/>
              </w:rPr>
              <w:softHyphen/>
              <w:t>тойчивы. Идёт развитие крупной и особенно мелкой мускулатуры. Интенсивно развивается координация мышц кисти. Общее физи</w:t>
            </w:r>
            <w:r w:rsidRPr="00E80E57">
              <w:rPr>
                <w:color w:val="auto"/>
                <w:sz w:val="24"/>
                <w:szCs w:val="24"/>
              </w:rPr>
              <w:softHyphen/>
              <w:t>ческое развитие тесно связано с развитием тонкой моторики ребён</w:t>
            </w:r>
            <w:r w:rsidRPr="00E80E57">
              <w:rPr>
                <w:color w:val="auto"/>
                <w:sz w:val="24"/>
                <w:szCs w:val="24"/>
              </w:rPr>
              <w:softHyphen/>
              <w:t>ка. Тренировка пальцев рук является средством повышения интел</w:t>
            </w:r>
            <w:r w:rsidRPr="00E80E57">
              <w:rPr>
                <w:color w:val="auto"/>
                <w:sz w:val="24"/>
                <w:szCs w:val="24"/>
              </w:rPr>
              <w:softHyphen/>
              <w:t>лекта ребёнка, развития речи и подготовки к письму.</w:t>
            </w:r>
          </w:p>
          <w:p w14:paraId="47349E57" w14:textId="77777777" w:rsidR="005D6917" w:rsidRPr="00E80E57" w:rsidRDefault="005D6917" w:rsidP="00C9744F">
            <w:pPr>
              <w:pStyle w:val="71"/>
              <w:shd w:val="clear" w:color="auto" w:fill="auto"/>
              <w:spacing w:before="0" w:line="254" w:lineRule="exact"/>
              <w:jc w:val="both"/>
              <w:rPr>
                <w:color w:val="auto"/>
                <w:sz w:val="24"/>
                <w:szCs w:val="24"/>
              </w:rPr>
            </w:pPr>
            <w:r w:rsidRPr="00E80E57">
              <w:rPr>
                <w:color w:val="auto"/>
                <w:sz w:val="24"/>
                <w:szCs w:val="24"/>
              </w:rPr>
              <w:t>К этому возрасту у ребёнка сформирована достаточно высокая компетентность в различных видах деятельности и в сфере отноше</w:t>
            </w:r>
            <w:r w:rsidRPr="00E80E57">
              <w:rPr>
                <w:color w:val="auto"/>
                <w:sz w:val="24"/>
                <w:szCs w:val="24"/>
              </w:rPr>
              <w:softHyphen/>
              <w:t>ний. Он способен принимать собственные решения на основе име</w:t>
            </w:r>
            <w:r w:rsidRPr="00E80E57">
              <w:rPr>
                <w:color w:val="auto"/>
                <w:sz w:val="24"/>
                <w:szCs w:val="24"/>
              </w:rPr>
              <w:softHyphen/>
              <w:t xml:space="preserve">ющихся знаний, умений и навыков. У ребёнка развито устойчивое положительное отношение к себе, уверенность в своих силах. Он в состоянии проявить </w:t>
            </w:r>
            <w:r w:rsidRPr="00E80E57">
              <w:rPr>
                <w:color w:val="auto"/>
                <w:sz w:val="24"/>
                <w:szCs w:val="24"/>
              </w:rPr>
              <w:lastRenderedPageBreak/>
              <w:t>эмоциональность и самостоятельность в реше</w:t>
            </w:r>
            <w:r w:rsidRPr="00E80E57">
              <w:rPr>
                <w:color w:val="auto"/>
                <w:sz w:val="24"/>
                <w:szCs w:val="24"/>
              </w:rPr>
              <w:softHyphen/>
              <w:t>нии социальных и бытовых задач.</w:t>
            </w:r>
          </w:p>
          <w:p w14:paraId="48AB57AE" w14:textId="77777777" w:rsidR="005D6917" w:rsidRPr="00E80E57" w:rsidRDefault="005D6917" w:rsidP="00C9744F">
            <w:pPr>
              <w:pStyle w:val="71"/>
              <w:shd w:val="clear" w:color="auto" w:fill="auto"/>
              <w:spacing w:before="0" w:line="254" w:lineRule="exact"/>
              <w:jc w:val="both"/>
              <w:rPr>
                <w:b/>
                <w:color w:val="auto"/>
                <w:sz w:val="24"/>
                <w:szCs w:val="24"/>
              </w:rPr>
            </w:pPr>
            <w:r w:rsidRPr="00E80E57">
              <w:rPr>
                <w:color w:val="auto"/>
                <w:sz w:val="24"/>
                <w:szCs w:val="24"/>
              </w:rPr>
              <w:t>В 6—7 лет ребёнок — субъект переживания внутренней жизни.</w:t>
            </w:r>
          </w:p>
        </w:tc>
      </w:tr>
      <w:tr w:rsidR="005D6917" w:rsidRPr="00E80E57" w14:paraId="6680416D" w14:textId="77777777" w:rsidTr="00C9744F">
        <w:tc>
          <w:tcPr>
            <w:tcW w:w="9781" w:type="dxa"/>
          </w:tcPr>
          <w:p w14:paraId="37DAF89C" w14:textId="77777777" w:rsidR="005D6917" w:rsidRPr="00E80E57" w:rsidRDefault="005D6917" w:rsidP="00C9744F">
            <w:pPr>
              <w:pStyle w:val="60"/>
              <w:shd w:val="clear" w:color="auto" w:fill="auto"/>
              <w:spacing w:line="254" w:lineRule="exact"/>
              <w:jc w:val="center"/>
              <w:rPr>
                <w:b/>
                <w:color w:val="auto"/>
                <w:sz w:val="24"/>
                <w:szCs w:val="24"/>
              </w:rPr>
            </w:pPr>
            <w:r w:rsidRPr="00E80E57">
              <w:rPr>
                <w:b/>
                <w:color w:val="auto"/>
                <w:sz w:val="24"/>
                <w:szCs w:val="24"/>
              </w:rPr>
              <w:t>Мышление</w:t>
            </w:r>
          </w:p>
        </w:tc>
      </w:tr>
      <w:tr w:rsidR="005D6917" w:rsidRPr="00E80E57" w14:paraId="62EA9084" w14:textId="77777777" w:rsidTr="00C9744F">
        <w:tc>
          <w:tcPr>
            <w:tcW w:w="9781" w:type="dxa"/>
          </w:tcPr>
          <w:p w14:paraId="615ADABF" w14:textId="77777777" w:rsidR="005D6917" w:rsidRPr="00E80E57" w:rsidRDefault="005D6917" w:rsidP="00C9744F">
            <w:pPr>
              <w:pStyle w:val="71"/>
              <w:shd w:val="clear" w:color="auto" w:fill="auto"/>
              <w:spacing w:before="0" w:line="254" w:lineRule="exact"/>
              <w:jc w:val="both"/>
              <w:rPr>
                <w:color w:val="auto"/>
                <w:sz w:val="24"/>
                <w:szCs w:val="24"/>
              </w:rPr>
            </w:pPr>
            <w:r w:rsidRPr="00E80E57">
              <w:rPr>
                <w:color w:val="auto"/>
                <w:sz w:val="24"/>
                <w:szCs w:val="24"/>
              </w:rPr>
              <w:t>Мышление в этом возрасте характеризуется переходом от на</w:t>
            </w:r>
            <w:r w:rsidRPr="00E80E57">
              <w:rPr>
                <w:color w:val="auto"/>
                <w:sz w:val="24"/>
                <w:szCs w:val="24"/>
              </w:rPr>
              <w:softHyphen/>
              <w:t>глядно-действенного к наглядно-образному и в конце периода — к словесному мышлению. Основным видом мышления является на</w:t>
            </w:r>
            <w:r w:rsidRPr="00E80E57">
              <w:rPr>
                <w:color w:val="auto"/>
                <w:sz w:val="24"/>
                <w:szCs w:val="24"/>
              </w:rPr>
              <w:softHyphen/>
              <w:t>глядно-образное с элементами абстрактного. Тем не менее ребёнок ещё испытывает затруднения в сопоставлении сразу нескольких признаков предметов, в выделении наиболее существенного в пред</w:t>
            </w:r>
            <w:r w:rsidRPr="00E80E57">
              <w:rPr>
                <w:color w:val="auto"/>
                <w:sz w:val="24"/>
                <w:szCs w:val="24"/>
              </w:rPr>
              <w:softHyphen/>
              <w:t>метах и явлениях, в переносе усвоенных навыков мыслительной де</w:t>
            </w:r>
            <w:r w:rsidRPr="00E80E57">
              <w:rPr>
                <w:color w:val="auto"/>
                <w:sz w:val="24"/>
                <w:szCs w:val="24"/>
              </w:rPr>
              <w:softHyphen/>
              <w:t>ятельности на решение новых задач.</w:t>
            </w:r>
          </w:p>
          <w:p w14:paraId="7586BDA8" w14:textId="77777777" w:rsidR="005D6917" w:rsidRPr="00E80E57" w:rsidRDefault="005D6917" w:rsidP="00C9744F">
            <w:pPr>
              <w:pStyle w:val="71"/>
              <w:shd w:val="clear" w:color="auto" w:fill="auto"/>
              <w:spacing w:before="0" w:line="254" w:lineRule="exact"/>
              <w:jc w:val="both"/>
              <w:rPr>
                <w:color w:val="auto"/>
                <w:sz w:val="24"/>
                <w:szCs w:val="24"/>
              </w:rPr>
            </w:pPr>
            <w:r w:rsidRPr="00E80E57">
              <w:rPr>
                <w:color w:val="auto"/>
                <w:sz w:val="24"/>
                <w:szCs w:val="24"/>
              </w:rPr>
              <w:t>Дошкольник образно мыслит, но ещё не приобрёл взрослой ло</w:t>
            </w:r>
            <w:r w:rsidRPr="00E80E57">
              <w:rPr>
                <w:color w:val="auto"/>
                <w:sz w:val="24"/>
                <w:szCs w:val="24"/>
              </w:rPr>
              <w:softHyphen/>
              <w:t>гики рассуждения. Решает мыслительные задачи в представлении, мышление становится внеситуативным.</w:t>
            </w:r>
          </w:p>
          <w:p w14:paraId="4D26C1ED" w14:textId="77777777" w:rsidR="005D6917" w:rsidRPr="00E80E57" w:rsidRDefault="005D6917" w:rsidP="00C9744F">
            <w:pPr>
              <w:pStyle w:val="71"/>
              <w:shd w:val="clear" w:color="auto" w:fill="auto"/>
              <w:spacing w:before="0" w:line="254" w:lineRule="exact"/>
              <w:jc w:val="both"/>
              <w:rPr>
                <w:b/>
                <w:color w:val="auto"/>
                <w:sz w:val="24"/>
                <w:szCs w:val="24"/>
              </w:rPr>
            </w:pPr>
            <w:r w:rsidRPr="00E80E57">
              <w:rPr>
                <w:color w:val="auto"/>
                <w:sz w:val="24"/>
                <w:szCs w:val="24"/>
              </w:rPr>
              <w:t>Складываются предпосылки таких качеств ума, как самостоя</w:t>
            </w:r>
            <w:r w:rsidRPr="00E80E57">
              <w:rPr>
                <w:color w:val="auto"/>
                <w:sz w:val="24"/>
                <w:szCs w:val="24"/>
              </w:rPr>
              <w:softHyphen/>
              <w:t>тельность, гибкость и пытливость. Возникают попытки объяснить явления и процессы. Детские вопросы — показатели развития лю</w:t>
            </w:r>
            <w:r w:rsidRPr="00E80E57">
              <w:rPr>
                <w:color w:val="auto"/>
                <w:sz w:val="24"/>
                <w:szCs w:val="24"/>
              </w:rPr>
              <w:softHyphen/>
              <w:t>бознательности. На умственное развитие ребёнка дошкольного возраста постоян</w:t>
            </w:r>
            <w:r w:rsidRPr="00E80E57">
              <w:rPr>
                <w:color w:val="auto"/>
                <w:sz w:val="24"/>
                <w:szCs w:val="24"/>
              </w:rPr>
              <w:softHyphen/>
              <w:t>ное влияние оказывают игровая ситуация и действия. Опыт игровых и реальных взаимоотношений ребёнка в сюжетно-ролевой игре ло</w:t>
            </w:r>
            <w:r w:rsidRPr="00E80E57">
              <w:rPr>
                <w:color w:val="auto"/>
                <w:sz w:val="24"/>
                <w:szCs w:val="24"/>
              </w:rPr>
              <w:softHyphen/>
              <w:t>жится в основу особого свойства мышления, позволяющего стать на точку зрения других людей, предвосхитить их будущее поведение и в зависимости от этого строить свое собственное поведение. Попытки самостоятельно придумать объяснения различными явлениями свидетельствует о новом этапе развития познавательных способностей. Ребёнок активно интересуется познавательной лите</w:t>
            </w:r>
            <w:r w:rsidRPr="00E80E57">
              <w:rPr>
                <w:color w:val="auto"/>
                <w:sz w:val="24"/>
                <w:szCs w:val="24"/>
              </w:rPr>
              <w:softHyphen/>
              <w:t>ратурой, символическими изображениями, графическими схемами, делает попытки использовать их самостоятельно.</w:t>
            </w:r>
          </w:p>
        </w:tc>
      </w:tr>
      <w:tr w:rsidR="005D6917" w:rsidRPr="00E80E57" w14:paraId="14F963D3" w14:textId="77777777" w:rsidTr="00C9744F">
        <w:tc>
          <w:tcPr>
            <w:tcW w:w="9781" w:type="dxa"/>
          </w:tcPr>
          <w:p w14:paraId="5BB6F59D" w14:textId="77777777" w:rsidR="005D6917" w:rsidRPr="00E80E57" w:rsidRDefault="005D6917" w:rsidP="00C9744F">
            <w:pPr>
              <w:pStyle w:val="60"/>
              <w:shd w:val="clear" w:color="auto" w:fill="auto"/>
              <w:spacing w:line="254" w:lineRule="exact"/>
              <w:jc w:val="center"/>
              <w:rPr>
                <w:b/>
                <w:color w:val="auto"/>
                <w:sz w:val="24"/>
                <w:szCs w:val="24"/>
              </w:rPr>
            </w:pPr>
            <w:r w:rsidRPr="00E80E57">
              <w:rPr>
                <w:b/>
                <w:color w:val="auto"/>
                <w:sz w:val="24"/>
                <w:szCs w:val="24"/>
              </w:rPr>
              <w:t>Восприятие</w:t>
            </w:r>
          </w:p>
        </w:tc>
      </w:tr>
      <w:tr w:rsidR="005D6917" w:rsidRPr="00E80E57" w14:paraId="7730E4C7" w14:textId="77777777" w:rsidTr="00C9744F">
        <w:tc>
          <w:tcPr>
            <w:tcW w:w="9781" w:type="dxa"/>
          </w:tcPr>
          <w:p w14:paraId="3E775CAF"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Восприятие утрачивает свой первоначально аффективный харак</w:t>
            </w:r>
            <w:r w:rsidRPr="00E80E57">
              <w:rPr>
                <w:rFonts w:ascii="Times New Roman" w:hAnsi="Times New Roman" w:cs="Times New Roman"/>
                <w:color w:val="auto"/>
                <w:sz w:val="24"/>
                <w:szCs w:val="24"/>
              </w:rPr>
              <w:softHyphen/>
              <w:t>тер: перцептивные и эмоциональные процессы дифференцируются.</w:t>
            </w:r>
          </w:p>
          <w:p w14:paraId="042B86E9"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Восприятие становится осмысленным, целенаправленным, анали</w:t>
            </w:r>
            <w:r w:rsidRPr="00E80E57">
              <w:rPr>
                <w:rFonts w:ascii="Times New Roman" w:hAnsi="Times New Roman" w:cs="Times New Roman"/>
                <w:color w:val="auto"/>
                <w:sz w:val="24"/>
                <w:szCs w:val="24"/>
              </w:rPr>
              <w:softHyphen/>
              <w:t>зирующим. В нём выделяются произвольные действия — наблю</w:t>
            </w:r>
            <w:r w:rsidRPr="00E80E57">
              <w:rPr>
                <w:rFonts w:ascii="Times New Roman" w:hAnsi="Times New Roman" w:cs="Times New Roman"/>
                <w:color w:val="auto"/>
                <w:sz w:val="24"/>
                <w:szCs w:val="24"/>
              </w:rPr>
              <w:softHyphen/>
              <w:t>дение, рассматривание, поиск. Значительное влияние на развитие восприятия оказывает в это время речь — ребёнок начинает активно использовать названия качеств, признаков, состояния различных объектов и отношений между ними. В старшем дошкольном возрас</w:t>
            </w:r>
            <w:r w:rsidRPr="00E80E57">
              <w:rPr>
                <w:rFonts w:ascii="Times New Roman" w:hAnsi="Times New Roman" w:cs="Times New Roman"/>
                <w:color w:val="auto"/>
                <w:sz w:val="24"/>
                <w:szCs w:val="24"/>
              </w:rPr>
              <w:softHyphen/>
              <w:t>те для восприятия характерно следующее:</w:t>
            </w:r>
          </w:p>
          <w:p w14:paraId="14E34A40"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 xml:space="preserve"> восприятие превращается в особую познавательную деятель</w:t>
            </w:r>
            <w:r w:rsidRPr="00E80E57">
              <w:rPr>
                <w:rFonts w:ascii="Times New Roman" w:hAnsi="Times New Roman" w:cs="Times New Roman"/>
                <w:color w:val="auto"/>
                <w:sz w:val="24"/>
                <w:szCs w:val="24"/>
              </w:rPr>
              <w:softHyphen/>
              <w:t>ность;</w:t>
            </w:r>
          </w:p>
          <w:p w14:paraId="6EA4362A"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 xml:space="preserve"> зрительное восприятие становится одним из ведущих.</w:t>
            </w:r>
          </w:p>
          <w:p w14:paraId="2CBEDCF3"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Воспринимая предметы и действия с ними, ребёнок более точно</w:t>
            </w:r>
          </w:p>
          <w:p w14:paraId="312F1B23"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оценивает цвет, форму, величину (освоение сенсорных эталонов). У ребёнка совершенствуется умение определять направление в про</w:t>
            </w:r>
            <w:r w:rsidRPr="00E80E57">
              <w:rPr>
                <w:rFonts w:ascii="Times New Roman" w:hAnsi="Times New Roman" w:cs="Times New Roman"/>
                <w:color w:val="auto"/>
                <w:sz w:val="24"/>
                <w:szCs w:val="24"/>
              </w:rPr>
              <w:softHyphen/>
              <w:t>странстве, взаимное расположение предметов, последовательность событий.</w:t>
            </w:r>
          </w:p>
        </w:tc>
      </w:tr>
      <w:tr w:rsidR="005D6917" w:rsidRPr="00E80E57" w14:paraId="1EF2E37D" w14:textId="77777777" w:rsidTr="00C9744F">
        <w:tc>
          <w:tcPr>
            <w:tcW w:w="9781" w:type="dxa"/>
          </w:tcPr>
          <w:p w14:paraId="29C5A90B" w14:textId="77777777" w:rsidR="005D6917" w:rsidRPr="00E80E57" w:rsidRDefault="005D6917" w:rsidP="00C9744F">
            <w:pPr>
              <w:pStyle w:val="60"/>
              <w:shd w:val="clear" w:color="auto" w:fill="auto"/>
              <w:spacing w:line="245" w:lineRule="exact"/>
              <w:jc w:val="center"/>
              <w:rPr>
                <w:b/>
                <w:color w:val="auto"/>
                <w:sz w:val="24"/>
                <w:szCs w:val="24"/>
              </w:rPr>
            </w:pPr>
            <w:r w:rsidRPr="00E80E57">
              <w:rPr>
                <w:b/>
                <w:color w:val="auto"/>
                <w:sz w:val="24"/>
                <w:szCs w:val="24"/>
              </w:rPr>
              <w:t>Воображение</w:t>
            </w:r>
          </w:p>
        </w:tc>
      </w:tr>
      <w:tr w:rsidR="005D6917" w:rsidRPr="00E80E57" w14:paraId="3D2416C4" w14:textId="77777777" w:rsidTr="00C9744F">
        <w:tc>
          <w:tcPr>
            <w:tcW w:w="9781" w:type="dxa"/>
          </w:tcPr>
          <w:p w14:paraId="670DF9BD"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У старшего дошкольника воображение нуждается в опоре на предмет в меньшей степени, чем на предыдущих этапах развития. Оно переходит во внутреннюю деятельность, которая проявляется в словесном творчестве (считалки, дразнилки, стихи), в создании ри</w:t>
            </w:r>
            <w:r w:rsidRPr="00E80E57">
              <w:rPr>
                <w:rFonts w:ascii="Times New Roman" w:hAnsi="Times New Roman" w:cs="Times New Roman"/>
                <w:color w:val="auto"/>
                <w:sz w:val="24"/>
                <w:szCs w:val="24"/>
              </w:rPr>
              <w:softHyphen/>
              <w:t>сунков, лепке и т.д.</w:t>
            </w:r>
          </w:p>
          <w:p w14:paraId="1E32C4DE"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Воображение формируется в игровой, гражданской и конструк</w:t>
            </w:r>
            <w:r w:rsidRPr="00E80E57">
              <w:rPr>
                <w:rFonts w:ascii="Times New Roman" w:hAnsi="Times New Roman" w:cs="Times New Roman"/>
                <w:color w:val="auto"/>
                <w:sz w:val="24"/>
                <w:szCs w:val="24"/>
              </w:rPr>
              <w:softHyphen/>
              <w:t>тивной видах деятельности и, будучи особой деятельностью, пе</w:t>
            </w:r>
            <w:r w:rsidRPr="00E80E57">
              <w:rPr>
                <w:rFonts w:ascii="Times New Roman" w:hAnsi="Times New Roman" w:cs="Times New Roman"/>
                <w:color w:val="auto"/>
                <w:sz w:val="24"/>
                <w:szCs w:val="24"/>
              </w:rPr>
              <w:softHyphen/>
              <w:t>реходит в фантазирование. Ребёнок осваивает приёмы и средства создания образов, при этом отпадает необходимость в наглядной опоре для их создания.</w:t>
            </w:r>
          </w:p>
          <w:p w14:paraId="1CB74022" w14:textId="77777777" w:rsidR="005D6917" w:rsidRPr="00E80E57" w:rsidRDefault="005D6917" w:rsidP="00282279">
            <w:pPr>
              <w:pStyle w:val="aff"/>
              <w:jc w:val="both"/>
              <w:rPr>
                <w:rFonts w:ascii="Times New Roman" w:hAnsi="Times New Roman" w:cs="Times New Roman"/>
                <w:b/>
                <w:color w:val="auto"/>
                <w:sz w:val="24"/>
                <w:szCs w:val="24"/>
              </w:rPr>
            </w:pPr>
            <w:r w:rsidRPr="00E80E57">
              <w:rPr>
                <w:rFonts w:ascii="Times New Roman" w:hAnsi="Times New Roman" w:cs="Times New Roman"/>
                <w:color w:val="auto"/>
                <w:sz w:val="24"/>
                <w:szCs w:val="24"/>
              </w:rPr>
              <w:t>К концу дошкольного возраста воображение ребёнка становится управляемым. Формируются действия воображения: замысел в фор</w:t>
            </w:r>
            <w:r w:rsidRPr="00E80E57">
              <w:rPr>
                <w:rFonts w:ascii="Times New Roman" w:hAnsi="Times New Roman" w:cs="Times New Roman"/>
                <w:color w:val="auto"/>
                <w:sz w:val="24"/>
                <w:szCs w:val="24"/>
              </w:rPr>
              <w:softHyphen/>
              <w:t>ме наглядной модели; образ воображаемого объекта; образ действия с объектом.</w:t>
            </w:r>
          </w:p>
        </w:tc>
      </w:tr>
      <w:tr w:rsidR="005D6917" w:rsidRPr="00E80E57" w14:paraId="4F31BE5D" w14:textId="77777777" w:rsidTr="00C9744F">
        <w:tc>
          <w:tcPr>
            <w:tcW w:w="9781" w:type="dxa"/>
          </w:tcPr>
          <w:p w14:paraId="2C8A42CF" w14:textId="77777777" w:rsidR="005D6917" w:rsidRPr="00E80E57" w:rsidRDefault="005D6917" w:rsidP="00C9744F">
            <w:pPr>
              <w:pStyle w:val="60"/>
              <w:shd w:val="clear" w:color="auto" w:fill="auto"/>
              <w:spacing w:line="245" w:lineRule="exact"/>
              <w:jc w:val="center"/>
              <w:rPr>
                <w:color w:val="auto"/>
                <w:sz w:val="24"/>
                <w:szCs w:val="24"/>
              </w:rPr>
            </w:pPr>
            <w:r w:rsidRPr="00E80E57">
              <w:rPr>
                <w:b/>
                <w:color w:val="auto"/>
                <w:sz w:val="24"/>
                <w:szCs w:val="24"/>
              </w:rPr>
              <w:t>Внимание</w:t>
            </w:r>
          </w:p>
        </w:tc>
      </w:tr>
      <w:tr w:rsidR="005D6917" w:rsidRPr="00E80E57" w14:paraId="17BF16A7" w14:textId="77777777" w:rsidTr="00C9744F">
        <w:tc>
          <w:tcPr>
            <w:tcW w:w="9781" w:type="dxa"/>
          </w:tcPr>
          <w:p w14:paraId="4260D458"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Ребёнок организует своё внимание на предстоящей деятельнос</w:t>
            </w:r>
            <w:r w:rsidRPr="00E80E57">
              <w:rPr>
                <w:rFonts w:ascii="Times New Roman" w:hAnsi="Times New Roman" w:cs="Times New Roman"/>
                <w:color w:val="auto"/>
                <w:sz w:val="24"/>
                <w:szCs w:val="24"/>
              </w:rPr>
              <w:softHyphen/>
              <w:t>ти, формулируя словесно. В этом возрасте значительно возраста</w:t>
            </w:r>
            <w:r w:rsidRPr="00E80E57">
              <w:rPr>
                <w:rFonts w:ascii="Times New Roman" w:hAnsi="Times New Roman" w:cs="Times New Roman"/>
                <w:color w:val="auto"/>
                <w:sz w:val="24"/>
                <w:szCs w:val="24"/>
              </w:rPr>
              <w:softHyphen/>
              <w:t>ют концентрация, объём и устойчивость внимания, складывают</w:t>
            </w:r>
            <w:r w:rsidRPr="00E80E57">
              <w:rPr>
                <w:rFonts w:ascii="Times New Roman" w:hAnsi="Times New Roman" w:cs="Times New Roman"/>
                <w:color w:val="auto"/>
                <w:sz w:val="24"/>
                <w:szCs w:val="24"/>
              </w:rPr>
              <w:softHyphen/>
              <w:t>ся элементы произвольности в управлении вниманием на основе развития речи, познавательных интересов, внимание становится опосредованным, связано с интересами ребёнка к деятельности. Появляются элементы послепроизвольного внимания.</w:t>
            </w:r>
          </w:p>
        </w:tc>
      </w:tr>
      <w:tr w:rsidR="005D6917" w:rsidRPr="00E80E57" w14:paraId="34EE0680" w14:textId="77777777" w:rsidTr="00C9744F">
        <w:tc>
          <w:tcPr>
            <w:tcW w:w="9781" w:type="dxa"/>
          </w:tcPr>
          <w:p w14:paraId="18D4C09D" w14:textId="77777777" w:rsidR="005D6917" w:rsidRPr="00E80E57" w:rsidRDefault="005D6917" w:rsidP="00C9744F">
            <w:pPr>
              <w:pStyle w:val="60"/>
              <w:shd w:val="clear" w:color="auto" w:fill="auto"/>
              <w:spacing w:line="245" w:lineRule="exact"/>
              <w:jc w:val="center"/>
              <w:rPr>
                <w:color w:val="auto"/>
                <w:sz w:val="24"/>
                <w:szCs w:val="24"/>
              </w:rPr>
            </w:pPr>
            <w:r w:rsidRPr="00E80E57">
              <w:rPr>
                <w:b/>
                <w:color w:val="auto"/>
                <w:sz w:val="24"/>
                <w:szCs w:val="24"/>
              </w:rPr>
              <w:t>Память</w:t>
            </w:r>
          </w:p>
        </w:tc>
      </w:tr>
      <w:tr w:rsidR="005D6917" w:rsidRPr="00E80E57" w14:paraId="14CF23B0" w14:textId="77777777" w:rsidTr="00C9744F">
        <w:tc>
          <w:tcPr>
            <w:tcW w:w="9781" w:type="dxa"/>
          </w:tcPr>
          <w:p w14:paraId="2A7C3092"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В 6—7 лет увеличивается объём памяти, что позволяет детям не</w:t>
            </w:r>
            <w:r w:rsidRPr="00E80E57">
              <w:rPr>
                <w:rFonts w:ascii="Times New Roman" w:hAnsi="Times New Roman" w:cs="Times New Roman"/>
                <w:color w:val="auto"/>
                <w:sz w:val="24"/>
                <w:szCs w:val="24"/>
              </w:rPr>
              <w:softHyphen/>
              <w:t xml:space="preserve">произвольно без </w:t>
            </w:r>
            <w:r w:rsidRPr="00E80E57">
              <w:rPr>
                <w:rFonts w:ascii="Times New Roman" w:hAnsi="Times New Roman" w:cs="Times New Roman"/>
                <w:color w:val="auto"/>
                <w:sz w:val="24"/>
                <w:szCs w:val="24"/>
              </w:rPr>
              <w:lastRenderedPageBreak/>
              <w:t>специальной цели запоминать достаточно боль</w:t>
            </w:r>
            <w:r w:rsidRPr="00E80E57">
              <w:rPr>
                <w:rFonts w:ascii="Times New Roman" w:hAnsi="Times New Roman" w:cs="Times New Roman"/>
                <w:color w:val="auto"/>
                <w:sz w:val="24"/>
                <w:szCs w:val="24"/>
              </w:rPr>
              <w:softHyphen/>
              <w:t>шой объём информации. Дети могут самостоятельно ставить перед собой задачу что-либо запомнить, используя при этом простейший механический способ запоминания — повторение. Если задачу на запоминание ставит взрослый, ребёнок может использовать более сложный способ — логическое упорядочивание. Ребёнок начинает относительно успешно использовать новое средство — слово. Но, несмотря на возросшие возможности детей 6—7 лет целенаправлен</w:t>
            </w:r>
            <w:r w:rsidRPr="00E80E57">
              <w:rPr>
                <w:rFonts w:ascii="Times New Roman" w:hAnsi="Times New Roman" w:cs="Times New Roman"/>
                <w:color w:val="auto"/>
                <w:sz w:val="24"/>
                <w:szCs w:val="24"/>
              </w:rPr>
              <w:softHyphen/>
              <w:t>но запоминать информацию с использованием различных средств и способов, непроизвольное запоминание остаётся наиболее продук</w:t>
            </w:r>
            <w:r w:rsidRPr="00E80E57">
              <w:rPr>
                <w:rFonts w:ascii="Times New Roman" w:hAnsi="Times New Roman" w:cs="Times New Roman"/>
                <w:color w:val="auto"/>
                <w:sz w:val="24"/>
                <w:szCs w:val="24"/>
              </w:rPr>
              <w:softHyphen/>
              <w:t>тивным до конца дошкольного детства.</w:t>
            </w:r>
          </w:p>
          <w:p w14:paraId="7960233B"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Произвольность познавательных процессов</w:t>
            </w:r>
          </w:p>
          <w:p w14:paraId="78349899"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Развитие произвольности и волевого начала проявляется в уме</w:t>
            </w:r>
            <w:r w:rsidRPr="00E80E57">
              <w:rPr>
                <w:rFonts w:ascii="Times New Roman" w:hAnsi="Times New Roman" w:cs="Times New Roman"/>
                <w:color w:val="auto"/>
                <w:sz w:val="24"/>
                <w:szCs w:val="24"/>
              </w:rPr>
              <w:softHyphen/>
              <w:t>нии следовать инструкции взрослого, придерживаться игровых пра</w:t>
            </w:r>
            <w:r w:rsidRPr="00E80E57">
              <w:rPr>
                <w:rFonts w:ascii="Times New Roman" w:hAnsi="Times New Roman" w:cs="Times New Roman"/>
                <w:color w:val="auto"/>
                <w:sz w:val="24"/>
                <w:szCs w:val="24"/>
              </w:rPr>
              <w:softHyphen/>
              <w:t>вил. Ребёнок стремится качественно выполнить какое-либо зада</w:t>
            </w:r>
            <w:r w:rsidRPr="00E80E57">
              <w:rPr>
                <w:rFonts w:ascii="Times New Roman" w:hAnsi="Times New Roman" w:cs="Times New Roman"/>
                <w:color w:val="auto"/>
                <w:sz w:val="24"/>
                <w:szCs w:val="24"/>
              </w:rPr>
              <w:softHyphen/>
              <w:t>ние, сравнить с образцом и переделать, если что-то не получилось</w:t>
            </w:r>
          </w:p>
        </w:tc>
      </w:tr>
      <w:tr w:rsidR="005D6917" w:rsidRPr="00E80E57" w14:paraId="29A4E7A0" w14:textId="77777777" w:rsidTr="00C9744F">
        <w:tc>
          <w:tcPr>
            <w:tcW w:w="9781" w:type="dxa"/>
          </w:tcPr>
          <w:p w14:paraId="6998E563" w14:textId="77777777" w:rsidR="005D6917" w:rsidRPr="00E80E57" w:rsidRDefault="005D6917" w:rsidP="00C9744F">
            <w:pPr>
              <w:pStyle w:val="aff"/>
              <w:jc w:val="center"/>
              <w:rPr>
                <w:rFonts w:ascii="Times New Roman" w:hAnsi="Times New Roman" w:cs="Times New Roman"/>
                <w:b/>
                <w:i/>
                <w:color w:val="auto"/>
                <w:sz w:val="24"/>
                <w:szCs w:val="24"/>
              </w:rPr>
            </w:pPr>
            <w:r w:rsidRPr="00E80E57">
              <w:rPr>
                <w:rFonts w:ascii="Times New Roman" w:hAnsi="Times New Roman" w:cs="Times New Roman"/>
                <w:b/>
                <w:i/>
                <w:color w:val="auto"/>
                <w:sz w:val="24"/>
                <w:szCs w:val="24"/>
              </w:rPr>
              <w:t>Отношения со сверстниками</w:t>
            </w:r>
          </w:p>
        </w:tc>
      </w:tr>
      <w:tr w:rsidR="005D6917" w:rsidRPr="00E80E57" w14:paraId="34FAC8AB" w14:textId="77777777" w:rsidTr="00C9744F">
        <w:tc>
          <w:tcPr>
            <w:tcW w:w="9781" w:type="dxa"/>
          </w:tcPr>
          <w:p w14:paraId="3656A4BD"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Детям старшего дошкольного возраста свойственно преоблада</w:t>
            </w:r>
            <w:r w:rsidRPr="00E80E57">
              <w:rPr>
                <w:rFonts w:ascii="Times New Roman" w:hAnsi="Times New Roman" w:cs="Times New Roman"/>
                <w:color w:val="auto"/>
                <w:sz w:val="24"/>
                <w:szCs w:val="24"/>
              </w:rPr>
              <w:softHyphen/>
              <w:t>ние общественно значимых мотивов над личностными. Происхо</w:t>
            </w:r>
            <w:r w:rsidRPr="00E80E57">
              <w:rPr>
                <w:rFonts w:ascii="Times New Roman" w:hAnsi="Times New Roman" w:cs="Times New Roman"/>
                <w:color w:val="auto"/>
                <w:sz w:val="24"/>
                <w:szCs w:val="24"/>
              </w:rPr>
              <w:softHyphen/>
              <w:t>дит постепенное разрешение противоречия между эгоцентризмом и коллективистской направленностью личности в пользу децентрации. В процессе усвоения — активное отношение к собственной жизни, развивается эмпатия, сочувствие.</w:t>
            </w:r>
          </w:p>
        </w:tc>
      </w:tr>
      <w:tr w:rsidR="005D6917" w:rsidRPr="00E80E57" w14:paraId="224F4775" w14:textId="77777777" w:rsidTr="00C9744F">
        <w:trPr>
          <w:trHeight w:val="288"/>
        </w:trPr>
        <w:tc>
          <w:tcPr>
            <w:tcW w:w="9781" w:type="dxa"/>
          </w:tcPr>
          <w:p w14:paraId="13F11214" w14:textId="77777777" w:rsidR="005D6917" w:rsidRPr="00E80E57" w:rsidRDefault="005D6917" w:rsidP="00C9744F">
            <w:pPr>
              <w:pStyle w:val="aff"/>
              <w:jc w:val="center"/>
              <w:rPr>
                <w:rFonts w:ascii="Times New Roman" w:hAnsi="Times New Roman" w:cs="Times New Roman"/>
                <w:b/>
                <w:i/>
                <w:color w:val="auto"/>
                <w:sz w:val="24"/>
                <w:szCs w:val="24"/>
              </w:rPr>
            </w:pPr>
            <w:r w:rsidRPr="00E80E57">
              <w:rPr>
                <w:rFonts w:ascii="Times New Roman" w:hAnsi="Times New Roman" w:cs="Times New Roman"/>
                <w:b/>
                <w:i/>
                <w:color w:val="auto"/>
                <w:sz w:val="24"/>
                <w:szCs w:val="24"/>
              </w:rPr>
              <w:t>Эмоциональная сфера</w:t>
            </w:r>
          </w:p>
        </w:tc>
      </w:tr>
      <w:tr w:rsidR="005D6917" w:rsidRPr="00E80E57" w14:paraId="66FAAA6B" w14:textId="77777777" w:rsidTr="00C9744F">
        <w:tc>
          <w:tcPr>
            <w:tcW w:w="9781" w:type="dxa"/>
          </w:tcPr>
          <w:p w14:paraId="56752433" w14:textId="77777777" w:rsidR="005D6917" w:rsidRPr="00E80E57" w:rsidRDefault="005D6917" w:rsidP="00282279">
            <w:pPr>
              <w:pStyle w:val="aff"/>
              <w:jc w:val="both"/>
              <w:rPr>
                <w:rFonts w:ascii="Times New Roman" w:hAnsi="Times New Roman" w:cs="Times New Roman"/>
                <w:color w:val="auto"/>
                <w:sz w:val="24"/>
                <w:szCs w:val="24"/>
              </w:rPr>
            </w:pPr>
            <w:r w:rsidRPr="00E80E57">
              <w:rPr>
                <w:rFonts w:ascii="Times New Roman" w:hAnsi="Times New Roman" w:cs="Times New Roman"/>
                <w:color w:val="auto"/>
                <w:sz w:val="24"/>
                <w:szCs w:val="24"/>
              </w:rPr>
              <w:t>У ребёнка развито устойчивое положительное отношение к себе, уверенность в своих силах. Он в состоянии проявить эмоциональ</w:t>
            </w:r>
            <w:r w:rsidRPr="00E80E57">
              <w:rPr>
                <w:rFonts w:ascii="Times New Roman" w:hAnsi="Times New Roman" w:cs="Times New Roman"/>
                <w:color w:val="auto"/>
                <w:sz w:val="24"/>
                <w:szCs w:val="24"/>
              </w:rPr>
              <w:softHyphen/>
              <w:t>ность и самостоятельность в решении социальных и бытовых задач.</w:t>
            </w:r>
          </w:p>
        </w:tc>
      </w:tr>
      <w:tr w:rsidR="005D6917" w:rsidRPr="00E80E57" w14:paraId="7F0DA594" w14:textId="77777777" w:rsidTr="00C9744F">
        <w:trPr>
          <w:trHeight w:val="321"/>
        </w:trPr>
        <w:tc>
          <w:tcPr>
            <w:tcW w:w="9781" w:type="dxa"/>
          </w:tcPr>
          <w:p w14:paraId="3968A84F" w14:textId="77777777" w:rsidR="005D6917" w:rsidRPr="00E80E57" w:rsidRDefault="005D6917" w:rsidP="00C9744F">
            <w:pPr>
              <w:pStyle w:val="aff"/>
              <w:jc w:val="center"/>
              <w:rPr>
                <w:rFonts w:ascii="Times New Roman" w:hAnsi="Times New Roman" w:cs="Times New Roman"/>
                <w:b/>
                <w:i/>
                <w:color w:val="auto"/>
                <w:sz w:val="24"/>
                <w:szCs w:val="24"/>
              </w:rPr>
            </w:pPr>
            <w:r w:rsidRPr="00E80E57">
              <w:rPr>
                <w:rFonts w:ascii="Times New Roman" w:hAnsi="Times New Roman" w:cs="Times New Roman"/>
                <w:b/>
                <w:i/>
                <w:color w:val="auto"/>
                <w:sz w:val="24"/>
                <w:szCs w:val="24"/>
              </w:rPr>
              <w:t>Развитие самосознания</w:t>
            </w:r>
          </w:p>
        </w:tc>
      </w:tr>
      <w:tr w:rsidR="005D6917" w:rsidRPr="00E80E57" w14:paraId="74EB1E03" w14:textId="77777777" w:rsidTr="00C9744F">
        <w:tc>
          <w:tcPr>
            <w:tcW w:w="9781" w:type="dxa"/>
          </w:tcPr>
          <w:p w14:paraId="49961886" w14:textId="77777777" w:rsidR="005D6917" w:rsidRPr="00E80E57" w:rsidRDefault="005D6917" w:rsidP="00C9744F">
            <w:pPr>
              <w:pStyle w:val="71"/>
              <w:shd w:val="clear" w:color="auto" w:fill="auto"/>
              <w:spacing w:before="0" w:line="250" w:lineRule="exact"/>
              <w:jc w:val="both"/>
              <w:rPr>
                <w:color w:val="auto"/>
                <w:sz w:val="24"/>
                <w:szCs w:val="24"/>
              </w:rPr>
            </w:pPr>
            <w:r w:rsidRPr="00E80E57">
              <w:rPr>
                <w:color w:val="auto"/>
                <w:sz w:val="24"/>
                <w:szCs w:val="24"/>
              </w:rPr>
              <w:t>Самосознание формируется к концу дошкольного возраста бла</w:t>
            </w:r>
            <w:r w:rsidRPr="00E80E57">
              <w:rPr>
                <w:color w:val="auto"/>
                <w:sz w:val="24"/>
                <w:szCs w:val="24"/>
              </w:rPr>
              <w:softHyphen/>
              <w:t>годаря интенсивному интеллектуальному и личностному развитию, оно обычно считается центральным новообразованием дошкольного детства. Изменение самосознания приводит к переоценке ценнос</w:t>
            </w:r>
            <w:r w:rsidRPr="00E80E57">
              <w:rPr>
                <w:color w:val="auto"/>
                <w:sz w:val="24"/>
                <w:szCs w:val="24"/>
              </w:rPr>
              <w:softHyphen/>
              <w:t>тей, к перестройке потребностей и побуждений. То, что было зна</w:t>
            </w:r>
            <w:r w:rsidRPr="00E80E57">
              <w:rPr>
                <w:color w:val="auto"/>
                <w:sz w:val="24"/>
                <w:szCs w:val="24"/>
              </w:rPr>
              <w:softHyphen/>
              <w:t>чимо раньше, становится второстепенным. Появляется обобщён</w:t>
            </w:r>
            <w:r w:rsidRPr="00E80E57">
              <w:rPr>
                <w:color w:val="auto"/>
                <w:sz w:val="24"/>
                <w:szCs w:val="24"/>
              </w:rPr>
              <w:softHyphen/>
              <w:t>ное отношение к самому себе, к окружающим. Происходит кризис личности «Я» (соподчинение мотивов). Всё, что имеет отношение к учебной деятельности (в первую очередь отметки), оказывается ценным, то, что связано с игрой, — менее важным. Возникает критическое отношение к оценке взрослого и сверстни</w:t>
            </w:r>
            <w:r w:rsidRPr="00E80E57">
              <w:rPr>
                <w:color w:val="auto"/>
                <w:sz w:val="24"/>
                <w:szCs w:val="24"/>
              </w:rPr>
              <w:softHyphen/>
              <w:t>ка. Оценивание сверстника помогает ребёнку оценивать самого себя.</w:t>
            </w:r>
          </w:p>
          <w:p w14:paraId="1E37ACF7" w14:textId="77777777" w:rsidR="005D6917" w:rsidRPr="00E80E57" w:rsidRDefault="005D6917" w:rsidP="00C9744F">
            <w:pPr>
              <w:pStyle w:val="71"/>
              <w:shd w:val="clear" w:color="auto" w:fill="auto"/>
              <w:spacing w:before="0" w:line="259" w:lineRule="exact"/>
              <w:jc w:val="both"/>
              <w:rPr>
                <w:color w:val="auto"/>
                <w:sz w:val="24"/>
                <w:szCs w:val="24"/>
              </w:rPr>
            </w:pPr>
            <w:r w:rsidRPr="00E80E57">
              <w:rPr>
                <w:color w:val="auto"/>
                <w:sz w:val="24"/>
                <w:szCs w:val="24"/>
              </w:rPr>
              <w:t>Самооценка появляется во второй половине периода на основе первоначальной чисто эмоциональной самооценки («я хороший») и рациональной оценки чужого поведения. О моральных качествах ребёнок судит главным образом по своему поведению, которое или согласуется с нормами, приняты</w:t>
            </w:r>
            <w:r w:rsidRPr="00E80E57">
              <w:rPr>
                <w:color w:val="auto"/>
                <w:sz w:val="24"/>
                <w:szCs w:val="24"/>
              </w:rPr>
              <w:softHyphen/>
              <w:t>ми в семье и коллективе сверстников, или не вписывается в систе</w:t>
            </w:r>
            <w:r w:rsidRPr="00E80E57">
              <w:rPr>
                <w:color w:val="auto"/>
                <w:sz w:val="24"/>
                <w:szCs w:val="24"/>
              </w:rPr>
              <w:softHyphen/>
              <w:t>му этих отношений. Его самооценка поэтому практически всегда совпадает с внешней оценкой, прежде всего — оценкой близких взрослых.</w:t>
            </w:r>
          </w:p>
          <w:p w14:paraId="58F342DD" w14:textId="77777777" w:rsidR="005D6917" w:rsidRPr="00E80E57" w:rsidRDefault="005D6917" w:rsidP="00C9744F">
            <w:pPr>
              <w:pStyle w:val="71"/>
              <w:shd w:val="clear" w:color="auto" w:fill="auto"/>
              <w:spacing w:before="0" w:line="259" w:lineRule="exact"/>
              <w:jc w:val="both"/>
              <w:rPr>
                <w:color w:val="auto"/>
                <w:sz w:val="24"/>
                <w:szCs w:val="24"/>
              </w:rPr>
            </w:pPr>
            <w:r w:rsidRPr="00E80E57">
              <w:rPr>
                <w:color w:val="auto"/>
                <w:sz w:val="24"/>
                <w:szCs w:val="24"/>
              </w:rPr>
              <w:t>К концу дошкольного возраста складывается правильная диффе</w:t>
            </w:r>
            <w:r w:rsidRPr="00E80E57">
              <w:rPr>
                <w:color w:val="auto"/>
                <w:sz w:val="24"/>
                <w:szCs w:val="24"/>
              </w:rPr>
              <w:softHyphen/>
              <w:t>ренцированная самооценка, самокритичность. Развивается способ</w:t>
            </w:r>
            <w:r w:rsidRPr="00E80E57">
              <w:rPr>
                <w:color w:val="auto"/>
                <w:sz w:val="24"/>
                <w:szCs w:val="24"/>
              </w:rPr>
              <w:softHyphen/>
              <w:t>ность мотивировать самооценку.</w:t>
            </w:r>
          </w:p>
          <w:p w14:paraId="07590EE7" w14:textId="77777777" w:rsidR="005D6917" w:rsidRPr="00E80E57" w:rsidRDefault="005D6917" w:rsidP="00C9744F">
            <w:pPr>
              <w:pStyle w:val="71"/>
              <w:shd w:val="clear" w:color="auto" w:fill="auto"/>
              <w:spacing w:before="0" w:line="259" w:lineRule="exact"/>
              <w:jc w:val="both"/>
              <w:rPr>
                <w:color w:val="auto"/>
                <w:sz w:val="24"/>
                <w:szCs w:val="24"/>
              </w:rPr>
            </w:pPr>
            <w:r w:rsidRPr="00E80E57">
              <w:rPr>
                <w:color w:val="auto"/>
                <w:sz w:val="24"/>
                <w:szCs w:val="24"/>
              </w:rPr>
              <w:t>Самооценка ребёнка старшего дошкольного возраста достаточно адекватна, более характерно её завышение, чем занижение. Ребёнок более объективно оценивает результат деятельности, чем поведение.</w:t>
            </w:r>
          </w:p>
          <w:p w14:paraId="7E9D55A2" w14:textId="77777777" w:rsidR="005D6917" w:rsidRPr="00E80E57" w:rsidRDefault="005D6917" w:rsidP="00C9744F">
            <w:pPr>
              <w:pStyle w:val="71"/>
              <w:shd w:val="clear" w:color="auto" w:fill="auto"/>
              <w:spacing w:before="0" w:line="259" w:lineRule="exact"/>
              <w:jc w:val="both"/>
              <w:rPr>
                <w:color w:val="auto"/>
                <w:sz w:val="24"/>
                <w:szCs w:val="24"/>
              </w:rPr>
            </w:pPr>
            <w:r w:rsidRPr="00E80E57">
              <w:rPr>
                <w:color w:val="auto"/>
                <w:sz w:val="24"/>
                <w:szCs w:val="24"/>
              </w:rPr>
              <w:t>Появляется осознание себя во времени, личное сознание.</w:t>
            </w:r>
          </w:p>
        </w:tc>
      </w:tr>
      <w:tr w:rsidR="005D6917" w:rsidRPr="00E80E57" w14:paraId="2EA2C877" w14:textId="77777777" w:rsidTr="00C9744F">
        <w:tc>
          <w:tcPr>
            <w:tcW w:w="9781" w:type="dxa"/>
          </w:tcPr>
          <w:p w14:paraId="7AEB4429" w14:textId="77777777" w:rsidR="005D6917" w:rsidRPr="00E80E57" w:rsidRDefault="00437C43" w:rsidP="00C9744F">
            <w:pPr>
              <w:pStyle w:val="60"/>
              <w:shd w:val="clear" w:color="auto" w:fill="auto"/>
              <w:spacing w:line="259" w:lineRule="exact"/>
              <w:jc w:val="center"/>
              <w:rPr>
                <w:color w:val="auto"/>
                <w:sz w:val="24"/>
                <w:szCs w:val="24"/>
              </w:rPr>
            </w:pPr>
            <w:r w:rsidRPr="00E80E57">
              <w:rPr>
                <w:b/>
                <w:color w:val="auto"/>
                <w:sz w:val="24"/>
                <w:szCs w:val="24"/>
              </w:rPr>
              <w:t>Игровая деятельность</w:t>
            </w:r>
          </w:p>
        </w:tc>
      </w:tr>
      <w:tr w:rsidR="005D6917" w:rsidRPr="00E80E57" w14:paraId="039282A6" w14:textId="77777777" w:rsidTr="00F4429E">
        <w:trPr>
          <w:trHeight w:val="413"/>
        </w:trPr>
        <w:tc>
          <w:tcPr>
            <w:tcW w:w="9781" w:type="dxa"/>
          </w:tcPr>
          <w:p w14:paraId="35F1428A" w14:textId="77777777" w:rsidR="005D6917" w:rsidRPr="00E80E57" w:rsidRDefault="00437C43" w:rsidP="00F4429E">
            <w:pPr>
              <w:pStyle w:val="71"/>
              <w:shd w:val="clear" w:color="auto" w:fill="auto"/>
              <w:spacing w:before="0" w:line="259" w:lineRule="exact"/>
              <w:jc w:val="both"/>
              <w:rPr>
                <w:color w:val="auto"/>
                <w:sz w:val="24"/>
                <w:szCs w:val="24"/>
              </w:rPr>
            </w:pPr>
            <w:r w:rsidRPr="00E80E57">
              <w:rPr>
                <w:color w:val="auto"/>
                <w:sz w:val="24"/>
                <w:szCs w:val="24"/>
              </w:rPr>
              <w:t>В сюжетно-ролевых играх дети подготовительной к школе груп</w:t>
            </w:r>
            <w:r w:rsidRPr="00E80E57">
              <w:rPr>
                <w:color w:val="auto"/>
                <w:sz w:val="24"/>
                <w:szCs w:val="24"/>
              </w:rPr>
              <w:softHyphen/>
              <w:t>пы начинают осваивать сложные взаимодействия людей, отражаю</w:t>
            </w:r>
            <w:r w:rsidRPr="00E80E57">
              <w:rPr>
                <w:color w:val="auto"/>
                <w:sz w:val="24"/>
                <w:szCs w:val="24"/>
              </w:rPr>
              <w:softHyphen/>
              <w:t>щие характерные жизненные ситуации. Игровые действия стано</w:t>
            </w:r>
            <w:r w:rsidRPr="00E80E57">
              <w:rPr>
                <w:color w:val="auto"/>
                <w:sz w:val="24"/>
                <w:szCs w:val="24"/>
              </w:rPr>
              <w:softHyphen/>
              <w:t>вятся более сложными,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организации совместных игр дети ис</w:t>
            </w:r>
            <w:r w:rsidRPr="00E80E57">
              <w:rPr>
                <w:color w:val="auto"/>
                <w:sz w:val="24"/>
                <w:szCs w:val="24"/>
              </w:rPr>
              <w:softHyphen/>
              <w:t>пользуют договор, умеют учитывать интересы других, в некоторой степени сдерживать эмоциональные порывы.</w:t>
            </w:r>
            <w:r w:rsidR="00640B29">
              <w:rPr>
                <w:color w:val="auto"/>
                <w:sz w:val="24"/>
                <w:szCs w:val="24"/>
              </w:rPr>
              <w:t xml:space="preserve"> </w:t>
            </w:r>
            <w:r w:rsidRPr="00E80E57">
              <w:rPr>
                <w:color w:val="auto"/>
                <w:sz w:val="24"/>
                <w:szCs w:val="24"/>
              </w:rPr>
              <w:t>Происходит постепенный переход от игры как ведущей деятель</w:t>
            </w:r>
            <w:r w:rsidRPr="00E80E57">
              <w:rPr>
                <w:color w:val="auto"/>
                <w:sz w:val="24"/>
                <w:szCs w:val="24"/>
              </w:rPr>
              <w:softHyphen/>
              <w:t>ности к учению.</w:t>
            </w:r>
          </w:p>
        </w:tc>
      </w:tr>
    </w:tbl>
    <w:p w14:paraId="26AADDF8" w14:textId="0BF6FA85" w:rsidR="00F722AE" w:rsidRDefault="00C61400" w:rsidP="00C61400">
      <w:pPr>
        <w:pStyle w:val="4"/>
        <w:shd w:val="clear" w:color="auto" w:fill="auto"/>
        <w:tabs>
          <w:tab w:val="left" w:pos="2233"/>
        </w:tabs>
        <w:spacing w:line="274" w:lineRule="exact"/>
        <w:ind w:right="20"/>
        <w:jc w:val="both"/>
        <w:rPr>
          <w:color w:val="auto"/>
          <w:sz w:val="24"/>
          <w:szCs w:val="24"/>
        </w:rPr>
      </w:pPr>
      <w:r>
        <w:rPr>
          <w:color w:val="auto"/>
          <w:sz w:val="24"/>
          <w:szCs w:val="24"/>
        </w:rPr>
        <w:tab/>
      </w:r>
    </w:p>
    <w:p w14:paraId="1CF56722" w14:textId="0D823A47" w:rsidR="00C61400" w:rsidRDefault="00C61400" w:rsidP="00C61400">
      <w:pPr>
        <w:pStyle w:val="4"/>
        <w:shd w:val="clear" w:color="auto" w:fill="auto"/>
        <w:tabs>
          <w:tab w:val="left" w:pos="2233"/>
        </w:tabs>
        <w:spacing w:line="274" w:lineRule="exact"/>
        <w:ind w:right="20"/>
        <w:jc w:val="both"/>
        <w:rPr>
          <w:color w:val="auto"/>
          <w:sz w:val="24"/>
          <w:szCs w:val="24"/>
        </w:rPr>
      </w:pPr>
    </w:p>
    <w:p w14:paraId="58026EBD" w14:textId="77777777" w:rsidR="00C61400" w:rsidRPr="00E80E57" w:rsidRDefault="00C61400" w:rsidP="00C61400">
      <w:pPr>
        <w:pStyle w:val="4"/>
        <w:shd w:val="clear" w:color="auto" w:fill="auto"/>
        <w:tabs>
          <w:tab w:val="left" w:pos="2233"/>
        </w:tabs>
        <w:spacing w:line="274" w:lineRule="exact"/>
        <w:ind w:right="20"/>
        <w:jc w:val="both"/>
        <w:rPr>
          <w:color w:val="auto"/>
          <w:sz w:val="24"/>
          <w:szCs w:val="24"/>
        </w:rPr>
      </w:pPr>
    </w:p>
    <w:p w14:paraId="04122766" w14:textId="574E722C" w:rsidR="00C1659D" w:rsidRDefault="00C1659D" w:rsidP="00C9744F">
      <w:pPr>
        <w:jc w:val="center"/>
        <w:rPr>
          <w:rFonts w:ascii="Times New Roman" w:hAnsi="Times New Roman" w:cs="Times New Roman"/>
          <w:b/>
          <w:color w:val="auto"/>
        </w:rPr>
      </w:pPr>
      <w:r w:rsidRPr="00E80E57">
        <w:rPr>
          <w:rFonts w:ascii="Times New Roman" w:hAnsi="Times New Roman" w:cs="Times New Roman"/>
          <w:b/>
          <w:color w:val="auto"/>
        </w:rPr>
        <w:lastRenderedPageBreak/>
        <w:t>1.</w:t>
      </w:r>
      <w:r w:rsidR="00C61400">
        <w:rPr>
          <w:rFonts w:ascii="Times New Roman" w:hAnsi="Times New Roman" w:cs="Times New Roman"/>
          <w:b/>
          <w:color w:val="auto"/>
        </w:rPr>
        <w:t>5</w:t>
      </w:r>
      <w:r w:rsidRPr="00E80E57">
        <w:rPr>
          <w:rFonts w:ascii="Times New Roman" w:hAnsi="Times New Roman" w:cs="Times New Roman"/>
          <w:b/>
          <w:color w:val="auto"/>
        </w:rPr>
        <w:t>. Планируемые результаты освоения Программы</w:t>
      </w:r>
    </w:p>
    <w:p w14:paraId="31B48E5D" w14:textId="77777777" w:rsidR="00E21DEF" w:rsidRPr="00E80E57" w:rsidRDefault="00E21DEF" w:rsidP="00C9744F">
      <w:pPr>
        <w:jc w:val="center"/>
        <w:rPr>
          <w:rFonts w:ascii="Times New Roman" w:hAnsi="Times New Roman" w:cs="Times New Roman"/>
          <w:b/>
          <w:color w:val="auto"/>
        </w:rPr>
      </w:pPr>
    </w:p>
    <w:p w14:paraId="477E1F4A" w14:textId="77777777" w:rsidR="00817212" w:rsidRPr="00E80E57" w:rsidRDefault="00817212" w:rsidP="00C61400">
      <w:pPr>
        <w:pStyle w:val="112"/>
        <w:shd w:val="clear" w:color="auto" w:fill="auto"/>
        <w:spacing w:line="240" w:lineRule="auto"/>
        <w:ind w:firstLine="709"/>
        <w:jc w:val="both"/>
        <w:rPr>
          <w:color w:val="auto"/>
          <w:sz w:val="24"/>
          <w:szCs w:val="24"/>
        </w:rPr>
      </w:pPr>
      <w:r w:rsidRPr="00E80E57">
        <w:rPr>
          <w:color w:val="auto"/>
          <w:sz w:val="24"/>
          <w:szCs w:val="24"/>
        </w:rPr>
        <w:t>Требования Федерального государственного образовательного стандарта дошкольного образования к результатам освоения основной образо</w:t>
      </w:r>
      <w:r w:rsidRPr="00E80E57">
        <w:rPr>
          <w:color w:val="auto"/>
          <w:sz w:val="24"/>
          <w:szCs w:val="24"/>
        </w:rPr>
        <w:softHyphen/>
        <w:t>вательной программы дошкольного образования представлены в виде целевых ориентиров дошкольного образования.</w:t>
      </w:r>
    </w:p>
    <w:p w14:paraId="4C832C4E" w14:textId="77777777" w:rsidR="00817212" w:rsidRPr="00E80E57" w:rsidRDefault="00817212" w:rsidP="00C61400">
      <w:pPr>
        <w:pStyle w:val="112"/>
        <w:shd w:val="clear" w:color="auto" w:fill="auto"/>
        <w:spacing w:line="240" w:lineRule="auto"/>
        <w:ind w:firstLine="709"/>
        <w:jc w:val="both"/>
        <w:rPr>
          <w:color w:val="auto"/>
          <w:sz w:val="24"/>
          <w:szCs w:val="24"/>
        </w:rPr>
      </w:pPr>
      <w:r w:rsidRPr="00E80E57">
        <w:rPr>
          <w:color w:val="auto"/>
          <w:sz w:val="24"/>
          <w:szCs w:val="24"/>
        </w:rPr>
        <w:t xml:space="preserve">К </w:t>
      </w:r>
      <w:r w:rsidRPr="00E80E57">
        <w:rPr>
          <w:rStyle w:val="af2"/>
          <w:color w:val="auto"/>
          <w:sz w:val="24"/>
          <w:szCs w:val="24"/>
        </w:rPr>
        <w:t>целевым ориентирам дошкольного образования в младенческом и раннем возрасте</w:t>
      </w:r>
      <w:r w:rsidRPr="00E80E57">
        <w:rPr>
          <w:color w:val="auto"/>
          <w:sz w:val="24"/>
          <w:szCs w:val="24"/>
        </w:rPr>
        <w:t xml:space="preserve"> относятся следующие социально-нормативные возрас</w:t>
      </w:r>
      <w:r w:rsidRPr="00E80E57">
        <w:rPr>
          <w:color w:val="auto"/>
          <w:sz w:val="24"/>
          <w:szCs w:val="24"/>
        </w:rPr>
        <w:softHyphen/>
        <w:t>тные характеристики возможных достижений ребёнка:</w:t>
      </w:r>
    </w:p>
    <w:p w14:paraId="5F477EAE" w14:textId="77777777" w:rsidR="00817212" w:rsidRPr="00E80E57" w:rsidRDefault="00817212" w:rsidP="00C61400">
      <w:pPr>
        <w:pStyle w:val="112"/>
        <w:numPr>
          <w:ilvl w:val="0"/>
          <w:numId w:val="13"/>
        </w:numPr>
        <w:shd w:val="clear" w:color="auto" w:fill="auto"/>
        <w:spacing w:line="240" w:lineRule="auto"/>
        <w:ind w:firstLine="709"/>
        <w:jc w:val="both"/>
        <w:rPr>
          <w:color w:val="auto"/>
          <w:sz w:val="24"/>
          <w:szCs w:val="24"/>
        </w:rPr>
      </w:pPr>
      <w:r w:rsidRPr="00E80E57">
        <w:rPr>
          <w:color w:val="auto"/>
          <w:sz w:val="24"/>
          <w:szCs w:val="24"/>
        </w:rPr>
        <w:t xml:space="preserve">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14:paraId="54D3CAF3" w14:textId="77777777" w:rsidR="00817212" w:rsidRPr="00E80E57" w:rsidRDefault="00817212" w:rsidP="00C61400">
      <w:pPr>
        <w:pStyle w:val="112"/>
        <w:numPr>
          <w:ilvl w:val="0"/>
          <w:numId w:val="13"/>
        </w:numPr>
        <w:shd w:val="clear" w:color="auto" w:fill="auto"/>
        <w:spacing w:line="240" w:lineRule="auto"/>
        <w:ind w:firstLine="709"/>
        <w:jc w:val="both"/>
        <w:rPr>
          <w:color w:val="auto"/>
          <w:sz w:val="24"/>
          <w:szCs w:val="24"/>
        </w:rPr>
      </w:pPr>
      <w:r w:rsidRPr="00E80E57">
        <w:rPr>
          <w:color w:val="auto"/>
          <w:sz w:val="24"/>
          <w:szCs w:val="24"/>
        </w:rPr>
        <w:t xml:space="preserve"> использует специфические, культурно фиксированные предметные действия, знает назначение бытовых предметов (ложки, расчёски, ка</w:t>
      </w:r>
      <w:r w:rsidRPr="00E80E57">
        <w:rPr>
          <w:color w:val="auto"/>
          <w:sz w:val="24"/>
          <w:szCs w:val="24"/>
        </w:rPr>
        <w:softHyphen/>
        <w:t>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14:paraId="5C1DC223" w14:textId="77777777" w:rsidR="00817212" w:rsidRPr="00E80E57" w:rsidRDefault="00817212" w:rsidP="00C61400">
      <w:pPr>
        <w:pStyle w:val="112"/>
        <w:numPr>
          <w:ilvl w:val="0"/>
          <w:numId w:val="13"/>
        </w:numPr>
        <w:shd w:val="clear" w:color="auto" w:fill="auto"/>
        <w:spacing w:line="240" w:lineRule="auto"/>
        <w:ind w:firstLine="709"/>
        <w:jc w:val="both"/>
        <w:rPr>
          <w:color w:val="auto"/>
          <w:sz w:val="24"/>
          <w:szCs w:val="24"/>
        </w:rPr>
      </w:pPr>
      <w:r w:rsidRPr="00E80E57">
        <w:rPr>
          <w:color w:val="auto"/>
          <w:sz w:val="24"/>
          <w:szCs w:val="24"/>
        </w:rPr>
        <w:t xml:space="preserve"> 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w:t>
      </w:r>
    </w:p>
    <w:p w14:paraId="7CADAE33" w14:textId="77777777" w:rsidR="00817212" w:rsidRPr="00E80E57" w:rsidRDefault="00817212" w:rsidP="00C61400">
      <w:pPr>
        <w:pStyle w:val="112"/>
        <w:numPr>
          <w:ilvl w:val="0"/>
          <w:numId w:val="13"/>
        </w:numPr>
        <w:shd w:val="clear" w:color="auto" w:fill="auto"/>
        <w:spacing w:line="240" w:lineRule="auto"/>
        <w:ind w:firstLine="709"/>
        <w:jc w:val="both"/>
        <w:rPr>
          <w:color w:val="auto"/>
          <w:sz w:val="24"/>
          <w:szCs w:val="24"/>
        </w:rPr>
      </w:pPr>
      <w:r w:rsidRPr="00E80E57">
        <w:rPr>
          <w:color w:val="auto"/>
          <w:sz w:val="24"/>
          <w:szCs w:val="24"/>
        </w:rPr>
        <w:t xml:space="preserve"> стремится к общению со взрослыми и активно подражает им в движениях и действиях; появляются игры, в которых ребенок воспроизво</w:t>
      </w:r>
      <w:r w:rsidRPr="00E80E57">
        <w:rPr>
          <w:color w:val="auto"/>
          <w:sz w:val="24"/>
          <w:szCs w:val="24"/>
        </w:rPr>
        <w:softHyphen/>
        <w:t>дит действия взрослого;</w:t>
      </w:r>
    </w:p>
    <w:p w14:paraId="2E00D38A" w14:textId="77777777" w:rsidR="00817212" w:rsidRPr="00E80E57" w:rsidRDefault="00817212" w:rsidP="00C61400">
      <w:pPr>
        <w:pStyle w:val="112"/>
        <w:numPr>
          <w:ilvl w:val="0"/>
          <w:numId w:val="13"/>
        </w:numPr>
        <w:shd w:val="clear" w:color="auto" w:fill="auto"/>
        <w:spacing w:line="240" w:lineRule="auto"/>
        <w:ind w:firstLine="709"/>
        <w:jc w:val="both"/>
        <w:rPr>
          <w:color w:val="auto"/>
          <w:sz w:val="24"/>
          <w:szCs w:val="24"/>
        </w:rPr>
      </w:pPr>
      <w:r w:rsidRPr="00E80E57">
        <w:rPr>
          <w:color w:val="auto"/>
          <w:sz w:val="24"/>
          <w:szCs w:val="24"/>
        </w:rPr>
        <w:t xml:space="preserve"> проявляет интерес к сверстникам; наблюдает за их действиями и подражает им;</w:t>
      </w:r>
    </w:p>
    <w:p w14:paraId="70C01618" w14:textId="77777777" w:rsidR="00817212" w:rsidRPr="00E80E57" w:rsidRDefault="00817212" w:rsidP="00C61400">
      <w:pPr>
        <w:pStyle w:val="112"/>
        <w:numPr>
          <w:ilvl w:val="0"/>
          <w:numId w:val="13"/>
        </w:numPr>
        <w:shd w:val="clear" w:color="auto" w:fill="auto"/>
        <w:spacing w:line="240" w:lineRule="auto"/>
        <w:ind w:firstLine="709"/>
        <w:jc w:val="both"/>
        <w:rPr>
          <w:color w:val="auto"/>
          <w:sz w:val="24"/>
          <w:szCs w:val="24"/>
        </w:rPr>
      </w:pPr>
      <w:r w:rsidRPr="00E80E57">
        <w:rPr>
          <w:color w:val="auto"/>
          <w:sz w:val="24"/>
          <w:szCs w:val="24"/>
        </w:rPr>
        <w:t xml:space="preserve">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14:paraId="141C8311" w14:textId="77777777" w:rsidR="00817212" w:rsidRPr="00E80E57" w:rsidRDefault="00817212" w:rsidP="00C61400">
      <w:pPr>
        <w:pStyle w:val="112"/>
        <w:numPr>
          <w:ilvl w:val="0"/>
          <w:numId w:val="13"/>
        </w:numPr>
        <w:shd w:val="clear" w:color="auto" w:fill="auto"/>
        <w:spacing w:line="240" w:lineRule="auto"/>
        <w:ind w:firstLine="709"/>
        <w:jc w:val="both"/>
        <w:rPr>
          <w:color w:val="auto"/>
          <w:sz w:val="24"/>
          <w:szCs w:val="24"/>
        </w:rPr>
      </w:pPr>
      <w:r w:rsidRPr="00E80E57">
        <w:rPr>
          <w:color w:val="auto"/>
          <w:sz w:val="24"/>
          <w:szCs w:val="24"/>
        </w:rPr>
        <w:t xml:space="preserve"> у ребёнка развита крупная моторика, он стремится осваивать различные виды движения (бег, лазанье, перешагивание и пр.).</w:t>
      </w:r>
    </w:p>
    <w:p w14:paraId="24DCEFD4" w14:textId="77777777" w:rsidR="00817212" w:rsidRPr="00E80E57" w:rsidRDefault="00817212" w:rsidP="00C61400">
      <w:pPr>
        <w:pStyle w:val="aff"/>
        <w:ind w:firstLine="709"/>
        <w:rPr>
          <w:rFonts w:ascii="Times New Roman" w:hAnsi="Times New Roman" w:cs="Times New Roman"/>
          <w:color w:val="auto"/>
        </w:rPr>
      </w:pPr>
      <w:r w:rsidRPr="00E80E57">
        <w:rPr>
          <w:rFonts w:ascii="Times New Roman" w:hAnsi="Times New Roman" w:cs="Times New Roman"/>
          <w:color w:val="auto"/>
        </w:rPr>
        <w:t>Целевые ориентиры на этапе завершения дошкольного образования</w:t>
      </w:r>
      <w:r w:rsidRPr="00E80E57">
        <w:rPr>
          <w:rStyle w:val="123"/>
          <w:rFonts w:eastAsia="Courier New"/>
          <w:color w:val="auto"/>
          <w:sz w:val="24"/>
          <w:szCs w:val="24"/>
        </w:rPr>
        <w:t>:</w:t>
      </w:r>
    </w:p>
    <w:p w14:paraId="4AE96AE3" w14:textId="77777777" w:rsidR="00817212" w:rsidRPr="00E80E57" w:rsidRDefault="00817212" w:rsidP="00C61400">
      <w:pPr>
        <w:pStyle w:val="112"/>
        <w:numPr>
          <w:ilvl w:val="0"/>
          <w:numId w:val="13"/>
        </w:numPr>
        <w:shd w:val="clear" w:color="auto" w:fill="auto"/>
        <w:spacing w:line="240" w:lineRule="auto"/>
        <w:ind w:firstLine="709"/>
        <w:jc w:val="both"/>
        <w:rPr>
          <w:color w:val="auto"/>
          <w:sz w:val="24"/>
          <w:szCs w:val="24"/>
        </w:rPr>
      </w:pPr>
      <w:r w:rsidRPr="00E80E57">
        <w:rPr>
          <w:color w:val="auto"/>
          <w:sz w:val="24"/>
          <w:szCs w:val="24"/>
        </w:rPr>
        <w:t xml:space="preserve"> ребёнок овладевает основными культурными способами деятельности, проявляет инициативу и самостоятельность в разных видах деятель</w:t>
      </w:r>
      <w:r w:rsidRPr="00E80E57">
        <w:rPr>
          <w:color w:val="auto"/>
          <w:sz w:val="24"/>
          <w:szCs w:val="24"/>
        </w:rPr>
        <w:softHyphen/>
        <w:t>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77B65C41" w14:textId="77777777" w:rsidR="00817212" w:rsidRPr="00E80E57" w:rsidRDefault="00817212" w:rsidP="00C61400">
      <w:pPr>
        <w:pStyle w:val="112"/>
        <w:numPr>
          <w:ilvl w:val="0"/>
          <w:numId w:val="13"/>
        </w:numPr>
        <w:shd w:val="clear" w:color="auto" w:fill="auto"/>
        <w:spacing w:line="240" w:lineRule="auto"/>
        <w:ind w:firstLine="709"/>
        <w:jc w:val="both"/>
        <w:rPr>
          <w:color w:val="auto"/>
          <w:sz w:val="24"/>
          <w:szCs w:val="24"/>
        </w:rPr>
      </w:pPr>
      <w:r w:rsidRPr="00E80E57">
        <w:rPr>
          <w:color w:val="auto"/>
          <w:sz w:val="24"/>
          <w:szCs w:val="24"/>
        </w:rPr>
        <w:t xml:space="preserve">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w:t>
      </w:r>
      <w:r w:rsidRPr="00E80E57">
        <w:rPr>
          <w:color w:val="auto"/>
          <w:sz w:val="24"/>
          <w:szCs w:val="24"/>
        </w:rPr>
        <w:softHyphen/>
        <w:t>тывать интересы и чувства других, сопереживать неудачам и радоваться успехам других, адекватно проявляет свои чувства, в том числе чувство ве</w:t>
      </w:r>
      <w:r w:rsidRPr="00E80E57">
        <w:rPr>
          <w:color w:val="auto"/>
          <w:sz w:val="24"/>
          <w:szCs w:val="24"/>
        </w:rPr>
        <w:softHyphen/>
        <w:t>ры в себя, старается разрешать конфликты;</w:t>
      </w:r>
    </w:p>
    <w:p w14:paraId="29FE28FE" w14:textId="77777777" w:rsidR="00817212" w:rsidRPr="00E80E57" w:rsidRDefault="00817212" w:rsidP="00C61400">
      <w:pPr>
        <w:pStyle w:val="112"/>
        <w:numPr>
          <w:ilvl w:val="0"/>
          <w:numId w:val="13"/>
        </w:numPr>
        <w:shd w:val="clear" w:color="auto" w:fill="auto"/>
        <w:spacing w:line="240" w:lineRule="auto"/>
        <w:ind w:firstLine="709"/>
        <w:jc w:val="both"/>
        <w:rPr>
          <w:color w:val="auto"/>
          <w:sz w:val="24"/>
          <w:szCs w:val="24"/>
        </w:rPr>
      </w:pPr>
      <w:r w:rsidRPr="00E80E57">
        <w:rPr>
          <w:color w:val="auto"/>
          <w:sz w:val="24"/>
          <w:szCs w:val="24"/>
        </w:rPr>
        <w:t xml:space="preserve"> ребёнок обладает развитым воображением, которое реализуется в разных видах деятельности, и прежде всего в игре; ребёнок владеет раз</w:t>
      </w:r>
      <w:r w:rsidRPr="00E80E57">
        <w:rPr>
          <w:color w:val="auto"/>
          <w:sz w:val="24"/>
          <w:szCs w:val="24"/>
        </w:rPr>
        <w:softHyphen/>
        <w:t>ными формами и видами игры, различает условную и реальную ситуации, умеет подчиняться разным правилам и социальным нормам;</w:t>
      </w:r>
    </w:p>
    <w:p w14:paraId="16776A06" w14:textId="77777777" w:rsidR="00817212" w:rsidRPr="00E80E57" w:rsidRDefault="00817212" w:rsidP="00C61400">
      <w:pPr>
        <w:pStyle w:val="112"/>
        <w:numPr>
          <w:ilvl w:val="0"/>
          <w:numId w:val="13"/>
        </w:numPr>
        <w:shd w:val="clear" w:color="auto" w:fill="auto"/>
        <w:spacing w:line="240" w:lineRule="auto"/>
        <w:ind w:firstLine="709"/>
        <w:jc w:val="both"/>
        <w:rPr>
          <w:color w:val="auto"/>
          <w:sz w:val="24"/>
          <w:szCs w:val="24"/>
        </w:rPr>
      </w:pPr>
      <w:r w:rsidRPr="00E80E57">
        <w:rPr>
          <w:color w:val="auto"/>
          <w:sz w:val="24"/>
          <w:szCs w:val="24"/>
        </w:rPr>
        <w:t xml:space="preserve"> 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w:t>
      </w:r>
      <w:r w:rsidRPr="00E80E57">
        <w:rPr>
          <w:color w:val="auto"/>
          <w:sz w:val="24"/>
          <w:szCs w:val="24"/>
        </w:rPr>
        <w:softHyphen/>
        <w:t>посылки грамотности;</w:t>
      </w:r>
    </w:p>
    <w:p w14:paraId="7E2B222C" w14:textId="77777777" w:rsidR="00817212" w:rsidRPr="00E80E57" w:rsidRDefault="00817212" w:rsidP="00C61400">
      <w:pPr>
        <w:pStyle w:val="112"/>
        <w:numPr>
          <w:ilvl w:val="0"/>
          <w:numId w:val="13"/>
        </w:numPr>
        <w:shd w:val="clear" w:color="auto" w:fill="auto"/>
        <w:spacing w:line="240" w:lineRule="auto"/>
        <w:ind w:firstLine="709"/>
        <w:jc w:val="both"/>
        <w:rPr>
          <w:color w:val="auto"/>
          <w:sz w:val="24"/>
          <w:szCs w:val="24"/>
        </w:rPr>
      </w:pPr>
      <w:r w:rsidRPr="00E80E57">
        <w:rPr>
          <w:color w:val="auto"/>
          <w:sz w:val="24"/>
          <w:szCs w:val="24"/>
        </w:rPr>
        <w:t xml:space="preserve"> у ребёнка развита крупная и мелкая моторика; он подвижен, вынослив, владеет основными движениями, может контролировать свои дви</w:t>
      </w:r>
      <w:r w:rsidRPr="00E80E57">
        <w:rPr>
          <w:color w:val="auto"/>
          <w:sz w:val="24"/>
          <w:szCs w:val="24"/>
        </w:rPr>
        <w:softHyphen/>
        <w:t>жения и управлять ими;</w:t>
      </w:r>
    </w:p>
    <w:p w14:paraId="57CAE273" w14:textId="77777777" w:rsidR="00817212" w:rsidRPr="007D755C" w:rsidRDefault="00817212" w:rsidP="00C61400">
      <w:pPr>
        <w:pStyle w:val="112"/>
        <w:numPr>
          <w:ilvl w:val="0"/>
          <w:numId w:val="13"/>
        </w:numPr>
        <w:shd w:val="clear" w:color="auto" w:fill="auto"/>
        <w:spacing w:line="240" w:lineRule="auto"/>
        <w:ind w:firstLine="709"/>
        <w:jc w:val="both"/>
        <w:rPr>
          <w:color w:val="auto"/>
          <w:sz w:val="24"/>
          <w:szCs w:val="24"/>
        </w:rPr>
      </w:pPr>
      <w:r w:rsidRPr="00E80E57">
        <w:rPr>
          <w:color w:val="auto"/>
          <w:sz w:val="24"/>
          <w:szCs w:val="24"/>
        </w:rPr>
        <w:t xml:space="preserve"> ребёнок способен к волевым усилиям, может следовать социальным нормам поведения и правилам в разных видах деятельности, во взаимо</w:t>
      </w:r>
      <w:r w:rsidRPr="00E80E57">
        <w:rPr>
          <w:color w:val="auto"/>
          <w:sz w:val="24"/>
          <w:szCs w:val="24"/>
        </w:rPr>
        <w:softHyphen/>
        <w:t xml:space="preserve">отношениях со взрослыми и </w:t>
      </w:r>
      <w:r w:rsidRPr="007D755C">
        <w:rPr>
          <w:color w:val="auto"/>
          <w:sz w:val="24"/>
          <w:szCs w:val="24"/>
        </w:rPr>
        <w:t>сверстниками, может соблюдать правила безопасного поведения и личной гигиены;</w:t>
      </w:r>
    </w:p>
    <w:p w14:paraId="1D5E4858" w14:textId="77777777" w:rsidR="00817212" w:rsidRPr="007D755C" w:rsidRDefault="00817212" w:rsidP="00C61400">
      <w:pPr>
        <w:pStyle w:val="aff"/>
        <w:ind w:firstLine="709"/>
        <w:jc w:val="both"/>
        <w:rPr>
          <w:rFonts w:ascii="Times New Roman" w:hAnsi="Times New Roman" w:cs="Times New Roman"/>
        </w:rPr>
      </w:pPr>
      <w:r w:rsidRPr="007D755C">
        <w:rPr>
          <w:rFonts w:ascii="Times New Roman" w:hAnsi="Times New Roman" w:cs="Times New Roman"/>
        </w:rPr>
        <w:t xml:space="preserve"> 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w:t>
      </w:r>
      <w:r w:rsidRPr="007D755C">
        <w:rPr>
          <w:rFonts w:ascii="Times New Roman" w:hAnsi="Times New Roman" w:cs="Times New Roman"/>
        </w:rPr>
        <w:lastRenderedPageBreak/>
        <w:t>области живой природы, естествознания, математики, истории и т.п.; ребёнок способен к принятию собственных решений, опи</w:t>
      </w:r>
      <w:r w:rsidRPr="007D755C">
        <w:rPr>
          <w:rFonts w:ascii="Times New Roman" w:hAnsi="Times New Roman" w:cs="Times New Roman"/>
        </w:rPr>
        <w:softHyphen/>
        <w:t>раясь на свои знания и умения в различных видах деятельности.</w:t>
      </w:r>
    </w:p>
    <w:p w14:paraId="450A2765" w14:textId="77777777" w:rsidR="00817212" w:rsidRPr="007D755C" w:rsidRDefault="00817212" w:rsidP="00C61400">
      <w:pPr>
        <w:pStyle w:val="aff"/>
        <w:ind w:firstLine="709"/>
        <w:jc w:val="both"/>
        <w:rPr>
          <w:rFonts w:ascii="Times New Roman" w:hAnsi="Times New Roman" w:cs="Times New Roman"/>
        </w:rPr>
      </w:pPr>
      <w:r w:rsidRPr="007D755C">
        <w:rPr>
          <w:rFonts w:ascii="Times New Roman" w:hAnsi="Times New Roman" w:cs="Times New Roman"/>
        </w:rPr>
        <w:t>Как следует из ФГОС ДО, целевые ориентиры не могут служить непосредственным основанием при решении управленческих задач, включая:</w:t>
      </w:r>
    </w:p>
    <w:p w14:paraId="319615D9" w14:textId="77777777" w:rsidR="00817212" w:rsidRPr="007D755C" w:rsidRDefault="00817212" w:rsidP="00C61400">
      <w:pPr>
        <w:pStyle w:val="4"/>
        <w:numPr>
          <w:ilvl w:val="0"/>
          <w:numId w:val="2"/>
        </w:numPr>
        <w:shd w:val="clear" w:color="auto" w:fill="auto"/>
        <w:spacing w:line="240" w:lineRule="auto"/>
        <w:ind w:firstLine="709"/>
        <w:jc w:val="both"/>
        <w:rPr>
          <w:color w:val="auto"/>
          <w:sz w:val="24"/>
          <w:szCs w:val="24"/>
        </w:rPr>
      </w:pPr>
      <w:r w:rsidRPr="007D755C">
        <w:rPr>
          <w:color w:val="auto"/>
          <w:sz w:val="24"/>
          <w:szCs w:val="24"/>
        </w:rPr>
        <w:t xml:space="preserve"> аттестацию педагогических кадров;</w:t>
      </w:r>
    </w:p>
    <w:p w14:paraId="65D0FC99" w14:textId="77777777" w:rsidR="00817212" w:rsidRPr="00E80E57" w:rsidRDefault="00817212" w:rsidP="00C61400">
      <w:pPr>
        <w:pStyle w:val="4"/>
        <w:numPr>
          <w:ilvl w:val="0"/>
          <w:numId w:val="2"/>
        </w:numPr>
        <w:shd w:val="clear" w:color="auto" w:fill="auto"/>
        <w:spacing w:line="240" w:lineRule="auto"/>
        <w:ind w:firstLine="709"/>
        <w:jc w:val="both"/>
        <w:rPr>
          <w:color w:val="auto"/>
          <w:sz w:val="24"/>
          <w:szCs w:val="24"/>
        </w:rPr>
      </w:pPr>
      <w:r w:rsidRPr="00E80E57">
        <w:rPr>
          <w:color w:val="auto"/>
          <w:sz w:val="24"/>
          <w:szCs w:val="24"/>
        </w:rPr>
        <w:t xml:space="preserve"> оценку качества образования;</w:t>
      </w:r>
    </w:p>
    <w:p w14:paraId="1D776076" w14:textId="77777777" w:rsidR="00817212" w:rsidRPr="00E80E57" w:rsidRDefault="00817212" w:rsidP="00C61400">
      <w:pPr>
        <w:pStyle w:val="4"/>
        <w:numPr>
          <w:ilvl w:val="0"/>
          <w:numId w:val="2"/>
        </w:numPr>
        <w:shd w:val="clear" w:color="auto" w:fill="auto"/>
        <w:spacing w:line="240" w:lineRule="auto"/>
        <w:ind w:firstLine="709"/>
        <w:jc w:val="both"/>
        <w:rPr>
          <w:color w:val="auto"/>
          <w:sz w:val="24"/>
          <w:szCs w:val="24"/>
        </w:rPr>
      </w:pPr>
      <w:r w:rsidRPr="00E80E57">
        <w:rPr>
          <w:color w:val="auto"/>
          <w:sz w:val="24"/>
          <w:szCs w:val="24"/>
        </w:rPr>
        <w:t xml:space="preserve">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14:paraId="07BC5168" w14:textId="77777777" w:rsidR="00817212" w:rsidRPr="00E80E57" w:rsidRDefault="00817212" w:rsidP="00C61400">
      <w:pPr>
        <w:pStyle w:val="4"/>
        <w:numPr>
          <w:ilvl w:val="0"/>
          <w:numId w:val="2"/>
        </w:numPr>
        <w:shd w:val="clear" w:color="auto" w:fill="auto"/>
        <w:spacing w:line="240" w:lineRule="auto"/>
        <w:ind w:firstLine="709"/>
        <w:jc w:val="both"/>
        <w:rPr>
          <w:color w:val="auto"/>
          <w:sz w:val="24"/>
          <w:szCs w:val="24"/>
        </w:rPr>
      </w:pPr>
      <w:r w:rsidRPr="00E80E57">
        <w:rPr>
          <w:color w:val="auto"/>
          <w:sz w:val="24"/>
          <w:szCs w:val="24"/>
        </w:rPr>
        <w:t xml:space="preserve"> оценку выполнения муниципального (государственного) задания посредством их включения в показатели качества выполнения задания;</w:t>
      </w:r>
    </w:p>
    <w:p w14:paraId="5E8BC1A5" w14:textId="77777777" w:rsidR="00817212" w:rsidRPr="00E80E57" w:rsidRDefault="00817212" w:rsidP="00C61400">
      <w:pPr>
        <w:pStyle w:val="4"/>
        <w:numPr>
          <w:ilvl w:val="0"/>
          <w:numId w:val="2"/>
        </w:numPr>
        <w:shd w:val="clear" w:color="auto" w:fill="auto"/>
        <w:spacing w:line="240" w:lineRule="auto"/>
        <w:ind w:firstLine="709"/>
        <w:jc w:val="both"/>
        <w:rPr>
          <w:color w:val="auto"/>
          <w:sz w:val="24"/>
          <w:szCs w:val="24"/>
        </w:rPr>
      </w:pPr>
      <w:r w:rsidRPr="00E80E57">
        <w:rPr>
          <w:color w:val="auto"/>
          <w:sz w:val="24"/>
          <w:szCs w:val="24"/>
        </w:rPr>
        <w:t xml:space="preserve"> распределение стимулирующего фонда оплаты труда работников Организации.</w:t>
      </w:r>
    </w:p>
    <w:p w14:paraId="3290BFFE" w14:textId="77777777" w:rsidR="00817212" w:rsidRPr="00E80E57" w:rsidRDefault="00817212" w:rsidP="00C61400">
      <w:pPr>
        <w:pStyle w:val="4"/>
        <w:shd w:val="clear" w:color="auto" w:fill="auto"/>
        <w:spacing w:line="240" w:lineRule="auto"/>
        <w:ind w:firstLine="709"/>
        <w:jc w:val="both"/>
        <w:rPr>
          <w:color w:val="auto"/>
          <w:sz w:val="24"/>
          <w:szCs w:val="24"/>
        </w:rPr>
      </w:pPr>
      <w:r w:rsidRPr="00E80E57">
        <w:rPr>
          <w:color w:val="auto"/>
          <w:sz w:val="24"/>
          <w:szCs w:val="24"/>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14:paraId="76224012" w14:textId="77777777" w:rsidR="00173702" w:rsidRPr="00E80E57" w:rsidRDefault="00173702" w:rsidP="00C61400">
      <w:pPr>
        <w:pStyle w:val="112"/>
        <w:shd w:val="clear" w:color="auto" w:fill="auto"/>
        <w:spacing w:line="240" w:lineRule="auto"/>
        <w:ind w:firstLine="709"/>
        <w:rPr>
          <w:b/>
          <w:color w:val="auto"/>
          <w:sz w:val="24"/>
          <w:szCs w:val="24"/>
        </w:rPr>
      </w:pPr>
    </w:p>
    <w:p w14:paraId="1B00F9B6" w14:textId="67DE9966" w:rsidR="00173702" w:rsidRPr="00E80E57" w:rsidRDefault="00173702" w:rsidP="00C61400">
      <w:pPr>
        <w:pStyle w:val="112"/>
        <w:shd w:val="clear" w:color="auto" w:fill="auto"/>
        <w:spacing w:line="240" w:lineRule="auto"/>
        <w:ind w:firstLine="709"/>
        <w:rPr>
          <w:b/>
          <w:color w:val="auto"/>
          <w:sz w:val="24"/>
          <w:szCs w:val="24"/>
        </w:rPr>
      </w:pPr>
      <w:r w:rsidRPr="00E80E57">
        <w:rPr>
          <w:b/>
          <w:color w:val="auto"/>
          <w:sz w:val="24"/>
          <w:szCs w:val="24"/>
        </w:rPr>
        <w:t>1.</w:t>
      </w:r>
      <w:r w:rsidR="00C61400">
        <w:rPr>
          <w:b/>
          <w:color w:val="auto"/>
          <w:sz w:val="24"/>
          <w:szCs w:val="24"/>
        </w:rPr>
        <w:t>6</w:t>
      </w:r>
      <w:r w:rsidRPr="00E80E57">
        <w:rPr>
          <w:b/>
          <w:color w:val="auto"/>
          <w:sz w:val="24"/>
          <w:szCs w:val="24"/>
        </w:rPr>
        <w:t xml:space="preserve">. </w:t>
      </w:r>
      <w:r w:rsidR="00817212" w:rsidRPr="00E80E57">
        <w:rPr>
          <w:b/>
          <w:color w:val="auto"/>
          <w:sz w:val="24"/>
          <w:szCs w:val="24"/>
        </w:rPr>
        <w:t xml:space="preserve">Процедура оценки индивидуального </w:t>
      </w:r>
      <w:r w:rsidR="00E21DEF" w:rsidRPr="00E80E57">
        <w:rPr>
          <w:b/>
          <w:color w:val="auto"/>
          <w:sz w:val="24"/>
          <w:szCs w:val="24"/>
        </w:rPr>
        <w:t>развития детей</w:t>
      </w:r>
    </w:p>
    <w:p w14:paraId="0F7888AC" w14:textId="1BC5CC00" w:rsidR="00817212" w:rsidRPr="00E80E57" w:rsidRDefault="00817212" w:rsidP="00C61400">
      <w:pPr>
        <w:pStyle w:val="112"/>
        <w:shd w:val="clear" w:color="auto" w:fill="auto"/>
        <w:spacing w:line="240" w:lineRule="auto"/>
        <w:ind w:firstLine="709"/>
        <w:jc w:val="both"/>
        <w:rPr>
          <w:color w:val="auto"/>
          <w:sz w:val="24"/>
          <w:szCs w:val="24"/>
        </w:rPr>
      </w:pPr>
      <w:r w:rsidRPr="00E80E57">
        <w:rPr>
          <w:color w:val="auto"/>
          <w:sz w:val="24"/>
          <w:szCs w:val="24"/>
        </w:rPr>
        <w:t>При реализации Программы проводится оценка индивидуального развития детей (п.3.2.3.</w:t>
      </w:r>
      <w:r w:rsidR="00E21DEF">
        <w:rPr>
          <w:color w:val="auto"/>
          <w:sz w:val="24"/>
          <w:szCs w:val="24"/>
        </w:rPr>
        <w:t xml:space="preserve"> </w:t>
      </w:r>
      <w:r w:rsidRPr="00E80E57">
        <w:rPr>
          <w:color w:val="auto"/>
          <w:sz w:val="24"/>
          <w:szCs w:val="24"/>
        </w:rPr>
        <w:t>ФГОС ДО). Такая оценка производится педагогиче</w:t>
      </w:r>
      <w:r w:rsidRPr="00E80E57">
        <w:rPr>
          <w:color w:val="auto"/>
          <w:sz w:val="24"/>
          <w:szCs w:val="24"/>
        </w:rPr>
        <w:softHyphen/>
        <w:t>ским работником в рамках педагогической диагностики (оценки индивидуального развития детей дошкольного возраста, связанной с оценкой эф</w:t>
      </w:r>
      <w:r w:rsidRPr="00E80E57">
        <w:rPr>
          <w:color w:val="auto"/>
          <w:sz w:val="24"/>
          <w:szCs w:val="24"/>
        </w:rPr>
        <w:softHyphen/>
        <w:t>фективности педагогических действий и лежащей в основе их дальнейшего планирования). Результаты педагогической диагностики (мониторинга) могут использоваться исключительно для решения следующих образовательных задач:</w:t>
      </w:r>
    </w:p>
    <w:p w14:paraId="1E1FE1E3" w14:textId="77777777" w:rsidR="00817212" w:rsidRPr="00E80E57" w:rsidRDefault="00817212" w:rsidP="00C61400">
      <w:pPr>
        <w:pStyle w:val="112"/>
        <w:numPr>
          <w:ilvl w:val="0"/>
          <w:numId w:val="14"/>
        </w:numPr>
        <w:shd w:val="clear" w:color="auto" w:fill="auto"/>
        <w:spacing w:line="240" w:lineRule="auto"/>
        <w:ind w:firstLine="709"/>
        <w:jc w:val="both"/>
        <w:rPr>
          <w:color w:val="auto"/>
          <w:sz w:val="24"/>
          <w:szCs w:val="24"/>
        </w:rPr>
      </w:pPr>
      <w:r w:rsidRPr="00E80E57">
        <w:rPr>
          <w:color w:val="auto"/>
          <w:sz w:val="24"/>
          <w:szCs w:val="24"/>
        </w:rPr>
        <w:t xml:space="preserve"> индивидуализации образования (в том числе поддержки ребёнка, построения его образовательной траектории или профессиональной кор</w:t>
      </w:r>
      <w:r w:rsidRPr="00E80E57">
        <w:rPr>
          <w:color w:val="auto"/>
          <w:sz w:val="24"/>
          <w:szCs w:val="24"/>
        </w:rPr>
        <w:softHyphen/>
        <w:t>рекции особенностей его развития);</w:t>
      </w:r>
    </w:p>
    <w:p w14:paraId="48298C2B" w14:textId="77777777" w:rsidR="00817212" w:rsidRPr="00E80E57" w:rsidRDefault="00817212" w:rsidP="00C61400">
      <w:pPr>
        <w:pStyle w:val="112"/>
        <w:numPr>
          <w:ilvl w:val="0"/>
          <w:numId w:val="14"/>
        </w:numPr>
        <w:shd w:val="clear" w:color="auto" w:fill="auto"/>
        <w:spacing w:line="240" w:lineRule="auto"/>
        <w:ind w:firstLine="709"/>
        <w:jc w:val="both"/>
        <w:rPr>
          <w:color w:val="auto"/>
          <w:sz w:val="24"/>
          <w:szCs w:val="24"/>
        </w:rPr>
      </w:pPr>
      <w:r w:rsidRPr="00E80E57">
        <w:rPr>
          <w:color w:val="auto"/>
          <w:sz w:val="24"/>
          <w:szCs w:val="24"/>
        </w:rPr>
        <w:t xml:space="preserve"> оптимизации работы с группой детей.</w:t>
      </w:r>
    </w:p>
    <w:p w14:paraId="7CF32B21" w14:textId="77777777" w:rsidR="00817212" w:rsidRPr="00E80E57" w:rsidRDefault="00817212" w:rsidP="00C61400">
      <w:pPr>
        <w:pStyle w:val="112"/>
        <w:shd w:val="clear" w:color="auto" w:fill="auto"/>
        <w:spacing w:line="240" w:lineRule="auto"/>
        <w:ind w:firstLine="709"/>
        <w:jc w:val="both"/>
        <w:rPr>
          <w:color w:val="auto"/>
          <w:sz w:val="24"/>
          <w:szCs w:val="24"/>
        </w:rPr>
      </w:pPr>
      <w:r w:rsidRPr="00E80E57">
        <w:rPr>
          <w:color w:val="auto"/>
          <w:sz w:val="24"/>
          <w:szCs w:val="24"/>
        </w:rPr>
        <w:t>Педагогическая диагностика образовательного процесса (мониторинг освоения Программы) проводится педагогами, ведущи</w:t>
      </w:r>
      <w:r w:rsidRPr="00E80E57">
        <w:rPr>
          <w:color w:val="auto"/>
          <w:sz w:val="24"/>
          <w:szCs w:val="24"/>
        </w:rPr>
        <w:softHyphen/>
        <w:t>ми образовательную деятельность с дошкольниками. Он проводится 2</w:t>
      </w:r>
      <w:r w:rsidR="00721907">
        <w:rPr>
          <w:color w:val="auto"/>
          <w:sz w:val="24"/>
          <w:szCs w:val="24"/>
        </w:rPr>
        <w:t xml:space="preserve"> </w:t>
      </w:r>
      <w:r w:rsidRPr="00E80E57">
        <w:rPr>
          <w:color w:val="auto"/>
          <w:sz w:val="24"/>
          <w:szCs w:val="24"/>
        </w:rPr>
        <w:t>раза в учебном году - в сентябре, мае и, основывается на анализе дос</w:t>
      </w:r>
      <w:r w:rsidRPr="00E80E57">
        <w:rPr>
          <w:color w:val="auto"/>
          <w:sz w:val="24"/>
          <w:szCs w:val="24"/>
        </w:rPr>
        <w:softHyphen/>
        <w:t>тижения детьми промежуточных результатов.</w:t>
      </w:r>
    </w:p>
    <w:p w14:paraId="17CA8534" w14:textId="0E2FDB78" w:rsidR="00817212" w:rsidRPr="00E80E57" w:rsidRDefault="00817212" w:rsidP="00C61400">
      <w:pPr>
        <w:pStyle w:val="4"/>
        <w:shd w:val="clear" w:color="auto" w:fill="auto"/>
        <w:spacing w:line="240" w:lineRule="auto"/>
        <w:ind w:firstLine="709"/>
        <w:jc w:val="both"/>
        <w:rPr>
          <w:color w:val="auto"/>
          <w:sz w:val="24"/>
          <w:szCs w:val="24"/>
        </w:rPr>
      </w:pPr>
      <w:r w:rsidRPr="00E80E57">
        <w:rPr>
          <w:color w:val="auto"/>
          <w:sz w:val="24"/>
          <w:szCs w:val="24"/>
        </w:rPr>
        <w:t>Инструментарий для педагогической диагностики</w:t>
      </w:r>
      <w:r w:rsidR="00A07BAF" w:rsidRPr="00E80E57">
        <w:rPr>
          <w:color w:val="auto"/>
          <w:sz w:val="24"/>
          <w:szCs w:val="24"/>
        </w:rPr>
        <w:t xml:space="preserve"> (см. </w:t>
      </w:r>
      <w:r w:rsidR="00B13574" w:rsidRPr="00E80E57">
        <w:rPr>
          <w:color w:val="auto"/>
          <w:sz w:val="24"/>
          <w:szCs w:val="24"/>
        </w:rPr>
        <w:t>Рабочие программы групп</w:t>
      </w:r>
      <w:r w:rsidR="00A07BAF" w:rsidRPr="00E80E57">
        <w:rPr>
          <w:color w:val="auto"/>
          <w:sz w:val="24"/>
          <w:szCs w:val="24"/>
        </w:rPr>
        <w:t>)</w:t>
      </w:r>
      <w:r w:rsidRPr="00E80E57">
        <w:rPr>
          <w:color w:val="auto"/>
          <w:sz w:val="24"/>
          <w:szCs w:val="24"/>
        </w:rPr>
        <w:t xml:space="preserve"> разработан по пяти образовательным областям для каждой возрастной группы, на основании которого заполняются карты развития</w:t>
      </w:r>
      <w:r w:rsidR="00A07BAF" w:rsidRPr="00E80E57">
        <w:rPr>
          <w:color w:val="auto"/>
          <w:sz w:val="24"/>
          <w:szCs w:val="24"/>
        </w:rPr>
        <w:t xml:space="preserve"> (см.</w:t>
      </w:r>
      <w:r w:rsidR="00E21DEF">
        <w:rPr>
          <w:color w:val="auto"/>
          <w:sz w:val="24"/>
          <w:szCs w:val="24"/>
        </w:rPr>
        <w:t xml:space="preserve"> </w:t>
      </w:r>
      <w:r w:rsidR="00B13574" w:rsidRPr="00E80E57">
        <w:rPr>
          <w:color w:val="auto"/>
          <w:sz w:val="24"/>
          <w:szCs w:val="24"/>
        </w:rPr>
        <w:t>Рабочие программы групп</w:t>
      </w:r>
      <w:r w:rsidR="00A07BAF" w:rsidRPr="00E80E57">
        <w:rPr>
          <w:color w:val="auto"/>
          <w:sz w:val="24"/>
          <w:szCs w:val="24"/>
        </w:rPr>
        <w:t>)</w:t>
      </w:r>
      <w:r w:rsidRPr="00E80E57">
        <w:rPr>
          <w:color w:val="auto"/>
          <w:sz w:val="24"/>
          <w:szCs w:val="24"/>
        </w:rPr>
        <w:t>, позволяющие фиксировать индивиду</w:t>
      </w:r>
      <w:r w:rsidRPr="00E80E57">
        <w:rPr>
          <w:color w:val="auto"/>
          <w:sz w:val="24"/>
          <w:szCs w:val="24"/>
        </w:rPr>
        <w:softHyphen/>
        <w:t>альную динамику и перспективы развития каждого ребенка в ходе:</w:t>
      </w:r>
    </w:p>
    <w:p w14:paraId="4F64EB3D" w14:textId="77777777" w:rsidR="00817212" w:rsidRPr="00E80E57" w:rsidRDefault="00817212" w:rsidP="00C61400">
      <w:pPr>
        <w:pStyle w:val="4"/>
        <w:numPr>
          <w:ilvl w:val="0"/>
          <w:numId w:val="2"/>
        </w:numPr>
        <w:shd w:val="clear" w:color="auto" w:fill="auto"/>
        <w:spacing w:line="240" w:lineRule="auto"/>
        <w:ind w:firstLine="709"/>
        <w:jc w:val="both"/>
        <w:rPr>
          <w:color w:val="auto"/>
          <w:sz w:val="24"/>
          <w:szCs w:val="24"/>
        </w:rPr>
      </w:pPr>
      <w:r w:rsidRPr="00E80E57">
        <w:rPr>
          <w:color w:val="auto"/>
          <w:sz w:val="24"/>
          <w:szCs w:val="24"/>
        </w:rPr>
        <w:t xml:space="preserve"> коммуникации со сверстниками и взрослыми;</w:t>
      </w:r>
    </w:p>
    <w:p w14:paraId="6DA16AB5" w14:textId="77777777" w:rsidR="00817212" w:rsidRPr="00E80E57" w:rsidRDefault="00817212" w:rsidP="00C61400">
      <w:pPr>
        <w:pStyle w:val="4"/>
        <w:numPr>
          <w:ilvl w:val="0"/>
          <w:numId w:val="2"/>
        </w:numPr>
        <w:shd w:val="clear" w:color="auto" w:fill="auto"/>
        <w:spacing w:line="240" w:lineRule="auto"/>
        <w:ind w:firstLine="709"/>
        <w:jc w:val="both"/>
        <w:rPr>
          <w:color w:val="auto"/>
          <w:sz w:val="24"/>
          <w:szCs w:val="24"/>
        </w:rPr>
      </w:pPr>
      <w:r w:rsidRPr="00E80E57">
        <w:rPr>
          <w:color w:val="auto"/>
          <w:sz w:val="24"/>
          <w:szCs w:val="24"/>
        </w:rPr>
        <w:t xml:space="preserve"> игровой деятельности;</w:t>
      </w:r>
    </w:p>
    <w:p w14:paraId="6487A301" w14:textId="77777777" w:rsidR="00817212" w:rsidRPr="00E80E57" w:rsidRDefault="00817212" w:rsidP="00C61400">
      <w:pPr>
        <w:pStyle w:val="4"/>
        <w:numPr>
          <w:ilvl w:val="0"/>
          <w:numId w:val="2"/>
        </w:numPr>
        <w:shd w:val="clear" w:color="auto" w:fill="auto"/>
        <w:spacing w:line="240" w:lineRule="auto"/>
        <w:ind w:firstLine="709"/>
        <w:jc w:val="both"/>
        <w:rPr>
          <w:color w:val="auto"/>
          <w:sz w:val="24"/>
          <w:szCs w:val="24"/>
        </w:rPr>
      </w:pPr>
      <w:r w:rsidRPr="00E80E57">
        <w:rPr>
          <w:color w:val="auto"/>
          <w:sz w:val="24"/>
          <w:szCs w:val="24"/>
        </w:rPr>
        <w:t xml:space="preserve"> познавательной деятельности (как идет развитие детских способностей, познавательной активности);</w:t>
      </w:r>
    </w:p>
    <w:p w14:paraId="428543F1" w14:textId="77777777" w:rsidR="00817212" w:rsidRPr="00E80E57" w:rsidRDefault="00817212" w:rsidP="00C61400">
      <w:pPr>
        <w:pStyle w:val="4"/>
        <w:numPr>
          <w:ilvl w:val="0"/>
          <w:numId w:val="2"/>
        </w:numPr>
        <w:shd w:val="clear" w:color="auto" w:fill="auto"/>
        <w:spacing w:line="240" w:lineRule="auto"/>
        <w:ind w:firstLine="709"/>
        <w:jc w:val="both"/>
        <w:rPr>
          <w:color w:val="auto"/>
          <w:sz w:val="24"/>
          <w:szCs w:val="24"/>
        </w:rPr>
      </w:pPr>
      <w:r w:rsidRPr="00E80E57">
        <w:rPr>
          <w:color w:val="auto"/>
          <w:sz w:val="24"/>
          <w:szCs w:val="24"/>
        </w:rPr>
        <w:t xml:space="preserve">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14:paraId="0D8C4195" w14:textId="77777777" w:rsidR="00817212" w:rsidRPr="00E80E57" w:rsidRDefault="00817212" w:rsidP="00C61400">
      <w:pPr>
        <w:pStyle w:val="4"/>
        <w:numPr>
          <w:ilvl w:val="0"/>
          <w:numId w:val="2"/>
        </w:numPr>
        <w:shd w:val="clear" w:color="auto" w:fill="auto"/>
        <w:spacing w:line="240" w:lineRule="auto"/>
        <w:ind w:firstLine="709"/>
        <w:jc w:val="both"/>
        <w:rPr>
          <w:color w:val="auto"/>
          <w:sz w:val="24"/>
          <w:szCs w:val="24"/>
        </w:rPr>
      </w:pPr>
      <w:r w:rsidRPr="00E80E57">
        <w:rPr>
          <w:color w:val="auto"/>
          <w:sz w:val="24"/>
          <w:szCs w:val="24"/>
        </w:rPr>
        <w:t xml:space="preserve"> художественной деятельности;</w:t>
      </w:r>
    </w:p>
    <w:p w14:paraId="58BC9A1D" w14:textId="77777777" w:rsidR="007D755C" w:rsidRDefault="00817212" w:rsidP="00C61400">
      <w:pPr>
        <w:pStyle w:val="4"/>
        <w:numPr>
          <w:ilvl w:val="0"/>
          <w:numId w:val="2"/>
        </w:numPr>
        <w:shd w:val="clear" w:color="auto" w:fill="auto"/>
        <w:spacing w:line="240" w:lineRule="auto"/>
        <w:ind w:firstLine="709"/>
        <w:jc w:val="both"/>
        <w:rPr>
          <w:color w:val="auto"/>
          <w:sz w:val="24"/>
          <w:szCs w:val="24"/>
        </w:rPr>
      </w:pPr>
      <w:r w:rsidRPr="00E80E57">
        <w:rPr>
          <w:color w:val="auto"/>
          <w:sz w:val="24"/>
          <w:szCs w:val="24"/>
        </w:rPr>
        <w:t xml:space="preserve"> физического развития.</w:t>
      </w:r>
    </w:p>
    <w:p w14:paraId="56713216" w14:textId="777EE8DC" w:rsidR="00721907" w:rsidRDefault="00817212" w:rsidP="00C61400">
      <w:pPr>
        <w:pStyle w:val="4"/>
        <w:shd w:val="clear" w:color="auto" w:fill="auto"/>
        <w:spacing w:line="240" w:lineRule="auto"/>
        <w:ind w:firstLine="709"/>
        <w:jc w:val="both"/>
        <w:rPr>
          <w:color w:val="auto"/>
          <w:sz w:val="24"/>
          <w:szCs w:val="24"/>
        </w:rPr>
      </w:pPr>
      <w:r w:rsidRPr="007D755C">
        <w:rPr>
          <w:color w:val="auto"/>
          <w:sz w:val="24"/>
          <w:szCs w:val="24"/>
        </w:rPr>
        <w:t xml:space="preserve">Анализ карт развития позволяет оценить эффективность образовательного процесса в группе </w:t>
      </w:r>
      <w:r w:rsidR="00640B29" w:rsidRPr="007D755C">
        <w:rPr>
          <w:color w:val="auto"/>
          <w:sz w:val="24"/>
          <w:szCs w:val="24"/>
        </w:rPr>
        <w:t>ОУ</w:t>
      </w:r>
      <w:r w:rsidRPr="007D755C">
        <w:rPr>
          <w:color w:val="auto"/>
          <w:sz w:val="24"/>
          <w:szCs w:val="24"/>
        </w:rPr>
        <w:t>.</w:t>
      </w:r>
      <w:bookmarkEnd w:id="2"/>
    </w:p>
    <w:p w14:paraId="5AB828D2" w14:textId="6602E584" w:rsidR="00C61400" w:rsidRDefault="00C61400" w:rsidP="00C61400">
      <w:pPr>
        <w:pStyle w:val="4"/>
        <w:shd w:val="clear" w:color="auto" w:fill="auto"/>
        <w:spacing w:line="240" w:lineRule="auto"/>
        <w:ind w:firstLine="709"/>
        <w:jc w:val="both"/>
        <w:rPr>
          <w:color w:val="auto"/>
          <w:sz w:val="24"/>
          <w:szCs w:val="24"/>
        </w:rPr>
      </w:pPr>
    </w:p>
    <w:p w14:paraId="182BE201" w14:textId="6A8B8AB9" w:rsidR="00C61400" w:rsidRDefault="00C61400" w:rsidP="0089575B">
      <w:pPr>
        <w:pStyle w:val="4"/>
        <w:shd w:val="clear" w:color="auto" w:fill="auto"/>
        <w:spacing w:line="274" w:lineRule="exact"/>
        <w:ind w:left="284"/>
        <w:jc w:val="both"/>
        <w:rPr>
          <w:color w:val="auto"/>
          <w:sz w:val="24"/>
          <w:szCs w:val="24"/>
        </w:rPr>
      </w:pPr>
    </w:p>
    <w:p w14:paraId="0655DB57" w14:textId="49833C73" w:rsidR="00C61400" w:rsidRDefault="00C61400" w:rsidP="0089575B">
      <w:pPr>
        <w:pStyle w:val="4"/>
        <w:shd w:val="clear" w:color="auto" w:fill="auto"/>
        <w:spacing w:line="274" w:lineRule="exact"/>
        <w:ind w:left="284"/>
        <w:jc w:val="both"/>
        <w:rPr>
          <w:color w:val="auto"/>
          <w:sz w:val="24"/>
          <w:szCs w:val="24"/>
        </w:rPr>
      </w:pPr>
    </w:p>
    <w:p w14:paraId="4AB2D70D" w14:textId="1820E719" w:rsidR="00C61400" w:rsidRDefault="00C61400" w:rsidP="0089575B">
      <w:pPr>
        <w:pStyle w:val="4"/>
        <w:shd w:val="clear" w:color="auto" w:fill="auto"/>
        <w:spacing w:line="274" w:lineRule="exact"/>
        <w:ind w:left="284"/>
        <w:jc w:val="both"/>
        <w:rPr>
          <w:color w:val="auto"/>
          <w:sz w:val="24"/>
          <w:szCs w:val="24"/>
        </w:rPr>
      </w:pPr>
    </w:p>
    <w:p w14:paraId="414E73A9" w14:textId="739A3335" w:rsidR="00C61400" w:rsidRDefault="00C61400" w:rsidP="0089575B">
      <w:pPr>
        <w:pStyle w:val="4"/>
        <w:shd w:val="clear" w:color="auto" w:fill="auto"/>
        <w:spacing w:line="274" w:lineRule="exact"/>
        <w:ind w:left="284"/>
        <w:jc w:val="both"/>
        <w:rPr>
          <w:color w:val="auto"/>
          <w:sz w:val="24"/>
          <w:szCs w:val="24"/>
        </w:rPr>
      </w:pPr>
    </w:p>
    <w:p w14:paraId="7EE71C03" w14:textId="77777777" w:rsidR="00C61400" w:rsidRPr="00E80E57" w:rsidRDefault="00C61400" w:rsidP="0089575B">
      <w:pPr>
        <w:pStyle w:val="4"/>
        <w:shd w:val="clear" w:color="auto" w:fill="auto"/>
        <w:spacing w:line="274" w:lineRule="exact"/>
        <w:ind w:left="284"/>
        <w:jc w:val="both"/>
        <w:rPr>
          <w:color w:val="auto"/>
          <w:sz w:val="24"/>
          <w:szCs w:val="24"/>
        </w:rPr>
      </w:pPr>
    </w:p>
    <w:p w14:paraId="4F9B50E1" w14:textId="77777777" w:rsidR="00C909CE" w:rsidRPr="00E80E57" w:rsidRDefault="007824AC" w:rsidP="007F2ED8">
      <w:pPr>
        <w:pStyle w:val="32"/>
        <w:keepNext/>
        <w:keepLines/>
        <w:numPr>
          <w:ilvl w:val="0"/>
          <w:numId w:val="15"/>
        </w:numPr>
        <w:shd w:val="clear" w:color="auto" w:fill="auto"/>
        <w:tabs>
          <w:tab w:val="left" w:pos="750"/>
        </w:tabs>
        <w:spacing w:after="523" w:line="280" w:lineRule="exact"/>
        <w:jc w:val="center"/>
        <w:rPr>
          <w:color w:val="auto"/>
          <w:sz w:val="24"/>
          <w:szCs w:val="24"/>
        </w:rPr>
      </w:pPr>
      <w:bookmarkStart w:id="6" w:name="bookmark13"/>
      <w:r w:rsidRPr="00E80E57">
        <w:rPr>
          <w:color w:val="auto"/>
          <w:sz w:val="24"/>
          <w:szCs w:val="24"/>
        </w:rPr>
        <w:lastRenderedPageBreak/>
        <w:t>Содержательный раздел</w:t>
      </w:r>
      <w:bookmarkEnd w:id="6"/>
    </w:p>
    <w:p w14:paraId="417B4695" w14:textId="77777777" w:rsidR="00C909CE" w:rsidRPr="00E80E57" w:rsidRDefault="007824AC" w:rsidP="007F2ED8">
      <w:pPr>
        <w:pStyle w:val="43"/>
        <w:keepNext/>
        <w:keepLines/>
        <w:numPr>
          <w:ilvl w:val="0"/>
          <w:numId w:val="3"/>
        </w:numPr>
        <w:shd w:val="clear" w:color="auto" w:fill="auto"/>
        <w:tabs>
          <w:tab w:val="left" w:pos="0"/>
        </w:tabs>
        <w:spacing w:before="0" w:after="279" w:line="278" w:lineRule="exact"/>
        <w:ind w:right="160" w:firstLine="0"/>
        <w:jc w:val="center"/>
        <w:rPr>
          <w:b/>
          <w:color w:val="auto"/>
          <w:sz w:val="24"/>
          <w:szCs w:val="24"/>
        </w:rPr>
      </w:pPr>
      <w:bookmarkStart w:id="7" w:name="bookmark14"/>
      <w:r w:rsidRPr="00E80E57">
        <w:rPr>
          <w:b/>
          <w:color w:val="auto"/>
          <w:sz w:val="24"/>
          <w:szCs w:val="24"/>
        </w:rPr>
        <w:t>Описание образовательной деятельности в соответствии с направлениями развития ребенка, представленными в образовательных областях</w:t>
      </w:r>
      <w:bookmarkEnd w:id="7"/>
    </w:p>
    <w:p w14:paraId="314F959A" w14:textId="77777777" w:rsidR="00C909CE" w:rsidRPr="00E80E57" w:rsidRDefault="007824AC" w:rsidP="00C61400">
      <w:pPr>
        <w:pStyle w:val="aff"/>
        <w:ind w:firstLine="709"/>
        <w:jc w:val="center"/>
        <w:rPr>
          <w:rFonts w:ascii="Times New Roman" w:hAnsi="Times New Roman" w:cs="Times New Roman"/>
          <w:b/>
          <w:i/>
          <w:color w:val="auto"/>
        </w:rPr>
      </w:pPr>
      <w:r w:rsidRPr="00E80E57">
        <w:rPr>
          <w:rStyle w:val="5115pt"/>
          <w:rFonts w:eastAsia="Courier New"/>
          <w:b/>
          <w:i/>
          <w:color w:val="auto"/>
          <w:sz w:val="24"/>
          <w:szCs w:val="24"/>
        </w:rPr>
        <w:t>О</w:t>
      </w:r>
      <w:r w:rsidRPr="00E80E57">
        <w:rPr>
          <w:rStyle w:val="51pt"/>
          <w:rFonts w:eastAsia="Courier New"/>
          <w:b/>
          <w:i/>
          <w:smallCaps w:val="0"/>
          <w:color w:val="auto"/>
          <w:spacing w:val="0"/>
          <w:sz w:val="24"/>
          <w:szCs w:val="24"/>
        </w:rPr>
        <w:t xml:space="preserve">бразовательная область </w:t>
      </w:r>
      <w:r w:rsidRPr="00E80E57">
        <w:rPr>
          <w:rStyle w:val="5115pt"/>
          <w:rFonts w:eastAsia="Courier New"/>
          <w:b/>
          <w:i/>
          <w:color w:val="auto"/>
          <w:sz w:val="24"/>
          <w:szCs w:val="24"/>
        </w:rPr>
        <w:t>«С</w:t>
      </w:r>
      <w:r w:rsidRPr="00E80E57">
        <w:rPr>
          <w:rStyle w:val="51pt"/>
          <w:rFonts w:eastAsia="Courier New"/>
          <w:b/>
          <w:i/>
          <w:smallCaps w:val="0"/>
          <w:color w:val="auto"/>
          <w:spacing w:val="0"/>
          <w:sz w:val="24"/>
          <w:szCs w:val="24"/>
        </w:rPr>
        <w:t xml:space="preserve">оциально </w:t>
      </w:r>
      <w:r w:rsidRPr="00E80E57">
        <w:rPr>
          <w:rStyle w:val="5115pt"/>
          <w:rFonts w:eastAsia="Courier New"/>
          <w:b/>
          <w:i/>
          <w:color w:val="auto"/>
          <w:sz w:val="24"/>
          <w:szCs w:val="24"/>
        </w:rPr>
        <w:t xml:space="preserve">- </w:t>
      </w:r>
      <w:r w:rsidRPr="00E80E57">
        <w:rPr>
          <w:rStyle w:val="51pt"/>
          <w:rFonts w:eastAsia="Courier New"/>
          <w:b/>
          <w:i/>
          <w:smallCaps w:val="0"/>
          <w:color w:val="auto"/>
          <w:spacing w:val="0"/>
          <w:sz w:val="24"/>
          <w:szCs w:val="24"/>
        </w:rPr>
        <w:t>коммуникативное развитие</w:t>
      </w:r>
      <w:r w:rsidRPr="00E80E57">
        <w:rPr>
          <w:rStyle w:val="5115pt"/>
          <w:rFonts w:eastAsia="Courier New"/>
          <w:b/>
          <w:i/>
          <w:color w:val="auto"/>
          <w:sz w:val="24"/>
          <w:szCs w:val="24"/>
        </w:rPr>
        <w:t>»</w:t>
      </w:r>
    </w:p>
    <w:p w14:paraId="552AF5C2" w14:textId="77777777" w:rsidR="00C909CE" w:rsidRPr="00E80E57" w:rsidRDefault="007824AC" w:rsidP="00C61400">
      <w:pPr>
        <w:pStyle w:val="4"/>
        <w:shd w:val="clear" w:color="auto" w:fill="auto"/>
        <w:spacing w:line="240" w:lineRule="auto"/>
        <w:ind w:firstLine="709"/>
        <w:jc w:val="both"/>
        <w:rPr>
          <w:color w:val="auto"/>
          <w:sz w:val="24"/>
          <w:szCs w:val="24"/>
        </w:rPr>
      </w:pPr>
      <w:r w:rsidRPr="00E80E57">
        <w:rPr>
          <w:rStyle w:val="1pt1"/>
          <w:color w:val="auto"/>
          <w:sz w:val="24"/>
          <w:szCs w:val="24"/>
        </w:rPr>
        <w:t>Основные цели и задачи</w:t>
      </w:r>
    </w:p>
    <w:p w14:paraId="6C22F1E2" w14:textId="77777777" w:rsidR="00C909CE" w:rsidRPr="00E80E57" w:rsidRDefault="007824AC" w:rsidP="00C61400">
      <w:pPr>
        <w:pStyle w:val="4"/>
        <w:shd w:val="clear" w:color="auto" w:fill="auto"/>
        <w:spacing w:line="240" w:lineRule="auto"/>
        <w:ind w:firstLine="709"/>
        <w:jc w:val="both"/>
        <w:rPr>
          <w:color w:val="auto"/>
          <w:sz w:val="24"/>
          <w:szCs w:val="24"/>
        </w:rPr>
      </w:pPr>
      <w:r w:rsidRPr="00E80E57">
        <w:rPr>
          <w:rStyle w:val="a9"/>
          <w:color w:val="auto"/>
          <w:sz w:val="24"/>
          <w:szCs w:val="24"/>
        </w:rPr>
        <w:t>Социализация, развитие общения, нравственное воспитание.</w:t>
      </w:r>
      <w:r w:rsidRPr="00E80E57">
        <w:rPr>
          <w:color w:val="auto"/>
          <w:sz w:val="24"/>
          <w:szCs w:val="24"/>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14:paraId="13A66636" w14:textId="77777777" w:rsidR="00C909CE" w:rsidRPr="00E80E57" w:rsidRDefault="007824AC" w:rsidP="00C61400">
      <w:pPr>
        <w:pStyle w:val="4"/>
        <w:shd w:val="clear" w:color="auto" w:fill="auto"/>
        <w:spacing w:line="240" w:lineRule="auto"/>
        <w:ind w:firstLine="709"/>
        <w:jc w:val="both"/>
        <w:rPr>
          <w:color w:val="auto"/>
          <w:sz w:val="24"/>
          <w:szCs w:val="24"/>
        </w:rPr>
      </w:pPr>
      <w:r w:rsidRPr="00E80E57">
        <w:rPr>
          <w:color w:val="auto"/>
          <w:sz w:val="24"/>
          <w:szCs w:val="24"/>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14:paraId="71ABE9E0" w14:textId="77777777" w:rsidR="00C909CE" w:rsidRPr="00E80E57" w:rsidRDefault="007824AC" w:rsidP="00C61400">
      <w:pPr>
        <w:pStyle w:val="4"/>
        <w:shd w:val="clear" w:color="auto" w:fill="auto"/>
        <w:spacing w:line="240" w:lineRule="auto"/>
        <w:ind w:firstLine="709"/>
        <w:jc w:val="both"/>
        <w:rPr>
          <w:color w:val="auto"/>
          <w:sz w:val="24"/>
          <w:szCs w:val="24"/>
        </w:rPr>
      </w:pPr>
      <w:r w:rsidRPr="00E80E57">
        <w:rPr>
          <w:color w:val="auto"/>
          <w:sz w:val="24"/>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14:paraId="6B38226B" w14:textId="77777777" w:rsidR="00C909CE" w:rsidRPr="00E80E57" w:rsidRDefault="007824AC" w:rsidP="00C61400">
      <w:pPr>
        <w:pStyle w:val="4"/>
        <w:shd w:val="clear" w:color="auto" w:fill="auto"/>
        <w:spacing w:line="240" w:lineRule="auto"/>
        <w:ind w:firstLine="709"/>
        <w:jc w:val="both"/>
        <w:rPr>
          <w:color w:val="auto"/>
          <w:sz w:val="24"/>
          <w:szCs w:val="24"/>
        </w:rPr>
      </w:pPr>
      <w:r w:rsidRPr="00E80E57">
        <w:rPr>
          <w:rStyle w:val="a9"/>
          <w:color w:val="auto"/>
          <w:sz w:val="24"/>
          <w:szCs w:val="24"/>
        </w:rPr>
        <w:t>Ребенок в семье и сообществе, патриотическое воспитание.</w:t>
      </w:r>
      <w:r w:rsidRPr="00E80E57">
        <w:rPr>
          <w:color w:val="auto"/>
          <w:sz w:val="24"/>
          <w:szCs w:val="24"/>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ее достижения, патриотических чувств.</w:t>
      </w:r>
    </w:p>
    <w:p w14:paraId="638D6060" w14:textId="77777777" w:rsidR="00C909CE" w:rsidRPr="00E80E57" w:rsidRDefault="007824AC" w:rsidP="00C61400">
      <w:pPr>
        <w:pStyle w:val="4"/>
        <w:shd w:val="clear" w:color="auto" w:fill="auto"/>
        <w:spacing w:line="240" w:lineRule="auto"/>
        <w:ind w:firstLine="709"/>
        <w:jc w:val="both"/>
        <w:rPr>
          <w:color w:val="auto"/>
          <w:sz w:val="24"/>
          <w:szCs w:val="24"/>
        </w:rPr>
      </w:pPr>
      <w:r w:rsidRPr="00E80E57">
        <w:rPr>
          <w:rStyle w:val="a9"/>
          <w:color w:val="auto"/>
          <w:sz w:val="24"/>
          <w:szCs w:val="24"/>
        </w:rPr>
        <w:t>Самообслуживание, самостоятельность, трудовое воспитание.</w:t>
      </w:r>
      <w:r w:rsidRPr="00E80E57">
        <w:rPr>
          <w:color w:val="auto"/>
          <w:sz w:val="24"/>
          <w:szCs w:val="24"/>
        </w:rPr>
        <w:t xml:space="preserve"> Развитие навыков самообслуживания; становление самостоятельности, целенаправленности и саморегуляции собственных действий.</w:t>
      </w:r>
      <w:r w:rsidR="00640B29">
        <w:rPr>
          <w:color w:val="auto"/>
          <w:sz w:val="24"/>
          <w:szCs w:val="24"/>
        </w:rPr>
        <w:t xml:space="preserve"> </w:t>
      </w:r>
      <w:r w:rsidRPr="00E80E57">
        <w:rPr>
          <w:color w:val="auto"/>
          <w:sz w:val="24"/>
          <w:szCs w:val="24"/>
        </w:rPr>
        <w:t>Воспитание культурно-гигиенических навыков.</w:t>
      </w:r>
    </w:p>
    <w:p w14:paraId="41B7264E" w14:textId="77777777" w:rsidR="00C909CE" w:rsidRPr="00E80E57" w:rsidRDefault="007824AC" w:rsidP="00C61400">
      <w:pPr>
        <w:pStyle w:val="4"/>
        <w:shd w:val="clear" w:color="auto" w:fill="auto"/>
        <w:spacing w:line="240" w:lineRule="auto"/>
        <w:ind w:firstLine="709"/>
        <w:jc w:val="both"/>
        <w:rPr>
          <w:color w:val="auto"/>
          <w:sz w:val="24"/>
          <w:szCs w:val="24"/>
        </w:rPr>
      </w:pPr>
      <w:r w:rsidRPr="00E80E57">
        <w:rPr>
          <w:color w:val="auto"/>
          <w:sz w:val="24"/>
          <w:szCs w:val="24"/>
        </w:rPr>
        <w:t>Формирование позитивных установок к различным видам труда и творчества, воспитание положительного отношения к труду, желания трудиться.</w:t>
      </w:r>
    </w:p>
    <w:p w14:paraId="2A45599A" w14:textId="77777777" w:rsidR="00C909CE" w:rsidRPr="00E80E57" w:rsidRDefault="007824AC" w:rsidP="00C61400">
      <w:pPr>
        <w:pStyle w:val="4"/>
        <w:shd w:val="clear" w:color="auto" w:fill="auto"/>
        <w:spacing w:line="240" w:lineRule="auto"/>
        <w:ind w:firstLine="709"/>
        <w:jc w:val="both"/>
        <w:rPr>
          <w:color w:val="auto"/>
          <w:sz w:val="24"/>
          <w:szCs w:val="24"/>
        </w:rPr>
      </w:pPr>
      <w:r w:rsidRPr="00E80E57">
        <w:rPr>
          <w:color w:val="auto"/>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14:paraId="418B2590" w14:textId="77777777" w:rsidR="00C909CE" w:rsidRPr="00E80E57" w:rsidRDefault="007824AC" w:rsidP="00C61400">
      <w:pPr>
        <w:pStyle w:val="4"/>
        <w:shd w:val="clear" w:color="auto" w:fill="auto"/>
        <w:spacing w:line="240" w:lineRule="auto"/>
        <w:ind w:firstLine="709"/>
        <w:jc w:val="both"/>
        <w:rPr>
          <w:color w:val="auto"/>
          <w:sz w:val="24"/>
          <w:szCs w:val="24"/>
        </w:rPr>
      </w:pPr>
      <w:r w:rsidRPr="00E80E57">
        <w:rPr>
          <w:color w:val="auto"/>
          <w:sz w:val="24"/>
          <w:szCs w:val="24"/>
        </w:rPr>
        <w:t>Формирование первичных представлений о труде взрослых, его роли в обществе и жизни каждого человека.</w:t>
      </w:r>
    </w:p>
    <w:p w14:paraId="122CDD22" w14:textId="77777777" w:rsidR="00C909CE" w:rsidRPr="00E80E57" w:rsidRDefault="007824AC" w:rsidP="00C61400">
      <w:pPr>
        <w:pStyle w:val="50"/>
        <w:shd w:val="clear" w:color="auto" w:fill="auto"/>
        <w:spacing w:before="0" w:line="240" w:lineRule="auto"/>
        <w:ind w:firstLine="709"/>
        <w:jc w:val="both"/>
        <w:rPr>
          <w:color w:val="auto"/>
          <w:sz w:val="24"/>
          <w:szCs w:val="24"/>
        </w:rPr>
      </w:pPr>
      <w:r w:rsidRPr="00E80E57">
        <w:rPr>
          <w:rStyle w:val="5115pt"/>
          <w:color w:val="auto"/>
          <w:sz w:val="24"/>
          <w:szCs w:val="24"/>
        </w:rPr>
        <w:t>О</w:t>
      </w:r>
      <w:r w:rsidRPr="00E80E57">
        <w:rPr>
          <w:rStyle w:val="51"/>
          <w:color w:val="auto"/>
          <w:sz w:val="24"/>
          <w:szCs w:val="24"/>
        </w:rPr>
        <w:t>сновы безопасной жизнедеятельности</w:t>
      </w:r>
    </w:p>
    <w:p w14:paraId="5E2C1055" w14:textId="77777777" w:rsidR="00C909CE" w:rsidRPr="00E80E57" w:rsidRDefault="007824AC" w:rsidP="00C61400">
      <w:pPr>
        <w:pStyle w:val="4"/>
        <w:shd w:val="clear" w:color="auto" w:fill="auto"/>
        <w:spacing w:line="240" w:lineRule="auto"/>
        <w:ind w:firstLine="709"/>
        <w:jc w:val="both"/>
        <w:rPr>
          <w:color w:val="auto"/>
          <w:sz w:val="24"/>
          <w:szCs w:val="24"/>
        </w:rPr>
      </w:pPr>
      <w:r w:rsidRPr="00E80E57">
        <w:rPr>
          <w:rStyle w:val="a9"/>
          <w:color w:val="auto"/>
          <w:sz w:val="24"/>
          <w:szCs w:val="24"/>
        </w:rPr>
        <w:t>Формирование основ безопасности.</w:t>
      </w:r>
      <w:r w:rsidRPr="00E80E57">
        <w:rPr>
          <w:color w:val="auto"/>
          <w:sz w:val="24"/>
          <w:szCs w:val="24"/>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14:paraId="5B7B6272" w14:textId="77777777" w:rsidR="00C909CE" w:rsidRPr="00E80E57" w:rsidRDefault="007824AC" w:rsidP="00C61400">
      <w:pPr>
        <w:pStyle w:val="4"/>
        <w:shd w:val="clear" w:color="auto" w:fill="auto"/>
        <w:spacing w:line="240" w:lineRule="auto"/>
        <w:ind w:firstLine="709"/>
        <w:jc w:val="both"/>
        <w:rPr>
          <w:color w:val="auto"/>
          <w:sz w:val="24"/>
          <w:szCs w:val="24"/>
        </w:rPr>
      </w:pPr>
      <w:r w:rsidRPr="00E80E57">
        <w:rPr>
          <w:color w:val="auto"/>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14:paraId="277C99E4" w14:textId="77777777" w:rsidR="00C909CE" w:rsidRPr="00E80E57" w:rsidRDefault="007824AC" w:rsidP="00C61400">
      <w:pPr>
        <w:pStyle w:val="4"/>
        <w:shd w:val="clear" w:color="auto" w:fill="auto"/>
        <w:spacing w:line="240" w:lineRule="auto"/>
        <w:ind w:firstLine="709"/>
        <w:jc w:val="both"/>
        <w:rPr>
          <w:color w:val="auto"/>
          <w:sz w:val="24"/>
          <w:szCs w:val="24"/>
        </w:rPr>
      </w:pPr>
      <w:r w:rsidRPr="00E80E57">
        <w:rPr>
          <w:color w:val="auto"/>
          <w:sz w:val="24"/>
          <w:szCs w:val="24"/>
        </w:rPr>
        <w:t>Формирование представлений о некоторых типичных опасных ситуациях и способах поведения в них.</w:t>
      </w:r>
    </w:p>
    <w:p w14:paraId="72287792" w14:textId="77777777" w:rsidR="00C909CE" w:rsidRPr="00E80E57" w:rsidRDefault="007824AC" w:rsidP="00C61400">
      <w:pPr>
        <w:pStyle w:val="4"/>
        <w:shd w:val="clear" w:color="auto" w:fill="auto"/>
        <w:spacing w:line="240" w:lineRule="auto"/>
        <w:ind w:firstLine="709"/>
        <w:jc w:val="both"/>
        <w:rPr>
          <w:color w:val="auto"/>
          <w:sz w:val="24"/>
          <w:szCs w:val="24"/>
        </w:rPr>
      </w:pPr>
      <w:r w:rsidRPr="00E80E57">
        <w:rPr>
          <w:color w:val="auto"/>
          <w:sz w:val="24"/>
          <w:szCs w:val="24"/>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14:paraId="158021A4" w14:textId="77777777" w:rsidR="00C909CE" w:rsidRPr="00E80E57" w:rsidRDefault="007824AC" w:rsidP="00C61400">
      <w:pPr>
        <w:pStyle w:val="aff"/>
        <w:ind w:firstLine="709"/>
        <w:jc w:val="center"/>
        <w:rPr>
          <w:rFonts w:ascii="Times New Roman" w:hAnsi="Times New Roman" w:cs="Times New Roman"/>
          <w:b/>
          <w:color w:val="auto"/>
        </w:rPr>
      </w:pPr>
      <w:r w:rsidRPr="00E80E57">
        <w:rPr>
          <w:rStyle w:val="1pt1"/>
          <w:rFonts w:eastAsia="Courier New"/>
          <w:b/>
          <w:color w:val="auto"/>
          <w:spacing w:val="0"/>
          <w:sz w:val="24"/>
          <w:szCs w:val="24"/>
        </w:rPr>
        <w:t>Содержание психолого-педагогической работы</w:t>
      </w:r>
    </w:p>
    <w:p w14:paraId="6F973EF5" w14:textId="77777777" w:rsidR="002D2BFB" w:rsidRPr="00E80E57" w:rsidRDefault="007824AC" w:rsidP="00C61400">
      <w:pPr>
        <w:pStyle w:val="aff"/>
        <w:ind w:firstLine="709"/>
        <w:jc w:val="center"/>
        <w:rPr>
          <w:rStyle w:val="51pt"/>
          <w:rFonts w:eastAsia="Courier New"/>
          <w:i/>
          <w:smallCaps w:val="0"/>
          <w:color w:val="auto"/>
          <w:spacing w:val="0"/>
          <w:sz w:val="24"/>
          <w:szCs w:val="24"/>
        </w:rPr>
      </w:pPr>
      <w:r w:rsidRPr="00E80E57">
        <w:rPr>
          <w:rStyle w:val="5115pt1pt"/>
          <w:rFonts w:eastAsia="Courier New"/>
          <w:i/>
          <w:color w:val="auto"/>
          <w:spacing w:val="0"/>
          <w:sz w:val="24"/>
          <w:szCs w:val="24"/>
        </w:rPr>
        <w:t>С</w:t>
      </w:r>
      <w:r w:rsidRPr="00E80E57">
        <w:rPr>
          <w:rStyle w:val="51pt"/>
          <w:rFonts w:eastAsia="Courier New"/>
          <w:i/>
          <w:smallCaps w:val="0"/>
          <w:color w:val="auto"/>
          <w:spacing w:val="0"/>
          <w:sz w:val="24"/>
          <w:szCs w:val="24"/>
        </w:rPr>
        <w:t>оциализация</w:t>
      </w:r>
      <w:r w:rsidRPr="00E80E57">
        <w:rPr>
          <w:rStyle w:val="5115pt1pt"/>
          <w:rFonts w:eastAsia="Courier New"/>
          <w:i/>
          <w:color w:val="auto"/>
          <w:spacing w:val="0"/>
          <w:sz w:val="24"/>
          <w:szCs w:val="24"/>
        </w:rPr>
        <w:t xml:space="preserve">, </w:t>
      </w:r>
      <w:r w:rsidRPr="00E80E57">
        <w:rPr>
          <w:rStyle w:val="51pt"/>
          <w:rFonts w:eastAsia="Courier New"/>
          <w:i/>
          <w:smallCaps w:val="0"/>
          <w:color w:val="auto"/>
          <w:spacing w:val="0"/>
          <w:sz w:val="24"/>
          <w:szCs w:val="24"/>
        </w:rPr>
        <w:t>развитие общения</w:t>
      </w:r>
      <w:r w:rsidRPr="00E80E57">
        <w:rPr>
          <w:rStyle w:val="5115pt1pt"/>
          <w:rFonts w:eastAsia="Courier New"/>
          <w:i/>
          <w:color w:val="auto"/>
          <w:spacing w:val="0"/>
          <w:sz w:val="24"/>
          <w:szCs w:val="24"/>
        </w:rPr>
        <w:t xml:space="preserve">, </w:t>
      </w:r>
      <w:r w:rsidRPr="00E80E57">
        <w:rPr>
          <w:rStyle w:val="51pt"/>
          <w:rFonts w:eastAsia="Courier New"/>
          <w:i/>
          <w:smallCaps w:val="0"/>
          <w:color w:val="auto"/>
          <w:spacing w:val="0"/>
          <w:sz w:val="24"/>
          <w:szCs w:val="24"/>
        </w:rPr>
        <w:t>нравственное</w:t>
      </w:r>
      <w:r w:rsidR="002D2BFB" w:rsidRPr="00E80E57">
        <w:rPr>
          <w:rStyle w:val="51pt"/>
          <w:rFonts w:eastAsia="Courier New"/>
          <w:i/>
          <w:smallCaps w:val="0"/>
          <w:color w:val="auto"/>
          <w:spacing w:val="0"/>
          <w:sz w:val="24"/>
          <w:szCs w:val="24"/>
        </w:rPr>
        <w:t xml:space="preserve"> в</w:t>
      </w:r>
      <w:r w:rsidRPr="00E80E57">
        <w:rPr>
          <w:rStyle w:val="51pt"/>
          <w:rFonts w:eastAsia="Courier New"/>
          <w:i/>
          <w:smallCaps w:val="0"/>
          <w:color w:val="auto"/>
          <w:spacing w:val="0"/>
          <w:sz w:val="24"/>
          <w:szCs w:val="24"/>
        </w:rPr>
        <w:t>оспитание</w:t>
      </w:r>
    </w:p>
    <w:p w14:paraId="1857278E" w14:textId="77777777" w:rsidR="00C909CE" w:rsidRPr="00E80E57" w:rsidRDefault="007824AC" w:rsidP="00C61400">
      <w:pPr>
        <w:pStyle w:val="aff"/>
        <w:ind w:firstLine="709"/>
        <w:rPr>
          <w:rFonts w:ascii="Times New Roman" w:hAnsi="Times New Roman" w:cs="Times New Roman"/>
          <w:i/>
          <w:color w:val="auto"/>
        </w:rPr>
      </w:pPr>
      <w:r w:rsidRPr="00E80E57">
        <w:rPr>
          <w:rStyle w:val="5115pt1pt"/>
          <w:rFonts w:eastAsia="Courier New"/>
          <w:i/>
          <w:color w:val="auto"/>
          <w:spacing w:val="0"/>
          <w:sz w:val="24"/>
          <w:szCs w:val="24"/>
        </w:rPr>
        <w:t>Первая младшая группа (от 2 до 3 лет)</w:t>
      </w:r>
    </w:p>
    <w:p w14:paraId="62953173" w14:textId="77777777" w:rsidR="00C909CE" w:rsidRPr="00E80E57" w:rsidRDefault="007824AC" w:rsidP="00C61400">
      <w:pPr>
        <w:pStyle w:val="4"/>
        <w:shd w:val="clear" w:color="auto" w:fill="auto"/>
        <w:spacing w:line="240" w:lineRule="auto"/>
        <w:ind w:firstLine="709"/>
        <w:jc w:val="both"/>
        <w:rPr>
          <w:color w:val="auto"/>
          <w:sz w:val="24"/>
          <w:szCs w:val="24"/>
        </w:rPr>
      </w:pPr>
      <w:r w:rsidRPr="00E80E57">
        <w:rPr>
          <w:color w:val="auto"/>
          <w:sz w:val="24"/>
          <w:szCs w:val="24"/>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14:paraId="1096F1D4" w14:textId="77777777" w:rsidR="00C909CE" w:rsidRPr="00E80E57" w:rsidRDefault="007824AC" w:rsidP="00C61400">
      <w:pPr>
        <w:pStyle w:val="4"/>
        <w:shd w:val="clear" w:color="auto" w:fill="auto"/>
        <w:spacing w:line="240" w:lineRule="auto"/>
        <w:ind w:firstLine="709"/>
        <w:jc w:val="both"/>
        <w:rPr>
          <w:color w:val="auto"/>
          <w:sz w:val="24"/>
          <w:szCs w:val="24"/>
        </w:rPr>
      </w:pPr>
      <w:r w:rsidRPr="00E80E57">
        <w:rPr>
          <w:color w:val="auto"/>
          <w:sz w:val="24"/>
          <w:szCs w:val="24"/>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14:paraId="09C81ED2" w14:textId="77777777" w:rsidR="00C909CE" w:rsidRPr="00E80E57" w:rsidRDefault="007824AC" w:rsidP="00C61400">
      <w:pPr>
        <w:pStyle w:val="4"/>
        <w:shd w:val="clear" w:color="auto" w:fill="auto"/>
        <w:spacing w:line="240" w:lineRule="auto"/>
        <w:ind w:firstLine="709"/>
        <w:jc w:val="both"/>
        <w:rPr>
          <w:color w:val="auto"/>
          <w:sz w:val="24"/>
          <w:szCs w:val="24"/>
        </w:rPr>
      </w:pPr>
      <w:r w:rsidRPr="00E80E57">
        <w:rPr>
          <w:color w:val="auto"/>
          <w:sz w:val="24"/>
          <w:szCs w:val="24"/>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14:paraId="5D5318B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 xml:space="preserve">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w:t>
      </w:r>
      <w:r w:rsidRPr="00E80E57">
        <w:rPr>
          <w:color w:val="auto"/>
          <w:sz w:val="24"/>
          <w:szCs w:val="24"/>
        </w:rPr>
        <w:lastRenderedPageBreak/>
        <w:t>умение спокойно вести себя в помещении и на улице: не шуметь, не бегать, выполнять просьбу взрослого.</w:t>
      </w:r>
    </w:p>
    <w:p w14:paraId="57E8B1D9" w14:textId="77777777" w:rsidR="002D2BFB"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14:paraId="14FBAB99" w14:textId="77777777" w:rsidR="00C909CE" w:rsidRPr="00E80E57" w:rsidRDefault="007824AC" w:rsidP="0066121F">
      <w:pPr>
        <w:pStyle w:val="aff"/>
        <w:ind w:firstLine="709"/>
        <w:rPr>
          <w:rFonts w:ascii="Times New Roman" w:hAnsi="Times New Roman" w:cs="Times New Roman"/>
          <w:i/>
          <w:color w:val="auto"/>
        </w:rPr>
      </w:pPr>
      <w:r w:rsidRPr="00E80E57">
        <w:rPr>
          <w:rStyle w:val="1pt1"/>
          <w:rFonts w:eastAsia="Courier New"/>
          <w:i/>
          <w:color w:val="auto"/>
          <w:spacing w:val="0"/>
          <w:sz w:val="24"/>
          <w:szCs w:val="24"/>
        </w:rPr>
        <w:t>Вторая младшая группа (от 3 до 4 лет)</w:t>
      </w:r>
    </w:p>
    <w:p w14:paraId="15F2D74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 xml:space="preserve">Закреплять навыки организованного поведения в </w:t>
      </w:r>
      <w:r w:rsidR="003F6188">
        <w:rPr>
          <w:color w:val="auto"/>
          <w:sz w:val="24"/>
          <w:szCs w:val="24"/>
        </w:rPr>
        <w:t>ОУ</w:t>
      </w:r>
      <w:r w:rsidRPr="00E80E57">
        <w:rPr>
          <w:color w:val="auto"/>
          <w:sz w:val="24"/>
          <w:szCs w:val="24"/>
        </w:rPr>
        <w:t>, дома, на улице. Продолжать формировать элементарные представления о том, что хорошо и что плохо.</w:t>
      </w:r>
    </w:p>
    <w:p w14:paraId="2039E90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14:paraId="68ADA5C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доброжелательное отношение друг к другу, умение делиться с товарищем, опыт правильной оценки хороших и плохих поступков.</w:t>
      </w:r>
    </w:p>
    <w:p w14:paraId="68BCD2C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жить дружно, вместе пользоваться игрушками, книгами, помогать друг другу.</w:t>
      </w:r>
    </w:p>
    <w:p w14:paraId="2EEDF055" w14:textId="77777777" w:rsidR="002D2BFB" w:rsidRPr="00EA2D7D" w:rsidRDefault="007824AC" w:rsidP="0066121F">
      <w:pPr>
        <w:pStyle w:val="4"/>
        <w:shd w:val="clear" w:color="auto" w:fill="auto"/>
        <w:spacing w:line="240" w:lineRule="auto"/>
        <w:ind w:firstLine="709"/>
        <w:rPr>
          <w:rStyle w:val="1pt1"/>
          <w:color w:val="auto"/>
          <w:spacing w:val="0"/>
          <w:sz w:val="24"/>
          <w:szCs w:val="24"/>
        </w:rPr>
      </w:pPr>
      <w:r w:rsidRPr="00E80E57">
        <w:rPr>
          <w:color w:val="auto"/>
          <w:sz w:val="24"/>
          <w:szCs w:val="24"/>
        </w:rPr>
        <w:t xml:space="preserve">Приучать детей к вежливости (учить здороваться, прощаться, благодарить за помощь). </w:t>
      </w:r>
    </w:p>
    <w:p w14:paraId="7929CBE3" w14:textId="77777777" w:rsidR="00C909CE" w:rsidRPr="00E80E57" w:rsidRDefault="007824AC" w:rsidP="0066121F">
      <w:pPr>
        <w:pStyle w:val="aff"/>
        <w:ind w:firstLine="709"/>
        <w:rPr>
          <w:rFonts w:ascii="Times New Roman" w:hAnsi="Times New Roman" w:cs="Times New Roman"/>
          <w:i/>
          <w:color w:val="auto"/>
        </w:rPr>
      </w:pPr>
      <w:r w:rsidRPr="00E80E57">
        <w:rPr>
          <w:rStyle w:val="1pt1"/>
          <w:rFonts w:eastAsia="Courier New"/>
          <w:i/>
          <w:color w:val="auto"/>
          <w:spacing w:val="0"/>
          <w:sz w:val="24"/>
          <w:szCs w:val="24"/>
        </w:rPr>
        <w:t>Средняя группа (от 4 до 5 лет)</w:t>
      </w:r>
    </w:p>
    <w:p w14:paraId="537FA99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14:paraId="6399F5D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14:paraId="247A5B0F"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Учить коллективным играм, правилам добрых взаимоотношений.</w:t>
      </w:r>
    </w:p>
    <w:p w14:paraId="0504094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Воспитывать скромность, отзывчивость, желание быть справедливым, сильным и смелым; учить испытывать чувство стыда за неблаговидный поступок.</w:t>
      </w:r>
    </w:p>
    <w:p w14:paraId="06E46619" w14:textId="77777777" w:rsidR="002D2BFB"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14:paraId="032D923F" w14:textId="77777777" w:rsidR="00C909CE" w:rsidRPr="00E80E57" w:rsidRDefault="007824AC" w:rsidP="0066121F">
      <w:pPr>
        <w:pStyle w:val="aff"/>
        <w:ind w:firstLine="709"/>
        <w:rPr>
          <w:rFonts w:ascii="Times New Roman" w:hAnsi="Times New Roman" w:cs="Times New Roman"/>
          <w:i/>
          <w:color w:val="auto"/>
        </w:rPr>
      </w:pPr>
      <w:r w:rsidRPr="00E80E57">
        <w:rPr>
          <w:rStyle w:val="1pt1"/>
          <w:rFonts w:eastAsia="Courier New"/>
          <w:i/>
          <w:color w:val="auto"/>
          <w:spacing w:val="0"/>
          <w:sz w:val="24"/>
          <w:szCs w:val="24"/>
        </w:rPr>
        <w:t>Старшая группа (от 5 до 6 лет)</w:t>
      </w:r>
    </w:p>
    <w:p w14:paraId="0650211B" w14:textId="77777777" w:rsidR="00C909CE" w:rsidRPr="00E80E57" w:rsidRDefault="007824AC" w:rsidP="0066121F">
      <w:pPr>
        <w:pStyle w:val="4"/>
        <w:shd w:val="clear" w:color="auto" w:fill="auto"/>
        <w:tabs>
          <w:tab w:val="left" w:pos="9923"/>
        </w:tabs>
        <w:spacing w:line="240" w:lineRule="auto"/>
        <w:ind w:firstLine="709"/>
        <w:jc w:val="both"/>
        <w:rPr>
          <w:color w:val="auto"/>
          <w:sz w:val="24"/>
          <w:szCs w:val="24"/>
        </w:rPr>
      </w:pPr>
      <w:r w:rsidRPr="00E80E57">
        <w:rPr>
          <w:color w:val="auto"/>
          <w:sz w:val="24"/>
          <w:szCs w:val="24"/>
        </w:rPr>
        <w:t xml:space="preserve">Воспитывать дружеские взаимоотношения между детьми; привычку сообща </w:t>
      </w:r>
      <w:r w:rsidR="002D2BFB" w:rsidRPr="00E80E57">
        <w:rPr>
          <w:color w:val="auto"/>
          <w:sz w:val="24"/>
          <w:szCs w:val="24"/>
        </w:rPr>
        <w:t>и</w:t>
      </w:r>
      <w:r w:rsidRPr="00E80E57">
        <w:rPr>
          <w:color w:val="auto"/>
          <w:sz w:val="24"/>
          <w:szCs w:val="24"/>
        </w:rPr>
        <w:t>грать, трудиться, заниматься; стремление радовать старших хорошими поступками; умение самостоятельно находить общие интересные занятия.</w:t>
      </w:r>
    </w:p>
    <w:p w14:paraId="4B12AE5A" w14:textId="77777777" w:rsidR="00C909CE" w:rsidRPr="00E80E57" w:rsidRDefault="007824AC" w:rsidP="0066121F">
      <w:pPr>
        <w:pStyle w:val="4"/>
        <w:shd w:val="clear" w:color="auto" w:fill="auto"/>
        <w:tabs>
          <w:tab w:val="left" w:pos="9923"/>
        </w:tabs>
        <w:spacing w:line="240" w:lineRule="auto"/>
        <w:ind w:firstLine="709"/>
        <w:jc w:val="both"/>
        <w:rPr>
          <w:color w:val="auto"/>
          <w:sz w:val="24"/>
          <w:szCs w:val="24"/>
        </w:rPr>
      </w:pPr>
      <w:r w:rsidRPr="00E80E57">
        <w:rPr>
          <w:color w:val="auto"/>
          <w:sz w:val="24"/>
          <w:szCs w:val="24"/>
        </w:rPr>
        <w:t>Воспитывать уважительное отношение к окружающим.</w:t>
      </w:r>
    </w:p>
    <w:p w14:paraId="26B77D3E" w14:textId="77777777" w:rsidR="00C909CE" w:rsidRPr="00E80E57" w:rsidRDefault="007824AC" w:rsidP="0066121F">
      <w:pPr>
        <w:pStyle w:val="4"/>
        <w:shd w:val="clear" w:color="auto" w:fill="auto"/>
        <w:tabs>
          <w:tab w:val="left" w:pos="9923"/>
        </w:tabs>
        <w:spacing w:line="240" w:lineRule="auto"/>
        <w:ind w:firstLine="709"/>
        <w:jc w:val="both"/>
        <w:rPr>
          <w:color w:val="auto"/>
          <w:sz w:val="24"/>
          <w:szCs w:val="24"/>
        </w:rPr>
      </w:pPr>
      <w:r w:rsidRPr="00E80E57">
        <w:rPr>
          <w:color w:val="auto"/>
          <w:sz w:val="24"/>
          <w:szCs w:val="24"/>
        </w:rPr>
        <w:t>Учить заботиться о младших, помогать им, защищать тех, кто слабее. Формировать такие качества, как сочувствие, отзывчивость.</w:t>
      </w:r>
    </w:p>
    <w:p w14:paraId="684C73CF" w14:textId="77777777" w:rsidR="00C909CE" w:rsidRPr="00E80E57" w:rsidRDefault="007824AC" w:rsidP="0066121F">
      <w:pPr>
        <w:pStyle w:val="4"/>
        <w:shd w:val="clear" w:color="auto" w:fill="auto"/>
        <w:tabs>
          <w:tab w:val="left" w:pos="9923"/>
        </w:tabs>
        <w:spacing w:line="240" w:lineRule="auto"/>
        <w:ind w:firstLine="709"/>
        <w:jc w:val="both"/>
        <w:rPr>
          <w:color w:val="auto"/>
          <w:sz w:val="24"/>
          <w:szCs w:val="24"/>
        </w:rPr>
      </w:pPr>
      <w:r w:rsidRPr="00E80E57">
        <w:rPr>
          <w:color w:val="auto"/>
          <w:sz w:val="24"/>
          <w:szCs w:val="24"/>
        </w:rPr>
        <w:t>Воспитывать скромность, умение проявлять заботу об окружающих, с благодарностью относиться к помощи и знакам внимания.</w:t>
      </w:r>
    </w:p>
    <w:p w14:paraId="5803C68E" w14:textId="77777777" w:rsidR="00C909CE" w:rsidRPr="00E80E57" w:rsidRDefault="007824AC" w:rsidP="0066121F">
      <w:pPr>
        <w:pStyle w:val="4"/>
        <w:shd w:val="clear" w:color="auto" w:fill="auto"/>
        <w:tabs>
          <w:tab w:val="left" w:pos="9923"/>
        </w:tabs>
        <w:spacing w:line="240" w:lineRule="auto"/>
        <w:ind w:firstLine="709"/>
        <w:jc w:val="both"/>
        <w:rPr>
          <w:color w:val="auto"/>
          <w:sz w:val="24"/>
          <w:szCs w:val="24"/>
        </w:rPr>
      </w:pPr>
      <w:r w:rsidRPr="00E80E57">
        <w:rPr>
          <w:color w:val="auto"/>
          <w:sz w:val="24"/>
          <w:szCs w:val="24"/>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14:paraId="23E5272E" w14:textId="77777777" w:rsidR="00C909CE" w:rsidRPr="00E80E57" w:rsidRDefault="007824AC" w:rsidP="0066121F">
      <w:pPr>
        <w:pStyle w:val="4"/>
        <w:shd w:val="clear" w:color="auto" w:fill="auto"/>
        <w:tabs>
          <w:tab w:val="left" w:pos="9923"/>
        </w:tabs>
        <w:spacing w:line="240" w:lineRule="auto"/>
        <w:ind w:firstLine="709"/>
        <w:jc w:val="both"/>
        <w:rPr>
          <w:color w:val="auto"/>
          <w:sz w:val="24"/>
          <w:szCs w:val="24"/>
        </w:rPr>
      </w:pPr>
      <w:r w:rsidRPr="00E80E57">
        <w:rPr>
          <w:color w:val="auto"/>
          <w:sz w:val="24"/>
          <w:szCs w:val="24"/>
        </w:rPr>
        <w:t>Расширять представления о правилах поведения в общественных местах; об обязанностях в группе детского сада, дома.</w:t>
      </w:r>
    </w:p>
    <w:p w14:paraId="291CD146" w14:textId="77777777" w:rsidR="002D2BFB" w:rsidRPr="00EA2D7D" w:rsidRDefault="007824AC" w:rsidP="0066121F">
      <w:pPr>
        <w:pStyle w:val="4"/>
        <w:shd w:val="clear" w:color="auto" w:fill="auto"/>
        <w:tabs>
          <w:tab w:val="left" w:pos="9923"/>
        </w:tabs>
        <w:spacing w:line="240" w:lineRule="auto"/>
        <w:ind w:firstLine="709"/>
        <w:jc w:val="both"/>
        <w:rPr>
          <w:rStyle w:val="1pt1"/>
          <w:color w:val="auto"/>
          <w:spacing w:val="0"/>
          <w:sz w:val="24"/>
          <w:szCs w:val="24"/>
        </w:rPr>
      </w:pPr>
      <w:r w:rsidRPr="00E80E57">
        <w:rPr>
          <w:color w:val="auto"/>
          <w:sz w:val="24"/>
          <w:szCs w:val="24"/>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14:paraId="519541CC" w14:textId="77777777" w:rsidR="00C909CE" w:rsidRPr="00E80E57" w:rsidRDefault="007824AC" w:rsidP="0066121F">
      <w:pPr>
        <w:pStyle w:val="aff"/>
        <w:ind w:firstLine="709"/>
        <w:rPr>
          <w:rFonts w:ascii="Times New Roman" w:hAnsi="Times New Roman" w:cs="Times New Roman"/>
          <w:i/>
          <w:color w:val="auto"/>
        </w:rPr>
      </w:pPr>
      <w:r w:rsidRPr="00E80E57">
        <w:rPr>
          <w:rStyle w:val="1pt1"/>
          <w:rFonts w:eastAsia="Courier New"/>
          <w:i/>
          <w:color w:val="auto"/>
          <w:spacing w:val="0"/>
          <w:sz w:val="24"/>
          <w:szCs w:val="24"/>
        </w:rPr>
        <w:t>Подготовительная к школе группа (от 6 до 7 лет)</w:t>
      </w:r>
    </w:p>
    <w:p w14:paraId="660A010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14:paraId="28D571A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Воспитывать организованность, дисциплинированность, коллективизм, уважение к старшим.</w:t>
      </w:r>
    </w:p>
    <w:p w14:paraId="1F76224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Воспитывать заботливое отношение к малышам, пожилым людям; учить помогать им.</w:t>
      </w:r>
    </w:p>
    <w:p w14:paraId="120D0AD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lastRenderedPageBreak/>
        <w:t>Формировать такие качества, как сочувствие, отзывчивость, справедливость, скромность.</w:t>
      </w:r>
    </w:p>
    <w:p w14:paraId="196634F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14:paraId="010AFDE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14:paraId="1DBAC79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Обогащать словарь формулами словесной вежливости (приветствие, прощание, просьбы, извинения).</w:t>
      </w:r>
    </w:p>
    <w:p w14:paraId="21884C7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14:paraId="04EB522F" w14:textId="77777777" w:rsidR="002D2BFB" w:rsidRPr="00E80E57" w:rsidRDefault="007824AC" w:rsidP="0066121F">
      <w:pPr>
        <w:pStyle w:val="aff"/>
        <w:ind w:firstLine="709"/>
        <w:jc w:val="center"/>
        <w:rPr>
          <w:rStyle w:val="1pt1"/>
          <w:rFonts w:eastAsia="Courier New"/>
          <w:i/>
          <w:color w:val="auto"/>
          <w:spacing w:val="0"/>
          <w:sz w:val="24"/>
          <w:szCs w:val="24"/>
        </w:rPr>
      </w:pPr>
      <w:r w:rsidRPr="00E80E57">
        <w:rPr>
          <w:rStyle w:val="1pt1"/>
          <w:rFonts w:eastAsia="Courier New"/>
          <w:i/>
          <w:color w:val="auto"/>
          <w:spacing w:val="0"/>
          <w:sz w:val="24"/>
          <w:szCs w:val="24"/>
        </w:rPr>
        <w:t>Развитие игровой деятельности</w:t>
      </w:r>
    </w:p>
    <w:p w14:paraId="52BC8D15" w14:textId="77777777" w:rsidR="00C909CE" w:rsidRPr="00E80E57" w:rsidRDefault="007824AC" w:rsidP="0066121F">
      <w:pPr>
        <w:pStyle w:val="aff"/>
        <w:ind w:firstLine="709"/>
        <w:rPr>
          <w:rFonts w:ascii="Times New Roman" w:hAnsi="Times New Roman" w:cs="Times New Roman"/>
          <w:i/>
          <w:color w:val="auto"/>
        </w:rPr>
      </w:pPr>
      <w:r w:rsidRPr="00E80E57">
        <w:rPr>
          <w:rStyle w:val="1pt1"/>
          <w:rFonts w:eastAsia="Courier New"/>
          <w:i/>
          <w:color w:val="auto"/>
          <w:spacing w:val="0"/>
          <w:sz w:val="24"/>
          <w:szCs w:val="24"/>
        </w:rPr>
        <w:t>Основные цели и задачи</w:t>
      </w:r>
    </w:p>
    <w:p w14:paraId="267D431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умственное, физическое, художественно-эстетическое и социально-коммуникативное).</w:t>
      </w:r>
    </w:p>
    <w:p w14:paraId="2E82E30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14:paraId="6E4B728E" w14:textId="77777777" w:rsidR="002D2BFB" w:rsidRPr="00E80E57" w:rsidRDefault="007824AC" w:rsidP="0066121F">
      <w:pPr>
        <w:pStyle w:val="aff"/>
        <w:ind w:firstLine="709"/>
        <w:jc w:val="center"/>
        <w:rPr>
          <w:rStyle w:val="1pt1"/>
          <w:rFonts w:eastAsia="Courier New"/>
          <w:i/>
          <w:color w:val="auto"/>
          <w:spacing w:val="0"/>
          <w:sz w:val="24"/>
          <w:szCs w:val="24"/>
        </w:rPr>
      </w:pPr>
      <w:r w:rsidRPr="00E80E57">
        <w:rPr>
          <w:rStyle w:val="1pt1"/>
          <w:rFonts w:eastAsia="Courier New"/>
          <w:i/>
          <w:color w:val="auto"/>
          <w:spacing w:val="0"/>
          <w:sz w:val="24"/>
          <w:szCs w:val="24"/>
        </w:rPr>
        <w:t>Содержание психолого-педагогической работы</w:t>
      </w:r>
    </w:p>
    <w:p w14:paraId="5F769F94" w14:textId="77777777" w:rsidR="00C909CE" w:rsidRPr="00E80E57" w:rsidRDefault="007824AC" w:rsidP="0066121F">
      <w:pPr>
        <w:pStyle w:val="aff"/>
        <w:ind w:firstLine="709"/>
        <w:rPr>
          <w:rFonts w:ascii="Times New Roman" w:hAnsi="Times New Roman" w:cs="Times New Roman"/>
          <w:i/>
          <w:color w:val="auto"/>
        </w:rPr>
      </w:pPr>
      <w:r w:rsidRPr="00E80E57">
        <w:rPr>
          <w:rStyle w:val="1pt1"/>
          <w:rFonts w:eastAsia="Courier New"/>
          <w:i/>
          <w:color w:val="auto"/>
          <w:spacing w:val="0"/>
          <w:sz w:val="24"/>
          <w:szCs w:val="24"/>
        </w:rPr>
        <w:t>Первая младшая группа (от 2 до 3 лет)</w:t>
      </w:r>
    </w:p>
    <w:p w14:paraId="64D4E37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Сюжетно-ролевые игры.</w:t>
      </w:r>
      <w:r w:rsidRPr="00E80E57">
        <w:rPr>
          <w:color w:val="auto"/>
          <w:sz w:val="24"/>
          <w:szCs w:val="24"/>
        </w:rPr>
        <w:t xml:space="preserve"> Учить детей проявлять интерес к игровым действиям сверстников; помогать играть рядом, не мешать друг другу.</w:t>
      </w:r>
    </w:p>
    <w:p w14:paraId="5627C30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14:paraId="4E72634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Подводить детей к пониманию роли в игре. Формировать начальные навыки ролевого поведения; учить связывать сюжетные действия с ролью.</w:t>
      </w:r>
    </w:p>
    <w:p w14:paraId="15574BF3"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Развивать предпосылки творчества.</w:t>
      </w:r>
    </w:p>
    <w:p w14:paraId="510962B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Подвижные игры.</w:t>
      </w:r>
      <w:r w:rsidRPr="00E80E57">
        <w:rPr>
          <w:color w:val="auto"/>
          <w:sz w:val="24"/>
          <w:szCs w:val="24"/>
        </w:rPr>
        <w:t xml:space="preserve"> 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14:paraId="701E1F7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Театрализованные игры.</w:t>
      </w:r>
      <w:r w:rsidRPr="00E80E57">
        <w:rPr>
          <w:color w:val="auto"/>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EA8F4A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42BEE3A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Способствовать проявлению самостоятельности, активности в игре с персонажами- игрушками.</w:t>
      </w:r>
    </w:p>
    <w:p w14:paraId="3030DCA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Создавать условия для систематического восприятия театрализованных выступлений педагогического театра (взрослых).</w:t>
      </w:r>
    </w:p>
    <w:p w14:paraId="5D8DE21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Дидактические игры.</w:t>
      </w:r>
      <w:r w:rsidRPr="00E80E57">
        <w:rPr>
          <w:color w:val="auto"/>
          <w:sz w:val="24"/>
          <w:szCs w:val="24"/>
        </w:rPr>
        <w:t xml:space="preserve"> 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14:paraId="272743A8" w14:textId="77777777" w:rsidR="00A72DA8"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Проводить дидактические игры на развитие внимания и памяти («Чего не стало?» и т. п.); слуховой дифференциации («Что звучит?» и т.п.);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14:paraId="285B3975" w14:textId="77777777" w:rsidR="00C909CE" w:rsidRPr="00E80E57" w:rsidRDefault="007824AC" w:rsidP="0066121F">
      <w:pPr>
        <w:pStyle w:val="aff"/>
        <w:ind w:firstLine="709"/>
        <w:rPr>
          <w:rFonts w:ascii="Times New Roman" w:hAnsi="Times New Roman" w:cs="Times New Roman"/>
          <w:i/>
          <w:color w:val="auto"/>
        </w:rPr>
      </w:pPr>
      <w:r w:rsidRPr="00E80E57">
        <w:rPr>
          <w:rStyle w:val="1pt1"/>
          <w:rFonts w:eastAsia="Courier New"/>
          <w:i/>
          <w:color w:val="auto"/>
          <w:spacing w:val="0"/>
          <w:sz w:val="24"/>
          <w:szCs w:val="24"/>
        </w:rPr>
        <w:lastRenderedPageBreak/>
        <w:t>Вторая младшая группа (от 3 до 4 лет)</w:t>
      </w:r>
    </w:p>
    <w:p w14:paraId="4EB8048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Сюжетно-ролевые игры.</w:t>
      </w:r>
      <w:r w:rsidRPr="00E80E57">
        <w:rPr>
          <w:color w:val="auto"/>
          <w:sz w:val="24"/>
          <w:szCs w:val="24"/>
        </w:rPr>
        <w:t xml:space="preserve">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w:t>
      </w:r>
    </w:p>
    <w:p w14:paraId="0492DD1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14:paraId="1139066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Показывать способы ролевого поведения, используя обучающие игры.</w:t>
      </w:r>
    </w:p>
    <w:p w14:paraId="53B7CD6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14:paraId="4D509BE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14:paraId="287A97F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умение взаимодействовать и ладить друг с другом в непродолжительной совместной игре.</w:t>
      </w:r>
    </w:p>
    <w:p w14:paraId="0224691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Подвижные игры.</w:t>
      </w:r>
      <w:r w:rsidRPr="00E80E57">
        <w:rPr>
          <w:color w:val="auto"/>
          <w:sz w:val="24"/>
          <w:szCs w:val="24"/>
        </w:rPr>
        <w:t xml:space="preserve">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14:paraId="49DFB3ED"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Постепенно вводить игры с более сложными правилами и сменой видов движений.</w:t>
      </w:r>
    </w:p>
    <w:p w14:paraId="2606638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Театрализованные игры.</w:t>
      </w:r>
      <w:r w:rsidR="003F6188">
        <w:rPr>
          <w:rStyle w:val="a9"/>
          <w:color w:val="auto"/>
          <w:sz w:val="24"/>
          <w:szCs w:val="24"/>
        </w:rPr>
        <w:t xml:space="preserve"> </w:t>
      </w:r>
      <w:r w:rsidRPr="00E80E57">
        <w:rPr>
          <w:color w:val="auto"/>
          <w:sz w:val="24"/>
          <w:szCs w:val="24"/>
        </w:rPr>
        <w:t>Пробуждать интерес детей к театрализованной игре, создавать условия для ее проведения. Формировать умение следить за развитием действия в играх- драматизациях и кукольных спектаклях, созданных силами взрослых и старших детей.</w:t>
      </w:r>
    </w:p>
    <w:p w14:paraId="5E24965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CA799B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детей с приемами вождения настольных кукол. Учить сопровождать движения простой песенкой.</w:t>
      </w:r>
    </w:p>
    <w:p w14:paraId="04BFBCD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Вызывать желание действовать с элементами костюмов (шапочки, воротнички и т. д.) и атрибутами как внешними символами роли.</w:t>
      </w:r>
    </w:p>
    <w:p w14:paraId="4ABD78E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14:paraId="61D2F64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Побуждать участвовать в беседах о театре (театр — актеры — зрители, поведение людей в зрительном зале).</w:t>
      </w:r>
    </w:p>
    <w:p w14:paraId="753DDD0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Дидактические игры.</w:t>
      </w:r>
      <w:r w:rsidRPr="00E80E57">
        <w:rPr>
          <w:color w:val="auto"/>
          <w:sz w:val="24"/>
          <w:szCs w:val="24"/>
        </w:rPr>
        <w:t xml:space="preserve">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14:paraId="61551EF9" w14:textId="77777777" w:rsidR="00A72DA8"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В совместных дидактических играх учить детей выполнять постепенно усложняющиеся правила.</w:t>
      </w:r>
    </w:p>
    <w:p w14:paraId="19921099" w14:textId="77777777" w:rsidR="00C909CE" w:rsidRPr="00E80E57" w:rsidRDefault="007824AC" w:rsidP="0066121F">
      <w:pPr>
        <w:pStyle w:val="aff"/>
        <w:ind w:firstLine="709"/>
        <w:rPr>
          <w:rFonts w:ascii="Times New Roman" w:hAnsi="Times New Roman" w:cs="Times New Roman"/>
          <w:i/>
          <w:color w:val="auto"/>
        </w:rPr>
      </w:pPr>
      <w:r w:rsidRPr="00E80E57">
        <w:rPr>
          <w:rStyle w:val="1pt1"/>
          <w:rFonts w:eastAsia="Courier New"/>
          <w:i/>
          <w:color w:val="auto"/>
          <w:spacing w:val="0"/>
          <w:sz w:val="24"/>
          <w:szCs w:val="24"/>
        </w:rPr>
        <w:t>Средняя группа (от 4 до 5 лет)</w:t>
      </w:r>
    </w:p>
    <w:p w14:paraId="139384C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Сюжетно-ролевые игры.</w:t>
      </w:r>
      <w:r w:rsidR="003F6188">
        <w:rPr>
          <w:rStyle w:val="a9"/>
          <w:color w:val="auto"/>
          <w:sz w:val="24"/>
          <w:szCs w:val="24"/>
        </w:rPr>
        <w:t xml:space="preserve"> </w:t>
      </w:r>
      <w:r w:rsidRPr="00E80E57">
        <w:rPr>
          <w:color w:val="auto"/>
          <w:sz w:val="24"/>
          <w:szCs w:val="24"/>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14:paraId="1D591C1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14:paraId="7E982DE4"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Учить подбирать предметы и атрибуты для игры.</w:t>
      </w:r>
    </w:p>
    <w:p w14:paraId="2F258E3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 xml:space="preserve">Развивать умение использовать в сюжетно-ролевой игре постройки из строительного </w:t>
      </w:r>
      <w:r w:rsidRPr="00E80E57">
        <w:rPr>
          <w:color w:val="auto"/>
          <w:sz w:val="24"/>
          <w:szCs w:val="24"/>
        </w:rPr>
        <w:lastRenderedPageBreak/>
        <w:t>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14:paraId="4ECDE71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14:paraId="4C26402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Воспитывать дружеские взаимоотношения между детьми, развивать умение считаться с интересами товарищей.</w:t>
      </w:r>
    </w:p>
    <w:p w14:paraId="7278153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14:paraId="03D30B9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Подвижные игры.</w:t>
      </w:r>
      <w:r w:rsidRPr="00E80E57">
        <w:rPr>
          <w:color w:val="auto"/>
          <w:sz w:val="24"/>
          <w:szCs w:val="24"/>
        </w:rPr>
        <w:t xml:space="preserve"> Продолжать развивать двигательную активность; ловкость, быстроту, пространственную ориентировку.</w:t>
      </w:r>
    </w:p>
    <w:p w14:paraId="5271730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Воспитывать самостоятельность детей в организации знакомых игр с небольшой группой сверстников.</w:t>
      </w:r>
    </w:p>
    <w:p w14:paraId="6557C4F0"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Приучать к самостоятельному выполнению правил.</w:t>
      </w:r>
    </w:p>
    <w:p w14:paraId="732B17C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творческие способности детей в играх (придумывание вариантов игр, комбинирование движений).</w:t>
      </w:r>
    </w:p>
    <w:p w14:paraId="573B4EE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Театрализованные игры.</w:t>
      </w:r>
      <w:r w:rsidRPr="00E80E57">
        <w:rPr>
          <w:color w:val="auto"/>
          <w:sz w:val="24"/>
          <w:szCs w:val="24"/>
        </w:rPr>
        <w:t xml:space="preserve">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14:paraId="194E130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14:paraId="633D1F6D"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14:paraId="3AEB8CA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 xml:space="preserve">Побуждать детей к проявлению инициативы и самостоятельности в выборе роли, сюжета,средств перевоплощения; предоставлять возможность для </w:t>
      </w:r>
      <w:r w:rsidR="00A72DA8" w:rsidRPr="00E80E57">
        <w:rPr>
          <w:color w:val="auto"/>
          <w:sz w:val="24"/>
          <w:szCs w:val="24"/>
        </w:rPr>
        <w:t>э</w:t>
      </w:r>
      <w:r w:rsidRPr="00E80E57">
        <w:rPr>
          <w:color w:val="auto"/>
          <w:sz w:val="24"/>
          <w:szCs w:val="24"/>
        </w:rPr>
        <w:t>кспериментирования при создании одного и того же образа.</w:t>
      </w:r>
    </w:p>
    <w:p w14:paraId="7980171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чувствовать и понимать эмоциональное состояние героя, вступать в ролевое взаимодействие с другими персонажами.</w:t>
      </w:r>
    </w:p>
    <w:p w14:paraId="4202DC8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14:paraId="02D39ED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14:paraId="0B811F2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изкиндер - сюрпризов.</w:t>
      </w:r>
    </w:p>
    <w:p w14:paraId="739509D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37A7527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Дидактические игры.</w:t>
      </w:r>
      <w:r w:rsidRPr="00E80E57">
        <w:rPr>
          <w:color w:val="auto"/>
          <w:sz w:val="24"/>
          <w:szCs w:val="24"/>
        </w:rPr>
        <w:t xml:space="preserve"> 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14:paraId="29127F6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14:paraId="45AEA820" w14:textId="77777777" w:rsidR="00D077CC"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Поощрять стремление освоить правила простейших настольно-печатных игр («Домино», «Лото»).</w:t>
      </w:r>
    </w:p>
    <w:p w14:paraId="5874AA51" w14:textId="77777777" w:rsidR="00C909CE" w:rsidRPr="00E80E57" w:rsidRDefault="007824AC" w:rsidP="0066121F">
      <w:pPr>
        <w:pStyle w:val="aff"/>
        <w:ind w:firstLine="709"/>
        <w:rPr>
          <w:rFonts w:ascii="Times New Roman" w:hAnsi="Times New Roman" w:cs="Times New Roman"/>
          <w:i/>
          <w:color w:val="auto"/>
        </w:rPr>
      </w:pPr>
      <w:r w:rsidRPr="00E80E57">
        <w:rPr>
          <w:rStyle w:val="1pt1"/>
          <w:rFonts w:eastAsia="Courier New"/>
          <w:i/>
          <w:color w:val="auto"/>
          <w:spacing w:val="0"/>
          <w:sz w:val="24"/>
          <w:szCs w:val="24"/>
        </w:rPr>
        <w:t>Старшая группа (от 5 до 6 лет)</w:t>
      </w:r>
    </w:p>
    <w:p w14:paraId="0EB6C55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Сюжетно-ролевые игры.</w:t>
      </w:r>
      <w:r w:rsidRPr="00E80E57">
        <w:rPr>
          <w:color w:val="auto"/>
          <w:sz w:val="24"/>
          <w:szCs w:val="24"/>
        </w:rPr>
        <w:t xml:space="preserve"> Совершенствовать и расширять игровые замыслы и умения детей. Формировать желание организовывать сюжетно-ролевые игры.</w:t>
      </w:r>
    </w:p>
    <w:p w14:paraId="14BD3AE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lastRenderedPageBreak/>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14:paraId="3A896E6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14:paraId="455D785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14:paraId="2DDEF61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14:paraId="5D94226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14:paraId="16F7C26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14:paraId="39E990C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привычку аккуратно убирать игрушки в отведенное для них место.</w:t>
      </w:r>
    </w:p>
    <w:p w14:paraId="506323D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Подвижные игры.</w:t>
      </w:r>
      <w:r w:rsidRPr="00E80E57">
        <w:rPr>
          <w:color w:val="auto"/>
          <w:sz w:val="24"/>
          <w:szCs w:val="24"/>
        </w:rPr>
        <w:t xml:space="preserve">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14:paraId="0661CB6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Воспитывать честность, справедливость в самостоятельных играх со сверстниками.</w:t>
      </w:r>
    </w:p>
    <w:p w14:paraId="70C4733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Театрализованные игры.</w:t>
      </w:r>
      <w:r w:rsidRPr="00E80E57">
        <w:rPr>
          <w:color w:val="auto"/>
          <w:sz w:val="24"/>
          <w:szCs w:val="24"/>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14:paraId="3B853EE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14:paraId="01CA0A3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14:paraId="3EF7B17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детей создавать творческие группы для подготовки и проведения спектаклей, концертов, используя все имеющиеся возможности.</w:t>
      </w:r>
    </w:p>
    <w:p w14:paraId="3F5FB38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выстраивать линию поведения в роли, используя атрибуты, детали костюмов, сделанные своими руками.</w:t>
      </w:r>
    </w:p>
    <w:p w14:paraId="5577A466"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Поощрять импровизацию, умение свободно чувствовать себя в роли.</w:t>
      </w:r>
    </w:p>
    <w:p w14:paraId="69EAD32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14:paraId="70B2F01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Дидактические игры.</w:t>
      </w:r>
      <w:r w:rsidRPr="00E80E57">
        <w:rPr>
          <w:color w:val="auto"/>
          <w:sz w:val="24"/>
          <w:szCs w:val="24"/>
        </w:rPr>
        <w:t xml:space="preserve"> Организовывать дидактические игры, объединяя детей в подгруппы по 2-4 человека; учить выполнять правила игры.</w:t>
      </w:r>
    </w:p>
    <w:p w14:paraId="1BB2287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14:paraId="1CC6D2A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желание действовать с разнообразными дидактическими играми и игрушками (народными, электронными, компьютерными играми и др.).</w:t>
      </w:r>
    </w:p>
    <w:p w14:paraId="128CAC8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Побуждать детей к самостоятельности в игре, вызывая у них эмоционально-положительный отклик на игровое действие.</w:t>
      </w:r>
    </w:p>
    <w:p w14:paraId="39C2CE85" w14:textId="77777777" w:rsidR="00D077CC"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lastRenderedPageBreak/>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14:paraId="01798F40" w14:textId="77777777" w:rsidR="00C909CE" w:rsidRPr="00E80E57" w:rsidRDefault="007824AC" w:rsidP="0066121F">
      <w:pPr>
        <w:pStyle w:val="aff"/>
        <w:ind w:firstLine="709"/>
        <w:rPr>
          <w:rFonts w:ascii="Times New Roman" w:hAnsi="Times New Roman" w:cs="Times New Roman"/>
          <w:i/>
          <w:color w:val="auto"/>
        </w:rPr>
      </w:pPr>
      <w:r w:rsidRPr="00E80E57">
        <w:rPr>
          <w:rStyle w:val="1pt1"/>
          <w:rFonts w:eastAsia="Courier New"/>
          <w:i/>
          <w:color w:val="auto"/>
          <w:spacing w:val="0"/>
          <w:sz w:val="24"/>
          <w:szCs w:val="24"/>
        </w:rPr>
        <w:t>Подготовительная к школе группа (от 6 до 7 лет)</w:t>
      </w:r>
    </w:p>
    <w:p w14:paraId="2F792FF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 xml:space="preserve">Продолжать развивать у детей самостоятельность в организации всех видов игр, выполнении правил и норм поведения.Развивать инициативу, организаторские </w:t>
      </w:r>
      <w:r w:rsidR="00D077CC" w:rsidRPr="00E80E57">
        <w:rPr>
          <w:color w:val="auto"/>
          <w:sz w:val="24"/>
          <w:szCs w:val="24"/>
        </w:rPr>
        <w:t>с</w:t>
      </w:r>
      <w:r w:rsidRPr="00E80E57">
        <w:rPr>
          <w:color w:val="auto"/>
          <w:sz w:val="24"/>
          <w:szCs w:val="24"/>
        </w:rPr>
        <w:t>пособности. Воспитывать чувство коллективизма.</w:t>
      </w:r>
    </w:p>
    <w:p w14:paraId="5730F20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Сюжетно-ролевые игры.</w:t>
      </w:r>
      <w:r w:rsidRPr="00E80E57">
        <w:rPr>
          <w:color w:val="auto"/>
          <w:sz w:val="24"/>
          <w:szCs w:val="24"/>
        </w:rPr>
        <w:t xml:space="preserve"> Продолжать учить детей брать на себя различные роли в соответствии с сюжетом игры; использовать атрибуты, конструкторы, строительный материал.</w:t>
      </w:r>
    </w:p>
    <w:p w14:paraId="0BC2458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14:paraId="36F2571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Способствовать творческому использованию в играх представлений об окружающей жизни, впечатлений о произведениях литературы, мультфильмах.</w:t>
      </w:r>
    </w:p>
    <w:p w14:paraId="0A04ABC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14:paraId="703FE77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14:paraId="5EA05E3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Подвижные игры.</w:t>
      </w:r>
      <w:r w:rsidRPr="00E80E57">
        <w:rPr>
          <w:color w:val="auto"/>
          <w:sz w:val="24"/>
          <w:szCs w:val="24"/>
        </w:rPr>
        <w:t xml:space="preserve"> 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14:paraId="494BE3B6"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Учить справедливо оценивать результаты игры.</w:t>
      </w:r>
    </w:p>
    <w:p w14:paraId="7F6B94A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интерес к спортивным (бадминтон, баскетбол, настольный теннис, хоккей, футбол) и народным играм.</w:t>
      </w:r>
    </w:p>
    <w:p w14:paraId="5D31EAA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Театрализованные игры.</w:t>
      </w:r>
      <w:r w:rsidRPr="00E80E57">
        <w:rPr>
          <w:color w:val="auto"/>
          <w:sz w:val="24"/>
          <w:szCs w:val="24"/>
        </w:rPr>
        <w:t xml:space="preserve"> Развивать самостоятельность детей в организации театрализованных игр.</w:t>
      </w:r>
    </w:p>
    <w:p w14:paraId="5F0521B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14:paraId="62EABFF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14:paraId="62D3752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14:paraId="6542D7E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14:paraId="506268C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постигать художественные образы, созданные средствами театральной выразительности (свет, грим, музыка, слово, хореография, декорации и др.).</w:t>
      </w:r>
    </w:p>
    <w:p w14:paraId="6A597CC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Дидактические игры.</w:t>
      </w:r>
      <w:r w:rsidRPr="00E80E57">
        <w:rPr>
          <w:color w:val="auto"/>
          <w:sz w:val="24"/>
          <w:szCs w:val="24"/>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14:paraId="061558E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w:t>
      </w:r>
    </w:p>
    <w:p w14:paraId="7C016C7D"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Привлекать детей к созданию некоторых дидактических игр («Шу-мелки», «Шуршалки» и т. д.). Развивать и закреплять сенсорные способности.</w:t>
      </w:r>
    </w:p>
    <w:p w14:paraId="5DABE2EE" w14:textId="77777777" w:rsidR="00C909CE" w:rsidRPr="00E80E57" w:rsidRDefault="007824AC" w:rsidP="0066121F">
      <w:pPr>
        <w:pStyle w:val="4"/>
        <w:shd w:val="clear" w:color="auto" w:fill="auto"/>
        <w:tabs>
          <w:tab w:val="left" w:pos="1086"/>
        </w:tabs>
        <w:spacing w:line="240" w:lineRule="auto"/>
        <w:ind w:firstLine="709"/>
        <w:jc w:val="both"/>
        <w:rPr>
          <w:color w:val="auto"/>
          <w:sz w:val="24"/>
          <w:szCs w:val="24"/>
        </w:rPr>
      </w:pPr>
      <w:r w:rsidRPr="00E80E57">
        <w:rPr>
          <w:color w:val="auto"/>
          <w:sz w:val="24"/>
          <w:szCs w:val="24"/>
        </w:rPr>
        <w:t>Содействовать проявлению и развитию в игре необходимых для подготовки к школе качеств:</w:t>
      </w:r>
      <w:r w:rsidRPr="00E80E57">
        <w:rPr>
          <w:color w:val="auto"/>
          <w:sz w:val="24"/>
          <w:szCs w:val="24"/>
        </w:rPr>
        <w:tab/>
        <w:t>произвольного поведения, ассоциативно-образного и логического мышления,</w:t>
      </w:r>
    </w:p>
    <w:p w14:paraId="262DB77A" w14:textId="77777777" w:rsidR="00D077CC" w:rsidRPr="00EA2D7D" w:rsidRDefault="007824AC" w:rsidP="0066121F">
      <w:pPr>
        <w:pStyle w:val="4"/>
        <w:shd w:val="clear" w:color="auto" w:fill="auto"/>
        <w:spacing w:line="240" w:lineRule="auto"/>
        <w:ind w:firstLine="709"/>
        <w:rPr>
          <w:rStyle w:val="1pt1"/>
          <w:color w:val="auto"/>
          <w:spacing w:val="0"/>
          <w:sz w:val="24"/>
          <w:szCs w:val="24"/>
        </w:rPr>
      </w:pPr>
      <w:r w:rsidRPr="00E80E57">
        <w:rPr>
          <w:color w:val="auto"/>
          <w:sz w:val="24"/>
          <w:szCs w:val="24"/>
        </w:rPr>
        <w:t>воображения, познавательной активности.</w:t>
      </w:r>
    </w:p>
    <w:p w14:paraId="42E49631" w14:textId="77777777" w:rsidR="00D077CC" w:rsidRPr="00E80E57" w:rsidRDefault="007824AC" w:rsidP="0066121F">
      <w:pPr>
        <w:pStyle w:val="aff"/>
        <w:ind w:firstLine="709"/>
        <w:jc w:val="center"/>
        <w:rPr>
          <w:rStyle w:val="1pt1"/>
          <w:rFonts w:eastAsia="Courier New"/>
          <w:color w:val="auto"/>
          <w:sz w:val="24"/>
          <w:szCs w:val="24"/>
        </w:rPr>
      </w:pPr>
      <w:r w:rsidRPr="00E80E57">
        <w:rPr>
          <w:rStyle w:val="1pt1"/>
          <w:rFonts w:eastAsia="Courier New"/>
          <w:i/>
          <w:color w:val="auto"/>
          <w:sz w:val="24"/>
          <w:szCs w:val="24"/>
        </w:rPr>
        <w:t>Ребенок в семье и сообществе, патриотическое воспитание</w:t>
      </w:r>
    </w:p>
    <w:p w14:paraId="5662AB98" w14:textId="77777777" w:rsidR="00C909CE" w:rsidRPr="00E80E57" w:rsidRDefault="007824AC" w:rsidP="0066121F">
      <w:pPr>
        <w:pStyle w:val="aff"/>
        <w:ind w:firstLine="709"/>
        <w:rPr>
          <w:rFonts w:ascii="Times New Roman" w:hAnsi="Times New Roman" w:cs="Times New Roman"/>
          <w:i/>
          <w:color w:val="auto"/>
        </w:rPr>
      </w:pPr>
      <w:r w:rsidRPr="00E80E57">
        <w:rPr>
          <w:rStyle w:val="1pt1"/>
          <w:rFonts w:eastAsia="Courier New"/>
          <w:i/>
          <w:color w:val="auto"/>
          <w:spacing w:val="0"/>
          <w:sz w:val="24"/>
          <w:szCs w:val="24"/>
        </w:rPr>
        <w:t>Первая младшая группа (от 2 до 3 лет)</w:t>
      </w:r>
    </w:p>
    <w:p w14:paraId="225DBF3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lastRenderedPageBreak/>
        <w:t>Образ</w:t>
      </w:r>
      <w:r w:rsidRPr="00E80E57">
        <w:rPr>
          <w:color w:val="auto"/>
          <w:sz w:val="24"/>
          <w:szCs w:val="24"/>
        </w:rPr>
        <w:t xml:space="preserve"> Я.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14:paraId="017E328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у каждого ребенка уверенность в том, что взрослые любят его, как и всех остальных детей.</w:t>
      </w:r>
    </w:p>
    <w:p w14:paraId="6165DED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Семья.</w:t>
      </w:r>
      <w:r w:rsidRPr="00E80E57">
        <w:rPr>
          <w:color w:val="auto"/>
          <w:sz w:val="24"/>
          <w:szCs w:val="24"/>
        </w:rPr>
        <w:t>Воспитывать внимательное отношение к родителям, близким людям. Поощрять умение называть имена членов своей семьи.</w:t>
      </w:r>
    </w:p>
    <w:p w14:paraId="1C2341A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Детский сад.</w:t>
      </w:r>
      <w:r w:rsidRPr="00E80E57">
        <w:rPr>
          <w:color w:val="auto"/>
          <w:sz w:val="24"/>
          <w:szCs w:val="24"/>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14:paraId="0F9AEE5A"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w:t>
      </w:r>
    </w:p>
    <w:p w14:paraId="45B6B322" w14:textId="77777777" w:rsidR="00D077CC"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rStyle w:val="a9"/>
          <w:color w:val="auto"/>
          <w:sz w:val="24"/>
          <w:szCs w:val="24"/>
        </w:rPr>
        <w:t>Родная страна.</w:t>
      </w:r>
      <w:r w:rsidRPr="00E80E57">
        <w:rPr>
          <w:color w:val="auto"/>
          <w:sz w:val="24"/>
          <w:szCs w:val="24"/>
        </w:rPr>
        <w:t xml:space="preserve"> Напоминать детям название города (поселка), в котором они живут.</w:t>
      </w:r>
    </w:p>
    <w:p w14:paraId="0D030149" w14:textId="77777777" w:rsidR="00C909CE" w:rsidRPr="00E80E57" w:rsidRDefault="007824AC" w:rsidP="0066121F">
      <w:pPr>
        <w:pStyle w:val="aff"/>
        <w:ind w:firstLine="709"/>
        <w:rPr>
          <w:rFonts w:ascii="Times New Roman" w:hAnsi="Times New Roman" w:cs="Times New Roman"/>
          <w:i/>
          <w:color w:val="auto"/>
        </w:rPr>
      </w:pPr>
      <w:r w:rsidRPr="00E80E57">
        <w:rPr>
          <w:rStyle w:val="1pt1"/>
          <w:rFonts w:eastAsia="Courier New"/>
          <w:i/>
          <w:color w:val="auto"/>
          <w:spacing w:val="0"/>
          <w:sz w:val="24"/>
          <w:szCs w:val="24"/>
        </w:rPr>
        <w:t>Вторая младшая группа (от 3 до 4 лет)</w:t>
      </w:r>
    </w:p>
    <w:p w14:paraId="4755108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Образ</w:t>
      </w:r>
      <w:r w:rsidRPr="00E80E57">
        <w:rPr>
          <w:color w:val="auto"/>
          <w:sz w:val="24"/>
          <w:szCs w:val="24"/>
        </w:rPr>
        <w:t xml:space="preserve">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14:paraId="25670D8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Семья.</w:t>
      </w:r>
      <w:r w:rsidRPr="00E80E57">
        <w:rPr>
          <w:color w:val="auto"/>
          <w:sz w:val="24"/>
          <w:szCs w:val="24"/>
        </w:rPr>
        <w:t>Беседовать с ребенком о членах его семьи (как зовут, чем занимаются, как играют с ребенком и пр.).</w:t>
      </w:r>
    </w:p>
    <w:p w14:paraId="7D7F377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Детский сад.</w:t>
      </w:r>
      <w:r w:rsidRPr="00E80E57">
        <w:rPr>
          <w:color w:val="auto"/>
          <w:sz w:val="24"/>
          <w:szCs w:val="24"/>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14:paraId="147F528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14:paraId="738EDD5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Обращать внимание детей на различные растения, на их разнообразие и красоту.</w:t>
      </w:r>
    </w:p>
    <w:p w14:paraId="4ACE1E9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14:paraId="60781B2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умение свободно ориентироваться в помещениях и на участке детского сада.</w:t>
      </w:r>
    </w:p>
    <w:p w14:paraId="7AB6D65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14:paraId="534A081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Родная страна.</w:t>
      </w:r>
      <w:r w:rsidRPr="00E80E57">
        <w:rPr>
          <w:color w:val="auto"/>
          <w:sz w:val="24"/>
          <w:szCs w:val="24"/>
        </w:rPr>
        <w:t xml:space="preserve">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14:paraId="5A2572FC" w14:textId="77777777" w:rsidR="00C909CE" w:rsidRPr="00E80E57" w:rsidRDefault="007824AC" w:rsidP="0066121F">
      <w:pPr>
        <w:pStyle w:val="aff"/>
        <w:ind w:firstLine="709"/>
        <w:rPr>
          <w:rFonts w:ascii="Times New Roman" w:hAnsi="Times New Roman" w:cs="Times New Roman"/>
          <w:i/>
          <w:color w:val="auto"/>
        </w:rPr>
      </w:pPr>
      <w:r w:rsidRPr="00E80E57">
        <w:rPr>
          <w:rStyle w:val="1pt1"/>
          <w:rFonts w:eastAsia="Courier New"/>
          <w:i/>
          <w:color w:val="auto"/>
          <w:spacing w:val="0"/>
          <w:sz w:val="24"/>
          <w:szCs w:val="24"/>
        </w:rPr>
        <w:t>Средняя группа (от 4 до 5 лет)</w:t>
      </w:r>
    </w:p>
    <w:p w14:paraId="69B9077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Образ Я.</w:t>
      </w:r>
      <w:r w:rsidRPr="00E80E57">
        <w:rPr>
          <w:color w:val="auto"/>
          <w:sz w:val="24"/>
          <w:szCs w:val="24"/>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w:t>
      </w:r>
    </w:p>
    <w:p w14:paraId="7A60128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первичные гендерные представления (мальчики сильные, смелые; девочки нежные, женственные).</w:t>
      </w:r>
    </w:p>
    <w:p w14:paraId="52B2DA7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Семья.</w:t>
      </w:r>
      <w:r w:rsidRPr="00E80E57">
        <w:rPr>
          <w:color w:val="auto"/>
          <w:sz w:val="24"/>
          <w:szCs w:val="24"/>
        </w:rPr>
        <w:t xml:space="preserve"> Углублять представления детей о семье, ее членах. Дать первоначальные представления о родственных отношениях (сын, мама, папа, дочь и т. д.).</w:t>
      </w:r>
    </w:p>
    <w:p w14:paraId="327508E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Интересоваться тем, какие обязанности по дому есть у ребенка (убирать игрушки, помогать накрывать на стол и т. п.).</w:t>
      </w:r>
    </w:p>
    <w:p w14:paraId="4EE2C2A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lastRenderedPageBreak/>
        <w:t>Детский сад</w:t>
      </w:r>
      <w:r w:rsidRPr="00E80E57">
        <w:rPr>
          <w:color w:val="auto"/>
          <w:sz w:val="24"/>
          <w:szCs w:val="24"/>
        </w:rPr>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w:t>
      </w:r>
    </w:p>
    <w:p w14:paraId="6C51965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14:paraId="1101917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Родная страна</w:t>
      </w:r>
      <w:r w:rsidRPr="00E80E57">
        <w:rPr>
          <w:color w:val="auto"/>
          <w:sz w:val="24"/>
          <w:szCs w:val="24"/>
        </w:rPr>
        <w:t>.Продолжать воспитывать любовь к родному краю; рассказывать детям о самых красивых местах родного города (поселка), его достопримечательностях.</w:t>
      </w:r>
    </w:p>
    <w:p w14:paraId="0436B13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Дать детям доступные их пониманию представления о государственных праздниках.</w:t>
      </w:r>
    </w:p>
    <w:p w14:paraId="41385D4C" w14:textId="77777777" w:rsidR="00D077CC"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Рассказывать о Российской армии, о воинах, которые охраняют нашу Родину (пограничники, моряки, летчики).</w:t>
      </w:r>
    </w:p>
    <w:p w14:paraId="2A6004CD" w14:textId="77777777" w:rsidR="00C909CE" w:rsidRPr="00E80E57" w:rsidRDefault="007824AC" w:rsidP="0066121F">
      <w:pPr>
        <w:pStyle w:val="aff"/>
        <w:ind w:firstLine="709"/>
        <w:rPr>
          <w:rFonts w:ascii="Times New Roman" w:hAnsi="Times New Roman" w:cs="Times New Roman"/>
          <w:i/>
          <w:color w:val="auto"/>
        </w:rPr>
      </w:pPr>
      <w:r w:rsidRPr="00E80E57">
        <w:rPr>
          <w:rStyle w:val="1pt1"/>
          <w:rFonts w:eastAsia="Courier New"/>
          <w:i/>
          <w:color w:val="auto"/>
          <w:spacing w:val="0"/>
          <w:sz w:val="24"/>
          <w:szCs w:val="24"/>
        </w:rPr>
        <w:t>Старшая группа (от 5 до 6 лет)</w:t>
      </w:r>
    </w:p>
    <w:p w14:paraId="40A4FE4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Образ Я.</w:t>
      </w:r>
      <w:r w:rsidRPr="00E80E57">
        <w:rPr>
          <w:color w:val="auto"/>
          <w:sz w:val="24"/>
          <w:szCs w:val="24"/>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14:paraId="14BC6A9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традиционные гендерные представления. Воспитывать уважительное отношение к сверстникам своего и противоположного пола.</w:t>
      </w:r>
    </w:p>
    <w:p w14:paraId="1B514F6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Семья.</w:t>
      </w:r>
      <w:r w:rsidRPr="00E80E57">
        <w:rPr>
          <w:color w:val="auto"/>
          <w:sz w:val="24"/>
          <w:szCs w:val="24"/>
        </w:rPr>
        <w:t xml:space="preserve"> 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14:paraId="195F557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Детский сад</w:t>
      </w:r>
      <w:r w:rsidRPr="00E80E57">
        <w:rPr>
          <w:color w:val="auto"/>
          <w:sz w:val="24"/>
          <w:szCs w:val="24"/>
        </w:rPr>
        <w:t>.Продолжать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14:paraId="795EA18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14:paraId="3E67961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14:paraId="26F5559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14:paraId="2CE1FB1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Родная страна.</w:t>
      </w:r>
      <w:r w:rsidRPr="00E80E57">
        <w:rPr>
          <w:color w:val="auto"/>
          <w:sz w:val="24"/>
          <w:szCs w:val="24"/>
        </w:rPr>
        <w:t xml:space="preserve">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14:paraId="74699A4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14:paraId="124FC31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14:paraId="18FB755D" w14:textId="77777777" w:rsidR="00D077CC"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14:paraId="01D232E0" w14:textId="77777777" w:rsidR="00C909CE" w:rsidRPr="00E80E57" w:rsidRDefault="007824AC" w:rsidP="0066121F">
      <w:pPr>
        <w:pStyle w:val="aff"/>
        <w:ind w:firstLine="709"/>
        <w:rPr>
          <w:rFonts w:ascii="Times New Roman" w:hAnsi="Times New Roman" w:cs="Times New Roman"/>
          <w:i/>
          <w:color w:val="auto"/>
        </w:rPr>
      </w:pPr>
      <w:r w:rsidRPr="00E80E57">
        <w:rPr>
          <w:rStyle w:val="1pt1"/>
          <w:rFonts w:eastAsia="Courier New"/>
          <w:i/>
          <w:color w:val="auto"/>
          <w:spacing w:val="0"/>
          <w:sz w:val="24"/>
          <w:szCs w:val="24"/>
        </w:rPr>
        <w:lastRenderedPageBreak/>
        <w:t>Подготовительная к школе группа (от 6 до 7 лет)</w:t>
      </w:r>
    </w:p>
    <w:p w14:paraId="77F676C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Образ Я.</w:t>
      </w:r>
      <w:r w:rsidRPr="00E80E57">
        <w:rPr>
          <w:color w:val="auto"/>
          <w:sz w:val="24"/>
          <w:szCs w:val="24"/>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14:paraId="4538252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Закреплять традиционные гендерные представления, продолжать развивать в мальчиках и девочках качества, свойственные их полу.</w:t>
      </w:r>
    </w:p>
    <w:p w14:paraId="15F6778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Семья.</w:t>
      </w:r>
      <w:r w:rsidRPr="00E80E57">
        <w:rPr>
          <w:color w:val="auto"/>
          <w:sz w:val="24"/>
          <w:szCs w:val="24"/>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14:paraId="2B54438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Закреплять знание домашнего адреса и телефона, имен и отчеств родителей, их профессий.</w:t>
      </w:r>
    </w:p>
    <w:p w14:paraId="5AAF181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Детский сад</w:t>
      </w:r>
      <w:r w:rsidRPr="00E80E57">
        <w:rPr>
          <w:color w:val="auto"/>
          <w:sz w:val="24"/>
          <w:szCs w:val="24"/>
        </w:rPr>
        <w:t xml:space="preserve">.Продолжать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w:t>
      </w:r>
      <w:r w:rsidRPr="00E80E57">
        <w:rPr>
          <w:color w:val="auto"/>
          <w:sz w:val="24"/>
          <w:szCs w:val="24"/>
          <w:vertAlign w:val="superscript"/>
        </w:rPr>
        <w:t>п</w:t>
      </w:r>
      <w:r w:rsidRPr="00E80E57">
        <w:rPr>
          <w:color w:val="auto"/>
          <w:sz w:val="24"/>
          <w:szCs w:val="24"/>
        </w:rPr>
        <w:t>.</w:t>
      </w:r>
      <w:r w:rsidRPr="00E80E57">
        <w:rPr>
          <w:color w:val="auto"/>
          <w:sz w:val="24"/>
          <w:szCs w:val="24"/>
          <w:vertAlign w:val="superscript"/>
        </w:rPr>
        <w:t>)</w:t>
      </w:r>
      <w:r w:rsidRPr="00E80E57">
        <w:rPr>
          <w:color w:val="auto"/>
          <w:sz w:val="24"/>
          <w:szCs w:val="24"/>
        </w:rPr>
        <w:t>.</w:t>
      </w:r>
    </w:p>
    <w:p w14:paraId="0A3CDF5D"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14:paraId="5C51A98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14:paraId="43E2A45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Родная страна.</w:t>
      </w:r>
      <w:r w:rsidRPr="00E80E57">
        <w:rPr>
          <w:color w:val="auto"/>
          <w:sz w:val="24"/>
          <w:szCs w:val="24"/>
        </w:rPr>
        <w:t>Расширять представления о родном крае. Продолжать знакомить с достопримечательностями региона, в котором живут дети.</w:t>
      </w:r>
    </w:p>
    <w:p w14:paraId="68C6C1A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14:paraId="2C009BD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14:paraId="2E6704A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14:paraId="412994EA"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Расширять представления о Москве — главном городе, столице России.</w:t>
      </w:r>
    </w:p>
    <w:p w14:paraId="7342BB9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знания о государственных праздниках. Рассказывать детям о Ю. А. Гагарине и других героях космоса.</w:t>
      </w:r>
    </w:p>
    <w:p w14:paraId="6223368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14:paraId="7BEF5BAA" w14:textId="77777777" w:rsidR="00D077CC" w:rsidRPr="00E80E57" w:rsidRDefault="007824AC" w:rsidP="0066121F">
      <w:pPr>
        <w:pStyle w:val="aff"/>
        <w:ind w:firstLine="709"/>
        <w:jc w:val="center"/>
        <w:rPr>
          <w:rStyle w:val="1pt1"/>
          <w:rFonts w:eastAsia="Courier New"/>
          <w:i/>
          <w:color w:val="auto"/>
          <w:spacing w:val="0"/>
          <w:sz w:val="24"/>
          <w:szCs w:val="24"/>
        </w:rPr>
      </w:pPr>
      <w:r w:rsidRPr="00E80E57">
        <w:rPr>
          <w:rStyle w:val="1pt1"/>
          <w:rFonts w:eastAsia="Courier New"/>
          <w:i/>
          <w:color w:val="auto"/>
          <w:spacing w:val="0"/>
          <w:sz w:val="24"/>
          <w:szCs w:val="24"/>
        </w:rPr>
        <w:t>Трудовая</w:t>
      </w:r>
      <w:r w:rsidR="003F6188">
        <w:rPr>
          <w:rStyle w:val="1pt1"/>
          <w:rFonts w:eastAsia="Courier New"/>
          <w:i/>
          <w:color w:val="auto"/>
          <w:spacing w:val="0"/>
          <w:sz w:val="24"/>
          <w:szCs w:val="24"/>
        </w:rPr>
        <w:t xml:space="preserve"> </w:t>
      </w:r>
      <w:r w:rsidRPr="00E80E57">
        <w:rPr>
          <w:rStyle w:val="1pt1"/>
          <w:rFonts w:eastAsia="Courier New"/>
          <w:i/>
          <w:color w:val="auto"/>
          <w:spacing w:val="0"/>
          <w:sz w:val="24"/>
          <w:szCs w:val="24"/>
        </w:rPr>
        <w:t>деятельность</w:t>
      </w:r>
    </w:p>
    <w:p w14:paraId="289C704F" w14:textId="77777777" w:rsidR="00C909CE" w:rsidRPr="00E80E57" w:rsidRDefault="007824AC" w:rsidP="0066121F">
      <w:pPr>
        <w:pStyle w:val="aff"/>
        <w:ind w:firstLine="709"/>
        <w:rPr>
          <w:rFonts w:ascii="Times New Roman" w:hAnsi="Times New Roman" w:cs="Times New Roman"/>
          <w:i/>
          <w:color w:val="auto"/>
        </w:rPr>
      </w:pPr>
      <w:r w:rsidRPr="00E80E57">
        <w:rPr>
          <w:rStyle w:val="1pt1"/>
          <w:rFonts w:eastAsia="Courier New"/>
          <w:i/>
          <w:color w:val="auto"/>
          <w:spacing w:val="0"/>
          <w:sz w:val="24"/>
          <w:szCs w:val="24"/>
        </w:rPr>
        <w:t>Первая младшая группа (от 2 до 3 лет)</w:t>
      </w:r>
    </w:p>
    <w:p w14:paraId="148D61BD"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Воспитание культурно-гигиенических навыков.</w:t>
      </w:r>
      <w:r w:rsidRPr="00E80E57">
        <w:rPr>
          <w:color w:val="auto"/>
          <w:sz w:val="24"/>
          <w:szCs w:val="24"/>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14:paraId="0EEB5DBD"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p w14:paraId="7677D97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во время еды правильно держать ложку.</w:t>
      </w:r>
    </w:p>
    <w:p w14:paraId="6EDEF18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Самообслуживание.</w:t>
      </w:r>
      <w:r w:rsidRPr="00E80E57">
        <w:rPr>
          <w:color w:val="auto"/>
          <w:sz w:val="24"/>
          <w:szCs w:val="24"/>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14:paraId="79E51B4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Общественно-полезный труд.</w:t>
      </w:r>
      <w:r w:rsidRPr="00E80E57">
        <w:rPr>
          <w:color w:val="auto"/>
          <w:sz w:val="24"/>
          <w:szCs w:val="24"/>
        </w:rPr>
        <w:t xml:space="preserve">Привлекать детей к выполнению простейших трудовых действий: совместно с взрослым и под его контролем расставлять хлебницы (без хлеба), </w:t>
      </w:r>
      <w:r w:rsidRPr="00E80E57">
        <w:rPr>
          <w:color w:val="auto"/>
          <w:sz w:val="24"/>
          <w:szCs w:val="24"/>
        </w:rPr>
        <w:lastRenderedPageBreak/>
        <w:t>салфетницы, раскладывать ложки и пр.</w:t>
      </w:r>
    </w:p>
    <w:p w14:paraId="6553DB5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Приучать поддерживать порядок в игровой комнате, по окончании игр расставлять игровой материал по местам.</w:t>
      </w:r>
    </w:p>
    <w:p w14:paraId="5D127823" w14:textId="77777777" w:rsidR="00D077CC"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rStyle w:val="a9"/>
          <w:color w:val="auto"/>
          <w:sz w:val="24"/>
          <w:szCs w:val="24"/>
        </w:rPr>
        <w:t>Уважение к труду взрослых.</w:t>
      </w:r>
      <w:r w:rsidRPr="00E80E57">
        <w:rPr>
          <w:color w:val="auto"/>
          <w:sz w:val="24"/>
          <w:szCs w:val="24"/>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14:paraId="2897C742" w14:textId="77777777" w:rsidR="00C909CE" w:rsidRPr="00E80E57" w:rsidRDefault="007824AC" w:rsidP="0066121F">
      <w:pPr>
        <w:pStyle w:val="aff"/>
        <w:ind w:firstLine="709"/>
        <w:rPr>
          <w:rFonts w:ascii="Times New Roman" w:hAnsi="Times New Roman" w:cs="Times New Roman"/>
          <w:i/>
          <w:color w:val="auto"/>
        </w:rPr>
      </w:pPr>
      <w:r w:rsidRPr="00E80E57">
        <w:rPr>
          <w:rStyle w:val="1pt1"/>
          <w:rFonts w:eastAsia="Courier New"/>
          <w:i/>
          <w:color w:val="auto"/>
          <w:spacing w:val="0"/>
          <w:sz w:val="24"/>
          <w:szCs w:val="24"/>
        </w:rPr>
        <w:t>Вторая младшая группа (от 3 до 4 лет)</w:t>
      </w:r>
    </w:p>
    <w:p w14:paraId="61C4021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Культурно-гигиенические навыки.</w:t>
      </w:r>
      <w:r w:rsidRPr="00E80E57">
        <w:rPr>
          <w:color w:val="auto"/>
          <w:sz w:val="24"/>
          <w:szCs w:val="24"/>
        </w:rPr>
        <w:t xml:space="preserve"> Совершенствовать культурно-гигиенические навыки, формировать простейшие навыки поведения во время еды, умывания.</w:t>
      </w:r>
    </w:p>
    <w:p w14:paraId="3790573D"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14:paraId="376F8BD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14:paraId="4D537D6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Самообслуживание.</w:t>
      </w:r>
      <w:r w:rsidRPr="00E80E57">
        <w:rPr>
          <w:color w:val="auto"/>
          <w:sz w:val="24"/>
          <w:szCs w:val="24"/>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14:paraId="16FFE11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Общественно-полезный труд.</w:t>
      </w:r>
      <w:r w:rsidRPr="00E80E57">
        <w:rPr>
          <w:color w:val="auto"/>
          <w:sz w:val="24"/>
          <w:szCs w:val="24"/>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14:paraId="716C14E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Приучать соблюдать порядок и чистоту в помещении и на участке детского сада.</w:t>
      </w:r>
    </w:p>
    <w:p w14:paraId="5A6B26C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14:paraId="5BBA9A8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Труд в природе.</w:t>
      </w:r>
      <w:r w:rsidRPr="00E80E57">
        <w:rPr>
          <w:color w:val="auto"/>
          <w:sz w:val="24"/>
          <w:szCs w:val="24"/>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14:paraId="20C7BDE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 xml:space="preserve">Уважение к труду взрослых. Формировать положительное отношение к труду взрослых. </w:t>
      </w:r>
      <w:r w:rsidRPr="00E80E57">
        <w:rPr>
          <w:color w:val="auto"/>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14:paraId="29CE41D5" w14:textId="77777777" w:rsidR="00D077CC"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Воспитывать уважение к людям знакомых профессий. Побуждать оказывать помощь взрослым, воспитывать бережное отношение к результатам их труда.</w:t>
      </w:r>
    </w:p>
    <w:p w14:paraId="68C05135" w14:textId="77777777" w:rsidR="00C909CE" w:rsidRPr="00E80E57" w:rsidRDefault="007824AC" w:rsidP="0066121F">
      <w:pPr>
        <w:pStyle w:val="aff"/>
        <w:ind w:firstLine="709"/>
        <w:rPr>
          <w:rFonts w:ascii="Times New Roman" w:hAnsi="Times New Roman" w:cs="Times New Roman"/>
          <w:i/>
          <w:color w:val="auto"/>
        </w:rPr>
      </w:pPr>
      <w:r w:rsidRPr="00E80E57">
        <w:rPr>
          <w:rStyle w:val="1pt1"/>
          <w:rFonts w:eastAsia="Courier New"/>
          <w:i/>
          <w:color w:val="auto"/>
          <w:spacing w:val="0"/>
          <w:sz w:val="24"/>
          <w:szCs w:val="24"/>
        </w:rPr>
        <w:t>Средняя группа (от 4 до 5 лет)</w:t>
      </w:r>
    </w:p>
    <w:p w14:paraId="34F84D60" w14:textId="77777777" w:rsidR="00C909CE" w:rsidRPr="00E80E57" w:rsidRDefault="007824AC" w:rsidP="0066121F">
      <w:pPr>
        <w:pStyle w:val="60"/>
        <w:shd w:val="clear" w:color="auto" w:fill="auto"/>
        <w:spacing w:line="240" w:lineRule="auto"/>
        <w:ind w:firstLine="709"/>
        <w:rPr>
          <w:color w:val="auto"/>
          <w:sz w:val="24"/>
          <w:szCs w:val="24"/>
        </w:rPr>
      </w:pPr>
      <w:r w:rsidRPr="00E80E57">
        <w:rPr>
          <w:color w:val="auto"/>
          <w:sz w:val="24"/>
          <w:szCs w:val="24"/>
        </w:rPr>
        <w:t>Культурно-гигиенические навыки. Продолжать воспитывать у детей опрятность, привычку</w:t>
      </w:r>
      <w:r w:rsidRPr="00E80E57">
        <w:rPr>
          <w:rStyle w:val="61"/>
          <w:color w:val="auto"/>
          <w:sz w:val="24"/>
          <w:szCs w:val="24"/>
        </w:rPr>
        <w:t xml:space="preserve"> следить за своим внешним видом.</w:t>
      </w:r>
    </w:p>
    <w:p w14:paraId="34BD1DA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Воспитывать привычку самостоятельно умываться, мыть руки с мылом перед едой, по мере загрязнения, после пользования туалетом.</w:t>
      </w:r>
    </w:p>
    <w:p w14:paraId="5627C8A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14:paraId="4F4A0DA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14:paraId="66FAAF1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Самообслуживание.</w:t>
      </w:r>
      <w:r w:rsidRPr="00E80E57">
        <w:rPr>
          <w:color w:val="auto"/>
          <w:sz w:val="24"/>
          <w:szCs w:val="24"/>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14:paraId="3A1BBCA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14:paraId="55212E7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lastRenderedPageBreak/>
        <w:t>Общественно-полезный труд.</w:t>
      </w:r>
      <w:r w:rsidRPr="00E80E57">
        <w:rPr>
          <w:color w:val="auto"/>
          <w:sz w:val="24"/>
          <w:szCs w:val="24"/>
        </w:rPr>
        <w:t>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p>
    <w:p w14:paraId="7500058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14:paraId="1CE13A1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14:paraId="077ECF7D"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14:paraId="26EAB24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Труд в природе.</w:t>
      </w:r>
      <w:r w:rsidRPr="00E80E57">
        <w:rPr>
          <w:color w:val="auto"/>
          <w:sz w:val="24"/>
          <w:szCs w:val="24"/>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14:paraId="14C6D6D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14:paraId="2B2BD52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Приобщать детей к работе по выращиванию зелени для корма птицам в зимнее время; к подкормке зимующих птиц.</w:t>
      </w:r>
    </w:p>
    <w:p w14:paraId="4B9D597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14:paraId="6E7D0BD4" w14:textId="77777777" w:rsidR="00D077CC"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rStyle w:val="a9"/>
          <w:color w:val="auto"/>
          <w:sz w:val="24"/>
          <w:szCs w:val="24"/>
        </w:rPr>
        <w:t>Уважение к труду взрослых.</w:t>
      </w:r>
      <w:r w:rsidRPr="00E80E57">
        <w:rPr>
          <w:color w:val="auto"/>
          <w:sz w:val="24"/>
          <w:szCs w:val="24"/>
        </w:rPr>
        <w:t xml:space="preserve"> Знакомить детей с профессиями близких людей, подчеркивая значимость их труда. Формировать интерес к профессиям родителей.</w:t>
      </w:r>
    </w:p>
    <w:p w14:paraId="4E3BC4AB" w14:textId="77777777" w:rsidR="00C909CE" w:rsidRPr="00E80E57" w:rsidRDefault="007824AC" w:rsidP="0066121F">
      <w:pPr>
        <w:pStyle w:val="4"/>
        <w:shd w:val="clear" w:color="auto" w:fill="auto"/>
        <w:spacing w:line="240" w:lineRule="auto"/>
        <w:ind w:firstLine="709"/>
        <w:jc w:val="both"/>
        <w:rPr>
          <w:i/>
          <w:color w:val="auto"/>
          <w:sz w:val="24"/>
          <w:szCs w:val="24"/>
        </w:rPr>
      </w:pPr>
      <w:r w:rsidRPr="00E80E57">
        <w:rPr>
          <w:rStyle w:val="1pt1"/>
          <w:i/>
          <w:color w:val="auto"/>
          <w:sz w:val="24"/>
          <w:szCs w:val="24"/>
        </w:rPr>
        <w:t>Старшая группа (от 5 до 6 лет)</w:t>
      </w:r>
    </w:p>
    <w:p w14:paraId="65F4A95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Культурно-гигиенические навыки.</w:t>
      </w:r>
      <w:r w:rsidRPr="00E80E57">
        <w:rPr>
          <w:color w:val="auto"/>
          <w:sz w:val="24"/>
          <w:szCs w:val="24"/>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r w:rsidR="00EA2D7D">
        <w:rPr>
          <w:color w:val="auto"/>
          <w:sz w:val="24"/>
          <w:szCs w:val="24"/>
        </w:rPr>
        <w:t xml:space="preserve"> </w:t>
      </w:r>
      <w:r w:rsidRPr="00E80E57">
        <w:rPr>
          <w:color w:val="auto"/>
          <w:sz w:val="24"/>
          <w:szCs w:val="24"/>
        </w:rPr>
        <w:t>следить за чистотой ногтей; при кашле и чихании закрывать рот и нос платком.</w:t>
      </w:r>
    </w:p>
    <w:p w14:paraId="7610500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Закреплять умение замечать и самостоятельно устранять непорядок в своем внешнем виде.</w:t>
      </w:r>
    </w:p>
    <w:p w14:paraId="6ADC1BCD"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14:paraId="192364E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Самообслуживание.</w:t>
      </w:r>
      <w:r w:rsidRPr="00E80E57">
        <w:rPr>
          <w:color w:val="auto"/>
          <w:sz w:val="24"/>
          <w:szCs w:val="24"/>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14:paraId="7DE3059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14:paraId="095ABF5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Общественно-полезный труд.</w:t>
      </w:r>
      <w:r w:rsidR="00EA2D7D">
        <w:rPr>
          <w:rStyle w:val="a9"/>
          <w:color w:val="auto"/>
          <w:sz w:val="24"/>
          <w:szCs w:val="24"/>
        </w:rPr>
        <w:t xml:space="preserve"> </w:t>
      </w:r>
      <w:r w:rsidRPr="00E80E57">
        <w:rPr>
          <w:color w:val="auto"/>
          <w:sz w:val="24"/>
          <w:szCs w:val="24"/>
        </w:rPr>
        <w:t>Воспитывать у детей положительное отношение к труду, желание выполнять посильные трудовые поручения. Разъяснять детям значимость их труда.</w:t>
      </w:r>
    </w:p>
    <w:p w14:paraId="796A15E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14:paraId="75D862A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14:paraId="094E02E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оценивать результат своей работы (с помощью взрослого).</w:t>
      </w:r>
    </w:p>
    <w:p w14:paraId="10D1339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Воспитывать дружеские взаимоотношения между детьми; привычку играть, трудиться, заниматься сообща. Развивать желание помогать друг другу.</w:t>
      </w:r>
    </w:p>
    <w:p w14:paraId="44B567D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14:paraId="7E5CCB1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lastRenderedPageBreak/>
        <w:t>Продолжать учить детей помогать взрослым поддерживать порядок в группе: протирать игрушки, строительный материал и т. п.</w:t>
      </w:r>
    </w:p>
    <w:p w14:paraId="48E7149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14:paraId="640E587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Приучать добросовестно выполнять обязанности дежурных по столовой: сервировать стол, приводить его в порядок после еды.</w:t>
      </w:r>
    </w:p>
    <w:p w14:paraId="1563FAF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Труд в природе.</w:t>
      </w:r>
      <w:r w:rsidR="00EA2D7D">
        <w:rPr>
          <w:rStyle w:val="a9"/>
          <w:color w:val="auto"/>
          <w:sz w:val="24"/>
          <w:szCs w:val="24"/>
        </w:rPr>
        <w:t xml:space="preserve"> </w:t>
      </w:r>
      <w:r w:rsidRPr="00E80E57">
        <w:rPr>
          <w:color w:val="auto"/>
          <w:sz w:val="24"/>
          <w:szCs w:val="24"/>
        </w:rPr>
        <w:t>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14:paraId="379F784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14:paraId="7BD5E526" w14:textId="77777777" w:rsidR="00D077CC" w:rsidRPr="00EA2D7D" w:rsidRDefault="007824AC" w:rsidP="0066121F">
      <w:pPr>
        <w:pStyle w:val="4"/>
        <w:shd w:val="clear" w:color="auto" w:fill="auto"/>
        <w:spacing w:line="240" w:lineRule="auto"/>
        <w:ind w:firstLine="709"/>
        <w:rPr>
          <w:rStyle w:val="a9"/>
          <w:i w:val="0"/>
          <w:iCs w:val="0"/>
          <w:color w:val="auto"/>
          <w:sz w:val="24"/>
          <w:szCs w:val="24"/>
        </w:rPr>
      </w:pPr>
      <w:r w:rsidRPr="00E80E57">
        <w:rPr>
          <w:rStyle w:val="a9"/>
          <w:color w:val="auto"/>
          <w:sz w:val="24"/>
          <w:szCs w:val="24"/>
        </w:rPr>
        <w:t>Уважение к труду взрослых.</w:t>
      </w:r>
      <w:r w:rsidR="00EA2D7D">
        <w:rPr>
          <w:rStyle w:val="a9"/>
          <w:color w:val="auto"/>
          <w:sz w:val="24"/>
          <w:szCs w:val="24"/>
        </w:rPr>
        <w:t xml:space="preserve"> </w:t>
      </w:r>
      <w:r w:rsidRPr="00E80E57">
        <w:rPr>
          <w:color w:val="auto"/>
          <w:sz w:val="24"/>
          <w:szCs w:val="24"/>
        </w:rPr>
        <w:t xml:space="preserve">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14:paraId="57C4ED32" w14:textId="77777777" w:rsidR="00C909CE" w:rsidRPr="00E80E57" w:rsidRDefault="007824AC" w:rsidP="0066121F">
      <w:pPr>
        <w:pStyle w:val="4"/>
        <w:shd w:val="clear" w:color="auto" w:fill="auto"/>
        <w:spacing w:line="240" w:lineRule="auto"/>
        <w:ind w:firstLine="709"/>
        <w:rPr>
          <w:i/>
          <w:color w:val="auto"/>
          <w:sz w:val="24"/>
          <w:szCs w:val="24"/>
        </w:rPr>
      </w:pPr>
      <w:r w:rsidRPr="00E80E57">
        <w:rPr>
          <w:rStyle w:val="1pt1"/>
          <w:i/>
          <w:color w:val="auto"/>
          <w:sz w:val="24"/>
          <w:szCs w:val="24"/>
        </w:rPr>
        <w:t>Подготовительная к школе группа (от 6 до 7 лет)</w:t>
      </w:r>
    </w:p>
    <w:p w14:paraId="38CC83E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Культурно-гигиенические навыки.</w:t>
      </w:r>
      <w:r w:rsidR="00EA2D7D">
        <w:rPr>
          <w:rStyle w:val="a9"/>
          <w:color w:val="auto"/>
          <w:sz w:val="24"/>
          <w:szCs w:val="24"/>
        </w:rPr>
        <w:t xml:space="preserve"> </w:t>
      </w:r>
      <w:r w:rsidRPr="00E80E57">
        <w:rPr>
          <w:color w:val="auto"/>
          <w:sz w:val="24"/>
          <w:szCs w:val="24"/>
        </w:rP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14:paraId="18EC6473"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Закреплять умения детей аккуратно пользоваться столовыми приборами; правильно вести себя за столом; обращаться с просьбой, благодарить.</w:t>
      </w:r>
    </w:p>
    <w:p w14:paraId="3FD6401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14:paraId="19662BB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Самообслуживание.</w:t>
      </w:r>
      <w:r w:rsidRPr="00E80E57">
        <w:rPr>
          <w:color w:val="auto"/>
          <w:sz w:val="24"/>
          <w:szCs w:val="24"/>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14:paraId="7FA7F87F"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Закреплять умение самостоятельно, быстро и аккуратно убирать за собой постель после сна.</w:t>
      </w:r>
    </w:p>
    <w:p w14:paraId="69F52B5A"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Закреплять умение самостоятельно и своевременно готовить материалы и пособия к занятию, без напоминания убирать свое рабочее место.</w:t>
      </w:r>
    </w:p>
    <w:p w14:paraId="7D8D086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Общественно-полезный труд.</w:t>
      </w:r>
      <w:r w:rsidR="00EA2D7D">
        <w:rPr>
          <w:rStyle w:val="a9"/>
          <w:color w:val="auto"/>
          <w:sz w:val="24"/>
          <w:szCs w:val="24"/>
        </w:rPr>
        <w:t xml:space="preserve"> </w:t>
      </w:r>
      <w:r w:rsidRPr="00E80E57">
        <w:rPr>
          <w:color w:val="auto"/>
          <w:sz w:val="24"/>
          <w:szCs w:val="24"/>
        </w:rPr>
        <w:t>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14:paraId="2688B9D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14:paraId="664EB709"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Закреплять умение планировать трудовую деятельность, отбирать необходимые материалы, делать несложные заготовки.</w:t>
      </w:r>
    </w:p>
    <w:p w14:paraId="74D0C21D"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14:paraId="07B3B75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14:paraId="148C5DBE"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Приучать детей добросовестно выполнять обязанности дежурных по столовой: полностью сервировать столы и вытирать их после еды, подметать пол.</w:t>
      </w:r>
    </w:p>
    <w:p w14:paraId="67F5082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Прививать интерес к учебной деятельности и желание учиться в школе.</w:t>
      </w:r>
    </w:p>
    <w:p w14:paraId="3E46C0F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 xml:space="preserve">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w:t>
      </w:r>
      <w:r w:rsidRPr="00E80E57">
        <w:rPr>
          <w:color w:val="auto"/>
          <w:sz w:val="24"/>
          <w:szCs w:val="24"/>
        </w:rPr>
        <w:lastRenderedPageBreak/>
        <w:t>выполнять поставленную задачу, правильно оценивать результаты своей деятельности).</w:t>
      </w:r>
    </w:p>
    <w:p w14:paraId="3B65CD2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Труд в природе.</w:t>
      </w:r>
      <w:r w:rsidRPr="00E80E57">
        <w:rPr>
          <w:color w:val="auto"/>
          <w:sz w:val="24"/>
          <w:szCs w:val="24"/>
        </w:rPr>
        <w:t xml:space="preserve">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14:paraId="4B7C099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Прививать детям интерес к труду в природе, привлекать их к посильному участию: осеньюк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14:paraId="7088B71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Уважение к труду взрослых.</w:t>
      </w:r>
      <w:r w:rsidR="00EA2D7D">
        <w:rPr>
          <w:rStyle w:val="a9"/>
          <w:color w:val="auto"/>
          <w:sz w:val="24"/>
          <w:szCs w:val="24"/>
        </w:rPr>
        <w:t xml:space="preserve"> </w:t>
      </w:r>
      <w:r w:rsidRPr="00E80E57">
        <w:rPr>
          <w:color w:val="auto"/>
          <w:sz w:val="24"/>
          <w:szCs w:val="24"/>
        </w:rPr>
        <w:t>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14:paraId="47E4503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интерес к различным профессиям, в частности к профессиям родителей и месту их работы.</w:t>
      </w:r>
    </w:p>
    <w:p w14:paraId="1CE5E848" w14:textId="77777777" w:rsidR="00D077CC" w:rsidRPr="00E80E57" w:rsidRDefault="007824AC" w:rsidP="0066121F">
      <w:pPr>
        <w:pStyle w:val="4"/>
        <w:shd w:val="clear" w:color="auto" w:fill="auto"/>
        <w:tabs>
          <w:tab w:val="left" w:pos="9923"/>
        </w:tabs>
        <w:spacing w:line="240" w:lineRule="auto"/>
        <w:ind w:firstLine="709"/>
        <w:rPr>
          <w:rStyle w:val="1pt1"/>
          <w:i/>
          <w:color w:val="auto"/>
          <w:sz w:val="24"/>
          <w:szCs w:val="24"/>
        </w:rPr>
      </w:pPr>
      <w:r w:rsidRPr="00E80E57">
        <w:rPr>
          <w:rStyle w:val="1pt1"/>
          <w:i/>
          <w:color w:val="auto"/>
          <w:sz w:val="24"/>
          <w:szCs w:val="24"/>
        </w:rPr>
        <w:t xml:space="preserve">Основы безопасной жизнедеятельности </w:t>
      </w:r>
    </w:p>
    <w:p w14:paraId="3B0CE2A1" w14:textId="77777777" w:rsidR="00C909CE" w:rsidRPr="00E80E57" w:rsidRDefault="007824AC" w:rsidP="0066121F">
      <w:pPr>
        <w:pStyle w:val="4"/>
        <w:shd w:val="clear" w:color="auto" w:fill="auto"/>
        <w:spacing w:line="240" w:lineRule="auto"/>
        <w:ind w:firstLine="709"/>
        <w:rPr>
          <w:color w:val="auto"/>
          <w:sz w:val="24"/>
          <w:szCs w:val="24"/>
        </w:rPr>
      </w:pPr>
      <w:r w:rsidRPr="00E80E57">
        <w:rPr>
          <w:rStyle w:val="1pt1"/>
          <w:color w:val="auto"/>
          <w:sz w:val="24"/>
          <w:szCs w:val="24"/>
        </w:rPr>
        <w:t>Первая младшая группа (от 2 до 3 лет)</w:t>
      </w:r>
    </w:p>
    <w:p w14:paraId="785F177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Безопасное поведение в природе.</w:t>
      </w:r>
      <w:r w:rsidRPr="00E80E57">
        <w:rPr>
          <w:color w:val="auto"/>
          <w:sz w:val="24"/>
          <w:szCs w:val="24"/>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14:paraId="731466C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Безопасность на дорогах.</w:t>
      </w:r>
      <w:r w:rsidRPr="00E80E57">
        <w:rPr>
          <w:color w:val="auto"/>
          <w:sz w:val="24"/>
          <w:szCs w:val="24"/>
        </w:rPr>
        <w:t xml:space="preserve"> Формировать первичные представления о машинах, улице, дороге.</w:t>
      </w:r>
    </w:p>
    <w:p w14:paraId="70B6E63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с некоторыми видами транспортных средств.</w:t>
      </w:r>
    </w:p>
    <w:p w14:paraId="33AB69D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Безопасность собственной жизнедеятельности.</w:t>
      </w:r>
      <w:r w:rsidRPr="00E80E57">
        <w:rPr>
          <w:color w:val="auto"/>
          <w:sz w:val="24"/>
          <w:szCs w:val="24"/>
        </w:rPr>
        <w:t xml:space="preserve"> Знакомить с предметным миром и правилами безопасного обращения с предметами.</w:t>
      </w:r>
    </w:p>
    <w:p w14:paraId="5207E8B8"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Знакомить с понятиями «можно — нельзя», «опасно».</w:t>
      </w:r>
    </w:p>
    <w:p w14:paraId="1477BA9B" w14:textId="77777777" w:rsidR="00D077CC"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Формировать представления о правилах безопасного поведения в играх с песком и водой (воду не пить, песком не бросаться и т.д.).</w:t>
      </w:r>
    </w:p>
    <w:p w14:paraId="503E8507" w14:textId="77777777" w:rsidR="00C909CE" w:rsidRPr="00E80E57" w:rsidRDefault="007824AC" w:rsidP="0066121F">
      <w:pPr>
        <w:pStyle w:val="4"/>
        <w:shd w:val="clear" w:color="auto" w:fill="auto"/>
        <w:spacing w:line="240" w:lineRule="auto"/>
        <w:ind w:firstLine="709"/>
        <w:rPr>
          <w:color w:val="auto"/>
          <w:sz w:val="24"/>
          <w:szCs w:val="24"/>
        </w:rPr>
      </w:pPr>
      <w:r w:rsidRPr="00E80E57">
        <w:rPr>
          <w:rStyle w:val="1pt1"/>
          <w:color w:val="auto"/>
          <w:sz w:val="24"/>
          <w:szCs w:val="24"/>
        </w:rPr>
        <w:t>Вторая младшая группа (от 3 до 4 лет)</w:t>
      </w:r>
    </w:p>
    <w:p w14:paraId="09824AA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Безопасное поведение в природе.</w:t>
      </w:r>
      <w:r w:rsidRPr="00E80E57">
        <w:rPr>
          <w:color w:val="auto"/>
          <w:sz w:val="24"/>
          <w:szCs w:val="24"/>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14:paraId="66763B0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Безопасность на дорогах.</w:t>
      </w:r>
      <w:r w:rsidR="00EA2D7D">
        <w:rPr>
          <w:rStyle w:val="a9"/>
          <w:color w:val="auto"/>
          <w:sz w:val="24"/>
          <w:szCs w:val="24"/>
        </w:rPr>
        <w:t xml:space="preserve"> </w:t>
      </w:r>
      <w:r w:rsidRPr="00E80E57">
        <w:rPr>
          <w:color w:val="auto"/>
          <w:sz w:val="24"/>
          <w:szCs w:val="24"/>
        </w:rPr>
        <w:t>Расширять ориентировку в окружающем пространстве. Знакомить детей с правилами дорожного движения.</w:t>
      </w:r>
    </w:p>
    <w:p w14:paraId="60C3B0B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различать проезжую часть дороги, тротуар, понимать значение зеленого, желтого и красного сигналов светофора.</w:t>
      </w:r>
    </w:p>
    <w:p w14:paraId="4E5F64A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первичные представления о безопасном поведении на дорогах (переходить дорогу, держась за руку взрослого).</w:t>
      </w:r>
    </w:p>
    <w:p w14:paraId="3CA4298A"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Знакомить с работой водителя.</w:t>
      </w:r>
    </w:p>
    <w:p w14:paraId="00DA5DB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Безопасность собственной жизнедеятельности.</w:t>
      </w:r>
      <w:r w:rsidRPr="00E80E57">
        <w:rPr>
          <w:color w:val="auto"/>
          <w:sz w:val="24"/>
          <w:szCs w:val="24"/>
        </w:rPr>
        <w:t xml:space="preserve"> Знакомить с источниками опасности дома (горячая плита, утюг и др.).</w:t>
      </w:r>
    </w:p>
    <w:p w14:paraId="5448F88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w:t>
      </w:r>
    </w:p>
    <w:p w14:paraId="0E728FB0"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ру</w:t>
      </w:r>
      <w:r w:rsidRPr="00E80E57">
        <w:rPr>
          <w:color w:val="auto"/>
          <w:sz w:val="24"/>
          <w:szCs w:val="24"/>
          <w:vertAlign w:val="superscript"/>
        </w:rPr>
        <w:t>чк</w:t>
      </w:r>
      <w:r w:rsidRPr="00E80E57">
        <w:rPr>
          <w:color w:val="auto"/>
          <w:sz w:val="24"/>
          <w:szCs w:val="24"/>
        </w:rPr>
        <w:t>у</w:t>
      </w:r>
      <w:r w:rsidRPr="00E80E57">
        <w:rPr>
          <w:color w:val="auto"/>
          <w:sz w:val="24"/>
          <w:szCs w:val="24"/>
          <w:vertAlign w:val="superscript"/>
        </w:rPr>
        <w:t>)</w:t>
      </w:r>
      <w:r w:rsidRPr="00E80E57">
        <w:rPr>
          <w:color w:val="auto"/>
          <w:sz w:val="24"/>
          <w:szCs w:val="24"/>
        </w:rPr>
        <w:t>.</w:t>
      </w:r>
    </w:p>
    <w:p w14:paraId="5BFF069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соблюдать правила в играх с мелкими предметами (не засовывать предметы в ухо, нос; не брать их в рот).</w:t>
      </w:r>
    </w:p>
    <w:p w14:paraId="61ABA1EB"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Развивать умение обращаться за помощью к взрослым.</w:t>
      </w:r>
    </w:p>
    <w:p w14:paraId="106FABE3" w14:textId="77777777" w:rsidR="00D077CC" w:rsidRPr="00EA2D7D" w:rsidRDefault="007824AC" w:rsidP="0066121F">
      <w:pPr>
        <w:pStyle w:val="4"/>
        <w:shd w:val="clear" w:color="auto" w:fill="auto"/>
        <w:spacing w:line="240" w:lineRule="auto"/>
        <w:ind w:firstLine="709"/>
        <w:rPr>
          <w:rStyle w:val="1pt1"/>
          <w:color w:val="auto"/>
          <w:spacing w:val="0"/>
          <w:sz w:val="24"/>
          <w:szCs w:val="24"/>
        </w:rPr>
      </w:pPr>
      <w:r w:rsidRPr="00E80E57">
        <w:rPr>
          <w:color w:val="auto"/>
          <w:sz w:val="24"/>
          <w:szCs w:val="24"/>
        </w:rPr>
        <w:t>Развивать умение соблюдать правила безопасности в играх с песком, водой, снегом.</w:t>
      </w:r>
    </w:p>
    <w:p w14:paraId="2721CC14" w14:textId="77777777" w:rsidR="00C909CE" w:rsidRPr="00E80E57" w:rsidRDefault="007824AC" w:rsidP="0066121F">
      <w:pPr>
        <w:pStyle w:val="4"/>
        <w:shd w:val="clear" w:color="auto" w:fill="auto"/>
        <w:spacing w:line="240" w:lineRule="auto"/>
        <w:ind w:firstLine="709"/>
        <w:rPr>
          <w:color w:val="auto"/>
          <w:sz w:val="24"/>
          <w:szCs w:val="24"/>
        </w:rPr>
      </w:pPr>
      <w:r w:rsidRPr="00E80E57">
        <w:rPr>
          <w:rStyle w:val="1pt1"/>
          <w:color w:val="auto"/>
          <w:sz w:val="24"/>
          <w:szCs w:val="24"/>
        </w:rPr>
        <w:t>Средняя группа (от 4 до 5 лет)</w:t>
      </w:r>
    </w:p>
    <w:p w14:paraId="569EDFF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Безопасное поведение в природе.</w:t>
      </w:r>
      <w:r w:rsidRPr="00E80E57">
        <w:rPr>
          <w:color w:val="auto"/>
          <w:sz w:val="24"/>
          <w:szCs w:val="24"/>
        </w:rPr>
        <w:t xml:space="preserve"> Продолжать знакомить с многообразием животного и растительного мира, с явлениями неживой природы.</w:t>
      </w:r>
    </w:p>
    <w:p w14:paraId="280342F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 xml:space="preserve">Формировать элементарные представления о способах взаимодействия с животными и </w:t>
      </w:r>
      <w:r w:rsidRPr="00E80E57">
        <w:rPr>
          <w:color w:val="auto"/>
          <w:sz w:val="24"/>
          <w:szCs w:val="24"/>
        </w:rPr>
        <w:lastRenderedPageBreak/>
        <w:t>растениями, о правилах поведения в природе.</w:t>
      </w:r>
    </w:p>
    <w:p w14:paraId="202C48E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понятия: «съедобное», «несъедобное», «лекарственные растения».</w:t>
      </w:r>
    </w:p>
    <w:p w14:paraId="5DF5C3F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с опасными насекомыми и ядовитыми растениями.</w:t>
      </w:r>
    </w:p>
    <w:p w14:paraId="386B08A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Безопасность на дорогах.</w:t>
      </w:r>
      <w:r w:rsidRPr="00E80E57">
        <w:rPr>
          <w:color w:val="auto"/>
          <w:sz w:val="24"/>
          <w:szCs w:val="24"/>
        </w:rPr>
        <w:t xml:space="preserve"> Развивать наблюдательность, умение ориентироваться в помещении и на участке детского сада, в ближайшей местности.</w:t>
      </w:r>
    </w:p>
    <w:p w14:paraId="7D38FF6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14:paraId="0EAA3C5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Уточнять знания детей о назначении светофора и работе полицейского.</w:t>
      </w:r>
    </w:p>
    <w:p w14:paraId="33D9216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14:paraId="2BE26F4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со знаками дорожного движения «Пешеходный переход», «Остановка общественного транспорта».</w:t>
      </w:r>
    </w:p>
    <w:p w14:paraId="28D436B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навыки культурного поведения в общественном транспорте.</w:t>
      </w:r>
    </w:p>
    <w:p w14:paraId="7042B86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Безопасность собственной жизнедеятельности.</w:t>
      </w:r>
      <w:r w:rsidRPr="00E80E57">
        <w:rPr>
          <w:color w:val="auto"/>
          <w:sz w:val="24"/>
          <w:szCs w:val="24"/>
        </w:rPr>
        <w:t xml:space="preserve"> Знакомить с правилами безопасного поведения во время игр. Рассказывать о ситуациях, опасных для жизни и здоровья.</w:t>
      </w:r>
    </w:p>
    <w:p w14:paraId="4AA8552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с назначением, работой и правилами пользования бытовыми электроприборами (пылесос, электрочайник, утюг и др.).</w:t>
      </w:r>
    </w:p>
    <w:p w14:paraId="36D7930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Закреплять умение пользоваться столовыми приборами (вилка, нож), ножницами.</w:t>
      </w:r>
    </w:p>
    <w:p w14:paraId="072F856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с правилами езды на велосипеде.</w:t>
      </w:r>
    </w:p>
    <w:p w14:paraId="451D7372"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Знакомить с правилами поведения с незнакомыми людьми.</w:t>
      </w:r>
    </w:p>
    <w:p w14:paraId="15E2AAA4" w14:textId="77777777" w:rsidR="00D077CC"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Рассказывать детям о работе пожарных, причинах возникновения пожаров и правилах поведения при пожаре.</w:t>
      </w:r>
    </w:p>
    <w:p w14:paraId="33B92155" w14:textId="77777777" w:rsidR="00C909CE" w:rsidRPr="00E80E57" w:rsidRDefault="007824AC" w:rsidP="0066121F">
      <w:pPr>
        <w:pStyle w:val="4"/>
        <w:shd w:val="clear" w:color="auto" w:fill="auto"/>
        <w:spacing w:line="240" w:lineRule="auto"/>
        <w:ind w:firstLine="709"/>
        <w:rPr>
          <w:color w:val="auto"/>
          <w:sz w:val="24"/>
          <w:szCs w:val="24"/>
        </w:rPr>
      </w:pPr>
      <w:r w:rsidRPr="00E80E57">
        <w:rPr>
          <w:rStyle w:val="1pt1"/>
          <w:color w:val="auto"/>
          <w:sz w:val="24"/>
          <w:szCs w:val="24"/>
        </w:rPr>
        <w:t>Старшая группа (от 5 до 6 лет)</w:t>
      </w:r>
    </w:p>
    <w:p w14:paraId="604085D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Безопасное поведение в природе.</w:t>
      </w:r>
      <w:r w:rsidRPr="00E80E57">
        <w:rPr>
          <w:color w:val="auto"/>
          <w:sz w:val="24"/>
          <w:szCs w:val="24"/>
        </w:rPr>
        <w:t xml:space="preserve"> Формировать основы экологической культуры и безопасного поведения в природе.</w:t>
      </w:r>
    </w:p>
    <w:p w14:paraId="265C037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14:paraId="32FCDA9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с явлениями неживой природы (гроза, гром, молния, радуга), с правилами поведения при грозе.</w:t>
      </w:r>
    </w:p>
    <w:p w14:paraId="2959E8A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детей с правилами оказания первой помощи при ушибах и укусах насекомых.</w:t>
      </w:r>
    </w:p>
    <w:p w14:paraId="79404CA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Безопасность на дорогах.</w:t>
      </w:r>
      <w:r w:rsidRPr="00E80E57">
        <w:rPr>
          <w:color w:val="auto"/>
          <w:sz w:val="24"/>
          <w:szCs w:val="24"/>
        </w:rPr>
        <w:t xml:space="preserve"> Уточнять знания детей об элементах дороги (проезжая часть, пешеходный переход, тротуар), о движении транспорта, о работе светофора.</w:t>
      </w:r>
    </w:p>
    <w:p w14:paraId="32C97CA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с названиями ближайших к детскому саду улиц и улиц, на которых живут дети.</w:t>
      </w:r>
    </w:p>
    <w:p w14:paraId="76C018B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с правилами дорожного движения, правилами передвижения пешеходов и велосипедистов.</w:t>
      </w:r>
    </w:p>
    <w:p w14:paraId="4280FC9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14:paraId="6967446F" w14:textId="77777777" w:rsidR="00D077CC" w:rsidRPr="00E80E57" w:rsidRDefault="007824AC" w:rsidP="0066121F">
      <w:pPr>
        <w:pStyle w:val="60"/>
        <w:shd w:val="clear" w:color="auto" w:fill="auto"/>
        <w:tabs>
          <w:tab w:val="left" w:pos="3765"/>
          <w:tab w:val="right" w:pos="9933"/>
        </w:tabs>
        <w:spacing w:line="240" w:lineRule="auto"/>
        <w:ind w:firstLine="709"/>
        <w:rPr>
          <w:rStyle w:val="61"/>
          <w:color w:val="auto"/>
          <w:sz w:val="24"/>
          <w:szCs w:val="24"/>
        </w:rPr>
      </w:pPr>
      <w:r w:rsidRPr="00E80E57">
        <w:rPr>
          <w:color w:val="auto"/>
          <w:sz w:val="24"/>
          <w:szCs w:val="24"/>
        </w:rPr>
        <w:t>Безопасность собственной</w:t>
      </w:r>
      <w:r w:rsidR="003F6188">
        <w:rPr>
          <w:color w:val="auto"/>
          <w:sz w:val="24"/>
          <w:szCs w:val="24"/>
        </w:rPr>
        <w:t xml:space="preserve"> </w:t>
      </w:r>
      <w:r w:rsidRPr="00E80E57">
        <w:rPr>
          <w:color w:val="auto"/>
          <w:sz w:val="24"/>
          <w:szCs w:val="24"/>
        </w:rPr>
        <w:t>жизнедеятельности.</w:t>
      </w:r>
      <w:r w:rsidRPr="00E80E57">
        <w:rPr>
          <w:rStyle w:val="61"/>
          <w:color w:val="auto"/>
          <w:sz w:val="24"/>
          <w:szCs w:val="24"/>
        </w:rPr>
        <w:t xml:space="preserve"> Закреплять</w:t>
      </w:r>
      <w:r w:rsidR="003F6188">
        <w:rPr>
          <w:rStyle w:val="61"/>
          <w:color w:val="auto"/>
          <w:sz w:val="24"/>
          <w:szCs w:val="24"/>
        </w:rPr>
        <w:t xml:space="preserve"> </w:t>
      </w:r>
      <w:r w:rsidRPr="00E80E57">
        <w:rPr>
          <w:rStyle w:val="61"/>
          <w:color w:val="auto"/>
          <w:sz w:val="24"/>
          <w:szCs w:val="24"/>
        </w:rPr>
        <w:t>основы</w:t>
      </w:r>
      <w:r w:rsidR="00D077CC" w:rsidRPr="00E80E57">
        <w:rPr>
          <w:rStyle w:val="61"/>
          <w:color w:val="auto"/>
          <w:sz w:val="24"/>
          <w:szCs w:val="24"/>
        </w:rPr>
        <w:t xml:space="preserve"> б</w:t>
      </w:r>
      <w:r w:rsidRPr="00E80E57">
        <w:rPr>
          <w:rStyle w:val="61"/>
          <w:color w:val="auto"/>
          <w:sz w:val="24"/>
          <w:szCs w:val="24"/>
        </w:rPr>
        <w:t>езопасности</w:t>
      </w:r>
    </w:p>
    <w:p w14:paraId="39B941C6" w14:textId="77777777" w:rsidR="00C909CE" w:rsidRPr="00E80E57" w:rsidRDefault="007824AC" w:rsidP="0066121F">
      <w:pPr>
        <w:pStyle w:val="60"/>
        <w:shd w:val="clear" w:color="auto" w:fill="auto"/>
        <w:tabs>
          <w:tab w:val="left" w:pos="3765"/>
          <w:tab w:val="right" w:pos="9933"/>
        </w:tabs>
        <w:spacing w:line="240" w:lineRule="auto"/>
        <w:ind w:firstLine="709"/>
        <w:rPr>
          <w:color w:val="auto"/>
          <w:sz w:val="24"/>
          <w:szCs w:val="24"/>
        </w:rPr>
      </w:pPr>
      <w:r w:rsidRPr="00E80E57">
        <w:rPr>
          <w:color w:val="auto"/>
          <w:sz w:val="24"/>
          <w:szCs w:val="24"/>
        </w:rPr>
        <w:t>жизнедеятельности человека.</w:t>
      </w:r>
    </w:p>
    <w:p w14:paraId="131D0E8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14:paraId="5CC3942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14:paraId="56179C1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14:paraId="62CB3AB3"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Формировать умение обращаться за помощью к взрослым.</w:t>
      </w:r>
    </w:p>
    <w:p w14:paraId="2997CEE7" w14:textId="77777777" w:rsidR="00D077CC"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 xml:space="preserve">Учить называть свое имя, фамилию, возраст, домашний адрес, телефон. </w:t>
      </w:r>
    </w:p>
    <w:p w14:paraId="3FE940A5" w14:textId="77777777" w:rsidR="00C909CE" w:rsidRPr="00E80E57" w:rsidRDefault="007824AC" w:rsidP="0066121F">
      <w:pPr>
        <w:pStyle w:val="4"/>
        <w:shd w:val="clear" w:color="auto" w:fill="auto"/>
        <w:spacing w:line="240" w:lineRule="auto"/>
        <w:ind w:firstLine="709"/>
        <w:rPr>
          <w:color w:val="auto"/>
          <w:sz w:val="24"/>
          <w:szCs w:val="24"/>
        </w:rPr>
      </w:pPr>
      <w:r w:rsidRPr="00E80E57">
        <w:rPr>
          <w:rStyle w:val="1pt1"/>
          <w:color w:val="auto"/>
          <w:sz w:val="24"/>
          <w:szCs w:val="24"/>
        </w:rPr>
        <w:t>Подготовительная к школе группа (от 6 до 7 лет)</w:t>
      </w:r>
    </w:p>
    <w:p w14:paraId="7261D3C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Безопасное поведение в природе.</w:t>
      </w:r>
      <w:r w:rsidRPr="00E80E57">
        <w:rPr>
          <w:color w:val="auto"/>
          <w:sz w:val="24"/>
          <w:szCs w:val="24"/>
        </w:rPr>
        <w:t xml:space="preserve"> Формировать основы экологической культуры.</w:t>
      </w:r>
    </w:p>
    <w:p w14:paraId="2E067154"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Продолжать знакомить с правилами поведения на природе.</w:t>
      </w:r>
    </w:p>
    <w:p w14:paraId="48367D0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lastRenderedPageBreak/>
        <w:t>Знакомить с Красной книгой, с отдельными представителями животного и растительного мира, занесенными в нее.</w:t>
      </w:r>
    </w:p>
    <w:p w14:paraId="6D685E3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14:paraId="57F480C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Безопасность на дорогах.</w:t>
      </w:r>
      <w:r w:rsidRPr="00E80E57">
        <w:rPr>
          <w:color w:val="auto"/>
          <w:sz w:val="24"/>
          <w:szCs w:val="24"/>
        </w:rPr>
        <w:t xml:space="preserve"> Систематизировать знания детей об устройстве улицы, о дорожном движении. Знакомить с понятиями «площадь», «бульвар», «проспект».</w:t>
      </w:r>
    </w:p>
    <w:p w14:paraId="59FC85A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с дорожными знаками — предупреждающими, запрещающими и информационно-указательными.</w:t>
      </w:r>
    </w:p>
    <w:p w14:paraId="479FC56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Подводить детей к осознанию необходимости соблюдать правила дорожного движения.</w:t>
      </w:r>
    </w:p>
    <w:p w14:paraId="5764348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детей о работе ГИБДД.</w:t>
      </w:r>
    </w:p>
    <w:p w14:paraId="3A3F85B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Воспитывать культуру поведения на улице и в общественном транспорте.</w:t>
      </w:r>
    </w:p>
    <w:p w14:paraId="31F9AE8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14:paraId="52AA0E5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Безопасность собственной жизнедеятельности.</w:t>
      </w:r>
      <w:r w:rsidRPr="00E80E57">
        <w:rPr>
          <w:color w:val="auto"/>
          <w:sz w:val="24"/>
          <w:szCs w:val="24"/>
        </w:rPr>
        <w:t xml:space="preserve"> 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14:paraId="60F6205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14:paraId="5D445F0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Подвести детей к пониманию необходимости соблюдать меры предосторожности, учить оценивать свои возможности по преодолению опасности.</w:t>
      </w:r>
    </w:p>
    <w:p w14:paraId="22FFA30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у детей навыки поведения в ситуациях: «Один дома», «Потерялся», «Заблудился». Формировать умение обращаться за помощью к взрослым.</w:t>
      </w:r>
    </w:p>
    <w:p w14:paraId="441E48E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14:paraId="58E01F2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Закреплять умение называть свое имя, фамилию, возраст, домашний адрес, телефон.</w:t>
      </w:r>
    </w:p>
    <w:p w14:paraId="29174B4C" w14:textId="77777777" w:rsidR="00C909CE" w:rsidRPr="00E80E57" w:rsidRDefault="007824AC" w:rsidP="0066121F">
      <w:pPr>
        <w:pStyle w:val="aff"/>
        <w:ind w:firstLine="709"/>
        <w:jc w:val="center"/>
        <w:rPr>
          <w:rFonts w:ascii="Times New Roman" w:hAnsi="Times New Roman" w:cs="Times New Roman"/>
          <w:b/>
          <w:color w:val="auto"/>
        </w:rPr>
      </w:pPr>
      <w:r w:rsidRPr="00E80E57">
        <w:rPr>
          <w:rStyle w:val="5115pt"/>
          <w:rFonts w:eastAsia="Courier New"/>
          <w:b/>
          <w:color w:val="auto"/>
          <w:sz w:val="24"/>
          <w:szCs w:val="24"/>
        </w:rPr>
        <w:t>О</w:t>
      </w:r>
      <w:r w:rsidRPr="00E80E57">
        <w:rPr>
          <w:rStyle w:val="51pt"/>
          <w:rFonts w:eastAsia="Courier New"/>
          <w:b/>
          <w:smallCaps w:val="0"/>
          <w:color w:val="auto"/>
          <w:spacing w:val="0"/>
          <w:sz w:val="24"/>
          <w:szCs w:val="24"/>
        </w:rPr>
        <w:t xml:space="preserve">бразовательная область </w:t>
      </w:r>
      <w:r w:rsidRPr="00E80E57">
        <w:rPr>
          <w:rStyle w:val="5115pt"/>
          <w:rFonts w:eastAsia="Courier New"/>
          <w:b/>
          <w:color w:val="auto"/>
          <w:sz w:val="24"/>
          <w:szCs w:val="24"/>
        </w:rPr>
        <w:t>«П</w:t>
      </w:r>
      <w:r w:rsidRPr="00E80E57">
        <w:rPr>
          <w:rStyle w:val="51pt"/>
          <w:rFonts w:eastAsia="Courier New"/>
          <w:b/>
          <w:smallCaps w:val="0"/>
          <w:color w:val="auto"/>
          <w:spacing w:val="0"/>
          <w:sz w:val="24"/>
          <w:szCs w:val="24"/>
        </w:rPr>
        <w:t>ознавательное развитие</w:t>
      </w:r>
      <w:r w:rsidRPr="00E80E57">
        <w:rPr>
          <w:rStyle w:val="5115pt"/>
          <w:rFonts w:eastAsia="Courier New"/>
          <w:b/>
          <w:color w:val="auto"/>
          <w:sz w:val="24"/>
          <w:szCs w:val="24"/>
        </w:rPr>
        <w:t>»</w:t>
      </w:r>
    </w:p>
    <w:p w14:paraId="7DB06451" w14:textId="77777777" w:rsidR="00C909CE" w:rsidRPr="00E80E57" w:rsidRDefault="007824AC" w:rsidP="0066121F">
      <w:pPr>
        <w:pStyle w:val="4"/>
        <w:shd w:val="clear" w:color="auto" w:fill="auto"/>
        <w:spacing w:line="240" w:lineRule="auto"/>
        <w:ind w:firstLine="709"/>
        <w:jc w:val="center"/>
        <w:rPr>
          <w:color w:val="auto"/>
          <w:sz w:val="24"/>
          <w:szCs w:val="24"/>
        </w:rPr>
      </w:pPr>
      <w:r w:rsidRPr="00E80E57">
        <w:rPr>
          <w:rStyle w:val="1pt1"/>
          <w:color w:val="auto"/>
          <w:sz w:val="24"/>
          <w:szCs w:val="24"/>
        </w:rPr>
        <w:t>Основные цели и задачи</w:t>
      </w:r>
    </w:p>
    <w:p w14:paraId="73058317" w14:textId="77777777" w:rsidR="00C909CE" w:rsidRPr="00E80E57" w:rsidRDefault="007824AC" w:rsidP="0066121F">
      <w:pPr>
        <w:pStyle w:val="50"/>
        <w:shd w:val="clear" w:color="auto" w:fill="auto"/>
        <w:spacing w:before="0" w:line="240" w:lineRule="auto"/>
        <w:ind w:firstLine="709"/>
        <w:jc w:val="both"/>
        <w:rPr>
          <w:color w:val="auto"/>
          <w:sz w:val="24"/>
          <w:szCs w:val="24"/>
        </w:rPr>
      </w:pPr>
      <w:r w:rsidRPr="00E80E57">
        <w:rPr>
          <w:rStyle w:val="5115pt"/>
          <w:color w:val="auto"/>
          <w:sz w:val="24"/>
          <w:szCs w:val="24"/>
        </w:rPr>
        <w:t>П</w:t>
      </w:r>
      <w:r w:rsidRPr="00E80E57">
        <w:rPr>
          <w:rStyle w:val="51"/>
          <w:color w:val="auto"/>
          <w:sz w:val="24"/>
          <w:szCs w:val="24"/>
        </w:rPr>
        <w:t>ознавательное развитие</w:t>
      </w:r>
    </w:p>
    <w:p w14:paraId="3582F96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Приобщение к социокультурным ценностям.</w:t>
      </w:r>
      <w:r w:rsidRPr="00E80E57">
        <w:rPr>
          <w:color w:val="auto"/>
          <w:sz w:val="24"/>
          <w:szCs w:val="24"/>
        </w:rPr>
        <w:t xml:space="preserve"> Ознакомление с окружающим социальным миром, расширение кругозора детей, формирование целостной картины мира.</w:t>
      </w:r>
    </w:p>
    <w:p w14:paraId="7CA5A0A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14:paraId="791028A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Формирование элементарных представлений о планете Земля как общем доме людей, о многообразии стран и народов мира.</w:t>
      </w:r>
    </w:p>
    <w:p w14:paraId="7BF3E1A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Ознакомление с миром природы.</w:t>
      </w:r>
      <w:r w:rsidRPr="00E80E57">
        <w:rPr>
          <w:color w:val="auto"/>
          <w:sz w:val="24"/>
          <w:szCs w:val="24"/>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w:t>
      </w:r>
    </w:p>
    <w:p w14:paraId="5623FDC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Развитие познавательно-исследовательской деятельности.</w:t>
      </w:r>
      <w:r w:rsidR="003F6188">
        <w:rPr>
          <w:rStyle w:val="a9"/>
          <w:color w:val="auto"/>
          <w:sz w:val="24"/>
          <w:szCs w:val="24"/>
        </w:rPr>
        <w:t xml:space="preserve"> </w:t>
      </w:r>
      <w:r w:rsidRPr="00E80E57">
        <w:rPr>
          <w:color w:val="auto"/>
          <w:sz w:val="24"/>
          <w:szCs w:val="24"/>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14:paraId="3DCAE9B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w:t>
      </w:r>
      <w:r w:rsidRPr="00E80E57">
        <w:rPr>
          <w:color w:val="auto"/>
          <w:sz w:val="24"/>
          <w:szCs w:val="24"/>
        </w:rPr>
        <w:softHyphen/>
        <w:t>шие обобщения.</w:t>
      </w:r>
    </w:p>
    <w:p w14:paraId="2C7432EC" w14:textId="77777777" w:rsidR="00C909CE" w:rsidRPr="00E80E57" w:rsidRDefault="007824AC">
      <w:pPr>
        <w:pStyle w:val="50"/>
        <w:shd w:val="clear" w:color="auto" w:fill="auto"/>
        <w:spacing w:before="0"/>
        <w:ind w:left="20" w:firstLine="400"/>
        <w:jc w:val="both"/>
        <w:rPr>
          <w:color w:val="auto"/>
          <w:sz w:val="24"/>
          <w:szCs w:val="24"/>
        </w:rPr>
      </w:pPr>
      <w:r w:rsidRPr="00E80E57">
        <w:rPr>
          <w:rStyle w:val="5115pt"/>
          <w:color w:val="auto"/>
          <w:sz w:val="24"/>
          <w:szCs w:val="24"/>
        </w:rPr>
        <w:t>Ф</w:t>
      </w:r>
      <w:r w:rsidRPr="00E80E57">
        <w:rPr>
          <w:rStyle w:val="51"/>
          <w:color w:val="auto"/>
          <w:sz w:val="24"/>
          <w:szCs w:val="24"/>
        </w:rPr>
        <w:t>ормирование элементарных математических представлений</w:t>
      </w:r>
      <w:r w:rsidRPr="00E80E57">
        <w:rPr>
          <w:rStyle w:val="5115pt"/>
          <w:color w:val="auto"/>
          <w:sz w:val="24"/>
          <w:szCs w:val="24"/>
        </w:rPr>
        <w:t>.</w:t>
      </w:r>
    </w:p>
    <w:p w14:paraId="00D258B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lastRenderedPageBreak/>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14:paraId="20A2E55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Воспитание умения правильно вести себя в природе. Воспитание любви к природе, желания беречь ее.</w:t>
      </w:r>
    </w:p>
    <w:p w14:paraId="2444E132" w14:textId="77777777" w:rsidR="002935FD" w:rsidRPr="00E80E57" w:rsidRDefault="007824AC" w:rsidP="0066121F">
      <w:pPr>
        <w:pStyle w:val="aff"/>
        <w:ind w:firstLine="709"/>
        <w:jc w:val="center"/>
        <w:rPr>
          <w:rStyle w:val="1pt1"/>
          <w:rFonts w:eastAsia="Courier New"/>
          <w:i/>
          <w:color w:val="auto"/>
          <w:spacing w:val="0"/>
          <w:sz w:val="24"/>
          <w:szCs w:val="24"/>
        </w:rPr>
      </w:pPr>
      <w:r w:rsidRPr="00E80E57">
        <w:rPr>
          <w:rStyle w:val="1pt1"/>
          <w:rFonts w:eastAsia="Courier New"/>
          <w:i/>
          <w:color w:val="auto"/>
          <w:spacing w:val="0"/>
          <w:sz w:val="24"/>
          <w:szCs w:val="24"/>
        </w:rPr>
        <w:t>Познавательное развитие</w:t>
      </w:r>
    </w:p>
    <w:p w14:paraId="01800F0D" w14:textId="77777777" w:rsidR="002935FD" w:rsidRPr="00E80E57" w:rsidRDefault="007824AC" w:rsidP="0066121F">
      <w:pPr>
        <w:pStyle w:val="aff"/>
        <w:ind w:firstLine="709"/>
        <w:rPr>
          <w:rStyle w:val="1pt1"/>
          <w:rFonts w:eastAsia="Courier New"/>
          <w:color w:val="auto"/>
          <w:spacing w:val="0"/>
          <w:sz w:val="24"/>
          <w:szCs w:val="24"/>
        </w:rPr>
      </w:pPr>
      <w:r w:rsidRPr="00E80E57">
        <w:rPr>
          <w:rStyle w:val="1pt1"/>
          <w:rFonts w:eastAsia="Courier New"/>
          <w:color w:val="auto"/>
          <w:spacing w:val="0"/>
          <w:sz w:val="24"/>
          <w:szCs w:val="24"/>
        </w:rPr>
        <w:t xml:space="preserve">Развитие познавательно-исследовательской деятельности </w:t>
      </w:r>
    </w:p>
    <w:p w14:paraId="28CE1351" w14:textId="77777777" w:rsidR="00C909CE" w:rsidRPr="00E80E57" w:rsidRDefault="007824AC" w:rsidP="0066121F">
      <w:pPr>
        <w:pStyle w:val="aff"/>
        <w:ind w:firstLine="709"/>
        <w:rPr>
          <w:rFonts w:ascii="Times New Roman" w:hAnsi="Times New Roman" w:cs="Times New Roman"/>
          <w:i/>
          <w:color w:val="auto"/>
        </w:rPr>
      </w:pPr>
      <w:r w:rsidRPr="00E80E57">
        <w:rPr>
          <w:rStyle w:val="1pt1"/>
          <w:rFonts w:eastAsia="Courier New"/>
          <w:i/>
          <w:color w:val="auto"/>
          <w:spacing w:val="0"/>
          <w:sz w:val="24"/>
          <w:szCs w:val="24"/>
        </w:rPr>
        <w:t>Первая младшая группа (от 2 до 3 лет)</w:t>
      </w:r>
    </w:p>
    <w:p w14:paraId="04C7E55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Первичные представления об объектах окружающего мира.</w:t>
      </w:r>
      <w:r w:rsidRPr="00E80E57">
        <w:rPr>
          <w:color w:val="auto"/>
          <w:sz w:val="24"/>
          <w:szCs w:val="24"/>
        </w:rPr>
        <w:t xml:space="preserve"> Формировать представления о предметах ближайшего окружения, о простейших связях между ними.</w:t>
      </w:r>
    </w:p>
    <w:p w14:paraId="03B6900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14:paraId="0DBF35D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w:t>
      </w:r>
    </w:p>
    <w:p w14:paraId="7B80DA1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детей называть свойства предметов: большой, маленький, мягкий, пушистый и др.</w:t>
      </w:r>
    </w:p>
    <w:p w14:paraId="193B503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Сенсорное развитие.</w:t>
      </w:r>
      <w:r w:rsidRPr="00E80E57">
        <w:rPr>
          <w:color w:val="auto"/>
          <w:sz w:val="24"/>
          <w:szCs w:val="24"/>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14:paraId="1380255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Дидактические игры.</w:t>
      </w:r>
      <w:r w:rsidR="003F6188">
        <w:rPr>
          <w:rStyle w:val="a9"/>
          <w:color w:val="auto"/>
          <w:sz w:val="24"/>
          <w:szCs w:val="24"/>
        </w:rPr>
        <w:t xml:space="preserve"> </w:t>
      </w:r>
      <w:r w:rsidRPr="00E80E57">
        <w:rPr>
          <w:color w:val="auto"/>
          <w:sz w:val="24"/>
          <w:szCs w:val="24"/>
        </w:rP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14:paraId="36247323" w14:textId="77777777" w:rsidR="00D077CC"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14:paraId="2F61CFF8" w14:textId="77777777" w:rsidR="00C909CE" w:rsidRPr="00E80E57" w:rsidRDefault="007824AC" w:rsidP="0066121F">
      <w:pPr>
        <w:pStyle w:val="4"/>
        <w:shd w:val="clear" w:color="auto" w:fill="auto"/>
        <w:spacing w:line="240" w:lineRule="auto"/>
        <w:ind w:firstLine="709"/>
        <w:rPr>
          <w:i/>
          <w:color w:val="auto"/>
          <w:sz w:val="24"/>
          <w:szCs w:val="24"/>
        </w:rPr>
      </w:pPr>
      <w:r w:rsidRPr="00E80E57">
        <w:rPr>
          <w:rStyle w:val="1pt1"/>
          <w:i/>
          <w:color w:val="auto"/>
          <w:sz w:val="24"/>
          <w:szCs w:val="24"/>
        </w:rPr>
        <w:t>Вторая младшая группа (от 3 до 4 лет)</w:t>
      </w:r>
    </w:p>
    <w:p w14:paraId="5674372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Первичные представления об объектах окружающего мира.</w:t>
      </w:r>
      <w:r w:rsidRPr="00E80E57">
        <w:rPr>
          <w:color w:val="auto"/>
          <w:sz w:val="24"/>
          <w:szCs w:val="24"/>
        </w:rPr>
        <w:t xml:space="preserve">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w:t>
      </w:r>
    </w:p>
    <w:p w14:paraId="4374E01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определять цвет, величину, форму, вес (легкий, тяжелый) предметов; расположение их по отношению к ребенку (далеко, близко, высоко).Знакомить с материалами (дерево, бумага, ткань, глина), их свойствами (прочность, твердость, мягкость).</w:t>
      </w:r>
    </w:p>
    <w:p w14:paraId="75C65F3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Поощрять исследовательский интерес, проводить простейшие наблюдения. Учить способам обследования предметов, включая простейшие опыты (тонет — не тонет, рвется — не рвется). Учить группировать и классифицировать знакомые предметы (обувь — одежда; посуда чайная, столовая, кухонная).</w:t>
      </w:r>
    </w:p>
    <w:p w14:paraId="563EF6E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Сенсорное развитие.</w:t>
      </w:r>
      <w:r w:rsidRPr="00E80E57">
        <w:rPr>
          <w:color w:val="auto"/>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14:paraId="4891D70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14:paraId="1DF1FCD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14:paraId="677E3FF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 xml:space="preserve">Совершенствовать навыки установления тождества и различия предметов по их </w:t>
      </w:r>
      <w:r w:rsidRPr="00E80E57">
        <w:rPr>
          <w:color w:val="auto"/>
          <w:sz w:val="24"/>
          <w:szCs w:val="24"/>
        </w:rPr>
        <w:lastRenderedPageBreak/>
        <w:t>свойствам: величине, форме, цвету.</w:t>
      </w:r>
    </w:p>
    <w:p w14:paraId="7167C6F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Подсказывать детям название форм (круглая, треугольная, прямоугольная и квадратная).</w:t>
      </w:r>
    </w:p>
    <w:p w14:paraId="3549817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Дидактические игры.</w:t>
      </w:r>
      <w:r w:rsidRPr="00E80E57">
        <w:rPr>
          <w:color w:val="auto"/>
          <w:sz w:val="24"/>
          <w:szCs w:val="24"/>
        </w:rPr>
        <w:t xml:space="preserve">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14:paraId="5FF9B7C8" w14:textId="77777777" w:rsidR="00D077CC"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В совместных дидактических играх учить детей выполнять постепенно усложняющиеся правила.</w:t>
      </w:r>
    </w:p>
    <w:p w14:paraId="0A0C5AE9" w14:textId="77777777" w:rsidR="00C909CE" w:rsidRPr="00E80E57" w:rsidRDefault="007824AC" w:rsidP="0066121F">
      <w:pPr>
        <w:pStyle w:val="4"/>
        <w:shd w:val="clear" w:color="auto" w:fill="auto"/>
        <w:spacing w:line="240" w:lineRule="auto"/>
        <w:ind w:firstLine="709"/>
        <w:rPr>
          <w:i/>
          <w:color w:val="auto"/>
          <w:sz w:val="24"/>
          <w:szCs w:val="24"/>
        </w:rPr>
      </w:pPr>
      <w:r w:rsidRPr="00E80E57">
        <w:rPr>
          <w:rStyle w:val="1pt1"/>
          <w:i/>
          <w:color w:val="auto"/>
          <w:sz w:val="24"/>
          <w:szCs w:val="24"/>
        </w:rPr>
        <w:t>Средняя группа (от 4 до 5 лет)</w:t>
      </w:r>
    </w:p>
    <w:p w14:paraId="17085BA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Первичные представления об объектах окружающего мира.</w:t>
      </w:r>
      <w:r w:rsidRPr="00E80E57">
        <w:rPr>
          <w:color w:val="auto"/>
          <w:sz w:val="24"/>
          <w:szCs w:val="24"/>
        </w:rPr>
        <w:t xml:space="preserve"> Создавать условия для расширения представлений детей об окружающем мире, развивать наблюдательность и любознательность.</w:t>
      </w:r>
    </w:p>
    <w:p w14:paraId="36B1330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w:t>
      </w:r>
    </w:p>
    <w:p w14:paraId="46FF0B6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w:t>
      </w:r>
    </w:p>
    <w:p w14:paraId="4164436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w:t>
      </w:r>
    </w:p>
    <w:p w14:paraId="3E7BBFD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Помогать детям устанавливать связь между назначением и строением, назначением и материалом предметов.</w:t>
      </w:r>
    </w:p>
    <w:p w14:paraId="2C7B254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Сенсорное развитие.</w:t>
      </w:r>
      <w:r w:rsidRPr="00E80E57">
        <w:rPr>
          <w:color w:val="auto"/>
          <w:sz w:val="24"/>
          <w:szCs w:val="24"/>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14:paraId="0B52A31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14:paraId="7C46571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14:paraId="31888CC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14:paraId="5E8DDD1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образные представления на основе развития образного восприятия в процессе различных видов деятельности.</w:t>
      </w:r>
    </w:p>
    <w:p w14:paraId="0367FF5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14:paraId="47BC999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Проектная деятельность.</w:t>
      </w:r>
      <w:r w:rsidR="003F6188">
        <w:rPr>
          <w:rStyle w:val="a9"/>
          <w:color w:val="auto"/>
          <w:sz w:val="24"/>
          <w:szCs w:val="24"/>
        </w:rPr>
        <w:t xml:space="preserve"> </w:t>
      </w:r>
      <w:r w:rsidRPr="00E80E57">
        <w:rPr>
          <w:color w:val="auto"/>
          <w:sz w:val="24"/>
          <w:szCs w:val="24"/>
        </w:rPr>
        <w:t>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14:paraId="295CBA3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Дидактические игры.</w:t>
      </w:r>
      <w:r w:rsidRPr="00E80E57">
        <w:rPr>
          <w:color w:val="auto"/>
          <w:sz w:val="24"/>
          <w:szCs w:val="24"/>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14:paraId="656024E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14:paraId="34745463" w14:textId="77777777" w:rsidR="00D077CC"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Помогать детям осваивать правила простейших настольно-печатных игр («Домино», «Лото»).</w:t>
      </w:r>
    </w:p>
    <w:p w14:paraId="6DD622B8" w14:textId="77777777" w:rsidR="00C909CE" w:rsidRPr="00E80E57" w:rsidRDefault="007824AC" w:rsidP="0066121F">
      <w:pPr>
        <w:pStyle w:val="4"/>
        <w:shd w:val="clear" w:color="auto" w:fill="auto"/>
        <w:spacing w:line="240" w:lineRule="auto"/>
        <w:ind w:firstLine="709"/>
        <w:rPr>
          <w:i/>
          <w:color w:val="auto"/>
          <w:sz w:val="24"/>
          <w:szCs w:val="24"/>
        </w:rPr>
      </w:pPr>
      <w:r w:rsidRPr="00E80E57">
        <w:rPr>
          <w:rStyle w:val="1pt1"/>
          <w:i/>
          <w:color w:val="auto"/>
          <w:sz w:val="24"/>
          <w:szCs w:val="24"/>
        </w:rPr>
        <w:lastRenderedPageBreak/>
        <w:t>Старшая группа (от 5 до 6 лет)</w:t>
      </w:r>
    </w:p>
    <w:p w14:paraId="4AFED4F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Первичные представления об объектах окружающего мира.</w:t>
      </w:r>
      <w:r w:rsidRPr="00E80E57">
        <w:rPr>
          <w:color w:val="auto"/>
          <w:sz w:val="24"/>
          <w:szCs w:val="24"/>
        </w:rPr>
        <w:t xml:space="preserve"> Закреплять 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w:t>
      </w:r>
    </w:p>
    <w:p w14:paraId="2D3E00B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14:paraId="3EAD802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14:paraId="21197F8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 фарфоровая, стеклянная, керамическая, пластмассовая).</w:t>
      </w:r>
    </w:p>
    <w:p w14:paraId="6A3E3C7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Сенсорное развитие.</w:t>
      </w:r>
      <w:r w:rsidR="003F6188">
        <w:rPr>
          <w:rStyle w:val="a9"/>
          <w:color w:val="auto"/>
          <w:sz w:val="24"/>
          <w:szCs w:val="24"/>
        </w:rPr>
        <w:t xml:space="preserve"> </w:t>
      </w:r>
      <w:r w:rsidRPr="00E80E57">
        <w:rPr>
          <w:color w:val="auto"/>
          <w:sz w:val="24"/>
          <w:szCs w:val="24"/>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14:paraId="70A202E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14:paraId="125582A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с различными геометрическими фигурами, учить использовать в качестве эталонов плоскостные и объемные формы.</w:t>
      </w:r>
    </w:p>
    <w:p w14:paraId="7581FF8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p>
    <w:p w14:paraId="1734ED7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познавательно-исследовательский интерес, показывая занимательные опыты, фокусы, привлекая к простейшим экспериментам.</w:t>
      </w:r>
    </w:p>
    <w:p w14:paraId="64866E7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Проектная деятельность.</w:t>
      </w:r>
      <w:r w:rsidRPr="00E80E57">
        <w:rPr>
          <w:color w:val="auto"/>
          <w:sz w:val="24"/>
          <w:szCs w:val="24"/>
        </w:rPr>
        <w:t>Создавать условия для реализации детьми проектов трех типов: исследовательских, творческих и нормативных.</w:t>
      </w:r>
    </w:p>
    <w:p w14:paraId="144846E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14:paraId="33D437C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14:paraId="6F6C817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14:paraId="30AEB61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Дидактические игры.</w:t>
      </w:r>
      <w:r w:rsidRPr="00E80E57">
        <w:rPr>
          <w:color w:val="auto"/>
          <w:sz w:val="24"/>
          <w:szCs w:val="24"/>
        </w:rPr>
        <w:t xml:space="preserve"> Организовывать дидактические игры, объединяя детей в подгруппы по 2-4 человека; учить выполнять правила игры.</w:t>
      </w:r>
    </w:p>
    <w:p w14:paraId="398BD1A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14:paraId="43F6592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желание действовать с разнообразными дидактическими играми и игрушками (народными, электронными, компьютерными и др.).</w:t>
      </w:r>
    </w:p>
    <w:p w14:paraId="5CC6AEBD"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Побуждать детей к самостоятельности в игре, вызывая у них эмоционально-положительный отклик на игровое действие.</w:t>
      </w:r>
    </w:p>
    <w:p w14:paraId="4D2A81BE" w14:textId="77777777" w:rsidR="00D077CC"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14:paraId="72C0443D" w14:textId="77777777" w:rsidR="00C909CE" w:rsidRPr="00E80E57" w:rsidRDefault="007824AC" w:rsidP="0066121F">
      <w:pPr>
        <w:pStyle w:val="4"/>
        <w:shd w:val="clear" w:color="auto" w:fill="auto"/>
        <w:spacing w:line="240" w:lineRule="auto"/>
        <w:ind w:firstLine="709"/>
        <w:rPr>
          <w:i/>
          <w:color w:val="auto"/>
          <w:sz w:val="24"/>
          <w:szCs w:val="24"/>
        </w:rPr>
      </w:pPr>
      <w:r w:rsidRPr="00E80E57">
        <w:rPr>
          <w:rStyle w:val="1pt1"/>
          <w:i/>
          <w:color w:val="auto"/>
          <w:sz w:val="24"/>
          <w:szCs w:val="24"/>
        </w:rPr>
        <w:t>Подготовительная к школе группа (от 6 до 7 лет)</w:t>
      </w:r>
    </w:p>
    <w:p w14:paraId="5506DFC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Первичные представления об объектах окружающего мира.</w:t>
      </w:r>
      <w:r w:rsidRPr="00E80E57">
        <w:rPr>
          <w:color w:val="auto"/>
          <w:sz w:val="24"/>
          <w:szCs w:val="24"/>
        </w:rPr>
        <w:t xml:space="preserve"> Продолжать расширять и уточнять представления детей о предметном мире; о простейших связях между предметами ближайшего окружения.</w:t>
      </w:r>
    </w:p>
    <w:p w14:paraId="03C3CCC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lastRenderedPageBreak/>
        <w:t>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w:t>
      </w:r>
    </w:p>
    <w:p w14:paraId="0994C9D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применять разнообразные способы обследования предметов (наложение, приложение, сравнение по количеству и т. д.).</w:t>
      </w:r>
    </w:p>
    <w:p w14:paraId="2C0EF54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познавательно-исследовательский интерес, показывая занимательные опыты, фокусы; привлекать к простейшим экспериментам и наблюдениям.</w:t>
      </w:r>
    </w:p>
    <w:p w14:paraId="54E4478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Сенсорное развитие.</w:t>
      </w:r>
      <w:r w:rsidRPr="00E80E57">
        <w:rPr>
          <w:color w:val="auto"/>
          <w:sz w:val="24"/>
          <w:szCs w:val="24"/>
        </w:rPr>
        <w:t xml:space="preserve"> Развивать зрение, слух, обоняние, осязание, вкус, сенсомоторные способности.</w:t>
      </w:r>
    </w:p>
    <w:p w14:paraId="549A1D9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координацию руки и глаза; развивать мелкую моторику рук в разнообразных видах деятельности.</w:t>
      </w:r>
    </w:p>
    <w:p w14:paraId="376D8E6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14:paraId="00FDFFB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w:t>
      </w:r>
    </w:p>
    <w:p w14:paraId="2B4886BF"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др.).</w:t>
      </w:r>
    </w:p>
    <w:p w14:paraId="186610C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умение классифицировать предметы по общим качествам (форме, величине, строению, цвету).</w:t>
      </w:r>
    </w:p>
    <w:p w14:paraId="1E9D600B"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Закреплять знания детей о хроматических и ахроматических цветах.</w:t>
      </w:r>
    </w:p>
    <w:p w14:paraId="167A505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Проектная деятельность.</w:t>
      </w:r>
      <w:r w:rsidRPr="00E80E57">
        <w:rPr>
          <w:color w:val="auto"/>
          <w:sz w:val="24"/>
          <w:szCs w:val="24"/>
        </w:rPr>
        <w:t xml:space="preserve"> Развивать проектную деятельность всех типов (исследовательскую, творческую, нормативную).</w:t>
      </w:r>
    </w:p>
    <w:p w14:paraId="6D69D11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14:paraId="0F885F7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Содействовать творческой проектной деятельности индивидуального и группового характера.</w:t>
      </w:r>
    </w:p>
    <w:p w14:paraId="7DC3990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14:paraId="53D23C8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Помогать детям в символическом отображении ситуации, проживании ее основных смыслов и выражении их в образной форме.</w:t>
      </w:r>
    </w:p>
    <w:p w14:paraId="43687CC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Дидактические игры.</w:t>
      </w:r>
      <w:r w:rsidRPr="00E80E57">
        <w:rPr>
          <w:color w:val="auto"/>
          <w:sz w:val="24"/>
          <w:szCs w:val="24"/>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14:paraId="1A87BC8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согласовывать свои действия с действиями ведущего и других участников игры.</w:t>
      </w:r>
    </w:p>
    <w:p w14:paraId="64595A6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в игре сообразительность, умение самостоятельно решать поставленную задачу.</w:t>
      </w:r>
    </w:p>
    <w:p w14:paraId="52EDA11E"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Привлекать детей к созданию некоторых дидактических игр (</w:t>
      </w:r>
      <w:r w:rsidR="00EA2D7D">
        <w:rPr>
          <w:color w:val="auto"/>
          <w:sz w:val="24"/>
          <w:szCs w:val="24"/>
        </w:rPr>
        <w:t xml:space="preserve">«Шумелки», «Шуршалки» и т.        </w:t>
      </w:r>
      <w:r w:rsidRPr="00E80E57">
        <w:rPr>
          <w:color w:val="auto"/>
          <w:sz w:val="24"/>
          <w:szCs w:val="24"/>
        </w:rPr>
        <w:t>Развивать и закреплять сенсорные способности.</w:t>
      </w:r>
    </w:p>
    <w:p w14:paraId="014AE03B" w14:textId="77777777" w:rsidR="00C909CE" w:rsidRPr="00E80E57" w:rsidRDefault="007824AC" w:rsidP="0066121F">
      <w:pPr>
        <w:pStyle w:val="4"/>
        <w:shd w:val="clear" w:color="auto" w:fill="auto"/>
        <w:tabs>
          <w:tab w:val="left" w:pos="1086"/>
        </w:tabs>
        <w:spacing w:line="240" w:lineRule="auto"/>
        <w:ind w:firstLine="709"/>
        <w:jc w:val="both"/>
        <w:rPr>
          <w:color w:val="auto"/>
          <w:sz w:val="24"/>
          <w:szCs w:val="24"/>
        </w:rPr>
      </w:pPr>
      <w:r w:rsidRPr="00E80E57">
        <w:rPr>
          <w:color w:val="auto"/>
          <w:sz w:val="24"/>
          <w:szCs w:val="24"/>
        </w:rPr>
        <w:t>Содействовать проявлению и развитию в игре необходимых для подготовки к школе качеств:</w:t>
      </w:r>
      <w:r w:rsidRPr="00E80E57">
        <w:rPr>
          <w:color w:val="auto"/>
          <w:sz w:val="24"/>
          <w:szCs w:val="24"/>
        </w:rPr>
        <w:tab/>
        <w:t>произвольного поведения, ассоциативно-образного и логического мышления,</w:t>
      </w:r>
    </w:p>
    <w:p w14:paraId="3088F33A" w14:textId="77777777" w:rsidR="00D077CC" w:rsidRPr="00EA2D7D" w:rsidRDefault="007824AC" w:rsidP="0066121F">
      <w:pPr>
        <w:pStyle w:val="4"/>
        <w:shd w:val="clear" w:color="auto" w:fill="auto"/>
        <w:spacing w:line="240" w:lineRule="auto"/>
        <w:ind w:firstLine="709"/>
        <w:rPr>
          <w:rStyle w:val="1pt1"/>
          <w:color w:val="auto"/>
          <w:spacing w:val="0"/>
          <w:sz w:val="24"/>
          <w:szCs w:val="24"/>
        </w:rPr>
      </w:pPr>
      <w:r w:rsidRPr="00E80E57">
        <w:rPr>
          <w:color w:val="auto"/>
          <w:sz w:val="24"/>
          <w:szCs w:val="24"/>
        </w:rPr>
        <w:t>воображения, познавательной активности.</w:t>
      </w:r>
    </w:p>
    <w:p w14:paraId="10E7CFF7" w14:textId="77777777" w:rsidR="00C909CE" w:rsidRPr="00E80E57" w:rsidRDefault="007824AC" w:rsidP="0066121F">
      <w:pPr>
        <w:pStyle w:val="4"/>
        <w:shd w:val="clear" w:color="auto" w:fill="auto"/>
        <w:spacing w:line="240" w:lineRule="auto"/>
        <w:ind w:firstLine="709"/>
        <w:rPr>
          <w:i/>
          <w:color w:val="auto"/>
          <w:sz w:val="24"/>
          <w:szCs w:val="24"/>
        </w:rPr>
      </w:pPr>
      <w:r w:rsidRPr="00E80E57">
        <w:rPr>
          <w:rStyle w:val="1pt1"/>
          <w:i/>
          <w:color w:val="auto"/>
          <w:sz w:val="24"/>
          <w:szCs w:val="24"/>
        </w:rPr>
        <w:t>Приобщение к социокультурным ценностям Первая младшая группа (от 2 до 3 лет)</w:t>
      </w:r>
    </w:p>
    <w:p w14:paraId="2821F82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детей с предметами ближайшего окружения. Способствовать появлению в словаре детей обобщающих понятий: игрушки, посуда, одежда, обувь, мебель и</w:t>
      </w:r>
      <w:r w:rsidR="00D077CC" w:rsidRPr="00E80E57">
        <w:rPr>
          <w:color w:val="auto"/>
          <w:sz w:val="24"/>
          <w:szCs w:val="24"/>
        </w:rPr>
        <w:t xml:space="preserve"> пр.</w:t>
      </w:r>
    </w:p>
    <w:p w14:paraId="3A3ADCCF" w14:textId="77777777" w:rsidR="00D077CC"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Знакомить с транспортными средствами ближайшего окружения.</w:t>
      </w:r>
    </w:p>
    <w:p w14:paraId="7F35B618" w14:textId="77777777" w:rsidR="00C909CE" w:rsidRPr="00E80E57" w:rsidRDefault="007824AC" w:rsidP="0066121F">
      <w:pPr>
        <w:pStyle w:val="4"/>
        <w:shd w:val="clear" w:color="auto" w:fill="auto"/>
        <w:spacing w:line="240" w:lineRule="auto"/>
        <w:ind w:firstLine="709"/>
        <w:rPr>
          <w:i/>
          <w:color w:val="auto"/>
          <w:sz w:val="24"/>
          <w:szCs w:val="24"/>
        </w:rPr>
      </w:pPr>
      <w:r w:rsidRPr="00E80E57">
        <w:rPr>
          <w:rStyle w:val="1pt1"/>
          <w:i/>
          <w:color w:val="auto"/>
          <w:sz w:val="24"/>
          <w:szCs w:val="24"/>
        </w:rPr>
        <w:t>Вторая младшая группа (от 3 до 4 лет)</w:t>
      </w:r>
    </w:p>
    <w:p w14:paraId="4A97A46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детей с предметами ближайшего окружения, их назначением.</w:t>
      </w:r>
    </w:p>
    <w:p w14:paraId="368B4D5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с театром через мини-спектакли и представления, а также через игры- драматизации по произведениям детской литературы.</w:t>
      </w:r>
    </w:p>
    <w:p w14:paraId="19233D2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14:paraId="77EECC20" w14:textId="77777777" w:rsidR="00D077CC"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lastRenderedPageBreak/>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14:paraId="1F19CD3B" w14:textId="77777777" w:rsidR="00C909CE" w:rsidRPr="00E80E57" w:rsidRDefault="007824AC" w:rsidP="0066121F">
      <w:pPr>
        <w:pStyle w:val="4"/>
        <w:shd w:val="clear" w:color="auto" w:fill="auto"/>
        <w:spacing w:line="240" w:lineRule="auto"/>
        <w:ind w:firstLine="709"/>
        <w:rPr>
          <w:i/>
          <w:color w:val="auto"/>
          <w:sz w:val="24"/>
          <w:szCs w:val="24"/>
        </w:rPr>
      </w:pPr>
      <w:r w:rsidRPr="00E80E57">
        <w:rPr>
          <w:rStyle w:val="1pt1"/>
          <w:i/>
          <w:color w:val="auto"/>
          <w:sz w:val="24"/>
          <w:szCs w:val="24"/>
        </w:rPr>
        <w:t>Средняя группа (от 4 до 5 лет)</w:t>
      </w:r>
    </w:p>
    <w:p w14:paraId="3BE30F9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Создавать условия для расширения представлений детей об окружающем мире.</w:t>
      </w:r>
    </w:p>
    <w:p w14:paraId="10DA3F2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знания детей об общественном транспорте (автобус, поезд, самолет, теплоход).</w:t>
      </w:r>
    </w:p>
    <w:p w14:paraId="1FB52AC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о правилах поведения в общественных местах.</w:t>
      </w:r>
    </w:p>
    <w:p w14:paraId="043636C9"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Формировать первичные представления о школе.</w:t>
      </w:r>
    </w:p>
    <w:p w14:paraId="2EE07C7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14:paraId="7514751D"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14:paraId="2CDDD21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14:paraId="54D1C699" w14:textId="77777777" w:rsidR="00D077CC" w:rsidRPr="00EA2D7D" w:rsidRDefault="007824AC" w:rsidP="0066121F">
      <w:pPr>
        <w:pStyle w:val="4"/>
        <w:shd w:val="clear" w:color="auto" w:fill="auto"/>
        <w:spacing w:line="240" w:lineRule="auto"/>
        <w:ind w:firstLine="709"/>
        <w:rPr>
          <w:rStyle w:val="1pt1"/>
          <w:color w:val="auto"/>
          <w:spacing w:val="0"/>
          <w:sz w:val="24"/>
          <w:szCs w:val="24"/>
        </w:rPr>
      </w:pPr>
      <w:r w:rsidRPr="00E80E57">
        <w:rPr>
          <w:color w:val="auto"/>
          <w:sz w:val="24"/>
          <w:szCs w:val="24"/>
        </w:rPr>
        <w:t>Познакомить детей с деньгами, возможностями их использования.</w:t>
      </w:r>
    </w:p>
    <w:p w14:paraId="0EBCBA4B" w14:textId="77777777" w:rsidR="00C909CE" w:rsidRPr="00E80E57" w:rsidRDefault="007824AC" w:rsidP="0066121F">
      <w:pPr>
        <w:pStyle w:val="4"/>
        <w:shd w:val="clear" w:color="auto" w:fill="auto"/>
        <w:spacing w:line="240" w:lineRule="auto"/>
        <w:ind w:firstLine="709"/>
        <w:rPr>
          <w:i/>
          <w:color w:val="auto"/>
          <w:sz w:val="24"/>
          <w:szCs w:val="24"/>
        </w:rPr>
      </w:pPr>
      <w:r w:rsidRPr="00E80E57">
        <w:rPr>
          <w:rStyle w:val="1pt1"/>
          <w:i/>
          <w:color w:val="auto"/>
          <w:sz w:val="24"/>
          <w:szCs w:val="24"/>
        </w:rPr>
        <w:t>Старшая группа (от 5 до 6 лет)</w:t>
      </w:r>
    </w:p>
    <w:p w14:paraId="7943997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 Рассказывать о том, что любая вещь создана трудом многих людей («Откуда «пришел» стол?», «Как получилась книжка?» и т. п.).</w:t>
      </w:r>
    </w:p>
    <w:p w14:paraId="31649D91"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Расширять представления детей о профессиях.</w:t>
      </w:r>
    </w:p>
    <w:p w14:paraId="7BFD840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14:paraId="47BF4E9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14:paraId="11370AD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с деньгами, их функциями (средство для оплаты труда, расчетов при покупках), бюджетом и возможностями семьи.</w:t>
      </w:r>
    </w:p>
    <w:p w14:paraId="07A7A9F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14:paraId="4630CDC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w:t>
      </w:r>
    </w:p>
    <w:p w14:paraId="59537C6C" w14:textId="77777777" w:rsidR="00D077CC"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14:paraId="72D9245B" w14:textId="77777777" w:rsidR="00C909CE" w:rsidRPr="00E80E57" w:rsidRDefault="007824AC" w:rsidP="0066121F">
      <w:pPr>
        <w:pStyle w:val="4"/>
        <w:shd w:val="clear" w:color="auto" w:fill="auto"/>
        <w:spacing w:line="240" w:lineRule="auto"/>
        <w:ind w:firstLine="709"/>
        <w:rPr>
          <w:i/>
          <w:color w:val="auto"/>
          <w:sz w:val="24"/>
          <w:szCs w:val="24"/>
        </w:rPr>
      </w:pPr>
      <w:r w:rsidRPr="00E80E57">
        <w:rPr>
          <w:rStyle w:val="1pt1"/>
          <w:i/>
          <w:color w:val="auto"/>
          <w:sz w:val="24"/>
          <w:szCs w:val="24"/>
        </w:rPr>
        <w:t>Подготовительная к школе группа (от 6 до 7 лет)</w:t>
      </w:r>
    </w:p>
    <w:p w14:paraId="0F54B13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и уточнять представления детей о предметном мире.</w:t>
      </w:r>
    </w:p>
    <w:p w14:paraId="3F1E81A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представления о предметах, облегчающих труд людей на производстве.</w:t>
      </w:r>
    </w:p>
    <w:p w14:paraId="1060261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Обогащать представления о видах транспорта (наземный, подземный, воздушный, водный). Продолжать знакомить с библиотеками, музеями.</w:t>
      </w:r>
    </w:p>
    <w:p w14:paraId="53A19B4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14:paraId="79CE5CE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14:paraId="7CCF555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 xml:space="preserve">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w:t>
      </w:r>
      <w:r w:rsidRPr="00E80E57">
        <w:rPr>
          <w:color w:val="auto"/>
          <w:sz w:val="24"/>
          <w:szCs w:val="24"/>
        </w:rPr>
        <w:lastRenderedPageBreak/>
        <w:t>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14:paraId="390A172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14:paraId="53278C6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14:paraId="2F417B8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14:paraId="7E2D6B9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14:paraId="2F84A558" w14:textId="77777777" w:rsidR="00D133EF"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14:paraId="0EC7EAA0" w14:textId="77777777" w:rsidR="00D133EF" w:rsidRPr="00E80E57" w:rsidRDefault="007824AC" w:rsidP="0066121F">
      <w:pPr>
        <w:pStyle w:val="4"/>
        <w:shd w:val="clear" w:color="auto" w:fill="auto"/>
        <w:spacing w:line="240" w:lineRule="auto"/>
        <w:ind w:firstLine="709"/>
        <w:rPr>
          <w:rStyle w:val="1pt1"/>
          <w:i/>
          <w:color w:val="auto"/>
          <w:sz w:val="24"/>
          <w:szCs w:val="24"/>
        </w:rPr>
      </w:pPr>
      <w:r w:rsidRPr="00E80E57">
        <w:rPr>
          <w:rStyle w:val="1pt1"/>
          <w:i/>
          <w:color w:val="auto"/>
          <w:sz w:val="24"/>
          <w:szCs w:val="24"/>
        </w:rPr>
        <w:t xml:space="preserve">Ознакомление с миром природы </w:t>
      </w:r>
    </w:p>
    <w:p w14:paraId="2680C4CF" w14:textId="77777777" w:rsidR="00C909CE" w:rsidRPr="00E80E57" w:rsidRDefault="007824AC" w:rsidP="0066121F">
      <w:pPr>
        <w:pStyle w:val="4"/>
        <w:shd w:val="clear" w:color="auto" w:fill="auto"/>
        <w:spacing w:line="240" w:lineRule="auto"/>
        <w:ind w:firstLine="709"/>
        <w:rPr>
          <w:i/>
          <w:color w:val="auto"/>
          <w:sz w:val="24"/>
          <w:szCs w:val="24"/>
        </w:rPr>
      </w:pPr>
      <w:r w:rsidRPr="00E80E57">
        <w:rPr>
          <w:rStyle w:val="1pt1"/>
          <w:i/>
          <w:color w:val="auto"/>
          <w:sz w:val="24"/>
          <w:szCs w:val="24"/>
        </w:rPr>
        <w:t>Первая младшая группа (от 2 до 3 лет)</w:t>
      </w:r>
    </w:p>
    <w:p w14:paraId="350AF40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детей с доступными явлениями природы.</w:t>
      </w:r>
    </w:p>
    <w:p w14:paraId="00402DD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14:paraId="392BA2F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Вместе с детьми наблюдать за птицами и насекомыми на участке, за рыбками в аквариуме; подкармливать птиц.</w:t>
      </w:r>
    </w:p>
    <w:p w14:paraId="5A18B6D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различать по внешнему виду овощи (помидор, огурец, морковь и др.) и фрукты (яблоко, груша и др.).</w:t>
      </w:r>
    </w:p>
    <w:p w14:paraId="012BA37D"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Помогать детям замечать красоту природы в разное время года.</w:t>
      </w:r>
    </w:p>
    <w:p w14:paraId="022BA12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14:paraId="5ED2AF49" w14:textId="77777777" w:rsidR="00C909CE" w:rsidRPr="00E80E57" w:rsidRDefault="007824AC" w:rsidP="0066121F">
      <w:pPr>
        <w:pStyle w:val="60"/>
        <w:shd w:val="clear" w:color="auto" w:fill="auto"/>
        <w:spacing w:line="240" w:lineRule="auto"/>
        <w:ind w:firstLine="709"/>
        <w:jc w:val="left"/>
        <w:rPr>
          <w:color w:val="auto"/>
          <w:sz w:val="24"/>
          <w:szCs w:val="24"/>
        </w:rPr>
      </w:pPr>
      <w:r w:rsidRPr="00E80E57">
        <w:rPr>
          <w:color w:val="auto"/>
          <w:sz w:val="24"/>
          <w:szCs w:val="24"/>
        </w:rPr>
        <w:t>Сезонные наблюдения</w:t>
      </w:r>
    </w:p>
    <w:p w14:paraId="539B5F7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14:paraId="0AAB397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Зима.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14:paraId="65C787A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Весна. Формировать представления о весенних изменениях в природе: потеплело, тает снег; появились лужи, травка, насекомые; набухли почки.</w:t>
      </w:r>
    </w:p>
    <w:p w14:paraId="32AB14B0" w14:textId="77777777" w:rsidR="00D133EF"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Лето. Наблюдать природные изменения: яркое солнце, жарко, летают бабочки.</w:t>
      </w:r>
    </w:p>
    <w:p w14:paraId="68457EAC" w14:textId="77777777" w:rsidR="00C909CE" w:rsidRPr="00E80E57" w:rsidRDefault="007824AC" w:rsidP="0066121F">
      <w:pPr>
        <w:pStyle w:val="4"/>
        <w:shd w:val="clear" w:color="auto" w:fill="auto"/>
        <w:spacing w:line="240" w:lineRule="auto"/>
        <w:ind w:firstLine="709"/>
        <w:rPr>
          <w:i/>
          <w:color w:val="auto"/>
          <w:sz w:val="24"/>
          <w:szCs w:val="24"/>
        </w:rPr>
      </w:pPr>
      <w:r w:rsidRPr="00E80E57">
        <w:rPr>
          <w:rStyle w:val="1pt1"/>
          <w:i/>
          <w:color w:val="auto"/>
          <w:sz w:val="24"/>
          <w:szCs w:val="24"/>
        </w:rPr>
        <w:t>Вторая младшая группа (от 3 до 4 лет)</w:t>
      </w:r>
    </w:p>
    <w:p w14:paraId="4D198B6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14:paraId="68062FC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детей с обитателями уголка природы: аквариумными рыбками и декоративными птицами (волнистыми попугайчиками, канарейками и др.).</w:t>
      </w:r>
    </w:p>
    <w:p w14:paraId="5064EAE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о диких животных (медведь, лиса, белка, еж и др.). Учить узнавать лягушку.</w:t>
      </w:r>
    </w:p>
    <w:p w14:paraId="4A95279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наблюдать за птицами, прилетающими на участок (ворона, голубь, синица, воробей, снегирь и др.), подкармливать их зимой.</w:t>
      </w:r>
    </w:p>
    <w:p w14:paraId="571CAD1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детей о насекомых (бабочка, майский жук, божья коровка, стрекоза и др.).</w:t>
      </w:r>
    </w:p>
    <w:p w14:paraId="022A028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14:paraId="20B002CF" w14:textId="77777777" w:rsidR="00C909CE" w:rsidRPr="00E80E57" w:rsidRDefault="007824AC" w:rsidP="0066121F">
      <w:pPr>
        <w:pStyle w:val="4"/>
        <w:shd w:val="clear" w:color="auto" w:fill="auto"/>
        <w:tabs>
          <w:tab w:val="left" w:pos="7135"/>
        </w:tabs>
        <w:spacing w:line="240" w:lineRule="auto"/>
        <w:ind w:firstLine="709"/>
        <w:jc w:val="both"/>
        <w:rPr>
          <w:color w:val="auto"/>
          <w:sz w:val="24"/>
          <w:szCs w:val="24"/>
        </w:rPr>
      </w:pPr>
      <w:r w:rsidRPr="00E80E57">
        <w:rPr>
          <w:color w:val="auto"/>
          <w:sz w:val="24"/>
          <w:szCs w:val="24"/>
        </w:rPr>
        <w:lastRenderedPageBreak/>
        <w:t>Знакомить с некоторыми растениями данной местности:</w:t>
      </w:r>
      <w:r w:rsidRPr="00E80E57">
        <w:rPr>
          <w:color w:val="auto"/>
          <w:sz w:val="24"/>
          <w:szCs w:val="24"/>
        </w:rPr>
        <w:tab/>
        <w:t>с деревьями, цветущими</w:t>
      </w:r>
    </w:p>
    <w:p w14:paraId="1B688C2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травянистыми растениями (одуванчик, мать-и-мачеха и др.). Знакомить с комнатными растениями (фикус, герань и др.). Дать представления о том, что для роста растений нужны земля, вода и воздух.</w:t>
      </w:r>
    </w:p>
    <w:p w14:paraId="14D5938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14:paraId="608A6AD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14:paraId="3931225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отражать полученные впечатления в речи и продуктивных видах деятельности.</w:t>
      </w:r>
    </w:p>
    <w:p w14:paraId="2CFFC0A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понимать простейшие взаимосвязи в природе (если растение не полить, оно может засохнуть и т. п.).</w:t>
      </w:r>
    </w:p>
    <w:p w14:paraId="6A8E4DA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с правилами поведения в природе (не рвать без надобности растения, не ломать ветки деревьев, не трогать животных и др.).</w:t>
      </w:r>
    </w:p>
    <w:p w14:paraId="70453BEE" w14:textId="77777777" w:rsidR="00C909CE" w:rsidRPr="00E80E57" w:rsidRDefault="007824AC" w:rsidP="0066121F">
      <w:pPr>
        <w:pStyle w:val="60"/>
        <w:shd w:val="clear" w:color="auto" w:fill="auto"/>
        <w:spacing w:line="240" w:lineRule="auto"/>
        <w:ind w:firstLine="709"/>
        <w:rPr>
          <w:color w:val="auto"/>
          <w:sz w:val="24"/>
          <w:szCs w:val="24"/>
        </w:rPr>
      </w:pPr>
      <w:r w:rsidRPr="00E80E57">
        <w:rPr>
          <w:color w:val="auto"/>
          <w:sz w:val="24"/>
          <w:szCs w:val="24"/>
        </w:rPr>
        <w:t>Сезонные наблюдения</w:t>
      </w:r>
    </w:p>
    <w:p w14:paraId="2B1911D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14:paraId="7BCF6DF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14:paraId="5FBA109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Зима. Расширять представления о характерных особенностях зимней природы (холодно, идет снег; люди надевают зимнюю одежду).</w:t>
      </w:r>
    </w:p>
    <w:p w14:paraId="001B60E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14:paraId="35603A0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Весна.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14:paraId="47A00C4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14:paraId="62038B7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Показать, как сажают крупные семена цветочных растений и овощей на грядки.</w:t>
      </w:r>
    </w:p>
    <w:p w14:paraId="3D0AD46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14:paraId="63839B1B" w14:textId="77777777" w:rsidR="00D133EF"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Дать элементарные знания о садовых и огородных растениях. Закреплять знания о том, что летом созревают многие фрукты, овощи и ягоды.</w:t>
      </w:r>
    </w:p>
    <w:p w14:paraId="4AE24847" w14:textId="77777777" w:rsidR="00C909CE" w:rsidRPr="00E80E57" w:rsidRDefault="007824AC" w:rsidP="0066121F">
      <w:pPr>
        <w:pStyle w:val="4"/>
        <w:shd w:val="clear" w:color="auto" w:fill="auto"/>
        <w:spacing w:line="240" w:lineRule="auto"/>
        <w:ind w:firstLine="709"/>
        <w:jc w:val="both"/>
        <w:rPr>
          <w:i/>
          <w:color w:val="auto"/>
          <w:sz w:val="24"/>
          <w:szCs w:val="24"/>
        </w:rPr>
      </w:pPr>
      <w:r w:rsidRPr="00E80E57">
        <w:rPr>
          <w:rStyle w:val="1pt1"/>
          <w:i/>
          <w:color w:val="auto"/>
          <w:sz w:val="24"/>
          <w:szCs w:val="24"/>
        </w:rPr>
        <w:t>Средняя группа (от 4 до 5 лет)</w:t>
      </w:r>
    </w:p>
    <w:p w14:paraId="65FBB41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детей о природе.</w:t>
      </w:r>
    </w:p>
    <w:p w14:paraId="0438D09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w:t>
      </w:r>
    </w:p>
    <w:p w14:paraId="12A607F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др.</w:t>
      </w:r>
      <w:r w:rsidRPr="00E80E57">
        <w:rPr>
          <w:color w:val="auto"/>
          <w:sz w:val="24"/>
          <w:szCs w:val="24"/>
          <w:vertAlign w:val="superscript"/>
        </w:rPr>
        <w:t>)</w:t>
      </w:r>
      <w:r w:rsidRPr="00E80E57">
        <w:rPr>
          <w:color w:val="auto"/>
          <w:sz w:val="24"/>
          <w:szCs w:val="24"/>
        </w:rPr>
        <w:t>.</w:t>
      </w:r>
    </w:p>
    <w:p w14:paraId="068C7EE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14:paraId="56ED142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детей о некоторых насекомых (муравей, бабочка, жук, божья коровка).</w:t>
      </w:r>
    </w:p>
    <w:p w14:paraId="602BB4E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w:t>
      </w:r>
    </w:p>
    <w:p w14:paraId="07C8B2E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14:paraId="39831FD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узнавать и называть 3-4 вида деревьев (елка, сосна, береза, клен и др.).</w:t>
      </w:r>
    </w:p>
    <w:p w14:paraId="7669DE49"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Рассказывать детям о свойствах песка, глины и камня.</w:t>
      </w:r>
    </w:p>
    <w:p w14:paraId="56818C8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lastRenderedPageBreak/>
        <w:t>Организовывать наблюдения за птицами, прилетающими на участок (ворона, голубь, синица, воробей, снегирь и др.), подкармливать их зимой.</w:t>
      </w:r>
    </w:p>
    <w:p w14:paraId="42F91A8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детей об условиях, необходимых для жизни людей, животных, растений (воздух, вода, питание и т. п.).</w:t>
      </w:r>
    </w:p>
    <w:p w14:paraId="697C17DE"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Учить детей замечать изменения в природе.</w:t>
      </w:r>
    </w:p>
    <w:p w14:paraId="58AC8387"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Рассказывать об охране растений и животных.</w:t>
      </w:r>
    </w:p>
    <w:p w14:paraId="6D3EB0C0" w14:textId="77777777" w:rsidR="00C909CE" w:rsidRPr="00E80E57" w:rsidRDefault="007824AC" w:rsidP="0066121F">
      <w:pPr>
        <w:pStyle w:val="60"/>
        <w:shd w:val="clear" w:color="auto" w:fill="auto"/>
        <w:spacing w:line="240" w:lineRule="auto"/>
        <w:ind w:firstLine="709"/>
        <w:jc w:val="left"/>
        <w:rPr>
          <w:color w:val="auto"/>
          <w:sz w:val="24"/>
          <w:szCs w:val="24"/>
        </w:rPr>
      </w:pPr>
      <w:r w:rsidRPr="00E80E57">
        <w:rPr>
          <w:color w:val="auto"/>
          <w:sz w:val="24"/>
          <w:szCs w:val="24"/>
        </w:rPr>
        <w:t>Сезонные наблюдения</w:t>
      </w:r>
    </w:p>
    <w:p w14:paraId="190FA65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Осень. Учить детей замечать и называть изменения в природе: похолодало, осадки, ветер, листопад, созревают плоды и корнеплоды, птицы улетают на юг.</w:t>
      </w:r>
    </w:p>
    <w:p w14:paraId="086E3E4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Устанавливать простейшие связи между явлениями живой и неживой природы (похолодало — исчезли бабочки, жуки; отцвели цветы и т. д.).</w:t>
      </w:r>
    </w:p>
    <w:p w14:paraId="08586412"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Привлекать к участию в сборе семян растений.</w:t>
      </w:r>
    </w:p>
    <w:p w14:paraId="4203A915"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Зима. Учить детей замечать изменения в природе, сравнивать осенний и зимний пейзажи. Наблюдать за поведением птиц на улице и в уголке природы.</w:t>
      </w:r>
    </w:p>
    <w:p w14:paraId="217A5A5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Рассматривать и сравнивать следы птиц на снегу. Оказывать помощь зимующим птицам, называть их.</w:t>
      </w:r>
    </w:p>
    <w:p w14:paraId="6DE912B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детей о том, что в мороз вода превращается в лед, сосульки; лед и снег в теплом помещении тают.</w:t>
      </w:r>
    </w:p>
    <w:p w14:paraId="21802FD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Привлекать к участию в зимних забавах: катание с горки на санках, ходьба на лыжах, лепка поделок из снега.</w:t>
      </w:r>
    </w:p>
    <w:p w14:paraId="4DB8A6B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Весна.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14:paraId="3FE0C99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Рассказывать детям о том, что весной зацветают многие комнатные растения.</w:t>
      </w:r>
    </w:p>
    <w:p w14:paraId="2DA2A38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представления о работах, проводимых в весенний период в саду и в огороде. Учить наблюдать за посадкой и всходами семян.</w:t>
      </w:r>
    </w:p>
    <w:p w14:paraId="5367A384"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Привлекать детей к работам в огороде и цветниках.</w:t>
      </w:r>
    </w:p>
    <w:p w14:paraId="49F8F15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Лето. Расширять представления детей о летних изменениях в природе: голубое чистое небо, ярко светит солнце, жара, люди легко одеты, загорают, купаются.</w:t>
      </w:r>
    </w:p>
    <w:p w14:paraId="6E508AF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 процессе различных видов деятельности расширять представления детей о свойствах песка, воды, камней и глины.</w:t>
      </w:r>
    </w:p>
    <w:p w14:paraId="22F14F6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Закреплять знания о том, что летом созревают многие фрукты, овощи, ягоды и грибы; у животных подрастают детеныши.</w:t>
      </w:r>
    </w:p>
    <w:p w14:paraId="1E7FD226" w14:textId="77777777" w:rsidR="00D133EF" w:rsidRPr="00E80E57" w:rsidRDefault="00D133EF" w:rsidP="0066121F">
      <w:pPr>
        <w:pStyle w:val="4"/>
        <w:shd w:val="clear" w:color="auto" w:fill="auto"/>
        <w:spacing w:line="240" w:lineRule="auto"/>
        <w:ind w:firstLine="709"/>
        <w:rPr>
          <w:rStyle w:val="1pt1"/>
          <w:color w:val="auto"/>
          <w:sz w:val="24"/>
          <w:szCs w:val="24"/>
        </w:rPr>
      </w:pPr>
    </w:p>
    <w:p w14:paraId="28ADCA55" w14:textId="77777777" w:rsidR="00C909CE" w:rsidRPr="00E80E57" w:rsidRDefault="007824AC" w:rsidP="0066121F">
      <w:pPr>
        <w:pStyle w:val="4"/>
        <w:shd w:val="clear" w:color="auto" w:fill="auto"/>
        <w:spacing w:line="240" w:lineRule="auto"/>
        <w:ind w:firstLine="709"/>
        <w:rPr>
          <w:i/>
          <w:color w:val="auto"/>
          <w:sz w:val="24"/>
          <w:szCs w:val="24"/>
        </w:rPr>
      </w:pPr>
      <w:r w:rsidRPr="00E80E57">
        <w:rPr>
          <w:rStyle w:val="1pt1"/>
          <w:i/>
          <w:color w:val="auto"/>
          <w:sz w:val="24"/>
          <w:szCs w:val="24"/>
        </w:rPr>
        <w:t>Старшая группа (от 5 до 6 лет)</w:t>
      </w:r>
    </w:p>
    <w:p w14:paraId="2E37E02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и уточнять представления детей о природе. Учить наблюдать, развивать любознательность.</w:t>
      </w:r>
    </w:p>
    <w:p w14:paraId="309EA6F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14:paraId="51770134"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Продолжать знакомить с комнатными растениями.</w:t>
      </w:r>
    </w:p>
    <w:p w14:paraId="5D7614A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ухаживать за растениями. Рассказать о способах вегетативного размножения растений.</w:t>
      </w:r>
    </w:p>
    <w:p w14:paraId="160473E4"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Расширять представления о домашних животных, их повадках, зависимости от человека. Учить детей ухаживать за обитателями уголка природы.</w:t>
      </w:r>
    </w:p>
    <w:p w14:paraId="43DE9E0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w:t>
      </w:r>
    </w:p>
    <w:p w14:paraId="4E619F8D"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Познакомить детей с представителями классов пресмыкающихся (ящерица, черепаха и др.) и насекомых (пчела, комар, муха и др.).</w:t>
      </w:r>
    </w:p>
    <w:p w14:paraId="1232CDB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представления о чередовании времен года, частей суток и их некоторых характеристиках.</w:t>
      </w:r>
    </w:p>
    <w:p w14:paraId="420B027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детей с многообразием родной природы; с растениями и животными различных климатических зон.</w:t>
      </w:r>
    </w:p>
    <w:p w14:paraId="3B6A0A9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Показать, как человек в своей жизни использует воду, песок, глину, камни.</w:t>
      </w:r>
    </w:p>
    <w:p w14:paraId="6E24EC4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lastRenderedPageBreak/>
        <w:t>Использовать в процессе ознакомления с природой произведения художественной литературы, музыки, народные приметы.</w:t>
      </w:r>
    </w:p>
    <w:p w14:paraId="1989BDE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представления о том, что человек — часть природы и что он должен беречь, охранять и защищать ее.</w:t>
      </w:r>
    </w:p>
    <w:p w14:paraId="54464943"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Учить укреплять свое здоровье в процессе общения с природой.</w:t>
      </w:r>
    </w:p>
    <w:p w14:paraId="2775781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устанавливать причинно-следственные связи между природными явлениями (сезон — растительность — труд людей).</w:t>
      </w:r>
    </w:p>
    <w:p w14:paraId="608CE1A5"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Показать взаимодействие живой и неживой природы.</w:t>
      </w:r>
    </w:p>
    <w:p w14:paraId="17B9683C"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 xml:space="preserve">Рассказывать о значении солнца и воздуха в жизни человека, животных и растений. </w:t>
      </w:r>
      <w:r w:rsidRPr="00E80E57">
        <w:rPr>
          <w:rStyle w:val="a9"/>
          <w:color w:val="auto"/>
          <w:sz w:val="24"/>
          <w:szCs w:val="24"/>
        </w:rPr>
        <w:t>Сезонные наблюдения</w:t>
      </w:r>
    </w:p>
    <w:p w14:paraId="3EE091D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Осень. Закреплять представления о том, как похолодание и сокращение продолжительности дня изменяют жизнь растений, животных и человека.</w:t>
      </w:r>
    </w:p>
    <w:p w14:paraId="484819A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14:paraId="110E1EF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14:paraId="65C70C7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14:paraId="20366BE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Лето.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14:paraId="62D55C1F" w14:textId="77777777" w:rsidR="00D133EF"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Дать представления о съедобных и несъедобных грибах (съедобные — маслята, опята, лисички и т. п.; несъедобные — мухомор, ложный опенок).</w:t>
      </w:r>
    </w:p>
    <w:p w14:paraId="2E3BF2BF" w14:textId="77777777" w:rsidR="00C909CE" w:rsidRPr="00E80E57" w:rsidRDefault="007824AC" w:rsidP="0066121F">
      <w:pPr>
        <w:pStyle w:val="4"/>
        <w:shd w:val="clear" w:color="auto" w:fill="auto"/>
        <w:spacing w:line="240" w:lineRule="auto"/>
        <w:ind w:firstLine="709"/>
        <w:rPr>
          <w:i/>
          <w:color w:val="auto"/>
          <w:sz w:val="24"/>
          <w:szCs w:val="24"/>
        </w:rPr>
      </w:pPr>
      <w:r w:rsidRPr="00E80E57">
        <w:rPr>
          <w:rStyle w:val="1pt1"/>
          <w:i/>
          <w:color w:val="auto"/>
          <w:sz w:val="24"/>
          <w:szCs w:val="24"/>
        </w:rPr>
        <w:t>Подготовительная к школе группа (от 6 до 7 лет)</w:t>
      </w:r>
    </w:p>
    <w:p w14:paraId="4CDC48ED"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и уточнять представления детей о деревьях, кустарниках, травянистых растениях; растениях луга, сада, леса.</w:t>
      </w:r>
    </w:p>
    <w:p w14:paraId="39E6872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14:paraId="5BDB17C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и систематизировать знания о домашних, зимующих и перелетных птицах; домашних животных и обитателях уголка природы.</w:t>
      </w:r>
    </w:p>
    <w:p w14:paraId="7F2C848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детей с дикими животными. Расширять представления об особенностях приспособления животных к окружающей среде.</w:t>
      </w:r>
    </w:p>
    <w:p w14:paraId="69E65C8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14:paraId="4578AD8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14:paraId="41A662B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14:paraId="27251F2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интерес к родному краю. Воспитывать уважение к труду сельских жителей (земледельцев, механизаторов, лесничих и др.).</w:t>
      </w:r>
    </w:p>
    <w:p w14:paraId="562908DD"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Учить обобщать и систематизировать представления о временах года.</w:t>
      </w:r>
    </w:p>
    <w:p w14:paraId="7F45DD2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14:paraId="3641027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Закреплять умение передавать свое отношение к природе в рассказах и продуктивных видах деятельности.</w:t>
      </w:r>
    </w:p>
    <w:p w14:paraId="77089A85"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Объяснить детям, что в природе все взаимосвязано.</w:t>
      </w:r>
    </w:p>
    <w:p w14:paraId="201CD3D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 xml:space="preserve">Учить устанавливать причинно-следственные связи между природными явлениями (если </w:t>
      </w:r>
      <w:r w:rsidRPr="00E80E57">
        <w:rPr>
          <w:color w:val="auto"/>
          <w:sz w:val="24"/>
          <w:szCs w:val="24"/>
        </w:rPr>
        <w:lastRenderedPageBreak/>
        <w:t>исчезнут насекомые — опылители растений, то растения не дадут семян и др.).</w:t>
      </w:r>
    </w:p>
    <w:p w14:paraId="0CF855F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14:paraId="2E07DE8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Закреплять умение правильно вести себя в природе (не ломать кустов и ветвей деревьев, не оставлять мусор, не разрушать муравейники и др.).</w:t>
      </w:r>
    </w:p>
    <w:p w14:paraId="7EF067B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Оформлять альбомы о временах года: подбирать картинки, фотографии, детские рисунки и рассказы.</w:t>
      </w:r>
    </w:p>
    <w:p w14:paraId="67C79153" w14:textId="77777777" w:rsidR="00C909CE" w:rsidRPr="00E80E57" w:rsidRDefault="007824AC" w:rsidP="0066121F">
      <w:pPr>
        <w:pStyle w:val="60"/>
        <w:shd w:val="clear" w:color="auto" w:fill="auto"/>
        <w:spacing w:line="240" w:lineRule="auto"/>
        <w:ind w:firstLine="709"/>
        <w:jc w:val="left"/>
        <w:rPr>
          <w:color w:val="auto"/>
          <w:sz w:val="24"/>
          <w:szCs w:val="24"/>
        </w:rPr>
      </w:pPr>
      <w:r w:rsidRPr="00E80E57">
        <w:rPr>
          <w:color w:val="auto"/>
          <w:sz w:val="24"/>
          <w:szCs w:val="24"/>
        </w:rPr>
        <w:t>Сезонные наблюдения</w:t>
      </w:r>
    </w:p>
    <w:p w14:paraId="6E1EFFA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Осень. 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
    <w:p w14:paraId="3643B0F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Показать обрезку кустарников, рассказать, для чего это делают. Привлекать к высаживанию садовых растений (настурция, астры) в горшки.</w:t>
      </w:r>
    </w:p>
    <w:p w14:paraId="5DE7FBC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собирать природный материал (семена, шишки, желуди, листья) для изготовления поделок.</w:t>
      </w:r>
    </w:p>
    <w:p w14:paraId="27B295D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Зима. Обогащать представления детей о сезонных изменениях в природе (самые короткие дни и длинные ночи, холодно, мороз, гололед и т. д.).</w:t>
      </w:r>
    </w:p>
    <w:p w14:paraId="092A90A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Обращать внимание детей на то, что на некоторых деревьях долго сохраняются плоды (на рябине, ели и т. д.). Объяснить, что это корм для птиц.</w:t>
      </w:r>
    </w:p>
    <w:p w14:paraId="40FC17B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определять свойства снега (холодный, пушистый, рассыпается, липкий и др.; из влажного тяжелого снега лучше делать постройки).</w:t>
      </w:r>
    </w:p>
    <w:p w14:paraId="222647B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детей замечать, что в феврале погода меняется (то светит солнце, то дует ветер, то идет снег, на крышах домов появляются сосульки).</w:t>
      </w:r>
    </w:p>
    <w:p w14:paraId="3199B323"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Рассказать, что 22 декабря — самый короткий день в году.</w:t>
      </w:r>
    </w:p>
    <w:p w14:paraId="707A0B05"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Привлекать к посадке сем</w:t>
      </w:r>
      <w:r w:rsidR="00D133EF" w:rsidRPr="00E80E57">
        <w:rPr>
          <w:color w:val="auto"/>
          <w:sz w:val="24"/>
          <w:szCs w:val="24"/>
        </w:rPr>
        <w:t>я</w:t>
      </w:r>
      <w:r w:rsidRPr="00E80E57">
        <w:rPr>
          <w:color w:val="auto"/>
          <w:sz w:val="24"/>
          <w:szCs w:val="24"/>
        </w:rPr>
        <w:t>н овса для птиц.</w:t>
      </w:r>
    </w:p>
    <w:p w14:paraId="1505BFB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Весна.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14:paraId="1897D35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14:paraId="1392F1D2"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Наблюдать, как высаживают, обрезают деревья и кустарники.</w:t>
      </w:r>
    </w:p>
    <w:p w14:paraId="0753B08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14:paraId="30A7D71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детей выращивать цветы (тюльпаны) к Международному женскому дню.</w:t>
      </w:r>
    </w:p>
    <w:p w14:paraId="31F3D2C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детей с народными приметами: «Длинные сосульки — к долгой весне», «Если весной летит много паутины, лето будет жаркое» и т. п.</w:t>
      </w:r>
    </w:p>
    <w:p w14:paraId="71EA811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Лето. Уточнять представления детей об изменениях, происходящих в природе (самые длинные дни и короткие ночи, тепло, жарко; бывают ливневые дожди, грозы, радуга).</w:t>
      </w:r>
    </w:p>
    <w:p w14:paraId="4C68782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Объяснить, что летом наиболее благоприятные условия для роста растений: растут, цветут и плодоносят.</w:t>
      </w:r>
    </w:p>
    <w:p w14:paraId="5ED532D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14:paraId="340BA24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Рассказать о том, что 22 июня — день летнего солнцестояния (самый долгий день в году: с этого дня ночь удлиняется, а день идет на убыль).</w:t>
      </w:r>
    </w:p>
    <w:p w14:paraId="3D5CEDD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Знакомить с трудом людей на полях, в садах и огородах. Воспитывать желание помогать взрослым.</w:t>
      </w:r>
    </w:p>
    <w:p w14:paraId="311CEA22" w14:textId="77777777" w:rsidR="00D133EF" w:rsidRPr="00E80E57" w:rsidRDefault="007824AC" w:rsidP="0066121F">
      <w:pPr>
        <w:pStyle w:val="4"/>
        <w:shd w:val="clear" w:color="auto" w:fill="auto"/>
        <w:spacing w:line="240" w:lineRule="auto"/>
        <w:ind w:firstLine="709"/>
        <w:jc w:val="center"/>
        <w:rPr>
          <w:rStyle w:val="1pt1"/>
          <w:i/>
          <w:color w:val="auto"/>
          <w:sz w:val="24"/>
          <w:szCs w:val="24"/>
        </w:rPr>
      </w:pPr>
      <w:r w:rsidRPr="00E80E57">
        <w:rPr>
          <w:rStyle w:val="1pt1"/>
          <w:i/>
          <w:color w:val="auto"/>
          <w:sz w:val="24"/>
          <w:szCs w:val="24"/>
        </w:rPr>
        <w:t>Формирование элементарных математических представлений</w:t>
      </w:r>
    </w:p>
    <w:p w14:paraId="3D4EE774" w14:textId="77777777" w:rsidR="00C909CE" w:rsidRPr="00E80E57" w:rsidRDefault="007824AC" w:rsidP="0066121F">
      <w:pPr>
        <w:pStyle w:val="4"/>
        <w:shd w:val="clear" w:color="auto" w:fill="auto"/>
        <w:spacing w:line="240" w:lineRule="auto"/>
        <w:ind w:firstLine="709"/>
        <w:rPr>
          <w:i/>
          <w:color w:val="auto"/>
          <w:sz w:val="24"/>
          <w:szCs w:val="24"/>
        </w:rPr>
      </w:pPr>
      <w:r w:rsidRPr="00E80E57">
        <w:rPr>
          <w:rStyle w:val="1pt1"/>
          <w:i/>
          <w:color w:val="auto"/>
          <w:sz w:val="24"/>
          <w:szCs w:val="24"/>
        </w:rPr>
        <w:t xml:space="preserve"> Первая младшая группа (от 2 до 3 лет)</w:t>
      </w:r>
    </w:p>
    <w:p w14:paraId="17122376" w14:textId="77777777" w:rsidR="00C909CE" w:rsidRPr="00E80E57" w:rsidRDefault="007824AC">
      <w:pPr>
        <w:pStyle w:val="4"/>
        <w:shd w:val="clear" w:color="auto" w:fill="auto"/>
        <w:spacing w:line="274" w:lineRule="exact"/>
        <w:ind w:left="20" w:right="20" w:firstLine="400"/>
        <w:jc w:val="both"/>
        <w:rPr>
          <w:color w:val="auto"/>
          <w:sz w:val="24"/>
          <w:szCs w:val="24"/>
        </w:rPr>
      </w:pPr>
      <w:r w:rsidRPr="00E80E57">
        <w:rPr>
          <w:rStyle w:val="a9"/>
          <w:color w:val="auto"/>
          <w:sz w:val="24"/>
          <w:szCs w:val="24"/>
        </w:rPr>
        <w:t>Количество.</w:t>
      </w:r>
      <w:r w:rsidRPr="00E80E57">
        <w:rPr>
          <w:color w:val="auto"/>
          <w:sz w:val="24"/>
          <w:szCs w:val="24"/>
        </w:rPr>
        <w:t>Привлекать детей к формированию групп однородных предметов. Учить различать количество предметов (один — много).</w:t>
      </w:r>
    </w:p>
    <w:p w14:paraId="2DE722E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lastRenderedPageBreak/>
        <w:t>Величина.</w:t>
      </w:r>
      <w:r w:rsidRPr="00E80E57">
        <w:rPr>
          <w:color w:val="auto"/>
          <w:sz w:val="24"/>
          <w:szCs w:val="24"/>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14:paraId="1734061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Форма.</w:t>
      </w:r>
      <w:r w:rsidRPr="00E80E57">
        <w:rPr>
          <w:color w:val="auto"/>
          <w:sz w:val="24"/>
          <w:szCs w:val="24"/>
        </w:rPr>
        <w:t>Учить различать предметы по форме и называть их (кубик, кирпичик, шар и пр.).</w:t>
      </w:r>
    </w:p>
    <w:p w14:paraId="41DA5CF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Ориентировка в пространстве.Продолжать накапливать у детей опыт практического освоения окружающего пространства (помещений группы и участка детского сада).</w:t>
      </w:r>
    </w:p>
    <w:p w14:paraId="712D9445" w14:textId="77777777" w:rsidR="00D133EF"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Расширять опыт ориентировки в частях собственного тела (голова, лицо, руки, ноги, спина). Учить двигаться за воспитателем в определенном направлении.</w:t>
      </w:r>
    </w:p>
    <w:p w14:paraId="7C9E16C5" w14:textId="77777777" w:rsidR="00C909CE" w:rsidRPr="00E80E57" w:rsidRDefault="007824AC" w:rsidP="0066121F">
      <w:pPr>
        <w:pStyle w:val="4"/>
        <w:shd w:val="clear" w:color="auto" w:fill="auto"/>
        <w:spacing w:line="240" w:lineRule="auto"/>
        <w:ind w:firstLine="709"/>
        <w:jc w:val="both"/>
        <w:rPr>
          <w:i/>
          <w:color w:val="auto"/>
          <w:sz w:val="24"/>
          <w:szCs w:val="24"/>
        </w:rPr>
      </w:pPr>
      <w:r w:rsidRPr="00E80E57">
        <w:rPr>
          <w:rStyle w:val="1pt1"/>
          <w:i/>
          <w:color w:val="auto"/>
          <w:sz w:val="24"/>
          <w:szCs w:val="24"/>
        </w:rPr>
        <w:t>Вторая младшая группа (от 3 до 4 лет)</w:t>
      </w:r>
    </w:p>
    <w:p w14:paraId="57DC7F9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Количество.</w:t>
      </w:r>
      <w:r w:rsidRPr="00E80E57">
        <w:rPr>
          <w:color w:val="auto"/>
          <w:sz w:val="24"/>
          <w:szCs w:val="24"/>
        </w:rPr>
        <w:t xml:space="preserve"> Развивать умение видеть общий признак предметов группы (все мячи — круглые, эти — все красные, эти — все большие и т. д.).</w:t>
      </w:r>
    </w:p>
    <w:p w14:paraId="4116F58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14:paraId="28D7298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14:paraId="616194F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14:paraId="779D591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Величина.</w:t>
      </w:r>
      <w:r w:rsidRPr="00E80E57">
        <w:rPr>
          <w:color w:val="auto"/>
          <w:sz w:val="24"/>
          <w:szCs w:val="24"/>
        </w:rPr>
        <w:t>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w:t>
      </w:r>
      <w:r w:rsidR="00D133EF" w:rsidRPr="00E80E57">
        <w:rPr>
          <w:color w:val="auto"/>
          <w:sz w:val="24"/>
          <w:szCs w:val="24"/>
        </w:rPr>
        <w:t xml:space="preserve"> -</w:t>
      </w:r>
      <w:r w:rsidRPr="00E80E57">
        <w:rPr>
          <w:color w:val="auto"/>
          <w:sz w:val="24"/>
          <w:szCs w:val="24"/>
        </w:rPr>
        <w:t xml:space="preserve"> узкий, одинаковые (равные) по ширине, высокий — низкий, одинаковые (равные) по высоте, большой — маленький, одинаковые (равные) по величине).</w:t>
      </w:r>
    </w:p>
    <w:p w14:paraId="6A6ED2FD" w14:textId="77777777" w:rsidR="00C909CE" w:rsidRPr="00E80E57" w:rsidRDefault="007824AC" w:rsidP="0066121F">
      <w:pPr>
        <w:pStyle w:val="4"/>
        <w:shd w:val="clear" w:color="auto" w:fill="auto"/>
        <w:tabs>
          <w:tab w:val="right" w:pos="8450"/>
          <w:tab w:val="right" w:pos="9900"/>
        </w:tabs>
        <w:spacing w:line="240" w:lineRule="auto"/>
        <w:ind w:firstLine="709"/>
        <w:jc w:val="both"/>
        <w:rPr>
          <w:color w:val="auto"/>
          <w:sz w:val="24"/>
          <w:szCs w:val="24"/>
        </w:rPr>
      </w:pPr>
      <w:r w:rsidRPr="00E80E57">
        <w:rPr>
          <w:rStyle w:val="a9"/>
          <w:color w:val="auto"/>
          <w:sz w:val="24"/>
          <w:szCs w:val="24"/>
        </w:rPr>
        <w:t>Форма.</w:t>
      </w:r>
      <w:r w:rsidRPr="00E80E57">
        <w:rPr>
          <w:color w:val="auto"/>
          <w:sz w:val="24"/>
          <w:szCs w:val="24"/>
        </w:rPr>
        <w:t xml:space="preserve"> Познакомить детей с геометрическими фигурами:кругом,</w:t>
      </w:r>
      <w:r w:rsidRPr="00E80E57">
        <w:rPr>
          <w:color w:val="auto"/>
          <w:sz w:val="24"/>
          <w:szCs w:val="24"/>
        </w:rPr>
        <w:tab/>
        <w:t>квадратом,</w:t>
      </w:r>
    </w:p>
    <w:p w14:paraId="38A130D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треугольником. Учить обследовать форму этих фигур, используя зрение и осязание.</w:t>
      </w:r>
    </w:p>
    <w:p w14:paraId="1ADA93E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Ориентировка в пространстве.</w:t>
      </w:r>
      <w:r w:rsidRPr="00E80E57">
        <w:rPr>
          <w:color w:val="auto"/>
          <w:sz w:val="24"/>
          <w:szCs w:val="24"/>
        </w:rP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w:t>
      </w:r>
      <w:r w:rsidR="00D133EF" w:rsidRPr="00E80E57">
        <w:rPr>
          <w:color w:val="auto"/>
          <w:sz w:val="24"/>
          <w:szCs w:val="24"/>
        </w:rPr>
        <w:t xml:space="preserve"> -</w:t>
      </w:r>
      <w:r w:rsidRPr="00E80E57">
        <w:rPr>
          <w:color w:val="auto"/>
          <w:sz w:val="24"/>
          <w:szCs w:val="24"/>
        </w:rPr>
        <w:t xml:space="preserve"> внизу, впереди — сзади (позади), справа — слева. Различать правую и левую руки.</w:t>
      </w:r>
    </w:p>
    <w:p w14:paraId="4E68AD74" w14:textId="77777777" w:rsidR="00D133EF"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rStyle w:val="a9"/>
          <w:color w:val="auto"/>
          <w:sz w:val="24"/>
          <w:szCs w:val="24"/>
        </w:rPr>
        <w:t>Ориентировка во времени.</w:t>
      </w:r>
      <w:r w:rsidRPr="00E80E57">
        <w:rPr>
          <w:color w:val="auto"/>
          <w:sz w:val="24"/>
          <w:szCs w:val="24"/>
        </w:rPr>
        <w:t xml:space="preserve"> Учить ориентироваться в контрастных частях суток: день — ночь, утро — вечер.</w:t>
      </w:r>
    </w:p>
    <w:p w14:paraId="20D31F3F" w14:textId="77777777" w:rsidR="00C909CE" w:rsidRPr="00E80E57" w:rsidRDefault="007824AC" w:rsidP="0066121F">
      <w:pPr>
        <w:pStyle w:val="4"/>
        <w:shd w:val="clear" w:color="auto" w:fill="auto"/>
        <w:spacing w:line="240" w:lineRule="auto"/>
        <w:ind w:firstLine="709"/>
        <w:jc w:val="both"/>
        <w:rPr>
          <w:i/>
          <w:color w:val="auto"/>
          <w:sz w:val="24"/>
          <w:szCs w:val="24"/>
        </w:rPr>
      </w:pPr>
      <w:r w:rsidRPr="00E80E57">
        <w:rPr>
          <w:rStyle w:val="1pt1"/>
          <w:i/>
          <w:color w:val="auto"/>
          <w:sz w:val="24"/>
          <w:szCs w:val="24"/>
        </w:rPr>
        <w:t>Средняя группа (от 4 до 5 лет)</w:t>
      </w:r>
    </w:p>
    <w:p w14:paraId="5E62812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Количество и счет.</w:t>
      </w:r>
      <w:r w:rsidRPr="00E80E57">
        <w:rPr>
          <w:color w:val="auto"/>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14:paraId="0400FFF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14:paraId="3568A84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14:paraId="0B0CAE2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14:paraId="0082839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lastRenderedPageBreak/>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14:paraId="29FDD9EB"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14:paraId="0A9DE57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14:paraId="6678C41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Величина.</w:t>
      </w:r>
      <w:r w:rsidRPr="00E80E57">
        <w:rPr>
          <w:color w:val="auto"/>
          <w:sz w:val="24"/>
          <w:szCs w:val="24"/>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14:paraId="4207448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сравнивать предметы по двум признакам величины (красная лента длиннее и шире зеленой, желтый шарфик короче и уже синего).</w:t>
      </w:r>
    </w:p>
    <w:p w14:paraId="2BDC46E2"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14:paraId="3C98182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Форма</w:t>
      </w:r>
      <w:r w:rsidRPr="00E80E57">
        <w:rPr>
          <w:color w:val="auto"/>
          <w:sz w:val="24"/>
          <w:szCs w:val="24"/>
        </w:rPr>
        <w:t>.Развивать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14:paraId="31E3780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14:paraId="7E80283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представление о том, что фигуры могут быть разных размеров: большой — маленький куб (шар, круг, квадрат, треугольник, прямоугольник).</w:t>
      </w:r>
    </w:p>
    <w:p w14:paraId="15939C0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
    <w:p w14:paraId="5AD4738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Ориентировка в пространстве.</w:t>
      </w:r>
      <w:r w:rsidRPr="00E80E57">
        <w:rPr>
          <w:color w:val="auto"/>
          <w:sz w:val="24"/>
          <w:szCs w:val="24"/>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14:paraId="2361FA5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Познакомить с пространственными отношениями: далеко — близко (дом стоит близко, а березка растет далеко).</w:t>
      </w:r>
    </w:p>
    <w:p w14:paraId="00CD705D"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Ориентировка во времени.</w:t>
      </w:r>
      <w:r w:rsidRPr="00E80E57">
        <w:rPr>
          <w:color w:val="auto"/>
          <w:sz w:val="24"/>
          <w:szCs w:val="24"/>
        </w:rPr>
        <w:t xml:space="preserve"> Расширять представления детей о частях суток, их характерных особенностях, последовательности (утро — день — вечер — ночь).</w:t>
      </w:r>
    </w:p>
    <w:p w14:paraId="645C5F53" w14:textId="77777777" w:rsidR="00D133EF"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Объяснить значение слов: «вчера», «сегодня», «завтра».</w:t>
      </w:r>
    </w:p>
    <w:p w14:paraId="46C1CE31" w14:textId="77777777" w:rsidR="00C909CE" w:rsidRPr="00E80E57" w:rsidRDefault="007824AC" w:rsidP="0066121F">
      <w:pPr>
        <w:pStyle w:val="4"/>
        <w:shd w:val="clear" w:color="auto" w:fill="auto"/>
        <w:spacing w:line="240" w:lineRule="auto"/>
        <w:ind w:firstLine="709"/>
        <w:jc w:val="both"/>
        <w:rPr>
          <w:i/>
          <w:color w:val="auto"/>
          <w:sz w:val="24"/>
          <w:szCs w:val="24"/>
        </w:rPr>
      </w:pPr>
      <w:r w:rsidRPr="00E80E57">
        <w:rPr>
          <w:rStyle w:val="1pt1"/>
          <w:i/>
          <w:color w:val="auto"/>
          <w:sz w:val="24"/>
          <w:szCs w:val="24"/>
        </w:rPr>
        <w:t>Старшая группа (от 5 до 6 лет)</w:t>
      </w:r>
    </w:p>
    <w:p w14:paraId="1410075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Количество и счет.</w:t>
      </w:r>
      <w:r w:rsidRPr="00E80E57">
        <w:rPr>
          <w:color w:val="auto"/>
          <w:sz w:val="24"/>
          <w:szCs w:val="24"/>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14:paraId="45F670C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считать до 10; последовательно знакомить с образованием каждого числа в пределах от 5 до 10 (на наглядной основе).</w:t>
      </w:r>
    </w:p>
    <w:p w14:paraId="1A50F91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 xml:space="preserve">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w:t>
      </w:r>
      <w:r w:rsidRPr="00E80E57">
        <w:rPr>
          <w:color w:val="auto"/>
          <w:sz w:val="24"/>
          <w:szCs w:val="24"/>
        </w:rPr>
        <w:lastRenderedPageBreak/>
        <w:t>7 добавить один предмет, будет 8, поровну», «8 больше 7; если из 8 предметов убрать один, то станет по 7, поровну»).</w:t>
      </w:r>
    </w:p>
    <w:p w14:paraId="2F7040F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понимать отношения рядом стоящих чисел (5 &lt; 6 на 1, 6 &gt; 5 на 1).</w:t>
      </w:r>
    </w:p>
    <w:p w14:paraId="007A2A1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Отсчитывать предметы из большого количества по образцу и заданному числу (в пределах10).</w:t>
      </w:r>
    </w:p>
    <w:p w14:paraId="69AE6C3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p>
    <w:p w14:paraId="637A06A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Познакомить с цифрами от 0 до 9.</w:t>
      </w:r>
    </w:p>
    <w:p w14:paraId="5B5DC1A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Познакомить с порядковым счетом в пределах 10, учить различать вопросы «Сколько?», «Который?» («Какой?») и правильно отвечать на них.</w:t>
      </w:r>
    </w:p>
    <w:p w14:paraId="36DA279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14:paraId="6A2D871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14:paraId="6FA5A41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14:paraId="40954C3E"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Величина.</w:t>
      </w:r>
      <w:r w:rsidRPr="00E80E57">
        <w:rPr>
          <w:color w:val="auto"/>
          <w:sz w:val="24"/>
          <w:szCs w:val="24"/>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14:paraId="3A9AB56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14:paraId="5C2ED45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глазомер, умение находить предметы длиннее (короче), выше (ниже), шире (уже), толще (тоньше) образца и равные ему.</w:t>
      </w:r>
    </w:p>
    <w:p w14:paraId="0B94DAD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14:paraId="689CE7C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14:paraId="6675F1C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Форма.</w:t>
      </w:r>
      <w:r w:rsidRPr="00E80E57">
        <w:rPr>
          <w:color w:val="auto"/>
          <w:sz w:val="24"/>
          <w:szCs w:val="24"/>
        </w:rPr>
        <w:t>Познакомить детей с овалом на основе сравнения его с кругом и прямоугольником.</w:t>
      </w:r>
    </w:p>
    <w:p w14:paraId="55C82EC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14:paraId="7BB6CAC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p>
    <w:p w14:paraId="2E8E094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представления о том, как из одной формы сделать другую.</w:t>
      </w:r>
    </w:p>
    <w:p w14:paraId="1A06289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Ориентировка в пространстве.</w:t>
      </w:r>
      <w:r w:rsidRPr="00E80E57">
        <w:rPr>
          <w:color w:val="auto"/>
          <w:sz w:val="24"/>
          <w:szCs w:val="24"/>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14:paraId="794F9C6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ориентироваться на листе бумаги (справа — слева, вверху — внизу, в середине, в</w:t>
      </w:r>
      <w:r w:rsidR="005B332D" w:rsidRPr="00E80E57">
        <w:rPr>
          <w:color w:val="auto"/>
          <w:sz w:val="24"/>
          <w:szCs w:val="24"/>
        </w:rPr>
        <w:t xml:space="preserve"> углу)</w:t>
      </w:r>
      <w:r w:rsidRPr="00E80E57">
        <w:rPr>
          <w:color w:val="auto"/>
          <w:sz w:val="24"/>
          <w:szCs w:val="24"/>
        </w:rPr>
        <w:t>.</w:t>
      </w:r>
    </w:p>
    <w:p w14:paraId="7E3088DD"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Ориентировка во времени.</w:t>
      </w:r>
      <w:r w:rsidRPr="00E80E57">
        <w:rPr>
          <w:color w:val="auto"/>
          <w:sz w:val="24"/>
          <w:szCs w:val="24"/>
        </w:rPr>
        <w:t xml:space="preserve"> Дать детям представление о том, что утро, вечер, день и ночь </w:t>
      </w:r>
      <w:r w:rsidRPr="00E80E57">
        <w:rPr>
          <w:color w:val="auto"/>
          <w:sz w:val="24"/>
          <w:szCs w:val="24"/>
        </w:rPr>
        <w:lastRenderedPageBreak/>
        <w:t>составляют сутки.</w:t>
      </w:r>
    </w:p>
    <w:p w14:paraId="26FF77F4" w14:textId="77777777" w:rsidR="00D133EF" w:rsidRPr="00EA2D7D" w:rsidRDefault="007824AC" w:rsidP="0066121F">
      <w:pPr>
        <w:pStyle w:val="4"/>
        <w:shd w:val="clear" w:color="auto" w:fill="auto"/>
        <w:spacing w:line="240" w:lineRule="auto"/>
        <w:ind w:firstLine="709"/>
        <w:jc w:val="both"/>
        <w:rPr>
          <w:rStyle w:val="1pt1"/>
          <w:color w:val="auto"/>
          <w:spacing w:val="0"/>
          <w:sz w:val="24"/>
          <w:szCs w:val="24"/>
        </w:rPr>
      </w:pPr>
      <w:r w:rsidRPr="00E80E57">
        <w:rPr>
          <w:color w:val="auto"/>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14:paraId="31A9943F" w14:textId="77777777" w:rsidR="00C909CE" w:rsidRPr="00E80E57" w:rsidRDefault="007824AC" w:rsidP="0066121F">
      <w:pPr>
        <w:pStyle w:val="4"/>
        <w:shd w:val="clear" w:color="auto" w:fill="auto"/>
        <w:spacing w:line="240" w:lineRule="auto"/>
        <w:ind w:firstLine="709"/>
        <w:rPr>
          <w:i/>
          <w:color w:val="auto"/>
          <w:sz w:val="24"/>
          <w:szCs w:val="24"/>
        </w:rPr>
      </w:pPr>
      <w:r w:rsidRPr="00E80E57">
        <w:rPr>
          <w:rStyle w:val="1pt1"/>
          <w:i/>
          <w:color w:val="auto"/>
          <w:sz w:val="24"/>
          <w:szCs w:val="24"/>
        </w:rPr>
        <w:t>Подготовительная к школе группа (от 6 до7 лет)</w:t>
      </w:r>
    </w:p>
    <w:p w14:paraId="51A90F1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Количество и счет.</w:t>
      </w:r>
      <w:r w:rsidRPr="00E80E57">
        <w:rPr>
          <w:color w:val="auto"/>
          <w:sz w:val="24"/>
          <w:szCs w:val="24"/>
        </w:rP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14:paraId="5DB5269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14:paraId="0996805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14:paraId="6DC7663F"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Знакомить с числами второго десятка.</w:t>
      </w:r>
    </w:p>
    <w:p w14:paraId="15AA5F6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14:paraId="441A7DBB" w14:textId="77777777" w:rsidR="00C909CE" w:rsidRPr="00E80E57" w:rsidRDefault="007824AC" w:rsidP="0066121F">
      <w:pPr>
        <w:pStyle w:val="4"/>
        <w:shd w:val="clear" w:color="auto" w:fill="auto"/>
        <w:spacing w:line="240" w:lineRule="auto"/>
        <w:ind w:firstLine="709"/>
        <w:rPr>
          <w:color w:val="auto"/>
          <w:sz w:val="24"/>
          <w:szCs w:val="24"/>
        </w:rPr>
      </w:pPr>
      <w:r w:rsidRPr="00E80E57">
        <w:rPr>
          <w:color w:val="auto"/>
          <w:sz w:val="24"/>
          <w:szCs w:val="24"/>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w:t>
      </w:r>
    </w:p>
    <w:p w14:paraId="4756592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раскладывать число на два меньших и составлять из двух меньших большее (в пределах 10, на наглядной основе).</w:t>
      </w:r>
    </w:p>
    <w:p w14:paraId="56A82947"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Познакомить с монетами достоинством 1, 5, 10 копеек, 1, 2, 5, 10 рублей (различение, набор и размен монет).</w:t>
      </w:r>
    </w:p>
    <w:p w14:paraId="0C44746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14:paraId="3931F3E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Величина.</w:t>
      </w:r>
      <w:r w:rsidRPr="00E80E57">
        <w:rPr>
          <w:color w:val="auto"/>
          <w:sz w:val="24"/>
          <w:szCs w:val="24"/>
        </w:rPr>
        <w:t xml:space="preserve"> Учить считать по заданной мере, когда за единицу счета принимается не один, а несколько предметов или часть предмета.</w:t>
      </w:r>
    </w:p>
    <w:p w14:paraId="4C65A028"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14:paraId="71BDF8D1"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14:paraId="1FFF656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детей измерять объем жидких и сыпучих веществ с помощью условной меры.</w:t>
      </w:r>
    </w:p>
    <w:p w14:paraId="23E22DCF"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p>
    <w:p w14:paraId="37042EA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Развивать представление о том, что результат измерения (длины, веса, объема предметов) зависит от величины условной меры.</w:t>
      </w:r>
    </w:p>
    <w:p w14:paraId="367F5979"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Форма.</w:t>
      </w:r>
      <w:r w:rsidRPr="00E80E57">
        <w:rPr>
          <w:color w:val="auto"/>
          <w:sz w:val="24"/>
          <w:szCs w:val="24"/>
        </w:rPr>
        <w:t xml:space="preserve"> Уточнить знание известных геометрических фигур, их элементов (вершины, углы, стороны) и некоторых их свойств.</w:t>
      </w:r>
    </w:p>
    <w:p w14:paraId="4E983A64"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Дать представление о многоугольнике (на примере треугольника и четырехугольника), о прямой линии, отрезке прямой.</w:t>
      </w:r>
    </w:p>
    <w:p w14:paraId="4104FA73"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14:paraId="7708EBBC"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14:paraId="2C4882F5"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lastRenderedPageBreak/>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14:paraId="74D4CDFD"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Ориентировка в пространстве.</w:t>
      </w:r>
      <w:r w:rsidR="003F6188">
        <w:rPr>
          <w:rStyle w:val="a9"/>
          <w:color w:val="auto"/>
          <w:sz w:val="24"/>
          <w:szCs w:val="24"/>
        </w:rPr>
        <w:t xml:space="preserve"> </w:t>
      </w:r>
      <w:r w:rsidRPr="00E80E57">
        <w:rPr>
          <w:color w:val="auto"/>
          <w:sz w:val="24"/>
          <w:szCs w:val="24"/>
        </w:rPr>
        <w:t>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14:paraId="22EF4CB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14:paraId="515EA7E0"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14:paraId="375B1A56"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rStyle w:val="a9"/>
          <w:color w:val="auto"/>
          <w:sz w:val="24"/>
          <w:szCs w:val="24"/>
        </w:rPr>
        <w:t>Ориентировка во времени</w:t>
      </w:r>
      <w:r w:rsidRPr="00E80E57">
        <w:rPr>
          <w:color w:val="auto"/>
          <w:sz w:val="24"/>
          <w:szCs w:val="24"/>
        </w:rPr>
        <w:t>.</w:t>
      </w:r>
      <w:r w:rsidR="003F6188">
        <w:rPr>
          <w:color w:val="auto"/>
          <w:sz w:val="24"/>
          <w:szCs w:val="24"/>
        </w:rPr>
        <w:t xml:space="preserve"> </w:t>
      </w:r>
      <w:r w:rsidRPr="00E80E57">
        <w:rPr>
          <w:color w:val="auto"/>
          <w:sz w:val="24"/>
          <w:szCs w:val="24"/>
        </w:rPr>
        <w:t>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14:paraId="3D0E268A" w14:textId="77777777" w:rsidR="00C909CE" w:rsidRPr="00E80E57" w:rsidRDefault="007824AC" w:rsidP="0066121F">
      <w:pPr>
        <w:pStyle w:val="4"/>
        <w:shd w:val="clear" w:color="auto" w:fill="auto"/>
        <w:spacing w:line="240" w:lineRule="auto"/>
        <w:ind w:firstLine="709"/>
        <w:jc w:val="both"/>
        <w:rPr>
          <w:color w:val="auto"/>
          <w:sz w:val="24"/>
          <w:szCs w:val="24"/>
        </w:rPr>
      </w:pPr>
      <w:r w:rsidRPr="00E80E57">
        <w:rPr>
          <w:color w:val="auto"/>
          <w:sz w:val="24"/>
          <w:szCs w:val="24"/>
        </w:rPr>
        <w:t>Учить пользоваться в речи понятиями: «сначала», «потом», «до», «после», «раньше», «позже», «в одно и то же время».</w:t>
      </w:r>
    </w:p>
    <w:p w14:paraId="62E9590B" w14:textId="77777777" w:rsidR="00C909CE" w:rsidRPr="00E80E57" w:rsidRDefault="007824AC" w:rsidP="0066121F">
      <w:pPr>
        <w:pStyle w:val="aff"/>
        <w:ind w:firstLine="709"/>
        <w:rPr>
          <w:rFonts w:ascii="Times New Roman" w:hAnsi="Times New Roman" w:cs="Times New Roman"/>
          <w:color w:val="auto"/>
        </w:rPr>
      </w:pPr>
      <w:r w:rsidRPr="00E80E57">
        <w:rPr>
          <w:rFonts w:ascii="Times New Roman" w:hAnsi="Times New Roman" w:cs="Times New Roman"/>
          <w:color w:val="auto"/>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14:paraId="2D09DDD4" w14:textId="77777777" w:rsidR="00EA2D7D" w:rsidRPr="002745E6" w:rsidRDefault="007824AC" w:rsidP="002745E6">
      <w:pPr>
        <w:pStyle w:val="aff"/>
        <w:ind w:firstLine="709"/>
        <w:jc w:val="center"/>
        <w:rPr>
          <w:rStyle w:val="1pt2"/>
          <w:rFonts w:eastAsia="Courier New"/>
          <w:b/>
          <w:bCs/>
          <w:iCs/>
          <w:spacing w:val="0"/>
          <w:sz w:val="24"/>
          <w:szCs w:val="24"/>
        </w:rPr>
      </w:pPr>
      <w:r w:rsidRPr="00EA2D7D">
        <w:rPr>
          <w:rFonts w:ascii="Times New Roman" w:hAnsi="Times New Roman" w:cs="Times New Roman"/>
        </w:rPr>
        <w:t>Учить определять время по часам с точно</w:t>
      </w:r>
      <w:r w:rsidR="00D133EF" w:rsidRPr="00EA2D7D">
        <w:rPr>
          <w:rFonts w:ascii="Times New Roman" w:hAnsi="Times New Roman" w:cs="Times New Roman"/>
        </w:rPr>
        <w:t>с</w:t>
      </w:r>
      <w:r w:rsidRPr="00EA2D7D">
        <w:rPr>
          <w:rFonts w:ascii="Times New Roman" w:hAnsi="Times New Roman" w:cs="Times New Roman"/>
        </w:rPr>
        <w:t>тью до 1 часа.</w:t>
      </w:r>
      <w:r w:rsidR="00EA2D7D">
        <w:rPr>
          <w:rFonts w:ascii="Times New Roman" w:hAnsi="Times New Roman" w:cs="Times New Roman"/>
        </w:rPr>
        <w:t xml:space="preserve"> Определения не даются.</w:t>
      </w:r>
      <w:r w:rsidR="00EA2D7D" w:rsidRPr="00EA2D7D">
        <w:rPr>
          <w:rStyle w:val="1pt2"/>
          <w:rFonts w:eastAsia="Courier New"/>
          <w:i/>
          <w:spacing w:val="0"/>
          <w:sz w:val="24"/>
          <w:szCs w:val="24"/>
        </w:rPr>
        <w:t xml:space="preserve"> </w:t>
      </w:r>
      <w:r w:rsidR="00EA2D7D" w:rsidRPr="002745E6">
        <w:rPr>
          <w:rStyle w:val="1pt2"/>
          <w:rFonts w:eastAsia="Courier New"/>
          <w:b/>
          <w:bCs/>
          <w:iCs/>
          <w:spacing w:val="0"/>
          <w:sz w:val="24"/>
          <w:szCs w:val="24"/>
        </w:rPr>
        <w:t>Образовательная область «Речевое развитие»</w:t>
      </w:r>
    </w:p>
    <w:p w14:paraId="6E8FD7E4" w14:textId="77777777" w:rsidR="00EA2D7D" w:rsidRPr="00E80E57" w:rsidRDefault="00EA2D7D" w:rsidP="002745E6">
      <w:pPr>
        <w:pStyle w:val="aff"/>
        <w:ind w:firstLine="709"/>
        <w:jc w:val="center"/>
        <w:rPr>
          <w:rFonts w:ascii="Times New Roman" w:hAnsi="Times New Roman" w:cs="Times New Roman"/>
          <w:color w:val="auto"/>
        </w:rPr>
      </w:pPr>
      <w:r w:rsidRPr="00E80E57">
        <w:rPr>
          <w:rStyle w:val="1pt2"/>
          <w:rFonts w:eastAsia="Courier New"/>
          <w:color w:val="auto"/>
          <w:sz w:val="24"/>
          <w:szCs w:val="24"/>
        </w:rPr>
        <w:t>Основные цели и задачи</w:t>
      </w:r>
    </w:p>
    <w:p w14:paraId="1F5A49C7" w14:textId="77777777" w:rsidR="00EA2D7D" w:rsidRPr="00E80E57" w:rsidRDefault="00EA2D7D" w:rsidP="0066121F">
      <w:pPr>
        <w:pStyle w:val="aff"/>
        <w:ind w:firstLine="709"/>
        <w:jc w:val="both"/>
        <w:rPr>
          <w:rFonts w:ascii="Times New Roman" w:hAnsi="Times New Roman" w:cs="Times New Roman"/>
          <w:color w:val="auto"/>
        </w:rPr>
      </w:pPr>
      <w:r w:rsidRPr="00E80E57">
        <w:rPr>
          <w:rStyle w:val="ab"/>
          <w:rFonts w:eastAsia="Courier New"/>
          <w:color w:val="auto"/>
          <w:sz w:val="24"/>
          <w:szCs w:val="24"/>
        </w:rPr>
        <w:t>Развитие речи.</w:t>
      </w:r>
      <w:r>
        <w:rPr>
          <w:rStyle w:val="ab"/>
          <w:rFonts w:eastAsia="Courier New"/>
          <w:color w:val="auto"/>
          <w:sz w:val="24"/>
          <w:szCs w:val="24"/>
        </w:rPr>
        <w:t xml:space="preserve"> </w:t>
      </w:r>
      <w:r w:rsidRPr="00E80E57">
        <w:rPr>
          <w:rFonts w:ascii="Times New Roman" w:hAnsi="Times New Roman" w:cs="Times New Roman"/>
          <w:color w:val="auto"/>
        </w:rPr>
        <w:t>Развитие свободного общения с взрослыми и детьми, овладение конструктивными способами и средствами взаимодействия с окружающими.</w:t>
      </w:r>
    </w:p>
    <w:p w14:paraId="65CD2C2F" w14:textId="77777777" w:rsidR="00EA2D7D" w:rsidRPr="00E80E57" w:rsidRDefault="00EA2D7D" w:rsidP="0066121F">
      <w:pPr>
        <w:pStyle w:val="4"/>
        <w:shd w:val="clear" w:color="auto" w:fill="auto"/>
        <w:spacing w:line="240" w:lineRule="auto"/>
        <w:ind w:firstLine="709"/>
        <w:jc w:val="both"/>
        <w:rPr>
          <w:color w:val="auto"/>
          <w:sz w:val="24"/>
          <w:szCs w:val="24"/>
        </w:rPr>
      </w:pPr>
      <w:r w:rsidRPr="00E80E57">
        <w:rPr>
          <w:color w:val="auto"/>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14:paraId="0B24FF90" w14:textId="77777777" w:rsidR="006E7C21" w:rsidRPr="00E80E57" w:rsidRDefault="006E7C21" w:rsidP="0066121F">
      <w:pPr>
        <w:pStyle w:val="4"/>
        <w:shd w:val="clear" w:color="auto" w:fill="auto"/>
        <w:spacing w:line="240" w:lineRule="auto"/>
        <w:ind w:firstLine="709"/>
        <w:jc w:val="both"/>
        <w:rPr>
          <w:color w:val="auto"/>
          <w:sz w:val="24"/>
          <w:szCs w:val="24"/>
        </w:rPr>
      </w:pPr>
      <w:r w:rsidRPr="00E80E57">
        <w:rPr>
          <w:color w:val="auto"/>
          <w:sz w:val="24"/>
          <w:szCs w:val="24"/>
        </w:rPr>
        <w:t>Практическое овладение воспитанниками нормами речи.</w:t>
      </w:r>
    </w:p>
    <w:p w14:paraId="256CEDCA" w14:textId="77777777" w:rsidR="006E7C21" w:rsidRPr="00E80E57" w:rsidRDefault="006E7C21" w:rsidP="0066121F">
      <w:pPr>
        <w:pStyle w:val="4"/>
        <w:shd w:val="clear" w:color="auto" w:fill="auto"/>
        <w:spacing w:line="240" w:lineRule="auto"/>
        <w:ind w:firstLine="709"/>
        <w:jc w:val="both"/>
        <w:rPr>
          <w:color w:val="auto"/>
          <w:sz w:val="24"/>
          <w:szCs w:val="24"/>
        </w:rPr>
      </w:pPr>
      <w:r w:rsidRPr="00E80E57">
        <w:rPr>
          <w:rStyle w:val="ab"/>
          <w:color w:val="auto"/>
          <w:sz w:val="24"/>
          <w:szCs w:val="24"/>
        </w:rPr>
        <w:t>Художественная литература.</w:t>
      </w:r>
      <w:r w:rsidRPr="00E80E57">
        <w:rPr>
          <w:color w:val="auto"/>
          <w:sz w:val="24"/>
          <w:szCs w:val="24"/>
        </w:rPr>
        <w:t xml:space="preserve"> Воспитание интереса и любви к чтению; развитие литературной речи.</w:t>
      </w:r>
    </w:p>
    <w:p w14:paraId="5EEB13E1" w14:textId="77777777" w:rsidR="006E7C21" w:rsidRPr="00E80E57" w:rsidRDefault="006E7C21" w:rsidP="0066121F">
      <w:pPr>
        <w:pStyle w:val="4"/>
        <w:shd w:val="clear" w:color="auto" w:fill="auto"/>
        <w:spacing w:line="240" w:lineRule="auto"/>
        <w:ind w:firstLine="709"/>
        <w:jc w:val="both"/>
        <w:rPr>
          <w:color w:val="auto"/>
          <w:sz w:val="24"/>
          <w:szCs w:val="24"/>
        </w:rPr>
      </w:pPr>
      <w:r w:rsidRPr="00E80E57">
        <w:rPr>
          <w:color w:val="auto"/>
          <w:sz w:val="24"/>
          <w:szCs w:val="24"/>
        </w:rPr>
        <w:t>Воспитание желания и умения слушать художественные произведения, следить за развитием действия.</w:t>
      </w:r>
    </w:p>
    <w:p w14:paraId="7B669319" w14:textId="6D7E6350" w:rsidR="006E7C21" w:rsidRPr="00E80E57" w:rsidRDefault="002745E6" w:rsidP="0066121F">
      <w:pPr>
        <w:pStyle w:val="4"/>
        <w:shd w:val="clear" w:color="auto" w:fill="auto"/>
        <w:spacing w:line="240" w:lineRule="auto"/>
        <w:ind w:firstLine="709"/>
        <w:rPr>
          <w:rStyle w:val="1pt2"/>
          <w:i/>
          <w:color w:val="auto"/>
          <w:sz w:val="24"/>
          <w:szCs w:val="24"/>
        </w:rPr>
      </w:pPr>
      <w:r>
        <w:rPr>
          <w:rStyle w:val="1pt2"/>
          <w:i/>
          <w:color w:val="auto"/>
          <w:sz w:val="24"/>
          <w:szCs w:val="24"/>
        </w:rPr>
        <w:t xml:space="preserve">Образовательная область </w:t>
      </w:r>
      <w:r w:rsidR="006E7C21" w:rsidRPr="00E80E57">
        <w:rPr>
          <w:rStyle w:val="1pt2"/>
          <w:i/>
          <w:color w:val="auto"/>
          <w:sz w:val="24"/>
          <w:szCs w:val="24"/>
        </w:rPr>
        <w:t xml:space="preserve">Развитие речи </w:t>
      </w:r>
    </w:p>
    <w:p w14:paraId="3818EA5F" w14:textId="5EDFCFBD" w:rsidR="00C909CE" w:rsidRPr="00E21DEF" w:rsidRDefault="006E7C21" w:rsidP="0066121F">
      <w:pPr>
        <w:pStyle w:val="4"/>
        <w:shd w:val="clear" w:color="auto" w:fill="auto"/>
        <w:spacing w:line="240" w:lineRule="auto"/>
        <w:ind w:firstLine="709"/>
        <w:rPr>
          <w:i/>
          <w:color w:val="auto"/>
          <w:sz w:val="24"/>
          <w:szCs w:val="24"/>
        </w:rPr>
        <w:sectPr w:rsidR="00C909CE" w:rsidRPr="00E21DEF" w:rsidSect="00F620D4">
          <w:footerReference w:type="default" r:id="rId9"/>
          <w:headerReference w:type="first" r:id="rId10"/>
          <w:footerReference w:type="first" r:id="rId11"/>
          <w:type w:val="continuous"/>
          <w:pgSz w:w="11909" w:h="16838"/>
          <w:pgMar w:top="907" w:right="907" w:bottom="907" w:left="907" w:header="0" w:footer="284" w:gutter="0"/>
          <w:pgNumType w:chapStyle="1"/>
          <w:cols w:space="720"/>
          <w:noEndnote/>
          <w:docGrid w:linePitch="360"/>
        </w:sectPr>
      </w:pPr>
      <w:r w:rsidRPr="00E80E57">
        <w:rPr>
          <w:rStyle w:val="1pt2"/>
          <w:i/>
          <w:color w:val="auto"/>
          <w:sz w:val="24"/>
          <w:szCs w:val="24"/>
        </w:rPr>
        <w:t>Первая младшая группа (от 2 до 3 ле</w:t>
      </w:r>
      <w:r w:rsidR="00E21DEF">
        <w:rPr>
          <w:rStyle w:val="1pt2"/>
          <w:i/>
          <w:color w:val="auto"/>
          <w:sz w:val="24"/>
          <w:szCs w:val="24"/>
        </w:rPr>
        <w:t>т)</w:t>
      </w:r>
    </w:p>
    <w:p w14:paraId="5A5D49F2" w14:textId="77777777" w:rsidR="00E21DEF" w:rsidRPr="00E80E57" w:rsidRDefault="00E21DEF" w:rsidP="0066121F">
      <w:pPr>
        <w:pStyle w:val="4"/>
        <w:shd w:val="clear" w:color="auto" w:fill="auto"/>
        <w:spacing w:line="240" w:lineRule="auto"/>
        <w:ind w:firstLine="709"/>
        <w:jc w:val="both"/>
        <w:rPr>
          <w:color w:val="auto"/>
          <w:sz w:val="24"/>
          <w:szCs w:val="24"/>
        </w:rPr>
      </w:pPr>
      <w:r w:rsidRPr="00E80E57">
        <w:rPr>
          <w:rStyle w:val="ab"/>
          <w:color w:val="auto"/>
          <w:sz w:val="24"/>
          <w:szCs w:val="24"/>
        </w:rPr>
        <w:t>Развивающая речевая среда.</w:t>
      </w:r>
      <w:r w:rsidRPr="00E80E57">
        <w:rPr>
          <w:color w:val="auto"/>
          <w:sz w:val="24"/>
          <w:szCs w:val="24"/>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w:t>
      </w:r>
    </w:p>
    <w:p w14:paraId="47EAA9CC" w14:textId="77777777" w:rsidR="00E21DEF" w:rsidRPr="00E80E57" w:rsidRDefault="00E21DEF" w:rsidP="0066121F">
      <w:pPr>
        <w:pStyle w:val="4"/>
        <w:shd w:val="clear" w:color="auto" w:fill="auto"/>
        <w:spacing w:line="240" w:lineRule="auto"/>
        <w:ind w:firstLine="709"/>
        <w:jc w:val="both"/>
        <w:rPr>
          <w:color w:val="auto"/>
          <w:sz w:val="24"/>
          <w:szCs w:val="24"/>
        </w:rPr>
      </w:pPr>
      <w:r w:rsidRPr="00E80E57">
        <w:rPr>
          <w:color w:val="auto"/>
          <w:sz w:val="24"/>
          <w:szCs w:val="24"/>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w:t>
      </w:r>
    </w:p>
    <w:p w14:paraId="1080CBA2" w14:textId="77777777" w:rsidR="00E21DEF" w:rsidRPr="00E80E57" w:rsidRDefault="00E21DEF" w:rsidP="0066121F">
      <w:pPr>
        <w:pStyle w:val="4"/>
        <w:shd w:val="clear" w:color="auto" w:fill="auto"/>
        <w:spacing w:line="240" w:lineRule="auto"/>
        <w:ind w:firstLine="709"/>
        <w:jc w:val="both"/>
        <w:rPr>
          <w:color w:val="auto"/>
          <w:sz w:val="24"/>
          <w:szCs w:val="24"/>
        </w:rPr>
      </w:pPr>
      <w:r w:rsidRPr="00E80E57">
        <w:rPr>
          <w:rStyle w:val="ab"/>
          <w:color w:val="auto"/>
          <w:sz w:val="24"/>
          <w:szCs w:val="24"/>
        </w:rPr>
        <w:t>Формирование словаря.</w:t>
      </w:r>
      <w:r>
        <w:rPr>
          <w:rStyle w:val="ab"/>
          <w:color w:val="auto"/>
          <w:sz w:val="24"/>
          <w:szCs w:val="24"/>
        </w:rPr>
        <w:t xml:space="preserve"> </w:t>
      </w:r>
      <w:r w:rsidRPr="00E80E57">
        <w:rPr>
          <w:rStyle w:val="ab"/>
          <w:color w:val="auto"/>
          <w:sz w:val="24"/>
          <w:szCs w:val="24"/>
        </w:rPr>
        <w:t>На</w:t>
      </w:r>
      <w:r w:rsidRPr="00E80E57">
        <w:rPr>
          <w:color w:val="auto"/>
          <w:sz w:val="24"/>
          <w:szCs w:val="24"/>
        </w:rPr>
        <w:t xml:space="preserve"> основе расширения ориентировки детей в ближайшем окружении развивать понимание речи и активизировать словарь.</w:t>
      </w:r>
    </w:p>
    <w:p w14:paraId="3810B522" w14:textId="77777777" w:rsidR="00E21DEF" w:rsidRPr="00E80E57" w:rsidRDefault="00E21DEF" w:rsidP="0066121F">
      <w:pPr>
        <w:pStyle w:val="4"/>
        <w:shd w:val="clear" w:color="auto" w:fill="auto"/>
        <w:spacing w:line="240" w:lineRule="auto"/>
        <w:ind w:firstLine="709"/>
        <w:jc w:val="both"/>
        <w:rPr>
          <w:color w:val="auto"/>
          <w:sz w:val="24"/>
          <w:szCs w:val="24"/>
        </w:rPr>
      </w:pPr>
      <w:r w:rsidRPr="00E80E57">
        <w:rPr>
          <w:color w:val="auto"/>
          <w:sz w:val="24"/>
          <w:szCs w:val="24"/>
        </w:rPr>
        <w:t>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14:paraId="7401A46D" w14:textId="77777777" w:rsidR="00E21DEF" w:rsidRPr="00E80E57" w:rsidRDefault="00E21DEF" w:rsidP="00D82466">
      <w:pPr>
        <w:pStyle w:val="4"/>
        <w:shd w:val="clear" w:color="auto" w:fill="auto"/>
        <w:spacing w:line="240" w:lineRule="auto"/>
        <w:ind w:firstLine="709"/>
        <w:jc w:val="both"/>
        <w:rPr>
          <w:color w:val="auto"/>
          <w:sz w:val="24"/>
          <w:szCs w:val="24"/>
        </w:rPr>
      </w:pPr>
      <w:r w:rsidRPr="00E80E57">
        <w:rPr>
          <w:color w:val="auto"/>
          <w:sz w:val="24"/>
          <w:szCs w:val="24"/>
        </w:rPr>
        <w:lastRenderedPageBreak/>
        <w:t>Обогащать словарь детей:</w:t>
      </w:r>
    </w:p>
    <w:p w14:paraId="7E0DE9F2" w14:textId="77777777" w:rsidR="00E21DEF" w:rsidRPr="00E80E57" w:rsidRDefault="00E21DEF" w:rsidP="00D82466">
      <w:pPr>
        <w:pStyle w:val="4"/>
        <w:numPr>
          <w:ilvl w:val="0"/>
          <w:numId w:val="4"/>
        </w:numPr>
        <w:shd w:val="clear" w:color="auto" w:fill="auto"/>
        <w:spacing w:line="240" w:lineRule="auto"/>
        <w:ind w:firstLine="709"/>
        <w:jc w:val="both"/>
        <w:rPr>
          <w:color w:val="auto"/>
          <w:sz w:val="24"/>
          <w:szCs w:val="24"/>
        </w:rPr>
      </w:pPr>
      <w:r w:rsidRPr="00E80E57">
        <w:rPr>
          <w:color w:val="auto"/>
          <w:sz w:val="24"/>
          <w:szCs w:val="24"/>
        </w:rP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 душка, простыня, пижама), транспортных средств (автомашина, автобус), овощей, фруктов, домашних животных и их детенышей;</w:t>
      </w:r>
    </w:p>
    <w:p w14:paraId="76D4EEF5" w14:textId="77777777" w:rsidR="00E21DEF" w:rsidRPr="00E80E57" w:rsidRDefault="00E21DEF" w:rsidP="00D82466">
      <w:pPr>
        <w:pStyle w:val="4"/>
        <w:numPr>
          <w:ilvl w:val="0"/>
          <w:numId w:val="4"/>
        </w:numPr>
        <w:shd w:val="clear" w:color="auto" w:fill="auto"/>
        <w:spacing w:line="240" w:lineRule="auto"/>
        <w:ind w:firstLine="709"/>
        <w:jc w:val="both"/>
        <w:rPr>
          <w:color w:val="auto"/>
          <w:sz w:val="24"/>
          <w:szCs w:val="24"/>
        </w:rPr>
      </w:pPr>
      <w:r w:rsidRPr="00E80E57">
        <w:rPr>
          <w:color w:val="auto"/>
          <w:sz w:val="24"/>
          <w:szCs w:val="24"/>
        </w:rPr>
        <w:t>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14:paraId="61E02B8E" w14:textId="77777777" w:rsidR="00E21DEF" w:rsidRPr="00E80E57" w:rsidRDefault="00E21DEF" w:rsidP="00D82466">
      <w:pPr>
        <w:pStyle w:val="4"/>
        <w:numPr>
          <w:ilvl w:val="0"/>
          <w:numId w:val="4"/>
        </w:numPr>
        <w:shd w:val="clear" w:color="auto" w:fill="auto"/>
        <w:spacing w:line="240" w:lineRule="auto"/>
        <w:ind w:firstLine="709"/>
        <w:jc w:val="both"/>
        <w:rPr>
          <w:color w:val="auto"/>
          <w:sz w:val="24"/>
          <w:szCs w:val="24"/>
        </w:rPr>
      </w:pPr>
      <w:r w:rsidRPr="00E80E57">
        <w:rPr>
          <w:color w:val="auto"/>
          <w:sz w:val="24"/>
          <w:szCs w:val="24"/>
        </w:rPr>
        <w:t>прилагательными, обозначающими цвет, величину, вкус, температуру предметов (красный, синий, сладкий, кислый, большой, маленький, холодный, горячий);</w:t>
      </w:r>
    </w:p>
    <w:p w14:paraId="6FF3DED8" w14:textId="77777777" w:rsidR="00E21DEF" w:rsidRPr="00E80E57" w:rsidRDefault="00E21DEF" w:rsidP="00D82466">
      <w:pPr>
        <w:pStyle w:val="4"/>
        <w:numPr>
          <w:ilvl w:val="0"/>
          <w:numId w:val="4"/>
        </w:numPr>
        <w:shd w:val="clear" w:color="auto" w:fill="auto"/>
        <w:spacing w:line="240" w:lineRule="auto"/>
        <w:ind w:firstLine="709"/>
        <w:jc w:val="both"/>
        <w:rPr>
          <w:color w:val="auto"/>
          <w:sz w:val="24"/>
          <w:szCs w:val="24"/>
        </w:rPr>
      </w:pPr>
      <w:r w:rsidRPr="00E80E57">
        <w:rPr>
          <w:color w:val="auto"/>
          <w:sz w:val="24"/>
          <w:szCs w:val="24"/>
        </w:rPr>
        <w:t xml:space="preserve"> наречиями (близко, далеко, высоко, быстро, темно, тихо, холодно, жарко, скользко).</w:t>
      </w:r>
    </w:p>
    <w:p w14:paraId="79B8F2C3" w14:textId="77777777" w:rsidR="00E21DEF" w:rsidRPr="00E80E57" w:rsidRDefault="00E21DEF" w:rsidP="00D82466">
      <w:pPr>
        <w:pStyle w:val="4"/>
        <w:shd w:val="clear" w:color="auto" w:fill="auto"/>
        <w:spacing w:line="240" w:lineRule="auto"/>
        <w:ind w:firstLine="709"/>
        <w:jc w:val="both"/>
        <w:rPr>
          <w:color w:val="auto"/>
          <w:sz w:val="24"/>
          <w:szCs w:val="24"/>
        </w:rPr>
      </w:pPr>
      <w:r w:rsidRPr="00E80E57">
        <w:rPr>
          <w:color w:val="auto"/>
          <w:sz w:val="24"/>
          <w:szCs w:val="24"/>
        </w:rPr>
        <w:t>Способствовать употреблению усвоенных слов в самостоятельной речи детей.</w:t>
      </w:r>
    </w:p>
    <w:p w14:paraId="47460B11" w14:textId="77777777" w:rsidR="00E21DEF" w:rsidRPr="00E80E57" w:rsidRDefault="00E21DEF" w:rsidP="00D82466">
      <w:pPr>
        <w:pStyle w:val="4"/>
        <w:shd w:val="clear" w:color="auto" w:fill="auto"/>
        <w:spacing w:line="240" w:lineRule="auto"/>
        <w:ind w:firstLine="709"/>
        <w:jc w:val="both"/>
        <w:rPr>
          <w:color w:val="auto"/>
          <w:sz w:val="24"/>
          <w:szCs w:val="24"/>
        </w:rPr>
      </w:pPr>
      <w:r w:rsidRPr="00E80E57">
        <w:rPr>
          <w:rStyle w:val="ab"/>
          <w:color w:val="auto"/>
          <w:sz w:val="24"/>
          <w:szCs w:val="24"/>
        </w:rPr>
        <w:t>Звуковая культура речи.</w:t>
      </w:r>
      <w:r w:rsidRPr="00E80E57">
        <w:rPr>
          <w:color w:val="auto"/>
          <w:sz w:val="24"/>
          <w:szCs w:val="24"/>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14:paraId="65235820" w14:textId="77777777" w:rsidR="00E21DEF" w:rsidRPr="00E80E57" w:rsidRDefault="00E21DEF" w:rsidP="00D82466">
      <w:pPr>
        <w:pStyle w:val="4"/>
        <w:shd w:val="clear" w:color="auto" w:fill="auto"/>
        <w:spacing w:line="240" w:lineRule="auto"/>
        <w:ind w:firstLine="709"/>
        <w:jc w:val="both"/>
        <w:rPr>
          <w:color w:val="auto"/>
          <w:sz w:val="24"/>
          <w:szCs w:val="24"/>
        </w:rPr>
        <w:sectPr w:rsidR="00E21DEF" w:rsidRPr="00E80E57" w:rsidSect="00E21DEF">
          <w:footerReference w:type="even" r:id="rId12"/>
          <w:footerReference w:type="default" r:id="rId13"/>
          <w:headerReference w:type="first" r:id="rId14"/>
          <w:footerReference w:type="first" r:id="rId15"/>
          <w:type w:val="continuous"/>
          <w:pgSz w:w="11909" w:h="16838"/>
          <w:pgMar w:top="851" w:right="989" w:bottom="1259" w:left="989" w:header="0" w:footer="283" w:gutter="0"/>
          <w:cols w:space="720"/>
          <w:noEndnote/>
          <w:titlePg/>
          <w:docGrid w:linePitch="360"/>
        </w:sectPr>
      </w:pPr>
      <w:r w:rsidRPr="00E80E57">
        <w:rPr>
          <w:color w:val="auto"/>
          <w:sz w:val="24"/>
          <w:szCs w:val="24"/>
        </w:rPr>
        <w:t>Способствовать развитию артикуляционного и голосового аппарата, речевого дыхания, слухового внимания.</w:t>
      </w:r>
    </w:p>
    <w:p w14:paraId="17F8B25F" w14:textId="77777777" w:rsidR="00E21DEF" w:rsidRPr="00E80E57" w:rsidRDefault="00E21DEF"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пользоваться (по подражанию) высотой и силой голоса («Киска, брысь!», «Кто пришел?», «Кто стучит?»).</w:t>
      </w:r>
    </w:p>
    <w:p w14:paraId="3ADFABD2" w14:textId="77777777" w:rsidR="00E21DEF" w:rsidRPr="00E80E57" w:rsidRDefault="00E21DEF" w:rsidP="00D82466">
      <w:pPr>
        <w:pStyle w:val="4"/>
        <w:shd w:val="clear" w:color="auto" w:fill="auto"/>
        <w:spacing w:line="240" w:lineRule="auto"/>
        <w:ind w:firstLine="709"/>
        <w:jc w:val="both"/>
        <w:rPr>
          <w:color w:val="auto"/>
          <w:sz w:val="24"/>
          <w:szCs w:val="24"/>
        </w:rPr>
      </w:pPr>
      <w:r w:rsidRPr="00E80E57">
        <w:rPr>
          <w:rStyle w:val="ab"/>
          <w:color w:val="auto"/>
          <w:sz w:val="24"/>
          <w:szCs w:val="24"/>
        </w:rPr>
        <w:t>Грамматический строй речи.</w:t>
      </w:r>
      <w:r w:rsidRPr="00E80E57">
        <w:rPr>
          <w:color w:val="auto"/>
          <w:sz w:val="24"/>
          <w:szCs w:val="24"/>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14:paraId="31CF71CE" w14:textId="77777777" w:rsidR="00E21DEF" w:rsidRPr="00E80E57" w:rsidRDefault="00E21DEF" w:rsidP="00D82466">
      <w:pPr>
        <w:pStyle w:val="4"/>
        <w:shd w:val="clear" w:color="auto" w:fill="auto"/>
        <w:spacing w:line="240" w:lineRule="auto"/>
        <w:ind w:firstLine="709"/>
        <w:jc w:val="both"/>
        <w:rPr>
          <w:color w:val="auto"/>
          <w:sz w:val="24"/>
          <w:szCs w:val="24"/>
        </w:rPr>
      </w:pPr>
      <w:r w:rsidRPr="00E80E57">
        <w:rPr>
          <w:color w:val="auto"/>
          <w:sz w:val="24"/>
          <w:szCs w:val="24"/>
        </w:rPr>
        <w:t>Упражнять в употреблении некоторых вопросительных слов (кто, что, где) и несложных фраз, состоящих из 2-4 слов («Кисонька-мурысенька, куда пошла?»).</w:t>
      </w:r>
    </w:p>
    <w:p w14:paraId="7E4DAF7E" w14:textId="77777777" w:rsidR="00E21DEF" w:rsidRPr="00E80E57" w:rsidRDefault="00E21DEF" w:rsidP="00D82466">
      <w:pPr>
        <w:pStyle w:val="4"/>
        <w:shd w:val="clear" w:color="auto" w:fill="auto"/>
        <w:spacing w:line="240" w:lineRule="auto"/>
        <w:ind w:firstLine="709"/>
        <w:jc w:val="both"/>
        <w:rPr>
          <w:color w:val="auto"/>
          <w:sz w:val="24"/>
          <w:szCs w:val="24"/>
        </w:rPr>
      </w:pPr>
      <w:r w:rsidRPr="00E80E57">
        <w:rPr>
          <w:color w:val="auto"/>
          <w:sz w:val="24"/>
          <w:szCs w:val="24"/>
        </w:rPr>
        <w:t>Связная речь. Помогать детям отвечать на простейшие («Что?», «Кто?», «Что делает?») и более сложные вопросы («Во что одет?», «Что везет?», «Кому?», «Какой?», «Где?», «Когда?», «Куда?»).</w:t>
      </w:r>
    </w:p>
    <w:p w14:paraId="055275CE" w14:textId="77777777" w:rsidR="00E21DEF" w:rsidRPr="00E80E57" w:rsidRDefault="00E21DEF" w:rsidP="00D82466">
      <w:pPr>
        <w:pStyle w:val="4"/>
        <w:shd w:val="clear" w:color="auto" w:fill="auto"/>
        <w:spacing w:line="240" w:lineRule="auto"/>
        <w:ind w:firstLine="709"/>
        <w:jc w:val="both"/>
        <w:rPr>
          <w:color w:val="auto"/>
          <w:sz w:val="24"/>
          <w:szCs w:val="24"/>
        </w:rPr>
      </w:pPr>
      <w:r w:rsidRPr="00E80E57">
        <w:rPr>
          <w:color w:val="auto"/>
          <w:sz w:val="24"/>
          <w:szCs w:val="24"/>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14:paraId="477E0B38" w14:textId="77777777" w:rsidR="00E21DEF" w:rsidRPr="00E80E57" w:rsidRDefault="00E21DEF" w:rsidP="00D82466">
      <w:pPr>
        <w:pStyle w:val="4"/>
        <w:shd w:val="clear" w:color="auto" w:fill="auto"/>
        <w:spacing w:line="240" w:lineRule="auto"/>
        <w:ind w:firstLine="709"/>
        <w:jc w:val="both"/>
        <w:rPr>
          <w:color w:val="auto"/>
          <w:sz w:val="24"/>
          <w:szCs w:val="24"/>
        </w:rPr>
      </w:pPr>
      <w:r w:rsidRPr="00E80E57">
        <w:rPr>
          <w:color w:val="auto"/>
          <w:sz w:val="24"/>
          <w:szCs w:val="24"/>
        </w:rP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14:paraId="498143B4" w14:textId="77777777" w:rsidR="00E21DEF" w:rsidRPr="00EA2D7D" w:rsidRDefault="00E21DEF" w:rsidP="00D82466">
      <w:pPr>
        <w:pStyle w:val="4"/>
        <w:shd w:val="clear" w:color="auto" w:fill="auto"/>
        <w:spacing w:line="240" w:lineRule="auto"/>
        <w:ind w:firstLine="709"/>
        <w:rPr>
          <w:rStyle w:val="1pt2"/>
          <w:color w:val="auto"/>
          <w:spacing w:val="0"/>
          <w:sz w:val="24"/>
          <w:szCs w:val="24"/>
        </w:rPr>
      </w:pPr>
      <w:r w:rsidRPr="00E80E57">
        <w:rPr>
          <w:color w:val="auto"/>
          <w:sz w:val="24"/>
          <w:szCs w:val="24"/>
        </w:rPr>
        <w:t>Учить слушать небольшие рассказы без наглядного сопровождения.</w:t>
      </w:r>
    </w:p>
    <w:p w14:paraId="2B4B3F6B" w14:textId="77777777" w:rsidR="006E7C21" w:rsidRDefault="006E7C21" w:rsidP="00D82466">
      <w:pPr>
        <w:pStyle w:val="4"/>
        <w:shd w:val="clear" w:color="auto" w:fill="auto"/>
        <w:spacing w:line="240" w:lineRule="auto"/>
        <w:ind w:firstLine="709"/>
        <w:rPr>
          <w:rStyle w:val="1pt2"/>
          <w:i/>
          <w:color w:val="auto"/>
          <w:sz w:val="24"/>
          <w:szCs w:val="24"/>
        </w:rPr>
      </w:pPr>
    </w:p>
    <w:p w14:paraId="00CCA5CB"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Вторая младшая группа (от 3 до 4 лет)</w:t>
      </w:r>
    </w:p>
    <w:p w14:paraId="46011FE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Развивающая речевая среда.</w:t>
      </w:r>
      <w:r w:rsidRPr="00E80E57">
        <w:rPr>
          <w:color w:val="auto"/>
          <w:sz w:val="24"/>
          <w:szCs w:val="24"/>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14:paraId="3430F15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14:paraId="54A7DD3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14:paraId="46DF5B4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14:paraId="01BE99A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приучать детей слушать рассказы воспитателя о забавных случаях из жизни.</w:t>
      </w:r>
    </w:p>
    <w:p w14:paraId="0818643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Формирование словаря.На</w:t>
      </w:r>
      <w:r w:rsidRPr="00E80E57">
        <w:rPr>
          <w:color w:val="auto"/>
          <w:sz w:val="24"/>
          <w:szCs w:val="24"/>
        </w:rPr>
        <w:t xml:space="preserve">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14:paraId="2ACA858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lastRenderedPageBreak/>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шкафом).Обращать внимание детей на некоторые сходные по назначению предметы (тарелка — блюдце, стул — табурет — скамеечка, шуба — пальто — дубленка).Учить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14:paraId="367259B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Звуковая культура речи.</w:t>
      </w:r>
      <w:r w:rsidRPr="00E80E57">
        <w:rPr>
          <w:color w:val="auto"/>
          <w:sz w:val="24"/>
          <w:szCs w:val="24"/>
        </w:rPr>
        <w:t xml:space="preserve"> Продолжать учить детей внятно произносить в словах гласные (а, у, и, о, э) и некоторые согласные звуки: п — б — т — д — к — г; ф — в; т — с — з — ц.</w:t>
      </w:r>
    </w:p>
    <w:p w14:paraId="5BE79FF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моторику рече</w:t>
      </w:r>
      <w:r w:rsidR="00A045D6" w:rsidRPr="00E80E57">
        <w:rPr>
          <w:color w:val="auto"/>
          <w:sz w:val="24"/>
          <w:szCs w:val="24"/>
        </w:rPr>
        <w:t>-</w:t>
      </w:r>
      <w:r w:rsidRPr="00E80E57">
        <w:rPr>
          <w:color w:val="auto"/>
          <w:sz w:val="24"/>
          <w:szCs w:val="24"/>
        </w:rPr>
        <w:t>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14:paraId="5FF0EC5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Грамматический строй речи.</w:t>
      </w:r>
      <w:r w:rsidRPr="00E80E57">
        <w:rPr>
          <w:color w:val="auto"/>
          <w:sz w:val="24"/>
          <w:szCs w:val="24"/>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14:paraId="38A6EFF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14:paraId="775098F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Связная речь.</w:t>
      </w:r>
      <w:r w:rsidRPr="00E80E57">
        <w:rPr>
          <w:color w:val="auto"/>
          <w:sz w:val="24"/>
          <w:szCs w:val="24"/>
        </w:rPr>
        <w:t xml:space="preserve"> Развивать диалогическую форму речи.</w:t>
      </w:r>
    </w:p>
    <w:p w14:paraId="6A092B7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14:paraId="7CD4AE0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14:paraId="0624EE7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Напоминать детям о необходимости говорить «спасибо», «здравствуйте», «до свидания», «спокойной ночи» (в семье, группе).</w:t>
      </w:r>
    </w:p>
    <w:p w14:paraId="51DC9CB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Помогать доброжелательно общаться друг с другом.</w:t>
      </w:r>
    </w:p>
    <w:p w14:paraId="27C0D3EB" w14:textId="5DD1B483" w:rsidR="00D133EF"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потребность делиться своими впечатлениями с воспитателями и</w:t>
      </w:r>
      <w:r w:rsidR="00E21DEF">
        <w:rPr>
          <w:color w:val="auto"/>
          <w:sz w:val="24"/>
          <w:szCs w:val="24"/>
        </w:rPr>
        <w:t xml:space="preserve"> </w:t>
      </w:r>
      <w:r w:rsidRPr="00E80E57">
        <w:rPr>
          <w:color w:val="auto"/>
          <w:sz w:val="24"/>
          <w:szCs w:val="24"/>
        </w:rPr>
        <w:t xml:space="preserve">родителями. </w:t>
      </w:r>
    </w:p>
    <w:p w14:paraId="2B8EACD3"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Средняя группа (от 4 до 5 лет)</w:t>
      </w:r>
    </w:p>
    <w:p w14:paraId="1B88D4F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Развивающая речевая среда.</w:t>
      </w:r>
      <w:r w:rsidRPr="00E80E57">
        <w:rPr>
          <w:color w:val="auto"/>
          <w:sz w:val="24"/>
          <w:szCs w:val="24"/>
        </w:rPr>
        <w:t xml:space="preserve"> Обсуждать с детьми информацию о предметах, явлениях, событиях, выходящих за пределы привычного им ближайшего окружения.</w:t>
      </w:r>
    </w:p>
    <w:p w14:paraId="6B5E2DE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14:paraId="171365D6"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Способствовать развитию любознательности.</w:t>
      </w:r>
    </w:p>
    <w:p w14:paraId="5E368CB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14:paraId="6DC06D3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Формирование словаря.</w:t>
      </w:r>
      <w:r w:rsidRPr="00E80E57">
        <w:rPr>
          <w:color w:val="auto"/>
          <w:sz w:val="24"/>
          <w:szCs w:val="24"/>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14:paraId="0A2ACE0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Активизировать употребление в речи названий предметов, их частей, материалов, из которых они изготовлены.</w:t>
      </w:r>
    </w:p>
    <w:p w14:paraId="272F479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использовать в речи наиболее употребительные прилагательные, глаголы, наречия, предлоги.</w:t>
      </w:r>
    </w:p>
    <w:p w14:paraId="5BDA9CF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Вводить в словарь детей существительные, обозначающие профессии; глаголы, характеризующие трудовые действия.</w:t>
      </w:r>
    </w:p>
    <w:p w14:paraId="6CC558A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14:paraId="69E7924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употреблять существительные с обобщающим значением (мебель, овощи, животные и т. п.).</w:t>
      </w:r>
    </w:p>
    <w:p w14:paraId="73E2A47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Звуковая культура речи.</w:t>
      </w:r>
      <w:r w:rsidRPr="00E80E57">
        <w:rPr>
          <w:color w:val="auto"/>
          <w:sz w:val="24"/>
          <w:szCs w:val="24"/>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14:paraId="58CBABA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работу над дикцией: совершенствовать отчетливое произнесение слов и словосочетаний.</w:t>
      </w:r>
    </w:p>
    <w:p w14:paraId="188480B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фонематический слух: учить различать на слух и называть слова, начинающиеся на определенный звук.</w:t>
      </w:r>
    </w:p>
    <w:p w14:paraId="2E4B4AB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интонационную выразительность речи.</w:t>
      </w:r>
    </w:p>
    <w:p w14:paraId="197E44F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Грамматический строй речи.</w:t>
      </w:r>
      <w:r w:rsidRPr="00E80E57">
        <w:rPr>
          <w:color w:val="auto"/>
          <w:sz w:val="24"/>
          <w:szCs w:val="24"/>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
    <w:p w14:paraId="1C27B21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14:paraId="39E6C17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Поощрять характерное для пятого года жизни словотворчество, тактично подсказывать общепринятый образец слова.</w:t>
      </w:r>
    </w:p>
    <w:p w14:paraId="6499C2A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Побуждать детей активно употреблять в речи простейшие виды сложносочиненных и сложноподчиненных предложений.</w:t>
      </w:r>
    </w:p>
    <w:p w14:paraId="79CD969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Связная речь.</w:t>
      </w:r>
      <w:r w:rsidRPr="00E80E57">
        <w:rPr>
          <w:color w:val="auto"/>
          <w:sz w:val="24"/>
          <w:szCs w:val="24"/>
        </w:rPr>
        <w:t xml:space="preserve"> Совершенствовать диалогическую речь: учить участвовать в беседе, понятно для слушателей отвечать на вопросы и задавать их.</w:t>
      </w:r>
    </w:p>
    <w:p w14:paraId="5F17572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14:paraId="1D785342" w14:textId="77777777" w:rsidR="00D133EF" w:rsidRPr="00EA2D7D" w:rsidRDefault="007824AC" w:rsidP="00D82466">
      <w:pPr>
        <w:pStyle w:val="4"/>
        <w:shd w:val="clear" w:color="auto" w:fill="auto"/>
        <w:spacing w:line="240" w:lineRule="auto"/>
        <w:ind w:firstLine="709"/>
        <w:jc w:val="both"/>
        <w:rPr>
          <w:rStyle w:val="1pt2"/>
          <w:color w:val="auto"/>
          <w:spacing w:val="0"/>
          <w:sz w:val="24"/>
          <w:szCs w:val="24"/>
        </w:rPr>
      </w:pPr>
      <w:r w:rsidRPr="00E80E57">
        <w:rPr>
          <w:color w:val="auto"/>
          <w:sz w:val="24"/>
          <w:szCs w:val="24"/>
        </w:rPr>
        <w:t>Упражнять детей в умении пересказывать наиболее выразительные и динамичные отрывки из сказок.</w:t>
      </w:r>
    </w:p>
    <w:p w14:paraId="45A9D252" w14:textId="77777777" w:rsidR="006E7C21" w:rsidRDefault="006E7C21" w:rsidP="00D82466">
      <w:pPr>
        <w:pStyle w:val="4"/>
        <w:shd w:val="clear" w:color="auto" w:fill="auto"/>
        <w:spacing w:line="240" w:lineRule="auto"/>
        <w:ind w:firstLine="709"/>
        <w:jc w:val="both"/>
        <w:rPr>
          <w:rStyle w:val="1pt2"/>
          <w:i/>
          <w:color w:val="auto"/>
          <w:sz w:val="24"/>
          <w:szCs w:val="24"/>
        </w:rPr>
      </w:pPr>
    </w:p>
    <w:p w14:paraId="1EF67AD1" w14:textId="77777777" w:rsidR="00C909CE" w:rsidRPr="00E80E57" w:rsidRDefault="007824AC" w:rsidP="00D82466">
      <w:pPr>
        <w:pStyle w:val="4"/>
        <w:shd w:val="clear" w:color="auto" w:fill="auto"/>
        <w:spacing w:line="240" w:lineRule="auto"/>
        <w:ind w:firstLine="709"/>
        <w:jc w:val="both"/>
        <w:rPr>
          <w:i/>
          <w:color w:val="auto"/>
          <w:sz w:val="24"/>
          <w:szCs w:val="24"/>
        </w:rPr>
      </w:pPr>
      <w:r w:rsidRPr="00E80E57">
        <w:rPr>
          <w:rStyle w:val="1pt2"/>
          <w:i/>
          <w:color w:val="auto"/>
          <w:sz w:val="24"/>
          <w:szCs w:val="24"/>
        </w:rPr>
        <w:t>Старшая группа (от 5 до 6 лет)</w:t>
      </w:r>
    </w:p>
    <w:p w14:paraId="70D27465" w14:textId="5106DB9B"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Развивающая речевая среда.</w:t>
      </w:r>
      <w:r w:rsidR="00E21DEF">
        <w:rPr>
          <w:rStyle w:val="ab"/>
          <w:color w:val="auto"/>
          <w:sz w:val="24"/>
          <w:szCs w:val="24"/>
        </w:rPr>
        <w:t xml:space="preserve"> </w:t>
      </w:r>
      <w:r w:rsidRPr="00E80E57">
        <w:rPr>
          <w:color w:val="auto"/>
          <w:sz w:val="24"/>
          <w:szCs w:val="24"/>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14:paraId="54C84A0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14:paraId="22CD4B8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14:paraId="38D686F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детей решать спорные вопросы и улаживать конфликты с помощью речи: убеждать, доказывать, объяснять.</w:t>
      </w:r>
    </w:p>
    <w:p w14:paraId="1904187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Формирование словаря.</w:t>
      </w:r>
      <w:r w:rsidRPr="00E80E57">
        <w:rPr>
          <w:color w:val="auto"/>
          <w:sz w:val="24"/>
          <w:szCs w:val="24"/>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14:paraId="4D2BF85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14:paraId="2AE3947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Помогать детям употреблять слова в точном соответствии со смыслом.</w:t>
      </w:r>
    </w:p>
    <w:p w14:paraId="77C2CE0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Звуковая культура речи.</w:t>
      </w:r>
      <w:r w:rsidRPr="00E80E57">
        <w:rPr>
          <w:color w:val="auto"/>
          <w:sz w:val="24"/>
          <w:szCs w:val="24"/>
        </w:rPr>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14:paraId="0765C81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 xml:space="preserve">Продолжать развивать фонематический слух. Учить определять место звука в слове (начало, </w:t>
      </w:r>
      <w:r w:rsidRPr="00E80E57">
        <w:rPr>
          <w:color w:val="auto"/>
          <w:sz w:val="24"/>
          <w:szCs w:val="24"/>
        </w:rPr>
        <w:lastRenderedPageBreak/>
        <w:t>середина, конец).</w:t>
      </w:r>
    </w:p>
    <w:p w14:paraId="66BAF2F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Отрабатывать интонационную выразительность речи.</w:t>
      </w:r>
    </w:p>
    <w:p w14:paraId="2D073C2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Грамматический строй речи.</w:t>
      </w:r>
      <w:r w:rsidRPr="00E80E57">
        <w:rPr>
          <w:color w:val="auto"/>
          <w:sz w:val="24"/>
          <w:szCs w:val="24"/>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14:paraId="099A8E6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Знакомить с разными способами образования слов (сахарница, хлебница; масленка, солонка; воспитатель, учитель, строитель).</w:t>
      </w:r>
    </w:p>
    <w:p w14:paraId="095541F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14:paraId="26D1281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14:paraId="40FC5931"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Учить составлять по образцу простые и сложные предложения.</w:t>
      </w:r>
    </w:p>
    <w:p w14:paraId="2BF68E49"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Совершенствовать умение пользоваться прямой и косвенной речью.</w:t>
      </w:r>
    </w:p>
    <w:p w14:paraId="2CBD460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Связная речь.</w:t>
      </w:r>
      <w:r w:rsidRPr="00E80E57">
        <w:rPr>
          <w:color w:val="auto"/>
          <w:sz w:val="24"/>
          <w:szCs w:val="24"/>
        </w:rPr>
        <w:t xml:space="preserve"> Развивать умение поддерживать беседу.</w:t>
      </w:r>
    </w:p>
    <w:p w14:paraId="7435887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диалогическую форму речи. Поощрять попытки высказывать свою точку зрения, согласие или несогласие с ответом товарища.</w:t>
      </w:r>
    </w:p>
    <w:p w14:paraId="44C1F17C"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Развивать монологическую форму речи.</w:t>
      </w:r>
    </w:p>
    <w:p w14:paraId="5F5A0660"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14:paraId="1BB3730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умение составлять рассказы о событиях из личного опыта, придумывать свои концовки к сказкам.</w:t>
      </w:r>
    </w:p>
    <w:p w14:paraId="27DB710F" w14:textId="4C877940" w:rsidR="006E7C21" w:rsidRPr="003519C6" w:rsidRDefault="007824AC" w:rsidP="00D82466">
      <w:pPr>
        <w:pStyle w:val="4"/>
        <w:shd w:val="clear" w:color="auto" w:fill="auto"/>
        <w:spacing w:line="240" w:lineRule="auto"/>
        <w:ind w:firstLine="709"/>
        <w:jc w:val="both"/>
        <w:rPr>
          <w:rStyle w:val="1pt2"/>
          <w:color w:val="auto"/>
          <w:spacing w:val="0"/>
          <w:sz w:val="24"/>
          <w:szCs w:val="24"/>
        </w:rPr>
      </w:pPr>
      <w:r w:rsidRPr="00E80E57">
        <w:rPr>
          <w:color w:val="auto"/>
          <w:sz w:val="24"/>
          <w:szCs w:val="24"/>
        </w:rPr>
        <w:t>Формировать умение составлять небольшие рассказы творческого характера на тему, предложенную воспитателем.</w:t>
      </w:r>
    </w:p>
    <w:p w14:paraId="288D270B" w14:textId="77777777" w:rsidR="006E7C21" w:rsidRDefault="006E7C21" w:rsidP="00D82466">
      <w:pPr>
        <w:pStyle w:val="4"/>
        <w:shd w:val="clear" w:color="auto" w:fill="auto"/>
        <w:spacing w:line="240" w:lineRule="auto"/>
        <w:ind w:firstLine="709"/>
        <w:rPr>
          <w:rStyle w:val="1pt2"/>
          <w:i/>
          <w:color w:val="auto"/>
          <w:sz w:val="24"/>
          <w:szCs w:val="24"/>
        </w:rPr>
      </w:pPr>
    </w:p>
    <w:p w14:paraId="4A1F8C44"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Подготовительная к школе группа (от 6 до 7 лет)</w:t>
      </w:r>
    </w:p>
    <w:p w14:paraId="3754DA2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Развивающая речевая среда.</w:t>
      </w:r>
      <w:r w:rsidRPr="00E80E57">
        <w:rPr>
          <w:color w:val="auto"/>
          <w:sz w:val="24"/>
          <w:szCs w:val="24"/>
        </w:rPr>
        <w:t xml:space="preserve"> Приучать детей — будущих школьников — проявлять инициативу с целью получения новых знаний.</w:t>
      </w:r>
    </w:p>
    <w:p w14:paraId="4D42E982"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Совершенствовать речь как средство общения.</w:t>
      </w:r>
    </w:p>
    <w:p w14:paraId="1B04EF0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14:paraId="2753A2D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14:paraId="4E9BA34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14:paraId="43D45820"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Продолжать формировать умение отстаивать свою точку зрения.</w:t>
      </w:r>
    </w:p>
    <w:p w14:paraId="4445A256"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Помогать осваивать формы речевого этикета.</w:t>
      </w:r>
    </w:p>
    <w:p w14:paraId="3E71877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содержательно, эмоционально рассказывать детям об интересных фактах и событиях.</w:t>
      </w:r>
    </w:p>
    <w:p w14:paraId="2467ED34"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Приучать детей к самостоятельности суждений.</w:t>
      </w:r>
    </w:p>
    <w:p w14:paraId="4203A41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Формирование словаря.</w:t>
      </w:r>
      <w:r w:rsidRPr="00E80E57">
        <w:rPr>
          <w:color w:val="auto"/>
          <w:sz w:val="24"/>
          <w:szCs w:val="24"/>
        </w:rPr>
        <w:t xml:space="preserve"> Продолжать работу по обогащению бытового, природоведческого, обществоведческого словаря детей.</w:t>
      </w:r>
    </w:p>
    <w:p w14:paraId="20BB6CD6"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Побуждать детей интересоваться смыслом слова.</w:t>
      </w:r>
    </w:p>
    <w:p w14:paraId="514B1D1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умение использовать разные части речи в точном соответствии с их значением и целью высказывания.</w:t>
      </w:r>
    </w:p>
    <w:p w14:paraId="49A7E2E8"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Помогать детям осваивать выразительные средства языка.</w:t>
      </w:r>
    </w:p>
    <w:p w14:paraId="48B8B92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Звуковая культура речи.</w:t>
      </w:r>
      <w:r w:rsidRPr="00E80E57">
        <w:rPr>
          <w:color w:val="auto"/>
          <w:sz w:val="24"/>
          <w:szCs w:val="24"/>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14:paraId="71A48D1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14:paraId="50C6CAAF"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lastRenderedPageBreak/>
        <w:t>Отрабатывать интонационную выразительность речи.</w:t>
      </w:r>
    </w:p>
    <w:p w14:paraId="755A6F1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Грамматический</w:t>
      </w:r>
      <w:r w:rsidR="008E78C2">
        <w:rPr>
          <w:rStyle w:val="ab"/>
          <w:color w:val="auto"/>
          <w:sz w:val="24"/>
          <w:szCs w:val="24"/>
        </w:rPr>
        <w:t xml:space="preserve"> </w:t>
      </w:r>
      <w:r w:rsidRPr="00E80E57">
        <w:rPr>
          <w:rStyle w:val="ab"/>
          <w:color w:val="auto"/>
          <w:sz w:val="24"/>
          <w:szCs w:val="24"/>
        </w:rPr>
        <w:t>строй речи.</w:t>
      </w:r>
      <w:r w:rsidRPr="00E80E57">
        <w:rPr>
          <w:color w:val="auto"/>
          <w:sz w:val="24"/>
          <w:szCs w:val="24"/>
        </w:rPr>
        <w:t xml:space="preserve"> Продолжать упражнять детей в согласовании слов в предложении.</w:t>
      </w:r>
    </w:p>
    <w:p w14:paraId="2965C00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Совершенствовать</w:t>
      </w:r>
      <w:r w:rsidR="008E78C2">
        <w:rPr>
          <w:color w:val="auto"/>
          <w:sz w:val="24"/>
          <w:szCs w:val="24"/>
        </w:rPr>
        <w:t xml:space="preserve"> </w:t>
      </w:r>
      <w:r w:rsidRPr="00E80E57">
        <w:rPr>
          <w:color w:val="auto"/>
          <w:sz w:val="24"/>
          <w:szCs w:val="24"/>
        </w:rPr>
        <w:t>умение</w:t>
      </w:r>
      <w:r w:rsidR="008E78C2">
        <w:rPr>
          <w:color w:val="auto"/>
          <w:sz w:val="24"/>
          <w:szCs w:val="24"/>
        </w:rPr>
        <w:t xml:space="preserve"> </w:t>
      </w:r>
      <w:r w:rsidRPr="00E80E57">
        <w:rPr>
          <w:color w:val="auto"/>
          <w:sz w:val="24"/>
          <w:szCs w:val="24"/>
        </w:rPr>
        <w:t>образовывать(по образцу)однокоренные</w:t>
      </w:r>
      <w:r w:rsidR="008E78C2">
        <w:rPr>
          <w:color w:val="auto"/>
          <w:sz w:val="24"/>
          <w:szCs w:val="24"/>
        </w:rPr>
        <w:t xml:space="preserve"> </w:t>
      </w:r>
      <w:r w:rsidRPr="00E80E57">
        <w:rPr>
          <w:color w:val="auto"/>
          <w:sz w:val="24"/>
          <w:szCs w:val="24"/>
        </w:rPr>
        <w:t>слова, существительные с суффиксами, глаголы с приставками, прилагательные в сравнительной и превосходной степени.</w:t>
      </w:r>
    </w:p>
    <w:p w14:paraId="3F85406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14:paraId="7605C56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Связная</w:t>
      </w:r>
      <w:r w:rsidR="008E78C2">
        <w:rPr>
          <w:rStyle w:val="ab"/>
          <w:color w:val="auto"/>
          <w:sz w:val="24"/>
          <w:szCs w:val="24"/>
        </w:rPr>
        <w:t xml:space="preserve"> </w:t>
      </w:r>
      <w:r w:rsidRPr="00E80E57">
        <w:rPr>
          <w:rStyle w:val="ab"/>
          <w:color w:val="auto"/>
          <w:sz w:val="24"/>
          <w:szCs w:val="24"/>
        </w:rPr>
        <w:t>речь.</w:t>
      </w:r>
      <w:r w:rsidRPr="00E80E57">
        <w:rPr>
          <w:color w:val="auto"/>
          <w:sz w:val="24"/>
          <w:szCs w:val="24"/>
        </w:rPr>
        <w:t>Продолжать совершенствовать диалогическую и монологическую формы речи.</w:t>
      </w:r>
    </w:p>
    <w:p w14:paraId="5671F906"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14:paraId="6D6B2C7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учить содержательно и выразительно пересказывать литературные тексты, драматизировать их.</w:t>
      </w:r>
    </w:p>
    <w:p w14:paraId="4396213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14:paraId="7185B743"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Развивать умение составлять рассказы из личного опыта.</w:t>
      </w:r>
    </w:p>
    <w:p w14:paraId="31D4759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совершенствовать умение сочинять короткие сказки на заданную тему.</w:t>
      </w:r>
    </w:p>
    <w:p w14:paraId="3EAFB2D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Подготовка к обучению грамоте.</w:t>
      </w:r>
      <w:r w:rsidRPr="00E80E57">
        <w:rPr>
          <w:color w:val="auto"/>
          <w:sz w:val="24"/>
          <w:szCs w:val="24"/>
        </w:rPr>
        <w:t xml:space="preserve"> Дать представления о предложении (без грамматического определения).</w:t>
      </w:r>
    </w:p>
    <w:p w14:paraId="137FF6C7" w14:textId="64F241DB"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r w:rsidR="00E21DEF">
        <w:rPr>
          <w:color w:val="auto"/>
          <w:sz w:val="24"/>
          <w:szCs w:val="24"/>
        </w:rPr>
        <w:t xml:space="preserve">. </w:t>
      </w:r>
      <w:r w:rsidRPr="00E80E57">
        <w:rPr>
          <w:color w:val="auto"/>
          <w:sz w:val="24"/>
          <w:szCs w:val="24"/>
        </w:rPr>
        <w:t>Учить детей делить двусложные и трехсложные слова с открытыми слогами (на-ша</w:t>
      </w:r>
      <w:r w:rsidR="00557CCB">
        <w:rPr>
          <w:color w:val="auto"/>
          <w:sz w:val="24"/>
          <w:szCs w:val="24"/>
        </w:rPr>
        <w:t xml:space="preserve"> </w:t>
      </w:r>
      <w:r w:rsidRPr="00E80E57">
        <w:rPr>
          <w:color w:val="auto"/>
          <w:sz w:val="24"/>
          <w:szCs w:val="24"/>
        </w:rPr>
        <w:t>Ма-ша, ма-ли-на, бе-ре-за) на части.</w:t>
      </w:r>
    </w:p>
    <w:p w14:paraId="2F2AE711"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Учить составлять слова из слогов (устно).</w:t>
      </w:r>
    </w:p>
    <w:p w14:paraId="1BEF488D"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Учить выделять последовательность звуков в простых словах.</w:t>
      </w:r>
    </w:p>
    <w:p w14:paraId="45BF06BD" w14:textId="77777777" w:rsidR="00D133EF" w:rsidRPr="00E80E57" w:rsidRDefault="00D133EF" w:rsidP="00D82466">
      <w:pPr>
        <w:pStyle w:val="4"/>
        <w:shd w:val="clear" w:color="auto" w:fill="auto"/>
        <w:spacing w:line="240" w:lineRule="auto"/>
        <w:ind w:firstLine="709"/>
        <w:rPr>
          <w:rStyle w:val="1pt2"/>
          <w:color w:val="auto"/>
          <w:sz w:val="24"/>
          <w:szCs w:val="24"/>
        </w:rPr>
      </w:pPr>
    </w:p>
    <w:p w14:paraId="4C725F5E"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Художественная литература</w:t>
      </w:r>
    </w:p>
    <w:p w14:paraId="5AC189C4"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Первая младшая группа (от 2 до 3 лет)</w:t>
      </w:r>
    </w:p>
    <w:p w14:paraId="4DCEFE4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Читать детям художественные произведения, предусмотренные программой для второй группы раннего возраста.</w:t>
      </w:r>
    </w:p>
    <w:p w14:paraId="18FD5D4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приучать детей слушать народные песенки, сказки, автор 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w:t>
      </w:r>
      <w:r w:rsidRPr="00E80E57">
        <w:rPr>
          <w:color w:val="auto"/>
          <w:sz w:val="24"/>
          <w:szCs w:val="24"/>
        </w:rPr>
        <w:softHyphen/>
        <w:t>провождения.</w:t>
      </w:r>
    </w:p>
    <w:p w14:paraId="4AF0602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Сопровождать чтение небольших поэтических произведений игровыми действиями.</w:t>
      </w:r>
    </w:p>
    <w:p w14:paraId="02A6BA6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Предоставлять детям возможность договаривать слова, фразы при чтении воспитателем знакомых стихотворений.</w:t>
      </w:r>
    </w:p>
    <w:p w14:paraId="514AA8C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Поощрять попытки прочесть стихотворный текст целиком с помощью взрослого.</w:t>
      </w:r>
    </w:p>
    <w:p w14:paraId="383A01E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Помогать детям старше 2 лет 6 месяцев играть в хорошо знакомую сказку.</w:t>
      </w:r>
    </w:p>
    <w:p w14:paraId="24681EC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14:paraId="4971E860" w14:textId="77777777" w:rsidR="00D133EF" w:rsidRPr="00E80E57" w:rsidRDefault="00D133EF" w:rsidP="00D82466">
      <w:pPr>
        <w:pStyle w:val="4"/>
        <w:shd w:val="clear" w:color="auto" w:fill="auto"/>
        <w:spacing w:line="240" w:lineRule="auto"/>
        <w:ind w:firstLine="709"/>
        <w:rPr>
          <w:rStyle w:val="1pt2"/>
          <w:color w:val="auto"/>
          <w:sz w:val="24"/>
          <w:szCs w:val="24"/>
        </w:rPr>
      </w:pPr>
    </w:p>
    <w:p w14:paraId="31EC7F2C"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Вторая младшая группа (от 3 до 4 лет)</w:t>
      </w:r>
    </w:p>
    <w:p w14:paraId="58D77BB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Читать знакомые, любимые детьми художественные произведения, рекомендованные программой для первой младшей группы.</w:t>
      </w:r>
    </w:p>
    <w:p w14:paraId="5DB23FA6"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14:paraId="1A409C2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с помощью воспитателя инсценировать и драматизировать небольшие отрывки из народных сказок.</w:t>
      </w:r>
    </w:p>
    <w:p w14:paraId="3BB407CC"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Учить детей читать наизусть потешки и небольшие стихотворения.</w:t>
      </w:r>
    </w:p>
    <w:p w14:paraId="049BDF5A" w14:textId="77777777" w:rsidR="00D133EF" w:rsidRPr="006E7C21" w:rsidRDefault="007824AC" w:rsidP="00D82466">
      <w:pPr>
        <w:pStyle w:val="4"/>
        <w:shd w:val="clear" w:color="auto" w:fill="auto"/>
        <w:spacing w:line="240" w:lineRule="auto"/>
        <w:ind w:firstLine="709"/>
        <w:jc w:val="both"/>
        <w:rPr>
          <w:rStyle w:val="1pt2"/>
          <w:color w:val="auto"/>
          <w:spacing w:val="0"/>
          <w:sz w:val="24"/>
          <w:szCs w:val="24"/>
        </w:rPr>
      </w:pPr>
      <w:r w:rsidRPr="00E80E57">
        <w:rPr>
          <w:color w:val="auto"/>
          <w:sz w:val="24"/>
          <w:szCs w:val="24"/>
        </w:rPr>
        <w:t>Продолжать способствовать формированию интереса к книгам. Регулярно рассматривать с детьми иллюстрации.</w:t>
      </w:r>
    </w:p>
    <w:p w14:paraId="6AD422AF" w14:textId="77777777" w:rsidR="00C909CE" w:rsidRPr="00E80E57" w:rsidRDefault="007824AC" w:rsidP="005B332D">
      <w:pPr>
        <w:pStyle w:val="4"/>
        <w:shd w:val="clear" w:color="auto" w:fill="auto"/>
        <w:spacing w:line="274" w:lineRule="exact"/>
        <w:ind w:left="709" w:firstLine="400"/>
        <w:rPr>
          <w:i/>
          <w:color w:val="auto"/>
          <w:sz w:val="24"/>
          <w:szCs w:val="24"/>
        </w:rPr>
      </w:pPr>
      <w:r w:rsidRPr="00E80E57">
        <w:rPr>
          <w:rStyle w:val="1pt2"/>
          <w:i/>
          <w:color w:val="auto"/>
          <w:sz w:val="24"/>
          <w:szCs w:val="24"/>
        </w:rPr>
        <w:t>Средняя группа (от 4 до 5 лет)</w:t>
      </w:r>
    </w:p>
    <w:p w14:paraId="67438D1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lastRenderedPageBreak/>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14:paraId="258936A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14:paraId="1C016E98"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Поддерживать внимание и интерес к слову в литературном произведении.</w:t>
      </w:r>
    </w:p>
    <w:p w14:paraId="7DFC8838" w14:textId="77777777" w:rsidR="00D133EF" w:rsidRPr="006E7C21" w:rsidRDefault="007824AC" w:rsidP="00D82466">
      <w:pPr>
        <w:pStyle w:val="4"/>
        <w:shd w:val="clear" w:color="auto" w:fill="auto"/>
        <w:spacing w:line="240" w:lineRule="auto"/>
        <w:ind w:firstLine="709"/>
        <w:jc w:val="both"/>
        <w:rPr>
          <w:rStyle w:val="1pt2"/>
          <w:color w:val="auto"/>
          <w:spacing w:val="0"/>
          <w:sz w:val="24"/>
          <w:szCs w:val="24"/>
        </w:rPr>
      </w:pPr>
      <w:r w:rsidRPr="00E80E57">
        <w:rPr>
          <w:color w:val="auto"/>
          <w:sz w:val="24"/>
          <w:szCs w:val="24"/>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Ю.Васнецовым, Е.Рачевым, Е.Чарушиным.</w:t>
      </w:r>
    </w:p>
    <w:p w14:paraId="5C02C5BA"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Старшая группа (от 5 до 6 лет)</w:t>
      </w:r>
    </w:p>
    <w:p w14:paraId="7168544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14:paraId="4A76DEB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Способствовать формированию эмоционального отношения к литературным произведениям.</w:t>
      </w:r>
    </w:p>
    <w:p w14:paraId="4D4C180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14:paraId="7B42D22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14:paraId="4D852DE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14:paraId="093F145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Помогать выразительно, с естественными интонациями читать стихи, участвовать в чтении текста по ролям, в инсценировках.</w:t>
      </w:r>
    </w:p>
    <w:p w14:paraId="53FC3F7F" w14:textId="77777777" w:rsidR="00D133EF" w:rsidRPr="00EA2D7D" w:rsidRDefault="007824AC" w:rsidP="00D82466">
      <w:pPr>
        <w:pStyle w:val="4"/>
        <w:shd w:val="clear" w:color="auto" w:fill="auto"/>
        <w:spacing w:line="240" w:lineRule="auto"/>
        <w:ind w:firstLine="709"/>
        <w:jc w:val="both"/>
        <w:rPr>
          <w:rStyle w:val="1pt2"/>
          <w:color w:val="auto"/>
          <w:spacing w:val="0"/>
          <w:sz w:val="24"/>
          <w:szCs w:val="24"/>
        </w:rPr>
      </w:pPr>
      <w:r w:rsidRPr="00E80E57">
        <w:rPr>
          <w:color w:val="auto"/>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14:paraId="0F1CC893"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Подготовительная к школе группа (от 6 до 7 лет)</w:t>
      </w:r>
    </w:p>
    <w:p w14:paraId="5E47764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14:paraId="7691A1E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14:paraId="4BFD6E3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14:paraId="547A168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14:paraId="6ABE73F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Помогать детям объяснять основные различия между литературными жанрами: сказкой, рассказом, стихотворением.</w:t>
      </w:r>
    </w:p>
    <w:p w14:paraId="27EFBAB2" w14:textId="25B18A8A" w:rsidR="003519C6"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детей с иллюстрациями известных художников.</w:t>
      </w:r>
    </w:p>
    <w:p w14:paraId="1205E83A" w14:textId="77777777" w:rsidR="00C909CE" w:rsidRPr="00E80E57" w:rsidRDefault="007824AC" w:rsidP="00D82466">
      <w:pPr>
        <w:pStyle w:val="aff"/>
        <w:ind w:firstLine="709"/>
        <w:jc w:val="center"/>
        <w:rPr>
          <w:rFonts w:ascii="Times New Roman" w:hAnsi="Times New Roman" w:cs="Times New Roman"/>
          <w:b/>
          <w:i/>
          <w:color w:val="auto"/>
        </w:rPr>
      </w:pPr>
      <w:r w:rsidRPr="00E80E57">
        <w:rPr>
          <w:rStyle w:val="5115pt"/>
          <w:rFonts w:eastAsia="Courier New"/>
          <w:b/>
          <w:i/>
          <w:color w:val="auto"/>
          <w:sz w:val="24"/>
          <w:szCs w:val="24"/>
        </w:rPr>
        <w:t>О</w:t>
      </w:r>
      <w:r w:rsidRPr="00E80E57">
        <w:rPr>
          <w:rStyle w:val="51pt0"/>
          <w:rFonts w:eastAsia="Courier New"/>
          <w:b/>
          <w:i/>
          <w:smallCaps w:val="0"/>
          <w:color w:val="auto"/>
          <w:spacing w:val="0"/>
          <w:sz w:val="24"/>
          <w:szCs w:val="24"/>
        </w:rPr>
        <w:t xml:space="preserve">бразовательная область </w:t>
      </w:r>
      <w:r w:rsidRPr="00E80E57">
        <w:rPr>
          <w:rStyle w:val="5115pt"/>
          <w:rFonts w:eastAsia="Courier New"/>
          <w:b/>
          <w:i/>
          <w:color w:val="auto"/>
          <w:sz w:val="24"/>
          <w:szCs w:val="24"/>
        </w:rPr>
        <w:t>«Х</w:t>
      </w:r>
      <w:r w:rsidRPr="00E80E57">
        <w:rPr>
          <w:rStyle w:val="51pt0"/>
          <w:rFonts w:eastAsia="Courier New"/>
          <w:b/>
          <w:i/>
          <w:smallCaps w:val="0"/>
          <w:color w:val="auto"/>
          <w:spacing w:val="0"/>
          <w:sz w:val="24"/>
          <w:szCs w:val="24"/>
        </w:rPr>
        <w:t xml:space="preserve">удожественно </w:t>
      </w:r>
      <w:r w:rsidRPr="00E80E57">
        <w:rPr>
          <w:rStyle w:val="5115pt"/>
          <w:rFonts w:eastAsia="Courier New"/>
          <w:b/>
          <w:i/>
          <w:color w:val="auto"/>
          <w:sz w:val="24"/>
          <w:szCs w:val="24"/>
        </w:rPr>
        <w:t xml:space="preserve">- </w:t>
      </w:r>
      <w:r w:rsidRPr="00E80E57">
        <w:rPr>
          <w:rStyle w:val="51pt0"/>
          <w:rFonts w:eastAsia="Courier New"/>
          <w:b/>
          <w:i/>
          <w:smallCaps w:val="0"/>
          <w:color w:val="auto"/>
          <w:spacing w:val="0"/>
          <w:sz w:val="24"/>
          <w:szCs w:val="24"/>
        </w:rPr>
        <w:t>эстетическое развитие</w:t>
      </w:r>
      <w:r w:rsidRPr="00E80E57">
        <w:rPr>
          <w:rStyle w:val="5115pt"/>
          <w:rFonts w:eastAsia="Courier New"/>
          <w:b/>
          <w:i/>
          <w:color w:val="auto"/>
          <w:sz w:val="24"/>
          <w:szCs w:val="24"/>
        </w:rPr>
        <w:t>»</w:t>
      </w:r>
    </w:p>
    <w:p w14:paraId="07AAABF3" w14:textId="77777777" w:rsidR="00C909CE" w:rsidRPr="00E80E57" w:rsidRDefault="007824AC" w:rsidP="00D82466">
      <w:pPr>
        <w:pStyle w:val="4"/>
        <w:shd w:val="clear" w:color="auto" w:fill="auto"/>
        <w:spacing w:line="240" w:lineRule="auto"/>
        <w:ind w:firstLine="709"/>
        <w:rPr>
          <w:color w:val="auto"/>
          <w:sz w:val="24"/>
          <w:szCs w:val="24"/>
        </w:rPr>
      </w:pPr>
      <w:r w:rsidRPr="00E80E57">
        <w:rPr>
          <w:rStyle w:val="1pt2"/>
          <w:color w:val="auto"/>
          <w:sz w:val="24"/>
          <w:szCs w:val="24"/>
        </w:rPr>
        <w:t>Основные цели и задачи</w:t>
      </w:r>
    </w:p>
    <w:p w14:paraId="3993499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627A13A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14:paraId="005178B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14:paraId="5090C60B" w14:textId="77777777" w:rsidR="00C909CE" w:rsidRPr="00E80E57" w:rsidRDefault="007824AC" w:rsidP="005B332D">
      <w:pPr>
        <w:pStyle w:val="50"/>
        <w:shd w:val="clear" w:color="auto" w:fill="auto"/>
        <w:spacing w:before="0"/>
        <w:ind w:left="709" w:firstLine="400"/>
        <w:jc w:val="both"/>
        <w:rPr>
          <w:color w:val="auto"/>
          <w:sz w:val="24"/>
          <w:szCs w:val="24"/>
        </w:rPr>
      </w:pPr>
      <w:r w:rsidRPr="00E80E57">
        <w:rPr>
          <w:rStyle w:val="5115pt"/>
          <w:color w:val="auto"/>
          <w:sz w:val="24"/>
          <w:szCs w:val="24"/>
        </w:rPr>
        <w:t>П</w:t>
      </w:r>
      <w:r w:rsidRPr="00E80E57">
        <w:rPr>
          <w:rStyle w:val="53"/>
          <w:color w:val="auto"/>
          <w:sz w:val="24"/>
          <w:szCs w:val="24"/>
        </w:rPr>
        <w:t>родуктивная деятельность</w:t>
      </w:r>
    </w:p>
    <w:p w14:paraId="5D0A6B5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lastRenderedPageBreak/>
        <w:t>Изобразительная деятельность.</w:t>
      </w:r>
      <w:r w:rsidRPr="00E80E57">
        <w:rPr>
          <w:color w:val="auto"/>
          <w:sz w:val="24"/>
          <w:szCs w:val="24"/>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14:paraId="73C5AF1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Воспитание эмоциональной отзывчивости при восприятии произведений изобразительного искусства.</w:t>
      </w:r>
    </w:p>
    <w:p w14:paraId="01DA08A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Воспитание желания и умения взаимодействовать со сверстниками при создании коллективных работ.</w:t>
      </w:r>
    </w:p>
    <w:p w14:paraId="248BA51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Конструирование.</w:t>
      </w:r>
      <w:r w:rsidRPr="00E80E57">
        <w:rPr>
          <w:color w:val="auto"/>
          <w:sz w:val="24"/>
          <w:szCs w:val="24"/>
        </w:rPr>
        <w:t>Приобщение к конструированию; развитие интереса к конструктивной деятельности, знакомство с различными видами конструкторов.</w:t>
      </w:r>
    </w:p>
    <w:p w14:paraId="1C49782B" w14:textId="77777777" w:rsidR="003F6188" w:rsidRPr="00EA2D7D" w:rsidRDefault="007824AC" w:rsidP="00D82466">
      <w:pPr>
        <w:pStyle w:val="4"/>
        <w:shd w:val="clear" w:color="auto" w:fill="auto"/>
        <w:spacing w:line="240" w:lineRule="auto"/>
        <w:ind w:firstLine="709"/>
        <w:jc w:val="both"/>
        <w:rPr>
          <w:rStyle w:val="5115pt"/>
          <w:color w:val="auto"/>
          <w:sz w:val="24"/>
          <w:szCs w:val="24"/>
        </w:rPr>
      </w:pPr>
      <w:r w:rsidRPr="00E80E57">
        <w:rPr>
          <w:color w:val="auto"/>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14:paraId="4993CA0F" w14:textId="77777777" w:rsidR="00C909CE" w:rsidRPr="00E80E57" w:rsidRDefault="007824AC" w:rsidP="00D82466">
      <w:pPr>
        <w:pStyle w:val="50"/>
        <w:shd w:val="clear" w:color="auto" w:fill="auto"/>
        <w:spacing w:before="0" w:line="240" w:lineRule="auto"/>
        <w:ind w:firstLine="709"/>
        <w:jc w:val="both"/>
        <w:rPr>
          <w:i/>
          <w:color w:val="auto"/>
          <w:sz w:val="24"/>
          <w:szCs w:val="24"/>
        </w:rPr>
      </w:pPr>
      <w:r w:rsidRPr="00E80E57">
        <w:rPr>
          <w:rStyle w:val="5115pt"/>
          <w:i/>
          <w:color w:val="auto"/>
          <w:sz w:val="24"/>
          <w:szCs w:val="24"/>
        </w:rPr>
        <w:t>М</w:t>
      </w:r>
      <w:r w:rsidRPr="00E80E57">
        <w:rPr>
          <w:rStyle w:val="53"/>
          <w:i/>
          <w:color w:val="auto"/>
          <w:sz w:val="24"/>
          <w:szCs w:val="24"/>
        </w:rPr>
        <w:t>узыкально</w:t>
      </w:r>
      <w:r w:rsidRPr="00E80E57">
        <w:rPr>
          <w:rStyle w:val="5115pt"/>
          <w:i/>
          <w:color w:val="auto"/>
          <w:sz w:val="24"/>
          <w:szCs w:val="24"/>
        </w:rPr>
        <w:t>-</w:t>
      </w:r>
      <w:r w:rsidRPr="00E80E57">
        <w:rPr>
          <w:rStyle w:val="53"/>
          <w:i/>
          <w:color w:val="auto"/>
          <w:sz w:val="24"/>
          <w:szCs w:val="24"/>
        </w:rPr>
        <w:t>художественная деятельность</w:t>
      </w:r>
      <w:r w:rsidRPr="00E80E57">
        <w:rPr>
          <w:rStyle w:val="5115pt"/>
          <w:i/>
          <w:color w:val="auto"/>
          <w:sz w:val="24"/>
          <w:szCs w:val="24"/>
        </w:rPr>
        <w:t>.</w:t>
      </w:r>
    </w:p>
    <w:p w14:paraId="45BB836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Приобщение к искусству.</w:t>
      </w:r>
      <w:r w:rsidR="003F6188">
        <w:rPr>
          <w:rStyle w:val="ab"/>
          <w:color w:val="auto"/>
          <w:sz w:val="24"/>
          <w:szCs w:val="24"/>
        </w:rPr>
        <w:t xml:space="preserve"> </w:t>
      </w:r>
      <w:r w:rsidRPr="00E80E57">
        <w:rPr>
          <w:color w:val="auto"/>
          <w:sz w:val="24"/>
          <w:szCs w:val="24"/>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14:paraId="471997F7" w14:textId="549E50EA" w:rsidR="00EA2D7D"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14:paraId="3BE7AA6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Формирование элементарных представлений о видах и жанрах искусства, средствах выразительности в различных видах искусства.</w:t>
      </w:r>
    </w:p>
    <w:p w14:paraId="4181432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Музыка.</w:t>
      </w:r>
      <w:r w:rsidRPr="00E80E57">
        <w:rPr>
          <w:color w:val="auto"/>
          <w:sz w:val="24"/>
          <w:szCs w:val="24"/>
        </w:rPr>
        <w:t xml:space="preserve"> Приобщение к музыке;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14:paraId="16FA142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14:paraId="12E4B02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Воспитание интереса к музыкально-художественной деятельности, совершенствование умений в этом виде деятельности.</w:t>
      </w:r>
    </w:p>
    <w:p w14:paraId="6A45BB2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14:paraId="1029A6DB" w14:textId="77777777" w:rsidR="00D133EF" w:rsidRPr="00E80E57" w:rsidRDefault="007824AC" w:rsidP="00D82466">
      <w:pPr>
        <w:pStyle w:val="4"/>
        <w:shd w:val="clear" w:color="auto" w:fill="auto"/>
        <w:spacing w:line="240" w:lineRule="auto"/>
        <w:ind w:firstLine="709"/>
        <w:rPr>
          <w:rStyle w:val="1pt2"/>
          <w:i/>
          <w:color w:val="auto"/>
          <w:sz w:val="24"/>
          <w:szCs w:val="24"/>
        </w:rPr>
      </w:pPr>
      <w:r w:rsidRPr="00E80E57">
        <w:rPr>
          <w:rStyle w:val="1pt2"/>
          <w:i/>
          <w:color w:val="auto"/>
          <w:sz w:val="24"/>
          <w:szCs w:val="24"/>
        </w:rPr>
        <w:t xml:space="preserve">Продуктивная деятельность </w:t>
      </w:r>
    </w:p>
    <w:p w14:paraId="28F2D150" w14:textId="77777777" w:rsidR="00D133EF" w:rsidRPr="00E80E57" w:rsidRDefault="007824AC" w:rsidP="00D82466">
      <w:pPr>
        <w:pStyle w:val="4"/>
        <w:shd w:val="clear" w:color="auto" w:fill="auto"/>
        <w:spacing w:line="240" w:lineRule="auto"/>
        <w:ind w:firstLine="709"/>
        <w:rPr>
          <w:rStyle w:val="1pt2"/>
          <w:i/>
          <w:color w:val="auto"/>
          <w:sz w:val="24"/>
          <w:szCs w:val="24"/>
        </w:rPr>
      </w:pPr>
      <w:r w:rsidRPr="00E80E57">
        <w:rPr>
          <w:rStyle w:val="1pt2"/>
          <w:i/>
          <w:color w:val="auto"/>
          <w:sz w:val="24"/>
          <w:szCs w:val="24"/>
        </w:rPr>
        <w:t xml:space="preserve">Изобразительная деятельность </w:t>
      </w:r>
    </w:p>
    <w:p w14:paraId="0654B4EB"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Первая младшая группа (от 2 до 3 лет)</w:t>
      </w:r>
    </w:p>
    <w:p w14:paraId="7AAD607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Вызывать у детей интерес к действиям с карандашами, фломастерами, кистью, красками, глиной.</w:t>
      </w:r>
    </w:p>
    <w:p w14:paraId="685A2E1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Рисование.</w:t>
      </w:r>
      <w:r w:rsidRPr="00E80E57">
        <w:rPr>
          <w:color w:val="auto"/>
          <w:sz w:val="24"/>
          <w:szCs w:val="24"/>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14:paraId="66A7DEA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Подводить детей к изображению знакомых предметов, предоставляя им свободу выбора.</w:t>
      </w:r>
    </w:p>
    <w:p w14:paraId="5114CD5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14:paraId="26171A7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 к осознанному повторению ранее получившихся штрихов, линий, пятен, форм.</w:t>
      </w:r>
    </w:p>
    <w:p w14:paraId="5F5F0B1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14:paraId="5C3A471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14:paraId="42C69C0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14:paraId="585D258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 xml:space="preserve">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w:t>
      </w:r>
      <w:r w:rsidRPr="00E80E57">
        <w:rPr>
          <w:color w:val="auto"/>
          <w:sz w:val="24"/>
          <w:szCs w:val="24"/>
        </w:rPr>
        <w:lastRenderedPageBreak/>
        <w:t>в баночку, снимать лишнюю краску, прикасаясь ворсом к краю баночки.</w:t>
      </w:r>
    </w:p>
    <w:p w14:paraId="08760D4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Лепка</w:t>
      </w:r>
      <w:r w:rsidRPr="00E80E57">
        <w:rPr>
          <w:color w:val="auto"/>
          <w:sz w:val="24"/>
          <w:szCs w:val="24"/>
        </w:rPr>
        <w:t>.</w:t>
      </w:r>
      <w:r w:rsidR="003F6188">
        <w:rPr>
          <w:color w:val="auto"/>
          <w:sz w:val="24"/>
          <w:szCs w:val="24"/>
        </w:rPr>
        <w:t xml:space="preserve"> </w:t>
      </w:r>
      <w:r w:rsidRPr="00E80E57">
        <w:rPr>
          <w:color w:val="auto"/>
          <w:sz w:val="24"/>
          <w:szCs w:val="24"/>
        </w:rPr>
        <w:t>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14:paraId="33E8371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 xml:space="preserve">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r w:rsidR="00FE7FA7" w:rsidRPr="00E80E57">
        <w:rPr>
          <w:color w:val="auto"/>
          <w:sz w:val="24"/>
          <w:szCs w:val="24"/>
        </w:rPr>
        <w:t>баранок</w:t>
      </w:r>
      <w:r w:rsidRPr="00E80E57">
        <w:rPr>
          <w:color w:val="auto"/>
          <w:sz w:val="24"/>
          <w:szCs w:val="24"/>
        </w:rPr>
        <w:t>, колесо и др.).</w:t>
      </w:r>
    </w:p>
    <w:p w14:paraId="6E95F5B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14:paraId="0A01876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Приучать детей класть глину и вылепленные предметы на дощечку или специальную заранее подготовленную клеенку.</w:t>
      </w:r>
    </w:p>
    <w:p w14:paraId="77B4BE0D" w14:textId="77777777" w:rsidR="00D133EF" w:rsidRPr="00E80E57" w:rsidRDefault="00D133EF" w:rsidP="00D82466">
      <w:pPr>
        <w:pStyle w:val="4"/>
        <w:shd w:val="clear" w:color="auto" w:fill="auto"/>
        <w:spacing w:line="240" w:lineRule="auto"/>
        <w:ind w:firstLine="709"/>
        <w:rPr>
          <w:rStyle w:val="1pt2"/>
          <w:color w:val="auto"/>
          <w:sz w:val="24"/>
          <w:szCs w:val="24"/>
        </w:rPr>
      </w:pPr>
    </w:p>
    <w:p w14:paraId="6BEC030A"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Вторая младшая группа (от 3 до 4 лет)</w:t>
      </w:r>
    </w:p>
    <w:p w14:paraId="583D7C76"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14:paraId="49DC8F0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14:paraId="2D673F4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Включать в процесс обследования предмета движения обеих рук по предмету, охватывание его руками.</w:t>
      </w:r>
    </w:p>
    <w:p w14:paraId="6CF2804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14:paraId="2E30BBB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создавать как индивидуальные, так и коллективные композиции в рисунках, лепке, аппликации.</w:t>
      </w:r>
    </w:p>
    <w:p w14:paraId="1E9E996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Рисование.</w:t>
      </w:r>
      <w:r w:rsidRPr="00E80E57">
        <w:rPr>
          <w:color w:val="auto"/>
          <w:sz w:val="24"/>
          <w:szCs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14:paraId="4570AFA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14:paraId="0F10923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14:paraId="09C4E51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14:paraId="6195C99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A64B4E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14:paraId="147DAB9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14:paraId="342D4C66"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Лепка.</w:t>
      </w:r>
      <w:r w:rsidRPr="00E80E57">
        <w:rPr>
          <w:color w:val="auto"/>
          <w:sz w:val="24"/>
          <w:szCs w:val="24"/>
        </w:rPr>
        <w:t xml:space="preserve"> 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w:t>
      </w:r>
      <w:r w:rsidRPr="00E80E57">
        <w:rPr>
          <w:color w:val="auto"/>
          <w:sz w:val="24"/>
          <w:szCs w:val="24"/>
        </w:rPr>
        <w:lastRenderedPageBreak/>
        <w:t>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14:paraId="48D8BEE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умение аккуратно пользоваться глиной, класть комочки и вылепленные предметы на дощечку.</w:t>
      </w:r>
    </w:p>
    <w:p w14:paraId="3E2028D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14:paraId="72CC7FA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Аппликация.</w:t>
      </w:r>
      <w:r w:rsidRPr="00E80E57">
        <w:rPr>
          <w:color w:val="auto"/>
          <w:sz w:val="24"/>
          <w:szCs w:val="24"/>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14:paraId="2A4ADE13" w14:textId="77777777" w:rsidR="00EA2D7D"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 xml:space="preserve">Учить аккуратно пользоваться клеем: намазывать его кисточкой тонким слоем на </w:t>
      </w:r>
    </w:p>
    <w:p w14:paraId="15364AA8" w14:textId="77777777" w:rsidR="00EA2D7D" w:rsidRDefault="00EA2D7D" w:rsidP="00D82466">
      <w:pPr>
        <w:pStyle w:val="4"/>
        <w:shd w:val="clear" w:color="auto" w:fill="auto"/>
        <w:spacing w:line="240" w:lineRule="auto"/>
        <w:ind w:firstLine="709"/>
        <w:jc w:val="both"/>
        <w:rPr>
          <w:color w:val="auto"/>
          <w:sz w:val="24"/>
          <w:szCs w:val="24"/>
        </w:rPr>
      </w:pPr>
    </w:p>
    <w:p w14:paraId="5EDADB0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14:paraId="0D10BC9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навыки аккуратной работы. Вызывать у детей радость от полученного изображения.</w:t>
      </w:r>
    </w:p>
    <w:p w14:paraId="5620813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14:paraId="38090A72" w14:textId="77777777" w:rsidR="00D133EF" w:rsidRPr="00E80E57" w:rsidRDefault="00D133EF" w:rsidP="00D82466">
      <w:pPr>
        <w:pStyle w:val="4"/>
        <w:shd w:val="clear" w:color="auto" w:fill="auto"/>
        <w:spacing w:line="240" w:lineRule="auto"/>
        <w:ind w:firstLine="709"/>
        <w:rPr>
          <w:rStyle w:val="1pt2"/>
          <w:color w:val="auto"/>
          <w:sz w:val="24"/>
          <w:szCs w:val="24"/>
        </w:rPr>
      </w:pPr>
    </w:p>
    <w:p w14:paraId="4DE2827E"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Средняя группа (от 4 до 5 лет)</w:t>
      </w:r>
    </w:p>
    <w:p w14:paraId="05B4F5C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14:paraId="0A45197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14:paraId="17EE21E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формировать умение рассматривать и обследовать предметы, в том числе с помощью рук.</w:t>
      </w:r>
    </w:p>
    <w:p w14:paraId="2598501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14:paraId="5F44AD9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формировать умение создавать коллективные произведения в рисовании, лепке, аппликации.</w:t>
      </w:r>
    </w:p>
    <w:p w14:paraId="68C5292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w:t>
      </w:r>
    </w:p>
    <w:p w14:paraId="6EC914E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проявлять дружелюбие при оценке работ других детей.</w:t>
      </w:r>
    </w:p>
    <w:p w14:paraId="3333202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Рисование</w:t>
      </w:r>
      <w:r w:rsidRPr="00E80E57">
        <w:rPr>
          <w:color w:val="auto"/>
          <w:sz w:val="24"/>
          <w:szCs w:val="24"/>
        </w:rPr>
        <w:t>.</w:t>
      </w:r>
      <w:r w:rsidR="00FE7FA7">
        <w:rPr>
          <w:color w:val="auto"/>
          <w:sz w:val="24"/>
          <w:szCs w:val="24"/>
        </w:rPr>
        <w:t xml:space="preserve"> </w:t>
      </w:r>
      <w:r w:rsidRPr="00E80E57">
        <w:rPr>
          <w:color w:val="auto"/>
          <w:sz w:val="24"/>
          <w:szCs w:val="24"/>
        </w:rPr>
        <w:t>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14:paraId="4B647FE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
    <w:p w14:paraId="698BD30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14:paraId="342B950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w:t>
      </w:r>
    </w:p>
    <w:p w14:paraId="0700ED16"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желание использовать в рисовании, аппликации разнообразные цвета, обращать внимание на многоцветие окружающего мира.</w:t>
      </w:r>
    </w:p>
    <w:p w14:paraId="499419A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lastRenderedPageBreak/>
        <w:t>Закреплять умение правильно держать карандаш, кисть, фломастер, цветной мелок; использовать их при создании изображения.</w:t>
      </w:r>
    </w:p>
    <w:p w14:paraId="51A9833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14:paraId="6F1AF95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14:paraId="78DC792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Декоративное рисование.</w:t>
      </w:r>
      <w:r w:rsidRPr="00E80E57">
        <w:rPr>
          <w:color w:val="auto"/>
          <w:sz w:val="24"/>
          <w:szCs w:val="24"/>
        </w:rPr>
        <w:t xml:space="preserve"> Продолжать формировать умение создавать декоративные композиции п</w:t>
      </w:r>
      <w:r w:rsidR="00D133EF" w:rsidRPr="00E80E57">
        <w:rPr>
          <w:color w:val="auto"/>
          <w:sz w:val="24"/>
          <w:szCs w:val="24"/>
        </w:rPr>
        <w:t>о мотивам дымковских, филимонов</w:t>
      </w:r>
      <w:r w:rsidRPr="00E80E57">
        <w:rPr>
          <w:color w:val="auto"/>
          <w:sz w:val="24"/>
          <w:szCs w:val="24"/>
        </w:rPr>
        <w:t>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14:paraId="3D22069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14:paraId="5D62EAA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Лепка.</w:t>
      </w:r>
      <w:r w:rsidRPr="00E80E57">
        <w:rPr>
          <w:color w:val="auto"/>
          <w:sz w:val="24"/>
          <w:szCs w:val="24"/>
        </w:rPr>
        <w:t xml:space="preserve"> Продолжать развивать интерес детей к лепке; совершенствовать умение лепить из глины (из пластилина, пластической массы).</w:t>
      </w:r>
    </w:p>
    <w:p w14:paraId="36D1CE4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14:paraId="29E46FE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14:paraId="3BA614D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приемы аккуратной лепки.</w:t>
      </w:r>
    </w:p>
    <w:p w14:paraId="6D7B263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Аппликация</w:t>
      </w:r>
      <w:r w:rsidRPr="00E80E57">
        <w:rPr>
          <w:color w:val="auto"/>
          <w:sz w:val="24"/>
          <w:szCs w:val="24"/>
        </w:rPr>
        <w:t>.Воспитывать интерес к аппликации, усложняя ее содержание и расширяя возможности создания разнообразных изображений.</w:t>
      </w:r>
    </w:p>
    <w:p w14:paraId="28770F1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14:paraId="7A899A1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14:paraId="0BE8ACC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навыки аккуратного вырезывания и наклеивания.</w:t>
      </w:r>
    </w:p>
    <w:p w14:paraId="7838710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Поощрять проявление активности и творчества.</w:t>
      </w:r>
    </w:p>
    <w:p w14:paraId="28542E19" w14:textId="77777777" w:rsidR="00D133EF" w:rsidRPr="00E80E57" w:rsidRDefault="00D133EF" w:rsidP="00D82466">
      <w:pPr>
        <w:pStyle w:val="4"/>
        <w:shd w:val="clear" w:color="auto" w:fill="auto"/>
        <w:spacing w:line="240" w:lineRule="auto"/>
        <w:ind w:firstLine="709"/>
        <w:jc w:val="both"/>
        <w:rPr>
          <w:rStyle w:val="1pt2"/>
          <w:color w:val="auto"/>
          <w:sz w:val="24"/>
          <w:szCs w:val="24"/>
        </w:rPr>
      </w:pPr>
    </w:p>
    <w:p w14:paraId="40793CF0" w14:textId="77777777" w:rsidR="00C909CE" w:rsidRPr="00E80E57" w:rsidRDefault="007824AC" w:rsidP="00D82466">
      <w:pPr>
        <w:pStyle w:val="4"/>
        <w:shd w:val="clear" w:color="auto" w:fill="auto"/>
        <w:spacing w:line="240" w:lineRule="auto"/>
        <w:ind w:firstLine="709"/>
        <w:jc w:val="both"/>
        <w:rPr>
          <w:i/>
          <w:color w:val="auto"/>
          <w:sz w:val="24"/>
          <w:szCs w:val="24"/>
        </w:rPr>
      </w:pPr>
      <w:r w:rsidRPr="00E80E57">
        <w:rPr>
          <w:rStyle w:val="1pt2"/>
          <w:i/>
          <w:color w:val="auto"/>
          <w:sz w:val="24"/>
          <w:szCs w:val="24"/>
        </w:rPr>
        <w:t>Старшая группа (от 5 до 6 лет)</w:t>
      </w:r>
    </w:p>
    <w:p w14:paraId="0623A47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14:paraId="20687A6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632CF58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14:paraId="4ED4C8C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lastRenderedPageBreak/>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14:paraId="54289BF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способность наблюдать явления природы, замечать их динамику, форму и цвет медленно плывущих облаков.</w:t>
      </w:r>
    </w:p>
    <w:p w14:paraId="34F3583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изобразительные навыки и умения, формировать художественно</w:t>
      </w:r>
      <w:r w:rsidRPr="00E80E57">
        <w:rPr>
          <w:color w:val="auto"/>
          <w:sz w:val="24"/>
          <w:szCs w:val="24"/>
        </w:rPr>
        <w:softHyphen/>
        <w:t>творческие способности.</w:t>
      </w:r>
    </w:p>
    <w:p w14:paraId="768C5D3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чувство формы, цвета, пропорций.</w:t>
      </w:r>
    </w:p>
    <w:p w14:paraId="01E1175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14:paraId="334A4BE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14:paraId="444E1C0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396443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6C39546"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Предметное рисование.</w:t>
      </w:r>
      <w:r w:rsidRPr="00E80E57">
        <w:rPr>
          <w:color w:val="auto"/>
          <w:sz w:val="24"/>
          <w:szCs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14:paraId="0842671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14:paraId="767A7E5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w:t>
      </w:r>
      <w:r w:rsidRPr="00E80E57">
        <w:rPr>
          <w:color w:val="auto"/>
          <w:sz w:val="24"/>
          <w:szCs w:val="24"/>
        </w:rPr>
        <w:softHyphen/>
        <w:t>зительными материалами (цветные карандаши, гуашь, акварель, цветные мелки, пастель, сангина, угольный карандаш, фломастеры, разнообразные кисти и т. п).</w:t>
      </w:r>
    </w:p>
    <w:p w14:paraId="544E3316"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70ABE8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рисовать акварелью в соответствии с ее спецификой (прозрачностью и легкостью цвета, плавностью перехода одного цвета в другой).</w:t>
      </w:r>
    </w:p>
    <w:p w14:paraId="523B9A8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14:paraId="53A41F4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w:t>
      </w:r>
      <w:r w:rsidRPr="00E80E57">
        <w:rPr>
          <w:color w:val="auto"/>
          <w:sz w:val="24"/>
          <w:szCs w:val="24"/>
        </w:rPr>
        <w:softHyphen/>
        <w:t>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14:paraId="5A51F39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Сюжетное рисование.</w:t>
      </w:r>
      <w:r w:rsidRPr="00E80E57">
        <w:rPr>
          <w:color w:val="auto"/>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14:paraId="14FBA6A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композиционные умения, учить располагать изображения на полосе внизу листа, по всему листу.</w:t>
      </w:r>
    </w:p>
    <w:p w14:paraId="1536101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 xml:space="preserve">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w:t>
      </w:r>
      <w:r w:rsidRPr="00E80E57">
        <w:rPr>
          <w:color w:val="auto"/>
          <w:sz w:val="24"/>
          <w:szCs w:val="24"/>
        </w:rPr>
        <w:lastRenderedPageBreak/>
        <w:t>Учить располагать на рисунке предметы так, чтобы они загораживали друг друга (растущие перед домом деревья и частично его загораживающие и т. п.).</w:t>
      </w:r>
    </w:p>
    <w:p w14:paraId="56151D7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Декоративное рисование.</w:t>
      </w:r>
      <w:r w:rsidRPr="00E80E57">
        <w:rPr>
          <w:color w:val="auto"/>
          <w:sz w:val="24"/>
          <w:szCs w:val="24"/>
        </w:rPr>
        <w:t>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14:paraId="03197FB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w:t>
      </w:r>
    </w:p>
    <w:p w14:paraId="044606A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14:paraId="0D7AB0E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создавать узоры на листах в форме народного изделия (поднос, солонка, чашка, розетка и др.).</w:t>
      </w:r>
    </w:p>
    <w:p w14:paraId="36E081A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14:paraId="5DDA605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ритмично располагать узор. Предлагать расписывать бумажные силуэты и объемные фигуры.</w:t>
      </w:r>
    </w:p>
    <w:p w14:paraId="1DAE86A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Лепка.</w:t>
      </w:r>
      <w:r w:rsidRPr="00E80E57">
        <w:rPr>
          <w:color w:val="auto"/>
          <w:sz w:val="24"/>
          <w:szCs w:val="24"/>
        </w:rPr>
        <w:t xml:space="preserve"> Продолжать знакомить детей с особенностями лепки из глины, пластилина и пластической массы.</w:t>
      </w:r>
    </w:p>
    <w:p w14:paraId="4B7186F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14:paraId="5D53B60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14:paraId="6F7C086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14:paraId="045A748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14:paraId="1D34A86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14:paraId="082E011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14:paraId="67ED931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навыки аккуратной лепки.</w:t>
      </w:r>
    </w:p>
    <w:p w14:paraId="2031E115"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Закреплять навык тщательно мыть руки по окончании лепки.</w:t>
      </w:r>
    </w:p>
    <w:p w14:paraId="3494ADC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Декоративная лепка</w:t>
      </w:r>
      <w:r w:rsidRPr="00E80E57">
        <w:rPr>
          <w:color w:val="auto"/>
          <w:sz w:val="24"/>
          <w:szCs w:val="24"/>
        </w:rPr>
        <w:t>.Продолжать знакомить детей с особенностями декоративной лепки. Формировать интерес и эстетическое отношение к предметам народного декоративно</w:t>
      </w:r>
      <w:r w:rsidR="003A1ADE" w:rsidRPr="00E80E57">
        <w:rPr>
          <w:color w:val="auto"/>
          <w:sz w:val="24"/>
          <w:szCs w:val="24"/>
        </w:rPr>
        <w:t>-</w:t>
      </w:r>
      <w:r w:rsidRPr="00E80E57">
        <w:rPr>
          <w:color w:val="auto"/>
          <w:sz w:val="24"/>
          <w:szCs w:val="24"/>
        </w:rPr>
        <w:softHyphen/>
        <w:t>прикладного искусства.</w:t>
      </w:r>
    </w:p>
    <w:p w14:paraId="46DBB29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лепить птиц, животных, людей по типу народных игрушек (дымковской, филимоновской, каргопольской и др.).</w:t>
      </w:r>
    </w:p>
    <w:p w14:paraId="75600C8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14:paraId="00CD423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обмакивать пальцы в воду, чтобы сгладить неровности вылепленного изображения, когда это необходимо для передачи образа.</w:t>
      </w:r>
    </w:p>
    <w:p w14:paraId="5D71905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Аппликация.</w:t>
      </w:r>
      <w:r w:rsidRPr="00E80E57">
        <w:rPr>
          <w:color w:val="auto"/>
          <w:sz w:val="24"/>
          <w:szCs w:val="24"/>
        </w:rPr>
        <w:t xml:space="preserve"> Закреплять умение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w:t>
      </w:r>
      <w:r w:rsidRPr="00E80E57">
        <w:rPr>
          <w:color w:val="auto"/>
          <w:sz w:val="24"/>
          <w:szCs w:val="24"/>
        </w:rPr>
        <w:lastRenderedPageBreak/>
        <w:t>предметов или декоративные композиции.</w:t>
      </w:r>
    </w:p>
    <w:p w14:paraId="68BB566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14:paraId="75EFDD27" w14:textId="77777777" w:rsidR="006E7C21"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 xml:space="preserve">Побуждать создавать предметные и сюжетные композиции, дополнять их деталями, </w:t>
      </w:r>
    </w:p>
    <w:p w14:paraId="0E04128A" w14:textId="77777777" w:rsidR="00C909CE" w:rsidRPr="00E80E57" w:rsidRDefault="006E7C21" w:rsidP="00D82466">
      <w:pPr>
        <w:pStyle w:val="4"/>
        <w:shd w:val="clear" w:color="auto" w:fill="auto"/>
        <w:spacing w:line="240" w:lineRule="auto"/>
        <w:ind w:firstLine="709"/>
        <w:jc w:val="both"/>
        <w:rPr>
          <w:color w:val="auto"/>
          <w:sz w:val="24"/>
          <w:szCs w:val="24"/>
        </w:rPr>
      </w:pPr>
      <w:r>
        <w:rPr>
          <w:color w:val="auto"/>
          <w:sz w:val="24"/>
          <w:szCs w:val="24"/>
        </w:rPr>
        <w:t xml:space="preserve">            </w:t>
      </w:r>
      <w:r w:rsidR="007824AC" w:rsidRPr="00E80E57">
        <w:rPr>
          <w:color w:val="auto"/>
          <w:sz w:val="24"/>
          <w:szCs w:val="24"/>
        </w:rPr>
        <w:t>обогащающими изображения.</w:t>
      </w:r>
    </w:p>
    <w:p w14:paraId="4D47E4DD"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Формировать аккуратное и бережное отношение к материалам.</w:t>
      </w:r>
    </w:p>
    <w:p w14:paraId="5A23DCFB" w14:textId="77777777" w:rsidR="00D83771" w:rsidRDefault="00D83771" w:rsidP="00D82466">
      <w:pPr>
        <w:pStyle w:val="4"/>
        <w:shd w:val="clear" w:color="auto" w:fill="auto"/>
        <w:spacing w:line="240" w:lineRule="auto"/>
        <w:ind w:firstLine="709"/>
        <w:jc w:val="both"/>
        <w:rPr>
          <w:rStyle w:val="ab"/>
          <w:color w:val="auto"/>
          <w:sz w:val="24"/>
          <w:szCs w:val="24"/>
        </w:rPr>
      </w:pPr>
    </w:p>
    <w:p w14:paraId="2CE17C3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Художественный труд.</w:t>
      </w:r>
      <w:r w:rsidRPr="00E80E57">
        <w:rPr>
          <w:color w:val="auto"/>
          <w:sz w:val="24"/>
          <w:szCs w:val="24"/>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14:paraId="6166836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14:paraId="34CBB5D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14:paraId="060C1ED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14:paraId="1A083C9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14:paraId="4908DA20" w14:textId="77777777" w:rsidR="003A1AD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 xml:space="preserve">Закреплять умение детей экономно и рационально расходовать материалы. </w:t>
      </w:r>
    </w:p>
    <w:p w14:paraId="73A4C7BA" w14:textId="77777777" w:rsidR="003A1ADE" w:rsidRPr="00E80E57" w:rsidRDefault="003A1ADE" w:rsidP="00D82466">
      <w:pPr>
        <w:pStyle w:val="4"/>
        <w:shd w:val="clear" w:color="auto" w:fill="auto"/>
        <w:spacing w:line="240" w:lineRule="auto"/>
        <w:ind w:firstLine="709"/>
        <w:rPr>
          <w:color w:val="auto"/>
          <w:sz w:val="24"/>
          <w:szCs w:val="24"/>
        </w:rPr>
      </w:pPr>
    </w:p>
    <w:p w14:paraId="138F1D10"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Подготовительная к школе группа (от 6 до 7 лет)</w:t>
      </w:r>
    </w:p>
    <w:p w14:paraId="745AB74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14:paraId="57359E5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3F086C8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14:paraId="4137AF9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14:paraId="1056F63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733059B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20EEDB76"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14:paraId="0665FBD6"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Предметное рисование.</w:t>
      </w:r>
      <w:r w:rsidRPr="00E80E57">
        <w:rPr>
          <w:color w:val="auto"/>
          <w:sz w:val="24"/>
          <w:szCs w:val="24"/>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14:paraId="117AFC8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w:t>
      </w:r>
    </w:p>
    <w:p w14:paraId="3636EBA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w:t>
      </w:r>
      <w:r w:rsidRPr="00E80E57">
        <w:rPr>
          <w:color w:val="auto"/>
          <w:sz w:val="24"/>
          <w:szCs w:val="24"/>
        </w:rPr>
        <w:softHyphen/>
        <w:t>шении основного изображения.</w:t>
      </w:r>
    </w:p>
    <w:p w14:paraId="73FB8EB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lastRenderedPageBreak/>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14:paraId="149E873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14:paraId="20B59A7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14:paraId="71F30F5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w:t>
      </w:r>
      <w:r w:rsidRPr="00E80E57">
        <w:rPr>
          <w:color w:val="auto"/>
          <w:sz w:val="24"/>
          <w:szCs w:val="24"/>
        </w:rPr>
        <w:softHyphen/>
        <w:t>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14:paraId="14A01CC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14:paraId="5D7BC8B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Сюжетное рисование.</w:t>
      </w:r>
      <w:r w:rsidRPr="00E80E57">
        <w:rPr>
          <w:color w:val="auto"/>
          <w:sz w:val="24"/>
          <w:szCs w:val="24"/>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70D0F67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Декоративное рисование.</w:t>
      </w:r>
      <w:r w:rsidRPr="00E80E57">
        <w:rPr>
          <w:color w:val="auto"/>
          <w:sz w:val="24"/>
          <w:szCs w:val="24"/>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14:paraId="1B8B299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44C745E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Лепка.</w:t>
      </w:r>
      <w:r w:rsidRPr="00E80E57">
        <w:rPr>
          <w:color w:val="auto"/>
          <w:sz w:val="24"/>
          <w:szCs w:val="24"/>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14:paraId="2BD22DD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14:paraId="3934CF3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39FF645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Декоративная лепка.</w:t>
      </w:r>
      <w:r w:rsidRPr="00E80E57">
        <w:rPr>
          <w:color w:val="auto"/>
          <w:sz w:val="24"/>
          <w:szCs w:val="24"/>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15B8A616"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Аппликация.</w:t>
      </w:r>
      <w:r w:rsidRPr="00E80E57">
        <w:rPr>
          <w:color w:val="auto"/>
          <w:sz w:val="24"/>
          <w:szCs w:val="24"/>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14:paraId="67C85CF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lastRenderedPageBreak/>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14:paraId="0CA3CB8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14:paraId="02C2977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14:paraId="7E3958E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Художественный труд: работа с бумагой и картоном.</w:t>
      </w:r>
      <w:r w:rsidRPr="00E80E57">
        <w:rPr>
          <w:color w:val="auto"/>
          <w:sz w:val="24"/>
          <w:szCs w:val="24"/>
        </w:rPr>
        <w:t xml:space="preserve">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14:paraId="7914FB0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14:paraId="34EFFDC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Художественный труд: работа с тканью.</w:t>
      </w:r>
      <w:r w:rsidRPr="00E80E57">
        <w:rPr>
          <w:color w:val="auto"/>
          <w:sz w:val="24"/>
          <w:szCs w:val="24"/>
        </w:rPr>
        <w:t xml:space="preserve">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14:paraId="75E8D12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Художественный труд: работа с природным материалом.</w:t>
      </w:r>
      <w:r w:rsidRPr="00E80E57">
        <w:rPr>
          <w:color w:val="auto"/>
          <w:sz w:val="24"/>
          <w:szCs w:val="24"/>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14:paraId="7FADA986" w14:textId="77777777" w:rsidR="003A1AD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 xml:space="preserve">Закреплять умение детей аккуратно и экономно использовать материалы. </w:t>
      </w:r>
    </w:p>
    <w:p w14:paraId="444D7563"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Конструирование</w:t>
      </w:r>
    </w:p>
    <w:p w14:paraId="6A9D2C9B"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Первая младшая группа (от 2 до 3 лет)</w:t>
      </w:r>
    </w:p>
    <w:p w14:paraId="2AC527C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14:paraId="6892CAB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учить детей сооружать элементарные постройки по образцу, поддерживать желание строить что-то самостоятельно.</w:t>
      </w:r>
    </w:p>
    <w:p w14:paraId="62789444"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Способствовать пониманию пространственных соотношений.</w:t>
      </w:r>
    </w:p>
    <w:p w14:paraId="46DCEC3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пользоваться дополнительными сюжетными игрушками, соразмерными масштабам построек (маленькие машинки для маленьких гаражей и т. п.).</w:t>
      </w:r>
    </w:p>
    <w:p w14:paraId="245EC8F5"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По окончании игры приучать убирать все на место.</w:t>
      </w:r>
    </w:p>
    <w:p w14:paraId="635023B6"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Знакомить детей с простейшими пластмассовыми конструкторами.</w:t>
      </w:r>
    </w:p>
    <w:p w14:paraId="1476EC9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совместно с взрослым конструировать башенки, домики, машины.</w:t>
      </w:r>
    </w:p>
    <w:p w14:paraId="3160014D"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Поддерживать желание детей строить самостоятельно.</w:t>
      </w:r>
    </w:p>
    <w:p w14:paraId="4B1EBEA3" w14:textId="77777777" w:rsidR="003A1ADE" w:rsidRPr="00D83771" w:rsidRDefault="007824AC" w:rsidP="00D82466">
      <w:pPr>
        <w:pStyle w:val="4"/>
        <w:shd w:val="clear" w:color="auto" w:fill="auto"/>
        <w:spacing w:line="240" w:lineRule="auto"/>
        <w:ind w:firstLine="709"/>
        <w:jc w:val="both"/>
        <w:rPr>
          <w:rStyle w:val="1pt2"/>
          <w:color w:val="auto"/>
          <w:spacing w:val="0"/>
          <w:sz w:val="24"/>
          <w:szCs w:val="24"/>
        </w:rPr>
      </w:pPr>
      <w:r w:rsidRPr="00E80E57">
        <w:rPr>
          <w:color w:val="auto"/>
          <w:sz w:val="24"/>
          <w:szCs w:val="24"/>
        </w:rPr>
        <w:t>В летнее время способствовать строительным играм с использованием природного материала (песок, вода, желуди, камешки и т. п.).</w:t>
      </w:r>
    </w:p>
    <w:p w14:paraId="758460FB"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Вторая младшая группа (от 3 до 4 лет)</w:t>
      </w:r>
    </w:p>
    <w:p w14:paraId="7289815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14:paraId="203469C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14:paraId="15CB02E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lastRenderedPageBreak/>
        <w:t>Развивать желание сооружать постройки по собственному замыслу. Продолжать учить детей обыгрывать постройки, объединять их по сюжету:</w:t>
      </w:r>
    </w:p>
    <w:p w14:paraId="283A8127" w14:textId="77777777" w:rsidR="003A1ADE" w:rsidRPr="00D83771" w:rsidRDefault="007824AC" w:rsidP="00D82466">
      <w:pPr>
        <w:pStyle w:val="4"/>
        <w:shd w:val="clear" w:color="auto" w:fill="auto"/>
        <w:spacing w:line="240" w:lineRule="auto"/>
        <w:ind w:firstLine="709"/>
        <w:jc w:val="both"/>
        <w:rPr>
          <w:rStyle w:val="1pt2"/>
          <w:color w:val="auto"/>
          <w:spacing w:val="0"/>
          <w:sz w:val="24"/>
          <w:szCs w:val="24"/>
        </w:rPr>
      </w:pPr>
      <w:r w:rsidRPr="00E80E57">
        <w:rPr>
          <w:color w:val="auto"/>
          <w:sz w:val="24"/>
          <w:szCs w:val="24"/>
        </w:rPr>
        <w:t>дорожка и дома — улица; стол, стул, диван — мебель для кукол. Приучать детей после игры аккуратно складывать детали в коробки.</w:t>
      </w:r>
    </w:p>
    <w:p w14:paraId="677981F8"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Средняя группа (от 4 до 5 лет)</w:t>
      </w:r>
    </w:p>
    <w:p w14:paraId="3B7BE7E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14:paraId="1B7C567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14:paraId="0C0E135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14:paraId="13097B2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14:paraId="6DC5582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14:paraId="46D3049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14:paraId="2862FE07" w14:textId="77777777" w:rsidR="003A1ADE" w:rsidRPr="00D83771" w:rsidRDefault="007824AC" w:rsidP="00D82466">
      <w:pPr>
        <w:pStyle w:val="4"/>
        <w:shd w:val="clear" w:color="auto" w:fill="auto"/>
        <w:spacing w:line="240" w:lineRule="auto"/>
        <w:ind w:firstLine="709"/>
        <w:jc w:val="both"/>
        <w:rPr>
          <w:rStyle w:val="1pt2"/>
          <w:color w:val="auto"/>
          <w:spacing w:val="0"/>
          <w:sz w:val="24"/>
          <w:szCs w:val="24"/>
        </w:rPr>
      </w:pPr>
      <w:r w:rsidRPr="00E80E57">
        <w:rPr>
          <w:color w:val="auto"/>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14:paraId="78B813BA"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Старшая группа (от 5 до 6 лет)</w:t>
      </w:r>
    </w:p>
    <w:p w14:paraId="48D9C7D2"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14:paraId="65D3A9DD"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Учить выделять основные части и характерные детали конструкций.</w:t>
      </w:r>
    </w:p>
    <w:p w14:paraId="042876AE"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Поощрять самостоятельность, творчество, инициативу, дружелюбие.</w:t>
      </w:r>
    </w:p>
    <w:p w14:paraId="1F5D9A3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14:paraId="64F157B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14:paraId="19BEE25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создавать различные по величине и конструкции постройки одного и того же объекта.</w:t>
      </w:r>
    </w:p>
    <w:p w14:paraId="4AFF16A6"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строить по рисунку, самостоятельно подбирать необходимый строительный материал.</w:t>
      </w:r>
    </w:p>
    <w:p w14:paraId="3714CABA" w14:textId="77777777" w:rsidR="003A1AD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14:paraId="33B2150B"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Подготовительная к школе группа (от 6 до 7 лет)</w:t>
      </w:r>
    </w:p>
    <w:p w14:paraId="51DE07C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14:paraId="4DDE6E9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видеть конструкцию объекта и анализировать ее основные части, их функциональное назначение.</w:t>
      </w:r>
    </w:p>
    <w:p w14:paraId="69462B6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Предлагать детям самостоятельно находить отдельные конструктивные решения на основе анализа существующих сооружений.</w:t>
      </w:r>
    </w:p>
    <w:p w14:paraId="43FC6C0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14:paraId="45CA3A2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Конструирование из строительного материала.</w:t>
      </w:r>
      <w:r w:rsidRPr="00E80E57">
        <w:rPr>
          <w:color w:val="auto"/>
          <w:sz w:val="24"/>
          <w:szCs w:val="24"/>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w:t>
      </w:r>
      <w:r w:rsidRPr="00E80E57">
        <w:rPr>
          <w:color w:val="auto"/>
          <w:sz w:val="24"/>
          <w:szCs w:val="24"/>
        </w:rPr>
        <w:softHyphen/>
        <w:t xml:space="preserve">ведения </w:t>
      </w:r>
      <w:r w:rsidRPr="00E80E57">
        <w:rPr>
          <w:color w:val="auto"/>
          <w:sz w:val="24"/>
          <w:szCs w:val="24"/>
        </w:rPr>
        <w:lastRenderedPageBreak/>
        <w:t>постройки.</w:t>
      </w:r>
    </w:p>
    <w:p w14:paraId="7A26385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учить сооружать постройки, объединенные общей темой (улица, машины, дома).</w:t>
      </w:r>
    </w:p>
    <w:p w14:paraId="274D698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Конструирование из деталей конструкторов.</w:t>
      </w:r>
      <w:r w:rsidRPr="00E80E57">
        <w:rPr>
          <w:color w:val="auto"/>
          <w:sz w:val="24"/>
          <w:szCs w:val="24"/>
        </w:rPr>
        <w:t xml:space="preserve">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14:paraId="5FD74CB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w:t>
      </w:r>
    </w:p>
    <w:p w14:paraId="61A70A6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создавать конструкции, объединенные общей темой (детская площадка, стоянка машин и др.).</w:t>
      </w:r>
    </w:p>
    <w:p w14:paraId="6047104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разбирать конструкции при помощи скобы и киянки (в пластмассовых конструкторах).</w:t>
      </w:r>
    </w:p>
    <w:p w14:paraId="214814C3" w14:textId="77777777" w:rsidR="003A1ADE" w:rsidRPr="00E80E57" w:rsidRDefault="007824AC" w:rsidP="00D82466">
      <w:pPr>
        <w:pStyle w:val="4"/>
        <w:shd w:val="clear" w:color="auto" w:fill="auto"/>
        <w:spacing w:line="240" w:lineRule="auto"/>
        <w:ind w:firstLine="709"/>
        <w:jc w:val="center"/>
        <w:rPr>
          <w:rStyle w:val="1pt2"/>
          <w:i/>
          <w:color w:val="auto"/>
          <w:sz w:val="24"/>
          <w:szCs w:val="24"/>
        </w:rPr>
      </w:pPr>
      <w:r w:rsidRPr="00E80E57">
        <w:rPr>
          <w:rStyle w:val="1pt2"/>
          <w:i/>
          <w:color w:val="auto"/>
          <w:sz w:val="24"/>
          <w:szCs w:val="24"/>
        </w:rPr>
        <w:t>Музыкально - художественная деятельность</w:t>
      </w:r>
    </w:p>
    <w:p w14:paraId="655153AE" w14:textId="77777777" w:rsidR="003A1ADE" w:rsidRPr="00E80E57" w:rsidRDefault="007824AC" w:rsidP="00D82466">
      <w:pPr>
        <w:pStyle w:val="4"/>
        <w:shd w:val="clear" w:color="auto" w:fill="auto"/>
        <w:spacing w:line="240" w:lineRule="auto"/>
        <w:ind w:firstLine="709"/>
        <w:rPr>
          <w:rStyle w:val="1pt2"/>
          <w:i/>
          <w:color w:val="auto"/>
          <w:sz w:val="24"/>
          <w:szCs w:val="24"/>
        </w:rPr>
      </w:pPr>
      <w:r w:rsidRPr="00E80E57">
        <w:rPr>
          <w:rStyle w:val="1pt2"/>
          <w:i/>
          <w:color w:val="auto"/>
          <w:sz w:val="24"/>
          <w:szCs w:val="24"/>
        </w:rPr>
        <w:t>Приобщение к искусству</w:t>
      </w:r>
    </w:p>
    <w:p w14:paraId="7C04280D"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Первая младшая группа (от 2 до 3 лет)</w:t>
      </w:r>
    </w:p>
    <w:p w14:paraId="468185D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14:paraId="71F954F6"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Рассматривать с детьми иллюстрации к произведениям детской литературы. Развивать умение отвечать на вопросы по содержанию картинок.</w:t>
      </w:r>
    </w:p>
    <w:p w14:paraId="053D4DD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Знакомить с народными игрушками: дымковской, богородской, матрешкой, ванькой-встанькой и другими, соответствующими возрасту детей.</w:t>
      </w:r>
    </w:p>
    <w:p w14:paraId="1BE0F1BA" w14:textId="77777777" w:rsidR="003A1ADE" w:rsidRPr="00D83771" w:rsidRDefault="007824AC" w:rsidP="00D82466">
      <w:pPr>
        <w:pStyle w:val="4"/>
        <w:shd w:val="clear" w:color="auto" w:fill="auto"/>
        <w:spacing w:line="240" w:lineRule="auto"/>
        <w:ind w:firstLine="709"/>
        <w:jc w:val="both"/>
        <w:rPr>
          <w:rStyle w:val="1pt2"/>
          <w:color w:val="auto"/>
          <w:spacing w:val="0"/>
          <w:sz w:val="24"/>
          <w:szCs w:val="24"/>
        </w:rPr>
      </w:pPr>
      <w:r w:rsidRPr="00E80E57">
        <w:rPr>
          <w:color w:val="auto"/>
          <w:sz w:val="24"/>
          <w:szCs w:val="24"/>
        </w:rPr>
        <w:t>Обращать внимание детей на характер игрушек (веселая, забавная и др.), их форму, цветовое оформление.</w:t>
      </w:r>
    </w:p>
    <w:p w14:paraId="1FA62944"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Вторая младшая группа (от 3 до 4 лет)</w:t>
      </w:r>
    </w:p>
    <w:p w14:paraId="4489CE2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14:paraId="75B572D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14:paraId="4D03C4C6" w14:textId="77777777" w:rsidR="003A1ADE" w:rsidRPr="00D83771" w:rsidRDefault="007824AC" w:rsidP="00D82466">
      <w:pPr>
        <w:pStyle w:val="4"/>
        <w:shd w:val="clear" w:color="auto" w:fill="auto"/>
        <w:spacing w:line="240" w:lineRule="auto"/>
        <w:ind w:firstLine="709"/>
        <w:jc w:val="both"/>
        <w:rPr>
          <w:rStyle w:val="1pt2"/>
          <w:color w:val="auto"/>
          <w:spacing w:val="0"/>
          <w:sz w:val="24"/>
          <w:szCs w:val="24"/>
        </w:rPr>
      </w:pPr>
      <w:r w:rsidRPr="00E80E57">
        <w:rPr>
          <w:color w:val="auto"/>
          <w:sz w:val="24"/>
          <w:szCs w:val="24"/>
        </w:rPr>
        <w:t>Готовить детей к посещению кукольного театра, выставки детских работ и т. д.</w:t>
      </w:r>
    </w:p>
    <w:p w14:paraId="24A0C6F5"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Средняя группа (от 4 до 5 лет)</w:t>
      </w:r>
    </w:p>
    <w:p w14:paraId="46FD757A"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w:t>
      </w:r>
    </w:p>
    <w:p w14:paraId="0490A64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14:paraId="3C48E82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
    <w:p w14:paraId="53FE4C7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5DC89BE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
    <w:p w14:paraId="741257A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Вызывать интерес к различным строениям, расположенным вокруг детского сада (дома, в которых живут ребенок и его друзья, школа, кинотеатр).</w:t>
      </w:r>
    </w:p>
    <w:p w14:paraId="7EBA180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14:paraId="4438CDB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lastRenderedPageBreak/>
        <w:t>Поощрять стремление детей изображать в рисунках, аппликациях реальные и сказочные строения.</w:t>
      </w:r>
    </w:p>
    <w:p w14:paraId="5239959D"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Организовать посещение музея (совместно с родителями), рассказать о назначении музея. Развивать интерес к посещению кукольного театра, выставок.</w:t>
      </w:r>
    </w:p>
    <w:p w14:paraId="062D8C9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знания детей о книге, книжной иллюстрации. Познакомить с библиотекой как центром хранения книг, созданных писателями и поэтами.</w:t>
      </w:r>
    </w:p>
    <w:p w14:paraId="1C774D8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14:paraId="27E70C1E" w14:textId="77777777" w:rsidR="003A1ADE" w:rsidRPr="00D83771" w:rsidRDefault="007824AC" w:rsidP="00D82466">
      <w:pPr>
        <w:pStyle w:val="4"/>
        <w:shd w:val="clear" w:color="auto" w:fill="auto"/>
        <w:spacing w:line="240" w:lineRule="auto"/>
        <w:ind w:firstLine="709"/>
        <w:jc w:val="both"/>
        <w:rPr>
          <w:rStyle w:val="1pt2"/>
          <w:color w:val="auto"/>
          <w:spacing w:val="0"/>
          <w:sz w:val="24"/>
          <w:szCs w:val="24"/>
        </w:rPr>
      </w:pPr>
      <w:r w:rsidRPr="00E80E57">
        <w:rPr>
          <w:color w:val="auto"/>
          <w:sz w:val="24"/>
          <w:szCs w:val="24"/>
        </w:rPr>
        <w:t>Воспитывать бережное отношение к произведениям искусства.</w:t>
      </w:r>
    </w:p>
    <w:p w14:paraId="65C891F8" w14:textId="77777777" w:rsidR="00C909CE" w:rsidRPr="00E80E57" w:rsidRDefault="007824AC" w:rsidP="00D82466">
      <w:pPr>
        <w:pStyle w:val="4"/>
        <w:shd w:val="clear" w:color="auto" w:fill="auto"/>
        <w:spacing w:line="240" w:lineRule="auto"/>
        <w:ind w:firstLine="709"/>
        <w:jc w:val="both"/>
        <w:rPr>
          <w:i/>
          <w:color w:val="auto"/>
          <w:sz w:val="24"/>
          <w:szCs w:val="24"/>
        </w:rPr>
      </w:pPr>
      <w:r w:rsidRPr="00E80E57">
        <w:rPr>
          <w:rStyle w:val="1pt2"/>
          <w:i/>
          <w:color w:val="auto"/>
          <w:sz w:val="24"/>
          <w:szCs w:val="24"/>
        </w:rPr>
        <w:t>Старшая группа (от 5 до 6 лет)</w:t>
      </w:r>
    </w:p>
    <w:p w14:paraId="5A94C45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формировать интерес к музыке, живописи, литературе, народному искусству.</w:t>
      </w:r>
    </w:p>
    <w:p w14:paraId="183D110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14:paraId="79C20D3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14:paraId="24818CC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1902CF7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 иллюстраторов детских книг (Ю. Васнецов, Е. Рачев, Е. Чарушин, И. Билибин и др.).</w:t>
      </w:r>
    </w:p>
    <w:p w14:paraId="1BDDD6E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14:paraId="288A517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к пониманию зависимости конструкции здания от его назначения: жилой дом, театр, храм и т. д.</w:t>
      </w:r>
    </w:p>
    <w:p w14:paraId="5D64B54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14:paraId="7B8C07B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14:paraId="4611C36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14:paraId="328286C3" w14:textId="77777777" w:rsidR="003A1ADE" w:rsidRPr="00D83771" w:rsidRDefault="007824AC" w:rsidP="00D82466">
      <w:pPr>
        <w:pStyle w:val="4"/>
        <w:shd w:val="clear" w:color="auto" w:fill="auto"/>
        <w:spacing w:line="240" w:lineRule="auto"/>
        <w:ind w:firstLine="709"/>
        <w:jc w:val="both"/>
        <w:rPr>
          <w:rStyle w:val="1pt2"/>
          <w:color w:val="auto"/>
          <w:spacing w:val="0"/>
          <w:sz w:val="24"/>
          <w:szCs w:val="24"/>
        </w:rPr>
      </w:pPr>
      <w:r w:rsidRPr="00E80E57">
        <w:rPr>
          <w:color w:val="auto"/>
          <w:sz w:val="24"/>
          <w:szCs w:val="24"/>
        </w:rPr>
        <w:t>Формировать у детей бережное отношение к произведениям искусства.</w:t>
      </w:r>
    </w:p>
    <w:p w14:paraId="5478A4BB" w14:textId="77777777" w:rsidR="00C909CE" w:rsidRPr="00E80E57" w:rsidRDefault="007824AC" w:rsidP="00D82466">
      <w:pPr>
        <w:pStyle w:val="4"/>
        <w:shd w:val="clear" w:color="auto" w:fill="auto"/>
        <w:spacing w:line="240" w:lineRule="auto"/>
        <w:ind w:firstLine="709"/>
        <w:jc w:val="both"/>
        <w:rPr>
          <w:i/>
          <w:color w:val="auto"/>
          <w:sz w:val="24"/>
          <w:szCs w:val="24"/>
        </w:rPr>
      </w:pPr>
      <w:r w:rsidRPr="00E80E57">
        <w:rPr>
          <w:rStyle w:val="1pt2"/>
          <w:i/>
          <w:color w:val="auto"/>
          <w:sz w:val="24"/>
          <w:szCs w:val="24"/>
        </w:rPr>
        <w:t>Подготовительная к школе группа (от 6 до 7 лет)</w:t>
      </w:r>
    </w:p>
    <w:p w14:paraId="3354751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14:paraId="4A1E0246"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интерес к классическому и народному искусству (музыке, изобразительному искусству, литературе, архитектуре).</w:t>
      </w:r>
    </w:p>
    <w:p w14:paraId="7C4A135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 - прикладное, изобразительное искусство, литература, музыка, архитектура, театр, танец, кино, цирк).</w:t>
      </w:r>
    </w:p>
    <w:p w14:paraId="40D5D21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w:t>
      </w:r>
      <w:r w:rsidR="003A1ADE" w:rsidRPr="00E80E57">
        <w:rPr>
          <w:color w:val="auto"/>
          <w:sz w:val="24"/>
          <w:szCs w:val="24"/>
        </w:rPr>
        <w:t xml:space="preserve"> - </w:t>
      </w:r>
      <w:r w:rsidRPr="00E80E57">
        <w:rPr>
          <w:color w:val="auto"/>
          <w:sz w:val="24"/>
          <w:szCs w:val="24"/>
        </w:rPr>
        <w:t>Большая вода»), А. Саврасов («Грачи прилетели»), А. Пластов («Полдень», «Летом», «Сенокос»), В. Васнецов («Аленушка», «Богатыри», «Иван- царевич на Сером волке») и др.</w:t>
      </w:r>
    </w:p>
    <w:p w14:paraId="65EAA22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14:paraId="755AFF5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lastRenderedPageBreak/>
        <w:t>Расширять представления о художниках — иллюстраторах детской книги (И. Билибин, Ю. Васнецов, В. Конашевич, В. Лебедев, Т. Маврина, Е. Чарушин и др.).</w:t>
      </w:r>
    </w:p>
    <w:p w14:paraId="3F038D2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14:paraId="064A8FC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14:paraId="75795AE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14:paraId="4BA1BC9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14:paraId="16CDCBB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14:paraId="700E29C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14:paraId="6A6513B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эстетические чувства, эмоции, переживания; умение самостоятельно создавать художественные образы в разных видах деятельности.</w:t>
      </w:r>
    </w:p>
    <w:p w14:paraId="42B1AF9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14:paraId="35AA0D7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14:paraId="57D397B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w:t>
      </w:r>
    </w:p>
    <w:p w14:paraId="6B7079F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Поощрять активное участие детей в художественной деятельности по собственному желанию и под руководством взрослого.</w:t>
      </w:r>
    </w:p>
    <w:p w14:paraId="55039F78" w14:textId="77777777" w:rsidR="003A1ADE" w:rsidRPr="00E80E57" w:rsidRDefault="003A1ADE" w:rsidP="00D82466">
      <w:pPr>
        <w:pStyle w:val="4"/>
        <w:shd w:val="clear" w:color="auto" w:fill="auto"/>
        <w:spacing w:line="240" w:lineRule="auto"/>
        <w:ind w:firstLine="709"/>
        <w:jc w:val="both"/>
        <w:rPr>
          <w:rStyle w:val="1pt2"/>
          <w:i/>
          <w:color w:val="auto"/>
          <w:sz w:val="24"/>
          <w:szCs w:val="24"/>
        </w:rPr>
      </w:pPr>
    </w:p>
    <w:p w14:paraId="070994FD" w14:textId="77777777" w:rsidR="00C909CE" w:rsidRPr="00E80E57" w:rsidRDefault="007824AC" w:rsidP="00D82466">
      <w:pPr>
        <w:pStyle w:val="4"/>
        <w:shd w:val="clear" w:color="auto" w:fill="auto"/>
        <w:spacing w:line="240" w:lineRule="auto"/>
        <w:ind w:firstLine="709"/>
        <w:jc w:val="both"/>
        <w:rPr>
          <w:i/>
          <w:color w:val="auto"/>
          <w:sz w:val="24"/>
          <w:szCs w:val="24"/>
        </w:rPr>
      </w:pPr>
      <w:r w:rsidRPr="00E80E57">
        <w:rPr>
          <w:rStyle w:val="1pt2"/>
          <w:i/>
          <w:color w:val="auto"/>
          <w:sz w:val="24"/>
          <w:szCs w:val="24"/>
        </w:rPr>
        <w:t>Музыка</w:t>
      </w:r>
    </w:p>
    <w:p w14:paraId="15A571F3" w14:textId="77777777" w:rsidR="00C909CE" w:rsidRPr="00E80E57" w:rsidRDefault="007824AC" w:rsidP="00D82466">
      <w:pPr>
        <w:pStyle w:val="4"/>
        <w:shd w:val="clear" w:color="auto" w:fill="auto"/>
        <w:spacing w:line="240" w:lineRule="auto"/>
        <w:ind w:firstLine="709"/>
        <w:jc w:val="both"/>
        <w:rPr>
          <w:i/>
          <w:color w:val="auto"/>
          <w:sz w:val="24"/>
          <w:szCs w:val="24"/>
        </w:rPr>
      </w:pPr>
      <w:r w:rsidRPr="00E80E57">
        <w:rPr>
          <w:rStyle w:val="1pt2"/>
          <w:i/>
          <w:color w:val="auto"/>
          <w:sz w:val="24"/>
          <w:szCs w:val="24"/>
        </w:rPr>
        <w:t>Первая младшая группа (от 2 до 3 лет)</w:t>
      </w:r>
    </w:p>
    <w:p w14:paraId="0711280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Воспитывать интерес к музыке, желание слушать музыку, подпевать, выполнять простейшие танцевальные движения.</w:t>
      </w:r>
    </w:p>
    <w:p w14:paraId="383A847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Слушание.</w:t>
      </w:r>
      <w:r w:rsidRPr="00E80E57">
        <w:rPr>
          <w:color w:val="auto"/>
          <w:sz w:val="24"/>
          <w:szCs w:val="24"/>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14:paraId="37F7B75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различать звуки по высоте (высокое и низкое звучание колокольчика, фортепьяно, металлофона).</w:t>
      </w:r>
    </w:p>
    <w:p w14:paraId="3541921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Пение</w:t>
      </w:r>
      <w:r w:rsidRPr="00E80E57">
        <w:rPr>
          <w:color w:val="auto"/>
          <w:sz w:val="24"/>
          <w:szCs w:val="24"/>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14:paraId="2F8D93F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Музыкально-ритмические движения.</w:t>
      </w:r>
      <w:r w:rsidRPr="00E80E57">
        <w:rPr>
          <w:color w:val="auto"/>
          <w:sz w:val="24"/>
          <w:szCs w:val="24"/>
        </w:rPr>
        <w:t>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572DD0C" w14:textId="77777777" w:rsidR="00C909CE" w:rsidRPr="00E80E57" w:rsidRDefault="007824AC" w:rsidP="00D82466">
      <w:pPr>
        <w:pStyle w:val="4"/>
        <w:shd w:val="clear" w:color="auto" w:fill="auto"/>
        <w:spacing w:line="240" w:lineRule="auto"/>
        <w:ind w:firstLine="709"/>
        <w:rPr>
          <w:color w:val="auto"/>
          <w:sz w:val="24"/>
          <w:szCs w:val="24"/>
        </w:rPr>
      </w:pPr>
      <w:r w:rsidRPr="00E80E57">
        <w:rPr>
          <w:rStyle w:val="1pt2"/>
          <w:color w:val="auto"/>
          <w:sz w:val="24"/>
          <w:szCs w:val="24"/>
        </w:rPr>
        <w:t>Вторая младшая группа (от 3 до 4 лет)</w:t>
      </w:r>
    </w:p>
    <w:p w14:paraId="0296FF8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 xml:space="preserve">Воспитывать у детей эмоциональную отзывчивость на музыку. Познакомить с тремя </w:t>
      </w:r>
      <w:r w:rsidRPr="00E80E57">
        <w:rPr>
          <w:color w:val="auto"/>
          <w:sz w:val="24"/>
          <w:szCs w:val="24"/>
        </w:rPr>
        <w:lastRenderedPageBreak/>
        <w:t>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14:paraId="75D5ED0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Слушание.</w:t>
      </w:r>
      <w:r w:rsidRPr="00E80E57">
        <w:rPr>
          <w:color w:val="auto"/>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w:t>
      </w:r>
    </w:p>
    <w:p w14:paraId="2AF22F16"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14:paraId="280522C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14:paraId="6814FB1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Пение.</w:t>
      </w:r>
      <w:r w:rsidRPr="00E80E57">
        <w:rPr>
          <w:color w:val="auto"/>
          <w:sz w:val="24"/>
          <w:szCs w:val="24"/>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07F0D14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Песенное творчество.</w:t>
      </w:r>
      <w:r w:rsidRPr="00E80E57">
        <w:rPr>
          <w:color w:val="auto"/>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14:paraId="3C98A426"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Музыкально-ритмические движения.</w:t>
      </w:r>
      <w:r w:rsidRPr="00E80E57">
        <w:rPr>
          <w:color w:val="auto"/>
          <w:sz w:val="24"/>
          <w:szCs w:val="24"/>
        </w:rPr>
        <w:t>Учить двигаться в соответствии с двухчастной формой музыки и силой ее звучания (громко, тихо); реагировать на начало звучания музыки и ее окончание.</w:t>
      </w:r>
    </w:p>
    <w:p w14:paraId="46DE111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14:paraId="504327B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Улучшать качество исполнения танцевальных движений: притопывать попеременно двумя ногами и одной ногой.</w:t>
      </w:r>
    </w:p>
    <w:p w14:paraId="3B56F7A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14:paraId="1266FA7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14:paraId="13A451D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Развитие танцевально-игрового творчества.</w:t>
      </w:r>
      <w:r w:rsidRPr="00E80E57">
        <w:rPr>
          <w:color w:val="auto"/>
          <w:sz w:val="24"/>
          <w:szCs w:val="24"/>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14:paraId="21E3B8E9" w14:textId="77777777" w:rsidR="00C909CE" w:rsidRPr="00E80E57" w:rsidRDefault="007824AC" w:rsidP="00D82466">
      <w:pPr>
        <w:pStyle w:val="4"/>
        <w:shd w:val="clear" w:color="auto" w:fill="auto"/>
        <w:tabs>
          <w:tab w:val="right" w:pos="4892"/>
          <w:tab w:val="left" w:pos="5242"/>
        </w:tabs>
        <w:spacing w:line="240" w:lineRule="auto"/>
        <w:ind w:firstLine="709"/>
        <w:jc w:val="both"/>
        <w:rPr>
          <w:color w:val="auto"/>
          <w:sz w:val="24"/>
          <w:szCs w:val="24"/>
        </w:rPr>
      </w:pPr>
      <w:r w:rsidRPr="00E80E57">
        <w:rPr>
          <w:rStyle w:val="ab"/>
          <w:color w:val="auto"/>
          <w:sz w:val="24"/>
          <w:szCs w:val="24"/>
        </w:rPr>
        <w:t>Игра на детских музыкальных инструментах.</w:t>
      </w:r>
      <w:r w:rsidRPr="00E80E57">
        <w:rPr>
          <w:color w:val="auto"/>
          <w:sz w:val="24"/>
          <w:szCs w:val="24"/>
        </w:rPr>
        <w:t xml:space="preserve"> Знакомить детей с некоторыми детскими музыкальными инструментами:</w:t>
      </w:r>
      <w:r w:rsidRPr="00E80E57">
        <w:rPr>
          <w:color w:val="auto"/>
          <w:sz w:val="24"/>
          <w:szCs w:val="24"/>
        </w:rPr>
        <w:tab/>
        <w:t>дудочкой,</w:t>
      </w:r>
      <w:r w:rsidRPr="00E80E57">
        <w:rPr>
          <w:color w:val="auto"/>
          <w:sz w:val="24"/>
          <w:szCs w:val="24"/>
        </w:rPr>
        <w:tab/>
        <w:t>металлофоном, колокольчиком, бубном,</w:t>
      </w:r>
    </w:p>
    <w:p w14:paraId="38399165"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погремушкой, барабаном, а также их звучанием.</w:t>
      </w:r>
    </w:p>
    <w:p w14:paraId="138BA5DD" w14:textId="77777777" w:rsidR="00AB6C87"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 xml:space="preserve">Учить дошкольников подыгрывать на детских ударных музыкальных инструментах. </w:t>
      </w:r>
    </w:p>
    <w:p w14:paraId="6F66BE6A" w14:textId="77777777" w:rsidR="00C909CE" w:rsidRPr="00E80E57" w:rsidRDefault="007824AC" w:rsidP="00D82466">
      <w:pPr>
        <w:pStyle w:val="4"/>
        <w:shd w:val="clear" w:color="auto" w:fill="auto"/>
        <w:spacing w:line="240" w:lineRule="auto"/>
        <w:ind w:firstLine="709"/>
        <w:rPr>
          <w:color w:val="auto"/>
          <w:sz w:val="24"/>
          <w:szCs w:val="24"/>
        </w:rPr>
      </w:pPr>
      <w:r w:rsidRPr="00E80E57">
        <w:rPr>
          <w:rStyle w:val="1pt2"/>
          <w:color w:val="auto"/>
          <w:sz w:val="24"/>
          <w:szCs w:val="24"/>
        </w:rPr>
        <w:t>Средняя группа (от 4 до 5 лет)</w:t>
      </w:r>
    </w:p>
    <w:p w14:paraId="53A3CC0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14:paraId="4DD6715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Обогащать музыкальные впечатления, способствовать дальнейшему развитию основ музыкальной культуры.</w:t>
      </w:r>
    </w:p>
    <w:p w14:paraId="36C635A6"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Слушание.</w:t>
      </w:r>
      <w:r w:rsidRPr="00E80E57">
        <w:rPr>
          <w:color w:val="auto"/>
          <w:sz w:val="24"/>
          <w:szCs w:val="24"/>
        </w:rPr>
        <w:t xml:space="preserve"> Формировать навыки культуры слушания музыки (не отвлекаться, дослушивать произведение до конца).</w:t>
      </w:r>
    </w:p>
    <w:p w14:paraId="6D04F97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чувствовать характер музыки, узнавать знакомые произведения, высказывать свои впечатления о прослушанном.</w:t>
      </w:r>
    </w:p>
    <w:p w14:paraId="72E44EF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14:paraId="3BB5F45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Пение.</w:t>
      </w:r>
      <w:r w:rsidRPr="00E80E57">
        <w:rPr>
          <w:color w:val="auto"/>
          <w:sz w:val="24"/>
          <w:szCs w:val="24"/>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14:paraId="4E6B26F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Песенное творчество.</w:t>
      </w:r>
      <w:r w:rsidRPr="00E80E57">
        <w:rPr>
          <w:color w:val="auto"/>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14:paraId="7FC198A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lastRenderedPageBreak/>
        <w:t>Музыкально-ритмические движения.</w:t>
      </w:r>
      <w:r w:rsidRPr="00E80E57">
        <w:rPr>
          <w:color w:val="auto"/>
          <w:sz w:val="24"/>
          <w:szCs w:val="24"/>
        </w:rPr>
        <w:t>Продолжать формировать у детей навык ритмичного движения в соответствии с характером музыки.</w:t>
      </w:r>
    </w:p>
    <w:p w14:paraId="410A4C3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самостоятельно менять движения в соответствии с двух- и трехчастной формой музыки.</w:t>
      </w:r>
    </w:p>
    <w:p w14:paraId="431A6BB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танцевальные движения: прямой галоп, пружинка, кружение по одному и в парах.</w:t>
      </w:r>
    </w:p>
    <w:p w14:paraId="67A40D5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14:paraId="1BA1DBF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совершенствовать навыки основных движений (ходьба: «торжественная», спокойная, «таинственная»; бег: легкий и стремительный).</w:t>
      </w:r>
    </w:p>
    <w:p w14:paraId="2B7F6BA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Развитие танцевально-игрового творчества.</w:t>
      </w:r>
      <w:r w:rsidRPr="00E80E57">
        <w:rPr>
          <w:color w:val="auto"/>
          <w:sz w:val="24"/>
          <w:szCs w:val="24"/>
        </w:rPr>
        <w:t xml:space="preserve"> Способствовать развитию эмоционально</w:t>
      </w:r>
      <w:r w:rsidRPr="00E80E57">
        <w:rPr>
          <w:color w:val="auto"/>
          <w:sz w:val="24"/>
          <w:szCs w:val="24"/>
        </w:rPr>
        <w:softHyphen/>
        <w:t>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14:paraId="52514A2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Обучать инсценированию песен и постановке небольших музыкальных спектаклей.</w:t>
      </w:r>
    </w:p>
    <w:p w14:paraId="13973A6D" w14:textId="77777777" w:rsidR="00AB6C87" w:rsidRPr="00D83771" w:rsidRDefault="007824AC" w:rsidP="00D82466">
      <w:pPr>
        <w:pStyle w:val="4"/>
        <w:shd w:val="clear" w:color="auto" w:fill="auto"/>
        <w:spacing w:line="240" w:lineRule="auto"/>
        <w:ind w:firstLine="709"/>
        <w:jc w:val="both"/>
        <w:rPr>
          <w:rStyle w:val="1pt2"/>
          <w:color w:val="auto"/>
          <w:spacing w:val="0"/>
          <w:sz w:val="24"/>
          <w:szCs w:val="24"/>
        </w:rPr>
      </w:pPr>
      <w:r w:rsidRPr="00E80E57">
        <w:rPr>
          <w:rStyle w:val="ab"/>
          <w:color w:val="auto"/>
          <w:sz w:val="24"/>
          <w:szCs w:val="24"/>
        </w:rPr>
        <w:t>Игра на детских музыкальных инструментах.</w:t>
      </w:r>
      <w:r w:rsidRPr="00E80E57">
        <w:rPr>
          <w:color w:val="auto"/>
          <w:sz w:val="24"/>
          <w:szCs w:val="24"/>
        </w:rPr>
        <w:t xml:space="preserve"> Формировать умение подыгрывать простейшие мелодии на деревянных ложках, погремушках, барабане, металлофоне.</w:t>
      </w:r>
    </w:p>
    <w:p w14:paraId="2BA9232B"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Старшая группа (от 5 до 6 лет)</w:t>
      </w:r>
    </w:p>
    <w:p w14:paraId="12B6EB9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развивать интерес и любовь к музыке, музыкальную отзывчивость на нее.</w:t>
      </w:r>
    </w:p>
    <w:p w14:paraId="0E7981F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музыкальную культуру на основе знакомства с классической, народной и современной музыкой.</w:t>
      </w:r>
    </w:p>
    <w:p w14:paraId="667C70D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развивать музыкальные способности детей: звуковысотный, ритмический, тембровый, динамический слух.</w:t>
      </w:r>
    </w:p>
    <w:p w14:paraId="4F02EA0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14:paraId="3DDA337E" w14:textId="5FBC1B5C"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Слушание.</w:t>
      </w:r>
      <w:r w:rsidR="004504DA">
        <w:rPr>
          <w:rStyle w:val="ab"/>
          <w:color w:val="auto"/>
          <w:sz w:val="24"/>
          <w:szCs w:val="24"/>
        </w:rPr>
        <w:t xml:space="preserve"> </w:t>
      </w:r>
      <w:r w:rsidRPr="00E80E57">
        <w:rPr>
          <w:color w:val="auto"/>
          <w:sz w:val="24"/>
          <w:szCs w:val="24"/>
        </w:rPr>
        <w:t>Учить различать жанры музыкальных произведений (марш, танец, песня).</w:t>
      </w:r>
    </w:p>
    <w:p w14:paraId="76F62DC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14:paraId="5D4736A8" w14:textId="77777777" w:rsidR="00C909CE" w:rsidRPr="00E80E57" w:rsidRDefault="007824AC" w:rsidP="00D82466">
      <w:pPr>
        <w:pStyle w:val="4"/>
        <w:shd w:val="clear" w:color="auto" w:fill="auto"/>
        <w:tabs>
          <w:tab w:val="left" w:pos="7503"/>
        </w:tabs>
        <w:spacing w:line="240" w:lineRule="auto"/>
        <w:ind w:firstLine="709"/>
        <w:jc w:val="both"/>
        <w:rPr>
          <w:color w:val="auto"/>
          <w:sz w:val="24"/>
          <w:szCs w:val="24"/>
        </w:rPr>
      </w:pPr>
      <w:r w:rsidRPr="00E80E57">
        <w:rPr>
          <w:color w:val="auto"/>
          <w:sz w:val="24"/>
          <w:szCs w:val="24"/>
        </w:rPr>
        <w:t>Совершенствовать навык различения звуков по высоте в пределах квинты, звучания музыкальных инструментов (клавишно-ударные и струнные:</w:t>
      </w:r>
      <w:r w:rsidR="00D83771">
        <w:rPr>
          <w:color w:val="auto"/>
          <w:sz w:val="24"/>
          <w:szCs w:val="24"/>
        </w:rPr>
        <w:t xml:space="preserve"> </w:t>
      </w:r>
      <w:r w:rsidRPr="00E80E57">
        <w:rPr>
          <w:color w:val="auto"/>
          <w:sz w:val="24"/>
          <w:szCs w:val="24"/>
        </w:rPr>
        <w:t>фортепиано, скрипка,</w:t>
      </w:r>
      <w:r w:rsidR="00D83771">
        <w:rPr>
          <w:color w:val="auto"/>
          <w:sz w:val="24"/>
          <w:szCs w:val="24"/>
        </w:rPr>
        <w:t xml:space="preserve"> </w:t>
      </w:r>
      <w:r w:rsidRPr="00E80E57">
        <w:rPr>
          <w:color w:val="auto"/>
          <w:sz w:val="24"/>
          <w:szCs w:val="24"/>
        </w:rPr>
        <w:t>виолончель, балалайка).</w:t>
      </w:r>
    </w:p>
    <w:p w14:paraId="1008C58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Пение.</w:t>
      </w:r>
      <w:r w:rsidRPr="00E80E57">
        <w:rPr>
          <w:color w:val="auto"/>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14:paraId="3B8F184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Способствовать развитию навыков сольного пения, с музыкальным сопровождением и без него.</w:t>
      </w:r>
    </w:p>
    <w:p w14:paraId="7BA3FB4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Содействовать проявлению самостоятельности и творческому исполнению песен разного характера.</w:t>
      </w:r>
    </w:p>
    <w:p w14:paraId="5CEC445C"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Развивать песенный музыкальный вкус.</w:t>
      </w:r>
    </w:p>
    <w:p w14:paraId="6F076EA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Песенное творчество.</w:t>
      </w:r>
      <w:r w:rsidRPr="00E80E57">
        <w:rPr>
          <w:color w:val="auto"/>
          <w:sz w:val="24"/>
          <w:szCs w:val="24"/>
        </w:rPr>
        <w:t xml:space="preserve"> Учить импровизировать мелодию на заданный текст.</w:t>
      </w:r>
    </w:p>
    <w:p w14:paraId="0B2C4EA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сочинять мелодии различного характера: ласковую колыбельную, задорный или бодрый марш, плавный вальс, веселую плясовую.</w:t>
      </w:r>
    </w:p>
    <w:p w14:paraId="3DD2958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Музыкально-ритмические движения.</w:t>
      </w:r>
      <w:r w:rsidRPr="00E80E57">
        <w:rPr>
          <w:color w:val="auto"/>
          <w:sz w:val="24"/>
          <w:szCs w:val="24"/>
        </w:rPr>
        <w:t>Развивать чувство ритма, умение передавать через движения характер музыки, ее эмоционально-образное содержание.</w:t>
      </w:r>
    </w:p>
    <w:p w14:paraId="52BEC6E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14:paraId="7BE1D04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14:paraId="21011D4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Познакомить с русским хороводом, пляской, а также с танцами других народов.</w:t>
      </w:r>
    </w:p>
    <w:p w14:paraId="42CBDCB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14:paraId="21DF48B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lastRenderedPageBreak/>
        <w:t>Музыкально-игровое и танцевальное творчество.</w:t>
      </w:r>
      <w:r w:rsidR="00FE7FA7">
        <w:rPr>
          <w:rStyle w:val="ab"/>
          <w:color w:val="auto"/>
          <w:sz w:val="24"/>
          <w:szCs w:val="24"/>
        </w:rPr>
        <w:t xml:space="preserve"> </w:t>
      </w:r>
      <w:r w:rsidRPr="00E80E57">
        <w:rPr>
          <w:color w:val="auto"/>
          <w:sz w:val="24"/>
          <w:szCs w:val="24"/>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14:paraId="0DF5BEC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самостоятельно придумывать движения, отражающие содержание песни.</w:t>
      </w:r>
    </w:p>
    <w:p w14:paraId="27A54691"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Побуждать к инсценированию содержания песен, хороводов.</w:t>
      </w:r>
    </w:p>
    <w:p w14:paraId="0A90F3D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Игра на детских музыкальных инструментах.</w:t>
      </w:r>
      <w:r w:rsidRPr="00E80E57">
        <w:rPr>
          <w:color w:val="auto"/>
          <w:sz w:val="24"/>
          <w:szCs w:val="24"/>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14:paraId="75E6ECF8" w14:textId="77777777" w:rsidR="00AB6C87"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 xml:space="preserve">Развивать творчество детей, побуждать их к активным самостоятельным действиям. </w:t>
      </w:r>
    </w:p>
    <w:p w14:paraId="371DE7F2"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Подготовительная к школе группа (от 6 до 7 лет)</w:t>
      </w:r>
    </w:p>
    <w:p w14:paraId="1158008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приобщать детей к музыкальной культуре, воспитывать художественный вкус.</w:t>
      </w:r>
    </w:p>
    <w:p w14:paraId="7818740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5D27696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Совершенствовать звуковысотный, ритмический, тембровый и динамический слух.</w:t>
      </w:r>
    </w:p>
    <w:p w14:paraId="4C04B92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Способствовать дальнейшему формированию певческого голоса, развитию навыков движения под музыку.</w:t>
      </w:r>
    </w:p>
    <w:p w14:paraId="6C3F708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Обучать игре на детских музыкальных инструментах.</w:t>
      </w:r>
    </w:p>
    <w:p w14:paraId="58CD75D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Знакомить с элементарными музыкальными понятиями.</w:t>
      </w:r>
    </w:p>
    <w:p w14:paraId="5D2F726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Слушание.</w:t>
      </w:r>
      <w:r w:rsidRPr="00E80E57">
        <w:rPr>
          <w:color w:val="auto"/>
          <w:sz w:val="24"/>
          <w:szCs w:val="24"/>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14:paraId="0043DDF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14:paraId="46A60CD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Познакомить детей с мелодией Государственного гимна Российской Федерации.</w:t>
      </w:r>
    </w:p>
    <w:p w14:paraId="6B4766F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Пение.</w:t>
      </w:r>
      <w:r w:rsidR="00FE7FA7">
        <w:rPr>
          <w:rStyle w:val="ab"/>
          <w:color w:val="auto"/>
          <w:sz w:val="24"/>
          <w:szCs w:val="24"/>
        </w:rPr>
        <w:t xml:space="preserve"> </w:t>
      </w:r>
      <w:r w:rsidRPr="00E80E57">
        <w:rPr>
          <w:color w:val="auto"/>
          <w:sz w:val="24"/>
          <w:szCs w:val="24"/>
        </w:rPr>
        <w:t>Совершенствовать певческий голос и вокально-слуховую координацию.</w:t>
      </w:r>
    </w:p>
    <w:p w14:paraId="2D46690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практические навыки выразительного исполнения песен в пределах отдо первой октавы до ре второй октавы; учить брать дыхание и удерживать его до конца фразы; обращать внимание на артикуляцию (дикцию).</w:t>
      </w:r>
    </w:p>
    <w:p w14:paraId="0136F94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умение петь самостоятельно, индивидуально и коллективно, с музыкальным сопровождением и без него.</w:t>
      </w:r>
    </w:p>
    <w:p w14:paraId="3506995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Песенное творчество.</w:t>
      </w:r>
      <w:r w:rsidRPr="00E80E57">
        <w:rPr>
          <w:color w:val="auto"/>
          <w:sz w:val="24"/>
          <w:szCs w:val="24"/>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14:paraId="5935C2C6"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Музыкально-ритмические движения.</w:t>
      </w:r>
      <w:r w:rsidRPr="00E80E57">
        <w:rPr>
          <w:color w:val="auto"/>
          <w:sz w:val="24"/>
          <w:szCs w:val="24"/>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14:paraId="7E7E0A4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Знакомить с национальными плясками (русские, белорусские, украинские и т. д.).</w:t>
      </w:r>
    </w:p>
    <w:p w14:paraId="2212F1FE" w14:textId="4E728D29" w:rsidR="00D83771" w:rsidRPr="004504DA" w:rsidRDefault="007824AC" w:rsidP="00D82466">
      <w:pPr>
        <w:pStyle w:val="4"/>
        <w:shd w:val="clear" w:color="auto" w:fill="auto"/>
        <w:spacing w:line="240" w:lineRule="auto"/>
        <w:ind w:firstLine="709"/>
        <w:jc w:val="both"/>
        <w:rPr>
          <w:rStyle w:val="ab"/>
          <w:i w:val="0"/>
          <w:iCs w:val="0"/>
          <w:color w:val="auto"/>
          <w:sz w:val="24"/>
          <w:szCs w:val="24"/>
        </w:rPr>
      </w:pPr>
      <w:r w:rsidRPr="00E80E57">
        <w:rPr>
          <w:color w:val="auto"/>
          <w:sz w:val="24"/>
          <w:szCs w:val="24"/>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14:paraId="4BDA6CC6"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Музыкально-игровое и танцевальное творчество.</w:t>
      </w:r>
      <w:r w:rsidRPr="00E80E57">
        <w:rPr>
          <w:color w:val="auto"/>
          <w:sz w:val="24"/>
          <w:szCs w:val="24"/>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14:paraId="158BB70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детей импровизировать под музыку соответствующего характера (лыжник, конькобежец, наездник, рыбак; лукавый котик и сердитый козлик и т. п.).</w:t>
      </w:r>
    </w:p>
    <w:p w14:paraId="2BFA66B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придумывать движения, отражающие содержание песни; выразительно действовать с воображаемыми предметами.</w:t>
      </w:r>
    </w:p>
    <w:p w14:paraId="4043FB2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самостоятельно искать способ передачи в движениях музыкальных образов.</w:t>
      </w:r>
    </w:p>
    <w:p w14:paraId="0B081F7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музыкальные способности; содействовать проявлению активности и самостоятельности.</w:t>
      </w:r>
    </w:p>
    <w:p w14:paraId="51AB75C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Играна детских музыкальных инструментах.</w:t>
      </w:r>
      <w:r w:rsidRPr="00E80E57">
        <w:rPr>
          <w:color w:val="auto"/>
          <w:sz w:val="24"/>
          <w:szCs w:val="24"/>
        </w:rPr>
        <w:t xml:space="preserve"> Знакомить с музыкальными произведениями в исполнении различных инструментов и в оркестровой обработке.</w:t>
      </w:r>
    </w:p>
    <w:p w14:paraId="39D1A4C3" w14:textId="06517345" w:rsidR="00C909CE"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7DBFE03A" w14:textId="4509F9D2" w:rsidR="00D82466" w:rsidRDefault="00D82466" w:rsidP="00D82466">
      <w:pPr>
        <w:pStyle w:val="4"/>
        <w:shd w:val="clear" w:color="auto" w:fill="auto"/>
        <w:spacing w:line="240" w:lineRule="auto"/>
        <w:ind w:firstLine="709"/>
        <w:jc w:val="both"/>
        <w:rPr>
          <w:color w:val="auto"/>
          <w:sz w:val="24"/>
          <w:szCs w:val="24"/>
        </w:rPr>
      </w:pPr>
    </w:p>
    <w:p w14:paraId="2AC1C4BB" w14:textId="77777777" w:rsidR="00D82466" w:rsidRPr="00E80E57" w:rsidRDefault="00D82466" w:rsidP="00D82466">
      <w:pPr>
        <w:pStyle w:val="4"/>
        <w:shd w:val="clear" w:color="auto" w:fill="auto"/>
        <w:spacing w:line="240" w:lineRule="auto"/>
        <w:ind w:firstLine="709"/>
        <w:jc w:val="both"/>
        <w:rPr>
          <w:color w:val="auto"/>
          <w:sz w:val="24"/>
          <w:szCs w:val="24"/>
        </w:rPr>
      </w:pPr>
    </w:p>
    <w:p w14:paraId="3AAAAE66" w14:textId="77777777" w:rsidR="00C909CE" w:rsidRPr="00E80E57" w:rsidRDefault="007824AC" w:rsidP="00D82466">
      <w:pPr>
        <w:pStyle w:val="aff"/>
        <w:ind w:firstLine="709"/>
        <w:jc w:val="center"/>
        <w:rPr>
          <w:rFonts w:ascii="Times New Roman" w:hAnsi="Times New Roman" w:cs="Times New Roman"/>
          <w:b/>
          <w:i/>
          <w:color w:val="auto"/>
        </w:rPr>
      </w:pPr>
      <w:r w:rsidRPr="00E80E57">
        <w:rPr>
          <w:rStyle w:val="5115pt"/>
          <w:rFonts w:eastAsia="Courier New"/>
          <w:b/>
          <w:i/>
          <w:color w:val="auto"/>
          <w:sz w:val="24"/>
          <w:szCs w:val="24"/>
        </w:rPr>
        <w:lastRenderedPageBreak/>
        <w:t>О</w:t>
      </w:r>
      <w:r w:rsidRPr="00E80E57">
        <w:rPr>
          <w:rStyle w:val="51pt0"/>
          <w:rFonts w:eastAsia="Courier New"/>
          <w:b/>
          <w:i/>
          <w:smallCaps w:val="0"/>
          <w:color w:val="auto"/>
          <w:spacing w:val="0"/>
          <w:sz w:val="24"/>
          <w:szCs w:val="24"/>
        </w:rPr>
        <w:t xml:space="preserve">бразовательная область </w:t>
      </w:r>
      <w:r w:rsidRPr="00E80E57">
        <w:rPr>
          <w:rStyle w:val="5115pt"/>
          <w:rFonts w:eastAsia="Courier New"/>
          <w:b/>
          <w:i/>
          <w:color w:val="auto"/>
          <w:sz w:val="24"/>
          <w:szCs w:val="24"/>
        </w:rPr>
        <w:t>«Ф</w:t>
      </w:r>
      <w:r w:rsidRPr="00E80E57">
        <w:rPr>
          <w:rStyle w:val="51pt0"/>
          <w:rFonts w:eastAsia="Courier New"/>
          <w:b/>
          <w:i/>
          <w:smallCaps w:val="0"/>
          <w:color w:val="auto"/>
          <w:spacing w:val="0"/>
          <w:sz w:val="24"/>
          <w:szCs w:val="24"/>
        </w:rPr>
        <w:t>изическое развитие</w:t>
      </w:r>
      <w:r w:rsidRPr="00E80E57">
        <w:rPr>
          <w:rStyle w:val="5115pt"/>
          <w:rFonts w:eastAsia="Courier New"/>
          <w:b/>
          <w:i/>
          <w:color w:val="auto"/>
          <w:sz w:val="24"/>
          <w:szCs w:val="24"/>
        </w:rPr>
        <w:t>»</w:t>
      </w:r>
    </w:p>
    <w:p w14:paraId="40F14590" w14:textId="77777777" w:rsidR="003A1ADE" w:rsidRPr="00E80E57" w:rsidRDefault="003A1ADE" w:rsidP="00D82466">
      <w:pPr>
        <w:pStyle w:val="4"/>
        <w:shd w:val="clear" w:color="auto" w:fill="auto"/>
        <w:spacing w:line="240" w:lineRule="auto"/>
        <w:ind w:firstLine="709"/>
        <w:rPr>
          <w:rStyle w:val="1pt2"/>
          <w:color w:val="auto"/>
          <w:sz w:val="24"/>
          <w:szCs w:val="24"/>
        </w:rPr>
      </w:pPr>
    </w:p>
    <w:p w14:paraId="03067C3C" w14:textId="77777777" w:rsidR="00C909CE" w:rsidRPr="00E80E57" w:rsidRDefault="007824AC" w:rsidP="00D82466">
      <w:pPr>
        <w:pStyle w:val="4"/>
        <w:shd w:val="clear" w:color="auto" w:fill="auto"/>
        <w:spacing w:line="240" w:lineRule="auto"/>
        <w:ind w:firstLine="709"/>
        <w:rPr>
          <w:color w:val="auto"/>
          <w:sz w:val="24"/>
          <w:szCs w:val="24"/>
        </w:rPr>
      </w:pPr>
      <w:r w:rsidRPr="00E80E57">
        <w:rPr>
          <w:rStyle w:val="1pt2"/>
          <w:color w:val="auto"/>
          <w:sz w:val="24"/>
          <w:szCs w:val="24"/>
        </w:rPr>
        <w:t>Основные цели и задачи</w:t>
      </w:r>
    </w:p>
    <w:p w14:paraId="2AD8B1E3" w14:textId="77777777" w:rsidR="00C909CE" w:rsidRPr="00E80E57" w:rsidRDefault="007824AC" w:rsidP="00D82466">
      <w:pPr>
        <w:pStyle w:val="50"/>
        <w:shd w:val="clear" w:color="auto" w:fill="auto"/>
        <w:spacing w:before="0" w:line="240" w:lineRule="auto"/>
        <w:ind w:firstLine="709"/>
        <w:jc w:val="both"/>
        <w:rPr>
          <w:color w:val="auto"/>
          <w:sz w:val="24"/>
          <w:szCs w:val="24"/>
        </w:rPr>
      </w:pPr>
      <w:r w:rsidRPr="00E80E57">
        <w:rPr>
          <w:rStyle w:val="5115pt"/>
          <w:color w:val="auto"/>
          <w:sz w:val="24"/>
          <w:szCs w:val="24"/>
        </w:rPr>
        <w:t>П</w:t>
      </w:r>
      <w:r w:rsidRPr="00E80E57">
        <w:rPr>
          <w:rStyle w:val="53"/>
          <w:color w:val="auto"/>
          <w:sz w:val="24"/>
          <w:szCs w:val="24"/>
        </w:rPr>
        <w:t>риобщение к здоровому образу жизни</w:t>
      </w:r>
    </w:p>
    <w:p w14:paraId="562D0BC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Формирование у детей начальных представлений о здоровом образе жизни.</w:t>
      </w:r>
    </w:p>
    <w:p w14:paraId="19290E76" w14:textId="77777777" w:rsidR="00C909CE" w:rsidRPr="00E80E57" w:rsidRDefault="007824AC" w:rsidP="00D82466">
      <w:pPr>
        <w:pStyle w:val="50"/>
        <w:shd w:val="clear" w:color="auto" w:fill="auto"/>
        <w:spacing w:before="0" w:line="240" w:lineRule="auto"/>
        <w:ind w:firstLine="709"/>
        <w:jc w:val="both"/>
        <w:rPr>
          <w:color w:val="auto"/>
          <w:sz w:val="24"/>
          <w:szCs w:val="24"/>
        </w:rPr>
      </w:pPr>
      <w:r w:rsidRPr="00E80E57">
        <w:rPr>
          <w:rStyle w:val="5115pt"/>
          <w:color w:val="auto"/>
          <w:sz w:val="24"/>
          <w:szCs w:val="24"/>
        </w:rPr>
        <w:t>Ф</w:t>
      </w:r>
      <w:r w:rsidRPr="00E80E57">
        <w:rPr>
          <w:rStyle w:val="53"/>
          <w:color w:val="auto"/>
          <w:sz w:val="24"/>
          <w:szCs w:val="24"/>
        </w:rPr>
        <w:t>изическая культура</w:t>
      </w:r>
      <w:r w:rsidRPr="00E80E57">
        <w:rPr>
          <w:rStyle w:val="5115pt"/>
          <w:color w:val="auto"/>
          <w:sz w:val="24"/>
          <w:szCs w:val="24"/>
        </w:rPr>
        <w:t>.</w:t>
      </w:r>
    </w:p>
    <w:p w14:paraId="571C777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Сохранение, укрепление и охрана здоровья детей; повышение умственной и физической работоспособности, предупреждение утомления.</w:t>
      </w:r>
    </w:p>
    <w:p w14:paraId="7A1F1B3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14:paraId="16630B4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14:paraId="70B492F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14:paraId="5A76BDFC" w14:textId="77777777" w:rsidR="00014C00" w:rsidRPr="00E80E57" w:rsidRDefault="007824AC" w:rsidP="00D82466">
      <w:pPr>
        <w:pStyle w:val="4"/>
        <w:shd w:val="clear" w:color="auto" w:fill="auto"/>
        <w:spacing w:line="240" w:lineRule="auto"/>
        <w:ind w:firstLine="709"/>
        <w:jc w:val="center"/>
        <w:rPr>
          <w:rStyle w:val="1pt2"/>
          <w:i/>
          <w:color w:val="auto"/>
          <w:sz w:val="24"/>
          <w:szCs w:val="24"/>
        </w:rPr>
      </w:pPr>
      <w:r w:rsidRPr="00E80E57">
        <w:rPr>
          <w:rStyle w:val="1pt2"/>
          <w:i/>
          <w:color w:val="auto"/>
          <w:sz w:val="24"/>
          <w:szCs w:val="24"/>
        </w:rPr>
        <w:t>Приобщение к здоровому образу жизни</w:t>
      </w:r>
    </w:p>
    <w:p w14:paraId="1863457D"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Первая младшая группа (от 2 до 3 лет)</w:t>
      </w:r>
    </w:p>
    <w:p w14:paraId="336D9731" w14:textId="77777777" w:rsidR="003A1ADE" w:rsidRPr="00D83771" w:rsidRDefault="007824AC" w:rsidP="00D82466">
      <w:pPr>
        <w:pStyle w:val="4"/>
        <w:shd w:val="clear" w:color="auto" w:fill="auto"/>
        <w:spacing w:line="240" w:lineRule="auto"/>
        <w:ind w:firstLine="709"/>
        <w:jc w:val="both"/>
        <w:rPr>
          <w:rStyle w:val="1pt2"/>
          <w:color w:val="auto"/>
          <w:spacing w:val="0"/>
          <w:sz w:val="24"/>
          <w:szCs w:val="24"/>
        </w:rPr>
      </w:pPr>
      <w:r w:rsidRPr="00E80E57">
        <w:rPr>
          <w:color w:val="auto"/>
          <w:sz w:val="24"/>
          <w:szCs w:val="24"/>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14:paraId="0E4DF0EB"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Вторая младшая группа (от 3 до 4 лет)</w:t>
      </w:r>
    </w:p>
    <w:p w14:paraId="5F20311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14:paraId="7108821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Дать представление о полезной и вредной пище; об овощах и фруктах, молочных продуктах, полезных для здоровья человека.</w:t>
      </w:r>
    </w:p>
    <w:p w14:paraId="6E73AFC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14:paraId="672B563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14:paraId="0497254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Дать представление о ценности здоровья; формировать желание вести здоровый образ жизни.</w:t>
      </w:r>
    </w:p>
    <w:p w14:paraId="357D7EC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сообщать о своем самочувствии взрослым, осознавать необходимость лечения.</w:t>
      </w:r>
    </w:p>
    <w:p w14:paraId="2A74EF9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потребность в соблюдении навыков гигиены и опрятности в повседневной жизни.</w:t>
      </w:r>
    </w:p>
    <w:p w14:paraId="6318F54F" w14:textId="77777777" w:rsidR="003A1ADE" w:rsidRPr="00E80E57" w:rsidRDefault="003A1ADE" w:rsidP="00D82466">
      <w:pPr>
        <w:pStyle w:val="4"/>
        <w:shd w:val="clear" w:color="auto" w:fill="auto"/>
        <w:spacing w:line="240" w:lineRule="auto"/>
        <w:ind w:firstLine="709"/>
        <w:rPr>
          <w:rStyle w:val="1pt2"/>
          <w:color w:val="auto"/>
          <w:sz w:val="24"/>
          <w:szCs w:val="24"/>
        </w:rPr>
      </w:pPr>
    </w:p>
    <w:p w14:paraId="4F87B609"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Средняя группа (от 4 до 5 лет)</w:t>
      </w:r>
    </w:p>
    <w:p w14:paraId="245F450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14:paraId="75E8A5A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Воспитывать потребность в соблюдении режима питания, употреблении в пищу овощей и фруктов, других полезных продуктов.</w:t>
      </w:r>
    </w:p>
    <w:p w14:paraId="79284F75"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w:t>
      </w:r>
    </w:p>
    <w:p w14:paraId="1A7D408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14:paraId="5220583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оказывать себе элементарную помощь при ушибах, обращаться за помощью к взрослым при заболевании, травме.</w:t>
      </w:r>
    </w:p>
    <w:p w14:paraId="3DE567DC" w14:textId="77777777" w:rsidR="003A1ADE" w:rsidRPr="00D83771" w:rsidRDefault="007824AC" w:rsidP="00D82466">
      <w:pPr>
        <w:pStyle w:val="4"/>
        <w:shd w:val="clear" w:color="auto" w:fill="auto"/>
        <w:spacing w:line="240" w:lineRule="auto"/>
        <w:ind w:firstLine="709"/>
        <w:jc w:val="both"/>
        <w:rPr>
          <w:rStyle w:val="1pt2"/>
          <w:color w:val="auto"/>
          <w:spacing w:val="0"/>
          <w:sz w:val="24"/>
          <w:szCs w:val="24"/>
        </w:rPr>
      </w:pPr>
      <w:r w:rsidRPr="00E80E57">
        <w:rPr>
          <w:color w:val="auto"/>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14:paraId="24CE4501"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lastRenderedPageBreak/>
        <w:t>Старшая группа (от 5 до 6 лет)</w:t>
      </w:r>
    </w:p>
    <w:p w14:paraId="183A084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14:paraId="055CB8F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14:paraId="513039B6"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14:paraId="4222E97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о роли гигиены и режима дня для здоровья человека.</w:t>
      </w:r>
    </w:p>
    <w:p w14:paraId="5064293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14:paraId="2D8EF848"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Знакомить детей с возможностями здорового человека.</w:t>
      </w:r>
    </w:p>
    <w:p w14:paraId="60D7A3F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потребность в здоровом образе жизни. Прививать интерес к физической культуре и спорту и желание заниматься физкультурой и спортом.</w:t>
      </w:r>
    </w:p>
    <w:p w14:paraId="4BB940D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Знакомить с доступными сведениями из истории олимпийского движения.</w:t>
      </w:r>
    </w:p>
    <w:p w14:paraId="1CF8A430" w14:textId="77777777" w:rsidR="003A1ADE" w:rsidRPr="00D83771" w:rsidRDefault="007824AC" w:rsidP="00D82466">
      <w:pPr>
        <w:pStyle w:val="4"/>
        <w:shd w:val="clear" w:color="auto" w:fill="auto"/>
        <w:spacing w:line="240" w:lineRule="auto"/>
        <w:ind w:firstLine="709"/>
        <w:jc w:val="both"/>
        <w:rPr>
          <w:rStyle w:val="1pt2"/>
          <w:color w:val="auto"/>
          <w:spacing w:val="0"/>
          <w:sz w:val="24"/>
          <w:szCs w:val="24"/>
        </w:rPr>
      </w:pPr>
      <w:r w:rsidRPr="00E80E57">
        <w:rPr>
          <w:color w:val="auto"/>
          <w:sz w:val="24"/>
          <w:szCs w:val="24"/>
        </w:rPr>
        <w:t>Знакомить с основами техники безопасности и правилами поведения в спортивном зале и на спортивной площадке.</w:t>
      </w:r>
    </w:p>
    <w:p w14:paraId="09BF8E7F"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Подготовительная к школе группа (от 6 до 7 лет)</w:t>
      </w:r>
    </w:p>
    <w:p w14:paraId="14CA557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14:paraId="313C5F1D"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Формировать представления об активном отдыхе.</w:t>
      </w:r>
    </w:p>
    <w:p w14:paraId="7419A29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о правилах и видах закаливания, о пользе закаливающих процедур.</w:t>
      </w:r>
    </w:p>
    <w:p w14:paraId="167E760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о роли солнечного света, воздуха и воды в жизни человека и их влиянии на здоровье.</w:t>
      </w:r>
    </w:p>
    <w:p w14:paraId="0C8202C5" w14:textId="77777777" w:rsidR="003A1ADE" w:rsidRPr="00E80E57" w:rsidRDefault="003A1ADE" w:rsidP="00D82466">
      <w:pPr>
        <w:pStyle w:val="4"/>
        <w:shd w:val="clear" w:color="auto" w:fill="auto"/>
        <w:spacing w:line="240" w:lineRule="auto"/>
        <w:ind w:firstLine="709"/>
        <w:jc w:val="both"/>
        <w:rPr>
          <w:color w:val="auto"/>
          <w:sz w:val="24"/>
          <w:szCs w:val="24"/>
        </w:rPr>
      </w:pPr>
    </w:p>
    <w:p w14:paraId="72B10373" w14:textId="77777777" w:rsidR="00CC5AE0" w:rsidRPr="00E80E57" w:rsidRDefault="00FE7FA7" w:rsidP="00D82466">
      <w:pPr>
        <w:pStyle w:val="4"/>
        <w:shd w:val="clear" w:color="auto" w:fill="auto"/>
        <w:tabs>
          <w:tab w:val="left" w:pos="10490"/>
        </w:tabs>
        <w:spacing w:line="240" w:lineRule="auto"/>
        <w:ind w:firstLine="709"/>
        <w:jc w:val="center"/>
        <w:rPr>
          <w:rStyle w:val="1pt2"/>
          <w:i/>
          <w:color w:val="auto"/>
          <w:sz w:val="24"/>
          <w:szCs w:val="24"/>
        </w:rPr>
      </w:pPr>
      <w:r w:rsidRPr="00E80E57">
        <w:rPr>
          <w:i/>
          <w:color w:val="auto"/>
          <w:sz w:val="24"/>
          <w:szCs w:val="24"/>
        </w:rPr>
        <w:t>Физическая</w:t>
      </w:r>
      <w:r w:rsidR="007824AC" w:rsidRPr="00E80E57">
        <w:rPr>
          <w:rStyle w:val="1pt2"/>
          <w:i/>
          <w:color w:val="auto"/>
          <w:sz w:val="24"/>
          <w:szCs w:val="24"/>
        </w:rPr>
        <w:t xml:space="preserve"> культура</w:t>
      </w:r>
    </w:p>
    <w:p w14:paraId="0BDE4259" w14:textId="77777777" w:rsidR="005B332D" w:rsidRPr="00E80E57" w:rsidRDefault="005B332D" w:rsidP="00D82466">
      <w:pPr>
        <w:pStyle w:val="4"/>
        <w:shd w:val="clear" w:color="auto" w:fill="auto"/>
        <w:tabs>
          <w:tab w:val="left" w:pos="10490"/>
        </w:tabs>
        <w:spacing w:line="240" w:lineRule="auto"/>
        <w:ind w:firstLine="709"/>
        <w:jc w:val="center"/>
        <w:rPr>
          <w:rStyle w:val="1pt2"/>
          <w:i/>
          <w:color w:val="auto"/>
          <w:sz w:val="24"/>
          <w:szCs w:val="24"/>
        </w:rPr>
      </w:pPr>
    </w:p>
    <w:p w14:paraId="68A415A3"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Первая младшая группа (от 2 до 3 лет)</w:t>
      </w:r>
    </w:p>
    <w:p w14:paraId="79DF0F1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сохранять устойчивое положение тела, правильную осанку.</w:t>
      </w:r>
    </w:p>
    <w:p w14:paraId="7D52CF6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14:paraId="6CEA96F9"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14:paraId="7EAECD75" w14:textId="77777777" w:rsidR="00CC5AE0" w:rsidRPr="00D83771" w:rsidRDefault="007824AC" w:rsidP="00D82466">
      <w:pPr>
        <w:pStyle w:val="4"/>
        <w:shd w:val="clear" w:color="auto" w:fill="auto"/>
        <w:spacing w:line="240" w:lineRule="auto"/>
        <w:ind w:firstLine="709"/>
        <w:jc w:val="both"/>
        <w:rPr>
          <w:rStyle w:val="1pt2"/>
          <w:color w:val="auto"/>
          <w:spacing w:val="0"/>
          <w:sz w:val="24"/>
          <w:szCs w:val="24"/>
        </w:rPr>
      </w:pPr>
      <w:r w:rsidRPr="00E80E57">
        <w:rPr>
          <w:rStyle w:val="ab"/>
          <w:color w:val="auto"/>
          <w:sz w:val="24"/>
          <w:szCs w:val="24"/>
        </w:rPr>
        <w:t>Подвижные игры.</w:t>
      </w:r>
      <w:r w:rsidRPr="00E80E57">
        <w:rPr>
          <w:color w:val="auto"/>
          <w:sz w:val="24"/>
          <w:szCs w:val="24"/>
        </w:rPr>
        <w:t xml:space="preserve">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персонажей (попрыгать, как зайчики; поклевать зернышки и попить водичку, как цыплята, и т. п.).</w:t>
      </w:r>
    </w:p>
    <w:p w14:paraId="130CFD37"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Вторая младшая группа (от 3 до 4 лет)</w:t>
      </w:r>
    </w:p>
    <w:p w14:paraId="745AD64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14:paraId="5BDA936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14:paraId="6B564A0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умение энергично отталкивать мячи при катании, бросании. Продолжать учить ловить мяч двумя руками одновременно.</w:t>
      </w:r>
    </w:p>
    <w:p w14:paraId="68621C4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lastRenderedPageBreak/>
        <w:t>Обучать хвату за перекладину во время лазанья. Закреплять умение ползать.</w:t>
      </w:r>
    </w:p>
    <w:p w14:paraId="16E3727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сохранять правильную осанку в положениях сидя, стоя, в движении, при выполнении упражнений в равновесии.</w:t>
      </w:r>
    </w:p>
    <w:p w14:paraId="2EABDCB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кататься на санках, садиться на трехколесный велосипед, кататься на нем и слезать с него.</w:t>
      </w:r>
    </w:p>
    <w:p w14:paraId="123EE78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детей надевать и снимать лыжи, ходить на них, ставить лыжи на место.</w:t>
      </w:r>
    </w:p>
    <w:p w14:paraId="1245868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реагировать на сигналы «беги», «лови», «стой» и др.; выполнять правила в подвижных играх.</w:t>
      </w:r>
    </w:p>
    <w:p w14:paraId="1046CA61"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самостоятельность и творчество при выполнении физических упражнений, в подвижных играх.</w:t>
      </w:r>
    </w:p>
    <w:p w14:paraId="06CE9CD8"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Подвижные игры.</w:t>
      </w:r>
      <w:r w:rsidRPr="00E80E57">
        <w:rPr>
          <w:color w:val="auto"/>
          <w:sz w:val="24"/>
          <w:szCs w:val="24"/>
        </w:rPr>
        <w:t xml:space="preserve"> Развивать активность и творчество детей в процессе двигательной деятельности. Организовывать игры с правилами.</w:t>
      </w:r>
    </w:p>
    <w:p w14:paraId="3F63C76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14:paraId="71E4EE4A" w14:textId="77777777" w:rsidR="00CC5AE0" w:rsidRPr="00D83771" w:rsidRDefault="007824AC" w:rsidP="00D82466">
      <w:pPr>
        <w:pStyle w:val="4"/>
        <w:shd w:val="clear" w:color="auto" w:fill="auto"/>
        <w:spacing w:line="240" w:lineRule="auto"/>
        <w:ind w:firstLine="709"/>
        <w:jc w:val="both"/>
        <w:rPr>
          <w:rStyle w:val="1pt2"/>
          <w:color w:val="auto"/>
          <w:spacing w:val="0"/>
          <w:sz w:val="24"/>
          <w:szCs w:val="24"/>
        </w:rPr>
      </w:pPr>
      <w:r w:rsidRPr="00E80E57">
        <w:rPr>
          <w:color w:val="auto"/>
          <w:sz w:val="24"/>
          <w:szCs w:val="24"/>
        </w:rPr>
        <w:t>Воспитывать у детей умение соблюдать элементарные правила, согласовывать движения, ориентироваться в пространстве.</w:t>
      </w:r>
    </w:p>
    <w:p w14:paraId="7696781A"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Средняя группа (от 4 до 5 лет)</w:t>
      </w:r>
    </w:p>
    <w:p w14:paraId="058A7AF4"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Формировать правильную осанку.</w:t>
      </w:r>
    </w:p>
    <w:p w14:paraId="2C9B9FB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14:paraId="694ABE0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14:paraId="7368826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14:paraId="0B60B42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14:paraId="17EB9E6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14:paraId="45296ACD"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Учить кататься на двухколесном велосипеде по прямой, по кругу.</w:t>
      </w:r>
    </w:p>
    <w:p w14:paraId="60F324F2"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детей ходить на лыжах скользящим шагом, выполнять повороты, подниматься на гору.</w:t>
      </w:r>
    </w:p>
    <w:p w14:paraId="6ADD3606"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Учить построениям, соблюдению дистанции во время передвижения.</w:t>
      </w:r>
    </w:p>
    <w:p w14:paraId="436E636A"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w:t>
      </w:r>
    </w:p>
    <w:p w14:paraId="7CE8AE4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14:paraId="0571B7C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Подвижные игры.</w:t>
      </w:r>
      <w:r w:rsidRPr="00E80E57">
        <w:rPr>
          <w:color w:val="auto"/>
          <w:sz w:val="24"/>
          <w:szCs w:val="24"/>
        </w:rPr>
        <w:t xml:space="preserve"> Продолжать развивать активность детей в играх с мячами, скакалками, обручами и т. д.</w:t>
      </w:r>
    </w:p>
    <w:p w14:paraId="76A4F256"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Развивать быстроту, силу, ловкость, пространственную ориентировку.</w:t>
      </w:r>
    </w:p>
    <w:p w14:paraId="30F1B64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Воспитывать самостоятельность и инициативность в организации знакомых игр.</w:t>
      </w:r>
    </w:p>
    <w:p w14:paraId="43EB2833" w14:textId="77777777" w:rsidR="009765E6" w:rsidRPr="00D83771" w:rsidRDefault="007824AC" w:rsidP="00D82466">
      <w:pPr>
        <w:pStyle w:val="4"/>
        <w:shd w:val="clear" w:color="auto" w:fill="auto"/>
        <w:spacing w:line="240" w:lineRule="auto"/>
        <w:ind w:firstLine="709"/>
        <w:rPr>
          <w:rStyle w:val="1pt2"/>
          <w:color w:val="auto"/>
          <w:spacing w:val="0"/>
          <w:sz w:val="24"/>
          <w:szCs w:val="24"/>
        </w:rPr>
      </w:pPr>
      <w:r w:rsidRPr="00E80E57">
        <w:rPr>
          <w:color w:val="auto"/>
          <w:sz w:val="24"/>
          <w:szCs w:val="24"/>
        </w:rPr>
        <w:t>Приучать к выполнению действий по сигналу.</w:t>
      </w:r>
    </w:p>
    <w:p w14:paraId="2F71F4E9"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Старшая группа (от 5 до 6 лет)</w:t>
      </w:r>
    </w:p>
    <w:p w14:paraId="41CD53F4"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Продолжать формировать правильную осанку; умение осознанно выполнять движения. Совершенствовать двигательные умения и навыки детей.</w:t>
      </w:r>
    </w:p>
    <w:p w14:paraId="7D1A9227"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Развивать быстроту, силу, выносливость, гибкость.</w:t>
      </w:r>
    </w:p>
    <w:p w14:paraId="7F65CC3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умение легко ходить и бегать, энергично отталкиваясь от опоры.</w:t>
      </w:r>
    </w:p>
    <w:p w14:paraId="7F574E89"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Учить бегать наперегонки, с преодолением препятствий.</w:t>
      </w:r>
    </w:p>
    <w:p w14:paraId="536CDCC6"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Учить лазать по гимнастической стенке, меняя темп.</w:t>
      </w:r>
    </w:p>
    <w:p w14:paraId="125E6D4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14:paraId="4B92EBF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lastRenderedPageBreak/>
        <w:t>Учить сочетать замах с броском при метании, подбрасывать и ловить мяч одной рукой, отбивать его правой и левой рукой на месте и вести при ходьбе.</w:t>
      </w:r>
    </w:p>
    <w:p w14:paraId="5E74801C"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14:paraId="36639048"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w:t>
      </w:r>
    </w:p>
    <w:p w14:paraId="24A2F964"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Поддерживать интерес детей к различным видам спорта, сообщать им некоторые сведения о событиях спортивной жизни страны.</w:t>
      </w:r>
    </w:p>
    <w:p w14:paraId="1B464600"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Подвижные игры.</w:t>
      </w:r>
      <w:r w:rsidRPr="00E80E57">
        <w:rPr>
          <w:color w:val="auto"/>
          <w:sz w:val="24"/>
          <w:szCs w:val="24"/>
        </w:rPr>
        <w:t xml:space="preserve"> Продолжать учить детей самостоятельно организовывать знакомые подвижные игры, проявляя инициативу и творчество.</w:t>
      </w:r>
    </w:p>
    <w:p w14:paraId="71F82B37"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Воспитывать у детей стремление участвовать в играх с элементами соревнования, играх- эстафетах.</w:t>
      </w:r>
    </w:p>
    <w:p w14:paraId="589EC62E" w14:textId="77777777" w:rsidR="009765E6" w:rsidRPr="00D83771" w:rsidRDefault="007824AC" w:rsidP="00D82466">
      <w:pPr>
        <w:pStyle w:val="4"/>
        <w:shd w:val="clear" w:color="auto" w:fill="auto"/>
        <w:spacing w:line="240" w:lineRule="auto"/>
        <w:ind w:firstLine="709"/>
        <w:rPr>
          <w:rStyle w:val="1pt2"/>
          <w:color w:val="auto"/>
          <w:spacing w:val="0"/>
          <w:sz w:val="24"/>
          <w:szCs w:val="24"/>
        </w:rPr>
      </w:pPr>
      <w:r w:rsidRPr="00E80E57">
        <w:rPr>
          <w:color w:val="auto"/>
          <w:sz w:val="24"/>
          <w:szCs w:val="24"/>
        </w:rPr>
        <w:t>Учить спортивным играм и упражнениям.</w:t>
      </w:r>
    </w:p>
    <w:p w14:paraId="5E25AD73" w14:textId="77777777" w:rsidR="00C909CE" w:rsidRPr="00E80E57" w:rsidRDefault="007824AC" w:rsidP="00D82466">
      <w:pPr>
        <w:pStyle w:val="4"/>
        <w:shd w:val="clear" w:color="auto" w:fill="auto"/>
        <w:spacing w:line="240" w:lineRule="auto"/>
        <w:ind w:firstLine="709"/>
        <w:rPr>
          <w:i/>
          <w:color w:val="auto"/>
          <w:sz w:val="24"/>
          <w:szCs w:val="24"/>
        </w:rPr>
      </w:pPr>
      <w:r w:rsidRPr="00E80E57">
        <w:rPr>
          <w:rStyle w:val="1pt2"/>
          <w:i/>
          <w:color w:val="auto"/>
          <w:sz w:val="24"/>
          <w:szCs w:val="24"/>
        </w:rPr>
        <w:t>Подготовительная к школе группа (от 6 до 7 лет)</w:t>
      </w:r>
    </w:p>
    <w:p w14:paraId="667BED57"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Формировать потребность в ежедневной двигательной деятельности.</w:t>
      </w:r>
    </w:p>
    <w:p w14:paraId="3B4D1745"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Воспитывать умение сохранять правильную осанку в различных видах деятельности. Совершенствовать технику основных движений, добиваясь естественности, легкости, точности, выразительности их выполнения.</w:t>
      </w:r>
    </w:p>
    <w:p w14:paraId="178284CA" w14:textId="77777777" w:rsidR="00C909CE" w:rsidRPr="00E80E57" w:rsidRDefault="007824AC" w:rsidP="00D82466">
      <w:pPr>
        <w:pStyle w:val="4"/>
        <w:shd w:val="clear" w:color="auto" w:fill="auto"/>
        <w:spacing w:line="240" w:lineRule="auto"/>
        <w:ind w:firstLine="709"/>
        <w:rPr>
          <w:color w:val="auto"/>
          <w:sz w:val="24"/>
          <w:szCs w:val="24"/>
        </w:rPr>
      </w:pPr>
      <w:r w:rsidRPr="00E80E57">
        <w:rPr>
          <w:color w:val="auto"/>
          <w:sz w:val="24"/>
          <w:szCs w:val="24"/>
        </w:rPr>
        <w:t>Закреплять умение соблюдать заданный темп в ходьбе и беге.</w:t>
      </w:r>
    </w:p>
    <w:p w14:paraId="052D013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сочетать разбег с отталкиванием в прыжках на мягкое покрытие, в длину и высоту с разбега.</w:t>
      </w:r>
    </w:p>
    <w:p w14:paraId="2A95626B"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Добиваться активного движения кисти руки при броске.</w:t>
      </w:r>
    </w:p>
    <w:p w14:paraId="3FED73D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перелезать с пролета на пролет гимнастической стенки по диагонали.</w:t>
      </w:r>
    </w:p>
    <w:p w14:paraId="1382F30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14:paraId="21B306A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Развивать психофизические качества: силу, быстроту, выносливость, ловкость, гибкость.</w:t>
      </w:r>
    </w:p>
    <w:p w14:paraId="6C13E33A"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упражнять детей в статическом и динамическом равновесии, развивать координацию движений и ориентировку в пространстве.</w:t>
      </w:r>
    </w:p>
    <w:p w14:paraId="520113BE"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Закреплять навыки выполнения спортивных упражнений.</w:t>
      </w:r>
    </w:p>
    <w:p w14:paraId="0E5F3A9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самостоятельно следить за состоянием физкультурного инвентаря, спортивной формы, активно участвовать в уходе за ними.</w:t>
      </w:r>
    </w:p>
    <w:p w14:paraId="765863A9" w14:textId="77777777" w:rsidR="00C909CE" w:rsidRPr="00E80E57" w:rsidRDefault="007824AC" w:rsidP="00D82466">
      <w:pPr>
        <w:pStyle w:val="4"/>
        <w:shd w:val="clear" w:color="auto" w:fill="auto"/>
        <w:tabs>
          <w:tab w:val="left" w:pos="7322"/>
        </w:tabs>
        <w:spacing w:line="240" w:lineRule="auto"/>
        <w:ind w:firstLine="709"/>
        <w:jc w:val="both"/>
        <w:rPr>
          <w:color w:val="auto"/>
          <w:sz w:val="24"/>
          <w:szCs w:val="24"/>
        </w:rPr>
      </w:pPr>
      <w:r w:rsidRPr="00E80E57">
        <w:rPr>
          <w:color w:val="auto"/>
          <w:sz w:val="24"/>
          <w:szCs w:val="24"/>
        </w:rPr>
        <w:t>Обеспечивать разностороннее развитие личности ребенка:</w:t>
      </w:r>
      <w:r w:rsidRPr="00E80E57">
        <w:rPr>
          <w:color w:val="auto"/>
          <w:sz w:val="24"/>
          <w:szCs w:val="24"/>
        </w:rPr>
        <w:tab/>
        <w:t>воспитывать выдержку,</w:t>
      </w:r>
    </w:p>
    <w:p w14:paraId="37F4474D"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настойчивость, решительность, смелость, организованность, инициативность, самостоятельность, творчество, фантазию.</w:t>
      </w:r>
    </w:p>
    <w:p w14:paraId="31602705"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w:t>
      </w:r>
    </w:p>
    <w:p w14:paraId="50C5C0A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Поддерживать интерес к физической культуре и спорту, отдельным достижениям в области спорта.</w:t>
      </w:r>
    </w:p>
    <w:p w14:paraId="4D7DD98F"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rStyle w:val="ab"/>
          <w:color w:val="auto"/>
          <w:sz w:val="24"/>
          <w:szCs w:val="24"/>
        </w:rPr>
        <w:t>Подвижные игры.</w:t>
      </w:r>
      <w:r w:rsidRPr="00E80E57">
        <w:rPr>
          <w:color w:val="auto"/>
          <w:sz w:val="24"/>
          <w:szCs w:val="24"/>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14:paraId="70101093" w14:textId="77777777" w:rsidR="00C909CE" w:rsidRPr="00E80E57" w:rsidRDefault="007824AC" w:rsidP="00D82466">
      <w:pPr>
        <w:pStyle w:val="4"/>
        <w:shd w:val="clear" w:color="auto" w:fill="auto"/>
        <w:spacing w:line="240" w:lineRule="auto"/>
        <w:ind w:firstLine="709"/>
        <w:jc w:val="both"/>
        <w:rPr>
          <w:color w:val="auto"/>
          <w:sz w:val="24"/>
          <w:szCs w:val="24"/>
        </w:rPr>
      </w:pPr>
      <w:r w:rsidRPr="00E80E57">
        <w:rPr>
          <w:color w:val="auto"/>
          <w:sz w:val="24"/>
          <w:szCs w:val="24"/>
        </w:rPr>
        <w:t>Учить придумывать варианты игр, комбинировать движения, проявляя творческие способности.</w:t>
      </w:r>
    </w:p>
    <w:p w14:paraId="3358B823" w14:textId="77777777" w:rsidR="005B332D" w:rsidRPr="00E80E57" w:rsidRDefault="007824AC" w:rsidP="00D82466">
      <w:pPr>
        <w:pStyle w:val="aff"/>
        <w:ind w:firstLine="709"/>
        <w:rPr>
          <w:rFonts w:ascii="Times New Roman" w:hAnsi="Times New Roman" w:cs="Times New Roman"/>
          <w:color w:val="auto"/>
        </w:rPr>
      </w:pPr>
      <w:r w:rsidRPr="00E80E57">
        <w:rPr>
          <w:rFonts w:ascii="Times New Roman" w:hAnsi="Times New Roman" w:cs="Times New Roman"/>
          <w:color w:val="auto"/>
        </w:rPr>
        <w:t>Развивать интерес к спортивным играм и упражнениям (городки, бадминтон, баскетбол, настольный теннис, хоккей, футбол).</w:t>
      </w:r>
    </w:p>
    <w:p w14:paraId="6D9CDD5F" w14:textId="77777777" w:rsidR="00676F90" w:rsidRPr="00E80E57" w:rsidRDefault="00676F90" w:rsidP="00D82466">
      <w:pPr>
        <w:ind w:firstLine="709"/>
        <w:rPr>
          <w:rFonts w:ascii="Times New Roman" w:hAnsi="Times New Roman" w:cs="Times New Roman"/>
          <w:color w:val="auto"/>
        </w:rPr>
      </w:pPr>
    </w:p>
    <w:p w14:paraId="35E56A5E" w14:textId="77777777" w:rsidR="00785EB9" w:rsidRPr="00E80E57" w:rsidRDefault="00785EB9" w:rsidP="00D82466">
      <w:pPr>
        <w:pStyle w:val="aff"/>
        <w:ind w:firstLine="709"/>
        <w:rPr>
          <w:rFonts w:ascii="Times New Roman" w:hAnsi="Times New Roman" w:cs="Times New Roman"/>
          <w:color w:val="auto"/>
        </w:rPr>
      </w:pPr>
      <w:bookmarkStart w:id="8" w:name="bookmark17"/>
    </w:p>
    <w:p w14:paraId="3D2E5E82" w14:textId="77777777" w:rsidR="00785EB9" w:rsidRPr="00E80E57" w:rsidRDefault="00785EB9" w:rsidP="00D82466">
      <w:pPr>
        <w:pStyle w:val="aff"/>
        <w:ind w:firstLine="709"/>
        <w:rPr>
          <w:rFonts w:ascii="Times New Roman" w:hAnsi="Times New Roman" w:cs="Times New Roman"/>
          <w:color w:val="auto"/>
        </w:rPr>
      </w:pPr>
    </w:p>
    <w:p w14:paraId="6EAFEF12" w14:textId="6961A0E4" w:rsidR="00D82466" w:rsidRPr="00D82466" w:rsidRDefault="007824AC" w:rsidP="00D82466">
      <w:pPr>
        <w:pStyle w:val="43"/>
        <w:keepNext/>
        <w:keepLines/>
        <w:numPr>
          <w:ilvl w:val="1"/>
          <w:numId w:val="21"/>
        </w:numPr>
        <w:shd w:val="clear" w:color="auto" w:fill="auto"/>
        <w:tabs>
          <w:tab w:val="left" w:pos="707"/>
        </w:tabs>
        <w:spacing w:before="0" w:line="240" w:lineRule="auto"/>
        <w:ind w:left="0" w:firstLine="709"/>
        <w:jc w:val="center"/>
        <w:rPr>
          <w:b/>
          <w:color w:val="auto"/>
          <w:sz w:val="24"/>
          <w:szCs w:val="24"/>
        </w:rPr>
      </w:pPr>
      <w:r w:rsidRPr="00E80E57">
        <w:rPr>
          <w:b/>
          <w:color w:val="auto"/>
          <w:sz w:val="24"/>
          <w:szCs w:val="24"/>
        </w:rPr>
        <w:t>Описание вариативных форм, способов, методов и средств реализации Программы</w:t>
      </w:r>
      <w:bookmarkEnd w:id="8"/>
    </w:p>
    <w:p w14:paraId="26B349F3"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Консульта</w:t>
      </w:r>
      <w:r w:rsidR="009765E6" w:rsidRPr="00E80E57">
        <w:rPr>
          <w:color w:val="auto"/>
          <w:sz w:val="24"/>
          <w:szCs w:val="24"/>
        </w:rPr>
        <w:t>ционно-методический пункт</w:t>
      </w:r>
      <w:r w:rsidRPr="00E80E57">
        <w:rPr>
          <w:color w:val="auto"/>
          <w:sz w:val="24"/>
          <w:szCs w:val="24"/>
        </w:rPr>
        <w:t xml:space="preserve">, как </w:t>
      </w:r>
      <w:r w:rsidR="00FA5833">
        <w:rPr>
          <w:color w:val="auto"/>
          <w:sz w:val="24"/>
          <w:szCs w:val="24"/>
        </w:rPr>
        <w:t xml:space="preserve">вариативная форма деятельности </w:t>
      </w:r>
      <w:r w:rsidRPr="00E80E57">
        <w:rPr>
          <w:color w:val="auto"/>
          <w:sz w:val="24"/>
          <w:szCs w:val="24"/>
        </w:rPr>
        <w:t xml:space="preserve">ОУ, создан в целях обеспечения единства и преемственности семейного и общественного воспитания, оказания </w:t>
      </w:r>
      <w:r w:rsidRPr="00E80E57">
        <w:rPr>
          <w:color w:val="auto"/>
          <w:sz w:val="24"/>
          <w:szCs w:val="24"/>
        </w:rPr>
        <w:lastRenderedPageBreak/>
        <w:t xml:space="preserve">методической и консультативной помощи родителям (законным представителям), дети </w:t>
      </w:r>
      <w:r w:rsidR="00FA5833">
        <w:rPr>
          <w:color w:val="auto"/>
          <w:sz w:val="24"/>
          <w:szCs w:val="24"/>
        </w:rPr>
        <w:t xml:space="preserve">которых посещают и не посещают </w:t>
      </w:r>
      <w:r w:rsidRPr="00E80E57">
        <w:rPr>
          <w:color w:val="auto"/>
          <w:sz w:val="24"/>
          <w:szCs w:val="24"/>
        </w:rPr>
        <w:t>ОУ, поддержки всестороннего развития личности детей.</w:t>
      </w:r>
    </w:p>
    <w:p w14:paraId="4728A8D2"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Основными задачами консульта</w:t>
      </w:r>
      <w:r w:rsidR="009765E6" w:rsidRPr="00E80E57">
        <w:rPr>
          <w:color w:val="auto"/>
          <w:sz w:val="24"/>
          <w:szCs w:val="24"/>
        </w:rPr>
        <w:t>ционно-методического пункта</w:t>
      </w:r>
      <w:r w:rsidRPr="00E80E57">
        <w:rPr>
          <w:color w:val="auto"/>
          <w:sz w:val="24"/>
          <w:szCs w:val="24"/>
        </w:rPr>
        <w:t xml:space="preserve"> являются:</w:t>
      </w:r>
    </w:p>
    <w:p w14:paraId="7DE16D4E" w14:textId="77777777" w:rsidR="00C909CE" w:rsidRPr="00E80E57" w:rsidRDefault="007824AC"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оказание всесторонней помощи родителям (законным представителям) в обеспечении условий для развития детей;</w:t>
      </w:r>
    </w:p>
    <w:p w14:paraId="4C2B548D" w14:textId="77777777" w:rsidR="00C909CE" w:rsidRPr="00E80E57" w:rsidRDefault="007824AC"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оказание консультативной помощи родителям (законным представителям) по различным вопросам воспитания, обучения и развития ребенка дошкольного возраста;</w:t>
      </w:r>
    </w:p>
    <w:p w14:paraId="355791F2" w14:textId="77777777" w:rsidR="00C909CE" w:rsidRPr="00E80E57" w:rsidRDefault="007824AC"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оказание содействия в социализации детей дошкольного возраста, не посещающих и собирающихся посещать ОУ;</w:t>
      </w:r>
    </w:p>
    <w:p w14:paraId="7B86B9E4" w14:textId="77777777" w:rsidR="00C909CE" w:rsidRPr="00E80E57" w:rsidRDefault="007824AC"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проведение комплексной профилактики различных отклонений в физическом, психическом и социальном развитии детей дошкольного возраста;</w:t>
      </w:r>
    </w:p>
    <w:p w14:paraId="7A965CE1" w14:textId="77777777" w:rsidR="00C909CE" w:rsidRPr="00E80E57" w:rsidRDefault="007824AC"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об</w:t>
      </w:r>
      <w:r w:rsidR="00FA5833">
        <w:rPr>
          <w:color w:val="auto"/>
          <w:sz w:val="24"/>
          <w:szCs w:val="24"/>
        </w:rPr>
        <w:t xml:space="preserve">еспечение взаимодействия между </w:t>
      </w:r>
      <w:r w:rsidRPr="00E80E57">
        <w:rPr>
          <w:color w:val="auto"/>
          <w:sz w:val="24"/>
          <w:szCs w:val="24"/>
        </w:rPr>
        <w:t>ОУ и другими организациями социальной и медицинской поддержки детей и родителей (законных представителей).</w:t>
      </w:r>
    </w:p>
    <w:p w14:paraId="75762A15"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Работа </w:t>
      </w:r>
      <w:r w:rsidR="009765E6" w:rsidRPr="00E80E57">
        <w:rPr>
          <w:color w:val="auto"/>
          <w:sz w:val="24"/>
          <w:szCs w:val="24"/>
        </w:rPr>
        <w:t>консультационно-методического</w:t>
      </w:r>
      <w:r w:rsidRPr="00E80E57">
        <w:rPr>
          <w:color w:val="auto"/>
          <w:sz w:val="24"/>
          <w:szCs w:val="24"/>
        </w:rPr>
        <w:t xml:space="preserve"> пункта призвана повысить удовлетворенность родител</w:t>
      </w:r>
      <w:r w:rsidR="00FA5833">
        <w:rPr>
          <w:color w:val="auto"/>
          <w:sz w:val="24"/>
          <w:szCs w:val="24"/>
        </w:rPr>
        <w:t xml:space="preserve">ей воспитанников деятельностью </w:t>
      </w:r>
      <w:r w:rsidRPr="00E80E57">
        <w:rPr>
          <w:color w:val="auto"/>
          <w:sz w:val="24"/>
          <w:szCs w:val="24"/>
        </w:rPr>
        <w:t>ОУ, поскольку они рассматриваются как потребители муниципальной услуги, и отношения с ними строятся на принципах социального партнерства.</w:t>
      </w:r>
    </w:p>
    <w:p w14:paraId="51395BB1" w14:textId="77777777" w:rsidR="00FA5833" w:rsidRDefault="00FA5833" w:rsidP="00113D15">
      <w:pPr>
        <w:pStyle w:val="aff"/>
        <w:ind w:firstLine="709"/>
        <w:rPr>
          <w:rStyle w:val="1pt2"/>
          <w:rFonts w:eastAsia="Courier New"/>
          <w:b/>
          <w:color w:val="auto"/>
          <w:spacing w:val="0"/>
          <w:sz w:val="24"/>
          <w:szCs w:val="24"/>
        </w:rPr>
      </w:pPr>
    </w:p>
    <w:p w14:paraId="207F7D14" w14:textId="77777777" w:rsidR="00C909CE" w:rsidRPr="00E80E57" w:rsidRDefault="007824AC" w:rsidP="00113D15">
      <w:pPr>
        <w:pStyle w:val="aff"/>
        <w:ind w:firstLine="709"/>
        <w:jc w:val="center"/>
        <w:rPr>
          <w:rFonts w:ascii="Times New Roman" w:hAnsi="Times New Roman" w:cs="Times New Roman"/>
          <w:b/>
          <w:color w:val="auto"/>
        </w:rPr>
      </w:pPr>
      <w:r w:rsidRPr="00E80E57">
        <w:rPr>
          <w:rStyle w:val="1pt2"/>
          <w:rFonts w:eastAsia="Courier New"/>
          <w:b/>
          <w:color w:val="auto"/>
          <w:spacing w:val="0"/>
          <w:sz w:val="24"/>
          <w:szCs w:val="24"/>
        </w:rPr>
        <w:t xml:space="preserve">Организация деятельности </w:t>
      </w:r>
      <w:r w:rsidR="009765E6" w:rsidRPr="00E80E57">
        <w:rPr>
          <w:rFonts w:ascii="Times New Roman" w:hAnsi="Times New Roman" w:cs="Times New Roman"/>
          <w:b/>
          <w:color w:val="auto"/>
        </w:rPr>
        <w:t>консультационно-методического</w:t>
      </w:r>
      <w:r w:rsidRPr="00E80E57">
        <w:rPr>
          <w:rStyle w:val="1pt2"/>
          <w:rFonts w:eastAsia="Courier New"/>
          <w:b/>
          <w:color w:val="auto"/>
          <w:spacing w:val="0"/>
          <w:sz w:val="24"/>
          <w:szCs w:val="24"/>
        </w:rPr>
        <w:t xml:space="preserve"> пункта</w:t>
      </w:r>
    </w:p>
    <w:p w14:paraId="55EE31B2"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Основными формами деятельности </w:t>
      </w:r>
      <w:r w:rsidR="009765E6" w:rsidRPr="00E80E57">
        <w:rPr>
          <w:color w:val="auto"/>
          <w:sz w:val="24"/>
          <w:szCs w:val="24"/>
        </w:rPr>
        <w:t>консультационно-методического</w:t>
      </w:r>
      <w:r w:rsidRPr="00E80E57">
        <w:rPr>
          <w:color w:val="auto"/>
          <w:sz w:val="24"/>
          <w:szCs w:val="24"/>
        </w:rPr>
        <w:t xml:space="preserve"> пункта являются организация дискуссий, лекториев, индивидуальных и групповых консультаций по запросу родителей (законных представителей), организация заочного консультирования по письменному обращению, телефонному звонку, </w:t>
      </w:r>
      <w:r w:rsidR="00FA5833">
        <w:rPr>
          <w:color w:val="auto"/>
          <w:sz w:val="24"/>
          <w:szCs w:val="24"/>
        </w:rPr>
        <w:t xml:space="preserve">через организацию работы сайта </w:t>
      </w:r>
      <w:r w:rsidRPr="00E80E57">
        <w:rPr>
          <w:color w:val="auto"/>
          <w:sz w:val="24"/>
          <w:szCs w:val="24"/>
        </w:rPr>
        <w:t>ОУ.</w:t>
      </w:r>
    </w:p>
    <w:p w14:paraId="2DF553CE" w14:textId="77777777" w:rsidR="00C909CE" w:rsidRPr="00E80E57" w:rsidRDefault="009765E6" w:rsidP="00113D15">
      <w:pPr>
        <w:pStyle w:val="4"/>
        <w:shd w:val="clear" w:color="auto" w:fill="auto"/>
        <w:spacing w:line="240" w:lineRule="auto"/>
        <w:ind w:firstLine="709"/>
        <w:jc w:val="both"/>
        <w:rPr>
          <w:color w:val="auto"/>
          <w:sz w:val="24"/>
          <w:szCs w:val="24"/>
        </w:rPr>
      </w:pPr>
      <w:r w:rsidRPr="00E80E57">
        <w:rPr>
          <w:color w:val="auto"/>
          <w:sz w:val="24"/>
          <w:szCs w:val="24"/>
        </w:rPr>
        <w:t>Консультационно-методический</w:t>
      </w:r>
      <w:r w:rsidR="007824AC" w:rsidRPr="00E80E57">
        <w:rPr>
          <w:color w:val="auto"/>
          <w:sz w:val="24"/>
          <w:szCs w:val="24"/>
        </w:rPr>
        <w:t xml:space="preserve"> пункт осуществляет консультативную помощь родителям (законным представителям) по следующим вопросам:</w:t>
      </w:r>
    </w:p>
    <w:p w14:paraId="379CCD05" w14:textId="77777777" w:rsidR="00C909CE" w:rsidRPr="00E80E57" w:rsidRDefault="007824AC" w:rsidP="00113D15">
      <w:pPr>
        <w:pStyle w:val="aff"/>
        <w:numPr>
          <w:ilvl w:val="0"/>
          <w:numId w:val="16"/>
        </w:numPr>
        <w:ind w:left="0" w:firstLine="709"/>
        <w:rPr>
          <w:rFonts w:ascii="Times New Roman" w:hAnsi="Times New Roman" w:cs="Times New Roman"/>
          <w:color w:val="auto"/>
        </w:rPr>
      </w:pPr>
      <w:r w:rsidRPr="00E80E57">
        <w:rPr>
          <w:rFonts w:ascii="Times New Roman" w:hAnsi="Times New Roman" w:cs="Times New Roman"/>
          <w:color w:val="auto"/>
        </w:rPr>
        <w:t>социализация детей дошко</w:t>
      </w:r>
      <w:r w:rsidR="00FA5833">
        <w:rPr>
          <w:rFonts w:ascii="Times New Roman" w:hAnsi="Times New Roman" w:cs="Times New Roman"/>
          <w:color w:val="auto"/>
        </w:rPr>
        <w:t xml:space="preserve">льного возраста, не посещающих </w:t>
      </w:r>
      <w:r w:rsidRPr="00E80E57">
        <w:rPr>
          <w:rFonts w:ascii="Times New Roman" w:hAnsi="Times New Roman" w:cs="Times New Roman"/>
          <w:color w:val="auto"/>
        </w:rPr>
        <w:t>ОУ;</w:t>
      </w:r>
    </w:p>
    <w:p w14:paraId="157201B9" w14:textId="77777777" w:rsidR="00C909CE" w:rsidRPr="00E80E57" w:rsidRDefault="007824AC" w:rsidP="00113D15">
      <w:pPr>
        <w:pStyle w:val="aff"/>
        <w:numPr>
          <w:ilvl w:val="0"/>
          <w:numId w:val="16"/>
        </w:numPr>
        <w:ind w:left="0" w:firstLine="709"/>
        <w:rPr>
          <w:rFonts w:ascii="Times New Roman" w:hAnsi="Times New Roman" w:cs="Times New Roman"/>
          <w:color w:val="auto"/>
        </w:rPr>
      </w:pPr>
      <w:r w:rsidRPr="00E80E57">
        <w:rPr>
          <w:rFonts w:ascii="Times New Roman" w:hAnsi="Times New Roman" w:cs="Times New Roman"/>
          <w:color w:val="auto"/>
        </w:rPr>
        <w:t>возрастные, психофизиологические особенности детей;</w:t>
      </w:r>
    </w:p>
    <w:p w14:paraId="51B8E5EE" w14:textId="77777777" w:rsidR="00C909CE" w:rsidRPr="00E80E57" w:rsidRDefault="007824AC" w:rsidP="00113D15">
      <w:pPr>
        <w:pStyle w:val="aff"/>
        <w:numPr>
          <w:ilvl w:val="0"/>
          <w:numId w:val="16"/>
        </w:numPr>
        <w:ind w:left="0" w:firstLine="709"/>
        <w:rPr>
          <w:rFonts w:ascii="Times New Roman" w:hAnsi="Times New Roman" w:cs="Times New Roman"/>
          <w:color w:val="auto"/>
        </w:rPr>
      </w:pPr>
      <w:r w:rsidRPr="00E80E57">
        <w:rPr>
          <w:rFonts w:ascii="Times New Roman" w:hAnsi="Times New Roman" w:cs="Times New Roman"/>
          <w:color w:val="auto"/>
        </w:rPr>
        <w:t>готовность к обучению в школе;</w:t>
      </w:r>
    </w:p>
    <w:p w14:paraId="3D59BF7E" w14:textId="77777777" w:rsidR="00C909CE" w:rsidRPr="00E80E57" w:rsidRDefault="007824AC" w:rsidP="00113D15">
      <w:pPr>
        <w:pStyle w:val="aff"/>
        <w:numPr>
          <w:ilvl w:val="0"/>
          <w:numId w:val="16"/>
        </w:numPr>
        <w:ind w:left="0" w:firstLine="709"/>
        <w:rPr>
          <w:rFonts w:ascii="Times New Roman" w:hAnsi="Times New Roman" w:cs="Times New Roman"/>
          <w:color w:val="auto"/>
        </w:rPr>
      </w:pPr>
      <w:r w:rsidRPr="00E80E57">
        <w:rPr>
          <w:rFonts w:ascii="Times New Roman" w:hAnsi="Times New Roman" w:cs="Times New Roman"/>
          <w:color w:val="auto"/>
        </w:rPr>
        <w:t>профилактика различных отклонений в физическом, психическом и социальном развитии детей дошкольного возраста;</w:t>
      </w:r>
    </w:p>
    <w:p w14:paraId="37140B0F" w14:textId="77777777" w:rsidR="00C909CE" w:rsidRPr="00E80E57" w:rsidRDefault="007824AC" w:rsidP="00113D15">
      <w:pPr>
        <w:pStyle w:val="aff"/>
        <w:numPr>
          <w:ilvl w:val="0"/>
          <w:numId w:val="16"/>
        </w:numPr>
        <w:ind w:left="0" w:firstLine="709"/>
        <w:rPr>
          <w:rFonts w:ascii="Times New Roman" w:hAnsi="Times New Roman" w:cs="Times New Roman"/>
          <w:color w:val="auto"/>
        </w:rPr>
      </w:pPr>
      <w:r w:rsidRPr="00E80E57">
        <w:rPr>
          <w:rFonts w:ascii="Times New Roman" w:hAnsi="Times New Roman" w:cs="Times New Roman"/>
          <w:color w:val="auto"/>
        </w:rPr>
        <w:t>организация игровой деятельности;</w:t>
      </w:r>
    </w:p>
    <w:p w14:paraId="16F90077" w14:textId="77777777" w:rsidR="00C909CE" w:rsidRPr="00E80E57" w:rsidRDefault="007824AC" w:rsidP="00113D15">
      <w:pPr>
        <w:pStyle w:val="aff"/>
        <w:numPr>
          <w:ilvl w:val="0"/>
          <w:numId w:val="16"/>
        </w:numPr>
        <w:ind w:left="0" w:firstLine="709"/>
        <w:rPr>
          <w:rFonts w:ascii="Times New Roman" w:hAnsi="Times New Roman" w:cs="Times New Roman"/>
          <w:color w:val="auto"/>
        </w:rPr>
      </w:pPr>
      <w:r w:rsidRPr="00E80E57">
        <w:rPr>
          <w:rFonts w:ascii="Times New Roman" w:hAnsi="Times New Roman" w:cs="Times New Roman"/>
          <w:color w:val="auto"/>
        </w:rPr>
        <w:t>организация питания детей;</w:t>
      </w:r>
    </w:p>
    <w:p w14:paraId="699389AE" w14:textId="77777777" w:rsidR="00C909CE" w:rsidRPr="00E80E57" w:rsidRDefault="007824AC" w:rsidP="00113D15">
      <w:pPr>
        <w:pStyle w:val="aff"/>
        <w:numPr>
          <w:ilvl w:val="0"/>
          <w:numId w:val="16"/>
        </w:numPr>
        <w:ind w:left="0" w:firstLine="709"/>
        <w:rPr>
          <w:rFonts w:ascii="Times New Roman" w:hAnsi="Times New Roman" w:cs="Times New Roman"/>
          <w:color w:val="auto"/>
        </w:rPr>
      </w:pPr>
      <w:r w:rsidRPr="00E80E57">
        <w:rPr>
          <w:rFonts w:ascii="Times New Roman" w:hAnsi="Times New Roman" w:cs="Times New Roman"/>
          <w:color w:val="auto"/>
        </w:rPr>
        <w:t>создание условий для закаливания и оздоровления детей;</w:t>
      </w:r>
    </w:p>
    <w:p w14:paraId="5C15B7BE" w14:textId="77777777" w:rsidR="00C909CE" w:rsidRPr="00E80E57" w:rsidRDefault="007824AC" w:rsidP="00113D15">
      <w:pPr>
        <w:pStyle w:val="aff"/>
        <w:numPr>
          <w:ilvl w:val="0"/>
          <w:numId w:val="16"/>
        </w:numPr>
        <w:ind w:left="0" w:firstLine="709"/>
        <w:rPr>
          <w:rFonts w:ascii="Times New Roman" w:hAnsi="Times New Roman" w:cs="Times New Roman"/>
          <w:color w:val="auto"/>
        </w:rPr>
      </w:pPr>
      <w:r w:rsidRPr="00E80E57">
        <w:rPr>
          <w:rFonts w:ascii="Times New Roman" w:hAnsi="Times New Roman" w:cs="Times New Roman"/>
          <w:color w:val="auto"/>
        </w:rPr>
        <w:t>социальная защита детей из различных категорий семей.</w:t>
      </w:r>
    </w:p>
    <w:p w14:paraId="4836E491"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Для оказания помощи семье специалисты </w:t>
      </w:r>
      <w:r w:rsidR="009765E6" w:rsidRPr="00E80E57">
        <w:rPr>
          <w:color w:val="auto"/>
          <w:sz w:val="24"/>
          <w:szCs w:val="24"/>
        </w:rPr>
        <w:t>консультационно-методического</w:t>
      </w:r>
      <w:r w:rsidRPr="00E80E57">
        <w:rPr>
          <w:color w:val="auto"/>
          <w:sz w:val="24"/>
          <w:szCs w:val="24"/>
        </w:rPr>
        <w:t xml:space="preserve"> пункта могут проводить работу с детьми с целью получения дополнительной информации в форме беседы, проведения диагностических исследований, организации наблюдения за детьми и др.</w:t>
      </w:r>
    </w:p>
    <w:p w14:paraId="7CEB61C5"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Организация психолого-педагогической помощи родителям (законным представителям) воспитанников в </w:t>
      </w:r>
      <w:r w:rsidR="009765E6" w:rsidRPr="00E80E57">
        <w:rPr>
          <w:color w:val="auto"/>
          <w:sz w:val="24"/>
          <w:szCs w:val="24"/>
        </w:rPr>
        <w:t>консультационно-методическом</w:t>
      </w:r>
      <w:r w:rsidRPr="00E80E57">
        <w:rPr>
          <w:color w:val="auto"/>
          <w:sz w:val="24"/>
          <w:szCs w:val="24"/>
        </w:rPr>
        <w:t xml:space="preserve"> пункте строится на основе интеграции деятельн</w:t>
      </w:r>
      <w:r w:rsidR="009765E6" w:rsidRPr="00E80E57">
        <w:rPr>
          <w:color w:val="auto"/>
          <w:sz w:val="24"/>
          <w:szCs w:val="24"/>
        </w:rPr>
        <w:t xml:space="preserve">ости специалистов: </w:t>
      </w:r>
      <w:r w:rsidRPr="00E80E57">
        <w:rPr>
          <w:color w:val="auto"/>
          <w:sz w:val="24"/>
          <w:szCs w:val="24"/>
        </w:rPr>
        <w:t xml:space="preserve">логопеда, </w:t>
      </w:r>
      <w:r w:rsidR="00210811">
        <w:rPr>
          <w:color w:val="auto"/>
          <w:sz w:val="24"/>
          <w:szCs w:val="24"/>
        </w:rPr>
        <w:t xml:space="preserve">воспитателей, </w:t>
      </w:r>
      <w:r w:rsidRPr="00E80E57">
        <w:rPr>
          <w:color w:val="auto"/>
          <w:sz w:val="24"/>
          <w:szCs w:val="24"/>
        </w:rPr>
        <w:t>музыкального руководителя, медицинск</w:t>
      </w:r>
      <w:r w:rsidR="00FA5833">
        <w:rPr>
          <w:color w:val="auto"/>
          <w:sz w:val="24"/>
          <w:szCs w:val="24"/>
        </w:rPr>
        <w:t>ого работника, инструктора по ФК</w:t>
      </w:r>
      <w:r w:rsidRPr="00E80E57">
        <w:rPr>
          <w:color w:val="auto"/>
          <w:sz w:val="24"/>
          <w:szCs w:val="24"/>
        </w:rPr>
        <w:t>. Консультирование родителей (законных представителей) может проводиться одним или несколькими специалистами одновременно.</w:t>
      </w:r>
    </w:p>
    <w:p w14:paraId="6D12AD43"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Основными принципами работы </w:t>
      </w:r>
      <w:r w:rsidR="009765E6" w:rsidRPr="00E80E57">
        <w:rPr>
          <w:color w:val="auto"/>
          <w:sz w:val="24"/>
          <w:szCs w:val="24"/>
        </w:rPr>
        <w:t xml:space="preserve">консультационно-методического </w:t>
      </w:r>
      <w:r w:rsidR="00FA5833">
        <w:rPr>
          <w:color w:val="auto"/>
          <w:sz w:val="24"/>
          <w:szCs w:val="24"/>
        </w:rPr>
        <w:t xml:space="preserve">пункта </w:t>
      </w:r>
      <w:r w:rsidRPr="00E80E57">
        <w:rPr>
          <w:color w:val="auto"/>
          <w:sz w:val="24"/>
          <w:szCs w:val="24"/>
        </w:rPr>
        <w:t xml:space="preserve">ОУ являются добровольность и компетентность. </w:t>
      </w:r>
    </w:p>
    <w:p w14:paraId="008DD65C" w14:textId="77777777" w:rsidR="00C909CE" w:rsidRPr="00E80E57" w:rsidRDefault="009765E6" w:rsidP="00113D15">
      <w:pPr>
        <w:pStyle w:val="4"/>
        <w:shd w:val="clear" w:color="auto" w:fill="auto"/>
        <w:spacing w:line="240" w:lineRule="auto"/>
        <w:ind w:firstLine="709"/>
        <w:jc w:val="both"/>
        <w:rPr>
          <w:color w:val="auto"/>
          <w:sz w:val="24"/>
          <w:szCs w:val="24"/>
        </w:rPr>
      </w:pPr>
      <w:r w:rsidRPr="00E80E57">
        <w:rPr>
          <w:color w:val="auto"/>
          <w:sz w:val="24"/>
          <w:szCs w:val="24"/>
        </w:rPr>
        <w:t>Консультационно-методический</w:t>
      </w:r>
      <w:r w:rsidR="007824AC" w:rsidRPr="00E80E57">
        <w:rPr>
          <w:color w:val="auto"/>
          <w:sz w:val="24"/>
          <w:szCs w:val="24"/>
        </w:rPr>
        <w:t xml:space="preserve"> пункт функционирует бесплатно, его могут посещать родители и дети, не посещающие и посещающие</w:t>
      </w:r>
      <w:r w:rsidR="00FA5833">
        <w:rPr>
          <w:color w:val="auto"/>
          <w:sz w:val="24"/>
          <w:szCs w:val="24"/>
        </w:rPr>
        <w:t xml:space="preserve"> ОУ</w:t>
      </w:r>
      <w:r w:rsidR="007824AC" w:rsidRPr="00E80E57">
        <w:rPr>
          <w:color w:val="auto"/>
          <w:sz w:val="24"/>
          <w:szCs w:val="24"/>
        </w:rPr>
        <w:t>.</w:t>
      </w:r>
    </w:p>
    <w:p w14:paraId="5C653401" w14:textId="77777777" w:rsidR="00C909CE" w:rsidRPr="00E80E57" w:rsidRDefault="007824AC" w:rsidP="00113D15">
      <w:pPr>
        <w:pStyle w:val="4"/>
        <w:shd w:val="clear" w:color="auto" w:fill="auto"/>
        <w:tabs>
          <w:tab w:val="left" w:pos="7009"/>
        </w:tabs>
        <w:spacing w:line="240" w:lineRule="auto"/>
        <w:ind w:firstLine="709"/>
        <w:jc w:val="both"/>
        <w:rPr>
          <w:color w:val="auto"/>
          <w:sz w:val="24"/>
          <w:szCs w:val="24"/>
        </w:rPr>
      </w:pPr>
      <w:r w:rsidRPr="00E80E57">
        <w:rPr>
          <w:color w:val="auto"/>
          <w:sz w:val="24"/>
          <w:szCs w:val="24"/>
        </w:rPr>
        <w:t xml:space="preserve">Работа с родителями (законными представителями) воспитанников и детьми в </w:t>
      </w:r>
      <w:r w:rsidR="009765E6" w:rsidRPr="00E80E57">
        <w:rPr>
          <w:color w:val="auto"/>
          <w:sz w:val="24"/>
          <w:szCs w:val="24"/>
        </w:rPr>
        <w:t>консультационно-методическом</w:t>
      </w:r>
      <w:r w:rsidRPr="00E80E57">
        <w:rPr>
          <w:color w:val="auto"/>
          <w:sz w:val="24"/>
          <w:szCs w:val="24"/>
        </w:rPr>
        <w:t xml:space="preserve"> пункте проводится в различных формах:</w:t>
      </w:r>
      <w:r w:rsidR="00FA5833">
        <w:rPr>
          <w:color w:val="auto"/>
          <w:sz w:val="24"/>
          <w:szCs w:val="24"/>
        </w:rPr>
        <w:t xml:space="preserve"> </w:t>
      </w:r>
      <w:r w:rsidRPr="00E80E57">
        <w:rPr>
          <w:color w:val="auto"/>
          <w:sz w:val="24"/>
          <w:szCs w:val="24"/>
        </w:rPr>
        <w:t>групповых, подгрупповых,</w:t>
      </w:r>
      <w:r w:rsidR="00FA5833">
        <w:rPr>
          <w:color w:val="auto"/>
          <w:sz w:val="24"/>
          <w:szCs w:val="24"/>
        </w:rPr>
        <w:t xml:space="preserve"> </w:t>
      </w:r>
      <w:r w:rsidRPr="00E80E57">
        <w:rPr>
          <w:color w:val="auto"/>
          <w:sz w:val="24"/>
          <w:szCs w:val="24"/>
        </w:rPr>
        <w:t xml:space="preserve">индивидуальных. Индивидуальная работа с детьми организуется в присутствии родителей (законных представителей) воспитанников. В </w:t>
      </w:r>
      <w:r w:rsidR="009765E6" w:rsidRPr="00E80E57">
        <w:rPr>
          <w:color w:val="auto"/>
          <w:sz w:val="24"/>
          <w:szCs w:val="24"/>
        </w:rPr>
        <w:t>консультационно-методическом</w:t>
      </w:r>
      <w:r w:rsidRPr="00E80E57">
        <w:rPr>
          <w:color w:val="auto"/>
          <w:sz w:val="24"/>
          <w:szCs w:val="24"/>
        </w:rPr>
        <w:t xml:space="preserve"> пункте </w:t>
      </w:r>
      <w:r w:rsidR="00B71E3A" w:rsidRPr="00E80E57">
        <w:rPr>
          <w:color w:val="auto"/>
          <w:sz w:val="24"/>
          <w:szCs w:val="24"/>
        </w:rPr>
        <w:t>могут проводи</w:t>
      </w:r>
      <w:r w:rsidRPr="00E80E57">
        <w:rPr>
          <w:color w:val="auto"/>
          <w:sz w:val="24"/>
          <w:szCs w:val="24"/>
        </w:rPr>
        <w:t>т</w:t>
      </w:r>
      <w:r w:rsidR="00B71E3A" w:rsidRPr="00E80E57">
        <w:rPr>
          <w:color w:val="auto"/>
          <w:sz w:val="24"/>
          <w:szCs w:val="24"/>
        </w:rPr>
        <w:t>ь</w:t>
      </w:r>
      <w:r w:rsidRPr="00E80E57">
        <w:rPr>
          <w:color w:val="auto"/>
          <w:sz w:val="24"/>
          <w:szCs w:val="24"/>
        </w:rPr>
        <w:t>ся следующие виды мероприятий:</w:t>
      </w:r>
    </w:p>
    <w:p w14:paraId="3188E720" w14:textId="77777777" w:rsidR="00C909CE" w:rsidRPr="00E80E57" w:rsidRDefault="007824AC" w:rsidP="00113D15">
      <w:pPr>
        <w:pStyle w:val="4"/>
        <w:numPr>
          <w:ilvl w:val="0"/>
          <w:numId w:val="5"/>
        </w:numPr>
        <w:shd w:val="clear" w:color="auto" w:fill="auto"/>
        <w:spacing w:line="240" w:lineRule="auto"/>
        <w:ind w:firstLine="709"/>
        <w:rPr>
          <w:color w:val="auto"/>
          <w:sz w:val="24"/>
          <w:szCs w:val="24"/>
        </w:rPr>
      </w:pPr>
      <w:r w:rsidRPr="00E80E57">
        <w:rPr>
          <w:color w:val="auto"/>
          <w:sz w:val="24"/>
          <w:szCs w:val="24"/>
        </w:rPr>
        <w:t xml:space="preserve"> «Круглый стол» по любой теме;</w:t>
      </w:r>
    </w:p>
    <w:p w14:paraId="6C1796FB" w14:textId="77777777" w:rsidR="00C909CE" w:rsidRPr="00E80E57" w:rsidRDefault="007824AC" w:rsidP="00113D15">
      <w:pPr>
        <w:pStyle w:val="4"/>
        <w:numPr>
          <w:ilvl w:val="0"/>
          <w:numId w:val="5"/>
        </w:numPr>
        <w:shd w:val="clear" w:color="auto" w:fill="auto"/>
        <w:spacing w:line="240" w:lineRule="auto"/>
        <w:ind w:firstLine="709"/>
        <w:rPr>
          <w:color w:val="auto"/>
          <w:sz w:val="24"/>
          <w:szCs w:val="24"/>
        </w:rPr>
      </w:pPr>
      <w:r w:rsidRPr="00E80E57">
        <w:rPr>
          <w:color w:val="auto"/>
          <w:sz w:val="24"/>
          <w:szCs w:val="24"/>
        </w:rPr>
        <w:t xml:space="preserve"> тематические выставки;</w:t>
      </w:r>
    </w:p>
    <w:p w14:paraId="60080BA6" w14:textId="77777777" w:rsidR="00C909CE" w:rsidRPr="00E80E57" w:rsidRDefault="007824AC" w:rsidP="00113D15">
      <w:pPr>
        <w:pStyle w:val="4"/>
        <w:numPr>
          <w:ilvl w:val="0"/>
          <w:numId w:val="5"/>
        </w:numPr>
        <w:shd w:val="clear" w:color="auto" w:fill="auto"/>
        <w:spacing w:line="240" w:lineRule="auto"/>
        <w:ind w:firstLine="709"/>
        <w:rPr>
          <w:color w:val="auto"/>
          <w:sz w:val="24"/>
          <w:szCs w:val="24"/>
        </w:rPr>
      </w:pPr>
      <w:r w:rsidRPr="00E80E57">
        <w:rPr>
          <w:color w:val="auto"/>
          <w:sz w:val="24"/>
          <w:szCs w:val="24"/>
        </w:rPr>
        <w:t>соцобследование, диагностика, тесты, опрос на любые темы;</w:t>
      </w:r>
    </w:p>
    <w:p w14:paraId="2FB3D1DF" w14:textId="77777777" w:rsidR="00C909CE" w:rsidRPr="00E80E57" w:rsidRDefault="007824AC" w:rsidP="00113D15">
      <w:pPr>
        <w:pStyle w:val="4"/>
        <w:numPr>
          <w:ilvl w:val="0"/>
          <w:numId w:val="5"/>
        </w:numPr>
        <w:shd w:val="clear" w:color="auto" w:fill="auto"/>
        <w:spacing w:line="240" w:lineRule="auto"/>
        <w:ind w:firstLine="709"/>
        <w:rPr>
          <w:color w:val="auto"/>
          <w:sz w:val="24"/>
          <w:szCs w:val="24"/>
        </w:rPr>
      </w:pPr>
      <w:r w:rsidRPr="00E80E57">
        <w:rPr>
          <w:color w:val="auto"/>
          <w:sz w:val="24"/>
          <w:szCs w:val="24"/>
        </w:rPr>
        <w:t xml:space="preserve"> консультации специалистов;</w:t>
      </w:r>
    </w:p>
    <w:p w14:paraId="20872770" w14:textId="77777777" w:rsidR="00C909CE" w:rsidRPr="00E80E57" w:rsidRDefault="007824AC" w:rsidP="00113D15">
      <w:pPr>
        <w:pStyle w:val="4"/>
        <w:numPr>
          <w:ilvl w:val="0"/>
          <w:numId w:val="5"/>
        </w:numPr>
        <w:shd w:val="clear" w:color="auto" w:fill="auto"/>
        <w:spacing w:line="240" w:lineRule="auto"/>
        <w:ind w:firstLine="709"/>
        <w:rPr>
          <w:color w:val="auto"/>
          <w:sz w:val="24"/>
          <w:szCs w:val="24"/>
        </w:rPr>
      </w:pPr>
      <w:r w:rsidRPr="00E80E57">
        <w:rPr>
          <w:color w:val="auto"/>
          <w:sz w:val="24"/>
          <w:szCs w:val="24"/>
        </w:rPr>
        <w:t xml:space="preserve"> семейные спортивные встречи;</w:t>
      </w:r>
    </w:p>
    <w:p w14:paraId="1C01F8D3" w14:textId="528EB7D3" w:rsidR="00FA5833" w:rsidRPr="00D82466" w:rsidRDefault="007824AC" w:rsidP="00113D15">
      <w:pPr>
        <w:pStyle w:val="4"/>
        <w:numPr>
          <w:ilvl w:val="0"/>
          <w:numId w:val="5"/>
        </w:numPr>
        <w:shd w:val="clear" w:color="auto" w:fill="auto"/>
        <w:spacing w:line="240" w:lineRule="auto"/>
        <w:ind w:firstLine="709"/>
        <w:rPr>
          <w:color w:val="auto"/>
          <w:sz w:val="24"/>
          <w:szCs w:val="24"/>
        </w:rPr>
      </w:pPr>
      <w:r w:rsidRPr="004504DA">
        <w:rPr>
          <w:color w:val="auto"/>
          <w:sz w:val="24"/>
          <w:szCs w:val="24"/>
        </w:rPr>
        <w:t xml:space="preserve">  открытые </w:t>
      </w:r>
      <w:r w:rsidR="00210811" w:rsidRPr="004504DA">
        <w:rPr>
          <w:color w:val="auto"/>
          <w:sz w:val="24"/>
          <w:szCs w:val="24"/>
        </w:rPr>
        <w:t>занятия для просмотра родителей.</w:t>
      </w:r>
    </w:p>
    <w:p w14:paraId="12B38721" w14:textId="77777777" w:rsidR="005C7679" w:rsidRPr="00E80E57" w:rsidRDefault="000B67B2" w:rsidP="00113D15">
      <w:pPr>
        <w:pStyle w:val="4"/>
        <w:numPr>
          <w:ilvl w:val="1"/>
          <w:numId w:val="21"/>
        </w:numPr>
        <w:shd w:val="clear" w:color="auto" w:fill="auto"/>
        <w:spacing w:line="240" w:lineRule="auto"/>
        <w:ind w:left="0" w:firstLine="709"/>
        <w:jc w:val="center"/>
        <w:rPr>
          <w:b/>
          <w:color w:val="auto"/>
          <w:sz w:val="24"/>
          <w:szCs w:val="24"/>
        </w:rPr>
      </w:pPr>
      <w:r>
        <w:rPr>
          <w:b/>
          <w:color w:val="auto"/>
          <w:sz w:val="24"/>
          <w:szCs w:val="24"/>
        </w:rPr>
        <w:lastRenderedPageBreak/>
        <w:t xml:space="preserve">Инклюзивное образование в </w:t>
      </w:r>
      <w:r w:rsidR="005C7679" w:rsidRPr="00E80E57">
        <w:rPr>
          <w:b/>
          <w:color w:val="auto"/>
          <w:sz w:val="24"/>
          <w:szCs w:val="24"/>
        </w:rPr>
        <w:t>ОУ</w:t>
      </w:r>
    </w:p>
    <w:p w14:paraId="0C53B39D" w14:textId="42B05A1A" w:rsidR="001E55F7" w:rsidRPr="00E80E57" w:rsidRDefault="005566CE" w:rsidP="00113D15">
      <w:pPr>
        <w:pStyle w:val="43"/>
        <w:keepNext/>
        <w:keepLines/>
        <w:shd w:val="clear" w:color="auto" w:fill="auto"/>
        <w:tabs>
          <w:tab w:val="left" w:pos="501"/>
        </w:tabs>
        <w:spacing w:before="0" w:line="240" w:lineRule="auto"/>
        <w:ind w:firstLine="709"/>
        <w:rPr>
          <w:b/>
          <w:color w:val="auto"/>
          <w:sz w:val="24"/>
          <w:szCs w:val="24"/>
        </w:rPr>
      </w:pPr>
      <w:r w:rsidRPr="00E80E57">
        <w:rPr>
          <w:b/>
          <w:color w:val="auto"/>
          <w:sz w:val="24"/>
          <w:szCs w:val="24"/>
        </w:rPr>
        <w:t>2.</w:t>
      </w:r>
      <w:r w:rsidR="004504DA">
        <w:rPr>
          <w:b/>
          <w:color w:val="auto"/>
          <w:sz w:val="24"/>
          <w:szCs w:val="24"/>
        </w:rPr>
        <w:t>3</w:t>
      </w:r>
      <w:r w:rsidR="005C7679" w:rsidRPr="00E80E57">
        <w:rPr>
          <w:b/>
          <w:color w:val="auto"/>
          <w:sz w:val="24"/>
          <w:szCs w:val="24"/>
        </w:rPr>
        <w:t>.</w:t>
      </w:r>
      <w:r w:rsidR="0099319C" w:rsidRPr="00E80E57">
        <w:rPr>
          <w:b/>
          <w:color w:val="auto"/>
          <w:sz w:val="24"/>
          <w:szCs w:val="24"/>
        </w:rPr>
        <w:t>1. Содержание</w:t>
      </w:r>
      <w:r w:rsidR="001E55F7" w:rsidRPr="00E80E57">
        <w:rPr>
          <w:b/>
          <w:color w:val="auto"/>
          <w:sz w:val="24"/>
          <w:szCs w:val="24"/>
        </w:rPr>
        <w:t xml:space="preserve"> инклюзивного образования</w:t>
      </w:r>
    </w:p>
    <w:p w14:paraId="021E517A" w14:textId="77777777" w:rsidR="001E55F7" w:rsidRPr="00E80E57" w:rsidRDefault="001E55F7" w:rsidP="00113D15">
      <w:pPr>
        <w:pStyle w:val="43"/>
        <w:keepNext/>
        <w:keepLines/>
        <w:shd w:val="clear" w:color="auto" w:fill="auto"/>
        <w:tabs>
          <w:tab w:val="left" w:pos="501"/>
        </w:tabs>
        <w:spacing w:before="0" w:line="240" w:lineRule="auto"/>
        <w:ind w:firstLine="709"/>
        <w:jc w:val="both"/>
        <w:rPr>
          <w:b/>
          <w:color w:val="auto"/>
          <w:sz w:val="24"/>
          <w:szCs w:val="24"/>
        </w:rPr>
      </w:pPr>
      <w:r w:rsidRPr="00E80E57">
        <w:rPr>
          <w:b/>
          <w:i/>
          <w:color w:val="auto"/>
          <w:sz w:val="24"/>
          <w:szCs w:val="24"/>
        </w:rPr>
        <w:t>Инклюзия</w:t>
      </w:r>
      <w:r w:rsidRPr="00E80E57">
        <w:rPr>
          <w:color w:val="auto"/>
          <w:sz w:val="24"/>
          <w:szCs w:val="24"/>
        </w:rPr>
        <w:t xml:space="preserve"> (включение) – это образование, которое даёт всем детям со специальными нуждами и способностями, с ограниченными возможностями здоровья, детям-инвалидам, в полном объёме участвовать в жизни коллектива детского сада.</w:t>
      </w:r>
    </w:p>
    <w:p w14:paraId="602854B7" w14:textId="77777777" w:rsidR="001E55F7" w:rsidRPr="00E80E57" w:rsidRDefault="001E55F7" w:rsidP="00113D15">
      <w:pPr>
        <w:pStyle w:val="43"/>
        <w:keepNext/>
        <w:keepLines/>
        <w:shd w:val="clear" w:color="auto" w:fill="auto"/>
        <w:tabs>
          <w:tab w:val="left" w:pos="501"/>
        </w:tabs>
        <w:spacing w:before="0" w:line="240" w:lineRule="auto"/>
        <w:ind w:firstLine="709"/>
        <w:jc w:val="both"/>
        <w:rPr>
          <w:b/>
          <w:color w:val="auto"/>
          <w:sz w:val="24"/>
          <w:szCs w:val="24"/>
        </w:rPr>
      </w:pPr>
      <w:r w:rsidRPr="00E80E57">
        <w:rPr>
          <w:color w:val="auto"/>
          <w:sz w:val="24"/>
          <w:szCs w:val="24"/>
        </w:rPr>
        <w:t>Принципы, на которых базируется инклюзия:</w:t>
      </w:r>
    </w:p>
    <w:p w14:paraId="0646CE72" w14:textId="77777777" w:rsidR="001E55F7" w:rsidRPr="00E80E57" w:rsidRDefault="001E55F7" w:rsidP="00113D15">
      <w:pPr>
        <w:pStyle w:val="43"/>
        <w:keepNext/>
        <w:keepLines/>
        <w:shd w:val="clear" w:color="auto" w:fill="auto"/>
        <w:tabs>
          <w:tab w:val="left" w:pos="501"/>
        </w:tabs>
        <w:spacing w:before="0" w:line="240" w:lineRule="auto"/>
        <w:ind w:firstLine="709"/>
        <w:jc w:val="both"/>
        <w:rPr>
          <w:color w:val="auto"/>
          <w:sz w:val="24"/>
          <w:szCs w:val="24"/>
        </w:rPr>
      </w:pPr>
      <w:r w:rsidRPr="00E80E57">
        <w:rPr>
          <w:color w:val="auto"/>
          <w:sz w:val="24"/>
          <w:szCs w:val="24"/>
        </w:rPr>
        <w:t>- ценность ребёнка не зависит от его способностей и достижений;</w:t>
      </w:r>
    </w:p>
    <w:p w14:paraId="656AAD59" w14:textId="77777777" w:rsidR="001E55F7" w:rsidRPr="00E80E57" w:rsidRDefault="001E55F7" w:rsidP="00113D15">
      <w:pPr>
        <w:pStyle w:val="43"/>
        <w:keepNext/>
        <w:keepLines/>
        <w:shd w:val="clear" w:color="auto" w:fill="auto"/>
        <w:tabs>
          <w:tab w:val="left" w:pos="501"/>
        </w:tabs>
        <w:spacing w:before="0" w:line="240" w:lineRule="auto"/>
        <w:ind w:firstLine="709"/>
        <w:jc w:val="both"/>
        <w:rPr>
          <w:color w:val="auto"/>
          <w:sz w:val="24"/>
          <w:szCs w:val="24"/>
        </w:rPr>
      </w:pPr>
      <w:r w:rsidRPr="00E80E57">
        <w:rPr>
          <w:color w:val="auto"/>
          <w:sz w:val="24"/>
          <w:szCs w:val="24"/>
        </w:rPr>
        <w:t>- каждый ребёнок способен чувствовать и думать;</w:t>
      </w:r>
    </w:p>
    <w:p w14:paraId="4889298A" w14:textId="77777777" w:rsidR="001E55F7" w:rsidRPr="00E80E57" w:rsidRDefault="001E55F7" w:rsidP="00113D15">
      <w:pPr>
        <w:pStyle w:val="43"/>
        <w:keepNext/>
        <w:keepLines/>
        <w:shd w:val="clear" w:color="auto" w:fill="auto"/>
        <w:tabs>
          <w:tab w:val="left" w:pos="501"/>
        </w:tabs>
        <w:spacing w:before="0" w:line="240" w:lineRule="auto"/>
        <w:ind w:firstLine="709"/>
        <w:jc w:val="both"/>
        <w:rPr>
          <w:color w:val="auto"/>
          <w:sz w:val="24"/>
          <w:szCs w:val="24"/>
        </w:rPr>
      </w:pPr>
      <w:r w:rsidRPr="00E80E57">
        <w:rPr>
          <w:color w:val="auto"/>
          <w:sz w:val="24"/>
          <w:szCs w:val="24"/>
        </w:rPr>
        <w:t>- каждый ребёнок имеет право на общение и на то, чтобы быть успешным;</w:t>
      </w:r>
    </w:p>
    <w:p w14:paraId="510B76C9" w14:textId="77777777" w:rsidR="001E55F7" w:rsidRPr="00E80E57" w:rsidRDefault="001E55F7" w:rsidP="00113D15">
      <w:pPr>
        <w:pStyle w:val="43"/>
        <w:keepNext/>
        <w:keepLines/>
        <w:shd w:val="clear" w:color="auto" w:fill="auto"/>
        <w:tabs>
          <w:tab w:val="left" w:pos="501"/>
        </w:tabs>
        <w:spacing w:before="0" w:line="240" w:lineRule="auto"/>
        <w:ind w:firstLine="709"/>
        <w:jc w:val="both"/>
        <w:rPr>
          <w:color w:val="auto"/>
          <w:sz w:val="24"/>
          <w:szCs w:val="24"/>
        </w:rPr>
      </w:pPr>
      <w:r w:rsidRPr="00E80E57">
        <w:rPr>
          <w:color w:val="auto"/>
          <w:sz w:val="24"/>
          <w:szCs w:val="24"/>
        </w:rPr>
        <w:t>- все дети нуждаются вдруг друге, в поддержке и дружбе ровесников;</w:t>
      </w:r>
    </w:p>
    <w:p w14:paraId="3FD8ED30" w14:textId="77777777" w:rsidR="001E55F7" w:rsidRPr="00E80E57" w:rsidRDefault="001E55F7" w:rsidP="00113D15">
      <w:pPr>
        <w:pStyle w:val="43"/>
        <w:keepNext/>
        <w:keepLines/>
        <w:shd w:val="clear" w:color="auto" w:fill="auto"/>
        <w:tabs>
          <w:tab w:val="left" w:pos="501"/>
        </w:tabs>
        <w:spacing w:before="0" w:line="240" w:lineRule="auto"/>
        <w:ind w:firstLine="709"/>
        <w:jc w:val="both"/>
        <w:rPr>
          <w:color w:val="auto"/>
          <w:sz w:val="24"/>
          <w:szCs w:val="24"/>
        </w:rPr>
      </w:pPr>
      <w:r w:rsidRPr="00E80E57">
        <w:rPr>
          <w:color w:val="auto"/>
          <w:sz w:val="24"/>
          <w:szCs w:val="24"/>
        </w:rPr>
        <w:t>- прогресс у детей скорее в том, что они могут делать, а не в том, что не могут</w:t>
      </w:r>
    </w:p>
    <w:p w14:paraId="05D0EF08" w14:textId="027D6A05" w:rsidR="006C2797" w:rsidRPr="00E80E57" w:rsidRDefault="006C2797" w:rsidP="00113D15">
      <w:pPr>
        <w:pStyle w:val="4"/>
        <w:shd w:val="clear" w:color="auto" w:fill="auto"/>
        <w:spacing w:line="240" w:lineRule="auto"/>
        <w:ind w:firstLine="709"/>
        <w:jc w:val="both"/>
        <w:rPr>
          <w:rStyle w:val="ab"/>
          <w:b/>
          <w:color w:val="auto"/>
          <w:sz w:val="24"/>
          <w:szCs w:val="24"/>
        </w:rPr>
      </w:pPr>
      <w:r w:rsidRPr="00E80E57">
        <w:rPr>
          <w:rStyle w:val="ab"/>
          <w:b/>
          <w:color w:val="auto"/>
          <w:sz w:val="24"/>
          <w:szCs w:val="24"/>
        </w:rPr>
        <w:t>Способы поддержки детской инициативы к обучающему взаимодействию со сверстниками с ограниченными возможностями здоровья</w:t>
      </w:r>
    </w:p>
    <w:p w14:paraId="3B6EAA53" w14:textId="77777777" w:rsidR="006C2797" w:rsidRPr="00E80E57" w:rsidRDefault="006C2797" w:rsidP="00113D15">
      <w:pPr>
        <w:pStyle w:val="4"/>
        <w:shd w:val="clear" w:color="auto" w:fill="auto"/>
        <w:spacing w:line="240" w:lineRule="auto"/>
        <w:ind w:firstLine="709"/>
        <w:jc w:val="both"/>
        <w:rPr>
          <w:rStyle w:val="ab"/>
          <w:i w:val="0"/>
          <w:color w:val="auto"/>
          <w:sz w:val="24"/>
          <w:szCs w:val="24"/>
        </w:rPr>
      </w:pPr>
      <w:r w:rsidRPr="00E80E57">
        <w:rPr>
          <w:rStyle w:val="ab"/>
          <w:i w:val="0"/>
          <w:color w:val="auto"/>
          <w:sz w:val="24"/>
          <w:szCs w:val="24"/>
        </w:rPr>
        <w:t>- игровые приёмы проведения занятий;</w:t>
      </w:r>
    </w:p>
    <w:p w14:paraId="1F88FDED" w14:textId="77777777" w:rsidR="006C2797" w:rsidRPr="00E80E57" w:rsidRDefault="006C2797" w:rsidP="00113D15">
      <w:pPr>
        <w:pStyle w:val="4"/>
        <w:shd w:val="clear" w:color="auto" w:fill="auto"/>
        <w:spacing w:line="240" w:lineRule="auto"/>
        <w:ind w:firstLine="709"/>
        <w:jc w:val="both"/>
        <w:rPr>
          <w:rStyle w:val="ab"/>
          <w:i w:val="0"/>
          <w:color w:val="auto"/>
          <w:sz w:val="24"/>
          <w:szCs w:val="24"/>
        </w:rPr>
      </w:pPr>
      <w:r w:rsidRPr="00E80E57">
        <w:rPr>
          <w:rStyle w:val="ab"/>
          <w:i w:val="0"/>
          <w:color w:val="auto"/>
          <w:sz w:val="24"/>
          <w:szCs w:val="24"/>
        </w:rPr>
        <w:t>- вариативность материала и сменность партнёра по общению;</w:t>
      </w:r>
    </w:p>
    <w:p w14:paraId="65823135" w14:textId="77777777" w:rsidR="006C2797" w:rsidRPr="00E80E57" w:rsidRDefault="006C2797" w:rsidP="00113D15">
      <w:pPr>
        <w:pStyle w:val="4"/>
        <w:shd w:val="clear" w:color="auto" w:fill="auto"/>
        <w:spacing w:line="240" w:lineRule="auto"/>
        <w:ind w:firstLine="709"/>
        <w:jc w:val="both"/>
        <w:rPr>
          <w:rStyle w:val="ab"/>
          <w:i w:val="0"/>
          <w:color w:val="auto"/>
          <w:sz w:val="24"/>
          <w:szCs w:val="24"/>
        </w:rPr>
      </w:pPr>
      <w:r w:rsidRPr="00E80E57">
        <w:rPr>
          <w:rStyle w:val="ab"/>
          <w:i w:val="0"/>
          <w:color w:val="auto"/>
          <w:sz w:val="24"/>
          <w:szCs w:val="24"/>
        </w:rPr>
        <w:t>- подчёркнутое поощрение воспитателем желания детей помочь своим сверстникам с ограниченными возможностями здоровья;</w:t>
      </w:r>
    </w:p>
    <w:p w14:paraId="4EA69C5D" w14:textId="77777777" w:rsidR="006C2797" w:rsidRPr="00E80E57" w:rsidRDefault="006C2797" w:rsidP="00113D15">
      <w:pPr>
        <w:pStyle w:val="4"/>
        <w:shd w:val="clear" w:color="auto" w:fill="auto"/>
        <w:spacing w:line="240" w:lineRule="auto"/>
        <w:ind w:firstLine="709"/>
        <w:jc w:val="both"/>
        <w:rPr>
          <w:rStyle w:val="ab"/>
          <w:i w:val="0"/>
          <w:color w:val="auto"/>
          <w:sz w:val="24"/>
          <w:szCs w:val="24"/>
        </w:rPr>
      </w:pPr>
      <w:r w:rsidRPr="00E80E57">
        <w:rPr>
          <w:rStyle w:val="ab"/>
          <w:i w:val="0"/>
          <w:color w:val="auto"/>
          <w:sz w:val="24"/>
          <w:szCs w:val="24"/>
        </w:rPr>
        <w:t xml:space="preserve">- разработка </w:t>
      </w:r>
      <w:r w:rsidR="00A0024E" w:rsidRPr="00E80E57">
        <w:rPr>
          <w:rStyle w:val="ab"/>
          <w:i w:val="0"/>
          <w:color w:val="auto"/>
          <w:sz w:val="24"/>
          <w:szCs w:val="24"/>
        </w:rPr>
        <w:t xml:space="preserve">на всех детей, обучающихся инклюзивно, </w:t>
      </w:r>
      <w:r w:rsidRPr="00E80E57">
        <w:rPr>
          <w:rStyle w:val="ab"/>
          <w:i w:val="0"/>
          <w:color w:val="auto"/>
          <w:sz w:val="24"/>
          <w:szCs w:val="24"/>
        </w:rPr>
        <w:t>адаптированной образовательной программы, придающей образованию</w:t>
      </w:r>
      <w:r w:rsidR="00FA5833">
        <w:rPr>
          <w:rStyle w:val="ab"/>
          <w:i w:val="0"/>
          <w:color w:val="auto"/>
          <w:sz w:val="24"/>
          <w:szCs w:val="24"/>
        </w:rPr>
        <w:t xml:space="preserve"> </w:t>
      </w:r>
      <w:r w:rsidRPr="00E80E57">
        <w:rPr>
          <w:rStyle w:val="ab"/>
          <w:i w:val="0"/>
          <w:color w:val="auto"/>
          <w:sz w:val="24"/>
          <w:szCs w:val="24"/>
        </w:rPr>
        <w:t>осмысленность и целенаправленность;</w:t>
      </w:r>
    </w:p>
    <w:p w14:paraId="68C97B04" w14:textId="77777777" w:rsidR="00A0024E" w:rsidRPr="00E80E57" w:rsidRDefault="00A0024E" w:rsidP="00113D15">
      <w:pPr>
        <w:pStyle w:val="4"/>
        <w:shd w:val="clear" w:color="auto" w:fill="auto"/>
        <w:spacing w:line="240" w:lineRule="auto"/>
        <w:ind w:firstLine="709"/>
        <w:jc w:val="both"/>
        <w:rPr>
          <w:rStyle w:val="ab"/>
          <w:i w:val="0"/>
          <w:color w:val="auto"/>
          <w:sz w:val="24"/>
          <w:szCs w:val="24"/>
        </w:rPr>
      </w:pPr>
      <w:r w:rsidRPr="00E80E57">
        <w:rPr>
          <w:rStyle w:val="ab"/>
          <w:i w:val="0"/>
          <w:color w:val="auto"/>
          <w:sz w:val="24"/>
          <w:szCs w:val="24"/>
        </w:rPr>
        <w:t>- влияние на мотивационную сферу ребёнка через социальную микросреду группы сверстников;</w:t>
      </w:r>
    </w:p>
    <w:p w14:paraId="1481437D" w14:textId="77777777" w:rsidR="00A0024E" w:rsidRPr="00E80E57" w:rsidRDefault="00A0024E" w:rsidP="00113D15">
      <w:pPr>
        <w:pStyle w:val="4"/>
        <w:shd w:val="clear" w:color="auto" w:fill="auto"/>
        <w:spacing w:line="240" w:lineRule="auto"/>
        <w:ind w:firstLine="709"/>
        <w:jc w:val="both"/>
        <w:rPr>
          <w:rStyle w:val="ab"/>
          <w:i w:val="0"/>
          <w:color w:val="auto"/>
          <w:sz w:val="24"/>
          <w:szCs w:val="24"/>
        </w:rPr>
      </w:pPr>
      <w:r w:rsidRPr="00E80E57">
        <w:rPr>
          <w:rStyle w:val="ab"/>
          <w:i w:val="0"/>
          <w:color w:val="auto"/>
          <w:sz w:val="24"/>
          <w:szCs w:val="24"/>
        </w:rPr>
        <w:t>- участие родителей в процессе формирования мотивации совместной деятельности у дошкольников</w:t>
      </w:r>
    </w:p>
    <w:p w14:paraId="3E06CFA1" w14:textId="77777777" w:rsidR="00A0024E" w:rsidRPr="00E80E57" w:rsidRDefault="00A0024E" w:rsidP="00113D15">
      <w:pPr>
        <w:pStyle w:val="4"/>
        <w:shd w:val="clear" w:color="auto" w:fill="auto"/>
        <w:spacing w:line="240" w:lineRule="auto"/>
        <w:ind w:firstLine="709"/>
        <w:jc w:val="both"/>
        <w:rPr>
          <w:rStyle w:val="ab"/>
          <w:i w:val="0"/>
          <w:color w:val="auto"/>
          <w:sz w:val="24"/>
          <w:szCs w:val="24"/>
        </w:rPr>
      </w:pPr>
      <w:r w:rsidRPr="00E80E57">
        <w:rPr>
          <w:rStyle w:val="ab"/>
          <w:i w:val="0"/>
          <w:color w:val="auto"/>
          <w:sz w:val="24"/>
          <w:szCs w:val="24"/>
        </w:rPr>
        <w:t>- предвосхищающая положительная оценка педагогом речевых, коммуникативных и познавательных умений ребёнка с ограниченными возможностями здоровья</w:t>
      </w:r>
      <w:r w:rsidR="00210811">
        <w:rPr>
          <w:rStyle w:val="ab"/>
          <w:i w:val="0"/>
          <w:color w:val="auto"/>
          <w:sz w:val="24"/>
          <w:szCs w:val="24"/>
        </w:rPr>
        <w:t>.</w:t>
      </w:r>
    </w:p>
    <w:p w14:paraId="26581654"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rStyle w:val="ab"/>
          <w:b/>
          <w:color w:val="auto"/>
          <w:sz w:val="24"/>
          <w:szCs w:val="24"/>
        </w:rPr>
        <w:t xml:space="preserve">Содержание </w:t>
      </w:r>
      <w:r w:rsidR="00A0024E" w:rsidRPr="00E80E57">
        <w:rPr>
          <w:rStyle w:val="ab"/>
          <w:b/>
          <w:color w:val="auto"/>
          <w:sz w:val="24"/>
          <w:szCs w:val="24"/>
        </w:rPr>
        <w:t>инклюзивного образования в</w:t>
      </w:r>
      <w:r w:rsidR="00FA5833">
        <w:rPr>
          <w:rStyle w:val="ab"/>
          <w:b/>
          <w:color w:val="auto"/>
          <w:sz w:val="24"/>
          <w:szCs w:val="24"/>
        </w:rPr>
        <w:t xml:space="preserve"> </w:t>
      </w:r>
      <w:r w:rsidRPr="00E80E57">
        <w:rPr>
          <w:color w:val="auto"/>
          <w:sz w:val="24"/>
          <w:szCs w:val="24"/>
        </w:rPr>
        <w:t>образо</w:t>
      </w:r>
      <w:r w:rsidR="00A0024E" w:rsidRPr="00E80E57">
        <w:rPr>
          <w:color w:val="auto"/>
          <w:sz w:val="24"/>
          <w:szCs w:val="24"/>
        </w:rPr>
        <w:t>вательном учреждении направлено</w:t>
      </w:r>
      <w:r w:rsidRPr="00E80E57">
        <w:rPr>
          <w:color w:val="auto"/>
          <w:sz w:val="24"/>
          <w:szCs w:val="24"/>
        </w:rPr>
        <w:t xml:space="preserve"> оказание помощи детям </w:t>
      </w:r>
      <w:r w:rsidR="00A0024E" w:rsidRPr="00E80E57">
        <w:rPr>
          <w:color w:val="auto"/>
          <w:sz w:val="24"/>
          <w:szCs w:val="24"/>
        </w:rPr>
        <w:t>с ограниченными возможностями здоровья</w:t>
      </w:r>
      <w:r w:rsidRPr="00E80E57">
        <w:rPr>
          <w:color w:val="auto"/>
          <w:sz w:val="24"/>
          <w:szCs w:val="24"/>
        </w:rPr>
        <w:t xml:space="preserve"> в освоении Программы и обеспечивает:</w:t>
      </w:r>
    </w:p>
    <w:p w14:paraId="1C5D48E5" w14:textId="77777777" w:rsidR="00C909CE" w:rsidRPr="00E80E57" w:rsidRDefault="007824AC"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выявление особых образовательных потребностей детей, обусловленных недостатками в физическом и психическом развитии детей;</w:t>
      </w:r>
    </w:p>
    <w:p w14:paraId="41C22B65" w14:textId="2058FBBD" w:rsidR="00C909CE" w:rsidRPr="00E80E57" w:rsidRDefault="007824AC"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психофизического развития и индивидуальных возможностей детей (в соответствии с рекомендациями ПМПк);</w:t>
      </w:r>
    </w:p>
    <w:p w14:paraId="72054607" w14:textId="0B8C9880" w:rsidR="00210811" w:rsidRDefault="007824AC"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возможность освоения детьми с ограниченными возможностями здоров</w:t>
      </w:r>
      <w:r w:rsidR="006118ED">
        <w:rPr>
          <w:color w:val="auto"/>
          <w:sz w:val="24"/>
          <w:szCs w:val="24"/>
        </w:rPr>
        <w:t xml:space="preserve">ья Программы и их интеграции в </w:t>
      </w:r>
      <w:r w:rsidRPr="00E80E57">
        <w:rPr>
          <w:color w:val="auto"/>
          <w:sz w:val="24"/>
          <w:szCs w:val="24"/>
        </w:rPr>
        <w:t>ОУ.</w:t>
      </w:r>
      <w:bookmarkStart w:id="9" w:name="bookmark21"/>
    </w:p>
    <w:p w14:paraId="2BC3272A" w14:textId="77777777" w:rsidR="004504DA" w:rsidRPr="004504DA" w:rsidRDefault="004504DA" w:rsidP="00113D15">
      <w:pPr>
        <w:pStyle w:val="4"/>
        <w:numPr>
          <w:ilvl w:val="0"/>
          <w:numId w:val="5"/>
        </w:numPr>
        <w:shd w:val="clear" w:color="auto" w:fill="auto"/>
        <w:spacing w:line="240" w:lineRule="auto"/>
        <w:ind w:firstLine="709"/>
        <w:jc w:val="both"/>
        <w:rPr>
          <w:color w:val="auto"/>
          <w:sz w:val="24"/>
          <w:szCs w:val="24"/>
        </w:rPr>
      </w:pPr>
    </w:p>
    <w:p w14:paraId="4F5C720E" w14:textId="2EB5A783" w:rsidR="00C909CE" w:rsidRPr="00E80E57" w:rsidRDefault="005566CE" w:rsidP="00113D15">
      <w:pPr>
        <w:pStyle w:val="4"/>
        <w:shd w:val="clear" w:color="auto" w:fill="auto"/>
        <w:spacing w:line="240" w:lineRule="auto"/>
        <w:ind w:firstLine="709"/>
        <w:jc w:val="both"/>
        <w:rPr>
          <w:b/>
          <w:color w:val="auto"/>
          <w:sz w:val="24"/>
          <w:szCs w:val="24"/>
        </w:rPr>
      </w:pPr>
      <w:r w:rsidRPr="00E80E57">
        <w:rPr>
          <w:b/>
          <w:color w:val="auto"/>
          <w:sz w:val="24"/>
          <w:szCs w:val="24"/>
        </w:rPr>
        <w:t>2.</w:t>
      </w:r>
      <w:r w:rsidR="004504DA">
        <w:rPr>
          <w:b/>
          <w:color w:val="auto"/>
          <w:sz w:val="24"/>
          <w:szCs w:val="24"/>
        </w:rPr>
        <w:t>3</w:t>
      </w:r>
      <w:r w:rsidR="005C7679" w:rsidRPr="00E80E57">
        <w:rPr>
          <w:b/>
          <w:color w:val="auto"/>
          <w:sz w:val="24"/>
          <w:szCs w:val="24"/>
        </w:rPr>
        <w:t>.</w:t>
      </w:r>
      <w:r w:rsidR="0099319C" w:rsidRPr="00E80E57">
        <w:rPr>
          <w:b/>
          <w:color w:val="auto"/>
          <w:sz w:val="24"/>
          <w:szCs w:val="24"/>
        </w:rPr>
        <w:t>2. Организация</w:t>
      </w:r>
      <w:r w:rsidR="007824AC" w:rsidRPr="00E80E57">
        <w:rPr>
          <w:b/>
          <w:color w:val="auto"/>
          <w:sz w:val="24"/>
          <w:szCs w:val="24"/>
        </w:rPr>
        <w:t xml:space="preserve"> работы психолого</w:t>
      </w:r>
      <w:r w:rsidR="004504DA" w:rsidRPr="00E80E57">
        <w:rPr>
          <w:b/>
          <w:color w:val="auto"/>
          <w:sz w:val="24"/>
          <w:szCs w:val="24"/>
        </w:rPr>
        <w:t xml:space="preserve"> </w:t>
      </w:r>
      <w:r w:rsidR="007824AC" w:rsidRPr="00E80E57">
        <w:rPr>
          <w:b/>
          <w:color w:val="auto"/>
          <w:sz w:val="24"/>
          <w:szCs w:val="24"/>
        </w:rPr>
        <w:t>-педагогическо</w:t>
      </w:r>
      <w:r w:rsidR="00E938C1" w:rsidRPr="00E80E57">
        <w:rPr>
          <w:b/>
          <w:color w:val="auto"/>
          <w:sz w:val="24"/>
          <w:szCs w:val="24"/>
        </w:rPr>
        <w:t>го консилиума</w:t>
      </w:r>
      <w:bookmarkEnd w:id="9"/>
    </w:p>
    <w:p w14:paraId="28905223" w14:textId="3E0CEAD6" w:rsidR="006118ED" w:rsidRPr="00210811" w:rsidRDefault="007824AC" w:rsidP="00113D15">
      <w:pPr>
        <w:pStyle w:val="4"/>
        <w:shd w:val="clear" w:color="auto" w:fill="auto"/>
        <w:spacing w:line="240" w:lineRule="auto"/>
        <w:ind w:firstLine="709"/>
        <w:jc w:val="both"/>
        <w:rPr>
          <w:smallCaps/>
          <w:color w:val="auto"/>
          <w:sz w:val="24"/>
          <w:szCs w:val="24"/>
        </w:rPr>
      </w:pPr>
      <w:r w:rsidRPr="00E80E57">
        <w:rPr>
          <w:color w:val="auto"/>
          <w:sz w:val="24"/>
          <w:szCs w:val="24"/>
        </w:rPr>
        <w:t xml:space="preserve">С целью обеспечения диагностико-коррекционного психолого-педагогического сопровождения воспитанников с отклонениями в развитии и/или состояниями декомпенсации, исходя из реальных возможностей образовательного учреждения и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воспитанников в </w:t>
      </w:r>
      <w:r w:rsidR="006118ED">
        <w:rPr>
          <w:color w:val="auto"/>
          <w:sz w:val="24"/>
          <w:szCs w:val="24"/>
        </w:rPr>
        <w:t>ОУ</w:t>
      </w:r>
      <w:r w:rsidRPr="00E80E57">
        <w:rPr>
          <w:color w:val="auto"/>
          <w:sz w:val="24"/>
          <w:szCs w:val="24"/>
        </w:rPr>
        <w:t xml:space="preserve"> организована работа психолого-педагогического консилиума </w:t>
      </w:r>
      <w:r w:rsidRPr="00E80E57">
        <w:rPr>
          <w:rStyle w:val="ae"/>
          <w:color w:val="auto"/>
          <w:sz w:val="24"/>
          <w:szCs w:val="24"/>
        </w:rPr>
        <w:t>(ППк).</w:t>
      </w:r>
    </w:p>
    <w:p w14:paraId="43ABD464" w14:textId="1099EBA3" w:rsidR="00C909CE" w:rsidRPr="00E80E57" w:rsidRDefault="007824AC" w:rsidP="00113D15">
      <w:pPr>
        <w:pStyle w:val="4"/>
        <w:shd w:val="clear" w:color="auto" w:fill="auto"/>
        <w:spacing w:line="240" w:lineRule="auto"/>
        <w:ind w:firstLine="709"/>
        <w:jc w:val="both"/>
        <w:rPr>
          <w:color w:val="auto"/>
          <w:sz w:val="24"/>
          <w:szCs w:val="24"/>
        </w:rPr>
      </w:pPr>
      <w:r w:rsidRPr="00E80E57">
        <w:rPr>
          <w:rStyle w:val="ae"/>
          <w:color w:val="auto"/>
          <w:sz w:val="24"/>
          <w:szCs w:val="24"/>
        </w:rPr>
        <w:t>ППк</w:t>
      </w:r>
      <w:r w:rsidRPr="00E80E57">
        <w:rPr>
          <w:color w:val="auto"/>
          <w:sz w:val="24"/>
          <w:szCs w:val="24"/>
        </w:rPr>
        <w:t xml:space="preserve"> в своей деятельности руководствуется международными актами в области защиты прав и законных интересов ребенка, действующим законодательством РФ, нормативно</w:t>
      </w:r>
      <w:r w:rsidR="00AF667E" w:rsidRPr="00E80E57">
        <w:rPr>
          <w:color w:val="auto"/>
          <w:sz w:val="24"/>
          <w:szCs w:val="24"/>
        </w:rPr>
        <w:t>-</w:t>
      </w:r>
      <w:r w:rsidRPr="00E80E57">
        <w:rPr>
          <w:color w:val="auto"/>
          <w:sz w:val="24"/>
          <w:szCs w:val="24"/>
        </w:rPr>
        <w:softHyphen/>
        <w:t>правовыми документами Министерства РФ (образования, здравоохранения, социаль</w:t>
      </w:r>
      <w:r w:rsidR="006118ED">
        <w:rPr>
          <w:color w:val="auto"/>
          <w:sz w:val="24"/>
          <w:szCs w:val="24"/>
        </w:rPr>
        <w:t xml:space="preserve">ной защиты населения), Уставом </w:t>
      </w:r>
      <w:r w:rsidRPr="00E80E57">
        <w:rPr>
          <w:color w:val="auto"/>
          <w:sz w:val="24"/>
          <w:szCs w:val="24"/>
        </w:rPr>
        <w:t>ОУ, договором между учреждением и родителями (законными представителями) воспитанника и настоящим положением.</w:t>
      </w:r>
    </w:p>
    <w:p w14:paraId="31FFEBB4" w14:textId="7BF18229" w:rsidR="00C909CE" w:rsidRPr="00E80E57" w:rsidRDefault="007824AC" w:rsidP="00113D15">
      <w:pPr>
        <w:pStyle w:val="60"/>
        <w:shd w:val="clear" w:color="auto" w:fill="auto"/>
        <w:spacing w:line="240" w:lineRule="auto"/>
        <w:ind w:firstLine="709"/>
        <w:rPr>
          <w:color w:val="auto"/>
          <w:sz w:val="24"/>
          <w:szCs w:val="24"/>
        </w:rPr>
      </w:pPr>
      <w:r w:rsidRPr="00E80E57">
        <w:rPr>
          <w:rStyle w:val="62"/>
          <w:i/>
          <w:iCs/>
          <w:color w:val="auto"/>
          <w:sz w:val="24"/>
          <w:szCs w:val="24"/>
        </w:rPr>
        <w:t>Основными задачами ППк являются</w:t>
      </w:r>
      <w:r w:rsidRPr="00E80E57">
        <w:rPr>
          <w:rStyle w:val="61"/>
          <w:color w:val="auto"/>
          <w:sz w:val="24"/>
          <w:szCs w:val="24"/>
        </w:rPr>
        <w:t>:</w:t>
      </w:r>
    </w:p>
    <w:p w14:paraId="42021708" w14:textId="77777777" w:rsidR="00C909CE" w:rsidRPr="00E80E57" w:rsidRDefault="007824AC"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выявление и ранняя (с пе</w:t>
      </w:r>
      <w:r w:rsidR="006118ED">
        <w:rPr>
          <w:color w:val="auto"/>
          <w:sz w:val="24"/>
          <w:szCs w:val="24"/>
        </w:rPr>
        <w:t xml:space="preserve">рвых дней пребывания ребенка в </w:t>
      </w:r>
      <w:r w:rsidRPr="00E80E57">
        <w:rPr>
          <w:color w:val="auto"/>
          <w:sz w:val="24"/>
          <w:szCs w:val="24"/>
        </w:rPr>
        <w:t>ОУ) диагностика отклонений в развитии и состоянии декомпенсации;</w:t>
      </w:r>
    </w:p>
    <w:p w14:paraId="653A620C" w14:textId="77777777" w:rsidR="00C909CE" w:rsidRPr="00E80E57" w:rsidRDefault="007824AC"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профилактика физических, интеллектуальных и эмоционально-личностных перегрузок и срывов;</w:t>
      </w:r>
    </w:p>
    <w:p w14:paraId="0BD065E4" w14:textId="77777777" w:rsidR="00C909CE" w:rsidRPr="00E80E57" w:rsidRDefault="007824AC"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выявление резервных возможностей развития;</w:t>
      </w:r>
    </w:p>
    <w:p w14:paraId="54E19526" w14:textId="77777777" w:rsidR="00C909CE" w:rsidRPr="00E80E57" w:rsidRDefault="007824AC"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определение характера, продолжительности и эффективности специальной </w:t>
      </w:r>
      <w:r w:rsidRPr="00E80E57">
        <w:rPr>
          <w:color w:val="auto"/>
          <w:sz w:val="24"/>
          <w:szCs w:val="24"/>
        </w:rPr>
        <w:lastRenderedPageBreak/>
        <w:t>(коррекционной) помощи ребенку и его семье;</w:t>
      </w:r>
    </w:p>
    <w:p w14:paraId="6D23AAEB" w14:textId="77777777" w:rsidR="00C909CE" w:rsidRPr="00E80E57" w:rsidRDefault="007824AC"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подготовка и ведение документации, отражающей актуальное развитие ребенка, динамику его состояния.</w:t>
      </w:r>
    </w:p>
    <w:p w14:paraId="0C60EA97" w14:textId="7B1B56B4" w:rsidR="00C909CE" w:rsidRPr="00E80E57" w:rsidRDefault="007824AC" w:rsidP="00113D15">
      <w:pPr>
        <w:pStyle w:val="60"/>
        <w:shd w:val="clear" w:color="auto" w:fill="auto"/>
        <w:spacing w:line="240" w:lineRule="auto"/>
        <w:ind w:firstLine="709"/>
        <w:rPr>
          <w:color w:val="auto"/>
          <w:sz w:val="24"/>
          <w:szCs w:val="24"/>
        </w:rPr>
      </w:pPr>
      <w:r w:rsidRPr="00E80E57">
        <w:rPr>
          <w:rStyle w:val="62"/>
          <w:i/>
          <w:iCs/>
          <w:color w:val="auto"/>
          <w:sz w:val="24"/>
          <w:szCs w:val="24"/>
        </w:rPr>
        <w:t>Основные принципы деятельности ППк:</w:t>
      </w:r>
    </w:p>
    <w:p w14:paraId="7D146803" w14:textId="7F14C096" w:rsidR="00113D15" w:rsidRPr="00E80E57" w:rsidRDefault="007824AC"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принцип семейной </w:t>
      </w:r>
    </w:p>
    <w:p w14:paraId="446E661C" w14:textId="2C0C5919"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и соматическим состоянием воспитанников</w:t>
      </w:r>
      <w:r w:rsidR="007E49BE">
        <w:rPr>
          <w:color w:val="auto"/>
          <w:sz w:val="24"/>
          <w:szCs w:val="24"/>
        </w:rPr>
        <w:t>.</w:t>
      </w:r>
    </w:p>
    <w:p w14:paraId="5A2D3DB1" w14:textId="046BAFCA" w:rsidR="00113D15" w:rsidRPr="00E80E57" w:rsidRDefault="007824AC"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Музыкальный</w:t>
      </w:r>
      <w:r w:rsidR="006118ED">
        <w:rPr>
          <w:color w:val="auto"/>
          <w:sz w:val="24"/>
          <w:szCs w:val="24"/>
        </w:rPr>
        <w:t xml:space="preserve"> </w:t>
      </w:r>
      <w:r w:rsidRPr="00E80E57">
        <w:rPr>
          <w:color w:val="auto"/>
          <w:sz w:val="24"/>
          <w:szCs w:val="24"/>
        </w:rPr>
        <w:t>руководитель:</w:t>
      </w:r>
      <w:r w:rsidRPr="00E80E57">
        <w:rPr>
          <w:color w:val="auto"/>
          <w:sz w:val="24"/>
          <w:szCs w:val="24"/>
        </w:rPr>
        <w:tab/>
        <w:t>реализация используемых программ музыкального</w:t>
      </w:r>
      <w:r w:rsidR="004504DA">
        <w:rPr>
          <w:color w:val="auto"/>
          <w:sz w:val="24"/>
          <w:szCs w:val="24"/>
        </w:rPr>
        <w:t xml:space="preserve"> </w:t>
      </w:r>
      <w:r w:rsidRPr="00E80E57">
        <w:rPr>
          <w:color w:val="auto"/>
          <w:sz w:val="24"/>
          <w:szCs w:val="24"/>
        </w:rPr>
        <w:t>воспитания с элементами танцевальной, театральной терапии с учётом рекомендаций учите</w:t>
      </w:r>
      <w:r w:rsidR="007E49BE">
        <w:rPr>
          <w:color w:val="auto"/>
          <w:sz w:val="24"/>
          <w:szCs w:val="24"/>
        </w:rPr>
        <w:t>ля- логопеда</w:t>
      </w:r>
      <w:r w:rsidRPr="00E80E57">
        <w:rPr>
          <w:color w:val="auto"/>
          <w:sz w:val="24"/>
          <w:szCs w:val="24"/>
        </w:rPr>
        <w:t>.</w:t>
      </w:r>
      <w:r w:rsidR="00113D15" w:rsidRPr="00113D15">
        <w:rPr>
          <w:color w:val="auto"/>
          <w:sz w:val="24"/>
          <w:szCs w:val="24"/>
        </w:rPr>
        <w:t xml:space="preserve"> </w:t>
      </w:r>
      <w:r w:rsidR="00113D15" w:rsidRPr="00E80E57">
        <w:rPr>
          <w:color w:val="auto"/>
          <w:sz w:val="24"/>
          <w:szCs w:val="24"/>
        </w:rPr>
        <w:t>центрированности - специалисты ППк взаимодействуют не только с ребёнком, но и с семьёй (людьми из его ближайшего окружения);</w:t>
      </w:r>
    </w:p>
    <w:p w14:paraId="14A48B3E" w14:textId="77777777" w:rsidR="00113D15" w:rsidRPr="00E80E57" w:rsidRDefault="00113D15"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принцип партнёрства - деятельность специалистов направлена на установление партнёрских отношений с ребёнком и его семьёй;</w:t>
      </w:r>
    </w:p>
    <w:p w14:paraId="077E7822" w14:textId="77777777" w:rsidR="00113D15" w:rsidRPr="00E80E57" w:rsidRDefault="00113D15"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принцип междисциплинарного взаимодействия - работа с клиентами осуществляется специалистами разных областей знаний о ребёнке и семье, действующими в рамках технологии профессионального взаимодействия;</w:t>
      </w:r>
    </w:p>
    <w:p w14:paraId="19D36315" w14:textId="77777777" w:rsidR="00113D15" w:rsidRPr="00E80E57" w:rsidRDefault="00113D15"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принцип добровольности - родители самостоятельно принимают решение об обращении в систему ППк и включении их семьи в программу обслуживания;</w:t>
      </w:r>
    </w:p>
    <w:p w14:paraId="5D8CCEFB" w14:textId="77777777" w:rsidR="00113D15" w:rsidRPr="00E80E57" w:rsidRDefault="00113D15"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принцип открытости - ППк отвечает на запрос любой семьи или лиц, представляющих интересы ребёнка, обеспокоенных его развитием;</w:t>
      </w:r>
    </w:p>
    <w:p w14:paraId="7DED4F6B" w14:textId="77777777" w:rsidR="00113D15" w:rsidRPr="00E80E57" w:rsidRDefault="00113D15"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принцип конфиденциальности - информация о ребёнке и семье, доступная специалистам </w:t>
      </w:r>
      <w:r w:rsidRPr="00E80E57">
        <w:rPr>
          <w:rStyle w:val="ae"/>
          <w:color w:val="auto"/>
          <w:sz w:val="24"/>
          <w:szCs w:val="24"/>
        </w:rPr>
        <w:t>ППк,</w:t>
      </w:r>
      <w:r w:rsidRPr="00E80E57">
        <w:rPr>
          <w:color w:val="auto"/>
          <w:sz w:val="24"/>
          <w:szCs w:val="24"/>
        </w:rPr>
        <w:t xml:space="preserve"> не подлежит разглашению или передаче без согласия семьи;</w:t>
      </w:r>
    </w:p>
    <w:p w14:paraId="140CACB7" w14:textId="77777777" w:rsidR="00113D15" w:rsidRPr="00E80E57" w:rsidRDefault="00113D15"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принцип уважения личности ребёнка - специалисты ППк принимают ребёнка как полноправную личность, вне зависимости от возраста и уровня его развития;</w:t>
      </w:r>
    </w:p>
    <w:p w14:paraId="454AB13C" w14:textId="77777777" w:rsidR="00113D15" w:rsidRPr="00E80E57" w:rsidRDefault="00113D15"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принцип уважения к личности родителя - уважая личность родителя, специалисты ППк принимают его мнение о ребёнке, его личный опыт, решения и ожидания;</w:t>
      </w:r>
    </w:p>
    <w:p w14:paraId="5D7E32F2" w14:textId="77777777" w:rsidR="00113D15" w:rsidRPr="00E80E57" w:rsidRDefault="00113D15"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принцип профессиональной ответственности - специалисты </w:t>
      </w:r>
      <w:r>
        <w:rPr>
          <w:color w:val="auto"/>
          <w:sz w:val="24"/>
          <w:szCs w:val="24"/>
        </w:rPr>
        <w:t>П</w:t>
      </w:r>
      <w:r w:rsidRPr="00E80E57">
        <w:rPr>
          <w:color w:val="auto"/>
          <w:sz w:val="24"/>
          <w:szCs w:val="24"/>
        </w:rPr>
        <w:t>Пк ответственны за принятые решения и рекомендации, которые затрагивают интересы ребёнка;</w:t>
      </w:r>
    </w:p>
    <w:p w14:paraId="4D755A2F" w14:textId="77777777" w:rsidR="00113D15" w:rsidRPr="00E80E57" w:rsidRDefault="00113D15"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принцип информированного согласия - добиваясь согласия на участие в обследовании и помощи, ППк даёт родителям (законным представителям) достаточно доступную для понимания информацию о своей деятельности и ребёнке.</w:t>
      </w:r>
    </w:p>
    <w:p w14:paraId="2A11A8F9" w14:textId="77777777" w:rsidR="00113D15" w:rsidRPr="00E80E57" w:rsidRDefault="00113D15" w:rsidP="00113D15">
      <w:pPr>
        <w:pStyle w:val="4"/>
        <w:shd w:val="clear" w:color="auto" w:fill="auto"/>
        <w:spacing w:line="240" w:lineRule="auto"/>
        <w:ind w:firstLine="709"/>
        <w:jc w:val="both"/>
        <w:rPr>
          <w:color w:val="auto"/>
          <w:sz w:val="24"/>
          <w:szCs w:val="24"/>
        </w:rPr>
      </w:pPr>
      <w:r w:rsidRPr="00E80E57">
        <w:rPr>
          <w:color w:val="auto"/>
          <w:sz w:val="24"/>
          <w:szCs w:val="24"/>
        </w:rPr>
        <w:t>Функциями ППк являются:</w:t>
      </w:r>
    </w:p>
    <w:p w14:paraId="028C2184" w14:textId="77777777" w:rsidR="00113D15" w:rsidRPr="00E80E57" w:rsidRDefault="00113D15" w:rsidP="00113D15">
      <w:pPr>
        <w:pStyle w:val="4"/>
        <w:shd w:val="clear" w:color="auto" w:fill="auto"/>
        <w:spacing w:line="240" w:lineRule="auto"/>
        <w:ind w:firstLine="709"/>
        <w:jc w:val="right"/>
        <w:rPr>
          <w:color w:val="auto"/>
          <w:sz w:val="24"/>
          <w:szCs w:val="24"/>
        </w:rPr>
      </w:pPr>
      <w:r w:rsidRPr="00E80E57">
        <w:rPr>
          <w:color w:val="auto"/>
          <w:sz w:val="24"/>
          <w:szCs w:val="24"/>
        </w:rPr>
        <w:t>- диагностическая - распознавание характера отклонений в поведении или учении; изучение социальной ситуации развития, положения в коллективе; выделение доминанты</w:t>
      </w:r>
    </w:p>
    <w:p w14:paraId="54EE7C40" w14:textId="77777777" w:rsidR="00113D15" w:rsidRPr="00E80E57" w:rsidRDefault="00113D15" w:rsidP="00113D15">
      <w:pPr>
        <w:pStyle w:val="4"/>
        <w:shd w:val="clear" w:color="auto" w:fill="auto"/>
        <w:spacing w:line="240" w:lineRule="auto"/>
        <w:ind w:firstLine="709"/>
        <w:jc w:val="both"/>
        <w:rPr>
          <w:color w:val="auto"/>
          <w:sz w:val="24"/>
          <w:szCs w:val="24"/>
        </w:rPr>
      </w:pPr>
      <w:r w:rsidRPr="00E80E57">
        <w:rPr>
          <w:color w:val="auto"/>
          <w:sz w:val="24"/>
          <w:szCs w:val="24"/>
        </w:rPr>
        <w:t>нравственного развития; определения потенциальных возможностей и способностей воспитанников;</w:t>
      </w:r>
    </w:p>
    <w:p w14:paraId="5C217F0A" w14:textId="77777777" w:rsidR="00113D15" w:rsidRPr="004504DA" w:rsidRDefault="00113D15"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воспитательная - разработка проекта педагогической коррекции в виде ряда </w:t>
      </w:r>
      <w:r w:rsidRPr="004504DA">
        <w:rPr>
          <w:color w:val="auto"/>
          <w:sz w:val="24"/>
          <w:szCs w:val="24"/>
        </w:rPr>
        <w:t>воспитательных мер, рекомендуемых воспитателю, родителям, педагогам-специалистам, самому ребенку; непосредственное воспитательное воздействие на личность ребенка в ходе взаимодействия с ним;</w:t>
      </w:r>
    </w:p>
    <w:p w14:paraId="0C1380AC" w14:textId="77777777" w:rsidR="00113D15" w:rsidRPr="00E80E57" w:rsidRDefault="00113D15" w:rsidP="00113D15">
      <w:pPr>
        <w:pStyle w:val="4"/>
        <w:numPr>
          <w:ilvl w:val="0"/>
          <w:numId w:val="5"/>
        </w:numPr>
        <w:shd w:val="clear" w:color="auto" w:fill="auto"/>
        <w:spacing w:line="240" w:lineRule="auto"/>
        <w:ind w:firstLine="709"/>
        <w:jc w:val="both"/>
        <w:rPr>
          <w:color w:val="auto"/>
          <w:sz w:val="24"/>
          <w:szCs w:val="24"/>
        </w:rPr>
      </w:pPr>
      <w:r w:rsidRPr="00E80E57">
        <w:rPr>
          <w:color w:val="auto"/>
          <w:sz w:val="24"/>
          <w:szCs w:val="24"/>
        </w:rPr>
        <w:t xml:space="preserve"> реабилитирующая - защита интересов ребенка, попавшего в неблагоприятные семейные или воспитательно-образовательные условия.</w:t>
      </w:r>
    </w:p>
    <w:p w14:paraId="633BF863" w14:textId="77777777" w:rsidR="00113D15" w:rsidRPr="00E80E57" w:rsidRDefault="00113D15" w:rsidP="00113D15">
      <w:pPr>
        <w:pStyle w:val="4"/>
        <w:shd w:val="clear" w:color="auto" w:fill="auto"/>
        <w:spacing w:line="240" w:lineRule="auto"/>
        <w:ind w:firstLine="709"/>
        <w:jc w:val="center"/>
        <w:rPr>
          <w:i/>
          <w:color w:val="auto"/>
          <w:sz w:val="24"/>
          <w:szCs w:val="24"/>
        </w:rPr>
      </w:pPr>
      <w:r w:rsidRPr="00E80E57">
        <w:rPr>
          <w:rStyle w:val="1pt2"/>
          <w:i/>
          <w:color w:val="auto"/>
          <w:sz w:val="24"/>
          <w:szCs w:val="24"/>
        </w:rPr>
        <w:t>Основные области деятельности специалистов ППк</w:t>
      </w:r>
    </w:p>
    <w:p w14:paraId="0EB4C6C2" w14:textId="77777777" w:rsidR="00113D15" w:rsidRPr="00E80E57" w:rsidRDefault="00113D15" w:rsidP="00113D15">
      <w:pPr>
        <w:pStyle w:val="4"/>
        <w:shd w:val="clear" w:color="auto" w:fill="auto"/>
        <w:spacing w:line="240" w:lineRule="auto"/>
        <w:ind w:firstLine="709"/>
        <w:jc w:val="both"/>
        <w:rPr>
          <w:color w:val="auto"/>
          <w:sz w:val="24"/>
          <w:szCs w:val="24"/>
        </w:rPr>
      </w:pPr>
      <w:r w:rsidRPr="00E80E57">
        <w:rPr>
          <w:color w:val="auto"/>
          <w:sz w:val="24"/>
          <w:szCs w:val="24"/>
        </w:rPr>
        <w:t>Учитель-логопед: логопедическая диагностика, коррекция и развитие речи, разработка рекомендаций другим специалистам по использованию рациональных логопедических приёмов в работе с ребёнком.</w:t>
      </w:r>
    </w:p>
    <w:p w14:paraId="4839BD51" w14:textId="77777777" w:rsidR="00113D15" w:rsidRPr="00E80E57" w:rsidRDefault="00113D15" w:rsidP="00113D15">
      <w:pPr>
        <w:pStyle w:val="4"/>
        <w:shd w:val="clear" w:color="auto" w:fill="auto"/>
        <w:spacing w:line="240" w:lineRule="auto"/>
        <w:ind w:firstLine="709"/>
        <w:jc w:val="both"/>
        <w:rPr>
          <w:color w:val="auto"/>
          <w:sz w:val="24"/>
          <w:szCs w:val="24"/>
        </w:rPr>
      </w:pPr>
      <w:r w:rsidRPr="00E80E57">
        <w:rPr>
          <w:color w:val="auto"/>
          <w:sz w:val="24"/>
          <w:szCs w:val="24"/>
        </w:rPr>
        <w:t>Воспитатель: определение уровня развития разных видов деятельности ребёнка в соответствии с программой воспитания и обучения, особенностей коммуникативной активности и культуры, уровня сформированности целенаправленной деятельности (прежде всего</w:t>
      </w:r>
      <w:r>
        <w:rPr>
          <w:color w:val="auto"/>
          <w:sz w:val="24"/>
          <w:szCs w:val="24"/>
        </w:rPr>
        <w:t xml:space="preserve"> </w:t>
      </w:r>
      <w:r w:rsidRPr="00E80E57">
        <w:rPr>
          <w:color w:val="auto"/>
          <w:sz w:val="24"/>
          <w:szCs w:val="24"/>
        </w:rPr>
        <w:t>по</w:t>
      </w:r>
      <w:r>
        <w:rPr>
          <w:color w:val="auto"/>
          <w:sz w:val="24"/>
          <w:szCs w:val="24"/>
        </w:rPr>
        <w:t xml:space="preserve"> </w:t>
      </w:r>
      <w:r w:rsidRPr="00E80E57">
        <w:rPr>
          <w:color w:val="auto"/>
          <w:sz w:val="24"/>
          <w:szCs w:val="24"/>
        </w:rPr>
        <w:t>данным оценки изобразительной и трудовой деятельности), навыков самообслуживания согласно возрастному этапу; реализация рекомендаций</w:t>
      </w:r>
      <w:r>
        <w:rPr>
          <w:color w:val="auto"/>
          <w:sz w:val="24"/>
          <w:szCs w:val="24"/>
        </w:rPr>
        <w:t xml:space="preserve"> </w:t>
      </w:r>
      <w:r w:rsidRPr="00E80E57">
        <w:rPr>
          <w:color w:val="auto"/>
          <w:sz w:val="24"/>
          <w:szCs w:val="24"/>
        </w:rPr>
        <w:t>логопеда, врача (организация режима, развивающих и коррекционных игр и т. д.). Проведение физкультурных занятий с учетом рекомендаций логопеда, врача, с учетом индивидуального подхода.</w:t>
      </w:r>
    </w:p>
    <w:p w14:paraId="502A9DEE" w14:textId="6A20B925" w:rsidR="00C909CE" w:rsidRPr="00E80E57" w:rsidRDefault="00113D15" w:rsidP="00113D15">
      <w:pPr>
        <w:pStyle w:val="4"/>
        <w:shd w:val="clear" w:color="auto" w:fill="auto"/>
        <w:tabs>
          <w:tab w:val="left" w:pos="3834"/>
        </w:tabs>
        <w:spacing w:line="240" w:lineRule="auto"/>
        <w:ind w:firstLine="709"/>
        <w:jc w:val="both"/>
        <w:rPr>
          <w:color w:val="auto"/>
          <w:sz w:val="24"/>
          <w:szCs w:val="24"/>
        </w:rPr>
      </w:pPr>
      <w:r>
        <w:rPr>
          <w:color w:val="auto"/>
          <w:sz w:val="24"/>
          <w:szCs w:val="24"/>
        </w:rPr>
        <w:t>Медицинский работник</w:t>
      </w:r>
      <w:r w:rsidRPr="00E80E57">
        <w:rPr>
          <w:color w:val="auto"/>
          <w:sz w:val="24"/>
          <w:szCs w:val="24"/>
        </w:rPr>
        <w:t>: информирование заинте</w:t>
      </w:r>
      <w:r>
        <w:rPr>
          <w:color w:val="auto"/>
          <w:sz w:val="24"/>
          <w:szCs w:val="24"/>
        </w:rPr>
        <w:t xml:space="preserve">ресованных лиц о поступлении в </w:t>
      </w:r>
      <w:r w:rsidRPr="00E80E57">
        <w:rPr>
          <w:color w:val="auto"/>
          <w:sz w:val="24"/>
          <w:szCs w:val="24"/>
        </w:rPr>
        <w:t>ОУ детей с отклонениями в развитии, контроль выполнения рекомендаций врача, обеспечение повседневного санитарно-гигиенического режима, ежедневный контроль за психическим</w:t>
      </w:r>
    </w:p>
    <w:p w14:paraId="0DF99B3D" w14:textId="6C0C1BC9"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Председатель и секретарь ППк: ведение текущей документации, подготовка и проведение </w:t>
      </w:r>
      <w:r w:rsidRPr="00E80E57">
        <w:rPr>
          <w:color w:val="auto"/>
          <w:sz w:val="24"/>
          <w:szCs w:val="24"/>
        </w:rPr>
        <w:lastRenderedPageBreak/>
        <w:t>заседаний ППк, перспективное планирование деятельности ППк, координация деятельности и взаимодействия специалистов, контроль организации работы, анализ эф</w:t>
      </w:r>
      <w:r w:rsidRPr="00E80E57">
        <w:rPr>
          <w:color w:val="auto"/>
          <w:sz w:val="24"/>
          <w:szCs w:val="24"/>
        </w:rPr>
        <w:softHyphen/>
        <w:t>фективности.</w:t>
      </w:r>
    </w:p>
    <w:p w14:paraId="3BC53C97" w14:textId="2792EAED"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На основании данных диагностического исследования специалисты ППк определяют специальные образовательные потребности детей с отклонениями в развитии. Определив образовательные потребности ребенка, специалисты консилиума разрабатывают определенный индивидуальный маршрут проблемного ребенка; дают рекомендации педагогам, родителям, ребенку; непосредственно воздействуют на личность учащегося в ходе собеседования. Эта работа сопровождает ребенка и его проблему до достижения стабильной положительной динамики.</w:t>
      </w:r>
    </w:p>
    <w:p w14:paraId="18B246FF" w14:textId="4A4B5825" w:rsidR="00C909CE" w:rsidRPr="00E80E57" w:rsidRDefault="007824AC" w:rsidP="00113D15">
      <w:pPr>
        <w:pStyle w:val="4"/>
        <w:shd w:val="clear" w:color="auto" w:fill="auto"/>
        <w:spacing w:line="240" w:lineRule="auto"/>
        <w:ind w:firstLine="709"/>
        <w:rPr>
          <w:i/>
          <w:color w:val="auto"/>
          <w:sz w:val="24"/>
          <w:szCs w:val="24"/>
        </w:rPr>
      </w:pPr>
      <w:r w:rsidRPr="00E80E57">
        <w:rPr>
          <w:rStyle w:val="1pt2"/>
          <w:i/>
          <w:color w:val="auto"/>
          <w:sz w:val="24"/>
          <w:szCs w:val="24"/>
        </w:rPr>
        <w:t>Организация работы ППк</w:t>
      </w:r>
    </w:p>
    <w:p w14:paraId="0A5A6BD2" w14:textId="4781594F"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Обследование ребенка специалистами ППк осуществляется по инициативе родителей (законных п</w:t>
      </w:r>
      <w:r w:rsidR="007E49BE">
        <w:rPr>
          <w:color w:val="auto"/>
          <w:sz w:val="24"/>
          <w:szCs w:val="24"/>
        </w:rPr>
        <w:t xml:space="preserve">редставителей) или сотрудников </w:t>
      </w:r>
      <w:r w:rsidRPr="00E80E57">
        <w:rPr>
          <w:color w:val="auto"/>
          <w:sz w:val="24"/>
          <w:szCs w:val="24"/>
        </w:rPr>
        <w:t>ОУ с согласия родителей (законных представителе</w:t>
      </w:r>
      <w:r w:rsidR="007E49BE">
        <w:rPr>
          <w:color w:val="auto"/>
          <w:sz w:val="24"/>
          <w:szCs w:val="24"/>
        </w:rPr>
        <w:t xml:space="preserve">й) на основании договора между </w:t>
      </w:r>
      <w:r w:rsidRPr="00E80E57">
        <w:rPr>
          <w:color w:val="auto"/>
          <w:sz w:val="24"/>
          <w:szCs w:val="24"/>
        </w:rPr>
        <w:t>ОУ и родителями (законными представителями) воспитанников. Медицинский работник (по согласованию), пре</w:t>
      </w:r>
      <w:r w:rsidR="007E49BE">
        <w:rPr>
          <w:color w:val="auto"/>
          <w:sz w:val="24"/>
          <w:szCs w:val="24"/>
        </w:rPr>
        <w:t xml:space="preserve">дставляющий интересы ребенка в </w:t>
      </w:r>
      <w:r w:rsidRPr="00E80E57">
        <w:rPr>
          <w:color w:val="auto"/>
          <w:sz w:val="24"/>
          <w:szCs w:val="24"/>
        </w:rPr>
        <w:t xml:space="preserve">ОУ, при наличии показаний и с согласия родителей (законных представителей) направляет ребенка в </w:t>
      </w:r>
      <w:r w:rsidR="007E49BE">
        <w:rPr>
          <w:color w:val="auto"/>
          <w:sz w:val="24"/>
          <w:szCs w:val="24"/>
        </w:rPr>
        <w:t>районную</w:t>
      </w:r>
      <w:r w:rsidRPr="00E80E57">
        <w:rPr>
          <w:color w:val="auto"/>
          <w:sz w:val="24"/>
          <w:szCs w:val="24"/>
        </w:rPr>
        <w:t xml:space="preserve"> поликлиник</w:t>
      </w:r>
      <w:r w:rsidR="00E938C1" w:rsidRPr="00E80E57">
        <w:rPr>
          <w:color w:val="auto"/>
          <w:sz w:val="24"/>
          <w:szCs w:val="24"/>
        </w:rPr>
        <w:t>у.</w:t>
      </w:r>
    </w:p>
    <w:p w14:paraId="49E72032" w14:textId="484C0BAF"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Обследование проводится каждым специалистом ППк индивидуально с учетом реальной возрастной психофизической нагрузки на ребенка. По данным обследования каждым специалистом составляется заключение, и разрабатываются рекомендации.</w:t>
      </w:r>
    </w:p>
    <w:p w14:paraId="42CAEDE3" w14:textId="3B2CD7EC"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На заседании ППк специалисты, участвовавшие в обследовании и/или коррекционной работе с ребенком, представляют заключения на ребенка и рекомендации. Коллегиальное заключение ППк содержит обобщенную характеристику структуры психофизического развития ребенка (без указания диагноза) и программу специальной (коррекционной) помощи, обобщающую рекомендации специалистов; подписывается председателем и всеми членами </w:t>
      </w:r>
      <w:r w:rsidRPr="00E80E57">
        <w:rPr>
          <w:rStyle w:val="ae"/>
          <w:color w:val="auto"/>
          <w:sz w:val="24"/>
          <w:szCs w:val="24"/>
        </w:rPr>
        <w:t>ППк.</w:t>
      </w:r>
    </w:p>
    <w:p w14:paraId="6BA55B70" w14:textId="4264569F" w:rsidR="007E49BE"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На каждого ребенка заполняется индивидуальная карта развития, в которую вписываются все данные индивидуального обследования, заключения и рекомендации.</w:t>
      </w:r>
    </w:p>
    <w:p w14:paraId="41B1D57E"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Заключения специалистов, коллегиальное заключение и рекомендации доводятся до сведения родителей (законных представителей) в доступной для понимания форме. Предложенные рекомендации реализуются только с их письменного согласия.</w:t>
      </w:r>
    </w:p>
    <w:p w14:paraId="5E581BB6" w14:textId="45173F63"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На период подготовки к ППк и последующей реализации рекомендаций ребенку назначается в</w:t>
      </w:r>
      <w:r w:rsidR="007E49BE">
        <w:rPr>
          <w:color w:val="auto"/>
          <w:sz w:val="24"/>
          <w:szCs w:val="24"/>
        </w:rPr>
        <w:t xml:space="preserve">едущий специалист: воспитатель </w:t>
      </w:r>
      <w:r w:rsidRPr="00E80E57">
        <w:rPr>
          <w:color w:val="auto"/>
          <w:sz w:val="24"/>
          <w:szCs w:val="24"/>
        </w:rPr>
        <w:t xml:space="preserve">ОУ или другой специалист, проводящий коррекционно-развивающее обучение или специальную (коррекционную) работу. Ведущий специалист отслеживает динамику развития ребенка и эффективность оказываемой ему помощи и выходит с инициативой повторных обсуждений на </w:t>
      </w:r>
      <w:r w:rsidRPr="00E80E57">
        <w:rPr>
          <w:rStyle w:val="ae"/>
          <w:color w:val="auto"/>
          <w:sz w:val="24"/>
          <w:szCs w:val="24"/>
        </w:rPr>
        <w:t>ППк.</w:t>
      </w:r>
    </w:p>
    <w:p w14:paraId="752C0642" w14:textId="27E79B6C"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Изменение условий получения образования (в рамках возможностей, имеющихся в данном образовательном учреждении) осуществляется по заключению ППк и заявлению родителей (законных представителей).</w:t>
      </w:r>
    </w:p>
    <w:p w14:paraId="34F8F675" w14:textId="25F60B5E" w:rsidR="00C909CE" w:rsidRDefault="007E49BE" w:rsidP="00113D15">
      <w:pPr>
        <w:pStyle w:val="4"/>
        <w:shd w:val="clear" w:color="auto" w:fill="auto"/>
        <w:spacing w:line="240" w:lineRule="auto"/>
        <w:ind w:firstLine="709"/>
        <w:jc w:val="both"/>
        <w:rPr>
          <w:color w:val="auto"/>
          <w:sz w:val="24"/>
          <w:szCs w:val="24"/>
        </w:rPr>
      </w:pPr>
      <w:r>
        <w:rPr>
          <w:color w:val="auto"/>
          <w:sz w:val="24"/>
          <w:szCs w:val="24"/>
        </w:rPr>
        <w:t xml:space="preserve">При отсутствии в </w:t>
      </w:r>
      <w:r w:rsidR="007824AC" w:rsidRPr="00E80E57">
        <w:rPr>
          <w:color w:val="auto"/>
          <w:sz w:val="24"/>
          <w:szCs w:val="24"/>
        </w:rPr>
        <w:t xml:space="preserve">ОУ условий, адекватных индивидуальным особенностям ребенка, а также при необходимости углубленной диагностики и/или разрешения конфликтных и спорных вопросов специалисты ППк рекомендуют родителям (законным представителям) обратиться в </w:t>
      </w:r>
      <w:r>
        <w:rPr>
          <w:color w:val="auto"/>
          <w:sz w:val="24"/>
          <w:szCs w:val="24"/>
        </w:rPr>
        <w:t>районную</w:t>
      </w:r>
      <w:r w:rsidR="007824AC" w:rsidRPr="00E80E57">
        <w:rPr>
          <w:color w:val="auto"/>
          <w:sz w:val="24"/>
          <w:szCs w:val="24"/>
        </w:rPr>
        <w:t xml:space="preserve"> психолого-медико-педагогическую комиссию департамента </w:t>
      </w:r>
      <w:r w:rsidR="00E938C1" w:rsidRPr="00E80E57">
        <w:rPr>
          <w:color w:val="auto"/>
          <w:sz w:val="24"/>
          <w:szCs w:val="24"/>
        </w:rPr>
        <w:t>по социальным вопросам.</w:t>
      </w:r>
    </w:p>
    <w:p w14:paraId="6B1EEB77" w14:textId="77777777" w:rsidR="00113D15" w:rsidRPr="00E80E57" w:rsidRDefault="00113D15" w:rsidP="00113D15">
      <w:pPr>
        <w:pStyle w:val="4"/>
        <w:shd w:val="clear" w:color="auto" w:fill="auto"/>
        <w:spacing w:line="240" w:lineRule="auto"/>
        <w:ind w:firstLine="709"/>
        <w:jc w:val="both"/>
        <w:rPr>
          <w:color w:val="auto"/>
          <w:sz w:val="24"/>
          <w:szCs w:val="24"/>
        </w:rPr>
      </w:pPr>
    </w:p>
    <w:p w14:paraId="4E13B04F" w14:textId="77777777" w:rsidR="00C909CE" w:rsidRPr="00E80E57" w:rsidRDefault="007824AC" w:rsidP="00113D15">
      <w:pPr>
        <w:pStyle w:val="43"/>
        <w:keepNext/>
        <w:keepLines/>
        <w:numPr>
          <w:ilvl w:val="1"/>
          <w:numId w:val="21"/>
        </w:numPr>
        <w:shd w:val="clear" w:color="auto" w:fill="auto"/>
        <w:tabs>
          <w:tab w:val="left" w:pos="0"/>
        </w:tabs>
        <w:spacing w:before="0" w:line="240" w:lineRule="auto"/>
        <w:ind w:left="0" w:firstLine="709"/>
        <w:jc w:val="center"/>
        <w:rPr>
          <w:b/>
          <w:color w:val="auto"/>
          <w:sz w:val="24"/>
          <w:szCs w:val="24"/>
        </w:rPr>
      </w:pPr>
      <w:bookmarkStart w:id="10" w:name="bookmark22"/>
      <w:r w:rsidRPr="00E80E57">
        <w:rPr>
          <w:b/>
          <w:color w:val="auto"/>
          <w:sz w:val="24"/>
          <w:szCs w:val="24"/>
        </w:rPr>
        <w:t>Особенности образовательной деятельности разных видов и культурных практик</w:t>
      </w:r>
      <w:bookmarkEnd w:id="10"/>
    </w:p>
    <w:p w14:paraId="645F9D50" w14:textId="77777777" w:rsidR="00C909CE" w:rsidRPr="00E80E57" w:rsidRDefault="007824AC" w:rsidP="00113D15">
      <w:pPr>
        <w:pStyle w:val="4"/>
        <w:shd w:val="clear" w:color="auto" w:fill="auto"/>
        <w:spacing w:line="240" w:lineRule="auto"/>
        <w:ind w:firstLine="709"/>
        <w:rPr>
          <w:i/>
          <w:color w:val="auto"/>
          <w:sz w:val="24"/>
          <w:szCs w:val="24"/>
        </w:rPr>
      </w:pPr>
      <w:r w:rsidRPr="00E80E57">
        <w:rPr>
          <w:i/>
          <w:color w:val="auto"/>
          <w:sz w:val="24"/>
          <w:szCs w:val="24"/>
        </w:rPr>
        <w:t>Особенности образовательной деятельности разных видов</w:t>
      </w:r>
    </w:p>
    <w:p w14:paraId="4323055E" w14:textId="54E6F966"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Развитие ребенка в образовательном процессе </w:t>
      </w:r>
      <w:r w:rsidR="00AB2953">
        <w:rPr>
          <w:color w:val="auto"/>
          <w:sz w:val="24"/>
          <w:szCs w:val="24"/>
        </w:rPr>
        <w:t xml:space="preserve">ОУ </w:t>
      </w:r>
      <w:r w:rsidR="00AB2953" w:rsidRPr="00E80E57">
        <w:rPr>
          <w:color w:val="auto"/>
          <w:sz w:val="24"/>
          <w:szCs w:val="24"/>
        </w:rPr>
        <w:t>осуществляется</w:t>
      </w:r>
      <w:r w:rsidRPr="00E80E57">
        <w:rPr>
          <w:color w:val="auto"/>
          <w:sz w:val="24"/>
          <w:szCs w:val="24"/>
        </w:rPr>
        <w:t xml:space="preserve">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p>
    <w:p w14:paraId="3191B1EE"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В соответствии с принципами дошкольного образования, указанными в ФГОС ДО, основной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w:t>
      </w:r>
      <w:r w:rsidRPr="00E80E57">
        <w:rPr>
          <w:color w:val="auto"/>
          <w:sz w:val="24"/>
          <w:szCs w:val="24"/>
        </w:rPr>
        <w:lastRenderedPageBreak/>
        <w:t>Ориентация на конечный продукт определяет технологию создания образовательных ситуаций.</w:t>
      </w:r>
    </w:p>
    <w:p w14:paraId="3D63B594"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w:t>
      </w:r>
    </w:p>
    <w:p w14:paraId="3539B87F"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14:paraId="7D16C7E9" w14:textId="7F7FFEC6" w:rsidR="006E7C21" w:rsidRDefault="007824AC" w:rsidP="00113D15">
      <w:pPr>
        <w:pStyle w:val="4"/>
        <w:shd w:val="clear" w:color="auto" w:fill="auto"/>
        <w:tabs>
          <w:tab w:val="left" w:pos="8476"/>
        </w:tabs>
        <w:spacing w:line="240" w:lineRule="auto"/>
        <w:ind w:firstLine="709"/>
        <w:jc w:val="both"/>
        <w:rPr>
          <w:color w:val="auto"/>
          <w:sz w:val="24"/>
          <w:szCs w:val="24"/>
        </w:rPr>
      </w:pPr>
      <w:r w:rsidRPr="00E80E57">
        <w:rPr>
          <w:color w:val="auto"/>
          <w:sz w:val="24"/>
          <w:szCs w:val="24"/>
        </w:rPr>
        <w:t>Воспитатель создает разнообразные образовательныеситуации,побуждающие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r w:rsidR="00AB2953">
        <w:rPr>
          <w:color w:val="auto"/>
          <w:sz w:val="24"/>
          <w:szCs w:val="24"/>
        </w:rPr>
        <w:t>.</w:t>
      </w:r>
    </w:p>
    <w:p w14:paraId="6E002A9B"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14:paraId="176F6AFB"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14:paraId="2867DD9A"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14:paraId="33AD1C30" w14:textId="226014D0"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w:t>
      </w:r>
      <w:r w:rsidR="00AB2953" w:rsidRPr="00E80E57">
        <w:rPr>
          <w:color w:val="auto"/>
          <w:sz w:val="24"/>
          <w:szCs w:val="24"/>
        </w:rPr>
        <w:t>социальный опыт,</w:t>
      </w:r>
      <w:r w:rsidRPr="00E80E57">
        <w:rPr>
          <w:color w:val="auto"/>
          <w:sz w:val="24"/>
          <w:szCs w:val="24"/>
        </w:rPr>
        <w:t xml:space="preserve">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игр-путешествий, коллекционирования, экспериментирования, создания спектаклей многое другое.</w:t>
      </w:r>
    </w:p>
    <w:p w14:paraId="131F1C9B" w14:textId="68068D8D"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Образовательная деятельность, осуществляемая </w:t>
      </w:r>
      <w:r w:rsidR="00AB2953" w:rsidRPr="00E80E57">
        <w:rPr>
          <w:color w:val="auto"/>
          <w:sz w:val="24"/>
          <w:szCs w:val="24"/>
        </w:rPr>
        <w:t>в ходе режимных моментов,</w:t>
      </w:r>
      <w:r w:rsidRPr="00E80E57">
        <w:rPr>
          <w:color w:val="auto"/>
          <w:sz w:val="24"/>
          <w:szCs w:val="24"/>
        </w:rPr>
        <w:t xml:space="preserve">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14:paraId="2B991E82" w14:textId="70945376"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Образовательная деятельность, осуществляемая в утренний отрезок </w:t>
      </w:r>
      <w:r w:rsidR="00AB2953" w:rsidRPr="00E80E57">
        <w:rPr>
          <w:color w:val="auto"/>
          <w:sz w:val="24"/>
          <w:szCs w:val="24"/>
        </w:rPr>
        <w:t>времени,</w:t>
      </w:r>
      <w:r w:rsidRPr="00E80E57">
        <w:rPr>
          <w:color w:val="auto"/>
          <w:sz w:val="24"/>
          <w:szCs w:val="24"/>
        </w:rPr>
        <w:t xml:space="preserve"> включает:</w:t>
      </w:r>
    </w:p>
    <w:p w14:paraId="2C341D8C"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наблюдения: в уголке природы; за деятельностью взрослых (сервировка стола к завтраку);</w:t>
      </w:r>
    </w:p>
    <w:p w14:paraId="665E3FCD"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индивидуальные игры и игры с небольшими подгруппами детей (дидактические, развивающие, сюжетные, музыкальные, подвижные и пр.);</w:t>
      </w:r>
    </w:p>
    <w:p w14:paraId="48C2814D"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14:paraId="68E73B0A"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трудовые поручения (сервировка столов к завтраку, уход за комнатными растениями</w:t>
      </w:r>
    </w:p>
    <w:p w14:paraId="09D0E732"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и пр.);</w:t>
      </w:r>
    </w:p>
    <w:p w14:paraId="2E42269B"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беседы и разговоры с детьми по их интересам;</w:t>
      </w:r>
    </w:p>
    <w:p w14:paraId="3ACFE00D"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рассматривание дидактических картинок, иллюстраций, просмотр видеоматериалов разнообразного содержания;</w:t>
      </w:r>
    </w:p>
    <w:p w14:paraId="53D32119"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индивидуальную работу с детьми в соответствии с задачами разных образовательных </w:t>
      </w:r>
      <w:r w:rsidRPr="00E80E57">
        <w:rPr>
          <w:color w:val="auto"/>
          <w:sz w:val="24"/>
          <w:szCs w:val="24"/>
        </w:rPr>
        <w:lastRenderedPageBreak/>
        <w:t>областей;</w:t>
      </w:r>
    </w:p>
    <w:p w14:paraId="65A995C5"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двигательную деятельность детей, активность которой зависит от от содержания</w:t>
      </w:r>
    </w:p>
    <w:p w14:paraId="35E390AA" w14:textId="77777777" w:rsidR="00C909CE" w:rsidRPr="00E80E57" w:rsidRDefault="007824AC" w:rsidP="00113D15">
      <w:pPr>
        <w:pStyle w:val="4"/>
        <w:shd w:val="clear" w:color="auto" w:fill="auto"/>
        <w:spacing w:line="240" w:lineRule="auto"/>
        <w:ind w:firstLine="709"/>
        <w:rPr>
          <w:color w:val="auto"/>
          <w:sz w:val="24"/>
          <w:szCs w:val="24"/>
        </w:rPr>
      </w:pPr>
      <w:r w:rsidRPr="00E80E57">
        <w:rPr>
          <w:color w:val="auto"/>
          <w:sz w:val="24"/>
          <w:szCs w:val="24"/>
        </w:rPr>
        <w:t>организованной образовательной деятельности в первой половине дня;</w:t>
      </w:r>
    </w:p>
    <w:p w14:paraId="7631AB63"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работу по воспитанию у детей культурно-гигиенических навыков и культуры здоровья.</w:t>
      </w:r>
    </w:p>
    <w:p w14:paraId="6A88E8CD" w14:textId="6CB3C3E8"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Образовательная деятельность, осуществляемая </w:t>
      </w:r>
      <w:r w:rsidR="00AB2953" w:rsidRPr="00E80E57">
        <w:rPr>
          <w:color w:val="auto"/>
          <w:sz w:val="24"/>
          <w:szCs w:val="24"/>
        </w:rPr>
        <w:t>во время прогулки,</w:t>
      </w:r>
      <w:r w:rsidRPr="00E80E57">
        <w:rPr>
          <w:color w:val="auto"/>
          <w:sz w:val="24"/>
          <w:szCs w:val="24"/>
        </w:rPr>
        <w:t xml:space="preserve"> включает:</w:t>
      </w:r>
    </w:p>
    <w:p w14:paraId="2157F9C9"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подвижные игры и упражнения, направленные на оптимизацию режима двигательной активности и укрепление здоровья детей;</w:t>
      </w:r>
    </w:p>
    <w:p w14:paraId="47164A6B"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14:paraId="3D31BFC4"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экспериментирование с объектами неживой природы;</w:t>
      </w:r>
    </w:p>
    <w:p w14:paraId="38969453"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сюжетно-ролевые и конструктивные игры (с песком, со снегом, с природным материалом);</w:t>
      </w:r>
    </w:p>
    <w:p w14:paraId="03C510FE"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элементарную трудовую деятельность детей на участке детского сада;</w:t>
      </w:r>
    </w:p>
    <w:p w14:paraId="503B79AC" w14:textId="3703CF56" w:rsidR="005E02B9" w:rsidRPr="00AB2953"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свободное общение воспитателя с детьми.</w:t>
      </w:r>
    </w:p>
    <w:p w14:paraId="14B793D4" w14:textId="77777777" w:rsidR="00C909CE" w:rsidRPr="00E80E57" w:rsidRDefault="007824AC" w:rsidP="00113D15">
      <w:pPr>
        <w:pStyle w:val="4"/>
        <w:shd w:val="clear" w:color="auto" w:fill="auto"/>
        <w:spacing w:line="240" w:lineRule="auto"/>
        <w:ind w:firstLine="709"/>
        <w:rPr>
          <w:i/>
          <w:color w:val="auto"/>
          <w:sz w:val="24"/>
          <w:szCs w:val="24"/>
        </w:rPr>
      </w:pPr>
      <w:r w:rsidRPr="00E80E57">
        <w:rPr>
          <w:i/>
          <w:color w:val="auto"/>
          <w:sz w:val="24"/>
          <w:szCs w:val="24"/>
        </w:rPr>
        <w:t>Культурные практики</w:t>
      </w:r>
    </w:p>
    <w:p w14:paraId="61AEE569"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14:paraId="0DA3CC3B"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Совместная игра воспитателя и детей (сюжетно-ролевая, режиссерская, игра- 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14:paraId="5FDEBA2A"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14:paraId="7E98C913" w14:textId="3936BC91"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w:t>
      </w:r>
      <w:r w:rsidR="00AB2953" w:rsidRPr="00E80E57">
        <w:rPr>
          <w:color w:val="auto"/>
          <w:sz w:val="24"/>
          <w:szCs w:val="24"/>
        </w:rPr>
        <w:t>— это</w:t>
      </w:r>
      <w:r w:rsidRPr="00E80E57">
        <w:rPr>
          <w:color w:val="auto"/>
          <w:sz w:val="24"/>
          <w:szCs w:val="24"/>
        </w:rPr>
        <w:t xml:space="preserve">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14:paraId="4666ECB7"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w:t>
      </w:r>
    </w:p>
    <w:p w14:paraId="75940A69" w14:textId="77777777" w:rsidR="00C909CE" w:rsidRPr="00E80E57" w:rsidRDefault="007824AC" w:rsidP="00113D15">
      <w:pPr>
        <w:pStyle w:val="4"/>
        <w:shd w:val="clear" w:color="auto" w:fill="auto"/>
        <w:spacing w:line="240" w:lineRule="auto"/>
        <w:ind w:firstLine="709"/>
        <w:rPr>
          <w:color w:val="auto"/>
          <w:sz w:val="24"/>
          <w:szCs w:val="24"/>
        </w:rPr>
      </w:pPr>
      <w:r w:rsidRPr="00E80E57">
        <w:rPr>
          <w:color w:val="auto"/>
          <w:sz w:val="24"/>
          <w:szCs w:val="24"/>
        </w:rPr>
        <w:t>общение воспитателя и детей на литературном или музыкальном материале.</w:t>
      </w:r>
    </w:p>
    <w:p w14:paraId="4B60477E"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w:t>
      </w:r>
      <w:r w:rsidRPr="00E80E57">
        <w:rPr>
          <w:color w:val="auto"/>
          <w:sz w:val="24"/>
          <w:szCs w:val="24"/>
        </w:rPr>
        <w:lastRenderedPageBreak/>
        <w:t>классифицировать, составлять сериационные ряды, систематизировать по какому- либо признаку и пр.). Сюда относятся развивающие игры, логические упражнения, занимательные задачи.</w:t>
      </w:r>
    </w:p>
    <w:p w14:paraId="47A39599"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14:paraId="76C0E146" w14:textId="65E508B6" w:rsidR="005E02B9"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Коллективная и индивидуальная трудовая деятельность носит общественно полезный характер и организуется как хозяйственно-бытовой труд и труд в природе.</w:t>
      </w:r>
    </w:p>
    <w:p w14:paraId="1E8C19B7" w14:textId="77777777" w:rsidR="00113D15" w:rsidRPr="00E80E57" w:rsidRDefault="00113D15" w:rsidP="00113D15">
      <w:pPr>
        <w:pStyle w:val="4"/>
        <w:shd w:val="clear" w:color="auto" w:fill="auto"/>
        <w:spacing w:line="240" w:lineRule="auto"/>
        <w:ind w:firstLine="709"/>
        <w:jc w:val="both"/>
        <w:rPr>
          <w:color w:val="auto"/>
          <w:sz w:val="24"/>
          <w:szCs w:val="24"/>
        </w:rPr>
      </w:pPr>
    </w:p>
    <w:p w14:paraId="608F2D38" w14:textId="77777777" w:rsidR="00C909CE" w:rsidRPr="00E80E57" w:rsidRDefault="007824AC" w:rsidP="00113D15">
      <w:pPr>
        <w:pStyle w:val="55"/>
        <w:keepNext/>
        <w:keepLines/>
        <w:numPr>
          <w:ilvl w:val="1"/>
          <w:numId w:val="21"/>
        </w:numPr>
        <w:shd w:val="clear" w:color="auto" w:fill="auto"/>
        <w:tabs>
          <w:tab w:val="left" w:pos="2126"/>
        </w:tabs>
        <w:spacing w:before="0" w:after="0" w:line="240" w:lineRule="auto"/>
        <w:ind w:left="0" w:firstLine="709"/>
        <w:jc w:val="center"/>
        <w:rPr>
          <w:b/>
          <w:color w:val="auto"/>
          <w:sz w:val="24"/>
          <w:szCs w:val="24"/>
        </w:rPr>
      </w:pPr>
      <w:bookmarkStart w:id="11" w:name="bookmark23"/>
      <w:r w:rsidRPr="00E80E57">
        <w:rPr>
          <w:b/>
          <w:color w:val="auto"/>
          <w:sz w:val="24"/>
          <w:szCs w:val="24"/>
        </w:rPr>
        <w:t>Способы и направления поддержки детской инициативы</w:t>
      </w:r>
      <w:bookmarkEnd w:id="11"/>
    </w:p>
    <w:p w14:paraId="6FC6A1AC"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14:paraId="323525A4"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Все виды деятельности ребенка в </w:t>
      </w:r>
      <w:r w:rsidR="005E02B9">
        <w:rPr>
          <w:color w:val="auto"/>
          <w:sz w:val="24"/>
          <w:szCs w:val="24"/>
        </w:rPr>
        <w:t>ОУ</w:t>
      </w:r>
      <w:r w:rsidRPr="00E80E57">
        <w:rPr>
          <w:color w:val="auto"/>
          <w:sz w:val="24"/>
          <w:szCs w:val="24"/>
        </w:rPr>
        <w:t xml:space="preserve"> могут осуществляться в форме самостоятельной инициативной деятельности:</w:t>
      </w:r>
    </w:p>
    <w:p w14:paraId="3BF1DC9F"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самостоятельные сюжетно-ролевые, режиссерские и театрализованные игры;</w:t>
      </w:r>
    </w:p>
    <w:p w14:paraId="48A983A6"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развивающие и логические игры;</w:t>
      </w:r>
    </w:p>
    <w:p w14:paraId="2A2C4083"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музыкальные игры и импровизации;</w:t>
      </w:r>
    </w:p>
    <w:p w14:paraId="7EB3A6D2"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речевые игры, игры с буквами, звуками и слогами;</w:t>
      </w:r>
    </w:p>
    <w:p w14:paraId="4D13C032"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самостоятельная деятельность в книжном уголке;</w:t>
      </w:r>
    </w:p>
    <w:p w14:paraId="09C12C63" w14:textId="77777777" w:rsidR="00C909CE" w:rsidRPr="00E80E57" w:rsidRDefault="007824AC" w:rsidP="00113D15">
      <w:pPr>
        <w:pStyle w:val="4"/>
        <w:shd w:val="clear" w:color="auto" w:fill="auto"/>
        <w:spacing w:line="240" w:lineRule="auto"/>
        <w:ind w:firstLine="709"/>
        <w:rPr>
          <w:color w:val="auto"/>
          <w:sz w:val="24"/>
          <w:szCs w:val="24"/>
        </w:rPr>
      </w:pPr>
      <w:r w:rsidRPr="00E80E57">
        <w:rPr>
          <w:color w:val="auto"/>
          <w:sz w:val="24"/>
          <w:szCs w:val="24"/>
        </w:rPr>
        <w:t>самостоятельная изобразительная и конструктивная деятельность по выбору детей; самостоятельные опыты и эксперименты и др.</w:t>
      </w:r>
    </w:p>
    <w:p w14:paraId="52D08CDC"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В развитии детской инициативы и самостоятельности воспитателю важно соблюдать ряд общих требований:</w:t>
      </w:r>
    </w:p>
    <w:p w14:paraId="25B8A4EC"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развивать активный интерес детей к окружающему миру, стремление к получению новых знаний и умений;</w:t>
      </w:r>
    </w:p>
    <w:p w14:paraId="379BB2C6"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создавать разнообразные условия и ситуации, побуждающие детей к активному применению знаний, умений, способов деятельности в личном опыте;</w:t>
      </w:r>
    </w:p>
    <w:p w14:paraId="6B2622E1"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14:paraId="3115007C"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тренировать волю детей, поддерживать желание преодолевать трудности, доводить начатое дело до конца;</w:t>
      </w:r>
    </w:p>
    <w:p w14:paraId="0DC05A82"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14:paraId="275CEF51"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14:paraId="3355B1D8" w14:textId="77777777" w:rsidR="007912CD" w:rsidRPr="00E80E57" w:rsidRDefault="007824AC" w:rsidP="00113D15">
      <w:pPr>
        <w:pStyle w:val="4"/>
        <w:numPr>
          <w:ilvl w:val="0"/>
          <w:numId w:val="6"/>
        </w:numPr>
        <w:shd w:val="clear" w:color="auto" w:fill="auto"/>
        <w:spacing w:line="240" w:lineRule="auto"/>
        <w:ind w:firstLine="709"/>
        <w:jc w:val="both"/>
        <w:rPr>
          <w:i/>
          <w:color w:val="auto"/>
          <w:sz w:val="24"/>
          <w:szCs w:val="24"/>
        </w:rPr>
      </w:pPr>
      <w:r w:rsidRPr="00E80E57">
        <w:rPr>
          <w:color w:val="auto"/>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14:paraId="799486E1" w14:textId="77777777" w:rsidR="00C909CE" w:rsidRPr="00E80E57" w:rsidRDefault="007824AC" w:rsidP="00113D15">
      <w:pPr>
        <w:pStyle w:val="4"/>
        <w:shd w:val="clear" w:color="auto" w:fill="auto"/>
        <w:spacing w:line="240" w:lineRule="auto"/>
        <w:ind w:firstLine="709"/>
        <w:jc w:val="both"/>
        <w:rPr>
          <w:i/>
          <w:color w:val="auto"/>
          <w:sz w:val="24"/>
          <w:szCs w:val="24"/>
        </w:rPr>
      </w:pPr>
      <w:r w:rsidRPr="00E80E57">
        <w:rPr>
          <w:i/>
          <w:color w:val="auto"/>
          <w:sz w:val="24"/>
          <w:szCs w:val="24"/>
        </w:rPr>
        <w:t>Младшая группа</w:t>
      </w:r>
    </w:p>
    <w:p w14:paraId="520756A8"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w:t>
      </w:r>
    </w:p>
    <w:p w14:paraId="7E943AAD"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w:t>
      </w:r>
      <w:r w:rsidRPr="00E80E57">
        <w:rPr>
          <w:color w:val="auto"/>
          <w:sz w:val="24"/>
          <w:szCs w:val="24"/>
        </w:rPr>
        <w:lastRenderedPageBreak/>
        <w:t>самооценки, которой ребенок начинает дорожить.</w:t>
      </w:r>
    </w:p>
    <w:p w14:paraId="179C0246"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14:paraId="571001FB" w14:textId="77777777" w:rsidR="00C909CE" w:rsidRPr="00E80E57" w:rsidRDefault="007824AC" w:rsidP="00113D15">
      <w:pPr>
        <w:pStyle w:val="4"/>
        <w:shd w:val="clear" w:color="auto" w:fill="auto"/>
        <w:spacing w:line="240" w:lineRule="auto"/>
        <w:ind w:firstLine="709"/>
        <w:jc w:val="both"/>
        <w:rPr>
          <w:i/>
          <w:color w:val="auto"/>
          <w:sz w:val="24"/>
          <w:szCs w:val="24"/>
        </w:rPr>
      </w:pPr>
      <w:r w:rsidRPr="00E80E57">
        <w:rPr>
          <w:i/>
          <w:color w:val="auto"/>
          <w:sz w:val="24"/>
          <w:szCs w:val="24"/>
        </w:rPr>
        <w:t>Средняя группа</w:t>
      </w:r>
    </w:p>
    <w:p w14:paraId="6990AB5A" w14:textId="533B9678" w:rsidR="00C909CE" w:rsidRPr="00E80E57" w:rsidRDefault="007824AC" w:rsidP="00113D15">
      <w:pPr>
        <w:pStyle w:val="4"/>
        <w:shd w:val="clear" w:color="auto" w:fill="auto"/>
        <w:tabs>
          <w:tab w:val="left" w:pos="1638"/>
        </w:tabs>
        <w:spacing w:line="240" w:lineRule="auto"/>
        <w:ind w:firstLine="709"/>
        <w:jc w:val="both"/>
        <w:rPr>
          <w:color w:val="auto"/>
          <w:sz w:val="24"/>
          <w:szCs w:val="24"/>
        </w:rPr>
      </w:pPr>
      <w:r w:rsidRPr="00E80E57">
        <w:rPr>
          <w:color w:val="auto"/>
          <w:sz w:val="24"/>
          <w:szCs w:val="24"/>
        </w:rPr>
        <w:t>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w:t>
      </w:r>
      <w:r w:rsidRPr="00E80E57">
        <w:rPr>
          <w:color w:val="auto"/>
          <w:sz w:val="24"/>
          <w:szCs w:val="24"/>
        </w:rPr>
        <w:tab/>
        <w:t>«Почему?», «Зачем?», «Для чего?» Развивающееся мышление ребенка,</w:t>
      </w:r>
      <w:r w:rsidR="00AB2953">
        <w:rPr>
          <w:color w:val="auto"/>
          <w:sz w:val="24"/>
          <w:szCs w:val="24"/>
        </w:rPr>
        <w:t xml:space="preserve"> </w:t>
      </w:r>
      <w:r w:rsidRPr="00E80E57">
        <w:rPr>
          <w:color w:val="auto"/>
          <w:sz w:val="24"/>
          <w:szCs w:val="24"/>
        </w:rPr>
        <w:t>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w:t>
      </w:r>
    </w:p>
    <w:p w14:paraId="6E0A9095"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(примеры таких ситуаций приведены в конкретных разделах данного пособия).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w:t>
      </w:r>
    </w:p>
    <w:p w14:paraId="26598BC2" w14:textId="300855AF"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w:t>
      </w:r>
      <w:r w:rsidR="00AB2953">
        <w:rPr>
          <w:color w:val="auto"/>
          <w:sz w:val="24"/>
          <w:szCs w:val="24"/>
        </w:rPr>
        <w:t xml:space="preserve"> </w:t>
      </w:r>
      <w:r w:rsidRPr="00E80E57">
        <w:rPr>
          <w:color w:val="auto"/>
          <w:sz w:val="24"/>
          <w:szCs w:val="24"/>
        </w:rPr>
        <w:t>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w:t>
      </w:r>
    </w:p>
    <w:p w14:paraId="54534D0B" w14:textId="09086AC0"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Много внимания уделяется развитию творческих способностей детей — в игре, в изобразительной,</w:t>
      </w:r>
      <w:r w:rsidR="00AB2953">
        <w:rPr>
          <w:color w:val="auto"/>
          <w:sz w:val="24"/>
          <w:szCs w:val="24"/>
        </w:rPr>
        <w:t xml:space="preserve"> </w:t>
      </w:r>
      <w:r w:rsidRPr="00E80E57">
        <w:rPr>
          <w:color w:val="auto"/>
          <w:sz w:val="24"/>
          <w:szCs w:val="24"/>
        </w:rPr>
        <w:t>музыкальной, театрально-исполнительской деятельности. Внимательное, заботливое отношение воспитателя к детям, умение поддержать их познавательную</w:t>
      </w:r>
      <w:r w:rsidR="00AB2953">
        <w:rPr>
          <w:color w:val="auto"/>
          <w:sz w:val="24"/>
          <w:szCs w:val="24"/>
        </w:rPr>
        <w:t xml:space="preserve"> </w:t>
      </w:r>
      <w:r w:rsidRPr="00E80E57">
        <w:rPr>
          <w:color w:val="auto"/>
          <w:sz w:val="24"/>
          <w:szCs w:val="24"/>
        </w:rPr>
        <w:t>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w:t>
      </w:r>
    </w:p>
    <w:p w14:paraId="1ABF8859"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w:t>
      </w:r>
    </w:p>
    <w:p w14:paraId="40DE80A5"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w:t>
      </w:r>
      <w:r w:rsidRPr="00E80E57">
        <w:rPr>
          <w:color w:val="auto"/>
          <w:sz w:val="24"/>
          <w:szCs w:val="24"/>
        </w:rPr>
        <w:lastRenderedPageBreak/>
        <w:t>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w:t>
      </w:r>
    </w:p>
    <w:p w14:paraId="32FA0A44"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14:paraId="3D68A1C1" w14:textId="77777777" w:rsidR="00C909CE" w:rsidRPr="00AB2953" w:rsidRDefault="007824AC" w:rsidP="00113D15">
      <w:pPr>
        <w:pStyle w:val="4"/>
        <w:shd w:val="clear" w:color="auto" w:fill="auto"/>
        <w:spacing w:line="240" w:lineRule="auto"/>
        <w:ind w:firstLine="709"/>
        <w:jc w:val="both"/>
        <w:rPr>
          <w:i/>
          <w:iCs/>
          <w:color w:val="auto"/>
          <w:sz w:val="24"/>
          <w:szCs w:val="24"/>
        </w:rPr>
      </w:pPr>
      <w:r w:rsidRPr="00AB2953">
        <w:rPr>
          <w:i/>
          <w:iCs/>
          <w:color w:val="auto"/>
          <w:sz w:val="24"/>
          <w:szCs w:val="24"/>
        </w:rPr>
        <w:t>Старшая и подготовительная группа</w:t>
      </w:r>
    </w:p>
    <w:p w14:paraId="721234CA"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w:t>
      </w:r>
    </w:p>
    <w:p w14:paraId="3F8014C1"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w:t>
      </w:r>
    </w:p>
    <w:p w14:paraId="2FA91531" w14:textId="22F3FADA"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w:t>
      </w:r>
      <w:r w:rsidR="00AB2953">
        <w:rPr>
          <w:color w:val="auto"/>
          <w:sz w:val="24"/>
          <w:szCs w:val="24"/>
        </w:rPr>
        <w:t xml:space="preserve"> </w:t>
      </w:r>
      <w:r w:rsidRPr="00E80E57">
        <w:rPr>
          <w:color w:val="auto"/>
          <w:sz w:val="24"/>
          <w:szCs w:val="24"/>
        </w:rPr>
        <w:t>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w:t>
      </w:r>
    </w:p>
    <w:p w14:paraId="049ED3EB" w14:textId="04EB5265"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w:t>
      </w:r>
      <w:r w:rsidR="00AB2953">
        <w:rPr>
          <w:color w:val="auto"/>
          <w:sz w:val="24"/>
          <w:szCs w:val="24"/>
        </w:rPr>
        <w:t xml:space="preserve"> </w:t>
      </w:r>
      <w:r w:rsidRPr="00E80E57">
        <w:rPr>
          <w:color w:val="auto"/>
          <w:sz w:val="24"/>
          <w:szCs w:val="24"/>
        </w:rPr>
        <w:t>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Психологи связывают это с проявлением «кризиса семи лет».</w:t>
      </w:r>
    </w:p>
    <w:p w14:paraId="5C348D0D"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w:t>
      </w:r>
    </w:p>
    <w:p w14:paraId="67140BC7"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w:t>
      </w:r>
    </w:p>
    <w:p w14:paraId="0714CC41"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w:t>
      </w:r>
      <w:r w:rsidRPr="00E80E57">
        <w:rPr>
          <w:color w:val="auto"/>
          <w:sz w:val="24"/>
          <w:szCs w:val="24"/>
        </w:rPr>
        <w:lastRenderedPageBreak/>
        <w:t>самостоятельного определения замысла, способов и формы его воплощения.</w:t>
      </w:r>
    </w:p>
    <w:p w14:paraId="43EC8FDD"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w:t>
      </w:r>
    </w:p>
    <w:p w14:paraId="6557D83E"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w:t>
      </w:r>
    </w:p>
    <w:p w14:paraId="760F9CE2"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w:t>
      </w:r>
    </w:p>
    <w:p w14:paraId="50028C8D"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Севера (Южных стран)».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14:paraId="0CD6E035" w14:textId="77777777" w:rsidR="00C909CE" w:rsidRPr="00E80E57" w:rsidRDefault="007824AC" w:rsidP="00113D15">
      <w:pPr>
        <w:pStyle w:val="4"/>
        <w:shd w:val="clear" w:color="auto" w:fill="auto"/>
        <w:spacing w:line="240" w:lineRule="auto"/>
        <w:ind w:firstLine="709"/>
        <w:rPr>
          <w:i/>
          <w:color w:val="auto"/>
          <w:sz w:val="24"/>
          <w:szCs w:val="24"/>
        </w:rPr>
      </w:pPr>
      <w:r w:rsidRPr="00E80E57">
        <w:rPr>
          <w:i/>
          <w:color w:val="auto"/>
          <w:sz w:val="24"/>
          <w:szCs w:val="24"/>
        </w:rPr>
        <w:t>Детская одаренность</w:t>
      </w:r>
    </w:p>
    <w:p w14:paraId="2A6402B5"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Выявление, поддержка, развитие и социализация одаренных детей становятся одной из приоритетных задач современного образования.</w:t>
      </w:r>
    </w:p>
    <w:p w14:paraId="59C8AF19"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Проблема одаренности в системе образования на организационном уровне обычно решается путем создания специальных школ для одаренных и талантливых детей. Но существует возможность и другого решения - не удалять одаренного ребенка из естественной для него среды, обучать и воспитывать, не выводя его из круга обычных сверстников, создав условия для развития и реализации его выдающихся возможностей.</w:t>
      </w:r>
    </w:p>
    <w:p w14:paraId="02F227A7"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Понятия «детская одаренность» и «одаренные дети» определяют неоднозначные подходы в организации педагогической деятельности. С одной стороны, каждый ребенок «одарен», и задача педагогов состоит в раскрытии интеллектуально-творческого потенциала каждого ребенка. С другой стороны, существует категория детей, качественно отличающихся от сверстников, и соответственно, требующих организации особого обучения, развития и воспитания.</w:t>
      </w:r>
    </w:p>
    <w:p w14:paraId="1EE7F5C8" w14:textId="26B48A35"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Способный, одаренный воспитанник </w:t>
      </w:r>
      <w:r w:rsidR="00AB2953" w:rsidRPr="00E80E57">
        <w:rPr>
          <w:color w:val="auto"/>
          <w:sz w:val="24"/>
          <w:szCs w:val="24"/>
        </w:rPr>
        <w:t>— это</w:t>
      </w:r>
      <w:r w:rsidRPr="00E80E57">
        <w:rPr>
          <w:color w:val="auto"/>
          <w:sz w:val="24"/>
          <w:szCs w:val="24"/>
        </w:rPr>
        <w:t xml:space="preserve"> высокий уровень каких-либо способностей человека. Этих детей, как правило, не нужно заставлять что-либо делать, они сами ищут себе работу, чаще сложную, творческую.</w:t>
      </w:r>
    </w:p>
    <w:p w14:paraId="43CCB168"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Одаренность бывает </w:t>
      </w:r>
      <w:r w:rsidRPr="00E80E57">
        <w:rPr>
          <w:rStyle w:val="af"/>
          <w:color w:val="auto"/>
          <w:sz w:val="24"/>
          <w:szCs w:val="24"/>
        </w:rPr>
        <w:t>художественной</w:t>
      </w:r>
      <w:r w:rsidRPr="00E80E57">
        <w:rPr>
          <w:color w:val="auto"/>
          <w:sz w:val="24"/>
          <w:szCs w:val="24"/>
        </w:rPr>
        <w:t xml:space="preserve"> (музыкально-художественной), </w:t>
      </w:r>
      <w:r w:rsidRPr="00E80E57">
        <w:rPr>
          <w:rStyle w:val="af"/>
          <w:color w:val="auto"/>
          <w:sz w:val="24"/>
          <w:szCs w:val="24"/>
        </w:rPr>
        <w:t xml:space="preserve">психомоторной </w:t>
      </w:r>
      <w:r w:rsidRPr="00E80E57">
        <w:rPr>
          <w:color w:val="auto"/>
          <w:sz w:val="24"/>
          <w:szCs w:val="24"/>
        </w:rPr>
        <w:t xml:space="preserve">(спортивная), </w:t>
      </w:r>
      <w:r w:rsidRPr="00E80E57">
        <w:rPr>
          <w:rStyle w:val="af"/>
          <w:color w:val="auto"/>
          <w:sz w:val="24"/>
          <w:szCs w:val="24"/>
        </w:rPr>
        <w:t>академической</w:t>
      </w:r>
      <w:r w:rsidRPr="00E80E57">
        <w:rPr>
          <w:color w:val="auto"/>
          <w:sz w:val="24"/>
          <w:szCs w:val="24"/>
        </w:rPr>
        <w:t xml:space="preserve"> (способность учиться), </w:t>
      </w:r>
      <w:r w:rsidRPr="00E80E57">
        <w:rPr>
          <w:rStyle w:val="af"/>
          <w:color w:val="auto"/>
          <w:sz w:val="24"/>
          <w:szCs w:val="24"/>
        </w:rPr>
        <w:t>интеллектуальной</w:t>
      </w:r>
      <w:r w:rsidRPr="00E80E57">
        <w:rPr>
          <w:color w:val="auto"/>
          <w:sz w:val="24"/>
          <w:szCs w:val="24"/>
        </w:rPr>
        <w:t xml:space="preserve"> (умение анализировать, мыслить), </w:t>
      </w:r>
      <w:r w:rsidRPr="00E80E57">
        <w:rPr>
          <w:rStyle w:val="af"/>
          <w:color w:val="auto"/>
          <w:sz w:val="24"/>
          <w:szCs w:val="24"/>
        </w:rPr>
        <w:t>творческой</w:t>
      </w:r>
      <w:r w:rsidRPr="00E80E57">
        <w:rPr>
          <w:color w:val="auto"/>
          <w:sz w:val="24"/>
          <w:szCs w:val="24"/>
        </w:rPr>
        <w:t xml:space="preserve"> (не шаблонное мышление).</w:t>
      </w:r>
    </w:p>
    <w:p w14:paraId="1EBEB2A8"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Для повышения эффективности работы дошкольного образовательного учреждения с одаренными детьми разработана модель психолого-педагогического сопровождения одаренного ребенка в детском саду. Модель содержит такие компоненты как цель, задачи, принципы, этапы.</w:t>
      </w:r>
    </w:p>
    <w:p w14:paraId="14D8A2A3"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rStyle w:val="af"/>
          <w:color w:val="auto"/>
          <w:sz w:val="24"/>
          <w:szCs w:val="24"/>
        </w:rPr>
        <w:t>Цель модели:</w:t>
      </w:r>
      <w:r w:rsidRPr="00E80E57">
        <w:rPr>
          <w:color w:val="auto"/>
          <w:sz w:val="24"/>
          <w:szCs w:val="24"/>
        </w:rPr>
        <w:t xml:space="preserve"> создать условия для психолого-педагогического сопровождения одаренного ребенка в конкретной образовательной системе дошкольного образовательного учреждения.</w:t>
      </w:r>
    </w:p>
    <w:p w14:paraId="55E40541" w14:textId="77777777" w:rsidR="00C909CE" w:rsidRPr="00E80E57" w:rsidRDefault="007824AC" w:rsidP="00113D15">
      <w:pPr>
        <w:pStyle w:val="60"/>
        <w:shd w:val="clear" w:color="auto" w:fill="auto"/>
        <w:spacing w:line="240" w:lineRule="auto"/>
        <w:ind w:firstLine="709"/>
        <w:rPr>
          <w:color w:val="auto"/>
          <w:sz w:val="24"/>
          <w:szCs w:val="24"/>
        </w:rPr>
      </w:pPr>
      <w:r w:rsidRPr="00E80E57">
        <w:rPr>
          <w:rStyle w:val="63"/>
          <w:i/>
          <w:iCs/>
          <w:color w:val="auto"/>
          <w:sz w:val="24"/>
          <w:szCs w:val="24"/>
        </w:rPr>
        <w:lastRenderedPageBreak/>
        <w:t>Задачи сопровождения:</w:t>
      </w:r>
    </w:p>
    <w:p w14:paraId="27AA77BD" w14:textId="77777777" w:rsidR="00C909CE" w:rsidRPr="00E80E57" w:rsidRDefault="007824AC" w:rsidP="00113D15">
      <w:pPr>
        <w:pStyle w:val="4"/>
        <w:numPr>
          <w:ilvl w:val="0"/>
          <w:numId w:val="7"/>
        </w:numPr>
        <w:shd w:val="clear" w:color="auto" w:fill="auto"/>
        <w:spacing w:line="240" w:lineRule="auto"/>
        <w:ind w:firstLine="709"/>
        <w:jc w:val="both"/>
        <w:rPr>
          <w:color w:val="auto"/>
          <w:sz w:val="24"/>
          <w:szCs w:val="24"/>
        </w:rPr>
      </w:pPr>
      <w:r w:rsidRPr="00E80E57">
        <w:rPr>
          <w:color w:val="auto"/>
          <w:sz w:val="24"/>
          <w:szCs w:val="24"/>
        </w:rPr>
        <w:t xml:space="preserve"> Создать специальные условия для развития одаренности ребенка. Эта задача решается средствами исследовательской, развивающей, методической, организационной работы.</w:t>
      </w:r>
    </w:p>
    <w:p w14:paraId="51C0616E" w14:textId="77777777" w:rsidR="00C909CE" w:rsidRPr="00E80E57" w:rsidRDefault="007824AC" w:rsidP="00113D15">
      <w:pPr>
        <w:pStyle w:val="4"/>
        <w:numPr>
          <w:ilvl w:val="0"/>
          <w:numId w:val="7"/>
        </w:numPr>
        <w:shd w:val="clear" w:color="auto" w:fill="auto"/>
        <w:spacing w:line="240" w:lineRule="auto"/>
        <w:ind w:firstLine="709"/>
        <w:jc w:val="both"/>
        <w:rPr>
          <w:color w:val="auto"/>
          <w:sz w:val="24"/>
          <w:szCs w:val="24"/>
        </w:rPr>
      </w:pPr>
      <w:r w:rsidRPr="00E80E57">
        <w:rPr>
          <w:color w:val="auto"/>
          <w:sz w:val="24"/>
          <w:szCs w:val="24"/>
        </w:rPr>
        <w:t xml:space="preserve"> Создать условия для развития субъектной позиции одаренного ребенка. Данная задача решается средствами взаимодействия в системе «педагог - ребенок - родитель».</w:t>
      </w:r>
    </w:p>
    <w:p w14:paraId="5C6695A5" w14:textId="77777777" w:rsidR="00C909CE" w:rsidRPr="00E80E57" w:rsidRDefault="007824AC" w:rsidP="00113D15">
      <w:pPr>
        <w:pStyle w:val="4"/>
        <w:numPr>
          <w:ilvl w:val="0"/>
          <w:numId w:val="7"/>
        </w:numPr>
        <w:shd w:val="clear" w:color="auto" w:fill="auto"/>
        <w:spacing w:line="240" w:lineRule="auto"/>
        <w:ind w:firstLine="709"/>
        <w:jc w:val="both"/>
        <w:rPr>
          <w:color w:val="auto"/>
          <w:sz w:val="24"/>
          <w:szCs w:val="24"/>
        </w:rPr>
      </w:pPr>
      <w:r w:rsidRPr="00E80E57">
        <w:rPr>
          <w:color w:val="auto"/>
          <w:sz w:val="24"/>
          <w:szCs w:val="24"/>
        </w:rPr>
        <w:t xml:space="preserve"> Отслеживать особенности развития одаренности ребенка на различных возрастных этапах дошкольного детства. Получаемые показатели сравнивать с содержанием психолого</w:t>
      </w:r>
      <w:r w:rsidR="001D5DED" w:rsidRPr="00E80E57">
        <w:rPr>
          <w:color w:val="auto"/>
          <w:sz w:val="24"/>
          <w:szCs w:val="24"/>
        </w:rPr>
        <w:t>-</w:t>
      </w:r>
      <w:r w:rsidRPr="00E80E57">
        <w:rPr>
          <w:color w:val="auto"/>
          <w:sz w:val="24"/>
          <w:szCs w:val="24"/>
        </w:rPr>
        <w:softHyphen/>
        <w:t>педагогического статуса, возрастными возможностями. Эта задача решается в основном средствами педагогической и психологической диагностики, развивающей педагогической деятельности.</w:t>
      </w:r>
    </w:p>
    <w:p w14:paraId="6687CF3A" w14:textId="77777777" w:rsidR="00C909CE" w:rsidRPr="00E80E57" w:rsidRDefault="007824AC" w:rsidP="00113D15">
      <w:pPr>
        <w:pStyle w:val="4"/>
        <w:numPr>
          <w:ilvl w:val="0"/>
          <w:numId w:val="7"/>
        </w:numPr>
        <w:shd w:val="clear" w:color="auto" w:fill="auto"/>
        <w:spacing w:line="240" w:lineRule="auto"/>
        <w:ind w:firstLine="709"/>
        <w:jc w:val="both"/>
        <w:rPr>
          <w:color w:val="auto"/>
          <w:sz w:val="24"/>
          <w:szCs w:val="24"/>
        </w:rPr>
      </w:pPr>
      <w:r w:rsidRPr="00E80E57">
        <w:rPr>
          <w:color w:val="auto"/>
          <w:sz w:val="24"/>
          <w:szCs w:val="24"/>
        </w:rPr>
        <w:t xml:space="preserve"> Повысить психолого-педагогическую компетенцию воспитателей, родителей, других взрослых по вопросам сопровождения развития одаренного ребенка.</w:t>
      </w:r>
    </w:p>
    <w:p w14:paraId="0325E0AE" w14:textId="77777777" w:rsidR="00C909CE" w:rsidRPr="00E80E57" w:rsidRDefault="007824AC" w:rsidP="00113D15">
      <w:pPr>
        <w:pStyle w:val="60"/>
        <w:shd w:val="clear" w:color="auto" w:fill="auto"/>
        <w:spacing w:line="240" w:lineRule="auto"/>
        <w:ind w:firstLine="709"/>
        <w:rPr>
          <w:color w:val="auto"/>
          <w:sz w:val="24"/>
          <w:szCs w:val="24"/>
        </w:rPr>
      </w:pPr>
      <w:r w:rsidRPr="00E80E57">
        <w:rPr>
          <w:rStyle w:val="63"/>
          <w:i/>
          <w:iCs/>
          <w:color w:val="auto"/>
          <w:sz w:val="24"/>
          <w:szCs w:val="24"/>
        </w:rPr>
        <w:t>Принципы сопровождения:</w:t>
      </w:r>
    </w:p>
    <w:p w14:paraId="5F29294F"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непрерывность сопровождения развития одаренного ребенка;</w:t>
      </w:r>
    </w:p>
    <w:p w14:paraId="49229B16"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признание уникальности ребенка, исключающее усреднение, сравнение одного ребенка с другим;</w:t>
      </w:r>
    </w:p>
    <w:p w14:paraId="4FA46E3D"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бережное отношение к психическому миру ребенка, его потребностям, особенностям субъективного отношения к миру и самому себе;</w:t>
      </w:r>
    </w:p>
    <w:p w14:paraId="7225EC6E"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защита интересов ребенка;</w:t>
      </w:r>
    </w:p>
    <w:p w14:paraId="33EC22BC"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индивидуальный путь развития ребенка;</w:t>
      </w:r>
    </w:p>
    <w:p w14:paraId="04FD59FF"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учет специфики возрастного и индивидуального развития;</w:t>
      </w:r>
    </w:p>
    <w:p w14:paraId="06723AFF" w14:textId="77777777" w:rsidR="001D5DED"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принцип диалогичности;</w:t>
      </w:r>
    </w:p>
    <w:p w14:paraId="674DF451"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принцип личностно-ориентированного подхода к ребенку;</w:t>
      </w:r>
    </w:p>
    <w:p w14:paraId="34A2C3A8"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принцип построения развивающей работы на основе диагностики;</w:t>
      </w:r>
    </w:p>
    <w:p w14:paraId="6338E403"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rStyle w:val="af"/>
          <w:color w:val="auto"/>
          <w:sz w:val="24"/>
          <w:szCs w:val="24"/>
        </w:rPr>
        <w:t>Нормы сопровождения</w:t>
      </w:r>
      <w:r w:rsidRPr="00E80E57">
        <w:rPr>
          <w:color w:val="auto"/>
          <w:sz w:val="24"/>
          <w:szCs w:val="24"/>
        </w:rPr>
        <w:t xml:space="preserve"> заложены в профессиональной позиции педагога, группы сопровождения:</w:t>
      </w:r>
    </w:p>
    <w:p w14:paraId="18903B15"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последовательное осуществление цикла сопровождения;</w:t>
      </w:r>
    </w:p>
    <w:p w14:paraId="70374EFF"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владение комплексом диагностических методик;</w:t>
      </w:r>
    </w:p>
    <w:p w14:paraId="14DE7996"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выстраивание программы сопровождения одаренного ребенка, привлечение педагогов дополнительного образования, родителей к ее реализации;</w:t>
      </w:r>
    </w:p>
    <w:p w14:paraId="35EB272A"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осуществление мониторинга действенности программы и выстраивание новой в случае неэффективности первой программы;</w:t>
      </w:r>
    </w:p>
    <w:p w14:paraId="194A4E87"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любовь к ребенку и, как следствие, принятие его как личности, сопереживание, терпимость и терпение, умение прощать;</w:t>
      </w:r>
    </w:p>
    <w:p w14:paraId="52B34378"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ожидание успеха в решении затруднений ребенка, готовность оказать содействие и прямую помощь при решении затруднений, отказ от субъективных оценок и выводов;</w:t>
      </w:r>
    </w:p>
    <w:p w14:paraId="423035CD"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признание права ребенка на свободу поступка, выбора, самовыражения, собственное волеизъявление (право на «хочу» и «не хочу»);</w:t>
      </w:r>
    </w:p>
    <w:p w14:paraId="4E8CBFD4"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поощрение и одобрение самостоятельности и уверенности в его сильных сторонах,</w:t>
      </w:r>
    </w:p>
    <w:p w14:paraId="08A8175D"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стимулирование самоанализа, рефлексии;</w:t>
      </w:r>
    </w:p>
    <w:p w14:paraId="3394FB1D"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признание личностного равноправия ребенка в диалоге и решении собственной проблемы;</w:t>
      </w:r>
    </w:p>
    <w:p w14:paraId="75726771"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умение быть товарищем, партнером, символическим защитником для ребенка;</w:t>
      </w:r>
    </w:p>
    <w:p w14:paraId="40F74712"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систематическое осуществление педагогами самоанализа, самоконтроля, рефлексии.</w:t>
      </w:r>
    </w:p>
    <w:p w14:paraId="696E6277" w14:textId="77777777" w:rsidR="00C909CE" w:rsidRPr="00E80E57" w:rsidRDefault="007824AC" w:rsidP="00113D15">
      <w:pPr>
        <w:pStyle w:val="60"/>
        <w:shd w:val="clear" w:color="auto" w:fill="auto"/>
        <w:spacing w:line="240" w:lineRule="auto"/>
        <w:ind w:firstLine="709"/>
        <w:rPr>
          <w:color w:val="auto"/>
          <w:sz w:val="24"/>
          <w:szCs w:val="24"/>
        </w:rPr>
      </w:pPr>
      <w:r w:rsidRPr="00E80E57">
        <w:rPr>
          <w:rStyle w:val="63"/>
          <w:i/>
          <w:iCs/>
          <w:color w:val="auto"/>
          <w:sz w:val="24"/>
          <w:szCs w:val="24"/>
        </w:rPr>
        <w:t>Этапы сопровождения развития одаренного ребенка.</w:t>
      </w:r>
    </w:p>
    <w:p w14:paraId="4AC462C5" w14:textId="77777777" w:rsidR="00C909CE" w:rsidRPr="00E80E57" w:rsidRDefault="007824AC" w:rsidP="00113D15">
      <w:pPr>
        <w:pStyle w:val="4"/>
        <w:numPr>
          <w:ilvl w:val="0"/>
          <w:numId w:val="8"/>
        </w:numPr>
        <w:shd w:val="clear" w:color="auto" w:fill="auto"/>
        <w:spacing w:line="240" w:lineRule="auto"/>
        <w:ind w:firstLine="709"/>
        <w:jc w:val="both"/>
        <w:rPr>
          <w:color w:val="auto"/>
          <w:sz w:val="24"/>
          <w:szCs w:val="24"/>
        </w:rPr>
      </w:pPr>
      <w:r w:rsidRPr="00E80E57">
        <w:rPr>
          <w:rStyle w:val="af"/>
          <w:color w:val="auto"/>
          <w:sz w:val="24"/>
          <w:szCs w:val="24"/>
        </w:rPr>
        <w:t>й этап сопровождающей работы - диагностический</w:t>
      </w:r>
      <w:r w:rsidRPr="00E80E57">
        <w:rPr>
          <w:color w:val="auto"/>
          <w:sz w:val="24"/>
          <w:szCs w:val="24"/>
        </w:rPr>
        <w:t xml:space="preserve"> - предполагает открытие, констатацию в развитии ребенка его интересов, одаренности. Информация может поступить от родителей, воспитателей или от других людей, имеющих контакт с ребенком. На этом этапе воспитатели знакомят родителей с возрастными особенностями детей. При этом педагоги с родителями определяют индивидуальные особенности каждого ребенка. Несоответствие индивидуального статуса возрастным закономерностям и образовательным возможностям рассматривается как усиление внимания к ребенку с целью определения его индивидуального пути развития, построения развивающей работы. У детей 4-7 лет воспитатели, используя пакет диагностических методик, определяют уровень личностного развития ребенка в рамках сформированности интегративных качеств и усвоения образовательных областей.</w:t>
      </w:r>
    </w:p>
    <w:p w14:paraId="6B0DFCDA" w14:textId="77777777" w:rsidR="00C909CE" w:rsidRPr="00E80E57" w:rsidRDefault="007824AC" w:rsidP="00113D15">
      <w:pPr>
        <w:pStyle w:val="4"/>
        <w:numPr>
          <w:ilvl w:val="0"/>
          <w:numId w:val="8"/>
        </w:numPr>
        <w:shd w:val="clear" w:color="auto" w:fill="auto"/>
        <w:spacing w:line="240" w:lineRule="auto"/>
        <w:ind w:firstLine="709"/>
        <w:jc w:val="both"/>
        <w:rPr>
          <w:color w:val="auto"/>
          <w:sz w:val="24"/>
          <w:szCs w:val="24"/>
        </w:rPr>
      </w:pPr>
      <w:r w:rsidRPr="00E80E57">
        <w:rPr>
          <w:rStyle w:val="af"/>
          <w:color w:val="auto"/>
          <w:sz w:val="24"/>
          <w:szCs w:val="24"/>
        </w:rPr>
        <w:t>ой этап - уточнение выявленных способностей ребенка, проведение психолого</w:t>
      </w:r>
      <w:r w:rsidRPr="00E80E57">
        <w:rPr>
          <w:rStyle w:val="af"/>
          <w:color w:val="auto"/>
          <w:sz w:val="24"/>
          <w:szCs w:val="24"/>
        </w:rPr>
        <w:softHyphen/>
      </w:r>
      <w:r w:rsidR="001D5DED" w:rsidRPr="00E80E57">
        <w:rPr>
          <w:rStyle w:val="af"/>
          <w:color w:val="auto"/>
          <w:sz w:val="24"/>
          <w:szCs w:val="24"/>
        </w:rPr>
        <w:t>-</w:t>
      </w:r>
      <w:r w:rsidRPr="00E80E57">
        <w:rPr>
          <w:rStyle w:val="af"/>
          <w:color w:val="auto"/>
          <w:sz w:val="24"/>
          <w:szCs w:val="24"/>
        </w:rPr>
        <w:lastRenderedPageBreak/>
        <w:t>педагогического консилиума.</w:t>
      </w:r>
      <w:r w:rsidRPr="00E80E57">
        <w:rPr>
          <w:color w:val="auto"/>
          <w:sz w:val="24"/>
          <w:szCs w:val="24"/>
        </w:rPr>
        <w:t xml:space="preserve"> На этом этапе воспитатели осуществляют сбор дополнительной информации от других педагогов детского сада, родителей, изучают специальную литературу для уточнения выявленной одаренности ребенка. В детском саду председатель проводит психолого-педагогический консилиум, на который приглашает необходимых специалистов, в том числе и профильных педагогов. Члены консилиума осуществляют обобщение всей информации о ребенке, нуждающемся в развивающих средствах, и определяют группу сопровождения, условия для развития одаренного ребенка. Специалисты сопровождения устанавливают конкретные задачи каждого субъекта сопровождения, разрабатывают индивидуальные программы или рекомендации по созданию условий для развития его одаренности. В «Дневнике сопровождения развития ребенка» специалисты фиксируют выводы, записывают рекомендации по сопровождению развития одаренного ребенка.</w:t>
      </w:r>
    </w:p>
    <w:p w14:paraId="12AA1682" w14:textId="77777777" w:rsidR="00C909CE" w:rsidRPr="00E80E57" w:rsidRDefault="007824AC" w:rsidP="00113D15">
      <w:pPr>
        <w:pStyle w:val="4"/>
        <w:numPr>
          <w:ilvl w:val="0"/>
          <w:numId w:val="8"/>
        </w:numPr>
        <w:shd w:val="clear" w:color="auto" w:fill="auto"/>
        <w:spacing w:line="240" w:lineRule="auto"/>
        <w:ind w:firstLine="709"/>
        <w:jc w:val="both"/>
        <w:rPr>
          <w:color w:val="auto"/>
          <w:sz w:val="24"/>
          <w:szCs w:val="24"/>
        </w:rPr>
      </w:pPr>
      <w:r w:rsidRPr="00E80E57">
        <w:rPr>
          <w:rStyle w:val="af"/>
          <w:color w:val="auto"/>
          <w:sz w:val="24"/>
          <w:szCs w:val="24"/>
        </w:rPr>
        <w:t>ий этап - создание условий для развития одаренных детей:</w:t>
      </w:r>
      <w:r w:rsidRPr="00E80E57">
        <w:rPr>
          <w:color w:val="auto"/>
          <w:sz w:val="24"/>
          <w:szCs w:val="24"/>
        </w:rPr>
        <w:t xml:space="preserve"> проведение развивающей работы с ребенком в кружке, студии в детском саду, направление в учреждение дополнительного образования детей; консультативной и другой работы с родителями, воспитателями. На этом этапе, на основании анализа выявленной одаренности ребенка, заявки родителей о развитии одаренности их ребенка, </w:t>
      </w:r>
      <w:r w:rsidR="00D50D91" w:rsidRPr="00E80E57">
        <w:rPr>
          <w:color w:val="auto"/>
          <w:sz w:val="24"/>
          <w:szCs w:val="24"/>
        </w:rPr>
        <w:t>в ДОУ</w:t>
      </w:r>
      <w:r w:rsidRPr="00E80E57">
        <w:rPr>
          <w:color w:val="auto"/>
          <w:sz w:val="24"/>
          <w:szCs w:val="24"/>
        </w:rPr>
        <w:t xml:space="preserve"> созда</w:t>
      </w:r>
      <w:r w:rsidR="00D50D91" w:rsidRPr="00E80E57">
        <w:rPr>
          <w:color w:val="auto"/>
          <w:sz w:val="24"/>
          <w:szCs w:val="24"/>
        </w:rPr>
        <w:t>ются условия</w:t>
      </w:r>
      <w:r w:rsidRPr="00E80E57">
        <w:rPr>
          <w:color w:val="auto"/>
          <w:sz w:val="24"/>
          <w:szCs w:val="24"/>
        </w:rPr>
        <w:t xml:space="preserve"> для развития одаренных детей: открыва</w:t>
      </w:r>
      <w:r w:rsidR="00D50D91" w:rsidRPr="00E80E57">
        <w:rPr>
          <w:color w:val="auto"/>
          <w:sz w:val="24"/>
          <w:szCs w:val="24"/>
        </w:rPr>
        <w:t>ются</w:t>
      </w:r>
      <w:r w:rsidRPr="00E80E57">
        <w:rPr>
          <w:color w:val="auto"/>
          <w:sz w:val="24"/>
          <w:szCs w:val="24"/>
        </w:rPr>
        <w:t xml:space="preserve"> кружки, студии</w:t>
      </w:r>
      <w:r w:rsidR="00D50D91" w:rsidRPr="00E80E57">
        <w:rPr>
          <w:color w:val="auto"/>
          <w:sz w:val="24"/>
          <w:szCs w:val="24"/>
        </w:rPr>
        <w:t>, организуются персональные выставки и выступления.</w:t>
      </w:r>
      <w:r w:rsidRPr="00E80E57">
        <w:rPr>
          <w:color w:val="auto"/>
          <w:sz w:val="24"/>
          <w:szCs w:val="24"/>
        </w:rPr>
        <w:t xml:space="preserve"> При этом использует внутренние ресурсы, воспитателей детского сада, а также может приглашать педагогов из учреждений дополнительного образования. Педагоги дошкольного образования разрабатывают образовательные программы работы кружков, студий, которые обсуждают с родителями и утверждают на педагогическом совете МБДОУ. На данном этапе активно используются возможности учреждений дополнительного образования детей.</w:t>
      </w:r>
    </w:p>
    <w:p w14:paraId="222E2E81" w14:textId="10F973DE" w:rsidR="00C909CE" w:rsidRDefault="007824AC" w:rsidP="00113D15">
      <w:pPr>
        <w:pStyle w:val="4"/>
        <w:numPr>
          <w:ilvl w:val="0"/>
          <w:numId w:val="8"/>
        </w:numPr>
        <w:shd w:val="clear" w:color="auto" w:fill="auto"/>
        <w:tabs>
          <w:tab w:val="left" w:pos="1048"/>
        </w:tabs>
        <w:spacing w:line="240" w:lineRule="auto"/>
        <w:ind w:firstLine="709"/>
        <w:jc w:val="both"/>
        <w:rPr>
          <w:color w:val="auto"/>
          <w:sz w:val="24"/>
          <w:szCs w:val="24"/>
        </w:rPr>
      </w:pPr>
      <w:r w:rsidRPr="00E80E57">
        <w:rPr>
          <w:rStyle w:val="af"/>
          <w:color w:val="auto"/>
          <w:sz w:val="24"/>
          <w:szCs w:val="24"/>
        </w:rPr>
        <w:t>й этап - анализ промежуточных результатов сопровождения развития одаренного ребенка.</w:t>
      </w:r>
      <w:r w:rsidRPr="00E80E57">
        <w:rPr>
          <w:color w:val="auto"/>
          <w:sz w:val="24"/>
          <w:szCs w:val="24"/>
        </w:rPr>
        <w:t xml:space="preserve"> На этом этапе психолог, педагоги и другие специалисты проводят в середине, конце учебного года, а по необходимости чаще, диагностику успешности развития одаренности ребенка и корректировку его индивидуальных программ, рекомендаций по сопровождению его развития. Педагоги дошкольного и дополнительного образования организуют в детском саду разнообразные формы презентаций успешности развития способностей ребенка: выставки авторских работ, сольные концерты, моноспектакли, фестивали и др. Все данные воспитатели регистрируют в индивидуальном «Дневнике сопровождения развития ребенка».</w:t>
      </w:r>
    </w:p>
    <w:p w14:paraId="4CDEC438" w14:textId="77777777" w:rsidR="00113D15" w:rsidRPr="00E80E57" w:rsidRDefault="00113D15" w:rsidP="00113D15">
      <w:pPr>
        <w:pStyle w:val="4"/>
        <w:shd w:val="clear" w:color="auto" w:fill="auto"/>
        <w:tabs>
          <w:tab w:val="left" w:pos="1048"/>
        </w:tabs>
        <w:spacing w:line="240" w:lineRule="auto"/>
        <w:ind w:left="709"/>
        <w:jc w:val="both"/>
        <w:rPr>
          <w:color w:val="auto"/>
          <w:sz w:val="24"/>
          <w:szCs w:val="24"/>
        </w:rPr>
      </w:pPr>
    </w:p>
    <w:p w14:paraId="60BAC3F5" w14:textId="77777777" w:rsidR="00C909CE" w:rsidRPr="00E80E57" w:rsidRDefault="007824AC" w:rsidP="00113D15">
      <w:pPr>
        <w:pStyle w:val="55"/>
        <w:keepNext/>
        <w:keepLines/>
        <w:numPr>
          <w:ilvl w:val="1"/>
          <w:numId w:val="21"/>
        </w:numPr>
        <w:shd w:val="clear" w:color="auto" w:fill="auto"/>
        <w:tabs>
          <w:tab w:val="left" w:pos="626"/>
        </w:tabs>
        <w:spacing w:before="0" w:after="0" w:line="240" w:lineRule="auto"/>
        <w:ind w:left="0" w:firstLine="709"/>
        <w:jc w:val="center"/>
        <w:rPr>
          <w:b/>
          <w:color w:val="auto"/>
          <w:sz w:val="24"/>
          <w:szCs w:val="24"/>
        </w:rPr>
      </w:pPr>
      <w:bookmarkStart w:id="12" w:name="bookmark24"/>
      <w:r w:rsidRPr="00E80E57">
        <w:rPr>
          <w:b/>
          <w:color w:val="auto"/>
          <w:sz w:val="24"/>
          <w:szCs w:val="24"/>
        </w:rPr>
        <w:t>Особенности взаимодействия педагогического коллектива с семьями воспитанников</w:t>
      </w:r>
      <w:bookmarkEnd w:id="12"/>
    </w:p>
    <w:p w14:paraId="77FC7793" w14:textId="77777777" w:rsidR="00C909CE" w:rsidRPr="00E80E57" w:rsidRDefault="007824AC" w:rsidP="00113D15">
      <w:pPr>
        <w:pStyle w:val="55"/>
        <w:keepNext/>
        <w:keepLines/>
        <w:shd w:val="clear" w:color="auto" w:fill="auto"/>
        <w:spacing w:before="0" w:after="0" w:line="240" w:lineRule="auto"/>
        <w:ind w:firstLine="709"/>
        <w:jc w:val="center"/>
        <w:rPr>
          <w:i/>
          <w:color w:val="auto"/>
          <w:sz w:val="24"/>
          <w:szCs w:val="24"/>
        </w:rPr>
      </w:pPr>
      <w:bookmarkStart w:id="13" w:name="bookmark25"/>
      <w:r w:rsidRPr="00E80E57">
        <w:rPr>
          <w:i/>
          <w:color w:val="auto"/>
          <w:sz w:val="24"/>
          <w:szCs w:val="24"/>
        </w:rPr>
        <w:t>Взаимопознание и взаимоинформирование</w:t>
      </w:r>
      <w:bookmarkEnd w:id="13"/>
    </w:p>
    <w:p w14:paraId="2B843FFC"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14:paraId="0B976A83"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14:paraId="4ADDCD66"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Целью первых </w:t>
      </w:r>
      <w:r w:rsidRPr="00E80E57">
        <w:rPr>
          <w:rStyle w:val="1pt2"/>
          <w:color w:val="auto"/>
          <w:sz w:val="24"/>
          <w:szCs w:val="24"/>
        </w:rPr>
        <w:t>собраний - встреч</w:t>
      </w:r>
      <w:r w:rsidRPr="00E80E57">
        <w:rPr>
          <w:color w:val="auto"/>
          <w:sz w:val="24"/>
          <w:szCs w:val="24"/>
        </w:rPr>
        <w:t xml:space="preserve">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(«Выбери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w:t>
      </w:r>
    </w:p>
    <w:p w14:paraId="3A1DA988"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w:t>
      </w:r>
    </w:p>
    <w:p w14:paraId="1EFD9A54"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w:t>
      </w:r>
      <w:r w:rsidRPr="00E80E57">
        <w:rPr>
          <w:color w:val="auto"/>
          <w:sz w:val="24"/>
          <w:szCs w:val="24"/>
        </w:rPr>
        <w:lastRenderedPageBreak/>
        <w:t>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w:t>
      </w:r>
    </w:p>
    <w:p w14:paraId="02164CC8"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rStyle w:val="1pt2"/>
          <w:color w:val="auto"/>
          <w:sz w:val="24"/>
          <w:szCs w:val="24"/>
        </w:rPr>
        <w:t>Стендовое информирование.</w:t>
      </w:r>
      <w:r w:rsidRPr="00E80E57">
        <w:rPr>
          <w:color w:val="auto"/>
          <w:sz w:val="24"/>
          <w:szCs w:val="24"/>
        </w:rPr>
        <w:t xml:space="preserve">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w:t>
      </w:r>
      <w:r w:rsidR="005E0792">
        <w:rPr>
          <w:color w:val="auto"/>
          <w:sz w:val="24"/>
          <w:szCs w:val="24"/>
        </w:rPr>
        <w:t>ОУ</w:t>
      </w:r>
      <w:r w:rsidRPr="00E80E57">
        <w:rPr>
          <w:color w:val="auto"/>
          <w:sz w:val="24"/>
          <w:szCs w:val="24"/>
        </w:rPr>
        <w:t xml:space="preserve">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w:t>
      </w:r>
      <w:r w:rsidR="005E0792">
        <w:rPr>
          <w:color w:val="auto"/>
          <w:sz w:val="24"/>
          <w:szCs w:val="24"/>
        </w:rPr>
        <w:t>ОУ</w:t>
      </w:r>
      <w:r w:rsidRPr="00E80E57">
        <w:rPr>
          <w:color w:val="auto"/>
          <w:sz w:val="24"/>
          <w:szCs w:val="24"/>
        </w:rPr>
        <w:t>,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w:t>
      </w:r>
    </w:p>
    <w:p w14:paraId="2C8C33FA"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Стендовая информация вызывает у родителей больше интереса, если они принимают участие в ее подготовке, а также</w:t>
      </w:r>
      <w:r w:rsidR="00D50D91" w:rsidRPr="00E80E57">
        <w:rPr>
          <w:color w:val="auto"/>
          <w:sz w:val="24"/>
          <w:szCs w:val="24"/>
        </w:rPr>
        <w:t>,</w:t>
      </w:r>
      <w:r w:rsidRPr="00E80E57">
        <w:rPr>
          <w:color w:val="auto"/>
          <w:sz w:val="24"/>
          <w:szCs w:val="24"/>
        </w:rPr>
        <w:t xml:space="preserve"> если она отвечает информационным запросам семьи, хорошо структурирована и эстетически оформлена (используются фотографии и иллюстративный материал).</w:t>
      </w:r>
    </w:p>
    <w:p w14:paraId="19B2D4D1" w14:textId="77777777" w:rsidR="005E0792" w:rsidRDefault="005E0792" w:rsidP="00113D15">
      <w:pPr>
        <w:pStyle w:val="55"/>
        <w:keepNext/>
        <w:keepLines/>
        <w:shd w:val="clear" w:color="auto" w:fill="auto"/>
        <w:spacing w:before="0" w:after="0" w:line="240" w:lineRule="auto"/>
        <w:ind w:firstLine="709"/>
        <w:jc w:val="center"/>
        <w:rPr>
          <w:i/>
          <w:color w:val="auto"/>
          <w:sz w:val="24"/>
          <w:szCs w:val="24"/>
        </w:rPr>
      </w:pPr>
      <w:bookmarkStart w:id="14" w:name="bookmark26"/>
    </w:p>
    <w:p w14:paraId="7C9B1BFB" w14:textId="77777777" w:rsidR="00C909CE" w:rsidRPr="00E80E57" w:rsidRDefault="007824AC" w:rsidP="00113D15">
      <w:pPr>
        <w:pStyle w:val="55"/>
        <w:keepNext/>
        <w:keepLines/>
        <w:shd w:val="clear" w:color="auto" w:fill="auto"/>
        <w:spacing w:before="0" w:after="0" w:line="240" w:lineRule="auto"/>
        <w:ind w:firstLine="709"/>
        <w:jc w:val="center"/>
        <w:rPr>
          <w:i/>
          <w:color w:val="auto"/>
          <w:sz w:val="24"/>
          <w:szCs w:val="24"/>
        </w:rPr>
      </w:pPr>
      <w:r w:rsidRPr="00E80E57">
        <w:rPr>
          <w:i/>
          <w:color w:val="auto"/>
          <w:sz w:val="24"/>
          <w:szCs w:val="24"/>
        </w:rPr>
        <w:t>Непрерывное образование воспитывающих взрослых</w:t>
      </w:r>
      <w:bookmarkEnd w:id="14"/>
    </w:p>
    <w:p w14:paraId="658D6604"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В современном быстро меняющемся мире родители и педагоги должны непрерывно повышать свое образование.</w:t>
      </w:r>
    </w:p>
    <w:p w14:paraId="7C8F8EC7" w14:textId="63F85BC3"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воспитывать детей, а на принципе личностной</w:t>
      </w:r>
      <w:r w:rsidR="00B76D6C">
        <w:rPr>
          <w:color w:val="auto"/>
          <w:sz w:val="24"/>
          <w:szCs w:val="24"/>
        </w:rPr>
        <w:t xml:space="preserve"> </w:t>
      </w:r>
      <w:r w:rsidRPr="00E80E57">
        <w:rPr>
          <w:color w:val="auto"/>
          <w:sz w:val="24"/>
          <w:szCs w:val="24"/>
        </w:rPr>
        <w:t>центрированности.</w:t>
      </w:r>
    </w:p>
    <w:p w14:paraId="2A6554A4" w14:textId="49E5357E" w:rsidR="00C909CE" w:rsidRPr="00E80E57" w:rsidRDefault="007824AC" w:rsidP="00113D15">
      <w:pPr>
        <w:pStyle w:val="4"/>
        <w:shd w:val="clear" w:color="auto" w:fill="auto"/>
        <w:tabs>
          <w:tab w:val="right" w:pos="9925"/>
        </w:tabs>
        <w:spacing w:line="240" w:lineRule="auto"/>
        <w:ind w:firstLine="709"/>
        <w:jc w:val="both"/>
        <w:rPr>
          <w:color w:val="auto"/>
          <w:sz w:val="24"/>
          <w:szCs w:val="24"/>
        </w:rPr>
      </w:pPr>
      <w:r w:rsidRPr="00E80E57">
        <w:rPr>
          <w:color w:val="auto"/>
          <w:sz w:val="24"/>
          <w:szCs w:val="24"/>
        </w:rPr>
        <w:t xml:space="preserve">Функцию просвещения родителей выполняет не только </w:t>
      </w:r>
      <w:r w:rsidR="005E0792">
        <w:rPr>
          <w:color w:val="auto"/>
          <w:sz w:val="24"/>
          <w:szCs w:val="24"/>
        </w:rPr>
        <w:t>ОУ</w:t>
      </w:r>
      <w:r w:rsidRPr="00E80E57">
        <w:rPr>
          <w:color w:val="auto"/>
          <w:sz w:val="24"/>
          <w:szCs w:val="24"/>
        </w:rPr>
        <w:t>, но и его партнеры, в том числе организации, объединяющие</w:t>
      </w:r>
      <w:r w:rsidR="005E0792">
        <w:rPr>
          <w:color w:val="auto"/>
          <w:sz w:val="24"/>
          <w:szCs w:val="24"/>
        </w:rPr>
        <w:t xml:space="preserve"> </w:t>
      </w:r>
      <w:r w:rsidRPr="00E80E57">
        <w:rPr>
          <w:color w:val="auto"/>
          <w:sz w:val="24"/>
          <w:szCs w:val="24"/>
        </w:rPr>
        <w:t>родительскую общественность. Все более</w:t>
      </w:r>
      <w:r w:rsidR="005E0792">
        <w:rPr>
          <w:color w:val="auto"/>
          <w:sz w:val="24"/>
          <w:szCs w:val="24"/>
        </w:rPr>
        <w:t xml:space="preserve"> </w:t>
      </w:r>
      <w:r w:rsidRPr="00E80E57">
        <w:rPr>
          <w:color w:val="auto"/>
          <w:sz w:val="24"/>
          <w:szCs w:val="24"/>
        </w:rPr>
        <w:t>востребованными становятся правовое,</w:t>
      </w:r>
      <w:r w:rsidR="005E0792">
        <w:rPr>
          <w:color w:val="auto"/>
          <w:sz w:val="24"/>
          <w:szCs w:val="24"/>
        </w:rPr>
        <w:t xml:space="preserve"> </w:t>
      </w:r>
      <w:r w:rsidRPr="00E80E57">
        <w:rPr>
          <w:color w:val="auto"/>
          <w:sz w:val="24"/>
          <w:szCs w:val="24"/>
        </w:rPr>
        <w:t>гражданское, художественно-эстетическое,</w:t>
      </w:r>
      <w:r w:rsidR="005E0792">
        <w:rPr>
          <w:color w:val="auto"/>
          <w:sz w:val="24"/>
          <w:szCs w:val="24"/>
        </w:rPr>
        <w:t xml:space="preserve"> </w:t>
      </w:r>
      <w:r w:rsidRPr="00E80E57">
        <w:rPr>
          <w:color w:val="auto"/>
          <w:sz w:val="24"/>
          <w:szCs w:val="24"/>
        </w:rPr>
        <w:t>национально-патриотическое, медицинское</w:t>
      </w:r>
      <w:r w:rsidR="005E0792">
        <w:rPr>
          <w:color w:val="auto"/>
          <w:sz w:val="24"/>
          <w:szCs w:val="24"/>
        </w:rPr>
        <w:t xml:space="preserve"> </w:t>
      </w:r>
      <w:r w:rsidRPr="00E80E57">
        <w:rPr>
          <w:color w:val="auto"/>
          <w:sz w:val="24"/>
          <w:szCs w:val="24"/>
        </w:rPr>
        <w:tab/>
        <w:t>просвещение. Сохраняет свою актуальность</w:t>
      </w:r>
      <w:r w:rsidR="00B76D6C">
        <w:rPr>
          <w:color w:val="auto"/>
          <w:sz w:val="24"/>
          <w:szCs w:val="24"/>
        </w:rPr>
        <w:t xml:space="preserve"> </w:t>
      </w:r>
      <w:r w:rsidRPr="00E80E57">
        <w:rPr>
          <w:color w:val="auto"/>
          <w:sz w:val="24"/>
          <w:szCs w:val="24"/>
        </w:rPr>
        <w:t>научное просвещение, ориентированное на ознакомление воспитывающих взрослых с достиже</w:t>
      </w:r>
      <w:r w:rsidRPr="00E80E57">
        <w:rPr>
          <w:color w:val="auto"/>
          <w:sz w:val="24"/>
          <w:szCs w:val="24"/>
        </w:rPr>
        <w:softHyphen/>
        <w:t>ниями науки и передовым опытом в области воспитания дошкольников.</w:t>
      </w:r>
    </w:p>
    <w:p w14:paraId="0C6CE43C" w14:textId="74485BE9" w:rsidR="00C909CE" w:rsidRPr="00E80E57" w:rsidRDefault="007824AC" w:rsidP="00113D15">
      <w:pPr>
        <w:pStyle w:val="4"/>
        <w:shd w:val="clear" w:color="auto" w:fill="auto"/>
        <w:tabs>
          <w:tab w:val="right" w:pos="9925"/>
        </w:tabs>
        <w:spacing w:line="240" w:lineRule="auto"/>
        <w:ind w:firstLine="709"/>
        <w:jc w:val="both"/>
        <w:rPr>
          <w:color w:val="auto"/>
          <w:sz w:val="24"/>
          <w:szCs w:val="24"/>
        </w:rPr>
      </w:pPr>
      <w:r w:rsidRPr="00E80E57">
        <w:rPr>
          <w:color w:val="auto"/>
          <w:sz w:val="24"/>
          <w:szCs w:val="24"/>
        </w:rPr>
        <w:t>Какие бы культурно-просветительские программы ни выбрали взрослые, важно, чтобы просвещение ориентировало родителей</w:t>
      </w:r>
      <w:r w:rsidR="00B76D6C">
        <w:rPr>
          <w:color w:val="auto"/>
          <w:sz w:val="24"/>
          <w:szCs w:val="24"/>
        </w:rPr>
        <w:t xml:space="preserve"> </w:t>
      </w:r>
      <w:r w:rsidRPr="00E80E57">
        <w:rPr>
          <w:color w:val="auto"/>
          <w:sz w:val="24"/>
          <w:szCs w:val="24"/>
        </w:rPr>
        <w:t>и специалистов на саморазвитие и</w:t>
      </w:r>
      <w:r w:rsidR="00B76D6C">
        <w:rPr>
          <w:color w:val="auto"/>
          <w:sz w:val="24"/>
          <w:szCs w:val="24"/>
        </w:rPr>
        <w:t xml:space="preserve"> </w:t>
      </w:r>
      <w:r w:rsidRPr="00E80E57">
        <w:rPr>
          <w:color w:val="auto"/>
          <w:sz w:val="24"/>
          <w:szCs w:val="24"/>
        </w:rPr>
        <w:t>самосовершенствование.</w:t>
      </w:r>
    </w:p>
    <w:p w14:paraId="487C7E4E"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Основными формами просвещения могут выступать: конференции (в том числе и онлайн- конференции), родительс</w:t>
      </w:r>
      <w:r w:rsidR="005E0792">
        <w:rPr>
          <w:color w:val="auto"/>
          <w:sz w:val="24"/>
          <w:szCs w:val="24"/>
        </w:rPr>
        <w:t>кие собрания (общие</w:t>
      </w:r>
      <w:r w:rsidRPr="00E80E57">
        <w:rPr>
          <w:color w:val="auto"/>
          <w:sz w:val="24"/>
          <w:szCs w:val="24"/>
        </w:rPr>
        <w:t>, районные, городские, областные), родительские и педагогические чтения.</w:t>
      </w:r>
    </w:p>
    <w:p w14:paraId="6B064C20"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Важно предоставлять родителям право выбора форм и содержания взаимодействия с партнерами, обеспечивающими их образование, привлекать к участию в планировании и формировании содержания образовательн</w:t>
      </w:r>
      <w:r w:rsidR="005E0792">
        <w:rPr>
          <w:color w:val="auto"/>
          <w:sz w:val="24"/>
          <w:szCs w:val="24"/>
        </w:rPr>
        <w:t>ых программ</w:t>
      </w:r>
      <w:r w:rsidRPr="00E80E57">
        <w:rPr>
          <w:color w:val="auto"/>
          <w:sz w:val="24"/>
          <w:szCs w:val="24"/>
        </w:rPr>
        <w:t>.</w:t>
      </w:r>
    </w:p>
    <w:p w14:paraId="6BA36700" w14:textId="77777777" w:rsidR="00C909CE"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Программы родительского образо</w:t>
      </w:r>
      <w:r w:rsidR="00D50D91" w:rsidRPr="00E80E57">
        <w:rPr>
          <w:color w:val="auto"/>
          <w:sz w:val="24"/>
          <w:szCs w:val="24"/>
        </w:rPr>
        <w:t>вания важно разрабатывать и реа</w:t>
      </w:r>
      <w:r w:rsidRPr="00E80E57">
        <w:rPr>
          <w:color w:val="auto"/>
          <w:sz w:val="24"/>
          <w:szCs w:val="24"/>
        </w:rPr>
        <w:t>лизовывать исходя из следующих принципов:</w:t>
      </w:r>
    </w:p>
    <w:p w14:paraId="76B3631B" w14:textId="77777777" w:rsidR="005E0792" w:rsidRDefault="005E0792" w:rsidP="00113D15">
      <w:pPr>
        <w:pStyle w:val="4"/>
        <w:shd w:val="clear" w:color="auto" w:fill="auto"/>
        <w:spacing w:line="240" w:lineRule="auto"/>
        <w:ind w:firstLine="709"/>
        <w:jc w:val="both"/>
        <w:rPr>
          <w:color w:val="auto"/>
          <w:sz w:val="24"/>
          <w:szCs w:val="24"/>
        </w:rPr>
      </w:pPr>
    </w:p>
    <w:p w14:paraId="5AEE099A" w14:textId="77777777" w:rsidR="005E0792" w:rsidRPr="00E80E57" w:rsidRDefault="005E0792" w:rsidP="00113D15">
      <w:pPr>
        <w:pStyle w:val="4"/>
        <w:shd w:val="clear" w:color="auto" w:fill="auto"/>
        <w:spacing w:line="240" w:lineRule="auto"/>
        <w:ind w:firstLine="709"/>
        <w:jc w:val="both"/>
        <w:rPr>
          <w:color w:val="auto"/>
          <w:sz w:val="24"/>
          <w:szCs w:val="24"/>
        </w:rPr>
      </w:pPr>
    </w:p>
    <w:p w14:paraId="78F35074"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целенаправленности — ориентации на цели и приоритетные задачи образования родителей;</w:t>
      </w:r>
    </w:p>
    <w:p w14:paraId="2962677B"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адресности — учета образовательных потребностей родителей;</w:t>
      </w:r>
    </w:p>
    <w:p w14:paraId="3F289E8B"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доступности — учета возможностей родителей освоить предусмотренный программой учебный материал;</w:t>
      </w:r>
    </w:p>
    <w:p w14:paraId="14571191"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индивидуализации — преобразования содержания, методов обучения и темпов освоения программы в зависимости от реального уровня знаний и умений родителей;</w:t>
      </w:r>
    </w:p>
    <w:p w14:paraId="6B499DB2"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14:paraId="0233B472"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Основные формы обучения родителей: лекции, семинары, мастер-классы, тренинги, </w:t>
      </w:r>
      <w:r w:rsidRPr="00E80E57">
        <w:rPr>
          <w:color w:val="auto"/>
          <w:sz w:val="24"/>
          <w:szCs w:val="24"/>
        </w:rPr>
        <w:lastRenderedPageBreak/>
        <w:t>проекты, игры.</w:t>
      </w:r>
    </w:p>
    <w:p w14:paraId="149E39C8"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rStyle w:val="1pt2"/>
          <w:color w:val="auto"/>
          <w:sz w:val="24"/>
          <w:szCs w:val="24"/>
        </w:rPr>
        <w:t>Мастер - классы.</w:t>
      </w:r>
      <w:r w:rsidRPr="00E80E57">
        <w:rPr>
          <w:color w:val="auto"/>
          <w:sz w:val="24"/>
          <w:szCs w:val="24"/>
        </w:rPr>
        <w:t xml:space="preserve"> 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14:paraId="151B6243"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rStyle w:val="1pt2"/>
          <w:color w:val="auto"/>
          <w:sz w:val="24"/>
          <w:szCs w:val="24"/>
        </w:rPr>
        <w:t>Тренин</w:t>
      </w:r>
      <w:r w:rsidRPr="00E80E57">
        <w:rPr>
          <w:color w:val="auto"/>
          <w:sz w:val="24"/>
          <w:szCs w:val="24"/>
        </w:rPr>
        <w:t>г (по определению Б. Д. Карвасарского) — это совокупность психотерапевтических, психокоррекционных и обучающих методов, направленных на развитие навыков самопознания и саморегуляции, обучения и межперсонального взаимодействия, коммуникативных и профессиональных умений. В процессе тренинга родители активно вовлекаются в специально разработанные педагогом-психологом ситуации, позволяющие осознавать свои личностные ресурсы. Тренинги может проводить как психолог детского сада, так и приглашенный специалист.</w:t>
      </w:r>
    </w:p>
    <w:p w14:paraId="56955C16" w14:textId="77777777" w:rsidR="00C909CE" w:rsidRPr="00E80E57" w:rsidRDefault="007824AC" w:rsidP="00113D15">
      <w:pPr>
        <w:pStyle w:val="55"/>
        <w:keepNext/>
        <w:keepLines/>
        <w:shd w:val="clear" w:color="auto" w:fill="auto"/>
        <w:spacing w:before="0" w:after="0" w:line="240" w:lineRule="auto"/>
        <w:ind w:firstLine="709"/>
        <w:jc w:val="center"/>
        <w:rPr>
          <w:i/>
          <w:color w:val="auto"/>
          <w:sz w:val="24"/>
          <w:szCs w:val="24"/>
        </w:rPr>
      </w:pPr>
      <w:bookmarkStart w:id="15" w:name="bookmark27"/>
      <w:r w:rsidRPr="00E80E57">
        <w:rPr>
          <w:i/>
          <w:color w:val="auto"/>
          <w:sz w:val="24"/>
          <w:szCs w:val="24"/>
        </w:rPr>
        <w:t>Совместная деятельность педагогов, родителей, детей</w:t>
      </w:r>
      <w:bookmarkEnd w:id="15"/>
    </w:p>
    <w:p w14:paraId="3AFA973A"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Определяющей целью разнообразной совместной деятельности в триаде «педагоги- родители-дети» является удовлетворение не только базисных стремлений и потребностей ребенка, но и стремлений и потребностей родителей и педагогов.</w:t>
      </w:r>
    </w:p>
    <w:p w14:paraId="3A8860BD"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w:t>
      </w:r>
    </w:p>
    <w:p w14:paraId="1CF4163E"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p>
    <w:p w14:paraId="5B060B5C"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rStyle w:val="1pt2"/>
          <w:color w:val="auto"/>
          <w:sz w:val="24"/>
          <w:szCs w:val="24"/>
        </w:rPr>
        <w:t>Семейные праздники.</w:t>
      </w:r>
      <w:r w:rsidRPr="00E80E57">
        <w:rPr>
          <w:color w:val="auto"/>
          <w:sz w:val="24"/>
          <w:szCs w:val="24"/>
        </w:rPr>
        <w:t xml:space="preserve"> Традиционными для </w:t>
      </w:r>
      <w:r w:rsidR="00DE15A3">
        <w:rPr>
          <w:color w:val="auto"/>
          <w:sz w:val="24"/>
          <w:szCs w:val="24"/>
        </w:rPr>
        <w:t>ОУ</w:t>
      </w:r>
      <w:r w:rsidRPr="00E80E57">
        <w:rPr>
          <w:color w:val="auto"/>
          <w:sz w:val="24"/>
          <w:szCs w:val="24"/>
        </w:rPr>
        <w:t xml:space="preserve">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w:t>
      </w:r>
      <w:r w:rsidR="00DE15A3">
        <w:rPr>
          <w:color w:val="auto"/>
          <w:sz w:val="24"/>
          <w:szCs w:val="24"/>
        </w:rPr>
        <w:t>ОУ</w:t>
      </w:r>
      <w:r w:rsidRPr="00E80E57">
        <w:rPr>
          <w:color w:val="auto"/>
          <w:sz w:val="24"/>
          <w:szCs w:val="24"/>
        </w:rPr>
        <w:t>.</w:t>
      </w:r>
    </w:p>
    <w:p w14:paraId="11EEA32A"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 xml:space="preserve">Семейный праздник в </w:t>
      </w:r>
      <w:r w:rsidR="000D7ED3">
        <w:rPr>
          <w:color w:val="auto"/>
          <w:sz w:val="24"/>
          <w:szCs w:val="24"/>
        </w:rPr>
        <w:t>ОУ</w:t>
      </w:r>
      <w:r w:rsidRPr="00E80E57">
        <w:rPr>
          <w:color w:val="auto"/>
          <w:sz w:val="24"/>
          <w:szCs w:val="24"/>
        </w:rPr>
        <w:t>—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w:t>
      </w:r>
    </w:p>
    <w:p w14:paraId="0AF63477"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w:t>
      </w:r>
    </w:p>
    <w:p w14:paraId="2247612B" w14:textId="77777777" w:rsidR="001D5DED" w:rsidRPr="00E80E57" w:rsidRDefault="007824AC" w:rsidP="00113D15">
      <w:pPr>
        <w:pStyle w:val="4"/>
        <w:shd w:val="clear" w:color="auto" w:fill="auto"/>
        <w:spacing w:line="240" w:lineRule="auto"/>
        <w:ind w:firstLine="709"/>
        <w:jc w:val="both"/>
        <w:rPr>
          <w:color w:val="auto"/>
          <w:sz w:val="24"/>
          <w:szCs w:val="24"/>
        </w:rPr>
      </w:pPr>
      <w:r w:rsidRPr="00E80E57">
        <w:rPr>
          <w:rStyle w:val="1pt2"/>
          <w:color w:val="auto"/>
          <w:sz w:val="24"/>
          <w:szCs w:val="24"/>
        </w:rPr>
        <w:t>Семейный театр.</w:t>
      </w:r>
      <w:r w:rsidRPr="00E80E57">
        <w:rPr>
          <w:color w:val="auto"/>
          <w:sz w:val="24"/>
          <w:szCs w:val="24"/>
        </w:rPr>
        <w:t xml:space="preserve"> 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w:t>
      </w:r>
      <w:r w:rsidR="00467B6C">
        <w:rPr>
          <w:color w:val="auto"/>
          <w:sz w:val="24"/>
          <w:szCs w:val="24"/>
        </w:rPr>
        <w:t>ОУ</w:t>
      </w:r>
      <w:r w:rsidRPr="00E80E57">
        <w:rPr>
          <w:color w:val="auto"/>
          <w:sz w:val="24"/>
          <w:szCs w:val="24"/>
        </w:rPr>
        <w:t xml:space="preserve"> как творческое объединение нескольких семей и педагогов (воспитателей, музыкальн</w:t>
      </w:r>
      <w:r w:rsidR="00467B6C">
        <w:rPr>
          <w:color w:val="auto"/>
          <w:sz w:val="24"/>
          <w:szCs w:val="24"/>
        </w:rPr>
        <w:t>ого руководителя</w:t>
      </w:r>
      <w:r w:rsidR="000D7ED3">
        <w:rPr>
          <w:color w:val="auto"/>
          <w:sz w:val="24"/>
          <w:szCs w:val="24"/>
        </w:rPr>
        <w:t>)</w:t>
      </w:r>
      <w:r w:rsidRPr="00E80E57">
        <w:rPr>
          <w:color w:val="auto"/>
          <w:sz w:val="24"/>
          <w:szCs w:val="24"/>
        </w:rPr>
        <w:t>.</w:t>
      </w:r>
    </w:p>
    <w:p w14:paraId="48D9D4D3" w14:textId="77777777" w:rsidR="00C909CE" w:rsidRPr="00E80E57" w:rsidRDefault="001D5DED" w:rsidP="00113D15">
      <w:pPr>
        <w:pStyle w:val="4"/>
        <w:shd w:val="clear" w:color="auto" w:fill="auto"/>
        <w:spacing w:line="240" w:lineRule="auto"/>
        <w:ind w:firstLine="709"/>
        <w:jc w:val="both"/>
        <w:rPr>
          <w:color w:val="auto"/>
          <w:sz w:val="24"/>
          <w:szCs w:val="24"/>
        </w:rPr>
      </w:pPr>
      <w:r w:rsidRPr="00E80E57">
        <w:rPr>
          <w:color w:val="auto"/>
          <w:sz w:val="24"/>
          <w:szCs w:val="24"/>
        </w:rPr>
        <w:t>Про</w:t>
      </w:r>
      <w:r w:rsidR="007824AC" w:rsidRPr="00E80E57">
        <w:rPr>
          <w:rStyle w:val="1pt2"/>
          <w:color w:val="auto"/>
          <w:sz w:val="24"/>
          <w:szCs w:val="24"/>
        </w:rPr>
        <w:t>ектная деятельность.</w:t>
      </w:r>
      <w:r w:rsidR="000D7ED3">
        <w:rPr>
          <w:rStyle w:val="1pt2"/>
          <w:color w:val="auto"/>
          <w:sz w:val="24"/>
          <w:szCs w:val="24"/>
        </w:rPr>
        <w:t xml:space="preserve"> </w:t>
      </w:r>
      <w:r w:rsidR="007824AC" w:rsidRPr="00E80E57">
        <w:rPr>
          <w:rStyle w:val="1pt2"/>
          <w:color w:val="auto"/>
          <w:sz w:val="24"/>
          <w:szCs w:val="24"/>
        </w:rPr>
        <w:t>Все</w:t>
      </w:r>
      <w:r w:rsidR="007824AC" w:rsidRPr="00E80E57">
        <w:rPr>
          <w:color w:val="auto"/>
          <w:sz w:val="24"/>
          <w:szCs w:val="24"/>
        </w:rPr>
        <w:t xml:space="preserve"> большую актуальность приобретает такая форма совместной деятельности, как проекты. Они меняют роль воспитывающих взрослых в управлении </w:t>
      </w:r>
      <w:r w:rsidR="000D7ED3">
        <w:rPr>
          <w:color w:val="auto"/>
          <w:sz w:val="24"/>
          <w:szCs w:val="24"/>
        </w:rPr>
        <w:t>ОУ</w:t>
      </w:r>
      <w:r w:rsidR="007824AC" w:rsidRPr="00E80E57">
        <w:rPr>
          <w:color w:val="auto"/>
          <w:sz w:val="24"/>
          <w:szCs w:val="24"/>
        </w:rPr>
        <w:t>,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14:paraId="67C683E8"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w:t>
      </w:r>
    </w:p>
    <w:p w14:paraId="11B32522" w14:textId="77777777" w:rsidR="00C909CE" w:rsidRPr="00E80E57" w:rsidRDefault="007824AC" w:rsidP="00113D15">
      <w:pPr>
        <w:pStyle w:val="55"/>
        <w:keepNext/>
        <w:keepLines/>
        <w:numPr>
          <w:ilvl w:val="1"/>
          <w:numId w:val="21"/>
        </w:numPr>
        <w:shd w:val="clear" w:color="auto" w:fill="auto"/>
        <w:tabs>
          <w:tab w:val="left" w:pos="690"/>
        </w:tabs>
        <w:spacing w:before="0" w:after="0" w:line="240" w:lineRule="auto"/>
        <w:ind w:left="0" w:firstLine="709"/>
        <w:jc w:val="center"/>
        <w:rPr>
          <w:b/>
          <w:color w:val="auto"/>
          <w:sz w:val="24"/>
          <w:szCs w:val="24"/>
        </w:rPr>
      </w:pPr>
      <w:bookmarkStart w:id="16" w:name="bookmark28"/>
      <w:r w:rsidRPr="00E80E57">
        <w:rPr>
          <w:b/>
          <w:color w:val="auto"/>
          <w:sz w:val="24"/>
          <w:szCs w:val="24"/>
        </w:rPr>
        <w:lastRenderedPageBreak/>
        <w:t>Описание основных технологий реализации основной образовательной программы дошкольного образования (форм, методов, приёмов, средств образования)</w:t>
      </w:r>
      <w:bookmarkEnd w:id="16"/>
    </w:p>
    <w:p w14:paraId="20A43DA7"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Воспитательно-образовательный процесс может быть условно подразделен на:</w:t>
      </w:r>
    </w:p>
    <w:p w14:paraId="57DE0144"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w:t>
      </w:r>
      <w:r w:rsidR="00D50D91" w:rsidRPr="00E80E57">
        <w:rPr>
          <w:color w:val="auto"/>
          <w:sz w:val="24"/>
          <w:szCs w:val="24"/>
        </w:rPr>
        <w:t>-</w:t>
      </w:r>
      <w:r w:rsidRPr="00E80E57">
        <w:rPr>
          <w:color w:val="auto"/>
          <w:sz w:val="24"/>
          <w:szCs w:val="24"/>
        </w:rPr>
        <w:softHyphen/>
        <w:t>исследовательской, продуктивной, музыкально-художественной, чтения) (далее — «организованная образовательная деятельность»);</w:t>
      </w:r>
    </w:p>
    <w:p w14:paraId="7AE3601F"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образовательную деятельность, осуществляемую в ходе режимных моментов;</w:t>
      </w:r>
    </w:p>
    <w:p w14:paraId="7FEB7DF8"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самостоятельную деятельность детей;</w:t>
      </w:r>
    </w:p>
    <w:p w14:paraId="084C84EA"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взаимодействие с семьями детей по реализации основной образовательной программы дошкольного образования.</w:t>
      </w:r>
    </w:p>
    <w:p w14:paraId="7A93B52F"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w:t>
      </w:r>
    </w:p>
    <w:p w14:paraId="0F9AC46A"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В работе с детьми младшего дошкольного возраста используются преимущественно игровые, сюжетные и интегрированные формы образовательной деятельности. Обучение происходит опосредованно, в процессе увлекательной для малышей деятельности.</w:t>
      </w:r>
    </w:p>
    <w:p w14:paraId="3F6DBF32"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В старшем дошкольном возрасте (старшая и подготовительная к школе группы) выделяется время для занятий учебно-тренирующего характера.</w:t>
      </w:r>
    </w:p>
    <w:p w14:paraId="09F8ADB2" w14:textId="77777777" w:rsidR="004932D4"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В практике используются разнообразные формы работы с детьми.</w:t>
      </w:r>
    </w:p>
    <w:p w14:paraId="488F9F7A" w14:textId="6597C1F4" w:rsidR="00C909CE" w:rsidRPr="00E80E57" w:rsidRDefault="007824AC" w:rsidP="00113D15">
      <w:pPr>
        <w:pStyle w:val="4"/>
        <w:shd w:val="clear" w:color="auto" w:fill="auto"/>
        <w:spacing w:line="240" w:lineRule="auto"/>
        <w:ind w:firstLine="709"/>
        <w:jc w:val="both"/>
        <w:rPr>
          <w:color w:val="auto"/>
          <w:sz w:val="24"/>
          <w:szCs w:val="24"/>
        </w:rPr>
      </w:pPr>
      <w:r w:rsidRPr="00E80E57">
        <w:rPr>
          <w:rStyle w:val="1pt2"/>
          <w:color w:val="auto"/>
          <w:sz w:val="24"/>
          <w:szCs w:val="24"/>
        </w:rPr>
        <w:t>О</w:t>
      </w:r>
      <w:r w:rsidR="00684E7D" w:rsidRPr="00E80E57">
        <w:rPr>
          <w:color w:val="auto"/>
          <w:sz w:val="24"/>
          <w:szCs w:val="24"/>
        </w:rPr>
        <w:t>бразовательная деятельность в различных видах детской деятельности</w:t>
      </w:r>
      <w:r w:rsidR="00684E7D" w:rsidRPr="00E80E57">
        <w:rPr>
          <w:rStyle w:val="1pt2"/>
          <w:color w:val="auto"/>
          <w:sz w:val="24"/>
          <w:szCs w:val="24"/>
        </w:rPr>
        <w:t>:</w:t>
      </w:r>
    </w:p>
    <w:p w14:paraId="48E5F066"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rStyle w:val="af"/>
          <w:color w:val="auto"/>
          <w:sz w:val="24"/>
          <w:szCs w:val="24"/>
        </w:rPr>
        <w:t>игры</w:t>
      </w:r>
      <w:r w:rsidRPr="00E80E57">
        <w:rPr>
          <w:color w:val="auto"/>
          <w:sz w:val="24"/>
          <w:szCs w:val="24"/>
        </w:rPr>
        <w:t xml:space="preserve"> дидактические, дидактические с элементами движения, сюжетно-ролевые, подвижные, психологические, музыкальные, хороводные, театрализованные, игры- драматизации, игры на прогулке, подвижные игры имитационного характера;</w:t>
      </w:r>
    </w:p>
    <w:p w14:paraId="3844542B" w14:textId="242C496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rStyle w:val="af"/>
          <w:color w:val="auto"/>
          <w:sz w:val="24"/>
          <w:szCs w:val="24"/>
        </w:rPr>
        <w:t>просмотр и</w:t>
      </w:r>
      <w:r w:rsidRPr="00E80E57">
        <w:rPr>
          <w:color w:val="auto"/>
          <w:sz w:val="24"/>
          <w:szCs w:val="24"/>
        </w:rPr>
        <w:t xml:space="preserve"> обсуждение</w:t>
      </w:r>
      <w:r w:rsidR="004932D4">
        <w:rPr>
          <w:color w:val="auto"/>
          <w:sz w:val="24"/>
          <w:szCs w:val="24"/>
        </w:rPr>
        <w:t xml:space="preserve"> </w:t>
      </w:r>
      <w:r w:rsidRPr="00E80E57">
        <w:rPr>
          <w:color w:val="auto"/>
          <w:sz w:val="24"/>
          <w:szCs w:val="24"/>
        </w:rPr>
        <w:t>мультфильмов, видеофильмов, телепередач;</w:t>
      </w:r>
    </w:p>
    <w:p w14:paraId="305DCAAA" w14:textId="5208AFAF"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rStyle w:val="af"/>
          <w:color w:val="auto"/>
          <w:sz w:val="24"/>
          <w:szCs w:val="24"/>
        </w:rPr>
        <w:t>чтение и обсуждение</w:t>
      </w:r>
      <w:r w:rsidR="004932D4">
        <w:rPr>
          <w:rStyle w:val="af"/>
          <w:color w:val="auto"/>
          <w:sz w:val="24"/>
          <w:szCs w:val="24"/>
        </w:rPr>
        <w:t xml:space="preserve"> </w:t>
      </w:r>
      <w:r w:rsidRPr="00E80E57">
        <w:rPr>
          <w:color w:val="auto"/>
          <w:sz w:val="24"/>
          <w:szCs w:val="24"/>
        </w:rPr>
        <w:t>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14:paraId="1934BBD2" w14:textId="2843002A"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rStyle w:val="af"/>
          <w:color w:val="auto"/>
          <w:sz w:val="24"/>
          <w:szCs w:val="24"/>
        </w:rPr>
        <w:t>создание</w:t>
      </w:r>
      <w:r w:rsidRPr="00E80E57">
        <w:rPr>
          <w:color w:val="auto"/>
          <w:sz w:val="24"/>
          <w:szCs w:val="24"/>
        </w:rPr>
        <w:t xml:space="preserve"> ситуаций</w:t>
      </w:r>
      <w:r w:rsidR="004932D4">
        <w:rPr>
          <w:color w:val="auto"/>
          <w:sz w:val="24"/>
          <w:szCs w:val="24"/>
        </w:rPr>
        <w:t xml:space="preserve"> </w:t>
      </w:r>
      <w:r w:rsidRPr="00E80E57">
        <w:rPr>
          <w:color w:val="auto"/>
          <w:sz w:val="24"/>
          <w:szCs w:val="24"/>
        </w:rPr>
        <w:t xml:space="preserve">педагогических, морального выбора; беседы </w:t>
      </w:r>
      <w:r w:rsidR="004932D4" w:rsidRPr="00E80E57">
        <w:rPr>
          <w:color w:val="auto"/>
          <w:sz w:val="24"/>
          <w:szCs w:val="24"/>
        </w:rPr>
        <w:t>социально нравственного</w:t>
      </w:r>
      <w:r w:rsidRPr="00E80E57">
        <w:rPr>
          <w:color w:val="auto"/>
          <w:sz w:val="24"/>
          <w:szCs w:val="24"/>
        </w:rPr>
        <w:t xml:space="preserve">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14:paraId="17161586"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rStyle w:val="af"/>
          <w:color w:val="auto"/>
          <w:sz w:val="24"/>
          <w:szCs w:val="24"/>
        </w:rPr>
        <w:t>наблюдения</w:t>
      </w:r>
      <w:r w:rsidRPr="00E80E57">
        <w:rPr>
          <w:color w:val="auto"/>
          <w:sz w:val="24"/>
          <w:szCs w:val="24"/>
        </w:rPr>
        <w:t xml:space="preserve"> за трудом взрослых, за природой, на прогулке; сезонные наблюдения;</w:t>
      </w:r>
    </w:p>
    <w:p w14:paraId="45446BEE" w14:textId="77777777" w:rsidR="00C909CE" w:rsidRPr="00E80E57" w:rsidRDefault="001D5DED" w:rsidP="00113D15">
      <w:pPr>
        <w:pStyle w:val="4"/>
        <w:numPr>
          <w:ilvl w:val="0"/>
          <w:numId w:val="6"/>
        </w:numPr>
        <w:shd w:val="clear" w:color="auto" w:fill="auto"/>
        <w:spacing w:line="240" w:lineRule="auto"/>
        <w:ind w:firstLine="709"/>
        <w:jc w:val="both"/>
        <w:rPr>
          <w:color w:val="auto"/>
          <w:sz w:val="24"/>
          <w:szCs w:val="24"/>
        </w:rPr>
      </w:pPr>
      <w:r w:rsidRPr="00E80E57">
        <w:rPr>
          <w:rStyle w:val="af"/>
          <w:color w:val="auto"/>
          <w:sz w:val="24"/>
          <w:szCs w:val="24"/>
        </w:rPr>
        <w:t>И</w:t>
      </w:r>
      <w:r w:rsidR="007824AC" w:rsidRPr="00E80E57">
        <w:rPr>
          <w:rStyle w:val="af"/>
          <w:color w:val="auto"/>
          <w:sz w:val="24"/>
          <w:szCs w:val="24"/>
        </w:rPr>
        <w:t>зготовление</w:t>
      </w:r>
      <w:r w:rsidR="00933657">
        <w:rPr>
          <w:rStyle w:val="af"/>
          <w:color w:val="auto"/>
          <w:sz w:val="24"/>
          <w:szCs w:val="24"/>
        </w:rPr>
        <w:t xml:space="preserve"> </w:t>
      </w:r>
      <w:r w:rsidR="007824AC" w:rsidRPr="00E80E57">
        <w:rPr>
          <w:color w:val="auto"/>
          <w:sz w:val="24"/>
          <w:szCs w:val="24"/>
        </w:rPr>
        <w:t>предметов для игр, познавательно-исследовательской деятельности; создание макетов, коллекций и их оформление, изготовление украшений для группового помещения к праздникам, сувениров; украшение предметов для личного пользования;</w:t>
      </w:r>
    </w:p>
    <w:p w14:paraId="6CED506A" w14:textId="77777777" w:rsidR="00C909CE" w:rsidRPr="00E80E57" w:rsidRDefault="001D5DED" w:rsidP="00113D15">
      <w:pPr>
        <w:pStyle w:val="4"/>
        <w:shd w:val="clear" w:color="auto" w:fill="auto"/>
        <w:tabs>
          <w:tab w:val="left" w:pos="2466"/>
          <w:tab w:val="right" w:pos="9916"/>
        </w:tabs>
        <w:spacing w:line="240" w:lineRule="auto"/>
        <w:ind w:firstLine="709"/>
        <w:jc w:val="both"/>
        <w:rPr>
          <w:color w:val="auto"/>
          <w:sz w:val="24"/>
          <w:szCs w:val="24"/>
        </w:rPr>
      </w:pPr>
      <w:r w:rsidRPr="00E80E57">
        <w:rPr>
          <w:color w:val="auto"/>
          <w:sz w:val="24"/>
          <w:szCs w:val="24"/>
        </w:rPr>
        <w:t xml:space="preserve">- </w:t>
      </w:r>
      <w:r w:rsidR="007824AC" w:rsidRPr="00E80E57">
        <w:rPr>
          <w:rStyle w:val="af"/>
          <w:color w:val="auto"/>
          <w:sz w:val="24"/>
          <w:szCs w:val="24"/>
        </w:rPr>
        <w:t>проектная</w:t>
      </w:r>
      <w:r w:rsidR="00933657">
        <w:rPr>
          <w:rStyle w:val="af"/>
          <w:color w:val="auto"/>
          <w:sz w:val="24"/>
          <w:szCs w:val="24"/>
        </w:rPr>
        <w:t xml:space="preserve"> </w:t>
      </w:r>
      <w:r w:rsidR="007824AC" w:rsidRPr="00E80E57">
        <w:rPr>
          <w:rStyle w:val="af"/>
          <w:color w:val="auto"/>
          <w:sz w:val="24"/>
          <w:szCs w:val="24"/>
        </w:rPr>
        <w:t>деятельность,</w:t>
      </w:r>
      <w:r w:rsidR="007824AC" w:rsidRPr="00E80E57">
        <w:rPr>
          <w:color w:val="auto"/>
          <w:sz w:val="24"/>
          <w:szCs w:val="24"/>
        </w:rPr>
        <w:tab/>
        <w:t>познавательно-исследовательская деятельность,</w:t>
      </w:r>
    </w:p>
    <w:p w14:paraId="6732F33C" w14:textId="77777777" w:rsidR="00C909CE" w:rsidRPr="00E80E57" w:rsidRDefault="007824AC" w:rsidP="00113D15">
      <w:pPr>
        <w:pStyle w:val="4"/>
        <w:shd w:val="clear" w:color="auto" w:fill="auto"/>
        <w:spacing w:line="240" w:lineRule="auto"/>
        <w:ind w:firstLine="709"/>
        <w:rPr>
          <w:color w:val="auto"/>
          <w:sz w:val="24"/>
          <w:szCs w:val="24"/>
        </w:rPr>
      </w:pPr>
      <w:r w:rsidRPr="00E80E57">
        <w:rPr>
          <w:color w:val="auto"/>
          <w:sz w:val="24"/>
          <w:szCs w:val="24"/>
        </w:rPr>
        <w:t>экспериментирование, конструирование;</w:t>
      </w:r>
    </w:p>
    <w:p w14:paraId="28AA2109"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rStyle w:val="af"/>
          <w:color w:val="auto"/>
          <w:sz w:val="24"/>
          <w:szCs w:val="24"/>
        </w:rPr>
        <w:t>оформление выставок</w:t>
      </w:r>
      <w:r w:rsidR="00933657">
        <w:rPr>
          <w:rStyle w:val="af"/>
          <w:color w:val="auto"/>
          <w:sz w:val="24"/>
          <w:szCs w:val="24"/>
        </w:rPr>
        <w:t xml:space="preserve">, </w:t>
      </w:r>
      <w:r w:rsidRPr="00E80E57">
        <w:rPr>
          <w:rStyle w:val="af"/>
          <w:color w:val="auto"/>
          <w:sz w:val="24"/>
          <w:szCs w:val="24"/>
        </w:rPr>
        <w:t>работ</w:t>
      </w:r>
      <w:r w:rsidRPr="00E80E57">
        <w:rPr>
          <w:color w:val="auto"/>
          <w:sz w:val="24"/>
          <w:szCs w:val="24"/>
        </w:rPr>
        <w:t xml:space="preserve"> народных мастеров, произведений декоративно</w:t>
      </w:r>
      <w:r w:rsidR="00AF667E" w:rsidRPr="00E80E57">
        <w:rPr>
          <w:color w:val="auto"/>
          <w:sz w:val="24"/>
          <w:szCs w:val="24"/>
        </w:rPr>
        <w:t>-</w:t>
      </w:r>
      <w:r w:rsidRPr="00E80E57">
        <w:rPr>
          <w:color w:val="auto"/>
          <w:sz w:val="24"/>
          <w:szCs w:val="24"/>
        </w:rPr>
        <w:softHyphen/>
        <w:t>прикладного искусства, книг с иллюстрациями, репродукций произведений живописи и пр.; тематических выставок (по временам года, настроению и др.), выставок детского творчества, уголков природы;</w:t>
      </w:r>
    </w:p>
    <w:p w14:paraId="21C220C0"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rStyle w:val="af"/>
          <w:color w:val="auto"/>
          <w:sz w:val="24"/>
          <w:szCs w:val="24"/>
        </w:rPr>
        <w:t>викторины,</w:t>
      </w:r>
      <w:r w:rsidRPr="00E80E57">
        <w:rPr>
          <w:color w:val="auto"/>
          <w:sz w:val="24"/>
          <w:szCs w:val="24"/>
        </w:rPr>
        <w:t xml:space="preserve"> сочинение загадок;</w:t>
      </w:r>
    </w:p>
    <w:p w14:paraId="2F6F2E5B" w14:textId="6D7C8DAC" w:rsidR="00C909CE" w:rsidRPr="00E80E57" w:rsidRDefault="004932D4" w:rsidP="00113D15">
      <w:pPr>
        <w:pStyle w:val="4"/>
        <w:numPr>
          <w:ilvl w:val="0"/>
          <w:numId w:val="6"/>
        </w:numPr>
        <w:shd w:val="clear" w:color="auto" w:fill="auto"/>
        <w:spacing w:line="240" w:lineRule="auto"/>
        <w:ind w:firstLine="709"/>
        <w:jc w:val="both"/>
        <w:rPr>
          <w:color w:val="auto"/>
          <w:sz w:val="24"/>
          <w:szCs w:val="24"/>
        </w:rPr>
      </w:pPr>
      <w:r w:rsidRPr="00E80E57">
        <w:rPr>
          <w:rStyle w:val="af"/>
          <w:color w:val="auto"/>
          <w:sz w:val="24"/>
          <w:szCs w:val="24"/>
        </w:rPr>
        <w:t>инсценированные</w:t>
      </w:r>
      <w:r w:rsidR="007824AC" w:rsidRPr="00E80E57">
        <w:rPr>
          <w:rStyle w:val="af"/>
          <w:color w:val="auto"/>
          <w:sz w:val="24"/>
          <w:szCs w:val="24"/>
        </w:rPr>
        <w:t xml:space="preserve"> и драматизация</w:t>
      </w:r>
      <w:r w:rsidR="00933657">
        <w:rPr>
          <w:rStyle w:val="af"/>
          <w:color w:val="auto"/>
          <w:sz w:val="24"/>
          <w:szCs w:val="24"/>
        </w:rPr>
        <w:t xml:space="preserve"> </w:t>
      </w:r>
      <w:r w:rsidR="007824AC" w:rsidRPr="00E80E57">
        <w:rPr>
          <w:rStyle w:val="af"/>
          <w:color w:val="auto"/>
          <w:sz w:val="24"/>
          <w:szCs w:val="24"/>
        </w:rPr>
        <w:t>отрывков</w:t>
      </w:r>
      <w:r w:rsidR="007824AC" w:rsidRPr="00E80E57">
        <w:rPr>
          <w:color w:val="auto"/>
          <w:sz w:val="24"/>
          <w:szCs w:val="24"/>
        </w:rPr>
        <w:t xml:space="preserve"> из сказок, разучивание стихотворений, развитие артистических способностей в подвижных играх имитационного характера;</w:t>
      </w:r>
    </w:p>
    <w:p w14:paraId="57523345"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rStyle w:val="af"/>
          <w:color w:val="auto"/>
          <w:sz w:val="24"/>
          <w:szCs w:val="24"/>
        </w:rPr>
        <w:t>рассматривание и обсуждение</w:t>
      </w:r>
      <w:r w:rsidR="00933657">
        <w:rPr>
          <w:rStyle w:val="af"/>
          <w:color w:val="auto"/>
          <w:sz w:val="24"/>
          <w:szCs w:val="24"/>
        </w:rPr>
        <w:t xml:space="preserve"> </w:t>
      </w:r>
      <w:r w:rsidRPr="00E80E57">
        <w:rPr>
          <w:color w:val="auto"/>
          <w:sz w:val="24"/>
          <w:szCs w:val="24"/>
        </w:rPr>
        <w:t>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14:paraId="0785D295"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rStyle w:val="af"/>
          <w:color w:val="auto"/>
          <w:sz w:val="24"/>
          <w:szCs w:val="24"/>
        </w:rPr>
        <w:t>продуктивная</w:t>
      </w:r>
      <w:r w:rsidRPr="00E80E57">
        <w:rPr>
          <w:color w:val="auto"/>
          <w:sz w:val="24"/>
          <w:szCs w:val="24"/>
        </w:rPr>
        <w:t xml:space="preserve"> деятельность(рисование,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w:t>
      </w:r>
      <w:r w:rsidRPr="00E80E57">
        <w:rPr>
          <w:color w:val="auto"/>
          <w:sz w:val="24"/>
          <w:szCs w:val="24"/>
        </w:rPr>
        <w:softHyphen/>
        <w:t>ным произведениям; рисование, лепка сказочных животных; творческие задания, рисование иллюстраций к прослушанным музыкальным произведениям;</w:t>
      </w:r>
    </w:p>
    <w:p w14:paraId="33EC62EA" w14:textId="5E53DE31" w:rsidR="00C909CE" w:rsidRPr="00E80E57" w:rsidRDefault="007824AC" w:rsidP="007F2ED8">
      <w:pPr>
        <w:pStyle w:val="4"/>
        <w:numPr>
          <w:ilvl w:val="0"/>
          <w:numId w:val="6"/>
        </w:numPr>
        <w:shd w:val="clear" w:color="auto" w:fill="auto"/>
        <w:spacing w:line="278" w:lineRule="exact"/>
        <w:ind w:left="567" w:right="20" w:firstLine="560"/>
        <w:jc w:val="both"/>
        <w:rPr>
          <w:color w:val="auto"/>
          <w:sz w:val="24"/>
          <w:szCs w:val="24"/>
        </w:rPr>
      </w:pPr>
      <w:r w:rsidRPr="00E80E57">
        <w:rPr>
          <w:rStyle w:val="af"/>
          <w:color w:val="auto"/>
          <w:sz w:val="24"/>
          <w:szCs w:val="24"/>
        </w:rPr>
        <w:t>слушание и обсуждение</w:t>
      </w:r>
      <w:r w:rsidR="004932D4">
        <w:rPr>
          <w:rStyle w:val="af"/>
          <w:color w:val="auto"/>
          <w:sz w:val="24"/>
          <w:szCs w:val="24"/>
        </w:rPr>
        <w:t xml:space="preserve"> </w:t>
      </w:r>
      <w:r w:rsidRPr="00E80E57">
        <w:rPr>
          <w:rStyle w:val="af"/>
          <w:color w:val="auto"/>
          <w:sz w:val="24"/>
          <w:szCs w:val="24"/>
        </w:rPr>
        <w:t>народной,</w:t>
      </w:r>
      <w:r w:rsidRPr="00E80E57">
        <w:rPr>
          <w:color w:val="auto"/>
          <w:sz w:val="24"/>
          <w:szCs w:val="24"/>
        </w:rPr>
        <w:t xml:space="preserve"> классической, детской музыки, дидактические игры, связанные с восприятием музыки;</w:t>
      </w:r>
    </w:p>
    <w:p w14:paraId="0E9B7B1C" w14:textId="29EFCF72" w:rsidR="00C909CE" w:rsidRPr="00E80E57" w:rsidRDefault="004932D4" w:rsidP="00113D15">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lastRenderedPageBreak/>
        <w:t>п</w:t>
      </w:r>
      <w:r w:rsidRPr="00E80E57">
        <w:rPr>
          <w:rStyle w:val="af"/>
          <w:color w:val="auto"/>
          <w:sz w:val="24"/>
          <w:szCs w:val="24"/>
        </w:rPr>
        <w:t>одыгрывание на</w:t>
      </w:r>
      <w:r w:rsidR="007824AC" w:rsidRPr="00E80E57">
        <w:rPr>
          <w:color w:val="auto"/>
          <w:sz w:val="24"/>
          <w:szCs w:val="24"/>
        </w:rPr>
        <w:t xml:space="preserve"> музыкальных инструментах, оркестр детских музыкальных инструментов;</w:t>
      </w:r>
    </w:p>
    <w:p w14:paraId="7DCE9B50"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rStyle w:val="af"/>
          <w:color w:val="auto"/>
          <w:sz w:val="24"/>
          <w:szCs w:val="24"/>
        </w:rPr>
        <w:t>пение,</w:t>
      </w:r>
      <w:r w:rsidRPr="00E80E57">
        <w:rPr>
          <w:color w:val="auto"/>
          <w:sz w:val="24"/>
          <w:szCs w:val="24"/>
        </w:rPr>
        <w:t xml:space="preserve">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14:paraId="7A294A77"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rStyle w:val="af"/>
          <w:color w:val="auto"/>
          <w:sz w:val="24"/>
          <w:szCs w:val="24"/>
        </w:rPr>
        <w:t>танцы,</w:t>
      </w:r>
      <w:r w:rsidRPr="00E80E57">
        <w:rPr>
          <w:color w:val="auto"/>
          <w:sz w:val="24"/>
          <w:szCs w:val="24"/>
        </w:rPr>
        <w:t xml:space="preserve">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w:t>
      </w:r>
    </w:p>
    <w:p w14:paraId="1D1AA18E" w14:textId="6FF617C3"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rStyle w:val="af"/>
          <w:color w:val="auto"/>
          <w:sz w:val="24"/>
          <w:szCs w:val="24"/>
        </w:rPr>
        <w:t>физкультурные</w:t>
      </w:r>
      <w:r w:rsidRPr="00E80E57">
        <w:rPr>
          <w:color w:val="auto"/>
          <w:sz w:val="24"/>
          <w:szCs w:val="24"/>
        </w:rPr>
        <w:t xml:space="preserve"> занятия</w:t>
      </w:r>
      <w:r w:rsidR="004932D4">
        <w:rPr>
          <w:color w:val="auto"/>
          <w:sz w:val="24"/>
          <w:szCs w:val="24"/>
        </w:rPr>
        <w:t xml:space="preserve"> </w:t>
      </w:r>
      <w:r w:rsidRPr="00E80E57">
        <w:rPr>
          <w:color w:val="auto"/>
          <w:sz w:val="24"/>
          <w:szCs w:val="24"/>
        </w:rPr>
        <w:t>игровые, сюжетные, тематические (с одним видом физических упражнений), комплексные (с элементами развит речи, математики, конструирования), контрольно-диагностические, учебно-тренирующего характера, физкультминутки; игры и упражнения под тексты стихотворений, потешек, народных песенок, авторских стихотворений, считалок; сюжетные физкультурные занятия на темы прочитанных сказок, потешек; ритмическая гимнастика, игры и упражнения под музыку, игровые беседы с элементами движений.</w:t>
      </w:r>
    </w:p>
    <w:p w14:paraId="21B494D6" w14:textId="77777777" w:rsidR="00C909CE" w:rsidRPr="00E80E57" w:rsidRDefault="007824AC" w:rsidP="00113D15">
      <w:pPr>
        <w:pStyle w:val="60"/>
        <w:shd w:val="clear" w:color="auto" w:fill="auto"/>
        <w:spacing w:line="240" w:lineRule="auto"/>
        <w:ind w:firstLine="709"/>
        <w:rPr>
          <w:color w:val="auto"/>
          <w:sz w:val="24"/>
          <w:szCs w:val="24"/>
        </w:rPr>
      </w:pPr>
      <w:r w:rsidRPr="00E80E57">
        <w:rPr>
          <w:rStyle w:val="63"/>
          <w:i/>
          <w:iCs/>
          <w:color w:val="auto"/>
          <w:sz w:val="24"/>
          <w:szCs w:val="24"/>
        </w:rPr>
        <w:t>Мероприятия групповые, межгрупповые и общесадовские</w:t>
      </w:r>
    </w:p>
    <w:p w14:paraId="27BE9DD3"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физкультурные досуги (проводятся 1-2 раза в месяц);</w:t>
      </w:r>
    </w:p>
    <w:p w14:paraId="56B97773"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спортивные праздники (проводятся 2-3 раза в год);</w:t>
      </w:r>
    </w:p>
    <w:p w14:paraId="242861C7"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соревнования;</w:t>
      </w:r>
    </w:p>
    <w:p w14:paraId="3C3BD175"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дни здоровья;</w:t>
      </w:r>
    </w:p>
    <w:p w14:paraId="5DDF37E4"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тематические досуги;</w:t>
      </w:r>
    </w:p>
    <w:p w14:paraId="576FFD1E"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праздники;</w:t>
      </w:r>
    </w:p>
    <w:p w14:paraId="7E4E5930"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театрализованные представления;</w:t>
      </w:r>
    </w:p>
    <w:p w14:paraId="1EC078DB"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смотры и конкурсы;</w:t>
      </w:r>
    </w:p>
    <w:p w14:paraId="58E92B1F" w14:textId="77777777"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экскурсии.</w:t>
      </w:r>
    </w:p>
    <w:p w14:paraId="04281BA2" w14:textId="77777777" w:rsidR="00C909CE" w:rsidRPr="00E80E57" w:rsidRDefault="007824AC" w:rsidP="00113D15">
      <w:pPr>
        <w:pStyle w:val="4"/>
        <w:shd w:val="clear" w:color="auto" w:fill="auto"/>
        <w:spacing w:line="240" w:lineRule="auto"/>
        <w:ind w:firstLine="709"/>
        <w:jc w:val="both"/>
        <w:rPr>
          <w:color w:val="auto"/>
          <w:sz w:val="24"/>
          <w:szCs w:val="24"/>
        </w:rPr>
      </w:pPr>
      <w:r w:rsidRPr="00E80E57">
        <w:rPr>
          <w:color w:val="auto"/>
          <w:sz w:val="24"/>
          <w:szCs w:val="24"/>
        </w:rPr>
        <w:t>Образовательная деятельность при проведении режимных моментов:</w:t>
      </w:r>
    </w:p>
    <w:p w14:paraId="11B8C163" w14:textId="7D41306C"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rStyle w:val="af"/>
          <w:color w:val="auto"/>
          <w:sz w:val="24"/>
          <w:szCs w:val="24"/>
        </w:rPr>
        <w:t>физическое развитие:</w:t>
      </w:r>
      <w:r w:rsidR="004932D4">
        <w:rPr>
          <w:rStyle w:val="af"/>
          <w:color w:val="auto"/>
          <w:sz w:val="24"/>
          <w:szCs w:val="24"/>
        </w:rPr>
        <w:t xml:space="preserve"> </w:t>
      </w:r>
      <w:r w:rsidRPr="00E80E57">
        <w:rPr>
          <w:color w:val="auto"/>
          <w:sz w:val="24"/>
          <w:szCs w:val="24"/>
        </w:rPr>
        <w:t>комплексы закаливающих процедур (оздоровительные прогулки, мытье рук прохладной водой перед каждым приемом пищи, полоскание рта и горла после еды</w:t>
      </w:r>
      <w:r w:rsidR="004932D4">
        <w:rPr>
          <w:color w:val="auto"/>
          <w:sz w:val="24"/>
          <w:szCs w:val="24"/>
        </w:rPr>
        <w:t xml:space="preserve"> </w:t>
      </w:r>
      <w:r w:rsidRPr="00E80E57">
        <w:rPr>
          <w:color w:val="auto"/>
          <w:sz w:val="24"/>
          <w:szCs w:val="24"/>
        </w:rPr>
        <w:t>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14:paraId="77DFBAE5" w14:textId="48EB9D7D"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rStyle w:val="af"/>
          <w:color w:val="auto"/>
          <w:sz w:val="24"/>
          <w:szCs w:val="24"/>
        </w:rPr>
        <w:t>социально личностное развитие:</w:t>
      </w:r>
      <w:r w:rsidR="004932D4">
        <w:rPr>
          <w:rStyle w:val="af"/>
          <w:color w:val="auto"/>
          <w:sz w:val="24"/>
          <w:szCs w:val="24"/>
        </w:rPr>
        <w:t xml:space="preserve"> </w:t>
      </w:r>
      <w:r w:rsidRPr="00E80E57">
        <w:rPr>
          <w:color w:val="auto"/>
          <w:sz w:val="24"/>
          <w:szCs w:val="24"/>
        </w:rPr>
        <w:t>ситуативные беседы при проведении режимных моментов, подчеркивание их пользы; развитие трудовых навыков через поручения и задания, дежурства, навыки 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w:t>
      </w:r>
    </w:p>
    <w:p w14:paraId="5D11CB6A" w14:textId="1205A0CD"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rStyle w:val="af"/>
          <w:color w:val="auto"/>
          <w:sz w:val="24"/>
          <w:szCs w:val="24"/>
        </w:rPr>
        <w:t>познавательно речевое развитие:</w:t>
      </w:r>
      <w:r w:rsidR="004932D4">
        <w:rPr>
          <w:rStyle w:val="af"/>
          <w:color w:val="auto"/>
          <w:sz w:val="24"/>
          <w:szCs w:val="24"/>
        </w:rPr>
        <w:t xml:space="preserve"> </w:t>
      </w:r>
      <w:r w:rsidRPr="00E80E57">
        <w:rPr>
          <w:color w:val="auto"/>
          <w:sz w:val="24"/>
          <w:szCs w:val="24"/>
        </w:rPr>
        <w:t>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закаливания, занятий физической культурой, гигиенических процедур);</w:t>
      </w:r>
    </w:p>
    <w:p w14:paraId="0EB594D3"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rStyle w:val="af"/>
          <w:color w:val="auto"/>
          <w:sz w:val="24"/>
          <w:szCs w:val="24"/>
        </w:rPr>
        <w:t>художественно эстетическое развитие</w:t>
      </w:r>
      <w:r w:rsidRPr="00E80E57">
        <w:rPr>
          <w:color w:val="auto"/>
          <w:sz w:val="24"/>
          <w:szCs w:val="24"/>
        </w:rPr>
        <w:t>: 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14:paraId="671B2B08" w14:textId="77777777" w:rsidR="00C909CE" w:rsidRPr="00E80E57" w:rsidRDefault="007824AC" w:rsidP="00113D15">
      <w:pPr>
        <w:pStyle w:val="4"/>
        <w:shd w:val="clear" w:color="auto" w:fill="auto"/>
        <w:spacing w:line="240" w:lineRule="auto"/>
        <w:ind w:firstLine="709"/>
        <w:jc w:val="both"/>
        <w:rPr>
          <w:i/>
          <w:color w:val="auto"/>
          <w:sz w:val="24"/>
          <w:szCs w:val="24"/>
        </w:rPr>
      </w:pPr>
      <w:r w:rsidRPr="00E80E57">
        <w:rPr>
          <w:i/>
          <w:color w:val="auto"/>
          <w:sz w:val="24"/>
          <w:szCs w:val="24"/>
        </w:rPr>
        <w:t>Самостоятельная деятельность детей:</w:t>
      </w:r>
    </w:p>
    <w:p w14:paraId="184EBD95" w14:textId="7CF68A85"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rStyle w:val="af"/>
          <w:color w:val="auto"/>
          <w:sz w:val="24"/>
          <w:szCs w:val="24"/>
        </w:rPr>
        <w:t>физическое развитие:</w:t>
      </w:r>
      <w:r w:rsidR="004932D4">
        <w:rPr>
          <w:rStyle w:val="af"/>
          <w:color w:val="auto"/>
          <w:sz w:val="24"/>
          <w:szCs w:val="24"/>
        </w:rPr>
        <w:t xml:space="preserve"> </w:t>
      </w:r>
      <w:r w:rsidRPr="00E80E57">
        <w:rPr>
          <w:color w:val="auto"/>
          <w:sz w:val="24"/>
          <w:szCs w:val="24"/>
        </w:rPr>
        <w:t>самостоятельные подвижные игры, игры на свежем воздухе, спортивные игры и занятия (катание на санках, лыжах, велосипеде и пр.);</w:t>
      </w:r>
    </w:p>
    <w:p w14:paraId="1FCBB148" w14:textId="192D1D69" w:rsidR="00C909CE" w:rsidRPr="00E80E57" w:rsidRDefault="007824AC" w:rsidP="00113D15">
      <w:pPr>
        <w:pStyle w:val="4"/>
        <w:numPr>
          <w:ilvl w:val="0"/>
          <w:numId w:val="6"/>
        </w:numPr>
        <w:shd w:val="clear" w:color="auto" w:fill="auto"/>
        <w:spacing w:line="240" w:lineRule="auto"/>
        <w:ind w:firstLine="709"/>
        <w:rPr>
          <w:color w:val="auto"/>
          <w:sz w:val="24"/>
          <w:szCs w:val="24"/>
        </w:rPr>
      </w:pPr>
      <w:r w:rsidRPr="00E80E57">
        <w:rPr>
          <w:rStyle w:val="af"/>
          <w:color w:val="auto"/>
          <w:sz w:val="24"/>
          <w:szCs w:val="24"/>
        </w:rPr>
        <w:t>социально личностное развитие:</w:t>
      </w:r>
      <w:r w:rsidR="004932D4">
        <w:rPr>
          <w:rStyle w:val="af"/>
          <w:color w:val="auto"/>
          <w:sz w:val="24"/>
          <w:szCs w:val="24"/>
        </w:rPr>
        <w:t xml:space="preserve"> </w:t>
      </w:r>
      <w:r w:rsidRPr="00E80E57">
        <w:rPr>
          <w:color w:val="auto"/>
          <w:sz w:val="24"/>
          <w:szCs w:val="24"/>
        </w:rPr>
        <w:t>индивидуальные игры, совместные игры, все виды самостоятельной деятельности, предполагающие общение со сверстниками;</w:t>
      </w:r>
    </w:p>
    <w:p w14:paraId="645CDAD1" w14:textId="77777777" w:rsidR="00C909CE" w:rsidRPr="00E80E57" w:rsidRDefault="007824AC" w:rsidP="00113D15">
      <w:pPr>
        <w:pStyle w:val="4"/>
        <w:numPr>
          <w:ilvl w:val="0"/>
          <w:numId w:val="6"/>
        </w:numPr>
        <w:shd w:val="clear" w:color="auto" w:fill="auto"/>
        <w:spacing w:line="240" w:lineRule="auto"/>
        <w:ind w:firstLine="709"/>
        <w:jc w:val="both"/>
        <w:rPr>
          <w:color w:val="auto"/>
          <w:sz w:val="24"/>
          <w:szCs w:val="24"/>
        </w:rPr>
      </w:pPr>
      <w:r w:rsidRPr="00E80E57">
        <w:rPr>
          <w:rStyle w:val="af"/>
          <w:color w:val="auto"/>
          <w:sz w:val="24"/>
          <w:szCs w:val="24"/>
        </w:rPr>
        <w:t>познавательное и речевое развитие</w:t>
      </w:r>
      <w:r w:rsidRPr="00E80E57">
        <w:rPr>
          <w:color w:val="auto"/>
          <w:sz w:val="24"/>
          <w:szCs w:val="24"/>
        </w:rPr>
        <w:t>: 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 самостоятельное раскрашивание «умных раскрасок», развивающие настольно-печатные игры, игры на прогулке, автодидактические игры (развивающие пазлы, рамки-вкладыши, парные картинки);</w:t>
      </w:r>
    </w:p>
    <w:p w14:paraId="59435E96"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rStyle w:val="af"/>
          <w:color w:val="auto"/>
          <w:sz w:val="24"/>
          <w:szCs w:val="24"/>
        </w:rPr>
        <w:t>художественно эстетическое развитие:</w:t>
      </w:r>
      <w:r w:rsidRPr="00E80E57">
        <w:rPr>
          <w:color w:val="auto"/>
          <w:sz w:val="24"/>
          <w:szCs w:val="24"/>
        </w:rPr>
        <w:t xml:space="preserve"> предоставление детям возможности </w:t>
      </w:r>
      <w:r w:rsidRPr="00E80E57">
        <w:rPr>
          <w:color w:val="auto"/>
          <w:sz w:val="24"/>
          <w:szCs w:val="24"/>
        </w:rPr>
        <w:lastRenderedPageBreak/>
        <w:t>самостоятельно рисовать, лепить, конструировать (преимущественно во второй половине дня), рассматривать репродукции картин, иллюстрации, музицировать (пение, танцы), играть на дет</w:t>
      </w:r>
      <w:r w:rsidRPr="00E80E57">
        <w:rPr>
          <w:color w:val="auto"/>
          <w:sz w:val="24"/>
          <w:szCs w:val="24"/>
        </w:rPr>
        <w:softHyphen/>
        <w:t>ских музыкальных инструментах (бубен, барабан, колокольчик и пр.), слушать музыку.</w:t>
      </w:r>
    </w:p>
    <w:p w14:paraId="08909875" w14:textId="77777777" w:rsidR="00C909CE" w:rsidRPr="004932D4" w:rsidRDefault="007824AC" w:rsidP="00576AF7">
      <w:pPr>
        <w:pStyle w:val="4"/>
        <w:shd w:val="clear" w:color="auto" w:fill="auto"/>
        <w:spacing w:line="240" w:lineRule="auto"/>
        <w:ind w:firstLine="709"/>
        <w:jc w:val="both"/>
        <w:rPr>
          <w:i/>
          <w:iCs/>
          <w:color w:val="auto"/>
          <w:sz w:val="24"/>
          <w:szCs w:val="24"/>
        </w:rPr>
      </w:pPr>
      <w:r w:rsidRPr="004932D4">
        <w:rPr>
          <w:rStyle w:val="1pt2"/>
          <w:i/>
          <w:iCs/>
          <w:color w:val="auto"/>
          <w:sz w:val="24"/>
          <w:szCs w:val="24"/>
        </w:rPr>
        <w:t>Методы и приемы образовательной деятельности</w:t>
      </w:r>
    </w:p>
    <w:p w14:paraId="2E356C90"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В современной дидактике существуют разнообразные классификации методов обучения</w:t>
      </w:r>
    </w:p>
    <w:p w14:paraId="5292A2A8" w14:textId="77777777" w:rsidR="00C909CE" w:rsidRPr="00E80E57" w:rsidRDefault="007824AC" w:rsidP="00576AF7">
      <w:pPr>
        <w:pStyle w:val="4"/>
        <w:numPr>
          <w:ilvl w:val="0"/>
          <w:numId w:val="9"/>
        </w:numPr>
        <w:shd w:val="clear" w:color="auto" w:fill="auto"/>
        <w:tabs>
          <w:tab w:val="left" w:pos="1561"/>
        </w:tabs>
        <w:spacing w:line="240" w:lineRule="auto"/>
        <w:ind w:firstLine="709"/>
        <w:jc w:val="both"/>
        <w:rPr>
          <w:color w:val="auto"/>
          <w:sz w:val="24"/>
          <w:szCs w:val="24"/>
        </w:rPr>
      </w:pPr>
      <w:r w:rsidRPr="00E80E57">
        <w:rPr>
          <w:color w:val="auto"/>
          <w:sz w:val="24"/>
          <w:szCs w:val="24"/>
        </w:rPr>
        <w:t>по видам НОД:</w:t>
      </w:r>
    </w:p>
    <w:p w14:paraId="5E76F8C5"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объяснение нового материала;</w:t>
      </w:r>
    </w:p>
    <w:p w14:paraId="1532936E"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закрепление нового материала;</w:t>
      </w:r>
    </w:p>
    <w:p w14:paraId="504EB216"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контроль и опрос;</w:t>
      </w:r>
    </w:p>
    <w:p w14:paraId="7612C8A3"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руководство самостоятельной работой воспитанников.</w:t>
      </w:r>
    </w:p>
    <w:p w14:paraId="49A7FC77" w14:textId="77777777" w:rsidR="00C909CE" w:rsidRPr="00E80E57" w:rsidRDefault="007824AC" w:rsidP="00576AF7">
      <w:pPr>
        <w:pStyle w:val="4"/>
        <w:numPr>
          <w:ilvl w:val="0"/>
          <w:numId w:val="9"/>
        </w:numPr>
        <w:shd w:val="clear" w:color="auto" w:fill="auto"/>
        <w:spacing w:line="240" w:lineRule="auto"/>
        <w:ind w:firstLine="709"/>
        <w:jc w:val="both"/>
        <w:rPr>
          <w:color w:val="auto"/>
          <w:sz w:val="24"/>
          <w:szCs w:val="24"/>
        </w:rPr>
      </w:pPr>
      <w:r w:rsidRPr="00E80E57">
        <w:rPr>
          <w:color w:val="auto"/>
          <w:sz w:val="24"/>
          <w:szCs w:val="24"/>
        </w:rPr>
        <w:t xml:space="preserve"> По характеру познавательной деятельности:</w:t>
      </w:r>
    </w:p>
    <w:p w14:paraId="4C8D46C2"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репродуктивный;</w:t>
      </w:r>
    </w:p>
    <w:p w14:paraId="62E05F09"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объяснительно-иллюстративный;</w:t>
      </w:r>
    </w:p>
    <w:p w14:paraId="54AABEF3"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проблемный;</w:t>
      </w:r>
    </w:p>
    <w:p w14:paraId="356C5296"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частично-поисковый;</w:t>
      </w:r>
    </w:p>
    <w:p w14:paraId="17A903F6"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исследовательский</w:t>
      </w:r>
    </w:p>
    <w:p w14:paraId="4A09A213" w14:textId="77777777" w:rsidR="00C909CE" w:rsidRPr="00E80E57" w:rsidRDefault="007824AC" w:rsidP="00576AF7">
      <w:pPr>
        <w:pStyle w:val="4"/>
        <w:numPr>
          <w:ilvl w:val="0"/>
          <w:numId w:val="9"/>
        </w:numPr>
        <w:shd w:val="clear" w:color="auto" w:fill="auto"/>
        <w:spacing w:line="240" w:lineRule="auto"/>
        <w:ind w:firstLine="709"/>
        <w:jc w:val="both"/>
        <w:rPr>
          <w:color w:val="auto"/>
          <w:sz w:val="24"/>
          <w:szCs w:val="24"/>
        </w:rPr>
      </w:pPr>
      <w:r w:rsidRPr="00E80E57">
        <w:rPr>
          <w:color w:val="auto"/>
          <w:sz w:val="24"/>
          <w:szCs w:val="24"/>
        </w:rPr>
        <w:t xml:space="preserve"> По дидактическим целям:</w:t>
      </w:r>
    </w:p>
    <w:p w14:paraId="6E9B8519"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методы, способствующие первичному усвоению материала;</w:t>
      </w:r>
    </w:p>
    <w:p w14:paraId="5F4DF3E3" w14:textId="77777777" w:rsidR="00C909CE" w:rsidRPr="009336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информационно-развивающие методы (беседа, работа с книгой);</w:t>
      </w:r>
    </w:p>
    <w:p w14:paraId="4C922335"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исследовательский;</w:t>
      </w:r>
    </w:p>
    <w:p w14:paraId="1D5D76A2" w14:textId="77777777" w:rsidR="00C909CE" w:rsidRPr="00E80E57" w:rsidRDefault="007824AC" w:rsidP="00576AF7">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методы, способствующие закрепления и совершенствованию приобретенных знаний (упражнения, практические задания).</w:t>
      </w:r>
    </w:p>
    <w:p w14:paraId="259CD82E"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Возрастным особенностям и возможностям дошкольников соответствует классификация, по которой методы подразделяются по источникам передачи и: характеру восприятия информации (Е. Я.Голант, С. И.Петровский).</w:t>
      </w:r>
    </w:p>
    <w:p w14:paraId="0D1E2073"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Наглядные - наблюдение, демонстрация, использование ТСО.</w:t>
      </w:r>
    </w:p>
    <w:p w14:paraId="57CF970B"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Словесные - объяснение, рассказ, чтение, беседа.</w:t>
      </w:r>
    </w:p>
    <w:p w14:paraId="51E274D6"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 xml:space="preserve">Практические и игровые - упражнение, игровые методы </w:t>
      </w:r>
      <w:r w:rsidR="007912CD" w:rsidRPr="00E80E57">
        <w:rPr>
          <w:color w:val="auto"/>
          <w:sz w:val="24"/>
          <w:szCs w:val="24"/>
        </w:rPr>
        <w:t>э</w:t>
      </w:r>
      <w:r w:rsidRPr="00E80E57">
        <w:rPr>
          <w:color w:val="auto"/>
          <w:sz w:val="24"/>
          <w:szCs w:val="24"/>
        </w:rPr>
        <w:t>лементарные опыты, моделирование.</w:t>
      </w:r>
    </w:p>
    <w:p w14:paraId="77A90889"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Наглядные методы и приемы - использование их отвечает дидактическому принципу наглядности и связано с особенностями детского мышления.</w:t>
      </w:r>
    </w:p>
    <w:p w14:paraId="2AB964F6" w14:textId="62F5BB5D"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 xml:space="preserve">Наблюдение </w:t>
      </w:r>
      <w:r w:rsidR="004932D4" w:rsidRPr="00E80E57">
        <w:rPr>
          <w:color w:val="auto"/>
          <w:sz w:val="24"/>
          <w:szCs w:val="24"/>
        </w:rPr>
        <w:t>— это</w:t>
      </w:r>
      <w:r w:rsidRPr="00E80E57">
        <w:rPr>
          <w:color w:val="auto"/>
          <w:sz w:val="24"/>
          <w:szCs w:val="24"/>
        </w:rPr>
        <w:t xml:space="preserve"> целенаправленное, планомерное восприятие ребенком предметов и явлений окружающего мира, в котором активно взаимодействуют восприятие, мышление и речь. С помощью этого метода воспитатель направляет восприятие ребенка на выделение в предметах и явлениях основных, существенных признаков, на установление причинно</w:t>
      </w:r>
      <w:r w:rsidR="007912CD" w:rsidRPr="00E80E57">
        <w:rPr>
          <w:color w:val="auto"/>
          <w:sz w:val="24"/>
          <w:szCs w:val="24"/>
        </w:rPr>
        <w:t>-</w:t>
      </w:r>
      <w:r w:rsidRPr="00E80E57">
        <w:rPr>
          <w:color w:val="auto"/>
          <w:sz w:val="24"/>
          <w:szCs w:val="24"/>
        </w:rPr>
        <w:softHyphen/>
        <w:t>следственных связей и зависимостей между предметами и явлениями.</w:t>
      </w:r>
    </w:p>
    <w:p w14:paraId="2562E824"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В обучении детей используются наблюдение разного вида:</w:t>
      </w:r>
    </w:p>
    <w:p w14:paraId="5E707E73" w14:textId="77777777" w:rsidR="00C909CE" w:rsidRPr="00E80E57" w:rsidRDefault="007824AC" w:rsidP="00576AF7">
      <w:pPr>
        <w:pStyle w:val="4"/>
        <w:numPr>
          <w:ilvl w:val="0"/>
          <w:numId w:val="10"/>
        </w:numPr>
        <w:shd w:val="clear" w:color="auto" w:fill="auto"/>
        <w:spacing w:line="240" w:lineRule="auto"/>
        <w:ind w:firstLine="709"/>
        <w:jc w:val="both"/>
        <w:rPr>
          <w:color w:val="auto"/>
          <w:sz w:val="24"/>
          <w:szCs w:val="24"/>
        </w:rPr>
      </w:pPr>
      <w:r w:rsidRPr="00E80E57">
        <w:rPr>
          <w:color w:val="auto"/>
          <w:sz w:val="24"/>
          <w:szCs w:val="24"/>
        </w:rPr>
        <w:t xml:space="preserve"> распознающего характера, с помощью которых формируются знания о свойствах и качествах предметов и явлений (форма, цвет, величина и т. д.);</w:t>
      </w:r>
    </w:p>
    <w:p w14:paraId="1CAFE5A9" w14:textId="77777777" w:rsidR="00C909CE" w:rsidRPr="00E80E57" w:rsidRDefault="007824AC" w:rsidP="00576AF7">
      <w:pPr>
        <w:pStyle w:val="4"/>
        <w:numPr>
          <w:ilvl w:val="0"/>
          <w:numId w:val="10"/>
        </w:numPr>
        <w:shd w:val="clear" w:color="auto" w:fill="auto"/>
        <w:spacing w:line="240" w:lineRule="auto"/>
        <w:ind w:firstLine="709"/>
        <w:jc w:val="both"/>
        <w:rPr>
          <w:color w:val="auto"/>
          <w:sz w:val="24"/>
          <w:szCs w:val="24"/>
        </w:rPr>
      </w:pPr>
      <w:r w:rsidRPr="00E80E57">
        <w:rPr>
          <w:color w:val="auto"/>
          <w:sz w:val="24"/>
          <w:szCs w:val="24"/>
        </w:rPr>
        <w:t xml:space="preserve"> за изменением и преобразованием объектов (рост и развитие растений и животных и т. д.) - дает знания о процессах, объектах окружающего мира;</w:t>
      </w:r>
    </w:p>
    <w:p w14:paraId="230A3CBE" w14:textId="77777777" w:rsidR="00C909CE" w:rsidRPr="00E80E57" w:rsidRDefault="007824AC" w:rsidP="00576AF7">
      <w:pPr>
        <w:pStyle w:val="4"/>
        <w:numPr>
          <w:ilvl w:val="0"/>
          <w:numId w:val="10"/>
        </w:numPr>
        <w:shd w:val="clear" w:color="auto" w:fill="auto"/>
        <w:spacing w:line="240" w:lineRule="auto"/>
        <w:ind w:firstLine="709"/>
        <w:jc w:val="both"/>
        <w:rPr>
          <w:color w:val="auto"/>
          <w:sz w:val="24"/>
          <w:szCs w:val="24"/>
        </w:rPr>
      </w:pPr>
      <w:r w:rsidRPr="00E80E57">
        <w:rPr>
          <w:color w:val="auto"/>
          <w:sz w:val="24"/>
          <w:szCs w:val="24"/>
        </w:rPr>
        <w:t xml:space="preserve"> репродуктивного характера, когда по отдельным признакам, устанавливается состояние объекта, по части - картина всего явления.</w:t>
      </w:r>
    </w:p>
    <w:p w14:paraId="5AC90F47"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Метод демонстрации, включает различные приемы:</w:t>
      </w:r>
    </w:p>
    <w:p w14:paraId="6E5BF0DB" w14:textId="77777777" w:rsidR="00C909CE" w:rsidRPr="00E80E57" w:rsidRDefault="007824AC" w:rsidP="00576AF7">
      <w:pPr>
        <w:pStyle w:val="4"/>
        <w:numPr>
          <w:ilvl w:val="0"/>
          <w:numId w:val="11"/>
        </w:numPr>
        <w:shd w:val="clear" w:color="auto" w:fill="auto"/>
        <w:spacing w:line="240" w:lineRule="auto"/>
        <w:ind w:firstLine="709"/>
        <w:jc w:val="both"/>
        <w:rPr>
          <w:color w:val="auto"/>
          <w:sz w:val="24"/>
          <w:szCs w:val="24"/>
        </w:rPr>
      </w:pPr>
      <w:r w:rsidRPr="00E80E57">
        <w:rPr>
          <w:color w:val="auto"/>
          <w:sz w:val="24"/>
          <w:szCs w:val="24"/>
        </w:rPr>
        <w:t xml:space="preserve"> показ предметов - один из самых распространенных приемов обучения: дети рассматривают кукольную мебель и одежду, посуду, домашние вещи, орудия труда, оборудование для рисования, лепки, аппликации и др.;</w:t>
      </w:r>
    </w:p>
    <w:p w14:paraId="5833E822"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Б) показ образца - один из приемов, которым пользуются при обучении изобразительной деятельности, конструированию. Образцом может быть рисунок, аппликация, поделка;</w:t>
      </w:r>
    </w:p>
    <w:p w14:paraId="5A5D53D1" w14:textId="77777777" w:rsidR="00C909CE" w:rsidRPr="00E80E57" w:rsidRDefault="007824AC" w:rsidP="00576AF7">
      <w:pPr>
        <w:pStyle w:val="4"/>
        <w:numPr>
          <w:ilvl w:val="0"/>
          <w:numId w:val="11"/>
        </w:numPr>
        <w:shd w:val="clear" w:color="auto" w:fill="auto"/>
        <w:spacing w:line="240" w:lineRule="auto"/>
        <w:ind w:firstLine="709"/>
        <w:jc w:val="both"/>
        <w:rPr>
          <w:color w:val="auto"/>
          <w:sz w:val="24"/>
          <w:szCs w:val="24"/>
        </w:rPr>
      </w:pPr>
      <w:r w:rsidRPr="00E80E57">
        <w:rPr>
          <w:color w:val="auto"/>
          <w:sz w:val="24"/>
          <w:szCs w:val="24"/>
        </w:rPr>
        <w:t xml:space="preserve"> показ способа действий - используется на занятиях по развитию движений, музыкальных, изодеятельности и др., он должен быть точным, выразительным, разделенным на части; может быть полным или частичным;</w:t>
      </w:r>
    </w:p>
    <w:p w14:paraId="49654F3E"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Г) демонстрация картин, иллюстраций помогает детям представить те стороны и свойства изучаемых предметов и явлений, которые они не могут непосредственно воспринять.</w:t>
      </w:r>
    </w:p>
    <w:p w14:paraId="4E9DE0F4"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 xml:space="preserve">Использование ТСО - в обучении дошкольников используется демонстрация диапозитивов, диафильмов, кинофильмов. В последнее время используются компьютеры. Этот метод позволяет </w:t>
      </w:r>
      <w:r w:rsidRPr="00E80E57">
        <w:rPr>
          <w:color w:val="auto"/>
          <w:sz w:val="24"/>
          <w:szCs w:val="24"/>
        </w:rPr>
        <w:lastRenderedPageBreak/>
        <w:t>показать детям те явления жизни, непосредственное знакомство с которыми невозможно; делает учебный процесс более привлекательным.</w:t>
      </w:r>
    </w:p>
    <w:p w14:paraId="19CBCBE8"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Словесные методы и приемы - их эффективность в значительной мере зависит от культуры речи самого воспитателя, от ее образности, эмоциональной выразительности, доступности для детского понимания.</w:t>
      </w:r>
    </w:p>
    <w:p w14:paraId="3A5A3FE6"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Объяснение используется в процессе наблюдения явлений и рассматривания предметов, картин, в ходе упражнений и т. д.; с его помощью уточняются непосредственные восприятия детей; должно быть выразительным, эмоциональным, доступным детям. Рассказ - это живое, образное, эмоциональное изложение событий, содержащее фактический материал. Один из наиболее эмоциональных методов обучения. Рассказчик имеет возможность свободно общаться с детьми, замечать и учитывать их реакции.</w:t>
      </w:r>
    </w:p>
    <w:p w14:paraId="3352325F"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Рассказ воспитателя: должен быть образцом литературно правильной, образной и выразительной речи.</w:t>
      </w:r>
    </w:p>
    <w:p w14:paraId="73633BDA"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Рассказ детей - это может быть пересказ сказок, литературных произведений, рассказы по картинам, предметам, из детского опыта, творческие рассказы.</w:t>
      </w:r>
    </w:p>
    <w:p w14:paraId="40FC1621"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Чтение расширяет, обогащает знания детей об окружающей, формирует способности- детей к восприятию и пониманию художественной литературы.</w:t>
      </w:r>
    </w:p>
    <w:p w14:paraId="21E9B440" w14:textId="77777777" w:rsidR="001D5DED" w:rsidRPr="00E80E57" w:rsidRDefault="001D5DED" w:rsidP="00576AF7">
      <w:pPr>
        <w:pStyle w:val="50"/>
        <w:shd w:val="clear" w:color="auto" w:fill="auto"/>
        <w:spacing w:before="0" w:line="240" w:lineRule="auto"/>
        <w:ind w:firstLine="709"/>
        <w:rPr>
          <w:rStyle w:val="5115pt"/>
          <w:color w:val="auto"/>
          <w:sz w:val="24"/>
          <w:szCs w:val="24"/>
        </w:rPr>
      </w:pPr>
    </w:p>
    <w:p w14:paraId="394D9258" w14:textId="77777777" w:rsidR="000A349E" w:rsidRPr="00E80E57" w:rsidRDefault="000A349E" w:rsidP="00576AF7">
      <w:pPr>
        <w:ind w:firstLine="709"/>
        <w:jc w:val="center"/>
        <w:outlineLvl w:val="3"/>
        <w:rPr>
          <w:rFonts w:ascii="Times New Roman" w:eastAsia="Times New Roman" w:hAnsi="Times New Roman" w:cs="Times New Roman"/>
          <w:b/>
          <w:bCs/>
          <w:color w:val="auto"/>
        </w:rPr>
      </w:pPr>
      <w:r w:rsidRPr="00E80E57">
        <w:rPr>
          <w:rFonts w:ascii="Times New Roman" w:eastAsia="Times New Roman" w:hAnsi="Times New Roman" w:cs="Times New Roman"/>
          <w:b/>
          <w:bCs/>
          <w:color w:val="auto"/>
        </w:rPr>
        <w:t>2.</w:t>
      </w:r>
      <w:r w:rsidR="00E969BB">
        <w:rPr>
          <w:rFonts w:ascii="Times New Roman" w:eastAsia="Times New Roman" w:hAnsi="Times New Roman" w:cs="Times New Roman"/>
          <w:b/>
          <w:bCs/>
          <w:color w:val="auto"/>
        </w:rPr>
        <w:t>8</w:t>
      </w:r>
      <w:r w:rsidRPr="00E80E57">
        <w:rPr>
          <w:rFonts w:ascii="Times New Roman" w:eastAsia="Times New Roman" w:hAnsi="Times New Roman" w:cs="Times New Roman"/>
          <w:b/>
          <w:bCs/>
          <w:color w:val="auto"/>
        </w:rPr>
        <w:t>. Реализация регионального содержания образования</w:t>
      </w:r>
    </w:p>
    <w:p w14:paraId="6FF41681" w14:textId="77777777" w:rsidR="000A349E" w:rsidRPr="00E80E57" w:rsidRDefault="000A349E" w:rsidP="00576AF7">
      <w:pPr>
        <w:ind w:firstLine="709"/>
        <w:jc w:val="both"/>
        <w:rPr>
          <w:rFonts w:ascii="Times New Roman" w:eastAsia="Times New Roman" w:hAnsi="Times New Roman" w:cs="Times New Roman"/>
          <w:color w:val="auto"/>
        </w:rPr>
      </w:pPr>
      <w:r w:rsidRPr="00E80E57">
        <w:rPr>
          <w:rFonts w:ascii="Times New Roman" w:eastAsia="Times New Roman" w:hAnsi="Times New Roman" w:cs="Times New Roman"/>
          <w:color w:val="auto"/>
        </w:rPr>
        <w:t xml:space="preserve">Внедрение в образовательный процесс ОУ регионального компонента дает детям дошкольного возраста первоначальные представления о культуре региона на основе краеведения. Развивает у дошкольников интерес к малой родине, ее культурно-историческим и природным особенностям. Реализация регионального содержания образования осуществляется в четырех направлениях: </w:t>
      </w:r>
    </w:p>
    <w:p w14:paraId="02103938" w14:textId="77777777" w:rsidR="000A349E" w:rsidRPr="00E80E57" w:rsidRDefault="000A349E" w:rsidP="00576AF7">
      <w:pPr>
        <w:pStyle w:val="af5"/>
        <w:numPr>
          <w:ilvl w:val="0"/>
          <w:numId w:val="17"/>
        </w:numPr>
        <w:spacing w:after="0" w:line="240" w:lineRule="auto"/>
        <w:ind w:left="0" w:firstLine="709"/>
        <w:jc w:val="both"/>
        <w:rPr>
          <w:rFonts w:ascii="Times New Roman" w:hAnsi="Times New Roman"/>
          <w:sz w:val="24"/>
          <w:szCs w:val="24"/>
          <w:lang w:eastAsia="ru-RU"/>
        </w:rPr>
      </w:pPr>
      <w:r w:rsidRPr="00E80E57">
        <w:rPr>
          <w:rFonts w:ascii="Times New Roman" w:hAnsi="Times New Roman"/>
          <w:sz w:val="24"/>
          <w:szCs w:val="24"/>
          <w:lang w:eastAsia="ru-RU"/>
        </w:rPr>
        <w:t xml:space="preserve"> природно-климатические особенности родного края;</w:t>
      </w:r>
    </w:p>
    <w:p w14:paraId="436FD19D" w14:textId="77777777" w:rsidR="000A349E" w:rsidRPr="00E80E57" w:rsidRDefault="000A349E" w:rsidP="00576AF7">
      <w:pPr>
        <w:pStyle w:val="af5"/>
        <w:numPr>
          <w:ilvl w:val="0"/>
          <w:numId w:val="17"/>
        </w:numPr>
        <w:spacing w:after="0" w:line="240" w:lineRule="auto"/>
        <w:ind w:left="0" w:firstLine="709"/>
        <w:jc w:val="both"/>
        <w:rPr>
          <w:rFonts w:ascii="Times New Roman" w:hAnsi="Times New Roman"/>
          <w:sz w:val="24"/>
          <w:szCs w:val="24"/>
          <w:lang w:eastAsia="ru-RU"/>
        </w:rPr>
      </w:pPr>
      <w:r w:rsidRPr="00E80E57">
        <w:rPr>
          <w:rFonts w:ascii="Times New Roman" w:hAnsi="Times New Roman"/>
          <w:sz w:val="24"/>
          <w:szCs w:val="24"/>
          <w:lang w:eastAsia="ru-RU"/>
        </w:rPr>
        <w:t xml:space="preserve"> национально-культурные и исторические особенности края;</w:t>
      </w:r>
    </w:p>
    <w:p w14:paraId="33C95DB0" w14:textId="77777777" w:rsidR="000A349E" w:rsidRPr="00E80E57" w:rsidRDefault="000A349E" w:rsidP="00576AF7">
      <w:pPr>
        <w:pStyle w:val="af5"/>
        <w:numPr>
          <w:ilvl w:val="0"/>
          <w:numId w:val="17"/>
        </w:numPr>
        <w:spacing w:after="0" w:line="240" w:lineRule="auto"/>
        <w:ind w:left="0" w:firstLine="709"/>
        <w:jc w:val="both"/>
        <w:rPr>
          <w:rFonts w:ascii="Times New Roman" w:hAnsi="Times New Roman"/>
          <w:sz w:val="24"/>
          <w:szCs w:val="24"/>
          <w:lang w:eastAsia="ru-RU"/>
        </w:rPr>
      </w:pPr>
      <w:r w:rsidRPr="00E80E57">
        <w:rPr>
          <w:rFonts w:ascii="Times New Roman" w:hAnsi="Times New Roman"/>
          <w:sz w:val="24"/>
          <w:szCs w:val="24"/>
          <w:lang w:eastAsia="ru-RU"/>
        </w:rPr>
        <w:t xml:space="preserve"> ценностно-смысловая взаимосвязь поколений;</w:t>
      </w:r>
    </w:p>
    <w:p w14:paraId="4F1BF7C3" w14:textId="77777777" w:rsidR="000A349E" w:rsidRPr="00E80E57" w:rsidRDefault="000A349E" w:rsidP="00576AF7">
      <w:pPr>
        <w:pStyle w:val="af5"/>
        <w:numPr>
          <w:ilvl w:val="0"/>
          <w:numId w:val="17"/>
        </w:numPr>
        <w:spacing w:after="0" w:line="240" w:lineRule="auto"/>
        <w:ind w:left="0" w:firstLine="709"/>
        <w:jc w:val="both"/>
        <w:rPr>
          <w:rFonts w:ascii="Times New Roman" w:hAnsi="Times New Roman"/>
          <w:sz w:val="24"/>
          <w:szCs w:val="24"/>
          <w:lang w:eastAsia="ru-RU"/>
        </w:rPr>
      </w:pPr>
      <w:r w:rsidRPr="00E80E57">
        <w:rPr>
          <w:rFonts w:ascii="Times New Roman" w:hAnsi="Times New Roman"/>
          <w:sz w:val="24"/>
          <w:szCs w:val="24"/>
          <w:lang w:eastAsia="ru-RU"/>
        </w:rPr>
        <w:t xml:space="preserve"> символика края. </w:t>
      </w:r>
    </w:p>
    <w:p w14:paraId="7EFCD0F9" w14:textId="77777777" w:rsidR="000A349E" w:rsidRPr="00E80E57" w:rsidRDefault="000A349E" w:rsidP="00576AF7">
      <w:pPr>
        <w:ind w:firstLine="709"/>
        <w:jc w:val="both"/>
        <w:rPr>
          <w:rFonts w:ascii="Times New Roman" w:eastAsia="Times New Roman" w:hAnsi="Times New Roman" w:cs="Times New Roman"/>
          <w:color w:val="auto"/>
        </w:rPr>
      </w:pPr>
      <w:r w:rsidRPr="00E80E57">
        <w:rPr>
          <w:rFonts w:ascii="Times New Roman" w:eastAsia="Times New Roman" w:hAnsi="Times New Roman" w:cs="Times New Roman"/>
          <w:color w:val="auto"/>
        </w:rPr>
        <w:t xml:space="preserve">     Введение в образовательный процесс краеведческого материала оказывает положительный эффект на развитие музейной педагогики, способствует привлечению детей к участию в событиях и мероприятиях </w:t>
      </w:r>
      <w:r w:rsidR="00933657">
        <w:rPr>
          <w:rFonts w:ascii="Times New Roman" w:eastAsia="Times New Roman" w:hAnsi="Times New Roman" w:cs="Times New Roman"/>
          <w:color w:val="auto"/>
        </w:rPr>
        <w:t>села</w:t>
      </w:r>
      <w:r w:rsidRPr="00E80E57">
        <w:rPr>
          <w:rFonts w:ascii="Times New Roman" w:eastAsia="Times New Roman" w:hAnsi="Times New Roman" w:cs="Times New Roman"/>
          <w:color w:val="auto"/>
        </w:rPr>
        <w:t xml:space="preserve">, народных праздниках. </w:t>
      </w:r>
    </w:p>
    <w:p w14:paraId="43E9D831" w14:textId="77777777" w:rsidR="000A349E" w:rsidRPr="00E80E57" w:rsidRDefault="000A349E" w:rsidP="00576AF7">
      <w:pPr>
        <w:ind w:firstLine="709"/>
        <w:jc w:val="both"/>
        <w:rPr>
          <w:rFonts w:ascii="Times New Roman" w:eastAsia="Times New Roman" w:hAnsi="Times New Roman" w:cs="Times New Roman"/>
          <w:color w:val="auto"/>
        </w:rPr>
      </w:pPr>
      <w:r w:rsidRPr="00E80E57">
        <w:rPr>
          <w:rFonts w:ascii="Times New Roman" w:eastAsia="Times New Roman" w:hAnsi="Times New Roman" w:cs="Times New Roman"/>
          <w:color w:val="auto"/>
        </w:rPr>
        <w:t xml:space="preserve">    Условия реализации регионального компонента предусматривают ознакомление дошкольников с родным краем через естественное вхождение в целостный образовательный процесс, который выстраивается на основе определения доминирующих целей базовой программы, решаемых на фоне краеведческого материала. Установление связи поколений и познание ближайшего окружения обязательно связывается с культурными традициями прошлого. </w:t>
      </w:r>
    </w:p>
    <w:p w14:paraId="7D17B3D4" w14:textId="77777777" w:rsidR="000A349E" w:rsidRPr="00E80E57" w:rsidRDefault="000A349E" w:rsidP="00576AF7">
      <w:pPr>
        <w:ind w:firstLine="709"/>
        <w:jc w:val="both"/>
        <w:rPr>
          <w:rFonts w:ascii="Times New Roman" w:eastAsia="Times New Roman" w:hAnsi="Times New Roman" w:cs="Times New Roman"/>
          <w:color w:val="auto"/>
        </w:rPr>
      </w:pPr>
      <w:r w:rsidRPr="00E80E57">
        <w:rPr>
          <w:rFonts w:ascii="Times New Roman" w:eastAsia="Times New Roman" w:hAnsi="Times New Roman" w:cs="Times New Roman"/>
          <w:color w:val="auto"/>
        </w:rPr>
        <w:t xml:space="preserve">    В основу реализации регионального компонента положены следующие принципы: </w:t>
      </w:r>
    </w:p>
    <w:p w14:paraId="115AB8AA" w14:textId="77777777" w:rsidR="000A349E" w:rsidRPr="00E80E57" w:rsidRDefault="000A349E" w:rsidP="00576AF7">
      <w:pPr>
        <w:pStyle w:val="af5"/>
        <w:numPr>
          <w:ilvl w:val="0"/>
          <w:numId w:val="18"/>
        </w:numPr>
        <w:spacing w:after="0" w:line="240" w:lineRule="auto"/>
        <w:ind w:left="0" w:firstLine="709"/>
        <w:jc w:val="both"/>
        <w:rPr>
          <w:rFonts w:ascii="Times New Roman" w:hAnsi="Times New Roman"/>
          <w:sz w:val="24"/>
          <w:szCs w:val="24"/>
          <w:lang w:eastAsia="ru-RU"/>
        </w:rPr>
      </w:pPr>
      <w:r w:rsidRPr="00E80E57">
        <w:rPr>
          <w:rFonts w:ascii="Times New Roman" w:hAnsi="Times New Roman"/>
          <w:sz w:val="24"/>
          <w:szCs w:val="24"/>
          <w:lang w:eastAsia="ru-RU"/>
        </w:rPr>
        <w:t xml:space="preserve">Принцип развивающего </w:t>
      </w:r>
      <w:r w:rsidRPr="0042498E">
        <w:rPr>
          <w:rFonts w:ascii="Times New Roman" w:hAnsi="Times New Roman"/>
          <w:sz w:val="24"/>
          <w:szCs w:val="24"/>
          <w:lang w:eastAsia="ru-RU"/>
        </w:rPr>
        <w:t>обучения (правильно</w:t>
      </w:r>
      <w:r w:rsidRPr="00E80E57">
        <w:rPr>
          <w:rFonts w:ascii="Times New Roman" w:hAnsi="Times New Roman"/>
          <w:sz w:val="24"/>
          <w:szCs w:val="24"/>
          <w:lang w:eastAsia="ru-RU"/>
        </w:rPr>
        <w:t xml:space="preserve"> организованное обучение «ведет» за собой развитие (Л. С. Выготский). </w:t>
      </w:r>
    </w:p>
    <w:p w14:paraId="606B13EB" w14:textId="77777777" w:rsidR="000A349E" w:rsidRPr="00E80E57" w:rsidRDefault="000A349E" w:rsidP="00576AF7">
      <w:pPr>
        <w:pStyle w:val="af5"/>
        <w:numPr>
          <w:ilvl w:val="0"/>
          <w:numId w:val="18"/>
        </w:numPr>
        <w:spacing w:after="0" w:line="240" w:lineRule="auto"/>
        <w:ind w:left="0" w:firstLine="709"/>
        <w:jc w:val="both"/>
        <w:rPr>
          <w:rFonts w:ascii="Times New Roman" w:hAnsi="Times New Roman"/>
          <w:sz w:val="24"/>
          <w:szCs w:val="24"/>
          <w:lang w:eastAsia="ru-RU"/>
        </w:rPr>
      </w:pPr>
      <w:r w:rsidRPr="00E80E57">
        <w:rPr>
          <w:rFonts w:ascii="Times New Roman" w:hAnsi="Times New Roman"/>
          <w:sz w:val="24"/>
          <w:szCs w:val="24"/>
          <w:lang w:eastAsia="ru-RU"/>
        </w:rPr>
        <w:t>Принцип взаимодействия с социальными партнерами (реализуется в сотрудничестве с семьёй, библиотекой, музеями города, учреждениями дополнительного образования и т.д.);</w:t>
      </w:r>
    </w:p>
    <w:p w14:paraId="06E80720" w14:textId="77777777" w:rsidR="000A349E" w:rsidRPr="00E80E57" w:rsidRDefault="000A349E" w:rsidP="00576AF7">
      <w:pPr>
        <w:pStyle w:val="af5"/>
        <w:numPr>
          <w:ilvl w:val="0"/>
          <w:numId w:val="18"/>
        </w:numPr>
        <w:spacing w:after="0" w:line="240" w:lineRule="auto"/>
        <w:ind w:left="0" w:firstLine="709"/>
        <w:jc w:val="both"/>
        <w:rPr>
          <w:rFonts w:ascii="Times New Roman" w:hAnsi="Times New Roman"/>
          <w:sz w:val="24"/>
          <w:szCs w:val="24"/>
          <w:lang w:eastAsia="ru-RU"/>
        </w:rPr>
      </w:pPr>
      <w:r w:rsidRPr="00E80E57">
        <w:rPr>
          <w:rFonts w:ascii="Times New Roman" w:hAnsi="Times New Roman"/>
          <w:sz w:val="24"/>
          <w:szCs w:val="24"/>
          <w:lang w:eastAsia="ru-RU"/>
        </w:rPr>
        <w:t xml:space="preserve">  Принцип личностно-ориентированного общения (партнерство, соучастие и взаимодействие - приоритетные формы общения педагога с детьми);</w:t>
      </w:r>
    </w:p>
    <w:p w14:paraId="0E66078E" w14:textId="0821C31E" w:rsidR="000A349E" w:rsidRPr="00E80E57" w:rsidRDefault="000A349E" w:rsidP="00576AF7">
      <w:pPr>
        <w:pStyle w:val="af5"/>
        <w:numPr>
          <w:ilvl w:val="0"/>
          <w:numId w:val="18"/>
        </w:numPr>
        <w:spacing w:after="0" w:line="240" w:lineRule="auto"/>
        <w:ind w:left="0" w:firstLine="709"/>
        <w:jc w:val="both"/>
        <w:rPr>
          <w:rFonts w:ascii="Times New Roman" w:hAnsi="Times New Roman"/>
          <w:sz w:val="24"/>
          <w:szCs w:val="24"/>
          <w:lang w:eastAsia="ru-RU"/>
        </w:rPr>
      </w:pPr>
      <w:r w:rsidRPr="00E80E57">
        <w:rPr>
          <w:rFonts w:ascii="Times New Roman" w:hAnsi="Times New Roman"/>
          <w:sz w:val="24"/>
          <w:szCs w:val="24"/>
          <w:lang w:eastAsia="ru-RU"/>
        </w:rPr>
        <w:t xml:space="preserve"> Принцип тематического планирования материала</w:t>
      </w:r>
      <w:r w:rsidR="004932D4">
        <w:rPr>
          <w:rFonts w:ascii="Times New Roman" w:hAnsi="Times New Roman"/>
          <w:sz w:val="24"/>
          <w:szCs w:val="24"/>
          <w:lang w:eastAsia="ru-RU"/>
        </w:rPr>
        <w:t xml:space="preserve"> </w:t>
      </w:r>
      <w:r w:rsidRPr="00E80E57">
        <w:rPr>
          <w:rFonts w:ascii="Times New Roman" w:hAnsi="Times New Roman"/>
          <w:sz w:val="24"/>
          <w:szCs w:val="24"/>
          <w:lang w:eastAsia="ru-RU"/>
        </w:rPr>
        <w:t>предполагает подачу изучаемого материала по тематическим блокам или направлениям;</w:t>
      </w:r>
    </w:p>
    <w:p w14:paraId="7B3C9D83" w14:textId="77777777" w:rsidR="000A349E" w:rsidRPr="00E80E57" w:rsidRDefault="000A349E" w:rsidP="00576AF7">
      <w:pPr>
        <w:pStyle w:val="af5"/>
        <w:numPr>
          <w:ilvl w:val="0"/>
          <w:numId w:val="18"/>
        </w:numPr>
        <w:spacing w:after="0" w:line="240" w:lineRule="auto"/>
        <w:ind w:left="0" w:firstLine="709"/>
        <w:jc w:val="both"/>
        <w:rPr>
          <w:rFonts w:ascii="Times New Roman" w:hAnsi="Times New Roman"/>
          <w:sz w:val="24"/>
          <w:szCs w:val="24"/>
          <w:lang w:eastAsia="ru-RU"/>
        </w:rPr>
      </w:pPr>
      <w:r w:rsidRPr="00E80E57">
        <w:rPr>
          <w:rFonts w:ascii="Times New Roman" w:hAnsi="Times New Roman"/>
          <w:sz w:val="24"/>
          <w:szCs w:val="24"/>
          <w:lang w:eastAsia="ru-RU"/>
        </w:rPr>
        <w:t xml:space="preserve"> Принцип наглядности - широкое представление соответствующей изучаемому материалу наглядности: иллюстрации, слайды, фотографии родных пейзажей, памятников, достопримечательностей и т. д.;</w:t>
      </w:r>
    </w:p>
    <w:p w14:paraId="5F739D01" w14:textId="77777777" w:rsidR="000A349E" w:rsidRPr="00E80E57" w:rsidRDefault="000A349E" w:rsidP="00576AF7">
      <w:pPr>
        <w:pStyle w:val="af5"/>
        <w:numPr>
          <w:ilvl w:val="0"/>
          <w:numId w:val="18"/>
        </w:numPr>
        <w:spacing w:after="0" w:line="240" w:lineRule="auto"/>
        <w:ind w:left="0" w:firstLine="709"/>
        <w:jc w:val="both"/>
        <w:rPr>
          <w:rFonts w:ascii="Times New Roman" w:hAnsi="Times New Roman"/>
          <w:sz w:val="24"/>
          <w:szCs w:val="24"/>
          <w:lang w:eastAsia="ru-RU"/>
        </w:rPr>
      </w:pPr>
      <w:r w:rsidRPr="00E80E57">
        <w:rPr>
          <w:rFonts w:ascii="Times New Roman" w:hAnsi="Times New Roman"/>
          <w:sz w:val="24"/>
          <w:szCs w:val="24"/>
          <w:lang w:eastAsia="ru-RU"/>
        </w:rPr>
        <w:t xml:space="preserve"> Принцип последовательности предполагает планирование изучаемого познавательного материала последовательно (от простого к сложному);</w:t>
      </w:r>
    </w:p>
    <w:p w14:paraId="715B1749" w14:textId="77777777" w:rsidR="000A349E" w:rsidRPr="00E80E57" w:rsidRDefault="000A349E" w:rsidP="00576AF7">
      <w:pPr>
        <w:pStyle w:val="af5"/>
        <w:numPr>
          <w:ilvl w:val="0"/>
          <w:numId w:val="18"/>
        </w:numPr>
        <w:spacing w:after="0" w:line="240" w:lineRule="auto"/>
        <w:ind w:left="0" w:firstLine="709"/>
        <w:jc w:val="both"/>
        <w:rPr>
          <w:rFonts w:ascii="Times New Roman" w:hAnsi="Times New Roman"/>
          <w:sz w:val="24"/>
          <w:szCs w:val="24"/>
          <w:lang w:eastAsia="ru-RU"/>
        </w:rPr>
      </w:pPr>
      <w:r w:rsidRPr="00E80E57">
        <w:rPr>
          <w:rFonts w:ascii="Times New Roman" w:hAnsi="Times New Roman"/>
          <w:sz w:val="24"/>
          <w:szCs w:val="24"/>
          <w:lang w:eastAsia="ru-RU"/>
        </w:rPr>
        <w:t xml:space="preserve"> Принцип занимательности - изучаемый материал должен быть интересным, увлекательным для детей, этот принцип формирует у детей желание выполнять предлагаемые виды непосредственно образовательной деятельности, стремиться к достижению результата. </w:t>
      </w:r>
    </w:p>
    <w:p w14:paraId="4E994940" w14:textId="77777777" w:rsidR="000A349E" w:rsidRPr="00E80E57" w:rsidRDefault="000A349E" w:rsidP="00576AF7">
      <w:pPr>
        <w:ind w:firstLine="709"/>
        <w:jc w:val="both"/>
        <w:outlineLvl w:val="3"/>
        <w:rPr>
          <w:rFonts w:ascii="Times New Roman" w:eastAsia="Times New Roman" w:hAnsi="Times New Roman" w:cs="Times New Roman"/>
          <w:b/>
          <w:bCs/>
          <w:color w:val="auto"/>
        </w:rPr>
      </w:pPr>
      <w:r w:rsidRPr="00E80E57">
        <w:rPr>
          <w:rFonts w:ascii="Times New Roman" w:eastAsia="Times New Roman" w:hAnsi="Times New Roman" w:cs="Times New Roman"/>
          <w:b/>
          <w:bCs/>
          <w:color w:val="auto"/>
        </w:rPr>
        <w:t>Реализация регионального компонента содержания ООП идет в следующих направлениях:</w:t>
      </w:r>
    </w:p>
    <w:p w14:paraId="699BEE4B" w14:textId="77777777" w:rsidR="000A349E" w:rsidRPr="00E80E57" w:rsidRDefault="000A349E" w:rsidP="00576AF7">
      <w:pPr>
        <w:ind w:firstLine="709"/>
        <w:jc w:val="both"/>
        <w:rPr>
          <w:rFonts w:ascii="Times New Roman" w:eastAsia="Times New Roman" w:hAnsi="Times New Roman" w:cs="Times New Roman"/>
          <w:color w:val="auto"/>
        </w:rPr>
      </w:pPr>
      <w:r w:rsidRPr="00E80E57">
        <w:rPr>
          <w:rFonts w:ascii="Times New Roman" w:eastAsia="Times New Roman" w:hAnsi="Times New Roman" w:cs="Times New Roman"/>
          <w:color w:val="auto"/>
          <w:u w:val="single"/>
        </w:rPr>
        <w:t xml:space="preserve">1. Природно-климатические особенности родного края. </w:t>
      </w:r>
    </w:p>
    <w:p w14:paraId="1E11AF7B" w14:textId="77777777" w:rsidR="000A349E" w:rsidRPr="00E80E57" w:rsidRDefault="000A349E" w:rsidP="00576AF7">
      <w:pPr>
        <w:ind w:firstLine="709"/>
        <w:jc w:val="both"/>
        <w:rPr>
          <w:rFonts w:ascii="Times New Roman" w:eastAsia="Times New Roman" w:hAnsi="Times New Roman" w:cs="Times New Roman"/>
          <w:color w:val="auto"/>
        </w:rPr>
      </w:pPr>
      <w:r w:rsidRPr="00E80E57">
        <w:rPr>
          <w:rFonts w:ascii="Times New Roman" w:eastAsia="Times New Roman" w:hAnsi="Times New Roman" w:cs="Times New Roman"/>
          <w:color w:val="auto"/>
        </w:rPr>
        <w:lastRenderedPageBreak/>
        <w:t xml:space="preserve">В этом блоке дети знакомятся с природно-экологическим своеобразием края, где рассматривается флора и фауна региона, экологические проблемы и природные богатства, дошкольники получают сведения о географических и климатических особенностях своей местности, где подробно рассматривается степная зона с распространенными и редкими растениями, лекарственными травами, животным миром. Воспитывается умение эстетически воспринимать красоту окружающего мира, относиться к природе поэтически, эмоционально, бережно. Формируется желание больше узнать о родной природе, стать ее защитником. Приоритетными формами в реализации данного направления являются: беседы, экскурсии, акции, целевые прогулки, изготовление гербария, труд в природе, наблюдения, эксперименты и опыты, связанные с объектами природы. </w:t>
      </w:r>
    </w:p>
    <w:p w14:paraId="2785BB4E" w14:textId="77777777" w:rsidR="000A349E" w:rsidRPr="00E80E57" w:rsidRDefault="000A349E" w:rsidP="00576AF7">
      <w:pPr>
        <w:ind w:firstLine="709"/>
        <w:jc w:val="both"/>
        <w:rPr>
          <w:rFonts w:ascii="Times New Roman" w:eastAsia="Times New Roman" w:hAnsi="Times New Roman" w:cs="Times New Roman"/>
          <w:color w:val="auto"/>
        </w:rPr>
      </w:pPr>
      <w:r w:rsidRPr="00E80E57">
        <w:rPr>
          <w:rFonts w:ascii="Times New Roman" w:eastAsia="Times New Roman" w:hAnsi="Times New Roman" w:cs="Times New Roman"/>
          <w:color w:val="auto"/>
          <w:u w:val="single"/>
        </w:rPr>
        <w:t xml:space="preserve">2. Национально-культурные и исторические особенности края. </w:t>
      </w:r>
    </w:p>
    <w:p w14:paraId="506F6CF6" w14:textId="77777777" w:rsidR="0042498E" w:rsidRDefault="000A349E" w:rsidP="00576AF7">
      <w:pPr>
        <w:ind w:firstLine="709"/>
        <w:jc w:val="both"/>
        <w:rPr>
          <w:rFonts w:ascii="Times New Roman" w:eastAsia="Times New Roman" w:hAnsi="Times New Roman" w:cs="Times New Roman"/>
          <w:color w:val="auto"/>
        </w:rPr>
      </w:pPr>
      <w:r w:rsidRPr="00E80E57">
        <w:rPr>
          <w:rFonts w:ascii="Times New Roman" w:eastAsia="Times New Roman" w:hAnsi="Times New Roman" w:cs="Times New Roman"/>
          <w:color w:val="auto"/>
        </w:rPr>
        <w:t xml:space="preserve">Это направление предусматривает получение детьми краеведческих сведений о родном </w:t>
      </w:r>
      <w:r w:rsidR="0042498E">
        <w:rPr>
          <w:rFonts w:ascii="Times New Roman" w:eastAsia="Times New Roman" w:hAnsi="Times New Roman" w:cs="Times New Roman"/>
          <w:color w:val="auto"/>
        </w:rPr>
        <w:t>селе</w:t>
      </w:r>
      <w:r w:rsidRPr="00E80E57">
        <w:rPr>
          <w:rFonts w:ascii="Times New Roman" w:eastAsia="Times New Roman" w:hAnsi="Times New Roman" w:cs="Times New Roman"/>
          <w:color w:val="auto"/>
        </w:rPr>
        <w:t xml:space="preserve"> (</w:t>
      </w:r>
      <w:r w:rsidR="0042498E">
        <w:rPr>
          <w:rFonts w:ascii="Times New Roman" w:eastAsia="Times New Roman" w:hAnsi="Times New Roman" w:cs="Times New Roman"/>
          <w:color w:val="auto"/>
        </w:rPr>
        <w:t>Тюменском</w:t>
      </w:r>
      <w:r w:rsidRPr="00E80E57">
        <w:rPr>
          <w:rFonts w:ascii="Times New Roman" w:eastAsia="Times New Roman" w:hAnsi="Times New Roman" w:cs="Times New Roman"/>
          <w:color w:val="auto"/>
        </w:rPr>
        <w:t xml:space="preserve"> районе, городе Тюмени, знакомство с историей возникновения и развития города, с особенностями быта и семейного уклада предков</w:t>
      </w:r>
      <w:r w:rsidR="0042498E">
        <w:rPr>
          <w:rFonts w:ascii="Times New Roman" w:eastAsia="Times New Roman" w:hAnsi="Times New Roman" w:cs="Times New Roman"/>
          <w:color w:val="auto"/>
        </w:rPr>
        <w:t>)</w:t>
      </w:r>
      <w:r w:rsidRPr="00E80E57">
        <w:rPr>
          <w:rFonts w:ascii="Times New Roman" w:eastAsia="Times New Roman" w:hAnsi="Times New Roman" w:cs="Times New Roman"/>
          <w:color w:val="auto"/>
        </w:rPr>
        <w:t xml:space="preserve">. В мини-музее «Семейные традиции», опираясь на наглядность, собранных экспонатов проводятся беседы с детьми о работах народных мастеров, дошкольники знакомятся с предметами быта их назначением, названием, рассматривают русскую национальную одежду, обувь. </w:t>
      </w:r>
    </w:p>
    <w:p w14:paraId="5DB3FA19" w14:textId="124711B2" w:rsidR="000A349E" w:rsidRPr="00E80E57" w:rsidRDefault="000A349E" w:rsidP="00576AF7">
      <w:pPr>
        <w:ind w:firstLine="709"/>
        <w:jc w:val="both"/>
        <w:rPr>
          <w:rFonts w:ascii="Times New Roman" w:eastAsia="Times New Roman" w:hAnsi="Times New Roman" w:cs="Times New Roman"/>
          <w:color w:val="auto"/>
        </w:rPr>
      </w:pPr>
      <w:r w:rsidRPr="00E80E57">
        <w:rPr>
          <w:rFonts w:ascii="Times New Roman" w:eastAsia="Times New Roman" w:hAnsi="Times New Roman" w:cs="Times New Roman"/>
          <w:color w:val="auto"/>
        </w:rPr>
        <w:t>У детей формируются представления о том, что в родном крае проживают люди разных национальностей, с самобытными, равноправными культурами, закладываются основы гражданско-патриотических чувств: любовь, гордость и уважение к своему региону, народу, его культуре. Реализация данного направления в работе с детьми осуществляется в форме наблюдений, экскурсий, бесед, видео</w:t>
      </w:r>
      <w:r w:rsidR="004932D4">
        <w:rPr>
          <w:rFonts w:ascii="Times New Roman" w:eastAsia="Times New Roman" w:hAnsi="Times New Roman" w:cs="Times New Roman"/>
          <w:color w:val="auto"/>
        </w:rPr>
        <w:t xml:space="preserve"> </w:t>
      </w:r>
      <w:r w:rsidRPr="00E80E57">
        <w:rPr>
          <w:rFonts w:ascii="Times New Roman" w:eastAsia="Times New Roman" w:hAnsi="Times New Roman" w:cs="Times New Roman"/>
          <w:color w:val="auto"/>
        </w:rPr>
        <w:t>просмотров, посещения музе</w:t>
      </w:r>
      <w:r w:rsidR="0042498E">
        <w:rPr>
          <w:rFonts w:ascii="Times New Roman" w:eastAsia="Times New Roman" w:hAnsi="Times New Roman" w:cs="Times New Roman"/>
          <w:color w:val="auto"/>
        </w:rPr>
        <w:t>я</w:t>
      </w:r>
      <w:r w:rsidRPr="00E80E57">
        <w:rPr>
          <w:rFonts w:ascii="Times New Roman" w:eastAsia="Times New Roman" w:hAnsi="Times New Roman" w:cs="Times New Roman"/>
          <w:color w:val="auto"/>
        </w:rPr>
        <w:t xml:space="preserve">, рассматривания макетов, оформления стендов, выставок, организации конкурсов. </w:t>
      </w:r>
    </w:p>
    <w:p w14:paraId="5C8E7E07" w14:textId="77777777" w:rsidR="000A349E" w:rsidRPr="00E80E57" w:rsidRDefault="000A349E" w:rsidP="00576AF7">
      <w:pPr>
        <w:ind w:firstLine="709"/>
        <w:jc w:val="both"/>
        <w:rPr>
          <w:rFonts w:ascii="Times New Roman" w:eastAsia="Times New Roman" w:hAnsi="Times New Roman" w:cs="Times New Roman"/>
          <w:color w:val="auto"/>
        </w:rPr>
      </w:pPr>
      <w:r w:rsidRPr="00E80E57">
        <w:rPr>
          <w:rFonts w:ascii="Times New Roman" w:eastAsia="Times New Roman" w:hAnsi="Times New Roman" w:cs="Times New Roman"/>
          <w:color w:val="auto"/>
          <w:u w:val="single"/>
        </w:rPr>
        <w:t xml:space="preserve">3. Ценностно-смысловая взаимосвязь поколений. </w:t>
      </w:r>
    </w:p>
    <w:p w14:paraId="6185B06D" w14:textId="77777777" w:rsidR="000A349E" w:rsidRPr="000B67B2" w:rsidRDefault="000A349E" w:rsidP="00576AF7">
      <w:pPr>
        <w:ind w:firstLine="709"/>
        <w:jc w:val="both"/>
        <w:rPr>
          <w:rFonts w:ascii="Times New Roman" w:eastAsia="Times New Roman" w:hAnsi="Times New Roman" w:cs="Times New Roman"/>
          <w:color w:val="auto"/>
        </w:rPr>
      </w:pPr>
      <w:r w:rsidRPr="000B67B2">
        <w:rPr>
          <w:rFonts w:ascii="Times New Roman" w:eastAsia="Times New Roman" w:hAnsi="Times New Roman" w:cs="Times New Roman"/>
          <w:color w:val="auto"/>
        </w:rPr>
        <w:t xml:space="preserve">Этот блок рассматривается в трех проекциях. </w:t>
      </w:r>
    </w:p>
    <w:p w14:paraId="60CE364A" w14:textId="77777777" w:rsidR="000A349E" w:rsidRPr="000B67B2" w:rsidRDefault="000A349E" w:rsidP="00576AF7">
      <w:pPr>
        <w:ind w:firstLine="709"/>
        <w:jc w:val="both"/>
        <w:rPr>
          <w:rFonts w:ascii="Times New Roman" w:eastAsia="Times New Roman" w:hAnsi="Times New Roman" w:cs="Times New Roman"/>
          <w:color w:val="auto"/>
        </w:rPr>
      </w:pPr>
      <w:r w:rsidRPr="000B67B2">
        <w:rPr>
          <w:rFonts w:ascii="Times New Roman" w:eastAsia="Times New Roman" w:hAnsi="Times New Roman" w:cs="Times New Roman"/>
          <w:i/>
          <w:iCs/>
          <w:color w:val="auto"/>
        </w:rPr>
        <w:t xml:space="preserve">Защитники Отечества: </w:t>
      </w:r>
    </w:p>
    <w:p w14:paraId="620595EA" w14:textId="77777777" w:rsidR="000A349E" w:rsidRPr="000B67B2" w:rsidRDefault="000A349E" w:rsidP="00576AF7">
      <w:pPr>
        <w:ind w:firstLine="709"/>
        <w:jc w:val="both"/>
        <w:rPr>
          <w:rFonts w:ascii="Times New Roman" w:eastAsia="Times New Roman" w:hAnsi="Times New Roman" w:cs="Times New Roman"/>
          <w:color w:val="auto"/>
        </w:rPr>
      </w:pPr>
      <w:r w:rsidRPr="000B67B2">
        <w:rPr>
          <w:rFonts w:ascii="Times New Roman" w:eastAsia="Times New Roman" w:hAnsi="Times New Roman" w:cs="Times New Roman"/>
          <w:color w:val="auto"/>
        </w:rPr>
        <w:t xml:space="preserve">Дети получают сведения о современных солдатах-земляках, проходящих срочную службу в Российской армии, о почетной обязанности молодых людей служить Отечеству, защищать Родину. </w:t>
      </w:r>
    </w:p>
    <w:p w14:paraId="0B551478" w14:textId="77777777" w:rsidR="000A349E" w:rsidRPr="000B67B2" w:rsidRDefault="000A349E" w:rsidP="00576AF7">
      <w:pPr>
        <w:ind w:firstLine="709"/>
        <w:jc w:val="both"/>
        <w:rPr>
          <w:rFonts w:ascii="Times New Roman" w:eastAsia="Times New Roman" w:hAnsi="Times New Roman" w:cs="Times New Roman"/>
          <w:color w:val="auto"/>
        </w:rPr>
      </w:pPr>
      <w:r w:rsidRPr="000B67B2">
        <w:rPr>
          <w:rFonts w:ascii="Times New Roman" w:eastAsia="Times New Roman" w:hAnsi="Times New Roman" w:cs="Times New Roman"/>
          <w:color w:val="auto"/>
        </w:rPr>
        <w:t>Реализация работы в данном направлении осуществляется в форме экскурсий старши</w:t>
      </w:r>
      <w:r w:rsidR="000B67B2" w:rsidRPr="000B67B2">
        <w:rPr>
          <w:rFonts w:ascii="Times New Roman" w:eastAsia="Times New Roman" w:hAnsi="Times New Roman" w:cs="Times New Roman"/>
          <w:color w:val="auto"/>
        </w:rPr>
        <w:t>х дошкольников в музей школы</w:t>
      </w:r>
      <w:r w:rsidRPr="000B67B2">
        <w:rPr>
          <w:rFonts w:ascii="Times New Roman" w:eastAsia="Times New Roman" w:hAnsi="Times New Roman" w:cs="Times New Roman"/>
          <w:color w:val="auto"/>
        </w:rPr>
        <w:t xml:space="preserve">. Дети знакомятся с материалами экспозиций «Боевой славы» жителей города в разные времена. Имеют возможность рассмотреть предметы обмундирования солдат времен Великой Отечественной войны, боевые и трудовые награды, стенды с портретами героев войны и труда, с которыми дети знакомятся в </w:t>
      </w:r>
      <w:r w:rsidR="000B67B2" w:rsidRPr="000B67B2">
        <w:rPr>
          <w:rFonts w:ascii="Times New Roman" w:eastAsia="Times New Roman" w:hAnsi="Times New Roman" w:cs="Times New Roman"/>
          <w:color w:val="auto"/>
        </w:rPr>
        <w:t>ОУ</w:t>
      </w:r>
      <w:r w:rsidRPr="000B67B2">
        <w:rPr>
          <w:rFonts w:ascii="Times New Roman" w:eastAsia="Times New Roman" w:hAnsi="Times New Roman" w:cs="Times New Roman"/>
          <w:color w:val="auto"/>
        </w:rPr>
        <w:t xml:space="preserve">. </w:t>
      </w:r>
    </w:p>
    <w:p w14:paraId="59FEE6A1" w14:textId="77777777" w:rsidR="000A349E" w:rsidRPr="000B67B2" w:rsidRDefault="000A349E" w:rsidP="00576AF7">
      <w:pPr>
        <w:ind w:firstLine="709"/>
        <w:jc w:val="both"/>
        <w:rPr>
          <w:rFonts w:ascii="Times New Roman" w:eastAsia="Times New Roman" w:hAnsi="Times New Roman" w:cs="Times New Roman"/>
          <w:color w:val="auto"/>
        </w:rPr>
      </w:pPr>
      <w:r w:rsidRPr="000B67B2">
        <w:rPr>
          <w:rFonts w:ascii="Times New Roman" w:eastAsia="Times New Roman" w:hAnsi="Times New Roman" w:cs="Times New Roman"/>
          <w:color w:val="auto"/>
        </w:rPr>
        <w:t>Традиционно в рамках празднования 9 мая дети возлагают букеты с цветами к подножию монументов, готовят подарки и концертные номера и поздравляют ветеранов.</w:t>
      </w:r>
    </w:p>
    <w:p w14:paraId="22E2A0AE" w14:textId="77777777" w:rsidR="000A349E" w:rsidRPr="00E80E57" w:rsidRDefault="000A349E" w:rsidP="00576AF7">
      <w:pPr>
        <w:ind w:firstLine="709"/>
        <w:jc w:val="both"/>
        <w:rPr>
          <w:rFonts w:ascii="Times New Roman" w:eastAsia="Times New Roman" w:hAnsi="Times New Roman" w:cs="Times New Roman"/>
          <w:color w:val="auto"/>
        </w:rPr>
      </w:pPr>
      <w:r w:rsidRPr="00E80E57">
        <w:rPr>
          <w:rFonts w:ascii="Times New Roman" w:eastAsia="Times New Roman" w:hAnsi="Times New Roman" w:cs="Times New Roman"/>
          <w:color w:val="auto"/>
          <w:u w:val="single"/>
        </w:rPr>
        <w:t xml:space="preserve">4. Символика города и области </w:t>
      </w:r>
    </w:p>
    <w:p w14:paraId="6B3B0627" w14:textId="77777777" w:rsidR="000A349E" w:rsidRPr="00E80E57" w:rsidRDefault="000A349E" w:rsidP="00576AF7">
      <w:pPr>
        <w:ind w:firstLine="709"/>
        <w:jc w:val="both"/>
        <w:rPr>
          <w:rFonts w:ascii="Times New Roman" w:eastAsia="Times New Roman" w:hAnsi="Times New Roman" w:cs="Times New Roman"/>
          <w:color w:val="auto"/>
        </w:rPr>
      </w:pPr>
      <w:r w:rsidRPr="00E80E57">
        <w:rPr>
          <w:rFonts w:ascii="Times New Roman" w:eastAsia="Times New Roman" w:hAnsi="Times New Roman" w:cs="Times New Roman"/>
          <w:color w:val="auto"/>
        </w:rPr>
        <w:t xml:space="preserve">Реализация регионального компонента в данном направлении предусматривает знакомство дошкольников с гербом, флагом, гимном Тюменской области. Дети получают сведения о цветах герба и флага, о значении изображаемых на них символов. Воспитываются нравственно-патриотические чувства: гордость за свою малую родину, желание сделать ее лучше, формируется осознание личной причастности к жизни края. </w:t>
      </w:r>
    </w:p>
    <w:p w14:paraId="5268094B" w14:textId="77777777" w:rsidR="000A349E" w:rsidRPr="00E80E57" w:rsidRDefault="000A349E" w:rsidP="00576AF7">
      <w:pPr>
        <w:ind w:firstLine="709"/>
        <w:jc w:val="both"/>
        <w:rPr>
          <w:rFonts w:ascii="Times New Roman" w:eastAsia="Times New Roman" w:hAnsi="Times New Roman" w:cs="Times New Roman"/>
          <w:color w:val="auto"/>
        </w:rPr>
      </w:pPr>
      <w:r w:rsidRPr="00E80E57">
        <w:rPr>
          <w:rFonts w:ascii="Times New Roman" w:eastAsia="Times New Roman" w:hAnsi="Times New Roman" w:cs="Times New Roman"/>
          <w:color w:val="auto"/>
        </w:rPr>
        <w:t xml:space="preserve">Реализация регионального компонента предъявляет особые требования к организации предметно-развивающей среды в групповых комнатах. Поэтому расположение предметов и организация развивающей среды в различных возрастных группах имеют некоторые отличительные признаки. </w:t>
      </w:r>
    </w:p>
    <w:p w14:paraId="7C395749" w14:textId="77777777" w:rsidR="000A349E" w:rsidRPr="00E80E57" w:rsidRDefault="000A349E" w:rsidP="00576AF7">
      <w:pPr>
        <w:ind w:firstLine="709"/>
        <w:jc w:val="both"/>
        <w:rPr>
          <w:rFonts w:ascii="Times New Roman" w:eastAsia="Times New Roman" w:hAnsi="Times New Roman" w:cs="Times New Roman"/>
          <w:color w:val="auto"/>
        </w:rPr>
      </w:pPr>
      <w:r w:rsidRPr="00E80E57">
        <w:rPr>
          <w:rFonts w:ascii="Times New Roman" w:eastAsia="Times New Roman" w:hAnsi="Times New Roman" w:cs="Times New Roman"/>
          <w:color w:val="auto"/>
        </w:rPr>
        <w:t>В группах младшего и среднего возраста – уголки социально-нравственного воспитания (фотоальбомы семьи, фотографии детского сада и ближайших к нему объектов). У старшего дошкольного возраста – уголки нравственно-патриотического воспитания и уголки регионального содержания (образцы символики края, альбомы: родословные семей воспитанников, профессии местности, родные фотопейзажи и выставки детских работ, гербарии растений, дидактический материал.</w:t>
      </w:r>
    </w:p>
    <w:p w14:paraId="4F88F545" w14:textId="77777777" w:rsidR="00C909CE" w:rsidRDefault="000A349E" w:rsidP="00576AF7">
      <w:pPr>
        <w:ind w:firstLine="709"/>
        <w:jc w:val="both"/>
        <w:rPr>
          <w:rFonts w:ascii="Times New Roman" w:eastAsia="Times New Roman" w:hAnsi="Times New Roman" w:cs="Times New Roman"/>
          <w:color w:val="auto"/>
        </w:rPr>
      </w:pPr>
      <w:r w:rsidRPr="00E80E57">
        <w:rPr>
          <w:rFonts w:ascii="Times New Roman" w:eastAsia="Times New Roman" w:hAnsi="Times New Roman" w:cs="Times New Roman"/>
          <w:color w:val="auto"/>
        </w:rPr>
        <w:t xml:space="preserve">В рамках </w:t>
      </w:r>
      <w:r w:rsidR="000B67B2">
        <w:rPr>
          <w:rFonts w:ascii="Times New Roman" w:eastAsia="Times New Roman" w:hAnsi="Times New Roman" w:cs="Times New Roman"/>
          <w:color w:val="auto"/>
        </w:rPr>
        <w:t xml:space="preserve">ФГОС образовательный процесс в </w:t>
      </w:r>
      <w:r w:rsidRPr="00E80E57">
        <w:rPr>
          <w:rFonts w:ascii="Times New Roman" w:eastAsia="Times New Roman" w:hAnsi="Times New Roman" w:cs="Times New Roman"/>
          <w:color w:val="auto"/>
        </w:rPr>
        <w:t>ОУ строится по пяти образовательным областям, в содержание которых органично включается региональный компонент</w:t>
      </w:r>
      <w:r w:rsidR="000B67B2">
        <w:rPr>
          <w:rFonts w:ascii="Times New Roman" w:eastAsia="Times New Roman" w:hAnsi="Times New Roman" w:cs="Times New Roman"/>
          <w:color w:val="auto"/>
        </w:rPr>
        <w:t>.</w:t>
      </w:r>
    </w:p>
    <w:p w14:paraId="3DFD24C4" w14:textId="77777777" w:rsidR="003519C6" w:rsidRDefault="003519C6" w:rsidP="00576AF7">
      <w:pPr>
        <w:ind w:firstLine="709"/>
        <w:jc w:val="both"/>
        <w:rPr>
          <w:rFonts w:ascii="Times New Roman" w:eastAsia="Times New Roman" w:hAnsi="Times New Roman" w:cs="Times New Roman"/>
          <w:color w:val="auto"/>
        </w:rPr>
      </w:pPr>
    </w:p>
    <w:p w14:paraId="2645124B" w14:textId="77777777" w:rsidR="003519C6" w:rsidRDefault="003519C6" w:rsidP="00576AF7">
      <w:pPr>
        <w:ind w:firstLine="709"/>
        <w:jc w:val="both"/>
        <w:rPr>
          <w:rFonts w:ascii="Times New Roman" w:eastAsia="Times New Roman" w:hAnsi="Times New Roman" w:cs="Times New Roman"/>
          <w:color w:val="auto"/>
        </w:rPr>
      </w:pPr>
    </w:p>
    <w:p w14:paraId="3ED691F1" w14:textId="33783990" w:rsidR="003519C6" w:rsidRPr="00E80E57" w:rsidRDefault="003519C6" w:rsidP="00576AF7">
      <w:pPr>
        <w:ind w:firstLine="709"/>
        <w:jc w:val="both"/>
        <w:rPr>
          <w:rFonts w:ascii="Times New Roman" w:hAnsi="Times New Roman" w:cs="Times New Roman"/>
          <w:color w:val="auto"/>
        </w:rPr>
        <w:sectPr w:rsidR="003519C6" w:rsidRPr="00E80E57" w:rsidSect="00A045D6">
          <w:footerReference w:type="even" r:id="rId16"/>
          <w:footerReference w:type="default" r:id="rId17"/>
          <w:type w:val="continuous"/>
          <w:pgSz w:w="11909" w:h="16838"/>
          <w:pgMar w:top="568" w:right="961" w:bottom="568" w:left="644" w:header="0" w:footer="283" w:gutter="0"/>
          <w:cols w:space="720"/>
          <w:noEndnote/>
          <w:docGrid w:linePitch="360"/>
        </w:sectPr>
      </w:pPr>
    </w:p>
    <w:p w14:paraId="48A99F4B" w14:textId="77777777" w:rsidR="00C909CE" w:rsidRPr="00E80E57" w:rsidRDefault="00C909CE" w:rsidP="00576AF7">
      <w:pPr>
        <w:framePr w:h="509" w:wrap="none" w:vAnchor="text" w:hAnchor="margin" w:x="4839" w:y="5175"/>
        <w:ind w:firstLine="709"/>
        <w:jc w:val="center"/>
        <w:rPr>
          <w:rFonts w:ascii="Times New Roman" w:hAnsi="Times New Roman" w:cs="Times New Roman"/>
          <w:color w:val="auto"/>
        </w:rPr>
      </w:pPr>
    </w:p>
    <w:p w14:paraId="2E50EACC" w14:textId="77777777" w:rsidR="00C909CE" w:rsidRPr="00E80E57" w:rsidRDefault="00C909CE" w:rsidP="00576AF7">
      <w:pPr>
        <w:pStyle w:val="90"/>
        <w:framePr w:w="2662" w:h="1833" w:wrap="none" w:vAnchor="text" w:hAnchor="margin" w:x="10593" w:y="349"/>
        <w:shd w:val="clear" w:color="auto" w:fill="auto"/>
        <w:spacing w:line="240" w:lineRule="auto"/>
        <w:ind w:firstLine="709"/>
        <w:rPr>
          <w:color w:val="auto"/>
          <w:sz w:val="24"/>
          <w:szCs w:val="24"/>
        </w:rPr>
      </w:pPr>
    </w:p>
    <w:p w14:paraId="181243C5" w14:textId="77777777" w:rsidR="00CA1B90" w:rsidRPr="00E80E57" w:rsidRDefault="00CA1B90" w:rsidP="00576AF7">
      <w:pPr>
        <w:pStyle w:val="80"/>
        <w:shd w:val="clear" w:color="auto" w:fill="auto"/>
        <w:spacing w:line="240" w:lineRule="auto"/>
        <w:jc w:val="left"/>
        <w:rPr>
          <w:color w:val="auto"/>
          <w:sz w:val="24"/>
          <w:szCs w:val="24"/>
        </w:rPr>
      </w:pPr>
    </w:p>
    <w:p w14:paraId="0FBE8B40" w14:textId="4A24AEB1" w:rsidR="00C909CE" w:rsidRPr="00E80E57" w:rsidRDefault="00A743A4" w:rsidP="00576AF7">
      <w:pPr>
        <w:pStyle w:val="55"/>
        <w:keepNext/>
        <w:keepLines/>
        <w:shd w:val="clear" w:color="auto" w:fill="auto"/>
        <w:tabs>
          <w:tab w:val="left" w:pos="2866"/>
        </w:tabs>
        <w:spacing w:before="0" w:after="0" w:line="240" w:lineRule="auto"/>
        <w:ind w:firstLine="709"/>
        <w:jc w:val="center"/>
        <w:rPr>
          <w:b/>
          <w:color w:val="auto"/>
          <w:sz w:val="24"/>
          <w:szCs w:val="24"/>
        </w:rPr>
      </w:pPr>
      <w:bookmarkStart w:id="17" w:name="bookmark32"/>
      <w:r>
        <w:rPr>
          <w:b/>
          <w:color w:val="auto"/>
          <w:sz w:val="24"/>
          <w:szCs w:val="24"/>
        </w:rPr>
        <w:t>2.</w:t>
      </w:r>
      <w:r w:rsidR="0099319C">
        <w:rPr>
          <w:b/>
          <w:color w:val="auto"/>
          <w:sz w:val="24"/>
          <w:szCs w:val="24"/>
        </w:rPr>
        <w:t>9. Преемственность</w:t>
      </w:r>
      <w:r w:rsidR="000B67B2">
        <w:rPr>
          <w:b/>
          <w:color w:val="auto"/>
          <w:sz w:val="24"/>
          <w:szCs w:val="24"/>
        </w:rPr>
        <w:t xml:space="preserve"> в работе </w:t>
      </w:r>
      <w:r w:rsidR="007824AC" w:rsidRPr="00E80E57">
        <w:rPr>
          <w:b/>
          <w:color w:val="auto"/>
          <w:sz w:val="24"/>
          <w:szCs w:val="24"/>
        </w:rPr>
        <w:t>ОУ и школы</w:t>
      </w:r>
      <w:bookmarkEnd w:id="17"/>
    </w:p>
    <w:p w14:paraId="1BF0CFF3"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 xml:space="preserve">Преемственность </w:t>
      </w:r>
      <w:r w:rsidR="009638BB" w:rsidRPr="00E80E57">
        <w:rPr>
          <w:color w:val="auto"/>
          <w:sz w:val="24"/>
          <w:szCs w:val="24"/>
        </w:rPr>
        <w:t>ОУ</w:t>
      </w:r>
      <w:r w:rsidRPr="00E80E57">
        <w:rPr>
          <w:color w:val="auto"/>
          <w:sz w:val="24"/>
          <w:szCs w:val="24"/>
        </w:rPr>
        <w:t xml:space="preserve"> и школы - это непрерывный процесс воспитания и обучения ребенка, имеющий общие и специфические цели для каждого возрастного периода, т.е. - это связь между различными ступенями развития, сущность которой состоит в сохранении тех или иных элементов целого или отдельных характеристик при переходе к новому состоянию. </w:t>
      </w:r>
    </w:p>
    <w:p w14:paraId="00664B83"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 xml:space="preserve">Важнейшей </w:t>
      </w:r>
      <w:r w:rsidRPr="00E80E57">
        <w:rPr>
          <w:rStyle w:val="af"/>
          <w:i w:val="0"/>
          <w:color w:val="auto"/>
          <w:sz w:val="24"/>
          <w:szCs w:val="24"/>
        </w:rPr>
        <w:t>целью</w:t>
      </w:r>
      <w:r w:rsidR="000B67B2">
        <w:rPr>
          <w:rStyle w:val="af"/>
          <w:i w:val="0"/>
          <w:color w:val="auto"/>
          <w:sz w:val="24"/>
          <w:szCs w:val="24"/>
        </w:rPr>
        <w:t xml:space="preserve"> </w:t>
      </w:r>
      <w:r w:rsidRPr="00E80E57">
        <w:rPr>
          <w:color w:val="auto"/>
          <w:sz w:val="24"/>
          <w:szCs w:val="24"/>
        </w:rPr>
        <w:t>преемственности является создание единого образовательного процесса, связывающего дошкольные и школьные годы.</w:t>
      </w:r>
    </w:p>
    <w:p w14:paraId="6F6B96D6"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 xml:space="preserve">Для решения данной цели поставлены следующие </w:t>
      </w:r>
      <w:r w:rsidRPr="00E80E57">
        <w:rPr>
          <w:rStyle w:val="af"/>
          <w:color w:val="auto"/>
          <w:sz w:val="24"/>
          <w:szCs w:val="24"/>
        </w:rPr>
        <w:t>задачи</w:t>
      </w:r>
      <w:r w:rsidRPr="00E80E57">
        <w:rPr>
          <w:color w:val="auto"/>
          <w:sz w:val="24"/>
          <w:szCs w:val="24"/>
        </w:rPr>
        <w:t>:</w:t>
      </w:r>
    </w:p>
    <w:p w14:paraId="0D867D11"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содействовать установлению единства стремлений и взглядов на воспитательный процесс между </w:t>
      </w:r>
      <w:r w:rsidR="000B67B2">
        <w:rPr>
          <w:color w:val="auto"/>
          <w:sz w:val="24"/>
          <w:szCs w:val="24"/>
        </w:rPr>
        <w:t>ОУ</w:t>
      </w:r>
      <w:r w:rsidRPr="00E80E57">
        <w:rPr>
          <w:color w:val="auto"/>
          <w:sz w:val="24"/>
          <w:szCs w:val="24"/>
        </w:rPr>
        <w:t>, семьей и школой;</w:t>
      </w:r>
    </w:p>
    <w:p w14:paraId="7B78B7A2"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выработать общие цели, воспитательные задачи и пути достижения намеченных результатов;</w:t>
      </w:r>
    </w:p>
    <w:p w14:paraId="6129C679"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создавать условия для благоприятного взаимодействия всех участников воспитательно-образовательного процесса - воспитателей, учителей, детей и родителей;</w:t>
      </w:r>
    </w:p>
    <w:p w14:paraId="1AAFFD48"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осуществлять всестороннее психолого-педагогическое просвещение родителей;</w:t>
      </w:r>
    </w:p>
    <w:p w14:paraId="6C946727"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оказывать психологическую помощь в осознании собственных семейных и социальных ресурсов, способствующих преодолению проблем при поступлении ребенка в школу;</w:t>
      </w:r>
    </w:p>
    <w:p w14:paraId="1446459F"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способствовать формированию в семьях позитивного отношения к активной общественной и социальной деятельности детей.</w:t>
      </w:r>
    </w:p>
    <w:p w14:paraId="66E9A160"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Для этого определены три основных направления обеспечения преемственности между дошкольным и школьным образованием.</w:t>
      </w:r>
    </w:p>
    <w:p w14:paraId="2BE0DE0E" w14:textId="50AEB31D" w:rsidR="00C909CE" w:rsidRPr="00E80E57" w:rsidRDefault="007824AC" w:rsidP="00576AF7">
      <w:pPr>
        <w:pStyle w:val="4"/>
        <w:shd w:val="clear" w:color="auto" w:fill="auto"/>
        <w:spacing w:line="240" w:lineRule="auto"/>
        <w:ind w:firstLine="709"/>
        <w:jc w:val="both"/>
        <w:rPr>
          <w:color w:val="auto"/>
          <w:sz w:val="24"/>
          <w:szCs w:val="24"/>
        </w:rPr>
      </w:pPr>
      <w:r w:rsidRPr="00E80E57">
        <w:rPr>
          <w:rStyle w:val="af"/>
          <w:color w:val="auto"/>
          <w:sz w:val="24"/>
          <w:szCs w:val="24"/>
        </w:rPr>
        <w:t>Методическая работа</w:t>
      </w:r>
      <w:r w:rsidRPr="00E80E57">
        <w:rPr>
          <w:color w:val="auto"/>
          <w:sz w:val="24"/>
          <w:szCs w:val="24"/>
        </w:rPr>
        <w:t xml:space="preserve"> осуществляется через проведение семинаров-практикумов, бесед, методических встреч для педагогов школы и </w:t>
      </w:r>
      <w:r w:rsidR="000B67B2">
        <w:rPr>
          <w:color w:val="auto"/>
          <w:sz w:val="24"/>
          <w:szCs w:val="24"/>
        </w:rPr>
        <w:t>ОУ</w:t>
      </w:r>
      <w:r w:rsidRPr="00E80E57">
        <w:rPr>
          <w:color w:val="auto"/>
          <w:sz w:val="24"/>
          <w:szCs w:val="24"/>
        </w:rPr>
        <w:t xml:space="preserve"> по темам: «Психологическая готовность ребенка к школе», «Задачи детского сада и семьи в подготовке ребенка к школе», «Адаптация учащихся первых классов к обучению в школе». Воспитатели знакомятся с содержанием и спецификой учебно-воспитательной работы в начальных классах школы, определяя перспективы развития детей</w:t>
      </w:r>
      <w:r w:rsidR="009638BB" w:rsidRPr="00E80E57">
        <w:rPr>
          <w:color w:val="auto"/>
          <w:sz w:val="24"/>
          <w:szCs w:val="24"/>
        </w:rPr>
        <w:t xml:space="preserve">. </w:t>
      </w:r>
      <w:r w:rsidRPr="00E80E57">
        <w:rPr>
          <w:color w:val="auto"/>
          <w:sz w:val="24"/>
          <w:szCs w:val="24"/>
        </w:rPr>
        <w:t>В свою очередь, учителя получают представление о содержании воспитательно</w:t>
      </w:r>
      <w:r w:rsidR="00100834" w:rsidRPr="00E80E57">
        <w:rPr>
          <w:color w:val="auto"/>
          <w:sz w:val="24"/>
          <w:szCs w:val="24"/>
        </w:rPr>
        <w:t>-</w:t>
      </w:r>
      <w:r w:rsidRPr="00E80E57">
        <w:rPr>
          <w:color w:val="auto"/>
          <w:sz w:val="24"/>
          <w:szCs w:val="24"/>
        </w:rPr>
        <w:softHyphen/>
        <w:t xml:space="preserve">образовательной работы, осуществляемой в детском </w:t>
      </w:r>
      <w:r w:rsidR="004932D4" w:rsidRPr="00E80E57">
        <w:rPr>
          <w:color w:val="auto"/>
          <w:sz w:val="24"/>
          <w:szCs w:val="24"/>
        </w:rPr>
        <w:t>саду с тем, чтобы</w:t>
      </w:r>
      <w:r w:rsidRPr="00E80E57">
        <w:rPr>
          <w:color w:val="auto"/>
          <w:sz w:val="24"/>
          <w:szCs w:val="24"/>
        </w:rPr>
        <w:t xml:space="preserve"> опираться на имеющиеся у детей знания и опыт.</w:t>
      </w:r>
    </w:p>
    <w:p w14:paraId="6CB3946D"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 xml:space="preserve">Семинары включают в себя взаимопосещения уроков в первых классах школы и открытых занятий в подготовительных группах. На занятиях в </w:t>
      </w:r>
      <w:r w:rsidR="000B67B2">
        <w:rPr>
          <w:color w:val="auto"/>
          <w:sz w:val="24"/>
          <w:szCs w:val="24"/>
        </w:rPr>
        <w:t>ОУ</w:t>
      </w:r>
      <w:r w:rsidRPr="00E80E57">
        <w:rPr>
          <w:color w:val="auto"/>
          <w:sz w:val="24"/>
          <w:szCs w:val="24"/>
        </w:rPr>
        <w:t xml:space="preserve"> присутствуют учителя, набирающие детей в первый класс в следующем учебном году. После занятий педагоги имеют возможность совместно обсудить насущные проблемы и скорректировать свою деятельность, что дает возможность совершенствовать методы обучения детей. В результате таких контактов педагогов </w:t>
      </w:r>
      <w:r w:rsidR="000B67B2">
        <w:rPr>
          <w:color w:val="auto"/>
          <w:sz w:val="24"/>
          <w:szCs w:val="24"/>
        </w:rPr>
        <w:t>ОУ</w:t>
      </w:r>
      <w:r w:rsidRPr="00E80E57">
        <w:rPr>
          <w:color w:val="auto"/>
          <w:sz w:val="24"/>
          <w:szCs w:val="24"/>
        </w:rPr>
        <w:t xml:space="preserve"> и школ</w:t>
      </w:r>
      <w:r w:rsidR="000B67B2">
        <w:rPr>
          <w:color w:val="auto"/>
          <w:sz w:val="24"/>
          <w:szCs w:val="24"/>
        </w:rPr>
        <w:t>ы</w:t>
      </w:r>
      <w:r w:rsidRPr="00E80E57">
        <w:rPr>
          <w:color w:val="auto"/>
          <w:sz w:val="24"/>
          <w:szCs w:val="24"/>
        </w:rPr>
        <w:t xml:space="preserve"> достигается их взаимопонимание. Воспитатели яснее осознают требования школы, задачи подготовки детей к учебе и успешнее их решают. Учителя, в свою очередь, глубже вникают в задачи, содержание и методы работы детского сада, что помогает им установить преемственность в методах воспитательного воздействия</w:t>
      </w:r>
    </w:p>
    <w:p w14:paraId="40521588"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rStyle w:val="af"/>
          <w:color w:val="auto"/>
          <w:sz w:val="24"/>
          <w:szCs w:val="24"/>
        </w:rPr>
        <w:t>Работа с родителями</w:t>
      </w:r>
      <w:r w:rsidRPr="00E80E57">
        <w:rPr>
          <w:color w:val="auto"/>
          <w:sz w:val="24"/>
          <w:szCs w:val="24"/>
        </w:rPr>
        <w:t xml:space="preserve"> ведется на протяжении всего учебного выпускного года: оформляются информационные стенды, папки-передвижки «Учебная мотивация. Что это такое?», «Советы будущим первоклассникам», «Психологическая готовность ребенка к школе: параметры готовности и рекомендации родителям по их развитию», «Готовность к школе: готовим ребенка, готовимся сами», «Социально-психологическая готовность. Коммуникативные навыки», проводятся родительские собрания, встречи за «круглым столом», где затрагиваются проблемы подготовки ребенка к школе, выбора школы и будущих программ обучения детей. Учителя будущих первоклассников и психолог школы отвечают на все вопросы родителей, после собраний для желающих проводятся индивидуальные консультации. Все это позволяет родителям определиться с выбором школы, когда их ребенок находится еще в детском саду.</w:t>
      </w:r>
    </w:p>
    <w:p w14:paraId="2810C6AB"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rStyle w:val="af"/>
          <w:color w:val="auto"/>
          <w:sz w:val="24"/>
          <w:szCs w:val="24"/>
        </w:rPr>
        <w:t>Работа с детьми</w:t>
      </w:r>
      <w:r w:rsidRPr="00E80E57">
        <w:rPr>
          <w:color w:val="auto"/>
          <w:sz w:val="24"/>
          <w:szCs w:val="24"/>
        </w:rPr>
        <w:t xml:space="preserve"> осуществляется в течение всего учебного года. Организация работы с детьми с ярко выраженными способностями. Проведение совместных комплексных занятий с детьми подготовительной группы и учащимися первых классов. Ведение диагностических карт на каждого ребенка с целью дальнейшего отслеживания роста и развития детей. Выявление наиболее острых проблемных</w:t>
      </w:r>
      <w:r w:rsidR="000B67B2">
        <w:rPr>
          <w:color w:val="auto"/>
          <w:sz w:val="24"/>
          <w:szCs w:val="24"/>
        </w:rPr>
        <w:t xml:space="preserve"> вопросов при обучении детей в </w:t>
      </w:r>
      <w:r w:rsidRPr="00E80E57">
        <w:rPr>
          <w:color w:val="auto"/>
          <w:sz w:val="24"/>
          <w:szCs w:val="24"/>
        </w:rPr>
        <w:t>ОУ и начальной ш</w:t>
      </w:r>
      <w:r w:rsidR="00104EA4" w:rsidRPr="00E80E57">
        <w:rPr>
          <w:color w:val="auto"/>
          <w:sz w:val="24"/>
          <w:szCs w:val="24"/>
        </w:rPr>
        <w:t>коле (школьная незрелость, дезад</w:t>
      </w:r>
      <w:r w:rsidRPr="00E80E57">
        <w:rPr>
          <w:color w:val="auto"/>
          <w:sz w:val="24"/>
          <w:szCs w:val="24"/>
        </w:rPr>
        <w:t xml:space="preserve">аптация первоклассников в школе и т.д.). Совместные праздники, развлечения, </w:t>
      </w:r>
      <w:r w:rsidRPr="00E80E57">
        <w:rPr>
          <w:color w:val="auto"/>
          <w:sz w:val="24"/>
          <w:szCs w:val="24"/>
        </w:rPr>
        <w:lastRenderedPageBreak/>
        <w:t>природоохр</w:t>
      </w:r>
      <w:r w:rsidR="000B67B2">
        <w:rPr>
          <w:color w:val="auto"/>
          <w:sz w:val="24"/>
          <w:szCs w:val="24"/>
        </w:rPr>
        <w:t xml:space="preserve">анительные акции воспитанников </w:t>
      </w:r>
      <w:r w:rsidRPr="00E80E57">
        <w:rPr>
          <w:color w:val="auto"/>
          <w:sz w:val="24"/>
          <w:szCs w:val="24"/>
        </w:rPr>
        <w:t>ОУ и учащихся начальных классов. Педагогическая и психологическая диагностика детей подготовительных групп. Составлени</w:t>
      </w:r>
      <w:r w:rsidR="000B67B2">
        <w:rPr>
          <w:color w:val="auto"/>
          <w:sz w:val="24"/>
          <w:szCs w:val="24"/>
        </w:rPr>
        <w:t xml:space="preserve">е характеристик на выпускников </w:t>
      </w:r>
      <w:r w:rsidRPr="00E80E57">
        <w:rPr>
          <w:color w:val="auto"/>
          <w:sz w:val="24"/>
          <w:szCs w:val="24"/>
        </w:rPr>
        <w:t>ОУ. Дальнейшее отслеживание адаптации детей в первом классе, оказание психологической и педагогической помощи детям и родителям.</w:t>
      </w:r>
    </w:p>
    <w:p w14:paraId="26A253CE"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Традиционной формой знакомства будущих первоклассников со школой являются экскурсии воспитанник</w:t>
      </w:r>
      <w:r w:rsidR="00DB2DFF">
        <w:rPr>
          <w:color w:val="auto"/>
          <w:sz w:val="24"/>
          <w:szCs w:val="24"/>
        </w:rPr>
        <w:t>ов выпускных групп ОУ</w:t>
      </w:r>
      <w:r w:rsidRPr="00E80E57">
        <w:rPr>
          <w:color w:val="auto"/>
          <w:sz w:val="24"/>
          <w:szCs w:val="24"/>
        </w:rPr>
        <w:t>. Посещение музея, школьной библиотеки, спортивного и актового залов, беседы и встречи с учащимися школы, которые посещали наш детский сад - все это вызывает интерес у дошкольников, желание пойти в школу, убирает страх и вселяет уверенность в своих силах.</w:t>
      </w:r>
    </w:p>
    <w:p w14:paraId="3C75DCD4" w14:textId="77777777" w:rsidR="00C909CE" w:rsidRPr="00E80E57" w:rsidRDefault="009638BB" w:rsidP="00576AF7">
      <w:pPr>
        <w:pStyle w:val="4"/>
        <w:shd w:val="clear" w:color="auto" w:fill="auto"/>
        <w:spacing w:line="240" w:lineRule="auto"/>
        <w:ind w:firstLine="709"/>
        <w:jc w:val="both"/>
        <w:rPr>
          <w:color w:val="auto"/>
          <w:sz w:val="24"/>
          <w:szCs w:val="24"/>
        </w:rPr>
      </w:pPr>
      <w:r w:rsidRPr="00E80E57">
        <w:rPr>
          <w:color w:val="auto"/>
          <w:sz w:val="24"/>
          <w:szCs w:val="24"/>
        </w:rPr>
        <w:t>Традиционно</w:t>
      </w:r>
      <w:r w:rsidR="00DB2DFF">
        <w:rPr>
          <w:color w:val="auto"/>
          <w:sz w:val="24"/>
          <w:szCs w:val="24"/>
        </w:rPr>
        <w:t xml:space="preserve"> </w:t>
      </w:r>
      <w:r w:rsidR="007824AC" w:rsidRPr="00E80E57">
        <w:rPr>
          <w:color w:val="auto"/>
          <w:sz w:val="24"/>
          <w:szCs w:val="24"/>
        </w:rPr>
        <w:t>ОУ проводит День открытых дверей, на который приглашаются гости из школы. Воспитанники готовят концерт, организуют выставку детских рисунков и поде</w:t>
      </w:r>
      <w:r w:rsidR="00DB2DFF">
        <w:rPr>
          <w:color w:val="auto"/>
          <w:sz w:val="24"/>
          <w:szCs w:val="24"/>
        </w:rPr>
        <w:t xml:space="preserve">лок. Частые и желанные гости в </w:t>
      </w:r>
      <w:r w:rsidR="007824AC" w:rsidRPr="00E80E57">
        <w:rPr>
          <w:color w:val="auto"/>
          <w:sz w:val="24"/>
          <w:szCs w:val="24"/>
        </w:rPr>
        <w:t xml:space="preserve">ОУ наши выпускники, которые рассказывают о школе много интересного нашим будущим первоклассникам. Тесное сотрудничество </w:t>
      </w:r>
      <w:r w:rsidR="00DB2DFF">
        <w:rPr>
          <w:color w:val="auto"/>
          <w:sz w:val="24"/>
          <w:szCs w:val="24"/>
        </w:rPr>
        <w:t>ОУ</w:t>
      </w:r>
      <w:r w:rsidR="007824AC" w:rsidRPr="00E80E57">
        <w:rPr>
          <w:color w:val="auto"/>
          <w:sz w:val="24"/>
          <w:szCs w:val="24"/>
        </w:rPr>
        <w:t xml:space="preserve"> и школы дает свои положительные результаты в работе.</w:t>
      </w:r>
    </w:p>
    <w:p w14:paraId="76B834B7" w14:textId="77777777" w:rsidR="00576AF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 xml:space="preserve">Проделанная работа по преемственности </w:t>
      </w:r>
      <w:r w:rsidR="004932D4">
        <w:rPr>
          <w:color w:val="auto"/>
          <w:sz w:val="24"/>
          <w:szCs w:val="24"/>
        </w:rPr>
        <w:t xml:space="preserve">ОУ </w:t>
      </w:r>
      <w:r w:rsidR="004932D4" w:rsidRPr="00E80E57">
        <w:rPr>
          <w:color w:val="auto"/>
          <w:sz w:val="24"/>
          <w:szCs w:val="24"/>
        </w:rPr>
        <w:t>и</w:t>
      </w:r>
      <w:r w:rsidRPr="00E80E57">
        <w:rPr>
          <w:color w:val="auto"/>
          <w:sz w:val="24"/>
          <w:szCs w:val="24"/>
        </w:rPr>
        <w:t xml:space="preserve"> школы помогает детям легко адаптироваться и успешно учиться.</w:t>
      </w:r>
      <w:bookmarkStart w:id="18" w:name="bookmark33"/>
    </w:p>
    <w:p w14:paraId="78BB0890" w14:textId="77777777" w:rsidR="00576AF7" w:rsidRDefault="00576AF7" w:rsidP="00576AF7">
      <w:pPr>
        <w:pStyle w:val="4"/>
        <w:shd w:val="clear" w:color="auto" w:fill="auto"/>
        <w:spacing w:line="240" w:lineRule="auto"/>
        <w:ind w:firstLine="709"/>
        <w:jc w:val="both"/>
        <w:rPr>
          <w:color w:val="auto"/>
          <w:sz w:val="24"/>
          <w:szCs w:val="24"/>
        </w:rPr>
      </w:pPr>
    </w:p>
    <w:p w14:paraId="157CDA47" w14:textId="70B74248" w:rsidR="00C909CE" w:rsidRPr="00576AF7" w:rsidRDefault="00E969BB" w:rsidP="00576AF7">
      <w:pPr>
        <w:pStyle w:val="4"/>
        <w:shd w:val="clear" w:color="auto" w:fill="auto"/>
        <w:spacing w:line="240" w:lineRule="auto"/>
        <w:ind w:firstLine="709"/>
        <w:jc w:val="center"/>
        <w:rPr>
          <w:color w:val="auto"/>
          <w:sz w:val="24"/>
          <w:szCs w:val="24"/>
        </w:rPr>
      </w:pPr>
      <w:r>
        <w:rPr>
          <w:b/>
          <w:color w:val="auto"/>
          <w:sz w:val="24"/>
          <w:szCs w:val="24"/>
        </w:rPr>
        <w:t>2.10</w:t>
      </w:r>
      <w:r w:rsidR="00FD1443">
        <w:rPr>
          <w:b/>
          <w:color w:val="auto"/>
          <w:sz w:val="24"/>
          <w:szCs w:val="24"/>
        </w:rPr>
        <w:t xml:space="preserve">. </w:t>
      </w:r>
      <w:r w:rsidR="007824AC" w:rsidRPr="00E80E57">
        <w:rPr>
          <w:b/>
          <w:color w:val="auto"/>
          <w:sz w:val="24"/>
          <w:szCs w:val="24"/>
        </w:rPr>
        <w:t>Характеристика основных принципов, методов и</w:t>
      </w:r>
      <w:r w:rsidR="0042498E">
        <w:rPr>
          <w:b/>
          <w:color w:val="auto"/>
          <w:sz w:val="24"/>
          <w:szCs w:val="24"/>
        </w:rPr>
        <w:t xml:space="preserve"> </w:t>
      </w:r>
      <w:r w:rsidR="007824AC" w:rsidRPr="00E80E57">
        <w:rPr>
          <w:b/>
          <w:color w:val="auto"/>
          <w:sz w:val="24"/>
          <w:szCs w:val="24"/>
        </w:rPr>
        <w:t>технологий реализации Программы, в том числе связанных с обеспече</w:t>
      </w:r>
      <w:r w:rsidR="00DB2DFF">
        <w:rPr>
          <w:b/>
          <w:color w:val="auto"/>
          <w:sz w:val="24"/>
          <w:szCs w:val="24"/>
        </w:rPr>
        <w:t xml:space="preserve">нием адаптации детей к условиям </w:t>
      </w:r>
      <w:r w:rsidR="007824AC" w:rsidRPr="00E80E57">
        <w:rPr>
          <w:b/>
          <w:color w:val="auto"/>
          <w:sz w:val="24"/>
          <w:szCs w:val="24"/>
        </w:rPr>
        <w:t>ОУ</w:t>
      </w:r>
      <w:bookmarkStart w:id="19" w:name="bookmark34"/>
      <w:bookmarkEnd w:id="18"/>
      <w:r w:rsidR="00576AF7">
        <w:rPr>
          <w:b/>
          <w:color w:val="auto"/>
          <w:sz w:val="24"/>
          <w:szCs w:val="24"/>
        </w:rPr>
        <w:t xml:space="preserve"> </w:t>
      </w:r>
      <w:r w:rsidR="007824AC" w:rsidRPr="00E80E57">
        <w:rPr>
          <w:i/>
          <w:color w:val="auto"/>
          <w:sz w:val="24"/>
          <w:szCs w:val="24"/>
        </w:rPr>
        <w:t>Особенности организации образовательного процесса в группах раннего возраста</w:t>
      </w:r>
      <w:bookmarkEnd w:id="19"/>
    </w:p>
    <w:p w14:paraId="71CE8DE9"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Ранний возраст - период быстрого формирования всех свойственных человеку психофизиологических процессов. Своевременно начатое и правильно осуществляемое воспитание детей раннего возраста является важным условием их полноценного развития. Воспитание и раз</w:t>
      </w:r>
      <w:r w:rsidR="00DB2DFF">
        <w:rPr>
          <w:color w:val="auto"/>
          <w:sz w:val="24"/>
          <w:szCs w:val="24"/>
        </w:rPr>
        <w:t xml:space="preserve">витие детей раннего возраста в </w:t>
      </w:r>
      <w:r w:rsidRPr="00E80E57">
        <w:rPr>
          <w:color w:val="auto"/>
          <w:sz w:val="24"/>
          <w:szCs w:val="24"/>
        </w:rPr>
        <w:t>ОУ осуществляется в соответствии с программой «От рождения до школы» Н. Е. Веракса, которая предусматривает личностно</w:t>
      </w:r>
      <w:r w:rsidRPr="00E80E57">
        <w:rPr>
          <w:color w:val="auto"/>
          <w:sz w:val="24"/>
          <w:szCs w:val="24"/>
        </w:rPr>
        <w:softHyphen/>
      </w:r>
      <w:r w:rsidR="009638BB" w:rsidRPr="00E80E57">
        <w:rPr>
          <w:color w:val="auto"/>
          <w:sz w:val="24"/>
          <w:szCs w:val="24"/>
        </w:rPr>
        <w:t>-</w:t>
      </w:r>
      <w:r w:rsidRPr="00E80E57">
        <w:rPr>
          <w:color w:val="auto"/>
          <w:sz w:val="24"/>
          <w:szCs w:val="24"/>
        </w:rPr>
        <w:t>ориентированный подход во взаимодействии с детьми, создание в детском саду условий, обеспечивающих психологический комфорт и всесторонн</w:t>
      </w:r>
      <w:r w:rsidR="00DB2DFF">
        <w:rPr>
          <w:color w:val="auto"/>
          <w:sz w:val="24"/>
          <w:szCs w:val="24"/>
        </w:rPr>
        <w:t xml:space="preserve">ее развитие каждому ребенку. В </w:t>
      </w:r>
      <w:r w:rsidRPr="00E80E57">
        <w:rPr>
          <w:color w:val="auto"/>
          <w:sz w:val="24"/>
          <w:szCs w:val="24"/>
        </w:rPr>
        <w:t>ОУ проводится комплекс мероприятий с целью облегчения адаптации малышей:</w:t>
      </w:r>
    </w:p>
    <w:p w14:paraId="1C2725B9"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постепенное формирование групп вновь поступивших малышей;</w:t>
      </w:r>
    </w:p>
    <w:p w14:paraId="24DEEA46" w14:textId="77777777" w:rsidR="00C909CE" w:rsidRPr="00E80E57" w:rsidRDefault="00DB2DFF" w:rsidP="00576AF7">
      <w:pPr>
        <w:pStyle w:val="4"/>
        <w:numPr>
          <w:ilvl w:val="0"/>
          <w:numId w:val="6"/>
        </w:numPr>
        <w:shd w:val="clear" w:color="auto" w:fill="auto"/>
        <w:spacing w:line="240" w:lineRule="auto"/>
        <w:ind w:firstLine="709"/>
        <w:jc w:val="both"/>
        <w:rPr>
          <w:color w:val="auto"/>
          <w:sz w:val="24"/>
          <w:szCs w:val="24"/>
        </w:rPr>
      </w:pPr>
      <w:r>
        <w:rPr>
          <w:color w:val="auto"/>
          <w:sz w:val="24"/>
          <w:szCs w:val="24"/>
        </w:rPr>
        <w:t xml:space="preserve"> гибкий график посещения </w:t>
      </w:r>
      <w:r w:rsidR="007824AC" w:rsidRPr="00E80E57">
        <w:rPr>
          <w:color w:val="auto"/>
          <w:sz w:val="24"/>
          <w:szCs w:val="24"/>
        </w:rPr>
        <w:t>ОУ;</w:t>
      </w:r>
    </w:p>
    <w:p w14:paraId="16CE3E86"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ук</w:t>
      </w:r>
      <w:r w:rsidR="00DB2DFF">
        <w:rPr>
          <w:color w:val="auto"/>
          <w:sz w:val="24"/>
          <w:szCs w:val="24"/>
        </w:rPr>
        <w:t xml:space="preserve">ороченное пребывание ребенка в </w:t>
      </w:r>
      <w:r w:rsidRPr="00E80E57">
        <w:rPr>
          <w:color w:val="auto"/>
          <w:sz w:val="24"/>
          <w:szCs w:val="24"/>
        </w:rPr>
        <w:t>ОУ (начиная с 2 часов);</w:t>
      </w:r>
    </w:p>
    <w:p w14:paraId="01414BE9"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временное сохранение привычных для ребенка приемов воспитания;</w:t>
      </w:r>
    </w:p>
    <w:p w14:paraId="4109EA15" w14:textId="77777777" w:rsidR="00C909CE" w:rsidRPr="00E80E57" w:rsidRDefault="007824AC" w:rsidP="00576AF7">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использование таких приемов, как ласковое обращение к ребенку, тактильный контакт (поглаживание, ласковое прикосновение и т.д.);</w:t>
      </w:r>
    </w:p>
    <w:p w14:paraId="34660990"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кратковременное присутствие мамы вместе с ребенком в группе.</w:t>
      </w:r>
    </w:p>
    <w:p w14:paraId="4989A7C3" w14:textId="77777777" w:rsidR="00C909CE" w:rsidRPr="00E80E57" w:rsidRDefault="00DB2DFF" w:rsidP="00576AF7">
      <w:pPr>
        <w:pStyle w:val="4"/>
        <w:shd w:val="clear" w:color="auto" w:fill="auto"/>
        <w:spacing w:line="240" w:lineRule="auto"/>
        <w:ind w:firstLine="709"/>
        <w:jc w:val="both"/>
        <w:rPr>
          <w:color w:val="auto"/>
          <w:sz w:val="24"/>
          <w:szCs w:val="24"/>
        </w:rPr>
      </w:pPr>
      <w:r>
        <w:rPr>
          <w:color w:val="auto"/>
          <w:sz w:val="24"/>
          <w:szCs w:val="24"/>
        </w:rPr>
        <w:t xml:space="preserve">Работу, с каждым поступившим в </w:t>
      </w:r>
      <w:r w:rsidR="007824AC" w:rsidRPr="00E80E57">
        <w:rPr>
          <w:color w:val="auto"/>
          <w:sz w:val="24"/>
          <w:szCs w:val="24"/>
        </w:rPr>
        <w:t>ОУ ребенком, педагоги начинают через комплекс мероприятий для родителей по адаптации ребенка к условиям детского сада:</w:t>
      </w:r>
    </w:p>
    <w:p w14:paraId="40F5C47F"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непосредственное знакомство с родителями;</w:t>
      </w:r>
    </w:p>
    <w:p w14:paraId="2F80221E"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психолого-педагогическое просвещение родителей и т.д.</w:t>
      </w:r>
    </w:p>
    <w:p w14:paraId="61A9948A"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Контроль за поведением и здоровьем ребенка в период адаптации осуществляется с первого дня его пребывания в группе.</w:t>
      </w:r>
    </w:p>
    <w:p w14:paraId="41B46273"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Ранний возраст - чрезвычайно важный и ответственный период психического развития ребёнка. Это возраст, когда всё впервые, всё только начинается - речь, игра, общение со сверстниками, первые представления о себе, о других, о мире. В первые три года жизни закладываются наиболее важные и фундаментальные человеческие способности -познавательная активность, любознательность, уверенность в себе и доверие к другим людям, целенаправленность и настойчивость, воображение, творческая позиция и многие другое. Причём все эти способности не возникают сами по себе, как следствие маленького возраста ребёнка, они требуют непременного участия взрослого и соответствующих возрасту форм деятельности. В раннем возрасте содержанием совместной деятельности ребёнка и взрослого становится усвоение культурных способов уп</w:t>
      </w:r>
      <w:r w:rsidR="00DB2DFF">
        <w:rPr>
          <w:color w:val="auto"/>
          <w:sz w:val="24"/>
          <w:szCs w:val="24"/>
        </w:rPr>
        <w:t xml:space="preserve">отребления предметов. Педагоги </w:t>
      </w:r>
      <w:r w:rsidRPr="00E80E57">
        <w:rPr>
          <w:color w:val="auto"/>
          <w:sz w:val="24"/>
          <w:szCs w:val="24"/>
        </w:rPr>
        <w:t>ОУ становятся для ребёнка не только источником внимания и доброжелательности, не только «поставщиком» самих предметов, но и образцом человеческих действий с предметами. В совместной деятельности с ребёнком педагог выполняет сразу несколько функций:</w:t>
      </w:r>
    </w:p>
    <w:p w14:paraId="4031BA55"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lastRenderedPageBreak/>
        <w:t xml:space="preserve"> во-первых, даёт ребёнку смысл действий с предметом, его общественную функцию;</w:t>
      </w:r>
    </w:p>
    <w:p w14:paraId="4EC61F93"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во-вторых, он организует действия и движения ребёнка, передаёт ему технические приёмы осуществления действия;</w:t>
      </w:r>
    </w:p>
    <w:p w14:paraId="21B63C4C"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в-третьих, через поощрения и порицания он контролирует ход выполнения действий ребёнка</w:t>
      </w:r>
    </w:p>
    <w:p w14:paraId="6733E6AE" w14:textId="77777777" w:rsidR="00C909CE" w:rsidRPr="00E80E57" w:rsidRDefault="007824AC" w:rsidP="00576AF7">
      <w:pPr>
        <w:pStyle w:val="60"/>
        <w:shd w:val="clear" w:color="auto" w:fill="auto"/>
        <w:spacing w:line="240" w:lineRule="auto"/>
        <w:ind w:firstLine="709"/>
        <w:rPr>
          <w:color w:val="auto"/>
          <w:sz w:val="24"/>
          <w:szCs w:val="24"/>
        </w:rPr>
      </w:pPr>
      <w:r w:rsidRPr="00E80E57">
        <w:rPr>
          <w:rStyle w:val="63"/>
          <w:i/>
          <w:iCs/>
          <w:color w:val="auto"/>
          <w:sz w:val="24"/>
          <w:szCs w:val="24"/>
        </w:rPr>
        <w:t>Специфика взаимодействия воспитателя с детьми раннего возраста.</w:t>
      </w:r>
    </w:p>
    <w:p w14:paraId="4D258E75"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Непременным условием правильно организованной работы с детьми является реализация воспитателями индивидуального подхода к малышам. Прежде всего, индивидуальный подход предполагает учет возрастных и индивидуальных особенностей каждого ребенка: его характера, привычек, предпочтений, вкуса. Индивидуальный подход подразумевает также личную адресацию обращений взрослого к ребенку. Для детей раннего возраста это имеет особое значение, поскольку маленький ребенок способен воспринимать обращения взрослых преимущественно тогда, когда они адресованы к нему индивидуально.</w:t>
      </w:r>
    </w:p>
    <w:p w14:paraId="34D6F1E6" w14:textId="694043C3"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Следующая особенность работы с детьми раннего возраста - опора на практические действия ребенка в конкретной ситуации. Речевое</w:t>
      </w:r>
      <w:r w:rsidR="004932D4">
        <w:rPr>
          <w:color w:val="auto"/>
          <w:sz w:val="24"/>
          <w:szCs w:val="24"/>
        </w:rPr>
        <w:t xml:space="preserve"> </w:t>
      </w:r>
      <w:r w:rsidRPr="00E80E57">
        <w:rPr>
          <w:color w:val="auto"/>
          <w:sz w:val="24"/>
          <w:szCs w:val="24"/>
        </w:rPr>
        <w:t>общение с ребенком должно быть включено в контекст его реальной жизнедеятельности, в которой главное место занимают действия с предметами.</w:t>
      </w:r>
    </w:p>
    <w:p w14:paraId="350AE4C3"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В работе с детьми раннего возраста следует учитывать характерную особенность психической организации маленьких детей -непосредственность и эмоциональность восприятия окружающего мира. Они способны сосредоточивать свое внимание только на том, что им интересно, что их увлекает. Поэтому все действия взрослых должны быть выразительными, эмоциональными и заразительными. Эмоциональное вовлечение детей в ту или иную деятельность, включенность в нее самого воспитателя создают собственную активность каждого ребенка. Эти особенности работы педагогов с детьми раннего возраста являются непременным условием личностно-ориентированного общения с ними.</w:t>
      </w:r>
    </w:p>
    <w:p w14:paraId="7DF6EF5E"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Предметная деятельность является ведущей потому, что именно в ней происходит развитие всех сторон психики и личности ребёнка. Игрушки, подобранные по цвету, форме, величине, количеству, являются прекрасным средством развития личности маленьких детей. Основная задача взрослого состоит в том, чтобы с помощью таких игрушек обратить внимание ребенка на различные свойства предметов, научить его выполнять задачи на подбор и по сходству и различию. Практические действия с дидактической игрушкой отражают свойственный раннему периоду детства наглядно-действенный характер мышления. Поэтому дидактические игрушки не только обогащают чувственный опыт малышей, но и учат их мыслить. В таких практических действиях, как соединение, разъединение, нанизывание предметов развиваются мыслительные операции анализа, синтеза, обобщения и др. Особое значение имеют действия, которые называют соотносящими. Это действия с двумя и более предметами, в которых необходимо учитывать и соотносить свойства разных объектов - их форму, величину, твёрдость, местоположение и пр. не пытается расположить их в определённом порядке. Соотносящие действия требуют учёта величины, формы, местоположения различных предметов. Поэтому в группах раннего возраста много игрушек: пирамидок, простых кубиков, вкладышей, матрёшек, предполагающих именно соотносящие действия.</w:t>
      </w:r>
    </w:p>
    <w:p w14:paraId="0549E3E3"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Дидактические игрушки развивают у детей мелкую моторику, вызывают у них желание экспериментировать, выполнять различные конструктивные действия. Кроме того, игры с предметами ставят ребенка перед необходимостью запоминать и воспроизводить способы действий, которые были показаны взрослым, т.е. развивают память и воображение. Таким образом, сенсорный опыт детей - основа познавательного развития.</w:t>
      </w:r>
    </w:p>
    <w:p w14:paraId="7EB81CF4"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Познавательная активность и развитие мышления в раннем возрасте проявляется не только и не столько в успешности решения практических задач, но, прежде всего в эмоциональной вовлеченности в такое экспериментирование, в настойчивости и в удовольствии, которое получает ребёнок от своей исследовательской деятельности. Такое познание захватывает малыша и приносит ему новые, познавательные эмоции - интерес, любопытство, удивление, радость открытия.</w:t>
      </w:r>
    </w:p>
    <w:p w14:paraId="783BC442"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На третьем году жизни складываются представления о свойствах вещей, и эти представления закреплены за конкретными предметами. С целью обогащения представлений детей о свойствах предметов, педагоги детского сада знакомят их с разнообразными характеристиками и признаками вещей в конкретных практических действиях.</w:t>
      </w:r>
    </w:p>
    <w:p w14:paraId="27E50F7D"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 xml:space="preserve">Поддержанию положительного эмоционального состояния детей, их активной деятельности </w:t>
      </w:r>
      <w:r w:rsidRPr="00E80E57">
        <w:rPr>
          <w:color w:val="auto"/>
          <w:sz w:val="24"/>
          <w:szCs w:val="24"/>
        </w:rPr>
        <w:lastRenderedPageBreak/>
        <w:t>способствует правильная организация режима жизни.</w:t>
      </w:r>
    </w:p>
    <w:p w14:paraId="198FFD76"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В ходе вс</w:t>
      </w:r>
      <w:r w:rsidR="00DB2DFF">
        <w:rPr>
          <w:color w:val="auto"/>
          <w:sz w:val="24"/>
          <w:szCs w:val="24"/>
        </w:rPr>
        <w:t xml:space="preserve">ех режимных процессов педагоги </w:t>
      </w:r>
      <w:r w:rsidRPr="00E80E57">
        <w:rPr>
          <w:color w:val="auto"/>
          <w:sz w:val="24"/>
          <w:szCs w:val="24"/>
        </w:rPr>
        <w:t>ОУ широко используют игровые ситуации, разнообразные игры. С помощью игр поддерживают у каждого ребенка бодрое, радостное настроение, вызывают ощущение эмоциональной общности со взрослым и детьми, содействуют возникновению чувства симпатии к другому ребенку</w:t>
      </w:r>
    </w:p>
    <w:p w14:paraId="43FB638B" w14:textId="23CC9153" w:rsidR="00C909CE" w:rsidRPr="00E80E57" w:rsidRDefault="007824AC" w:rsidP="00576AF7">
      <w:pPr>
        <w:pStyle w:val="4"/>
        <w:shd w:val="clear" w:color="auto" w:fill="auto"/>
        <w:tabs>
          <w:tab w:val="center" w:pos="7234"/>
          <w:tab w:val="right" w:pos="9918"/>
        </w:tabs>
        <w:spacing w:line="240" w:lineRule="auto"/>
        <w:ind w:firstLine="709"/>
        <w:jc w:val="both"/>
        <w:rPr>
          <w:color w:val="auto"/>
          <w:sz w:val="24"/>
          <w:szCs w:val="24"/>
        </w:rPr>
      </w:pPr>
      <w:r w:rsidRPr="00E80E57">
        <w:rPr>
          <w:color w:val="auto"/>
          <w:sz w:val="24"/>
          <w:szCs w:val="24"/>
        </w:rPr>
        <w:t>Ведущий вид деятельности и основа становления личности ребенка до 3 лет - предметная игра. Поэтому с детьми данного возраста проводятся игры-занятия, в которых усвоение какого- либо материала протекает незаметно для малышей, в практической деятельности. Игры-зан</w:t>
      </w:r>
      <w:r w:rsidR="00DB2DFF">
        <w:rPr>
          <w:color w:val="auto"/>
          <w:sz w:val="24"/>
          <w:szCs w:val="24"/>
        </w:rPr>
        <w:t xml:space="preserve">ятия в </w:t>
      </w:r>
      <w:r w:rsidRPr="00E80E57">
        <w:rPr>
          <w:color w:val="auto"/>
          <w:sz w:val="24"/>
          <w:szCs w:val="24"/>
        </w:rPr>
        <w:t>ОУ построены интересно и увлекательно, что вызывает у малышей положительное отношение, чувство радости, удовольствия. Речь педагогов богата веселыми интонациями, игрушки и предметы, яркие, красочные, демонстрируются в действии и движении. В процесс</w:t>
      </w:r>
      <w:r w:rsidR="00DB2DFF">
        <w:rPr>
          <w:color w:val="auto"/>
          <w:sz w:val="24"/>
          <w:szCs w:val="24"/>
        </w:rPr>
        <w:t xml:space="preserve">е игр-занятий педагоги </w:t>
      </w:r>
      <w:r w:rsidRPr="00E80E57">
        <w:rPr>
          <w:color w:val="auto"/>
          <w:sz w:val="24"/>
          <w:szCs w:val="24"/>
        </w:rPr>
        <w:t>ОУ используют приемы:</w:t>
      </w:r>
      <w:r w:rsidR="004932D4">
        <w:rPr>
          <w:color w:val="auto"/>
          <w:sz w:val="24"/>
          <w:szCs w:val="24"/>
        </w:rPr>
        <w:t xml:space="preserve"> </w:t>
      </w:r>
      <w:r w:rsidRPr="00E80E57">
        <w:rPr>
          <w:color w:val="auto"/>
          <w:sz w:val="24"/>
          <w:szCs w:val="24"/>
        </w:rPr>
        <w:t>сюрпризности,</w:t>
      </w:r>
      <w:r w:rsidR="004932D4">
        <w:rPr>
          <w:color w:val="auto"/>
          <w:sz w:val="24"/>
          <w:szCs w:val="24"/>
        </w:rPr>
        <w:t xml:space="preserve"> </w:t>
      </w:r>
      <w:r w:rsidRPr="00E80E57">
        <w:rPr>
          <w:color w:val="auto"/>
          <w:sz w:val="24"/>
          <w:szCs w:val="24"/>
        </w:rPr>
        <w:t>неожиданности,</w:t>
      </w:r>
      <w:r w:rsidR="004932D4">
        <w:rPr>
          <w:color w:val="auto"/>
          <w:sz w:val="24"/>
          <w:szCs w:val="24"/>
        </w:rPr>
        <w:t xml:space="preserve"> </w:t>
      </w:r>
      <w:r w:rsidRPr="00E80E57">
        <w:rPr>
          <w:color w:val="auto"/>
          <w:sz w:val="24"/>
          <w:szCs w:val="24"/>
        </w:rPr>
        <w:t>загадочности.</w:t>
      </w:r>
    </w:p>
    <w:p w14:paraId="1E26B6DF"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В течение всего дня педагоги организуют, поддерживают и поощряют потребность малышей в речевом общении, создают проблемные ситуации, стимулирующие речевые проявления.</w:t>
      </w:r>
    </w:p>
    <w:p w14:paraId="4E4247A7"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Учитывая возрастные и индивидуальные особенности детей, педагоги организуют с детьми различные игры, берут на себя главные роли, объединяют детей для совместной игры. Показывают образцы различных игровых действий с игрушками, предметами-заместителями, побуждают к развертыванию игр, драматизируют в лицах знакомые детям потешки, прибаутки, используют игрушки при чтении сказок, рассказов, стихотворений, тем самым обогащают детей новыми знаниями и впечатлениями, стараясь вызвать у детей интерес, желание подражать, содействуют возникновению чувства симпатии к другому ребенку, интереса к нему как к партнеру по игре, развивают умения понимать его интересы, потребности, воспитывают чуткость, отзывчивость, справедливость. Способствуют возникновению эмоционально насыщенной атмосферы в игре: включаются в игру, заражая детей своим интересом, эмоциями, используют выразительные движения, мимику, интонированную речь, вносят в игру моменты неожиданности, таинственности, сказочности. Все это способствует укреплению и сохранению физического и психического здоровья малышей, их эмоциональному благополучию.</w:t>
      </w:r>
    </w:p>
    <w:p w14:paraId="5FC3A5D0" w14:textId="77777777" w:rsidR="00C909CE" w:rsidRPr="00E80E57" w:rsidRDefault="007824AC" w:rsidP="00576AF7">
      <w:pPr>
        <w:pStyle w:val="55"/>
        <w:keepNext/>
        <w:keepLines/>
        <w:shd w:val="clear" w:color="auto" w:fill="auto"/>
        <w:spacing w:before="0" w:after="0" w:line="240" w:lineRule="auto"/>
        <w:ind w:firstLine="709"/>
        <w:jc w:val="center"/>
        <w:rPr>
          <w:i/>
          <w:color w:val="auto"/>
          <w:sz w:val="24"/>
          <w:szCs w:val="24"/>
        </w:rPr>
      </w:pPr>
      <w:bookmarkStart w:id="20" w:name="bookmark35"/>
      <w:r w:rsidRPr="00E80E57">
        <w:rPr>
          <w:i/>
          <w:color w:val="auto"/>
          <w:sz w:val="24"/>
          <w:szCs w:val="24"/>
        </w:rPr>
        <w:t>Особенности организации образовательного процесса в группах старшего дошкольного возраста</w:t>
      </w:r>
      <w:bookmarkEnd w:id="20"/>
    </w:p>
    <w:p w14:paraId="6FBCF5B9" w14:textId="77777777" w:rsidR="00C909CE" w:rsidRPr="00E80E57" w:rsidRDefault="007824AC" w:rsidP="00576AF7">
      <w:pPr>
        <w:pStyle w:val="4"/>
        <w:shd w:val="clear" w:color="auto" w:fill="auto"/>
        <w:spacing w:line="240" w:lineRule="auto"/>
        <w:ind w:firstLine="709"/>
        <w:rPr>
          <w:color w:val="auto"/>
          <w:sz w:val="24"/>
          <w:szCs w:val="24"/>
        </w:rPr>
      </w:pPr>
      <w:r w:rsidRPr="00E80E57">
        <w:rPr>
          <w:color w:val="auto"/>
          <w:sz w:val="24"/>
          <w:szCs w:val="24"/>
        </w:rPr>
        <w:t>В основу модели образовательного процесса с детьми старшего дошкольного возраста положены следующее измерение: функции взрослого по отношению к детскому сообществу, организация содержания образования, структура предметной среды.</w:t>
      </w:r>
    </w:p>
    <w:p w14:paraId="3F2BC041" w14:textId="77777777" w:rsidR="00C909CE" w:rsidRPr="00E80E57" w:rsidRDefault="007824AC" w:rsidP="00576AF7">
      <w:pPr>
        <w:pStyle w:val="4"/>
        <w:shd w:val="clear" w:color="auto" w:fill="auto"/>
        <w:spacing w:line="240" w:lineRule="auto"/>
        <w:ind w:firstLine="709"/>
        <w:rPr>
          <w:color w:val="auto"/>
          <w:sz w:val="24"/>
          <w:szCs w:val="24"/>
        </w:rPr>
      </w:pPr>
      <w:r w:rsidRPr="00E80E57">
        <w:rPr>
          <w:color w:val="auto"/>
          <w:sz w:val="24"/>
          <w:szCs w:val="24"/>
        </w:rPr>
        <w:t>Образовательный процесс в подготовительной к школе группе включает три основных блока:</w:t>
      </w:r>
    </w:p>
    <w:p w14:paraId="0C7B55CF" w14:textId="77777777" w:rsidR="00C909CE" w:rsidRPr="00E80E57" w:rsidRDefault="007824AC" w:rsidP="00576AF7">
      <w:pPr>
        <w:pStyle w:val="4"/>
        <w:numPr>
          <w:ilvl w:val="0"/>
          <w:numId w:val="12"/>
        </w:numPr>
        <w:shd w:val="clear" w:color="auto" w:fill="auto"/>
        <w:tabs>
          <w:tab w:val="left" w:pos="830"/>
        </w:tabs>
        <w:spacing w:line="240" w:lineRule="auto"/>
        <w:ind w:firstLine="709"/>
        <w:jc w:val="both"/>
        <w:rPr>
          <w:color w:val="auto"/>
          <w:sz w:val="24"/>
          <w:szCs w:val="24"/>
        </w:rPr>
      </w:pPr>
      <w:r w:rsidRPr="00E80E57">
        <w:rPr>
          <w:color w:val="auto"/>
          <w:sz w:val="24"/>
          <w:szCs w:val="24"/>
        </w:rPr>
        <w:t>Совместная партнерская деятельность взрослого с детьми;</w:t>
      </w:r>
    </w:p>
    <w:p w14:paraId="729791A8" w14:textId="77777777" w:rsidR="00C909CE" w:rsidRPr="00E80E57" w:rsidRDefault="007824AC" w:rsidP="00576AF7">
      <w:pPr>
        <w:pStyle w:val="4"/>
        <w:numPr>
          <w:ilvl w:val="0"/>
          <w:numId w:val="12"/>
        </w:numPr>
        <w:shd w:val="clear" w:color="auto" w:fill="auto"/>
        <w:spacing w:line="240" w:lineRule="auto"/>
        <w:ind w:firstLine="709"/>
        <w:jc w:val="both"/>
        <w:rPr>
          <w:color w:val="auto"/>
          <w:sz w:val="24"/>
          <w:szCs w:val="24"/>
        </w:rPr>
      </w:pPr>
      <w:r w:rsidRPr="00E80E57">
        <w:rPr>
          <w:color w:val="auto"/>
          <w:sz w:val="24"/>
          <w:szCs w:val="24"/>
        </w:rPr>
        <w:t xml:space="preserve"> Свободная самостоятельная деятельность самих детей;</w:t>
      </w:r>
    </w:p>
    <w:p w14:paraId="3BBBC15C" w14:textId="77777777" w:rsidR="00C45D23" w:rsidRPr="00E80E57" w:rsidRDefault="007824AC" w:rsidP="00576AF7">
      <w:pPr>
        <w:pStyle w:val="4"/>
        <w:numPr>
          <w:ilvl w:val="0"/>
          <w:numId w:val="12"/>
        </w:numPr>
        <w:shd w:val="clear" w:color="auto" w:fill="auto"/>
        <w:spacing w:line="240" w:lineRule="auto"/>
        <w:ind w:firstLine="709"/>
        <w:jc w:val="both"/>
        <w:rPr>
          <w:color w:val="auto"/>
          <w:sz w:val="24"/>
          <w:szCs w:val="24"/>
        </w:rPr>
      </w:pPr>
      <w:r w:rsidRPr="00E80E57">
        <w:rPr>
          <w:color w:val="auto"/>
          <w:sz w:val="24"/>
          <w:szCs w:val="24"/>
        </w:rPr>
        <w:t xml:space="preserve"> Специально организованное обучение в форме </w:t>
      </w:r>
      <w:r w:rsidR="00C45D23" w:rsidRPr="00E80E57">
        <w:rPr>
          <w:color w:val="auto"/>
          <w:sz w:val="24"/>
          <w:szCs w:val="24"/>
        </w:rPr>
        <w:t>занятий.</w:t>
      </w:r>
    </w:p>
    <w:p w14:paraId="2CF5AC7B" w14:textId="77777777" w:rsidR="00C909CE" w:rsidRPr="00E80E57" w:rsidRDefault="007824AC" w:rsidP="00576AF7">
      <w:pPr>
        <w:pStyle w:val="4"/>
        <w:shd w:val="clear" w:color="auto" w:fill="auto"/>
        <w:spacing w:line="240" w:lineRule="auto"/>
        <w:ind w:firstLine="709"/>
        <w:jc w:val="both"/>
        <w:rPr>
          <w:color w:val="auto"/>
          <w:sz w:val="24"/>
          <w:szCs w:val="24"/>
        </w:rPr>
      </w:pPr>
      <w:r w:rsidRPr="00E80E57">
        <w:rPr>
          <w:color w:val="auto"/>
          <w:sz w:val="24"/>
          <w:szCs w:val="24"/>
        </w:rPr>
        <w:t>В совместной партнерской деятельности взрослого с детьми решаются задачи самого широкого плана:</w:t>
      </w:r>
    </w:p>
    <w:p w14:paraId="67E6BE27"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становление инициативы детей во всех сферах деятельности;</w:t>
      </w:r>
    </w:p>
    <w:p w14:paraId="1A19C559"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развитие общих познавательных способностей;</w:t>
      </w:r>
    </w:p>
    <w:p w14:paraId="69B49F60" w14:textId="77777777" w:rsidR="00C909CE" w:rsidRPr="00E80E57" w:rsidRDefault="007824AC" w:rsidP="00576AF7">
      <w:pPr>
        <w:pStyle w:val="4"/>
        <w:numPr>
          <w:ilvl w:val="0"/>
          <w:numId w:val="6"/>
        </w:numPr>
        <w:shd w:val="clear" w:color="auto" w:fill="auto"/>
        <w:spacing w:line="240" w:lineRule="auto"/>
        <w:ind w:firstLine="709"/>
        <w:jc w:val="both"/>
        <w:rPr>
          <w:color w:val="auto"/>
          <w:sz w:val="24"/>
          <w:szCs w:val="24"/>
        </w:rPr>
      </w:pPr>
      <w:r w:rsidRPr="00E80E57">
        <w:rPr>
          <w:color w:val="auto"/>
          <w:sz w:val="24"/>
          <w:szCs w:val="24"/>
        </w:rPr>
        <w:t xml:space="preserve"> формирование культуры чувств и переживаний;</w:t>
      </w:r>
    </w:p>
    <w:p w14:paraId="515320FB" w14:textId="77777777" w:rsidR="00C909CE" w:rsidRPr="00E80E57" w:rsidRDefault="007824AC" w:rsidP="00576AF7">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развитие способностей к планированию собственной деятельности и произвольному усилию, направленному на достижение результата</w:t>
      </w:r>
    </w:p>
    <w:p w14:paraId="7D2527BA" w14:textId="77777777" w:rsidR="00C909CE" w:rsidRPr="00E80E57" w:rsidRDefault="007824AC" w:rsidP="00576AF7">
      <w:pPr>
        <w:pStyle w:val="4"/>
        <w:numPr>
          <w:ilvl w:val="0"/>
          <w:numId w:val="6"/>
        </w:numPr>
        <w:shd w:val="clear" w:color="auto" w:fill="auto"/>
        <w:spacing w:line="240" w:lineRule="auto"/>
        <w:ind w:firstLine="709"/>
        <w:rPr>
          <w:color w:val="auto"/>
          <w:sz w:val="24"/>
          <w:szCs w:val="24"/>
        </w:rPr>
      </w:pPr>
      <w:r w:rsidRPr="00E80E57">
        <w:rPr>
          <w:color w:val="auto"/>
          <w:sz w:val="24"/>
          <w:szCs w:val="24"/>
        </w:rPr>
        <w:t xml:space="preserve"> освоения ребенком «мироустройства» в его природных и рукотворных аспектах (построение связной картинки мира).</w:t>
      </w:r>
    </w:p>
    <w:p w14:paraId="15721604" w14:textId="79EFDAE4" w:rsidR="00C909CE" w:rsidRPr="00E80E57" w:rsidRDefault="007824AC" w:rsidP="009638BB">
      <w:pPr>
        <w:pStyle w:val="4"/>
        <w:shd w:val="clear" w:color="auto" w:fill="auto"/>
        <w:spacing w:line="274" w:lineRule="exact"/>
        <w:ind w:left="567" w:right="20" w:firstLine="540"/>
        <w:jc w:val="both"/>
        <w:rPr>
          <w:color w:val="auto"/>
          <w:sz w:val="24"/>
          <w:szCs w:val="24"/>
        </w:rPr>
      </w:pPr>
      <w:r w:rsidRPr="00E80E57">
        <w:rPr>
          <w:rStyle w:val="af"/>
          <w:color w:val="auto"/>
          <w:sz w:val="24"/>
          <w:szCs w:val="24"/>
        </w:rPr>
        <w:t>Партнерская деятельность взрослого с детьми</w:t>
      </w:r>
      <w:r w:rsidRPr="00E80E57">
        <w:rPr>
          <w:color w:val="auto"/>
          <w:sz w:val="24"/>
          <w:szCs w:val="24"/>
        </w:rPr>
        <w:t xml:space="preserve"> строится на основе органично связанных, но в образовательном процессе отчетливо дифференцированных культурных практик, а именно на чтении художественной литературы, на игровой, продуктивной, познавательно</w:t>
      </w:r>
      <w:r w:rsidR="00C45D23" w:rsidRPr="00E80E57">
        <w:rPr>
          <w:color w:val="auto"/>
          <w:sz w:val="24"/>
          <w:szCs w:val="24"/>
        </w:rPr>
        <w:t xml:space="preserve"> – </w:t>
      </w:r>
      <w:r w:rsidRPr="00E80E57">
        <w:rPr>
          <w:color w:val="auto"/>
          <w:sz w:val="24"/>
          <w:szCs w:val="24"/>
        </w:rPr>
        <w:softHyphen/>
        <w:t>исследовательской</w:t>
      </w:r>
      <w:r w:rsidR="004932D4">
        <w:rPr>
          <w:color w:val="auto"/>
          <w:sz w:val="24"/>
          <w:szCs w:val="24"/>
        </w:rPr>
        <w:t xml:space="preserve"> </w:t>
      </w:r>
      <w:r w:rsidRPr="00E80E57">
        <w:rPr>
          <w:color w:val="auto"/>
          <w:sz w:val="24"/>
          <w:szCs w:val="24"/>
        </w:rPr>
        <w:t>деятельности, их совместных формах.</w:t>
      </w:r>
    </w:p>
    <w:p w14:paraId="54C34C47" w14:textId="77777777" w:rsidR="00C909CE" w:rsidRPr="00E80E57" w:rsidRDefault="007824AC" w:rsidP="009638BB">
      <w:pPr>
        <w:pStyle w:val="4"/>
        <w:shd w:val="clear" w:color="auto" w:fill="auto"/>
        <w:spacing w:line="274" w:lineRule="exact"/>
        <w:ind w:left="567" w:right="20" w:firstLine="540"/>
        <w:jc w:val="both"/>
        <w:rPr>
          <w:color w:val="auto"/>
          <w:sz w:val="24"/>
          <w:szCs w:val="24"/>
        </w:rPr>
      </w:pPr>
      <w:r w:rsidRPr="00E80E57">
        <w:rPr>
          <w:color w:val="auto"/>
          <w:sz w:val="24"/>
          <w:szCs w:val="24"/>
        </w:rPr>
        <w:t>Существенной особенностью партнерской деятельности взрослого с детьми является ее открытость в сторону свободной самостоятельной деятельности самих дошкольников. В то же время партнерская деятельность взрослого с детьми открыта для перепроекти</w:t>
      </w:r>
      <w:r w:rsidR="00C45D23" w:rsidRPr="00E80E57">
        <w:rPr>
          <w:color w:val="auto"/>
          <w:sz w:val="24"/>
          <w:szCs w:val="24"/>
        </w:rPr>
        <w:t>р</w:t>
      </w:r>
      <w:r w:rsidRPr="00E80E57">
        <w:rPr>
          <w:color w:val="auto"/>
          <w:sz w:val="24"/>
          <w:szCs w:val="24"/>
        </w:rPr>
        <w:t>ования в соответствии с их интересами, субкультурными содержаниями, которые проявляются в их свободной активности.</w:t>
      </w:r>
    </w:p>
    <w:p w14:paraId="63521BCE" w14:textId="77777777" w:rsidR="00C909CE" w:rsidRPr="00E80E57" w:rsidRDefault="007824AC" w:rsidP="009638BB">
      <w:pPr>
        <w:pStyle w:val="4"/>
        <w:shd w:val="clear" w:color="auto" w:fill="auto"/>
        <w:spacing w:line="274" w:lineRule="exact"/>
        <w:ind w:left="567" w:right="20" w:firstLine="540"/>
        <w:jc w:val="both"/>
        <w:rPr>
          <w:color w:val="auto"/>
          <w:sz w:val="24"/>
          <w:szCs w:val="24"/>
        </w:rPr>
      </w:pPr>
      <w:r w:rsidRPr="00E80E57">
        <w:rPr>
          <w:rStyle w:val="af"/>
          <w:color w:val="auto"/>
          <w:sz w:val="24"/>
          <w:szCs w:val="24"/>
        </w:rPr>
        <w:lastRenderedPageBreak/>
        <w:t>Блок самостоятельной деятельности детей</w:t>
      </w:r>
      <w:r w:rsidRPr="00E80E57">
        <w:rPr>
          <w:color w:val="auto"/>
          <w:sz w:val="24"/>
          <w:szCs w:val="24"/>
        </w:rPr>
        <w:t xml:space="preserve"> наполняется образовательным содержанием за счет создания воспитателем разнообразной среды, обеспечивающей широкий выбор дел по интересам, позволяющий ребенку включаться во взаимодействие со сверстником или действовать индивидуально.</w:t>
      </w:r>
    </w:p>
    <w:p w14:paraId="600189C5" w14:textId="77777777" w:rsidR="00C909CE" w:rsidRPr="00E80E57" w:rsidRDefault="007824AC" w:rsidP="009638BB">
      <w:pPr>
        <w:pStyle w:val="4"/>
        <w:shd w:val="clear" w:color="auto" w:fill="auto"/>
        <w:spacing w:line="274" w:lineRule="exact"/>
        <w:ind w:left="567" w:right="20" w:firstLine="540"/>
        <w:jc w:val="both"/>
        <w:rPr>
          <w:color w:val="auto"/>
          <w:sz w:val="24"/>
          <w:szCs w:val="24"/>
        </w:rPr>
      </w:pPr>
      <w:r w:rsidRPr="00E80E57">
        <w:rPr>
          <w:color w:val="auto"/>
          <w:sz w:val="24"/>
          <w:szCs w:val="24"/>
        </w:rPr>
        <w:t>Это материалы для игры, рисования, лепки, конструирования, исследования - экспериментирования, то есть для культурных практик, трансформированных детьми в собственную деятельность.</w:t>
      </w:r>
    </w:p>
    <w:p w14:paraId="360F45E6" w14:textId="77777777" w:rsidR="00C909CE" w:rsidRPr="00E80E57" w:rsidRDefault="007824AC" w:rsidP="009638BB">
      <w:pPr>
        <w:pStyle w:val="4"/>
        <w:shd w:val="clear" w:color="auto" w:fill="auto"/>
        <w:spacing w:line="274" w:lineRule="exact"/>
        <w:ind w:left="567" w:right="20" w:firstLine="540"/>
        <w:jc w:val="both"/>
        <w:rPr>
          <w:color w:val="auto"/>
          <w:sz w:val="24"/>
          <w:szCs w:val="24"/>
        </w:rPr>
      </w:pPr>
      <w:r w:rsidRPr="00E80E57">
        <w:rPr>
          <w:rStyle w:val="af"/>
          <w:color w:val="auto"/>
          <w:sz w:val="24"/>
          <w:szCs w:val="24"/>
        </w:rPr>
        <w:t>Учебный блок</w:t>
      </w:r>
      <w:r w:rsidRPr="00E80E57">
        <w:rPr>
          <w:color w:val="auto"/>
          <w:sz w:val="24"/>
          <w:szCs w:val="24"/>
        </w:rPr>
        <w:t xml:space="preserve"> обеспечивает непосредственную подготовку ребенка к систематическому обучению в школе в плане введения базовых школьных предметов и в плане психологической дисциплины - умение принимать задачу от взрослого, действовать по инструкции, контролировать себя (формирование основ учебной произвольности, способности к учебной работе).</w:t>
      </w:r>
    </w:p>
    <w:p w14:paraId="02F961A6" w14:textId="77777777" w:rsidR="00C909CE" w:rsidRPr="00E80E57" w:rsidRDefault="007824AC" w:rsidP="009638BB">
      <w:pPr>
        <w:pStyle w:val="4"/>
        <w:shd w:val="clear" w:color="auto" w:fill="auto"/>
        <w:spacing w:line="274" w:lineRule="exact"/>
        <w:ind w:left="567" w:right="20" w:firstLine="540"/>
        <w:jc w:val="both"/>
        <w:rPr>
          <w:color w:val="auto"/>
          <w:sz w:val="24"/>
          <w:szCs w:val="24"/>
        </w:rPr>
      </w:pPr>
      <w:r w:rsidRPr="00E80E57">
        <w:rPr>
          <w:color w:val="auto"/>
          <w:sz w:val="24"/>
          <w:szCs w:val="24"/>
        </w:rPr>
        <w:t>Основу организац</w:t>
      </w:r>
      <w:r w:rsidR="00DB2DFF">
        <w:rPr>
          <w:color w:val="auto"/>
          <w:sz w:val="24"/>
          <w:szCs w:val="24"/>
        </w:rPr>
        <w:t xml:space="preserve">ии предшкольного образования в </w:t>
      </w:r>
      <w:r w:rsidRPr="00E80E57">
        <w:rPr>
          <w:color w:val="auto"/>
          <w:sz w:val="24"/>
          <w:szCs w:val="24"/>
        </w:rPr>
        <w:t>ОУ определяют следующие принципы работы с детьми:</w:t>
      </w:r>
    </w:p>
    <w:p w14:paraId="3423CFA8" w14:textId="77777777" w:rsidR="00C909CE" w:rsidRPr="00E80E57" w:rsidRDefault="007824AC" w:rsidP="007F2ED8">
      <w:pPr>
        <w:pStyle w:val="4"/>
        <w:numPr>
          <w:ilvl w:val="0"/>
          <w:numId w:val="6"/>
        </w:numPr>
        <w:shd w:val="clear" w:color="auto" w:fill="auto"/>
        <w:spacing w:line="283" w:lineRule="exact"/>
        <w:ind w:left="567" w:hanging="360"/>
        <w:jc w:val="both"/>
        <w:rPr>
          <w:color w:val="auto"/>
          <w:sz w:val="24"/>
          <w:szCs w:val="24"/>
        </w:rPr>
      </w:pPr>
      <w:r w:rsidRPr="00E80E57">
        <w:rPr>
          <w:color w:val="auto"/>
          <w:sz w:val="24"/>
          <w:szCs w:val="24"/>
        </w:rPr>
        <w:t xml:space="preserve"> уход от жестко регламентированного обучения школьного типа;</w:t>
      </w:r>
    </w:p>
    <w:p w14:paraId="5CE23C45" w14:textId="77777777" w:rsidR="00C909CE" w:rsidRPr="00E80E57" w:rsidRDefault="007824AC" w:rsidP="007F2ED8">
      <w:pPr>
        <w:pStyle w:val="4"/>
        <w:numPr>
          <w:ilvl w:val="0"/>
          <w:numId w:val="6"/>
        </w:numPr>
        <w:shd w:val="clear" w:color="auto" w:fill="auto"/>
        <w:spacing w:line="283" w:lineRule="exact"/>
        <w:ind w:left="567" w:hanging="360"/>
        <w:jc w:val="both"/>
        <w:rPr>
          <w:color w:val="auto"/>
          <w:sz w:val="24"/>
          <w:szCs w:val="24"/>
        </w:rPr>
      </w:pPr>
      <w:r w:rsidRPr="00E80E57">
        <w:rPr>
          <w:color w:val="auto"/>
          <w:sz w:val="24"/>
          <w:szCs w:val="24"/>
        </w:rPr>
        <w:t xml:space="preserve"> обеспечение двигательной активности детей в различных формах;</w:t>
      </w:r>
    </w:p>
    <w:p w14:paraId="6E2F048C" w14:textId="77777777" w:rsidR="00C909CE" w:rsidRPr="00E80E57" w:rsidRDefault="007824AC" w:rsidP="007F2ED8">
      <w:pPr>
        <w:pStyle w:val="4"/>
        <w:numPr>
          <w:ilvl w:val="0"/>
          <w:numId w:val="6"/>
        </w:numPr>
        <w:shd w:val="clear" w:color="auto" w:fill="auto"/>
        <w:spacing w:line="283" w:lineRule="exact"/>
        <w:ind w:left="567" w:right="20" w:hanging="360"/>
        <w:jc w:val="both"/>
        <w:rPr>
          <w:color w:val="auto"/>
          <w:sz w:val="24"/>
          <w:szCs w:val="24"/>
        </w:rPr>
      </w:pPr>
      <w:r w:rsidRPr="00E80E57">
        <w:rPr>
          <w:color w:val="auto"/>
          <w:sz w:val="24"/>
          <w:szCs w:val="24"/>
        </w:rPr>
        <w:t xml:space="preserve"> использование многообразных форм организации обучения, включающих разные специфически детские виды деятельности;</w:t>
      </w:r>
    </w:p>
    <w:p w14:paraId="1CCE54C4" w14:textId="77777777" w:rsidR="00C909CE" w:rsidRPr="00E80E57" w:rsidRDefault="007824AC" w:rsidP="007F2ED8">
      <w:pPr>
        <w:pStyle w:val="4"/>
        <w:numPr>
          <w:ilvl w:val="0"/>
          <w:numId w:val="6"/>
        </w:numPr>
        <w:shd w:val="clear" w:color="auto" w:fill="auto"/>
        <w:spacing w:line="283" w:lineRule="exact"/>
        <w:ind w:left="567" w:right="20" w:hanging="360"/>
        <w:jc w:val="both"/>
        <w:rPr>
          <w:color w:val="auto"/>
          <w:sz w:val="24"/>
          <w:szCs w:val="24"/>
        </w:rPr>
      </w:pPr>
      <w:r w:rsidRPr="00E80E57">
        <w:rPr>
          <w:color w:val="auto"/>
          <w:sz w:val="24"/>
          <w:szCs w:val="24"/>
        </w:rPr>
        <w:t xml:space="preserve"> обеспечение взаимосвязи занятий с повседневной жизнью детей, их самостоятельной деятельностью (игровой, художественной, конструктивной и др.);</w:t>
      </w:r>
    </w:p>
    <w:p w14:paraId="329697E1" w14:textId="77777777" w:rsidR="00C909CE" w:rsidRPr="00E80E57" w:rsidRDefault="007824AC" w:rsidP="007F2ED8">
      <w:pPr>
        <w:pStyle w:val="4"/>
        <w:numPr>
          <w:ilvl w:val="0"/>
          <w:numId w:val="6"/>
        </w:numPr>
        <w:shd w:val="clear" w:color="auto" w:fill="auto"/>
        <w:spacing w:line="283" w:lineRule="exact"/>
        <w:ind w:left="567" w:hanging="360"/>
        <w:jc w:val="both"/>
        <w:rPr>
          <w:color w:val="auto"/>
          <w:sz w:val="24"/>
          <w:szCs w:val="24"/>
        </w:rPr>
      </w:pPr>
      <w:r w:rsidRPr="00E80E57">
        <w:rPr>
          <w:color w:val="auto"/>
          <w:sz w:val="24"/>
          <w:szCs w:val="24"/>
        </w:rPr>
        <w:t xml:space="preserve"> использование цикличности и проектной организации содержания обучения;</w:t>
      </w:r>
    </w:p>
    <w:p w14:paraId="564D60D0" w14:textId="77777777" w:rsidR="00C909CE" w:rsidRPr="00E80E57" w:rsidRDefault="007824AC" w:rsidP="007F2ED8">
      <w:pPr>
        <w:pStyle w:val="4"/>
        <w:numPr>
          <w:ilvl w:val="0"/>
          <w:numId w:val="6"/>
        </w:numPr>
        <w:shd w:val="clear" w:color="auto" w:fill="auto"/>
        <w:spacing w:line="269" w:lineRule="exact"/>
        <w:ind w:left="567" w:right="20" w:hanging="360"/>
        <w:jc w:val="both"/>
        <w:rPr>
          <w:color w:val="auto"/>
          <w:sz w:val="24"/>
          <w:szCs w:val="24"/>
        </w:rPr>
      </w:pPr>
      <w:r w:rsidRPr="00E80E57">
        <w:rPr>
          <w:color w:val="auto"/>
          <w:sz w:val="24"/>
          <w:szCs w:val="24"/>
        </w:rPr>
        <w:t xml:space="preserve"> создание развивающей предметной среды, функционально моделирующей содержание детской деятельности и инициирующей её;</w:t>
      </w:r>
    </w:p>
    <w:p w14:paraId="7187EFBD" w14:textId="77777777" w:rsidR="00C909CE" w:rsidRPr="00E80E57" w:rsidRDefault="007824AC" w:rsidP="007F2ED8">
      <w:pPr>
        <w:pStyle w:val="4"/>
        <w:numPr>
          <w:ilvl w:val="0"/>
          <w:numId w:val="6"/>
        </w:numPr>
        <w:shd w:val="clear" w:color="auto" w:fill="auto"/>
        <w:spacing w:line="274" w:lineRule="exact"/>
        <w:ind w:left="567" w:right="20" w:hanging="360"/>
        <w:jc w:val="both"/>
        <w:rPr>
          <w:color w:val="auto"/>
          <w:sz w:val="24"/>
          <w:szCs w:val="24"/>
        </w:rPr>
      </w:pPr>
      <w:r w:rsidRPr="00E80E57">
        <w:rPr>
          <w:color w:val="auto"/>
          <w:sz w:val="24"/>
          <w:szCs w:val="24"/>
        </w:rPr>
        <w:t xml:space="preserve"> широкое использование методов, активизирующих мышление, воображение и поисковую деятельность детей; введение в обучение элементов проблемности, задач открытого типа, имеющих разные варианты решений;</w:t>
      </w:r>
    </w:p>
    <w:p w14:paraId="0705203F" w14:textId="77777777" w:rsidR="00C909CE" w:rsidRPr="00E80E57" w:rsidRDefault="007824AC" w:rsidP="007F2ED8">
      <w:pPr>
        <w:pStyle w:val="4"/>
        <w:numPr>
          <w:ilvl w:val="0"/>
          <w:numId w:val="6"/>
        </w:numPr>
        <w:shd w:val="clear" w:color="auto" w:fill="auto"/>
        <w:spacing w:line="274" w:lineRule="exact"/>
        <w:ind w:left="567" w:right="20" w:hanging="360"/>
        <w:jc w:val="both"/>
        <w:rPr>
          <w:color w:val="auto"/>
          <w:sz w:val="24"/>
          <w:szCs w:val="24"/>
        </w:rPr>
      </w:pPr>
      <w:r w:rsidRPr="00E80E57">
        <w:rPr>
          <w:color w:val="auto"/>
          <w:sz w:val="24"/>
          <w:szCs w:val="24"/>
        </w:rPr>
        <w:t xml:space="preserve"> широкое использование игровых приемов, игрушек; создание эмоционально значимых для детей ситуаций;</w:t>
      </w:r>
    </w:p>
    <w:p w14:paraId="6AB2CAA7" w14:textId="77777777" w:rsidR="00C909CE" w:rsidRPr="00E80E57" w:rsidRDefault="007824AC" w:rsidP="007F2ED8">
      <w:pPr>
        <w:pStyle w:val="4"/>
        <w:numPr>
          <w:ilvl w:val="0"/>
          <w:numId w:val="6"/>
        </w:numPr>
        <w:shd w:val="clear" w:color="auto" w:fill="auto"/>
        <w:spacing w:line="274" w:lineRule="exact"/>
        <w:ind w:left="567" w:right="20" w:hanging="360"/>
        <w:jc w:val="both"/>
        <w:rPr>
          <w:color w:val="auto"/>
          <w:sz w:val="24"/>
          <w:szCs w:val="24"/>
        </w:rPr>
      </w:pPr>
      <w:r w:rsidRPr="00E80E57">
        <w:rPr>
          <w:color w:val="auto"/>
          <w:sz w:val="24"/>
          <w:szCs w:val="24"/>
        </w:rPr>
        <w:t xml:space="preserve"> создание условий для ориентации ребенка на партнера-сверстника, взаимодействие с ним и учёбы у него (а не только у взрослого);</w:t>
      </w:r>
    </w:p>
    <w:p w14:paraId="68156A97" w14:textId="77777777" w:rsidR="00C909CE" w:rsidRPr="00E80E57" w:rsidRDefault="007824AC" w:rsidP="007F2ED8">
      <w:pPr>
        <w:pStyle w:val="4"/>
        <w:numPr>
          <w:ilvl w:val="0"/>
          <w:numId w:val="6"/>
        </w:numPr>
        <w:shd w:val="clear" w:color="auto" w:fill="auto"/>
        <w:spacing w:line="274" w:lineRule="exact"/>
        <w:ind w:left="567" w:right="20" w:hanging="360"/>
        <w:jc w:val="both"/>
        <w:rPr>
          <w:color w:val="auto"/>
          <w:sz w:val="24"/>
          <w:szCs w:val="24"/>
        </w:rPr>
      </w:pPr>
      <w:r w:rsidRPr="00E80E57">
        <w:rPr>
          <w:color w:val="auto"/>
          <w:sz w:val="24"/>
          <w:szCs w:val="24"/>
        </w:rPr>
        <w:t xml:space="preserve"> выделение в образовательном процессе в качестве ведущей диалогической формы общения (взрослого с детьми, детей между собой), что обеспечит развитие активности, инициативности ребенка, сформирует уважение и доверие к взрослому;</w:t>
      </w:r>
    </w:p>
    <w:p w14:paraId="18A721B6" w14:textId="77777777" w:rsidR="00C909CE" w:rsidRPr="00E80E57" w:rsidRDefault="007824AC" w:rsidP="007F2ED8">
      <w:pPr>
        <w:pStyle w:val="4"/>
        <w:numPr>
          <w:ilvl w:val="0"/>
          <w:numId w:val="6"/>
        </w:numPr>
        <w:shd w:val="clear" w:color="auto" w:fill="auto"/>
        <w:spacing w:line="274" w:lineRule="exact"/>
        <w:ind w:left="567" w:right="20" w:hanging="360"/>
        <w:jc w:val="both"/>
        <w:rPr>
          <w:color w:val="auto"/>
          <w:sz w:val="24"/>
          <w:szCs w:val="24"/>
        </w:rPr>
      </w:pPr>
      <w:r w:rsidRPr="00E80E57">
        <w:rPr>
          <w:color w:val="auto"/>
          <w:sz w:val="24"/>
          <w:szCs w:val="24"/>
        </w:rPr>
        <w:t xml:space="preserve"> формирование детского сообщества, обеспечивающего каждому ребенку чувство комфортности и успешности.</w:t>
      </w:r>
    </w:p>
    <w:p w14:paraId="5EC50A73" w14:textId="77777777" w:rsidR="00C909CE" w:rsidRPr="00E80E57" w:rsidRDefault="007824AC" w:rsidP="009638BB">
      <w:pPr>
        <w:pStyle w:val="4"/>
        <w:shd w:val="clear" w:color="auto" w:fill="auto"/>
        <w:spacing w:line="274" w:lineRule="exact"/>
        <w:ind w:left="567" w:right="20" w:firstLine="360"/>
        <w:rPr>
          <w:color w:val="auto"/>
          <w:sz w:val="24"/>
          <w:szCs w:val="24"/>
        </w:rPr>
      </w:pPr>
      <w:r w:rsidRPr="00E80E57">
        <w:rPr>
          <w:color w:val="auto"/>
          <w:sz w:val="24"/>
          <w:szCs w:val="24"/>
        </w:rPr>
        <w:t>Планирование работы по подготовке старших дошкольников к школе основывается на следующих принципах:</w:t>
      </w:r>
    </w:p>
    <w:p w14:paraId="482EB49E" w14:textId="77777777" w:rsidR="00C909CE" w:rsidRPr="00E80E57" w:rsidRDefault="007824AC" w:rsidP="007F2ED8">
      <w:pPr>
        <w:pStyle w:val="4"/>
        <w:numPr>
          <w:ilvl w:val="0"/>
          <w:numId w:val="6"/>
        </w:numPr>
        <w:shd w:val="clear" w:color="auto" w:fill="auto"/>
        <w:spacing w:line="274" w:lineRule="exact"/>
        <w:ind w:left="567" w:right="20" w:firstLine="540"/>
        <w:jc w:val="both"/>
        <w:rPr>
          <w:color w:val="auto"/>
          <w:sz w:val="24"/>
          <w:szCs w:val="24"/>
        </w:rPr>
      </w:pPr>
      <w:r w:rsidRPr="00E80E57">
        <w:rPr>
          <w:color w:val="auto"/>
          <w:sz w:val="24"/>
          <w:szCs w:val="24"/>
        </w:rPr>
        <w:t xml:space="preserve"> учета самоценности детского периода жизни человека, в котором закладываются основы личностной культуры и предопределяется жизненный путь личности;</w:t>
      </w:r>
    </w:p>
    <w:p w14:paraId="42D3FF3E" w14:textId="77777777" w:rsidR="00C909CE" w:rsidRPr="00E80E57" w:rsidRDefault="007824AC" w:rsidP="007F2ED8">
      <w:pPr>
        <w:pStyle w:val="4"/>
        <w:numPr>
          <w:ilvl w:val="0"/>
          <w:numId w:val="6"/>
        </w:numPr>
        <w:shd w:val="clear" w:color="auto" w:fill="auto"/>
        <w:spacing w:line="274" w:lineRule="exact"/>
        <w:ind w:left="567" w:right="20" w:firstLine="540"/>
        <w:jc w:val="both"/>
        <w:rPr>
          <w:color w:val="auto"/>
          <w:sz w:val="24"/>
          <w:szCs w:val="24"/>
        </w:rPr>
      </w:pPr>
      <w:r w:rsidRPr="00E80E57">
        <w:rPr>
          <w:color w:val="auto"/>
          <w:sz w:val="24"/>
          <w:szCs w:val="24"/>
        </w:rPr>
        <w:t xml:space="preserve"> сочетания социального опыта и представления о личностном опыте (содержание предшкольного образования это не только процесс присвоения ребенком общечеловеческой культуры, но и процесс перехода социального опыта в личностный, который вместе с тем раскрывается, переструктурируется и поднимается до нормативного, социально признанного уровня);</w:t>
      </w:r>
    </w:p>
    <w:p w14:paraId="59F3D24D" w14:textId="77777777" w:rsidR="00C909CE" w:rsidRPr="00E80E57" w:rsidRDefault="007824AC" w:rsidP="007F2ED8">
      <w:pPr>
        <w:pStyle w:val="4"/>
        <w:numPr>
          <w:ilvl w:val="0"/>
          <w:numId w:val="6"/>
        </w:numPr>
        <w:shd w:val="clear" w:color="auto" w:fill="auto"/>
        <w:spacing w:line="274" w:lineRule="exact"/>
        <w:ind w:left="567" w:right="20" w:firstLine="540"/>
        <w:jc w:val="both"/>
        <w:rPr>
          <w:color w:val="auto"/>
          <w:sz w:val="24"/>
          <w:szCs w:val="24"/>
        </w:rPr>
      </w:pPr>
      <w:r w:rsidRPr="00E80E57">
        <w:rPr>
          <w:color w:val="auto"/>
          <w:sz w:val="24"/>
          <w:szCs w:val="24"/>
        </w:rPr>
        <w:t xml:space="preserve"> выделения узловых элементов (предшкольное образование, как «допредметное» базовое содержание образования не должно в мельчайших подробностях представлять все содержание образование, которое продолжает разворачиваться, конкретизироваться, уточняться на уровнях учебных предметов и учебного материала);</w:t>
      </w:r>
    </w:p>
    <w:p w14:paraId="79D7B992" w14:textId="77777777" w:rsidR="00C909CE" w:rsidRPr="00E80E57" w:rsidRDefault="007824AC" w:rsidP="007F2ED8">
      <w:pPr>
        <w:pStyle w:val="4"/>
        <w:numPr>
          <w:ilvl w:val="0"/>
          <w:numId w:val="6"/>
        </w:numPr>
        <w:shd w:val="clear" w:color="auto" w:fill="auto"/>
        <w:spacing w:line="278" w:lineRule="exact"/>
        <w:ind w:left="567" w:right="20" w:firstLine="540"/>
        <w:jc w:val="both"/>
        <w:rPr>
          <w:color w:val="auto"/>
          <w:sz w:val="24"/>
          <w:szCs w:val="24"/>
        </w:rPr>
      </w:pPr>
      <w:r w:rsidRPr="00E80E57">
        <w:rPr>
          <w:color w:val="auto"/>
          <w:sz w:val="24"/>
          <w:szCs w:val="24"/>
        </w:rPr>
        <w:t>взаимодополн</w:t>
      </w:r>
      <w:r w:rsidR="00E40867" w:rsidRPr="00E80E57">
        <w:rPr>
          <w:color w:val="auto"/>
          <w:sz w:val="24"/>
          <w:szCs w:val="24"/>
        </w:rPr>
        <w:t>яемости</w:t>
      </w:r>
      <w:r w:rsidRPr="00E80E57">
        <w:rPr>
          <w:color w:val="auto"/>
          <w:sz w:val="24"/>
          <w:szCs w:val="24"/>
        </w:rPr>
        <w:t xml:space="preserve"> теоретического анализа и эмпирического обобщения (определяет векторы деятельности формирования «допредметного» содержания образования: от теоретического представления о содержании образования (сверху) и эмпирического анализа педагогической действительности (снизу) к отбору элементов такого содержания).</w:t>
      </w:r>
    </w:p>
    <w:p w14:paraId="63F721EE" w14:textId="77777777" w:rsidR="00C909CE" w:rsidRPr="00E80E57" w:rsidRDefault="007824AC" w:rsidP="00C45D23">
      <w:pPr>
        <w:pStyle w:val="4"/>
        <w:shd w:val="clear" w:color="auto" w:fill="auto"/>
        <w:spacing w:line="278" w:lineRule="exact"/>
        <w:ind w:left="567" w:firstLine="540"/>
        <w:jc w:val="both"/>
        <w:rPr>
          <w:color w:val="auto"/>
          <w:sz w:val="24"/>
          <w:szCs w:val="24"/>
        </w:rPr>
      </w:pPr>
      <w:r w:rsidRPr="00E80E57">
        <w:rPr>
          <w:color w:val="auto"/>
          <w:sz w:val="24"/>
          <w:szCs w:val="24"/>
        </w:rPr>
        <w:t>Совершенствование содержания предшкольного образования включает:</w:t>
      </w:r>
    </w:p>
    <w:p w14:paraId="1ADD8619" w14:textId="77777777" w:rsidR="00C909CE" w:rsidRPr="00E80E57" w:rsidRDefault="007824AC" w:rsidP="007F2ED8">
      <w:pPr>
        <w:pStyle w:val="4"/>
        <w:numPr>
          <w:ilvl w:val="0"/>
          <w:numId w:val="6"/>
        </w:numPr>
        <w:shd w:val="clear" w:color="auto" w:fill="auto"/>
        <w:spacing w:line="278" w:lineRule="exact"/>
        <w:ind w:left="567" w:firstLine="540"/>
        <w:jc w:val="both"/>
        <w:rPr>
          <w:color w:val="auto"/>
          <w:sz w:val="24"/>
          <w:szCs w:val="24"/>
        </w:rPr>
      </w:pPr>
      <w:r w:rsidRPr="00E80E57">
        <w:rPr>
          <w:color w:val="auto"/>
          <w:sz w:val="24"/>
          <w:szCs w:val="24"/>
        </w:rPr>
        <w:t xml:space="preserve"> формирование установок на ценность здоровья и здорового образа жизни детей;</w:t>
      </w:r>
    </w:p>
    <w:p w14:paraId="3F6E305E" w14:textId="77777777" w:rsidR="00C909CE" w:rsidRPr="00E80E57" w:rsidRDefault="007824AC" w:rsidP="007F2ED8">
      <w:pPr>
        <w:pStyle w:val="4"/>
        <w:numPr>
          <w:ilvl w:val="0"/>
          <w:numId w:val="6"/>
        </w:numPr>
        <w:shd w:val="clear" w:color="auto" w:fill="auto"/>
        <w:ind w:left="567" w:firstLine="540"/>
        <w:jc w:val="both"/>
        <w:rPr>
          <w:color w:val="auto"/>
          <w:sz w:val="24"/>
          <w:szCs w:val="24"/>
        </w:rPr>
      </w:pPr>
      <w:r w:rsidRPr="00E80E57">
        <w:rPr>
          <w:color w:val="auto"/>
          <w:sz w:val="24"/>
          <w:szCs w:val="24"/>
        </w:rPr>
        <w:lastRenderedPageBreak/>
        <w:t xml:space="preserve"> создание адаптивной образовательной среды;</w:t>
      </w:r>
    </w:p>
    <w:p w14:paraId="01426456" w14:textId="77777777" w:rsidR="00C909CE" w:rsidRPr="00E80E57" w:rsidRDefault="007824AC" w:rsidP="007F2ED8">
      <w:pPr>
        <w:pStyle w:val="4"/>
        <w:numPr>
          <w:ilvl w:val="0"/>
          <w:numId w:val="6"/>
        </w:numPr>
        <w:shd w:val="clear" w:color="auto" w:fill="auto"/>
        <w:ind w:left="567" w:firstLine="540"/>
        <w:jc w:val="both"/>
        <w:rPr>
          <w:color w:val="auto"/>
          <w:sz w:val="24"/>
          <w:szCs w:val="24"/>
        </w:rPr>
      </w:pPr>
      <w:r w:rsidRPr="00E80E57">
        <w:rPr>
          <w:color w:val="auto"/>
          <w:sz w:val="24"/>
          <w:szCs w:val="24"/>
        </w:rPr>
        <w:t xml:space="preserve"> отбора содержания предшкольного образования, оценки его качества и результатов.</w:t>
      </w:r>
    </w:p>
    <w:p w14:paraId="6B0FF714" w14:textId="77777777" w:rsidR="00C909CE" w:rsidRPr="00E80E57" w:rsidRDefault="007824AC" w:rsidP="00E40867">
      <w:pPr>
        <w:pStyle w:val="4"/>
        <w:shd w:val="clear" w:color="auto" w:fill="auto"/>
        <w:spacing w:line="230" w:lineRule="exact"/>
        <w:ind w:left="567" w:firstLine="540"/>
        <w:jc w:val="center"/>
        <w:rPr>
          <w:color w:val="auto"/>
          <w:sz w:val="24"/>
          <w:szCs w:val="24"/>
        </w:rPr>
      </w:pPr>
      <w:r w:rsidRPr="00E80E57">
        <w:rPr>
          <w:color w:val="auto"/>
          <w:sz w:val="24"/>
          <w:szCs w:val="24"/>
        </w:rPr>
        <w:t>Для полноценного развития детей с</w:t>
      </w:r>
      <w:r w:rsidR="00DB2DFF">
        <w:rPr>
          <w:color w:val="auto"/>
          <w:sz w:val="24"/>
          <w:szCs w:val="24"/>
        </w:rPr>
        <w:t xml:space="preserve">таршего дошкольного возраста в </w:t>
      </w:r>
      <w:r w:rsidRPr="00E80E57">
        <w:rPr>
          <w:color w:val="auto"/>
          <w:sz w:val="24"/>
          <w:szCs w:val="24"/>
        </w:rPr>
        <w:t>ОУ</w:t>
      </w:r>
    </w:p>
    <w:p w14:paraId="5E86B12D" w14:textId="77777777" w:rsidR="00066271" w:rsidRPr="00E80E57" w:rsidRDefault="007824AC" w:rsidP="00066271">
      <w:pPr>
        <w:pStyle w:val="4"/>
        <w:shd w:val="clear" w:color="auto" w:fill="auto"/>
        <w:spacing w:after="48" w:line="230" w:lineRule="exact"/>
        <w:ind w:left="567" w:firstLine="540"/>
        <w:rPr>
          <w:color w:val="auto"/>
          <w:sz w:val="24"/>
          <w:szCs w:val="24"/>
        </w:rPr>
      </w:pPr>
      <w:r w:rsidRPr="00E80E57">
        <w:rPr>
          <w:color w:val="auto"/>
          <w:sz w:val="24"/>
          <w:szCs w:val="24"/>
        </w:rPr>
        <w:t>испо</w:t>
      </w:r>
      <w:r w:rsidR="00066271">
        <w:rPr>
          <w:color w:val="auto"/>
          <w:sz w:val="24"/>
          <w:szCs w:val="24"/>
        </w:rPr>
        <w:t>льзуются современные технологии(см. рабочие программы педагогов)</w:t>
      </w:r>
    </w:p>
    <w:p w14:paraId="7047FAEA" w14:textId="77777777" w:rsidR="00066271" w:rsidRDefault="00066271" w:rsidP="00066271">
      <w:pPr>
        <w:pStyle w:val="4"/>
        <w:shd w:val="clear" w:color="auto" w:fill="auto"/>
        <w:spacing w:after="48" w:line="230" w:lineRule="exact"/>
        <w:ind w:left="567" w:firstLine="540"/>
        <w:rPr>
          <w:color w:val="auto"/>
          <w:sz w:val="24"/>
          <w:szCs w:val="24"/>
        </w:rPr>
      </w:pPr>
      <w:r>
        <w:rPr>
          <w:color w:val="auto"/>
          <w:sz w:val="24"/>
          <w:szCs w:val="24"/>
        </w:rPr>
        <w:t xml:space="preserve"> и подходы </w:t>
      </w:r>
    </w:p>
    <w:p w14:paraId="1471CE9C" w14:textId="77777777" w:rsidR="00C909CE" w:rsidRPr="00E80E57" w:rsidRDefault="00066271" w:rsidP="00066271">
      <w:pPr>
        <w:pStyle w:val="4"/>
        <w:shd w:val="clear" w:color="auto" w:fill="auto"/>
        <w:spacing w:after="48" w:line="230" w:lineRule="exact"/>
        <w:ind w:left="567" w:firstLine="540"/>
        <w:rPr>
          <w:color w:val="auto"/>
          <w:sz w:val="24"/>
          <w:szCs w:val="24"/>
        </w:rPr>
      </w:pPr>
      <w:r>
        <w:rPr>
          <w:color w:val="auto"/>
          <w:sz w:val="24"/>
          <w:szCs w:val="24"/>
        </w:rPr>
        <w:t xml:space="preserve">- </w:t>
      </w:r>
      <w:r w:rsidR="007824AC" w:rsidRPr="00E80E57">
        <w:rPr>
          <w:color w:val="auto"/>
          <w:sz w:val="24"/>
          <w:szCs w:val="24"/>
        </w:rPr>
        <w:t>деятельностный подход;</w:t>
      </w:r>
    </w:p>
    <w:p w14:paraId="6D0FE3DA" w14:textId="77777777" w:rsidR="00C909CE" w:rsidRPr="00E80E57" w:rsidRDefault="007824AC" w:rsidP="007F2ED8">
      <w:pPr>
        <w:pStyle w:val="4"/>
        <w:numPr>
          <w:ilvl w:val="0"/>
          <w:numId w:val="6"/>
        </w:numPr>
        <w:shd w:val="clear" w:color="auto" w:fill="auto"/>
        <w:spacing w:line="274" w:lineRule="exact"/>
        <w:ind w:left="567" w:right="20" w:firstLine="540"/>
        <w:jc w:val="both"/>
        <w:rPr>
          <w:color w:val="auto"/>
          <w:sz w:val="24"/>
          <w:szCs w:val="24"/>
        </w:rPr>
      </w:pPr>
      <w:r w:rsidRPr="00E80E57">
        <w:rPr>
          <w:color w:val="auto"/>
          <w:sz w:val="24"/>
          <w:szCs w:val="24"/>
        </w:rPr>
        <w:t xml:space="preserve"> использование игры как ведущего вида деятельности дошкольников. Основными формами образования детей в предшкольных группах являются развивающие, сюжетно</w:t>
      </w:r>
      <w:r w:rsidRPr="00E80E57">
        <w:rPr>
          <w:color w:val="auto"/>
          <w:sz w:val="24"/>
          <w:szCs w:val="24"/>
        </w:rPr>
        <w:softHyphen/>
      </w:r>
      <w:r w:rsidR="00C45D23" w:rsidRPr="00E80E57">
        <w:rPr>
          <w:color w:val="auto"/>
          <w:sz w:val="24"/>
          <w:szCs w:val="24"/>
        </w:rPr>
        <w:t>-</w:t>
      </w:r>
      <w:r w:rsidRPr="00E80E57">
        <w:rPr>
          <w:color w:val="auto"/>
          <w:sz w:val="24"/>
          <w:szCs w:val="24"/>
        </w:rPr>
        <w:t>ролевые, театрализованные, подвижные игры, продуктивная художественно-эстетическая деятельность, общение, конструирование и моделирование (а не занятия по типу учебных).</w:t>
      </w:r>
    </w:p>
    <w:p w14:paraId="15A51058" w14:textId="77777777" w:rsidR="00C909CE" w:rsidRPr="00E80E57" w:rsidRDefault="007824AC" w:rsidP="00C45D23">
      <w:pPr>
        <w:pStyle w:val="4"/>
        <w:shd w:val="clear" w:color="auto" w:fill="auto"/>
        <w:spacing w:line="274" w:lineRule="exact"/>
        <w:ind w:left="567" w:right="20" w:firstLine="540"/>
        <w:jc w:val="both"/>
        <w:rPr>
          <w:color w:val="auto"/>
          <w:sz w:val="24"/>
          <w:szCs w:val="24"/>
        </w:rPr>
      </w:pPr>
      <w:r w:rsidRPr="00E80E57">
        <w:rPr>
          <w:color w:val="auto"/>
          <w:sz w:val="24"/>
          <w:szCs w:val="24"/>
        </w:rPr>
        <w:t>Ежедневно с детьми старшего дошкольного возраста ведется непосредственная образовательная деятельность наряду с играми-развлечениями, наблюдениями и экскурсиями. Регулярно проводится психологическое сопровождение старших дошкольников с использованием программ адаптации и коррекции психического развития.</w:t>
      </w:r>
    </w:p>
    <w:p w14:paraId="7870B40A" w14:textId="77777777" w:rsidR="00C909CE" w:rsidRPr="00E80E57" w:rsidRDefault="007824AC" w:rsidP="00C45D23">
      <w:pPr>
        <w:pStyle w:val="4"/>
        <w:shd w:val="clear" w:color="auto" w:fill="auto"/>
        <w:spacing w:line="274" w:lineRule="exact"/>
        <w:ind w:left="567" w:right="20" w:firstLine="540"/>
        <w:jc w:val="both"/>
        <w:rPr>
          <w:color w:val="auto"/>
          <w:sz w:val="24"/>
          <w:szCs w:val="24"/>
        </w:rPr>
      </w:pPr>
      <w:r w:rsidRPr="00E80E57">
        <w:rPr>
          <w:color w:val="auto"/>
          <w:sz w:val="24"/>
          <w:szCs w:val="24"/>
        </w:rPr>
        <w:t>Для родителей детей старшего дошкольного возраста организована система консультирования по основным направлениям развития ребенка - физическому, социально</w:t>
      </w:r>
      <w:r w:rsidRPr="00E80E57">
        <w:rPr>
          <w:color w:val="auto"/>
          <w:sz w:val="24"/>
          <w:szCs w:val="24"/>
        </w:rPr>
        <w:softHyphen/>
      </w:r>
      <w:r w:rsidR="00C45D23" w:rsidRPr="00E80E57">
        <w:rPr>
          <w:color w:val="auto"/>
          <w:sz w:val="24"/>
          <w:szCs w:val="24"/>
        </w:rPr>
        <w:t>-</w:t>
      </w:r>
      <w:r w:rsidRPr="00E80E57">
        <w:rPr>
          <w:color w:val="auto"/>
          <w:sz w:val="24"/>
          <w:szCs w:val="24"/>
        </w:rPr>
        <w:t>личностному, познавательно-речевому и художественно-эстетическому в рамках подготовки детей к школьному обучению.</w:t>
      </w:r>
    </w:p>
    <w:p w14:paraId="16B7ED0E" w14:textId="77777777" w:rsidR="00104EA4" w:rsidRPr="00E80E57" w:rsidRDefault="00104EA4" w:rsidP="00C45D23">
      <w:pPr>
        <w:pStyle w:val="aff"/>
        <w:ind w:left="567" w:firstLine="426"/>
        <w:jc w:val="center"/>
        <w:rPr>
          <w:rFonts w:ascii="Times New Roman" w:hAnsi="Times New Roman" w:cs="Times New Roman"/>
          <w:b/>
          <w:color w:val="auto"/>
        </w:rPr>
      </w:pPr>
      <w:bookmarkStart w:id="21" w:name="bookmark36"/>
    </w:p>
    <w:p w14:paraId="290DEAA9" w14:textId="77777777" w:rsidR="00100834" w:rsidRPr="00E80E57" w:rsidRDefault="00100834" w:rsidP="00100834">
      <w:pPr>
        <w:pStyle w:val="aff"/>
        <w:ind w:left="567" w:firstLine="426"/>
        <w:jc w:val="center"/>
        <w:rPr>
          <w:rFonts w:ascii="Times New Roman" w:hAnsi="Times New Roman" w:cs="Times New Roman"/>
          <w:b/>
          <w:color w:val="auto"/>
        </w:rPr>
      </w:pPr>
    </w:p>
    <w:p w14:paraId="15F00E31" w14:textId="525B840E" w:rsidR="00100834" w:rsidRDefault="00100834" w:rsidP="00100834">
      <w:pPr>
        <w:pStyle w:val="aff"/>
        <w:ind w:left="567" w:firstLine="426"/>
        <w:jc w:val="center"/>
        <w:rPr>
          <w:rFonts w:ascii="Times New Roman" w:hAnsi="Times New Roman" w:cs="Times New Roman"/>
          <w:b/>
          <w:color w:val="auto"/>
        </w:rPr>
      </w:pPr>
      <w:r w:rsidRPr="00E80E57">
        <w:rPr>
          <w:rFonts w:ascii="Times New Roman" w:hAnsi="Times New Roman" w:cs="Times New Roman"/>
          <w:b/>
          <w:color w:val="auto"/>
        </w:rPr>
        <w:t>III. Организационный раздел</w:t>
      </w:r>
    </w:p>
    <w:p w14:paraId="1BE5F22B" w14:textId="77777777" w:rsidR="00F059FF" w:rsidRPr="00E80E57" w:rsidRDefault="00F059FF" w:rsidP="00100834">
      <w:pPr>
        <w:pStyle w:val="aff"/>
        <w:ind w:left="567" w:firstLine="426"/>
        <w:jc w:val="center"/>
        <w:rPr>
          <w:rFonts w:ascii="Times New Roman" w:hAnsi="Times New Roman" w:cs="Times New Roman"/>
          <w:b/>
          <w:color w:val="auto"/>
        </w:rPr>
      </w:pPr>
    </w:p>
    <w:p w14:paraId="355D3B81" w14:textId="7C88F6CD" w:rsidR="00100834" w:rsidRPr="00E80E57" w:rsidRDefault="00100834" w:rsidP="00684E7D">
      <w:pPr>
        <w:pStyle w:val="aff"/>
        <w:ind w:left="567" w:firstLine="426"/>
        <w:jc w:val="center"/>
        <w:rPr>
          <w:rFonts w:ascii="Times New Roman" w:hAnsi="Times New Roman" w:cs="Times New Roman"/>
          <w:b/>
          <w:color w:val="auto"/>
        </w:rPr>
      </w:pPr>
    </w:p>
    <w:p w14:paraId="54C08533" w14:textId="77777777" w:rsidR="00100834" w:rsidRPr="00E80E57" w:rsidRDefault="00100834" w:rsidP="00100834">
      <w:pPr>
        <w:pStyle w:val="aff"/>
        <w:ind w:left="567" w:firstLine="426"/>
        <w:jc w:val="center"/>
        <w:rPr>
          <w:rFonts w:ascii="Times New Roman" w:hAnsi="Times New Roman" w:cs="Times New Roman"/>
          <w:b/>
          <w:color w:val="auto"/>
        </w:rPr>
      </w:pPr>
      <w:r w:rsidRPr="00E80E57">
        <w:rPr>
          <w:rFonts w:ascii="Times New Roman" w:hAnsi="Times New Roman" w:cs="Times New Roman"/>
          <w:b/>
          <w:color w:val="auto"/>
        </w:rPr>
        <w:t>3.1. Режим дня</w:t>
      </w:r>
    </w:p>
    <w:p w14:paraId="78C2DE59" w14:textId="650A0D68"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 xml:space="preserve">Правильный режим дня </w:t>
      </w:r>
      <w:r w:rsidR="00F059FF" w:rsidRPr="00E80E57">
        <w:rPr>
          <w:color w:val="auto"/>
          <w:sz w:val="24"/>
          <w:szCs w:val="24"/>
        </w:rPr>
        <w:t>— это</w:t>
      </w:r>
      <w:r w:rsidRPr="00E80E57">
        <w:rPr>
          <w:color w:val="auto"/>
          <w:sz w:val="24"/>
          <w:szCs w:val="24"/>
        </w:rPr>
        <w:t xml:space="preserve">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14:paraId="66D900F4"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 xml:space="preserve">При осуществлении режимных моментов учитываются индивидуальные особенности ребенка (длительность сна, вкусовые предпочтения, темп деятельности и т.д.). Чем ближе к индивидуальным особенностям ребенка режим </w:t>
      </w:r>
      <w:r w:rsidR="00DB2DFF">
        <w:rPr>
          <w:color w:val="auto"/>
          <w:sz w:val="24"/>
          <w:szCs w:val="24"/>
        </w:rPr>
        <w:t>ОУ</w:t>
      </w:r>
      <w:r w:rsidRPr="00E80E57">
        <w:rPr>
          <w:color w:val="auto"/>
          <w:sz w:val="24"/>
          <w:szCs w:val="24"/>
        </w:rPr>
        <w:t>, тем комфортнее он себя чувствует, тем лучше его настроение и выше активность.</w:t>
      </w:r>
    </w:p>
    <w:p w14:paraId="2E067DF6" w14:textId="66BB2F24" w:rsidR="00100834" w:rsidRPr="00E80E57" w:rsidRDefault="00100834" w:rsidP="00576AF7">
      <w:pPr>
        <w:shd w:val="clear" w:color="auto" w:fill="FCFCFA"/>
        <w:ind w:firstLine="709"/>
        <w:jc w:val="both"/>
        <w:rPr>
          <w:rFonts w:ascii="Times New Roman" w:eastAsia="Times New Roman" w:hAnsi="Times New Roman" w:cs="Times New Roman"/>
          <w:bCs/>
          <w:color w:val="auto"/>
        </w:rPr>
      </w:pPr>
      <w:r w:rsidRPr="00E80E57">
        <w:rPr>
          <w:rFonts w:ascii="Times New Roman" w:hAnsi="Times New Roman" w:cs="Times New Roman"/>
          <w:color w:val="auto"/>
        </w:rPr>
        <w:t xml:space="preserve">    Рациональный режим дня определяет последовательность индивидуальной и коллективной деятельности детей, дает возможность выявить особенности и удовлетворить образовательные потребности каждого ребенка, осуществить индивидуальный подход к нему. Режим детей разных возрастных групп отличается друг от друга соотношением сна и бодрствования, и наряду с этим насыщенностью отрезков бодрствования определенными видами деятельности и особенностями проведения режимных моментов. В </w:t>
      </w:r>
      <w:r w:rsidR="00DB2DFF">
        <w:rPr>
          <w:rFonts w:ascii="Times New Roman" w:hAnsi="Times New Roman" w:cs="Times New Roman"/>
          <w:color w:val="auto"/>
        </w:rPr>
        <w:t xml:space="preserve">режиме дня </w:t>
      </w:r>
      <w:r w:rsidRPr="00E80E57">
        <w:rPr>
          <w:rFonts w:ascii="Times New Roman" w:hAnsi="Times New Roman" w:cs="Times New Roman"/>
          <w:color w:val="auto"/>
        </w:rPr>
        <w:t xml:space="preserve">ОУ предусмотрено 4-разовое питание, прогулка проводится два раза в день в зависимости от погодных условий, времени года. Общая продолжительность прогулки зависит от возраста воспитанников и требований </w:t>
      </w:r>
      <w:r w:rsidRPr="00E80E57">
        <w:rPr>
          <w:rFonts w:ascii="Times New Roman" w:eastAsia="Times New Roman" w:hAnsi="Times New Roman" w:cs="Times New Roman"/>
          <w:bCs/>
          <w:color w:val="auto"/>
        </w:rPr>
        <w:t>СанПиН 2.4.1.3</w:t>
      </w:r>
      <w:r w:rsidR="00F059FF">
        <w:rPr>
          <w:rFonts w:ascii="Times New Roman" w:eastAsia="Times New Roman" w:hAnsi="Times New Roman" w:cs="Times New Roman"/>
          <w:bCs/>
          <w:color w:val="auto"/>
        </w:rPr>
        <w:t>6</w:t>
      </w:r>
      <w:r w:rsidRPr="00E80E57">
        <w:rPr>
          <w:rFonts w:ascii="Times New Roman" w:eastAsia="Times New Roman" w:hAnsi="Times New Roman" w:cs="Times New Roman"/>
          <w:bCs/>
          <w:color w:val="auto"/>
        </w:rPr>
        <w:t>4</w:t>
      </w:r>
      <w:r w:rsidR="00F059FF">
        <w:rPr>
          <w:rFonts w:ascii="Times New Roman" w:eastAsia="Times New Roman" w:hAnsi="Times New Roman" w:cs="Times New Roman"/>
          <w:bCs/>
          <w:color w:val="auto"/>
        </w:rPr>
        <w:t>8</w:t>
      </w:r>
      <w:r w:rsidRPr="00E80E57">
        <w:rPr>
          <w:rFonts w:ascii="Times New Roman" w:eastAsia="Times New Roman" w:hAnsi="Times New Roman" w:cs="Times New Roman"/>
          <w:bCs/>
          <w:color w:val="auto"/>
        </w:rPr>
        <w:t>-</w:t>
      </w:r>
      <w:r w:rsidR="00F059FF">
        <w:rPr>
          <w:rFonts w:ascii="Times New Roman" w:eastAsia="Times New Roman" w:hAnsi="Times New Roman" w:cs="Times New Roman"/>
          <w:bCs/>
          <w:color w:val="auto"/>
        </w:rPr>
        <w:t>20</w:t>
      </w:r>
      <w:r w:rsidRPr="00E80E57">
        <w:rPr>
          <w:rFonts w:ascii="Times New Roman" w:eastAsia="Times New Roman" w:hAnsi="Times New Roman" w:cs="Times New Roman"/>
          <w:bCs/>
          <w:color w:val="auto"/>
        </w:rPr>
        <w:t>.</w:t>
      </w:r>
    </w:p>
    <w:p w14:paraId="65DB821B" w14:textId="77777777" w:rsidR="00F059FF" w:rsidRDefault="00100834" w:rsidP="00576AF7">
      <w:pPr>
        <w:shd w:val="clear" w:color="auto" w:fill="FCFCFA"/>
        <w:ind w:firstLine="709"/>
        <w:jc w:val="both"/>
        <w:rPr>
          <w:rFonts w:ascii="Times New Roman" w:hAnsi="Times New Roman" w:cs="Times New Roman"/>
          <w:color w:val="auto"/>
        </w:rPr>
      </w:pPr>
      <w:r w:rsidRPr="00E80E57">
        <w:rPr>
          <w:rFonts w:ascii="Times New Roman" w:hAnsi="Times New Roman" w:cs="Times New Roman"/>
          <w:color w:val="auto"/>
        </w:rPr>
        <w:t>Объем самостоятельной деятельности, как свободной деятельности воспитанников, в условиях созданной педагогами предметно-развивающей образовательной среды по каждой образовательной области не определяется. Общий объем самостоятельной деятельности детей соответствует требованиям действующих СанПиН (3-4 часа в день для всех возрастных групп). В течение недели января ежегодно Программа реализуется в каникулярном режиме (только по направлениям физического и художественно-эстетического развития детей).</w:t>
      </w:r>
      <w:r w:rsidR="00F059FF">
        <w:rPr>
          <w:rFonts w:ascii="Times New Roman" w:hAnsi="Times New Roman" w:cs="Times New Roman"/>
          <w:color w:val="auto"/>
        </w:rPr>
        <w:t xml:space="preserve"> </w:t>
      </w:r>
    </w:p>
    <w:p w14:paraId="0DC38206" w14:textId="7028BCAF" w:rsidR="00100834" w:rsidRPr="00F059FF" w:rsidRDefault="00DB2DFF" w:rsidP="00576AF7">
      <w:pPr>
        <w:shd w:val="clear" w:color="auto" w:fill="FCFCFA"/>
        <w:ind w:firstLine="709"/>
        <w:jc w:val="both"/>
        <w:rPr>
          <w:rFonts w:ascii="Times New Roman" w:hAnsi="Times New Roman" w:cs="Times New Roman"/>
          <w:color w:val="auto"/>
        </w:rPr>
      </w:pPr>
      <w:r w:rsidRPr="00F059FF">
        <w:rPr>
          <w:rFonts w:ascii="Times New Roman" w:hAnsi="Times New Roman" w:cs="Times New Roman"/>
          <w:color w:val="auto"/>
        </w:rPr>
        <w:t xml:space="preserve">Образовательный процесс </w:t>
      </w:r>
      <w:r w:rsidR="00100834" w:rsidRPr="00F059FF">
        <w:rPr>
          <w:rFonts w:ascii="Times New Roman" w:hAnsi="Times New Roman" w:cs="Times New Roman"/>
          <w:color w:val="auto"/>
        </w:rPr>
        <w:t>ОУ реализуется в режиме пятидневной рабочей недели, осуществляется с 1 сентября по 31 мая, летний период - с 1 июня по 31 августа. Д</w:t>
      </w:r>
      <w:r w:rsidR="00683615" w:rsidRPr="00F059FF">
        <w:rPr>
          <w:rFonts w:ascii="Times New Roman" w:hAnsi="Times New Roman" w:cs="Times New Roman"/>
          <w:color w:val="auto"/>
        </w:rPr>
        <w:t xml:space="preserve">лительность пребывания детей в </w:t>
      </w:r>
      <w:r w:rsidR="00100834" w:rsidRPr="00F059FF">
        <w:rPr>
          <w:rFonts w:ascii="Times New Roman" w:hAnsi="Times New Roman" w:cs="Times New Roman"/>
          <w:color w:val="auto"/>
        </w:rPr>
        <w:t xml:space="preserve">ОУ – </w:t>
      </w:r>
      <w:r w:rsidRPr="00F059FF">
        <w:rPr>
          <w:rFonts w:ascii="Times New Roman" w:hAnsi="Times New Roman" w:cs="Times New Roman"/>
          <w:color w:val="auto"/>
        </w:rPr>
        <w:t xml:space="preserve">9  часов, с 7.30 до 16.30, в </w:t>
      </w:r>
      <w:r w:rsidR="00100834" w:rsidRPr="00F059FF">
        <w:rPr>
          <w:rFonts w:ascii="Times New Roman" w:hAnsi="Times New Roman" w:cs="Times New Roman"/>
          <w:color w:val="auto"/>
        </w:rPr>
        <w:t>ОУ функционирует дежурная</w:t>
      </w:r>
      <w:r w:rsidRPr="00F059FF">
        <w:rPr>
          <w:rFonts w:ascii="Times New Roman" w:hAnsi="Times New Roman" w:cs="Times New Roman"/>
          <w:color w:val="auto"/>
        </w:rPr>
        <w:t xml:space="preserve"> группа - с 7.00 до 7.30 и  с 16</w:t>
      </w:r>
      <w:r w:rsidR="00100834" w:rsidRPr="00F059FF">
        <w:rPr>
          <w:rFonts w:ascii="Times New Roman" w:hAnsi="Times New Roman" w:cs="Times New Roman"/>
          <w:color w:val="auto"/>
        </w:rPr>
        <w:t>.30 до</w:t>
      </w:r>
      <w:r w:rsidRPr="00F059FF">
        <w:rPr>
          <w:rFonts w:ascii="Times New Roman" w:hAnsi="Times New Roman" w:cs="Times New Roman"/>
          <w:color w:val="auto"/>
        </w:rPr>
        <w:t xml:space="preserve">  18</w:t>
      </w:r>
      <w:r w:rsidR="00100834" w:rsidRPr="00F059FF">
        <w:rPr>
          <w:rFonts w:ascii="Times New Roman" w:hAnsi="Times New Roman" w:cs="Times New Roman"/>
          <w:color w:val="auto"/>
        </w:rPr>
        <w:t>.00 часов.</w:t>
      </w:r>
    </w:p>
    <w:p w14:paraId="205FDCB9" w14:textId="77777777" w:rsidR="00100834" w:rsidRPr="00E80E57" w:rsidRDefault="00DD1E50" w:rsidP="00576AF7">
      <w:pPr>
        <w:pStyle w:val="4"/>
        <w:shd w:val="clear" w:color="auto" w:fill="auto"/>
        <w:spacing w:line="240" w:lineRule="auto"/>
        <w:ind w:firstLine="709"/>
        <w:jc w:val="both"/>
        <w:rPr>
          <w:color w:val="auto"/>
          <w:sz w:val="24"/>
          <w:szCs w:val="24"/>
        </w:rPr>
      </w:pPr>
      <w:r>
        <w:rPr>
          <w:color w:val="auto"/>
          <w:sz w:val="24"/>
          <w:szCs w:val="24"/>
        </w:rPr>
        <w:t xml:space="preserve">Режим дня в </w:t>
      </w:r>
      <w:r w:rsidR="00100834" w:rsidRPr="00E80E57">
        <w:rPr>
          <w:color w:val="auto"/>
          <w:sz w:val="24"/>
          <w:szCs w:val="24"/>
        </w:rPr>
        <w:t>ОУ устанавливается в соответствии с возрастными, индивидуальными особенностями детей и способствует их гармоничному развитию. При составлении и организации режима дня учитываются обязательные компоненты:</w:t>
      </w:r>
    </w:p>
    <w:p w14:paraId="18A3760F" w14:textId="77777777" w:rsidR="00100834" w:rsidRPr="00E80E57" w:rsidRDefault="00100834" w:rsidP="007B2C13">
      <w:pPr>
        <w:pStyle w:val="4"/>
        <w:numPr>
          <w:ilvl w:val="0"/>
          <w:numId w:val="19"/>
        </w:numPr>
        <w:shd w:val="clear" w:color="auto" w:fill="auto"/>
        <w:spacing w:line="240" w:lineRule="auto"/>
        <w:ind w:firstLine="709"/>
        <w:jc w:val="both"/>
        <w:rPr>
          <w:color w:val="auto"/>
          <w:sz w:val="24"/>
          <w:szCs w:val="24"/>
        </w:rPr>
      </w:pPr>
      <w:r w:rsidRPr="00E80E57">
        <w:rPr>
          <w:color w:val="auto"/>
          <w:sz w:val="24"/>
          <w:szCs w:val="24"/>
        </w:rPr>
        <w:t xml:space="preserve"> время приема пищи;</w:t>
      </w:r>
    </w:p>
    <w:p w14:paraId="51F4D08D" w14:textId="77777777" w:rsidR="00100834" w:rsidRPr="00E80E57" w:rsidRDefault="00100834" w:rsidP="00576AF7">
      <w:pPr>
        <w:pStyle w:val="4"/>
        <w:numPr>
          <w:ilvl w:val="0"/>
          <w:numId w:val="19"/>
        </w:numPr>
        <w:shd w:val="clear" w:color="auto" w:fill="auto"/>
        <w:spacing w:line="240" w:lineRule="auto"/>
        <w:ind w:firstLine="709"/>
        <w:jc w:val="both"/>
        <w:rPr>
          <w:color w:val="auto"/>
          <w:sz w:val="24"/>
          <w:szCs w:val="24"/>
        </w:rPr>
      </w:pPr>
      <w:r w:rsidRPr="00E80E57">
        <w:rPr>
          <w:color w:val="auto"/>
          <w:sz w:val="24"/>
          <w:szCs w:val="24"/>
        </w:rPr>
        <w:lastRenderedPageBreak/>
        <w:t xml:space="preserve"> укладывание на дневной и ночной сон;</w:t>
      </w:r>
    </w:p>
    <w:p w14:paraId="37F1866B" w14:textId="77777777" w:rsidR="00100834" w:rsidRPr="00E80E57" w:rsidRDefault="00100834" w:rsidP="00576AF7">
      <w:pPr>
        <w:pStyle w:val="4"/>
        <w:numPr>
          <w:ilvl w:val="0"/>
          <w:numId w:val="19"/>
        </w:numPr>
        <w:shd w:val="clear" w:color="auto" w:fill="auto"/>
        <w:spacing w:line="240" w:lineRule="auto"/>
        <w:ind w:firstLine="709"/>
        <w:jc w:val="both"/>
        <w:rPr>
          <w:color w:val="auto"/>
          <w:sz w:val="24"/>
          <w:szCs w:val="24"/>
        </w:rPr>
      </w:pPr>
      <w:r w:rsidRPr="00E80E57">
        <w:rPr>
          <w:color w:val="auto"/>
          <w:sz w:val="24"/>
          <w:szCs w:val="24"/>
        </w:rPr>
        <w:t xml:space="preserve"> общая длительность пребывания ребенка на открытом воздухе и в помещениях.</w:t>
      </w:r>
    </w:p>
    <w:p w14:paraId="47BE7E81"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 xml:space="preserve">Максимальная продолжительность непрерывного бодрствования детей 3-7 лет составляет 5,5-6 часов. Ежедневная продолжительность прогулки детей составляет не менее 4-4,5 часов. Прогулка организуется 2 раза в день: в первую половину дня - до обеда и во вторую половину дня - после дневного сна или перед уходом детей домой. Общая продолжительность сна для детей дошкольного </w:t>
      </w:r>
      <w:r w:rsidR="00DD1E50">
        <w:rPr>
          <w:color w:val="auto"/>
          <w:sz w:val="24"/>
          <w:szCs w:val="24"/>
        </w:rPr>
        <w:t xml:space="preserve">возраста в период нахождения в </w:t>
      </w:r>
      <w:r w:rsidRPr="00E80E57">
        <w:rPr>
          <w:color w:val="auto"/>
          <w:sz w:val="24"/>
          <w:szCs w:val="24"/>
        </w:rPr>
        <w:t>ОУ составляет 2,0-2,5 часа (дневной сон).</w:t>
      </w:r>
    </w:p>
    <w:p w14:paraId="7207E736"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Максимальная продолжительность непрерывного бодрствования детей до 3 лет - в соответствии с медицинскими рекомендациями. Для детей от 2 до 3 лет дневной сон организуют однократно продолжительностью не менее 3 часов. Перед сном не проводится подвижных эмоциональных игр.</w:t>
      </w:r>
    </w:p>
    <w:p w14:paraId="343E0658"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При п</w:t>
      </w:r>
      <w:r w:rsidR="00DD1E50">
        <w:rPr>
          <w:color w:val="auto"/>
          <w:sz w:val="24"/>
          <w:szCs w:val="24"/>
        </w:rPr>
        <w:t xml:space="preserve">роведении режимных процессов в </w:t>
      </w:r>
      <w:r w:rsidRPr="00E80E57">
        <w:rPr>
          <w:color w:val="auto"/>
          <w:sz w:val="24"/>
          <w:szCs w:val="24"/>
        </w:rPr>
        <w:t>ОУ соблюдаются следующие позиции:</w:t>
      </w:r>
    </w:p>
    <w:p w14:paraId="4A861E08" w14:textId="77777777" w:rsidR="00100834" w:rsidRPr="00E80E57" w:rsidRDefault="00100834" w:rsidP="00576AF7">
      <w:pPr>
        <w:pStyle w:val="4"/>
        <w:numPr>
          <w:ilvl w:val="0"/>
          <w:numId w:val="19"/>
        </w:numPr>
        <w:shd w:val="clear" w:color="auto" w:fill="auto"/>
        <w:spacing w:line="240" w:lineRule="auto"/>
        <w:ind w:firstLine="709"/>
        <w:jc w:val="both"/>
        <w:rPr>
          <w:color w:val="auto"/>
          <w:sz w:val="24"/>
          <w:szCs w:val="24"/>
        </w:rPr>
      </w:pPr>
      <w:r w:rsidRPr="00E80E57">
        <w:rPr>
          <w:color w:val="auto"/>
          <w:sz w:val="24"/>
          <w:szCs w:val="24"/>
        </w:rPr>
        <w:t xml:space="preserve"> полное и своевременное удовлетворение всех органических потребностей детей (в сне, питании);</w:t>
      </w:r>
    </w:p>
    <w:p w14:paraId="163AFE5D" w14:textId="77777777" w:rsidR="00100834" w:rsidRPr="00E80E57" w:rsidRDefault="00100834" w:rsidP="00576AF7">
      <w:pPr>
        <w:pStyle w:val="4"/>
        <w:numPr>
          <w:ilvl w:val="0"/>
          <w:numId w:val="19"/>
        </w:numPr>
        <w:shd w:val="clear" w:color="auto" w:fill="auto"/>
        <w:spacing w:line="240" w:lineRule="auto"/>
        <w:ind w:firstLine="709"/>
        <w:jc w:val="both"/>
        <w:rPr>
          <w:color w:val="auto"/>
          <w:sz w:val="24"/>
          <w:szCs w:val="24"/>
        </w:rPr>
      </w:pPr>
      <w:r w:rsidRPr="00E80E57">
        <w:rPr>
          <w:color w:val="auto"/>
          <w:sz w:val="24"/>
          <w:szCs w:val="24"/>
        </w:rPr>
        <w:t xml:space="preserve"> тщательный гигиенический уход, обеспечение чистоты тела, одежды, постели;</w:t>
      </w:r>
    </w:p>
    <w:p w14:paraId="703CE703" w14:textId="77777777" w:rsidR="00100834" w:rsidRPr="00E80E57" w:rsidRDefault="00100834" w:rsidP="00576AF7">
      <w:pPr>
        <w:pStyle w:val="4"/>
        <w:numPr>
          <w:ilvl w:val="0"/>
          <w:numId w:val="19"/>
        </w:numPr>
        <w:shd w:val="clear" w:color="auto" w:fill="auto"/>
        <w:spacing w:line="240" w:lineRule="auto"/>
        <w:ind w:firstLine="709"/>
        <w:jc w:val="both"/>
        <w:rPr>
          <w:color w:val="auto"/>
          <w:sz w:val="24"/>
          <w:szCs w:val="24"/>
        </w:rPr>
      </w:pPr>
      <w:r w:rsidRPr="00E80E57">
        <w:rPr>
          <w:color w:val="auto"/>
          <w:sz w:val="24"/>
          <w:szCs w:val="24"/>
        </w:rPr>
        <w:t xml:space="preserve"> привлечение детей к посильному участию в режимных процессах; поощрение самостоятельности и активности;</w:t>
      </w:r>
    </w:p>
    <w:p w14:paraId="6B7744E4" w14:textId="77777777" w:rsidR="00100834" w:rsidRPr="00E80E57" w:rsidRDefault="00100834" w:rsidP="00576AF7">
      <w:pPr>
        <w:pStyle w:val="4"/>
        <w:numPr>
          <w:ilvl w:val="0"/>
          <w:numId w:val="19"/>
        </w:numPr>
        <w:shd w:val="clear" w:color="auto" w:fill="auto"/>
        <w:spacing w:line="240" w:lineRule="auto"/>
        <w:ind w:firstLine="709"/>
        <w:jc w:val="both"/>
        <w:rPr>
          <w:color w:val="auto"/>
          <w:sz w:val="24"/>
          <w:szCs w:val="24"/>
        </w:rPr>
      </w:pPr>
      <w:r w:rsidRPr="00E80E57">
        <w:rPr>
          <w:color w:val="auto"/>
          <w:sz w:val="24"/>
          <w:szCs w:val="24"/>
        </w:rPr>
        <w:t xml:space="preserve"> формирование культурно-гигиенических навыков;</w:t>
      </w:r>
    </w:p>
    <w:p w14:paraId="599AC0C2" w14:textId="77777777" w:rsidR="00100834" w:rsidRPr="00E80E57" w:rsidRDefault="00100834" w:rsidP="00576AF7">
      <w:pPr>
        <w:pStyle w:val="4"/>
        <w:numPr>
          <w:ilvl w:val="0"/>
          <w:numId w:val="19"/>
        </w:numPr>
        <w:shd w:val="clear" w:color="auto" w:fill="auto"/>
        <w:spacing w:line="240" w:lineRule="auto"/>
        <w:ind w:firstLine="709"/>
        <w:jc w:val="both"/>
        <w:rPr>
          <w:color w:val="auto"/>
          <w:sz w:val="24"/>
          <w:szCs w:val="24"/>
        </w:rPr>
      </w:pPr>
      <w:r w:rsidRPr="00E80E57">
        <w:rPr>
          <w:color w:val="auto"/>
          <w:sz w:val="24"/>
          <w:szCs w:val="24"/>
        </w:rPr>
        <w:t xml:space="preserve"> эмоциональное общение в ходе выполнения режимных процессов;</w:t>
      </w:r>
    </w:p>
    <w:p w14:paraId="20E1BBE7" w14:textId="77777777" w:rsidR="00100834" w:rsidRPr="00E80E57" w:rsidRDefault="00100834" w:rsidP="00576AF7">
      <w:pPr>
        <w:pStyle w:val="4"/>
        <w:numPr>
          <w:ilvl w:val="0"/>
          <w:numId w:val="19"/>
        </w:numPr>
        <w:shd w:val="clear" w:color="auto" w:fill="auto"/>
        <w:spacing w:line="240" w:lineRule="auto"/>
        <w:ind w:firstLine="709"/>
        <w:jc w:val="both"/>
        <w:rPr>
          <w:color w:val="auto"/>
          <w:sz w:val="24"/>
          <w:szCs w:val="24"/>
        </w:rPr>
      </w:pPr>
      <w:r w:rsidRPr="00E80E57">
        <w:rPr>
          <w:color w:val="auto"/>
          <w:sz w:val="24"/>
          <w:szCs w:val="24"/>
        </w:rPr>
        <w:t xml:space="preserve"> учет потребностей детей, индивидуальных особенностей каждого ребенка;</w:t>
      </w:r>
    </w:p>
    <w:p w14:paraId="0EF25633" w14:textId="77777777" w:rsidR="00100834" w:rsidRPr="00E80E57" w:rsidRDefault="00100834" w:rsidP="00576AF7">
      <w:pPr>
        <w:pStyle w:val="4"/>
        <w:numPr>
          <w:ilvl w:val="0"/>
          <w:numId w:val="19"/>
        </w:numPr>
        <w:shd w:val="clear" w:color="auto" w:fill="auto"/>
        <w:spacing w:line="240" w:lineRule="auto"/>
        <w:ind w:firstLine="709"/>
        <w:jc w:val="both"/>
        <w:rPr>
          <w:color w:val="auto"/>
          <w:sz w:val="24"/>
          <w:szCs w:val="24"/>
        </w:rPr>
      </w:pPr>
      <w:r w:rsidRPr="00E80E57">
        <w:rPr>
          <w:color w:val="auto"/>
          <w:sz w:val="24"/>
          <w:szCs w:val="24"/>
        </w:rPr>
        <w:t xml:space="preserve"> спокойный и доброжелательный тон обращения, бережное отношение к ребенку; устранение долгих ожиданий, так как аппетит и сон детей прямо зависит от состояния их нервной системы.</w:t>
      </w:r>
    </w:p>
    <w:p w14:paraId="01E1AEBC" w14:textId="23E4CDEA" w:rsidR="00100834"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Составляющие режима структурировались на основе режимного расписания в двух вариантах, в зависимости от сезона - летнего и зимнего.</w:t>
      </w:r>
    </w:p>
    <w:p w14:paraId="1BBC4235" w14:textId="77777777" w:rsidR="00576AF7" w:rsidRPr="00E80E57" w:rsidRDefault="00576AF7" w:rsidP="00576AF7">
      <w:pPr>
        <w:pStyle w:val="4"/>
        <w:shd w:val="clear" w:color="auto" w:fill="auto"/>
        <w:spacing w:line="240" w:lineRule="auto"/>
        <w:ind w:firstLine="709"/>
        <w:jc w:val="both"/>
        <w:rPr>
          <w:color w:val="auto"/>
          <w:sz w:val="24"/>
          <w:szCs w:val="24"/>
        </w:rPr>
      </w:pPr>
    </w:p>
    <w:p w14:paraId="49F90B5B" w14:textId="77777777" w:rsidR="00100834" w:rsidRPr="00E80E57" w:rsidRDefault="00111A9B" w:rsidP="00576AF7">
      <w:pPr>
        <w:pStyle w:val="55"/>
        <w:keepNext/>
        <w:keepLines/>
        <w:shd w:val="clear" w:color="auto" w:fill="auto"/>
        <w:spacing w:before="0" w:after="0" w:line="240" w:lineRule="auto"/>
        <w:ind w:firstLine="709"/>
        <w:jc w:val="center"/>
        <w:rPr>
          <w:b/>
          <w:color w:val="auto"/>
          <w:sz w:val="24"/>
          <w:szCs w:val="24"/>
        </w:rPr>
      </w:pPr>
      <w:bookmarkStart w:id="22" w:name="bookmark39"/>
      <w:r>
        <w:rPr>
          <w:b/>
          <w:color w:val="auto"/>
          <w:sz w:val="24"/>
          <w:szCs w:val="24"/>
        </w:rPr>
        <w:t>3.2</w:t>
      </w:r>
      <w:r w:rsidR="00100834" w:rsidRPr="00E80E57">
        <w:rPr>
          <w:b/>
          <w:color w:val="auto"/>
          <w:sz w:val="24"/>
          <w:szCs w:val="24"/>
        </w:rPr>
        <w:t>. Проектирование воспитательно-образовательного процесса</w:t>
      </w:r>
      <w:bookmarkEnd w:id="22"/>
    </w:p>
    <w:p w14:paraId="72359094"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w:t>
      </w:r>
    </w:p>
    <w:p w14:paraId="0BF86B8A"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14:paraId="544244A7"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14:paraId="0D50AB5D"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14:paraId="6ACAC974"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14:paraId="009F499A"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учитывать специфику дошкольного учреждения.</w:t>
      </w:r>
    </w:p>
    <w:p w14:paraId="79D74021"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14:paraId="51C4321E"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В соответствии с требованиями Стандарта, в программу включен раздел «Культурно-</w:t>
      </w:r>
      <w:r w:rsidRPr="00E80E57">
        <w:rPr>
          <w:color w:val="auto"/>
          <w:sz w:val="24"/>
          <w:szCs w:val="24"/>
        </w:rPr>
        <w:softHyphen/>
        <w:t xml:space="preserve">досуговая деятельность», посвященный особенностям 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w:t>
      </w:r>
      <w:r w:rsidRPr="00E80E57">
        <w:rPr>
          <w:color w:val="auto"/>
          <w:sz w:val="24"/>
          <w:szCs w:val="24"/>
        </w:rPr>
        <w:lastRenderedPageBreak/>
        <w:t>формированию умения занимать себя.</w:t>
      </w:r>
    </w:p>
    <w:p w14:paraId="6EC37F23"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В разделе обозначены задачи педагога и приведены примерные перечни возможных событий, праздников, мероприятий для каждой возрастной группы.</w:t>
      </w:r>
    </w:p>
    <w:p w14:paraId="44108811" w14:textId="77777777" w:rsidR="00DD1E50" w:rsidRDefault="00DD1E50" w:rsidP="00576AF7">
      <w:pPr>
        <w:pStyle w:val="4"/>
        <w:shd w:val="clear" w:color="auto" w:fill="auto"/>
        <w:spacing w:line="240" w:lineRule="auto"/>
        <w:ind w:firstLine="709"/>
        <w:rPr>
          <w:b/>
          <w:color w:val="auto"/>
          <w:sz w:val="24"/>
          <w:szCs w:val="24"/>
        </w:rPr>
      </w:pPr>
    </w:p>
    <w:p w14:paraId="4940DEE0" w14:textId="77777777" w:rsidR="00100834" w:rsidRPr="00E80E57" w:rsidRDefault="00100834" w:rsidP="00576AF7">
      <w:pPr>
        <w:pStyle w:val="4"/>
        <w:shd w:val="clear" w:color="auto" w:fill="auto"/>
        <w:spacing w:line="240" w:lineRule="auto"/>
        <w:ind w:firstLine="709"/>
        <w:jc w:val="center"/>
        <w:rPr>
          <w:i/>
          <w:color w:val="auto"/>
          <w:sz w:val="24"/>
          <w:szCs w:val="24"/>
        </w:rPr>
      </w:pPr>
      <w:r w:rsidRPr="00E80E57">
        <w:rPr>
          <w:rStyle w:val="1pt2"/>
          <w:i/>
          <w:color w:val="auto"/>
          <w:sz w:val="24"/>
          <w:szCs w:val="24"/>
        </w:rPr>
        <w:t>Первая младшая группа (от 2 до 3 лет)</w:t>
      </w:r>
    </w:p>
    <w:p w14:paraId="58B30407"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Содействовать созданию эмоционально-положительного климата в группе и детском саду, обеспечивать детям чувство комфорта и защищенности.</w:t>
      </w:r>
    </w:p>
    <w:p w14:paraId="66AE5369"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Привлекать детей к посильному участию в играх, забавах, развлечениях и праздниках.</w:t>
      </w:r>
    </w:p>
    <w:p w14:paraId="48C2DF4D"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Развивать умение следить за действиями заводных игрушек, сказочных героев, адекватно реагировать на них.</w:t>
      </w:r>
    </w:p>
    <w:p w14:paraId="76FD65FC"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Способствовать формированию навыка перевоплощения в образы сказочных героев.</w:t>
      </w:r>
    </w:p>
    <w:p w14:paraId="723E6CA7"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Отмечать праздники в соответствии с возрастными возможностями и интересами детей.</w:t>
      </w:r>
    </w:p>
    <w:p w14:paraId="5FDB4976" w14:textId="77777777" w:rsidR="00100834" w:rsidRPr="00E80E57" w:rsidRDefault="00100834" w:rsidP="00576AF7">
      <w:pPr>
        <w:pStyle w:val="4"/>
        <w:shd w:val="clear" w:color="auto" w:fill="auto"/>
        <w:spacing w:line="240" w:lineRule="auto"/>
        <w:ind w:firstLine="709"/>
        <w:jc w:val="center"/>
        <w:rPr>
          <w:i/>
          <w:color w:val="auto"/>
          <w:sz w:val="24"/>
          <w:szCs w:val="24"/>
        </w:rPr>
      </w:pPr>
      <w:r w:rsidRPr="00E80E57">
        <w:rPr>
          <w:rStyle w:val="1pt2"/>
          <w:i/>
          <w:color w:val="auto"/>
          <w:sz w:val="24"/>
          <w:szCs w:val="24"/>
        </w:rPr>
        <w:t>Вторая младшая группа (от 3 до 4 лет)</w:t>
      </w:r>
    </w:p>
    <w:p w14:paraId="7A9E2B60"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Отдых.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14:paraId="20F2F737"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Развлечения.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14:paraId="2402BDD7"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Праздники. Приобщать детей к праздничной культуре. Отмечать государственные праздники (Новый год, «Мамин день»).</w:t>
      </w:r>
    </w:p>
    <w:p w14:paraId="1839B82D"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Содействовать созданию обстановки общей радости, хорошего настроения.</w:t>
      </w:r>
    </w:p>
    <w:p w14:paraId="795B4C5E"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Самостоятельная деятельность.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14:paraId="3E8DB0ED"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14:paraId="5CC95AD3" w14:textId="77777777" w:rsidR="00100834" w:rsidRPr="00E80E57" w:rsidRDefault="00100834" w:rsidP="00576AF7">
      <w:pPr>
        <w:pStyle w:val="4"/>
        <w:shd w:val="clear" w:color="auto" w:fill="auto"/>
        <w:spacing w:line="240" w:lineRule="auto"/>
        <w:ind w:firstLine="709"/>
        <w:jc w:val="center"/>
        <w:rPr>
          <w:i/>
          <w:color w:val="auto"/>
          <w:sz w:val="24"/>
          <w:szCs w:val="24"/>
        </w:rPr>
      </w:pPr>
      <w:r w:rsidRPr="00E80E57">
        <w:rPr>
          <w:rStyle w:val="1pt2"/>
          <w:i/>
          <w:color w:val="auto"/>
          <w:sz w:val="24"/>
          <w:szCs w:val="24"/>
        </w:rPr>
        <w:t>Средняя группа (от 4 до 5 лет)</w:t>
      </w:r>
    </w:p>
    <w:p w14:paraId="33AE2B9E"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Отдых. Поощрять желание детей в свободное время заниматься интересной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14:paraId="3BCC1382"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Развлечения. Создавать условия для самостоятельной деятельности детей, отдыха и получения новых впечатлений. Развивать интерес к познавательным развлечениям, знакомящим с традициями и обычаями народа, истоками культуры.</w:t>
      </w:r>
    </w:p>
    <w:p w14:paraId="1F15242A"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w:t>
      </w:r>
    </w:p>
    <w:p w14:paraId="0919331B" w14:textId="77777777" w:rsidR="00100834" w:rsidRPr="00E80E57" w:rsidRDefault="00100834" w:rsidP="00576AF7">
      <w:pPr>
        <w:pStyle w:val="4"/>
        <w:shd w:val="clear" w:color="auto" w:fill="auto"/>
        <w:spacing w:line="240" w:lineRule="auto"/>
        <w:ind w:firstLine="709"/>
        <w:rPr>
          <w:color w:val="auto"/>
          <w:sz w:val="24"/>
          <w:szCs w:val="24"/>
        </w:rPr>
      </w:pPr>
      <w:r w:rsidRPr="00E80E57">
        <w:rPr>
          <w:color w:val="auto"/>
          <w:sz w:val="24"/>
          <w:szCs w:val="24"/>
        </w:rPr>
        <w:t>Осуществлять патриотическое и нравственное воспитание.</w:t>
      </w:r>
    </w:p>
    <w:p w14:paraId="26CA501A"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Приобщать к художественной культуре. Развивать умение и желание заниматься интересным творческим делом (рисовать, лепить и т. д.).</w:t>
      </w:r>
    </w:p>
    <w:p w14:paraId="3A6FBF40"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Праздники. Приобщать детей к праздничной культуре русского народа. Развивать желание принимать участие в праздниках.</w:t>
      </w:r>
    </w:p>
    <w:p w14:paraId="6C08D0DD"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Формировать чувство сопричастности к событиям, которые происходят в детском саду, стране. Воспитывать любовь к Родине.</w:t>
      </w:r>
    </w:p>
    <w:p w14:paraId="2941AD97"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Организовывать утренники, посвященные Новому году, 8 Марта, Дню защитника Отечества, праздникам народного календаря.</w:t>
      </w:r>
    </w:p>
    <w:p w14:paraId="57AD44B5" w14:textId="77777777" w:rsidR="00100834" w:rsidRPr="00E80E57" w:rsidRDefault="00100834" w:rsidP="00576AF7">
      <w:pPr>
        <w:pStyle w:val="4"/>
        <w:shd w:val="clear" w:color="auto" w:fill="auto"/>
        <w:tabs>
          <w:tab w:val="left" w:pos="7138"/>
        </w:tabs>
        <w:spacing w:line="240" w:lineRule="auto"/>
        <w:ind w:firstLine="709"/>
        <w:jc w:val="both"/>
        <w:rPr>
          <w:color w:val="auto"/>
          <w:sz w:val="24"/>
          <w:szCs w:val="24"/>
        </w:rPr>
      </w:pPr>
      <w:r w:rsidRPr="00E80E57">
        <w:rPr>
          <w:color w:val="auto"/>
          <w:sz w:val="24"/>
          <w:szCs w:val="24"/>
        </w:rPr>
        <w:t>Самостоятельная деятельность. Содействовать развитию индивидуальных предпочтений в выборе разнообразных видов деятельности, занятий</w:t>
      </w:r>
      <w:r w:rsidRPr="00E80E57">
        <w:rPr>
          <w:color w:val="auto"/>
          <w:sz w:val="24"/>
          <w:szCs w:val="24"/>
        </w:rPr>
        <w:tab/>
        <w:t>различного содержания</w:t>
      </w:r>
    </w:p>
    <w:p w14:paraId="2D31BF34"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(познавательного, спортивного, художественного, трудового). Формировать творческие наклонности каждого ребенка.</w:t>
      </w:r>
    </w:p>
    <w:p w14:paraId="6880F37F"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Побуждать детей к самостоятельной организации выбранного вида деятельности.</w:t>
      </w:r>
    </w:p>
    <w:p w14:paraId="360A4586" w14:textId="77777777" w:rsidR="00100834" w:rsidRPr="006836B0" w:rsidRDefault="00100834" w:rsidP="00576AF7">
      <w:pPr>
        <w:pStyle w:val="4"/>
        <w:shd w:val="clear" w:color="auto" w:fill="auto"/>
        <w:spacing w:line="240" w:lineRule="auto"/>
        <w:ind w:firstLine="709"/>
        <w:jc w:val="both"/>
        <w:rPr>
          <w:rStyle w:val="1pt2"/>
          <w:color w:val="auto"/>
          <w:spacing w:val="0"/>
          <w:sz w:val="24"/>
          <w:szCs w:val="24"/>
        </w:rPr>
      </w:pPr>
      <w:r w:rsidRPr="00E80E57">
        <w:rPr>
          <w:color w:val="auto"/>
          <w:sz w:val="24"/>
          <w:szCs w:val="24"/>
        </w:rPr>
        <w:t xml:space="preserve">Развивать желание посещать студии эстетического воспитания и развития (в детском </w:t>
      </w:r>
      <w:r w:rsidR="006836B0">
        <w:rPr>
          <w:color w:val="auto"/>
          <w:sz w:val="24"/>
          <w:szCs w:val="24"/>
        </w:rPr>
        <w:t>саду или в центрах творчества).</w:t>
      </w:r>
    </w:p>
    <w:p w14:paraId="4319FF38" w14:textId="77777777" w:rsidR="00DD1E50" w:rsidRDefault="00DD1E50" w:rsidP="00576AF7">
      <w:pPr>
        <w:pStyle w:val="4"/>
        <w:shd w:val="clear" w:color="auto" w:fill="auto"/>
        <w:spacing w:line="240" w:lineRule="auto"/>
        <w:ind w:firstLine="709"/>
        <w:jc w:val="center"/>
        <w:rPr>
          <w:rStyle w:val="1pt2"/>
          <w:i/>
          <w:color w:val="auto"/>
          <w:sz w:val="24"/>
          <w:szCs w:val="24"/>
        </w:rPr>
      </w:pPr>
    </w:p>
    <w:p w14:paraId="5760E381" w14:textId="77777777" w:rsidR="00100834" w:rsidRPr="00E80E57" w:rsidRDefault="00100834" w:rsidP="00576AF7">
      <w:pPr>
        <w:pStyle w:val="4"/>
        <w:shd w:val="clear" w:color="auto" w:fill="auto"/>
        <w:spacing w:line="240" w:lineRule="auto"/>
        <w:ind w:firstLine="709"/>
        <w:jc w:val="center"/>
        <w:rPr>
          <w:i/>
          <w:color w:val="auto"/>
          <w:sz w:val="24"/>
          <w:szCs w:val="24"/>
          <w:lang w:eastAsia="en-US" w:bidi="ar-SA"/>
        </w:rPr>
      </w:pPr>
      <w:r w:rsidRPr="00E80E57">
        <w:rPr>
          <w:rStyle w:val="1pt2"/>
          <w:i/>
          <w:color w:val="auto"/>
          <w:sz w:val="24"/>
          <w:szCs w:val="24"/>
        </w:rPr>
        <w:t>Старшая группа (от 5 до 6 лет)</w:t>
      </w:r>
    </w:p>
    <w:p w14:paraId="3B04B5BD"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Отдых. 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w:t>
      </w:r>
    </w:p>
    <w:p w14:paraId="3EBCE063"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Развлечения. 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w:t>
      </w:r>
    </w:p>
    <w:p w14:paraId="6EF90FCD"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Праздники. 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14:paraId="63E02382"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Самостоятельная деятельность. Создавать условия для развития индивидуальных способностей и интересов детей (наблюдения, экспериментирование, собирание коллекций и т. 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14:paraId="28BF0BC5"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Творчество. Развивать художественные наклонности в пении, рисовании,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14:paraId="44333A5D" w14:textId="77777777" w:rsidR="00100834" w:rsidRPr="00E80E57" w:rsidRDefault="00100834" w:rsidP="00576AF7">
      <w:pPr>
        <w:pStyle w:val="4"/>
        <w:shd w:val="clear" w:color="auto" w:fill="auto"/>
        <w:spacing w:line="240" w:lineRule="auto"/>
        <w:ind w:firstLine="709"/>
        <w:jc w:val="center"/>
        <w:rPr>
          <w:i/>
          <w:color w:val="auto"/>
          <w:sz w:val="24"/>
          <w:szCs w:val="24"/>
        </w:rPr>
      </w:pPr>
      <w:r w:rsidRPr="00E80E57">
        <w:rPr>
          <w:rStyle w:val="1pt2"/>
          <w:i/>
          <w:color w:val="auto"/>
          <w:sz w:val="24"/>
          <w:szCs w:val="24"/>
        </w:rPr>
        <w:t>Подготовительная к школе группа (от 6 до 7 лет)</w:t>
      </w:r>
    </w:p>
    <w:p w14:paraId="7C52EBA8"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Отдых. Приобщать детей к интересной и полезной деятельности (игры, спорт, рисование, лепка, моделирование, слушание музыки, просмотр мультфильмов, рассматривание книжных иллюстраций и т. д.).</w:t>
      </w:r>
    </w:p>
    <w:p w14:paraId="14277F20"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Развлечения. Формировать стремление активно участвовать в развлечениях, общаться, быть доброжелательными и отзывчивыми; осмысленно использовать приобретенные знания и умения в самостоятельной деятельности.</w:t>
      </w:r>
    </w:p>
    <w:p w14:paraId="4A44A21A"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Развивать творческие способности, любознательность, память, воображение, умение правильно вести себя в различных ситуациях.</w:t>
      </w:r>
    </w:p>
    <w:p w14:paraId="460B911E"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Расширять представления об искусстве, традициях и обычаях народов России, закреплять умение использовать полученные навыки и знания в жизни.</w:t>
      </w:r>
    </w:p>
    <w:p w14:paraId="44CB054A"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Праздники. Расширять представления детей о международных и государственных праздниках.</w:t>
      </w:r>
    </w:p>
    <w:p w14:paraId="3B96B61C"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Развивать чувство сопричастности к народным торжествам.</w:t>
      </w:r>
    </w:p>
    <w:p w14:paraId="1FD51BED"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Привлекать детей к активному, разнообразному участию в подготовке к празднику и его проведении.</w:t>
      </w:r>
    </w:p>
    <w:p w14:paraId="4D9D1F13"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Воспитывать чувство удовлетворения от участия в коллективной предпраздничной деятельности. Формировать основы праздничной культуры.</w:t>
      </w:r>
    </w:p>
    <w:p w14:paraId="1FBDFCC9"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Самостоятельная деятельность. Предоставлять детям возможности для проведения опытов с различными материалами (водой, песком, глиной и т. п.); для наблюдений за растениями, животными, окружающей природой.</w:t>
      </w:r>
    </w:p>
    <w:p w14:paraId="56977F8A" w14:textId="77777777" w:rsidR="00100834" w:rsidRPr="00E80E57" w:rsidRDefault="00100834" w:rsidP="00576AF7">
      <w:pPr>
        <w:pStyle w:val="4"/>
        <w:shd w:val="clear" w:color="auto" w:fill="auto"/>
        <w:spacing w:line="240" w:lineRule="auto"/>
        <w:ind w:firstLine="709"/>
        <w:rPr>
          <w:color w:val="auto"/>
          <w:sz w:val="24"/>
          <w:szCs w:val="24"/>
        </w:rPr>
      </w:pPr>
      <w:r w:rsidRPr="00E80E57">
        <w:rPr>
          <w:color w:val="auto"/>
          <w:sz w:val="24"/>
          <w:szCs w:val="24"/>
        </w:rPr>
        <w:t>Развивать умение играть в настольно-печатные и дидактические игры.</w:t>
      </w:r>
    </w:p>
    <w:p w14:paraId="0D04A6C7"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Поддерживать желание дошкольников показывать свои коллекции (открытки, фантики и т. п.), рассказывать об их содержании.</w:t>
      </w:r>
    </w:p>
    <w:p w14:paraId="067EEB60"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Формировать умение планировать и организовывать свою самостоятельную деятельность, взаимодействовать со сверстниками и взрослыми.</w:t>
      </w:r>
    </w:p>
    <w:p w14:paraId="4E187580"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Творчество. Совершенствовать самостоятельную музыкально-художественную и познавательную деятельность.</w:t>
      </w:r>
    </w:p>
    <w:p w14:paraId="1B608F1C"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Формировать потребность творчески проводить свободное время в социально значимых целях, занимаясь различной деятельностью: музыкальной, изобразительной, театральной и др.</w:t>
      </w:r>
    </w:p>
    <w:p w14:paraId="625EF651" w14:textId="2DF54C2D" w:rsidR="00100834"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Содействовать посещению художественно-эстетических студий по интересам ребенка.</w:t>
      </w:r>
    </w:p>
    <w:p w14:paraId="36781E15" w14:textId="3926ED43" w:rsidR="00576AF7" w:rsidRDefault="00576AF7" w:rsidP="00576AF7">
      <w:pPr>
        <w:pStyle w:val="4"/>
        <w:shd w:val="clear" w:color="auto" w:fill="auto"/>
        <w:spacing w:line="240" w:lineRule="auto"/>
        <w:ind w:firstLine="709"/>
        <w:jc w:val="both"/>
        <w:rPr>
          <w:color w:val="auto"/>
          <w:sz w:val="24"/>
          <w:szCs w:val="24"/>
        </w:rPr>
      </w:pPr>
    </w:p>
    <w:p w14:paraId="2568F0D1" w14:textId="45EB54B9" w:rsidR="00576AF7" w:rsidRDefault="00576AF7" w:rsidP="00576AF7">
      <w:pPr>
        <w:pStyle w:val="4"/>
        <w:shd w:val="clear" w:color="auto" w:fill="auto"/>
        <w:spacing w:line="240" w:lineRule="auto"/>
        <w:ind w:firstLine="709"/>
        <w:jc w:val="both"/>
        <w:rPr>
          <w:color w:val="auto"/>
          <w:sz w:val="24"/>
          <w:szCs w:val="24"/>
        </w:rPr>
      </w:pPr>
    </w:p>
    <w:p w14:paraId="701E0C07" w14:textId="77777777" w:rsidR="00576AF7" w:rsidRPr="00E80E57" w:rsidRDefault="00576AF7" w:rsidP="00576AF7">
      <w:pPr>
        <w:pStyle w:val="4"/>
        <w:shd w:val="clear" w:color="auto" w:fill="auto"/>
        <w:spacing w:line="240" w:lineRule="auto"/>
        <w:ind w:firstLine="709"/>
        <w:jc w:val="both"/>
        <w:rPr>
          <w:color w:val="auto"/>
          <w:sz w:val="24"/>
          <w:szCs w:val="24"/>
        </w:rPr>
      </w:pPr>
    </w:p>
    <w:p w14:paraId="701C76C3" w14:textId="77777777" w:rsidR="00100834" w:rsidRPr="00E80E57" w:rsidRDefault="006836B0" w:rsidP="00576AF7">
      <w:pPr>
        <w:ind w:firstLine="709"/>
        <w:jc w:val="center"/>
        <w:rPr>
          <w:rFonts w:ascii="Times New Roman" w:hAnsi="Times New Roman" w:cs="Times New Roman"/>
          <w:b/>
          <w:color w:val="auto"/>
        </w:rPr>
      </w:pPr>
      <w:r>
        <w:rPr>
          <w:rFonts w:ascii="Times New Roman" w:hAnsi="Times New Roman" w:cs="Times New Roman"/>
          <w:b/>
          <w:color w:val="auto"/>
        </w:rPr>
        <w:lastRenderedPageBreak/>
        <w:t>3.</w:t>
      </w:r>
      <w:r w:rsidR="00E969BB">
        <w:rPr>
          <w:rFonts w:ascii="Times New Roman" w:hAnsi="Times New Roman" w:cs="Times New Roman"/>
          <w:b/>
          <w:color w:val="auto"/>
        </w:rPr>
        <w:t>3</w:t>
      </w:r>
      <w:r w:rsidR="00100834" w:rsidRPr="00E80E57">
        <w:rPr>
          <w:rFonts w:ascii="Times New Roman" w:hAnsi="Times New Roman" w:cs="Times New Roman"/>
          <w:b/>
          <w:color w:val="auto"/>
        </w:rPr>
        <w:t>. Особенности организации развивающей предметно-пространственной среды с учетом возрастных и индивидуальных особенностей воспитанников</w:t>
      </w:r>
    </w:p>
    <w:p w14:paraId="0F0501EA" w14:textId="77777777" w:rsidR="00100834" w:rsidRPr="00E80E57" w:rsidRDefault="00100834" w:rsidP="00100834">
      <w:pPr>
        <w:jc w:val="center"/>
        <w:rPr>
          <w:rFonts w:ascii="Times New Roman" w:hAnsi="Times New Roman" w:cs="Times New Roman"/>
          <w:b/>
          <w:color w:val="auto"/>
        </w:rPr>
      </w:pPr>
    </w:p>
    <w:p w14:paraId="4E273736"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 xml:space="preserve">Для успешного выполнения поставленных задач в создании оптимальных условий для охраны и укрепления физического и психического здоровья воспитанников </w:t>
      </w:r>
      <w:r w:rsidR="006836B0">
        <w:rPr>
          <w:color w:val="auto"/>
          <w:sz w:val="24"/>
          <w:szCs w:val="24"/>
        </w:rPr>
        <w:t>ОУ</w:t>
      </w:r>
      <w:r w:rsidRPr="00E80E57">
        <w:rPr>
          <w:color w:val="auto"/>
          <w:sz w:val="24"/>
          <w:szCs w:val="24"/>
        </w:rPr>
        <w:t xml:space="preserve"> укомплектовано профессио</w:t>
      </w:r>
      <w:r w:rsidR="006836B0">
        <w:rPr>
          <w:color w:val="auto"/>
          <w:sz w:val="24"/>
          <w:szCs w:val="24"/>
        </w:rPr>
        <w:t>нальным медицинским персоналом</w:t>
      </w:r>
      <w:r w:rsidRPr="00E80E57">
        <w:rPr>
          <w:color w:val="auto"/>
          <w:sz w:val="24"/>
          <w:szCs w:val="24"/>
        </w:rPr>
        <w:t>.</w:t>
      </w:r>
    </w:p>
    <w:p w14:paraId="517DFE37"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Для организации работы по проблемам интеграции воспитательно-образовательного</w:t>
      </w:r>
      <w:r w:rsidR="006836B0">
        <w:rPr>
          <w:color w:val="auto"/>
          <w:sz w:val="24"/>
          <w:szCs w:val="24"/>
        </w:rPr>
        <w:t xml:space="preserve"> и оздоровительного процесса в </w:t>
      </w:r>
      <w:r w:rsidRPr="00E80E57">
        <w:rPr>
          <w:color w:val="auto"/>
          <w:sz w:val="24"/>
          <w:szCs w:val="24"/>
        </w:rPr>
        <w:t>ОУ создана инфраструктура, которая является условием для воплощения идейного содержания общеобразовательной программы учреждения и оказывает влияние на ее результаты. При создании предметной развивающей среды соблюдены следующие принципы:</w:t>
      </w:r>
    </w:p>
    <w:p w14:paraId="698E5786"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полифункциональность среды: предметная развивающая среда открывает множество возможностей, обеспечивает все составляющие образовательного процесса, и в этом смысле многофункциональна;</w:t>
      </w:r>
    </w:p>
    <w:p w14:paraId="14C09DD4" w14:textId="78550E25"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трансформируемость среды, который связан с ее полифункциональностью </w:t>
      </w:r>
      <w:r w:rsidR="007B2C13" w:rsidRPr="00E80E57">
        <w:rPr>
          <w:color w:val="auto"/>
          <w:sz w:val="24"/>
          <w:szCs w:val="24"/>
        </w:rPr>
        <w:t>— это</w:t>
      </w:r>
      <w:r w:rsidRPr="00E80E57">
        <w:rPr>
          <w:color w:val="auto"/>
          <w:sz w:val="24"/>
          <w:szCs w:val="24"/>
        </w:rPr>
        <w:t xml:space="preserve">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w:t>
      </w:r>
    </w:p>
    <w:p w14:paraId="3C7381F1"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 вариативность, сообразно данному принципу характеру современного образовательного процесса представлен стержневой проект предметной развивающей среды, конкретизирующий его модельные варианты как прототипы для конкретных вариантов среды, разрабатываемых уже самими педагогами-практиками.</w:t>
      </w:r>
    </w:p>
    <w:p w14:paraId="364CCFAC"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Соблюдение принципов построения предметно-развивающей среды, соответствующей личностно-ориентированной модели воспитания дошкольников, позволяет обеспечить максимальный психологический комфорт для каждого ребенка, создать возможности для реализации его права на свободный выбор вида деятельности, степени участия в ней, способов ее осуществления и взаимодействия с окружающими. В то же время такая предметная среда позволяет педагогу решать конкретные образовательные задачи, вовлекая детей в процесс познания и усвоения навыков и умений, развивая их любознательность, творчество, коммуникативные способности.</w:t>
      </w:r>
    </w:p>
    <w:p w14:paraId="3BC7BA26"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Развивающая среда дошкольного учреждения строится в соответствии с требованиями концепции построения развивающей среды в дошкольном учреждении В.А. Петровского:</w:t>
      </w:r>
    </w:p>
    <w:p w14:paraId="783D1446"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адекватность среды, т.е. ее соответствие вводимым в образовательный процесс программно-методическим комплексам;</w:t>
      </w:r>
    </w:p>
    <w:p w14:paraId="5A3FC4C7" w14:textId="5D092EA9"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 xml:space="preserve">полнота среды, что предусматривает обеспечение ее содержания для всех видов деятельности ребенка </w:t>
      </w:r>
      <w:r w:rsidR="007B2C13" w:rsidRPr="00E80E57">
        <w:rPr>
          <w:color w:val="auto"/>
          <w:sz w:val="24"/>
          <w:szCs w:val="24"/>
        </w:rPr>
        <w:t>и, в частности,</w:t>
      </w:r>
      <w:r w:rsidRPr="00E80E57">
        <w:rPr>
          <w:color w:val="auto"/>
          <w:sz w:val="24"/>
          <w:szCs w:val="24"/>
        </w:rPr>
        <w:t xml:space="preserve"> речевой.</w:t>
      </w:r>
    </w:p>
    <w:p w14:paraId="5B6CF02A"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деятельностно-возрастная организация среды, что подразумевает постепенное ее обогащение и развертывание соответственно развитию возможностей детей;</w:t>
      </w:r>
    </w:p>
    <w:p w14:paraId="7D466E58"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динамичность, что предполагает возможность быстрого изменения среды, исходя из интересов и потребностей детей;</w:t>
      </w:r>
    </w:p>
    <w:p w14:paraId="1204262D"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эстетизация, для чего необходима сочетаемость материалов, используемых при оформлении среды по цветовой гамме, фактуре, размерам и др. Принципу эстетической наполняемости среды в ДОУ отводится особое место.</w:t>
      </w:r>
    </w:p>
    <w:p w14:paraId="443937BB"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rStyle w:val="af2"/>
          <w:rFonts w:eastAsia="Corbel"/>
          <w:color w:val="auto"/>
          <w:sz w:val="24"/>
          <w:szCs w:val="24"/>
        </w:rPr>
        <w:t>Макросреда:</w:t>
      </w:r>
      <w:r w:rsidRPr="00E80E57">
        <w:rPr>
          <w:color w:val="auto"/>
          <w:sz w:val="24"/>
          <w:szCs w:val="24"/>
        </w:rPr>
        <w:t xml:space="preserve"> спортивный зал, музыкальный зал, логопедический кабинет,  театральная студия, мини-музей семейных традиций, игровая комната, зона спортивная площадка на территории ДОУ, прогулочные площадки с малыми архитектурными формами, экологическая тропа. Медицинский блок ДОУ включает медицинский, процедурный кабинеты, изолятор.</w:t>
      </w:r>
    </w:p>
    <w:p w14:paraId="621BE14A" w14:textId="77777777" w:rsidR="00100834" w:rsidRPr="00683615" w:rsidRDefault="00100834" w:rsidP="00576AF7">
      <w:pPr>
        <w:pStyle w:val="4"/>
        <w:shd w:val="clear" w:color="auto" w:fill="auto"/>
        <w:spacing w:line="240" w:lineRule="auto"/>
        <w:ind w:firstLine="709"/>
        <w:jc w:val="both"/>
        <w:rPr>
          <w:color w:val="auto"/>
          <w:sz w:val="24"/>
          <w:szCs w:val="24"/>
        </w:rPr>
      </w:pPr>
      <w:r w:rsidRPr="00E80E57">
        <w:rPr>
          <w:rStyle w:val="af2"/>
          <w:rFonts w:eastAsia="Corbel"/>
          <w:color w:val="auto"/>
          <w:sz w:val="24"/>
          <w:szCs w:val="24"/>
        </w:rPr>
        <w:t xml:space="preserve">Микросреда: </w:t>
      </w:r>
      <w:r w:rsidRPr="00E80E57">
        <w:rPr>
          <w:rStyle w:val="af2"/>
          <w:rFonts w:eastAsia="Corbel"/>
          <w:i w:val="0"/>
          <w:color w:val="auto"/>
          <w:sz w:val="24"/>
          <w:szCs w:val="24"/>
        </w:rPr>
        <w:t>во</w:t>
      </w:r>
      <w:r w:rsidRPr="00E80E57">
        <w:rPr>
          <w:color w:val="auto"/>
          <w:sz w:val="24"/>
          <w:szCs w:val="24"/>
        </w:rPr>
        <w:t xml:space="preserve"> всех возрастных группах создана предметная развивающая среда, подобранная с учетом принципа интеграции образовательных областей. Материалы и оборудование для одной образовательной области могут использоваться и в х</w:t>
      </w:r>
      <w:r w:rsidR="00683615">
        <w:rPr>
          <w:color w:val="auto"/>
          <w:sz w:val="24"/>
          <w:szCs w:val="24"/>
        </w:rPr>
        <w:t>оде реализации других областей.</w:t>
      </w:r>
    </w:p>
    <w:p w14:paraId="629EC459"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Пространство групп организовано в виде хорошо разграниченных зон («центры», «уголки»), оснащенных большим количеством развивающих материалов (книги, игрушки, материалы для творчества, развивающее оборудование и пр.). Все предметы доступны детям.</w:t>
      </w:r>
    </w:p>
    <w:p w14:paraId="7FDF7CD2" w14:textId="77777777" w:rsidR="00100834" w:rsidRPr="00E80E57" w:rsidRDefault="00100834" w:rsidP="00A743A4">
      <w:pPr>
        <w:pStyle w:val="4"/>
        <w:shd w:val="clear" w:color="auto" w:fill="auto"/>
        <w:spacing w:line="274" w:lineRule="exact"/>
        <w:ind w:left="567" w:right="20" w:firstLine="540"/>
        <w:jc w:val="both"/>
        <w:rPr>
          <w:color w:val="auto"/>
          <w:sz w:val="24"/>
          <w:szCs w:val="24"/>
        </w:rPr>
      </w:pPr>
      <w:r w:rsidRPr="00E80E57">
        <w:rPr>
          <w:color w:val="auto"/>
          <w:sz w:val="24"/>
          <w:szCs w:val="24"/>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14:paraId="3BC4731C"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lastRenderedPageBreak/>
        <w:t>Оснащение уголков меняется в соответствии с тематическим планированием образовательного процесса.</w:t>
      </w:r>
    </w:p>
    <w:p w14:paraId="7A80C585"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В качестве таких центров развития могут быть:</w:t>
      </w:r>
    </w:p>
    <w:p w14:paraId="3926830B"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 уголок для ролевых игр;</w:t>
      </w:r>
    </w:p>
    <w:p w14:paraId="157DFD10"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 книжный уголок;</w:t>
      </w:r>
    </w:p>
    <w:p w14:paraId="1D620DE8"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 зона для настольно-печатных игр;</w:t>
      </w:r>
    </w:p>
    <w:p w14:paraId="55BC2E82"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 выставка (детского рисунка, детского творчества, изделий народных мастеров и т. д.);</w:t>
      </w:r>
    </w:p>
    <w:p w14:paraId="2F511808"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 уголок природы (наблюдений за природой);</w:t>
      </w:r>
    </w:p>
    <w:p w14:paraId="5513A679"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 спортивный уголок;</w:t>
      </w:r>
    </w:p>
    <w:p w14:paraId="6DE6594E"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 игровой уголок (с игрушками, строительным материалом);</w:t>
      </w:r>
    </w:p>
    <w:p w14:paraId="38FCEE03"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 уголки для разнообразных видов самостоятельной деятельности детей - конструктивной, изобразительной, музыкальной и др.;</w:t>
      </w:r>
    </w:p>
    <w:p w14:paraId="5A43B97D"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 игровой центр с крупными мягкими конструкциями (блоки, домики, тоннели и пр.) для легкого изменения игрового пространства.</w:t>
      </w:r>
    </w:p>
    <w:p w14:paraId="732FC66D"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В групповой комнате созданы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(мячи, обручи, скакалки), менять игрушки, стимулирующие двигательную активность, несколько раз в день.</w:t>
      </w:r>
    </w:p>
    <w:p w14:paraId="0ADC3185" w14:textId="77777777" w:rsidR="00100834" w:rsidRPr="00DD1E50" w:rsidRDefault="006836B0" w:rsidP="00576AF7">
      <w:pPr>
        <w:pStyle w:val="4"/>
        <w:shd w:val="clear" w:color="auto" w:fill="auto"/>
        <w:spacing w:line="240" w:lineRule="auto"/>
        <w:ind w:firstLine="709"/>
        <w:jc w:val="both"/>
        <w:rPr>
          <w:color w:val="auto"/>
          <w:sz w:val="24"/>
          <w:szCs w:val="24"/>
        </w:rPr>
      </w:pPr>
      <w:r>
        <w:rPr>
          <w:color w:val="auto"/>
          <w:sz w:val="24"/>
          <w:szCs w:val="24"/>
        </w:rPr>
        <w:t xml:space="preserve">В </w:t>
      </w:r>
      <w:r w:rsidR="00100834" w:rsidRPr="00E80E57">
        <w:rPr>
          <w:color w:val="auto"/>
          <w:sz w:val="24"/>
          <w:szCs w:val="24"/>
        </w:rPr>
        <w:t>ОУ созданы условия для безопасного пребывания всех участников воспитательно</w:t>
      </w:r>
      <w:r w:rsidR="00100834" w:rsidRPr="00E80E57">
        <w:rPr>
          <w:color w:val="auto"/>
          <w:sz w:val="24"/>
          <w:szCs w:val="24"/>
        </w:rPr>
        <w:softHyphen/>
        <w:t>-образовательного пр</w:t>
      </w:r>
      <w:r>
        <w:rPr>
          <w:color w:val="auto"/>
          <w:sz w:val="24"/>
          <w:szCs w:val="24"/>
        </w:rPr>
        <w:t xml:space="preserve">оцесса: детский сад оборудован </w:t>
      </w:r>
      <w:r w:rsidR="00100834" w:rsidRPr="00E80E57">
        <w:rPr>
          <w:color w:val="auto"/>
          <w:sz w:val="24"/>
          <w:szCs w:val="24"/>
        </w:rPr>
        <w:t xml:space="preserve">пожарной сигнализацией, кнопками </w:t>
      </w:r>
      <w:r w:rsidR="00DD1E50">
        <w:rPr>
          <w:color w:val="auto"/>
          <w:sz w:val="24"/>
          <w:szCs w:val="24"/>
        </w:rPr>
        <w:t>тревожной сигнализации.</w:t>
      </w:r>
    </w:p>
    <w:p w14:paraId="3C6480C7" w14:textId="77777777" w:rsidR="00100834" w:rsidRPr="00E80E57" w:rsidRDefault="00100834" w:rsidP="00576AF7">
      <w:pPr>
        <w:pStyle w:val="55"/>
        <w:keepNext/>
        <w:keepLines/>
        <w:shd w:val="clear" w:color="auto" w:fill="auto"/>
        <w:spacing w:before="0" w:after="0" w:line="240" w:lineRule="auto"/>
        <w:ind w:firstLine="709"/>
        <w:jc w:val="center"/>
        <w:rPr>
          <w:b/>
          <w:color w:val="auto"/>
          <w:sz w:val="24"/>
          <w:szCs w:val="24"/>
        </w:rPr>
      </w:pPr>
      <w:bookmarkStart w:id="23" w:name="bookmark41"/>
      <w:r w:rsidRPr="00E80E57">
        <w:rPr>
          <w:b/>
          <w:color w:val="auto"/>
          <w:sz w:val="24"/>
          <w:szCs w:val="24"/>
        </w:rPr>
        <w:t>Создание и обновление предметно-развивающей среды</w:t>
      </w:r>
      <w:bookmarkEnd w:id="23"/>
    </w:p>
    <w:p w14:paraId="76AD1460"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Одно из важнейших условий воспитательно-обра</w:t>
      </w:r>
      <w:r w:rsidR="00A75658">
        <w:rPr>
          <w:color w:val="auto"/>
          <w:sz w:val="24"/>
          <w:szCs w:val="24"/>
        </w:rPr>
        <w:t xml:space="preserve">зовательного процесса в </w:t>
      </w:r>
      <w:r w:rsidRPr="00E80E57">
        <w:rPr>
          <w:color w:val="auto"/>
          <w:sz w:val="24"/>
          <w:szCs w:val="24"/>
        </w:rPr>
        <w:t>ОУ является правильная организация предметно-развивающей среды. Развивающая ср</w:t>
      </w:r>
      <w:r w:rsidR="00A75658">
        <w:rPr>
          <w:color w:val="auto"/>
          <w:sz w:val="24"/>
          <w:szCs w:val="24"/>
        </w:rPr>
        <w:t xml:space="preserve">еда рассматривается педагогами </w:t>
      </w:r>
      <w:r w:rsidRPr="00E80E57">
        <w:rPr>
          <w:color w:val="auto"/>
          <w:sz w:val="24"/>
          <w:szCs w:val="24"/>
        </w:rPr>
        <w:t>ОУ как комплекс психолого</w:t>
      </w:r>
      <w:r w:rsidRPr="00E80E57">
        <w:rPr>
          <w:color w:val="auto"/>
          <w:sz w:val="24"/>
          <w:szCs w:val="24"/>
        </w:rPr>
        <w:softHyphen/>
        <w:t>-педагогических условий развития интеллектуальных, специальных, творческих способностей детей в организованном пространстве.</w:t>
      </w:r>
    </w:p>
    <w:p w14:paraId="68F3AF04"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Цел</w:t>
      </w:r>
      <w:r w:rsidR="00A75658">
        <w:rPr>
          <w:color w:val="auto"/>
          <w:sz w:val="24"/>
          <w:szCs w:val="24"/>
        </w:rPr>
        <w:t xml:space="preserve">ь создания развивающей среды в </w:t>
      </w:r>
      <w:r w:rsidRPr="00E80E57">
        <w:rPr>
          <w:color w:val="auto"/>
          <w:sz w:val="24"/>
          <w:szCs w:val="24"/>
        </w:rPr>
        <w:t>ОУ — обеспечение системы условий, необходимых для развития разнообразных видов детской деятельности, коррекции отклонений в развитии детей и совершенствованию структуры детской личности.</w:t>
      </w:r>
    </w:p>
    <w:p w14:paraId="678E2E4D"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Главное требование к организации предметно-развивающей среды - ее развивающий характ</w:t>
      </w:r>
      <w:r w:rsidR="00A75658">
        <w:rPr>
          <w:color w:val="auto"/>
          <w:sz w:val="24"/>
          <w:szCs w:val="24"/>
        </w:rPr>
        <w:t xml:space="preserve">ер, адекватность реализуемой в </w:t>
      </w:r>
      <w:r w:rsidRPr="00E80E57">
        <w:rPr>
          <w:color w:val="auto"/>
          <w:sz w:val="24"/>
          <w:szCs w:val="24"/>
        </w:rPr>
        <w:t>ОУ образовательной программы, особенностям педагогического процесса и творческому характеру деятельности ребенка.</w:t>
      </w:r>
    </w:p>
    <w:p w14:paraId="549337DB"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Ценностным ориентиром для педа</w:t>
      </w:r>
      <w:r w:rsidR="00A75658">
        <w:rPr>
          <w:color w:val="auto"/>
          <w:sz w:val="24"/>
          <w:szCs w:val="24"/>
        </w:rPr>
        <w:t xml:space="preserve">гога </w:t>
      </w:r>
      <w:r w:rsidRPr="00E80E57">
        <w:rPr>
          <w:color w:val="auto"/>
          <w:sz w:val="24"/>
          <w:szCs w:val="24"/>
        </w:rPr>
        <w:t>ОУ в предметно-</w:t>
      </w:r>
      <w:r w:rsidRPr="00E80E57">
        <w:rPr>
          <w:color w:val="auto"/>
          <w:sz w:val="24"/>
          <w:szCs w:val="24"/>
        </w:rPr>
        <w:softHyphen/>
        <w:t>развивающей среде является содействие развитию ребенка как личности. Это предполагает:</w:t>
      </w:r>
    </w:p>
    <w:p w14:paraId="2ED2BE60"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 обеспечение чувства психологической защищенности - доверия ребенка к миру, радости существования;</w:t>
      </w:r>
    </w:p>
    <w:p w14:paraId="65DE3F57"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 формирование начал личности, развитие индивидуальности каждого ребенка.</w:t>
      </w:r>
    </w:p>
    <w:p w14:paraId="1A30DDF9" w14:textId="77777777" w:rsidR="00100834" w:rsidRPr="00E80E57" w:rsidRDefault="00100834" w:rsidP="00576AF7">
      <w:pPr>
        <w:pStyle w:val="4"/>
        <w:shd w:val="clear" w:color="auto" w:fill="auto"/>
        <w:spacing w:line="240" w:lineRule="auto"/>
        <w:ind w:firstLine="709"/>
        <w:rPr>
          <w:color w:val="auto"/>
          <w:sz w:val="24"/>
          <w:szCs w:val="24"/>
        </w:rPr>
      </w:pPr>
      <w:r w:rsidRPr="00E80E57">
        <w:rPr>
          <w:color w:val="auto"/>
          <w:sz w:val="24"/>
          <w:szCs w:val="24"/>
        </w:rPr>
        <w:t>Проектирование</w:t>
      </w:r>
      <w:r w:rsidR="00683615">
        <w:rPr>
          <w:color w:val="auto"/>
          <w:sz w:val="24"/>
          <w:szCs w:val="24"/>
        </w:rPr>
        <w:t xml:space="preserve"> предметно-развивающей среды в </w:t>
      </w:r>
      <w:r w:rsidRPr="00E80E57">
        <w:rPr>
          <w:color w:val="auto"/>
          <w:sz w:val="24"/>
          <w:szCs w:val="24"/>
        </w:rPr>
        <w:t>ОУ осуществлялось на основе:</w:t>
      </w:r>
    </w:p>
    <w:p w14:paraId="5FC06C7A"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 требований нормативных документов;</w:t>
      </w:r>
    </w:p>
    <w:p w14:paraId="740E680C" w14:textId="77777777" w:rsidR="00100834" w:rsidRPr="00E80E57" w:rsidRDefault="00A75658" w:rsidP="00576AF7">
      <w:pPr>
        <w:pStyle w:val="4"/>
        <w:numPr>
          <w:ilvl w:val="0"/>
          <w:numId w:val="20"/>
        </w:numPr>
        <w:shd w:val="clear" w:color="auto" w:fill="auto"/>
        <w:spacing w:line="240" w:lineRule="auto"/>
        <w:ind w:firstLine="709"/>
        <w:jc w:val="both"/>
        <w:rPr>
          <w:color w:val="auto"/>
          <w:sz w:val="24"/>
          <w:szCs w:val="24"/>
        </w:rPr>
      </w:pPr>
      <w:r>
        <w:rPr>
          <w:color w:val="auto"/>
          <w:sz w:val="24"/>
          <w:szCs w:val="24"/>
        </w:rPr>
        <w:t xml:space="preserve"> реализуемой в </w:t>
      </w:r>
      <w:r w:rsidR="00100834" w:rsidRPr="00E80E57">
        <w:rPr>
          <w:color w:val="auto"/>
          <w:sz w:val="24"/>
          <w:szCs w:val="24"/>
        </w:rPr>
        <w:t>ОУ образовательной программы;</w:t>
      </w:r>
    </w:p>
    <w:p w14:paraId="67BA8B7E"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 материальных и архитектурно-пространственных условий</w:t>
      </w:r>
      <w:r w:rsidR="00683615">
        <w:rPr>
          <w:color w:val="auto"/>
          <w:sz w:val="24"/>
          <w:szCs w:val="24"/>
        </w:rPr>
        <w:t xml:space="preserve">; </w:t>
      </w:r>
    </w:p>
    <w:p w14:paraId="7A8659C8"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 предпочтений, субкультуры и уровня развития детей;</w:t>
      </w:r>
    </w:p>
    <w:p w14:paraId="0F2F34E9"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 общих принципов построения предметно-пространственной среды (гибкого зонирования, динамичности-статичности, сочетания привычных и неординарных элементов, индивидуальной комфортности и эмоционального благополучия каждого ребенка и взрослого, опережающего характера содержания образования, учета половых и возрастных различий детей, уважения к потребностям и нуждам ребенка).</w:t>
      </w:r>
    </w:p>
    <w:p w14:paraId="210D8DD0"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В процессе проектирования среды продуманы варианты ее изменения. Условно можно выделить следующие линии:</w:t>
      </w:r>
    </w:p>
    <w:p w14:paraId="20061CC3"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 времени - обновление пособий, обогащение центров новыми материалами и изменение организации пространства в течение учебного года;</w:t>
      </w:r>
    </w:p>
    <w:p w14:paraId="258A2129"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 освоенности - с ориентировкой на зону ближайшего развития детей и уже освоенного;</w:t>
      </w:r>
    </w:p>
    <w:p w14:paraId="3F26DDD6"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 стратегического и оперативного изменения - по мере решения конкретных задач и развертывания определенного вида деятельности.</w:t>
      </w:r>
    </w:p>
    <w:p w14:paraId="51194092"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lastRenderedPageBreak/>
        <w:t>Подбор материалов и оборудования осуществляется для тех видов деятельности ребенка, которые в наибольшей степени способствуют решению развивающих задач на этапе дошкольного детства (игровая, речевая, трудовая, познавательная, продуктивная, музыкально-</w:t>
      </w:r>
      <w:r w:rsidRPr="00E80E57">
        <w:rPr>
          <w:color w:val="auto"/>
          <w:sz w:val="24"/>
          <w:szCs w:val="24"/>
        </w:rPr>
        <w:softHyphen/>
        <w:t>художественная и т.д.), а также с целью активизации двигательной активности ребенка.</w:t>
      </w:r>
    </w:p>
    <w:p w14:paraId="50CEF51C" w14:textId="77777777" w:rsidR="00100834" w:rsidRPr="00E80E57" w:rsidRDefault="00100834" w:rsidP="00576AF7">
      <w:pPr>
        <w:pStyle w:val="4"/>
        <w:shd w:val="clear" w:color="auto" w:fill="auto"/>
        <w:spacing w:line="240" w:lineRule="auto"/>
        <w:ind w:firstLine="709"/>
        <w:jc w:val="both"/>
        <w:rPr>
          <w:color w:val="auto"/>
          <w:sz w:val="24"/>
          <w:szCs w:val="24"/>
        </w:rPr>
      </w:pPr>
      <w:r w:rsidRPr="00E80E57">
        <w:rPr>
          <w:color w:val="auto"/>
          <w:sz w:val="24"/>
          <w:szCs w:val="24"/>
        </w:rPr>
        <w:t>В возрастных группах имеются материалы и оборудование:</w:t>
      </w:r>
    </w:p>
    <w:p w14:paraId="2E9E055F" w14:textId="77777777" w:rsidR="00100834" w:rsidRPr="00E80E57" w:rsidRDefault="00100834" w:rsidP="00576AF7">
      <w:pPr>
        <w:pStyle w:val="4"/>
        <w:shd w:val="clear" w:color="auto" w:fill="auto"/>
        <w:tabs>
          <w:tab w:val="right" w:pos="9947"/>
        </w:tabs>
        <w:spacing w:line="240" w:lineRule="auto"/>
        <w:ind w:firstLine="709"/>
        <w:jc w:val="both"/>
        <w:rPr>
          <w:color w:val="auto"/>
          <w:sz w:val="24"/>
          <w:szCs w:val="24"/>
        </w:rPr>
      </w:pPr>
      <w:r w:rsidRPr="00E80E57">
        <w:rPr>
          <w:color w:val="auto"/>
          <w:sz w:val="24"/>
          <w:szCs w:val="24"/>
        </w:rPr>
        <w:t>- для сюжетной игры (</w:t>
      </w:r>
      <w:r w:rsidRPr="00E80E57">
        <w:rPr>
          <w:rStyle w:val="af2"/>
          <w:rFonts w:eastAsia="Corbel"/>
          <w:color w:val="auto"/>
          <w:sz w:val="24"/>
          <w:szCs w:val="24"/>
        </w:rPr>
        <w:t>предметы оперирования</w:t>
      </w:r>
      <w:r w:rsidRPr="00E80E57">
        <w:rPr>
          <w:color w:val="auto"/>
          <w:sz w:val="24"/>
          <w:szCs w:val="24"/>
        </w:rPr>
        <w:t xml:space="preserve"> (игрушки, имитирующие реальные предметы, инструменты, средства человеческой деятельности, позволяющие воссоздавать смысл настоящего действия (например, игрушечные чашка, утюг, молоток, руль и т.п.); </w:t>
      </w:r>
    </w:p>
    <w:p w14:paraId="7F40CAF3" w14:textId="77777777" w:rsidR="00100834" w:rsidRPr="00E80E57" w:rsidRDefault="00100834" w:rsidP="00576AF7">
      <w:pPr>
        <w:pStyle w:val="4"/>
        <w:shd w:val="clear" w:color="auto" w:fill="auto"/>
        <w:tabs>
          <w:tab w:val="right" w:pos="9947"/>
        </w:tabs>
        <w:spacing w:line="240" w:lineRule="auto"/>
        <w:ind w:firstLine="709"/>
        <w:jc w:val="both"/>
        <w:rPr>
          <w:color w:val="auto"/>
          <w:sz w:val="24"/>
          <w:szCs w:val="24"/>
        </w:rPr>
      </w:pPr>
      <w:r w:rsidRPr="00E80E57">
        <w:rPr>
          <w:color w:val="auto"/>
          <w:sz w:val="24"/>
          <w:szCs w:val="24"/>
        </w:rPr>
        <w:t xml:space="preserve">- </w:t>
      </w:r>
      <w:r w:rsidRPr="00E80E57">
        <w:rPr>
          <w:rStyle w:val="af2"/>
          <w:rFonts w:eastAsia="Corbel"/>
          <w:color w:val="auto"/>
          <w:sz w:val="24"/>
          <w:szCs w:val="24"/>
        </w:rPr>
        <w:t>игрушки - персонажи</w:t>
      </w:r>
      <w:r w:rsidRPr="00E80E57">
        <w:rPr>
          <w:color w:val="auto"/>
          <w:sz w:val="24"/>
          <w:szCs w:val="24"/>
        </w:rPr>
        <w:t xml:space="preserve"> (разного рода куклы, фигурки людей и животных; игровой материал, представляющий ролевые атрибуты, специфичные для какого-либо персонажа (роли);</w:t>
      </w:r>
      <w:r w:rsidRPr="00E80E57">
        <w:rPr>
          <w:color w:val="auto"/>
          <w:sz w:val="24"/>
          <w:szCs w:val="24"/>
        </w:rPr>
        <w:tab/>
      </w:r>
      <w:r w:rsidRPr="00E80E57">
        <w:rPr>
          <w:rStyle w:val="af2"/>
          <w:rFonts w:eastAsia="Corbel"/>
          <w:color w:val="auto"/>
          <w:sz w:val="24"/>
          <w:szCs w:val="24"/>
        </w:rPr>
        <w:t>маркеры (знаки) игрового пространства</w:t>
      </w:r>
      <w:r w:rsidRPr="00E80E57">
        <w:rPr>
          <w:color w:val="auto"/>
          <w:sz w:val="24"/>
          <w:szCs w:val="24"/>
        </w:rPr>
        <w:t xml:space="preserve"> (игрушки или игровой </w:t>
      </w:r>
    </w:p>
    <w:p w14:paraId="73B6CA61" w14:textId="77777777" w:rsidR="00100834" w:rsidRPr="00E80E57" w:rsidRDefault="00100834" w:rsidP="00576AF7">
      <w:pPr>
        <w:pStyle w:val="4"/>
        <w:shd w:val="clear" w:color="auto" w:fill="auto"/>
        <w:tabs>
          <w:tab w:val="right" w:pos="9947"/>
        </w:tabs>
        <w:spacing w:line="240" w:lineRule="auto"/>
        <w:ind w:firstLine="709"/>
        <w:jc w:val="both"/>
        <w:rPr>
          <w:color w:val="auto"/>
          <w:sz w:val="24"/>
          <w:szCs w:val="24"/>
        </w:rPr>
      </w:pPr>
      <w:r w:rsidRPr="00E80E57">
        <w:rPr>
          <w:color w:val="auto"/>
          <w:sz w:val="24"/>
          <w:szCs w:val="24"/>
        </w:rPr>
        <w:t>материал, указывающие на место действия, обстановку, в которой оно происходит (например, игрушечная кухонная плита, кабинет врача, прачечная и т.д.);</w:t>
      </w:r>
    </w:p>
    <w:p w14:paraId="467EE00D"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для игры с правилами (предметы и пособия для игр на физическое развитие (мячи, мешочки для бросания, наборы кеглей, кольцебросы и т.п.), </w:t>
      </w:r>
      <w:r w:rsidRPr="00E80E57">
        <w:rPr>
          <w:rStyle w:val="af2"/>
          <w:rFonts w:eastAsia="Corbel"/>
          <w:color w:val="auto"/>
          <w:sz w:val="24"/>
          <w:szCs w:val="24"/>
        </w:rPr>
        <w:t xml:space="preserve">для игр на удачу (шансовых) </w:t>
      </w:r>
      <w:r w:rsidRPr="00E80E57">
        <w:rPr>
          <w:color w:val="auto"/>
          <w:sz w:val="24"/>
          <w:szCs w:val="24"/>
        </w:rPr>
        <w:t xml:space="preserve">(настольные игры типа «лото» с самым разнообразным тематическим содержанием) и </w:t>
      </w:r>
      <w:r w:rsidRPr="00E80E57">
        <w:rPr>
          <w:rStyle w:val="af2"/>
          <w:rFonts w:eastAsia="Corbel"/>
          <w:color w:val="auto"/>
          <w:sz w:val="24"/>
          <w:szCs w:val="24"/>
        </w:rPr>
        <w:t>игр на умственное развитие</w:t>
      </w:r>
      <w:r w:rsidRPr="00E80E57">
        <w:rPr>
          <w:color w:val="auto"/>
          <w:sz w:val="24"/>
          <w:szCs w:val="24"/>
        </w:rPr>
        <w:t xml:space="preserve"> (настольные игры: детское домино (с картинками), а также шашки, шахматы и т.п.). Возрастная динамика заключается в постепенном освоении игры с правилами через последовательное введение в арсенал детей ее культурных форм: простых подвижных игр с предметом и результативным действием (2-4 года), игр на удачу (4-5,5 лет) и игр на умственное развитие (5-7 лет). Игровой материал для возрастных групп подбирается с учетом поэтапного добавления игрового материала для нового типа игры и усложнения игрового материала для уже освоенного типа.</w:t>
      </w:r>
    </w:p>
    <w:p w14:paraId="0C663375"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для продуктивной деятельности (для изобразительной деятельности (рисование, лепка, аппликация) и конструирования (строительный материал, детали конструкторов, бумага разных цветов и фактуры, природные и бросовые материалы), а также оборудование общего назначения (доска для размещения работ по лепке и др.). Для развития творчества детей в самостоятельной работе педагоги групп позаботились о подборе различных образов: картинок, рисунков с изображением поделок, игрушек, вариантов оформления изделий, готовых изделий, сшитых или связанных взрослым, схем с изображением последовательности работы для изготовления разных поделок и т.п. Это дает детям возможность почерпнуть новые идеи для своей продуктивной деятельности, а так же продолжить овладение умением работать по образцу, без которого невозможна трудовая деятельность.</w:t>
      </w:r>
    </w:p>
    <w:p w14:paraId="47D0D616"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для познавательно-исследовательской деятельности (</w:t>
      </w:r>
      <w:r w:rsidRPr="00E80E57">
        <w:rPr>
          <w:rStyle w:val="af2"/>
          <w:rFonts w:eastAsia="Corbel"/>
          <w:color w:val="auto"/>
          <w:sz w:val="24"/>
          <w:szCs w:val="24"/>
        </w:rPr>
        <w:t>объекты для исследования в реальном действии:</w:t>
      </w:r>
      <w:r w:rsidRPr="00E80E57">
        <w:rPr>
          <w:color w:val="auto"/>
          <w:sz w:val="24"/>
          <w:szCs w:val="24"/>
        </w:rPr>
        <w:t xml:space="preserve"> различные искусственно созданные материалы для сенсорного развития (вкладыши - формы, предметы-головоломки, способствующие развитию аналитического восприятия, пониманию соотношения целое-часть, объекты для сериации и т.п., природные объекты, в процессе действий с которыми дети могут познакомиться с их свойства и научиться различным способам упорядочивания их (коллекции плодов и семян растений и т.п.), </w:t>
      </w:r>
      <w:r w:rsidRPr="00E80E57">
        <w:rPr>
          <w:rStyle w:val="af2"/>
          <w:rFonts w:eastAsia="Corbel"/>
          <w:color w:val="auto"/>
          <w:sz w:val="24"/>
          <w:szCs w:val="24"/>
        </w:rPr>
        <w:t>образно- символический материал</w:t>
      </w:r>
      <w:r w:rsidRPr="00E80E57">
        <w:rPr>
          <w:color w:val="auto"/>
          <w:sz w:val="24"/>
          <w:szCs w:val="24"/>
        </w:rPr>
        <w:t xml:space="preserve"> (наглядные пособия, репрезентирующие детям мир вещей и событий: иллюстрированные схемы-таблицы, графические «лабиринты», условные изображения в виде карт, схем, чертежей, н-р, глобус, карта Земли и т.п.) и </w:t>
      </w:r>
      <w:r w:rsidRPr="00E80E57">
        <w:rPr>
          <w:rStyle w:val="af2"/>
          <w:rFonts w:eastAsia="Corbel"/>
          <w:color w:val="auto"/>
          <w:sz w:val="24"/>
          <w:szCs w:val="24"/>
        </w:rPr>
        <w:t xml:space="preserve">нормативно-знаковый материал </w:t>
      </w:r>
      <w:r w:rsidRPr="00E80E57">
        <w:rPr>
          <w:color w:val="auto"/>
          <w:sz w:val="24"/>
          <w:szCs w:val="24"/>
        </w:rPr>
        <w:t>(разнообразные наборы букв и цифр, приспособления для работы с ними, алфавитные таблицы и т.п.). В любом возрасте материал для исследования в действии способствует не только овладению познавательными средствами, но и стимулирует развитие координации руки и глаза, мелкой моторики ребенка. С возрастом расширяется диапазон материалов, они изменяются от простого к сложному, что в конечном итоге на каждом возрастном этапе создает возможность для полноценной и разнообразной познавательно-исследовательской деятельности.</w:t>
      </w:r>
    </w:p>
    <w:p w14:paraId="31B1E7E1" w14:textId="77777777" w:rsidR="00100834" w:rsidRPr="00E80E57" w:rsidRDefault="00100834" w:rsidP="00576AF7">
      <w:pPr>
        <w:pStyle w:val="4"/>
        <w:numPr>
          <w:ilvl w:val="0"/>
          <w:numId w:val="20"/>
        </w:numPr>
        <w:shd w:val="clear" w:color="auto" w:fill="auto"/>
        <w:spacing w:line="240" w:lineRule="auto"/>
        <w:ind w:firstLine="709"/>
        <w:jc w:val="both"/>
        <w:rPr>
          <w:color w:val="auto"/>
          <w:sz w:val="24"/>
          <w:szCs w:val="24"/>
        </w:rPr>
      </w:pPr>
      <w:r w:rsidRPr="00E80E57">
        <w:rPr>
          <w:color w:val="auto"/>
          <w:sz w:val="24"/>
          <w:szCs w:val="24"/>
        </w:rPr>
        <w:t xml:space="preserve">для двигательной активности, включающие типы оборудования: для ходьбы, бега и равновесия; для прыжков; для катания, бросания и ловли; для ползания и лазания; для общеразвивающих упражнений. Физкультурные пособия размещены таким образом, что они способствуют проявлению двигательной активности детей. Так, рядом с кукольным уголком в младших группах расположены игрушки-двигатели (машины, тележки). Мелкое физкультурное оборудование (массажные мячи, шарики, резиновые кольца и др.) педагоги держат в корзинах или открытых ящиках таким образом, чтобы дети могли им свободно пользоваться. Все физкультурное </w:t>
      </w:r>
      <w:r w:rsidRPr="00E80E57">
        <w:rPr>
          <w:color w:val="auto"/>
          <w:sz w:val="24"/>
          <w:szCs w:val="24"/>
        </w:rPr>
        <w:lastRenderedPageBreak/>
        <w:t>оборудование располагается в группе так, чтобы дети могли свободно подходить к нему и пользоваться им.</w:t>
      </w:r>
    </w:p>
    <w:p w14:paraId="11196D12" w14:textId="77777777" w:rsidR="00100834" w:rsidRPr="00E80E57" w:rsidRDefault="00100834" w:rsidP="00A743A4">
      <w:pPr>
        <w:pStyle w:val="4"/>
        <w:shd w:val="clear" w:color="auto" w:fill="auto"/>
        <w:tabs>
          <w:tab w:val="right" w:pos="6434"/>
          <w:tab w:val="left" w:pos="6702"/>
        </w:tabs>
        <w:spacing w:line="274" w:lineRule="exact"/>
        <w:ind w:left="567" w:right="20" w:firstLine="540"/>
        <w:jc w:val="both"/>
        <w:rPr>
          <w:color w:val="auto"/>
          <w:sz w:val="24"/>
          <w:szCs w:val="24"/>
        </w:rPr>
      </w:pPr>
      <w:r w:rsidRPr="00E80E57">
        <w:rPr>
          <w:color w:val="auto"/>
          <w:sz w:val="24"/>
          <w:szCs w:val="24"/>
        </w:rPr>
        <w:t>В группах, кроме игрушек того или иного типа, имеется полифункциональный материал (предметы, выступающие как заместители:</w:t>
      </w:r>
      <w:r w:rsidRPr="00E80E57">
        <w:rPr>
          <w:color w:val="auto"/>
          <w:sz w:val="24"/>
          <w:szCs w:val="24"/>
        </w:rPr>
        <w:tab/>
        <w:t>различные</w:t>
      </w:r>
      <w:r w:rsidRPr="00E80E57">
        <w:rPr>
          <w:color w:val="auto"/>
          <w:sz w:val="24"/>
          <w:szCs w:val="24"/>
        </w:rPr>
        <w:tab/>
        <w:t>детали крупных напольных</w:t>
      </w:r>
    </w:p>
    <w:p w14:paraId="177A0636" w14:textId="77777777" w:rsidR="00100834" w:rsidRPr="00E80E57" w:rsidRDefault="00100834" w:rsidP="00A743A4">
      <w:pPr>
        <w:pStyle w:val="4"/>
        <w:shd w:val="clear" w:color="auto" w:fill="auto"/>
        <w:spacing w:line="274" w:lineRule="exact"/>
        <w:ind w:left="567" w:right="20"/>
        <w:jc w:val="both"/>
        <w:rPr>
          <w:color w:val="auto"/>
          <w:sz w:val="24"/>
          <w:szCs w:val="24"/>
        </w:rPr>
      </w:pPr>
      <w:r w:rsidRPr="00E80E57">
        <w:rPr>
          <w:color w:val="auto"/>
          <w:sz w:val="24"/>
          <w:szCs w:val="24"/>
        </w:rPr>
        <w:t>строительных наборов, всевозможные объемные предметы (коробки, диванные подушки, специально изготовленные набивные модули), палочки, веревочки и т.п.). Чем старше дети, тем больше они нуждаются в полифункциональном материале, обслуживающем их разнообразные игровые замыслы.</w:t>
      </w:r>
    </w:p>
    <w:p w14:paraId="3F4D01B6" w14:textId="77777777" w:rsidR="00100834" w:rsidRPr="00E80E57" w:rsidRDefault="00100834" w:rsidP="00A743A4">
      <w:pPr>
        <w:pStyle w:val="4"/>
        <w:shd w:val="clear" w:color="auto" w:fill="auto"/>
        <w:spacing w:line="274" w:lineRule="exact"/>
        <w:ind w:left="567" w:right="20" w:firstLine="540"/>
        <w:jc w:val="both"/>
        <w:rPr>
          <w:color w:val="auto"/>
          <w:sz w:val="24"/>
          <w:szCs w:val="24"/>
        </w:rPr>
      </w:pPr>
      <w:r w:rsidRPr="00E80E57">
        <w:rPr>
          <w:color w:val="auto"/>
          <w:sz w:val="24"/>
          <w:szCs w:val="24"/>
        </w:rPr>
        <w:t>В пространстве группового помещения имеются комплексы материалов для развертывания бытовой тематики: шкафчик с посудой, кухонная плита; кукольные кровати, диванчики, на котором могут сидеть и куклы, и дети.</w:t>
      </w:r>
    </w:p>
    <w:p w14:paraId="08477086" w14:textId="77777777" w:rsidR="00100834" w:rsidRPr="00E80E57" w:rsidRDefault="00100834" w:rsidP="00A743A4">
      <w:pPr>
        <w:pStyle w:val="4"/>
        <w:shd w:val="clear" w:color="auto" w:fill="auto"/>
        <w:spacing w:line="274" w:lineRule="exact"/>
        <w:ind w:left="567" w:right="20" w:firstLine="540"/>
        <w:jc w:val="both"/>
        <w:rPr>
          <w:color w:val="auto"/>
          <w:sz w:val="24"/>
          <w:szCs w:val="24"/>
        </w:rPr>
      </w:pPr>
      <w:r w:rsidRPr="00E80E57">
        <w:rPr>
          <w:color w:val="auto"/>
          <w:sz w:val="24"/>
          <w:szCs w:val="24"/>
        </w:rPr>
        <w:t>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находящиеся в поле зрения, доступны детям.</w:t>
      </w:r>
    </w:p>
    <w:p w14:paraId="37B46A25" w14:textId="77777777" w:rsidR="00100834" w:rsidRPr="00E80E57" w:rsidRDefault="00100834" w:rsidP="00A743A4">
      <w:pPr>
        <w:pStyle w:val="4"/>
        <w:shd w:val="clear" w:color="auto" w:fill="auto"/>
        <w:spacing w:line="274" w:lineRule="exact"/>
        <w:ind w:left="567" w:right="20" w:firstLine="540"/>
        <w:jc w:val="both"/>
        <w:rPr>
          <w:color w:val="auto"/>
          <w:sz w:val="24"/>
          <w:szCs w:val="24"/>
        </w:rPr>
      </w:pPr>
      <w:r w:rsidRPr="00E80E57">
        <w:rPr>
          <w:color w:val="auto"/>
          <w:sz w:val="24"/>
          <w:szCs w:val="24"/>
        </w:rPr>
        <w:t>Успешность влияния предметно-развивающей среды на ребенка обусловлена его активностью в этой среде. Вся организация образовательного процесса</w:t>
      </w:r>
      <w:r w:rsidR="00A75658">
        <w:rPr>
          <w:color w:val="auto"/>
          <w:sz w:val="24"/>
          <w:szCs w:val="24"/>
        </w:rPr>
        <w:t xml:space="preserve"> в </w:t>
      </w:r>
      <w:r w:rsidRPr="00E80E57">
        <w:rPr>
          <w:color w:val="auto"/>
          <w:sz w:val="24"/>
          <w:szCs w:val="24"/>
        </w:rPr>
        <w:t xml:space="preserve">ОУ предполагает свободу передвижения ребенка по всему детскому саду, а не только в пределах своего группового помещения. Такие составляющие, как </w:t>
      </w:r>
      <w:r w:rsidRPr="00E80E57">
        <w:rPr>
          <w:rStyle w:val="af2"/>
          <w:rFonts w:eastAsia="Corbel"/>
          <w:color w:val="auto"/>
          <w:sz w:val="24"/>
          <w:szCs w:val="24"/>
        </w:rPr>
        <w:t>пространство, время, предметное окружение</w:t>
      </w:r>
      <w:r w:rsidRPr="00E80E57">
        <w:rPr>
          <w:color w:val="auto"/>
          <w:sz w:val="24"/>
          <w:szCs w:val="24"/>
        </w:rPr>
        <w:t xml:space="preserve"> позволяют представить все особенности жизнедеятельности ребенка в предметно-</w:t>
      </w:r>
      <w:r w:rsidRPr="00E80E57">
        <w:rPr>
          <w:color w:val="auto"/>
          <w:sz w:val="24"/>
          <w:szCs w:val="24"/>
        </w:rPr>
        <w:softHyphen/>
        <w:t>развивающей ср</w:t>
      </w:r>
      <w:r w:rsidR="00A75658">
        <w:rPr>
          <w:color w:val="auto"/>
          <w:sz w:val="24"/>
          <w:szCs w:val="24"/>
        </w:rPr>
        <w:t>еде и правильно организовать ее.</w:t>
      </w:r>
    </w:p>
    <w:p w14:paraId="1F58E064" w14:textId="42DB9DF0" w:rsidR="00100834" w:rsidRDefault="00100834" w:rsidP="00A743A4">
      <w:pPr>
        <w:pStyle w:val="4"/>
        <w:shd w:val="clear" w:color="auto" w:fill="auto"/>
        <w:spacing w:after="275" w:line="274" w:lineRule="exact"/>
        <w:ind w:left="567" w:right="20" w:firstLine="540"/>
        <w:jc w:val="both"/>
        <w:rPr>
          <w:color w:val="auto"/>
          <w:sz w:val="24"/>
          <w:szCs w:val="24"/>
        </w:rPr>
      </w:pPr>
      <w:r w:rsidRPr="00E80E57">
        <w:rPr>
          <w:color w:val="auto"/>
          <w:sz w:val="24"/>
          <w:szCs w:val="24"/>
        </w:rPr>
        <w:t>С целью укрепления и сохранения здоровья воспитанников в ОУ имеется спортивно-игров</w:t>
      </w:r>
      <w:r w:rsidR="00A75658">
        <w:rPr>
          <w:color w:val="auto"/>
          <w:sz w:val="24"/>
          <w:szCs w:val="24"/>
        </w:rPr>
        <w:t>ое</w:t>
      </w:r>
      <w:r w:rsidRPr="00E80E57">
        <w:rPr>
          <w:color w:val="auto"/>
          <w:sz w:val="24"/>
          <w:szCs w:val="24"/>
        </w:rPr>
        <w:t xml:space="preserve">, </w:t>
      </w:r>
      <w:r w:rsidR="00A75658">
        <w:rPr>
          <w:color w:val="auto"/>
          <w:sz w:val="24"/>
          <w:szCs w:val="24"/>
        </w:rPr>
        <w:t>оборудование</w:t>
      </w:r>
      <w:r w:rsidRPr="00E80E57">
        <w:rPr>
          <w:color w:val="auto"/>
          <w:sz w:val="24"/>
          <w:szCs w:val="24"/>
        </w:rPr>
        <w:t xml:space="preserve">, </w:t>
      </w:r>
      <w:r w:rsidR="00A75658">
        <w:rPr>
          <w:color w:val="auto"/>
          <w:sz w:val="24"/>
          <w:szCs w:val="24"/>
        </w:rPr>
        <w:t xml:space="preserve">а также имеется </w:t>
      </w:r>
      <w:r w:rsidRPr="00E80E57">
        <w:rPr>
          <w:color w:val="auto"/>
          <w:sz w:val="24"/>
          <w:szCs w:val="24"/>
        </w:rPr>
        <w:t>музыкальны</w:t>
      </w:r>
      <w:r w:rsidR="00683615">
        <w:rPr>
          <w:color w:val="auto"/>
          <w:sz w:val="24"/>
          <w:szCs w:val="24"/>
        </w:rPr>
        <w:t>й центр</w:t>
      </w:r>
      <w:r w:rsidRPr="00E80E57">
        <w:rPr>
          <w:color w:val="auto"/>
          <w:sz w:val="24"/>
          <w:szCs w:val="24"/>
        </w:rPr>
        <w:t>, детски</w:t>
      </w:r>
      <w:r w:rsidR="00683615">
        <w:rPr>
          <w:color w:val="auto"/>
          <w:sz w:val="24"/>
          <w:szCs w:val="24"/>
        </w:rPr>
        <w:t>е</w:t>
      </w:r>
      <w:r w:rsidRPr="00E80E57">
        <w:rPr>
          <w:color w:val="auto"/>
          <w:sz w:val="24"/>
          <w:szCs w:val="24"/>
        </w:rPr>
        <w:t xml:space="preserve"> музыкальны</w:t>
      </w:r>
      <w:r w:rsidR="00683615">
        <w:rPr>
          <w:color w:val="auto"/>
          <w:sz w:val="24"/>
          <w:szCs w:val="24"/>
        </w:rPr>
        <w:t>е</w:t>
      </w:r>
      <w:r w:rsidRPr="00E80E57">
        <w:rPr>
          <w:color w:val="auto"/>
          <w:sz w:val="24"/>
          <w:szCs w:val="24"/>
        </w:rPr>
        <w:t xml:space="preserve"> инструмент</w:t>
      </w:r>
      <w:r w:rsidR="00683615">
        <w:rPr>
          <w:color w:val="auto"/>
          <w:sz w:val="24"/>
          <w:szCs w:val="24"/>
        </w:rPr>
        <w:t>ы</w:t>
      </w:r>
      <w:r w:rsidRPr="00E80E57">
        <w:rPr>
          <w:color w:val="auto"/>
          <w:sz w:val="24"/>
          <w:szCs w:val="24"/>
        </w:rPr>
        <w:t>, кукольны</w:t>
      </w:r>
      <w:r w:rsidR="00683615">
        <w:rPr>
          <w:color w:val="auto"/>
          <w:sz w:val="24"/>
          <w:szCs w:val="24"/>
        </w:rPr>
        <w:t>й</w:t>
      </w:r>
      <w:r w:rsidRPr="00E80E57">
        <w:rPr>
          <w:color w:val="auto"/>
          <w:sz w:val="24"/>
          <w:szCs w:val="24"/>
        </w:rPr>
        <w:t xml:space="preserve"> театр, костюм</w:t>
      </w:r>
      <w:r w:rsidR="00683615">
        <w:rPr>
          <w:color w:val="auto"/>
          <w:sz w:val="24"/>
          <w:szCs w:val="24"/>
        </w:rPr>
        <w:t>ы</w:t>
      </w:r>
      <w:r w:rsidRPr="00E80E57">
        <w:rPr>
          <w:color w:val="auto"/>
          <w:sz w:val="24"/>
          <w:szCs w:val="24"/>
        </w:rPr>
        <w:t xml:space="preserve"> для театрализованной деятельности.</w:t>
      </w:r>
    </w:p>
    <w:p w14:paraId="7E46E018" w14:textId="000FE5BE" w:rsidR="003519C6" w:rsidRDefault="003519C6" w:rsidP="00A743A4">
      <w:pPr>
        <w:pStyle w:val="4"/>
        <w:shd w:val="clear" w:color="auto" w:fill="auto"/>
        <w:spacing w:after="275" w:line="274" w:lineRule="exact"/>
        <w:ind w:left="567" w:right="20" w:firstLine="540"/>
        <w:jc w:val="both"/>
        <w:rPr>
          <w:color w:val="auto"/>
          <w:sz w:val="24"/>
          <w:szCs w:val="24"/>
        </w:rPr>
      </w:pPr>
    </w:p>
    <w:p w14:paraId="2FA512BA" w14:textId="1CC5A2AE" w:rsidR="00267925" w:rsidRPr="00576AF7" w:rsidRDefault="003519C6" w:rsidP="00576AF7">
      <w:pPr>
        <w:tabs>
          <w:tab w:val="left" w:pos="1592"/>
        </w:tabs>
        <w:jc w:val="both"/>
        <w:rPr>
          <w:rFonts w:ascii="Times New Roman" w:hAnsi="Times New Roman" w:cs="Times New Roman"/>
          <w:b/>
          <w:bCs/>
          <w:sz w:val="28"/>
          <w:szCs w:val="28"/>
          <w:shd w:val="clear" w:color="auto" w:fill="FFFFFF"/>
        </w:rPr>
      </w:pPr>
      <w:r>
        <w:rPr>
          <w:color w:val="auto"/>
        </w:rPr>
        <w:t xml:space="preserve">     </w:t>
      </w:r>
      <w:r w:rsidRPr="008A4A86">
        <w:rPr>
          <w:rFonts w:ascii="Times New Roman" w:hAnsi="Times New Roman" w:cs="Times New Roman"/>
          <w:b/>
          <w:bCs/>
          <w:sz w:val="28"/>
          <w:szCs w:val="28"/>
          <w:shd w:val="clear" w:color="auto" w:fill="FFFFFF"/>
        </w:rPr>
        <w:t>3.</w:t>
      </w:r>
      <w:r>
        <w:rPr>
          <w:rFonts w:ascii="Times New Roman" w:hAnsi="Times New Roman" w:cs="Times New Roman"/>
          <w:b/>
          <w:bCs/>
          <w:sz w:val="28"/>
          <w:szCs w:val="28"/>
          <w:shd w:val="clear" w:color="auto" w:fill="FFFFFF"/>
        </w:rPr>
        <w:t>4</w:t>
      </w:r>
      <w:r w:rsidRPr="008A4A86">
        <w:rPr>
          <w:rFonts w:ascii="Times New Roman" w:hAnsi="Times New Roman" w:cs="Times New Roman"/>
          <w:b/>
          <w:bCs/>
          <w:sz w:val="28"/>
          <w:szCs w:val="28"/>
          <w:shd w:val="clear" w:color="auto" w:fill="FFFFFF"/>
        </w:rPr>
        <w:t>. Особенности традиционных событий, праздников, мероприятий</w:t>
      </w:r>
    </w:p>
    <w:p w14:paraId="3EBE1162" w14:textId="77777777" w:rsidR="003519C6" w:rsidRDefault="003519C6" w:rsidP="00576AF7">
      <w:pPr>
        <w:tabs>
          <w:tab w:val="left" w:pos="1592"/>
        </w:tabs>
        <w:ind w:firstLine="709"/>
        <w:jc w:val="both"/>
        <w:rPr>
          <w:rFonts w:ascii="Times New Roman" w:hAnsi="Times New Roman" w:cs="Times New Roman"/>
          <w:sz w:val="28"/>
          <w:szCs w:val="28"/>
        </w:rPr>
      </w:pPr>
      <w:r w:rsidRPr="008A4A86">
        <w:rPr>
          <w:rFonts w:ascii="Times New Roman" w:hAnsi="Times New Roman" w:cs="Times New Roman"/>
          <w:sz w:val="28"/>
          <w:szCs w:val="28"/>
        </w:rPr>
        <w:t>Традиции в нашем детском саду направлены, прежде всего, на сплочение коллектива</w:t>
      </w:r>
      <w:r>
        <w:t xml:space="preserve"> </w:t>
      </w:r>
      <w:r w:rsidRPr="008A4A86">
        <w:rPr>
          <w:rFonts w:ascii="Times New Roman" w:hAnsi="Times New Roman" w:cs="Times New Roman"/>
          <w:sz w:val="28"/>
          <w:szCs w:val="28"/>
        </w:rPr>
        <w:t xml:space="preserve">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 </w:t>
      </w:r>
    </w:p>
    <w:p w14:paraId="1CADA596" w14:textId="77777777" w:rsidR="003519C6" w:rsidRDefault="003519C6" w:rsidP="00576AF7">
      <w:pPr>
        <w:tabs>
          <w:tab w:val="left" w:pos="1592"/>
        </w:tabs>
        <w:ind w:firstLine="709"/>
        <w:jc w:val="both"/>
        <w:rPr>
          <w:rFonts w:ascii="Times New Roman" w:hAnsi="Times New Roman" w:cs="Times New Roman"/>
          <w:sz w:val="28"/>
          <w:szCs w:val="28"/>
        </w:rPr>
      </w:pPr>
      <w:r w:rsidRPr="008A4A86">
        <w:rPr>
          <w:rFonts w:ascii="Times New Roman" w:hAnsi="Times New Roman" w:cs="Times New Roman"/>
          <w:i/>
          <w:iCs/>
          <w:sz w:val="28"/>
          <w:szCs w:val="28"/>
        </w:rPr>
        <w:t>Ежедневные традиции:</w:t>
      </w:r>
      <w:r w:rsidRPr="008A4A86">
        <w:rPr>
          <w:rFonts w:ascii="Times New Roman" w:hAnsi="Times New Roman" w:cs="Times New Roman"/>
          <w:sz w:val="28"/>
          <w:szCs w:val="28"/>
        </w:rPr>
        <w:t xml:space="preserve"> воспитатель лично встречает родителей и каждого ребенка. Здоровается с ними. Выражает радость по поводу того, что они пришли. Можно сказать, что его прихода с нетерпением ждут другие дети. С приходом последнего ребенка воспитатель приветствует всех детей. Выражает радость по поводу того, что все дети собрались вместе. Желает им весело и интересно провести время. Обсуждает содержание их совместной деятельности на текущий день. В процессе обсуждения учитывает пожелания и предложения детей. В конце дня все вместе кратко подводят итог прожитого дня. Обращает внимание на детские работы, выполненные в процессе свободной самостоятельной деятельности. Побуждая детей к дальнейшему совершенствованию этих работ. Затем каждому ребенку предоставляется возможность сказать о себе что – либо хорошее. </w:t>
      </w:r>
    </w:p>
    <w:p w14:paraId="4CB61BD2" w14:textId="77777777" w:rsidR="003519C6" w:rsidRDefault="003519C6" w:rsidP="00576AF7">
      <w:pPr>
        <w:tabs>
          <w:tab w:val="left" w:pos="1592"/>
        </w:tabs>
        <w:ind w:firstLine="709"/>
        <w:jc w:val="both"/>
        <w:rPr>
          <w:rFonts w:ascii="Times New Roman" w:hAnsi="Times New Roman" w:cs="Times New Roman"/>
          <w:sz w:val="28"/>
          <w:szCs w:val="28"/>
        </w:rPr>
      </w:pPr>
      <w:r w:rsidRPr="008A4A86">
        <w:rPr>
          <w:rFonts w:ascii="Times New Roman" w:hAnsi="Times New Roman" w:cs="Times New Roman"/>
          <w:i/>
          <w:iCs/>
          <w:sz w:val="28"/>
          <w:szCs w:val="28"/>
        </w:rPr>
        <w:t>Еженедельные традиции:</w:t>
      </w:r>
      <w:r w:rsidRPr="008A4A86">
        <w:rPr>
          <w:rFonts w:ascii="Times New Roman" w:hAnsi="Times New Roman" w:cs="Times New Roman"/>
          <w:sz w:val="28"/>
          <w:szCs w:val="28"/>
        </w:rPr>
        <w:t xml:space="preserve"> по понедельникам утренние часы проходят под девизом: «Утро радостных встреч». Воспитатель выражает радость по поводу встречи с детьми. Рассказывает, как он провел выходные дни или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 В </w:t>
      </w:r>
      <w:r w:rsidRPr="008A4A86">
        <w:rPr>
          <w:rFonts w:ascii="Times New Roman" w:hAnsi="Times New Roman" w:cs="Times New Roman"/>
          <w:sz w:val="28"/>
          <w:szCs w:val="28"/>
        </w:rPr>
        <w:lastRenderedPageBreak/>
        <w:t xml:space="preserve">конце разговора всех ждет сюрприз (сценка из кукольного театра, новая игрушка, интересная книга, раздача детям небольших сувениров). В дальнейшем сюрпризы могут быть подготовлены самими детьми. По средам во второй половине дня полдник проводится под девизом: «Сладкий вечер». Воспитатель ставит столы так, чтобы получился один общий стол, и приглашает желающих заняться праздничной сервировкой. Украшают и красиво раскладывают все те блюда, которые подготовили. После того как столы накрыты, воспитатель приглашает занять свои места, и «Сладкий вечер» начинается. Желает им приятного аппетита. Воспитатель и младший воспитатель, общаясь друг с другом и ненарочито комментируя свои действия, демонстрируют детям образцы этикета. Воспитатель поощряет общение между детьми, поддерживает начатую кем – то беседу, развивает затронутую в ней тему. Разговор взрослых может незаметно перейти в игру. Взрослые должны составить детям компанию в их развлечениях. </w:t>
      </w:r>
    </w:p>
    <w:p w14:paraId="01562734" w14:textId="77777777" w:rsidR="003519C6" w:rsidRDefault="003519C6" w:rsidP="00576AF7">
      <w:pPr>
        <w:tabs>
          <w:tab w:val="left" w:pos="1592"/>
        </w:tabs>
        <w:ind w:firstLine="709"/>
        <w:jc w:val="both"/>
        <w:rPr>
          <w:rFonts w:ascii="Times New Roman" w:hAnsi="Times New Roman" w:cs="Times New Roman"/>
          <w:sz w:val="28"/>
          <w:szCs w:val="28"/>
        </w:rPr>
      </w:pPr>
      <w:r w:rsidRPr="008A4A86">
        <w:rPr>
          <w:rFonts w:ascii="Times New Roman" w:hAnsi="Times New Roman" w:cs="Times New Roman"/>
          <w:i/>
          <w:iCs/>
          <w:sz w:val="28"/>
          <w:szCs w:val="28"/>
        </w:rPr>
        <w:t>Ежемесячные традиции</w:t>
      </w:r>
      <w:r w:rsidRPr="008A4A86">
        <w:rPr>
          <w:rFonts w:ascii="Times New Roman" w:hAnsi="Times New Roman" w:cs="Times New Roman"/>
          <w:sz w:val="28"/>
          <w:szCs w:val="28"/>
        </w:rPr>
        <w:t xml:space="preserve">: «День именинника», театральное развлечение. </w:t>
      </w:r>
    </w:p>
    <w:p w14:paraId="612A962F" w14:textId="77777777" w:rsidR="003519C6" w:rsidRDefault="003519C6" w:rsidP="00576AF7">
      <w:pPr>
        <w:tabs>
          <w:tab w:val="left" w:pos="1592"/>
        </w:tabs>
        <w:ind w:firstLine="709"/>
        <w:jc w:val="both"/>
        <w:rPr>
          <w:rFonts w:ascii="Times New Roman" w:hAnsi="Times New Roman" w:cs="Times New Roman"/>
          <w:sz w:val="28"/>
          <w:szCs w:val="28"/>
        </w:rPr>
      </w:pPr>
      <w:r w:rsidRPr="008A4A86">
        <w:rPr>
          <w:rFonts w:ascii="Times New Roman" w:hAnsi="Times New Roman" w:cs="Times New Roman"/>
          <w:i/>
          <w:iCs/>
          <w:sz w:val="28"/>
          <w:szCs w:val="28"/>
        </w:rPr>
        <w:t>Ежегодные традиции</w:t>
      </w:r>
      <w:r w:rsidRPr="008A4A86">
        <w:rPr>
          <w:rFonts w:ascii="Times New Roman" w:hAnsi="Times New Roman" w:cs="Times New Roman"/>
          <w:sz w:val="28"/>
          <w:szCs w:val="28"/>
        </w:rPr>
        <w:t xml:space="preserve">: «Новоселье» - группу к этому событию украшают. Взрослые поздравляют детей с новосельем и желают им здоровья, радости, светлых и радостных дней. Обыгрывают появление в группе телевизора, часов и других предметов, которые необходимы детям. Количество праздников самостоятельно определяется педагогами, в зависимости от возрастных и индивидуальных особенностей, потребностей и интересов детей, и по необходимости, сокращено и дополнено другими событиями. Часть праздников заменена другими социально и личностно значимыми для участников образовательных отношений событиями; период подготовки к каждому празднику определяется педагогами, в соответствии с тематикой праздника, возрастными и индивидуальными особенностями, потребностями и интересами детей. </w:t>
      </w:r>
    </w:p>
    <w:p w14:paraId="39D06DEE" w14:textId="77777777" w:rsidR="003519C6" w:rsidRDefault="003519C6" w:rsidP="00576AF7">
      <w:pPr>
        <w:tabs>
          <w:tab w:val="left" w:pos="1592"/>
        </w:tabs>
        <w:ind w:firstLine="709"/>
        <w:jc w:val="both"/>
        <w:rPr>
          <w:rFonts w:ascii="Times New Roman" w:hAnsi="Times New Roman" w:cs="Times New Roman"/>
          <w:sz w:val="28"/>
          <w:szCs w:val="28"/>
        </w:rPr>
      </w:pPr>
      <w:r w:rsidRPr="008A4A86">
        <w:rPr>
          <w:rFonts w:ascii="Times New Roman" w:hAnsi="Times New Roman" w:cs="Times New Roman"/>
          <w:i/>
          <w:iCs/>
          <w:sz w:val="28"/>
          <w:szCs w:val="28"/>
        </w:rPr>
        <w:t>Ежегодно проводятся мероприятия, посвященные</w:t>
      </w:r>
      <w:r w:rsidRPr="008A4A86">
        <w:rPr>
          <w:rFonts w:ascii="Times New Roman" w:hAnsi="Times New Roman" w:cs="Times New Roman"/>
          <w:sz w:val="28"/>
          <w:szCs w:val="28"/>
        </w:rPr>
        <w:t xml:space="preserve">: </w:t>
      </w:r>
    </w:p>
    <w:p w14:paraId="0C161523" w14:textId="77777777" w:rsidR="003519C6" w:rsidRDefault="003519C6" w:rsidP="00576AF7">
      <w:pPr>
        <w:tabs>
          <w:tab w:val="left" w:pos="1592"/>
        </w:tabs>
        <w:ind w:firstLine="709"/>
        <w:jc w:val="both"/>
        <w:rPr>
          <w:rFonts w:ascii="Times New Roman" w:hAnsi="Times New Roman" w:cs="Times New Roman"/>
          <w:sz w:val="28"/>
          <w:szCs w:val="28"/>
        </w:rPr>
      </w:pPr>
      <w:r w:rsidRPr="008A4A86">
        <w:rPr>
          <w:rFonts w:ascii="Times New Roman" w:hAnsi="Times New Roman" w:cs="Times New Roman"/>
          <w:sz w:val="28"/>
          <w:szCs w:val="28"/>
        </w:rPr>
        <w:t xml:space="preserve">• явлениям нравственной жизни ребёнка: «Именины» (поквартально дни рождения детей, «Новоселье в группе», «День рождение Детского сада»; </w:t>
      </w:r>
    </w:p>
    <w:p w14:paraId="463592BE" w14:textId="77777777" w:rsidR="003519C6" w:rsidRDefault="003519C6" w:rsidP="00576AF7">
      <w:pPr>
        <w:tabs>
          <w:tab w:val="left" w:pos="1592"/>
        </w:tabs>
        <w:ind w:firstLine="709"/>
        <w:jc w:val="both"/>
        <w:rPr>
          <w:rFonts w:ascii="Times New Roman" w:hAnsi="Times New Roman" w:cs="Times New Roman"/>
          <w:sz w:val="28"/>
          <w:szCs w:val="28"/>
        </w:rPr>
      </w:pPr>
      <w:r w:rsidRPr="008A4A86">
        <w:rPr>
          <w:rFonts w:ascii="Times New Roman" w:hAnsi="Times New Roman" w:cs="Times New Roman"/>
          <w:sz w:val="28"/>
          <w:szCs w:val="28"/>
        </w:rPr>
        <w:t xml:space="preserve">•окружающей природе: акция «Покормим птиц», «Осень», «Весенняя капель» «День птиц»; </w:t>
      </w:r>
    </w:p>
    <w:p w14:paraId="104B5140" w14:textId="77777777" w:rsidR="003519C6" w:rsidRDefault="003519C6" w:rsidP="00576AF7">
      <w:pPr>
        <w:tabs>
          <w:tab w:val="left" w:pos="1592"/>
        </w:tabs>
        <w:ind w:firstLine="709"/>
        <w:jc w:val="both"/>
        <w:rPr>
          <w:rFonts w:ascii="Times New Roman" w:hAnsi="Times New Roman" w:cs="Times New Roman"/>
          <w:sz w:val="28"/>
          <w:szCs w:val="28"/>
        </w:rPr>
      </w:pPr>
      <w:r w:rsidRPr="008A4A86">
        <w:rPr>
          <w:rFonts w:ascii="Times New Roman" w:hAnsi="Times New Roman" w:cs="Times New Roman"/>
          <w:sz w:val="28"/>
          <w:szCs w:val="28"/>
        </w:rPr>
        <w:t xml:space="preserve">• миру искусства и литературы «День книги», «День театра»; </w:t>
      </w:r>
    </w:p>
    <w:p w14:paraId="3478D001" w14:textId="77777777" w:rsidR="003519C6" w:rsidRDefault="003519C6" w:rsidP="00576AF7">
      <w:pPr>
        <w:tabs>
          <w:tab w:val="left" w:pos="1592"/>
        </w:tabs>
        <w:ind w:firstLine="709"/>
        <w:jc w:val="both"/>
        <w:rPr>
          <w:rFonts w:ascii="Times New Roman" w:hAnsi="Times New Roman" w:cs="Times New Roman"/>
          <w:sz w:val="28"/>
          <w:szCs w:val="28"/>
        </w:rPr>
      </w:pPr>
      <w:r w:rsidRPr="008A4A86">
        <w:rPr>
          <w:rFonts w:ascii="Times New Roman" w:hAnsi="Times New Roman" w:cs="Times New Roman"/>
          <w:sz w:val="28"/>
          <w:szCs w:val="28"/>
        </w:rPr>
        <w:t xml:space="preserve">• традиционным для семьи, общества и государства праздничным событиям: «Новый год», «День матери», «День семьи», «Праздник всех женщин»; </w:t>
      </w:r>
    </w:p>
    <w:p w14:paraId="19D08258" w14:textId="77777777" w:rsidR="003519C6" w:rsidRPr="008A4A86" w:rsidRDefault="003519C6" w:rsidP="00576AF7">
      <w:pPr>
        <w:tabs>
          <w:tab w:val="left" w:pos="1592"/>
        </w:tabs>
        <w:ind w:firstLine="709"/>
        <w:jc w:val="both"/>
        <w:rPr>
          <w:rFonts w:ascii="Times New Roman" w:hAnsi="Times New Roman" w:cs="Times New Roman"/>
          <w:sz w:val="28"/>
          <w:szCs w:val="28"/>
          <w:shd w:val="clear" w:color="auto" w:fill="FFFFFF"/>
        </w:rPr>
      </w:pPr>
      <w:r w:rsidRPr="008A4A86">
        <w:rPr>
          <w:rFonts w:ascii="Times New Roman" w:hAnsi="Times New Roman" w:cs="Times New Roman"/>
          <w:sz w:val="28"/>
          <w:szCs w:val="28"/>
        </w:rPr>
        <w:t>•наиболее важным профессиям: «День воспитателя и всех работников детского сада».</w:t>
      </w:r>
    </w:p>
    <w:p w14:paraId="6ACC3E76" w14:textId="77777777" w:rsidR="00DF13BE" w:rsidRDefault="00DF13BE" w:rsidP="00576AF7">
      <w:pPr>
        <w:pStyle w:val="4"/>
        <w:shd w:val="clear" w:color="auto" w:fill="auto"/>
        <w:spacing w:line="240" w:lineRule="auto"/>
        <w:ind w:firstLine="709"/>
        <w:rPr>
          <w:b/>
          <w:color w:val="auto"/>
          <w:sz w:val="24"/>
          <w:szCs w:val="24"/>
        </w:rPr>
      </w:pPr>
    </w:p>
    <w:p w14:paraId="59DDB751" w14:textId="6AF6C509" w:rsidR="00F620D4" w:rsidRDefault="00F620D4" w:rsidP="00F620D4">
      <w:pPr>
        <w:tabs>
          <w:tab w:val="left" w:pos="1592"/>
        </w:tabs>
        <w:ind w:firstLine="709"/>
        <w:jc w:val="both"/>
        <w:rPr>
          <w:rFonts w:ascii="Times New Roman" w:hAnsi="Times New Roman" w:cs="Times New Roman"/>
          <w:b/>
          <w:bCs/>
          <w:sz w:val="28"/>
          <w:szCs w:val="28"/>
          <w:shd w:val="clear" w:color="auto" w:fill="FFFFFF"/>
        </w:rPr>
      </w:pPr>
      <w:r w:rsidRPr="00AA34FF">
        <w:rPr>
          <w:rFonts w:ascii="Times New Roman" w:hAnsi="Times New Roman" w:cs="Times New Roman"/>
          <w:b/>
          <w:bCs/>
          <w:sz w:val="28"/>
          <w:szCs w:val="28"/>
          <w:shd w:val="clear" w:color="auto" w:fill="FFFFFF"/>
        </w:rPr>
        <w:t>3.</w:t>
      </w:r>
      <w:r>
        <w:rPr>
          <w:rFonts w:ascii="Times New Roman" w:hAnsi="Times New Roman" w:cs="Times New Roman"/>
          <w:b/>
          <w:bCs/>
          <w:sz w:val="28"/>
          <w:szCs w:val="28"/>
          <w:shd w:val="clear" w:color="auto" w:fill="FFFFFF"/>
        </w:rPr>
        <w:t>4</w:t>
      </w:r>
      <w:r w:rsidRPr="00AA34FF">
        <w:rPr>
          <w:rFonts w:ascii="Times New Roman" w:hAnsi="Times New Roman" w:cs="Times New Roman"/>
          <w:b/>
          <w:bCs/>
          <w:sz w:val="28"/>
          <w:szCs w:val="28"/>
          <w:shd w:val="clear" w:color="auto" w:fill="FFFFFF"/>
        </w:rPr>
        <w:t>. Календарно-тематический план</w:t>
      </w:r>
    </w:p>
    <w:p w14:paraId="29CE90D8" w14:textId="77777777" w:rsidR="00F620D4" w:rsidRPr="0071756B" w:rsidRDefault="00F620D4" w:rsidP="00F620D4">
      <w:pPr>
        <w:tabs>
          <w:tab w:val="left" w:pos="2263"/>
        </w:tabs>
        <w:ind w:firstLine="709"/>
        <w:jc w:val="both"/>
        <w:rPr>
          <w:rFonts w:ascii="Times New Roman" w:hAnsi="Times New Roman" w:cs="Times New Roman"/>
          <w:sz w:val="28"/>
          <w:szCs w:val="28"/>
          <w:shd w:val="clear" w:color="auto" w:fill="FFFFFF"/>
        </w:rPr>
      </w:pPr>
    </w:p>
    <w:tbl>
      <w:tblPr>
        <w:tblStyle w:val="af6"/>
        <w:tblW w:w="9777" w:type="dxa"/>
        <w:tblLook w:val="04A0" w:firstRow="1" w:lastRow="0" w:firstColumn="1" w:lastColumn="0" w:noHBand="0" w:noVBand="1"/>
      </w:tblPr>
      <w:tblGrid>
        <w:gridCol w:w="846"/>
        <w:gridCol w:w="1857"/>
        <w:gridCol w:w="1622"/>
        <w:gridCol w:w="1622"/>
        <w:gridCol w:w="1818"/>
        <w:gridCol w:w="2012"/>
      </w:tblGrid>
      <w:tr w:rsidR="00F620D4" w:rsidRPr="004726C3" w14:paraId="2946273A" w14:textId="77777777" w:rsidTr="00AD2D3C">
        <w:tc>
          <w:tcPr>
            <w:tcW w:w="846" w:type="dxa"/>
          </w:tcPr>
          <w:p w14:paraId="74976FF4" w14:textId="77777777" w:rsidR="00F620D4" w:rsidRPr="00F819B9" w:rsidRDefault="00F620D4" w:rsidP="00AD2D3C">
            <w:pPr>
              <w:tabs>
                <w:tab w:val="left" w:pos="1592"/>
              </w:tabs>
              <w:jc w:val="center"/>
              <w:rPr>
                <w:rFonts w:ascii="Times New Roman" w:hAnsi="Times New Roman" w:cs="Times New Roman"/>
                <w:shd w:val="clear" w:color="auto" w:fill="FFFFFF"/>
              </w:rPr>
            </w:pPr>
            <w:r w:rsidRPr="00F819B9">
              <w:rPr>
                <w:rFonts w:ascii="Times New Roman" w:hAnsi="Times New Roman" w:cs="Times New Roman"/>
                <w:shd w:val="clear" w:color="auto" w:fill="FFFFFF"/>
              </w:rPr>
              <w:t xml:space="preserve">Месяц </w:t>
            </w:r>
          </w:p>
        </w:tc>
        <w:tc>
          <w:tcPr>
            <w:tcW w:w="1857" w:type="dxa"/>
          </w:tcPr>
          <w:p w14:paraId="70AEDA66" w14:textId="77777777" w:rsidR="00F620D4" w:rsidRPr="00F819B9" w:rsidRDefault="00F620D4" w:rsidP="00AD2D3C">
            <w:pPr>
              <w:tabs>
                <w:tab w:val="left" w:pos="1592"/>
              </w:tabs>
              <w:jc w:val="both"/>
              <w:rPr>
                <w:rFonts w:ascii="Times New Roman" w:hAnsi="Times New Roman" w:cs="Times New Roman"/>
                <w:shd w:val="clear" w:color="auto" w:fill="FFFFFF"/>
              </w:rPr>
            </w:pPr>
            <w:r w:rsidRPr="00F819B9">
              <w:rPr>
                <w:rFonts w:ascii="Times New Roman" w:hAnsi="Times New Roman" w:cs="Times New Roman"/>
                <w:shd w:val="clear" w:color="auto" w:fill="FFFFFF"/>
              </w:rPr>
              <w:t>Ранний возраст</w:t>
            </w:r>
          </w:p>
        </w:tc>
        <w:tc>
          <w:tcPr>
            <w:tcW w:w="1622" w:type="dxa"/>
          </w:tcPr>
          <w:p w14:paraId="7EFD7782" w14:textId="77777777" w:rsidR="00F620D4" w:rsidRPr="00F819B9" w:rsidRDefault="00F620D4" w:rsidP="00AD2D3C">
            <w:pPr>
              <w:tabs>
                <w:tab w:val="left" w:pos="1592"/>
              </w:tabs>
              <w:jc w:val="both"/>
              <w:rPr>
                <w:rFonts w:ascii="Times New Roman" w:hAnsi="Times New Roman" w:cs="Times New Roman"/>
                <w:shd w:val="clear" w:color="auto" w:fill="FFFFFF"/>
              </w:rPr>
            </w:pPr>
            <w:r w:rsidRPr="00F819B9">
              <w:rPr>
                <w:rFonts w:ascii="Times New Roman" w:hAnsi="Times New Roman" w:cs="Times New Roman"/>
                <w:shd w:val="clear" w:color="auto" w:fill="FFFFFF"/>
              </w:rPr>
              <w:t xml:space="preserve">Младший </w:t>
            </w:r>
          </w:p>
        </w:tc>
        <w:tc>
          <w:tcPr>
            <w:tcW w:w="1622" w:type="dxa"/>
          </w:tcPr>
          <w:p w14:paraId="5CDEAB30" w14:textId="77777777" w:rsidR="00F620D4" w:rsidRPr="00F819B9" w:rsidRDefault="00F620D4" w:rsidP="00AD2D3C">
            <w:pPr>
              <w:tabs>
                <w:tab w:val="left" w:pos="1592"/>
              </w:tabs>
              <w:jc w:val="both"/>
              <w:rPr>
                <w:rFonts w:ascii="Times New Roman" w:hAnsi="Times New Roman" w:cs="Times New Roman"/>
                <w:shd w:val="clear" w:color="auto" w:fill="FFFFFF"/>
              </w:rPr>
            </w:pPr>
            <w:r w:rsidRPr="00F819B9">
              <w:rPr>
                <w:rFonts w:ascii="Times New Roman" w:hAnsi="Times New Roman" w:cs="Times New Roman"/>
                <w:shd w:val="clear" w:color="auto" w:fill="FFFFFF"/>
              </w:rPr>
              <w:t xml:space="preserve">Средний </w:t>
            </w:r>
          </w:p>
        </w:tc>
        <w:tc>
          <w:tcPr>
            <w:tcW w:w="1818" w:type="dxa"/>
          </w:tcPr>
          <w:p w14:paraId="655A3F1B" w14:textId="77777777" w:rsidR="00F620D4" w:rsidRPr="00F819B9" w:rsidRDefault="00F620D4" w:rsidP="00AD2D3C">
            <w:pPr>
              <w:tabs>
                <w:tab w:val="left" w:pos="1592"/>
              </w:tabs>
              <w:jc w:val="both"/>
              <w:rPr>
                <w:rFonts w:ascii="Times New Roman" w:hAnsi="Times New Roman" w:cs="Times New Roman"/>
                <w:shd w:val="clear" w:color="auto" w:fill="FFFFFF"/>
              </w:rPr>
            </w:pPr>
            <w:r w:rsidRPr="00F819B9">
              <w:rPr>
                <w:rFonts w:ascii="Times New Roman" w:hAnsi="Times New Roman" w:cs="Times New Roman"/>
                <w:shd w:val="clear" w:color="auto" w:fill="FFFFFF"/>
              </w:rPr>
              <w:t xml:space="preserve">Старший </w:t>
            </w:r>
          </w:p>
        </w:tc>
        <w:tc>
          <w:tcPr>
            <w:tcW w:w="2012" w:type="dxa"/>
          </w:tcPr>
          <w:p w14:paraId="5233D383" w14:textId="77777777" w:rsidR="00F620D4" w:rsidRPr="00F819B9" w:rsidRDefault="00F620D4" w:rsidP="00AD2D3C">
            <w:pPr>
              <w:tabs>
                <w:tab w:val="left" w:pos="1592"/>
              </w:tabs>
              <w:jc w:val="both"/>
              <w:rPr>
                <w:rFonts w:ascii="Times New Roman" w:hAnsi="Times New Roman" w:cs="Times New Roman"/>
                <w:shd w:val="clear" w:color="auto" w:fill="FFFFFF"/>
              </w:rPr>
            </w:pPr>
            <w:r w:rsidRPr="00F819B9">
              <w:rPr>
                <w:rFonts w:ascii="Times New Roman" w:hAnsi="Times New Roman" w:cs="Times New Roman"/>
                <w:shd w:val="clear" w:color="auto" w:fill="FFFFFF"/>
              </w:rPr>
              <w:t xml:space="preserve">Подготовительный </w:t>
            </w:r>
          </w:p>
        </w:tc>
      </w:tr>
      <w:tr w:rsidR="00F620D4" w:rsidRPr="004726C3" w14:paraId="274F0A90" w14:textId="77777777" w:rsidTr="00AD2D3C">
        <w:trPr>
          <w:trHeight w:val="1513"/>
        </w:trPr>
        <w:tc>
          <w:tcPr>
            <w:tcW w:w="846" w:type="dxa"/>
            <w:textDirection w:val="btLr"/>
          </w:tcPr>
          <w:p w14:paraId="035B9F5C" w14:textId="77777777" w:rsidR="00F620D4" w:rsidRPr="00F819B9" w:rsidRDefault="00F620D4" w:rsidP="00AD2D3C">
            <w:pPr>
              <w:tabs>
                <w:tab w:val="left" w:pos="1592"/>
              </w:tabs>
              <w:ind w:left="113" w:right="113"/>
              <w:jc w:val="center"/>
              <w:rPr>
                <w:rFonts w:ascii="Times New Roman" w:hAnsi="Times New Roman" w:cs="Times New Roman"/>
                <w:shd w:val="clear" w:color="auto" w:fill="FFFFFF"/>
              </w:rPr>
            </w:pPr>
            <w:r w:rsidRPr="00F819B9">
              <w:rPr>
                <w:rFonts w:ascii="Times New Roman" w:hAnsi="Times New Roman" w:cs="Times New Roman"/>
                <w:shd w:val="clear" w:color="auto" w:fill="FFFFFF"/>
              </w:rPr>
              <w:t>СЕНТЯБРЬ</w:t>
            </w:r>
          </w:p>
        </w:tc>
        <w:tc>
          <w:tcPr>
            <w:tcW w:w="1857" w:type="dxa"/>
          </w:tcPr>
          <w:p w14:paraId="6CFD443E"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Мы пришли в детский сад. Наша группа</w:t>
            </w:r>
          </w:p>
          <w:p w14:paraId="4B2FE4BA"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p>
          <w:p w14:paraId="0766841F"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«День рождения детского сада»</w:t>
            </w:r>
          </w:p>
          <w:p w14:paraId="02E756DB"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p>
          <w:p w14:paraId="7FFBCEDF"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«Всемирный день животных»</w:t>
            </w:r>
          </w:p>
        </w:tc>
        <w:tc>
          <w:tcPr>
            <w:tcW w:w="1622" w:type="dxa"/>
          </w:tcPr>
          <w:p w14:paraId="7A3C2D82" w14:textId="77777777" w:rsidR="00F620D4" w:rsidRPr="00F819B9" w:rsidRDefault="00F620D4" w:rsidP="00AD2D3C">
            <w:pPr>
              <w:tabs>
                <w:tab w:val="left" w:pos="1134"/>
                <w:tab w:val="right" w:pos="3435"/>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«До свидания, лето!»</w:t>
            </w:r>
          </w:p>
          <w:p w14:paraId="71AAC5BD" w14:textId="77777777" w:rsidR="00F620D4" w:rsidRPr="00F819B9" w:rsidRDefault="00F620D4" w:rsidP="00AD2D3C">
            <w:pPr>
              <w:tabs>
                <w:tab w:val="left" w:pos="1134"/>
                <w:tab w:val="right" w:pos="3435"/>
              </w:tabs>
              <w:jc w:val="both"/>
              <w:rPr>
                <w:rFonts w:ascii="Times New Roman" w:hAnsi="Times New Roman" w:cs="Times New Roman"/>
                <w:color w:val="auto"/>
                <w:shd w:val="clear" w:color="auto" w:fill="FFFFFF"/>
              </w:rPr>
            </w:pPr>
          </w:p>
          <w:p w14:paraId="3F70EB0E" w14:textId="77777777" w:rsidR="00F620D4" w:rsidRPr="00F819B9" w:rsidRDefault="00F620D4" w:rsidP="00AD2D3C">
            <w:pPr>
              <w:tabs>
                <w:tab w:val="left" w:pos="1134"/>
                <w:tab w:val="right" w:pos="3435"/>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 xml:space="preserve">«Детский сад наш так хорош…» </w:t>
            </w:r>
          </w:p>
          <w:p w14:paraId="69F65A9D" w14:textId="77777777" w:rsidR="00F620D4" w:rsidRPr="00F819B9" w:rsidRDefault="00F620D4" w:rsidP="00AD2D3C">
            <w:pPr>
              <w:tabs>
                <w:tab w:val="left" w:pos="1134"/>
                <w:tab w:val="right" w:pos="3435"/>
              </w:tabs>
              <w:jc w:val="both"/>
              <w:rPr>
                <w:rFonts w:ascii="Times New Roman" w:hAnsi="Times New Roman" w:cs="Times New Roman"/>
                <w:color w:val="auto"/>
                <w:shd w:val="clear" w:color="auto" w:fill="FFFFFF"/>
              </w:rPr>
            </w:pPr>
          </w:p>
          <w:p w14:paraId="2AFF33C5" w14:textId="77777777" w:rsidR="00F620D4" w:rsidRPr="00F819B9" w:rsidRDefault="00F620D4" w:rsidP="00AD2D3C">
            <w:pPr>
              <w:tabs>
                <w:tab w:val="left" w:pos="1134"/>
                <w:tab w:val="right" w:pos="3435"/>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«День красоты»</w:t>
            </w:r>
          </w:p>
        </w:tc>
        <w:tc>
          <w:tcPr>
            <w:tcW w:w="1622" w:type="dxa"/>
          </w:tcPr>
          <w:p w14:paraId="1B71D446"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«Мои друзья»</w:t>
            </w:r>
          </w:p>
          <w:p w14:paraId="78E954BF"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p>
          <w:p w14:paraId="2A6522FE"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«День музыки»</w:t>
            </w:r>
          </w:p>
        </w:tc>
        <w:tc>
          <w:tcPr>
            <w:tcW w:w="1818" w:type="dxa"/>
          </w:tcPr>
          <w:p w14:paraId="04FC2AA4"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«Наши добрые дела»</w:t>
            </w:r>
          </w:p>
          <w:p w14:paraId="58FC8A2D"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p>
          <w:p w14:paraId="6B4DCDD1"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«В мире профессий»</w:t>
            </w:r>
          </w:p>
        </w:tc>
        <w:tc>
          <w:tcPr>
            <w:tcW w:w="2012" w:type="dxa"/>
          </w:tcPr>
          <w:p w14:paraId="22DDB33A"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«День знаний»</w:t>
            </w:r>
          </w:p>
          <w:p w14:paraId="2E318BEB"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p>
          <w:p w14:paraId="3DD173AA"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«День воспитателя и работников детского сада»</w:t>
            </w:r>
          </w:p>
        </w:tc>
      </w:tr>
      <w:tr w:rsidR="00F620D4" w:rsidRPr="004726C3" w14:paraId="7EC1282F" w14:textId="77777777" w:rsidTr="00AD2D3C">
        <w:trPr>
          <w:trHeight w:val="1408"/>
        </w:trPr>
        <w:tc>
          <w:tcPr>
            <w:tcW w:w="846" w:type="dxa"/>
            <w:textDirection w:val="btLr"/>
          </w:tcPr>
          <w:p w14:paraId="1E550CEF" w14:textId="77777777" w:rsidR="00F620D4" w:rsidRPr="00F819B9" w:rsidRDefault="00F620D4" w:rsidP="00AD2D3C">
            <w:pPr>
              <w:tabs>
                <w:tab w:val="left" w:pos="1592"/>
              </w:tabs>
              <w:ind w:left="113" w:right="113"/>
              <w:jc w:val="center"/>
              <w:rPr>
                <w:rFonts w:ascii="Times New Roman" w:hAnsi="Times New Roman" w:cs="Times New Roman"/>
                <w:shd w:val="clear" w:color="auto" w:fill="FFFFFF"/>
              </w:rPr>
            </w:pPr>
            <w:r w:rsidRPr="00F819B9">
              <w:rPr>
                <w:rFonts w:ascii="Times New Roman" w:hAnsi="Times New Roman" w:cs="Times New Roman"/>
                <w:shd w:val="clear" w:color="auto" w:fill="FFFFFF"/>
              </w:rPr>
              <w:lastRenderedPageBreak/>
              <w:t>ОКТЯБРЬ</w:t>
            </w:r>
          </w:p>
        </w:tc>
        <w:tc>
          <w:tcPr>
            <w:tcW w:w="1857" w:type="dxa"/>
          </w:tcPr>
          <w:p w14:paraId="3FDDDF67"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 xml:space="preserve">«Осень разноцветная» </w:t>
            </w:r>
          </w:p>
          <w:p w14:paraId="3DD03D32"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78C88BA4"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«Осенины»</w:t>
            </w:r>
          </w:p>
          <w:p w14:paraId="40A202AC"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tc>
        <w:tc>
          <w:tcPr>
            <w:tcW w:w="1622" w:type="dxa"/>
          </w:tcPr>
          <w:p w14:paraId="224D5023"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«Дикие животные осенью»</w:t>
            </w:r>
          </w:p>
          <w:p w14:paraId="0B08056B"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4DC47DE9"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«Мой родной край»</w:t>
            </w:r>
          </w:p>
          <w:p w14:paraId="061F3BA6"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77400746"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«Животные нашего края»</w:t>
            </w:r>
          </w:p>
        </w:tc>
        <w:tc>
          <w:tcPr>
            <w:tcW w:w="1622" w:type="dxa"/>
          </w:tcPr>
          <w:p w14:paraId="6E63FC91"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«Дары осени. Овощи и фрукты»</w:t>
            </w:r>
          </w:p>
          <w:p w14:paraId="0CDD3580"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1D5A157E"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«День приветствий»</w:t>
            </w:r>
          </w:p>
        </w:tc>
        <w:tc>
          <w:tcPr>
            <w:tcW w:w="1818" w:type="dxa"/>
          </w:tcPr>
          <w:p w14:paraId="23F739C6"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«Дары осени. Хлеб»</w:t>
            </w:r>
          </w:p>
          <w:p w14:paraId="5E7020D8"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0EA8D5FD"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«Я вырасту здоровым»</w:t>
            </w:r>
          </w:p>
        </w:tc>
        <w:tc>
          <w:tcPr>
            <w:tcW w:w="2012" w:type="dxa"/>
          </w:tcPr>
          <w:p w14:paraId="7E260460"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«Деревья осенью»</w:t>
            </w:r>
          </w:p>
          <w:p w14:paraId="1382E34B"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1F567702"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«Батюшка Покров»</w:t>
            </w:r>
          </w:p>
          <w:p w14:paraId="53205B7F"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1B62F3D3"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«Осень золотая»</w:t>
            </w:r>
          </w:p>
          <w:p w14:paraId="3E30B394"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6D660B01"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tc>
      </w:tr>
      <w:tr w:rsidR="00F620D4" w:rsidRPr="004726C3" w14:paraId="7D80006E" w14:textId="77777777" w:rsidTr="00AD2D3C">
        <w:trPr>
          <w:trHeight w:val="1310"/>
        </w:trPr>
        <w:tc>
          <w:tcPr>
            <w:tcW w:w="846" w:type="dxa"/>
            <w:textDirection w:val="btLr"/>
          </w:tcPr>
          <w:p w14:paraId="532F98F8" w14:textId="77777777" w:rsidR="00F620D4" w:rsidRPr="00F819B9" w:rsidRDefault="00F620D4" w:rsidP="00AD2D3C">
            <w:pPr>
              <w:tabs>
                <w:tab w:val="left" w:pos="1592"/>
              </w:tabs>
              <w:ind w:left="113" w:right="113"/>
              <w:jc w:val="center"/>
              <w:rPr>
                <w:rFonts w:ascii="Times New Roman" w:hAnsi="Times New Roman" w:cs="Times New Roman"/>
                <w:shd w:val="clear" w:color="auto" w:fill="FFFFFF"/>
              </w:rPr>
            </w:pPr>
            <w:r w:rsidRPr="00F819B9">
              <w:rPr>
                <w:rFonts w:ascii="Times New Roman" w:hAnsi="Times New Roman" w:cs="Times New Roman"/>
                <w:shd w:val="clear" w:color="auto" w:fill="FFFFFF"/>
              </w:rPr>
              <w:t>НОЯБРЬ</w:t>
            </w:r>
          </w:p>
        </w:tc>
        <w:tc>
          <w:tcPr>
            <w:tcW w:w="3479" w:type="dxa"/>
            <w:gridSpan w:val="2"/>
          </w:tcPr>
          <w:p w14:paraId="640C52B6"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«Моя семья»</w:t>
            </w:r>
          </w:p>
          <w:p w14:paraId="47CDEA2E"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p>
          <w:p w14:paraId="419DCD4A"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«Всемирный день приветствий»</w:t>
            </w:r>
          </w:p>
          <w:p w14:paraId="5DD95CE8"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p>
          <w:p w14:paraId="76CE25FE"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«День матери»</w:t>
            </w:r>
          </w:p>
        </w:tc>
        <w:tc>
          <w:tcPr>
            <w:tcW w:w="1622" w:type="dxa"/>
          </w:tcPr>
          <w:p w14:paraId="5D9468D3"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«Мой дом моя деревня»</w:t>
            </w:r>
          </w:p>
          <w:p w14:paraId="218641B1"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3692F161"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«Ребенок в мире предметов»</w:t>
            </w:r>
          </w:p>
        </w:tc>
        <w:tc>
          <w:tcPr>
            <w:tcW w:w="1818" w:type="dxa"/>
          </w:tcPr>
          <w:p w14:paraId="3E42D40E"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«День матери»</w:t>
            </w:r>
          </w:p>
          <w:p w14:paraId="24CDF14F"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0BAF1D79"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«Моя малая Родина»</w:t>
            </w:r>
          </w:p>
        </w:tc>
        <w:tc>
          <w:tcPr>
            <w:tcW w:w="2012" w:type="dxa"/>
          </w:tcPr>
          <w:p w14:paraId="580A6028"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«Правила и безопасность на дорогах»</w:t>
            </w:r>
          </w:p>
          <w:p w14:paraId="2117B706"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25D52883"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«Я и моя семья»</w:t>
            </w:r>
          </w:p>
        </w:tc>
      </w:tr>
      <w:tr w:rsidR="00F620D4" w:rsidRPr="004726C3" w14:paraId="409B2C96" w14:textId="77777777" w:rsidTr="00AD2D3C">
        <w:tc>
          <w:tcPr>
            <w:tcW w:w="846" w:type="dxa"/>
            <w:textDirection w:val="btLr"/>
          </w:tcPr>
          <w:p w14:paraId="329D69CF" w14:textId="77777777" w:rsidR="00F620D4" w:rsidRPr="00F819B9" w:rsidRDefault="00F620D4" w:rsidP="00AD2D3C">
            <w:pPr>
              <w:tabs>
                <w:tab w:val="left" w:pos="1592"/>
              </w:tabs>
              <w:ind w:left="113" w:right="113"/>
              <w:jc w:val="center"/>
              <w:rPr>
                <w:rFonts w:ascii="Times New Roman" w:hAnsi="Times New Roman" w:cs="Times New Roman"/>
                <w:shd w:val="clear" w:color="auto" w:fill="FFFFFF"/>
              </w:rPr>
            </w:pPr>
            <w:r w:rsidRPr="00F819B9">
              <w:rPr>
                <w:rFonts w:ascii="Times New Roman" w:hAnsi="Times New Roman" w:cs="Times New Roman"/>
                <w:shd w:val="clear" w:color="auto" w:fill="FFFFFF"/>
              </w:rPr>
              <w:t>ДЕКАБРЬ</w:t>
            </w:r>
          </w:p>
        </w:tc>
        <w:tc>
          <w:tcPr>
            <w:tcW w:w="1857" w:type="dxa"/>
          </w:tcPr>
          <w:p w14:paraId="5BF0E8C3"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«Зима»</w:t>
            </w:r>
          </w:p>
          <w:p w14:paraId="441E7461"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p>
          <w:p w14:paraId="5F638A86"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«Новогодний праздник»</w:t>
            </w:r>
          </w:p>
        </w:tc>
        <w:tc>
          <w:tcPr>
            <w:tcW w:w="1622" w:type="dxa"/>
          </w:tcPr>
          <w:p w14:paraId="08C615FE"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«Звери зимой»</w:t>
            </w:r>
          </w:p>
          <w:p w14:paraId="3246668C"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p>
          <w:p w14:paraId="51D8E851"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«Народная культура и традиции»</w:t>
            </w:r>
          </w:p>
        </w:tc>
        <w:tc>
          <w:tcPr>
            <w:tcW w:w="1622" w:type="dxa"/>
          </w:tcPr>
          <w:p w14:paraId="09555501"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«Зимующие птицы»</w:t>
            </w:r>
          </w:p>
          <w:p w14:paraId="29AAB838"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p>
          <w:p w14:paraId="156A004E"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«Безопасность на дорогах»</w:t>
            </w:r>
          </w:p>
          <w:p w14:paraId="1E9A8083" w14:textId="77777777" w:rsidR="00F620D4" w:rsidRPr="00F819B9" w:rsidRDefault="00F620D4" w:rsidP="00AD2D3C">
            <w:pPr>
              <w:rPr>
                <w:rFonts w:ascii="Times New Roman" w:hAnsi="Times New Roman" w:cs="Times New Roman"/>
                <w:color w:val="auto"/>
                <w:shd w:val="clear" w:color="auto" w:fill="FFFFFF"/>
              </w:rPr>
            </w:pPr>
          </w:p>
          <w:p w14:paraId="2840E2B4" w14:textId="77777777" w:rsidR="00F620D4" w:rsidRPr="00F819B9" w:rsidRDefault="00F620D4" w:rsidP="00AD2D3C">
            <w:pPr>
              <w:jc w:val="center"/>
              <w:rPr>
                <w:rFonts w:ascii="Times New Roman" w:hAnsi="Times New Roman" w:cs="Times New Roman"/>
              </w:rPr>
            </w:pPr>
          </w:p>
        </w:tc>
        <w:tc>
          <w:tcPr>
            <w:tcW w:w="1818" w:type="dxa"/>
          </w:tcPr>
          <w:p w14:paraId="5C45E74F"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«Зимние развлечения»</w:t>
            </w:r>
          </w:p>
          <w:p w14:paraId="00C7AC54"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p>
          <w:p w14:paraId="072AB1D7"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«Я расту здоровым»</w:t>
            </w:r>
          </w:p>
          <w:p w14:paraId="0BF535BD"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p>
          <w:p w14:paraId="591B4E37"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p>
        </w:tc>
        <w:tc>
          <w:tcPr>
            <w:tcW w:w="2012" w:type="dxa"/>
          </w:tcPr>
          <w:p w14:paraId="07947F2B"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«Новый год»</w:t>
            </w:r>
          </w:p>
          <w:p w14:paraId="66DF550F"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p>
          <w:p w14:paraId="20CF0262"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«Спички детям не игрушка»</w:t>
            </w:r>
          </w:p>
        </w:tc>
      </w:tr>
      <w:tr w:rsidR="00F620D4" w:rsidRPr="004726C3" w14:paraId="0B5DCA5B" w14:textId="77777777" w:rsidTr="00AD2D3C">
        <w:tc>
          <w:tcPr>
            <w:tcW w:w="846" w:type="dxa"/>
            <w:textDirection w:val="btLr"/>
          </w:tcPr>
          <w:p w14:paraId="1C0A5F2B" w14:textId="77777777" w:rsidR="00F620D4" w:rsidRPr="00F819B9" w:rsidRDefault="00F620D4" w:rsidP="00AD2D3C">
            <w:pPr>
              <w:tabs>
                <w:tab w:val="left" w:pos="1592"/>
              </w:tabs>
              <w:ind w:left="113" w:right="113"/>
              <w:jc w:val="center"/>
              <w:rPr>
                <w:rFonts w:ascii="Times New Roman" w:hAnsi="Times New Roman" w:cs="Times New Roman"/>
                <w:shd w:val="clear" w:color="auto" w:fill="FFFFFF"/>
              </w:rPr>
            </w:pPr>
            <w:r w:rsidRPr="00F819B9">
              <w:rPr>
                <w:rFonts w:ascii="Times New Roman" w:hAnsi="Times New Roman" w:cs="Times New Roman"/>
                <w:shd w:val="clear" w:color="auto" w:fill="FFFFFF"/>
              </w:rPr>
              <w:t>ЯНВАРЬ</w:t>
            </w:r>
          </w:p>
        </w:tc>
        <w:tc>
          <w:tcPr>
            <w:tcW w:w="1857" w:type="dxa"/>
          </w:tcPr>
          <w:p w14:paraId="54F1C4F1"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«Игрушки»</w:t>
            </w:r>
          </w:p>
          <w:p w14:paraId="5A1D46F6"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p>
          <w:p w14:paraId="30383D69"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«Животные зимой»</w:t>
            </w:r>
          </w:p>
          <w:p w14:paraId="7898AA26"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p>
          <w:p w14:paraId="13C47F2D"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p>
        </w:tc>
        <w:tc>
          <w:tcPr>
            <w:tcW w:w="1622" w:type="dxa"/>
          </w:tcPr>
          <w:p w14:paraId="744F8F20"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«Что нас окружает»</w:t>
            </w:r>
          </w:p>
          <w:p w14:paraId="2B32BE28"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p>
          <w:p w14:paraId="54B5BE00"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«Неделя вежливости»</w:t>
            </w:r>
          </w:p>
        </w:tc>
        <w:tc>
          <w:tcPr>
            <w:tcW w:w="1622" w:type="dxa"/>
          </w:tcPr>
          <w:p w14:paraId="5B46EC0D"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«Дом, в котором мы живем. Посуда, мебель»</w:t>
            </w:r>
          </w:p>
          <w:p w14:paraId="4ADA97B2"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3EFA73DC"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«Зимовье животных»</w:t>
            </w:r>
          </w:p>
        </w:tc>
        <w:tc>
          <w:tcPr>
            <w:tcW w:w="1818" w:type="dxa"/>
          </w:tcPr>
          <w:p w14:paraId="293BA3DA"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«Транспорт»</w:t>
            </w:r>
          </w:p>
          <w:p w14:paraId="7009AF5E"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3E99ACCC"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«Неделя осторожного пешехода»</w:t>
            </w:r>
          </w:p>
        </w:tc>
        <w:tc>
          <w:tcPr>
            <w:tcW w:w="2012" w:type="dxa"/>
          </w:tcPr>
          <w:p w14:paraId="2886ED7F"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«Одежда, головные уборы, обувь»</w:t>
            </w:r>
          </w:p>
          <w:p w14:paraId="5B51DD61"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6EA6AD93"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«Как прекрасен лес зимой»</w:t>
            </w:r>
          </w:p>
        </w:tc>
      </w:tr>
      <w:tr w:rsidR="00F620D4" w:rsidRPr="004726C3" w14:paraId="1D50C193" w14:textId="77777777" w:rsidTr="00AD2D3C">
        <w:tc>
          <w:tcPr>
            <w:tcW w:w="846" w:type="dxa"/>
            <w:textDirection w:val="btLr"/>
          </w:tcPr>
          <w:p w14:paraId="2828B28B" w14:textId="77777777" w:rsidR="00F620D4" w:rsidRPr="00F819B9" w:rsidRDefault="00F620D4" w:rsidP="00AD2D3C">
            <w:pPr>
              <w:tabs>
                <w:tab w:val="left" w:pos="1592"/>
              </w:tabs>
              <w:ind w:left="113" w:right="113"/>
              <w:jc w:val="center"/>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ФЕВРАЛЬ</w:t>
            </w:r>
          </w:p>
        </w:tc>
        <w:tc>
          <w:tcPr>
            <w:tcW w:w="1857" w:type="dxa"/>
          </w:tcPr>
          <w:p w14:paraId="3C563BCA"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«Я и мои друзья в детском саду»</w:t>
            </w:r>
          </w:p>
          <w:p w14:paraId="53407E30"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p>
          <w:p w14:paraId="6C35CE0D"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«День доброты»</w:t>
            </w:r>
          </w:p>
          <w:p w14:paraId="672EC806"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p>
          <w:p w14:paraId="08BC7F66"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r w:rsidRPr="00F819B9">
              <w:rPr>
                <w:rFonts w:ascii="Times New Roman" w:hAnsi="Times New Roman" w:cs="Times New Roman"/>
                <w:color w:val="auto"/>
                <w:shd w:val="clear" w:color="auto" w:fill="FFFFFF"/>
              </w:rPr>
              <w:t xml:space="preserve"> «День защитника Отечества»</w:t>
            </w:r>
          </w:p>
          <w:p w14:paraId="42703124" w14:textId="77777777" w:rsidR="00F620D4" w:rsidRPr="00F819B9" w:rsidRDefault="00F620D4" w:rsidP="00AD2D3C">
            <w:pPr>
              <w:tabs>
                <w:tab w:val="left" w:pos="1592"/>
              </w:tabs>
              <w:jc w:val="both"/>
              <w:rPr>
                <w:rFonts w:ascii="Times New Roman" w:hAnsi="Times New Roman" w:cs="Times New Roman"/>
                <w:color w:val="auto"/>
                <w:shd w:val="clear" w:color="auto" w:fill="FFFFFF"/>
              </w:rPr>
            </w:pPr>
          </w:p>
        </w:tc>
        <w:tc>
          <w:tcPr>
            <w:tcW w:w="1622" w:type="dxa"/>
          </w:tcPr>
          <w:p w14:paraId="6519F7AF"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«Труд людей детского сада»</w:t>
            </w:r>
          </w:p>
          <w:p w14:paraId="303FEAF6"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1F25B8E9"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«День защитника Отечества»</w:t>
            </w:r>
          </w:p>
          <w:p w14:paraId="05337872"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22A070ED"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«День доброты»</w:t>
            </w:r>
          </w:p>
        </w:tc>
        <w:tc>
          <w:tcPr>
            <w:tcW w:w="1622" w:type="dxa"/>
          </w:tcPr>
          <w:p w14:paraId="001900D4" w14:textId="77777777" w:rsidR="00F620D4" w:rsidRPr="00F819B9" w:rsidRDefault="00F620D4" w:rsidP="00AD2D3C">
            <w:pPr>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«Труд людей на транспорте»</w:t>
            </w:r>
          </w:p>
          <w:p w14:paraId="5A41787D" w14:textId="77777777" w:rsidR="00F620D4" w:rsidRPr="00F819B9" w:rsidRDefault="00F620D4" w:rsidP="00AD2D3C">
            <w:pPr>
              <w:rPr>
                <w:rFonts w:ascii="Times New Roman" w:hAnsi="Times New Roman" w:cs="Times New Roman"/>
                <w:color w:val="000000" w:themeColor="text1"/>
              </w:rPr>
            </w:pPr>
          </w:p>
          <w:p w14:paraId="1CB84B73" w14:textId="77777777" w:rsidR="00F620D4" w:rsidRPr="00F819B9" w:rsidRDefault="00F620D4" w:rsidP="00AD2D3C">
            <w:pPr>
              <w:rPr>
                <w:rFonts w:ascii="Times New Roman" w:hAnsi="Times New Roman" w:cs="Times New Roman"/>
                <w:color w:val="000000" w:themeColor="text1"/>
              </w:rPr>
            </w:pPr>
            <w:r w:rsidRPr="00F819B9">
              <w:rPr>
                <w:rFonts w:ascii="Times New Roman" w:hAnsi="Times New Roman" w:cs="Times New Roman"/>
                <w:color w:val="000000" w:themeColor="text1"/>
              </w:rPr>
              <w:t>«Неделя добрых дел»</w:t>
            </w:r>
          </w:p>
        </w:tc>
        <w:tc>
          <w:tcPr>
            <w:tcW w:w="1818" w:type="dxa"/>
          </w:tcPr>
          <w:p w14:paraId="65333B70"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«Строительные профессии»</w:t>
            </w:r>
          </w:p>
          <w:p w14:paraId="797C2E85"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2C11A7AB"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«До свидания, Зимушка-зима!»</w:t>
            </w:r>
          </w:p>
        </w:tc>
        <w:tc>
          <w:tcPr>
            <w:tcW w:w="2012" w:type="dxa"/>
          </w:tcPr>
          <w:p w14:paraId="3C5A0EA2"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«Человек и окружающий мир»</w:t>
            </w:r>
          </w:p>
          <w:p w14:paraId="65F02993"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4977EC9B"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«Есть такая профессия Родину защищать»</w:t>
            </w:r>
          </w:p>
          <w:p w14:paraId="18BCC7FC"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tc>
      </w:tr>
      <w:tr w:rsidR="00F620D4" w:rsidRPr="004726C3" w14:paraId="7A3B8AE1" w14:textId="77777777" w:rsidTr="00AD2D3C">
        <w:tc>
          <w:tcPr>
            <w:tcW w:w="846" w:type="dxa"/>
            <w:textDirection w:val="btLr"/>
          </w:tcPr>
          <w:p w14:paraId="3E1EF2A1" w14:textId="77777777" w:rsidR="00F620D4" w:rsidRPr="00F819B9" w:rsidRDefault="00F620D4" w:rsidP="00AD2D3C">
            <w:pPr>
              <w:tabs>
                <w:tab w:val="left" w:pos="1592"/>
              </w:tabs>
              <w:ind w:left="113" w:right="113"/>
              <w:jc w:val="center"/>
              <w:rPr>
                <w:rFonts w:ascii="Times New Roman" w:hAnsi="Times New Roman" w:cs="Times New Roman"/>
                <w:shd w:val="clear" w:color="auto" w:fill="FFFFFF"/>
              </w:rPr>
            </w:pPr>
            <w:r w:rsidRPr="00F819B9">
              <w:rPr>
                <w:rFonts w:ascii="Times New Roman" w:hAnsi="Times New Roman" w:cs="Times New Roman"/>
                <w:shd w:val="clear" w:color="auto" w:fill="FFFFFF"/>
              </w:rPr>
              <w:t>МАРТ</w:t>
            </w:r>
          </w:p>
        </w:tc>
        <w:tc>
          <w:tcPr>
            <w:tcW w:w="1857" w:type="dxa"/>
          </w:tcPr>
          <w:p w14:paraId="444ED63E"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«Народная игрушка»</w:t>
            </w:r>
          </w:p>
          <w:p w14:paraId="1F7DD481"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394E1362"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«Мамин день»</w:t>
            </w:r>
          </w:p>
          <w:p w14:paraId="034A6B20"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58FC59E7"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«Весенняя капель»»</w:t>
            </w:r>
          </w:p>
        </w:tc>
        <w:tc>
          <w:tcPr>
            <w:tcW w:w="1622" w:type="dxa"/>
          </w:tcPr>
          <w:p w14:paraId="6411E45C"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 xml:space="preserve">«Весна» </w:t>
            </w:r>
          </w:p>
          <w:p w14:paraId="1D728E6B"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p>
          <w:p w14:paraId="4ECE4F0D"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«Мамин праздник»</w:t>
            </w:r>
          </w:p>
          <w:p w14:paraId="5BBB77B1"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p>
          <w:p w14:paraId="41EBB690"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«День птиц»</w:t>
            </w:r>
          </w:p>
        </w:tc>
        <w:tc>
          <w:tcPr>
            <w:tcW w:w="1622" w:type="dxa"/>
          </w:tcPr>
          <w:p w14:paraId="0AC7966C"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«Комнатные растения»</w:t>
            </w:r>
          </w:p>
          <w:p w14:paraId="25E25420"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76C20D83"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«Неделя игры и игрушки»</w:t>
            </w:r>
          </w:p>
          <w:p w14:paraId="0D8D5C25"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0314AD2B"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«Мамин праздник»</w:t>
            </w:r>
          </w:p>
        </w:tc>
        <w:tc>
          <w:tcPr>
            <w:tcW w:w="1818" w:type="dxa"/>
          </w:tcPr>
          <w:p w14:paraId="4B44072A"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«Растения и животные»</w:t>
            </w:r>
          </w:p>
          <w:p w14:paraId="0BD3A71C"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51BEA746"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«Мамин праздник»</w:t>
            </w:r>
          </w:p>
        </w:tc>
        <w:tc>
          <w:tcPr>
            <w:tcW w:w="2012" w:type="dxa"/>
          </w:tcPr>
          <w:p w14:paraId="1A241AEC"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«Перелетные птицы»</w:t>
            </w:r>
          </w:p>
          <w:p w14:paraId="76299830"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34C05C14"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«8 марта»</w:t>
            </w:r>
          </w:p>
          <w:p w14:paraId="529941CF"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5C7E742B"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«Весенние деньки»</w:t>
            </w:r>
          </w:p>
        </w:tc>
      </w:tr>
      <w:tr w:rsidR="00F620D4" w:rsidRPr="004726C3" w14:paraId="253F0E04" w14:textId="77777777" w:rsidTr="00AD2D3C">
        <w:tc>
          <w:tcPr>
            <w:tcW w:w="846" w:type="dxa"/>
            <w:textDirection w:val="btLr"/>
          </w:tcPr>
          <w:p w14:paraId="594BE434" w14:textId="77777777" w:rsidR="00F620D4" w:rsidRPr="00F819B9" w:rsidRDefault="00F620D4" w:rsidP="00AD2D3C">
            <w:pPr>
              <w:tabs>
                <w:tab w:val="left" w:pos="1592"/>
              </w:tabs>
              <w:ind w:left="113" w:right="113"/>
              <w:jc w:val="center"/>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АПРЕЛЬ</w:t>
            </w:r>
          </w:p>
        </w:tc>
        <w:tc>
          <w:tcPr>
            <w:tcW w:w="1857" w:type="dxa"/>
          </w:tcPr>
          <w:p w14:paraId="4F7E9281"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«День смеха»</w:t>
            </w:r>
          </w:p>
          <w:p w14:paraId="45C7431E"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0866B117"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«День птиц»</w:t>
            </w:r>
          </w:p>
          <w:p w14:paraId="66A47501"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4E29834D"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«Вода вокруг нас»</w:t>
            </w:r>
          </w:p>
          <w:p w14:paraId="299EF5F1"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524DF7A4"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«День детской книги»</w:t>
            </w:r>
          </w:p>
        </w:tc>
        <w:tc>
          <w:tcPr>
            <w:tcW w:w="1622" w:type="dxa"/>
          </w:tcPr>
          <w:p w14:paraId="1422274C"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«День смеха и веселья»</w:t>
            </w:r>
          </w:p>
          <w:p w14:paraId="7D4A447B"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25321387"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«Земля, наша планета»</w:t>
            </w:r>
          </w:p>
          <w:p w14:paraId="0D23EACD"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35F37C43"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«Веснянка»</w:t>
            </w:r>
          </w:p>
        </w:tc>
        <w:tc>
          <w:tcPr>
            <w:tcW w:w="1622" w:type="dxa"/>
          </w:tcPr>
          <w:p w14:paraId="58F2DC3F"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«Космос»»</w:t>
            </w:r>
          </w:p>
          <w:p w14:paraId="77F848C8"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0B0D1014"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«День воды»</w:t>
            </w:r>
          </w:p>
          <w:p w14:paraId="0F2E86A4"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06EFFDF9"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«Неделя детской книги»</w:t>
            </w:r>
          </w:p>
        </w:tc>
        <w:tc>
          <w:tcPr>
            <w:tcW w:w="1818" w:type="dxa"/>
          </w:tcPr>
          <w:p w14:paraId="3FEEFC5E"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«Неделя театра»</w:t>
            </w:r>
          </w:p>
          <w:p w14:paraId="4E5483DB"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1B533D01"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«День космонавтики»</w:t>
            </w:r>
          </w:p>
          <w:p w14:paraId="63581E09"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468534D5"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 xml:space="preserve">«Я расту здоровым» </w:t>
            </w:r>
          </w:p>
        </w:tc>
        <w:tc>
          <w:tcPr>
            <w:tcW w:w="2012" w:type="dxa"/>
          </w:tcPr>
          <w:p w14:paraId="7F48A8FD"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«День смеха и веселья»</w:t>
            </w:r>
          </w:p>
          <w:p w14:paraId="2187FB68"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78C4843E"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«Народные промыслы»</w:t>
            </w:r>
          </w:p>
          <w:p w14:paraId="261238F5"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241FE15A"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«Всемирный день Земли и водных ресурсов»</w:t>
            </w:r>
          </w:p>
          <w:p w14:paraId="76150512"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1F707967"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38EE339E"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tc>
      </w:tr>
      <w:tr w:rsidR="00F620D4" w:rsidRPr="004726C3" w14:paraId="0278BE02" w14:textId="77777777" w:rsidTr="00AD2D3C">
        <w:tc>
          <w:tcPr>
            <w:tcW w:w="846" w:type="dxa"/>
            <w:textDirection w:val="btLr"/>
          </w:tcPr>
          <w:p w14:paraId="7F096C37" w14:textId="77777777" w:rsidR="00F620D4" w:rsidRPr="00F819B9" w:rsidRDefault="00F620D4" w:rsidP="00AD2D3C">
            <w:pPr>
              <w:tabs>
                <w:tab w:val="left" w:pos="1592"/>
              </w:tabs>
              <w:ind w:left="113" w:right="113"/>
              <w:jc w:val="center"/>
              <w:rPr>
                <w:rFonts w:ascii="Times New Roman" w:hAnsi="Times New Roman" w:cs="Times New Roman"/>
                <w:shd w:val="clear" w:color="auto" w:fill="FFFFFF"/>
              </w:rPr>
            </w:pPr>
            <w:r w:rsidRPr="00F819B9">
              <w:rPr>
                <w:rFonts w:ascii="Times New Roman" w:hAnsi="Times New Roman" w:cs="Times New Roman"/>
                <w:shd w:val="clear" w:color="auto" w:fill="FFFFFF"/>
              </w:rPr>
              <w:lastRenderedPageBreak/>
              <w:t>МАЙ</w:t>
            </w:r>
          </w:p>
        </w:tc>
        <w:tc>
          <w:tcPr>
            <w:tcW w:w="3479" w:type="dxa"/>
            <w:gridSpan w:val="2"/>
          </w:tcPr>
          <w:p w14:paraId="27898619"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«День здоровья»</w:t>
            </w:r>
          </w:p>
          <w:p w14:paraId="61EA3A55"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p>
          <w:p w14:paraId="71CCB321"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«Насекомые»</w:t>
            </w:r>
          </w:p>
          <w:p w14:paraId="5500FA8A"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p>
          <w:p w14:paraId="21985C39"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«Международный день семьи»</w:t>
            </w:r>
          </w:p>
          <w:p w14:paraId="6D16B33F"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p>
          <w:p w14:paraId="1AE76F1A"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«Лето красное»</w:t>
            </w:r>
          </w:p>
        </w:tc>
        <w:tc>
          <w:tcPr>
            <w:tcW w:w="1622" w:type="dxa"/>
          </w:tcPr>
          <w:p w14:paraId="3B9DEB9F" w14:textId="77777777" w:rsidR="00F620D4"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«День Победы»</w:t>
            </w:r>
          </w:p>
          <w:p w14:paraId="34650EED" w14:textId="77777777" w:rsidR="00F620D4" w:rsidRDefault="00F620D4" w:rsidP="00AD2D3C">
            <w:pPr>
              <w:tabs>
                <w:tab w:val="left" w:pos="1592"/>
              </w:tabs>
              <w:jc w:val="both"/>
              <w:rPr>
                <w:rFonts w:ascii="Times New Roman" w:hAnsi="Times New Roman" w:cs="Times New Roman"/>
                <w:color w:val="000000" w:themeColor="text1"/>
                <w:shd w:val="clear" w:color="auto" w:fill="FFFFFF"/>
              </w:rPr>
            </w:pPr>
          </w:p>
          <w:p w14:paraId="23FA5D9C" w14:textId="77777777" w:rsidR="00F620D4" w:rsidRDefault="00F620D4" w:rsidP="00AD2D3C">
            <w:pPr>
              <w:tabs>
                <w:tab w:val="left" w:pos="1592"/>
              </w:tabs>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«Насекомые»</w:t>
            </w:r>
          </w:p>
          <w:p w14:paraId="56E5F666" w14:textId="77777777" w:rsidR="00F620D4" w:rsidRDefault="00F620D4" w:rsidP="00AD2D3C">
            <w:pPr>
              <w:tabs>
                <w:tab w:val="left" w:pos="1592"/>
              </w:tabs>
              <w:jc w:val="both"/>
              <w:rPr>
                <w:rFonts w:ascii="Times New Roman" w:hAnsi="Times New Roman" w:cs="Times New Roman"/>
                <w:color w:val="000000" w:themeColor="text1"/>
                <w:shd w:val="clear" w:color="auto" w:fill="FFFFFF"/>
              </w:rPr>
            </w:pPr>
          </w:p>
          <w:p w14:paraId="4F2A80E5"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«Лес в родном краю»</w:t>
            </w:r>
          </w:p>
          <w:p w14:paraId="2C9FA2DD"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tc>
        <w:tc>
          <w:tcPr>
            <w:tcW w:w="1818" w:type="dxa"/>
          </w:tcPr>
          <w:p w14:paraId="0337D1AE"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«Пожарная безопасность»</w:t>
            </w:r>
          </w:p>
          <w:p w14:paraId="0F73A813"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6303ACA8"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 xml:space="preserve">«Лето» </w:t>
            </w:r>
          </w:p>
          <w:p w14:paraId="1F038C04" w14:textId="77777777" w:rsidR="00F620D4" w:rsidRDefault="00F620D4" w:rsidP="00AD2D3C">
            <w:pPr>
              <w:tabs>
                <w:tab w:val="left" w:pos="1592"/>
              </w:tabs>
              <w:jc w:val="center"/>
              <w:rPr>
                <w:rFonts w:ascii="Times New Roman" w:hAnsi="Times New Roman" w:cs="Times New Roman"/>
                <w:color w:val="000000" w:themeColor="text1"/>
                <w:shd w:val="clear" w:color="auto" w:fill="FFFFFF"/>
              </w:rPr>
            </w:pPr>
          </w:p>
          <w:p w14:paraId="661F26E7" w14:textId="77777777" w:rsidR="00F620D4" w:rsidRPr="00F819B9" w:rsidRDefault="00F620D4" w:rsidP="00AD2D3C">
            <w:pPr>
              <w:tabs>
                <w:tab w:val="left" w:pos="1592"/>
              </w:tabs>
              <w:jc w:val="center"/>
              <w:rPr>
                <w:rFonts w:ascii="Times New Roman" w:hAnsi="Times New Roman" w:cs="Times New Roman"/>
                <w:color w:val="000000" w:themeColor="text1"/>
                <w:shd w:val="clear" w:color="auto" w:fill="FFFFFF"/>
              </w:rPr>
            </w:pPr>
            <w:r>
              <w:rPr>
                <w:rFonts w:ascii="Times New Roman" w:hAnsi="Times New Roman" w:cs="Times New Roman"/>
                <w:color w:val="000000" w:themeColor="text1"/>
                <w:shd w:val="clear" w:color="auto" w:fill="FFFFFF"/>
              </w:rPr>
              <w:t>«Деревья весной»</w:t>
            </w:r>
          </w:p>
          <w:p w14:paraId="542467A0"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tc>
        <w:tc>
          <w:tcPr>
            <w:tcW w:w="2012" w:type="dxa"/>
          </w:tcPr>
          <w:p w14:paraId="13A83AB2"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«День Победы»</w:t>
            </w:r>
          </w:p>
          <w:p w14:paraId="37E082C6"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3B05C40A"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«Неделя противопожарной безопасности»</w:t>
            </w:r>
          </w:p>
          <w:p w14:paraId="673E92DD"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p>
          <w:p w14:paraId="66952351" w14:textId="77777777" w:rsidR="00F620D4" w:rsidRPr="00F819B9" w:rsidRDefault="00F620D4" w:rsidP="00AD2D3C">
            <w:pPr>
              <w:tabs>
                <w:tab w:val="left" w:pos="1592"/>
              </w:tabs>
              <w:jc w:val="both"/>
              <w:rPr>
                <w:rFonts w:ascii="Times New Roman" w:hAnsi="Times New Roman" w:cs="Times New Roman"/>
                <w:color w:val="000000" w:themeColor="text1"/>
                <w:shd w:val="clear" w:color="auto" w:fill="FFFFFF"/>
              </w:rPr>
            </w:pPr>
            <w:r w:rsidRPr="00F819B9">
              <w:rPr>
                <w:rFonts w:ascii="Times New Roman" w:hAnsi="Times New Roman" w:cs="Times New Roman"/>
                <w:color w:val="000000" w:themeColor="text1"/>
                <w:shd w:val="clear" w:color="auto" w:fill="FFFFFF"/>
              </w:rPr>
              <w:t>«До свидания, детский сад!»</w:t>
            </w:r>
          </w:p>
        </w:tc>
      </w:tr>
    </w:tbl>
    <w:p w14:paraId="6D1E158F" w14:textId="77777777" w:rsidR="00F620D4" w:rsidRPr="004726C3" w:rsidRDefault="00F620D4" w:rsidP="00F620D4">
      <w:pPr>
        <w:tabs>
          <w:tab w:val="left" w:pos="1592"/>
        </w:tabs>
        <w:ind w:firstLine="709"/>
        <w:jc w:val="center"/>
        <w:rPr>
          <w:rFonts w:ascii="Times New Roman" w:hAnsi="Times New Roman" w:cs="Times New Roman"/>
          <w:b/>
          <w:bCs/>
          <w:shd w:val="clear" w:color="auto" w:fill="FFFFFF"/>
        </w:rPr>
      </w:pPr>
    </w:p>
    <w:p w14:paraId="38852D5A" w14:textId="77777777" w:rsidR="00547BA4" w:rsidRDefault="00547BA4" w:rsidP="00576AF7">
      <w:pPr>
        <w:pStyle w:val="4"/>
        <w:shd w:val="clear" w:color="auto" w:fill="auto"/>
        <w:spacing w:line="240" w:lineRule="auto"/>
        <w:ind w:firstLine="709"/>
        <w:rPr>
          <w:b/>
          <w:color w:val="auto"/>
          <w:sz w:val="24"/>
          <w:szCs w:val="24"/>
        </w:rPr>
      </w:pPr>
    </w:p>
    <w:p w14:paraId="6829B288" w14:textId="77777777" w:rsidR="00547BA4" w:rsidRDefault="00547BA4" w:rsidP="0002009A">
      <w:pPr>
        <w:pStyle w:val="4"/>
        <w:shd w:val="clear" w:color="auto" w:fill="auto"/>
        <w:spacing w:after="275" w:line="274" w:lineRule="exact"/>
        <w:ind w:right="20"/>
        <w:rPr>
          <w:b/>
          <w:color w:val="auto"/>
          <w:sz w:val="24"/>
          <w:szCs w:val="24"/>
        </w:rPr>
      </w:pPr>
    </w:p>
    <w:p w14:paraId="22B2E745" w14:textId="77777777" w:rsidR="00547BA4" w:rsidRPr="005E0595" w:rsidRDefault="00547BA4" w:rsidP="0002009A">
      <w:pPr>
        <w:pStyle w:val="4"/>
        <w:shd w:val="clear" w:color="auto" w:fill="auto"/>
        <w:spacing w:after="275" w:line="274" w:lineRule="exact"/>
        <w:ind w:right="20"/>
        <w:rPr>
          <w:b/>
          <w:color w:val="auto"/>
          <w:sz w:val="24"/>
          <w:szCs w:val="24"/>
        </w:rPr>
        <w:sectPr w:rsidR="00547BA4" w:rsidRPr="005E0595" w:rsidSect="00B0345C">
          <w:footerReference w:type="even" r:id="rId18"/>
          <w:footerReference w:type="default" r:id="rId19"/>
          <w:headerReference w:type="first" r:id="rId20"/>
          <w:footerReference w:type="first" r:id="rId21"/>
          <w:pgSz w:w="11909" w:h="16838"/>
          <w:pgMar w:top="788" w:right="650" w:bottom="1022" w:left="674" w:header="0" w:footer="283" w:gutter="0"/>
          <w:cols w:space="720"/>
          <w:noEndnote/>
          <w:titlePg/>
          <w:docGrid w:linePitch="360"/>
        </w:sectPr>
      </w:pPr>
    </w:p>
    <w:bookmarkEnd w:id="21"/>
    <w:p w14:paraId="445F1011" w14:textId="77777777" w:rsidR="00192EE9" w:rsidRPr="00E80E57" w:rsidRDefault="00192EE9" w:rsidP="0002009A">
      <w:pPr>
        <w:pStyle w:val="4"/>
        <w:shd w:val="clear" w:color="auto" w:fill="auto"/>
        <w:spacing w:after="275" w:line="360" w:lineRule="auto"/>
        <w:ind w:right="20"/>
        <w:rPr>
          <w:b/>
          <w:color w:val="auto"/>
        </w:rPr>
      </w:pPr>
    </w:p>
    <w:sectPr w:rsidR="00192EE9" w:rsidRPr="00E80E57" w:rsidSect="005E0595">
      <w:pgSz w:w="16838" w:h="11909" w:orient="landscape"/>
      <w:pgMar w:top="675" w:right="788" w:bottom="652" w:left="1021" w:header="0" w:footer="284" w:gutter="0"/>
      <w:pgBorders w:offsetFrom="page">
        <w:top w:val="weavingStrips" w:sz="12" w:space="24" w:color="00B0F0"/>
        <w:left w:val="weavingStrips" w:sz="12" w:space="24" w:color="00B0F0"/>
        <w:bottom w:val="weavingStrips" w:sz="12" w:space="24" w:color="00B0F0"/>
        <w:right w:val="weavingStrips" w:sz="12" w:space="24" w:color="00B0F0"/>
      </w:pgBorders>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60A99" w14:textId="77777777" w:rsidR="004A644D" w:rsidRDefault="004A644D" w:rsidP="00C909CE">
      <w:r>
        <w:separator/>
      </w:r>
    </w:p>
  </w:endnote>
  <w:endnote w:type="continuationSeparator" w:id="0">
    <w:p w14:paraId="6ACF4C4C" w14:textId="77777777" w:rsidR="004A644D" w:rsidRDefault="004A644D" w:rsidP="00C90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100286"/>
      <w:docPartObj>
        <w:docPartGallery w:val="Page Numbers (Bottom of Page)"/>
        <w:docPartUnique/>
      </w:docPartObj>
    </w:sdtPr>
    <w:sdtEndPr/>
    <w:sdtContent>
      <w:p w14:paraId="26F49FC3" w14:textId="1D251C5D" w:rsidR="002745E6" w:rsidRDefault="002745E6">
        <w:pPr>
          <w:pStyle w:val="afd"/>
          <w:jc w:val="center"/>
        </w:pPr>
        <w:r>
          <w:fldChar w:fldCharType="begin"/>
        </w:r>
        <w:r>
          <w:instrText>PAGE   \* MERGEFORMAT</w:instrText>
        </w:r>
        <w:r>
          <w:fldChar w:fldCharType="separate"/>
        </w:r>
        <w:r w:rsidR="00334170">
          <w:rPr>
            <w:noProof/>
          </w:rPr>
          <w:t>1</w:t>
        </w:r>
        <w:r>
          <w:fldChar w:fldCharType="end"/>
        </w:r>
      </w:p>
    </w:sdtContent>
  </w:sdt>
  <w:p w14:paraId="5474FC01" w14:textId="77777777" w:rsidR="002745E6" w:rsidRDefault="002745E6">
    <w:pPr>
      <w:pStyle w:val="afd"/>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C1B3D" w14:textId="77777777" w:rsidR="002745E6" w:rsidRDefault="002745E6" w:rsidP="000B67B2">
    <w:pPr>
      <w:pStyle w:val="afd"/>
    </w:pPr>
  </w:p>
  <w:p w14:paraId="195DDF36" w14:textId="77777777" w:rsidR="002745E6" w:rsidRDefault="002745E6">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DE3C2" w14:textId="77777777" w:rsidR="002745E6" w:rsidRDefault="004A644D">
    <w:pPr>
      <w:rPr>
        <w:sz w:val="2"/>
        <w:szCs w:val="2"/>
      </w:rPr>
    </w:pPr>
    <w:r>
      <w:rPr>
        <w:noProof/>
        <w:lang w:bidi="ar-SA"/>
      </w:rPr>
      <w:pict w14:anchorId="7E101A5C">
        <v:shapetype id="_x0000_t202" coordsize="21600,21600" o:spt="202" path="m,l,21600r21600,l21600,xe">
          <v:stroke joinstyle="miter"/>
          <v:path gradientshapeok="t" o:connecttype="rect"/>
        </v:shapetype>
        <v:shape id="Text Box 82" o:spid="_x0000_s2051" type="#_x0000_t202" style="position:absolute;margin-left:293.05pt;margin-top:788.25pt;width:9.35pt;height:6.7pt;z-index:-18874405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" filled="f" stroked="f">
          <v:textbox style="mso-fit-shape-to-text:t" inset="0,0,0,0">
            <w:txbxContent>
              <w:p w14:paraId="5E92D567" w14:textId="77777777" w:rsidR="002745E6" w:rsidRDefault="002745E6">
                <w:pPr>
                  <w:pStyle w:val="a7"/>
                  <w:shd w:val="clear" w:color="auto" w:fill="auto"/>
                  <w:spacing w:line="240" w:lineRule="auto"/>
                </w:pPr>
                <w:r>
                  <w:fldChar w:fldCharType="begin"/>
                </w:r>
                <w:r>
                  <w:instrText xml:space="preserve"> PAGE \* MERGEFORMAT </w:instrText>
                </w:r>
                <w:r>
                  <w:fldChar w:fldCharType="separate"/>
                </w:r>
                <w:r>
                  <w:rPr>
                    <w:rStyle w:val="a8"/>
                  </w:rPr>
                  <w:t>#</w:t>
                </w:r>
                <w:r>
                  <w:rPr>
                    <w:rStyle w:val="a8"/>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B2B5B" w14:textId="77777777" w:rsidR="002745E6" w:rsidRDefault="004A644D">
    <w:pPr>
      <w:rPr>
        <w:sz w:val="2"/>
        <w:szCs w:val="2"/>
      </w:rPr>
    </w:pPr>
    <w:r>
      <w:rPr>
        <w:noProof/>
        <w:lang w:bidi="ar-SA"/>
      </w:rPr>
      <w:pict w14:anchorId="01784645">
        <v:shapetype id="_x0000_t202" coordsize="21600,21600" o:spt="202" path="m,l,21600r21600,l21600,xe">
          <v:stroke joinstyle="miter"/>
          <v:path gradientshapeok="t" o:connecttype="rect"/>
        </v:shapetype>
        <v:shape id="Text Box 81" o:spid="_x0000_s2057" type="#_x0000_t202" style="position:absolute;margin-left:302.3pt;margin-top:826.45pt;width:8.4pt;height:6.7pt;z-index:-18874200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" filled="f" stroked="f">
          <v:textbox style="mso-fit-shape-to-text:t" inset="0,0,0,0">
            <w:txbxContent>
              <w:p w14:paraId="087E5C2D" w14:textId="4B7D2EF8" w:rsidR="002745E6" w:rsidRDefault="002745E6">
                <w:pPr>
                  <w:pStyle w:val="a7"/>
                  <w:shd w:val="clear" w:color="auto" w:fill="auto"/>
                  <w:spacing w:line="240" w:lineRule="auto"/>
                </w:pPr>
                <w:r>
                  <w:fldChar w:fldCharType="begin"/>
                </w:r>
                <w:r>
                  <w:instrText xml:space="preserve"> PAGE \* MERGEFORMAT </w:instrText>
                </w:r>
                <w:r>
                  <w:fldChar w:fldCharType="separate"/>
                </w:r>
                <w:r w:rsidR="00334170" w:rsidRPr="00334170">
                  <w:rPr>
                    <w:rStyle w:val="a8"/>
                    <w:noProof/>
                  </w:rPr>
                  <w:t>50</w:t>
                </w:r>
                <w:r>
                  <w:rPr>
                    <w:rStyle w:val="a8"/>
                    <w:noProof/>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21965"/>
      <w:docPartObj>
        <w:docPartGallery w:val="Page Numbers (Bottom of Page)"/>
        <w:docPartUnique/>
      </w:docPartObj>
    </w:sdtPr>
    <w:sdtEndPr/>
    <w:sdtContent>
      <w:p w14:paraId="6DC8FE6F" w14:textId="0617ACE8" w:rsidR="002745E6" w:rsidRDefault="002745E6">
        <w:pPr>
          <w:pStyle w:val="afd"/>
          <w:jc w:val="center"/>
        </w:pPr>
        <w:r>
          <w:fldChar w:fldCharType="begin"/>
        </w:r>
        <w:r>
          <w:instrText>PAGE   \* MERGEFORMAT</w:instrText>
        </w:r>
        <w:r>
          <w:fldChar w:fldCharType="separate"/>
        </w:r>
        <w:r w:rsidR="00334170">
          <w:rPr>
            <w:noProof/>
          </w:rPr>
          <w:t>51</w:t>
        </w:r>
        <w:r>
          <w:rPr>
            <w:noProof/>
          </w:rPr>
          <w:fldChar w:fldCharType="end"/>
        </w:r>
      </w:p>
    </w:sdtContent>
  </w:sdt>
  <w:p w14:paraId="52D5DC76" w14:textId="77777777" w:rsidR="002745E6" w:rsidRDefault="002745E6">
    <w:pPr>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C63A7" w14:textId="77777777" w:rsidR="002745E6" w:rsidRDefault="004A644D">
    <w:pPr>
      <w:rPr>
        <w:sz w:val="2"/>
        <w:szCs w:val="2"/>
      </w:rPr>
    </w:pPr>
    <w:r>
      <w:rPr>
        <w:noProof/>
        <w:lang w:bidi="ar-SA"/>
      </w:rPr>
      <w:pict w14:anchorId="7E2C6728">
        <v:shapetype id="_x0000_t202" coordsize="21600,21600" o:spt="202" path="m,l,21600r21600,l21600,xe">
          <v:stroke joinstyle="miter"/>
          <v:path gradientshapeok="t" o:connecttype="rect"/>
        </v:shapetype>
        <v:shape id="Text Box 78" o:spid="_x0000_s2058" type="#_x0000_t202" style="position:absolute;margin-left:293.05pt;margin-top:788.5pt;width:8.9pt;height:6.7pt;z-index:-18874098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" filled="f" stroked="f">
          <v:textbox style="mso-fit-shape-to-text:t" inset="0,0,0,0">
            <w:txbxContent>
              <w:p w14:paraId="72A2E5EA" w14:textId="77777777" w:rsidR="002745E6" w:rsidRDefault="002745E6">
                <w:pPr>
                  <w:pStyle w:val="a7"/>
                  <w:shd w:val="clear" w:color="auto" w:fill="auto"/>
                  <w:spacing w:line="240" w:lineRule="auto"/>
                </w:pP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B7D36" w14:textId="77777777" w:rsidR="002745E6" w:rsidRDefault="002745E6">
    <w:pPr>
      <w:pStyle w:val="afd"/>
      <w:jc w:val="center"/>
    </w:pPr>
  </w:p>
  <w:p w14:paraId="489F7308" w14:textId="77777777" w:rsidR="002745E6" w:rsidRDefault="002745E6">
    <w:pPr>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D9FE1" w14:textId="77777777" w:rsidR="002745E6" w:rsidRDefault="002745E6">
    <w:pPr>
      <w:pStyle w:val="afd"/>
      <w:jc w:val="center"/>
    </w:pPr>
  </w:p>
  <w:p w14:paraId="042B2A66" w14:textId="77777777" w:rsidR="002745E6" w:rsidRDefault="002745E6">
    <w:pPr>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5572682"/>
      <w:docPartObj>
        <w:docPartGallery w:val="Page Numbers (Bottom of Page)"/>
        <w:docPartUnique/>
      </w:docPartObj>
    </w:sdtPr>
    <w:sdtEndPr/>
    <w:sdtContent>
      <w:p w14:paraId="12DC58A3" w14:textId="77777777" w:rsidR="002745E6" w:rsidRDefault="002745E6">
        <w:pPr>
          <w:pStyle w:val="afd"/>
          <w:jc w:val="right"/>
        </w:pPr>
      </w:p>
      <w:p w14:paraId="2A412056" w14:textId="337D2634" w:rsidR="002745E6" w:rsidRDefault="002745E6">
        <w:pPr>
          <w:pStyle w:val="afd"/>
          <w:jc w:val="right"/>
        </w:pPr>
        <w:r>
          <w:fldChar w:fldCharType="begin"/>
        </w:r>
        <w:r>
          <w:instrText>PAGE   \* MERGEFORMAT</w:instrText>
        </w:r>
        <w:r>
          <w:fldChar w:fldCharType="separate"/>
        </w:r>
        <w:r w:rsidR="00334170">
          <w:rPr>
            <w:noProof/>
          </w:rPr>
          <w:t>110</w:t>
        </w:r>
        <w:r>
          <w:fldChar w:fldCharType="end"/>
        </w:r>
      </w:p>
    </w:sdtContent>
  </w:sdt>
  <w:p w14:paraId="1F8242C9" w14:textId="77777777" w:rsidR="002745E6" w:rsidRDefault="002745E6">
    <w:pPr>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3108658"/>
      <w:docPartObj>
        <w:docPartGallery w:val="Page Numbers (Bottom of Page)"/>
        <w:docPartUnique/>
      </w:docPartObj>
    </w:sdtPr>
    <w:sdtEndPr/>
    <w:sdtContent>
      <w:p w14:paraId="1FDBC75A" w14:textId="15F5BA99" w:rsidR="002745E6" w:rsidRDefault="002745E6">
        <w:pPr>
          <w:pStyle w:val="afd"/>
          <w:jc w:val="center"/>
        </w:pPr>
        <w:r>
          <w:fldChar w:fldCharType="begin"/>
        </w:r>
        <w:r>
          <w:instrText>PAGE   \* MERGEFORMAT</w:instrText>
        </w:r>
        <w:r>
          <w:fldChar w:fldCharType="separate"/>
        </w:r>
        <w:r w:rsidR="00334170">
          <w:rPr>
            <w:noProof/>
          </w:rPr>
          <w:t>109</w:t>
        </w:r>
        <w:r>
          <w:fldChar w:fldCharType="end"/>
        </w:r>
      </w:p>
    </w:sdtContent>
  </w:sdt>
  <w:p w14:paraId="5BCE7566" w14:textId="77777777" w:rsidR="002745E6" w:rsidRDefault="002745E6">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BCB842" w14:textId="77777777" w:rsidR="004A644D" w:rsidRDefault="004A644D"/>
  </w:footnote>
  <w:footnote w:type="continuationSeparator" w:id="0">
    <w:p w14:paraId="1F2B087B" w14:textId="77777777" w:rsidR="004A644D" w:rsidRDefault="004A644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081D8" w14:textId="77777777" w:rsidR="002745E6" w:rsidRDefault="004A644D">
    <w:pPr>
      <w:rPr>
        <w:sz w:val="2"/>
        <w:szCs w:val="2"/>
      </w:rPr>
    </w:pPr>
    <w:r>
      <w:rPr>
        <w:noProof/>
        <w:lang w:bidi="ar-SA"/>
      </w:rPr>
      <w:pict w14:anchorId="359A5DE0">
        <v:shapetype id="_x0000_t202" coordsize="21600,21600" o:spt="202" path="m,l,21600r21600,l21600,xe">
          <v:stroke joinstyle="miter"/>
          <v:path gradientshapeok="t" o:connecttype="rect"/>
        </v:shapetype>
        <v:shape id="Text Box 83" o:spid="_x0000_s2052" type="#_x0000_t202" style="position:absolute;margin-left:239.75pt;margin-top:46.9pt;width:115.9pt;height:10.55pt;z-index:-18874405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" filled="f" stroked="f">
          <v:textbox style="mso-fit-shape-to-text:t" inset="0,0,0,0">
            <w:txbxContent>
              <w:p w14:paraId="20C90298" w14:textId="77777777" w:rsidR="002745E6" w:rsidRDefault="002745E6">
                <w:pPr>
                  <w:pStyle w:val="a7"/>
                  <w:shd w:val="clear" w:color="auto" w:fill="auto"/>
                  <w:spacing w:line="240" w:lineRule="auto"/>
                </w:pPr>
                <w:r>
                  <w:rPr>
                    <w:rStyle w:val="11pt"/>
                  </w:rPr>
                  <w:t>Портрет выпускника</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9F138" w14:textId="77777777" w:rsidR="002745E6" w:rsidRDefault="002745E6">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E02D7" w14:textId="77777777" w:rsidR="002745E6" w:rsidRDefault="002745E6">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2089"/>
    <w:multiLevelType w:val="multilevel"/>
    <w:tmpl w:val="D3B662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1455C1"/>
    <w:multiLevelType w:val="multilevel"/>
    <w:tmpl w:val="166ECC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A04887"/>
    <w:multiLevelType w:val="hybridMultilevel"/>
    <w:tmpl w:val="393AC976"/>
    <w:lvl w:ilvl="0" w:tplc="2A1CE990">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7C75C1"/>
    <w:multiLevelType w:val="multilevel"/>
    <w:tmpl w:val="63E257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CE374B"/>
    <w:multiLevelType w:val="multilevel"/>
    <w:tmpl w:val="98D0D70E"/>
    <w:lvl w:ilvl="0">
      <w:start w:val="2"/>
      <w:numFmt w:val="upperRoman"/>
      <w:lvlText w:val="%1."/>
      <w:lvlJc w:val="left"/>
      <w:pPr>
        <w:ind w:left="740" w:hanging="720"/>
      </w:pPr>
      <w:rPr>
        <w:rFonts w:hint="default"/>
      </w:rPr>
    </w:lvl>
    <w:lvl w:ilvl="1">
      <w:start w:val="3"/>
      <w:numFmt w:val="decimal"/>
      <w:isLgl/>
      <w:lvlText w:val="%1.%2."/>
      <w:lvlJc w:val="left"/>
      <w:pPr>
        <w:ind w:left="1340" w:hanging="720"/>
      </w:pPr>
      <w:rPr>
        <w:rFonts w:hint="default"/>
      </w:rPr>
    </w:lvl>
    <w:lvl w:ilvl="2">
      <w:start w:val="4"/>
      <w:numFmt w:val="decimal"/>
      <w:isLgl/>
      <w:lvlText w:val="%1.%2.%3."/>
      <w:lvlJc w:val="left"/>
      <w:pPr>
        <w:ind w:left="1572" w:hanging="720"/>
      </w:pPr>
      <w:rPr>
        <w:rFonts w:hint="default"/>
      </w:rPr>
    </w:lvl>
    <w:lvl w:ilvl="3">
      <w:start w:val="1"/>
      <w:numFmt w:val="decimal"/>
      <w:isLgl/>
      <w:lvlText w:val="%1.%2.%3.%4."/>
      <w:lvlJc w:val="left"/>
      <w:pPr>
        <w:ind w:left="2900" w:hanging="1080"/>
      </w:pPr>
      <w:rPr>
        <w:rFonts w:hint="default"/>
      </w:rPr>
    </w:lvl>
    <w:lvl w:ilvl="4">
      <w:start w:val="1"/>
      <w:numFmt w:val="decimal"/>
      <w:isLgl/>
      <w:lvlText w:val="%1.%2.%3.%4.%5."/>
      <w:lvlJc w:val="left"/>
      <w:pPr>
        <w:ind w:left="3860" w:hanging="1440"/>
      </w:pPr>
      <w:rPr>
        <w:rFonts w:hint="default"/>
      </w:rPr>
    </w:lvl>
    <w:lvl w:ilvl="5">
      <w:start w:val="1"/>
      <w:numFmt w:val="decimal"/>
      <w:isLgl/>
      <w:lvlText w:val="%1.%2.%3.%4.%5.%6."/>
      <w:lvlJc w:val="left"/>
      <w:pPr>
        <w:ind w:left="4460" w:hanging="1440"/>
      </w:pPr>
      <w:rPr>
        <w:rFonts w:hint="default"/>
      </w:rPr>
    </w:lvl>
    <w:lvl w:ilvl="6">
      <w:start w:val="1"/>
      <w:numFmt w:val="decimal"/>
      <w:isLgl/>
      <w:lvlText w:val="%1.%2.%3.%4.%5.%6.%7."/>
      <w:lvlJc w:val="left"/>
      <w:pPr>
        <w:ind w:left="5420" w:hanging="1800"/>
      </w:pPr>
      <w:rPr>
        <w:rFonts w:hint="default"/>
      </w:rPr>
    </w:lvl>
    <w:lvl w:ilvl="7">
      <w:start w:val="1"/>
      <w:numFmt w:val="decimal"/>
      <w:isLgl/>
      <w:lvlText w:val="%1.%2.%3.%4.%5.%6.%7.%8."/>
      <w:lvlJc w:val="left"/>
      <w:pPr>
        <w:ind w:left="6380" w:hanging="2160"/>
      </w:pPr>
      <w:rPr>
        <w:rFonts w:hint="default"/>
      </w:rPr>
    </w:lvl>
    <w:lvl w:ilvl="8">
      <w:start w:val="1"/>
      <w:numFmt w:val="decimal"/>
      <w:isLgl/>
      <w:lvlText w:val="%1.%2.%3.%4.%5.%6.%7.%8.%9."/>
      <w:lvlJc w:val="left"/>
      <w:pPr>
        <w:ind w:left="6980" w:hanging="2160"/>
      </w:pPr>
      <w:rPr>
        <w:rFonts w:hint="default"/>
      </w:rPr>
    </w:lvl>
  </w:abstractNum>
  <w:abstractNum w:abstractNumId="5" w15:restartNumberingAfterBreak="0">
    <w:nsid w:val="1949314C"/>
    <w:multiLevelType w:val="multilevel"/>
    <w:tmpl w:val="E1FAE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DA25EA"/>
    <w:multiLevelType w:val="multilevel"/>
    <w:tmpl w:val="8ACAFAF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0311BC"/>
    <w:multiLevelType w:val="hybridMultilevel"/>
    <w:tmpl w:val="9E78D6E8"/>
    <w:lvl w:ilvl="0" w:tplc="04190001">
      <w:start w:val="1"/>
      <w:numFmt w:val="bullet"/>
      <w:lvlText w:val=""/>
      <w:lvlJc w:val="left"/>
      <w:pPr>
        <w:ind w:left="720" w:hanging="360"/>
      </w:pPr>
      <w:rPr>
        <w:rFonts w:ascii="Symbol" w:hAnsi="Symbol" w:hint="default"/>
      </w:rPr>
    </w:lvl>
    <w:lvl w:ilvl="1" w:tplc="317E26E0">
      <w:numFmt w:val="bullet"/>
      <w:lvlText w:val="•"/>
      <w:lvlJc w:val="left"/>
      <w:pPr>
        <w:ind w:left="1440" w:hanging="360"/>
      </w:pPr>
      <w:rPr>
        <w:rFonts w:ascii="Times New Roman" w:eastAsia="Courier New"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B526F0"/>
    <w:multiLevelType w:val="multilevel"/>
    <w:tmpl w:val="19E4B1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D26D81"/>
    <w:multiLevelType w:val="multilevel"/>
    <w:tmpl w:val="98A464E8"/>
    <w:lvl w:ilvl="0">
      <w:start w:val="1"/>
      <w:numFmt w:val="decimal"/>
      <w:lvlText w:val="2.%1."/>
      <w:lvlJc w:val="left"/>
      <w:rPr>
        <w:rFonts w:ascii="Arial" w:eastAsia="Times New Roman" w:hAnsi="Arial" w:cs="Arial" w:hint="default"/>
        <w:b/>
        <w:bCs w:val="0"/>
        <w:i w:val="0"/>
        <w:iCs w:val="0"/>
        <w:smallCaps w:val="0"/>
        <w:strike w:val="0"/>
        <w:color w:val="auto"/>
        <w:spacing w:val="0"/>
        <w:w w:val="100"/>
        <w:position w:val="0"/>
        <w:sz w:val="24"/>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DC436E"/>
    <w:multiLevelType w:val="multilevel"/>
    <w:tmpl w:val="11BCCE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067697"/>
    <w:multiLevelType w:val="multilevel"/>
    <w:tmpl w:val="9D2C1B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23D6AB1"/>
    <w:multiLevelType w:val="multilevel"/>
    <w:tmpl w:val="BE2AF9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8D678E"/>
    <w:multiLevelType w:val="multilevel"/>
    <w:tmpl w:val="FB9C2A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3240BE"/>
    <w:multiLevelType w:val="multilevel"/>
    <w:tmpl w:val="0B8C78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3C2EE7"/>
    <w:multiLevelType w:val="hybridMultilevel"/>
    <w:tmpl w:val="446E973C"/>
    <w:lvl w:ilvl="0" w:tplc="5CB02470">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AC73D09"/>
    <w:multiLevelType w:val="multilevel"/>
    <w:tmpl w:val="ABDE05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E2143C5"/>
    <w:multiLevelType w:val="multilevel"/>
    <w:tmpl w:val="29ACFE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F170E8A"/>
    <w:multiLevelType w:val="hybridMultilevel"/>
    <w:tmpl w:val="1110E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66005B3"/>
    <w:multiLevelType w:val="multilevel"/>
    <w:tmpl w:val="C87E17DE"/>
    <w:lvl w:ilvl="0">
      <w:start w:val="2"/>
      <w:numFmt w:val="decimal"/>
      <w:lvlText w:val="%1."/>
      <w:lvlJc w:val="left"/>
      <w:pPr>
        <w:ind w:left="390" w:hanging="390"/>
      </w:pPr>
      <w:rPr>
        <w:rFonts w:hint="default"/>
      </w:rPr>
    </w:lvl>
    <w:lvl w:ilvl="1">
      <w:start w:val="2"/>
      <w:numFmt w:val="decimal"/>
      <w:lvlText w:val="%1.%2."/>
      <w:lvlJc w:val="left"/>
      <w:pPr>
        <w:ind w:left="1996" w:hanging="72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940" w:hanging="108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540" w:hanging="144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6140" w:hanging="1800"/>
      </w:pPr>
      <w:rPr>
        <w:rFonts w:hint="default"/>
      </w:rPr>
    </w:lvl>
    <w:lvl w:ilvl="8">
      <w:start w:val="1"/>
      <w:numFmt w:val="decimal"/>
      <w:lvlText w:val="%1.%2.%3.%4.%5.%6.%7.%8.%9."/>
      <w:lvlJc w:val="left"/>
      <w:pPr>
        <w:ind w:left="7120" w:hanging="2160"/>
      </w:pPr>
      <w:rPr>
        <w:rFonts w:hint="default"/>
      </w:rPr>
    </w:lvl>
  </w:abstractNum>
  <w:abstractNum w:abstractNumId="20" w15:restartNumberingAfterBreak="0">
    <w:nsid w:val="79DA6A61"/>
    <w:multiLevelType w:val="multilevel"/>
    <w:tmpl w:val="93B0559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6"/>
  </w:num>
  <w:num w:numId="3">
    <w:abstractNumId w:val="9"/>
  </w:num>
  <w:num w:numId="4">
    <w:abstractNumId w:val="3"/>
  </w:num>
  <w:num w:numId="5">
    <w:abstractNumId w:val="11"/>
  </w:num>
  <w:num w:numId="6">
    <w:abstractNumId w:val="14"/>
  </w:num>
  <w:num w:numId="7">
    <w:abstractNumId w:val="17"/>
  </w:num>
  <w:num w:numId="8">
    <w:abstractNumId w:val="20"/>
  </w:num>
  <w:num w:numId="9">
    <w:abstractNumId w:val="0"/>
  </w:num>
  <w:num w:numId="10">
    <w:abstractNumId w:val="5"/>
  </w:num>
  <w:num w:numId="11">
    <w:abstractNumId w:val="6"/>
  </w:num>
  <w:num w:numId="12">
    <w:abstractNumId w:val="1"/>
  </w:num>
  <w:num w:numId="13">
    <w:abstractNumId w:val="8"/>
  </w:num>
  <w:num w:numId="14">
    <w:abstractNumId w:val="12"/>
  </w:num>
  <w:num w:numId="15">
    <w:abstractNumId w:val="4"/>
  </w:num>
  <w:num w:numId="16">
    <w:abstractNumId w:val="18"/>
  </w:num>
  <w:num w:numId="17">
    <w:abstractNumId w:val="15"/>
  </w:num>
  <w:num w:numId="18">
    <w:abstractNumId w:val="2"/>
  </w:num>
  <w:num w:numId="19">
    <w:abstractNumId w:val="14"/>
  </w:num>
  <w:num w:numId="20">
    <w:abstractNumId w:val="13"/>
  </w:num>
  <w:num w:numId="21">
    <w:abstractNumId w:val="19"/>
  </w:num>
  <w:num w:numId="22">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defaultTabStop w:val="708"/>
  <w:evenAndOddHeaders/>
  <w:drawingGridHorizontalSpacing w:val="181"/>
  <w:drawingGridVerticalSpacing w:val="181"/>
  <w:characterSpacingControl w:val="compressPunctuation"/>
  <w:hdrShapeDefaults>
    <o:shapedefaults v:ext="edit" spidmax="2059"/>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C909CE"/>
    <w:rsid w:val="00013CD2"/>
    <w:rsid w:val="00014C00"/>
    <w:rsid w:val="00015E94"/>
    <w:rsid w:val="0002009A"/>
    <w:rsid w:val="0003588A"/>
    <w:rsid w:val="00063436"/>
    <w:rsid w:val="000650C7"/>
    <w:rsid w:val="00066271"/>
    <w:rsid w:val="0008611E"/>
    <w:rsid w:val="00097252"/>
    <w:rsid w:val="000A29D8"/>
    <w:rsid w:val="000A349E"/>
    <w:rsid w:val="000A5A6D"/>
    <w:rsid w:val="000B39D2"/>
    <w:rsid w:val="000B67B2"/>
    <w:rsid w:val="000C0BF2"/>
    <w:rsid w:val="000C3963"/>
    <w:rsid w:val="000D3AB7"/>
    <w:rsid w:val="000D5809"/>
    <w:rsid w:val="000D7ED3"/>
    <w:rsid w:val="000E3E31"/>
    <w:rsid w:val="00100834"/>
    <w:rsid w:val="00104EA4"/>
    <w:rsid w:val="00111A9B"/>
    <w:rsid w:val="00113D15"/>
    <w:rsid w:val="0014007A"/>
    <w:rsid w:val="001428D9"/>
    <w:rsid w:val="0014638A"/>
    <w:rsid w:val="00170C19"/>
    <w:rsid w:val="00173702"/>
    <w:rsid w:val="00192EE9"/>
    <w:rsid w:val="00194C99"/>
    <w:rsid w:val="001D5A40"/>
    <w:rsid w:val="001D5DED"/>
    <w:rsid w:val="001E55F7"/>
    <w:rsid w:val="001E69BD"/>
    <w:rsid w:val="001F0F85"/>
    <w:rsid w:val="001F558C"/>
    <w:rsid w:val="00207686"/>
    <w:rsid w:val="00210811"/>
    <w:rsid w:val="00211889"/>
    <w:rsid w:val="0022120F"/>
    <w:rsid w:val="00230067"/>
    <w:rsid w:val="00240D1E"/>
    <w:rsid w:val="002557BB"/>
    <w:rsid w:val="00267925"/>
    <w:rsid w:val="00272E89"/>
    <w:rsid w:val="002745E6"/>
    <w:rsid w:val="00282279"/>
    <w:rsid w:val="0028238D"/>
    <w:rsid w:val="00282A3C"/>
    <w:rsid w:val="002935FD"/>
    <w:rsid w:val="002B1845"/>
    <w:rsid w:val="002B5A5F"/>
    <w:rsid w:val="002C063A"/>
    <w:rsid w:val="002C4465"/>
    <w:rsid w:val="002D2BFB"/>
    <w:rsid w:val="002D7BB5"/>
    <w:rsid w:val="002E10BA"/>
    <w:rsid w:val="002E51FB"/>
    <w:rsid w:val="002E5EE0"/>
    <w:rsid w:val="00334170"/>
    <w:rsid w:val="003438A7"/>
    <w:rsid w:val="00346A5E"/>
    <w:rsid w:val="00350AB2"/>
    <w:rsid w:val="003519C6"/>
    <w:rsid w:val="00364EDB"/>
    <w:rsid w:val="003700DB"/>
    <w:rsid w:val="003802F8"/>
    <w:rsid w:val="00384C2E"/>
    <w:rsid w:val="003A1293"/>
    <w:rsid w:val="003A1ADE"/>
    <w:rsid w:val="003A5DCB"/>
    <w:rsid w:val="003C519E"/>
    <w:rsid w:val="003D5524"/>
    <w:rsid w:val="003E4867"/>
    <w:rsid w:val="003E5463"/>
    <w:rsid w:val="003F6188"/>
    <w:rsid w:val="00406CC2"/>
    <w:rsid w:val="00411C34"/>
    <w:rsid w:val="00415410"/>
    <w:rsid w:val="0042498E"/>
    <w:rsid w:val="00426D2C"/>
    <w:rsid w:val="00437C43"/>
    <w:rsid w:val="00441C83"/>
    <w:rsid w:val="00445CCD"/>
    <w:rsid w:val="004504DA"/>
    <w:rsid w:val="00450B27"/>
    <w:rsid w:val="004532DA"/>
    <w:rsid w:val="0046270D"/>
    <w:rsid w:val="004630B9"/>
    <w:rsid w:val="00467B6C"/>
    <w:rsid w:val="00477F8E"/>
    <w:rsid w:val="004932D4"/>
    <w:rsid w:val="004A644D"/>
    <w:rsid w:val="004A733A"/>
    <w:rsid w:val="004B12C3"/>
    <w:rsid w:val="004B2BCB"/>
    <w:rsid w:val="004B4EDB"/>
    <w:rsid w:val="004B5EC1"/>
    <w:rsid w:val="004C4457"/>
    <w:rsid w:val="004D39DB"/>
    <w:rsid w:val="00525DCB"/>
    <w:rsid w:val="0053483E"/>
    <w:rsid w:val="0054411F"/>
    <w:rsid w:val="00544212"/>
    <w:rsid w:val="00547BA4"/>
    <w:rsid w:val="005500B4"/>
    <w:rsid w:val="00550D9D"/>
    <w:rsid w:val="0055170E"/>
    <w:rsid w:val="005566CE"/>
    <w:rsid w:val="00557CCB"/>
    <w:rsid w:val="00561EC9"/>
    <w:rsid w:val="005675DB"/>
    <w:rsid w:val="00576AF7"/>
    <w:rsid w:val="005B332D"/>
    <w:rsid w:val="005C13B9"/>
    <w:rsid w:val="005C4ACD"/>
    <w:rsid w:val="005C7679"/>
    <w:rsid w:val="005D352E"/>
    <w:rsid w:val="005D3A37"/>
    <w:rsid w:val="005D6917"/>
    <w:rsid w:val="005D7105"/>
    <w:rsid w:val="005E02B9"/>
    <w:rsid w:val="005E0595"/>
    <w:rsid w:val="005E0792"/>
    <w:rsid w:val="005E34F7"/>
    <w:rsid w:val="005E65AF"/>
    <w:rsid w:val="006118ED"/>
    <w:rsid w:val="00611E6E"/>
    <w:rsid w:val="00630362"/>
    <w:rsid w:val="00633294"/>
    <w:rsid w:val="00640B29"/>
    <w:rsid w:val="00647B45"/>
    <w:rsid w:val="006513D9"/>
    <w:rsid w:val="00651F84"/>
    <w:rsid w:val="0066121F"/>
    <w:rsid w:val="0066176B"/>
    <w:rsid w:val="00665714"/>
    <w:rsid w:val="00665D04"/>
    <w:rsid w:val="0067123B"/>
    <w:rsid w:val="00676F90"/>
    <w:rsid w:val="00683615"/>
    <w:rsid w:val="006836B0"/>
    <w:rsid w:val="00684E7D"/>
    <w:rsid w:val="00690307"/>
    <w:rsid w:val="006B02CD"/>
    <w:rsid w:val="006B21AF"/>
    <w:rsid w:val="006C2797"/>
    <w:rsid w:val="006E064B"/>
    <w:rsid w:val="006E225C"/>
    <w:rsid w:val="006E7C21"/>
    <w:rsid w:val="006F26A9"/>
    <w:rsid w:val="00707E2A"/>
    <w:rsid w:val="00721907"/>
    <w:rsid w:val="007221C5"/>
    <w:rsid w:val="0074417D"/>
    <w:rsid w:val="007654B3"/>
    <w:rsid w:val="007701FD"/>
    <w:rsid w:val="007824AC"/>
    <w:rsid w:val="00785EB9"/>
    <w:rsid w:val="007912CD"/>
    <w:rsid w:val="00793078"/>
    <w:rsid w:val="007A0B21"/>
    <w:rsid w:val="007B2C13"/>
    <w:rsid w:val="007C3C39"/>
    <w:rsid w:val="007D360F"/>
    <w:rsid w:val="007D4D41"/>
    <w:rsid w:val="007D755C"/>
    <w:rsid w:val="007E062D"/>
    <w:rsid w:val="007E49BE"/>
    <w:rsid w:val="007F0123"/>
    <w:rsid w:val="007F2ED8"/>
    <w:rsid w:val="007F38B6"/>
    <w:rsid w:val="00817212"/>
    <w:rsid w:val="008209D7"/>
    <w:rsid w:val="00827F01"/>
    <w:rsid w:val="00832C4B"/>
    <w:rsid w:val="00834948"/>
    <w:rsid w:val="00843F9E"/>
    <w:rsid w:val="00844CC7"/>
    <w:rsid w:val="008523CD"/>
    <w:rsid w:val="00873E5F"/>
    <w:rsid w:val="00884392"/>
    <w:rsid w:val="00884982"/>
    <w:rsid w:val="008875EF"/>
    <w:rsid w:val="0089575B"/>
    <w:rsid w:val="008B0E68"/>
    <w:rsid w:val="008C5FE7"/>
    <w:rsid w:val="008D7A5D"/>
    <w:rsid w:val="008E0E51"/>
    <w:rsid w:val="008E78C2"/>
    <w:rsid w:val="008F42C7"/>
    <w:rsid w:val="009122FE"/>
    <w:rsid w:val="00916F03"/>
    <w:rsid w:val="00917B1D"/>
    <w:rsid w:val="00921486"/>
    <w:rsid w:val="00921A39"/>
    <w:rsid w:val="00933657"/>
    <w:rsid w:val="00943EFF"/>
    <w:rsid w:val="0096332F"/>
    <w:rsid w:val="009638BB"/>
    <w:rsid w:val="009765E6"/>
    <w:rsid w:val="009829EF"/>
    <w:rsid w:val="0098693E"/>
    <w:rsid w:val="0099319C"/>
    <w:rsid w:val="00996F8B"/>
    <w:rsid w:val="009A5636"/>
    <w:rsid w:val="009B7E69"/>
    <w:rsid w:val="009C30C9"/>
    <w:rsid w:val="009C3901"/>
    <w:rsid w:val="009E079A"/>
    <w:rsid w:val="009E3241"/>
    <w:rsid w:val="009E5B0D"/>
    <w:rsid w:val="009F10BE"/>
    <w:rsid w:val="00A0024E"/>
    <w:rsid w:val="00A045D6"/>
    <w:rsid w:val="00A07BAF"/>
    <w:rsid w:val="00A14575"/>
    <w:rsid w:val="00A244E1"/>
    <w:rsid w:val="00A25774"/>
    <w:rsid w:val="00A72DA8"/>
    <w:rsid w:val="00A743A4"/>
    <w:rsid w:val="00A75658"/>
    <w:rsid w:val="00A93E7E"/>
    <w:rsid w:val="00AA023D"/>
    <w:rsid w:val="00AA2F1E"/>
    <w:rsid w:val="00AA5F98"/>
    <w:rsid w:val="00AA6C3A"/>
    <w:rsid w:val="00AB1FA4"/>
    <w:rsid w:val="00AB2953"/>
    <w:rsid w:val="00AB69C6"/>
    <w:rsid w:val="00AB6C87"/>
    <w:rsid w:val="00AC3FB0"/>
    <w:rsid w:val="00AC6949"/>
    <w:rsid w:val="00AD1A07"/>
    <w:rsid w:val="00AD3B39"/>
    <w:rsid w:val="00AE5448"/>
    <w:rsid w:val="00AE7B3D"/>
    <w:rsid w:val="00AF667E"/>
    <w:rsid w:val="00AF6C7A"/>
    <w:rsid w:val="00B0345C"/>
    <w:rsid w:val="00B04828"/>
    <w:rsid w:val="00B13574"/>
    <w:rsid w:val="00B16A83"/>
    <w:rsid w:val="00B43990"/>
    <w:rsid w:val="00B46185"/>
    <w:rsid w:val="00B54279"/>
    <w:rsid w:val="00B5497B"/>
    <w:rsid w:val="00B66DB1"/>
    <w:rsid w:val="00B71E3A"/>
    <w:rsid w:val="00B76D6C"/>
    <w:rsid w:val="00B8560B"/>
    <w:rsid w:val="00B90D72"/>
    <w:rsid w:val="00BA19BE"/>
    <w:rsid w:val="00BA6652"/>
    <w:rsid w:val="00BB1B01"/>
    <w:rsid w:val="00BC69CC"/>
    <w:rsid w:val="00BC7A91"/>
    <w:rsid w:val="00BD586B"/>
    <w:rsid w:val="00C027BF"/>
    <w:rsid w:val="00C04BE7"/>
    <w:rsid w:val="00C04FFA"/>
    <w:rsid w:val="00C067DB"/>
    <w:rsid w:val="00C1625F"/>
    <w:rsid w:val="00C1659D"/>
    <w:rsid w:val="00C31BE1"/>
    <w:rsid w:val="00C34B31"/>
    <w:rsid w:val="00C45D23"/>
    <w:rsid w:val="00C61400"/>
    <w:rsid w:val="00C62559"/>
    <w:rsid w:val="00C65D6F"/>
    <w:rsid w:val="00C80BFB"/>
    <w:rsid w:val="00C82F3B"/>
    <w:rsid w:val="00C86B68"/>
    <w:rsid w:val="00C909CE"/>
    <w:rsid w:val="00C9744F"/>
    <w:rsid w:val="00CA1B90"/>
    <w:rsid w:val="00CB3CCC"/>
    <w:rsid w:val="00CC0854"/>
    <w:rsid w:val="00CC5AE0"/>
    <w:rsid w:val="00CC707D"/>
    <w:rsid w:val="00CC7855"/>
    <w:rsid w:val="00CE23FE"/>
    <w:rsid w:val="00CF7D8D"/>
    <w:rsid w:val="00D01735"/>
    <w:rsid w:val="00D04CDA"/>
    <w:rsid w:val="00D065FF"/>
    <w:rsid w:val="00D077CC"/>
    <w:rsid w:val="00D133EF"/>
    <w:rsid w:val="00D21BE3"/>
    <w:rsid w:val="00D251CD"/>
    <w:rsid w:val="00D50D91"/>
    <w:rsid w:val="00D52D94"/>
    <w:rsid w:val="00D65ED7"/>
    <w:rsid w:val="00D73B01"/>
    <w:rsid w:val="00D82466"/>
    <w:rsid w:val="00D83771"/>
    <w:rsid w:val="00D86747"/>
    <w:rsid w:val="00DA7345"/>
    <w:rsid w:val="00DA73F9"/>
    <w:rsid w:val="00DB2977"/>
    <w:rsid w:val="00DB2DFF"/>
    <w:rsid w:val="00DB4A03"/>
    <w:rsid w:val="00DC5158"/>
    <w:rsid w:val="00DD1E50"/>
    <w:rsid w:val="00DD21F6"/>
    <w:rsid w:val="00DE15A3"/>
    <w:rsid w:val="00DE392C"/>
    <w:rsid w:val="00DE5553"/>
    <w:rsid w:val="00DF13BE"/>
    <w:rsid w:val="00DF21BF"/>
    <w:rsid w:val="00E21DEF"/>
    <w:rsid w:val="00E35ECB"/>
    <w:rsid w:val="00E40867"/>
    <w:rsid w:val="00E515C8"/>
    <w:rsid w:val="00E52D41"/>
    <w:rsid w:val="00E6206E"/>
    <w:rsid w:val="00E65F30"/>
    <w:rsid w:val="00E80E57"/>
    <w:rsid w:val="00E92A76"/>
    <w:rsid w:val="00E938C1"/>
    <w:rsid w:val="00E969BB"/>
    <w:rsid w:val="00EA2D7D"/>
    <w:rsid w:val="00EB1511"/>
    <w:rsid w:val="00EC4D16"/>
    <w:rsid w:val="00EC5C11"/>
    <w:rsid w:val="00ED3474"/>
    <w:rsid w:val="00ED383D"/>
    <w:rsid w:val="00ED640F"/>
    <w:rsid w:val="00F059FF"/>
    <w:rsid w:val="00F21039"/>
    <w:rsid w:val="00F23963"/>
    <w:rsid w:val="00F26FF0"/>
    <w:rsid w:val="00F35D50"/>
    <w:rsid w:val="00F4429E"/>
    <w:rsid w:val="00F620D4"/>
    <w:rsid w:val="00F65A81"/>
    <w:rsid w:val="00F722AE"/>
    <w:rsid w:val="00F82C97"/>
    <w:rsid w:val="00F82F15"/>
    <w:rsid w:val="00F84B67"/>
    <w:rsid w:val="00F90379"/>
    <w:rsid w:val="00FA5833"/>
    <w:rsid w:val="00FA6E1F"/>
    <w:rsid w:val="00FB010D"/>
    <w:rsid w:val="00FC6DF0"/>
    <w:rsid w:val="00FD1443"/>
    <w:rsid w:val="00FE7FA7"/>
    <w:rsid w:val="00FF77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4BEB0905"/>
  <w15:docId w15:val="{A9CF948F-2E29-4DE2-AC32-E11BF9D13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909CE"/>
    <w:rPr>
      <w:color w:val="000000"/>
    </w:rPr>
  </w:style>
  <w:style w:type="paragraph" w:styleId="1">
    <w:name w:val="heading 1"/>
    <w:basedOn w:val="a"/>
    <w:next w:val="a"/>
    <w:link w:val="10"/>
    <w:uiPriority w:val="9"/>
    <w:qFormat/>
    <w:rsid w:val="007D4D41"/>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909CE"/>
    <w:rPr>
      <w:color w:val="0066CC"/>
      <w:u w:val="single"/>
    </w:rPr>
  </w:style>
  <w:style w:type="character" w:customStyle="1" w:styleId="a4">
    <w:name w:val="Основной текст_"/>
    <w:basedOn w:val="a0"/>
    <w:link w:val="4"/>
    <w:rsid w:val="00C909CE"/>
    <w:rPr>
      <w:rFonts w:ascii="Times New Roman" w:eastAsia="Times New Roman" w:hAnsi="Times New Roman" w:cs="Times New Roman"/>
      <w:b w:val="0"/>
      <w:bCs w:val="0"/>
      <w:i w:val="0"/>
      <w:iCs w:val="0"/>
      <w:smallCaps w:val="0"/>
      <w:strike w:val="0"/>
      <w:sz w:val="23"/>
      <w:szCs w:val="23"/>
      <w:u w:val="none"/>
    </w:rPr>
  </w:style>
  <w:style w:type="paragraph" w:customStyle="1" w:styleId="4">
    <w:name w:val="Основной текст4"/>
    <w:basedOn w:val="a"/>
    <w:link w:val="a4"/>
    <w:rsid w:val="00C909CE"/>
    <w:pPr>
      <w:shd w:val="clear" w:color="auto" w:fill="FFFFFF"/>
      <w:spacing w:line="293" w:lineRule="exact"/>
    </w:pPr>
    <w:rPr>
      <w:rFonts w:ascii="Times New Roman" w:eastAsia="Times New Roman" w:hAnsi="Times New Roman" w:cs="Times New Roman"/>
      <w:sz w:val="23"/>
      <w:szCs w:val="23"/>
    </w:rPr>
  </w:style>
  <w:style w:type="character" w:customStyle="1" w:styleId="a5">
    <w:name w:val="Основной текст + Малые прописные"/>
    <w:basedOn w:val="a4"/>
    <w:rsid w:val="00C909CE"/>
    <w:rPr>
      <w:rFonts w:ascii="Times New Roman" w:eastAsia="Times New Roman" w:hAnsi="Times New Roman" w:cs="Times New Roman"/>
      <w:b w:val="0"/>
      <w:bCs w:val="0"/>
      <w:i w:val="0"/>
      <w:iCs w:val="0"/>
      <w:smallCaps/>
      <w:strike w:val="0"/>
      <w:color w:val="000000"/>
      <w:spacing w:val="0"/>
      <w:w w:val="100"/>
      <w:position w:val="0"/>
      <w:sz w:val="23"/>
      <w:szCs w:val="23"/>
      <w:u w:val="none"/>
      <w:lang w:val="ru-RU" w:eastAsia="ru-RU" w:bidi="ru-RU"/>
    </w:rPr>
  </w:style>
  <w:style w:type="character" w:customStyle="1" w:styleId="11">
    <w:name w:val="Основной текст1"/>
    <w:basedOn w:val="a4"/>
    <w:rsid w:val="00C909C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
    <w:name w:val="Основной текст2"/>
    <w:basedOn w:val="a4"/>
    <w:rsid w:val="00C909CE"/>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1pt">
    <w:name w:val="Основной текст + Интервал 1 pt"/>
    <w:basedOn w:val="a4"/>
    <w:rsid w:val="00C909CE"/>
    <w:rPr>
      <w:rFonts w:ascii="Times New Roman" w:eastAsia="Times New Roman" w:hAnsi="Times New Roman" w:cs="Times New Roman"/>
      <w:b w:val="0"/>
      <w:bCs w:val="0"/>
      <w:i w:val="0"/>
      <w:iCs w:val="0"/>
      <w:smallCaps w:val="0"/>
      <w:strike w:val="0"/>
      <w:color w:val="000000"/>
      <w:spacing w:val="30"/>
      <w:w w:val="100"/>
      <w:position w:val="0"/>
      <w:sz w:val="23"/>
      <w:szCs w:val="23"/>
      <w:u w:val="none"/>
      <w:lang w:val="ru-RU" w:eastAsia="ru-RU" w:bidi="ru-RU"/>
    </w:rPr>
  </w:style>
  <w:style w:type="character" w:customStyle="1" w:styleId="1pt0">
    <w:name w:val="Основной текст + Интервал 1 pt"/>
    <w:basedOn w:val="a4"/>
    <w:rsid w:val="00C909CE"/>
    <w:rPr>
      <w:rFonts w:ascii="Times New Roman" w:eastAsia="Times New Roman" w:hAnsi="Times New Roman" w:cs="Times New Roman"/>
      <w:b w:val="0"/>
      <w:bCs w:val="0"/>
      <w:i w:val="0"/>
      <w:iCs w:val="0"/>
      <w:smallCaps w:val="0"/>
      <w:strike w:val="0"/>
      <w:color w:val="000000"/>
      <w:spacing w:val="30"/>
      <w:w w:val="100"/>
      <w:position w:val="0"/>
      <w:sz w:val="23"/>
      <w:szCs w:val="23"/>
      <w:u w:val="single"/>
      <w:lang w:val="ru-RU" w:eastAsia="ru-RU" w:bidi="ru-RU"/>
    </w:rPr>
  </w:style>
  <w:style w:type="character" w:customStyle="1" w:styleId="12">
    <w:name w:val="Заголовок №1_"/>
    <w:basedOn w:val="a0"/>
    <w:link w:val="13"/>
    <w:rsid w:val="00C909CE"/>
    <w:rPr>
      <w:rFonts w:ascii="Times New Roman" w:eastAsia="Times New Roman" w:hAnsi="Times New Roman" w:cs="Times New Roman"/>
      <w:b/>
      <w:bCs/>
      <w:i w:val="0"/>
      <w:iCs w:val="0"/>
      <w:smallCaps w:val="0"/>
      <w:strike w:val="0"/>
      <w:spacing w:val="40"/>
      <w:sz w:val="52"/>
      <w:szCs w:val="52"/>
      <w:u w:val="none"/>
    </w:rPr>
  </w:style>
  <w:style w:type="paragraph" w:customStyle="1" w:styleId="13">
    <w:name w:val="Заголовок №1"/>
    <w:basedOn w:val="a"/>
    <w:link w:val="12"/>
    <w:rsid w:val="00C909CE"/>
    <w:pPr>
      <w:shd w:val="clear" w:color="auto" w:fill="FFFFFF"/>
      <w:spacing w:before="2880" w:line="643" w:lineRule="exact"/>
      <w:jc w:val="center"/>
      <w:outlineLvl w:val="0"/>
    </w:pPr>
    <w:rPr>
      <w:rFonts w:ascii="Times New Roman" w:eastAsia="Times New Roman" w:hAnsi="Times New Roman" w:cs="Times New Roman"/>
      <w:b/>
      <w:bCs/>
      <w:spacing w:val="40"/>
      <w:sz w:val="52"/>
      <w:szCs w:val="52"/>
    </w:rPr>
  </w:style>
  <w:style w:type="character" w:customStyle="1" w:styleId="20">
    <w:name w:val="Основной текст (2)_"/>
    <w:basedOn w:val="a0"/>
    <w:link w:val="21"/>
    <w:rsid w:val="00C909CE"/>
    <w:rPr>
      <w:rFonts w:ascii="Times New Roman" w:eastAsia="Times New Roman" w:hAnsi="Times New Roman" w:cs="Times New Roman"/>
      <w:b w:val="0"/>
      <w:bCs w:val="0"/>
      <w:i w:val="0"/>
      <w:iCs w:val="0"/>
      <w:smallCaps w:val="0"/>
      <w:strike w:val="0"/>
      <w:sz w:val="38"/>
      <w:szCs w:val="38"/>
      <w:u w:val="none"/>
    </w:rPr>
  </w:style>
  <w:style w:type="paragraph" w:customStyle="1" w:styleId="21">
    <w:name w:val="Основной текст (2)"/>
    <w:basedOn w:val="a"/>
    <w:link w:val="20"/>
    <w:rsid w:val="00C909CE"/>
    <w:pPr>
      <w:shd w:val="clear" w:color="auto" w:fill="FFFFFF"/>
      <w:spacing w:line="456" w:lineRule="exact"/>
    </w:pPr>
    <w:rPr>
      <w:rFonts w:ascii="Times New Roman" w:eastAsia="Times New Roman" w:hAnsi="Times New Roman" w:cs="Times New Roman"/>
      <w:sz w:val="38"/>
      <w:szCs w:val="38"/>
    </w:rPr>
  </w:style>
  <w:style w:type="character" w:customStyle="1" w:styleId="3">
    <w:name w:val="Основной текст (3)_"/>
    <w:basedOn w:val="a0"/>
    <w:link w:val="30"/>
    <w:rsid w:val="00C909CE"/>
    <w:rPr>
      <w:rFonts w:ascii="Times New Roman" w:eastAsia="Times New Roman" w:hAnsi="Times New Roman" w:cs="Times New Roman"/>
      <w:b w:val="0"/>
      <w:bCs w:val="0"/>
      <w:i w:val="0"/>
      <w:iCs w:val="0"/>
      <w:smallCaps w:val="0"/>
      <w:strike w:val="0"/>
      <w:sz w:val="26"/>
      <w:szCs w:val="26"/>
      <w:u w:val="none"/>
    </w:rPr>
  </w:style>
  <w:style w:type="paragraph" w:customStyle="1" w:styleId="30">
    <w:name w:val="Основной текст (3)"/>
    <w:basedOn w:val="a"/>
    <w:link w:val="3"/>
    <w:rsid w:val="00C909CE"/>
    <w:pPr>
      <w:shd w:val="clear" w:color="auto" w:fill="FFFFFF"/>
      <w:spacing w:before="5100" w:line="0" w:lineRule="atLeast"/>
    </w:pPr>
    <w:rPr>
      <w:rFonts w:ascii="Times New Roman" w:eastAsia="Times New Roman" w:hAnsi="Times New Roman" w:cs="Times New Roman"/>
      <w:sz w:val="26"/>
      <w:szCs w:val="26"/>
    </w:rPr>
  </w:style>
  <w:style w:type="character" w:customStyle="1" w:styleId="40">
    <w:name w:val="Основной текст (4)_"/>
    <w:basedOn w:val="a0"/>
    <w:link w:val="41"/>
    <w:rsid w:val="00C909CE"/>
    <w:rPr>
      <w:rFonts w:ascii="Times New Roman" w:eastAsia="Times New Roman" w:hAnsi="Times New Roman" w:cs="Times New Roman"/>
      <w:b/>
      <w:bCs/>
      <w:i w:val="0"/>
      <w:iCs w:val="0"/>
      <w:smallCaps w:val="0"/>
      <w:strike w:val="0"/>
      <w:sz w:val="18"/>
      <w:szCs w:val="18"/>
      <w:u w:val="none"/>
    </w:rPr>
  </w:style>
  <w:style w:type="paragraph" w:customStyle="1" w:styleId="41">
    <w:name w:val="Основной текст (4)"/>
    <w:basedOn w:val="a"/>
    <w:link w:val="40"/>
    <w:rsid w:val="00C909CE"/>
    <w:pPr>
      <w:shd w:val="clear" w:color="auto" w:fill="FFFFFF"/>
      <w:spacing w:line="0" w:lineRule="atLeast"/>
    </w:pPr>
    <w:rPr>
      <w:rFonts w:ascii="Times New Roman" w:eastAsia="Times New Roman" w:hAnsi="Times New Roman" w:cs="Times New Roman"/>
      <w:b/>
      <w:bCs/>
      <w:sz w:val="18"/>
      <w:szCs w:val="18"/>
    </w:rPr>
  </w:style>
  <w:style w:type="character" w:customStyle="1" w:styleId="22">
    <w:name w:val="Заголовок №2_"/>
    <w:basedOn w:val="a0"/>
    <w:link w:val="23"/>
    <w:rsid w:val="00C909CE"/>
    <w:rPr>
      <w:rFonts w:ascii="Times New Roman" w:eastAsia="Times New Roman" w:hAnsi="Times New Roman" w:cs="Times New Roman"/>
      <w:b/>
      <w:bCs/>
      <w:i w:val="0"/>
      <w:iCs w:val="0"/>
      <w:smallCaps w:val="0"/>
      <w:strike w:val="0"/>
      <w:sz w:val="28"/>
      <w:szCs w:val="28"/>
      <w:u w:val="none"/>
    </w:rPr>
  </w:style>
  <w:style w:type="paragraph" w:customStyle="1" w:styleId="23">
    <w:name w:val="Заголовок №2"/>
    <w:basedOn w:val="a"/>
    <w:link w:val="22"/>
    <w:rsid w:val="00C909CE"/>
    <w:pPr>
      <w:shd w:val="clear" w:color="auto" w:fill="FFFFFF"/>
      <w:spacing w:after="240" w:line="0" w:lineRule="atLeast"/>
      <w:jc w:val="center"/>
      <w:outlineLvl w:val="1"/>
    </w:pPr>
    <w:rPr>
      <w:rFonts w:ascii="Times New Roman" w:eastAsia="Times New Roman" w:hAnsi="Times New Roman" w:cs="Times New Roman"/>
      <w:b/>
      <w:bCs/>
      <w:sz w:val="28"/>
      <w:szCs w:val="28"/>
    </w:rPr>
  </w:style>
  <w:style w:type="character" w:customStyle="1" w:styleId="a6">
    <w:name w:val="Колонтитул_"/>
    <w:basedOn w:val="a0"/>
    <w:link w:val="a7"/>
    <w:rsid w:val="00C909CE"/>
    <w:rPr>
      <w:rFonts w:ascii="Times New Roman" w:eastAsia="Times New Roman" w:hAnsi="Times New Roman" w:cs="Times New Roman"/>
      <w:b w:val="0"/>
      <w:bCs w:val="0"/>
      <w:i w:val="0"/>
      <w:iCs w:val="0"/>
      <w:smallCaps w:val="0"/>
      <w:strike w:val="0"/>
      <w:sz w:val="19"/>
      <w:szCs w:val="19"/>
      <w:u w:val="none"/>
    </w:rPr>
  </w:style>
  <w:style w:type="paragraph" w:customStyle="1" w:styleId="a7">
    <w:name w:val="Колонтитул"/>
    <w:basedOn w:val="a"/>
    <w:link w:val="a6"/>
    <w:rsid w:val="00C909CE"/>
    <w:pPr>
      <w:shd w:val="clear" w:color="auto" w:fill="FFFFFF"/>
      <w:spacing w:line="0" w:lineRule="atLeast"/>
    </w:pPr>
    <w:rPr>
      <w:rFonts w:ascii="Times New Roman" w:eastAsia="Times New Roman" w:hAnsi="Times New Roman" w:cs="Times New Roman"/>
      <w:sz w:val="19"/>
      <w:szCs w:val="19"/>
    </w:rPr>
  </w:style>
  <w:style w:type="character" w:customStyle="1" w:styleId="a8">
    <w:name w:val="Колонтитул"/>
    <w:basedOn w:val="a6"/>
    <w:rsid w:val="00C909C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42">
    <w:name w:val="Заголовок №4_"/>
    <w:basedOn w:val="a0"/>
    <w:link w:val="43"/>
    <w:rsid w:val="00C909CE"/>
    <w:rPr>
      <w:rFonts w:ascii="Times New Roman" w:eastAsia="Times New Roman" w:hAnsi="Times New Roman" w:cs="Times New Roman"/>
      <w:b w:val="0"/>
      <w:bCs w:val="0"/>
      <w:i w:val="0"/>
      <w:iCs w:val="0"/>
      <w:smallCaps w:val="0"/>
      <w:strike w:val="0"/>
      <w:sz w:val="23"/>
      <w:szCs w:val="23"/>
      <w:u w:val="none"/>
    </w:rPr>
  </w:style>
  <w:style w:type="paragraph" w:customStyle="1" w:styleId="43">
    <w:name w:val="Заголовок №4"/>
    <w:basedOn w:val="a"/>
    <w:link w:val="42"/>
    <w:rsid w:val="00C909CE"/>
    <w:pPr>
      <w:shd w:val="clear" w:color="auto" w:fill="FFFFFF"/>
      <w:spacing w:before="240" w:line="274" w:lineRule="exact"/>
      <w:ind w:hanging="1720"/>
      <w:outlineLvl w:val="3"/>
    </w:pPr>
    <w:rPr>
      <w:rFonts w:ascii="Times New Roman" w:eastAsia="Times New Roman" w:hAnsi="Times New Roman" w:cs="Times New Roman"/>
      <w:sz w:val="23"/>
      <w:szCs w:val="23"/>
    </w:rPr>
  </w:style>
  <w:style w:type="character" w:customStyle="1" w:styleId="44">
    <w:name w:val="Оглавление 4 Знак"/>
    <w:basedOn w:val="a0"/>
    <w:link w:val="45"/>
    <w:rsid w:val="00C909CE"/>
    <w:rPr>
      <w:rFonts w:ascii="Times New Roman" w:eastAsia="Times New Roman" w:hAnsi="Times New Roman" w:cs="Times New Roman"/>
      <w:b w:val="0"/>
      <w:bCs w:val="0"/>
      <w:i w:val="0"/>
      <w:iCs w:val="0"/>
      <w:smallCaps w:val="0"/>
      <w:strike w:val="0"/>
      <w:sz w:val="23"/>
      <w:szCs w:val="23"/>
      <w:u w:val="none"/>
    </w:rPr>
  </w:style>
  <w:style w:type="paragraph" w:styleId="45">
    <w:name w:val="toc 4"/>
    <w:basedOn w:val="a"/>
    <w:link w:val="44"/>
    <w:autoRedefine/>
    <w:rsid w:val="00C909CE"/>
    <w:pPr>
      <w:shd w:val="clear" w:color="auto" w:fill="FFFFFF"/>
      <w:spacing w:line="274" w:lineRule="exact"/>
      <w:ind w:hanging="720"/>
      <w:jc w:val="both"/>
    </w:pPr>
    <w:rPr>
      <w:rFonts w:ascii="Times New Roman" w:eastAsia="Times New Roman" w:hAnsi="Times New Roman" w:cs="Times New Roman"/>
      <w:sz w:val="23"/>
      <w:szCs w:val="23"/>
    </w:rPr>
  </w:style>
  <w:style w:type="character" w:customStyle="1" w:styleId="24">
    <w:name w:val="Оглавление (2)_"/>
    <w:basedOn w:val="a0"/>
    <w:link w:val="25"/>
    <w:rsid w:val="00C909CE"/>
    <w:rPr>
      <w:rFonts w:ascii="Times New Roman" w:eastAsia="Times New Roman" w:hAnsi="Times New Roman" w:cs="Times New Roman"/>
      <w:b w:val="0"/>
      <w:bCs w:val="0"/>
      <w:i w:val="0"/>
      <w:iCs w:val="0"/>
      <w:smallCaps w:val="0"/>
      <w:strike w:val="0"/>
      <w:sz w:val="18"/>
      <w:szCs w:val="18"/>
      <w:u w:val="none"/>
    </w:rPr>
  </w:style>
  <w:style w:type="paragraph" w:customStyle="1" w:styleId="25">
    <w:name w:val="Оглавление (2)"/>
    <w:basedOn w:val="a"/>
    <w:link w:val="24"/>
    <w:rsid w:val="00C909CE"/>
    <w:pPr>
      <w:shd w:val="clear" w:color="auto" w:fill="FFFFFF"/>
      <w:spacing w:line="274" w:lineRule="exact"/>
      <w:jc w:val="both"/>
    </w:pPr>
    <w:rPr>
      <w:rFonts w:ascii="Times New Roman" w:eastAsia="Times New Roman" w:hAnsi="Times New Roman" w:cs="Times New Roman"/>
      <w:sz w:val="18"/>
      <w:szCs w:val="18"/>
    </w:rPr>
  </w:style>
  <w:style w:type="character" w:customStyle="1" w:styleId="2115pt">
    <w:name w:val="Оглавление (2) + 11;5 pt"/>
    <w:basedOn w:val="24"/>
    <w:rsid w:val="00C909C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6">
    <w:name w:val="Оглавление (2) + Малые прописные"/>
    <w:basedOn w:val="24"/>
    <w:rsid w:val="00C909CE"/>
    <w:rPr>
      <w:rFonts w:ascii="Times New Roman" w:eastAsia="Times New Roman" w:hAnsi="Times New Roman" w:cs="Times New Roman"/>
      <w:b w:val="0"/>
      <w:bCs w:val="0"/>
      <w:i w:val="0"/>
      <w:iCs w:val="0"/>
      <w:smallCaps/>
      <w:strike w:val="0"/>
      <w:color w:val="000000"/>
      <w:spacing w:val="0"/>
      <w:w w:val="100"/>
      <w:position w:val="0"/>
      <w:sz w:val="18"/>
      <w:szCs w:val="18"/>
      <w:u w:val="none"/>
      <w:lang w:val="ru-RU" w:eastAsia="ru-RU" w:bidi="ru-RU"/>
    </w:rPr>
  </w:style>
  <w:style w:type="character" w:customStyle="1" w:styleId="5">
    <w:name w:val="Основной текст (5)_"/>
    <w:basedOn w:val="a0"/>
    <w:link w:val="50"/>
    <w:rsid w:val="00C909CE"/>
    <w:rPr>
      <w:rFonts w:ascii="Times New Roman" w:eastAsia="Times New Roman" w:hAnsi="Times New Roman" w:cs="Times New Roman"/>
      <w:b w:val="0"/>
      <w:bCs w:val="0"/>
      <w:i w:val="0"/>
      <w:iCs w:val="0"/>
      <w:smallCaps w:val="0"/>
      <w:strike w:val="0"/>
      <w:sz w:val="18"/>
      <w:szCs w:val="18"/>
      <w:u w:val="none"/>
    </w:rPr>
  </w:style>
  <w:style w:type="paragraph" w:customStyle="1" w:styleId="50">
    <w:name w:val="Основной текст (5)"/>
    <w:basedOn w:val="a"/>
    <w:link w:val="5"/>
    <w:rsid w:val="00C909CE"/>
    <w:pPr>
      <w:shd w:val="clear" w:color="auto" w:fill="FFFFFF"/>
      <w:spacing w:before="120" w:line="274" w:lineRule="exact"/>
    </w:pPr>
    <w:rPr>
      <w:rFonts w:ascii="Times New Roman" w:eastAsia="Times New Roman" w:hAnsi="Times New Roman" w:cs="Times New Roman"/>
      <w:sz w:val="18"/>
      <w:szCs w:val="18"/>
    </w:rPr>
  </w:style>
  <w:style w:type="character" w:customStyle="1" w:styleId="5115pt">
    <w:name w:val="Основной текст (5) + 11;5 pt"/>
    <w:basedOn w:val="5"/>
    <w:rsid w:val="00C909C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51">
    <w:name w:val="Основной текст (5) + Малые прописные"/>
    <w:basedOn w:val="5"/>
    <w:rsid w:val="00C909CE"/>
    <w:rPr>
      <w:rFonts w:ascii="Times New Roman" w:eastAsia="Times New Roman" w:hAnsi="Times New Roman" w:cs="Times New Roman"/>
      <w:b w:val="0"/>
      <w:bCs w:val="0"/>
      <w:i w:val="0"/>
      <w:iCs w:val="0"/>
      <w:smallCaps/>
      <w:strike w:val="0"/>
      <w:color w:val="000000"/>
      <w:spacing w:val="0"/>
      <w:w w:val="100"/>
      <w:position w:val="0"/>
      <w:sz w:val="18"/>
      <w:szCs w:val="18"/>
      <w:u w:val="none"/>
      <w:lang w:val="ru-RU" w:eastAsia="ru-RU" w:bidi="ru-RU"/>
    </w:rPr>
  </w:style>
  <w:style w:type="character" w:customStyle="1" w:styleId="27">
    <w:name w:val="Оглавление (2) + Малые прописные"/>
    <w:basedOn w:val="24"/>
    <w:rsid w:val="00C909CE"/>
    <w:rPr>
      <w:rFonts w:ascii="Times New Roman" w:eastAsia="Times New Roman" w:hAnsi="Times New Roman" w:cs="Times New Roman"/>
      <w:b w:val="0"/>
      <w:bCs w:val="0"/>
      <w:i w:val="0"/>
      <w:iCs w:val="0"/>
      <w:smallCaps/>
      <w:strike w:val="0"/>
      <w:color w:val="000000"/>
      <w:spacing w:val="0"/>
      <w:w w:val="100"/>
      <w:position w:val="0"/>
      <w:sz w:val="18"/>
      <w:szCs w:val="18"/>
      <w:u w:val="single"/>
      <w:lang w:val="ru-RU" w:eastAsia="ru-RU" w:bidi="ru-RU"/>
    </w:rPr>
  </w:style>
  <w:style w:type="character" w:customStyle="1" w:styleId="31">
    <w:name w:val="Заголовок №3_"/>
    <w:basedOn w:val="a0"/>
    <w:link w:val="32"/>
    <w:rsid w:val="00C909CE"/>
    <w:rPr>
      <w:rFonts w:ascii="Times New Roman" w:eastAsia="Times New Roman" w:hAnsi="Times New Roman" w:cs="Times New Roman"/>
      <w:b/>
      <w:bCs/>
      <w:i w:val="0"/>
      <w:iCs w:val="0"/>
      <w:smallCaps w:val="0"/>
      <w:strike w:val="0"/>
      <w:sz w:val="28"/>
      <w:szCs w:val="28"/>
      <w:u w:val="none"/>
    </w:rPr>
  </w:style>
  <w:style w:type="paragraph" w:customStyle="1" w:styleId="32">
    <w:name w:val="Заголовок №3"/>
    <w:basedOn w:val="a"/>
    <w:link w:val="31"/>
    <w:rsid w:val="00C909CE"/>
    <w:pPr>
      <w:shd w:val="clear" w:color="auto" w:fill="FFFFFF"/>
      <w:spacing w:after="360" w:line="0" w:lineRule="atLeast"/>
      <w:jc w:val="both"/>
      <w:outlineLvl w:val="2"/>
    </w:pPr>
    <w:rPr>
      <w:rFonts w:ascii="Times New Roman" w:eastAsia="Times New Roman" w:hAnsi="Times New Roman" w:cs="Times New Roman"/>
      <w:b/>
      <w:bCs/>
      <w:sz w:val="28"/>
      <w:szCs w:val="28"/>
    </w:rPr>
  </w:style>
  <w:style w:type="character" w:customStyle="1" w:styleId="a9">
    <w:name w:val="Основной текст + Курсив"/>
    <w:basedOn w:val="a4"/>
    <w:rsid w:val="00C909CE"/>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6">
    <w:name w:val="Основной текст (6)_"/>
    <w:basedOn w:val="a0"/>
    <w:link w:val="60"/>
    <w:rsid w:val="00C909CE"/>
    <w:rPr>
      <w:rFonts w:ascii="Times New Roman" w:eastAsia="Times New Roman" w:hAnsi="Times New Roman" w:cs="Times New Roman"/>
      <w:b w:val="0"/>
      <w:bCs w:val="0"/>
      <w:i/>
      <w:iCs/>
      <w:smallCaps w:val="0"/>
      <w:strike w:val="0"/>
      <w:sz w:val="23"/>
      <w:szCs w:val="23"/>
      <w:u w:val="none"/>
    </w:rPr>
  </w:style>
  <w:style w:type="paragraph" w:customStyle="1" w:styleId="60">
    <w:name w:val="Основной текст (6)"/>
    <w:basedOn w:val="a"/>
    <w:link w:val="6"/>
    <w:rsid w:val="00C909CE"/>
    <w:pPr>
      <w:shd w:val="clear" w:color="auto" w:fill="FFFFFF"/>
      <w:spacing w:line="274" w:lineRule="exact"/>
      <w:jc w:val="both"/>
    </w:pPr>
    <w:rPr>
      <w:rFonts w:ascii="Times New Roman" w:eastAsia="Times New Roman" w:hAnsi="Times New Roman" w:cs="Times New Roman"/>
      <w:i/>
      <w:iCs/>
      <w:sz w:val="23"/>
      <w:szCs w:val="23"/>
    </w:rPr>
  </w:style>
  <w:style w:type="character" w:customStyle="1" w:styleId="9pt">
    <w:name w:val="Основной текст + 9 pt;Полужирный"/>
    <w:basedOn w:val="a4"/>
    <w:rsid w:val="00C909C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61">
    <w:name w:val="Основной текст (6) + Не курсив"/>
    <w:basedOn w:val="6"/>
    <w:rsid w:val="00C909CE"/>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33">
    <w:name w:val="Основной текст3"/>
    <w:basedOn w:val="a4"/>
    <w:rsid w:val="00C909CE"/>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eastAsia="ru-RU" w:bidi="ru-RU"/>
    </w:rPr>
  </w:style>
  <w:style w:type="character" w:customStyle="1" w:styleId="11pt">
    <w:name w:val="Колонтитул + 11 pt;Полужирный"/>
    <w:basedOn w:val="a6"/>
    <w:rsid w:val="00C909C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1pt">
    <w:name w:val="Основной текст (5) + Малые прописные;Интервал 1 pt"/>
    <w:basedOn w:val="5"/>
    <w:rsid w:val="00C909CE"/>
    <w:rPr>
      <w:rFonts w:ascii="Times New Roman" w:eastAsia="Times New Roman" w:hAnsi="Times New Roman" w:cs="Times New Roman"/>
      <w:b w:val="0"/>
      <w:bCs w:val="0"/>
      <w:i w:val="0"/>
      <w:iCs w:val="0"/>
      <w:smallCaps/>
      <w:strike w:val="0"/>
      <w:color w:val="000000"/>
      <w:spacing w:val="30"/>
      <w:w w:val="100"/>
      <w:position w:val="0"/>
      <w:sz w:val="18"/>
      <w:szCs w:val="18"/>
      <w:u w:val="none"/>
      <w:lang w:val="ru-RU" w:eastAsia="ru-RU" w:bidi="ru-RU"/>
    </w:rPr>
  </w:style>
  <w:style w:type="character" w:customStyle="1" w:styleId="1pt1">
    <w:name w:val="Основной текст + Интервал 1 pt"/>
    <w:basedOn w:val="a4"/>
    <w:rsid w:val="00C909CE"/>
    <w:rPr>
      <w:rFonts w:ascii="Times New Roman" w:eastAsia="Times New Roman" w:hAnsi="Times New Roman" w:cs="Times New Roman"/>
      <w:b w:val="0"/>
      <w:bCs w:val="0"/>
      <w:i w:val="0"/>
      <w:iCs w:val="0"/>
      <w:smallCaps w:val="0"/>
      <w:strike w:val="0"/>
      <w:color w:val="000000"/>
      <w:spacing w:val="30"/>
      <w:w w:val="100"/>
      <w:position w:val="0"/>
      <w:sz w:val="23"/>
      <w:szCs w:val="23"/>
      <w:u w:val="none"/>
      <w:lang w:val="ru-RU" w:eastAsia="ru-RU" w:bidi="ru-RU"/>
    </w:rPr>
  </w:style>
  <w:style w:type="character" w:customStyle="1" w:styleId="52">
    <w:name w:val="Основной текст (5) + Малые прописные"/>
    <w:basedOn w:val="5"/>
    <w:rsid w:val="00C909CE"/>
    <w:rPr>
      <w:rFonts w:ascii="Times New Roman" w:eastAsia="Times New Roman" w:hAnsi="Times New Roman" w:cs="Times New Roman"/>
      <w:b w:val="0"/>
      <w:bCs w:val="0"/>
      <w:i w:val="0"/>
      <w:iCs w:val="0"/>
      <w:smallCaps/>
      <w:strike w:val="0"/>
      <w:color w:val="000000"/>
      <w:spacing w:val="0"/>
      <w:w w:val="100"/>
      <w:position w:val="0"/>
      <w:sz w:val="18"/>
      <w:szCs w:val="18"/>
      <w:u w:val="single"/>
      <w:lang w:val="ru-RU" w:eastAsia="ru-RU" w:bidi="ru-RU"/>
    </w:rPr>
  </w:style>
  <w:style w:type="character" w:customStyle="1" w:styleId="5115pt1pt">
    <w:name w:val="Основной текст (5) + 11;5 pt;Интервал 1 pt"/>
    <w:basedOn w:val="5"/>
    <w:rsid w:val="00C909CE"/>
    <w:rPr>
      <w:rFonts w:ascii="Times New Roman" w:eastAsia="Times New Roman" w:hAnsi="Times New Roman" w:cs="Times New Roman"/>
      <w:b w:val="0"/>
      <w:bCs w:val="0"/>
      <w:i w:val="0"/>
      <w:iCs w:val="0"/>
      <w:smallCaps w:val="0"/>
      <w:strike w:val="0"/>
      <w:color w:val="000000"/>
      <w:spacing w:val="30"/>
      <w:w w:val="100"/>
      <w:position w:val="0"/>
      <w:sz w:val="23"/>
      <w:szCs w:val="23"/>
      <w:u w:val="none"/>
      <w:lang w:val="ru-RU" w:eastAsia="ru-RU" w:bidi="ru-RU"/>
    </w:rPr>
  </w:style>
  <w:style w:type="character" w:customStyle="1" w:styleId="1pt2">
    <w:name w:val="Основной текст + Интервал 1 pt"/>
    <w:basedOn w:val="a4"/>
    <w:rsid w:val="00C909CE"/>
    <w:rPr>
      <w:rFonts w:ascii="Times New Roman" w:eastAsia="Times New Roman" w:hAnsi="Times New Roman" w:cs="Times New Roman"/>
      <w:b w:val="0"/>
      <w:bCs w:val="0"/>
      <w:i w:val="0"/>
      <w:iCs w:val="0"/>
      <w:smallCaps w:val="0"/>
      <w:strike w:val="0"/>
      <w:color w:val="000000"/>
      <w:spacing w:val="30"/>
      <w:w w:val="100"/>
      <w:position w:val="0"/>
      <w:sz w:val="23"/>
      <w:szCs w:val="23"/>
      <w:u w:val="none"/>
      <w:lang w:val="ru-RU" w:eastAsia="ru-RU" w:bidi="ru-RU"/>
    </w:rPr>
  </w:style>
  <w:style w:type="character" w:customStyle="1" w:styleId="3115pt1pt">
    <w:name w:val="Колонтитул (3) + 11;5 pt;Интервал 1 pt"/>
    <w:basedOn w:val="a0"/>
    <w:rsid w:val="00C909CE"/>
    <w:rPr>
      <w:rFonts w:ascii="Times New Roman" w:eastAsia="Times New Roman" w:hAnsi="Times New Roman" w:cs="Times New Roman"/>
      <w:b w:val="0"/>
      <w:bCs w:val="0"/>
      <w:i w:val="0"/>
      <w:iCs w:val="0"/>
      <w:smallCaps w:val="0"/>
      <w:strike w:val="0"/>
      <w:spacing w:val="20"/>
      <w:sz w:val="23"/>
      <w:szCs w:val="23"/>
      <w:u w:val="none"/>
    </w:rPr>
  </w:style>
  <w:style w:type="character" w:customStyle="1" w:styleId="34">
    <w:name w:val="Колонтитул (3)"/>
    <w:basedOn w:val="a0"/>
    <w:rsid w:val="00C909CE"/>
    <w:rPr>
      <w:rFonts w:ascii="Times New Roman" w:eastAsia="Times New Roman" w:hAnsi="Times New Roman" w:cs="Times New Roman"/>
      <w:b w:val="0"/>
      <w:bCs w:val="0"/>
      <w:i w:val="0"/>
      <w:iCs w:val="0"/>
      <w:smallCaps w:val="0"/>
      <w:strike w:val="0"/>
      <w:spacing w:val="30"/>
      <w:sz w:val="19"/>
      <w:szCs w:val="19"/>
      <w:u w:val="none"/>
    </w:rPr>
  </w:style>
  <w:style w:type="character" w:customStyle="1" w:styleId="30pt">
    <w:name w:val="Колонтитул (3) + Интервал 0 pt"/>
    <w:basedOn w:val="a0"/>
    <w:rsid w:val="00C909CE"/>
    <w:rPr>
      <w:rFonts w:ascii="Times New Roman" w:eastAsia="Times New Roman" w:hAnsi="Times New Roman" w:cs="Times New Roman"/>
      <w:b w:val="0"/>
      <w:bCs w:val="0"/>
      <w:i w:val="0"/>
      <w:iCs w:val="0"/>
      <w:smallCaps w:val="0"/>
      <w:strike w:val="0"/>
      <w:sz w:val="19"/>
      <w:szCs w:val="19"/>
      <w:u w:val="none"/>
    </w:rPr>
  </w:style>
  <w:style w:type="character" w:customStyle="1" w:styleId="aa">
    <w:name w:val="Колонтитул"/>
    <w:basedOn w:val="a6"/>
    <w:rsid w:val="00C909C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5115pt1pt0">
    <w:name w:val="Основной текст (5) + 11;5 pt;Интервал 1 pt"/>
    <w:basedOn w:val="5"/>
    <w:rsid w:val="00C909CE"/>
    <w:rPr>
      <w:rFonts w:ascii="Times New Roman" w:eastAsia="Times New Roman" w:hAnsi="Times New Roman" w:cs="Times New Roman"/>
      <w:b w:val="0"/>
      <w:bCs w:val="0"/>
      <w:i w:val="0"/>
      <w:iCs w:val="0"/>
      <w:smallCaps w:val="0"/>
      <w:strike w:val="0"/>
      <w:color w:val="000000"/>
      <w:spacing w:val="30"/>
      <w:w w:val="100"/>
      <w:position w:val="0"/>
      <w:sz w:val="23"/>
      <w:szCs w:val="23"/>
      <w:u w:val="none"/>
      <w:lang w:val="ru-RU" w:eastAsia="ru-RU" w:bidi="ru-RU"/>
    </w:rPr>
  </w:style>
  <w:style w:type="character" w:customStyle="1" w:styleId="53">
    <w:name w:val="Основной текст (5) + Малые прописные"/>
    <w:basedOn w:val="5"/>
    <w:rsid w:val="00C909CE"/>
    <w:rPr>
      <w:rFonts w:ascii="Times New Roman" w:eastAsia="Times New Roman" w:hAnsi="Times New Roman" w:cs="Times New Roman"/>
      <w:b w:val="0"/>
      <w:bCs w:val="0"/>
      <w:i w:val="0"/>
      <w:iCs w:val="0"/>
      <w:smallCaps/>
      <w:strike w:val="0"/>
      <w:color w:val="000000"/>
      <w:spacing w:val="0"/>
      <w:w w:val="100"/>
      <w:position w:val="0"/>
      <w:sz w:val="18"/>
      <w:szCs w:val="18"/>
      <w:u w:val="none"/>
      <w:lang w:val="ru-RU" w:eastAsia="ru-RU" w:bidi="ru-RU"/>
    </w:rPr>
  </w:style>
  <w:style w:type="character" w:customStyle="1" w:styleId="ab">
    <w:name w:val="Основной текст + Курсив"/>
    <w:basedOn w:val="a4"/>
    <w:rsid w:val="00C909CE"/>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51pt0">
    <w:name w:val="Основной текст (5) + Малые прописные;Интервал 1 pt"/>
    <w:basedOn w:val="5"/>
    <w:rsid w:val="00C909CE"/>
    <w:rPr>
      <w:rFonts w:ascii="Times New Roman" w:eastAsia="Times New Roman" w:hAnsi="Times New Roman" w:cs="Times New Roman"/>
      <w:b w:val="0"/>
      <w:bCs w:val="0"/>
      <w:i w:val="0"/>
      <w:iCs w:val="0"/>
      <w:smallCaps/>
      <w:strike w:val="0"/>
      <w:color w:val="000000"/>
      <w:spacing w:val="30"/>
      <w:w w:val="100"/>
      <w:position w:val="0"/>
      <w:sz w:val="18"/>
      <w:szCs w:val="18"/>
      <w:u w:val="none"/>
      <w:lang w:val="ru-RU" w:eastAsia="ru-RU" w:bidi="ru-RU"/>
    </w:rPr>
  </w:style>
  <w:style w:type="character" w:customStyle="1" w:styleId="ac">
    <w:name w:val="Подпись к таблице_"/>
    <w:basedOn w:val="a0"/>
    <w:link w:val="ad"/>
    <w:rsid w:val="00C909CE"/>
    <w:rPr>
      <w:rFonts w:ascii="Times New Roman" w:eastAsia="Times New Roman" w:hAnsi="Times New Roman" w:cs="Times New Roman"/>
      <w:b w:val="0"/>
      <w:bCs w:val="0"/>
      <w:i w:val="0"/>
      <w:iCs w:val="0"/>
      <w:smallCaps w:val="0"/>
      <w:strike w:val="0"/>
      <w:sz w:val="23"/>
      <w:szCs w:val="23"/>
      <w:u w:val="none"/>
    </w:rPr>
  </w:style>
  <w:style w:type="paragraph" w:customStyle="1" w:styleId="ad">
    <w:name w:val="Подпись к таблице"/>
    <w:basedOn w:val="a"/>
    <w:link w:val="ac"/>
    <w:rsid w:val="00C909CE"/>
    <w:pPr>
      <w:shd w:val="clear" w:color="auto" w:fill="FFFFFF"/>
      <w:spacing w:line="0" w:lineRule="atLeast"/>
    </w:pPr>
    <w:rPr>
      <w:rFonts w:ascii="Times New Roman" w:eastAsia="Times New Roman" w:hAnsi="Times New Roman" w:cs="Times New Roman"/>
      <w:sz w:val="23"/>
      <w:szCs w:val="23"/>
    </w:rPr>
  </w:style>
  <w:style w:type="character" w:customStyle="1" w:styleId="62">
    <w:name w:val="Основной текст (6)"/>
    <w:basedOn w:val="6"/>
    <w:rsid w:val="00C909CE"/>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Exact">
    <w:name w:val="Основной текст Exact"/>
    <w:basedOn w:val="a0"/>
    <w:rsid w:val="00C909CE"/>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Exact0">
    <w:name w:val="Основной текст Exact"/>
    <w:basedOn w:val="a4"/>
    <w:rsid w:val="00C909CE"/>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eastAsia="ru-RU" w:bidi="ru-RU"/>
    </w:rPr>
  </w:style>
  <w:style w:type="character" w:customStyle="1" w:styleId="46">
    <w:name w:val="Основной текст (4)"/>
    <w:basedOn w:val="40"/>
    <w:rsid w:val="00C909C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pt3">
    <w:name w:val="Подпись к таблице + Интервал 1 pt"/>
    <w:basedOn w:val="ac"/>
    <w:rsid w:val="00C909CE"/>
    <w:rPr>
      <w:rFonts w:ascii="Times New Roman" w:eastAsia="Times New Roman" w:hAnsi="Times New Roman" w:cs="Times New Roman"/>
      <w:b w:val="0"/>
      <w:bCs w:val="0"/>
      <w:i w:val="0"/>
      <w:iCs w:val="0"/>
      <w:smallCaps w:val="0"/>
      <w:strike w:val="0"/>
      <w:color w:val="000000"/>
      <w:spacing w:val="30"/>
      <w:w w:val="100"/>
      <w:position w:val="0"/>
      <w:sz w:val="23"/>
      <w:szCs w:val="23"/>
      <w:u w:val="none"/>
      <w:lang w:val="ru-RU" w:eastAsia="ru-RU" w:bidi="ru-RU"/>
    </w:rPr>
  </w:style>
  <w:style w:type="character" w:customStyle="1" w:styleId="ae">
    <w:name w:val="Основной текст + Малые прописные"/>
    <w:basedOn w:val="a4"/>
    <w:rsid w:val="00C909CE"/>
    <w:rPr>
      <w:rFonts w:ascii="Times New Roman" w:eastAsia="Times New Roman" w:hAnsi="Times New Roman" w:cs="Times New Roman"/>
      <w:b w:val="0"/>
      <w:bCs w:val="0"/>
      <w:i w:val="0"/>
      <w:iCs w:val="0"/>
      <w:smallCaps/>
      <w:strike w:val="0"/>
      <w:color w:val="000000"/>
      <w:spacing w:val="0"/>
      <w:w w:val="100"/>
      <w:position w:val="0"/>
      <w:sz w:val="23"/>
      <w:szCs w:val="23"/>
      <w:u w:val="none"/>
      <w:lang w:val="ru-RU" w:eastAsia="ru-RU" w:bidi="ru-RU"/>
    </w:rPr>
  </w:style>
  <w:style w:type="character" w:customStyle="1" w:styleId="54">
    <w:name w:val="Заголовок №5_"/>
    <w:basedOn w:val="a0"/>
    <w:link w:val="55"/>
    <w:rsid w:val="00C909CE"/>
    <w:rPr>
      <w:rFonts w:ascii="Times New Roman" w:eastAsia="Times New Roman" w:hAnsi="Times New Roman" w:cs="Times New Roman"/>
      <w:b w:val="0"/>
      <w:bCs w:val="0"/>
      <w:i w:val="0"/>
      <w:iCs w:val="0"/>
      <w:smallCaps w:val="0"/>
      <w:strike w:val="0"/>
      <w:sz w:val="23"/>
      <w:szCs w:val="23"/>
      <w:u w:val="none"/>
    </w:rPr>
  </w:style>
  <w:style w:type="paragraph" w:customStyle="1" w:styleId="55">
    <w:name w:val="Заголовок №5"/>
    <w:basedOn w:val="a"/>
    <w:link w:val="54"/>
    <w:rsid w:val="00C909CE"/>
    <w:pPr>
      <w:shd w:val="clear" w:color="auto" w:fill="FFFFFF"/>
      <w:spacing w:before="540" w:after="300" w:line="0" w:lineRule="atLeast"/>
      <w:ind w:hanging="1100"/>
      <w:jc w:val="both"/>
      <w:outlineLvl w:val="4"/>
    </w:pPr>
    <w:rPr>
      <w:rFonts w:ascii="Times New Roman" w:eastAsia="Times New Roman" w:hAnsi="Times New Roman" w:cs="Times New Roman"/>
      <w:sz w:val="23"/>
      <w:szCs w:val="23"/>
    </w:rPr>
  </w:style>
  <w:style w:type="character" w:customStyle="1" w:styleId="47">
    <w:name w:val="Основной текст (4)"/>
    <w:basedOn w:val="40"/>
    <w:rsid w:val="00C909C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
    <w:name w:val="Основной текст + Курсив"/>
    <w:basedOn w:val="a4"/>
    <w:rsid w:val="00C909CE"/>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63">
    <w:name w:val="Основной текст (6)"/>
    <w:basedOn w:val="6"/>
    <w:rsid w:val="00C909CE"/>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56">
    <w:name w:val="Основной текст (5) + Малые прописные"/>
    <w:basedOn w:val="5"/>
    <w:rsid w:val="00C909CE"/>
    <w:rPr>
      <w:rFonts w:ascii="Times New Roman" w:eastAsia="Times New Roman" w:hAnsi="Times New Roman" w:cs="Times New Roman"/>
      <w:b w:val="0"/>
      <w:bCs w:val="0"/>
      <w:i w:val="0"/>
      <w:iCs w:val="0"/>
      <w:smallCaps/>
      <w:strike w:val="0"/>
      <w:color w:val="000000"/>
      <w:spacing w:val="0"/>
      <w:w w:val="100"/>
      <w:position w:val="0"/>
      <w:sz w:val="18"/>
      <w:szCs w:val="18"/>
      <w:u w:val="none"/>
      <w:lang w:val="ru-RU" w:eastAsia="ru-RU" w:bidi="ru-RU"/>
    </w:rPr>
  </w:style>
  <w:style w:type="character" w:customStyle="1" w:styleId="11pt0">
    <w:name w:val="Колонтитул + 11 pt;Полужирный"/>
    <w:basedOn w:val="a6"/>
    <w:rsid w:val="00C909C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0">
    <w:name w:val="Колонтитул"/>
    <w:basedOn w:val="a6"/>
    <w:rsid w:val="00C909C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7Exact">
    <w:name w:val="Основной текст (7) Exact"/>
    <w:basedOn w:val="a0"/>
    <w:link w:val="7"/>
    <w:rsid w:val="00C909CE"/>
    <w:rPr>
      <w:rFonts w:ascii="Times New Roman" w:eastAsia="Times New Roman" w:hAnsi="Times New Roman" w:cs="Times New Roman"/>
      <w:b/>
      <w:bCs/>
      <w:i/>
      <w:iCs/>
      <w:smallCaps w:val="0"/>
      <w:strike w:val="0"/>
      <w:spacing w:val="-3"/>
      <w:sz w:val="26"/>
      <w:szCs w:val="26"/>
      <w:u w:val="none"/>
    </w:rPr>
  </w:style>
  <w:style w:type="paragraph" w:customStyle="1" w:styleId="7">
    <w:name w:val="Основной текст (7)"/>
    <w:basedOn w:val="a"/>
    <w:link w:val="7Exact"/>
    <w:rsid w:val="00C909CE"/>
    <w:pPr>
      <w:shd w:val="clear" w:color="auto" w:fill="FFFFFF"/>
      <w:spacing w:line="322" w:lineRule="exact"/>
      <w:jc w:val="center"/>
    </w:pPr>
    <w:rPr>
      <w:rFonts w:ascii="Times New Roman" w:eastAsia="Times New Roman" w:hAnsi="Times New Roman" w:cs="Times New Roman"/>
      <w:b/>
      <w:bCs/>
      <w:i/>
      <w:iCs/>
      <w:spacing w:val="-3"/>
      <w:sz w:val="26"/>
      <w:szCs w:val="26"/>
    </w:rPr>
  </w:style>
  <w:style w:type="character" w:customStyle="1" w:styleId="Exact1">
    <w:name w:val="Основной текст Exact"/>
    <w:basedOn w:val="a4"/>
    <w:rsid w:val="00C909CE"/>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style>
  <w:style w:type="character" w:customStyle="1" w:styleId="8Exact">
    <w:name w:val="Основной текст (8) Exact"/>
    <w:basedOn w:val="a0"/>
    <w:rsid w:val="00C909CE"/>
    <w:rPr>
      <w:rFonts w:ascii="Times New Roman" w:eastAsia="Times New Roman" w:hAnsi="Times New Roman" w:cs="Times New Roman"/>
      <w:b/>
      <w:bCs/>
      <w:i w:val="0"/>
      <w:iCs w:val="0"/>
      <w:smallCaps w:val="0"/>
      <w:strike w:val="0"/>
      <w:spacing w:val="-3"/>
      <w:sz w:val="14"/>
      <w:szCs w:val="14"/>
      <w:u w:val="none"/>
    </w:rPr>
  </w:style>
  <w:style w:type="character" w:customStyle="1" w:styleId="9Exact">
    <w:name w:val="Основной текст (9) Exact"/>
    <w:basedOn w:val="a0"/>
    <w:rsid w:val="00C909CE"/>
    <w:rPr>
      <w:rFonts w:ascii="Times New Roman" w:eastAsia="Times New Roman" w:hAnsi="Times New Roman" w:cs="Times New Roman"/>
      <w:b w:val="0"/>
      <w:bCs w:val="0"/>
      <w:i w:val="0"/>
      <w:iCs w:val="0"/>
      <w:smallCaps w:val="0"/>
      <w:strike w:val="0"/>
      <w:sz w:val="14"/>
      <w:szCs w:val="14"/>
      <w:u w:val="none"/>
    </w:rPr>
  </w:style>
  <w:style w:type="character" w:customStyle="1" w:styleId="90ptExact">
    <w:name w:val="Основной текст (9) + Полужирный;Интервал 0 pt Exact"/>
    <w:basedOn w:val="9"/>
    <w:rsid w:val="00C909CE"/>
    <w:rPr>
      <w:rFonts w:ascii="Times New Roman" w:eastAsia="Times New Roman" w:hAnsi="Times New Roman" w:cs="Times New Roman"/>
      <w:b/>
      <w:bCs/>
      <w:i w:val="0"/>
      <w:iCs w:val="0"/>
      <w:smallCaps w:val="0"/>
      <w:strike w:val="0"/>
      <w:spacing w:val="-3"/>
      <w:sz w:val="14"/>
      <w:szCs w:val="14"/>
      <w:u w:val="none"/>
    </w:rPr>
  </w:style>
  <w:style w:type="character" w:customStyle="1" w:styleId="9">
    <w:name w:val="Основной текст (9)_"/>
    <w:basedOn w:val="a0"/>
    <w:link w:val="90"/>
    <w:rsid w:val="00C909CE"/>
    <w:rPr>
      <w:rFonts w:ascii="Times New Roman" w:eastAsia="Times New Roman" w:hAnsi="Times New Roman" w:cs="Times New Roman"/>
      <w:b w:val="0"/>
      <w:bCs w:val="0"/>
      <w:i w:val="0"/>
      <w:iCs w:val="0"/>
      <w:smallCaps w:val="0"/>
      <w:strike w:val="0"/>
      <w:sz w:val="15"/>
      <w:szCs w:val="15"/>
      <w:u w:val="none"/>
    </w:rPr>
  </w:style>
  <w:style w:type="paragraph" w:customStyle="1" w:styleId="90">
    <w:name w:val="Основной текст (9)"/>
    <w:basedOn w:val="a"/>
    <w:link w:val="9"/>
    <w:rsid w:val="00C909CE"/>
    <w:pPr>
      <w:shd w:val="clear" w:color="auto" w:fill="FFFFFF"/>
      <w:spacing w:line="182" w:lineRule="exact"/>
      <w:ind w:hanging="360"/>
    </w:pPr>
    <w:rPr>
      <w:rFonts w:ascii="Times New Roman" w:eastAsia="Times New Roman" w:hAnsi="Times New Roman" w:cs="Times New Roman"/>
      <w:sz w:val="15"/>
      <w:szCs w:val="15"/>
    </w:rPr>
  </w:style>
  <w:style w:type="character" w:customStyle="1" w:styleId="220">
    <w:name w:val="Заголовок №2 (2)_"/>
    <w:basedOn w:val="a0"/>
    <w:link w:val="221"/>
    <w:rsid w:val="00C909CE"/>
    <w:rPr>
      <w:b w:val="0"/>
      <w:bCs w:val="0"/>
      <w:i w:val="0"/>
      <w:iCs w:val="0"/>
      <w:smallCaps w:val="0"/>
      <w:strike w:val="0"/>
      <w:sz w:val="14"/>
      <w:szCs w:val="14"/>
      <w:u w:val="none"/>
      <w:lang w:val="en-US" w:eastAsia="en-US" w:bidi="en-US"/>
    </w:rPr>
  </w:style>
  <w:style w:type="paragraph" w:customStyle="1" w:styleId="221">
    <w:name w:val="Заголовок №2 (2)"/>
    <w:basedOn w:val="a"/>
    <w:link w:val="220"/>
    <w:rsid w:val="00C909CE"/>
    <w:pPr>
      <w:shd w:val="clear" w:color="auto" w:fill="FFFFFF"/>
      <w:spacing w:line="0" w:lineRule="atLeast"/>
      <w:outlineLvl w:val="1"/>
    </w:pPr>
    <w:rPr>
      <w:sz w:val="14"/>
      <w:szCs w:val="14"/>
      <w:lang w:val="en-US" w:eastAsia="en-US" w:bidi="en-US"/>
    </w:rPr>
  </w:style>
  <w:style w:type="character" w:customStyle="1" w:styleId="222">
    <w:name w:val="Заголовок №2 (2)"/>
    <w:basedOn w:val="220"/>
    <w:rsid w:val="00C909CE"/>
    <w:rPr>
      <w:rFonts w:ascii="Courier New" w:eastAsia="Courier New" w:hAnsi="Courier New" w:cs="Courier New"/>
      <w:b w:val="0"/>
      <w:bCs w:val="0"/>
      <w:i w:val="0"/>
      <w:iCs w:val="0"/>
      <w:smallCaps w:val="0"/>
      <w:strike w:val="0"/>
      <w:color w:val="000000"/>
      <w:spacing w:val="0"/>
      <w:w w:val="100"/>
      <w:position w:val="0"/>
      <w:sz w:val="14"/>
      <w:szCs w:val="14"/>
      <w:u w:val="none"/>
      <w:lang w:val="en-US" w:eastAsia="en-US" w:bidi="en-US"/>
    </w:rPr>
  </w:style>
  <w:style w:type="character" w:customStyle="1" w:styleId="8">
    <w:name w:val="Основной текст (8)_"/>
    <w:basedOn w:val="a0"/>
    <w:link w:val="80"/>
    <w:rsid w:val="00C909CE"/>
    <w:rPr>
      <w:rFonts w:ascii="Times New Roman" w:eastAsia="Times New Roman" w:hAnsi="Times New Roman" w:cs="Times New Roman"/>
      <w:b/>
      <w:bCs/>
      <w:i w:val="0"/>
      <w:iCs w:val="0"/>
      <w:smallCaps w:val="0"/>
      <w:strike w:val="0"/>
      <w:sz w:val="15"/>
      <w:szCs w:val="15"/>
      <w:u w:val="none"/>
    </w:rPr>
  </w:style>
  <w:style w:type="paragraph" w:customStyle="1" w:styleId="80">
    <w:name w:val="Основной текст (8)"/>
    <w:basedOn w:val="a"/>
    <w:link w:val="8"/>
    <w:rsid w:val="00C909CE"/>
    <w:pPr>
      <w:shd w:val="clear" w:color="auto" w:fill="FFFFFF"/>
      <w:spacing w:line="182" w:lineRule="exact"/>
      <w:jc w:val="center"/>
    </w:pPr>
    <w:rPr>
      <w:rFonts w:ascii="Times New Roman" w:eastAsia="Times New Roman" w:hAnsi="Times New Roman" w:cs="Times New Roman"/>
      <w:b/>
      <w:bCs/>
      <w:sz w:val="15"/>
      <w:szCs w:val="15"/>
    </w:rPr>
  </w:style>
  <w:style w:type="character" w:customStyle="1" w:styleId="6Exact">
    <w:name w:val="Основной текст (6) Exact"/>
    <w:basedOn w:val="a0"/>
    <w:rsid w:val="00C909CE"/>
    <w:rPr>
      <w:rFonts w:ascii="Times New Roman" w:eastAsia="Times New Roman" w:hAnsi="Times New Roman" w:cs="Times New Roman"/>
      <w:b w:val="0"/>
      <w:bCs w:val="0"/>
      <w:i/>
      <w:iCs/>
      <w:smallCaps w:val="0"/>
      <w:strike w:val="0"/>
      <w:spacing w:val="-1"/>
      <w:sz w:val="21"/>
      <w:szCs w:val="21"/>
      <w:u w:val="none"/>
    </w:rPr>
  </w:style>
  <w:style w:type="character" w:customStyle="1" w:styleId="6Exact0">
    <w:name w:val="Основной текст (6) Exact"/>
    <w:basedOn w:val="6"/>
    <w:rsid w:val="00C909CE"/>
    <w:rPr>
      <w:rFonts w:ascii="Times New Roman" w:eastAsia="Times New Roman" w:hAnsi="Times New Roman" w:cs="Times New Roman"/>
      <w:b w:val="0"/>
      <w:bCs w:val="0"/>
      <w:i/>
      <w:iCs/>
      <w:smallCaps w:val="0"/>
      <w:strike w:val="0"/>
      <w:color w:val="000000"/>
      <w:spacing w:val="-1"/>
      <w:w w:val="100"/>
      <w:position w:val="0"/>
      <w:sz w:val="21"/>
      <w:szCs w:val="21"/>
      <w:u w:val="none"/>
      <w:lang w:val="ru-RU" w:eastAsia="ru-RU" w:bidi="ru-RU"/>
    </w:rPr>
  </w:style>
  <w:style w:type="character" w:customStyle="1" w:styleId="10Exact">
    <w:name w:val="Основной текст (10) Exact"/>
    <w:basedOn w:val="a0"/>
    <w:link w:val="100"/>
    <w:rsid w:val="00C909CE"/>
    <w:rPr>
      <w:rFonts w:ascii="Century Gothic" w:eastAsia="Century Gothic" w:hAnsi="Century Gothic" w:cs="Century Gothic"/>
      <w:b w:val="0"/>
      <w:bCs w:val="0"/>
      <w:i w:val="0"/>
      <w:iCs w:val="0"/>
      <w:smallCaps w:val="0"/>
      <w:strike w:val="0"/>
      <w:sz w:val="26"/>
      <w:szCs w:val="26"/>
      <w:u w:val="none"/>
    </w:rPr>
  </w:style>
  <w:style w:type="paragraph" w:customStyle="1" w:styleId="100">
    <w:name w:val="Основной текст (10)"/>
    <w:basedOn w:val="a"/>
    <w:link w:val="10Exact"/>
    <w:rsid w:val="00C909CE"/>
    <w:pPr>
      <w:shd w:val="clear" w:color="auto" w:fill="FFFFFF"/>
      <w:spacing w:line="0" w:lineRule="atLeast"/>
    </w:pPr>
    <w:rPr>
      <w:rFonts w:ascii="Century Gothic" w:eastAsia="Century Gothic" w:hAnsi="Century Gothic" w:cs="Century Gothic"/>
      <w:sz w:val="26"/>
      <w:szCs w:val="26"/>
    </w:rPr>
  </w:style>
  <w:style w:type="character" w:customStyle="1" w:styleId="10Exact0">
    <w:name w:val="Основной текст (10) Exact"/>
    <w:basedOn w:val="10Exact"/>
    <w:rsid w:val="00C909CE"/>
    <w:rPr>
      <w:rFonts w:ascii="Century Gothic" w:eastAsia="Century Gothic" w:hAnsi="Century Gothic" w:cs="Century Gothic"/>
      <w:b w:val="0"/>
      <w:bCs w:val="0"/>
      <w:i w:val="0"/>
      <w:iCs w:val="0"/>
      <w:smallCaps w:val="0"/>
      <w:strike w:val="0"/>
      <w:color w:val="000000"/>
      <w:spacing w:val="0"/>
      <w:w w:val="100"/>
      <w:position w:val="0"/>
      <w:sz w:val="26"/>
      <w:szCs w:val="26"/>
      <w:u w:val="none"/>
      <w:lang w:val="ru-RU" w:eastAsia="ru-RU" w:bidi="ru-RU"/>
    </w:rPr>
  </w:style>
  <w:style w:type="character" w:customStyle="1" w:styleId="11Exact">
    <w:name w:val="Основной текст (11) Exact"/>
    <w:basedOn w:val="a0"/>
    <w:rsid w:val="00C909CE"/>
    <w:rPr>
      <w:rFonts w:ascii="Times New Roman" w:eastAsia="Times New Roman" w:hAnsi="Times New Roman" w:cs="Times New Roman"/>
      <w:b/>
      <w:bCs/>
      <w:i w:val="0"/>
      <w:iCs w:val="0"/>
      <w:smallCaps w:val="0"/>
      <w:strike w:val="0"/>
      <w:spacing w:val="-1"/>
      <w:sz w:val="16"/>
      <w:szCs w:val="16"/>
      <w:u w:val="none"/>
    </w:rPr>
  </w:style>
  <w:style w:type="character" w:customStyle="1" w:styleId="5Exact">
    <w:name w:val="Основной текст (5) Exact"/>
    <w:basedOn w:val="a0"/>
    <w:rsid w:val="00C909CE"/>
    <w:rPr>
      <w:rFonts w:ascii="Times New Roman" w:eastAsia="Times New Roman" w:hAnsi="Times New Roman" w:cs="Times New Roman"/>
      <w:b w:val="0"/>
      <w:bCs w:val="0"/>
      <w:i w:val="0"/>
      <w:iCs w:val="0"/>
      <w:smallCaps w:val="0"/>
      <w:strike w:val="0"/>
      <w:spacing w:val="-1"/>
      <w:sz w:val="17"/>
      <w:szCs w:val="17"/>
      <w:u w:val="none"/>
    </w:rPr>
  </w:style>
  <w:style w:type="character" w:customStyle="1" w:styleId="5Exact0">
    <w:name w:val="Основной текст (5) Exact"/>
    <w:basedOn w:val="5"/>
    <w:rsid w:val="00C909CE"/>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eastAsia="ru-RU" w:bidi="ru-RU"/>
    </w:rPr>
  </w:style>
  <w:style w:type="character" w:customStyle="1" w:styleId="120">
    <w:name w:val="Основной текст (12)_"/>
    <w:basedOn w:val="a0"/>
    <w:link w:val="121"/>
    <w:rsid w:val="00C909CE"/>
    <w:rPr>
      <w:rFonts w:ascii="Corbel" w:eastAsia="Corbel" w:hAnsi="Corbel" w:cs="Corbel"/>
      <w:b w:val="0"/>
      <w:bCs w:val="0"/>
      <w:i w:val="0"/>
      <w:iCs w:val="0"/>
      <w:smallCaps w:val="0"/>
      <w:strike w:val="0"/>
      <w:sz w:val="76"/>
      <w:szCs w:val="76"/>
      <w:u w:val="none"/>
    </w:rPr>
  </w:style>
  <w:style w:type="paragraph" w:customStyle="1" w:styleId="121">
    <w:name w:val="Основной текст (12)"/>
    <w:basedOn w:val="a"/>
    <w:link w:val="120"/>
    <w:rsid w:val="00C909CE"/>
    <w:pPr>
      <w:shd w:val="clear" w:color="auto" w:fill="FFFFFF"/>
      <w:spacing w:line="0" w:lineRule="atLeast"/>
      <w:jc w:val="right"/>
    </w:pPr>
    <w:rPr>
      <w:rFonts w:ascii="Corbel" w:eastAsia="Corbel" w:hAnsi="Corbel" w:cs="Corbel"/>
      <w:sz w:val="76"/>
      <w:szCs w:val="76"/>
    </w:rPr>
  </w:style>
  <w:style w:type="character" w:customStyle="1" w:styleId="122">
    <w:name w:val="Основной текст (12)"/>
    <w:basedOn w:val="120"/>
    <w:rsid w:val="00C909CE"/>
    <w:rPr>
      <w:rFonts w:ascii="Corbel" w:eastAsia="Corbel" w:hAnsi="Corbel" w:cs="Corbel"/>
      <w:b w:val="0"/>
      <w:bCs w:val="0"/>
      <w:i w:val="0"/>
      <w:iCs w:val="0"/>
      <w:smallCaps w:val="0"/>
      <w:strike w:val="0"/>
      <w:color w:val="000000"/>
      <w:spacing w:val="0"/>
      <w:w w:val="100"/>
      <w:position w:val="0"/>
      <w:sz w:val="76"/>
      <w:szCs w:val="76"/>
      <w:u w:val="none"/>
      <w:lang w:val="ru-RU" w:eastAsia="ru-RU" w:bidi="ru-RU"/>
    </w:rPr>
  </w:style>
  <w:style w:type="character" w:customStyle="1" w:styleId="110">
    <w:name w:val="Основной текст (11)_"/>
    <w:basedOn w:val="a0"/>
    <w:link w:val="111"/>
    <w:rsid w:val="00C909CE"/>
    <w:rPr>
      <w:rFonts w:ascii="Times New Roman" w:eastAsia="Times New Roman" w:hAnsi="Times New Roman" w:cs="Times New Roman"/>
      <w:b/>
      <w:bCs/>
      <w:i w:val="0"/>
      <w:iCs w:val="0"/>
      <w:smallCaps w:val="0"/>
      <w:strike w:val="0"/>
      <w:sz w:val="17"/>
      <w:szCs w:val="17"/>
      <w:u w:val="none"/>
    </w:rPr>
  </w:style>
  <w:style w:type="paragraph" w:customStyle="1" w:styleId="111">
    <w:name w:val="Основной текст (11)"/>
    <w:basedOn w:val="a"/>
    <w:link w:val="110"/>
    <w:rsid w:val="00C909CE"/>
    <w:pPr>
      <w:shd w:val="clear" w:color="auto" w:fill="FFFFFF"/>
      <w:spacing w:line="206" w:lineRule="exact"/>
      <w:ind w:hanging="280"/>
    </w:pPr>
    <w:rPr>
      <w:rFonts w:ascii="Times New Roman" w:eastAsia="Times New Roman" w:hAnsi="Times New Roman" w:cs="Times New Roman"/>
      <w:b/>
      <w:bCs/>
      <w:sz w:val="17"/>
      <w:szCs w:val="17"/>
    </w:rPr>
  </w:style>
  <w:style w:type="character" w:customStyle="1" w:styleId="57">
    <w:name w:val="Основной текст (5)"/>
    <w:basedOn w:val="5"/>
    <w:rsid w:val="00C909C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13Exact">
    <w:name w:val="Основной текст (13) Exact"/>
    <w:basedOn w:val="a0"/>
    <w:link w:val="130"/>
    <w:rsid w:val="00C909CE"/>
    <w:rPr>
      <w:rFonts w:ascii="Times New Roman" w:eastAsia="Times New Roman" w:hAnsi="Times New Roman" w:cs="Times New Roman"/>
      <w:b w:val="0"/>
      <w:bCs w:val="0"/>
      <w:i w:val="0"/>
      <w:iCs w:val="0"/>
      <w:smallCaps w:val="0"/>
      <w:strike w:val="0"/>
      <w:sz w:val="82"/>
      <w:szCs w:val="82"/>
      <w:u w:val="none"/>
    </w:rPr>
  </w:style>
  <w:style w:type="paragraph" w:customStyle="1" w:styleId="130">
    <w:name w:val="Основной текст (13)"/>
    <w:basedOn w:val="a"/>
    <w:link w:val="13Exact"/>
    <w:rsid w:val="00C909CE"/>
    <w:pPr>
      <w:shd w:val="clear" w:color="auto" w:fill="FFFFFF"/>
      <w:spacing w:line="0" w:lineRule="atLeast"/>
    </w:pPr>
    <w:rPr>
      <w:rFonts w:ascii="Times New Roman" w:eastAsia="Times New Roman" w:hAnsi="Times New Roman" w:cs="Times New Roman"/>
      <w:sz w:val="82"/>
      <w:szCs w:val="82"/>
    </w:rPr>
  </w:style>
  <w:style w:type="character" w:customStyle="1" w:styleId="420">
    <w:name w:val="Заголовок №4 (2)_"/>
    <w:basedOn w:val="a0"/>
    <w:link w:val="421"/>
    <w:rsid w:val="00C909CE"/>
    <w:rPr>
      <w:rFonts w:ascii="Times New Roman" w:eastAsia="Times New Roman" w:hAnsi="Times New Roman" w:cs="Times New Roman"/>
      <w:b/>
      <w:bCs/>
      <w:i w:val="0"/>
      <w:iCs w:val="0"/>
      <w:smallCaps w:val="0"/>
      <w:strike w:val="0"/>
      <w:sz w:val="28"/>
      <w:szCs w:val="28"/>
      <w:u w:val="none"/>
    </w:rPr>
  </w:style>
  <w:style w:type="paragraph" w:customStyle="1" w:styleId="421">
    <w:name w:val="Заголовок №4 (2)"/>
    <w:basedOn w:val="a"/>
    <w:link w:val="420"/>
    <w:rsid w:val="00C909CE"/>
    <w:pPr>
      <w:shd w:val="clear" w:color="auto" w:fill="FFFFFF"/>
      <w:spacing w:after="360" w:line="0" w:lineRule="atLeast"/>
      <w:jc w:val="both"/>
      <w:outlineLvl w:val="3"/>
    </w:pPr>
    <w:rPr>
      <w:rFonts w:ascii="Times New Roman" w:eastAsia="Times New Roman" w:hAnsi="Times New Roman" w:cs="Times New Roman"/>
      <w:b/>
      <w:bCs/>
      <w:sz w:val="28"/>
      <w:szCs w:val="28"/>
    </w:rPr>
  </w:style>
  <w:style w:type="character" w:customStyle="1" w:styleId="9pt0">
    <w:name w:val="Основной текст + 9 pt;Полужирный"/>
    <w:basedOn w:val="a4"/>
    <w:rsid w:val="00C909C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95pt">
    <w:name w:val="Основной текст + 9;5 pt;Полужирный;Курсив"/>
    <w:basedOn w:val="a4"/>
    <w:rsid w:val="00C909CE"/>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14Exact">
    <w:name w:val="Основной текст (14) Exact"/>
    <w:basedOn w:val="a0"/>
    <w:link w:val="14"/>
    <w:rsid w:val="00C909CE"/>
    <w:rPr>
      <w:rFonts w:ascii="Arial" w:eastAsia="Arial" w:hAnsi="Arial" w:cs="Arial"/>
      <w:b w:val="0"/>
      <w:bCs w:val="0"/>
      <w:i w:val="0"/>
      <w:iCs w:val="0"/>
      <w:smallCaps w:val="0"/>
      <w:strike w:val="0"/>
      <w:sz w:val="16"/>
      <w:szCs w:val="16"/>
      <w:u w:val="none"/>
    </w:rPr>
  </w:style>
  <w:style w:type="paragraph" w:customStyle="1" w:styleId="14">
    <w:name w:val="Основной текст (14)"/>
    <w:basedOn w:val="a"/>
    <w:link w:val="14Exact"/>
    <w:rsid w:val="00C909CE"/>
    <w:pPr>
      <w:shd w:val="clear" w:color="auto" w:fill="FFFFFF"/>
      <w:spacing w:line="0" w:lineRule="atLeast"/>
    </w:pPr>
    <w:rPr>
      <w:rFonts w:ascii="Arial" w:eastAsia="Arial" w:hAnsi="Arial" w:cs="Arial"/>
      <w:sz w:val="16"/>
      <w:szCs w:val="16"/>
    </w:rPr>
  </w:style>
  <w:style w:type="character" w:customStyle="1" w:styleId="5Exact1">
    <w:name w:val="Основной текст (5) Exact"/>
    <w:basedOn w:val="5"/>
    <w:rsid w:val="00C909CE"/>
    <w:rPr>
      <w:rFonts w:ascii="Times New Roman" w:eastAsia="Times New Roman" w:hAnsi="Times New Roman" w:cs="Times New Roman"/>
      <w:b w:val="0"/>
      <w:bCs w:val="0"/>
      <w:i w:val="0"/>
      <w:iCs w:val="0"/>
      <w:smallCaps w:val="0"/>
      <w:strike w:val="0"/>
      <w:color w:val="000000"/>
      <w:spacing w:val="-1"/>
      <w:w w:val="100"/>
      <w:position w:val="0"/>
      <w:sz w:val="17"/>
      <w:szCs w:val="17"/>
      <w:u w:val="single"/>
      <w:lang w:val="ru-RU" w:eastAsia="ru-RU" w:bidi="ru-RU"/>
    </w:rPr>
  </w:style>
  <w:style w:type="character" w:customStyle="1" w:styleId="28">
    <w:name w:val="Подпись к таблице (2)_"/>
    <w:basedOn w:val="a0"/>
    <w:link w:val="29"/>
    <w:rsid w:val="00C909CE"/>
    <w:rPr>
      <w:rFonts w:ascii="Times New Roman" w:eastAsia="Times New Roman" w:hAnsi="Times New Roman" w:cs="Times New Roman"/>
      <w:b w:val="0"/>
      <w:bCs w:val="0"/>
      <w:i w:val="0"/>
      <w:iCs w:val="0"/>
      <w:smallCaps w:val="0"/>
      <w:strike w:val="0"/>
      <w:sz w:val="18"/>
      <w:szCs w:val="18"/>
      <w:u w:val="none"/>
    </w:rPr>
  </w:style>
  <w:style w:type="paragraph" w:customStyle="1" w:styleId="29">
    <w:name w:val="Подпись к таблице (2)"/>
    <w:basedOn w:val="a"/>
    <w:link w:val="28"/>
    <w:rsid w:val="00C909CE"/>
    <w:pPr>
      <w:shd w:val="clear" w:color="auto" w:fill="FFFFFF"/>
      <w:spacing w:line="0" w:lineRule="atLeast"/>
    </w:pPr>
    <w:rPr>
      <w:rFonts w:ascii="Times New Roman" w:eastAsia="Times New Roman" w:hAnsi="Times New Roman" w:cs="Times New Roman"/>
      <w:sz w:val="18"/>
      <w:szCs w:val="18"/>
    </w:rPr>
  </w:style>
  <w:style w:type="character" w:customStyle="1" w:styleId="9pt1">
    <w:name w:val="Основной текст + 9 pt"/>
    <w:aliases w:val="Полужирный,Основной текст + 13 pt"/>
    <w:basedOn w:val="a4"/>
    <w:rsid w:val="00C909C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a">
    <w:name w:val="Подпись к таблице (2)"/>
    <w:basedOn w:val="28"/>
    <w:rsid w:val="00C909CE"/>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character" w:customStyle="1" w:styleId="af1">
    <w:name w:val="Колонтитул"/>
    <w:basedOn w:val="a6"/>
    <w:rsid w:val="00C909C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f2">
    <w:name w:val="Основной текст + Курсив"/>
    <w:basedOn w:val="a4"/>
    <w:rsid w:val="00C909CE"/>
    <w:rPr>
      <w:rFonts w:ascii="Times New Roman" w:eastAsia="Times New Roman" w:hAnsi="Times New Roman" w:cs="Times New Roman"/>
      <w:b w:val="0"/>
      <w:bCs w:val="0"/>
      <w:i/>
      <w:iCs/>
      <w:smallCaps w:val="0"/>
      <w:strike w:val="0"/>
      <w:color w:val="000000"/>
      <w:spacing w:val="0"/>
      <w:w w:val="100"/>
      <w:position w:val="0"/>
      <w:sz w:val="23"/>
      <w:szCs w:val="23"/>
      <w:u w:val="single"/>
      <w:lang w:val="ru-RU" w:eastAsia="ru-RU" w:bidi="ru-RU"/>
    </w:rPr>
  </w:style>
  <w:style w:type="character" w:customStyle="1" w:styleId="9pt2">
    <w:name w:val="Основной текст + 9 pt;Полужирный"/>
    <w:basedOn w:val="a4"/>
    <w:rsid w:val="00C909C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f3">
    <w:name w:val="Колонтитул"/>
    <w:basedOn w:val="a6"/>
    <w:rsid w:val="00C909C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f4">
    <w:name w:val="Колонтитул"/>
    <w:basedOn w:val="a6"/>
    <w:rsid w:val="00C909C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115pt">
    <w:name w:val="Колонтитул + 11;5 pt"/>
    <w:basedOn w:val="a6"/>
    <w:rsid w:val="00C909CE"/>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48">
    <w:name w:val="Основной текст (4)"/>
    <w:basedOn w:val="40"/>
    <w:rsid w:val="00C909CE"/>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Exact">
    <w:name w:val="Основной текст (4) Exact"/>
    <w:basedOn w:val="a0"/>
    <w:rsid w:val="00C909CE"/>
    <w:rPr>
      <w:rFonts w:ascii="Times New Roman" w:eastAsia="Times New Roman" w:hAnsi="Times New Roman" w:cs="Times New Roman"/>
      <w:b/>
      <w:bCs/>
      <w:i w:val="0"/>
      <w:iCs w:val="0"/>
      <w:smallCaps w:val="0"/>
      <w:strike w:val="0"/>
      <w:spacing w:val="-2"/>
      <w:sz w:val="17"/>
      <w:szCs w:val="17"/>
      <w:u w:val="none"/>
    </w:rPr>
  </w:style>
  <w:style w:type="character" w:customStyle="1" w:styleId="40ptExact">
    <w:name w:val="Основной текст (4) + Интервал 0 pt Exact"/>
    <w:basedOn w:val="40"/>
    <w:rsid w:val="00C909CE"/>
    <w:rPr>
      <w:rFonts w:ascii="Times New Roman" w:eastAsia="Times New Roman" w:hAnsi="Times New Roman" w:cs="Times New Roman"/>
      <w:b/>
      <w:bCs/>
      <w:i w:val="0"/>
      <w:iCs w:val="0"/>
      <w:smallCaps w:val="0"/>
      <w:strike w:val="0"/>
      <w:color w:val="000000"/>
      <w:spacing w:val="-1"/>
      <w:w w:val="100"/>
      <w:position w:val="0"/>
      <w:sz w:val="17"/>
      <w:szCs w:val="17"/>
      <w:u w:val="none"/>
      <w:lang w:val="ru-RU" w:eastAsia="ru-RU" w:bidi="ru-RU"/>
    </w:rPr>
  </w:style>
  <w:style w:type="character" w:customStyle="1" w:styleId="15Exact">
    <w:name w:val="Основной текст (15) Exact"/>
    <w:basedOn w:val="a0"/>
    <w:link w:val="15"/>
    <w:rsid w:val="00C909CE"/>
    <w:rPr>
      <w:rFonts w:ascii="Times New Roman" w:eastAsia="Times New Roman" w:hAnsi="Times New Roman" w:cs="Times New Roman"/>
      <w:b w:val="0"/>
      <w:bCs w:val="0"/>
      <w:i/>
      <w:iCs/>
      <w:smallCaps w:val="0"/>
      <w:strike w:val="0"/>
      <w:sz w:val="11"/>
      <w:szCs w:val="11"/>
      <w:u w:val="none"/>
    </w:rPr>
  </w:style>
  <w:style w:type="paragraph" w:customStyle="1" w:styleId="15">
    <w:name w:val="Основной текст (15)"/>
    <w:basedOn w:val="a"/>
    <w:link w:val="15Exact"/>
    <w:rsid w:val="00C909CE"/>
    <w:pPr>
      <w:shd w:val="clear" w:color="auto" w:fill="FFFFFF"/>
      <w:spacing w:line="0" w:lineRule="atLeast"/>
    </w:pPr>
    <w:rPr>
      <w:rFonts w:ascii="Times New Roman" w:eastAsia="Times New Roman" w:hAnsi="Times New Roman" w:cs="Times New Roman"/>
      <w:i/>
      <w:iCs/>
      <w:sz w:val="11"/>
      <w:szCs w:val="11"/>
    </w:rPr>
  </w:style>
  <w:style w:type="character" w:customStyle="1" w:styleId="15Exact0">
    <w:name w:val="Основной текст (15) Exact"/>
    <w:basedOn w:val="15Exact"/>
    <w:rsid w:val="00C909CE"/>
    <w:rPr>
      <w:rFonts w:ascii="Times New Roman" w:eastAsia="Times New Roman" w:hAnsi="Times New Roman" w:cs="Times New Roman"/>
      <w:b w:val="0"/>
      <w:bCs w:val="0"/>
      <w:i/>
      <w:iCs/>
      <w:smallCaps w:val="0"/>
      <w:strike w:val="0"/>
      <w:color w:val="000000"/>
      <w:spacing w:val="0"/>
      <w:w w:val="100"/>
      <w:position w:val="0"/>
      <w:sz w:val="11"/>
      <w:szCs w:val="11"/>
      <w:u w:val="none"/>
      <w:lang w:val="ru-RU" w:eastAsia="ru-RU" w:bidi="ru-RU"/>
    </w:rPr>
  </w:style>
  <w:style w:type="character" w:customStyle="1" w:styleId="13pt0ptExact">
    <w:name w:val="Основной текст + 13 pt;Полужирный;Интервал 0 pt Exact"/>
    <w:basedOn w:val="a4"/>
    <w:rsid w:val="00C909CE"/>
    <w:rPr>
      <w:rFonts w:ascii="Times New Roman" w:eastAsia="Times New Roman" w:hAnsi="Times New Roman" w:cs="Times New Roman"/>
      <w:b/>
      <w:bCs/>
      <w:i w:val="0"/>
      <w:iCs w:val="0"/>
      <w:smallCaps w:val="0"/>
      <w:strike w:val="0"/>
      <w:color w:val="000000"/>
      <w:spacing w:val="-3"/>
      <w:w w:val="100"/>
      <w:position w:val="0"/>
      <w:sz w:val="26"/>
      <w:szCs w:val="26"/>
      <w:u w:val="none"/>
      <w:lang w:val="ru-RU" w:eastAsia="ru-RU" w:bidi="ru-RU"/>
    </w:rPr>
  </w:style>
  <w:style w:type="character" w:customStyle="1" w:styleId="115pt0">
    <w:name w:val="Колонтитул + 11;5 pt;Курсив"/>
    <w:basedOn w:val="a6"/>
    <w:rsid w:val="00C909CE"/>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customStyle="1" w:styleId="10pt">
    <w:name w:val="Основной текст + 10 pt;Полужирный"/>
    <w:basedOn w:val="a4"/>
    <w:rsid w:val="00C909CE"/>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9pt3">
    <w:name w:val="Основной текст + 9 pt;Курсив"/>
    <w:basedOn w:val="a4"/>
    <w:rsid w:val="00C909CE"/>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35">
    <w:name w:val="Подпись к таблице (3)_"/>
    <w:basedOn w:val="a0"/>
    <w:link w:val="36"/>
    <w:rsid w:val="00C909CE"/>
    <w:rPr>
      <w:rFonts w:ascii="Times New Roman" w:eastAsia="Times New Roman" w:hAnsi="Times New Roman" w:cs="Times New Roman"/>
      <w:b w:val="0"/>
      <w:bCs w:val="0"/>
      <w:i/>
      <w:iCs/>
      <w:smallCaps w:val="0"/>
      <w:strike w:val="0"/>
      <w:sz w:val="23"/>
      <w:szCs w:val="23"/>
      <w:u w:val="none"/>
    </w:rPr>
  </w:style>
  <w:style w:type="paragraph" w:customStyle="1" w:styleId="36">
    <w:name w:val="Подпись к таблице (3)"/>
    <w:basedOn w:val="a"/>
    <w:link w:val="35"/>
    <w:rsid w:val="00C909CE"/>
    <w:pPr>
      <w:shd w:val="clear" w:color="auto" w:fill="FFFFFF"/>
      <w:spacing w:line="0" w:lineRule="atLeast"/>
    </w:pPr>
    <w:rPr>
      <w:rFonts w:ascii="Times New Roman" w:eastAsia="Times New Roman" w:hAnsi="Times New Roman" w:cs="Times New Roman"/>
      <w:i/>
      <w:iCs/>
      <w:sz w:val="23"/>
      <w:szCs w:val="23"/>
    </w:rPr>
  </w:style>
  <w:style w:type="character" w:customStyle="1" w:styleId="58">
    <w:name w:val="Заголовок №5 + Курсив"/>
    <w:basedOn w:val="54"/>
    <w:rsid w:val="00C909CE"/>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paragraph" w:styleId="59">
    <w:name w:val="toc 5"/>
    <w:basedOn w:val="a"/>
    <w:autoRedefine/>
    <w:rsid w:val="00C909CE"/>
    <w:pPr>
      <w:shd w:val="clear" w:color="auto" w:fill="FFFFFF"/>
      <w:spacing w:line="274" w:lineRule="exact"/>
      <w:ind w:hanging="720"/>
      <w:jc w:val="both"/>
    </w:pPr>
    <w:rPr>
      <w:rFonts w:ascii="Times New Roman" w:eastAsia="Times New Roman" w:hAnsi="Times New Roman" w:cs="Times New Roman"/>
      <w:sz w:val="23"/>
      <w:szCs w:val="23"/>
    </w:rPr>
  </w:style>
  <w:style w:type="paragraph" w:styleId="af5">
    <w:name w:val="List Paragraph"/>
    <w:basedOn w:val="a"/>
    <w:uiPriority w:val="34"/>
    <w:qFormat/>
    <w:rsid w:val="00C1659D"/>
    <w:pPr>
      <w:widowControl/>
      <w:spacing w:after="200" w:line="276" w:lineRule="auto"/>
      <w:ind w:left="720"/>
      <w:contextualSpacing/>
    </w:pPr>
    <w:rPr>
      <w:rFonts w:asciiTheme="minorHAnsi" w:eastAsia="Times New Roman" w:hAnsiTheme="minorHAnsi" w:cs="Times New Roman"/>
      <w:color w:val="auto"/>
      <w:sz w:val="22"/>
      <w:szCs w:val="22"/>
      <w:lang w:eastAsia="en-US" w:bidi="ar-SA"/>
    </w:rPr>
  </w:style>
  <w:style w:type="table" w:styleId="af6">
    <w:name w:val="Table Grid"/>
    <w:basedOn w:val="a1"/>
    <w:uiPriority w:val="39"/>
    <w:rsid w:val="00C1659D"/>
    <w:pPr>
      <w:widowControl/>
    </w:pPr>
    <w:rPr>
      <w:rFonts w:asciiTheme="minorHAnsi" w:eastAsia="Times New Roman" w:hAnsiTheme="minorHAnsi" w:cs="Calibr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Сноска_"/>
    <w:basedOn w:val="a0"/>
    <w:link w:val="af8"/>
    <w:rsid w:val="006B02CD"/>
    <w:rPr>
      <w:rFonts w:ascii="Times New Roman" w:eastAsia="Times New Roman" w:hAnsi="Times New Roman" w:cs="Times New Roman"/>
      <w:sz w:val="20"/>
      <w:szCs w:val="20"/>
      <w:shd w:val="clear" w:color="auto" w:fill="FFFFFF"/>
    </w:rPr>
  </w:style>
  <w:style w:type="paragraph" w:customStyle="1" w:styleId="af8">
    <w:name w:val="Сноска"/>
    <w:basedOn w:val="a"/>
    <w:link w:val="af7"/>
    <w:rsid w:val="006B02CD"/>
    <w:pPr>
      <w:shd w:val="clear" w:color="auto" w:fill="FFFFFF"/>
      <w:spacing w:line="226" w:lineRule="exact"/>
      <w:jc w:val="both"/>
    </w:pPr>
    <w:rPr>
      <w:rFonts w:ascii="Times New Roman" w:eastAsia="Times New Roman" w:hAnsi="Times New Roman" w:cs="Times New Roman"/>
      <w:color w:val="auto"/>
      <w:sz w:val="20"/>
      <w:szCs w:val="20"/>
    </w:rPr>
  </w:style>
  <w:style w:type="character" w:customStyle="1" w:styleId="af9">
    <w:name w:val="Сноска + Курсив"/>
    <w:basedOn w:val="af7"/>
    <w:rsid w:val="006B02CD"/>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70">
    <w:name w:val="Основной текст (7)_"/>
    <w:basedOn w:val="a0"/>
    <w:rsid w:val="006B02CD"/>
    <w:rPr>
      <w:rFonts w:ascii="Times New Roman" w:eastAsia="Times New Roman" w:hAnsi="Times New Roman" w:cs="Times New Roman"/>
      <w:b/>
      <w:bCs/>
      <w:i w:val="0"/>
      <w:iCs w:val="0"/>
      <w:smallCaps w:val="0"/>
      <w:strike w:val="0"/>
      <w:sz w:val="20"/>
      <w:szCs w:val="20"/>
      <w:u w:val="none"/>
    </w:rPr>
  </w:style>
  <w:style w:type="character" w:customStyle="1" w:styleId="afa">
    <w:name w:val="Колонтитул + Малые прописные"/>
    <w:basedOn w:val="a6"/>
    <w:rsid w:val="006B02CD"/>
    <w:rPr>
      <w:rFonts w:ascii="Arial" w:eastAsia="Arial" w:hAnsi="Arial" w:cs="Arial"/>
      <w:b w:val="0"/>
      <w:bCs w:val="0"/>
      <w:i w:val="0"/>
      <w:iCs w:val="0"/>
      <w:smallCaps/>
      <w:strike w:val="0"/>
      <w:color w:val="000000"/>
      <w:spacing w:val="0"/>
      <w:w w:val="100"/>
      <w:position w:val="0"/>
      <w:sz w:val="15"/>
      <w:szCs w:val="15"/>
      <w:u w:val="none"/>
      <w:lang w:val="ru-RU" w:eastAsia="ru-RU" w:bidi="ru-RU"/>
    </w:rPr>
  </w:style>
  <w:style w:type="paragraph" w:customStyle="1" w:styleId="71">
    <w:name w:val="Основной текст7"/>
    <w:basedOn w:val="a"/>
    <w:uiPriority w:val="99"/>
    <w:rsid w:val="006B02CD"/>
    <w:pPr>
      <w:shd w:val="clear" w:color="auto" w:fill="FFFFFF"/>
      <w:spacing w:before="4440" w:line="240" w:lineRule="exact"/>
      <w:jc w:val="center"/>
    </w:pPr>
    <w:rPr>
      <w:rFonts w:ascii="Times New Roman" w:eastAsia="Times New Roman" w:hAnsi="Times New Roman" w:cs="Times New Roman"/>
      <w:sz w:val="20"/>
      <w:szCs w:val="20"/>
    </w:rPr>
  </w:style>
  <w:style w:type="paragraph" w:styleId="afb">
    <w:name w:val="header"/>
    <w:basedOn w:val="a"/>
    <w:link w:val="afc"/>
    <w:uiPriority w:val="99"/>
    <w:unhideWhenUsed/>
    <w:rsid w:val="006B02CD"/>
    <w:pPr>
      <w:tabs>
        <w:tab w:val="center" w:pos="4677"/>
        <w:tab w:val="right" w:pos="9355"/>
      </w:tabs>
    </w:pPr>
  </w:style>
  <w:style w:type="character" w:customStyle="1" w:styleId="afc">
    <w:name w:val="Верхний колонтитул Знак"/>
    <w:basedOn w:val="a0"/>
    <w:link w:val="afb"/>
    <w:uiPriority w:val="99"/>
    <w:rsid w:val="006B02CD"/>
    <w:rPr>
      <w:color w:val="000000"/>
    </w:rPr>
  </w:style>
  <w:style w:type="paragraph" w:styleId="afd">
    <w:name w:val="footer"/>
    <w:basedOn w:val="a"/>
    <w:link w:val="afe"/>
    <w:uiPriority w:val="99"/>
    <w:unhideWhenUsed/>
    <w:rsid w:val="006B02CD"/>
    <w:pPr>
      <w:tabs>
        <w:tab w:val="center" w:pos="4677"/>
        <w:tab w:val="right" w:pos="9355"/>
      </w:tabs>
    </w:pPr>
  </w:style>
  <w:style w:type="character" w:customStyle="1" w:styleId="afe">
    <w:name w:val="Нижний колонтитул Знак"/>
    <w:basedOn w:val="a0"/>
    <w:link w:val="afd"/>
    <w:uiPriority w:val="99"/>
    <w:rsid w:val="006B02CD"/>
    <w:rPr>
      <w:color w:val="000000"/>
    </w:rPr>
  </w:style>
  <w:style w:type="paragraph" w:styleId="aff">
    <w:name w:val="No Spacing"/>
    <w:link w:val="aff0"/>
    <w:uiPriority w:val="1"/>
    <w:qFormat/>
    <w:rsid w:val="004532DA"/>
    <w:rPr>
      <w:color w:val="000000"/>
    </w:rPr>
  </w:style>
  <w:style w:type="character" w:customStyle="1" w:styleId="123">
    <w:name w:val="Основной текст (12) + Не курсив"/>
    <w:basedOn w:val="120"/>
    <w:rsid w:val="0081721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5a">
    <w:name w:val="Основной текст5"/>
    <w:basedOn w:val="a4"/>
    <w:rsid w:val="0081721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112">
    <w:name w:val="Основной текст11"/>
    <w:basedOn w:val="a"/>
    <w:uiPriority w:val="99"/>
    <w:rsid w:val="00817212"/>
    <w:pPr>
      <w:shd w:val="clear" w:color="auto" w:fill="FFFFFF"/>
      <w:spacing w:line="269" w:lineRule="exact"/>
      <w:ind w:hanging="540"/>
      <w:jc w:val="center"/>
    </w:pPr>
    <w:rPr>
      <w:rFonts w:ascii="Times New Roman" w:eastAsia="Times New Roman" w:hAnsi="Times New Roman" w:cs="Times New Roman"/>
      <w:sz w:val="22"/>
      <w:szCs w:val="22"/>
    </w:rPr>
  </w:style>
  <w:style w:type="paragraph" w:customStyle="1" w:styleId="Standard">
    <w:name w:val="Standard"/>
    <w:uiPriority w:val="99"/>
    <w:rsid w:val="00E515C8"/>
    <w:pPr>
      <w:suppressAutoHyphens/>
      <w:autoSpaceDN w:val="0"/>
    </w:pPr>
    <w:rPr>
      <w:rFonts w:ascii="Arial" w:eastAsia="SimSun" w:hAnsi="Arial" w:cs="Mangal"/>
      <w:kern w:val="3"/>
      <w:lang w:eastAsia="zh-CN" w:bidi="hi-IN"/>
    </w:rPr>
  </w:style>
  <w:style w:type="paragraph" w:customStyle="1" w:styleId="Default">
    <w:name w:val="Default"/>
    <w:rsid w:val="00063436"/>
    <w:pPr>
      <w:widowControl/>
      <w:autoSpaceDE w:val="0"/>
      <w:autoSpaceDN w:val="0"/>
      <w:adjustRightInd w:val="0"/>
    </w:pPr>
    <w:rPr>
      <w:rFonts w:ascii="Arial" w:hAnsi="Arial" w:cs="Arial"/>
      <w:color w:val="000000"/>
      <w:lang w:bidi="ar-SA"/>
    </w:rPr>
  </w:style>
  <w:style w:type="paragraph" w:styleId="aff1">
    <w:name w:val="Balloon Text"/>
    <w:basedOn w:val="a"/>
    <w:link w:val="aff2"/>
    <w:uiPriority w:val="99"/>
    <w:semiHidden/>
    <w:unhideWhenUsed/>
    <w:rsid w:val="00CA1B90"/>
    <w:rPr>
      <w:rFonts w:ascii="Tahoma" w:hAnsi="Tahoma" w:cs="Tahoma"/>
      <w:sz w:val="16"/>
      <w:szCs w:val="16"/>
    </w:rPr>
  </w:style>
  <w:style w:type="character" w:customStyle="1" w:styleId="aff2">
    <w:name w:val="Текст выноски Знак"/>
    <w:basedOn w:val="a0"/>
    <w:link w:val="aff1"/>
    <w:uiPriority w:val="99"/>
    <w:semiHidden/>
    <w:rsid w:val="00CA1B90"/>
    <w:rPr>
      <w:rFonts w:ascii="Tahoma" w:hAnsi="Tahoma" w:cs="Tahoma"/>
      <w:color w:val="000000"/>
      <w:sz w:val="16"/>
      <w:szCs w:val="16"/>
    </w:rPr>
  </w:style>
  <w:style w:type="character" w:customStyle="1" w:styleId="911pt">
    <w:name w:val="Основной текст (9) + 11 pt;Не полужирный"/>
    <w:basedOn w:val="a0"/>
    <w:rsid w:val="005B332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c2">
    <w:name w:val="c2"/>
    <w:basedOn w:val="a0"/>
    <w:rsid w:val="00D50D91"/>
  </w:style>
  <w:style w:type="paragraph" w:styleId="aff3">
    <w:name w:val="Normal (Web)"/>
    <w:basedOn w:val="a"/>
    <w:uiPriority w:val="99"/>
    <w:rsid w:val="00D50D91"/>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4">
    <w:name w:val="Знак"/>
    <w:basedOn w:val="a"/>
    <w:rsid w:val="00100834"/>
    <w:pPr>
      <w:widowControl/>
      <w:spacing w:after="160" w:line="240" w:lineRule="exact"/>
    </w:pPr>
    <w:rPr>
      <w:rFonts w:ascii="Verdana" w:eastAsia="Times New Roman" w:hAnsi="Verdana" w:cs="Verdana"/>
      <w:color w:val="auto"/>
      <w:sz w:val="20"/>
      <w:szCs w:val="20"/>
      <w:lang w:val="en-US" w:eastAsia="en-US" w:bidi="ar-SA"/>
    </w:rPr>
  </w:style>
  <w:style w:type="character" w:customStyle="1" w:styleId="211">
    <w:name w:val="Оглавление (2) + 11"/>
    <w:aliases w:val="5 pt,Основной текст + 9,Курсив,Колонтитул + 11"/>
    <w:basedOn w:val="a6"/>
    <w:rsid w:val="00100834"/>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ru-RU" w:eastAsia="ru-RU" w:bidi="ru-RU"/>
    </w:rPr>
  </w:style>
  <w:style w:type="character" w:customStyle="1" w:styleId="91">
    <w:name w:val="Основной текст (9) + Полужирный"/>
    <w:aliases w:val="Интервал 0 pt Exact"/>
    <w:basedOn w:val="9"/>
    <w:rsid w:val="00100834"/>
    <w:rPr>
      <w:rFonts w:ascii="Times New Roman" w:eastAsia="Times New Roman" w:hAnsi="Times New Roman" w:cs="Times New Roman"/>
      <w:b/>
      <w:bCs/>
      <w:i w:val="0"/>
      <w:iCs w:val="0"/>
      <w:smallCaps w:val="0"/>
      <w:strike w:val="0"/>
      <w:spacing w:val="-3"/>
      <w:sz w:val="14"/>
      <w:szCs w:val="14"/>
      <w:u w:val="none"/>
      <w:shd w:val="clear" w:color="auto" w:fill="FFFFFF"/>
    </w:rPr>
  </w:style>
  <w:style w:type="character" w:customStyle="1" w:styleId="911pt0">
    <w:name w:val="Основной текст (9) + 11 pt"/>
    <w:aliases w:val="Не полужирный"/>
    <w:basedOn w:val="a0"/>
    <w:rsid w:val="00100834"/>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aff0">
    <w:name w:val="Без интервала Знак"/>
    <w:link w:val="aff"/>
    <w:uiPriority w:val="1"/>
    <w:rsid w:val="00647B45"/>
    <w:rPr>
      <w:color w:val="000000"/>
    </w:rPr>
  </w:style>
  <w:style w:type="paragraph" w:customStyle="1" w:styleId="Web">
    <w:name w:val="Обычный (Web)"/>
    <w:aliases w:val="Обычный (веб)1"/>
    <w:basedOn w:val="a"/>
    <w:next w:val="aff3"/>
    <w:link w:val="aff5"/>
    <w:uiPriority w:val="99"/>
    <w:qFormat/>
    <w:rsid w:val="007D4D4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f5">
    <w:name w:val="Обычный (веб) Знак"/>
    <w:aliases w:val="Обычный (Web) Знак,Обычный (веб)1 Знак"/>
    <w:link w:val="Web"/>
    <w:uiPriority w:val="99"/>
    <w:locked/>
    <w:rsid w:val="007D4D41"/>
    <w:rPr>
      <w:sz w:val="24"/>
      <w:szCs w:val="24"/>
    </w:rPr>
  </w:style>
  <w:style w:type="paragraph" w:customStyle="1" w:styleId="16">
    <w:name w:val="Заг 1"/>
    <w:basedOn w:val="1"/>
    <w:link w:val="17"/>
    <w:qFormat/>
    <w:rsid w:val="007D4D41"/>
    <w:pPr>
      <w:widowControl/>
      <w:spacing w:before="480" w:line="276" w:lineRule="auto"/>
      <w:jc w:val="center"/>
    </w:pPr>
    <w:rPr>
      <w:rFonts w:ascii="Times New Roman" w:eastAsia="Times New Roman" w:hAnsi="Times New Roman" w:cs="Times New Roman"/>
      <w:color w:val="365F91"/>
      <w:sz w:val="24"/>
      <w:szCs w:val="24"/>
      <w:lang w:eastAsia="en-US" w:bidi="ar-SA"/>
    </w:rPr>
  </w:style>
  <w:style w:type="character" w:customStyle="1" w:styleId="17">
    <w:name w:val="Заг 1 Знак"/>
    <w:link w:val="16"/>
    <w:rsid w:val="007D4D41"/>
    <w:rPr>
      <w:rFonts w:ascii="Times New Roman" w:eastAsia="Times New Roman" w:hAnsi="Times New Roman" w:cs="Times New Roman"/>
      <w:color w:val="365F91"/>
      <w:lang w:eastAsia="en-US" w:bidi="ar-SA"/>
    </w:rPr>
  </w:style>
  <w:style w:type="character" w:customStyle="1" w:styleId="10">
    <w:name w:val="Заголовок 1 Знак"/>
    <w:basedOn w:val="a0"/>
    <w:link w:val="1"/>
    <w:uiPriority w:val="9"/>
    <w:rsid w:val="007D4D4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089">
      <w:bodyDiv w:val="1"/>
      <w:marLeft w:val="0"/>
      <w:marRight w:val="0"/>
      <w:marTop w:val="0"/>
      <w:marBottom w:val="0"/>
      <w:divBdr>
        <w:top w:val="none" w:sz="0" w:space="0" w:color="auto"/>
        <w:left w:val="none" w:sz="0" w:space="0" w:color="auto"/>
        <w:bottom w:val="none" w:sz="0" w:space="0" w:color="auto"/>
        <w:right w:val="none" w:sz="0" w:space="0" w:color="auto"/>
      </w:divBdr>
    </w:div>
    <w:div w:id="62068906">
      <w:bodyDiv w:val="1"/>
      <w:marLeft w:val="0"/>
      <w:marRight w:val="0"/>
      <w:marTop w:val="0"/>
      <w:marBottom w:val="0"/>
      <w:divBdr>
        <w:top w:val="none" w:sz="0" w:space="0" w:color="auto"/>
        <w:left w:val="none" w:sz="0" w:space="0" w:color="auto"/>
        <w:bottom w:val="none" w:sz="0" w:space="0" w:color="auto"/>
        <w:right w:val="none" w:sz="0" w:space="0" w:color="auto"/>
      </w:divBdr>
    </w:div>
    <w:div w:id="384645628">
      <w:bodyDiv w:val="1"/>
      <w:marLeft w:val="0"/>
      <w:marRight w:val="0"/>
      <w:marTop w:val="0"/>
      <w:marBottom w:val="0"/>
      <w:divBdr>
        <w:top w:val="none" w:sz="0" w:space="0" w:color="auto"/>
        <w:left w:val="none" w:sz="0" w:space="0" w:color="auto"/>
        <w:bottom w:val="none" w:sz="0" w:space="0" w:color="auto"/>
        <w:right w:val="none" w:sz="0" w:space="0" w:color="auto"/>
      </w:divBdr>
    </w:div>
    <w:div w:id="670762070">
      <w:bodyDiv w:val="1"/>
      <w:marLeft w:val="0"/>
      <w:marRight w:val="0"/>
      <w:marTop w:val="0"/>
      <w:marBottom w:val="0"/>
      <w:divBdr>
        <w:top w:val="none" w:sz="0" w:space="0" w:color="auto"/>
        <w:left w:val="none" w:sz="0" w:space="0" w:color="auto"/>
        <w:bottom w:val="none" w:sz="0" w:space="0" w:color="auto"/>
        <w:right w:val="none" w:sz="0" w:space="0" w:color="auto"/>
      </w:divBdr>
    </w:div>
    <w:div w:id="1213268360">
      <w:bodyDiv w:val="1"/>
      <w:marLeft w:val="0"/>
      <w:marRight w:val="0"/>
      <w:marTop w:val="0"/>
      <w:marBottom w:val="0"/>
      <w:divBdr>
        <w:top w:val="none" w:sz="0" w:space="0" w:color="auto"/>
        <w:left w:val="none" w:sz="0" w:space="0" w:color="auto"/>
        <w:bottom w:val="none" w:sz="0" w:space="0" w:color="auto"/>
        <w:right w:val="none" w:sz="0" w:space="0" w:color="auto"/>
      </w:divBdr>
    </w:div>
    <w:div w:id="1657955858">
      <w:bodyDiv w:val="1"/>
      <w:marLeft w:val="0"/>
      <w:marRight w:val="0"/>
      <w:marTop w:val="0"/>
      <w:marBottom w:val="0"/>
      <w:divBdr>
        <w:top w:val="none" w:sz="0" w:space="0" w:color="auto"/>
        <w:left w:val="none" w:sz="0" w:space="0" w:color="auto"/>
        <w:bottom w:val="none" w:sz="0" w:space="0" w:color="auto"/>
        <w:right w:val="none" w:sz="0" w:space="0" w:color="auto"/>
      </w:divBdr>
    </w:div>
    <w:div w:id="1720323525">
      <w:bodyDiv w:val="1"/>
      <w:marLeft w:val="0"/>
      <w:marRight w:val="0"/>
      <w:marTop w:val="0"/>
      <w:marBottom w:val="0"/>
      <w:divBdr>
        <w:top w:val="none" w:sz="0" w:space="0" w:color="auto"/>
        <w:left w:val="none" w:sz="0" w:space="0" w:color="auto"/>
        <w:bottom w:val="none" w:sz="0" w:space="0" w:color="auto"/>
        <w:right w:val="none" w:sz="0" w:space="0" w:color="auto"/>
      </w:divBdr>
    </w:div>
    <w:div w:id="1954510564">
      <w:bodyDiv w:val="1"/>
      <w:marLeft w:val="0"/>
      <w:marRight w:val="0"/>
      <w:marTop w:val="0"/>
      <w:marBottom w:val="0"/>
      <w:divBdr>
        <w:top w:val="none" w:sz="0" w:space="0" w:color="auto"/>
        <w:left w:val="none" w:sz="0" w:space="0" w:color="auto"/>
        <w:bottom w:val="none" w:sz="0" w:space="0" w:color="auto"/>
        <w:right w:val="none" w:sz="0" w:space="0" w:color="auto"/>
      </w:divBdr>
    </w:div>
    <w:div w:id="2106681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BD400-555D-476C-A96D-A46A539DE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1</Pages>
  <Words>59246</Words>
  <Characters>337706</Characters>
  <Application>Microsoft Office Word</Application>
  <DocSecurity>0</DocSecurity>
  <Lines>2814</Lines>
  <Paragraphs>792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26</cp:revision>
  <cp:lastPrinted>2018-11-21T10:59:00Z</cp:lastPrinted>
  <dcterms:created xsi:type="dcterms:W3CDTF">2018-08-08T13:28:00Z</dcterms:created>
  <dcterms:modified xsi:type="dcterms:W3CDTF">2021-10-30T06:23:00Z</dcterms:modified>
</cp:coreProperties>
</file>