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F140E3" w:rsidP="00D71F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101C48" w:rsidRPr="00D71F23" w:rsidRDefault="00101C48" w:rsidP="00101C48">
      <w:pPr>
        <w:rPr>
          <w:rFonts w:ascii="Times New Roman" w:hAnsi="Times New Roman" w:cs="Times New Roman"/>
          <w:sz w:val="28"/>
          <w:szCs w:val="28"/>
        </w:rPr>
      </w:pPr>
    </w:p>
    <w:p w:rsidR="00101C48" w:rsidRPr="00D71F23" w:rsidRDefault="008C2023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12</w:t>
      </w:r>
      <w:r w:rsidR="00867FC9">
        <w:rPr>
          <w:rFonts w:ascii="Times New Roman" w:hAnsi="Times New Roman" w:cs="Times New Roman"/>
          <w:sz w:val="28"/>
          <w:szCs w:val="28"/>
        </w:rPr>
        <w:t>.11.2021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2551"/>
        <w:gridCol w:w="4677"/>
        <w:gridCol w:w="5387"/>
      </w:tblGrid>
      <w:tr w:rsidR="00D71F23" w:rsidRPr="00D71F23" w:rsidTr="00D71F23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23" w:rsidRPr="00D71F23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3" w:rsidRPr="00D71F23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3" w:rsidRPr="00D71F23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3" w:rsidRPr="00D71F23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8C2023" w:rsidRPr="00D71F23" w:rsidTr="00D71F23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23" w:rsidRDefault="008C20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23" w:rsidRPr="008C2023" w:rsidRDefault="008C2023" w:rsidP="00496F3E">
            <w:pPr>
              <w:rPr>
                <w:rFonts w:ascii="Times New Roman" w:hAnsi="Times New Roman"/>
                <w:sz w:val="24"/>
                <w:szCs w:val="24"/>
              </w:rPr>
            </w:pPr>
            <w:r w:rsidRPr="008C2023">
              <w:rPr>
                <w:rFonts w:ascii="Times New Roman" w:hAnsi="Times New Roman"/>
                <w:sz w:val="24"/>
                <w:szCs w:val="24"/>
              </w:rPr>
              <w:t xml:space="preserve">Марлинский А.А. «Вечер на бивуаке». Лицемерие и эгоизм светского </w:t>
            </w:r>
            <w:proofErr w:type="gramStart"/>
            <w:r w:rsidRPr="008C2023">
              <w:rPr>
                <w:rFonts w:ascii="Times New Roman" w:hAnsi="Times New Roman"/>
                <w:sz w:val="24"/>
                <w:szCs w:val="24"/>
              </w:rPr>
              <w:t>общества</w:t>
            </w:r>
            <w:proofErr w:type="gramEnd"/>
            <w:r w:rsidRPr="008C2023">
              <w:rPr>
                <w:rFonts w:ascii="Times New Roman" w:hAnsi="Times New Roman"/>
                <w:sz w:val="24"/>
                <w:szCs w:val="24"/>
              </w:rPr>
              <w:t xml:space="preserve"> и благородство чувств героя рассказа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23" w:rsidRPr="008C2023" w:rsidRDefault="008C2023" w:rsidP="00496F3E">
            <w:pPr>
              <w:rPr>
                <w:rFonts w:ascii="Times New Roman" w:hAnsi="Times New Roman"/>
                <w:sz w:val="24"/>
                <w:szCs w:val="24"/>
              </w:rPr>
            </w:pPr>
            <w:r w:rsidRPr="008C2023">
              <w:rPr>
                <w:rFonts w:ascii="Times New Roman" w:hAnsi="Times New Roman"/>
                <w:sz w:val="24"/>
                <w:szCs w:val="24"/>
              </w:rPr>
              <w:t>Прочитать произведение, перейдя по ссылке</w:t>
            </w:r>
          </w:p>
          <w:p w:rsidR="008C2023" w:rsidRPr="008C2023" w:rsidRDefault="008C2023" w:rsidP="00496F3E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050200">
                <w:rPr>
                  <w:rStyle w:val="a5"/>
                  <w:rFonts w:ascii="Times New Roman" w:hAnsi="Times New Roman"/>
                  <w:sz w:val="24"/>
                  <w:szCs w:val="24"/>
                </w:rPr>
                <w:t>https</w:t>
              </w:r>
              <w:r w:rsidRPr="008C2023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r w:rsidRPr="00050200">
                <w:rPr>
                  <w:rStyle w:val="a5"/>
                  <w:rFonts w:ascii="Times New Roman" w:hAnsi="Times New Roman"/>
                  <w:sz w:val="24"/>
                  <w:szCs w:val="24"/>
                </w:rPr>
                <w:t>arheve</w:t>
              </w:r>
              <w:r w:rsidRPr="008C2023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Pr="00050200">
                <w:rPr>
                  <w:rStyle w:val="a5"/>
                  <w:rFonts w:ascii="Times New Roman" w:hAnsi="Times New Roman"/>
                  <w:sz w:val="24"/>
                  <w:szCs w:val="24"/>
                </w:rPr>
                <w:t>com</w:t>
              </w:r>
              <w:r w:rsidRPr="008C2023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r w:rsidRPr="00050200">
                <w:rPr>
                  <w:rStyle w:val="a5"/>
                  <w:rFonts w:ascii="Times New Roman" w:hAnsi="Times New Roman"/>
                  <w:sz w:val="24"/>
                  <w:szCs w:val="24"/>
                </w:rPr>
                <w:t>read</w:t>
              </w:r>
              <w:r w:rsidRPr="008C2023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r w:rsidRPr="00050200">
                <w:rPr>
                  <w:rStyle w:val="a5"/>
                  <w:rFonts w:ascii="Times New Roman" w:hAnsi="Times New Roman"/>
                  <w:sz w:val="24"/>
                  <w:szCs w:val="24"/>
                </w:rPr>
                <w:t>bestujev</w:t>
              </w:r>
              <w:r w:rsidRPr="008C2023">
                <w:rPr>
                  <w:rStyle w:val="a5"/>
                  <w:rFonts w:ascii="Times New Roman" w:hAnsi="Times New Roman"/>
                  <w:sz w:val="24"/>
                  <w:szCs w:val="24"/>
                </w:rPr>
                <w:t>-</w:t>
              </w:r>
              <w:r w:rsidRPr="00050200">
                <w:rPr>
                  <w:rStyle w:val="a5"/>
                  <w:rFonts w:ascii="Times New Roman" w:hAnsi="Times New Roman"/>
                  <w:sz w:val="24"/>
                  <w:szCs w:val="24"/>
                </w:rPr>
                <w:t>marlinskiy</w:t>
              </w:r>
              <w:r w:rsidRPr="008C2023">
                <w:rPr>
                  <w:rStyle w:val="a5"/>
                  <w:rFonts w:ascii="Times New Roman" w:hAnsi="Times New Roman"/>
                  <w:sz w:val="24"/>
                  <w:szCs w:val="24"/>
                </w:rPr>
                <w:t>-</w:t>
              </w:r>
              <w:r w:rsidRPr="00050200">
                <w:rPr>
                  <w:rStyle w:val="a5"/>
                  <w:rFonts w:ascii="Times New Roman" w:hAnsi="Times New Roman"/>
                  <w:sz w:val="24"/>
                  <w:szCs w:val="24"/>
                </w:rPr>
                <w:t>aa</w:t>
              </w:r>
              <w:r w:rsidRPr="008C2023">
                <w:rPr>
                  <w:rStyle w:val="a5"/>
                  <w:rFonts w:ascii="Times New Roman" w:hAnsi="Times New Roman"/>
                  <w:sz w:val="24"/>
                  <w:szCs w:val="24"/>
                </w:rPr>
                <w:t>-1/</w:t>
              </w:r>
              <w:r w:rsidRPr="00050200">
                <w:rPr>
                  <w:rStyle w:val="a5"/>
                  <w:rFonts w:ascii="Times New Roman" w:hAnsi="Times New Roman"/>
                  <w:sz w:val="24"/>
                  <w:szCs w:val="24"/>
                </w:rPr>
                <w:t>vecher</w:t>
              </w:r>
              <w:r w:rsidRPr="008C2023">
                <w:rPr>
                  <w:rStyle w:val="a5"/>
                  <w:rFonts w:ascii="Times New Roman" w:hAnsi="Times New Roman"/>
                  <w:sz w:val="24"/>
                  <w:szCs w:val="24"/>
                </w:rPr>
                <w:t>-</w:t>
              </w:r>
              <w:r w:rsidRPr="00050200">
                <w:rPr>
                  <w:rStyle w:val="a5"/>
                  <w:rFonts w:ascii="Times New Roman" w:hAnsi="Times New Roman"/>
                  <w:sz w:val="24"/>
                  <w:szCs w:val="24"/>
                </w:rPr>
                <w:t>na</w:t>
              </w:r>
              <w:r w:rsidRPr="008C2023">
                <w:rPr>
                  <w:rStyle w:val="a5"/>
                  <w:rFonts w:ascii="Times New Roman" w:hAnsi="Times New Roman"/>
                  <w:sz w:val="24"/>
                  <w:szCs w:val="24"/>
                </w:rPr>
                <w:t>-</w:t>
              </w:r>
              <w:r w:rsidRPr="00050200">
                <w:rPr>
                  <w:rStyle w:val="a5"/>
                  <w:rFonts w:ascii="Times New Roman" w:hAnsi="Times New Roman"/>
                  <w:sz w:val="24"/>
                  <w:szCs w:val="24"/>
                </w:rPr>
                <w:t>bivuake</w:t>
              </w:r>
              <w:r w:rsidRPr="008C2023">
                <w:rPr>
                  <w:rStyle w:val="a5"/>
                  <w:rFonts w:ascii="Times New Roman" w:hAnsi="Times New Roman"/>
                  <w:sz w:val="24"/>
                  <w:szCs w:val="24"/>
                </w:rPr>
                <w:t>/15122</w:t>
              </w:r>
            </w:hyperlink>
          </w:p>
          <w:p w:rsidR="008C2023" w:rsidRPr="008C2023" w:rsidRDefault="008C2023" w:rsidP="00496F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23" w:rsidRPr="008C2023" w:rsidRDefault="008C2023" w:rsidP="00496F3E">
            <w:pPr>
              <w:rPr>
                <w:rFonts w:ascii="Times New Roman" w:hAnsi="Times New Roman"/>
                <w:sz w:val="24"/>
                <w:szCs w:val="24"/>
              </w:rPr>
            </w:pPr>
            <w:r w:rsidRPr="008C2023">
              <w:rPr>
                <w:rFonts w:ascii="Times New Roman" w:hAnsi="Times New Roman"/>
                <w:sz w:val="24"/>
                <w:szCs w:val="24"/>
              </w:rPr>
              <w:t>Составить викторину по произведению «Вечер на бивуаке» (12-15 вопросов с ответами)</w:t>
            </w:r>
          </w:p>
        </w:tc>
      </w:tr>
      <w:tr w:rsidR="008C2023" w:rsidRPr="00D71F23" w:rsidTr="00D71F23">
        <w:trPr>
          <w:trHeight w:val="2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23" w:rsidRPr="00D71F23" w:rsidRDefault="008C2023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23" w:rsidRDefault="008C20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уравнений как математические модели реальных ситуаций.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23" w:rsidRPr="0076709C" w:rsidRDefault="008C2023" w:rsidP="00496F3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методы решения  систем уравнений и задач с помощью систем уравнений (параграф 6,7)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23" w:rsidRPr="00D71F23" w:rsidRDefault="008C2023" w:rsidP="00496F3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Домашняя контрольная работа №2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4,ча №4,5,6,9</w:t>
            </w:r>
          </w:p>
        </w:tc>
      </w:tr>
      <w:tr w:rsidR="008C2023" w:rsidRPr="00D71F23" w:rsidTr="00D71F23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23" w:rsidRPr="00D71F23" w:rsidRDefault="008C2023" w:rsidP="008C2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23" w:rsidRPr="00171482" w:rsidRDefault="008C2023" w:rsidP="008C2023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Consolidation 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23" w:rsidRPr="00DD5833" w:rsidRDefault="008C2023" w:rsidP="008C2023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Стр.32 упр.1-3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23" w:rsidRPr="00DD5833" w:rsidRDefault="008C2023" w:rsidP="008C202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«3»- стр.33 перевод текста; на «4-5»- стр.33 упр.1 чтение текста (2 абзаца) голосовым сообщением; краткий пересказ основного содержания текста своими словами по-русски (не более 10 предложений)</w:t>
            </w:r>
          </w:p>
        </w:tc>
      </w:tr>
      <w:tr w:rsidR="008C2023" w:rsidRPr="00D71F23" w:rsidTr="00D71F23">
        <w:trPr>
          <w:trHeight w:val="13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23" w:rsidRPr="00D71F23" w:rsidRDefault="008C202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23" w:rsidRPr="002A1DF0" w:rsidRDefault="008C2023" w:rsidP="0049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государство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23" w:rsidRDefault="008C2023" w:rsidP="00496F3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1.Посмотреть видео-урок </w:t>
            </w:r>
            <w:hyperlink r:id="rId8" w:history="1">
              <w:r w:rsidRPr="005D0EB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https://www.youtube.com/watch?v=cn1GEyVMnIU</w:t>
              </w:r>
            </w:hyperlink>
          </w:p>
          <w:p w:rsidR="008C2023" w:rsidRDefault="008C2023" w:rsidP="00496F3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2.Прости тест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:rsidR="008C2023" w:rsidRPr="00ED5E63" w:rsidRDefault="008C2023" w:rsidP="00496F3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5D0EB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https://obrazovaka.ru/test/pravovoe-gosudarstvo-priznaki-10-klass.html</w:t>
              </w:r>
            </w:hyperlink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23" w:rsidRPr="00380F04" w:rsidRDefault="008C2023" w:rsidP="00496F3E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Написать эссе на тему «Почему важно правовое государство» (привести 2 аргумента,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150 слов).</w:t>
            </w:r>
          </w:p>
        </w:tc>
      </w:tr>
      <w:tr w:rsidR="008C2023" w:rsidRPr="00D71F23" w:rsidTr="004F3D40">
        <w:trPr>
          <w:trHeight w:val="50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023" w:rsidRPr="00D71F23" w:rsidRDefault="008C2023" w:rsidP="008C20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23" w:rsidRPr="00AE5A47" w:rsidRDefault="008C2023" w:rsidP="008C202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Ассимиляция и диссимиляция. Метаболизм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23" w:rsidRPr="000A5D0F" w:rsidRDefault="008C2023" w:rsidP="008C2023">
            <w:pPr>
              <w:pStyle w:val="a4"/>
              <w:numPr>
                <w:ilvl w:val="0"/>
                <w:numId w:val="24"/>
              </w:num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0A5D0F">
              <w:rPr>
                <w:rFonts w:ascii="Times New Roman" w:eastAsia="Times New Roman" w:hAnsi="Times New Roman"/>
              </w:rPr>
              <w:t>Изучить материал параграфа 19</w:t>
            </w:r>
          </w:p>
          <w:p w:rsidR="008C2023" w:rsidRPr="000A5D0F" w:rsidRDefault="008C2023" w:rsidP="008C2023">
            <w:pPr>
              <w:pStyle w:val="a4"/>
              <w:numPr>
                <w:ilvl w:val="0"/>
                <w:numId w:val="24"/>
              </w:num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Сделать записи в тетради</w:t>
            </w:r>
          </w:p>
          <w:p w:rsidR="008C2023" w:rsidRPr="00AE5A47" w:rsidRDefault="008C2023" w:rsidP="008C202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23" w:rsidRPr="00AE5A47" w:rsidRDefault="008C2023" w:rsidP="008C202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Ответить на вопросы после параграфа письменно в тетради</w:t>
            </w:r>
          </w:p>
          <w:p w:rsidR="008C2023" w:rsidRPr="00AE5A47" w:rsidRDefault="008C2023" w:rsidP="008C202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C2023" w:rsidRPr="00D71F23" w:rsidTr="00F140E3">
        <w:trPr>
          <w:trHeight w:val="33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23" w:rsidRPr="00D71F23" w:rsidRDefault="008C20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23" w:rsidRPr="008C2023" w:rsidRDefault="008C2023" w:rsidP="00496F3E">
            <w:pPr>
              <w:rPr>
                <w:rFonts w:ascii="Times New Roman" w:hAnsi="Times New Roman"/>
                <w:sz w:val="24"/>
                <w:szCs w:val="24"/>
              </w:rPr>
            </w:pPr>
            <w:r w:rsidRPr="008C2023">
              <w:rPr>
                <w:rFonts w:ascii="Times New Roman" w:hAnsi="Times New Roman"/>
                <w:sz w:val="24"/>
                <w:szCs w:val="24"/>
              </w:rPr>
              <w:t>Элементы романтизма в балладе В.А.Жуковского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23" w:rsidRPr="008C2023" w:rsidRDefault="008C2023" w:rsidP="00496F3E">
            <w:pPr>
              <w:rPr>
                <w:rFonts w:ascii="Times New Roman" w:hAnsi="Times New Roman"/>
                <w:sz w:val="24"/>
                <w:szCs w:val="24"/>
              </w:rPr>
            </w:pPr>
            <w:r w:rsidRPr="008C2023">
              <w:rPr>
                <w:rFonts w:ascii="Times New Roman" w:hAnsi="Times New Roman"/>
                <w:sz w:val="24"/>
                <w:szCs w:val="24"/>
              </w:rPr>
              <w:t>1.Прочитать материал учебника стр. 118-121, составить опорный конспект (фото отправить учителю)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23" w:rsidRPr="008C2023" w:rsidRDefault="008C2023" w:rsidP="00496F3E">
            <w:pPr>
              <w:rPr>
                <w:rFonts w:ascii="Times New Roman" w:hAnsi="Times New Roman"/>
                <w:sz w:val="24"/>
                <w:szCs w:val="24"/>
              </w:rPr>
            </w:pPr>
            <w:r w:rsidRPr="008C2023">
              <w:rPr>
                <w:rFonts w:ascii="Times New Roman" w:hAnsi="Times New Roman"/>
                <w:sz w:val="24"/>
                <w:szCs w:val="24"/>
              </w:rPr>
              <w:t>ДЗ прочитать балладу «Светлана» стр. 121</w:t>
            </w:r>
          </w:p>
        </w:tc>
      </w:tr>
      <w:tr w:rsidR="00F140E3" w:rsidRPr="00D71F23" w:rsidTr="00D71F23">
        <w:trPr>
          <w:trHeight w:val="33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F140E3" w:rsidRDefault="00F140E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140E3" w:rsidRDefault="00F140E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140E3" w:rsidRDefault="00F140E3" w:rsidP="00A87AFA">
            <w:pPr>
              <w:pStyle w:val="Textbody"/>
              <w:spacing w:after="0" w:line="240" w:lineRule="auto"/>
              <w:jc w:val="both"/>
              <w:rPr>
                <w:rFonts w:ascii="PT Astra Serif" w:hAnsi="PT Astra Serif" w:hint="eastAsia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140E3" w:rsidRPr="00A87AFA" w:rsidRDefault="00F140E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</w:tbl>
    <w:p w:rsidR="00F140E3" w:rsidRDefault="00F140E3" w:rsidP="00D71F23">
      <w:bookmarkStart w:id="0" w:name="_GoBack"/>
      <w:bookmarkEnd w:id="0"/>
    </w:p>
    <w:p w:rsidR="00F140E3" w:rsidRPr="006536D0" w:rsidRDefault="00F140E3" w:rsidP="00D71F23"/>
    <w:sectPr w:rsidR="00F140E3" w:rsidRPr="006536D0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643" w:rsidRDefault="00830643" w:rsidP="00DC7624">
      <w:pPr>
        <w:spacing w:after="0" w:line="240" w:lineRule="auto"/>
      </w:pPr>
      <w:r>
        <w:separator/>
      </w:r>
    </w:p>
  </w:endnote>
  <w:endnote w:type="continuationSeparator" w:id="0">
    <w:p w:rsidR="00830643" w:rsidRDefault="00830643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643" w:rsidRDefault="00830643" w:rsidP="00DC7624">
      <w:pPr>
        <w:spacing w:after="0" w:line="240" w:lineRule="auto"/>
      </w:pPr>
      <w:r>
        <w:separator/>
      </w:r>
    </w:p>
  </w:footnote>
  <w:footnote w:type="continuationSeparator" w:id="0">
    <w:p w:rsidR="00830643" w:rsidRDefault="00830643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3950BE"/>
    <w:multiLevelType w:val="hybridMultilevel"/>
    <w:tmpl w:val="93DAB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697CAD"/>
    <w:multiLevelType w:val="hybridMultilevel"/>
    <w:tmpl w:val="9754D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2"/>
  </w:num>
  <w:num w:numId="4">
    <w:abstractNumId w:val="20"/>
  </w:num>
  <w:num w:numId="5">
    <w:abstractNumId w:val="3"/>
  </w:num>
  <w:num w:numId="6">
    <w:abstractNumId w:val="15"/>
  </w:num>
  <w:num w:numId="7">
    <w:abstractNumId w:val="6"/>
  </w:num>
  <w:num w:numId="8">
    <w:abstractNumId w:val="14"/>
  </w:num>
  <w:num w:numId="9">
    <w:abstractNumId w:val="1"/>
  </w:num>
  <w:num w:numId="10">
    <w:abstractNumId w:val="24"/>
  </w:num>
  <w:num w:numId="11">
    <w:abstractNumId w:val="11"/>
  </w:num>
  <w:num w:numId="12">
    <w:abstractNumId w:val="5"/>
  </w:num>
  <w:num w:numId="13">
    <w:abstractNumId w:val="18"/>
  </w:num>
  <w:num w:numId="14">
    <w:abstractNumId w:val="8"/>
  </w:num>
  <w:num w:numId="15">
    <w:abstractNumId w:val="9"/>
  </w:num>
  <w:num w:numId="16">
    <w:abstractNumId w:val="17"/>
  </w:num>
  <w:num w:numId="17">
    <w:abstractNumId w:val="13"/>
  </w:num>
  <w:num w:numId="18">
    <w:abstractNumId w:val="22"/>
  </w:num>
  <w:num w:numId="19">
    <w:abstractNumId w:val="10"/>
  </w:num>
  <w:num w:numId="20">
    <w:abstractNumId w:val="0"/>
  </w:num>
  <w:num w:numId="21">
    <w:abstractNumId w:val="21"/>
  </w:num>
  <w:num w:numId="22">
    <w:abstractNumId w:val="12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3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0808"/>
    <w:rsid w:val="00004645"/>
    <w:rsid w:val="000420BA"/>
    <w:rsid w:val="000638EF"/>
    <w:rsid w:val="00085662"/>
    <w:rsid w:val="000E72B1"/>
    <w:rsid w:val="00100FE9"/>
    <w:rsid w:val="00101C48"/>
    <w:rsid w:val="00144F83"/>
    <w:rsid w:val="00154796"/>
    <w:rsid w:val="00165E32"/>
    <w:rsid w:val="001A4FF9"/>
    <w:rsid w:val="001C210F"/>
    <w:rsid w:val="002017D5"/>
    <w:rsid w:val="00201D70"/>
    <w:rsid w:val="002D33CC"/>
    <w:rsid w:val="002E75DB"/>
    <w:rsid w:val="00300E49"/>
    <w:rsid w:val="00372126"/>
    <w:rsid w:val="003C2F64"/>
    <w:rsid w:val="003F5C35"/>
    <w:rsid w:val="00421233"/>
    <w:rsid w:val="00427D6C"/>
    <w:rsid w:val="0044101E"/>
    <w:rsid w:val="00457E5E"/>
    <w:rsid w:val="00462204"/>
    <w:rsid w:val="0049783A"/>
    <w:rsid w:val="004E711E"/>
    <w:rsid w:val="004F3D40"/>
    <w:rsid w:val="004F5105"/>
    <w:rsid w:val="004F7E35"/>
    <w:rsid w:val="00570808"/>
    <w:rsid w:val="00581604"/>
    <w:rsid w:val="005A57EE"/>
    <w:rsid w:val="005B253F"/>
    <w:rsid w:val="005D67C1"/>
    <w:rsid w:val="0060790B"/>
    <w:rsid w:val="006536D0"/>
    <w:rsid w:val="006D3337"/>
    <w:rsid w:val="0071574D"/>
    <w:rsid w:val="007304C9"/>
    <w:rsid w:val="00732ECF"/>
    <w:rsid w:val="00734932"/>
    <w:rsid w:val="00742319"/>
    <w:rsid w:val="007A0273"/>
    <w:rsid w:val="007C45ED"/>
    <w:rsid w:val="00800FC3"/>
    <w:rsid w:val="008176D1"/>
    <w:rsid w:val="00830643"/>
    <w:rsid w:val="00844B1F"/>
    <w:rsid w:val="00867FC9"/>
    <w:rsid w:val="00873D94"/>
    <w:rsid w:val="0089434E"/>
    <w:rsid w:val="008C2023"/>
    <w:rsid w:val="008D2625"/>
    <w:rsid w:val="008D6B57"/>
    <w:rsid w:val="00924FA8"/>
    <w:rsid w:val="009A27A5"/>
    <w:rsid w:val="009C71C0"/>
    <w:rsid w:val="00A119F2"/>
    <w:rsid w:val="00A30CF9"/>
    <w:rsid w:val="00A56961"/>
    <w:rsid w:val="00A75826"/>
    <w:rsid w:val="00A87AFA"/>
    <w:rsid w:val="00A91AF7"/>
    <w:rsid w:val="00AE132F"/>
    <w:rsid w:val="00AE2727"/>
    <w:rsid w:val="00C0126F"/>
    <w:rsid w:val="00C54CE0"/>
    <w:rsid w:val="00C840C4"/>
    <w:rsid w:val="00C92D6F"/>
    <w:rsid w:val="00CC2A14"/>
    <w:rsid w:val="00D66A73"/>
    <w:rsid w:val="00D71F23"/>
    <w:rsid w:val="00D8512B"/>
    <w:rsid w:val="00DC14CC"/>
    <w:rsid w:val="00DC7624"/>
    <w:rsid w:val="00DD2A66"/>
    <w:rsid w:val="00DF53FF"/>
    <w:rsid w:val="00DF6479"/>
    <w:rsid w:val="00E14547"/>
    <w:rsid w:val="00E37C54"/>
    <w:rsid w:val="00EB3115"/>
    <w:rsid w:val="00EC27BD"/>
    <w:rsid w:val="00F049FC"/>
    <w:rsid w:val="00F140E3"/>
    <w:rsid w:val="00F65161"/>
    <w:rsid w:val="00F67E89"/>
    <w:rsid w:val="00FA0BB5"/>
    <w:rsid w:val="00FA1752"/>
    <w:rsid w:val="00FD2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4F3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F3D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8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n1GEyVMnI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heve.com/read/bestujev-marlinskiy-aa-1/vecher-na-bivuake/15122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brazovaka.ru/test/pravovoe-gosudarstvo-priznaki-10-klas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59</cp:revision>
  <dcterms:created xsi:type="dcterms:W3CDTF">2020-04-05T18:36:00Z</dcterms:created>
  <dcterms:modified xsi:type="dcterms:W3CDTF">2021-11-11T06:25:00Z</dcterms:modified>
</cp:coreProperties>
</file>