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DA" w:rsidRDefault="008B6BCF" w:rsidP="00B741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9A184A" w:rsidRPr="00D71F23" w:rsidRDefault="005A3435" w:rsidP="00B74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18</w:t>
      </w:r>
      <w:r w:rsidR="009A184A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3"/>
        <w:gridCol w:w="2551"/>
        <w:gridCol w:w="4680"/>
        <w:gridCol w:w="5387"/>
      </w:tblGrid>
      <w:tr w:rsidR="00F16043" w:rsidRPr="00D71F23" w:rsidTr="00DF7179">
        <w:trPr>
          <w:trHeight w:val="401"/>
        </w:trPr>
        <w:tc>
          <w:tcPr>
            <w:tcW w:w="28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5A3435" w:rsidRPr="00D71F23" w:rsidTr="00DF7179">
        <w:trPr>
          <w:trHeight w:val="401"/>
        </w:trPr>
        <w:tc>
          <w:tcPr>
            <w:tcW w:w="28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5A3435" w:rsidRPr="00D71F23" w:rsidRDefault="005A3435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A3435" w:rsidRPr="00643B41" w:rsidRDefault="005A3435" w:rsidP="0034002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война 1812 года</w:t>
            </w:r>
          </w:p>
        </w:tc>
        <w:tc>
          <w:tcPr>
            <w:tcW w:w="46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A3435" w:rsidRDefault="005A3435" w:rsidP="0034002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BC5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видео-урок </w:t>
            </w:r>
            <w:hyperlink r:id="rId5" w:history="1">
              <w:r w:rsidRPr="00F51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https://www.youtube.com/watch?v=VUmBu6f7Vm8</w:t>
              </w:r>
            </w:hyperlink>
          </w:p>
          <w:p w:rsidR="005A3435" w:rsidRPr="002A1DF0" w:rsidRDefault="005A3435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A3435" w:rsidRPr="00643B41" w:rsidRDefault="005A3435" w:rsidP="0034002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Пройти тест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2A1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F5102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https://onlinetestpad.com/ru/test/251-otechestvennaya-vojna-1812-goda</w:t>
              </w:r>
            </w:hyperlink>
          </w:p>
        </w:tc>
      </w:tr>
      <w:tr w:rsidR="00DF7179" w:rsidRPr="00D71F23" w:rsidTr="00DF7179">
        <w:trPr>
          <w:trHeight w:val="401"/>
        </w:trPr>
        <w:tc>
          <w:tcPr>
            <w:tcW w:w="28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DF7179" w:rsidRPr="00D71F23" w:rsidRDefault="00DF7179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F7179" w:rsidRPr="008E12E3" w:rsidRDefault="00DF7179" w:rsidP="0034002A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РР.  Рассказ (</w:t>
            </w:r>
            <w:proofErr w:type="gramStart"/>
            <w:r w:rsidRPr="008E12E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E12E3">
              <w:rPr>
                <w:rFonts w:ascii="Times New Roman" w:hAnsi="Times New Roman"/>
                <w:sz w:val="24"/>
                <w:szCs w:val="24"/>
              </w:rPr>
              <w:t xml:space="preserve"> § 3).</w:t>
            </w:r>
          </w:p>
        </w:tc>
        <w:tc>
          <w:tcPr>
            <w:tcW w:w="46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F7179" w:rsidRPr="008E12E3" w:rsidRDefault="00DF7179" w:rsidP="0034002A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1.Изучить теорию по теме (составить опорный конспект) – фото отправлю ВК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F7179" w:rsidRPr="008E12E3" w:rsidRDefault="00DF7179" w:rsidP="0034002A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ДЗ упр.  244 (фото отправлю ВК)</w:t>
            </w:r>
          </w:p>
        </w:tc>
      </w:tr>
      <w:tr w:rsidR="005A3435" w:rsidRPr="00D71F23" w:rsidTr="00DF7179">
        <w:trPr>
          <w:trHeight w:val="401"/>
        </w:trPr>
        <w:tc>
          <w:tcPr>
            <w:tcW w:w="28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5A3435" w:rsidRPr="00D71F23" w:rsidRDefault="005A3435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A3435" w:rsidRPr="00D71F23" w:rsidRDefault="005A3435" w:rsidP="0034002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 о площади треугольника. Теорема синусов.</w:t>
            </w:r>
          </w:p>
        </w:tc>
        <w:tc>
          <w:tcPr>
            <w:tcW w:w="46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A3435" w:rsidRDefault="005A3435" w:rsidP="0034002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Helvetica" w:hAnsi="Helvetica" w:cs="Helvetica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Посмотреть видео урок </w:t>
            </w:r>
            <w:hyperlink r:id="rId7" w:history="1">
              <w:r w:rsidRPr="000D50E7">
                <w:rPr>
                  <w:rStyle w:val="a3"/>
                  <w:rFonts w:ascii="Helvetica" w:hAnsi="Helvetica" w:cs="Helvetica"/>
                  <w:sz w:val="19"/>
                  <w:szCs w:val="19"/>
                  <w:shd w:val="clear" w:color="auto" w:fill="FFFFFF"/>
                </w:rPr>
                <w:t>https://yandex.ru/video/preview/13353403412939369926</w:t>
              </w:r>
            </w:hyperlink>
          </w:p>
          <w:p w:rsidR="005A3435" w:rsidRPr="0076709C" w:rsidRDefault="005A3435" w:rsidP="0034002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Helvetica" w:hAnsi="Helvetica" w:cs="Helvetica"/>
                <w:color w:val="000000"/>
                <w:sz w:val="19"/>
                <w:szCs w:val="19"/>
                <w:shd w:val="clear" w:color="auto" w:fill="FFFFFF"/>
              </w:rPr>
              <w:t>https://yandex.ru/video/preview/2021009724872263141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A3435" w:rsidRDefault="005A3435" w:rsidP="0034002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Записать в тетрадь формулировки теорему о площади треугольника и теорему синусов. Записать их на математическом язык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формул)</w:t>
            </w:r>
          </w:p>
          <w:p w:rsidR="005A3435" w:rsidRPr="00D71F23" w:rsidRDefault="005A3435" w:rsidP="0034002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теорему о площади треугольника и теорему синусов.№10.20б, 10.26</w:t>
            </w:r>
          </w:p>
        </w:tc>
      </w:tr>
      <w:tr w:rsidR="007E32C9" w:rsidRPr="00D71F23" w:rsidTr="00DF7179">
        <w:trPr>
          <w:trHeight w:val="401"/>
        </w:trPr>
        <w:tc>
          <w:tcPr>
            <w:tcW w:w="28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7E32C9" w:rsidRPr="00D71F23" w:rsidRDefault="007E32C9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E32C9" w:rsidRPr="00477BCC" w:rsidRDefault="007E32C9" w:rsidP="0034002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Искусственные спутники Земли</w:t>
            </w:r>
          </w:p>
        </w:tc>
        <w:tc>
          <w:tcPr>
            <w:tcW w:w="46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E32C9" w:rsidRPr="00F917CD" w:rsidRDefault="007E32C9" w:rsidP="0034002A">
            <w:pPr>
              <w:tabs>
                <w:tab w:val="left" w:pos="175"/>
                <w:tab w:val="left" w:pos="288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параграф 19. Сделать конспект в тетради.  Упр. 19(1) письменно.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E32C9" w:rsidRDefault="007E32C9" w:rsidP="0034002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19</w:t>
            </w:r>
          </w:p>
        </w:tc>
      </w:tr>
      <w:tr w:rsidR="00DF7179" w:rsidRPr="00D71F23" w:rsidTr="00DF7179">
        <w:trPr>
          <w:trHeight w:val="401"/>
        </w:trPr>
        <w:tc>
          <w:tcPr>
            <w:tcW w:w="28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DF7179" w:rsidRPr="00D71F23" w:rsidRDefault="00DF7179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F7179" w:rsidRPr="008E12E3" w:rsidRDefault="00DF7179" w:rsidP="0034002A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Болдинская осень 1830 года в творчестве  А.С. Пушкина.</w:t>
            </w:r>
          </w:p>
        </w:tc>
        <w:tc>
          <w:tcPr>
            <w:tcW w:w="46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F7179" w:rsidRPr="008E12E3" w:rsidRDefault="00DF7179" w:rsidP="0034002A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2.Изучить материал учебника на стр. 129-132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F7179" w:rsidRPr="008E12E3" w:rsidRDefault="00DF7179" w:rsidP="0034002A">
            <w:pPr>
              <w:rPr>
                <w:rFonts w:ascii="Times New Roman" w:hAnsi="Times New Roman"/>
                <w:sz w:val="24"/>
                <w:szCs w:val="24"/>
              </w:rPr>
            </w:pPr>
            <w:r w:rsidRPr="008E12E3">
              <w:rPr>
                <w:rFonts w:ascii="Times New Roman" w:hAnsi="Times New Roman"/>
                <w:sz w:val="24"/>
                <w:szCs w:val="24"/>
              </w:rPr>
              <w:t>ДЗ Сообщение по теме «Болдинская осень 1830 года в жизни А.С. Пушкина»</w:t>
            </w:r>
          </w:p>
        </w:tc>
      </w:tr>
      <w:tr w:rsidR="005A3435" w:rsidRPr="00D71F23" w:rsidTr="00DF7179">
        <w:trPr>
          <w:trHeight w:val="401"/>
        </w:trPr>
        <w:tc>
          <w:tcPr>
            <w:tcW w:w="28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5A3435" w:rsidRPr="00D71F23" w:rsidRDefault="005A3435" w:rsidP="005A343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нем)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A3435" w:rsidRDefault="005A3435" w:rsidP="005A3435"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Zukunft</w:t>
            </w:r>
            <w:proofErr w:type="spellEnd"/>
          </w:p>
        </w:tc>
        <w:tc>
          <w:tcPr>
            <w:tcW w:w="46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A3435" w:rsidRPr="00CF481A" w:rsidRDefault="005A3435" w:rsidP="005A3435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Стр.20-21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A3435" w:rsidRDefault="005A3435" w:rsidP="005A34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На «3»- стр.20 упр.4а) списать словосочетания перед текстом и подобрать картинки стр.21, списать заголовок текста и перевести.</w:t>
            </w:r>
            <w:proofErr w:type="gramEnd"/>
          </w:p>
          <w:p w:rsidR="005A3435" w:rsidRDefault="005A3435" w:rsidP="005A34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«4-5» - 1)стр.20 упр.4 1 абзац прочитать Голосовым Сообщением, 2) кратко своими словами пересказать содержание текста Голосовым Сообщением</w:t>
            </w:r>
          </w:p>
          <w:p w:rsidR="005A3435" w:rsidRPr="005C2F53" w:rsidRDefault="005A3435" w:rsidP="005A343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16043" w:rsidRPr="00D71F23" w:rsidTr="00DF7179">
        <w:trPr>
          <w:trHeight w:val="401"/>
        </w:trPr>
        <w:tc>
          <w:tcPr>
            <w:tcW w:w="283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физкультура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184A" w:rsidRDefault="009A184A" w:rsidP="009A184A">
      <w:pPr>
        <w:rPr>
          <w:rFonts w:ascii="Times New Roman" w:hAnsi="Times New Roman" w:cs="Times New Roman"/>
          <w:sz w:val="28"/>
          <w:szCs w:val="28"/>
        </w:rPr>
      </w:pPr>
    </w:p>
    <w:p w:rsidR="005A3435" w:rsidRDefault="005A3435" w:rsidP="009A184A">
      <w:pPr>
        <w:rPr>
          <w:rFonts w:ascii="Times New Roman" w:hAnsi="Times New Roman" w:cs="Times New Roman"/>
          <w:sz w:val="28"/>
          <w:szCs w:val="28"/>
        </w:rPr>
      </w:pPr>
    </w:p>
    <w:p w:rsidR="00DF7179" w:rsidRDefault="00DF7179" w:rsidP="009A184A">
      <w:pPr>
        <w:rPr>
          <w:rFonts w:ascii="Times New Roman" w:hAnsi="Times New Roman" w:cs="Times New Roman"/>
          <w:sz w:val="28"/>
          <w:szCs w:val="28"/>
        </w:rPr>
      </w:pPr>
    </w:p>
    <w:sectPr w:rsidR="00DF7179" w:rsidSect="009A184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A184A"/>
    <w:rsid w:val="000115C3"/>
    <w:rsid w:val="00026B60"/>
    <w:rsid w:val="000363F6"/>
    <w:rsid w:val="0004549C"/>
    <w:rsid w:val="0004796D"/>
    <w:rsid w:val="00092D65"/>
    <w:rsid w:val="00092E78"/>
    <w:rsid w:val="000B6C3A"/>
    <w:rsid w:val="000F592E"/>
    <w:rsid w:val="00101329"/>
    <w:rsid w:val="00126131"/>
    <w:rsid w:val="00193112"/>
    <w:rsid w:val="001E3824"/>
    <w:rsid w:val="00202468"/>
    <w:rsid w:val="00207A8E"/>
    <w:rsid w:val="00276CBE"/>
    <w:rsid w:val="0029324D"/>
    <w:rsid w:val="002C78F1"/>
    <w:rsid w:val="003031B6"/>
    <w:rsid w:val="00315C6C"/>
    <w:rsid w:val="00344A1B"/>
    <w:rsid w:val="0035390D"/>
    <w:rsid w:val="003845C4"/>
    <w:rsid w:val="003E539A"/>
    <w:rsid w:val="003E6CCC"/>
    <w:rsid w:val="00440481"/>
    <w:rsid w:val="00457320"/>
    <w:rsid w:val="0046531A"/>
    <w:rsid w:val="004732D9"/>
    <w:rsid w:val="00495A0A"/>
    <w:rsid w:val="004C2409"/>
    <w:rsid w:val="00507CBD"/>
    <w:rsid w:val="005340EA"/>
    <w:rsid w:val="00535C7D"/>
    <w:rsid w:val="005406D8"/>
    <w:rsid w:val="0055103C"/>
    <w:rsid w:val="00580D39"/>
    <w:rsid w:val="005A3435"/>
    <w:rsid w:val="006132C2"/>
    <w:rsid w:val="00614264"/>
    <w:rsid w:val="00647893"/>
    <w:rsid w:val="006528D5"/>
    <w:rsid w:val="006D0A1D"/>
    <w:rsid w:val="006D101B"/>
    <w:rsid w:val="00701EFF"/>
    <w:rsid w:val="00727E86"/>
    <w:rsid w:val="007305AC"/>
    <w:rsid w:val="007743CA"/>
    <w:rsid w:val="00786964"/>
    <w:rsid w:val="007A14B2"/>
    <w:rsid w:val="007A64F3"/>
    <w:rsid w:val="007E32C9"/>
    <w:rsid w:val="007F4C50"/>
    <w:rsid w:val="00801E50"/>
    <w:rsid w:val="00813D86"/>
    <w:rsid w:val="0085662D"/>
    <w:rsid w:val="0086655D"/>
    <w:rsid w:val="00870986"/>
    <w:rsid w:val="008A6A0A"/>
    <w:rsid w:val="008A6B5B"/>
    <w:rsid w:val="008B6BCF"/>
    <w:rsid w:val="008B6FE1"/>
    <w:rsid w:val="008C5897"/>
    <w:rsid w:val="008F2665"/>
    <w:rsid w:val="0094717C"/>
    <w:rsid w:val="0095726F"/>
    <w:rsid w:val="00974A87"/>
    <w:rsid w:val="00995773"/>
    <w:rsid w:val="009A184A"/>
    <w:rsid w:val="00A32CE4"/>
    <w:rsid w:val="00A400AC"/>
    <w:rsid w:val="00A5113D"/>
    <w:rsid w:val="00A5385E"/>
    <w:rsid w:val="00A75CDE"/>
    <w:rsid w:val="00A80BEC"/>
    <w:rsid w:val="00A87094"/>
    <w:rsid w:val="00AD52D7"/>
    <w:rsid w:val="00AE6A7D"/>
    <w:rsid w:val="00B3023C"/>
    <w:rsid w:val="00B33EA0"/>
    <w:rsid w:val="00B45E94"/>
    <w:rsid w:val="00B5563C"/>
    <w:rsid w:val="00B7070F"/>
    <w:rsid w:val="00B741DA"/>
    <w:rsid w:val="00B817E3"/>
    <w:rsid w:val="00B979F9"/>
    <w:rsid w:val="00BA1E2F"/>
    <w:rsid w:val="00BB7AC6"/>
    <w:rsid w:val="00BC2979"/>
    <w:rsid w:val="00BC55EA"/>
    <w:rsid w:val="00C02A84"/>
    <w:rsid w:val="00C039A6"/>
    <w:rsid w:val="00C92722"/>
    <w:rsid w:val="00CC7168"/>
    <w:rsid w:val="00CE4DE4"/>
    <w:rsid w:val="00CE64B5"/>
    <w:rsid w:val="00D054EF"/>
    <w:rsid w:val="00D155BD"/>
    <w:rsid w:val="00D25D56"/>
    <w:rsid w:val="00D53C57"/>
    <w:rsid w:val="00D617D8"/>
    <w:rsid w:val="00D647DB"/>
    <w:rsid w:val="00D712B7"/>
    <w:rsid w:val="00D80F79"/>
    <w:rsid w:val="00D876DF"/>
    <w:rsid w:val="00DF7179"/>
    <w:rsid w:val="00E51AAE"/>
    <w:rsid w:val="00E51EB0"/>
    <w:rsid w:val="00E53B2C"/>
    <w:rsid w:val="00E707DF"/>
    <w:rsid w:val="00E976F2"/>
    <w:rsid w:val="00EC189E"/>
    <w:rsid w:val="00ED1048"/>
    <w:rsid w:val="00ED10C3"/>
    <w:rsid w:val="00EE44B8"/>
    <w:rsid w:val="00EE4D92"/>
    <w:rsid w:val="00F16043"/>
    <w:rsid w:val="00F44F83"/>
    <w:rsid w:val="00F71E19"/>
    <w:rsid w:val="00FE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8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184A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74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33534034129393699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nlinetestpad.com/ru/test/251-otechestvennaya-vojna-1812-goda" TargetMode="External"/><Relationship Id="rId5" Type="http://schemas.openxmlformats.org/officeDocument/2006/relationships/hyperlink" Target="https://www.youtube.com/watch?v=VUmBu6f7Vm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54E3E-9132-4EA8-A245-F23ABF83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2021-11-09T14:18:00Z</dcterms:created>
  <dcterms:modified xsi:type="dcterms:W3CDTF">2021-11-17T04:44:00Z</dcterms:modified>
</cp:coreProperties>
</file>