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C05F69">
        <w:rPr>
          <w:rFonts w:ascii="Times New Roman" w:hAnsi="Times New Roman" w:cs="Times New Roman"/>
          <w:sz w:val="28"/>
          <w:szCs w:val="28"/>
        </w:rPr>
        <w:t>31.01.2022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1843"/>
        <w:gridCol w:w="5103"/>
        <w:gridCol w:w="6662"/>
      </w:tblGrid>
      <w:tr w:rsidR="00F036C9" w:rsidRPr="00D71F23" w:rsidTr="002732F9">
        <w:trPr>
          <w:trHeight w:val="401"/>
        </w:trPr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C9" w:rsidRPr="00A52FBD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52FBD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52FBD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2732F9" w:rsidRPr="00A52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52FBD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666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52FBD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F036C9" w:rsidRPr="00315150" w:rsidTr="002732F9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6C9" w:rsidRPr="00A52FBD" w:rsidRDefault="00F036C9" w:rsidP="00B6301E">
            <w:pPr>
              <w:pStyle w:val="a6"/>
              <w:rPr>
                <w:b/>
                <w:color w:val="000000"/>
              </w:rPr>
            </w:pPr>
            <w:r w:rsidRPr="00A52FBD">
              <w:rPr>
                <w:b/>
                <w:color w:val="000000"/>
              </w:rPr>
              <w:t>6 класс</w:t>
            </w:r>
          </w:p>
          <w:p w:rsidR="00F036C9" w:rsidRPr="00A52FBD" w:rsidRDefault="00F036C9" w:rsidP="00B6301E">
            <w:pPr>
              <w:pStyle w:val="a6"/>
              <w:rPr>
                <w:color w:val="000000"/>
              </w:rPr>
            </w:pPr>
            <w:r w:rsidRPr="00A52FBD">
              <w:rPr>
                <w:color w:val="000000"/>
              </w:rPr>
              <w:t xml:space="preserve"> </w:t>
            </w:r>
          </w:p>
          <w:p w:rsidR="00F036C9" w:rsidRPr="00A52FBD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52FBD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52FBD" w:rsidRDefault="00A52FBD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Kleidung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52FBD" w:rsidRDefault="00A52FBD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Стр.36 упр.5, в РТ стр.39 перевести слова к стр.36-37; посмотреть видео по ссылке (минуты с 25.45 до 36.13) </w:t>
            </w:r>
            <w:hyperlink r:id="rId7" w:history="1">
              <w:r w:rsidRPr="00A52FB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https://www.youtube.com/watch?v=c_h6HaIIAyo</w:t>
              </w:r>
            </w:hyperlink>
            <w:r w:rsidRPr="00A52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аудио ссылка на упр.5стр.36 </w:t>
            </w:r>
            <w:hyperlink r:id="rId8" w:history="1">
              <w:r w:rsidRPr="00A52FB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http://klassikaknigi.info/audio-uchebnik-horizonte-za-6-klass-chast-30/</w:t>
              </w:r>
            </w:hyperlink>
            <w:r w:rsidRPr="00A52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аудио ссылка на упр.6 стр.37 </w:t>
            </w:r>
            <w:hyperlink r:id="rId9" w:history="1">
              <w:r w:rsidRPr="00A52FB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http://klassikaknigi.info/audio-uchebnik-horizonte-za-6-klass-chast-31/</w:t>
              </w:r>
            </w:hyperlink>
            <w:r w:rsidRPr="00A52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52FBD" w:rsidRDefault="00A52FBD" w:rsidP="00A52FBD">
            <w:pPr>
              <w:pStyle w:val="a6"/>
              <w:rPr>
                <w:color w:val="000000"/>
              </w:rPr>
            </w:pPr>
            <w:r w:rsidRPr="00A52FBD">
              <w:rPr>
                <w:color w:val="000000"/>
              </w:rPr>
              <w:t>Прослушать по ссылкам. Отправить Голосовым сообщением - чтение слов стр.36 упр.5, чтение диалога стр.37 упр.6</w:t>
            </w:r>
          </w:p>
        </w:tc>
      </w:tr>
      <w:tr w:rsidR="00F036C9" w:rsidRPr="00315150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A52FBD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52FBD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52FBD" w:rsidRDefault="00A52FBD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упражнений по теме «Шар»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52FBD" w:rsidRDefault="00A52FBD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Повторить параграф 26. Изучить параграф 27, решить № 784, 785, 789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52FBD" w:rsidRDefault="00A52FBD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A52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Параграф 27, № 784, 785, 789</w:t>
            </w:r>
          </w:p>
        </w:tc>
      </w:tr>
      <w:tr w:rsidR="00F036C9" w:rsidRPr="00315150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A52FBD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52FBD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52FBD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427EB8" w:rsidRPr="00A52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Конфликты в межличностных отношениях»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52FBD" w:rsidRDefault="00427EB8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П.9 « Конфликты в межличностных отношениях»: -стр.79-84, прочитать информацию; -выписать термины в тетрадь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52FBD" w:rsidRDefault="00427EB8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Стр.83 «В классе и дома», зад.3 письменно</w:t>
            </w:r>
            <w:r w:rsidR="00F036C9" w:rsidRPr="00A52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D71F23" w:rsidRPr="00261722" w:rsidRDefault="00D71F23" w:rsidP="00E34C08"/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AAD" w:rsidRDefault="00FE1AAD" w:rsidP="00DC7624">
      <w:pPr>
        <w:spacing w:after="0" w:line="240" w:lineRule="auto"/>
      </w:pPr>
      <w:r>
        <w:separator/>
      </w:r>
    </w:p>
  </w:endnote>
  <w:endnote w:type="continuationSeparator" w:id="1">
    <w:p w:rsidR="00FE1AAD" w:rsidRDefault="00FE1AAD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AAD" w:rsidRDefault="00FE1AAD" w:rsidP="00DC7624">
      <w:pPr>
        <w:spacing w:after="0" w:line="240" w:lineRule="auto"/>
      </w:pPr>
      <w:r>
        <w:separator/>
      </w:r>
    </w:p>
  </w:footnote>
  <w:footnote w:type="continuationSeparator" w:id="1">
    <w:p w:rsidR="00FE1AAD" w:rsidRDefault="00FE1AAD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08"/>
    <w:rsid w:val="00004645"/>
    <w:rsid w:val="000638EF"/>
    <w:rsid w:val="00081D86"/>
    <w:rsid w:val="00085662"/>
    <w:rsid w:val="00092B48"/>
    <w:rsid w:val="000E72B1"/>
    <w:rsid w:val="000F4EFD"/>
    <w:rsid w:val="00100FE9"/>
    <w:rsid w:val="00101C48"/>
    <w:rsid w:val="00144F83"/>
    <w:rsid w:val="00154796"/>
    <w:rsid w:val="00165E32"/>
    <w:rsid w:val="001A4FF9"/>
    <w:rsid w:val="001C210F"/>
    <w:rsid w:val="002017D5"/>
    <w:rsid w:val="00261722"/>
    <w:rsid w:val="002732F9"/>
    <w:rsid w:val="002D33CC"/>
    <w:rsid w:val="002E75DB"/>
    <w:rsid w:val="00300E49"/>
    <w:rsid w:val="00302C73"/>
    <w:rsid w:val="00315150"/>
    <w:rsid w:val="00346984"/>
    <w:rsid w:val="00372126"/>
    <w:rsid w:val="003C2F64"/>
    <w:rsid w:val="003F5C35"/>
    <w:rsid w:val="00421233"/>
    <w:rsid w:val="00427D6C"/>
    <w:rsid w:val="00427EB8"/>
    <w:rsid w:val="0044101E"/>
    <w:rsid w:val="00462204"/>
    <w:rsid w:val="00477BCC"/>
    <w:rsid w:val="0049783A"/>
    <w:rsid w:val="004E711E"/>
    <w:rsid w:val="004F5105"/>
    <w:rsid w:val="00570808"/>
    <w:rsid w:val="00581604"/>
    <w:rsid w:val="005B253F"/>
    <w:rsid w:val="005F5AC9"/>
    <w:rsid w:val="0060790B"/>
    <w:rsid w:val="00643B41"/>
    <w:rsid w:val="00691BA4"/>
    <w:rsid w:val="006D3337"/>
    <w:rsid w:val="007006A2"/>
    <w:rsid w:val="0070693C"/>
    <w:rsid w:val="0071574D"/>
    <w:rsid w:val="007304C9"/>
    <w:rsid w:val="00732ECF"/>
    <w:rsid w:val="00734932"/>
    <w:rsid w:val="00742319"/>
    <w:rsid w:val="007B4BEA"/>
    <w:rsid w:val="00800FC3"/>
    <w:rsid w:val="008358A4"/>
    <w:rsid w:val="00844B1F"/>
    <w:rsid w:val="00873D94"/>
    <w:rsid w:val="0089434E"/>
    <w:rsid w:val="008D2625"/>
    <w:rsid w:val="00924FA8"/>
    <w:rsid w:val="0098346F"/>
    <w:rsid w:val="00987102"/>
    <w:rsid w:val="009A27A5"/>
    <w:rsid w:val="00A119F2"/>
    <w:rsid w:val="00A52FBD"/>
    <w:rsid w:val="00A56961"/>
    <w:rsid w:val="00A91AF7"/>
    <w:rsid w:val="00A97F6F"/>
    <w:rsid w:val="00B61530"/>
    <w:rsid w:val="00B6301E"/>
    <w:rsid w:val="00BF27E5"/>
    <w:rsid w:val="00BF504B"/>
    <w:rsid w:val="00C0126F"/>
    <w:rsid w:val="00C05F69"/>
    <w:rsid w:val="00C54CE0"/>
    <w:rsid w:val="00C6228B"/>
    <w:rsid w:val="00C92D6F"/>
    <w:rsid w:val="00CC2A14"/>
    <w:rsid w:val="00D37F71"/>
    <w:rsid w:val="00D50C6E"/>
    <w:rsid w:val="00D66A73"/>
    <w:rsid w:val="00D71F23"/>
    <w:rsid w:val="00D8512B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B3115"/>
    <w:rsid w:val="00F036C9"/>
    <w:rsid w:val="00F049FC"/>
    <w:rsid w:val="00F418F7"/>
    <w:rsid w:val="00F65161"/>
    <w:rsid w:val="00FA0BB5"/>
    <w:rsid w:val="00FA1752"/>
    <w:rsid w:val="00FD26FA"/>
    <w:rsid w:val="00FE1A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lassikaknigi.info/audio-uchebnik-horizonte-za-6-klass-chast-3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_h6HaIIAyo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klassikaknigi.info/audio-uchebnik-horizonte-za-6-klass-chast-3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ГИРНИК</cp:lastModifiedBy>
  <cp:revision>67</cp:revision>
  <dcterms:created xsi:type="dcterms:W3CDTF">2020-04-05T18:36:00Z</dcterms:created>
  <dcterms:modified xsi:type="dcterms:W3CDTF">2022-01-30T08:50:00Z</dcterms:modified>
</cp:coreProperties>
</file>