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539A920A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3E5C9D">
        <w:rPr>
          <w:rFonts w:ascii="Times New Roman" w:hAnsi="Times New Roman"/>
          <w:b/>
          <w:sz w:val="28"/>
          <w:szCs w:val="28"/>
        </w:rPr>
        <w:t>1.0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A0522" w:rsidRPr="00693D5F" w14:paraId="5A24CFDD" w14:textId="77777777" w:rsidTr="00847468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CA0522" w:rsidRPr="00693D5F" w:rsidRDefault="0029603F" w:rsidP="00CA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04935A0D" w:rsidR="00CA0522" w:rsidRPr="00693D5F" w:rsidRDefault="00CA0522" w:rsidP="00CA0522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40A" w14:textId="77777777" w:rsidR="00CA0522" w:rsidRDefault="00CA0522" w:rsidP="00CA0522">
            <w:pPr>
              <w:pStyle w:val="a5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Brliner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Luft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. </w:t>
            </w:r>
          </w:p>
          <w:p w14:paraId="3A4D4132" w14:textId="5340884E" w:rsidR="00CA0522" w:rsidRPr="00693D5F" w:rsidRDefault="00CA0522" w:rsidP="00CA052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Berlinprogramm</w:t>
            </w:r>
            <w:proofErr w:type="spellEnd"/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6DBA0CC6" w:rsidR="00CA0522" w:rsidRPr="008768A9" w:rsidRDefault="00CA0522" w:rsidP="00CA0522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Стр.38-39 упр.11 прочитать тексы из программы, стр.39 упр. под а) подобрать к высказыванию текст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1588EC1D" w:rsidR="00CA0522" w:rsidRPr="00693D5F" w:rsidRDefault="00CA0522" w:rsidP="00CA0522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Стр.38 прочитать голосовым сообщением 3ий текст-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Kaufhaus</w:t>
            </w:r>
            <w:proofErr w:type="spellEnd"/>
            <w:r w:rsidRPr="00673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des</w:t>
            </w:r>
            <w:r w:rsidRPr="00673D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Westens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0522" w:rsidRPr="00693D5F" w14:paraId="393F4B58" w14:textId="50BC5F7F" w:rsidTr="00010C10">
        <w:tc>
          <w:tcPr>
            <w:tcW w:w="1384" w:type="dxa"/>
          </w:tcPr>
          <w:p w14:paraId="5147316B" w14:textId="12CE866C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3311967E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44C72741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Свойство медианы треугольника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D65" w14:textId="77777777" w:rsidR="00CA0522" w:rsidRDefault="00CA0522" w:rsidP="00CA05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рок </w:t>
            </w:r>
            <w:hyperlink r:id="rId5" w:history="1">
              <w:r w:rsidRPr="00FD3828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https://youtu.be/11wI9FGxxQU</w:t>
              </w:r>
            </w:hyperlink>
          </w:p>
          <w:p w14:paraId="113855C6" w14:textId="3CFBEEA0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5AEE" w14:textId="77777777" w:rsidR="00CA0522" w:rsidRDefault="00CA0522" w:rsidP="00CA05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1.Стр. 146 учебника. Записать свойство медиан треугольника.</w:t>
            </w:r>
          </w:p>
          <w:p w14:paraId="65A862E0" w14:textId="037241FE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2.Решить задачу, рассмотренную на видео.</w:t>
            </w:r>
          </w:p>
        </w:tc>
      </w:tr>
      <w:tr w:rsidR="00CA0522" w:rsidRPr="00693D5F" w14:paraId="4289CD1E" w14:textId="77777777" w:rsidTr="00044324">
        <w:tc>
          <w:tcPr>
            <w:tcW w:w="1384" w:type="dxa"/>
          </w:tcPr>
          <w:p w14:paraId="4C3A5492" w14:textId="509E3BFC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0CBEE7AE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2CAA3E7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 w:rsidRPr="00F26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Обобщающие слова при однородных членах предложения. Знаки препинания при них.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D5E" w14:textId="02FE9669" w:rsidR="00CA0522" w:rsidRPr="008768A9" w:rsidRDefault="00CA0522" w:rsidP="00CA0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теорию п. 189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7BDCE42D" w:rsidR="00CA0522" w:rsidRPr="00693D5F" w:rsidRDefault="00CA0522" w:rsidP="00CA05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теорию, выполнить 2 упр. на выбор</w:t>
            </w:r>
          </w:p>
        </w:tc>
      </w:tr>
      <w:tr w:rsidR="00407DED" w:rsidRPr="00693D5F" w14:paraId="61C945B4" w14:textId="77777777" w:rsidTr="00CA6BFA">
        <w:tc>
          <w:tcPr>
            <w:tcW w:w="1384" w:type="dxa"/>
          </w:tcPr>
          <w:p w14:paraId="3B8EC30D" w14:textId="0F651466" w:rsidR="00407DED" w:rsidRPr="00A52960" w:rsidRDefault="00407DED" w:rsidP="00407DE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6AA7" w14:textId="77777777" w:rsidR="00407DED" w:rsidRDefault="00407DED" w:rsidP="00407DE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  <w:p w14:paraId="6EDDAAAD" w14:textId="1F5D6077" w:rsidR="00407DED" w:rsidRPr="00693D5F" w:rsidRDefault="00407DED" w:rsidP="00407D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2DEA7611" w:rsidR="00407DED" w:rsidRPr="00693D5F" w:rsidRDefault="00407DED" w:rsidP="00407D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Кавказ – самые высокие горы России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2526" w14:textId="77777777" w:rsidR="00407DED" w:rsidRDefault="00407DED" w:rsidP="00407DED">
            <w:pPr>
              <w:pStyle w:val="a4"/>
              <w:numPr>
                <w:ilvl w:val="0"/>
                <w:numId w:val="5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параграфа 33</w:t>
            </w:r>
          </w:p>
          <w:p w14:paraId="645DD468" w14:textId="77777777" w:rsidR="00407DED" w:rsidRDefault="00407DED" w:rsidP="00407DED">
            <w:pPr>
              <w:pStyle w:val="a4"/>
              <w:numPr>
                <w:ilvl w:val="0"/>
                <w:numId w:val="5"/>
              </w:num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Сделать записи в тетради</w:t>
            </w:r>
          </w:p>
          <w:p w14:paraId="714E908B" w14:textId="7EAA7D0F" w:rsidR="00407DED" w:rsidRPr="008768A9" w:rsidRDefault="00A578D4" w:rsidP="00407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07DED" w:rsidRPr="00CD632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andex.ru/video/preview/?text=видеоурок%208%20класс%20кавказ%20самые%20высокие%20горы%20россии&amp;path=wizard&amp;parent-reqid=1643615850650881-2819728700503378114-sas5-9955-451-sas-l7-balancer-8080-BAL-9071&amp;wiz_type=vital&amp;filmId=2847824172665197564</w:t>
              </w:r>
            </w:hyperlink>
            <w:r w:rsidR="00407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9C23" w14:textId="77777777" w:rsidR="00407DED" w:rsidRPr="00696C3C" w:rsidRDefault="00407DED" w:rsidP="00407DE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C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Приготовить сообщения на </w:t>
            </w:r>
            <w:proofErr w:type="gramStart"/>
            <w:r w:rsidRPr="00696C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выбор  о</w:t>
            </w:r>
            <w:proofErr w:type="gramEnd"/>
            <w:r w:rsidRPr="00696C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6C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Прикубанской</w:t>
            </w:r>
            <w:proofErr w:type="spellEnd"/>
            <w:r w:rsidRPr="00696C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равнине, о Кавказских минеральных водах,  о высокогорном Дагестане. </w:t>
            </w:r>
            <w:r w:rsidRPr="00696C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Составить </w:t>
            </w:r>
            <w:proofErr w:type="spellStart"/>
            <w:r w:rsidRPr="00696C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синквейн</w:t>
            </w:r>
            <w:proofErr w:type="spellEnd"/>
            <w:r w:rsidRPr="00696C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«Кавказ»</w:t>
            </w:r>
          </w:p>
          <w:p w14:paraId="6E0C1D34" w14:textId="3A1C12F0" w:rsidR="00407DED" w:rsidRPr="00693D5F" w:rsidRDefault="00407DED" w:rsidP="00407D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8D4" w:rsidRPr="00693D5F" w14:paraId="6FC542FD" w14:textId="77777777" w:rsidTr="00D316F5">
        <w:tc>
          <w:tcPr>
            <w:tcW w:w="1384" w:type="dxa"/>
          </w:tcPr>
          <w:p w14:paraId="0184074D" w14:textId="0E8EF4AE" w:rsidR="00A578D4" w:rsidRPr="00B76F05" w:rsidRDefault="00A578D4" w:rsidP="00A578D4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bookmarkStart w:id="0" w:name="_GoBack" w:colFirst="1" w:colLast="1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4A1C8A67" w:rsidR="00A578D4" w:rsidRPr="00693D5F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Информатика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43F661AB" w:rsidR="00A578D4" w:rsidRPr="00693D5F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  <w:r w:rsidRPr="00522B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Сокращенная форма ветвления. Составление и </w:t>
            </w:r>
            <w:r w:rsidRPr="00522B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работа с блок-схемами и алгоритмами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533" w14:textId="77777777" w:rsidR="00A578D4" w:rsidRDefault="00A578D4" w:rsidP="00A578D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Составить блок схемы данных задач:</w:t>
            </w:r>
          </w:p>
          <w:p w14:paraId="4C878BB0" w14:textId="77777777" w:rsidR="00A578D4" w:rsidRPr="00522B46" w:rsidRDefault="00A578D4" w:rsidP="00A578D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22B46">
              <w:rPr>
                <w:rFonts w:ascii="Times New Roman" w:eastAsia="Times New Roman" w:hAnsi="Times New Roman"/>
                <w:b/>
                <w:bCs/>
                <w:color w:val="181818"/>
                <w:sz w:val="27"/>
                <w:szCs w:val="27"/>
                <w:u w:val="single"/>
                <w:lang w:eastAsia="ru-RU"/>
              </w:rPr>
              <w:t>1</w:t>
            </w:r>
            <w:proofErr w:type="gramStart"/>
            <w:r w:rsidRPr="00522B46">
              <w:rPr>
                <w:rFonts w:ascii="Times New Roman" w:eastAsia="Times New Roman" w:hAnsi="Times New Roman"/>
                <w:b/>
                <w:bCs/>
                <w:color w:val="181818"/>
                <w:sz w:val="27"/>
                <w:szCs w:val="27"/>
                <w:u w:val="single"/>
                <w:lang w:eastAsia="ru-RU"/>
              </w:rPr>
              <w:t>:</w:t>
            </w:r>
            <w:r w:rsidRPr="00522B46">
              <w:rPr>
                <w:rFonts w:ascii="Times New Roman" w:eastAsia="Times New Roman" w:hAnsi="Times New Roman"/>
                <w:color w:val="181818"/>
                <w:sz w:val="27"/>
                <w:szCs w:val="27"/>
                <w:lang w:eastAsia="ru-RU"/>
              </w:rPr>
              <w:t> Если</w:t>
            </w:r>
            <w:proofErr w:type="gramEnd"/>
            <w:r w:rsidRPr="00522B46">
              <w:rPr>
                <w:rFonts w:ascii="Times New Roman" w:eastAsia="Times New Roman" w:hAnsi="Times New Roman"/>
                <w:color w:val="181818"/>
                <w:sz w:val="27"/>
                <w:szCs w:val="27"/>
                <w:lang w:eastAsia="ru-RU"/>
              </w:rPr>
              <w:t xml:space="preserve"> гриб съедобный, то положи его в корзину, иначе не трогай его.</w:t>
            </w:r>
          </w:p>
          <w:p w14:paraId="0706C9F0" w14:textId="77777777" w:rsidR="00A578D4" w:rsidRPr="00522B46" w:rsidRDefault="00A578D4" w:rsidP="00A578D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22B46">
              <w:rPr>
                <w:rFonts w:ascii="Times New Roman" w:eastAsia="Times New Roman" w:hAnsi="Times New Roman"/>
                <w:b/>
                <w:bCs/>
                <w:color w:val="181818"/>
                <w:sz w:val="27"/>
                <w:szCs w:val="27"/>
                <w:u w:val="single"/>
                <w:lang w:eastAsia="ru-RU"/>
              </w:rPr>
              <w:lastRenderedPageBreak/>
              <w:t>2:</w:t>
            </w:r>
            <w:r w:rsidRPr="00522B46">
              <w:rPr>
                <w:rFonts w:ascii="Times New Roman" w:eastAsia="Times New Roman" w:hAnsi="Times New Roman"/>
                <w:color w:val="181818"/>
                <w:sz w:val="27"/>
                <w:szCs w:val="27"/>
                <w:lang w:eastAsia="ru-RU"/>
              </w:rPr>
              <w:t> Если Млечный Путь ясно виден – к хорошей погоде, если тускло – к ненастью.</w:t>
            </w:r>
          </w:p>
          <w:p w14:paraId="7E360CFB" w14:textId="2A7DBE5A" w:rsidR="00A578D4" w:rsidRPr="003A1CC3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  <w:r w:rsidRPr="00522B46">
              <w:rPr>
                <w:rFonts w:ascii="Times New Roman" w:eastAsia="Times New Roman" w:hAnsi="Times New Roman"/>
                <w:b/>
                <w:bCs/>
                <w:color w:val="181818"/>
                <w:sz w:val="27"/>
                <w:szCs w:val="27"/>
                <w:u w:val="single"/>
                <w:lang w:eastAsia="ru-RU"/>
              </w:rPr>
              <w:t>3:</w:t>
            </w:r>
            <w:r w:rsidRPr="00522B46">
              <w:rPr>
                <w:rFonts w:ascii="Times New Roman" w:eastAsia="Times New Roman" w:hAnsi="Times New Roman"/>
                <w:color w:val="181818"/>
                <w:sz w:val="27"/>
                <w:szCs w:val="27"/>
                <w:lang w:eastAsia="ru-RU"/>
              </w:rPr>
              <w:t> Муравьи прячутся в муравейнике – вскоре будет сильный дождь.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34FC4515" w:rsidR="00A578D4" w:rsidRPr="00693D5F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Повторить параграф 2.4.1 – 2.4.2. Решить задачу: </w:t>
            </w:r>
            <w:r>
              <w:rPr>
                <w:b/>
                <w:bCs/>
                <w:color w:val="181818"/>
                <w:sz w:val="27"/>
                <w:szCs w:val="27"/>
                <w:u w:val="single"/>
                <w:shd w:val="clear" w:color="auto" w:fill="FFFFFF"/>
              </w:rPr>
              <w:t>Задача 1</w:t>
            </w:r>
            <w:proofErr w:type="gramStart"/>
            <w:r>
              <w:rPr>
                <w:b/>
                <w:bCs/>
                <w:color w:val="181818"/>
                <w:sz w:val="27"/>
                <w:szCs w:val="27"/>
                <w:u w:val="single"/>
                <w:shd w:val="clear" w:color="auto" w:fill="FFFFFF"/>
              </w:rPr>
              <w:t>:</w:t>
            </w:r>
            <w:r>
              <w:rPr>
                <w:color w:val="181818"/>
                <w:sz w:val="27"/>
                <w:szCs w:val="27"/>
                <w:shd w:val="clear" w:color="auto" w:fill="FFFFFF"/>
              </w:rPr>
              <w:t> </w:t>
            </w:r>
            <w:r w:rsidRPr="00522B46">
              <w:rPr>
                <w:rFonts w:ascii="Times New Roman" w:hAnsi="Times New Roman"/>
                <w:color w:val="181818"/>
                <w:sz w:val="27"/>
                <w:szCs w:val="27"/>
                <w:shd w:val="clear" w:color="auto" w:fill="FFFFFF"/>
              </w:rPr>
              <w:t>Из</w:t>
            </w:r>
            <w:proofErr w:type="gramEnd"/>
            <w:r w:rsidRPr="00522B46">
              <w:rPr>
                <w:rFonts w:ascii="Times New Roman" w:hAnsi="Times New Roman"/>
                <w:color w:val="181818"/>
                <w:sz w:val="27"/>
                <w:szCs w:val="27"/>
                <w:shd w:val="clear" w:color="auto" w:fill="FFFFFF"/>
              </w:rPr>
              <w:t xml:space="preserve"> трёх монет одинакового достоинства </w:t>
            </w:r>
            <w:r w:rsidRPr="00522B46">
              <w:rPr>
                <w:rFonts w:ascii="Times New Roman" w:hAnsi="Times New Roman"/>
                <w:color w:val="181818"/>
                <w:sz w:val="27"/>
                <w:szCs w:val="27"/>
                <w:shd w:val="clear" w:color="auto" w:fill="FFFFFF"/>
              </w:rPr>
              <w:lastRenderedPageBreak/>
              <w:t>одна фальшивая (более лёгкая). Как её найти с помощью одного взвешивания на чашечных весах без гирь?</w:t>
            </w:r>
          </w:p>
        </w:tc>
      </w:tr>
      <w:bookmarkEnd w:id="0"/>
      <w:tr w:rsidR="00A578D4" w:rsidRPr="00A52960" w14:paraId="2B3C8B61" w14:textId="77777777" w:rsidTr="009A231B">
        <w:tc>
          <w:tcPr>
            <w:tcW w:w="1384" w:type="dxa"/>
          </w:tcPr>
          <w:p w14:paraId="13590575" w14:textId="77777777" w:rsidR="00A578D4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236CF4B5" w:rsidR="00A578D4" w:rsidRDefault="00A578D4" w:rsidP="00A578D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28620407" w:rsidR="00A578D4" w:rsidRPr="00693D5F" w:rsidRDefault="00A578D4" w:rsidP="00A578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Образование, общественная мысль, публицистика, литература 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3BF6" w14:textId="77777777" w:rsidR="00A578D4" w:rsidRDefault="00A578D4" w:rsidP="00A578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08A627C9" w14:textId="77777777" w:rsidR="00A578D4" w:rsidRDefault="00A578D4" w:rsidP="00A578D4">
            <w:pPr>
              <w:spacing w:after="0" w:line="240" w:lineRule="auto"/>
            </w:pPr>
            <w:hyperlink r:id="rId7" w:history="1">
              <w:r w:rsidRPr="00D76CAB">
                <w:rPr>
                  <w:rStyle w:val="a3"/>
                </w:rPr>
                <w:t>https://resh.edu.ru/subject/lesson/2541/start/</w:t>
              </w:r>
            </w:hyperlink>
          </w:p>
          <w:p w14:paraId="6950EE35" w14:textId="77777777" w:rsidR="00A578D4" w:rsidRDefault="00A578D4" w:rsidP="00A578D4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60C49893" w14:textId="60CF5D30" w:rsidR="00A578D4" w:rsidRDefault="00A578D4" w:rsidP="00A578D4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6E6" w14:textId="77777777" w:rsidR="00A578D4" w:rsidRDefault="00A578D4" w:rsidP="00A578D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711E1C9C" w14:textId="6DAA7DB7" w:rsidR="00A578D4" w:rsidRPr="00A52960" w:rsidRDefault="00A578D4" w:rsidP="00A578D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 задания В1 и В2 (отправить скрин) о прохождении урока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29603F"/>
    <w:rsid w:val="003647B8"/>
    <w:rsid w:val="003A1CC3"/>
    <w:rsid w:val="003E5C9D"/>
    <w:rsid w:val="00407DED"/>
    <w:rsid w:val="004D62E9"/>
    <w:rsid w:val="00674FDA"/>
    <w:rsid w:val="008049E7"/>
    <w:rsid w:val="008768A9"/>
    <w:rsid w:val="00A52960"/>
    <w:rsid w:val="00A578D4"/>
    <w:rsid w:val="00B76F05"/>
    <w:rsid w:val="00BF25D6"/>
    <w:rsid w:val="00CA0522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41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&#1080;&#1076;&#1077;&#1086;&#1091;&#1088;&#1086;&#1082;%208%20&#1082;&#1083;&#1072;&#1089;&#1089;%20&#1082;&#1072;&#1074;&#1082;&#1072;&#1079;%20&#1089;&#1072;&#1084;&#1099;&#1077;%20&#1074;&#1099;&#1089;&#1086;&#1082;&#1080;&#1077;%20&#1075;&#1086;&#1088;&#1099;%20&#1088;&#1086;&#1089;&#1089;&#1080;&#1080;&amp;path=wizard&amp;parent-reqid=1643615850650881-2819728700503378114-sas5-9955-451-sas-l7-balancer-8080-BAL-9071&amp;wiz_type=vital&amp;filmId=2847824172665197564" TargetMode="External"/><Relationship Id="rId5" Type="http://schemas.openxmlformats.org/officeDocument/2006/relationships/hyperlink" Target="https://youtu.be/11wI9FGxxQ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23</cp:revision>
  <dcterms:created xsi:type="dcterms:W3CDTF">2021-11-07T08:10:00Z</dcterms:created>
  <dcterms:modified xsi:type="dcterms:W3CDTF">2022-01-31T10:48:00Z</dcterms:modified>
</cp:coreProperties>
</file>