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E21E622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F67646">
        <w:rPr>
          <w:rFonts w:ascii="Times New Roman" w:hAnsi="Times New Roman" w:cs="Times New Roman"/>
          <w:sz w:val="28"/>
          <w:szCs w:val="28"/>
        </w:rPr>
        <w:t>11</w:t>
      </w:r>
      <w:r w:rsidR="000C0662">
        <w:rPr>
          <w:rFonts w:ascii="Times New Roman" w:hAnsi="Times New Roman" w:cs="Times New Roman"/>
          <w:sz w:val="28"/>
          <w:szCs w:val="28"/>
        </w:rPr>
        <w:t>.02</w:t>
      </w:r>
      <w:r w:rsidR="00172C73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552"/>
        <w:gridCol w:w="2551"/>
        <w:gridCol w:w="1418"/>
        <w:gridCol w:w="850"/>
        <w:gridCol w:w="1701"/>
        <w:gridCol w:w="284"/>
        <w:gridCol w:w="141"/>
        <w:gridCol w:w="5103"/>
      </w:tblGrid>
      <w:tr w:rsidR="00D71F23" w:rsidRPr="00D71F23" w14:paraId="52D0A644" w14:textId="14E45A84" w:rsidTr="00F67646">
        <w:trPr>
          <w:trHeight w:val="401"/>
        </w:trPr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19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7229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C0662" w:rsidRPr="00D71F23" w14:paraId="1862EC82" w14:textId="77777777" w:rsidTr="00F67646">
        <w:trPr>
          <w:trHeight w:val="401"/>
        </w:trPr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19E1DF03" w:rsidR="000C0662" w:rsidRPr="00316D25" w:rsidRDefault="000C0662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алгебра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18A99A97" w:rsidR="000C0662" w:rsidRPr="00F67646" w:rsidRDefault="00F6764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Сложение и вычитание многочленов.</w:t>
            </w:r>
          </w:p>
        </w:tc>
        <w:tc>
          <w:tcPr>
            <w:tcW w:w="6520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3650" w14:textId="4A05083D" w:rsidR="00F67646" w:rsidRPr="00F67646" w:rsidRDefault="00F67646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Смотреть видео урок по теме </w:t>
            </w:r>
            <w:hyperlink r:id="rId8" w:history="1">
              <w:r w:rsidRPr="00F67646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https://yandex.ru/video/preview/16527997775682226429</w:t>
              </w:r>
            </w:hyperlink>
          </w:p>
          <w:p w14:paraId="51A9CE4C" w14:textId="2A8C8264" w:rsidR="00C35B69" w:rsidRPr="00F67646" w:rsidRDefault="00F67646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или изучить п.27</w:t>
            </w:r>
          </w:p>
        </w:tc>
        <w:tc>
          <w:tcPr>
            <w:tcW w:w="5528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48EC2DF6" w:rsidR="000C0662" w:rsidRPr="00F67646" w:rsidRDefault="00F67646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№27.4, 27.5, 27.6</w:t>
            </w:r>
          </w:p>
        </w:tc>
      </w:tr>
      <w:tr w:rsidR="000C0662" w:rsidRPr="00D71F23" w14:paraId="47E9A357" w14:textId="6F3000DE" w:rsidTr="00F67646">
        <w:trPr>
          <w:trHeight w:val="2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9151F80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 xml:space="preserve">русский язык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281CBC40" w:rsidR="000C0662" w:rsidRPr="00F67646" w:rsidRDefault="00F6764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Сочинительные союзы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4B80B6F4" w:rsidR="000C0662" w:rsidRPr="00F67646" w:rsidRDefault="00F6764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>Работа через платформу ZOOM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882F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Найдите грамматическую основу в каждом предложении. Укажите сочинительные и подчинительные союзы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.</w:t>
            </w:r>
            <w:proofErr w:type="gram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Спишите, вставляя пропущенные буквы и расставляя знаки препинания. При списывании укажите границы предложений в составе сложного. Начертите схемы. </w:t>
            </w:r>
          </w:p>
          <w:p w14:paraId="40670FC0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4"/>
                <w:szCs w:val="27"/>
              </w:rPr>
            </w:pPr>
          </w:p>
          <w:p w14:paraId="4CD41908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 Огонь в лампе дрыгнул и потускнел но через секунду снова разг..релся ровно и ярко. </w:t>
            </w:r>
          </w:p>
          <w:p w14:paraId="17613308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2. Листья то летели по ветру то отвесно л..жились в сырую траву. </w:t>
            </w:r>
          </w:p>
          <w:p w14:paraId="2D5D7695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3. Все встали со своих мест как только з..тихли звуки музыки. </w:t>
            </w:r>
          </w:p>
          <w:p w14:paraId="545B667A" w14:textId="77777777" w:rsidR="00F67646" w:rsidRPr="00F67646" w:rsidRDefault="00F67646" w:rsidP="00C35B6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4. Наука любит труд..любивых ибо труд это талант. </w:t>
            </w:r>
          </w:p>
          <w:p w14:paraId="25BDB3B3" w14:textId="51773B8C" w:rsidR="000C0662" w:rsidRPr="00F67646" w:rsidRDefault="00F67646" w:rsidP="00C35B6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5. Агр..номы делают всё чтобы ур..жайность наших п..лей возр..стала.</w:t>
            </w:r>
          </w:p>
        </w:tc>
      </w:tr>
      <w:tr w:rsidR="000C0662" w:rsidRPr="00D71F23" w14:paraId="7029E6C1" w14:textId="77777777" w:rsidTr="00F67646">
        <w:trPr>
          <w:trHeight w:val="2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2568F6A" w:rsidR="000C0662" w:rsidRPr="00316D25" w:rsidRDefault="000C0662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история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60FE5A6C" w:rsidR="000C0662" w:rsidRPr="00F67646" w:rsidRDefault="00F6764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Церковь и государство в 16 веке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CE63" w14:textId="073B88E0" w:rsidR="00F67646" w:rsidRPr="00F67646" w:rsidRDefault="00F67646" w:rsidP="00172C73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1.Изучить тему урока </w:t>
            </w:r>
            <w:hyperlink r:id="rId9" w:history="1">
              <w:r w:rsidRPr="00F67646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https://resh.edu.ru/subject/lesson/2522/start/</w:t>
              </w:r>
            </w:hyperlink>
          </w:p>
          <w:p w14:paraId="2DE06D9F" w14:textId="66057AB6" w:rsidR="000C0662" w:rsidRPr="00F67646" w:rsidRDefault="00F6764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2. На каждом этапе выполнить задания, отправить скрин. 3. Сделать соответствующие записи в тетради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24713194" w:rsidR="000C0662" w:rsidRPr="00F67646" w:rsidRDefault="00F67646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Выполнить Тренировочное задания (отправить скрин) Выполнить Контрольные задания В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1</w:t>
            </w:r>
            <w:proofErr w:type="gram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и В2 (отправить скрин) о прохождении урока</w:t>
            </w:r>
          </w:p>
        </w:tc>
      </w:tr>
      <w:tr w:rsidR="000C0662" w:rsidRPr="00D71F23" w14:paraId="5DA30634" w14:textId="13968A09" w:rsidTr="00F67646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06C7FD56" w:rsidR="000C0662" w:rsidRPr="00316D25" w:rsidRDefault="000C0662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музыка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5DE028B8" w:rsidR="000C0662" w:rsidRPr="00F67646" w:rsidRDefault="00F67646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Циклические формы инструментальной Музыки </w:t>
            </w:r>
            <w:proofErr w:type="spell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А.Шнитке</w:t>
            </w:r>
            <w:proofErr w:type="spell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«Кончерто гроссо»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E693" w14:textId="58FC93E3" w:rsidR="00F67646" w:rsidRPr="00F67646" w:rsidRDefault="00F67646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Внимательно посмотрите </w:t>
            </w:r>
            <w:proofErr w:type="spell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видеоурок</w:t>
            </w:r>
            <w:proofErr w:type="spell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hyperlink r:id="rId10" w:history="1">
              <w:r w:rsidRPr="00F67646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https://www.youtube.com/watch?v=gc3Ntv3nfBM</w:t>
              </w:r>
            </w:hyperlink>
          </w:p>
          <w:p w14:paraId="6CC250D7" w14:textId="77777777" w:rsidR="00316D25" w:rsidRPr="00F67646" w:rsidRDefault="00F67646" w:rsidP="00172C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запишите ответ на вопрос Что такое кончерто гроссо?</w:t>
            </w:r>
          </w:p>
          <w:p w14:paraId="4915CF2E" w14:textId="616B1FF8" w:rsidR="00F67646" w:rsidRPr="00F67646" w:rsidRDefault="00F67646" w:rsidP="00172C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6764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Если не открывается ссылка Наберите в поисковике Кончерто гроссо№1 А .Шнитке,5 часть(рондо).слушать</w:t>
            </w:r>
            <w:proofErr w:type="gramStart"/>
            <w:r w:rsidRPr="00F6764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 xml:space="preserve"> П</w:t>
            </w:r>
            <w:proofErr w:type="gramEnd"/>
            <w:r w:rsidRPr="00F67646">
              <w:rPr>
                <w:rFonts w:ascii="Times New Roman" w:hAnsi="Times New Roman" w:cs="Times New Roman"/>
                <w:b/>
                <w:color w:val="000000"/>
                <w:sz w:val="24"/>
                <w:szCs w:val="27"/>
              </w:rPr>
              <w:t>ослушайте произведение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6B8D269C" w:rsidR="000C0662" w:rsidRPr="00F67646" w:rsidRDefault="00F67646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Ответьте на вопрос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К</w:t>
            </w:r>
            <w:proofErr w:type="gram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акие черты старинной музыки слышны в этом современном произведении?</w:t>
            </w:r>
          </w:p>
        </w:tc>
      </w:tr>
      <w:tr w:rsidR="000C0662" w:rsidRPr="00315150" w14:paraId="28090E27" w14:textId="77777777" w:rsidTr="00F67646">
        <w:trPr>
          <w:trHeight w:val="1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7B138CAF" w:rsidR="000C0662" w:rsidRPr="00316D25" w:rsidRDefault="000C0662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ИЗО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579A5D7D" w:rsidR="000C0662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Витраж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00D" w14:textId="63E630AC" w:rsidR="00F67646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hyperlink r:id="rId11" w:history="1">
              <w:r w:rsidRPr="00F67646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http://www.myshared.ru/slide/1124833/</w:t>
              </w:r>
            </w:hyperlink>
          </w:p>
          <w:p w14:paraId="15536E4B" w14:textId="603BAC39" w:rsidR="00316D25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Еще раз посмотреть презентацию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О</w:t>
            </w:r>
            <w:proofErr w:type="gram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тветить на вопрос Чем отличается мозаика от витража? Ответ записать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066D" w14:textId="77777777" w:rsidR="00F67646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 xml:space="preserve">Задание для </w:t>
            </w:r>
            <w:proofErr w:type="gramStart"/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>тех</w:t>
            </w:r>
            <w:proofErr w:type="gramEnd"/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 xml:space="preserve"> кто не делал </w:t>
            </w:r>
            <w:proofErr w:type="spellStart"/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>дз</w:t>
            </w:r>
            <w:proofErr w:type="spellEnd"/>
            <w:r w:rsidRPr="00F67646">
              <w:rPr>
                <w:rFonts w:ascii="Times New Roman" w:hAnsi="Times New Roman" w:cs="Times New Roman"/>
                <w:color w:val="FF0000"/>
                <w:sz w:val="24"/>
                <w:szCs w:val="27"/>
              </w:rPr>
              <w:t xml:space="preserve"> на прошлом уроке: Нарисовать Витраж, раскрасить обязательно! </w:t>
            </w:r>
          </w:p>
          <w:p w14:paraId="784D4B81" w14:textId="77777777" w:rsidR="00F67646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27"/>
              </w:rPr>
            </w:pPr>
          </w:p>
          <w:p w14:paraId="48568AB3" w14:textId="77777777" w:rsidR="00F67646" w:rsidRPr="00F67646" w:rsidRDefault="00F67646" w:rsidP="00F67646">
            <w:pPr>
              <w:shd w:val="clear" w:color="auto" w:fill="C5E0B3" w:themeFill="accent6" w:themeFillTint="66"/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Для 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тех</w:t>
            </w:r>
            <w:proofErr w:type="gramEnd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кто НЕ раскрасил рисунок на прошлом уроке: Раскрасить свой рисунок </w:t>
            </w:r>
          </w:p>
          <w:p w14:paraId="027266A2" w14:textId="77777777" w:rsidR="00F67646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2"/>
                <w:szCs w:val="27"/>
              </w:rPr>
            </w:pPr>
          </w:p>
          <w:p w14:paraId="6829D624" w14:textId="3B13D22A" w:rsidR="00316D25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00"/>
              </w:rPr>
              <w:t xml:space="preserve">Кто выполнил задание прошлого урока: только ответить </w:t>
            </w:r>
            <w:proofErr w:type="gramStart"/>
            <w:r w:rsidRPr="00F67646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00"/>
              </w:rPr>
              <w:t>на</w:t>
            </w:r>
            <w:proofErr w:type="gramEnd"/>
          </w:p>
        </w:tc>
      </w:tr>
      <w:tr w:rsidR="00BB276C" w:rsidRPr="00315150" w14:paraId="41BC6030" w14:textId="77777777" w:rsidTr="00F67646">
        <w:trPr>
          <w:trHeight w:val="1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5138F228" w:rsidR="00BB276C" w:rsidRPr="00316D25" w:rsidRDefault="00BB276C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6D25">
              <w:rPr>
                <w:rFonts w:ascii="Times New Roman" w:eastAsia="Times New Roman" w:hAnsi="Times New Roman"/>
                <w:b/>
                <w:sz w:val="28"/>
                <w:lang w:eastAsia="ru-RU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5676E546" w:rsidR="00BB276C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70B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1EEB" w14:textId="05600411" w:rsidR="0080405D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Изучить параграф 45, ответить письменно на вопросы. Изучить параграф 46, ответить на вопрос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ы письменно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5235D983" w:rsidR="00BB276C" w:rsidRPr="00F67646" w:rsidRDefault="00F67646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Параграф 45-46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C0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16D25"/>
    <w:rsid w:val="00346984"/>
    <w:rsid w:val="00372126"/>
    <w:rsid w:val="003C2F64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0405D"/>
    <w:rsid w:val="008358A4"/>
    <w:rsid w:val="00844B1F"/>
    <w:rsid w:val="00873D94"/>
    <w:rsid w:val="0089434E"/>
    <w:rsid w:val="008A6935"/>
    <w:rsid w:val="008C6C1A"/>
    <w:rsid w:val="008D2625"/>
    <w:rsid w:val="00924FA8"/>
    <w:rsid w:val="0098346F"/>
    <w:rsid w:val="009A27A5"/>
    <w:rsid w:val="00A119F2"/>
    <w:rsid w:val="00A56961"/>
    <w:rsid w:val="00A91AF7"/>
    <w:rsid w:val="00BB276C"/>
    <w:rsid w:val="00BF504B"/>
    <w:rsid w:val="00C0126F"/>
    <w:rsid w:val="00C35B69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67646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652799777568222642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yshared.ru/slide/112483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3Ntv3nfB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522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8</cp:revision>
  <dcterms:created xsi:type="dcterms:W3CDTF">2020-04-05T18:36:00Z</dcterms:created>
  <dcterms:modified xsi:type="dcterms:W3CDTF">2022-02-10T07:25:00Z</dcterms:modified>
</cp:coreProperties>
</file>