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C02" w:rsidRPr="00D71F23" w:rsidRDefault="000E6C02" w:rsidP="000E6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:rsidR="000E6C02" w:rsidRPr="00D71F23" w:rsidRDefault="000E6C02" w:rsidP="000E6C02">
      <w:pPr>
        <w:rPr>
          <w:rFonts w:ascii="Times New Roman" w:hAnsi="Times New Roman" w:cs="Times New Roman"/>
          <w:sz w:val="28"/>
          <w:szCs w:val="28"/>
        </w:rPr>
      </w:pPr>
    </w:p>
    <w:p w:rsidR="000E6C02" w:rsidRPr="00D71F23" w:rsidRDefault="00A77835" w:rsidP="000E6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4E3766">
        <w:rPr>
          <w:rFonts w:ascii="Times New Roman" w:hAnsi="Times New Roman" w:cs="Times New Roman"/>
          <w:sz w:val="28"/>
          <w:szCs w:val="28"/>
        </w:rPr>
        <w:t>11</w:t>
      </w:r>
      <w:r w:rsidR="00CA596D">
        <w:rPr>
          <w:rFonts w:ascii="Times New Roman" w:hAnsi="Times New Roman" w:cs="Times New Roman"/>
          <w:sz w:val="28"/>
          <w:szCs w:val="28"/>
        </w:rPr>
        <w:t>.</w:t>
      </w:r>
      <w:r w:rsidR="00012CC5">
        <w:rPr>
          <w:rFonts w:ascii="Times New Roman" w:hAnsi="Times New Roman" w:cs="Times New Roman"/>
          <w:sz w:val="28"/>
          <w:szCs w:val="28"/>
        </w:rPr>
        <w:t>02</w:t>
      </w:r>
      <w:r w:rsidR="00F13D65">
        <w:rPr>
          <w:rFonts w:ascii="Times New Roman" w:hAnsi="Times New Roman" w:cs="Times New Roman"/>
          <w:sz w:val="28"/>
          <w:szCs w:val="28"/>
        </w:rPr>
        <w:t>.22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6"/>
        <w:gridCol w:w="2550"/>
        <w:gridCol w:w="4675"/>
        <w:gridCol w:w="5390"/>
      </w:tblGrid>
      <w:tr w:rsidR="000E6C02" w:rsidRPr="00D71F23" w:rsidTr="00182312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55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39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4E3766" w:rsidRPr="00D71F23" w:rsidTr="00182312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66" w:rsidRPr="00FC66E8" w:rsidRDefault="004E3766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алгебра</w:t>
            </w:r>
          </w:p>
        </w:tc>
        <w:tc>
          <w:tcPr>
            <w:tcW w:w="255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66" w:rsidRPr="00AD67B6" w:rsidRDefault="004E3766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Арифметическая прогрессия</w:t>
            </w:r>
          </w:p>
        </w:tc>
        <w:tc>
          <w:tcPr>
            <w:tcW w:w="46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66" w:rsidRDefault="004E3766" w:rsidP="00D2432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П.17 повторить способы решения задач по теме.</w:t>
            </w:r>
          </w:p>
        </w:tc>
        <w:tc>
          <w:tcPr>
            <w:tcW w:w="539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66" w:rsidRDefault="004E3766" w:rsidP="00D2432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№16.23,16.53</w:t>
            </w:r>
          </w:p>
        </w:tc>
      </w:tr>
      <w:tr w:rsidR="004E3766" w:rsidRPr="00D71F23" w:rsidTr="00182312">
        <w:trPr>
          <w:trHeight w:val="25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66" w:rsidRPr="00BA5690" w:rsidRDefault="004E3766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Иностранный язык (англ.)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66" w:rsidRPr="00EB2DBD" w:rsidRDefault="004E3766" w:rsidP="00D24326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2DBD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</w:t>
            </w:r>
            <w:r w:rsidRPr="00EB2DBD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He</w:t>
            </w:r>
          </w:p>
          <w:p w:rsidR="004E3766" w:rsidRPr="00655A0B" w:rsidRDefault="004E3766" w:rsidP="00D24326">
            <w:pPr>
              <w:pStyle w:val="a6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B2D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Grammar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Vocabulary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66" w:rsidRDefault="004E3766" w:rsidP="00D243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1.стр.60 прочитать комикс</w:t>
            </w:r>
          </w:p>
          <w:p w:rsidR="004E3766" w:rsidRPr="00FF7AE1" w:rsidRDefault="004E3766" w:rsidP="00D243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Стр.61 упр.1 списать и перевести слова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66" w:rsidRDefault="004E3766" w:rsidP="004E37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ГОЛОСОВЫМ СООБЩЕНИЕМ </w:t>
            </w:r>
          </w:p>
          <w:p w:rsidR="004E3766" w:rsidRDefault="004E3766" w:rsidP="004E37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1.стр.60 чтение на 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з заголовков (в цветных рамках ) с переводом, </w:t>
            </w:r>
          </w:p>
          <w:p w:rsidR="004E3766" w:rsidRPr="00655A0B" w:rsidRDefault="004E3766" w:rsidP="004E37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2.стр.61 упр.1 чтение слов с переводом</w:t>
            </w:r>
          </w:p>
        </w:tc>
      </w:tr>
      <w:tr w:rsidR="004E3766" w:rsidRPr="00D71F23" w:rsidTr="00182312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66" w:rsidRPr="00A03641" w:rsidRDefault="004E3766" w:rsidP="00D7161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66" w:rsidRDefault="004E3766" w:rsidP="00D2432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Правонарушение и юридическая ответственность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66" w:rsidRDefault="004E3766" w:rsidP="00D24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1.Изучить тему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  <w:p w:rsidR="004E3766" w:rsidRDefault="0002430D" w:rsidP="00D24326">
            <w:pPr>
              <w:spacing w:after="0" w:line="240" w:lineRule="auto"/>
            </w:pPr>
            <w:hyperlink r:id="rId6" w:history="1">
              <w:r w:rsidR="004E3766" w:rsidRPr="00D76CAB">
                <w:rPr>
                  <w:rStyle w:val="a4"/>
                </w:rPr>
                <w:t>https://resh.edu.ru/subject/lesson/2955/start/</w:t>
              </w:r>
            </w:hyperlink>
          </w:p>
          <w:p w:rsidR="004E3766" w:rsidRDefault="004E3766" w:rsidP="00D243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22D4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Н</w:t>
            </w:r>
            <w:r w:rsidRPr="00D122D4">
              <w:rPr>
                <w:rFonts w:ascii="Times New Roman" w:hAnsi="Times New Roman" w:cs="Times New Roman"/>
              </w:rPr>
              <w:t xml:space="preserve">а каждом этапе  выполнить задания, отправить </w:t>
            </w:r>
            <w:proofErr w:type="spellStart"/>
            <w:r w:rsidRPr="00D122D4">
              <w:rPr>
                <w:rFonts w:ascii="Times New Roman" w:hAnsi="Times New Roman" w:cs="Times New Roman"/>
              </w:rPr>
              <w:t>скрин</w:t>
            </w:r>
            <w:proofErr w:type="spellEnd"/>
            <w:r w:rsidRPr="00D122D4">
              <w:rPr>
                <w:rFonts w:ascii="Times New Roman" w:hAnsi="Times New Roman" w:cs="Times New Roman"/>
              </w:rPr>
              <w:t>.</w:t>
            </w:r>
          </w:p>
          <w:p w:rsidR="004E3766" w:rsidRPr="00D122D4" w:rsidRDefault="004E3766" w:rsidP="00D24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3. Сделать соответствующие записи в тетради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66" w:rsidRDefault="004E3766" w:rsidP="004E376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 (отправить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4E3766" w:rsidRDefault="004E3766" w:rsidP="004E376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Контрольные задания 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В2 (отправить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о прохождении урока</w:t>
            </w:r>
          </w:p>
        </w:tc>
      </w:tr>
      <w:tr w:rsidR="003E44AA" w:rsidRPr="00D71F23" w:rsidTr="00182312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AA" w:rsidRPr="004125FE" w:rsidRDefault="003E44AA" w:rsidP="003E44A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биология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AA" w:rsidRPr="00AE5A47" w:rsidRDefault="003E44AA" w:rsidP="003E44A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BE5AD9">
              <w:rPr>
                <w:rFonts w:ascii="Times New Roman" w:eastAsia="Times New Roman" w:hAnsi="Times New Roman"/>
                <w:lang w:eastAsia="ru-RU"/>
              </w:rPr>
              <w:t>Экологические факторы и условия среды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AA" w:rsidRPr="004B525F" w:rsidRDefault="003E44AA" w:rsidP="003E44AA">
            <w:pPr>
              <w:pStyle w:val="a3"/>
              <w:numPr>
                <w:ilvl w:val="0"/>
                <w:numId w:val="5"/>
              </w:num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Изучить материал параграфа 36</w:t>
            </w:r>
          </w:p>
          <w:p w:rsidR="003E44AA" w:rsidRPr="00AE5A47" w:rsidRDefault="003E44AA" w:rsidP="003E44A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AA" w:rsidRDefault="003E44AA" w:rsidP="003E44A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Ответить на вопросы после параграфа </w:t>
            </w:r>
          </w:p>
          <w:p w:rsidR="003E44AA" w:rsidRPr="00AE5A47" w:rsidRDefault="003E44AA" w:rsidP="003E44A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письменно в тетради</w:t>
            </w:r>
          </w:p>
          <w:p w:rsidR="003E44AA" w:rsidRPr="00AE5A47" w:rsidRDefault="003E44AA" w:rsidP="003E44A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24F39" w:rsidRPr="00D71F23" w:rsidTr="00182312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39" w:rsidRPr="00F74065" w:rsidRDefault="00524F39" w:rsidP="00A368E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литература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F39" w:rsidRDefault="00524F39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Любовь в жизни и творчестве И. С. Тургенева. Идейный замысел повести «Первая любовь».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F39" w:rsidRDefault="00524F39">
            <w:pPr>
              <w:rPr>
                <w:rFonts w:ascii="Calibri" w:eastAsia="Calibri" w:hAnsi="Calibri" w:cs="Times New Roman"/>
              </w:rPr>
            </w:pPr>
            <w:r>
              <w:t>Прочитать повесть «Первая любовь»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F39" w:rsidRDefault="00524F39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 сообщение на тему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Идейный замысел повести «Первая любовь».</w:t>
            </w:r>
            <w:bookmarkStart w:id="0" w:name="_GoBack"/>
            <w:bookmarkEnd w:id="0"/>
          </w:p>
        </w:tc>
      </w:tr>
      <w:tr w:rsidR="003E44AA" w:rsidRPr="00D71F23" w:rsidTr="00182312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AA" w:rsidRPr="00F74065" w:rsidRDefault="003E44AA" w:rsidP="003E44A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AA" w:rsidRPr="00AE5A47" w:rsidRDefault="003E44AA" w:rsidP="003E44A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Природа Поволжья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AA" w:rsidRPr="00AE5A47" w:rsidRDefault="003E44AA" w:rsidP="003E44A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AE5A47">
              <w:rPr>
                <w:rFonts w:ascii="Times New Roman" w:eastAsia="Times New Roman" w:hAnsi="Times New Roman"/>
                <w:lang w:eastAsia="ru-RU"/>
              </w:rPr>
              <w:t>1. Изучить материал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параграфа 39</w:t>
            </w:r>
          </w:p>
          <w:p w:rsidR="003E44AA" w:rsidRPr="00AE5A47" w:rsidRDefault="003E44AA" w:rsidP="003E44A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 Сделать записи в тетради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AA" w:rsidRPr="00AE5A47" w:rsidRDefault="003E44AA" w:rsidP="003E44A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Ответить на вопросы 2,3  стр. 184 письменно в тетради</w:t>
            </w:r>
          </w:p>
          <w:p w:rsidR="003E44AA" w:rsidRPr="00AE5A47" w:rsidRDefault="003E44AA" w:rsidP="003E44A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5491B" w:rsidRPr="00D71F23" w:rsidTr="00182312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91B" w:rsidRPr="00D71F23" w:rsidRDefault="00C5491B" w:rsidP="00C54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1B" w:rsidRDefault="00C5491B" w:rsidP="00C549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1B" w:rsidRDefault="00C5491B" w:rsidP="00C549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1B" w:rsidRDefault="00C5491B" w:rsidP="00C549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E6C02" w:rsidRDefault="000E6C02"/>
    <w:p w:rsidR="000E6C02" w:rsidRDefault="000E6C02"/>
    <w:p w:rsidR="000E6C02" w:rsidRPr="003E44AA" w:rsidRDefault="000E6C02"/>
    <w:sectPr w:rsidR="000E6C02" w:rsidRPr="003E44AA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A95FB7"/>
    <w:multiLevelType w:val="hybridMultilevel"/>
    <w:tmpl w:val="FC8AE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ED1604"/>
    <w:multiLevelType w:val="hybridMultilevel"/>
    <w:tmpl w:val="A9464F16"/>
    <w:lvl w:ilvl="0" w:tplc="0ABE93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B3950BE"/>
    <w:multiLevelType w:val="hybridMultilevel"/>
    <w:tmpl w:val="93DAB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DE7C56"/>
    <w:multiLevelType w:val="hybridMultilevel"/>
    <w:tmpl w:val="A7389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E6C02"/>
    <w:rsid w:val="000115C3"/>
    <w:rsid w:val="00012CC5"/>
    <w:rsid w:val="00015E4A"/>
    <w:rsid w:val="0002430D"/>
    <w:rsid w:val="00026B60"/>
    <w:rsid w:val="000363F6"/>
    <w:rsid w:val="0004549C"/>
    <w:rsid w:val="0004796D"/>
    <w:rsid w:val="000A1A66"/>
    <w:rsid w:val="000B6C3A"/>
    <w:rsid w:val="000E6C02"/>
    <w:rsid w:val="00126131"/>
    <w:rsid w:val="00182312"/>
    <w:rsid w:val="001E3824"/>
    <w:rsid w:val="00276CBE"/>
    <w:rsid w:val="0029324D"/>
    <w:rsid w:val="00344A1B"/>
    <w:rsid w:val="0035390D"/>
    <w:rsid w:val="003845C4"/>
    <w:rsid w:val="003E44AA"/>
    <w:rsid w:val="003E539A"/>
    <w:rsid w:val="00457320"/>
    <w:rsid w:val="0046531A"/>
    <w:rsid w:val="004732D9"/>
    <w:rsid w:val="004C2409"/>
    <w:rsid w:val="004E3766"/>
    <w:rsid w:val="00524F39"/>
    <w:rsid w:val="005340EA"/>
    <w:rsid w:val="005406D8"/>
    <w:rsid w:val="00580D39"/>
    <w:rsid w:val="006132C2"/>
    <w:rsid w:val="00614264"/>
    <w:rsid w:val="00645179"/>
    <w:rsid w:val="00647893"/>
    <w:rsid w:val="006528D5"/>
    <w:rsid w:val="006D0A1D"/>
    <w:rsid w:val="006F7E0D"/>
    <w:rsid w:val="00701EFF"/>
    <w:rsid w:val="00727E86"/>
    <w:rsid w:val="007305AC"/>
    <w:rsid w:val="007743CA"/>
    <w:rsid w:val="00786964"/>
    <w:rsid w:val="007A14B2"/>
    <w:rsid w:val="007A64F3"/>
    <w:rsid w:val="00801E50"/>
    <w:rsid w:val="008041AF"/>
    <w:rsid w:val="00825029"/>
    <w:rsid w:val="0085662D"/>
    <w:rsid w:val="00862BD6"/>
    <w:rsid w:val="0086655D"/>
    <w:rsid w:val="00870986"/>
    <w:rsid w:val="008A6A0A"/>
    <w:rsid w:val="008A6B5B"/>
    <w:rsid w:val="008B4C7E"/>
    <w:rsid w:val="008C5897"/>
    <w:rsid w:val="0094717C"/>
    <w:rsid w:val="0095726F"/>
    <w:rsid w:val="00974A87"/>
    <w:rsid w:val="00A32CE4"/>
    <w:rsid w:val="00A368EB"/>
    <w:rsid w:val="00A400AC"/>
    <w:rsid w:val="00A46BDD"/>
    <w:rsid w:val="00A5113D"/>
    <w:rsid w:val="00A5385E"/>
    <w:rsid w:val="00A77835"/>
    <w:rsid w:val="00A87094"/>
    <w:rsid w:val="00AD786D"/>
    <w:rsid w:val="00B3023C"/>
    <w:rsid w:val="00B33EA0"/>
    <w:rsid w:val="00B45484"/>
    <w:rsid w:val="00B7070F"/>
    <w:rsid w:val="00B817E3"/>
    <w:rsid w:val="00BA1E2F"/>
    <w:rsid w:val="00BB7AC6"/>
    <w:rsid w:val="00BC2979"/>
    <w:rsid w:val="00BC55EA"/>
    <w:rsid w:val="00C5491B"/>
    <w:rsid w:val="00C92722"/>
    <w:rsid w:val="00CA4676"/>
    <w:rsid w:val="00CA596D"/>
    <w:rsid w:val="00CC7168"/>
    <w:rsid w:val="00CE4DE4"/>
    <w:rsid w:val="00CE64B5"/>
    <w:rsid w:val="00D054EF"/>
    <w:rsid w:val="00D155BD"/>
    <w:rsid w:val="00D26A18"/>
    <w:rsid w:val="00D41324"/>
    <w:rsid w:val="00D53C57"/>
    <w:rsid w:val="00D617D8"/>
    <w:rsid w:val="00D647DB"/>
    <w:rsid w:val="00D712B7"/>
    <w:rsid w:val="00D71615"/>
    <w:rsid w:val="00D80F79"/>
    <w:rsid w:val="00D876DF"/>
    <w:rsid w:val="00E22687"/>
    <w:rsid w:val="00E3075D"/>
    <w:rsid w:val="00E51AAE"/>
    <w:rsid w:val="00E51EB0"/>
    <w:rsid w:val="00E53B2C"/>
    <w:rsid w:val="00E976F2"/>
    <w:rsid w:val="00EC189E"/>
    <w:rsid w:val="00ED1048"/>
    <w:rsid w:val="00ED10C3"/>
    <w:rsid w:val="00EE4D92"/>
    <w:rsid w:val="00F13D65"/>
    <w:rsid w:val="00F7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C02"/>
    <w:pPr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0E6C02"/>
    <w:rPr>
      <w:color w:val="0000FF" w:themeColor="hyperlink"/>
      <w:u w:val="single"/>
    </w:rPr>
  </w:style>
  <w:style w:type="paragraph" w:customStyle="1" w:styleId="Textbody">
    <w:name w:val="Text body"/>
    <w:basedOn w:val="a"/>
    <w:rsid w:val="000E6C02"/>
    <w:pPr>
      <w:suppressAutoHyphens/>
      <w:autoSpaceDN w:val="0"/>
      <w:spacing w:after="140" w:line="288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table" w:styleId="a5">
    <w:name w:val="Table Grid"/>
    <w:basedOn w:val="a1"/>
    <w:uiPriority w:val="59"/>
    <w:rsid w:val="000E6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12CC5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A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59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0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2955/star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ED03C9-8D9A-4D41-9714-ED8C7FAB4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2021-11-08T04:21:00Z</dcterms:created>
  <dcterms:modified xsi:type="dcterms:W3CDTF">2022-02-10T10:38:00Z</dcterms:modified>
</cp:coreProperties>
</file>