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C31" w:rsidRPr="00D71F23" w:rsidRDefault="00954C31" w:rsidP="00954C31">
      <w:pPr>
        <w:jc w:val="center"/>
        <w:rPr>
          <w:rFonts w:ascii="Times New Roman" w:hAnsi="Times New Roman"/>
          <w:b/>
          <w:sz w:val="28"/>
          <w:szCs w:val="28"/>
        </w:rPr>
      </w:pPr>
      <w:r>
        <w:rPr>
          <w:rFonts w:ascii="Times New Roman" w:hAnsi="Times New Roman"/>
          <w:b/>
          <w:sz w:val="28"/>
          <w:szCs w:val="28"/>
        </w:rPr>
        <w:t>10</w:t>
      </w:r>
      <w:r w:rsidRPr="00D71F23">
        <w:rPr>
          <w:rFonts w:ascii="Times New Roman" w:hAnsi="Times New Roman"/>
          <w:b/>
          <w:sz w:val="28"/>
          <w:szCs w:val="28"/>
        </w:rPr>
        <w:t xml:space="preserve"> класс </w:t>
      </w:r>
    </w:p>
    <w:p w:rsidR="00954C31" w:rsidRPr="00D71F23" w:rsidRDefault="00954C31" w:rsidP="00954C31">
      <w:pPr>
        <w:rPr>
          <w:rFonts w:ascii="Times New Roman" w:hAnsi="Times New Roman"/>
          <w:sz w:val="28"/>
          <w:szCs w:val="28"/>
        </w:rPr>
      </w:pPr>
      <w:r>
        <w:rPr>
          <w:rFonts w:ascii="Times New Roman" w:hAnsi="Times New Roman"/>
          <w:sz w:val="28"/>
          <w:szCs w:val="28"/>
        </w:rPr>
        <w:t xml:space="preserve">                                          </w:t>
      </w:r>
      <w:r w:rsidRPr="00D71F23">
        <w:rPr>
          <w:rFonts w:ascii="Times New Roman" w:hAnsi="Times New Roman"/>
          <w:sz w:val="28"/>
          <w:szCs w:val="28"/>
        </w:rPr>
        <w:t xml:space="preserve">Дата: </w:t>
      </w:r>
      <w:r w:rsidR="00FA6151">
        <w:rPr>
          <w:rFonts w:ascii="Times New Roman" w:hAnsi="Times New Roman"/>
          <w:sz w:val="28"/>
          <w:szCs w:val="28"/>
        </w:rPr>
        <w:t>15</w:t>
      </w:r>
      <w:r w:rsidRPr="00D71F23">
        <w:rPr>
          <w:rFonts w:ascii="Times New Roman" w:hAnsi="Times New Roman"/>
          <w:sz w:val="28"/>
          <w:szCs w:val="28"/>
        </w:rPr>
        <w:t>.</w:t>
      </w:r>
      <w:r>
        <w:rPr>
          <w:rFonts w:ascii="Times New Roman" w:hAnsi="Times New Roman"/>
          <w:sz w:val="28"/>
          <w:szCs w:val="28"/>
        </w:rPr>
        <w:t>02</w:t>
      </w:r>
      <w:r w:rsidRPr="00D71F23">
        <w:rPr>
          <w:rFonts w:ascii="Times New Roman" w:hAnsi="Times New Roman"/>
          <w:sz w:val="28"/>
          <w:szCs w:val="28"/>
        </w:rPr>
        <w:t>.202</w:t>
      </w:r>
      <w:r>
        <w:rPr>
          <w:rFonts w:ascii="Times New Roman" w:hAnsi="Times New Roman"/>
          <w:sz w:val="28"/>
          <w:szCs w:val="28"/>
        </w:rPr>
        <w:t>2</w:t>
      </w: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2977"/>
        <w:gridCol w:w="5103"/>
        <w:gridCol w:w="5386"/>
      </w:tblGrid>
      <w:tr w:rsidR="00954C31" w:rsidRPr="0056135B" w:rsidTr="00D8782C">
        <w:trPr>
          <w:trHeight w:val="401"/>
        </w:trPr>
        <w:tc>
          <w:tcPr>
            <w:tcW w:w="2268" w:type="dxa"/>
            <w:tcBorders>
              <w:top w:val="single" w:sz="24" w:space="0" w:color="auto"/>
              <w:left w:val="single" w:sz="4" w:space="0" w:color="auto"/>
              <w:bottom w:val="single" w:sz="4" w:space="0" w:color="auto"/>
              <w:right w:val="single" w:sz="4" w:space="0" w:color="auto"/>
            </w:tcBorders>
            <w:hideMark/>
          </w:tcPr>
          <w:p w:rsidR="00954C31" w:rsidRPr="00D74BB4" w:rsidRDefault="00954C31" w:rsidP="000C27EC">
            <w:pPr>
              <w:tabs>
                <w:tab w:val="left" w:pos="567"/>
                <w:tab w:val="left" w:pos="10185"/>
              </w:tabs>
              <w:spacing w:after="0" w:line="240" w:lineRule="auto"/>
              <w:rPr>
                <w:rFonts w:ascii="Times New Roman" w:eastAsia="Times New Roman" w:hAnsi="Times New Roman"/>
                <w:sz w:val="24"/>
                <w:szCs w:val="24"/>
                <w:lang w:eastAsia="ru-RU"/>
              </w:rPr>
            </w:pPr>
            <w:r w:rsidRPr="00D74BB4">
              <w:rPr>
                <w:rFonts w:ascii="Times New Roman" w:eastAsia="Times New Roman" w:hAnsi="Times New Roman"/>
                <w:sz w:val="24"/>
                <w:szCs w:val="24"/>
                <w:lang w:eastAsia="ru-RU"/>
              </w:rPr>
              <w:t>ПРЕДМЕТ</w:t>
            </w:r>
          </w:p>
        </w:tc>
        <w:tc>
          <w:tcPr>
            <w:tcW w:w="2977" w:type="dxa"/>
            <w:tcBorders>
              <w:top w:val="single" w:sz="24" w:space="0" w:color="auto"/>
              <w:left w:val="single" w:sz="4" w:space="0" w:color="auto"/>
              <w:bottom w:val="single" w:sz="4" w:space="0" w:color="auto"/>
              <w:right w:val="single" w:sz="4" w:space="0" w:color="auto"/>
            </w:tcBorders>
          </w:tcPr>
          <w:p w:rsidR="00954C31" w:rsidRPr="00D74BB4" w:rsidRDefault="00954C31" w:rsidP="000C27EC">
            <w:pPr>
              <w:tabs>
                <w:tab w:val="left" w:pos="567"/>
                <w:tab w:val="left" w:pos="10185"/>
              </w:tabs>
              <w:spacing w:after="0" w:line="240" w:lineRule="auto"/>
              <w:rPr>
                <w:rFonts w:ascii="Times New Roman" w:eastAsia="Times New Roman" w:hAnsi="Times New Roman"/>
                <w:sz w:val="24"/>
                <w:szCs w:val="24"/>
                <w:lang w:eastAsia="ru-RU"/>
              </w:rPr>
            </w:pPr>
            <w:r w:rsidRPr="00D74BB4">
              <w:rPr>
                <w:rFonts w:ascii="Times New Roman" w:eastAsia="Times New Roman" w:hAnsi="Times New Roman"/>
                <w:sz w:val="24"/>
                <w:szCs w:val="24"/>
                <w:lang w:eastAsia="ru-RU"/>
              </w:rPr>
              <w:t>Тема УРОКА</w:t>
            </w:r>
          </w:p>
        </w:tc>
        <w:tc>
          <w:tcPr>
            <w:tcW w:w="5103" w:type="dxa"/>
            <w:tcBorders>
              <w:top w:val="single" w:sz="24" w:space="0" w:color="auto"/>
              <w:left w:val="single" w:sz="4" w:space="0" w:color="auto"/>
              <w:bottom w:val="single" w:sz="4" w:space="0" w:color="auto"/>
              <w:right w:val="single" w:sz="4" w:space="0" w:color="auto"/>
            </w:tcBorders>
          </w:tcPr>
          <w:p w:rsidR="00954C31" w:rsidRPr="00D74BB4" w:rsidRDefault="00954C31" w:rsidP="000C27EC">
            <w:pPr>
              <w:tabs>
                <w:tab w:val="left" w:pos="567"/>
                <w:tab w:val="left" w:pos="10185"/>
              </w:tabs>
              <w:spacing w:after="0" w:line="240" w:lineRule="auto"/>
              <w:rPr>
                <w:rFonts w:ascii="Times New Roman" w:eastAsia="Times New Roman" w:hAnsi="Times New Roman"/>
                <w:sz w:val="24"/>
                <w:szCs w:val="24"/>
                <w:lang w:eastAsia="ru-RU"/>
              </w:rPr>
            </w:pPr>
            <w:r w:rsidRPr="00D74BB4">
              <w:rPr>
                <w:rFonts w:ascii="Times New Roman" w:eastAsia="Times New Roman" w:hAnsi="Times New Roman"/>
                <w:sz w:val="24"/>
                <w:szCs w:val="24"/>
                <w:lang w:eastAsia="ru-RU"/>
              </w:rPr>
              <w:t>Работа на уроке</w:t>
            </w:r>
          </w:p>
        </w:tc>
        <w:tc>
          <w:tcPr>
            <w:tcW w:w="5386" w:type="dxa"/>
            <w:tcBorders>
              <w:top w:val="single" w:sz="24" w:space="0" w:color="auto"/>
              <w:left w:val="single" w:sz="4" w:space="0" w:color="auto"/>
              <w:bottom w:val="single" w:sz="4" w:space="0" w:color="auto"/>
              <w:right w:val="single" w:sz="4" w:space="0" w:color="auto"/>
            </w:tcBorders>
          </w:tcPr>
          <w:p w:rsidR="00954C31" w:rsidRPr="00D74BB4" w:rsidRDefault="00954C31" w:rsidP="000C27EC">
            <w:pPr>
              <w:tabs>
                <w:tab w:val="left" w:pos="567"/>
                <w:tab w:val="left" w:pos="10185"/>
              </w:tabs>
              <w:spacing w:after="0" w:line="240" w:lineRule="auto"/>
              <w:rPr>
                <w:rFonts w:ascii="Times New Roman" w:eastAsia="Times New Roman" w:hAnsi="Times New Roman"/>
                <w:sz w:val="24"/>
                <w:szCs w:val="24"/>
                <w:lang w:eastAsia="ru-RU"/>
              </w:rPr>
            </w:pPr>
            <w:r w:rsidRPr="00D74BB4">
              <w:rPr>
                <w:rFonts w:ascii="Times New Roman" w:eastAsia="Times New Roman" w:hAnsi="Times New Roman"/>
                <w:sz w:val="24"/>
                <w:szCs w:val="24"/>
                <w:lang w:eastAsia="ru-RU"/>
              </w:rPr>
              <w:t>Выполнение ДЗ (отправить на проверку учителю)</w:t>
            </w:r>
          </w:p>
        </w:tc>
      </w:tr>
      <w:tr w:rsidR="00954C31" w:rsidRPr="0056135B" w:rsidTr="00D8782C">
        <w:trPr>
          <w:trHeight w:val="401"/>
        </w:trPr>
        <w:tc>
          <w:tcPr>
            <w:tcW w:w="2268" w:type="dxa"/>
            <w:tcBorders>
              <w:top w:val="single" w:sz="24" w:space="0" w:color="auto"/>
              <w:left w:val="single" w:sz="4" w:space="0" w:color="auto"/>
              <w:bottom w:val="single" w:sz="4" w:space="0" w:color="auto"/>
              <w:right w:val="single" w:sz="4" w:space="0" w:color="auto"/>
            </w:tcBorders>
          </w:tcPr>
          <w:p w:rsidR="00954C31" w:rsidRPr="00AF2E99" w:rsidRDefault="00690A1C" w:rsidP="000C27EC">
            <w:pPr>
              <w:tabs>
                <w:tab w:val="left" w:pos="567"/>
                <w:tab w:val="left" w:pos="10185"/>
              </w:tabs>
              <w:spacing w:after="0" w:line="240" w:lineRule="auto"/>
              <w:rPr>
                <w:rFonts w:ascii="Times New Roman" w:eastAsia="Times New Roman" w:hAnsi="Times New Roman"/>
                <w:sz w:val="24"/>
                <w:szCs w:val="24"/>
                <w:lang w:eastAsia="ru-RU"/>
              </w:rPr>
            </w:pPr>
            <w:r w:rsidRPr="00AF2E99">
              <w:rPr>
                <w:rFonts w:ascii="Times New Roman" w:hAnsi="Times New Roman"/>
                <w:color w:val="000000"/>
                <w:sz w:val="24"/>
                <w:szCs w:val="24"/>
              </w:rPr>
              <w:t>Г</w:t>
            </w:r>
            <w:r w:rsidR="00954C31" w:rsidRPr="00AF2E99">
              <w:rPr>
                <w:rFonts w:ascii="Times New Roman" w:hAnsi="Times New Roman"/>
                <w:color w:val="000000"/>
                <w:sz w:val="24"/>
                <w:szCs w:val="24"/>
              </w:rPr>
              <w:t>еометрия</w:t>
            </w:r>
            <w:r>
              <w:rPr>
                <w:rFonts w:ascii="Times New Roman" w:hAnsi="Times New Roman"/>
                <w:color w:val="000000"/>
                <w:sz w:val="24"/>
                <w:szCs w:val="24"/>
              </w:rPr>
              <w:t xml:space="preserve"> </w:t>
            </w:r>
          </w:p>
        </w:tc>
        <w:tc>
          <w:tcPr>
            <w:tcW w:w="2977" w:type="dxa"/>
            <w:tcBorders>
              <w:top w:val="single" w:sz="24" w:space="0" w:color="auto"/>
              <w:left w:val="single" w:sz="4" w:space="0" w:color="auto"/>
              <w:bottom w:val="single" w:sz="4" w:space="0" w:color="auto"/>
              <w:right w:val="single" w:sz="4" w:space="0" w:color="auto"/>
            </w:tcBorders>
          </w:tcPr>
          <w:p w:rsidR="00954C31" w:rsidRPr="00562C2D" w:rsidRDefault="00D8782C" w:rsidP="00562C2D">
            <w:pPr>
              <w:pStyle w:val="a4"/>
              <w:rPr>
                <w:rFonts w:ascii="Times New Roman" w:hAnsi="Times New Roman"/>
                <w:sz w:val="24"/>
                <w:szCs w:val="24"/>
              </w:rPr>
            </w:pPr>
            <w:r w:rsidRPr="00562C2D">
              <w:rPr>
                <w:rFonts w:ascii="Times New Roman" w:hAnsi="Times New Roman"/>
                <w:sz w:val="24"/>
                <w:szCs w:val="24"/>
              </w:rPr>
              <w:t>Решение задач по теме "Перпендикулярность прямых и плоскостей"</w:t>
            </w:r>
          </w:p>
        </w:tc>
        <w:tc>
          <w:tcPr>
            <w:tcW w:w="5103" w:type="dxa"/>
            <w:tcBorders>
              <w:top w:val="single" w:sz="24" w:space="0" w:color="auto"/>
              <w:left w:val="single" w:sz="4" w:space="0" w:color="auto"/>
              <w:bottom w:val="single" w:sz="4" w:space="0" w:color="auto"/>
              <w:right w:val="single" w:sz="4" w:space="0" w:color="auto"/>
            </w:tcBorders>
          </w:tcPr>
          <w:p w:rsidR="00954C31" w:rsidRPr="00562C2D" w:rsidRDefault="00D8782C" w:rsidP="00562C2D">
            <w:pPr>
              <w:pStyle w:val="a4"/>
              <w:rPr>
                <w:rFonts w:ascii="Times New Roman" w:hAnsi="Times New Roman"/>
                <w:sz w:val="24"/>
                <w:szCs w:val="24"/>
              </w:rPr>
            </w:pPr>
            <w:r w:rsidRPr="00562C2D">
              <w:rPr>
                <w:rFonts w:ascii="Times New Roman" w:hAnsi="Times New Roman"/>
                <w:sz w:val="24"/>
                <w:szCs w:val="24"/>
              </w:rPr>
              <w:t xml:space="preserve">Повторить тему урока, решить задачу: 1. Точка D не принадлежит плоскости треугольника АВС (рис. 9). Точка D равноудалена от концов отрезка </w:t>
            </w:r>
            <w:proofErr w:type="gramStart"/>
            <w:r w:rsidRPr="00562C2D">
              <w:rPr>
                <w:rFonts w:ascii="Times New Roman" w:hAnsi="Times New Roman"/>
                <w:sz w:val="24"/>
                <w:szCs w:val="24"/>
              </w:rPr>
              <w:t>ВС</w:t>
            </w:r>
            <w:proofErr w:type="gramEnd"/>
            <w:r w:rsidRPr="00562C2D">
              <w:rPr>
                <w:rFonts w:ascii="Times New Roman" w:hAnsi="Times New Roman"/>
                <w:sz w:val="24"/>
                <w:szCs w:val="24"/>
              </w:rPr>
              <w:t xml:space="preserve">, точка А также равноудалена от концов отрезка ВС. а) Докажите, что прямые ВС и АD перпендикулярны </w:t>
            </w:r>
          </w:p>
        </w:tc>
        <w:tc>
          <w:tcPr>
            <w:tcW w:w="5386" w:type="dxa"/>
            <w:tcBorders>
              <w:top w:val="single" w:sz="24" w:space="0" w:color="auto"/>
              <w:left w:val="single" w:sz="4" w:space="0" w:color="auto"/>
              <w:bottom w:val="single" w:sz="4" w:space="0" w:color="auto"/>
              <w:right w:val="single" w:sz="4" w:space="0" w:color="auto"/>
            </w:tcBorders>
          </w:tcPr>
          <w:p w:rsidR="00954C31" w:rsidRPr="00562C2D" w:rsidRDefault="00D8782C" w:rsidP="00562C2D">
            <w:pPr>
              <w:pStyle w:val="a4"/>
              <w:rPr>
                <w:rFonts w:ascii="Times New Roman" w:hAnsi="Times New Roman"/>
                <w:sz w:val="24"/>
                <w:szCs w:val="24"/>
              </w:rPr>
            </w:pPr>
            <w:r w:rsidRPr="00562C2D">
              <w:rPr>
                <w:rFonts w:ascii="Times New Roman" w:hAnsi="Times New Roman"/>
                <w:sz w:val="24"/>
                <w:szCs w:val="24"/>
              </w:rPr>
              <w:t>№ 195</w:t>
            </w:r>
          </w:p>
        </w:tc>
      </w:tr>
      <w:tr w:rsidR="00954C31" w:rsidRPr="0056135B" w:rsidTr="00D8782C">
        <w:trPr>
          <w:trHeight w:val="254"/>
        </w:trPr>
        <w:tc>
          <w:tcPr>
            <w:tcW w:w="2268" w:type="dxa"/>
            <w:tcBorders>
              <w:top w:val="single" w:sz="4" w:space="0" w:color="auto"/>
              <w:left w:val="single" w:sz="4" w:space="0" w:color="auto"/>
              <w:bottom w:val="single" w:sz="4" w:space="0" w:color="auto"/>
              <w:right w:val="single" w:sz="4" w:space="0" w:color="auto"/>
            </w:tcBorders>
            <w:hideMark/>
          </w:tcPr>
          <w:p w:rsidR="00954C31" w:rsidRPr="00AF2E99" w:rsidRDefault="00954C31" w:rsidP="000C27EC">
            <w:pPr>
              <w:spacing w:after="0" w:line="240" w:lineRule="auto"/>
              <w:outlineLvl w:val="1"/>
              <w:rPr>
                <w:rFonts w:ascii="Times New Roman" w:eastAsia="Times New Roman" w:hAnsi="Times New Roman"/>
                <w:sz w:val="24"/>
                <w:szCs w:val="24"/>
                <w:lang w:eastAsia="ru-RU"/>
              </w:rPr>
            </w:pPr>
            <w:r w:rsidRPr="00AF2E99">
              <w:rPr>
                <w:rFonts w:ascii="Times New Roman" w:hAnsi="Times New Roman"/>
                <w:color w:val="000000"/>
                <w:sz w:val="24"/>
                <w:szCs w:val="24"/>
              </w:rPr>
              <w:t>Литератур</w:t>
            </w:r>
            <w:proofErr w:type="gramStart"/>
            <w:r w:rsidRPr="00AF2E99">
              <w:rPr>
                <w:rFonts w:ascii="Times New Roman" w:hAnsi="Times New Roman"/>
                <w:color w:val="000000"/>
                <w:sz w:val="24"/>
                <w:szCs w:val="24"/>
              </w:rPr>
              <w:t>а(</w:t>
            </w:r>
            <w:proofErr w:type="gramEnd"/>
            <w:r w:rsidRPr="00AF2E99">
              <w:rPr>
                <w:rFonts w:ascii="Times New Roman" w:hAnsi="Times New Roman"/>
                <w:color w:val="000000"/>
                <w:sz w:val="24"/>
                <w:szCs w:val="24"/>
              </w:rPr>
              <w:t>Х)</w:t>
            </w:r>
          </w:p>
        </w:tc>
        <w:tc>
          <w:tcPr>
            <w:tcW w:w="2977" w:type="dxa"/>
            <w:tcBorders>
              <w:top w:val="single" w:sz="4" w:space="0" w:color="auto"/>
              <w:left w:val="single" w:sz="4" w:space="0" w:color="auto"/>
              <w:bottom w:val="single" w:sz="4" w:space="0" w:color="auto"/>
              <w:right w:val="single" w:sz="4" w:space="0" w:color="auto"/>
            </w:tcBorders>
          </w:tcPr>
          <w:p w:rsidR="00954C31" w:rsidRPr="00562C2D" w:rsidRDefault="00D8782C" w:rsidP="00562C2D">
            <w:pPr>
              <w:pStyle w:val="a4"/>
              <w:rPr>
                <w:rFonts w:ascii="Times New Roman" w:hAnsi="Times New Roman"/>
                <w:sz w:val="24"/>
                <w:szCs w:val="24"/>
              </w:rPr>
            </w:pPr>
            <w:r w:rsidRPr="00562C2D">
              <w:rPr>
                <w:rFonts w:ascii="Times New Roman" w:hAnsi="Times New Roman"/>
                <w:sz w:val="24"/>
                <w:szCs w:val="24"/>
              </w:rPr>
              <w:t>Подготовка к написанию сочинения по роману Ф.М.Достоевского «Преступление и наказание»</w:t>
            </w:r>
          </w:p>
        </w:tc>
        <w:tc>
          <w:tcPr>
            <w:tcW w:w="5103" w:type="dxa"/>
            <w:tcBorders>
              <w:top w:val="single" w:sz="4" w:space="0" w:color="auto"/>
              <w:left w:val="single" w:sz="4" w:space="0" w:color="auto"/>
              <w:bottom w:val="single" w:sz="4" w:space="0" w:color="auto"/>
              <w:right w:val="single" w:sz="4" w:space="0" w:color="auto"/>
            </w:tcBorders>
          </w:tcPr>
          <w:p w:rsidR="00954C31" w:rsidRPr="00562C2D" w:rsidRDefault="00D8782C" w:rsidP="00562C2D">
            <w:pPr>
              <w:pStyle w:val="a4"/>
              <w:rPr>
                <w:rFonts w:ascii="Times New Roman" w:hAnsi="Times New Roman"/>
                <w:sz w:val="24"/>
                <w:szCs w:val="24"/>
              </w:rPr>
            </w:pPr>
            <w:r w:rsidRPr="00562C2D">
              <w:rPr>
                <w:rFonts w:ascii="Times New Roman" w:hAnsi="Times New Roman"/>
                <w:sz w:val="24"/>
                <w:szCs w:val="24"/>
              </w:rPr>
              <w:t xml:space="preserve">Перечитать фрагменты романа, записи в читательском дневнике. </w:t>
            </w:r>
          </w:p>
        </w:tc>
        <w:tc>
          <w:tcPr>
            <w:tcW w:w="5386" w:type="dxa"/>
            <w:tcBorders>
              <w:top w:val="single" w:sz="4" w:space="0" w:color="auto"/>
              <w:left w:val="single" w:sz="4" w:space="0" w:color="auto"/>
              <w:bottom w:val="single" w:sz="4" w:space="0" w:color="auto"/>
              <w:right w:val="single" w:sz="4" w:space="0" w:color="auto"/>
            </w:tcBorders>
          </w:tcPr>
          <w:p w:rsidR="00954C31" w:rsidRPr="00562C2D" w:rsidRDefault="00D8782C" w:rsidP="00562C2D">
            <w:pPr>
              <w:pStyle w:val="a4"/>
              <w:rPr>
                <w:rFonts w:ascii="Times New Roman" w:hAnsi="Times New Roman"/>
                <w:sz w:val="24"/>
                <w:szCs w:val="24"/>
              </w:rPr>
            </w:pPr>
            <w:r w:rsidRPr="00562C2D">
              <w:rPr>
                <w:rFonts w:ascii="Times New Roman" w:hAnsi="Times New Roman"/>
                <w:sz w:val="24"/>
                <w:szCs w:val="24"/>
              </w:rPr>
              <w:t xml:space="preserve">Написать план сочинения (фото </w:t>
            </w:r>
            <w:proofErr w:type="spellStart"/>
            <w:r w:rsidRPr="00562C2D">
              <w:rPr>
                <w:rFonts w:ascii="Times New Roman" w:hAnsi="Times New Roman"/>
                <w:sz w:val="24"/>
                <w:szCs w:val="24"/>
              </w:rPr>
              <w:t>вк</w:t>
            </w:r>
            <w:proofErr w:type="spellEnd"/>
            <w:r w:rsidRPr="00562C2D">
              <w:rPr>
                <w:rFonts w:ascii="Times New Roman" w:hAnsi="Times New Roman"/>
                <w:sz w:val="24"/>
                <w:szCs w:val="24"/>
              </w:rPr>
              <w:t>)</w:t>
            </w:r>
          </w:p>
        </w:tc>
      </w:tr>
      <w:tr w:rsidR="00954C31" w:rsidRPr="0056135B" w:rsidTr="00D8782C">
        <w:trPr>
          <w:trHeight w:val="254"/>
        </w:trPr>
        <w:tc>
          <w:tcPr>
            <w:tcW w:w="2268" w:type="dxa"/>
            <w:tcBorders>
              <w:top w:val="single" w:sz="4" w:space="0" w:color="auto"/>
              <w:left w:val="single" w:sz="4" w:space="0" w:color="auto"/>
              <w:bottom w:val="single" w:sz="4" w:space="0" w:color="auto"/>
              <w:right w:val="single" w:sz="4" w:space="0" w:color="auto"/>
            </w:tcBorders>
            <w:hideMark/>
          </w:tcPr>
          <w:p w:rsidR="00954C31" w:rsidRPr="00AF2E99" w:rsidRDefault="00954C31" w:rsidP="000C27EC">
            <w:pPr>
              <w:spacing w:after="0" w:line="240" w:lineRule="auto"/>
              <w:outlineLvl w:val="1"/>
              <w:rPr>
                <w:rFonts w:ascii="Times New Roman" w:hAnsi="Times New Roman"/>
                <w:color w:val="000000"/>
                <w:sz w:val="24"/>
                <w:szCs w:val="24"/>
              </w:rPr>
            </w:pPr>
            <w:proofErr w:type="spellStart"/>
            <w:r w:rsidRPr="00AF2E99">
              <w:rPr>
                <w:rFonts w:ascii="Times New Roman" w:hAnsi="Times New Roman"/>
                <w:color w:val="000000"/>
                <w:sz w:val="24"/>
                <w:szCs w:val="24"/>
              </w:rPr>
              <w:t>Предм</w:t>
            </w:r>
            <w:proofErr w:type="spellEnd"/>
            <w:r w:rsidRPr="00AF2E99">
              <w:rPr>
                <w:rFonts w:ascii="Times New Roman" w:hAnsi="Times New Roman"/>
                <w:color w:val="000000"/>
                <w:sz w:val="24"/>
                <w:szCs w:val="24"/>
              </w:rPr>
              <w:t>. курс обществознани</w:t>
            </w:r>
            <w:proofErr w:type="gramStart"/>
            <w:r w:rsidRPr="00AF2E99">
              <w:rPr>
                <w:rFonts w:ascii="Times New Roman" w:hAnsi="Times New Roman"/>
                <w:color w:val="000000"/>
                <w:sz w:val="24"/>
                <w:szCs w:val="24"/>
              </w:rPr>
              <w:t>е(</w:t>
            </w:r>
            <w:proofErr w:type="gramEnd"/>
            <w:r w:rsidRPr="00AF2E99">
              <w:rPr>
                <w:rFonts w:ascii="Times New Roman" w:hAnsi="Times New Roman"/>
                <w:color w:val="000000"/>
                <w:sz w:val="24"/>
                <w:szCs w:val="24"/>
              </w:rPr>
              <w:t>У)</w:t>
            </w:r>
          </w:p>
        </w:tc>
        <w:tc>
          <w:tcPr>
            <w:tcW w:w="2977" w:type="dxa"/>
            <w:tcBorders>
              <w:top w:val="single" w:sz="4" w:space="0" w:color="auto"/>
              <w:left w:val="single" w:sz="4" w:space="0" w:color="auto"/>
              <w:bottom w:val="single" w:sz="4" w:space="0" w:color="auto"/>
              <w:right w:val="single" w:sz="4" w:space="0" w:color="auto"/>
            </w:tcBorders>
          </w:tcPr>
          <w:p w:rsidR="00954C31" w:rsidRPr="00562C2D" w:rsidRDefault="00975E5B" w:rsidP="00562C2D">
            <w:pPr>
              <w:pStyle w:val="a4"/>
              <w:rPr>
                <w:rFonts w:ascii="Times New Roman" w:hAnsi="Times New Roman"/>
                <w:sz w:val="24"/>
                <w:szCs w:val="24"/>
              </w:rPr>
            </w:pPr>
            <w:r w:rsidRPr="00562C2D">
              <w:rPr>
                <w:rFonts w:ascii="Times New Roman" w:hAnsi="Times New Roman"/>
                <w:sz w:val="24"/>
                <w:szCs w:val="24"/>
              </w:rPr>
              <w:t>Политико-правовая сфера жизни общества</w:t>
            </w:r>
          </w:p>
        </w:tc>
        <w:tc>
          <w:tcPr>
            <w:tcW w:w="5103" w:type="dxa"/>
            <w:tcBorders>
              <w:top w:val="single" w:sz="4" w:space="0" w:color="auto"/>
              <w:left w:val="single" w:sz="4" w:space="0" w:color="auto"/>
              <w:bottom w:val="single" w:sz="4" w:space="0" w:color="auto"/>
              <w:right w:val="single" w:sz="4" w:space="0" w:color="auto"/>
            </w:tcBorders>
          </w:tcPr>
          <w:p w:rsidR="00954C31" w:rsidRPr="00562C2D" w:rsidRDefault="00906D68" w:rsidP="00562C2D">
            <w:pPr>
              <w:pStyle w:val="a4"/>
              <w:rPr>
                <w:rFonts w:ascii="Times New Roman" w:hAnsi="Times New Roman"/>
                <w:sz w:val="24"/>
                <w:szCs w:val="24"/>
              </w:rPr>
            </w:pPr>
            <w:hyperlink r:id="rId4" w:history="1">
              <w:r w:rsidR="00975E5B" w:rsidRPr="00562C2D">
                <w:rPr>
                  <w:rStyle w:val="a3"/>
                  <w:rFonts w:ascii="Times New Roman" w:hAnsi="Times New Roman"/>
                  <w:color w:val="auto"/>
                  <w:sz w:val="24"/>
                  <w:szCs w:val="24"/>
                  <w:u w:val="none"/>
                </w:rPr>
                <w:t>htt</w:t>
              </w:r>
              <w:r w:rsidR="00975E5B" w:rsidRPr="00562C2D">
                <w:rPr>
                  <w:rStyle w:val="a3"/>
                  <w:rFonts w:ascii="Times New Roman" w:hAnsi="Times New Roman"/>
                  <w:color w:val="auto"/>
                  <w:sz w:val="24"/>
                  <w:szCs w:val="24"/>
                  <w:u w:val="none"/>
                </w:rPr>
                <w:t>p</w:t>
              </w:r>
              <w:r w:rsidR="00975E5B" w:rsidRPr="00562C2D">
                <w:rPr>
                  <w:rStyle w:val="a3"/>
                  <w:rFonts w:ascii="Times New Roman" w:hAnsi="Times New Roman"/>
                  <w:color w:val="auto"/>
                  <w:sz w:val="24"/>
                  <w:szCs w:val="24"/>
                  <w:u w:val="none"/>
                </w:rPr>
                <w:t>s://resh.edu.ru/subject/lesson/6146/start/222122/</w:t>
              </w:r>
            </w:hyperlink>
            <w:r w:rsidR="00562C2D">
              <w:rPr>
                <w:rFonts w:ascii="Times New Roman" w:hAnsi="Times New Roman"/>
                <w:sz w:val="24"/>
                <w:szCs w:val="24"/>
              </w:rPr>
              <w:t xml:space="preserve">  </w:t>
            </w:r>
            <w:r w:rsidR="00975E5B" w:rsidRPr="00562C2D">
              <w:rPr>
                <w:rFonts w:ascii="Times New Roman" w:hAnsi="Times New Roman"/>
                <w:sz w:val="24"/>
                <w:szCs w:val="24"/>
              </w:rPr>
              <w:t xml:space="preserve">  посмотреть видео-урок, поставить краткий план. 3. Сделать соответствующие записи в тетради </w:t>
            </w:r>
          </w:p>
        </w:tc>
        <w:tc>
          <w:tcPr>
            <w:tcW w:w="5386" w:type="dxa"/>
            <w:tcBorders>
              <w:top w:val="single" w:sz="4" w:space="0" w:color="auto"/>
              <w:left w:val="single" w:sz="4" w:space="0" w:color="auto"/>
              <w:bottom w:val="single" w:sz="4" w:space="0" w:color="auto"/>
              <w:right w:val="single" w:sz="4" w:space="0" w:color="auto"/>
            </w:tcBorders>
          </w:tcPr>
          <w:p w:rsidR="00954C31" w:rsidRPr="00562C2D" w:rsidRDefault="00975E5B" w:rsidP="00562C2D">
            <w:pPr>
              <w:pStyle w:val="a4"/>
              <w:rPr>
                <w:rFonts w:ascii="Times New Roman" w:hAnsi="Times New Roman"/>
                <w:sz w:val="24"/>
                <w:szCs w:val="24"/>
              </w:rPr>
            </w:pPr>
            <w:r w:rsidRPr="00562C2D">
              <w:rPr>
                <w:rFonts w:ascii="Times New Roman" w:hAnsi="Times New Roman"/>
                <w:sz w:val="24"/>
                <w:szCs w:val="24"/>
              </w:rPr>
              <w:t>Записать основные определения.</w:t>
            </w:r>
          </w:p>
        </w:tc>
      </w:tr>
      <w:tr w:rsidR="00954C31" w:rsidRPr="0056135B" w:rsidTr="00D8782C">
        <w:trPr>
          <w:trHeight w:val="254"/>
        </w:trPr>
        <w:tc>
          <w:tcPr>
            <w:tcW w:w="2268" w:type="dxa"/>
            <w:tcBorders>
              <w:top w:val="single" w:sz="4" w:space="0" w:color="auto"/>
              <w:left w:val="single" w:sz="4" w:space="0" w:color="auto"/>
              <w:bottom w:val="single" w:sz="4" w:space="0" w:color="auto"/>
              <w:right w:val="single" w:sz="4" w:space="0" w:color="auto"/>
            </w:tcBorders>
            <w:hideMark/>
          </w:tcPr>
          <w:p w:rsidR="00954C31" w:rsidRPr="00AF2E99" w:rsidRDefault="00690A1C" w:rsidP="000C27EC">
            <w:pPr>
              <w:spacing w:after="0" w:line="240" w:lineRule="auto"/>
              <w:outlineLvl w:val="1"/>
              <w:rPr>
                <w:rFonts w:ascii="Times New Roman" w:hAnsi="Times New Roman"/>
                <w:color w:val="000000"/>
                <w:sz w:val="24"/>
                <w:szCs w:val="24"/>
              </w:rPr>
            </w:pPr>
            <w:r w:rsidRPr="00AF2E99">
              <w:rPr>
                <w:rFonts w:ascii="Times New Roman" w:hAnsi="Times New Roman"/>
                <w:color w:val="000000"/>
                <w:sz w:val="24"/>
                <w:szCs w:val="24"/>
              </w:rPr>
              <w:t>Х</w:t>
            </w:r>
            <w:r w:rsidR="00954C31" w:rsidRPr="00AF2E99">
              <w:rPr>
                <w:rFonts w:ascii="Times New Roman" w:hAnsi="Times New Roman"/>
                <w:color w:val="000000"/>
                <w:sz w:val="24"/>
                <w:szCs w:val="24"/>
              </w:rPr>
              <w:t>имия</w:t>
            </w:r>
            <w:r>
              <w:rPr>
                <w:rFonts w:ascii="Times New Roman" w:hAnsi="Times New Roman"/>
                <w:color w:val="000000"/>
                <w:sz w:val="24"/>
                <w:szCs w:val="24"/>
              </w:rPr>
              <w:t xml:space="preserve"> </w:t>
            </w:r>
            <w:r w:rsidR="00954C31" w:rsidRPr="00AF2E99">
              <w:rPr>
                <w:rFonts w:ascii="Times New Roman" w:hAnsi="Times New Roman"/>
                <w:color w:val="000000"/>
                <w:sz w:val="24"/>
                <w:szCs w:val="24"/>
              </w:rPr>
              <w:t xml:space="preserve"> (Х)</w:t>
            </w:r>
          </w:p>
        </w:tc>
        <w:tc>
          <w:tcPr>
            <w:tcW w:w="2977" w:type="dxa"/>
            <w:tcBorders>
              <w:top w:val="single" w:sz="4" w:space="0" w:color="auto"/>
              <w:left w:val="single" w:sz="4" w:space="0" w:color="auto"/>
              <w:bottom w:val="single" w:sz="4" w:space="0" w:color="auto"/>
              <w:right w:val="single" w:sz="4" w:space="0" w:color="auto"/>
            </w:tcBorders>
          </w:tcPr>
          <w:p w:rsidR="00954C31" w:rsidRPr="00562C2D" w:rsidRDefault="00562C2D" w:rsidP="00562C2D">
            <w:pPr>
              <w:pStyle w:val="a4"/>
              <w:rPr>
                <w:rFonts w:ascii="Times New Roman" w:hAnsi="Times New Roman"/>
                <w:sz w:val="24"/>
                <w:szCs w:val="24"/>
              </w:rPr>
            </w:pPr>
            <w:r w:rsidRPr="00562C2D">
              <w:rPr>
                <w:rFonts w:ascii="Times New Roman" w:hAnsi="Times New Roman"/>
                <w:sz w:val="24"/>
                <w:szCs w:val="24"/>
              </w:rPr>
              <w:t>Сложные эфиры. Химические и физические свойства</w:t>
            </w:r>
          </w:p>
        </w:tc>
        <w:tc>
          <w:tcPr>
            <w:tcW w:w="5103" w:type="dxa"/>
            <w:tcBorders>
              <w:top w:val="single" w:sz="4" w:space="0" w:color="auto"/>
              <w:left w:val="single" w:sz="4" w:space="0" w:color="auto"/>
              <w:bottom w:val="single" w:sz="4" w:space="0" w:color="auto"/>
              <w:right w:val="single" w:sz="4" w:space="0" w:color="auto"/>
            </w:tcBorders>
          </w:tcPr>
          <w:p w:rsidR="00954C31" w:rsidRPr="00562C2D" w:rsidRDefault="00562C2D" w:rsidP="00562C2D">
            <w:pPr>
              <w:pStyle w:val="a4"/>
              <w:rPr>
                <w:rFonts w:ascii="Times New Roman" w:hAnsi="Times New Roman"/>
                <w:sz w:val="24"/>
                <w:szCs w:val="24"/>
              </w:rPr>
            </w:pPr>
            <w:r w:rsidRPr="00562C2D">
              <w:rPr>
                <w:rFonts w:ascii="Times New Roman" w:hAnsi="Times New Roman"/>
                <w:sz w:val="24"/>
                <w:szCs w:val="24"/>
              </w:rPr>
              <w:t xml:space="preserve">1. Изучить материал параграфа 38 стр. 291,293. Сделать записи в тетради. </w:t>
            </w:r>
          </w:p>
        </w:tc>
        <w:tc>
          <w:tcPr>
            <w:tcW w:w="5386" w:type="dxa"/>
            <w:tcBorders>
              <w:top w:val="single" w:sz="4" w:space="0" w:color="auto"/>
              <w:left w:val="single" w:sz="4" w:space="0" w:color="auto"/>
              <w:bottom w:val="single" w:sz="4" w:space="0" w:color="auto"/>
              <w:right w:val="single" w:sz="4" w:space="0" w:color="auto"/>
            </w:tcBorders>
          </w:tcPr>
          <w:p w:rsidR="00954C31" w:rsidRPr="00562C2D" w:rsidRDefault="00562C2D" w:rsidP="00562C2D">
            <w:pPr>
              <w:pStyle w:val="a4"/>
              <w:rPr>
                <w:rFonts w:ascii="Times New Roman" w:hAnsi="Times New Roman"/>
                <w:sz w:val="24"/>
                <w:szCs w:val="24"/>
              </w:rPr>
            </w:pPr>
            <w:r w:rsidRPr="00562C2D">
              <w:rPr>
                <w:rFonts w:ascii="Times New Roman" w:hAnsi="Times New Roman"/>
                <w:sz w:val="24"/>
                <w:szCs w:val="24"/>
              </w:rPr>
              <w:t>Выучить химические свойства сложных эфиров</w:t>
            </w:r>
          </w:p>
        </w:tc>
      </w:tr>
      <w:tr w:rsidR="00954C31" w:rsidRPr="0056135B" w:rsidTr="00D8782C">
        <w:trPr>
          <w:trHeight w:val="254"/>
        </w:trPr>
        <w:tc>
          <w:tcPr>
            <w:tcW w:w="2268" w:type="dxa"/>
            <w:tcBorders>
              <w:top w:val="single" w:sz="4" w:space="0" w:color="auto"/>
              <w:left w:val="single" w:sz="4" w:space="0" w:color="auto"/>
              <w:bottom w:val="single" w:sz="4" w:space="0" w:color="auto"/>
              <w:right w:val="single" w:sz="4" w:space="0" w:color="auto"/>
            </w:tcBorders>
            <w:hideMark/>
          </w:tcPr>
          <w:p w:rsidR="00954C31" w:rsidRPr="00AF2E99" w:rsidRDefault="00690A1C" w:rsidP="000C27EC">
            <w:pPr>
              <w:spacing w:after="0" w:line="240" w:lineRule="auto"/>
              <w:outlineLvl w:val="1"/>
              <w:rPr>
                <w:rFonts w:ascii="Times New Roman" w:hAnsi="Times New Roman"/>
                <w:color w:val="000000"/>
                <w:sz w:val="24"/>
                <w:szCs w:val="24"/>
              </w:rPr>
            </w:pPr>
            <w:r w:rsidRPr="00AF2E99">
              <w:rPr>
                <w:rFonts w:ascii="Times New Roman" w:hAnsi="Times New Roman"/>
                <w:color w:val="000000"/>
                <w:sz w:val="24"/>
                <w:szCs w:val="24"/>
              </w:rPr>
              <w:t>Л</w:t>
            </w:r>
            <w:r w:rsidR="00954C31" w:rsidRPr="00AF2E99">
              <w:rPr>
                <w:rFonts w:ascii="Times New Roman" w:hAnsi="Times New Roman"/>
                <w:color w:val="000000"/>
                <w:sz w:val="24"/>
                <w:szCs w:val="24"/>
              </w:rPr>
              <w:t>итература</w:t>
            </w:r>
            <w:proofErr w:type="gramStart"/>
            <w:r>
              <w:rPr>
                <w:rFonts w:ascii="Times New Roman" w:hAnsi="Times New Roman"/>
                <w:color w:val="000000"/>
                <w:sz w:val="24"/>
                <w:szCs w:val="24"/>
              </w:rPr>
              <w:t xml:space="preserve"> </w:t>
            </w:r>
            <w:r w:rsidR="00954C31" w:rsidRPr="00AF2E99">
              <w:rPr>
                <w:rFonts w:ascii="Times New Roman" w:hAnsi="Times New Roman"/>
                <w:color w:val="000000"/>
                <w:sz w:val="24"/>
                <w:szCs w:val="24"/>
              </w:rPr>
              <w:t>.</w:t>
            </w:r>
            <w:proofErr w:type="gramEnd"/>
            <w:r w:rsidR="00954C31" w:rsidRPr="00AF2E99">
              <w:rPr>
                <w:rFonts w:ascii="Times New Roman" w:hAnsi="Times New Roman"/>
                <w:color w:val="000000"/>
                <w:sz w:val="24"/>
                <w:szCs w:val="24"/>
              </w:rPr>
              <w:t>(У)</w:t>
            </w:r>
          </w:p>
        </w:tc>
        <w:tc>
          <w:tcPr>
            <w:tcW w:w="2977" w:type="dxa"/>
            <w:tcBorders>
              <w:top w:val="single" w:sz="4" w:space="0" w:color="auto"/>
              <w:left w:val="single" w:sz="4" w:space="0" w:color="auto"/>
              <w:bottom w:val="single" w:sz="4" w:space="0" w:color="auto"/>
              <w:right w:val="single" w:sz="4" w:space="0" w:color="auto"/>
            </w:tcBorders>
          </w:tcPr>
          <w:p w:rsidR="00954C31" w:rsidRPr="00562C2D" w:rsidRDefault="00D8782C" w:rsidP="00562C2D">
            <w:pPr>
              <w:pStyle w:val="a4"/>
              <w:rPr>
                <w:rFonts w:ascii="Times New Roman" w:hAnsi="Times New Roman"/>
                <w:sz w:val="24"/>
                <w:szCs w:val="24"/>
              </w:rPr>
            </w:pPr>
            <w:r w:rsidRPr="00562C2D">
              <w:rPr>
                <w:rFonts w:ascii="Times New Roman" w:hAnsi="Times New Roman"/>
                <w:sz w:val="24"/>
                <w:szCs w:val="24"/>
              </w:rPr>
              <w:t>Мысль о подлинной свободе и правде в очерке «Пушкин».</w:t>
            </w:r>
          </w:p>
        </w:tc>
        <w:tc>
          <w:tcPr>
            <w:tcW w:w="5103" w:type="dxa"/>
            <w:tcBorders>
              <w:top w:val="single" w:sz="4" w:space="0" w:color="auto"/>
              <w:left w:val="single" w:sz="4" w:space="0" w:color="auto"/>
              <w:bottom w:val="single" w:sz="4" w:space="0" w:color="auto"/>
              <w:right w:val="single" w:sz="4" w:space="0" w:color="auto"/>
            </w:tcBorders>
          </w:tcPr>
          <w:p w:rsidR="00954C31" w:rsidRPr="00562C2D" w:rsidRDefault="00D8782C" w:rsidP="00562C2D">
            <w:pPr>
              <w:pStyle w:val="a4"/>
              <w:rPr>
                <w:rFonts w:ascii="Times New Roman" w:hAnsi="Times New Roman"/>
                <w:sz w:val="24"/>
                <w:szCs w:val="24"/>
              </w:rPr>
            </w:pPr>
            <w:r w:rsidRPr="00562C2D">
              <w:rPr>
                <w:rFonts w:ascii="Times New Roman" w:hAnsi="Times New Roman"/>
                <w:sz w:val="24"/>
                <w:szCs w:val="24"/>
              </w:rPr>
              <w:t xml:space="preserve">Читать роман «Преступление и наказание» </w:t>
            </w:r>
          </w:p>
        </w:tc>
        <w:tc>
          <w:tcPr>
            <w:tcW w:w="5386" w:type="dxa"/>
            <w:tcBorders>
              <w:top w:val="single" w:sz="4" w:space="0" w:color="auto"/>
              <w:left w:val="single" w:sz="4" w:space="0" w:color="auto"/>
              <w:bottom w:val="single" w:sz="4" w:space="0" w:color="auto"/>
              <w:right w:val="single" w:sz="4" w:space="0" w:color="auto"/>
            </w:tcBorders>
          </w:tcPr>
          <w:p w:rsidR="00954C31" w:rsidRPr="0094036C" w:rsidRDefault="00D8782C" w:rsidP="0094036C">
            <w:pPr>
              <w:pStyle w:val="a4"/>
              <w:rPr>
                <w:rFonts w:ascii="Times New Roman" w:hAnsi="Times New Roman"/>
                <w:sz w:val="24"/>
                <w:szCs w:val="24"/>
              </w:rPr>
            </w:pPr>
            <w:hyperlink r:id="rId5" w:history="1">
              <w:r w:rsidRPr="00925692">
                <w:rPr>
                  <w:rStyle w:val="a3"/>
                  <w:sz w:val="27"/>
                  <w:szCs w:val="27"/>
                </w:rPr>
                <w:t>https://mobile.studbooks.net/770542/literatura/politicheskie_pravovye_idei_dostoevskogo</w:t>
              </w:r>
            </w:hyperlink>
            <w:r>
              <w:rPr>
                <w:color w:val="000000"/>
                <w:sz w:val="27"/>
                <w:szCs w:val="27"/>
              </w:rPr>
              <w:t xml:space="preserve">  Записи по презентации</w:t>
            </w:r>
          </w:p>
        </w:tc>
      </w:tr>
      <w:tr w:rsidR="00D8782C" w:rsidRPr="0056135B" w:rsidTr="00D8782C">
        <w:trPr>
          <w:trHeight w:val="254"/>
        </w:trPr>
        <w:tc>
          <w:tcPr>
            <w:tcW w:w="2268" w:type="dxa"/>
            <w:tcBorders>
              <w:top w:val="single" w:sz="4" w:space="0" w:color="auto"/>
              <w:left w:val="single" w:sz="4" w:space="0" w:color="auto"/>
              <w:bottom w:val="single" w:sz="4" w:space="0" w:color="auto"/>
              <w:right w:val="single" w:sz="4" w:space="0" w:color="auto"/>
            </w:tcBorders>
            <w:hideMark/>
          </w:tcPr>
          <w:p w:rsidR="00D8782C" w:rsidRPr="00AF2E99" w:rsidRDefault="00D8782C" w:rsidP="000C27EC">
            <w:pPr>
              <w:spacing w:after="0" w:line="240" w:lineRule="auto"/>
              <w:outlineLvl w:val="1"/>
              <w:rPr>
                <w:rFonts w:ascii="Times New Roman" w:hAnsi="Times New Roman"/>
                <w:color w:val="000000"/>
                <w:sz w:val="24"/>
                <w:szCs w:val="24"/>
              </w:rPr>
            </w:pPr>
            <w:r w:rsidRPr="00AF2E99">
              <w:rPr>
                <w:rFonts w:ascii="Times New Roman" w:hAnsi="Times New Roman"/>
                <w:color w:val="000000"/>
                <w:sz w:val="24"/>
                <w:szCs w:val="24"/>
              </w:rPr>
              <w:t>Иностранный</w:t>
            </w:r>
            <w:r>
              <w:rPr>
                <w:rFonts w:ascii="Times New Roman" w:hAnsi="Times New Roman"/>
                <w:color w:val="000000"/>
                <w:sz w:val="24"/>
                <w:szCs w:val="24"/>
              </w:rPr>
              <w:t xml:space="preserve"> </w:t>
            </w:r>
            <w:r w:rsidRPr="00AF2E99">
              <w:rPr>
                <w:rFonts w:ascii="Times New Roman" w:hAnsi="Times New Roman"/>
                <w:color w:val="000000"/>
                <w:sz w:val="24"/>
                <w:szCs w:val="24"/>
              </w:rPr>
              <w:t xml:space="preserve"> язык</w:t>
            </w:r>
          </w:p>
        </w:tc>
        <w:tc>
          <w:tcPr>
            <w:tcW w:w="2977" w:type="dxa"/>
            <w:tcBorders>
              <w:top w:val="single" w:sz="4" w:space="0" w:color="auto"/>
              <w:left w:val="single" w:sz="4" w:space="0" w:color="auto"/>
              <w:bottom w:val="single" w:sz="4" w:space="0" w:color="auto"/>
              <w:right w:val="single" w:sz="4" w:space="0" w:color="auto"/>
            </w:tcBorders>
          </w:tcPr>
          <w:p w:rsidR="00D8782C" w:rsidRPr="00FC3591" w:rsidRDefault="00D8782C" w:rsidP="004D2E69">
            <w:pPr>
              <w:pStyle w:val="a4"/>
              <w:rPr>
                <w:rFonts w:ascii="Times New Roman" w:hAnsi="Times New Roman"/>
                <w:sz w:val="24"/>
                <w:szCs w:val="24"/>
                <w:lang w:eastAsia="ru-RU"/>
              </w:rPr>
            </w:pPr>
            <w:r>
              <w:rPr>
                <w:rFonts w:ascii="Times New Roman" w:hAnsi="Times New Roman"/>
                <w:sz w:val="24"/>
                <w:szCs w:val="24"/>
                <w:lang w:val="en-US" w:eastAsia="ru-RU"/>
              </w:rPr>
              <w:t>It</w:t>
            </w:r>
            <w:r w:rsidRPr="00B2141B">
              <w:rPr>
                <w:rFonts w:ascii="Times New Roman" w:hAnsi="Times New Roman"/>
                <w:sz w:val="24"/>
                <w:szCs w:val="24"/>
                <w:lang w:eastAsia="ru-RU"/>
              </w:rPr>
              <w:t>’</w:t>
            </w:r>
            <w:r>
              <w:rPr>
                <w:rFonts w:ascii="Times New Roman" w:hAnsi="Times New Roman"/>
                <w:sz w:val="24"/>
                <w:szCs w:val="24"/>
                <w:lang w:val="en-US" w:eastAsia="ru-RU"/>
              </w:rPr>
              <w:t>s</w:t>
            </w:r>
            <w:r w:rsidRPr="00B2141B">
              <w:rPr>
                <w:rFonts w:ascii="Times New Roman" w:hAnsi="Times New Roman"/>
                <w:sz w:val="24"/>
                <w:szCs w:val="24"/>
                <w:lang w:eastAsia="ru-RU"/>
              </w:rPr>
              <w:t xml:space="preserve"> </w:t>
            </w:r>
            <w:proofErr w:type="spellStart"/>
            <w:r>
              <w:rPr>
                <w:rFonts w:ascii="Times New Roman" w:hAnsi="Times New Roman"/>
                <w:sz w:val="24"/>
                <w:szCs w:val="24"/>
                <w:lang w:val="en-US" w:eastAsia="ru-RU"/>
              </w:rPr>
              <w:t>showtime</w:t>
            </w:r>
            <w:proofErr w:type="spellEnd"/>
            <w:r w:rsidRPr="00B2141B">
              <w:rPr>
                <w:rFonts w:ascii="Times New Roman" w:hAnsi="Times New Roman"/>
                <w:sz w:val="24"/>
                <w:szCs w:val="24"/>
                <w:lang w:eastAsia="ru-RU"/>
              </w:rPr>
              <w:t>.</w:t>
            </w:r>
            <w:r>
              <w:rPr>
                <w:rFonts w:ascii="Times New Roman" w:hAnsi="Times New Roman"/>
                <w:sz w:val="24"/>
                <w:szCs w:val="24"/>
                <w:lang w:eastAsia="ru-RU"/>
              </w:rPr>
              <w:t xml:space="preserve"> </w:t>
            </w:r>
            <w:r>
              <w:rPr>
                <w:rFonts w:ascii="Times New Roman" w:hAnsi="Times New Roman"/>
                <w:sz w:val="24"/>
                <w:szCs w:val="24"/>
                <w:lang w:val="en-US"/>
              </w:rPr>
              <w:t>Writing</w:t>
            </w:r>
            <w:r>
              <w:rPr>
                <w:rFonts w:ascii="Times New Roman" w:hAnsi="Times New Roman"/>
                <w:sz w:val="24"/>
                <w:szCs w:val="24"/>
              </w:rPr>
              <w:t xml:space="preserve"> </w:t>
            </w:r>
          </w:p>
        </w:tc>
        <w:tc>
          <w:tcPr>
            <w:tcW w:w="5103" w:type="dxa"/>
            <w:tcBorders>
              <w:top w:val="single" w:sz="4" w:space="0" w:color="auto"/>
              <w:left w:val="single" w:sz="4" w:space="0" w:color="auto"/>
              <w:bottom w:val="single" w:sz="4" w:space="0" w:color="auto"/>
              <w:right w:val="single" w:sz="4" w:space="0" w:color="auto"/>
            </w:tcBorders>
          </w:tcPr>
          <w:p w:rsidR="00D8782C" w:rsidRPr="00D25F1F" w:rsidRDefault="00D8782C" w:rsidP="004D2E69">
            <w:pPr>
              <w:pStyle w:val="a4"/>
              <w:rPr>
                <w:rFonts w:ascii="Times New Roman" w:hAnsi="Times New Roman"/>
                <w:b/>
                <w:sz w:val="24"/>
                <w:szCs w:val="24"/>
              </w:rPr>
            </w:pPr>
            <w:r w:rsidRPr="00D25F1F">
              <w:rPr>
                <w:rFonts w:ascii="Times New Roman" w:hAnsi="Times New Roman"/>
                <w:b/>
                <w:sz w:val="24"/>
                <w:szCs w:val="24"/>
                <w:lang w:val="en-US"/>
              </w:rPr>
              <w:t>Writing</w:t>
            </w:r>
          </w:p>
          <w:p w:rsidR="00D8782C" w:rsidRDefault="00D8782C" w:rsidP="004D2E69">
            <w:pPr>
              <w:pStyle w:val="a4"/>
              <w:rPr>
                <w:rFonts w:ascii="Times New Roman" w:hAnsi="Times New Roman"/>
                <w:sz w:val="24"/>
                <w:szCs w:val="24"/>
              </w:rPr>
            </w:pPr>
            <w:r>
              <w:rPr>
                <w:rFonts w:ascii="Times New Roman" w:hAnsi="Times New Roman"/>
                <w:sz w:val="24"/>
                <w:szCs w:val="24"/>
              </w:rPr>
              <w:t xml:space="preserve">Стр.57 тексты </w:t>
            </w:r>
            <w:r>
              <w:rPr>
                <w:rFonts w:ascii="Times New Roman" w:hAnsi="Times New Roman"/>
                <w:sz w:val="24"/>
                <w:szCs w:val="24"/>
                <w:lang w:val="en-US"/>
              </w:rPr>
              <w:t>A</w:t>
            </w:r>
            <w:r w:rsidRPr="00FC3591">
              <w:rPr>
                <w:rFonts w:ascii="Times New Roman" w:hAnsi="Times New Roman"/>
                <w:sz w:val="24"/>
                <w:szCs w:val="24"/>
              </w:rPr>
              <w:t>-</w:t>
            </w:r>
            <w:r>
              <w:rPr>
                <w:rFonts w:ascii="Times New Roman" w:hAnsi="Times New Roman"/>
                <w:sz w:val="24"/>
                <w:szCs w:val="24"/>
                <w:lang w:val="en-US"/>
              </w:rPr>
              <w:t>D</w:t>
            </w:r>
            <w:r>
              <w:rPr>
                <w:rFonts w:ascii="Times New Roman" w:hAnsi="Times New Roman"/>
                <w:sz w:val="24"/>
                <w:szCs w:val="24"/>
              </w:rPr>
              <w:t xml:space="preserve"> чтение,</w:t>
            </w:r>
          </w:p>
          <w:p w:rsidR="00D8782C" w:rsidRPr="00D25F1F" w:rsidRDefault="00D8782C" w:rsidP="004D2E69">
            <w:pPr>
              <w:pStyle w:val="a4"/>
              <w:rPr>
                <w:rFonts w:ascii="Times New Roman" w:hAnsi="Times New Roman"/>
                <w:sz w:val="24"/>
                <w:szCs w:val="24"/>
              </w:rPr>
            </w:pPr>
            <w:r>
              <w:rPr>
                <w:rFonts w:ascii="Times New Roman" w:hAnsi="Times New Roman"/>
                <w:sz w:val="24"/>
                <w:szCs w:val="24"/>
              </w:rPr>
              <w:t xml:space="preserve">Стр.56 упр.1, 2 </w:t>
            </w:r>
          </w:p>
        </w:tc>
        <w:tc>
          <w:tcPr>
            <w:tcW w:w="5386" w:type="dxa"/>
            <w:tcBorders>
              <w:top w:val="single" w:sz="4" w:space="0" w:color="auto"/>
              <w:left w:val="single" w:sz="4" w:space="0" w:color="auto"/>
              <w:bottom w:val="single" w:sz="4" w:space="0" w:color="auto"/>
              <w:right w:val="single" w:sz="4" w:space="0" w:color="auto"/>
            </w:tcBorders>
          </w:tcPr>
          <w:p w:rsidR="00D8782C" w:rsidRPr="00FC3591" w:rsidRDefault="00D8782C" w:rsidP="004D2E69">
            <w:pPr>
              <w:pStyle w:val="a4"/>
              <w:ind w:left="-108"/>
              <w:rPr>
                <w:rFonts w:ascii="Times New Roman" w:hAnsi="Times New Roman"/>
                <w:sz w:val="24"/>
                <w:szCs w:val="24"/>
              </w:rPr>
            </w:pPr>
            <w:r>
              <w:rPr>
                <w:rFonts w:ascii="Times New Roman" w:hAnsi="Times New Roman"/>
                <w:sz w:val="24"/>
                <w:szCs w:val="24"/>
              </w:rPr>
              <w:t xml:space="preserve">Стр.57 тексты </w:t>
            </w:r>
            <w:r>
              <w:rPr>
                <w:rFonts w:ascii="Times New Roman" w:hAnsi="Times New Roman"/>
                <w:sz w:val="24"/>
                <w:szCs w:val="24"/>
                <w:lang w:val="en-US"/>
              </w:rPr>
              <w:t>A</w:t>
            </w:r>
            <w:r w:rsidRPr="00FC3591">
              <w:rPr>
                <w:rFonts w:ascii="Times New Roman" w:hAnsi="Times New Roman"/>
                <w:sz w:val="24"/>
                <w:szCs w:val="24"/>
              </w:rPr>
              <w:t>-</w:t>
            </w:r>
            <w:r>
              <w:rPr>
                <w:rFonts w:ascii="Times New Roman" w:hAnsi="Times New Roman"/>
                <w:sz w:val="24"/>
                <w:szCs w:val="24"/>
                <w:lang w:val="en-US"/>
              </w:rPr>
              <w:t>D</w:t>
            </w:r>
            <w:r>
              <w:rPr>
                <w:rFonts w:ascii="Times New Roman" w:hAnsi="Times New Roman"/>
                <w:sz w:val="24"/>
                <w:szCs w:val="24"/>
              </w:rPr>
              <w:t>-пересказ по-русски содержания текстов. Упр.3 чтение на английском яз</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 xml:space="preserve"> переводом, упр.4 чтение голосовым на английском языке</w:t>
            </w:r>
          </w:p>
        </w:tc>
      </w:tr>
      <w:tr w:rsidR="00954C31" w:rsidRPr="0056135B" w:rsidTr="00D8782C">
        <w:trPr>
          <w:trHeight w:val="323"/>
        </w:trPr>
        <w:tc>
          <w:tcPr>
            <w:tcW w:w="2268" w:type="dxa"/>
            <w:tcBorders>
              <w:top w:val="single" w:sz="4" w:space="0" w:color="auto"/>
              <w:left w:val="single" w:sz="4" w:space="0" w:color="auto"/>
              <w:bottom w:val="single" w:sz="4" w:space="0" w:color="auto"/>
              <w:right w:val="single" w:sz="4" w:space="0" w:color="auto"/>
            </w:tcBorders>
            <w:hideMark/>
          </w:tcPr>
          <w:p w:rsidR="00954C31" w:rsidRPr="00AF2E99" w:rsidRDefault="00690A1C" w:rsidP="000C27EC">
            <w:pPr>
              <w:spacing w:after="0" w:line="240" w:lineRule="auto"/>
              <w:outlineLvl w:val="1"/>
              <w:rPr>
                <w:rFonts w:ascii="Times New Roman" w:hAnsi="Times New Roman"/>
                <w:color w:val="000000"/>
                <w:sz w:val="24"/>
                <w:szCs w:val="24"/>
              </w:rPr>
            </w:pPr>
            <w:r w:rsidRPr="00AF2E99">
              <w:rPr>
                <w:rFonts w:ascii="Times New Roman" w:hAnsi="Times New Roman"/>
                <w:color w:val="000000"/>
                <w:sz w:val="24"/>
                <w:szCs w:val="24"/>
              </w:rPr>
              <w:t>О</w:t>
            </w:r>
            <w:r w:rsidR="00954C31" w:rsidRPr="00AF2E99">
              <w:rPr>
                <w:rFonts w:ascii="Times New Roman" w:hAnsi="Times New Roman"/>
                <w:color w:val="000000"/>
                <w:sz w:val="24"/>
                <w:szCs w:val="24"/>
              </w:rPr>
              <w:t>бществознание</w:t>
            </w:r>
            <w:r>
              <w:rPr>
                <w:rFonts w:ascii="Times New Roman" w:hAnsi="Times New Roman"/>
                <w:color w:val="000000"/>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954C31" w:rsidRPr="00562C2D" w:rsidRDefault="00975E5B" w:rsidP="0094036C">
            <w:pPr>
              <w:pStyle w:val="a4"/>
              <w:rPr>
                <w:rFonts w:ascii="Times New Roman" w:eastAsia="Times New Roman" w:hAnsi="Times New Roman"/>
                <w:sz w:val="24"/>
                <w:szCs w:val="24"/>
                <w:lang w:eastAsia="ru-RU"/>
              </w:rPr>
            </w:pPr>
            <w:r w:rsidRPr="00562C2D">
              <w:rPr>
                <w:rFonts w:ascii="Times New Roman" w:hAnsi="Times New Roman"/>
                <w:color w:val="000000"/>
                <w:sz w:val="24"/>
                <w:szCs w:val="24"/>
              </w:rPr>
              <w:t>Гражданское право</w:t>
            </w:r>
          </w:p>
        </w:tc>
        <w:tc>
          <w:tcPr>
            <w:tcW w:w="5103" w:type="dxa"/>
            <w:tcBorders>
              <w:top w:val="single" w:sz="4" w:space="0" w:color="auto"/>
              <w:left w:val="single" w:sz="4" w:space="0" w:color="auto"/>
              <w:bottom w:val="single" w:sz="4" w:space="0" w:color="auto"/>
              <w:right w:val="single" w:sz="4" w:space="0" w:color="auto"/>
            </w:tcBorders>
          </w:tcPr>
          <w:p w:rsidR="00954C31" w:rsidRPr="00562C2D" w:rsidRDefault="00975E5B" w:rsidP="00975E5B">
            <w:pPr>
              <w:pStyle w:val="a4"/>
              <w:rPr>
                <w:rFonts w:ascii="Times New Roman" w:hAnsi="Times New Roman"/>
                <w:sz w:val="24"/>
                <w:szCs w:val="24"/>
              </w:rPr>
            </w:pPr>
            <w:r w:rsidRPr="00562C2D">
              <w:rPr>
                <w:rFonts w:ascii="Times New Roman" w:hAnsi="Times New Roman"/>
                <w:color w:val="000000"/>
                <w:sz w:val="24"/>
                <w:szCs w:val="24"/>
              </w:rPr>
              <w:t xml:space="preserve">1.Изучить тему урока </w:t>
            </w:r>
            <w:hyperlink r:id="rId6" w:history="1">
              <w:r w:rsidRPr="00562C2D">
                <w:rPr>
                  <w:rStyle w:val="a3"/>
                  <w:rFonts w:ascii="Times New Roman" w:hAnsi="Times New Roman"/>
                  <w:sz w:val="24"/>
                  <w:szCs w:val="24"/>
                </w:rPr>
                <w:t>https://resh.edu.ru/subject/lesson/5555/start/213179/</w:t>
              </w:r>
            </w:hyperlink>
            <w:r w:rsidRPr="00562C2D">
              <w:rPr>
                <w:rFonts w:ascii="Times New Roman" w:hAnsi="Times New Roman"/>
                <w:color w:val="000000"/>
                <w:sz w:val="24"/>
                <w:szCs w:val="24"/>
              </w:rPr>
              <w:t xml:space="preserve">  2. На каждом этапе выполнить задания, отправить </w:t>
            </w:r>
            <w:proofErr w:type="spellStart"/>
            <w:r w:rsidRPr="00562C2D">
              <w:rPr>
                <w:rFonts w:ascii="Times New Roman" w:hAnsi="Times New Roman"/>
                <w:color w:val="000000"/>
                <w:sz w:val="24"/>
                <w:szCs w:val="24"/>
              </w:rPr>
              <w:t>скрин</w:t>
            </w:r>
            <w:proofErr w:type="spellEnd"/>
            <w:r w:rsidRPr="00562C2D">
              <w:rPr>
                <w:rFonts w:ascii="Times New Roman" w:hAnsi="Times New Roman"/>
                <w:color w:val="000000"/>
                <w:sz w:val="24"/>
                <w:szCs w:val="24"/>
              </w:rPr>
              <w:t xml:space="preserve">. 3. Сделать соответствующие записи в тетради </w:t>
            </w:r>
          </w:p>
        </w:tc>
        <w:tc>
          <w:tcPr>
            <w:tcW w:w="5386" w:type="dxa"/>
            <w:tcBorders>
              <w:top w:val="single" w:sz="4" w:space="0" w:color="auto"/>
              <w:left w:val="single" w:sz="4" w:space="0" w:color="auto"/>
              <w:bottom w:val="single" w:sz="4" w:space="0" w:color="auto"/>
              <w:right w:val="single" w:sz="4" w:space="0" w:color="auto"/>
            </w:tcBorders>
          </w:tcPr>
          <w:p w:rsidR="00954C31" w:rsidRPr="00562C2D" w:rsidRDefault="00975E5B" w:rsidP="0094036C">
            <w:pPr>
              <w:pStyle w:val="a4"/>
              <w:rPr>
                <w:rFonts w:ascii="Times New Roman" w:hAnsi="Times New Roman"/>
                <w:sz w:val="24"/>
                <w:szCs w:val="24"/>
              </w:rPr>
            </w:pPr>
            <w:r w:rsidRPr="00562C2D">
              <w:rPr>
                <w:rFonts w:ascii="Times New Roman" w:hAnsi="Times New Roman"/>
                <w:color w:val="000000"/>
                <w:sz w:val="24"/>
                <w:szCs w:val="24"/>
              </w:rPr>
              <w:t xml:space="preserve">Выполнить Тренировочное задания (отправить </w:t>
            </w:r>
            <w:proofErr w:type="spellStart"/>
            <w:r w:rsidRPr="00562C2D">
              <w:rPr>
                <w:rFonts w:ascii="Times New Roman" w:hAnsi="Times New Roman"/>
                <w:color w:val="000000"/>
                <w:sz w:val="24"/>
                <w:szCs w:val="24"/>
              </w:rPr>
              <w:t>скрин</w:t>
            </w:r>
            <w:proofErr w:type="spellEnd"/>
            <w:r w:rsidRPr="00562C2D">
              <w:rPr>
                <w:rFonts w:ascii="Times New Roman" w:hAnsi="Times New Roman"/>
                <w:color w:val="000000"/>
                <w:sz w:val="24"/>
                <w:szCs w:val="24"/>
              </w:rPr>
              <w:t>) Выполнить Контрольные задания В</w:t>
            </w:r>
            <w:proofErr w:type="gramStart"/>
            <w:r w:rsidRPr="00562C2D">
              <w:rPr>
                <w:rFonts w:ascii="Times New Roman" w:hAnsi="Times New Roman"/>
                <w:color w:val="000000"/>
                <w:sz w:val="24"/>
                <w:szCs w:val="24"/>
              </w:rPr>
              <w:t>1</w:t>
            </w:r>
            <w:proofErr w:type="gramEnd"/>
            <w:r w:rsidRPr="00562C2D">
              <w:rPr>
                <w:rFonts w:ascii="Times New Roman" w:hAnsi="Times New Roman"/>
                <w:color w:val="000000"/>
                <w:sz w:val="24"/>
                <w:szCs w:val="24"/>
              </w:rPr>
              <w:t xml:space="preserve"> и В2 (отправить </w:t>
            </w:r>
            <w:proofErr w:type="spellStart"/>
            <w:r w:rsidRPr="00562C2D">
              <w:rPr>
                <w:rFonts w:ascii="Times New Roman" w:hAnsi="Times New Roman"/>
                <w:color w:val="000000"/>
                <w:sz w:val="24"/>
                <w:szCs w:val="24"/>
              </w:rPr>
              <w:t>скрин</w:t>
            </w:r>
            <w:proofErr w:type="spellEnd"/>
            <w:r w:rsidRPr="00562C2D">
              <w:rPr>
                <w:rFonts w:ascii="Times New Roman" w:hAnsi="Times New Roman"/>
                <w:color w:val="000000"/>
                <w:sz w:val="24"/>
                <w:szCs w:val="24"/>
              </w:rPr>
              <w:t>) о прохождении урока</w:t>
            </w:r>
          </w:p>
        </w:tc>
      </w:tr>
      <w:tr w:rsidR="00954C31" w:rsidRPr="0056135B" w:rsidTr="00D8782C">
        <w:trPr>
          <w:trHeight w:val="254"/>
        </w:trPr>
        <w:tc>
          <w:tcPr>
            <w:tcW w:w="2268" w:type="dxa"/>
            <w:tcBorders>
              <w:top w:val="single" w:sz="4" w:space="0" w:color="auto"/>
              <w:left w:val="single" w:sz="4" w:space="0" w:color="auto"/>
              <w:bottom w:val="single" w:sz="4" w:space="0" w:color="auto"/>
              <w:right w:val="single" w:sz="4" w:space="0" w:color="auto"/>
            </w:tcBorders>
            <w:hideMark/>
          </w:tcPr>
          <w:p w:rsidR="00954C31" w:rsidRPr="00AF2E99" w:rsidRDefault="00954C31" w:rsidP="000C27EC">
            <w:pPr>
              <w:spacing w:after="0" w:line="240" w:lineRule="auto"/>
              <w:outlineLvl w:val="1"/>
              <w:rPr>
                <w:rFonts w:ascii="Times New Roman" w:hAnsi="Times New Roman"/>
                <w:color w:val="000000"/>
                <w:sz w:val="24"/>
                <w:szCs w:val="24"/>
              </w:rPr>
            </w:pPr>
            <w:r w:rsidRPr="00AF2E99">
              <w:rPr>
                <w:rFonts w:ascii="Times New Roman" w:hAnsi="Times New Roman"/>
                <w:color w:val="000000"/>
                <w:sz w:val="24"/>
                <w:szCs w:val="24"/>
              </w:rPr>
              <w:t>Биологи</w:t>
            </w:r>
            <w:proofErr w:type="gramStart"/>
            <w:r w:rsidRPr="00AF2E99">
              <w:rPr>
                <w:rFonts w:ascii="Times New Roman" w:hAnsi="Times New Roman"/>
                <w:color w:val="000000"/>
                <w:sz w:val="24"/>
                <w:szCs w:val="24"/>
              </w:rPr>
              <w:t>я(</w:t>
            </w:r>
            <w:proofErr w:type="gramEnd"/>
            <w:r w:rsidRPr="00AF2E99">
              <w:rPr>
                <w:rFonts w:ascii="Times New Roman" w:hAnsi="Times New Roman"/>
                <w:color w:val="000000"/>
                <w:sz w:val="24"/>
                <w:szCs w:val="24"/>
              </w:rPr>
              <w:t>Х)</w:t>
            </w:r>
          </w:p>
        </w:tc>
        <w:tc>
          <w:tcPr>
            <w:tcW w:w="2977" w:type="dxa"/>
            <w:tcBorders>
              <w:top w:val="single" w:sz="4" w:space="0" w:color="auto"/>
              <w:left w:val="single" w:sz="4" w:space="0" w:color="auto"/>
              <w:bottom w:val="single" w:sz="4" w:space="0" w:color="auto"/>
              <w:right w:val="single" w:sz="4" w:space="0" w:color="auto"/>
            </w:tcBorders>
          </w:tcPr>
          <w:p w:rsidR="00954C31" w:rsidRPr="00562C2D" w:rsidRDefault="00562C2D" w:rsidP="00776588">
            <w:pPr>
              <w:pStyle w:val="a4"/>
              <w:rPr>
                <w:rFonts w:ascii="Times New Roman" w:eastAsia="Times New Roman" w:hAnsi="Times New Roman"/>
                <w:sz w:val="24"/>
                <w:szCs w:val="24"/>
                <w:lang w:eastAsia="ru-RU"/>
              </w:rPr>
            </w:pPr>
            <w:r w:rsidRPr="00562C2D">
              <w:rPr>
                <w:rFonts w:ascii="Times New Roman" w:hAnsi="Times New Roman"/>
                <w:color w:val="000000"/>
                <w:sz w:val="24"/>
                <w:szCs w:val="24"/>
              </w:rPr>
              <w:t xml:space="preserve">Регуляция </w:t>
            </w:r>
            <w:r w:rsidRPr="00562C2D">
              <w:rPr>
                <w:rFonts w:ascii="Times New Roman" w:hAnsi="Times New Roman"/>
                <w:color w:val="000000"/>
                <w:sz w:val="24"/>
                <w:szCs w:val="24"/>
              </w:rPr>
              <w:lastRenderedPageBreak/>
              <w:t>эмбрионального развития</w:t>
            </w:r>
          </w:p>
        </w:tc>
        <w:tc>
          <w:tcPr>
            <w:tcW w:w="5103" w:type="dxa"/>
            <w:tcBorders>
              <w:top w:val="single" w:sz="4" w:space="0" w:color="auto"/>
              <w:left w:val="single" w:sz="4" w:space="0" w:color="auto"/>
              <w:bottom w:val="single" w:sz="4" w:space="0" w:color="auto"/>
              <w:right w:val="single" w:sz="4" w:space="0" w:color="auto"/>
            </w:tcBorders>
          </w:tcPr>
          <w:p w:rsidR="00954C31" w:rsidRPr="00562C2D" w:rsidRDefault="00562C2D" w:rsidP="00562C2D">
            <w:pPr>
              <w:pStyle w:val="a4"/>
              <w:rPr>
                <w:rFonts w:ascii="Times New Roman" w:hAnsi="Times New Roman"/>
                <w:sz w:val="24"/>
                <w:szCs w:val="24"/>
              </w:rPr>
            </w:pPr>
            <w:r w:rsidRPr="00562C2D">
              <w:rPr>
                <w:rFonts w:ascii="Times New Roman" w:hAnsi="Times New Roman"/>
                <w:color w:val="000000"/>
                <w:sz w:val="24"/>
                <w:szCs w:val="24"/>
              </w:rPr>
              <w:lastRenderedPageBreak/>
              <w:t xml:space="preserve">1. Изучить материал параграфа 36 </w:t>
            </w:r>
          </w:p>
        </w:tc>
        <w:tc>
          <w:tcPr>
            <w:tcW w:w="5386" w:type="dxa"/>
            <w:tcBorders>
              <w:top w:val="single" w:sz="4" w:space="0" w:color="auto"/>
              <w:left w:val="single" w:sz="4" w:space="0" w:color="auto"/>
              <w:bottom w:val="single" w:sz="4" w:space="0" w:color="auto"/>
              <w:right w:val="single" w:sz="4" w:space="0" w:color="auto"/>
            </w:tcBorders>
          </w:tcPr>
          <w:p w:rsidR="00954C31" w:rsidRPr="00562C2D" w:rsidRDefault="00562C2D" w:rsidP="00776588">
            <w:pPr>
              <w:pStyle w:val="a4"/>
              <w:rPr>
                <w:rFonts w:ascii="Times New Roman" w:hAnsi="Times New Roman"/>
                <w:sz w:val="24"/>
                <w:szCs w:val="24"/>
              </w:rPr>
            </w:pPr>
            <w:r w:rsidRPr="00562C2D">
              <w:rPr>
                <w:rFonts w:ascii="Times New Roman" w:hAnsi="Times New Roman"/>
                <w:color w:val="000000"/>
                <w:sz w:val="24"/>
                <w:szCs w:val="24"/>
              </w:rPr>
              <w:t>стр.134- 135</w:t>
            </w:r>
            <w:proofErr w:type="gramStart"/>
            <w:r w:rsidRPr="00562C2D">
              <w:rPr>
                <w:rFonts w:ascii="Times New Roman" w:hAnsi="Times New Roman"/>
                <w:color w:val="000000"/>
                <w:sz w:val="24"/>
                <w:szCs w:val="24"/>
              </w:rPr>
              <w:t xml:space="preserve"> С</w:t>
            </w:r>
            <w:proofErr w:type="gramEnd"/>
            <w:r w:rsidRPr="00562C2D">
              <w:rPr>
                <w:rFonts w:ascii="Times New Roman" w:hAnsi="Times New Roman"/>
                <w:color w:val="000000"/>
                <w:sz w:val="24"/>
                <w:szCs w:val="24"/>
              </w:rPr>
              <w:t>делать записи в тетради</w:t>
            </w:r>
          </w:p>
        </w:tc>
      </w:tr>
      <w:tr w:rsidR="00954C31" w:rsidRPr="0056135B" w:rsidTr="00D8782C">
        <w:trPr>
          <w:trHeight w:val="254"/>
        </w:trPr>
        <w:tc>
          <w:tcPr>
            <w:tcW w:w="2268" w:type="dxa"/>
            <w:tcBorders>
              <w:top w:val="single" w:sz="4" w:space="0" w:color="auto"/>
              <w:left w:val="single" w:sz="4" w:space="0" w:color="auto"/>
              <w:bottom w:val="single" w:sz="4" w:space="0" w:color="auto"/>
              <w:right w:val="single" w:sz="4" w:space="0" w:color="auto"/>
            </w:tcBorders>
            <w:hideMark/>
          </w:tcPr>
          <w:p w:rsidR="00954C31" w:rsidRPr="00AF2E99" w:rsidRDefault="00954C31" w:rsidP="000C27EC">
            <w:pPr>
              <w:spacing w:after="0" w:line="240" w:lineRule="auto"/>
              <w:outlineLvl w:val="1"/>
              <w:rPr>
                <w:rFonts w:ascii="Times New Roman" w:hAnsi="Times New Roman"/>
                <w:color w:val="000000"/>
                <w:sz w:val="24"/>
                <w:szCs w:val="24"/>
              </w:rPr>
            </w:pPr>
            <w:r w:rsidRPr="00AF2E99">
              <w:rPr>
                <w:rFonts w:ascii="Times New Roman" w:hAnsi="Times New Roman"/>
                <w:color w:val="000000"/>
                <w:sz w:val="24"/>
                <w:szCs w:val="24"/>
              </w:rPr>
              <w:lastRenderedPageBreak/>
              <w:t>Русский яз</w:t>
            </w:r>
            <w:proofErr w:type="gramStart"/>
            <w:r w:rsidRPr="00AF2E99">
              <w:rPr>
                <w:rFonts w:ascii="Times New Roman" w:hAnsi="Times New Roman"/>
                <w:color w:val="000000"/>
                <w:sz w:val="24"/>
                <w:szCs w:val="24"/>
              </w:rPr>
              <w:t>.(</w:t>
            </w:r>
            <w:proofErr w:type="gramEnd"/>
            <w:r w:rsidRPr="00AF2E99">
              <w:rPr>
                <w:rFonts w:ascii="Times New Roman" w:hAnsi="Times New Roman"/>
                <w:color w:val="000000"/>
                <w:sz w:val="24"/>
                <w:szCs w:val="24"/>
              </w:rPr>
              <w:t>У)</w:t>
            </w:r>
          </w:p>
        </w:tc>
        <w:tc>
          <w:tcPr>
            <w:tcW w:w="2977" w:type="dxa"/>
            <w:tcBorders>
              <w:top w:val="single" w:sz="4" w:space="0" w:color="auto"/>
              <w:left w:val="single" w:sz="4" w:space="0" w:color="auto"/>
              <w:bottom w:val="single" w:sz="4" w:space="0" w:color="auto"/>
              <w:right w:val="single" w:sz="4" w:space="0" w:color="auto"/>
            </w:tcBorders>
          </w:tcPr>
          <w:p w:rsidR="00954C31" w:rsidRPr="00562C2D" w:rsidRDefault="00D8782C" w:rsidP="000C27EC">
            <w:pPr>
              <w:spacing w:after="0" w:line="240" w:lineRule="auto"/>
              <w:outlineLvl w:val="1"/>
              <w:rPr>
                <w:rFonts w:ascii="Times New Roman" w:eastAsia="Times New Roman" w:hAnsi="Times New Roman"/>
                <w:sz w:val="24"/>
                <w:szCs w:val="24"/>
                <w:lang w:eastAsia="ru-RU"/>
              </w:rPr>
            </w:pPr>
            <w:r w:rsidRPr="00562C2D">
              <w:rPr>
                <w:rFonts w:ascii="Times New Roman" w:hAnsi="Times New Roman"/>
                <w:color w:val="000000"/>
                <w:sz w:val="24"/>
                <w:szCs w:val="24"/>
              </w:rPr>
              <w:t>Контрольная работа по теме «Нормы русского литературного языка».</w:t>
            </w:r>
          </w:p>
        </w:tc>
        <w:tc>
          <w:tcPr>
            <w:tcW w:w="5103" w:type="dxa"/>
            <w:tcBorders>
              <w:top w:val="single" w:sz="4" w:space="0" w:color="auto"/>
              <w:left w:val="single" w:sz="4" w:space="0" w:color="auto"/>
              <w:bottom w:val="single" w:sz="4" w:space="0" w:color="auto"/>
              <w:right w:val="single" w:sz="4" w:space="0" w:color="auto"/>
            </w:tcBorders>
          </w:tcPr>
          <w:p w:rsidR="00954C31" w:rsidRPr="00562C2D" w:rsidRDefault="00D8782C" w:rsidP="0094036C">
            <w:pPr>
              <w:pStyle w:val="a5"/>
            </w:pPr>
            <w:r w:rsidRPr="00562C2D">
              <w:rPr>
                <w:color w:val="000000"/>
              </w:rPr>
              <w:t>Повторение теории</w:t>
            </w:r>
          </w:p>
        </w:tc>
        <w:tc>
          <w:tcPr>
            <w:tcW w:w="5386" w:type="dxa"/>
            <w:tcBorders>
              <w:top w:val="single" w:sz="4" w:space="0" w:color="auto"/>
              <w:left w:val="single" w:sz="4" w:space="0" w:color="auto"/>
              <w:bottom w:val="single" w:sz="4" w:space="0" w:color="auto"/>
              <w:right w:val="single" w:sz="4" w:space="0" w:color="auto"/>
            </w:tcBorders>
          </w:tcPr>
          <w:p w:rsidR="00954C31" w:rsidRPr="00D8782C" w:rsidRDefault="00D8782C" w:rsidP="00D8782C">
            <w:pPr>
              <w:pStyle w:val="a5"/>
              <w:rPr>
                <w:color w:val="000000"/>
                <w:sz w:val="27"/>
                <w:szCs w:val="27"/>
              </w:rPr>
            </w:pPr>
            <w:r>
              <w:rPr>
                <w:color w:val="000000"/>
                <w:sz w:val="27"/>
                <w:szCs w:val="27"/>
              </w:rPr>
              <w:t xml:space="preserve">1.Установите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 Грамматические ошибки: A) нарушение связи между подлежащим и сказуемым; Б) ошибка в построении сложного предложения; B) неправильное употребление падежной формы существительного с предлогом; Г) неправильное построение предложения с причастным оборотом; Д) нарушение видовременной соотнесённости глагольных форм. Предложения: 1) Улица замковых мастеров ведёт к уютной, </w:t>
            </w:r>
            <w:proofErr w:type="gramStart"/>
            <w:r>
              <w:rPr>
                <w:color w:val="000000"/>
                <w:sz w:val="27"/>
                <w:szCs w:val="27"/>
              </w:rPr>
              <w:t>мощённой</w:t>
            </w:r>
            <w:proofErr w:type="gramEnd"/>
            <w:r>
              <w:rPr>
                <w:color w:val="000000"/>
                <w:sz w:val="27"/>
                <w:szCs w:val="27"/>
              </w:rPr>
              <w:t xml:space="preserve"> площади серыми плитами. 2) Наверное, каждого, кто интересуется </w:t>
            </w:r>
            <w:proofErr w:type="spellStart"/>
            <w:r>
              <w:rPr>
                <w:color w:val="000000"/>
                <w:sz w:val="27"/>
                <w:szCs w:val="27"/>
              </w:rPr>
              <w:t>историей,волнует</w:t>
            </w:r>
            <w:proofErr w:type="spellEnd"/>
            <w:r>
              <w:rPr>
                <w:color w:val="000000"/>
                <w:sz w:val="27"/>
                <w:szCs w:val="27"/>
              </w:rPr>
              <w:t xml:space="preserve"> непростой вопрос, что неужели можно забыть о событиях сформировавших нас как народ, как нацию. 3) Название самой высокой горы в мире — Джомолунгма, что значит «Богиня Матерь Мира». 4) Всем по окончанию работы необходимо сдать книги в библиотеку. 5) Герой чеховского рассказа </w:t>
            </w:r>
            <w:proofErr w:type="gramStart"/>
            <w:r>
              <w:rPr>
                <w:color w:val="000000"/>
                <w:sz w:val="27"/>
                <w:szCs w:val="27"/>
              </w:rPr>
              <w:t>рисует большого человека и рядом с ним изобразил маленький дом. 6) Геологические процессы, формирующие облик и внутреннюю структуру</w:t>
            </w:r>
            <w:proofErr w:type="gramEnd"/>
            <w:r>
              <w:rPr>
                <w:color w:val="000000"/>
                <w:sz w:val="27"/>
                <w:szCs w:val="27"/>
              </w:rPr>
              <w:t xml:space="preserve"> нашей планеты, протекает чрезвычайно медленно и не поддаётся непосредственному наблюдению. 7) В глубоком пространстве между небом и </w:t>
            </w:r>
            <w:r>
              <w:rPr>
                <w:color w:val="000000"/>
                <w:sz w:val="27"/>
                <w:szCs w:val="27"/>
              </w:rPr>
              <w:lastRenderedPageBreak/>
              <w:t xml:space="preserve">морем носились волны, которые одна за другой взбегали на песчаный берег. 2. Запишите предложения, исправив грамматические ошибки. 1) Работая со словарём, необходимо знание алфавита. 2) Все, кто на экзамене показал отличные знания, награждён поездкой в Санкт-Петербург. 3) Благодаря книг человек становится добрее. </w:t>
            </w:r>
            <w:proofErr w:type="gramStart"/>
            <w:r>
              <w:rPr>
                <w:color w:val="000000"/>
                <w:sz w:val="27"/>
                <w:szCs w:val="27"/>
              </w:rPr>
              <w:t xml:space="preserve">4) </w:t>
            </w:r>
            <w:proofErr w:type="gramEnd"/>
            <w:r>
              <w:rPr>
                <w:color w:val="000000"/>
                <w:sz w:val="27"/>
                <w:szCs w:val="27"/>
              </w:rPr>
              <w:t>Государство сумело справиться со всеми внешними врагами, созданное за это время. 5) Гёте работал над замыслом драмы «Фауста» на протяжении 60 лет своей жизни. 6) О будущем нужно задуматься не только выпускникам, а также всем старшеклассникам.</w:t>
            </w:r>
          </w:p>
        </w:tc>
      </w:tr>
      <w:tr w:rsidR="00954C31" w:rsidRPr="0056135B" w:rsidTr="00D8782C">
        <w:trPr>
          <w:trHeight w:val="208"/>
        </w:trPr>
        <w:tc>
          <w:tcPr>
            <w:tcW w:w="2268" w:type="dxa"/>
            <w:tcBorders>
              <w:top w:val="single" w:sz="4" w:space="0" w:color="auto"/>
              <w:left w:val="single" w:sz="4" w:space="0" w:color="auto"/>
              <w:bottom w:val="single" w:sz="4" w:space="0" w:color="auto"/>
              <w:right w:val="single" w:sz="4" w:space="0" w:color="auto"/>
            </w:tcBorders>
            <w:hideMark/>
          </w:tcPr>
          <w:p w:rsidR="00954C31" w:rsidRPr="00AF2E99" w:rsidRDefault="00954C31" w:rsidP="000C27EC">
            <w:pPr>
              <w:spacing w:after="0" w:line="240" w:lineRule="auto"/>
              <w:rPr>
                <w:rFonts w:ascii="Times New Roman" w:eastAsia="Times New Roman" w:hAnsi="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954C31" w:rsidRPr="00AF2E99" w:rsidRDefault="00954C31" w:rsidP="000C27EC">
            <w:pPr>
              <w:spacing w:after="0" w:line="240" w:lineRule="auto"/>
              <w:rPr>
                <w:rFonts w:ascii="Times New Roman" w:eastAsia="Times New Roman" w:hAnsi="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954C31" w:rsidRPr="00AF2E99" w:rsidRDefault="00954C31" w:rsidP="000C27EC">
            <w:pPr>
              <w:spacing w:after="0" w:line="240" w:lineRule="auto"/>
              <w:rPr>
                <w:rFonts w:ascii="Times New Roman" w:eastAsia="Times New Roman" w:hAnsi="Times New Roman"/>
                <w:sz w:val="24"/>
                <w:szCs w:val="24"/>
                <w:lang w:eastAsia="ru-RU"/>
              </w:rPr>
            </w:pPr>
          </w:p>
        </w:tc>
        <w:tc>
          <w:tcPr>
            <w:tcW w:w="5386" w:type="dxa"/>
            <w:tcBorders>
              <w:top w:val="single" w:sz="4" w:space="0" w:color="auto"/>
              <w:left w:val="single" w:sz="4" w:space="0" w:color="auto"/>
              <w:bottom w:val="single" w:sz="4" w:space="0" w:color="auto"/>
              <w:right w:val="single" w:sz="4" w:space="0" w:color="auto"/>
            </w:tcBorders>
          </w:tcPr>
          <w:p w:rsidR="00954C31" w:rsidRPr="00AF2E99" w:rsidRDefault="00954C31" w:rsidP="000C27EC">
            <w:pPr>
              <w:spacing w:after="0" w:line="240" w:lineRule="auto"/>
              <w:rPr>
                <w:rFonts w:ascii="Times New Roman" w:eastAsia="Times New Roman" w:hAnsi="Times New Roman"/>
                <w:sz w:val="24"/>
                <w:szCs w:val="24"/>
                <w:lang w:eastAsia="ru-RU"/>
              </w:rPr>
            </w:pPr>
          </w:p>
        </w:tc>
      </w:tr>
      <w:tr w:rsidR="00954C31" w:rsidRPr="0056135B" w:rsidTr="00D8782C">
        <w:trPr>
          <w:trHeight w:val="208"/>
        </w:trPr>
        <w:tc>
          <w:tcPr>
            <w:tcW w:w="2268" w:type="dxa"/>
            <w:tcBorders>
              <w:top w:val="single" w:sz="4" w:space="0" w:color="auto"/>
              <w:left w:val="single" w:sz="4" w:space="0" w:color="auto"/>
              <w:bottom w:val="single" w:sz="4" w:space="0" w:color="auto"/>
              <w:right w:val="single" w:sz="4" w:space="0" w:color="auto"/>
            </w:tcBorders>
            <w:hideMark/>
          </w:tcPr>
          <w:p w:rsidR="00954C31" w:rsidRPr="00AF2E99" w:rsidRDefault="00954C31" w:rsidP="000C27EC">
            <w:pPr>
              <w:spacing w:after="0" w:line="240" w:lineRule="auto"/>
              <w:rPr>
                <w:rFonts w:ascii="Times New Roman" w:hAnsi="Times New Roman"/>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954C31" w:rsidRPr="00AF2E99" w:rsidRDefault="00954C31" w:rsidP="000C27EC">
            <w:pPr>
              <w:spacing w:after="0" w:line="240" w:lineRule="auto"/>
              <w:rPr>
                <w:rFonts w:ascii="Times New Roman" w:eastAsia="Times New Roman" w:hAnsi="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954C31" w:rsidRPr="00AF2E99" w:rsidRDefault="00954C31" w:rsidP="000C27EC">
            <w:pPr>
              <w:spacing w:after="0" w:line="240" w:lineRule="auto"/>
              <w:rPr>
                <w:rFonts w:ascii="Times New Roman" w:eastAsia="Times New Roman" w:hAnsi="Times New Roman"/>
                <w:sz w:val="24"/>
                <w:szCs w:val="24"/>
                <w:lang w:eastAsia="ru-RU"/>
              </w:rPr>
            </w:pPr>
          </w:p>
        </w:tc>
        <w:tc>
          <w:tcPr>
            <w:tcW w:w="5386" w:type="dxa"/>
            <w:tcBorders>
              <w:top w:val="single" w:sz="4" w:space="0" w:color="auto"/>
              <w:left w:val="single" w:sz="4" w:space="0" w:color="auto"/>
              <w:bottom w:val="single" w:sz="4" w:space="0" w:color="auto"/>
              <w:right w:val="single" w:sz="4" w:space="0" w:color="auto"/>
            </w:tcBorders>
          </w:tcPr>
          <w:p w:rsidR="00954C31" w:rsidRPr="00AF2E99" w:rsidRDefault="00954C31" w:rsidP="000C27EC">
            <w:pPr>
              <w:spacing w:after="0" w:line="240" w:lineRule="auto"/>
              <w:rPr>
                <w:rFonts w:ascii="Times New Roman" w:eastAsia="Times New Roman" w:hAnsi="Times New Roman"/>
                <w:sz w:val="24"/>
                <w:szCs w:val="24"/>
                <w:lang w:eastAsia="ru-RU"/>
              </w:rPr>
            </w:pPr>
          </w:p>
        </w:tc>
      </w:tr>
    </w:tbl>
    <w:p w:rsidR="00ED3A8E" w:rsidRDefault="00ED3A8E"/>
    <w:sectPr w:rsidR="00ED3A8E" w:rsidSect="00954C31">
      <w:pgSz w:w="16838" w:h="11906" w:orient="landscape"/>
      <w:pgMar w:top="426" w:right="395" w:bottom="850"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54C31"/>
    <w:rsid w:val="00000D91"/>
    <w:rsid w:val="00001704"/>
    <w:rsid w:val="000073D9"/>
    <w:rsid w:val="00010E55"/>
    <w:rsid w:val="0002188C"/>
    <w:rsid w:val="00024994"/>
    <w:rsid w:val="00024FC3"/>
    <w:rsid w:val="0002547E"/>
    <w:rsid w:val="0002680F"/>
    <w:rsid w:val="00026EEE"/>
    <w:rsid w:val="00030E03"/>
    <w:rsid w:val="00032404"/>
    <w:rsid w:val="00032DCE"/>
    <w:rsid w:val="00035E09"/>
    <w:rsid w:val="000402FA"/>
    <w:rsid w:val="000419D8"/>
    <w:rsid w:val="00041A98"/>
    <w:rsid w:val="00043E09"/>
    <w:rsid w:val="00044CFA"/>
    <w:rsid w:val="0004510C"/>
    <w:rsid w:val="000463E7"/>
    <w:rsid w:val="00046D2B"/>
    <w:rsid w:val="00051B33"/>
    <w:rsid w:val="00051D11"/>
    <w:rsid w:val="00051FBB"/>
    <w:rsid w:val="000538BE"/>
    <w:rsid w:val="00055D59"/>
    <w:rsid w:val="000572F4"/>
    <w:rsid w:val="0005796C"/>
    <w:rsid w:val="00057A29"/>
    <w:rsid w:val="000603EF"/>
    <w:rsid w:val="000606C5"/>
    <w:rsid w:val="00061A42"/>
    <w:rsid w:val="000651AC"/>
    <w:rsid w:val="00066BE1"/>
    <w:rsid w:val="00071285"/>
    <w:rsid w:val="00072DA7"/>
    <w:rsid w:val="00072E49"/>
    <w:rsid w:val="00082E27"/>
    <w:rsid w:val="00085EED"/>
    <w:rsid w:val="00086219"/>
    <w:rsid w:val="00086DF1"/>
    <w:rsid w:val="00087279"/>
    <w:rsid w:val="0008769E"/>
    <w:rsid w:val="00091289"/>
    <w:rsid w:val="0009200E"/>
    <w:rsid w:val="00093F6E"/>
    <w:rsid w:val="0009608E"/>
    <w:rsid w:val="000B0733"/>
    <w:rsid w:val="000B756C"/>
    <w:rsid w:val="000B7A23"/>
    <w:rsid w:val="000B7F77"/>
    <w:rsid w:val="000C0647"/>
    <w:rsid w:val="000C347A"/>
    <w:rsid w:val="000C565D"/>
    <w:rsid w:val="000C7061"/>
    <w:rsid w:val="000D0879"/>
    <w:rsid w:val="000D1A62"/>
    <w:rsid w:val="000D49C2"/>
    <w:rsid w:val="000D623D"/>
    <w:rsid w:val="000D7045"/>
    <w:rsid w:val="000D7105"/>
    <w:rsid w:val="000E10A5"/>
    <w:rsid w:val="000E2700"/>
    <w:rsid w:val="000E2D75"/>
    <w:rsid w:val="000E3031"/>
    <w:rsid w:val="000E436D"/>
    <w:rsid w:val="000E6B9F"/>
    <w:rsid w:val="000E7719"/>
    <w:rsid w:val="000F1DD7"/>
    <w:rsid w:val="000F67EB"/>
    <w:rsid w:val="0010018E"/>
    <w:rsid w:val="00103722"/>
    <w:rsid w:val="00103997"/>
    <w:rsid w:val="0011683C"/>
    <w:rsid w:val="00117FCF"/>
    <w:rsid w:val="001214D4"/>
    <w:rsid w:val="00122780"/>
    <w:rsid w:val="0012414A"/>
    <w:rsid w:val="00127A77"/>
    <w:rsid w:val="00131AA9"/>
    <w:rsid w:val="00132FFB"/>
    <w:rsid w:val="00136220"/>
    <w:rsid w:val="0014107C"/>
    <w:rsid w:val="00144E8D"/>
    <w:rsid w:val="00145D92"/>
    <w:rsid w:val="00145F39"/>
    <w:rsid w:val="001475ED"/>
    <w:rsid w:val="00150571"/>
    <w:rsid w:val="0015237E"/>
    <w:rsid w:val="0015410F"/>
    <w:rsid w:val="0016042B"/>
    <w:rsid w:val="00160723"/>
    <w:rsid w:val="00160961"/>
    <w:rsid w:val="0016716B"/>
    <w:rsid w:val="00171258"/>
    <w:rsid w:val="00171CA4"/>
    <w:rsid w:val="00171FCB"/>
    <w:rsid w:val="00173480"/>
    <w:rsid w:val="001744A9"/>
    <w:rsid w:val="00176153"/>
    <w:rsid w:val="001837D2"/>
    <w:rsid w:val="001847C2"/>
    <w:rsid w:val="001853FC"/>
    <w:rsid w:val="00191C1B"/>
    <w:rsid w:val="00193244"/>
    <w:rsid w:val="001936B6"/>
    <w:rsid w:val="0019681C"/>
    <w:rsid w:val="001970EC"/>
    <w:rsid w:val="0019739E"/>
    <w:rsid w:val="001A193D"/>
    <w:rsid w:val="001A2BC8"/>
    <w:rsid w:val="001B17A4"/>
    <w:rsid w:val="001B4DFB"/>
    <w:rsid w:val="001B4E91"/>
    <w:rsid w:val="001B6F97"/>
    <w:rsid w:val="001B79A9"/>
    <w:rsid w:val="001C046C"/>
    <w:rsid w:val="001C204F"/>
    <w:rsid w:val="001C302B"/>
    <w:rsid w:val="001C354D"/>
    <w:rsid w:val="001C7674"/>
    <w:rsid w:val="001C7910"/>
    <w:rsid w:val="001D205B"/>
    <w:rsid w:val="001D39FA"/>
    <w:rsid w:val="001D51C7"/>
    <w:rsid w:val="001D6B27"/>
    <w:rsid w:val="001E0C29"/>
    <w:rsid w:val="001E12E8"/>
    <w:rsid w:val="001E2D8B"/>
    <w:rsid w:val="001E2EDD"/>
    <w:rsid w:val="001E41DA"/>
    <w:rsid w:val="001F04D4"/>
    <w:rsid w:val="001F14C4"/>
    <w:rsid w:val="001F47DB"/>
    <w:rsid w:val="001F6D99"/>
    <w:rsid w:val="002013AD"/>
    <w:rsid w:val="00201F79"/>
    <w:rsid w:val="00201FC6"/>
    <w:rsid w:val="00202538"/>
    <w:rsid w:val="00205FD9"/>
    <w:rsid w:val="002149B0"/>
    <w:rsid w:val="00214DFD"/>
    <w:rsid w:val="002161A8"/>
    <w:rsid w:val="00223A3C"/>
    <w:rsid w:val="00223DF3"/>
    <w:rsid w:val="00223EE2"/>
    <w:rsid w:val="0022405D"/>
    <w:rsid w:val="00225080"/>
    <w:rsid w:val="00226CEC"/>
    <w:rsid w:val="00227414"/>
    <w:rsid w:val="002278C2"/>
    <w:rsid w:val="00227F3A"/>
    <w:rsid w:val="00233724"/>
    <w:rsid w:val="00243D56"/>
    <w:rsid w:val="002442D1"/>
    <w:rsid w:val="00245BE2"/>
    <w:rsid w:val="00247963"/>
    <w:rsid w:val="002524F0"/>
    <w:rsid w:val="00253C7B"/>
    <w:rsid w:val="0025455D"/>
    <w:rsid w:val="00260BE5"/>
    <w:rsid w:val="00264254"/>
    <w:rsid w:val="0027124D"/>
    <w:rsid w:val="002715FF"/>
    <w:rsid w:val="002727BB"/>
    <w:rsid w:val="002728F0"/>
    <w:rsid w:val="0027488B"/>
    <w:rsid w:val="00274F0C"/>
    <w:rsid w:val="00275935"/>
    <w:rsid w:val="00276536"/>
    <w:rsid w:val="00285863"/>
    <w:rsid w:val="00285A75"/>
    <w:rsid w:val="00285B3F"/>
    <w:rsid w:val="00286F23"/>
    <w:rsid w:val="00287CE7"/>
    <w:rsid w:val="002932D2"/>
    <w:rsid w:val="00293BFE"/>
    <w:rsid w:val="002A5B92"/>
    <w:rsid w:val="002A6538"/>
    <w:rsid w:val="002A74E6"/>
    <w:rsid w:val="002A7588"/>
    <w:rsid w:val="002B194B"/>
    <w:rsid w:val="002B1D25"/>
    <w:rsid w:val="002B1F12"/>
    <w:rsid w:val="002B29C4"/>
    <w:rsid w:val="002B586D"/>
    <w:rsid w:val="002B713B"/>
    <w:rsid w:val="002C1445"/>
    <w:rsid w:val="002C2574"/>
    <w:rsid w:val="002C26C7"/>
    <w:rsid w:val="002C5DA0"/>
    <w:rsid w:val="002D2680"/>
    <w:rsid w:val="002D29E1"/>
    <w:rsid w:val="002D4546"/>
    <w:rsid w:val="002D62B1"/>
    <w:rsid w:val="002D6C1F"/>
    <w:rsid w:val="002E16A3"/>
    <w:rsid w:val="002E2867"/>
    <w:rsid w:val="002E2A1A"/>
    <w:rsid w:val="002E2C89"/>
    <w:rsid w:val="002F0AF3"/>
    <w:rsid w:val="002F127E"/>
    <w:rsid w:val="002F2F52"/>
    <w:rsid w:val="002F4727"/>
    <w:rsid w:val="002F4B49"/>
    <w:rsid w:val="002F6B7A"/>
    <w:rsid w:val="00306BB0"/>
    <w:rsid w:val="00310BC9"/>
    <w:rsid w:val="003124DD"/>
    <w:rsid w:val="00312E3A"/>
    <w:rsid w:val="00314B0D"/>
    <w:rsid w:val="003170A8"/>
    <w:rsid w:val="00320475"/>
    <w:rsid w:val="0032071D"/>
    <w:rsid w:val="0032198A"/>
    <w:rsid w:val="00321A9D"/>
    <w:rsid w:val="00322ADC"/>
    <w:rsid w:val="00323038"/>
    <w:rsid w:val="003238A5"/>
    <w:rsid w:val="00326B47"/>
    <w:rsid w:val="0033083C"/>
    <w:rsid w:val="00331D6B"/>
    <w:rsid w:val="00336936"/>
    <w:rsid w:val="00340189"/>
    <w:rsid w:val="00351985"/>
    <w:rsid w:val="00354136"/>
    <w:rsid w:val="00355265"/>
    <w:rsid w:val="003552C1"/>
    <w:rsid w:val="00356324"/>
    <w:rsid w:val="00357EB7"/>
    <w:rsid w:val="00360625"/>
    <w:rsid w:val="003618AB"/>
    <w:rsid w:val="0036295D"/>
    <w:rsid w:val="00364CE2"/>
    <w:rsid w:val="00366A80"/>
    <w:rsid w:val="00370DFF"/>
    <w:rsid w:val="00372667"/>
    <w:rsid w:val="003734BF"/>
    <w:rsid w:val="00373FBA"/>
    <w:rsid w:val="00376126"/>
    <w:rsid w:val="003850BA"/>
    <w:rsid w:val="00385460"/>
    <w:rsid w:val="00386BC7"/>
    <w:rsid w:val="0039298A"/>
    <w:rsid w:val="003930B8"/>
    <w:rsid w:val="00394C77"/>
    <w:rsid w:val="0039532D"/>
    <w:rsid w:val="003A25F5"/>
    <w:rsid w:val="003A342E"/>
    <w:rsid w:val="003A385D"/>
    <w:rsid w:val="003A57C9"/>
    <w:rsid w:val="003B4169"/>
    <w:rsid w:val="003B4291"/>
    <w:rsid w:val="003B5267"/>
    <w:rsid w:val="003C0172"/>
    <w:rsid w:val="003C2074"/>
    <w:rsid w:val="003C2462"/>
    <w:rsid w:val="003C2D4B"/>
    <w:rsid w:val="003C5A24"/>
    <w:rsid w:val="003C747E"/>
    <w:rsid w:val="003D09CA"/>
    <w:rsid w:val="003D1061"/>
    <w:rsid w:val="003D558B"/>
    <w:rsid w:val="003D676D"/>
    <w:rsid w:val="003D7D91"/>
    <w:rsid w:val="003E1001"/>
    <w:rsid w:val="003E1357"/>
    <w:rsid w:val="003E46F2"/>
    <w:rsid w:val="003E47ED"/>
    <w:rsid w:val="003E54F9"/>
    <w:rsid w:val="003E63EA"/>
    <w:rsid w:val="003E65E6"/>
    <w:rsid w:val="003F1582"/>
    <w:rsid w:val="003F1A5B"/>
    <w:rsid w:val="003F3F1F"/>
    <w:rsid w:val="003F5D18"/>
    <w:rsid w:val="004020ED"/>
    <w:rsid w:val="00403CC1"/>
    <w:rsid w:val="00404EE2"/>
    <w:rsid w:val="00405B0F"/>
    <w:rsid w:val="00405F14"/>
    <w:rsid w:val="0040619D"/>
    <w:rsid w:val="0040651E"/>
    <w:rsid w:val="00406D4A"/>
    <w:rsid w:val="00407CDF"/>
    <w:rsid w:val="00410404"/>
    <w:rsid w:val="00414D04"/>
    <w:rsid w:val="00415FD3"/>
    <w:rsid w:val="0041729F"/>
    <w:rsid w:val="0042181D"/>
    <w:rsid w:val="004235A9"/>
    <w:rsid w:val="00432579"/>
    <w:rsid w:val="00435B1B"/>
    <w:rsid w:val="00435BEB"/>
    <w:rsid w:val="00435F9A"/>
    <w:rsid w:val="004361BA"/>
    <w:rsid w:val="00437130"/>
    <w:rsid w:val="0044013D"/>
    <w:rsid w:val="00445A16"/>
    <w:rsid w:val="00446CDF"/>
    <w:rsid w:val="00447EBE"/>
    <w:rsid w:val="004506A8"/>
    <w:rsid w:val="00450949"/>
    <w:rsid w:val="0045178D"/>
    <w:rsid w:val="004519E7"/>
    <w:rsid w:val="00452008"/>
    <w:rsid w:val="00453D2C"/>
    <w:rsid w:val="0045428F"/>
    <w:rsid w:val="00454598"/>
    <w:rsid w:val="004547D5"/>
    <w:rsid w:val="00454F8B"/>
    <w:rsid w:val="00454FCC"/>
    <w:rsid w:val="00457B3B"/>
    <w:rsid w:val="00457B59"/>
    <w:rsid w:val="00460A8B"/>
    <w:rsid w:val="004645BF"/>
    <w:rsid w:val="00467954"/>
    <w:rsid w:val="00474C34"/>
    <w:rsid w:val="00475142"/>
    <w:rsid w:val="0047521D"/>
    <w:rsid w:val="004771A8"/>
    <w:rsid w:val="00486940"/>
    <w:rsid w:val="00490B19"/>
    <w:rsid w:val="004917CA"/>
    <w:rsid w:val="00495E7F"/>
    <w:rsid w:val="0049778C"/>
    <w:rsid w:val="004A2BA0"/>
    <w:rsid w:val="004B251B"/>
    <w:rsid w:val="004B5693"/>
    <w:rsid w:val="004B67C1"/>
    <w:rsid w:val="004B6CAF"/>
    <w:rsid w:val="004C03EA"/>
    <w:rsid w:val="004C0695"/>
    <w:rsid w:val="004C2B56"/>
    <w:rsid w:val="004C61F8"/>
    <w:rsid w:val="004D02D9"/>
    <w:rsid w:val="004D2BC1"/>
    <w:rsid w:val="004D4C0C"/>
    <w:rsid w:val="004D6CC9"/>
    <w:rsid w:val="004E0004"/>
    <w:rsid w:val="004E2D2A"/>
    <w:rsid w:val="004E5CE9"/>
    <w:rsid w:val="004E7C70"/>
    <w:rsid w:val="004E7F69"/>
    <w:rsid w:val="004F1195"/>
    <w:rsid w:val="004F2CC3"/>
    <w:rsid w:val="004F3179"/>
    <w:rsid w:val="004F4087"/>
    <w:rsid w:val="004F4B5A"/>
    <w:rsid w:val="004F564B"/>
    <w:rsid w:val="004F672E"/>
    <w:rsid w:val="0050251F"/>
    <w:rsid w:val="00506527"/>
    <w:rsid w:val="00510534"/>
    <w:rsid w:val="00513576"/>
    <w:rsid w:val="00515F99"/>
    <w:rsid w:val="0051644B"/>
    <w:rsid w:val="00517AB7"/>
    <w:rsid w:val="00520C14"/>
    <w:rsid w:val="00521DCF"/>
    <w:rsid w:val="00526D45"/>
    <w:rsid w:val="00527E4A"/>
    <w:rsid w:val="005324C7"/>
    <w:rsid w:val="00532FC7"/>
    <w:rsid w:val="00533CAD"/>
    <w:rsid w:val="0053424B"/>
    <w:rsid w:val="0054002F"/>
    <w:rsid w:val="00541BA0"/>
    <w:rsid w:val="0054290F"/>
    <w:rsid w:val="00542ED7"/>
    <w:rsid w:val="0054373F"/>
    <w:rsid w:val="00551A49"/>
    <w:rsid w:val="005522F4"/>
    <w:rsid w:val="00554E72"/>
    <w:rsid w:val="00555A62"/>
    <w:rsid w:val="005602AA"/>
    <w:rsid w:val="00561449"/>
    <w:rsid w:val="00562C2D"/>
    <w:rsid w:val="00565D58"/>
    <w:rsid w:val="005723BC"/>
    <w:rsid w:val="00573471"/>
    <w:rsid w:val="00573B88"/>
    <w:rsid w:val="005804E2"/>
    <w:rsid w:val="00581622"/>
    <w:rsid w:val="00584BA2"/>
    <w:rsid w:val="0058737B"/>
    <w:rsid w:val="00594048"/>
    <w:rsid w:val="005A06E7"/>
    <w:rsid w:val="005A14D3"/>
    <w:rsid w:val="005A1B20"/>
    <w:rsid w:val="005A367A"/>
    <w:rsid w:val="005A4059"/>
    <w:rsid w:val="005A44FB"/>
    <w:rsid w:val="005A529F"/>
    <w:rsid w:val="005A741B"/>
    <w:rsid w:val="005A7C40"/>
    <w:rsid w:val="005B0440"/>
    <w:rsid w:val="005B2281"/>
    <w:rsid w:val="005B381A"/>
    <w:rsid w:val="005B3EEE"/>
    <w:rsid w:val="005B414D"/>
    <w:rsid w:val="005C042D"/>
    <w:rsid w:val="005C34FD"/>
    <w:rsid w:val="005C3D5B"/>
    <w:rsid w:val="005C56B1"/>
    <w:rsid w:val="005C6172"/>
    <w:rsid w:val="005C7A5F"/>
    <w:rsid w:val="005D3D43"/>
    <w:rsid w:val="005D4D1B"/>
    <w:rsid w:val="005D5709"/>
    <w:rsid w:val="005D6365"/>
    <w:rsid w:val="005D6A4A"/>
    <w:rsid w:val="005D7520"/>
    <w:rsid w:val="005E16C4"/>
    <w:rsid w:val="005E1725"/>
    <w:rsid w:val="005E3C28"/>
    <w:rsid w:val="005E694C"/>
    <w:rsid w:val="005E6C72"/>
    <w:rsid w:val="005E7AFB"/>
    <w:rsid w:val="005F034F"/>
    <w:rsid w:val="005F2F48"/>
    <w:rsid w:val="005F32DB"/>
    <w:rsid w:val="005F4B13"/>
    <w:rsid w:val="00600DD0"/>
    <w:rsid w:val="00606F8B"/>
    <w:rsid w:val="0061341B"/>
    <w:rsid w:val="00616175"/>
    <w:rsid w:val="00622BCA"/>
    <w:rsid w:val="00625E74"/>
    <w:rsid w:val="00633A8F"/>
    <w:rsid w:val="00642535"/>
    <w:rsid w:val="00650C88"/>
    <w:rsid w:val="0065194F"/>
    <w:rsid w:val="00652F30"/>
    <w:rsid w:val="0065493E"/>
    <w:rsid w:val="00657706"/>
    <w:rsid w:val="0065797F"/>
    <w:rsid w:val="00657DCF"/>
    <w:rsid w:val="00664F4A"/>
    <w:rsid w:val="00666496"/>
    <w:rsid w:val="00672B55"/>
    <w:rsid w:val="00680F04"/>
    <w:rsid w:val="0068121E"/>
    <w:rsid w:val="00687159"/>
    <w:rsid w:val="00687280"/>
    <w:rsid w:val="00690A1C"/>
    <w:rsid w:val="00693992"/>
    <w:rsid w:val="006968CF"/>
    <w:rsid w:val="00696E69"/>
    <w:rsid w:val="006A04C3"/>
    <w:rsid w:val="006A36C2"/>
    <w:rsid w:val="006A4DAD"/>
    <w:rsid w:val="006B0411"/>
    <w:rsid w:val="006B15A5"/>
    <w:rsid w:val="006B1EF5"/>
    <w:rsid w:val="006B2962"/>
    <w:rsid w:val="006B30C0"/>
    <w:rsid w:val="006B44E0"/>
    <w:rsid w:val="006B51A0"/>
    <w:rsid w:val="006B67DB"/>
    <w:rsid w:val="006C7E24"/>
    <w:rsid w:val="006D0BE9"/>
    <w:rsid w:val="006D0D50"/>
    <w:rsid w:val="006D2570"/>
    <w:rsid w:val="006D29C3"/>
    <w:rsid w:val="006D2FD6"/>
    <w:rsid w:val="006D3D28"/>
    <w:rsid w:val="006D4642"/>
    <w:rsid w:val="006D763A"/>
    <w:rsid w:val="006D7D27"/>
    <w:rsid w:val="006E0F63"/>
    <w:rsid w:val="006E1E04"/>
    <w:rsid w:val="006E3C61"/>
    <w:rsid w:val="006E5245"/>
    <w:rsid w:val="006E5733"/>
    <w:rsid w:val="006E7523"/>
    <w:rsid w:val="006F0AB2"/>
    <w:rsid w:val="006F0C5E"/>
    <w:rsid w:val="006F2583"/>
    <w:rsid w:val="006F2AE1"/>
    <w:rsid w:val="006F48CA"/>
    <w:rsid w:val="006F78D1"/>
    <w:rsid w:val="006F7E05"/>
    <w:rsid w:val="0070105D"/>
    <w:rsid w:val="00702F41"/>
    <w:rsid w:val="007052F8"/>
    <w:rsid w:val="007058E5"/>
    <w:rsid w:val="007102B0"/>
    <w:rsid w:val="00711A87"/>
    <w:rsid w:val="00712602"/>
    <w:rsid w:val="00712CA9"/>
    <w:rsid w:val="00713FE0"/>
    <w:rsid w:val="00721011"/>
    <w:rsid w:val="00721CD9"/>
    <w:rsid w:val="007227A9"/>
    <w:rsid w:val="007230D1"/>
    <w:rsid w:val="00727D30"/>
    <w:rsid w:val="00737F71"/>
    <w:rsid w:val="007413EE"/>
    <w:rsid w:val="0074188F"/>
    <w:rsid w:val="007428DC"/>
    <w:rsid w:val="00743C0A"/>
    <w:rsid w:val="00750ECB"/>
    <w:rsid w:val="007521F9"/>
    <w:rsid w:val="00752674"/>
    <w:rsid w:val="0075279B"/>
    <w:rsid w:val="0075281B"/>
    <w:rsid w:val="007554B1"/>
    <w:rsid w:val="00757D4B"/>
    <w:rsid w:val="007600FE"/>
    <w:rsid w:val="00760C2D"/>
    <w:rsid w:val="0076371F"/>
    <w:rsid w:val="00763D0A"/>
    <w:rsid w:val="00765F26"/>
    <w:rsid w:val="00772268"/>
    <w:rsid w:val="00773933"/>
    <w:rsid w:val="007747E8"/>
    <w:rsid w:val="00776588"/>
    <w:rsid w:val="00780FAE"/>
    <w:rsid w:val="007824E0"/>
    <w:rsid w:val="007866B7"/>
    <w:rsid w:val="007870E0"/>
    <w:rsid w:val="00787669"/>
    <w:rsid w:val="00790DC4"/>
    <w:rsid w:val="007927C0"/>
    <w:rsid w:val="00795228"/>
    <w:rsid w:val="00795CCB"/>
    <w:rsid w:val="007A17B8"/>
    <w:rsid w:val="007A1C77"/>
    <w:rsid w:val="007A4E51"/>
    <w:rsid w:val="007A6D26"/>
    <w:rsid w:val="007B02E9"/>
    <w:rsid w:val="007B38B2"/>
    <w:rsid w:val="007B49A9"/>
    <w:rsid w:val="007B75C4"/>
    <w:rsid w:val="007C41CB"/>
    <w:rsid w:val="007D3134"/>
    <w:rsid w:val="007D34F2"/>
    <w:rsid w:val="007D7E63"/>
    <w:rsid w:val="007E21B1"/>
    <w:rsid w:val="007E25C5"/>
    <w:rsid w:val="007E2FA7"/>
    <w:rsid w:val="007E3246"/>
    <w:rsid w:val="007E41E0"/>
    <w:rsid w:val="007E655C"/>
    <w:rsid w:val="007E7BFE"/>
    <w:rsid w:val="007F251A"/>
    <w:rsid w:val="007F3238"/>
    <w:rsid w:val="007F4F17"/>
    <w:rsid w:val="007F5CD0"/>
    <w:rsid w:val="0080094C"/>
    <w:rsid w:val="00811C68"/>
    <w:rsid w:val="0081408C"/>
    <w:rsid w:val="0081595B"/>
    <w:rsid w:val="00817AF4"/>
    <w:rsid w:val="00817B08"/>
    <w:rsid w:val="008209C0"/>
    <w:rsid w:val="008216D5"/>
    <w:rsid w:val="00824D37"/>
    <w:rsid w:val="00824DC6"/>
    <w:rsid w:val="008272AE"/>
    <w:rsid w:val="008329B5"/>
    <w:rsid w:val="00832CA3"/>
    <w:rsid w:val="00833834"/>
    <w:rsid w:val="00834FBF"/>
    <w:rsid w:val="0083602F"/>
    <w:rsid w:val="00836E91"/>
    <w:rsid w:val="0083731F"/>
    <w:rsid w:val="008374CD"/>
    <w:rsid w:val="00841EB6"/>
    <w:rsid w:val="0084495D"/>
    <w:rsid w:val="00844C5B"/>
    <w:rsid w:val="00845577"/>
    <w:rsid w:val="0084770E"/>
    <w:rsid w:val="00853D1D"/>
    <w:rsid w:val="00855822"/>
    <w:rsid w:val="0086582A"/>
    <w:rsid w:val="0087037D"/>
    <w:rsid w:val="0087101C"/>
    <w:rsid w:val="0087261B"/>
    <w:rsid w:val="00877F59"/>
    <w:rsid w:val="008801B4"/>
    <w:rsid w:val="00880E1E"/>
    <w:rsid w:val="00882BF9"/>
    <w:rsid w:val="00883FAA"/>
    <w:rsid w:val="0088413F"/>
    <w:rsid w:val="008874F9"/>
    <w:rsid w:val="00893D98"/>
    <w:rsid w:val="0089720A"/>
    <w:rsid w:val="008978E6"/>
    <w:rsid w:val="00897A89"/>
    <w:rsid w:val="008A27B2"/>
    <w:rsid w:val="008A282B"/>
    <w:rsid w:val="008A408B"/>
    <w:rsid w:val="008A5A96"/>
    <w:rsid w:val="008A5CC9"/>
    <w:rsid w:val="008A72AF"/>
    <w:rsid w:val="008A7F23"/>
    <w:rsid w:val="008B039A"/>
    <w:rsid w:val="008B37D5"/>
    <w:rsid w:val="008B3A8B"/>
    <w:rsid w:val="008B7F78"/>
    <w:rsid w:val="008C1725"/>
    <w:rsid w:val="008C489E"/>
    <w:rsid w:val="008C740B"/>
    <w:rsid w:val="008C7585"/>
    <w:rsid w:val="008D22AF"/>
    <w:rsid w:val="008D6048"/>
    <w:rsid w:val="008D7DFB"/>
    <w:rsid w:val="008E24F0"/>
    <w:rsid w:val="008E64DF"/>
    <w:rsid w:val="008E7BB2"/>
    <w:rsid w:val="008E7F73"/>
    <w:rsid w:val="008F0311"/>
    <w:rsid w:val="008F136D"/>
    <w:rsid w:val="008F21BE"/>
    <w:rsid w:val="008F7197"/>
    <w:rsid w:val="00901134"/>
    <w:rsid w:val="0090221D"/>
    <w:rsid w:val="00902E31"/>
    <w:rsid w:val="00906222"/>
    <w:rsid w:val="009067E4"/>
    <w:rsid w:val="00906D68"/>
    <w:rsid w:val="00907260"/>
    <w:rsid w:val="009107AF"/>
    <w:rsid w:val="00912089"/>
    <w:rsid w:val="0091474C"/>
    <w:rsid w:val="0091514F"/>
    <w:rsid w:val="00917C5F"/>
    <w:rsid w:val="00917C6E"/>
    <w:rsid w:val="00926C73"/>
    <w:rsid w:val="00931984"/>
    <w:rsid w:val="00934C97"/>
    <w:rsid w:val="0093581C"/>
    <w:rsid w:val="00937DFD"/>
    <w:rsid w:val="0094036C"/>
    <w:rsid w:val="00940EB5"/>
    <w:rsid w:val="00943758"/>
    <w:rsid w:val="00947DA0"/>
    <w:rsid w:val="00953D86"/>
    <w:rsid w:val="009544EA"/>
    <w:rsid w:val="00954B1B"/>
    <w:rsid w:val="00954BCF"/>
    <w:rsid w:val="00954BE5"/>
    <w:rsid w:val="00954C31"/>
    <w:rsid w:val="00965ABB"/>
    <w:rsid w:val="00965D37"/>
    <w:rsid w:val="0096640C"/>
    <w:rsid w:val="00970CD8"/>
    <w:rsid w:val="00973258"/>
    <w:rsid w:val="00975E5B"/>
    <w:rsid w:val="0097617A"/>
    <w:rsid w:val="00976290"/>
    <w:rsid w:val="00976938"/>
    <w:rsid w:val="0097705E"/>
    <w:rsid w:val="00984779"/>
    <w:rsid w:val="00987236"/>
    <w:rsid w:val="00990C4D"/>
    <w:rsid w:val="009913FD"/>
    <w:rsid w:val="00992479"/>
    <w:rsid w:val="00993874"/>
    <w:rsid w:val="00994988"/>
    <w:rsid w:val="00996039"/>
    <w:rsid w:val="009A0690"/>
    <w:rsid w:val="009A209E"/>
    <w:rsid w:val="009A2DD5"/>
    <w:rsid w:val="009A3213"/>
    <w:rsid w:val="009A38F1"/>
    <w:rsid w:val="009A5268"/>
    <w:rsid w:val="009A6D61"/>
    <w:rsid w:val="009B0823"/>
    <w:rsid w:val="009B116D"/>
    <w:rsid w:val="009B3F61"/>
    <w:rsid w:val="009B4E57"/>
    <w:rsid w:val="009B54B3"/>
    <w:rsid w:val="009B66B9"/>
    <w:rsid w:val="009C3E2F"/>
    <w:rsid w:val="009C4877"/>
    <w:rsid w:val="009C617A"/>
    <w:rsid w:val="009C6415"/>
    <w:rsid w:val="009D40CB"/>
    <w:rsid w:val="009D4AC4"/>
    <w:rsid w:val="009D56A7"/>
    <w:rsid w:val="009E132B"/>
    <w:rsid w:val="009E146B"/>
    <w:rsid w:val="009E2117"/>
    <w:rsid w:val="009E28AB"/>
    <w:rsid w:val="009E2CF8"/>
    <w:rsid w:val="009E332A"/>
    <w:rsid w:val="009E3526"/>
    <w:rsid w:val="009F0B2C"/>
    <w:rsid w:val="009F3BE6"/>
    <w:rsid w:val="009F3F7B"/>
    <w:rsid w:val="009F5D19"/>
    <w:rsid w:val="009F66E2"/>
    <w:rsid w:val="00A03489"/>
    <w:rsid w:val="00A04F38"/>
    <w:rsid w:val="00A05222"/>
    <w:rsid w:val="00A11D16"/>
    <w:rsid w:val="00A13C05"/>
    <w:rsid w:val="00A13F2E"/>
    <w:rsid w:val="00A14777"/>
    <w:rsid w:val="00A1562B"/>
    <w:rsid w:val="00A23A3A"/>
    <w:rsid w:val="00A24D10"/>
    <w:rsid w:val="00A27313"/>
    <w:rsid w:val="00A32B80"/>
    <w:rsid w:val="00A40C63"/>
    <w:rsid w:val="00A40EE9"/>
    <w:rsid w:val="00A42221"/>
    <w:rsid w:val="00A456E4"/>
    <w:rsid w:val="00A45924"/>
    <w:rsid w:val="00A46592"/>
    <w:rsid w:val="00A46F19"/>
    <w:rsid w:val="00A4774A"/>
    <w:rsid w:val="00A51BC7"/>
    <w:rsid w:val="00A5205C"/>
    <w:rsid w:val="00A52636"/>
    <w:rsid w:val="00A5415C"/>
    <w:rsid w:val="00A54D25"/>
    <w:rsid w:val="00A60E93"/>
    <w:rsid w:val="00A619CD"/>
    <w:rsid w:val="00A64471"/>
    <w:rsid w:val="00A65870"/>
    <w:rsid w:val="00A65BDF"/>
    <w:rsid w:val="00A65D52"/>
    <w:rsid w:val="00A71686"/>
    <w:rsid w:val="00A72625"/>
    <w:rsid w:val="00A763B1"/>
    <w:rsid w:val="00A76E4A"/>
    <w:rsid w:val="00A80051"/>
    <w:rsid w:val="00A83AB5"/>
    <w:rsid w:val="00A85168"/>
    <w:rsid w:val="00A870F8"/>
    <w:rsid w:val="00A90A6F"/>
    <w:rsid w:val="00A90FD6"/>
    <w:rsid w:val="00A92A1D"/>
    <w:rsid w:val="00A93542"/>
    <w:rsid w:val="00A95C43"/>
    <w:rsid w:val="00A96522"/>
    <w:rsid w:val="00AA15B8"/>
    <w:rsid w:val="00AB0B17"/>
    <w:rsid w:val="00AB1414"/>
    <w:rsid w:val="00AB2863"/>
    <w:rsid w:val="00AB2ACB"/>
    <w:rsid w:val="00AB4E17"/>
    <w:rsid w:val="00AB5652"/>
    <w:rsid w:val="00AB58DB"/>
    <w:rsid w:val="00AB5FCC"/>
    <w:rsid w:val="00AB6B2E"/>
    <w:rsid w:val="00AB6C8F"/>
    <w:rsid w:val="00AC0537"/>
    <w:rsid w:val="00AC11A6"/>
    <w:rsid w:val="00AC26BD"/>
    <w:rsid w:val="00AC4315"/>
    <w:rsid w:val="00AC6530"/>
    <w:rsid w:val="00AC6877"/>
    <w:rsid w:val="00AC7D7A"/>
    <w:rsid w:val="00AD4913"/>
    <w:rsid w:val="00AE12A3"/>
    <w:rsid w:val="00AE3B23"/>
    <w:rsid w:val="00AE70FB"/>
    <w:rsid w:val="00AF132E"/>
    <w:rsid w:val="00AF398B"/>
    <w:rsid w:val="00AF5C25"/>
    <w:rsid w:val="00AF6D38"/>
    <w:rsid w:val="00AF76BE"/>
    <w:rsid w:val="00B005DF"/>
    <w:rsid w:val="00B02F42"/>
    <w:rsid w:val="00B07741"/>
    <w:rsid w:val="00B1440B"/>
    <w:rsid w:val="00B15F64"/>
    <w:rsid w:val="00B20789"/>
    <w:rsid w:val="00B209E4"/>
    <w:rsid w:val="00B2280D"/>
    <w:rsid w:val="00B22B40"/>
    <w:rsid w:val="00B22D9B"/>
    <w:rsid w:val="00B22F18"/>
    <w:rsid w:val="00B24189"/>
    <w:rsid w:val="00B2516F"/>
    <w:rsid w:val="00B26290"/>
    <w:rsid w:val="00B26C5F"/>
    <w:rsid w:val="00B36DE7"/>
    <w:rsid w:val="00B37E66"/>
    <w:rsid w:val="00B45703"/>
    <w:rsid w:val="00B474E5"/>
    <w:rsid w:val="00B6009F"/>
    <w:rsid w:val="00B63378"/>
    <w:rsid w:val="00B638F6"/>
    <w:rsid w:val="00B64AAC"/>
    <w:rsid w:val="00B7012D"/>
    <w:rsid w:val="00B70804"/>
    <w:rsid w:val="00B71A08"/>
    <w:rsid w:val="00B721BC"/>
    <w:rsid w:val="00B752C7"/>
    <w:rsid w:val="00B75334"/>
    <w:rsid w:val="00B81010"/>
    <w:rsid w:val="00B85F34"/>
    <w:rsid w:val="00B864AA"/>
    <w:rsid w:val="00B9030E"/>
    <w:rsid w:val="00B90ACA"/>
    <w:rsid w:val="00B92B7D"/>
    <w:rsid w:val="00B92DF4"/>
    <w:rsid w:val="00B935CF"/>
    <w:rsid w:val="00B93DC9"/>
    <w:rsid w:val="00B945BC"/>
    <w:rsid w:val="00B970F4"/>
    <w:rsid w:val="00B97EBF"/>
    <w:rsid w:val="00BA4B89"/>
    <w:rsid w:val="00BA5C77"/>
    <w:rsid w:val="00BA7651"/>
    <w:rsid w:val="00BB11AD"/>
    <w:rsid w:val="00BB2699"/>
    <w:rsid w:val="00BB45C3"/>
    <w:rsid w:val="00BB5F20"/>
    <w:rsid w:val="00BB60DA"/>
    <w:rsid w:val="00BC1F89"/>
    <w:rsid w:val="00BC3B6B"/>
    <w:rsid w:val="00BC615B"/>
    <w:rsid w:val="00BD271E"/>
    <w:rsid w:val="00BD28F7"/>
    <w:rsid w:val="00BD3203"/>
    <w:rsid w:val="00BD3FE9"/>
    <w:rsid w:val="00BD4204"/>
    <w:rsid w:val="00BD480A"/>
    <w:rsid w:val="00BD6268"/>
    <w:rsid w:val="00BD660B"/>
    <w:rsid w:val="00BD724F"/>
    <w:rsid w:val="00BE1783"/>
    <w:rsid w:val="00BE2002"/>
    <w:rsid w:val="00BE3D2C"/>
    <w:rsid w:val="00BE40F8"/>
    <w:rsid w:val="00BF2187"/>
    <w:rsid w:val="00BF3168"/>
    <w:rsid w:val="00BF3B49"/>
    <w:rsid w:val="00BF52D2"/>
    <w:rsid w:val="00BF6FDF"/>
    <w:rsid w:val="00C01D30"/>
    <w:rsid w:val="00C05A51"/>
    <w:rsid w:val="00C065DA"/>
    <w:rsid w:val="00C10B15"/>
    <w:rsid w:val="00C114F9"/>
    <w:rsid w:val="00C11A43"/>
    <w:rsid w:val="00C13F36"/>
    <w:rsid w:val="00C14D20"/>
    <w:rsid w:val="00C153E3"/>
    <w:rsid w:val="00C23E3E"/>
    <w:rsid w:val="00C2496A"/>
    <w:rsid w:val="00C257E6"/>
    <w:rsid w:val="00C26B6A"/>
    <w:rsid w:val="00C27C39"/>
    <w:rsid w:val="00C30C69"/>
    <w:rsid w:val="00C31971"/>
    <w:rsid w:val="00C34F27"/>
    <w:rsid w:val="00C36186"/>
    <w:rsid w:val="00C364D5"/>
    <w:rsid w:val="00C36CC8"/>
    <w:rsid w:val="00C377BD"/>
    <w:rsid w:val="00C43DCD"/>
    <w:rsid w:val="00C451F0"/>
    <w:rsid w:val="00C46EDF"/>
    <w:rsid w:val="00C47BF2"/>
    <w:rsid w:val="00C5054E"/>
    <w:rsid w:val="00C5171E"/>
    <w:rsid w:val="00C528B1"/>
    <w:rsid w:val="00C52EED"/>
    <w:rsid w:val="00C553D4"/>
    <w:rsid w:val="00C56873"/>
    <w:rsid w:val="00C579D2"/>
    <w:rsid w:val="00C626F0"/>
    <w:rsid w:val="00C65E1B"/>
    <w:rsid w:val="00C669E0"/>
    <w:rsid w:val="00C815C6"/>
    <w:rsid w:val="00C852E9"/>
    <w:rsid w:val="00C85F9C"/>
    <w:rsid w:val="00C94269"/>
    <w:rsid w:val="00C94454"/>
    <w:rsid w:val="00CB0225"/>
    <w:rsid w:val="00CB05E0"/>
    <w:rsid w:val="00CB1B2C"/>
    <w:rsid w:val="00CB25E1"/>
    <w:rsid w:val="00CB5AA7"/>
    <w:rsid w:val="00CB5E3E"/>
    <w:rsid w:val="00CB7502"/>
    <w:rsid w:val="00CC15F7"/>
    <w:rsid w:val="00CC176E"/>
    <w:rsid w:val="00CC39A3"/>
    <w:rsid w:val="00CC7521"/>
    <w:rsid w:val="00CC7B0F"/>
    <w:rsid w:val="00CD4332"/>
    <w:rsid w:val="00CD4890"/>
    <w:rsid w:val="00CD5D4E"/>
    <w:rsid w:val="00CD6248"/>
    <w:rsid w:val="00CD70D4"/>
    <w:rsid w:val="00CE044C"/>
    <w:rsid w:val="00CE0505"/>
    <w:rsid w:val="00CE091B"/>
    <w:rsid w:val="00CE14F6"/>
    <w:rsid w:val="00CE28E3"/>
    <w:rsid w:val="00CE3C22"/>
    <w:rsid w:val="00CE5E88"/>
    <w:rsid w:val="00CE6891"/>
    <w:rsid w:val="00CE68C2"/>
    <w:rsid w:val="00CE7777"/>
    <w:rsid w:val="00CF2135"/>
    <w:rsid w:val="00CF3DD6"/>
    <w:rsid w:val="00CF4C99"/>
    <w:rsid w:val="00CF693C"/>
    <w:rsid w:val="00D04DD4"/>
    <w:rsid w:val="00D102C7"/>
    <w:rsid w:val="00D143F3"/>
    <w:rsid w:val="00D1536A"/>
    <w:rsid w:val="00D15D74"/>
    <w:rsid w:val="00D2281E"/>
    <w:rsid w:val="00D228E6"/>
    <w:rsid w:val="00D23482"/>
    <w:rsid w:val="00D25602"/>
    <w:rsid w:val="00D30138"/>
    <w:rsid w:val="00D33191"/>
    <w:rsid w:val="00D3486D"/>
    <w:rsid w:val="00D35660"/>
    <w:rsid w:val="00D35B0A"/>
    <w:rsid w:val="00D35F94"/>
    <w:rsid w:val="00D37C43"/>
    <w:rsid w:val="00D457A6"/>
    <w:rsid w:val="00D50ED9"/>
    <w:rsid w:val="00D52A0D"/>
    <w:rsid w:val="00D542B1"/>
    <w:rsid w:val="00D565A9"/>
    <w:rsid w:val="00D57D8F"/>
    <w:rsid w:val="00D60FBB"/>
    <w:rsid w:val="00D621B9"/>
    <w:rsid w:val="00D63324"/>
    <w:rsid w:val="00D63834"/>
    <w:rsid w:val="00D7040F"/>
    <w:rsid w:val="00D74602"/>
    <w:rsid w:val="00D74B30"/>
    <w:rsid w:val="00D75227"/>
    <w:rsid w:val="00D7577D"/>
    <w:rsid w:val="00D758B9"/>
    <w:rsid w:val="00D76D0F"/>
    <w:rsid w:val="00D77C46"/>
    <w:rsid w:val="00D81BD2"/>
    <w:rsid w:val="00D8299E"/>
    <w:rsid w:val="00D8547F"/>
    <w:rsid w:val="00D8782C"/>
    <w:rsid w:val="00D9026F"/>
    <w:rsid w:val="00D918F7"/>
    <w:rsid w:val="00D936FB"/>
    <w:rsid w:val="00D94FA9"/>
    <w:rsid w:val="00DA425D"/>
    <w:rsid w:val="00DA4FF9"/>
    <w:rsid w:val="00DB44EE"/>
    <w:rsid w:val="00DB7568"/>
    <w:rsid w:val="00DC1C29"/>
    <w:rsid w:val="00DC1F24"/>
    <w:rsid w:val="00DC4DC0"/>
    <w:rsid w:val="00DC5A97"/>
    <w:rsid w:val="00DC6372"/>
    <w:rsid w:val="00DD0180"/>
    <w:rsid w:val="00DD25CD"/>
    <w:rsid w:val="00DD5E13"/>
    <w:rsid w:val="00DD6964"/>
    <w:rsid w:val="00DD7973"/>
    <w:rsid w:val="00DE0228"/>
    <w:rsid w:val="00DE4044"/>
    <w:rsid w:val="00DE4603"/>
    <w:rsid w:val="00DE627A"/>
    <w:rsid w:val="00DF09A6"/>
    <w:rsid w:val="00DF151A"/>
    <w:rsid w:val="00DF2B89"/>
    <w:rsid w:val="00DF54C4"/>
    <w:rsid w:val="00E05A53"/>
    <w:rsid w:val="00E157B7"/>
    <w:rsid w:val="00E165C3"/>
    <w:rsid w:val="00E16DCA"/>
    <w:rsid w:val="00E1758D"/>
    <w:rsid w:val="00E17862"/>
    <w:rsid w:val="00E2111C"/>
    <w:rsid w:val="00E22155"/>
    <w:rsid w:val="00E2220B"/>
    <w:rsid w:val="00E22441"/>
    <w:rsid w:val="00E22C4C"/>
    <w:rsid w:val="00E23E31"/>
    <w:rsid w:val="00E244ED"/>
    <w:rsid w:val="00E259D0"/>
    <w:rsid w:val="00E25DA4"/>
    <w:rsid w:val="00E302A4"/>
    <w:rsid w:val="00E31C83"/>
    <w:rsid w:val="00E3229B"/>
    <w:rsid w:val="00E339DD"/>
    <w:rsid w:val="00E3623D"/>
    <w:rsid w:val="00E422A7"/>
    <w:rsid w:val="00E4396F"/>
    <w:rsid w:val="00E444D6"/>
    <w:rsid w:val="00E50DED"/>
    <w:rsid w:val="00E5131C"/>
    <w:rsid w:val="00E5284F"/>
    <w:rsid w:val="00E53B9A"/>
    <w:rsid w:val="00E54310"/>
    <w:rsid w:val="00E5502A"/>
    <w:rsid w:val="00E55E2A"/>
    <w:rsid w:val="00E57AF4"/>
    <w:rsid w:val="00E57C52"/>
    <w:rsid w:val="00E61DDC"/>
    <w:rsid w:val="00E6514E"/>
    <w:rsid w:val="00E65E68"/>
    <w:rsid w:val="00E74840"/>
    <w:rsid w:val="00E75EFC"/>
    <w:rsid w:val="00E81230"/>
    <w:rsid w:val="00E816FC"/>
    <w:rsid w:val="00E84472"/>
    <w:rsid w:val="00E85A18"/>
    <w:rsid w:val="00E85CD8"/>
    <w:rsid w:val="00E872D8"/>
    <w:rsid w:val="00E9230A"/>
    <w:rsid w:val="00E9314D"/>
    <w:rsid w:val="00E94A6D"/>
    <w:rsid w:val="00E97B97"/>
    <w:rsid w:val="00EB121E"/>
    <w:rsid w:val="00EC0C79"/>
    <w:rsid w:val="00EC0DCF"/>
    <w:rsid w:val="00EC3E20"/>
    <w:rsid w:val="00EC4772"/>
    <w:rsid w:val="00ED183F"/>
    <w:rsid w:val="00ED32C7"/>
    <w:rsid w:val="00ED3A8E"/>
    <w:rsid w:val="00ED42DC"/>
    <w:rsid w:val="00ED4E27"/>
    <w:rsid w:val="00ED54B7"/>
    <w:rsid w:val="00ED560A"/>
    <w:rsid w:val="00ED5E9A"/>
    <w:rsid w:val="00ED5FAF"/>
    <w:rsid w:val="00ED7428"/>
    <w:rsid w:val="00EE0635"/>
    <w:rsid w:val="00EE7B78"/>
    <w:rsid w:val="00EF12FF"/>
    <w:rsid w:val="00EF1880"/>
    <w:rsid w:val="00EF4E80"/>
    <w:rsid w:val="00EF5305"/>
    <w:rsid w:val="00EF7BAB"/>
    <w:rsid w:val="00F04E27"/>
    <w:rsid w:val="00F06437"/>
    <w:rsid w:val="00F06631"/>
    <w:rsid w:val="00F120D1"/>
    <w:rsid w:val="00F12880"/>
    <w:rsid w:val="00F14B96"/>
    <w:rsid w:val="00F15E1E"/>
    <w:rsid w:val="00F16842"/>
    <w:rsid w:val="00F2104B"/>
    <w:rsid w:val="00F22F45"/>
    <w:rsid w:val="00F2348B"/>
    <w:rsid w:val="00F23894"/>
    <w:rsid w:val="00F23A87"/>
    <w:rsid w:val="00F24B7D"/>
    <w:rsid w:val="00F27FA9"/>
    <w:rsid w:val="00F34E81"/>
    <w:rsid w:val="00F36FEF"/>
    <w:rsid w:val="00F377D9"/>
    <w:rsid w:val="00F407AE"/>
    <w:rsid w:val="00F424E1"/>
    <w:rsid w:val="00F425C1"/>
    <w:rsid w:val="00F44720"/>
    <w:rsid w:val="00F4595F"/>
    <w:rsid w:val="00F478C0"/>
    <w:rsid w:val="00F504D2"/>
    <w:rsid w:val="00F53336"/>
    <w:rsid w:val="00F53406"/>
    <w:rsid w:val="00F55A8E"/>
    <w:rsid w:val="00F60480"/>
    <w:rsid w:val="00F61A91"/>
    <w:rsid w:val="00F62801"/>
    <w:rsid w:val="00F63014"/>
    <w:rsid w:val="00F745AC"/>
    <w:rsid w:val="00F757BE"/>
    <w:rsid w:val="00F8513F"/>
    <w:rsid w:val="00F90214"/>
    <w:rsid w:val="00F90D72"/>
    <w:rsid w:val="00F9278D"/>
    <w:rsid w:val="00F93AE7"/>
    <w:rsid w:val="00FA0F52"/>
    <w:rsid w:val="00FA1134"/>
    <w:rsid w:val="00FA28FB"/>
    <w:rsid w:val="00FA2B33"/>
    <w:rsid w:val="00FA3240"/>
    <w:rsid w:val="00FA4A48"/>
    <w:rsid w:val="00FA4CD8"/>
    <w:rsid w:val="00FA6151"/>
    <w:rsid w:val="00FB1997"/>
    <w:rsid w:val="00FB35E0"/>
    <w:rsid w:val="00FB78FE"/>
    <w:rsid w:val="00FC4A1F"/>
    <w:rsid w:val="00FC511A"/>
    <w:rsid w:val="00FC69F8"/>
    <w:rsid w:val="00FD31CF"/>
    <w:rsid w:val="00FD4896"/>
    <w:rsid w:val="00FD4DF1"/>
    <w:rsid w:val="00FD7664"/>
    <w:rsid w:val="00FE263B"/>
    <w:rsid w:val="00FE2BB8"/>
    <w:rsid w:val="00FE456E"/>
    <w:rsid w:val="00FE5E55"/>
    <w:rsid w:val="00FE716D"/>
    <w:rsid w:val="00FE7936"/>
    <w:rsid w:val="00FF1EB1"/>
    <w:rsid w:val="00FF32A4"/>
    <w:rsid w:val="00FF3841"/>
    <w:rsid w:val="00FF4B72"/>
    <w:rsid w:val="00FF6B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C3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4C31"/>
    <w:rPr>
      <w:color w:val="0000FF" w:themeColor="hyperlink"/>
      <w:u w:val="single"/>
    </w:rPr>
  </w:style>
  <w:style w:type="paragraph" w:styleId="a4">
    <w:name w:val="No Spacing"/>
    <w:uiPriority w:val="1"/>
    <w:qFormat/>
    <w:rsid w:val="00954C31"/>
    <w:pPr>
      <w:spacing w:after="0" w:line="240" w:lineRule="auto"/>
    </w:pPr>
    <w:rPr>
      <w:rFonts w:ascii="Calibri" w:eastAsia="Calibri" w:hAnsi="Calibri" w:cs="Times New Roman"/>
    </w:rPr>
  </w:style>
  <w:style w:type="paragraph" w:styleId="a5">
    <w:name w:val="Normal (Web)"/>
    <w:basedOn w:val="a"/>
    <w:uiPriority w:val="99"/>
    <w:unhideWhenUsed/>
    <w:rsid w:val="0094036C"/>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FollowedHyperlink"/>
    <w:basedOn w:val="a0"/>
    <w:uiPriority w:val="99"/>
    <w:semiHidden/>
    <w:unhideWhenUsed/>
    <w:rsid w:val="0094036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84948872">
      <w:bodyDiv w:val="1"/>
      <w:marLeft w:val="0"/>
      <w:marRight w:val="0"/>
      <w:marTop w:val="0"/>
      <w:marBottom w:val="0"/>
      <w:divBdr>
        <w:top w:val="none" w:sz="0" w:space="0" w:color="auto"/>
        <w:left w:val="none" w:sz="0" w:space="0" w:color="auto"/>
        <w:bottom w:val="none" w:sz="0" w:space="0" w:color="auto"/>
        <w:right w:val="none" w:sz="0" w:space="0" w:color="auto"/>
      </w:divBdr>
    </w:div>
    <w:div w:id="179032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sh.edu.ru/subject/lesson/5555/start/213179/" TargetMode="External"/><Relationship Id="rId5" Type="http://schemas.openxmlformats.org/officeDocument/2006/relationships/hyperlink" Target="https://mobile.studbooks.net/770542/literatura/politicheskie_pravovye_idei_dostoevskogo" TargetMode="External"/><Relationship Id="rId4" Type="http://schemas.openxmlformats.org/officeDocument/2006/relationships/hyperlink" Target="https://resh.edu.ru/subject/lesson/6146/start/222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612</Words>
  <Characters>3489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4</cp:revision>
  <dcterms:created xsi:type="dcterms:W3CDTF">2022-02-11T14:35:00Z</dcterms:created>
  <dcterms:modified xsi:type="dcterms:W3CDTF">2022-02-14T09:22:00Z</dcterms:modified>
</cp:coreProperties>
</file>