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B6B" w:rsidRDefault="003748D2" w:rsidP="00C56B6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Дата: 18</w:t>
      </w:r>
      <w:r w:rsidR="00AD201E">
        <w:rPr>
          <w:rFonts w:ascii="Times New Roman" w:hAnsi="Times New Roman"/>
          <w:sz w:val="28"/>
          <w:szCs w:val="28"/>
        </w:rPr>
        <w:t>.02.2022</w:t>
      </w:r>
      <w:r w:rsidR="00C56B6B">
        <w:rPr>
          <w:rFonts w:ascii="Times New Roman" w:hAnsi="Times New Roman"/>
          <w:sz w:val="28"/>
          <w:szCs w:val="28"/>
        </w:rPr>
        <w:t xml:space="preserve"> 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3969"/>
        <w:gridCol w:w="4111"/>
        <w:gridCol w:w="5528"/>
      </w:tblGrid>
      <w:tr w:rsidR="00C56B6B" w:rsidTr="000966B6">
        <w:trPr>
          <w:trHeight w:val="508"/>
        </w:trPr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Default="00C56B6B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39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Default="00C56B6B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41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Default="00C56B6B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на уроке</w:t>
            </w: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Default="00C56B6B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ДЗ (отправить на проверку учителю)</w:t>
            </w:r>
          </w:p>
        </w:tc>
      </w:tr>
      <w:tr w:rsidR="00C56B6B" w:rsidRPr="005F6D64" w:rsidTr="000966B6">
        <w:trPr>
          <w:trHeight w:val="508"/>
        </w:trPr>
        <w:tc>
          <w:tcPr>
            <w:tcW w:w="2552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5F6D64" w:rsidRDefault="00C56B6B" w:rsidP="009C67C4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3969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2FA" w:rsidRPr="00CD22FA" w:rsidRDefault="00CD22FA" w:rsidP="00CD22F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CD22F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Решение</w:t>
            </w:r>
          </w:p>
          <w:p w:rsidR="00CD22FA" w:rsidRPr="00CD22FA" w:rsidRDefault="00CD22FA" w:rsidP="00CD22F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CD22F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упражнений </w:t>
            </w:r>
            <w:proofErr w:type="gramStart"/>
            <w:r w:rsidRPr="00CD22F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по</w:t>
            </w:r>
            <w:proofErr w:type="gramEnd"/>
          </w:p>
          <w:p w:rsidR="00CD22FA" w:rsidRPr="00CD22FA" w:rsidRDefault="00CD22FA" w:rsidP="00CD22F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CD22F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теме «</w:t>
            </w:r>
            <w:proofErr w:type="gramStart"/>
            <w:r w:rsidRPr="00CD22F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Десятичные</w:t>
            </w:r>
            <w:proofErr w:type="gramEnd"/>
          </w:p>
          <w:p w:rsidR="00CD22FA" w:rsidRPr="00CD22FA" w:rsidRDefault="00CD22FA" w:rsidP="00CD22F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CD22F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дроби»</w:t>
            </w:r>
          </w:p>
          <w:p w:rsidR="00C56B6B" w:rsidRPr="00655D62" w:rsidRDefault="00C56B6B" w:rsidP="003748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2FA" w:rsidRPr="00CD22FA" w:rsidRDefault="00CD22FA" w:rsidP="00CD22F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CD22F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 xml:space="preserve">Повторить п.30.Выучить правило </w:t>
            </w:r>
            <w:proofErr w:type="gramStart"/>
            <w:r w:rsidRPr="00CD22F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на</w:t>
            </w:r>
            <w:proofErr w:type="gramEnd"/>
          </w:p>
          <w:p w:rsidR="00CD22FA" w:rsidRPr="00CD22FA" w:rsidRDefault="00CD22FA" w:rsidP="00CD22F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CD22F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стр.30 учебника.</w:t>
            </w:r>
          </w:p>
          <w:p w:rsidR="00C56B6B" w:rsidRPr="003A2E9C" w:rsidRDefault="00C56B6B" w:rsidP="003748D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CD22FA" w:rsidP="000966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П.30 №807 (5-8), №810 (4-6),813</w:t>
            </w:r>
          </w:p>
        </w:tc>
      </w:tr>
      <w:tr w:rsidR="00C56B6B" w:rsidRPr="005F6D64" w:rsidTr="000966B6">
        <w:trPr>
          <w:trHeight w:val="322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5F6D64" w:rsidRDefault="00F7552B" w:rsidP="009C67C4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Английс</w:t>
            </w:r>
            <w:r w:rsidR="00C56B6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CD22FA" w:rsidP="000966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Interests</w:t>
            </w:r>
            <w:proofErr w:type="spellEnd"/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and</w:t>
            </w:r>
            <w:proofErr w:type="spellEnd"/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hobbies</w:t>
            </w:r>
            <w:proofErr w:type="spellEnd"/>
            <w:r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2FA" w:rsidRPr="00CD22FA" w:rsidRDefault="00CD22FA" w:rsidP="00CD22F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CD22F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Стр.20 слова в рамке списать и перевести</w:t>
            </w:r>
          </w:p>
          <w:p w:rsidR="00CD22FA" w:rsidRPr="00CD22FA" w:rsidRDefault="00CD22FA" w:rsidP="00CD22F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CD22F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Стр.21 упр.32 читать, переводить</w:t>
            </w:r>
          </w:p>
          <w:p w:rsidR="00C56B6B" w:rsidRPr="003A2E9C" w:rsidRDefault="00C56B6B" w:rsidP="00A17B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2FA" w:rsidRPr="00CD22FA" w:rsidRDefault="00CD22FA" w:rsidP="00CD22F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CD22F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Стр.21 упр.33 письменно в тетради, прочитать</w:t>
            </w:r>
          </w:p>
          <w:p w:rsidR="00CD22FA" w:rsidRPr="00CD22FA" w:rsidRDefault="00CD22FA" w:rsidP="00CD22F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CD22F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упр.34 устно</w:t>
            </w:r>
          </w:p>
          <w:p w:rsidR="00C56B6B" w:rsidRPr="003A2E9C" w:rsidRDefault="00C56B6B" w:rsidP="00A17B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6B6B" w:rsidRPr="005F6D64" w:rsidTr="000966B6">
        <w:trPr>
          <w:trHeight w:val="26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5F6D64" w:rsidRDefault="00C56B6B" w:rsidP="009C67C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6D1FED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Буквы О-А в корнях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–Р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АСТ-, -РАЩ-, -РОС-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CD22FA" w:rsidRDefault="00CD22FA" w:rsidP="009C67C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Выучить правила</w:t>
            </w:r>
            <w:r w:rsidR="009E6B73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наизусть из параграфа 51</w:t>
            </w:r>
            <w:r w:rsidR="009E6B73"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на с.70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color w:val="FF0000"/>
                <w:sz w:val="24"/>
                <w:szCs w:val="24"/>
                <w:lang w:eastAsia="ru-RU"/>
              </w:rPr>
              <w:t>!!!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B13" w:rsidRDefault="006D1FED" w:rsidP="009C67C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Пар.51</w:t>
            </w:r>
          </w:p>
          <w:p w:rsidR="006D1FED" w:rsidRDefault="006D1FED" w:rsidP="006D1FED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b/>
                <w:bCs/>
                <w:color w:val="000000"/>
                <w:sz w:val="27"/>
                <w:szCs w:val="27"/>
                <w:u w:val="single"/>
              </w:rPr>
              <w:t>Распределите слова в 2 колонки : 1) в корне пишется </w:t>
            </w:r>
            <w:proofErr w:type="gramStart"/>
            <w:r>
              <w:rPr>
                <w:b/>
                <w:bCs/>
                <w:i/>
                <w:iCs/>
                <w:color w:val="000000"/>
                <w:sz w:val="27"/>
                <w:szCs w:val="27"/>
                <w:u w:val="single"/>
              </w:rPr>
              <w:t>–А</w:t>
            </w:r>
            <w:proofErr w:type="gramEnd"/>
            <w:r>
              <w:rPr>
                <w:b/>
                <w:bCs/>
                <w:color w:val="000000"/>
                <w:sz w:val="27"/>
                <w:szCs w:val="27"/>
                <w:u w:val="single"/>
              </w:rPr>
              <w:t> и 2) в корне пишется - </w:t>
            </w:r>
            <w:r>
              <w:rPr>
                <w:b/>
                <w:bCs/>
                <w:i/>
                <w:iCs/>
                <w:color w:val="000000"/>
                <w:sz w:val="27"/>
                <w:szCs w:val="27"/>
                <w:u w:val="single"/>
              </w:rPr>
              <w:t>О. Покажите графически орфограмму.</w:t>
            </w:r>
          </w:p>
          <w:p w:rsidR="006D1FED" w:rsidRDefault="006D1FED" w:rsidP="006D1FED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  Р...</w:t>
            </w:r>
            <w:proofErr w:type="spellStart"/>
            <w:r>
              <w:rPr>
                <w:color w:val="000000"/>
                <w:sz w:val="27"/>
                <w:szCs w:val="27"/>
              </w:rPr>
              <w:t>стущий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изл</w:t>
            </w:r>
            <w:proofErr w:type="spellEnd"/>
            <w:r>
              <w:rPr>
                <w:color w:val="000000"/>
                <w:sz w:val="27"/>
                <w:szCs w:val="27"/>
              </w:rPr>
              <w:t>..</w:t>
            </w:r>
            <w:proofErr w:type="gramStart"/>
            <w:r>
              <w:rPr>
                <w:color w:val="000000"/>
                <w:sz w:val="27"/>
                <w:szCs w:val="27"/>
              </w:rPr>
              <w:t>.</w:t>
            </w:r>
            <w:proofErr w:type="spellStart"/>
            <w:r>
              <w:rPr>
                <w:color w:val="000000"/>
                <w:sz w:val="27"/>
                <w:szCs w:val="27"/>
              </w:rPr>
              <w:t>а</w:t>
            </w:r>
            <w:proofErr w:type="gramEnd"/>
            <w:r>
              <w:rPr>
                <w:color w:val="000000"/>
                <w:sz w:val="27"/>
                <w:szCs w:val="27"/>
              </w:rPr>
              <w:t>гать</w:t>
            </w:r>
            <w:proofErr w:type="spellEnd"/>
            <w:r>
              <w:rPr>
                <w:color w:val="000000"/>
                <w:sz w:val="27"/>
                <w:szCs w:val="27"/>
              </w:rPr>
              <w:t>, р...сток, р...</w:t>
            </w:r>
            <w:proofErr w:type="spellStart"/>
            <w:r>
              <w:rPr>
                <w:color w:val="000000"/>
                <w:sz w:val="27"/>
                <w:szCs w:val="27"/>
              </w:rPr>
              <w:t>сти</w:t>
            </w:r>
            <w:proofErr w:type="spellEnd"/>
            <w:r>
              <w:rPr>
                <w:color w:val="000000"/>
                <w:sz w:val="27"/>
                <w:szCs w:val="27"/>
              </w:rPr>
              <w:t>, Р...</w:t>
            </w:r>
            <w:proofErr w:type="spellStart"/>
            <w:r>
              <w:rPr>
                <w:color w:val="000000"/>
                <w:sz w:val="27"/>
                <w:szCs w:val="27"/>
              </w:rPr>
              <w:t>стов</w:t>
            </w:r>
            <w:proofErr w:type="spellEnd"/>
            <w:r>
              <w:rPr>
                <w:color w:val="000000"/>
                <w:sz w:val="27"/>
                <w:szCs w:val="27"/>
              </w:rPr>
              <w:t>,  Р...</w:t>
            </w:r>
            <w:proofErr w:type="spellStart"/>
            <w:r>
              <w:rPr>
                <w:color w:val="000000"/>
                <w:sz w:val="27"/>
                <w:szCs w:val="27"/>
              </w:rPr>
              <w:t>стислав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перел</w:t>
            </w:r>
            <w:proofErr w:type="spellEnd"/>
            <w:r>
              <w:rPr>
                <w:color w:val="000000"/>
                <w:sz w:val="27"/>
                <w:szCs w:val="27"/>
              </w:rPr>
              <w:t>...жить, пор...</w:t>
            </w:r>
            <w:proofErr w:type="spellStart"/>
            <w:r>
              <w:rPr>
                <w:color w:val="000000"/>
                <w:sz w:val="27"/>
                <w:szCs w:val="27"/>
              </w:rPr>
              <w:t>сль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изл</w:t>
            </w:r>
            <w:proofErr w:type="spellEnd"/>
            <w:r>
              <w:rPr>
                <w:color w:val="000000"/>
                <w:sz w:val="27"/>
                <w:szCs w:val="27"/>
              </w:rPr>
              <w:t>...</w:t>
            </w:r>
            <w:proofErr w:type="spellStart"/>
            <w:r>
              <w:rPr>
                <w:color w:val="000000"/>
                <w:sz w:val="27"/>
                <w:szCs w:val="27"/>
              </w:rPr>
              <w:t>жение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отр</w:t>
            </w:r>
            <w:proofErr w:type="spellEnd"/>
            <w:r>
              <w:rPr>
                <w:color w:val="000000"/>
                <w:sz w:val="27"/>
                <w:szCs w:val="27"/>
              </w:rPr>
              <w:t>...</w:t>
            </w:r>
            <w:proofErr w:type="spellStart"/>
            <w:r>
              <w:rPr>
                <w:color w:val="000000"/>
                <w:sz w:val="27"/>
                <w:szCs w:val="27"/>
              </w:rPr>
              <w:t>сль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изл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...жить, р...сток, </w:t>
            </w:r>
            <w:proofErr w:type="spellStart"/>
            <w:r>
              <w:rPr>
                <w:color w:val="000000"/>
                <w:sz w:val="27"/>
                <w:szCs w:val="27"/>
              </w:rPr>
              <w:t>аспол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...гать, пол...г, </w:t>
            </w:r>
            <w:proofErr w:type="spellStart"/>
            <w:r>
              <w:rPr>
                <w:color w:val="000000"/>
                <w:sz w:val="27"/>
                <w:szCs w:val="27"/>
              </w:rPr>
              <w:t>распол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...жить, </w:t>
            </w:r>
            <w:proofErr w:type="spellStart"/>
            <w:r>
              <w:rPr>
                <w:color w:val="000000"/>
                <w:sz w:val="27"/>
                <w:szCs w:val="27"/>
              </w:rPr>
              <w:t>отр</w:t>
            </w:r>
            <w:proofErr w:type="spellEnd"/>
            <w:r>
              <w:rPr>
                <w:color w:val="000000"/>
                <w:sz w:val="27"/>
                <w:szCs w:val="27"/>
              </w:rPr>
              <w:t>…</w:t>
            </w:r>
            <w:proofErr w:type="spellStart"/>
            <w:r>
              <w:rPr>
                <w:color w:val="000000"/>
                <w:sz w:val="27"/>
                <w:szCs w:val="27"/>
              </w:rPr>
              <w:t>сль</w:t>
            </w:r>
            <w:proofErr w:type="spellEnd"/>
            <w:r>
              <w:rPr>
                <w:color w:val="000000"/>
                <w:sz w:val="27"/>
                <w:szCs w:val="27"/>
              </w:rPr>
              <w:t>,  </w:t>
            </w:r>
            <w:proofErr w:type="spellStart"/>
            <w:r>
              <w:rPr>
                <w:color w:val="000000"/>
                <w:sz w:val="27"/>
                <w:szCs w:val="27"/>
              </w:rPr>
              <w:t>распол</w:t>
            </w:r>
            <w:proofErr w:type="spellEnd"/>
            <w:r>
              <w:rPr>
                <w:color w:val="000000"/>
                <w:sz w:val="27"/>
                <w:szCs w:val="27"/>
              </w:rPr>
              <w:t>...жить, </w:t>
            </w:r>
            <w:proofErr w:type="spellStart"/>
            <w:r>
              <w:rPr>
                <w:color w:val="000000"/>
                <w:sz w:val="27"/>
                <w:szCs w:val="27"/>
              </w:rPr>
              <w:t>зар</w:t>
            </w:r>
            <w:proofErr w:type="spellEnd"/>
            <w:r>
              <w:rPr>
                <w:color w:val="000000"/>
                <w:sz w:val="27"/>
                <w:szCs w:val="27"/>
              </w:rPr>
              <w:t>...</w:t>
            </w:r>
            <w:proofErr w:type="spellStart"/>
            <w:r>
              <w:rPr>
                <w:color w:val="000000"/>
                <w:sz w:val="27"/>
                <w:szCs w:val="27"/>
              </w:rPr>
              <w:t>сли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зар</w:t>
            </w:r>
            <w:proofErr w:type="spellEnd"/>
            <w:r>
              <w:rPr>
                <w:color w:val="000000"/>
                <w:sz w:val="27"/>
                <w:szCs w:val="27"/>
              </w:rPr>
              <w:t>...</w:t>
            </w:r>
            <w:proofErr w:type="spellStart"/>
            <w:r>
              <w:rPr>
                <w:color w:val="000000"/>
                <w:sz w:val="27"/>
                <w:szCs w:val="27"/>
              </w:rPr>
              <w:t>сти</w:t>
            </w:r>
            <w:proofErr w:type="spellEnd"/>
            <w:r>
              <w:rPr>
                <w:color w:val="000000"/>
                <w:sz w:val="27"/>
                <w:szCs w:val="27"/>
              </w:rPr>
              <w:t>, нал...жить, р...</w:t>
            </w:r>
            <w:proofErr w:type="spellStart"/>
            <w:r>
              <w:rPr>
                <w:color w:val="000000"/>
                <w:sz w:val="27"/>
                <w:szCs w:val="27"/>
              </w:rPr>
              <w:t>стение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сл...гать, </w:t>
            </w:r>
            <w:proofErr w:type="spellStart"/>
            <w:r>
              <w:rPr>
                <w:color w:val="000000"/>
                <w:sz w:val="27"/>
                <w:szCs w:val="27"/>
              </w:rPr>
              <w:t>подр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...стать, р...створить, </w:t>
            </w:r>
            <w:proofErr w:type="spellStart"/>
            <w:r>
              <w:rPr>
                <w:color w:val="000000"/>
                <w:sz w:val="27"/>
                <w:szCs w:val="27"/>
              </w:rPr>
              <w:t>распол</w:t>
            </w:r>
            <w:proofErr w:type="spellEnd"/>
            <w:r>
              <w:rPr>
                <w:color w:val="000000"/>
                <w:sz w:val="27"/>
                <w:szCs w:val="27"/>
              </w:rPr>
              <w:t>...гать, обр...</w:t>
            </w:r>
            <w:proofErr w:type="spellStart"/>
            <w:r>
              <w:rPr>
                <w:color w:val="000000"/>
                <w:sz w:val="27"/>
                <w:szCs w:val="27"/>
              </w:rPr>
              <w:t>сли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отр</w:t>
            </w:r>
            <w:proofErr w:type="spellEnd"/>
            <w:r>
              <w:rPr>
                <w:color w:val="000000"/>
                <w:sz w:val="27"/>
                <w:szCs w:val="27"/>
              </w:rPr>
              <w:t>...</w:t>
            </w:r>
            <w:proofErr w:type="spellStart"/>
            <w:r>
              <w:rPr>
                <w:color w:val="000000"/>
                <w:sz w:val="27"/>
                <w:szCs w:val="27"/>
              </w:rPr>
              <w:t>сли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изл</w:t>
            </w:r>
            <w:proofErr w:type="spellEnd"/>
            <w:r>
              <w:rPr>
                <w:color w:val="000000"/>
                <w:sz w:val="27"/>
                <w:szCs w:val="27"/>
              </w:rPr>
              <w:t>...</w:t>
            </w:r>
            <w:proofErr w:type="spellStart"/>
            <w:r>
              <w:rPr>
                <w:color w:val="000000"/>
                <w:sz w:val="27"/>
                <w:szCs w:val="27"/>
              </w:rPr>
              <w:t>жить,водор</w:t>
            </w:r>
            <w:proofErr w:type="spellEnd"/>
            <w:r>
              <w:rPr>
                <w:color w:val="000000"/>
                <w:sz w:val="27"/>
                <w:szCs w:val="27"/>
              </w:rPr>
              <w:t>...</w:t>
            </w:r>
            <w:proofErr w:type="spellStart"/>
            <w:r>
              <w:rPr>
                <w:color w:val="000000"/>
                <w:sz w:val="27"/>
                <w:szCs w:val="27"/>
              </w:rPr>
              <w:t>сли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, </w:t>
            </w:r>
            <w:proofErr w:type="spellStart"/>
            <w:r>
              <w:rPr>
                <w:color w:val="000000"/>
                <w:sz w:val="27"/>
                <w:szCs w:val="27"/>
              </w:rPr>
              <w:t>подр</w:t>
            </w:r>
            <w:proofErr w:type="spellEnd"/>
            <w:r>
              <w:rPr>
                <w:color w:val="000000"/>
                <w:sz w:val="27"/>
                <w:szCs w:val="27"/>
              </w:rPr>
              <w:t>...</w:t>
            </w:r>
            <w:proofErr w:type="spellStart"/>
            <w:r>
              <w:rPr>
                <w:color w:val="000000"/>
                <w:sz w:val="27"/>
                <w:szCs w:val="27"/>
              </w:rPr>
              <w:t>сти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6D1FED" w:rsidRDefault="006D1FED" w:rsidP="006D1FED">
            <w:pPr>
              <w:pStyle w:val="a3"/>
              <w:shd w:val="clear" w:color="auto" w:fill="FFFFFF"/>
              <w:spacing w:before="0" w:beforeAutospacing="0" w:after="0" w:afterAutospacing="0" w:line="210" w:lineRule="atLeast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rFonts w:ascii="Arial" w:hAnsi="Arial" w:cs="Arial"/>
                <w:color w:val="181818"/>
                <w:sz w:val="21"/>
                <w:szCs w:val="21"/>
              </w:rPr>
              <w:br/>
            </w:r>
            <w:r>
              <w:rPr>
                <w:b/>
                <w:bCs/>
                <w:color w:val="000000"/>
                <w:sz w:val="27"/>
                <w:szCs w:val="27"/>
                <w:u w:val="single"/>
              </w:rPr>
              <w:t>Спишите предложения, вставляя пропущенные буквы</w:t>
            </w:r>
            <w:proofErr w:type="gramStart"/>
            <w:r>
              <w:rPr>
                <w:b/>
                <w:bCs/>
                <w:color w:val="000000"/>
                <w:sz w:val="27"/>
                <w:szCs w:val="27"/>
                <w:u w:val="single"/>
              </w:rPr>
              <w:t> .</w:t>
            </w:r>
            <w:proofErr w:type="gramEnd"/>
            <w:r>
              <w:rPr>
                <w:b/>
                <w:bCs/>
                <w:color w:val="000000"/>
                <w:sz w:val="27"/>
                <w:szCs w:val="27"/>
                <w:u w:val="single"/>
              </w:rPr>
              <w:t xml:space="preserve"> Вставьте недостающие </w:t>
            </w:r>
            <w:r>
              <w:rPr>
                <w:b/>
                <w:bCs/>
                <w:i/>
                <w:iCs/>
                <w:color w:val="000000"/>
                <w:sz w:val="27"/>
                <w:szCs w:val="27"/>
                <w:u w:val="single"/>
              </w:rPr>
              <w:t>знаки препинания</w:t>
            </w:r>
            <w:r>
              <w:rPr>
                <w:b/>
                <w:bCs/>
                <w:color w:val="000000"/>
                <w:sz w:val="27"/>
                <w:szCs w:val="27"/>
                <w:u w:val="single"/>
              </w:rPr>
              <w:t> . Подчеркните вставленные буквы.</w:t>
            </w:r>
          </w:p>
          <w:p w:rsidR="006D1FED" w:rsidRDefault="006D1FED" w:rsidP="006D1FED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10" w:lineRule="atLeast"/>
              <w:ind w:left="0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  <w:sz w:val="27"/>
                <w:szCs w:val="27"/>
              </w:rPr>
              <w:t xml:space="preserve">Тени </w:t>
            </w:r>
            <w:proofErr w:type="gramStart"/>
            <w:r>
              <w:rPr>
                <w:color w:val="181818"/>
                <w:sz w:val="27"/>
                <w:szCs w:val="27"/>
              </w:rPr>
              <w:t>л</w:t>
            </w:r>
            <w:proofErr w:type="gramEnd"/>
            <w:r>
              <w:rPr>
                <w:color w:val="181818"/>
                <w:sz w:val="27"/>
                <w:szCs w:val="27"/>
              </w:rPr>
              <w:t>…</w:t>
            </w:r>
            <w:proofErr w:type="spellStart"/>
            <w:r>
              <w:rPr>
                <w:color w:val="181818"/>
                <w:sz w:val="27"/>
                <w:szCs w:val="27"/>
              </w:rPr>
              <w:t>жились</w:t>
            </w:r>
            <w:proofErr w:type="spellEnd"/>
            <w:r>
              <w:rPr>
                <w:color w:val="181818"/>
                <w:sz w:val="27"/>
                <w:szCs w:val="27"/>
              </w:rPr>
              <w:t xml:space="preserve"> по </w:t>
            </w:r>
            <w:proofErr w:type="spellStart"/>
            <w:r>
              <w:rPr>
                <w:color w:val="181818"/>
                <w:sz w:val="27"/>
                <w:szCs w:val="27"/>
              </w:rPr>
              <w:t>бе</w:t>
            </w:r>
            <w:proofErr w:type="spellEnd"/>
            <w:r>
              <w:rPr>
                <w:color w:val="181818"/>
                <w:sz w:val="27"/>
                <w:szCs w:val="27"/>
              </w:rPr>
              <w:t>..людной и пустынной дороге.</w:t>
            </w:r>
          </w:p>
          <w:p w:rsidR="006D1FED" w:rsidRDefault="006D1FED" w:rsidP="006D1FED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10" w:lineRule="atLeast"/>
              <w:ind w:left="0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  <w:sz w:val="27"/>
                <w:szCs w:val="27"/>
              </w:rPr>
              <w:t>Перед сном пол…</w:t>
            </w:r>
            <w:proofErr w:type="spellStart"/>
            <w:r>
              <w:rPr>
                <w:color w:val="181818"/>
                <w:sz w:val="27"/>
                <w:szCs w:val="27"/>
              </w:rPr>
              <w:t>гается</w:t>
            </w:r>
            <w:proofErr w:type="spellEnd"/>
            <w:r>
              <w:rPr>
                <w:color w:val="181818"/>
                <w:sz w:val="27"/>
                <w:szCs w:val="27"/>
              </w:rPr>
              <w:t xml:space="preserve"> чистить </w:t>
            </w:r>
            <w:proofErr w:type="gramStart"/>
            <w:r>
              <w:rPr>
                <w:color w:val="181818"/>
                <w:sz w:val="27"/>
                <w:szCs w:val="27"/>
              </w:rPr>
              <w:t>зубы</w:t>
            </w:r>
            <w:proofErr w:type="gramEnd"/>
            <w:r>
              <w:rPr>
                <w:color w:val="181818"/>
                <w:sz w:val="27"/>
                <w:szCs w:val="27"/>
              </w:rPr>
              <w:t xml:space="preserve"> а </w:t>
            </w:r>
            <w:r>
              <w:rPr>
                <w:color w:val="181818"/>
                <w:sz w:val="27"/>
                <w:szCs w:val="27"/>
              </w:rPr>
              <w:lastRenderedPageBreak/>
              <w:t>также ум..</w:t>
            </w:r>
            <w:proofErr w:type="spellStart"/>
            <w:r>
              <w:rPr>
                <w:color w:val="181818"/>
                <w:sz w:val="27"/>
                <w:szCs w:val="27"/>
              </w:rPr>
              <w:t>вать</w:t>
            </w:r>
            <w:proofErr w:type="spellEnd"/>
            <w:r>
              <w:rPr>
                <w:color w:val="181818"/>
                <w:sz w:val="27"/>
                <w:szCs w:val="27"/>
              </w:rPr>
              <w:t xml:space="preserve"> лицо.</w:t>
            </w:r>
          </w:p>
          <w:p w:rsidR="006D1FED" w:rsidRDefault="006D1FED" w:rsidP="006D1FED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10" w:lineRule="atLeast"/>
              <w:ind w:left="0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  <w:sz w:val="27"/>
                <w:szCs w:val="27"/>
              </w:rPr>
              <w:t>Сынок р..</w:t>
            </w:r>
            <w:proofErr w:type="spellStart"/>
            <w:proofErr w:type="gramStart"/>
            <w:r>
              <w:rPr>
                <w:color w:val="181818"/>
                <w:sz w:val="27"/>
                <w:szCs w:val="27"/>
              </w:rPr>
              <w:t>сти</w:t>
            </w:r>
            <w:proofErr w:type="spellEnd"/>
            <w:r>
              <w:rPr>
                <w:color w:val="181818"/>
                <w:sz w:val="27"/>
                <w:szCs w:val="27"/>
              </w:rPr>
              <w:t xml:space="preserve"> х</w:t>
            </w:r>
            <w:proofErr w:type="gramEnd"/>
            <w:r>
              <w:rPr>
                <w:color w:val="181818"/>
                <w:sz w:val="27"/>
                <w:szCs w:val="27"/>
              </w:rPr>
              <w:t>..</w:t>
            </w:r>
            <w:proofErr w:type="spellStart"/>
            <w:r>
              <w:rPr>
                <w:color w:val="181818"/>
                <w:sz w:val="27"/>
                <w:szCs w:val="27"/>
              </w:rPr>
              <w:t>рошим</w:t>
            </w:r>
            <w:proofErr w:type="spellEnd"/>
            <w:r>
              <w:rPr>
                <w:color w:val="181818"/>
                <w:sz w:val="27"/>
                <w:szCs w:val="27"/>
              </w:rPr>
              <w:t xml:space="preserve"> добрым и о..</w:t>
            </w:r>
            <w:proofErr w:type="spellStart"/>
            <w:r>
              <w:rPr>
                <w:color w:val="181818"/>
                <w:sz w:val="27"/>
                <w:szCs w:val="27"/>
              </w:rPr>
              <w:t>зывчивым</w:t>
            </w:r>
            <w:proofErr w:type="spellEnd"/>
            <w:r>
              <w:rPr>
                <w:color w:val="181818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181818"/>
                <w:sz w:val="27"/>
                <w:szCs w:val="27"/>
              </w:rPr>
              <w:t>п..желала</w:t>
            </w:r>
            <w:proofErr w:type="spellEnd"/>
            <w:r>
              <w:rPr>
                <w:color w:val="181818"/>
                <w:sz w:val="27"/>
                <w:szCs w:val="27"/>
              </w:rPr>
              <w:t xml:space="preserve"> мне мама</w:t>
            </w:r>
          </w:p>
          <w:p w:rsidR="006D1FED" w:rsidRDefault="006D1FED" w:rsidP="006D1FED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10" w:lineRule="atLeast"/>
              <w:ind w:left="0"/>
              <w:rPr>
                <w:rFonts w:ascii="Arial" w:hAnsi="Arial" w:cs="Arial"/>
                <w:color w:val="181818"/>
                <w:sz w:val="21"/>
                <w:szCs w:val="21"/>
              </w:rPr>
            </w:pPr>
            <w:proofErr w:type="spellStart"/>
            <w:r>
              <w:rPr>
                <w:color w:val="181818"/>
                <w:sz w:val="27"/>
                <w:szCs w:val="27"/>
              </w:rPr>
              <w:t>Изл</w:t>
            </w:r>
            <w:proofErr w:type="spellEnd"/>
            <w:r>
              <w:rPr>
                <w:color w:val="181818"/>
                <w:sz w:val="27"/>
                <w:szCs w:val="27"/>
              </w:rPr>
              <w:t>…</w:t>
            </w:r>
            <w:proofErr w:type="spellStart"/>
            <w:r>
              <w:rPr>
                <w:color w:val="181818"/>
                <w:sz w:val="27"/>
                <w:szCs w:val="27"/>
              </w:rPr>
              <w:t>жение</w:t>
            </w:r>
            <w:proofErr w:type="spellEnd"/>
            <w:r>
              <w:rPr>
                <w:color w:val="181818"/>
                <w:sz w:val="27"/>
                <w:szCs w:val="27"/>
              </w:rPr>
              <w:t xml:space="preserve"> это во..</w:t>
            </w:r>
            <w:proofErr w:type="gramStart"/>
            <w:r>
              <w:rPr>
                <w:color w:val="181818"/>
                <w:sz w:val="27"/>
                <w:szCs w:val="27"/>
              </w:rPr>
              <w:t>.</w:t>
            </w:r>
            <w:proofErr w:type="spellStart"/>
            <w:r>
              <w:rPr>
                <w:color w:val="181818"/>
                <w:sz w:val="27"/>
                <w:szCs w:val="27"/>
              </w:rPr>
              <w:t>с</w:t>
            </w:r>
            <w:proofErr w:type="gramEnd"/>
            <w:r>
              <w:rPr>
                <w:color w:val="181818"/>
                <w:sz w:val="27"/>
                <w:szCs w:val="27"/>
              </w:rPr>
              <w:t>произведение</w:t>
            </w:r>
            <w:proofErr w:type="spellEnd"/>
            <w:r>
              <w:rPr>
                <w:color w:val="181818"/>
                <w:sz w:val="27"/>
                <w:szCs w:val="27"/>
              </w:rPr>
              <w:t xml:space="preserve"> текста.</w:t>
            </w:r>
          </w:p>
          <w:p w:rsidR="006D1FED" w:rsidRPr="006D1FED" w:rsidRDefault="006D1FED" w:rsidP="006D1FED">
            <w:pPr>
              <w:pStyle w:val="a3"/>
              <w:numPr>
                <w:ilvl w:val="0"/>
                <w:numId w:val="2"/>
              </w:numPr>
              <w:shd w:val="clear" w:color="auto" w:fill="FFFFFF"/>
              <w:spacing w:before="0" w:beforeAutospacing="0" w:after="0" w:afterAutospacing="0" w:line="210" w:lineRule="atLeast"/>
              <w:ind w:left="0"/>
              <w:rPr>
                <w:rFonts w:ascii="Arial" w:hAnsi="Arial" w:cs="Arial"/>
                <w:color w:val="181818"/>
                <w:sz w:val="21"/>
                <w:szCs w:val="21"/>
              </w:rPr>
            </w:pPr>
            <w:r>
              <w:rPr>
                <w:color w:val="181818"/>
                <w:sz w:val="27"/>
                <w:szCs w:val="27"/>
              </w:rPr>
              <w:t xml:space="preserve">В садах в огородах </w:t>
            </w:r>
            <w:proofErr w:type="spellStart"/>
            <w:r>
              <w:rPr>
                <w:color w:val="181818"/>
                <w:sz w:val="27"/>
                <w:szCs w:val="27"/>
              </w:rPr>
              <w:t>выр</w:t>
            </w:r>
            <w:proofErr w:type="spellEnd"/>
            <w:r>
              <w:rPr>
                <w:color w:val="181818"/>
                <w:sz w:val="27"/>
                <w:szCs w:val="27"/>
              </w:rPr>
              <w:t>…</w:t>
            </w:r>
            <w:proofErr w:type="spellStart"/>
            <w:r>
              <w:rPr>
                <w:color w:val="181818"/>
                <w:sz w:val="27"/>
                <w:szCs w:val="27"/>
              </w:rPr>
              <w:t>щивают</w:t>
            </w:r>
            <w:proofErr w:type="spellEnd"/>
            <w:r>
              <w:rPr>
                <w:color w:val="181818"/>
                <w:sz w:val="27"/>
                <w:szCs w:val="27"/>
              </w:rPr>
              <w:t xml:space="preserve"> культурные </w:t>
            </w:r>
            <w:proofErr w:type="gramStart"/>
            <w:r>
              <w:rPr>
                <w:color w:val="181818"/>
                <w:sz w:val="27"/>
                <w:szCs w:val="27"/>
              </w:rPr>
              <w:t>р</w:t>
            </w:r>
            <w:proofErr w:type="gramEnd"/>
            <w:r>
              <w:rPr>
                <w:color w:val="181818"/>
                <w:sz w:val="27"/>
                <w:szCs w:val="27"/>
              </w:rPr>
              <w:t>…</w:t>
            </w:r>
            <w:proofErr w:type="spellStart"/>
            <w:r>
              <w:rPr>
                <w:color w:val="181818"/>
                <w:sz w:val="27"/>
                <w:szCs w:val="27"/>
              </w:rPr>
              <w:t>стения</w:t>
            </w:r>
            <w:proofErr w:type="spellEnd"/>
            <w:r>
              <w:rPr>
                <w:color w:val="181818"/>
                <w:sz w:val="27"/>
                <w:szCs w:val="27"/>
              </w:rPr>
              <w:t>.</w:t>
            </w:r>
          </w:p>
        </w:tc>
      </w:tr>
      <w:tr w:rsidR="00C56B6B" w:rsidRPr="005F6D64" w:rsidTr="000966B6">
        <w:trPr>
          <w:trHeight w:val="1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5F6D64" w:rsidRDefault="00F7552B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Технология       (2 урока)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2FA" w:rsidRPr="00CD22FA" w:rsidRDefault="00CD22FA" w:rsidP="00CD22F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CD22F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Каналы восприятия</w:t>
            </w:r>
          </w:p>
          <w:p w:rsidR="00CD22FA" w:rsidRPr="00CD22FA" w:rsidRDefault="00CD22FA" w:rsidP="00CD22F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CD22F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информации</w:t>
            </w:r>
          </w:p>
          <w:p w:rsidR="00CD22FA" w:rsidRPr="00CD22FA" w:rsidRDefault="00CD22FA" w:rsidP="00CD22F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CD22F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человеком</w:t>
            </w:r>
          </w:p>
          <w:p w:rsidR="00C56B6B" w:rsidRPr="003A2E9C" w:rsidRDefault="00C56B6B" w:rsidP="009C67C4">
            <w:pP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FA" w:rsidRPr="00CD22FA" w:rsidRDefault="00CD22FA" w:rsidP="00CD22F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CD22F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Выполните цветок одним из предложенных способов гармошкой</w:t>
            </w:r>
          </w:p>
          <w:p w:rsidR="00CD22FA" w:rsidRDefault="00CD22FA" w:rsidP="00CD22F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</w:p>
          <w:p w:rsidR="00CD22FA" w:rsidRDefault="009E6B73" w:rsidP="00CD22F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hyperlink r:id="rId6" w:history="1">
              <w:r w:rsidR="00CD22FA" w:rsidRPr="00DE029A">
                <w:rPr>
                  <w:rStyle w:val="a4"/>
                  <w:rFonts w:ascii="YS Text" w:eastAsia="Times New Roman" w:hAnsi="YS Text"/>
                  <w:sz w:val="23"/>
                  <w:szCs w:val="23"/>
                  <w:lang w:eastAsia="ru-RU"/>
                </w:rPr>
                <w:t>https://tratatuk.ru/materialy/podelki-iz-bumagi/tsvety-iz-bumagi-garmoshkoj.html</w:t>
              </w:r>
            </w:hyperlink>
          </w:p>
          <w:p w:rsidR="00CD22FA" w:rsidRPr="00CD22FA" w:rsidRDefault="00CD22FA" w:rsidP="00CD22F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</w:p>
          <w:p w:rsidR="00C56B6B" w:rsidRPr="003A2E9C" w:rsidRDefault="00C56B6B" w:rsidP="00A17B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2FA" w:rsidRPr="00CD22FA" w:rsidRDefault="00CD22FA" w:rsidP="00CD22F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r w:rsidRPr="00CD22FA"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  <w:t>Выполните цветок одним из предложенных способов гармошкой</w:t>
            </w:r>
          </w:p>
          <w:p w:rsidR="00CD22FA" w:rsidRDefault="00CD22FA" w:rsidP="00CD22F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</w:p>
          <w:p w:rsidR="00CD22FA" w:rsidRDefault="009E6B73" w:rsidP="00CD22F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  <w:hyperlink r:id="rId7" w:history="1">
              <w:r w:rsidR="00CD22FA" w:rsidRPr="00DE029A">
                <w:rPr>
                  <w:rStyle w:val="a4"/>
                  <w:rFonts w:ascii="YS Text" w:eastAsia="Times New Roman" w:hAnsi="YS Text"/>
                  <w:sz w:val="23"/>
                  <w:szCs w:val="23"/>
                  <w:lang w:eastAsia="ru-RU"/>
                </w:rPr>
                <w:t>https://tratatuk.ru/materialy/podelki-iz-bumagi/tsvety-iz-bumagi-garmoshkoj.html</w:t>
              </w:r>
            </w:hyperlink>
          </w:p>
          <w:p w:rsidR="00CD22FA" w:rsidRPr="00CD22FA" w:rsidRDefault="00CD22FA" w:rsidP="00CD22F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3"/>
                <w:szCs w:val="23"/>
                <w:lang w:eastAsia="ru-RU"/>
              </w:rPr>
            </w:pPr>
          </w:p>
          <w:p w:rsidR="00C56B6B" w:rsidRPr="003A2E9C" w:rsidRDefault="00C56B6B" w:rsidP="00CD22FA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56B6B" w:rsidRPr="005F6D64" w:rsidTr="000966B6">
        <w:trPr>
          <w:trHeight w:val="17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5F6D64" w:rsidRDefault="00C56B6B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6D1FED" w:rsidP="006D1FED">
            <w:pPr>
              <w:tabs>
                <w:tab w:val="left" w:pos="288"/>
                <w:tab w:val="left" w:pos="567"/>
                <w:tab w:val="left" w:pos="214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Особенности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  <w:t xml:space="preserve"> жанра «Сказок по телефону»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Джанни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Родари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A17B13" w:rsidRDefault="00AD099E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сказок на с.63-66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6B6B" w:rsidRPr="003A2E9C" w:rsidRDefault="00AD099E" w:rsidP="009C67C4">
            <w:pPr>
              <w:tabs>
                <w:tab w:val="left" w:pos="288"/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Пересказ любой сказки со с.63-66, отправить голосовым сообщением.</w:t>
            </w:r>
          </w:p>
        </w:tc>
      </w:tr>
    </w:tbl>
    <w:p w:rsidR="00C56B6B" w:rsidRDefault="00C56B6B" w:rsidP="00C56B6B"/>
    <w:p w:rsidR="00211F8E" w:rsidRDefault="00211F8E"/>
    <w:sectPr w:rsidR="00211F8E" w:rsidSect="00C56B6B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CB46AB"/>
    <w:multiLevelType w:val="multilevel"/>
    <w:tmpl w:val="8638A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C44905"/>
    <w:multiLevelType w:val="multilevel"/>
    <w:tmpl w:val="2D8A8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A1C"/>
    <w:rsid w:val="000966B6"/>
    <w:rsid w:val="000A2962"/>
    <w:rsid w:val="00211F8E"/>
    <w:rsid w:val="003748D2"/>
    <w:rsid w:val="003A2E9C"/>
    <w:rsid w:val="00655D62"/>
    <w:rsid w:val="006D1FED"/>
    <w:rsid w:val="00734A1C"/>
    <w:rsid w:val="009E6B73"/>
    <w:rsid w:val="00A17B13"/>
    <w:rsid w:val="00AD099E"/>
    <w:rsid w:val="00AD201E"/>
    <w:rsid w:val="00C56B6B"/>
    <w:rsid w:val="00CD22FA"/>
    <w:rsid w:val="00D75061"/>
    <w:rsid w:val="00DB642A"/>
    <w:rsid w:val="00F75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B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1F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D22F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B6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1F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D22F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ratatuk.ru/materialy/podelki-iz-bumagi/tsvety-iz-bumagi-garmoshkoj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tatuk.ru/materialy/podelki-iz-bumagi/tsvety-iz-bumagi-garmoshkoj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312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2021-11-09T05:12:00Z</dcterms:created>
  <dcterms:modified xsi:type="dcterms:W3CDTF">2022-02-17T08:29:00Z</dcterms:modified>
</cp:coreProperties>
</file>