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EE3CA" w14:textId="7E32DC90" w:rsidR="0065118A" w:rsidRPr="00933BE7" w:rsidRDefault="00933BE7" w:rsidP="00933BE7">
      <w:pPr>
        <w:jc w:val="center"/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Сведения о численности обучающихся</w:t>
      </w:r>
    </w:p>
    <w:p w14:paraId="1F515B18" w14:textId="540F0AE6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Общая численность обучающихся – 164 человека в том числе:</w:t>
      </w:r>
    </w:p>
    <w:p w14:paraId="6021F26B" w14:textId="19BA6A19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Численность обучающихся за счет федерального бюджета – 0 человек;</w:t>
      </w:r>
    </w:p>
    <w:p w14:paraId="1F85080B" w14:textId="0B9FFE11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Численность обучающихся за счет регионального бюджета – 0 человек;</w:t>
      </w:r>
    </w:p>
    <w:p w14:paraId="13E29996" w14:textId="3B1C3908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Численность обучающихся за счет бюджетных ассигнований местного бюджета – 164 человека;</w:t>
      </w:r>
    </w:p>
    <w:p w14:paraId="44C4C139" w14:textId="50AC58C2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Из них иностранных граждан – 0 человек;</w:t>
      </w:r>
    </w:p>
    <w:p w14:paraId="7D94F1AF" w14:textId="7ED5E13D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Численность обучающихся за счет средств физических и (или) юридических лиц – 0 человек;</w:t>
      </w:r>
    </w:p>
    <w:p w14:paraId="6E2EEE66" w14:textId="012F0ED7" w:rsidR="00933BE7" w:rsidRPr="00933BE7" w:rsidRDefault="00933BE7" w:rsidP="00933BE7">
      <w:pPr>
        <w:rPr>
          <w:rFonts w:ascii="Times New Roman" w:hAnsi="Times New Roman"/>
          <w:sz w:val="28"/>
          <w:szCs w:val="28"/>
        </w:rPr>
      </w:pPr>
      <w:r w:rsidRPr="00933BE7">
        <w:rPr>
          <w:rFonts w:ascii="Times New Roman" w:hAnsi="Times New Roman"/>
          <w:sz w:val="28"/>
          <w:szCs w:val="28"/>
        </w:rPr>
        <w:t>Из них иностранных граждан – 0 человек</w:t>
      </w:r>
      <w:bookmarkStart w:id="0" w:name="_GoBack"/>
      <w:bookmarkEnd w:id="0"/>
    </w:p>
    <w:sectPr w:rsidR="00933BE7" w:rsidRPr="0093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8A"/>
    <w:rsid w:val="0065118A"/>
    <w:rsid w:val="0093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8620"/>
  <w15:chartTrackingRefBased/>
  <w15:docId w15:val="{7439A7FC-D726-423D-9E0C-DC57D8D8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2022-04-08T05:13:00Z</dcterms:created>
  <dcterms:modified xsi:type="dcterms:W3CDTF">2022-04-08T05:18:00Z</dcterms:modified>
</cp:coreProperties>
</file>