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3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375"/>
        <w:gridCol w:w="4854"/>
        <w:gridCol w:w="6"/>
        <w:gridCol w:w="5381"/>
      </w:tblGrid>
      <w:tr w:rsidR="000A28CB" w:rsidRPr="00171482" w14:paraId="212CEFDB" w14:textId="77777777" w:rsidTr="000A28CB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D045" w14:textId="77777777" w:rsidR="000A28CB" w:rsidRPr="000A28CB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A928" w14:textId="77777777" w:rsidR="000A28CB" w:rsidRPr="00171482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1EF2" w14:textId="77777777" w:rsidR="000A28CB" w:rsidRPr="00171482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2BB0" w14:textId="77777777" w:rsidR="000A28CB" w:rsidRPr="00171482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59761A" w:rsidRPr="000A28CB" w14:paraId="6925D516" w14:textId="77777777" w:rsidTr="003C4525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7422" w14:textId="77777777" w:rsidR="0059761A" w:rsidRPr="00171482" w:rsidRDefault="0059761A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272" w14:textId="77777777" w:rsidR="0059761A" w:rsidRDefault="0059761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Простейшие тригонометрические уравнения и неравенства</w:t>
            </w:r>
          </w:p>
        </w:tc>
        <w:tc>
          <w:tcPr>
            <w:tcW w:w="486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6DEF" w14:textId="77777777" w:rsidR="0059761A" w:rsidRDefault="0059761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Повторите параграф 22, просмотрите видео ролик</w:t>
            </w:r>
          </w:p>
          <w:p w14:paraId="5F0C77D0" w14:textId="77777777" w:rsidR="0059761A" w:rsidRDefault="0059761A" w:rsidP="0059761A">
            <w:pPr>
              <w:pStyle w:val="a4"/>
              <w:numPr>
                <w:ilvl w:val="0"/>
                <w:numId w:val="3"/>
              </w:num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ind w:left="17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https://www.youtube.com/watch?v=iMsHO2RZ4S4</w:t>
              </w:r>
            </w:hyperlink>
          </w:p>
          <w:p w14:paraId="7C5D487E" w14:textId="77777777" w:rsidR="0059761A" w:rsidRDefault="003357A5" w:rsidP="0059761A">
            <w:pPr>
              <w:pStyle w:val="a4"/>
              <w:numPr>
                <w:ilvl w:val="0"/>
                <w:numId w:val="3"/>
              </w:num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ind w:left="176" w:hanging="1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" w:history="1">
              <w:r w:rsidR="0059761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https://www.youtube.com/watch?v=W99gkWY_g2E</w:t>
              </w:r>
            </w:hyperlink>
          </w:p>
        </w:tc>
        <w:tc>
          <w:tcPr>
            <w:tcW w:w="53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F320" w14:textId="77777777" w:rsidR="0059761A" w:rsidRDefault="0059761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Решить карточку</w:t>
            </w:r>
          </w:p>
        </w:tc>
      </w:tr>
      <w:tr w:rsidR="0059761A" w:rsidRPr="00171482" w14:paraId="707CEFE0" w14:textId="77777777" w:rsidTr="000A28CB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8B40" w14:textId="77777777" w:rsidR="0059761A" w:rsidRPr="00171482" w:rsidRDefault="0059761A" w:rsidP="00F1527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036C" w14:textId="77777777" w:rsidR="0059761A" w:rsidRPr="00D50C6E" w:rsidRDefault="0059761A" w:rsidP="005353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BE8">
              <w:rPr>
                <w:rFonts w:ascii="Times New Roman" w:hAnsi="Times New Roman"/>
                <w:color w:val="000000"/>
                <w:sz w:val="24"/>
                <w:szCs w:val="24"/>
              </w:rPr>
              <w:t>Методы решения тригонометрических уравнений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12BC" w14:textId="77777777" w:rsidR="0059761A" w:rsidRPr="003C658C" w:rsidRDefault="0059761A" w:rsidP="005353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Прочитайте параграф 23, </w:t>
            </w:r>
            <w:r w:rsidRPr="003C658C">
              <w:rPr>
                <w:rFonts w:ascii="Times New Roman" w:hAnsi="Times New Roman"/>
              </w:rPr>
              <w:t xml:space="preserve">Изучите видео </w:t>
            </w:r>
          </w:p>
          <w:p w14:paraId="18CAA199" w14:textId="77777777" w:rsidR="0059761A" w:rsidRPr="0023016B" w:rsidRDefault="003357A5" w:rsidP="005353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</w:rPr>
            </w:pPr>
            <w:hyperlink r:id="rId7" w:history="1">
              <w:r w:rsidR="0059761A" w:rsidRPr="003C658C">
                <w:rPr>
                  <w:rStyle w:val="a3"/>
                  <w:rFonts w:ascii="Times New Roman" w:hAnsi="Times New Roman"/>
                </w:rPr>
                <w:t>https://www.youtube.com/watch?v=QJlOfj41oto</w:t>
              </w:r>
            </w:hyperlink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2241" w14:textId="77777777" w:rsidR="0059761A" w:rsidRPr="00590238" w:rsidRDefault="0059761A" w:rsidP="005353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238">
              <w:rPr>
                <w:rFonts w:ascii="Times New Roman" w:hAnsi="Times New Roman"/>
                <w:sz w:val="24"/>
                <w:szCs w:val="24"/>
              </w:rPr>
              <w:t>Решить № 23.1( а и б), № 23.2 ( а и б)</w:t>
            </w:r>
          </w:p>
        </w:tc>
      </w:tr>
      <w:tr w:rsidR="00653F85" w:rsidRPr="00171482" w14:paraId="66198090" w14:textId="77777777" w:rsidTr="000A28CB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6388" w14:textId="77777777" w:rsidR="00653F85" w:rsidRPr="00171482" w:rsidRDefault="00653F85" w:rsidP="00653F8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1553" w14:textId="77777777" w:rsidR="00653F85" w:rsidRPr="00381F76" w:rsidRDefault="00653F85" w:rsidP="00653F8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0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история и своеобразие романа "Отцы и дети". Общественная атмосфера и её отражение в романе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DE7A" w14:textId="77777777" w:rsidR="00653F85" w:rsidRPr="00381F76" w:rsidRDefault="00653F85" w:rsidP="00653F8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Дочитать произведение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D98A" w14:textId="77777777" w:rsidR="00653F85" w:rsidRPr="00E40E27" w:rsidRDefault="00653F85" w:rsidP="00653F8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 ответить на вопрос</w:t>
            </w:r>
          </w:p>
        </w:tc>
      </w:tr>
      <w:tr w:rsidR="00653F85" w:rsidRPr="00171482" w14:paraId="431A0815" w14:textId="77777777" w:rsidTr="000A28CB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0B2" w14:textId="77777777" w:rsidR="00653F85" w:rsidRPr="00171482" w:rsidRDefault="00653F85" w:rsidP="00653F8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DB72" w14:textId="77777777" w:rsidR="00653F85" w:rsidRPr="00381F76" w:rsidRDefault="00653F85" w:rsidP="00653F8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Типы речи. Рассуждение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64C8" w14:textId="77777777" w:rsidR="00653F85" w:rsidRPr="0042042A" w:rsidRDefault="00653F85" w:rsidP="00653F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1F76">
              <w:rPr>
                <w:rFonts w:ascii="Times New Roman" w:eastAsiaTheme="minorEastAsia" w:hAnsi="Times New Roman"/>
                <w:sz w:val="24"/>
                <w:szCs w:val="24"/>
              </w:rPr>
              <w:t xml:space="preserve">Подключаемся в </w:t>
            </w:r>
            <w:r w:rsidRPr="00381F7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ZOOM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в 11:30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0141" w14:textId="77777777" w:rsidR="00653F85" w:rsidRPr="000A5AFC" w:rsidRDefault="00653F85" w:rsidP="00653F8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20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аписать сочинение-рассуждение "Дистанционное обучение: плюсы и минусы"</w:t>
            </w:r>
          </w:p>
        </w:tc>
      </w:tr>
      <w:tr w:rsidR="003357A5" w:rsidRPr="00171482" w14:paraId="46E4D843" w14:textId="77777777" w:rsidTr="00DD5E07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12F2" w14:textId="77777777" w:rsidR="003357A5" w:rsidRDefault="003357A5" w:rsidP="00F1527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Предметный курс по истории и по физике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C0ED" w14:textId="39639D13" w:rsidR="003357A5" w:rsidRPr="00DE32F8" w:rsidRDefault="003357A5" w:rsidP="00F1527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32"/>
              </w:rPr>
              <w:t>Иван Грозный</w:t>
            </w:r>
          </w:p>
        </w:tc>
        <w:tc>
          <w:tcPr>
            <w:tcW w:w="10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FE63" w14:textId="77777777" w:rsidR="003357A5" w:rsidRDefault="003357A5" w:rsidP="003357A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Перейти по ссылке </w:t>
            </w:r>
            <w:hyperlink r:id="rId8" w:history="1">
              <w:r w:rsidRPr="00581BC5">
                <w:rPr>
                  <w:rStyle w:val="a3"/>
                  <w:rFonts w:ascii="Times New Roman" w:hAnsi="Times New Roman"/>
                  <w:sz w:val="32"/>
                </w:rPr>
                <w:t>https://resh.edu.ru/subject/lesson/7908/start/314735/</w:t>
              </w:r>
            </w:hyperlink>
          </w:p>
          <w:p w14:paraId="24FD082A" w14:textId="77777777" w:rsidR="003357A5" w:rsidRDefault="003357A5" w:rsidP="003357A5">
            <w:pPr>
              <w:pStyle w:val="a4"/>
              <w:numPr>
                <w:ilvl w:val="0"/>
                <w:numId w:val="4"/>
              </w:numPr>
              <w:ind w:left="144" w:hanging="7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Изучить конспект урока (раздел Начнем урок)</w:t>
            </w:r>
          </w:p>
          <w:p w14:paraId="1A2EF1D3" w14:textId="77777777" w:rsidR="003357A5" w:rsidRDefault="003357A5" w:rsidP="003357A5">
            <w:pPr>
              <w:pStyle w:val="a4"/>
              <w:numPr>
                <w:ilvl w:val="0"/>
                <w:numId w:val="4"/>
              </w:numPr>
              <w:ind w:left="144" w:hanging="7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Сделать записи в тетради.</w:t>
            </w:r>
          </w:p>
          <w:p w14:paraId="15FFF8D5" w14:textId="77777777" w:rsidR="003357A5" w:rsidRDefault="003357A5" w:rsidP="003357A5">
            <w:pPr>
              <w:pStyle w:val="a4"/>
              <w:numPr>
                <w:ilvl w:val="0"/>
                <w:numId w:val="4"/>
              </w:numPr>
              <w:ind w:left="144" w:hanging="7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Посмотреть видео материал (раздел Основная часть)</w:t>
            </w:r>
          </w:p>
          <w:p w14:paraId="17F9BA4E" w14:textId="77777777" w:rsidR="003357A5" w:rsidRDefault="003357A5" w:rsidP="003357A5">
            <w:pPr>
              <w:pStyle w:val="a4"/>
              <w:numPr>
                <w:ilvl w:val="0"/>
                <w:numId w:val="4"/>
              </w:numPr>
              <w:ind w:left="144" w:hanging="7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Пройти тренировочные задания.</w:t>
            </w:r>
          </w:p>
          <w:p w14:paraId="523E9B9E" w14:textId="626CFB48" w:rsidR="003357A5" w:rsidRPr="00171482" w:rsidRDefault="003357A5" w:rsidP="00F1527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32"/>
              </w:rPr>
              <w:t>Отправить скрин результатов.</w:t>
            </w:r>
          </w:p>
        </w:tc>
      </w:tr>
    </w:tbl>
    <w:p w14:paraId="6B1EC85F" w14:textId="77777777" w:rsidR="00A272A7" w:rsidRDefault="003C4525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21</w:t>
      </w:r>
      <w:r w:rsidR="00C35BB1">
        <w:rPr>
          <w:b/>
          <w:sz w:val="28"/>
          <w:szCs w:val="28"/>
        </w:rPr>
        <w:t>.</w:t>
      </w:r>
      <w:r w:rsidR="00F171CE">
        <w:rPr>
          <w:b/>
          <w:sz w:val="28"/>
          <w:szCs w:val="28"/>
        </w:rPr>
        <w:t>1</w:t>
      </w:r>
      <w:r w:rsidR="00C35BB1">
        <w:rPr>
          <w:b/>
          <w:sz w:val="28"/>
          <w:szCs w:val="28"/>
        </w:rPr>
        <w:t>2</w:t>
      </w:r>
      <w:r w:rsidR="00F171CE">
        <w:rPr>
          <w:b/>
          <w:sz w:val="28"/>
          <w:szCs w:val="28"/>
        </w:rPr>
        <w:t>.2022</w:t>
      </w:r>
    </w:p>
    <w:p w14:paraId="16F9D056" w14:textId="77777777" w:rsidR="00A272A7" w:rsidRDefault="00A272A7" w:rsidP="00A272A7">
      <w:pPr>
        <w:rPr>
          <w:sz w:val="28"/>
          <w:szCs w:val="28"/>
        </w:rPr>
      </w:pPr>
    </w:p>
    <w:p w14:paraId="08BA3568" w14:textId="77777777" w:rsidR="00653F85" w:rsidRDefault="00653F85" w:rsidP="00A272A7">
      <w:pPr>
        <w:rPr>
          <w:sz w:val="28"/>
          <w:szCs w:val="28"/>
        </w:rPr>
      </w:pPr>
    </w:p>
    <w:p w14:paraId="6A9F992A" w14:textId="77777777" w:rsidR="00653F85" w:rsidRDefault="00653F85" w:rsidP="00A272A7">
      <w:pPr>
        <w:rPr>
          <w:sz w:val="28"/>
          <w:szCs w:val="28"/>
        </w:rPr>
      </w:pPr>
    </w:p>
    <w:p w14:paraId="07C3DDEB" w14:textId="77777777" w:rsidR="00653F85" w:rsidRDefault="00653F85" w:rsidP="00A272A7">
      <w:pPr>
        <w:rPr>
          <w:sz w:val="28"/>
          <w:szCs w:val="28"/>
        </w:rPr>
      </w:pPr>
    </w:p>
    <w:p w14:paraId="002524F1" w14:textId="77777777" w:rsidR="00653F85" w:rsidRDefault="00653F85" w:rsidP="00A272A7">
      <w:pPr>
        <w:rPr>
          <w:sz w:val="28"/>
          <w:szCs w:val="28"/>
        </w:rPr>
      </w:pPr>
    </w:p>
    <w:p w14:paraId="2C06D73E" w14:textId="77777777" w:rsidR="00653F85" w:rsidRDefault="00653F85" w:rsidP="00A272A7">
      <w:pPr>
        <w:rPr>
          <w:sz w:val="28"/>
          <w:szCs w:val="28"/>
        </w:rPr>
      </w:pPr>
    </w:p>
    <w:p w14:paraId="1D7C2704" w14:textId="77777777" w:rsidR="00653F85" w:rsidRDefault="00653F85" w:rsidP="00A272A7">
      <w:pPr>
        <w:rPr>
          <w:sz w:val="28"/>
          <w:szCs w:val="28"/>
        </w:rPr>
      </w:pPr>
    </w:p>
    <w:p w14:paraId="3EF17CE0" w14:textId="77777777" w:rsidR="00653F85" w:rsidRDefault="00653F85" w:rsidP="00A272A7">
      <w:pPr>
        <w:rPr>
          <w:sz w:val="28"/>
          <w:szCs w:val="28"/>
        </w:rPr>
      </w:pPr>
    </w:p>
    <w:p w14:paraId="51506E99" w14:textId="77777777" w:rsidR="00653F85" w:rsidRDefault="00653F85" w:rsidP="00A272A7">
      <w:pPr>
        <w:rPr>
          <w:sz w:val="28"/>
          <w:szCs w:val="28"/>
        </w:rPr>
      </w:pPr>
    </w:p>
    <w:p w14:paraId="15AFB987" w14:textId="77777777" w:rsidR="00653F85" w:rsidRDefault="00653F85" w:rsidP="00A272A7">
      <w:pPr>
        <w:rPr>
          <w:sz w:val="28"/>
          <w:szCs w:val="28"/>
        </w:rPr>
      </w:pPr>
    </w:p>
    <w:p w14:paraId="116D30A2" w14:textId="77777777" w:rsidR="00653F85" w:rsidRDefault="00653F85" w:rsidP="00A272A7">
      <w:pPr>
        <w:rPr>
          <w:sz w:val="28"/>
          <w:szCs w:val="28"/>
        </w:rPr>
      </w:pPr>
    </w:p>
    <w:tbl>
      <w:tblPr>
        <w:tblpPr w:leftFromText="180" w:rightFromText="180" w:vertAnchor="page" w:horzAnchor="margin" w:tblpY="13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827"/>
        <w:gridCol w:w="3402"/>
        <w:gridCol w:w="6379"/>
      </w:tblGrid>
      <w:tr w:rsidR="00653F85" w:rsidRPr="000A5AFC" w14:paraId="1F9FEB57" w14:textId="77777777" w:rsidTr="00B8629D">
        <w:trPr>
          <w:trHeight w:val="1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805C" w14:textId="77777777" w:rsidR="00653F85" w:rsidRDefault="00653F85" w:rsidP="00B8629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класс</w:t>
            </w:r>
          </w:p>
          <w:p w14:paraId="131C042B" w14:textId="77777777" w:rsidR="00653F85" w:rsidRPr="00381F76" w:rsidRDefault="00653F85" w:rsidP="00B8629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A8AF" w14:textId="77777777" w:rsidR="00653F85" w:rsidRPr="00381F76" w:rsidRDefault="00653F85" w:rsidP="00B8629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Типы речи. Рассуждение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0ADA" w14:textId="77777777" w:rsidR="00653F85" w:rsidRPr="0042042A" w:rsidRDefault="00653F85" w:rsidP="00B862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1F76">
              <w:rPr>
                <w:rFonts w:ascii="Times New Roman" w:eastAsiaTheme="minorEastAsia" w:hAnsi="Times New Roman"/>
                <w:sz w:val="24"/>
                <w:szCs w:val="24"/>
              </w:rPr>
              <w:t xml:space="preserve">Подключаемся в </w:t>
            </w:r>
            <w:r w:rsidRPr="00381F7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ZOOM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в 11:30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3FC4" w14:textId="77777777" w:rsidR="00653F85" w:rsidRPr="000A5AFC" w:rsidRDefault="00653F85" w:rsidP="00B8629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20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аписать сочинение-рассуждение "Дистанционное обучение: плюсы и минусы"</w:t>
            </w:r>
          </w:p>
        </w:tc>
      </w:tr>
      <w:tr w:rsidR="00653F85" w:rsidRPr="00E40E27" w14:paraId="2C45D0ED" w14:textId="77777777" w:rsidTr="00B8629D">
        <w:trPr>
          <w:trHeight w:val="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37BB" w14:textId="77777777" w:rsidR="00653F85" w:rsidRDefault="00653F85" w:rsidP="00B8629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класс</w:t>
            </w:r>
          </w:p>
          <w:p w14:paraId="03AAD395" w14:textId="77777777" w:rsidR="00653F85" w:rsidRPr="00381F76" w:rsidRDefault="00653F85" w:rsidP="00B8629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BC04" w14:textId="77777777" w:rsidR="00653F85" w:rsidRPr="00381F76" w:rsidRDefault="00653F85" w:rsidP="00B8629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0E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история и своеобразие романа "Отцы и дети". Общественная атмосфера и её отражение в романе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CAD5" w14:textId="77777777" w:rsidR="00653F85" w:rsidRPr="00381F76" w:rsidRDefault="00653F85" w:rsidP="00B8629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Дочитать произведение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E01" w14:textId="77777777" w:rsidR="00653F85" w:rsidRPr="00E40E27" w:rsidRDefault="00653F85" w:rsidP="00B8629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 ответить на вопрос</w:t>
            </w:r>
          </w:p>
        </w:tc>
      </w:tr>
    </w:tbl>
    <w:p w14:paraId="0D6CCF4B" w14:textId="77777777" w:rsidR="00653F85" w:rsidRPr="00A272A7" w:rsidRDefault="00653F85" w:rsidP="00A272A7">
      <w:pPr>
        <w:rPr>
          <w:sz w:val="28"/>
          <w:szCs w:val="28"/>
        </w:rPr>
      </w:pPr>
    </w:p>
    <w:p w14:paraId="225936C1" w14:textId="77777777"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3966107" w14:textId="77777777"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</w:p>
    <w:p w14:paraId="4B153E5B" w14:textId="77777777" w:rsidR="00A272A7" w:rsidRPr="00A272A7" w:rsidRDefault="00A272A7" w:rsidP="00A272A7">
      <w:pPr>
        <w:rPr>
          <w:sz w:val="28"/>
          <w:szCs w:val="28"/>
        </w:rPr>
      </w:pPr>
    </w:p>
    <w:p w14:paraId="090609B8" w14:textId="77777777" w:rsidR="00A272A7" w:rsidRPr="00A272A7" w:rsidRDefault="00A272A7" w:rsidP="00A272A7">
      <w:pPr>
        <w:rPr>
          <w:sz w:val="28"/>
          <w:szCs w:val="28"/>
        </w:rPr>
      </w:pPr>
    </w:p>
    <w:p w14:paraId="47AF9775" w14:textId="77777777" w:rsidR="00A272A7" w:rsidRPr="00A272A7" w:rsidRDefault="00A272A7" w:rsidP="00A272A7">
      <w:pPr>
        <w:rPr>
          <w:sz w:val="28"/>
          <w:szCs w:val="28"/>
        </w:rPr>
      </w:pPr>
    </w:p>
    <w:p w14:paraId="36524583" w14:textId="77777777" w:rsidR="00A272A7" w:rsidRPr="00A272A7" w:rsidRDefault="00A272A7" w:rsidP="00A272A7">
      <w:pPr>
        <w:rPr>
          <w:sz w:val="28"/>
          <w:szCs w:val="28"/>
        </w:rPr>
      </w:pPr>
    </w:p>
    <w:p w14:paraId="0D417C8C" w14:textId="77777777" w:rsidR="00A272A7" w:rsidRPr="00A272A7" w:rsidRDefault="00A272A7" w:rsidP="00A272A7">
      <w:pPr>
        <w:rPr>
          <w:sz w:val="28"/>
          <w:szCs w:val="28"/>
        </w:rPr>
      </w:pPr>
    </w:p>
    <w:p w14:paraId="2453C50D" w14:textId="77777777" w:rsidR="00A272A7" w:rsidRPr="00A272A7" w:rsidRDefault="00A272A7" w:rsidP="00A272A7">
      <w:pPr>
        <w:rPr>
          <w:sz w:val="28"/>
          <w:szCs w:val="28"/>
        </w:rPr>
      </w:pPr>
    </w:p>
    <w:p w14:paraId="3CBB546C" w14:textId="77777777" w:rsidR="00A272A7" w:rsidRPr="00A272A7" w:rsidRDefault="00A272A7" w:rsidP="00A272A7">
      <w:pPr>
        <w:rPr>
          <w:sz w:val="28"/>
          <w:szCs w:val="28"/>
        </w:rPr>
      </w:pPr>
    </w:p>
    <w:p w14:paraId="79A27EC2" w14:textId="77777777" w:rsidR="00A272A7" w:rsidRPr="00A272A7" w:rsidRDefault="00A272A7" w:rsidP="00A272A7">
      <w:pPr>
        <w:rPr>
          <w:sz w:val="28"/>
          <w:szCs w:val="28"/>
        </w:rPr>
      </w:pPr>
    </w:p>
    <w:p w14:paraId="69E5DC46" w14:textId="77777777" w:rsidR="00ED3A8E" w:rsidRPr="00A272A7" w:rsidRDefault="00ED3A8E" w:rsidP="00A272A7">
      <w:pPr>
        <w:rPr>
          <w:sz w:val="28"/>
          <w:szCs w:val="28"/>
        </w:rPr>
      </w:pPr>
    </w:p>
    <w:sectPr w:rsidR="00ED3A8E" w:rsidRPr="00A272A7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B48C7"/>
    <w:multiLevelType w:val="hybridMultilevel"/>
    <w:tmpl w:val="27844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27B8A"/>
    <w:multiLevelType w:val="hybridMultilevel"/>
    <w:tmpl w:val="47F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2192C"/>
    <w:multiLevelType w:val="hybridMultilevel"/>
    <w:tmpl w:val="489E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46F56"/>
    <w:multiLevelType w:val="hybridMultilevel"/>
    <w:tmpl w:val="238E8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8C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A28CB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4728"/>
    <w:rsid w:val="00176153"/>
    <w:rsid w:val="001837D2"/>
    <w:rsid w:val="001847C2"/>
    <w:rsid w:val="001853FC"/>
    <w:rsid w:val="00191C1B"/>
    <w:rsid w:val="001922BA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5D4F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57A5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9CF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4525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96582"/>
    <w:rsid w:val="0059761A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083A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07CBC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3F85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46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48A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5F3F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288"/>
    <w:rsid w:val="009C4877"/>
    <w:rsid w:val="009C617A"/>
    <w:rsid w:val="009C6415"/>
    <w:rsid w:val="009D40CB"/>
    <w:rsid w:val="009D4A44"/>
    <w:rsid w:val="009D4AC4"/>
    <w:rsid w:val="009D56A7"/>
    <w:rsid w:val="009D575E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2A7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24FF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8711C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3A0"/>
    <w:rsid w:val="00AC0537"/>
    <w:rsid w:val="00AC11A6"/>
    <w:rsid w:val="00AC26BD"/>
    <w:rsid w:val="00AC4315"/>
    <w:rsid w:val="00AC6530"/>
    <w:rsid w:val="00AC6877"/>
    <w:rsid w:val="00AC7D7A"/>
    <w:rsid w:val="00AD1170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5BB1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32F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43F6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272"/>
    <w:rsid w:val="00F15E1E"/>
    <w:rsid w:val="00F16842"/>
    <w:rsid w:val="00F171CE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359A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DE1C"/>
  <w15:docId w15:val="{5951AD1B-6CA8-431E-885F-E1E3DD0B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8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A44"/>
    <w:pPr>
      <w:ind w:left="720"/>
      <w:contextualSpacing/>
    </w:pPr>
  </w:style>
  <w:style w:type="table" w:styleId="a5">
    <w:name w:val="Table Grid"/>
    <w:basedOn w:val="a1"/>
    <w:uiPriority w:val="59"/>
    <w:rsid w:val="00A2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908/start/31473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JlOfj41o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99gkWY_g2E" TargetMode="External"/><Relationship Id="rId5" Type="http://schemas.openxmlformats.org/officeDocument/2006/relationships/hyperlink" Target="https://www.youtube.com/watch?v=iMsHO2RZ4S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 2</cp:lastModifiedBy>
  <cp:revision>14</cp:revision>
  <dcterms:created xsi:type="dcterms:W3CDTF">2021-11-06T07:14:00Z</dcterms:created>
  <dcterms:modified xsi:type="dcterms:W3CDTF">2022-12-21T02:42:00Z</dcterms:modified>
</cp:coreProperties>
</file>