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C8" w:rsidRPr="002E0F77" w:rsidRDefault="002E0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11.12.2023</w:t>
      </w:r>
      <w:r w:rsidR="00423A29">
        <w:rPr>
          <w:rFonts w:ascii="Times New Roman" w:hAnsi="Times New Roman" w:cs="Times New Roman"/>
          <w:sz w:val="28"/>
          <w:szCs w:val="28"/>
        </w:rPr>
        <w:t xml:space="preserve">               5 КЛАСС</w:t>
      </w:r>
    </w:p>
    <w:tbl>
      <w:tblPr>
        <w:tblW w:w="151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2"/>
        <w:gridCol w:w="3189"/>
        <w:gridCol w:w="4577"/>
        <w:gridCol w:w="5271"/>
      </w:tblGrid>
      <w:tr w:rsidR="002E0F77" w:rsidRPr="006C7CFA" w:rsidTr="00DE18AE">
        <w:trPr>
          <w:trHeight w:val="750"/>
        </w:trPr>
        <w:tc>
          <w:tcPr>
            <w:tcW w:w="2082" w:type="dxa"/>
            <w:hideMark/>
          </w:tcPr>
          <w:p w:rsidR="002E0F77" w:rsidRPr="006C7CFA" w:rsidRDefault="002E0F77" w:rsidP="003E46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89" w:type="dxa"/>
            <w:hideMark/>
          </w:tcPr>
          <w:p w:rsidR="002E0F77" w:rsidRPr="006C7CFA" w:rsidRDefault="002E0F77" w:rsidP="003E46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577" w:type="dxa"/>
            <w:hideMark/>
          </w:tcPr>
          <w:p w:rsidR="002E0F77" w:rsidRPr="006C7CFA" w:rsidRDefault="002E0F77" w:rsidP="003E46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271" w:type="dxa"/>
            <w:hideMark/>
          </w:tcPr>
          <w:p w:rsidR="00DE18AE" w:rsidRDefault="002E0F77" w:rsidP="003E46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ДЗ</w:t>
            </w:r>
            <w:r w:rsidRPr="00DE18A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E0F77" w:rsidRPr="006C7CFA" w:rsidRDefault="002E0F77" w:rsidP="003E46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18A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(отправить на проверку учителю)</w:t>
            </w:r>
          </w:p>
        </w:tc>
      </w:tr>
      <w:tr w:rsidR="00BA2517" w:rsidRPr="006C7CFA" w:rsidTr="00DE18AE">
        <w:trPr>
          <w:trHeight w:val="750"/>
        </w:trPr>
        <w:tc>
          <w:tcPr>
            <w:tcW w:w="2082" w:type="dxa"/>
            <w:hideMark/>
          </w:tcPr>
          <w:p w:rsidR="00BA2517" w:rsidRPr="00DE18AE" w:rsidRDefault="00BA2517" w:rsidP="003E46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hAnsi="Times New Roman" w:cs="Times New Roman"/>
                <w:sz w:val="24"/>
                <w:szCs w:val="24"/>
              </w:rPr>
              <w:t xml:space="preserve">Урок разговор о </w:t>
            </w:r>
            <w:proofErr w:type="gramStart"/>
            <w:r w:rsidRPr="00DE18A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89" w:type="dxa"/>
            <w:hideMark/>
          </w:tcPr>
          <w:p w:rsidR="00BA2517" w:rsidRPr="00DE18AE" w:rsidRDefault="00BA2517" w:rsidP="003E46C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4577" w:type="dxa"/>
            <w:hideMark/>
          </w:tcPr>
          <w:p w:rsidR="00BA2517" w:rsidRPr="00DE18AE" w:rsidRDefault="00BA2517" w:rsidP="003E46C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рисунок по теме День Конституции</w:t>
            </w:r>
          </w:p>
        </w:tc>
        <w:tc>
          <w:tcPr>
            <w:tcW w:w="5271" w:type="dxa"/>
            <w:hideMark/>
          </w:tcPr>
          <w:p w:rsidR="00BA2517" w:rsidRPr="00DE18AE" w:rsidRDefault="00BA2517" w:rsidP="003E46C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рисунок по теме и отправить учителю</w:t>
            </w:r>
          </w:p>
        </w:tc>
      </w:tr>
      <w:tr w:rsidR="00DE18AE" w:rsidRPr="006C7CFA" w:rsidTr="00DE18AE">
        <w:trPr>
          <w:trHeight w:val="750"/>
        </w:trPr>
        <w:tc>
          <w:tcPr>
            <w:tcW w:w="2082" w:type="dxa"/>
            <w:hideMark/>
          </w:tcPr>
          <w:p w:rsidR="00DE18AE" w:rsidRPr="00DE18AE" w:rsidRDefault="00DE18AE" w:rsidP="00DE18A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189" w:type="dxa"/>
            <w:hideMark/>
          </w:tcPr>
          <w:p w:rsidR="00DE18AE" w:rsidRPr="00DE18AE" w:rsidRDefault="00DE18AE" w:rsidP="0034646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4577" w:type="dxa"/>
            <w:hideMark/>
          </w:tcPr>
          <w:p w:rsidR="00DE18AE" w:rsidRDefault="00DE18AE" w:rsidP="0034646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п.26 </w:t>
            </w:r>
          </w:p>
          <w:p w:rsidR="00DE18AE" w:rsidRPr="00DE18AE" w:rsidRDefault="00DE18AE" w:rsidP="0034646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5271" w:type="dxa"/>
            <w:hideMark/>
          </w:tcPr>
          <w:p w:rsidR="00DE18AE" w:rsidRPr="00DE18AE" w:rsidRDefault="00DE18AE" w:rsidP="0034646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>№720,722,728</w:t>
            </w:r>
          </w:p>
        </w:tc>
      </w:tr>
      <w:tr w:rsidR="00BA2517" w:rsidRPr="006C7CFA" w:rsidTr="00DE18AE">
        <w:trPr>
          <w:trHeight w:val="750"/>
        </w:trPr>
        <w:tc>
          <w:tcPr>
            <w:tcW w:w="2082" w:type="dxa"/>
            <w:hideMark/>
          </w:tcPr>
          <w:p w:rsidR="00BA2517" w:rsidRPr="00DE18AE" w:rsidRDefault="00BA2517" w:rsidP="00BA251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89" w:type="dxa"/>
            <w:hideMark/>
          </w:tcPr>
          <w:p w:rsidR="00BA2517" w:rsidRPr="00DE18AE" w:rsidRDefault="00BA2517" w:rsidP="00BA251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/>
                <w:sz w:val="24"/>
                <w:szCs w:val="24"/>
              </w:rPr>
              <w:t>Многообразие и значение животных</w:t>
            </w:r>
          </w:p>
        </w:tc>
        <w:tc>
          <w:tcPr>
            <w:tcW w:w="4577" w:type="dxa"/>
            <w:hideMark/>
          </w:tcPr>
          <w:p w:rsidR="00BA2517" w:rsidRPr="00DE18AE" w:rsidRDefault="00423A29" w:rsidP="00BA2517">
            <w:pPr>
              <w:rPr>
                <w:rFonts w:ascii="Times New Roman" w:hAnsi="Times New Roman"/>
                <w:sz w:val="24"/>
                <w:szCs w:val="24"/>
              </w:rPr>
            </w:pPr>
            <w:r w:rsidRPr="00DE18AE">
              <w:rPr>
                <w:rFonts w:ascii="Times New Roman" w:hAnsi="Times New Roman"/>
                <w:sz w:val="24"/>
                <w:szCs w:val="24"/>
              </w:rPr>
              <w:t>Поработать с дополнительными источниками</w:t>
            </w:r>
          </w:p>
        </w:tc>
        <w:tc>
          <w:tcPr>
            <w:tcW w:w="5271" w:type="dxa"/>
            <w:hideMark/>
          </w:tcPr>
          <w:p w:rsidR="00BA2517" w:rsidRPr="00DE18AE" w:rsidRDefault="00BA2517" w:rsidP="00BA2517">
            <w:pPr>
              <w:rPr>
                <w:rFonts w:ascii="Times New Roman" w:hAnsi="Times New Roman"/>
                <w:sz w:val="24"/>
                <w:szCs w:val="24"/>
              </w:rPr>
            </w:pPr>
            <w:r w:rsidRPr="00DE18AE">
              <w:rPr>
                <w:rFonts w:ascii="Times New Roman" w:hAnsi="Times New Roman"/>
                <w:sz w:val="24"/>
                <w:szCs w:val="24"/>
              </w:rPr>
              <w:t>Сообщение о животном Тюменской области (на выбор)</w:t>
            </w:r>
          </w:p>
        </w:tc>
      </w:tr>
      <w:tr w:rsidR="00BA2517" w:rsidRPr="006C7CFA" w:rsidTr="00DE18AE">
        <w:trPr>
          <w:trHeight w:val="750"/>
        </w:trPr>
        <w:tc>
          <w:tcPr>
            <w:tcW w:w="2082" w:type="dxa"/>
            <w:hideMark/>
          </w:tcPr>
          <w:p w:rsidR="00BA2517" w:rsidRPr="00DE18AE" w:rsidRDefault="00BA2517" w:rsidP="00BA251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189" w:type="dxa"/>
            <w:hideMark/>
          </w:tcPr>
          <w:p w:rsidR="00BA2517" w:rsidRPr="00DE18AE" w:rsidRDefault="00BA2517" w:rsidP="00BA251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 (распорядок дня)</w:t>
            </w:r>
          </w:p>
        </w:tc>
        <w:tc>
          <w:tcPr>
            <w:tcW w:w="4577" w:type="dxa"/>
            <w:hideMark/>
          </w:tcPr>
          <w:p w:rsidR="00BA2517" w:rsidRPr="00DE18AE" w:rsidRDefault="00BA2517" w:rsidP="00BA251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У.11 прочитать текст, отметить </w:t>
            </w:r>
            <w:proofErr w:type="gramStart"/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/неверно</w:t>
            </w:r>
          </w:p>
        </w:tc>
        <w:tc>
          <w:tcPr>
            <w:tcW w:w="5271" w:type="dxa"/>
            <w:hideMark/>
          </w:tcPr>
          <w:p w:rsidR="00BA2517" w:rsidRPr="00DE18AE" w:rsidRDefault="00BA2517" w:rsidP="00BA251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AE">
              <w:rPr>
                <w:rFonts w:ascii="Times New Roman" w:eastAsia="Times New Roman" w:hAnsi="Times New Roman" w:cs="Times New Roman"/>
                <w:sz w:val="24"/>
                <w:szCs w:val="24"/>
              </w:rPr>
              <w:t>У.12 заполнить пробелы словами из таблицы (одно слово лишнее).</w:t>
            </w:r>
          </w:p>
        </w:tc>
      </w:tr>
      <w:tr w:rsidR="00BA2517" w:rsidRPr="006C7CFA" w:rsidTr="00DE18AE">
        <w:trPr>
          <w:trHeight w:val="389"/>
        </w:trPr>
        <w:tc>
          <w:tcPr>
            <w:tcW w:w="2082" w:type="dxa"/>
            <w:hideMark/>
          </w:tcPr>
          <w:p w:rsidR="00BA2517" w:rsidRPr="00DE18AE" w:rsidRDefault="00BA2517" w:rsidP="00BA25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18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189" w:type="dxa"/>
            <w:hideMark/>
          </w:tcPr>
          <w:p w:rsidR="00BA2517" w:rsidRPr="00DE18AE" w:rsidRDefault="00BA2517" w:rsidP="00BA25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18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Палестина</w:t>
            </w:r>
          </w:p>
        </w:tc>
        <w:tc>
          <w:tcPr>
            <w:tcW w:w="4577" w:type="dxa"/>
          </w:tcPr>
          <w:p w:rsidR="00BA2517" w:rsidRPr="00DE18AE" w:rsidRDefault="00BA2517" w:rsidP="00BA25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18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 платформе ЯКЛАСС</w:t>
            </w:r>
          </w:p>
        </w:tc>
        <w:tc>
          <w:tcPr>
            <w:tcW w:w="5271" w:type="dxa"/>
            <w:hideMark/>
          </w:tcPr>
          <w:p w:rsidR="00BA2517" w:rsidRPr="00DE18AE" w:rsidRDefault="00BA2517" w:rsidP="00BA25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18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 платформе ЯКЛАСС</w:t>
            </w:r>
          </w:p>
        </w:tc>
      </w:tr>
      <w:tr w:rsidR="00DE18AE" w:rsidRPr="006C7CFA" w:rsidTr="00DE18AE">
        <w:trPr>
          <w:trHeight w:val="389"/>
        </w:trPr>
        <w:tc>
          <w:tcPr>
            <w:tcW w:w="2082" w:type="dxa"/>
            <w:hideMark/>
          </w:tcPr>
          <w:p w:rsidR="00DE18AE" w:rsidRDefault="00DE18AE" w:rsidP="00DE1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итература</w:t>
            </w:r>
          </w:p>
        </w:tc>
        <w:tc>
          <w:tcPr>
            <w:tcW w:w="3189" w:type="dxa"/>
            <w:hideMark/>
          </w:tcPr>
          <w:p w:rsidR="00DE18AE" w:rsidRPr="002C2FD4" w:rsidRDefault="00DE18AE" w:rsidP="00DE1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.В.Гоголь « Пропавшая грамота»</w:t>
            </w:r>
          </w:p>
          <w:p w:rsidR="00DE18AE" w:rsidRPr="002C2FD4" w:rsidRDefault="00DE18AE" w:rsidP="0034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DE18AE" w:rsidRDefault="00DE18AE" w:rsidP="00DE1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стр.145-159:</w:t>
            </w:r>
          </w:p>
          <w:p w:rsidR="00DE18AE" w:rsidRDefault="00DE18AE" w:rsidP="00DE1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прочитать произведение;</w:t>
            </w:r>
          </w:p>
        </w:tc>
        <w:tc>
          <w:tcPr>
            <w:tcW w:w="5271" w:type="dxa"/>
            <w:hideMark/>
          </w:tcPr>
          <w:p w:rsidR="00DE18AE" w:rsidRPr="00DE18AE" w:rsidRDefault="00DE18AE" w:rsidP="00BA25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стр.159, устно ответить на вопросы 1-3</w:t>
            </w:r>
          </w:p>
        </w:tc>
      </w:tr>
      <w:tr w:rsidR="00DE18AE" w:rsidRPr="006C7CFA" w:rsidTr="00DE18AE">
        <w:trPr>
          <w:trHeight w:val="258"/>
        </w:trPr>
        <w:tc>
          <w:tcPr>
            <w:tcW w:w="15119" w:type="dxa"/>
            <w:gridSpan w:val="4"/>
            <w:hideMark/>
          </w:tcPr>
          <w:p w:rsidR="00DE18AE" w:rsidRPr="00BA2517" w:rsidRDefault="00DE18AE" w:rsidP="00BA25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17">
              <w:rPr>
                <w:rFonts w:ascii="Times New Roman" w:hAnsi="Times New Roman" w:cs="Times New Roman"/>
                <w:b/>
                <w:sz w:val="28"/>
                <w:szCs w:val="24"/>
              </w:rPr>
              <w:t>Школьный конкурс рисунков до 15.12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«А у нас Новый год, ёлка в гости к нам идёт!» рисунки отправлять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уководителю</w:t>
            </w:r>
            <w:proofErr w:type="spellEnd"/>
          </w:p>
        </w:tc>
      </w:tr>
      <w:tr w:rsidR="00DE18AE" w:rsidRPr="006C7CFA" w:rsidTr="00DE18AE">
        <w:trPr>
          <w:trHeight w:val="258"/>
        </w:trPr>
        <w:tc>
          <w:tcPr>
            <w:tcW w:w="2082" w:type="dxa"/>
            <w:hideMark/>
          </w:tcPr>
          <w:p w:rsidR="00DE18AE" w:rsidRPr="006C7CFA" w:rsidRDefault="00DE18AE" w:rsidP="00BA25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hideMark/>
          </w:tcPr>
          <w:p w:rsidR="00DE18AE" w:rsidRPr="006C7CFA" w:rsidRDefault="00DE18AE" w:rsidP="00BA2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hideMark/>
          </w:tcPr>
          <w:p w:rsidR="00DE18AE" w:rsidRPr="006C7CFA" w:rsidRDefault="00DE18AE" w:rsidP="00BA25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1" w:type="dxa"/>
            <w:hideMark/>
          </w:tcPr>
          <w:p w:rsidR="00DE18AE" w:rsidRPr="006C7CFA" w:rsidRDefault="00DE18AE" w:rsidP="00BA25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F77" w:rsidRDefault="002E0F77"/>
    <w:sectPr w:rsidR="002E0F77" w:rsidSect="002E0F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0F77"/>
    <w:rsid w:val="002E0F77"/>
    <w:rsid w:val="00423A29"/>
    <w:rsid w:val="005C42C8"/>
    <w:rsid w:val="00BA2517"/>
    <w:rsid w:val="00DE1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F77"/>
    <w:rPr>
      <w:color w:val="0000FF" w:themeColor="hyperlink"/>
      <w:u w:val="single"/>
    </w:rPr>
  </w:style>
  <w:style w:type="paragraph" w:styleId="a4">
    <w:name w:val="No Spacing"/>
    <w:uiPriority w:val="1"/>
    <w:qFormat/>
    <w:rsid w:val="002E0F7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2023-12-11T04:16:00Z</dcterms:created>
  <dcterms:modified xsi:type="dcterms:W3CDTF">2023-12-11T04:52:00Z</dcterms:modified>
</cp:coreProperties>
</file>