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30" w:rsidRPr="004D5B6C" w:rsidRDefault="006D1630" w:rsidP="004D5B6C">
      <w:pPr>
        <w:spacing w:after="0" w:line="240" w:lineRule="auto"/>
        <w:ind w:left="-851"/>
        <w:jc w:val="center"/>
        <w:rPr>
          <w:rFonts w:ascii="Times New Roman" w:hAnsi="Times New Roman"/>
          <w:b/>
          <w:i/>
          <w:sz w:val="28"/>
          <w:szCs w:val="28"/>
        </w:rPr>
      </w:pPr>
      <w:r w:rsidRPr="004D5B6C">
        <w:rPr>
          <w:rFonts w:ascii="Times New Roman" w:hAnsi="Times New Roman"/>
          <w:b/>
          <w:i/>
          <w:sz w:val="28"/>
          <w:szCs w:val="28"/>
        </w:rPr>
        <w:t xml:space="preserve">Муниципальное автономное </w:t>
      </w:r>
      <w:r w:rsidR="004D5B6C" w:rsidRPr="004D5B6C">
        <w:rPr>
          <w:rFonts w:ascii="Times New Roman" w:hAnsi="Times New Roman"/>
          <w:b/>
          <w:i/>
          <w:sz w:val="28"/>
          <w:szCs w:val="28"/>
        </w:rPr>
        <w:t xml:space="preserve">общеобразовательное учреждение </w:t>
      </w:r>
      <w:r w:rsidRPr="004D5B6C">
        <w:rPr>
          <w:rFonts w:ascii="Times New Roman" w:hAnsi="Times New Roman"/>
          <w:b/>
          <w:i/>
          <w:sz w:val="28"/>
          <w:szCs w:val="28"/>
        </w:rPr>
        <w:t>Богандинская средняя общеобразовательная школа № 42</w:t>
      </w:r>
    </w:p>
    <w:p w:rsidR="006D1630" w:rsidRPr="004D5B6C" w:rsidRDefault="006D1630" w:rsidP="004D5B6C">
      <w:pPr>
        <w:spacing w:after="0" w:line="240" w:lineRule="auto"/>
        <w:ind w:right="-15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4D5B6C">
        <w:rPr>
          <w:rFonts w:ascii="Times New Roman" w:hAnsi="Times New Roman"/>
          <w:b/>
          <w:i/>
          <w:sz w:val="28"/>
          <w:szCs w:val="28"/>
        </w:rPr>
        <w:t>Тюменского муниципального района</w:t>
      </w:r>
    </w:p>
    <w:p w:rsidR="006D1630" w:rsidRPr="004D5B6C" w:rsidRDefault="006D1630" w:rsidP="006C6B2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A439A">
        <w:rPr>
          <w:rFonts w:ascii="Times New Roman" w:hAnsi="Times New Roman"/>
          <w:b/>
          <w:sz w:val="26"/>
          <w:szCs w:val="26"/>
        </w:rPr>
        <w:t>ПРОГРАММА-МИНИМУМ</w:t>
      </w:r>
      <w:r w:rsidR="006C6B2A">
        <w:rPr>
          <w:rFonts w:ascii="Times New Roman" w:hAnsi="Times New Roman"/>
          <w:b/>
          <w:sz w:val="26"/>
          <w:szCs w:val="26"/>
        </w:rPr>
        <w:t xml:space="preserve"> </w:t>
      </w:r>
      <w:r w:rsidRPr="00BA439A">
        <w:rPr>
          <w:rFonts w:ascii="Times New Roman" w:hAnsi="Times New Roman"/>
          <w:b/>
          <w:sz w:val="26"/>
          <w:szCs w:val="26"/>
        </w:rPr>
        <w:t>по переформатированию уч</w:t>
      </w:r>
      <w:r w:rsidR="006C6B2A">
        <w:rPr>
          <w:rFonts w:ascii="Times New Roman" w:hAnsi="Times New Roman"/>
          <w:b/>
          <w:sz w:val="26"/>
          <w:szCs w:val="26"/>
        </w:rPr>
        <w:t xml:space="preserve">ебной и </w:t>
      </w:r>
      <w:proofErr w:type="spellStart"/>
      <w:r w:rsidR="006C6B2A">
        <w:rPr>
          <w:rFonts w:ascii="Times New Roman" w:hAnsi="Times New Roman"/>
          <w:b/>
          <w:sz w:val="26"/>
          <w:szCs w:val="26"/>
        </w:rPr>
        <w:t>внеучебной</w:t>
      </w:r>
      <w:proofErr w:type="spellEnd"/>
      <w:r w:rsidR="006C6B2A">
        <w:rPr>
          <w:rFonts w:ascii="Times New Roman" w:hAnsi="Times New Roman"/>
          <w:b/>
          <w:sz w:val="26"/>
          <w:szCs w:val="26"/>
        </w:rPr>
        <w:t xml:space="preserve"> деятельности </w:t>
      </w:r>
      <w:r w:rsidRPr="00BA439A">
        <w:rPr>
          <w:rFonts w:ascii="Times New Roman" w:hAnsi="Times New Roman"/>
          <w:b/>
          <w:sz w:val="26"/>
          <w:szCs w:val="26"/>
        </w:rPr>
        <w:t>на 2019 – 2020 учебный год</w:t>
      </w:r>
    </w:p>
    <w:tbl>
      <w:tblPr>
        <w:tblW w:w="1644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2"/>
        <w:gridCol w:w="2386"/>
        <w:gridCol w:w="1427"/>
        <w:gridCol w:w="3990"/>
        <w:gridCol w:w="1843"/>
        <w:gridCol w:w="2127"/>
      </w:tblGrid>
      <w:tr w:rsidR="006D1630" w:rsidRPr="00DE7A76" w:rsidTr="00DE7A76">
        <w:tc>
          <w:tcPr>
            <w:tcW w:w="4672" w:type="dxa"/>
          </w:tcPr>
          <w:p w:rsidR="00C25555" w:rsidRDefault="00C25555" w:rsidP="00DE7A76">
            <w:pPr>
              <w:spacing w:after="0" w:line="240" w:lineRule="auto"/>
              <w:ind w:left="146"/>
              <w:jc w:val="center"/>
              <w:rPr>
                <w:rFonts w:ascii="Times New Roman" w:hAnsi="Times New Roman"/>
              </w:rPr>
            </w:pPr>
          </w:p>
          <w:p w:rsidR="006D1630" w:rsidRPr="00DE7A76" w:rsidRDefault="006D1630" w:rsidP="00DE7A76">
            <w:pPr>
              <w:spacing w:after="0" w:line="240" w:lineRule="auto"/>
              <w:ind w:left="146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Мера/</w:t>
            </w:r>
          </w:p>
          <w:p w:rsidR="006D1630" w:rsidRPr="00DE7A76" w:rsidRDefault="006D1630" w:rsidP="00DE7A76">
            <w:pPr>
              <w:spacing w:after="0" w:line="240" w:lineRule="auto"/>
              <w:ind w:left="146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событие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Ожидаемый результат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proofErr w:type="spellStart"/>
            <w:r w:rsidRPr="00DE7A76">
              <w:rPr>
                <w:rFonts w:ascii="Times New Roman" w:hAnsi="Times New Roman"/>
              </w:rPr>
              <w:t>Благоприоб-ретатель</w:t>
            </w:r>
            <w:proofErr w:type="spellEnd"/>
          </w:p>
        </w:tc>
        <w:tc>
          <w:tcPr>
            <w:tcW w:w="2127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С каким проектом НАЦПРОЕКТА </w:t>
            </w:r>
          </w:p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сочетается</w:t>
            </w: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Трансформация урока (урок на производстве, </w:t>
            </w:r>
            <w:proofErr w:type="spellStart"/>
            <w:r w:rsidRPr="00DE7A76">
              <w:rPr>
                <w:rFonts w:ascii="Times New Roman" w:hAnsi="Times New Roman"/>
              </w:rPr>
              <w:t>внекласса</w:t>
            </w:r>
            <w:proofErr w:type="spellEnd"/>
            <w:r w:rsidRPr="00DE7A76">
              <w:rPr>
                <w:rFonts w:ascii="Times New Roman" w:hAnsi="Times New Roman"/>
              </w:rPr>
              <w:t>, согласно расписанию);</w:t>
            </w:r>
          </w:p>
          <w:p w:rsidR="006D1630" w:rsidRPr="00DE7A76" w:rsidRDefault="006D1630" w:rsidP="00DE7A76">
            <w:pPr>
              <w:pStyle w:val="a4"/>
              <w:spacing w:after="0" w:line="240" w:lineRule="auto"/>
              <w:ind w:left="146"/>
              <w:rPr>
                <w:rFonts w:ascii="Times New Roman" w:hAnsi="Times New Roman"/>
              </w:rPr>
            </w:pP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Гирник А.Е., учитель биологии и химии и руководитель НОУ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Составление реестра трансформированных уроков. Разнообразие форм проведения уроков, повышение мотивации учащимися к обучению вовлеченности в образовательный процесс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педагоги</w:t>
            </w:r>
          </w:p>
        </w:tc>
        <w:tc>
          <w:tcPr>
            <w:tcW w:w="2127" w:type="dxa"/>
            <w:vMerge w:val="restart"/>
            <w:vAlign w:val="center"/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Региональный проект «Современная школа»</w:t>
            </w: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E7A76">
              <w:rPr>
                <w:rFonts w:ascii="Times New Roman" w:hAnsi="Times New Roman"/>
              </w:rPr>
              <w:t>Метапредметное</w:t>
            </w:r>
            <w:proofErr w:type="spellEnd"/>
            <w:r w:rsidRPr="00DE7A76">
              <w:rPr>
                <w:rFonts w:ascii="Times New Roman" w:hAnsi="Times New Roman"/>
              </w:rPr>
              <w:t>, интегрированное обучение</w:t>
            </w:r>
          </w:p>
          <w:p w:rsidR="006D1630" w:rsidRPr="00DE7A76" w:rsidRDefault="006D1630" w:rsidP="00DE7A76">
            <w:pPr>
              <w:pStyle w:val="a4"/>
              <w:spacing w:after="0" w:line="240" w:lineRule="auto"/>
              <w:ind w:left="146"/>
              <w:rPr>
                <w:rFonts w:ascii="Times New Roman" w:hAnsi="Times New Roman"/>
              </w:rPr>
            </w:pP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Педагоги 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Составление реестра уроков. 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Экономия времени педагога, повышение мотивации учащимися к обучению вовлеченности в образовательный процесс.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 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pStyle w:val="a4"/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Проведение форума «Большая перемена»</w:t>
            </w:r>
          </w:p>
          <w:p w:rsidR="006D1630" w:rsidRPr="00DE7A76" w:rsidRDefault="006D1630" w:rsidP="00DE7A76">
            <w:pPr>
              <w:pStyle w:val="a4"/>
              <w:spacing w:after="0" w:line="240" w:lineRule="auto"/>
              <w:ind w:left="146"/>
              <w:rPr>
                <w:rFonts w:ascii="Times New Roman" w:hAnsi="Times New Roman"/>
              </w:rPr>
            </w:pP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Зырянова А.В.,  заместитель директора курирующий ВР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Март-апрель 2020г.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Обмен опытом между учащимися, родителями и педагогами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4D5B6C">
        <w:tc>
          <w:tcPr>
            <w:tcW w:w="4672" w:type="dxa"/>
            <w:tcBorders>
              <w:bottom w:val="single" w:sz="24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 Организация профильного обучения в 10-11 классах: </w:t>
            </w:r>
          </w:p>
          <w:p w:rsidR="006D1630" w:rsidRPr="00DE7A76" w:rsidRDefault="006D1630" w:rsidP="00DE7A76">
            <w:pPr>
              <w:pStyle w:val="a4"/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- социально-экономический профиль;</w:t>
            </w:r>
          </w:p>
          <w:p w:rsidR="006D1630" w:rsidRPr="00DE7A76" w:rsidRDefault="006D1630" w:rsidP="00DE7A76">
            <w:pPr>
              <w:pStyle w:val="a4"/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- физико-математический профиль;</w:t>
            </w:r>
          </w:p>
          <w:p w:rsidR="006D1630" w:rsidRPr="00DE7A76" w:rsidRDefault="006D1630" w:rsidP="00DE7A76">
            <w:pPr>
              <w:pStyle w:val="a4"/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- химико-биологический профиль.</w:t>
            </w:r>
          </w:p>
        </w:tc>
        <w:tc>
          <w:tcPr>
            <w:tcW w:w="2386" w:type="dxa"/>
            <w:tcBorders>
              <w:bottom w:val="single" w:sz="24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Гильдерман Т.В., заместитель директора, курирующий УР</w:t>
            </w:r>
          </w:p>
        </w:tc>
        <w:tc>
          <w:tcPr>
            <w:tcW w:w="1427" w:type="dxa"/>
            <w:tcBorders>
              <w:bottom w:val="single" w:sz="24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2019-2021 </w:t>
            </w:r>
          </w:p>
        </w:tc>
        <w:tc>
          <w:tcPr>
            <w:tcW w:w="3990" w:type="dxa"/>
            <w:tcBorders>
              <w:bottom w:val="single" w:sz="24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Учащиеся 10-11 классов получат возможность изучения выбранных предметов более углубленно, что даст им возможность поступления в выбранные ВУЗы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Учащиеся 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4D5B6C">
        <w:trPr>
          <w:trHeight w:val="323"/>
        </w:trPr>
        <w:tc>
          <w:tcPr>
            <w:tcW w:w="14318" w:type="dxa"/>
            <w:gridSpan w:val="5"/>
          </w:tcPr>
          <w:p w:rsidR="006D1630" w:rsidRPr="006C6B2A" w:rsidRDefault="006D1630" w:rsidP="00DE7A76">
            <w:pPr>
              <w:spacing w:after="0" w:line="240" w:lineRule="auto"/>
              <w:ind w:left="146" w:firstLine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Перезагрузка системы ранней профориентации:</w:t>
            </w:r>
          </w:p>
        </w:tc>
        <w:tc>
          <w:tcPr>
            <w:tcW w:w="2127" w:type="dxa"/>
            <w:vMerge w:val="restart"/>
            <w:tcBorders>
              <w:top w:val="single" w:sz="24" w:space="0" w:color="auto"/>
            </w:tcBorders>
            <w:vAlign w:val="center"/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Региональный проект «Успех каждого ребенка»</w:t>
            </w:r>
          </w:p>
        </w:tc>
      </w:tr>
      <w:tr w:rsidR="006D1630" w:rsidRPr="00DE7A76" w:rsidTr="00DE7A76">
        <w:trPr>
          <w:trHeight w:val="257"/>
        </w:trPr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Уроки на производстве;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Гирник А.Е., учитель биологии и химии и руководитель НОУ, Сырьева А.В., учитель географии, педагог -психолог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Навыки будущих профессий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 педагоги</w:t>
            </w:r>
          </w:p>
        </w:tc>
        <w:tc>
          <w:tcPr>
            <w:tcW w:w="2127" w:type="dxa"/>
            <w:vMerge/>
            <w:vAlign w:val="center"/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proofErr w:type="spellStart"/>
            <w:r w:rsidRPr="00DE7A76">
              <w:rPr>
                <w:rFonts w:ascii="Times New Roman" w:hAnsi="Times New Roman"/>
              </w:rPr>
              <w:t>Агропоколение</w:t>
            </w:r>
            <w:proofErr w:type="spellEnd"/>
          </w:p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Шнайдмиллер В.Д., учитель технологии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Получение учащимися 8-10 классов профессий на базе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Ялуторовского</w:t>
            </w:r>
            <w:proofErr w:type="spellEnd"/>
            <w:r w:rsidR="004D5B6C" w:rsidRPr="006C6B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агроколледжа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>: трактористы, цветоводы, операторы ЭВМ, слесари сельскохозяйственной техники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Реализация проекта «Билет в будущее»</w:t>
            </w:r>
          </w:p>
          <w:p w:rsidR="006D1630" w:rsidRPr="00DE7A76" w:rsidRDefault="006C6B2A" w:rsidP="00DE7A76">
            <w:pPr>
              <w:spacing w:after="0" w:line="240" w:lineRule="auto"/>
              <w:ind w:left="146"/>
            </w:pPr>
            <w:hyperlink r:id="rId5" w:history="1">
              <w:r w:rsidR="006D1630" w:rsidRPr="00DE7A76">
                <w:rPr>
                  <w:rStyle w:val="a5"/>
                </w:rPr>
                <w:t>https://bilet.worldskills.ru</w:t>
              </w:r>
            </w:hyperlink>
          </w:p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Сырьева А.В., учитель географии, педагог –психолог, Гирник А.Е., учитель биологии и химии и руководитель НОУ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Сентябрь- декабрь 2019г.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Реализация плана воспитательной работы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профориентационного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направления.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  На первом этапе участники пройдут комплексную онлайн-диагностику. На втором этапе участники выберут очные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профориентационные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события, где знакомятся с миром профессий посредством интерактивных модулей.   На  третьем этапе Проекта каждый учащийся получит рекомендации по построению </w:t>
            </w:r>
            <w:r w:rsidRPr="006C6B2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индивидуального учебного плана в соответствии с выбранными профессиональными компетенциями    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lastRenderedPageBreak/>
              <w:t>Учащиеся 6-8 классов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4D5B6C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ЦОПП (</w:t>
            </w:r>
            <w:proofErr w:type="gramStart"/>
            <w:r w:rsidRPr="00DE7A76">
              <w:rPr>
                <w:rFonts w:ascii="Times New Roman" w:hAnsi="Times New Roman"/>
              </w:rPr>
              <w:t>центр</w:t>
            </w:r>
            <w:proofErr w:type="gramEnd"/>
            <w:r w:rsidRPr="00DE7A76">
              <w:rPr>
                <w:rFonts w:ascii="Times New Roman" w:hAnsi="Times New Roman"/>
              </w:rPr>
              <w:t xml:space="preserve"> опережающий профессиональной подготовки </w:t>
            </w:r>
          </w:p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E7A76">
              <w:rPr>
                <w:rFonts w:ascii="Times New Roman" w:hAnsi="Times New Roman"/>
                <w:u w:val="single"/>
                <w:lang w:val="en-US"/>
              </w:rPr>
              <w:t>copp</w:t>
            </w:r>
            <w:proofErr w:type="spellEnd"/>
            <w:r w:rsidRPr="00DE7A76">
              <w:rPr>
                <w:rFonts w:ascii="Times New Roman" w:hAnsi="Times New Roman"/>
                <w:u w:val="single"/>
              </w:rPr>
              <w:t>72.</w:t>
            </w:r>
            <w:proofErr w:type="spellStart"/>
            <w:r w:rsidRPr="00DE7A76">
              <w:rPr>
                <w:rFonts w:ascii="Times New Roman" w:hAnsi="Times New Roman"/>
                <w:u w:val="single"/>
                <w:lang w:val="en-US"/>
              </w:rPr>
              <w:t>ru</w:t>
            </w:r>
            <w:proofErr w:type="spellEnd"/>
            <w:r w:rsidRPr="00DE7A76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Сырьева А.В., учитель географии, педагог –психолог, классные руководители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Учащиеся 6-11 классов получат профессию по своему интересу.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Проведение уроков с использованием онлайн-платформы «</w:t>
            </w:r>
            <w:proofErr w:type="spellStart"/>
            <w:r w:rsidRPr="00DE7A76">
              <w:rPr>
                <w:rFonts w:ascii="Times New Roman" w:hAnsi="Times New Roman"/>
              </w:rPr>
              <w:t>ПроеКториЯ</w:t>
            </w:r>
            <w:proofErr w:type="spellEnd"/>
            <w:r w:rsidRPr="00DE7A76">
              <w:rPr>
                <w:rFonts w:ascii="Times New Roman" w:hAnsi="Times New Roman"/>
              </w:rPr>
              <w:t>»;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Сырьева А.В., учитель географии, педагог –психолог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Работа в рамках проекта «Билета в будущее»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4D5B6C">
        <w:tc>
          <w:tcPr>
            <w:tcW w:w="4672" w:type="dxa"/>
            <w:tcBorders>
              <w:bottom w:val="single" w:sz="18" w:space="0" w:color="auto"/>
            </w:tcBorders>
          </w:tcPr>
          <w:p w:rsidR="006D1630" w:rsidRPr="00DE7A76" w:rsidRDefault="006D1630" w:rsidP="004D5B6C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Дополнительное образование детей ПФДО (куратор центр «Созвездие», Управление по спорту молодежной политики ТМР, «Пионер») </w:t>
            </w:r>
          </w:p>
        </w:tc>
        <w:tc>
          <w:tcPr>
            <w:tcW w:w="2386" w:type="dxa"/>
            <w:tcBorders>
              <w:bottom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Ботникова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С.В., учитель первого класса</w:t>
            </w:r>
          </w:p>
        </w:tc>
        <w:tc>
          <w:tcPr>
            <w:tcW w:w="1427" w:type="dxa"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  <w:tcBorders>
              <w:bottom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Учащиеся 1 класса, приобретут знания по трём направлениям: ИЗО, научно-технического творчества и  ОБЖ.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Учащийся 1 класса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4D5B6C">
        <w:tc>
          <w:tcPr>
            <w:tcW w:w="4672" w:type="dxa"/>
            <w:tcBorders>
              <w:top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E7A76">
              <w:rPr>
                <w:rFonts w:ascii="Times New Roman" w:hAnsi="Times New Roman"/>
                <w:i/>
              </w:rPr>
              <w:t>Инновационный образовательн</w:t>
            </w:r>
            <w:r w:rsidR="004D5B6C">
              <w:rPr>
                <w:rFonts w:ascii="Times New Roman" w:hAnsi="Times New Roman"/>
                <w:i/>
              </w:rPr>
              <w:t xml:space="preserve">ый проект «Реализация активных </w:t>
            </w:r>
            <w:r w:rsidRPr="00DE7A76">
              <w:rPr>
                <w:rFonts w:ascii="Times New Roman" w:hAnsi="Times New Roman"/>
                <w:i/>
              </w:rPr>
              <w:t xml:space="preserve">форм </w:t>
            </w:r>
          </w:p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E7A76">
              <w:rPr>
                <w:rFonts w:ascii="Times New Roman" w:hAnsi="Times New Roman"/>
                <w:i/>
              </w:rPr>
              <w:t>работы общеобразовательного</w:t>
            </w:r>
          </w:p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E7A76">
              <w:rPr>
                <w:rFonts w:ascii="Times New Roman" w:hAnsi="Times New Roman"/>
                <w:i/>
              </w:rPr>
              <w:t>учреждения с семьёй»:</w:t>
            </w:r>
          </w:p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top w:val="single" w:sz="18" w:space="0" w:color="auto"/>
            </w:tcBorders>
          </w:tcPr>
          <w:p w:rsidR="006D1630" w:rsidRPr="006C6B2A" w:rsidRDefault="0073121D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Зырянова А.В.,  заместитель директора курирующий ВР</w:t>
            </w:r>
          </w:p>
        </w:tc>
        <w:tc>
          <w:tcPr>
            <w:tcW w:w="1427" w:type="dxa"/>
            <w:tcBorders>
              <w:top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2019-2022 учебный год</w:t>
            </w:r>
          </w:p>
        </w:tc>
        <w:tc>
          <w:tcPr>
            <w:tcW w:w="3990" w:type="dxa"/>
            <w:tcBorders>
              <w:top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C6B2A">
              <w:rPr>
                <w:rFonts w:ascii="Times New Roman" w:hAnsi="Times New Roman"/>
                <w:i/>
                <w:sz w:val="20"/>
                <w:szCs w:val="20"/>
              </w:rPr>
              <w:t>Дети:</w:t>
            </w:r>
            <w:r w:rsidRPr="006C6B2A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Гармоничное развитие личности ребенка. 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-Создание положительной эмоциональной среды общения между детьми, родителями и педагогами. 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-Развитие креативных способностей детей через совместную деятельность детей, родителей, учителей</w:t>
            </w:r>
          </w:p>
          <w:p w:rsidR="004D5B6C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6C6B2A">
              <w:rPr>
                <w:rFonts w:ascii="Times New Roman" w:hAnsi="Times New Roman"/>
                <w:i/>
                <w:sz w:val="20"/>
                <w:szCs w:val="20"/>
              </w:rPr>
              <w:t>Родители:</w:t>
            </w:r>
            <w:r w:rsidRPr="006C6B2A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Формирование доверительных, партнерских отношений с детьми и педагогами.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- Улучшение взаимоотношений между родителями и детьми через использование активных форм деятельности.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- Повышение педагогической компетенции родителей, овладение разными активными приемами общения с детьми.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6C6B2A">
              <w:rPr>
                <w:rFonts w:ascii="Times New Roman" w:hAnsi="Times New Roman"/>
                <w:i/>
                <w:sz w:val="20"/>
                <w:szCs w:val="20"/>
              </w:rPr>
              <w:t>Педагоги:-</w:t>
            </w:r>
            <w:proofErr w:type="gram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Формирование единой образовательной среды в школе и семье.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-Повышение роли семейного воспитания в образовательном пространстве ОУ и ДОУ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-Обобщения опыта семейного воспитания.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-Повышение психолого-педагогической и правовой культуры педагогов и родителей.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  <w:vAlign w:val="center"/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Региональный проект «Поддержка семей, имеющих детей»</w:t>
            </w: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Консультационный пункт </w:t>
            </w:r>
            <w:r w:rsidR="006C6B2A">
              <w:rPr>
                <w:rFonts w:ascii="Times New Roman" w:hAnsi="Times New Roman"/>
              </w:rPr>
              <w:t>–</w:t>
            </w:r>
            <w:r w:rsidRPr="00DE7A76">
              <w:rPr>
                <w:rFonts w:ascii="Times New Roman" w:hAnsi="Times New Roman"/>
              </w:rPr>
              <w:t xml:space="preserve"> онлайн</w:t>
            </w:r>
            <w:r w:rsidR="006C6B2A">
              <w:rPr>
                <w:rFonts w:ascii="Times New Roman" w:hAnsi="Times New Roman"/>
              </w:rPr>
              <w:t xml:space="preserve"> </w:t>
            </w:r>
            <w:r w:rsidRPr="00DE7A76">
              <w:rPr>
                <w:rFonts w:ascii="Times New Roman" w:hAnsi="Times New Roman"/>
              </w:rPr>
              <w:t>«Скорая педагогическая и психологическая  помощь»</w:t>
            </w:r>
          </w:p>
        </w:tc>
        <w:tc>
          <w:tcPr>
            <w:tcW w:w="2386" w:type="dxa"/>
            <w:tcBorders>
              <w:top w:val="nil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Пуртова Ю.Г., педагог - психолог</w:t>
            </w:r>
          </w:p>
        </w:tc>
        <w:tc>
          <w:tcPr>
            <w:tcW w:w="1427" w:type="dxa"/>
            <w:vMerge w:val="restart"/>
            <w:tcBorders>
              <w:top w:val="nil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Родители получать квалифицированную помощь и совет педагогов разного профиля и психологов в индивидуальном порядке.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родители, 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Интернет-форум для родителей </w:t>
            </w:r>
          </w:p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«Клуб успешных родителей»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Часов Е.Н., </w:t>
            </w:r>
            <w:r w:rsidR="006B3D82" w:rsidRPr="006C6B2A">
              <w:rPr>
                <w:rFonts w:ascii="Times New Roman" w:hAnsi="Times New Roman"/>
                <w:sz w:val="20"/>
                <w:szCs w:val="20"/>
              </w:rPr>
              <w:t xml:space="preserve">учитель физической культуры, </w:t>
            </w:r>
            <w:r w:rsidRPr="006C6B2A">
              <w:rPr>
                <w:rFonts w:ascii="Times New Roman" w:hAnsi="Times New Roman"/>
                <w:sz w:val="20"/>
                <w:szCs w:val="20"/>
              </w:rPr>
              <w:t>Ефремова Л.И., руководитель ШМО классных руководителей, классные руководители</w:t>
            </w:r>
          </w:p>
        </w:tc>
        <w:tc>
          <w:tcPr>
            <w:tcW w:w="1427" w:type="dxa"/>
            <w:vMerge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Задачей учителя является информирование родителей о времени и </w:t>
            </w:r>
            <w:r w:rsidR="006B3D82" w:rsidRPr="006C6B2A">
              <w:rPr>
                <w:rFonts w:ascii="Times New Roman" w:hAnsi="Times New Roman"/>
                <w:sz w:val="20"/>
                <w:szCs w:val="20"/>
              </w:rPr>
              <w:t>тематики,</w:t>
            </w:r>
            <w:r w:rsidRPr="006C6B2A">
              <w:rPr>
                <w:rFonts w:ascii="Times New Roman" w:hAnsi="Times New Roman"/>
                <w:sz w:val="20"/>
                <w:szCs w:val="20"/>
              </w:rPr>
              <w:t xml:space="preserve"> и форумов. Родители, имеющие выход на школьный сайт, примут участие в этой деятельности.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lastRenderedPageBreak/>
              <w:t>Практический курс по ИКТ</w:t>
            </w:r>
          </w:p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 «Путешествие в компьютерную долину»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Кузнецова А.В., учитель физики и информатики</w:t>
            </w:r>
            <w:r w:rsidR="00C25555" w:rsidRPr="006C6B2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C25555" w:rsidRPr="006C6B2A" w:rsidRDefault="00C25555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Часов Е.Н., учитель физической культуры,</w:t>
            </w:r>
          </w:p>
        </w:tc>
        <w:tc>
          <w:tcPr>
            <w:tcW w:w="1427" w:type="dxa"/>
            <w:vMerge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Вместе со своими детьми родители овладеют навыками использования компьютера как современного средства обучения, необходимого в организации самостоятельной познавательной деятельности, в проектной </w:t>
            </w:r>
            <w:proofErr w:type="gramStart"/>
            <w:r w:rsidRPr="006C6B2A">
              <w:rPr>
                <w:rFonts w:ascii="Times New Roman" w:hAnsi="Times New Roman"/>
                <w:sz w:val="20"/>
                <w:szCs w:val="20"/>
              </w:rPr>
              <w:t>деятель</w:t>
            </w:r>
            <w:r w:rsidR="004D5B6C" w:rsidRPr="006C6B2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, в использовании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информацион</w:t>
            </w:r>
            <w:r w:rsidR="004D5B6C" w:rsidRPr="006C6B2A">
              <w:rPr>
                <w:rFonts w:ascii="Times New Roman" w:hAnsi="Times New Roman"/>
                <w:sz w:val="20"/>
                <w:szCs w:val="20"/>
              </w:rPr>
              <w:t>-</w:t>
            </w:r>
            <w:r w:rsidRPr="006C6B2A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ресурсов сети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Internet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>, научатся пользоваться ресурсами школьного сайта. Включившись в единое информационное пространство школы, родители будут иметь возможность систематически повышать свою компьютерную компетентность, что будет способствовать интеграции усилий школы и семьи в решении задач обучения и воспитания детей, повышению качества школьного образования.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4D5B6C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Работа клуба - отцов «Папа может!»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Бухтоярова Е.В., классный руководитель 8 класса, Земцова В.Е., классный руководитель 3 класса</w:t>
            </w:r>
          </w:p>
          <w:p w:rsidR="00C25555" w:rsidRPr="006C6B2A" w:rsidRDefault="00C25555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Кудряхилева И.Н., учитель физической культуры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Создание клуба и проведение зан</w:t>
            </w:r>
            <w:r w:rsidR="006B3D82" w:rsidRPr="006C6B2A">
              <w:rPr>
                <w:rFonts w:ascii="Times New Roman" w:hAnsi="Times New Roman"/>
                <w:sz w:val="20"/>
                <w:szCs w:val="20"/>
              </w:rPr>
              <w:t>ятий по внеурочной деятельности</w:t>
            </w:r>
            <w:r w:rsidRPr="006C6B2A">
              <w:rPr>
                <w:rFonts w:ascii="Times New Roman" w:hAnsi="Times New Roman"/>
                <w:sz w:val="20"/>
                <w:szCs w:val="20"/>
              </w:rPr>
              <w:t xml:space="preserve"> нескольких направлениях: военно-спортивное, техническое, музыкальное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4D5B6C">
        <w:tc>
          <w:tcPr>
            <w:tcW w:w="4672" w:type="dxa"/>
            <w:tcBorders>
              <w:bottom w:val="single" w:sz="18" w:space="0" w:color="auto"/>
            </w:tcBorders>
          </w:tcPr>
          <w:p w:rsidR="006D1630" w:rsidRPr="00DE7A76" w:rsidRDefault="004D5B6C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</w:t>
            </w:r>
            <w:r w:rsidR="006D1630" w:rsidRPr="00DE7A76">
              <w:rPr>
                <w:rFonts w:ascii="Times New Roman" w:hAnsi="Times New Roman"/>
              </w:rPr>
              <w:t>журнала «Семейный вестник»</w:t>
            </w:r>
          </w:p>
        </w:tc>
        <w:tc>
          <w:tcPr>
            <w:tcW w:w="2386" w:type="dxa"/>
            <w:tcBorders>
              <w:bottom w:val="single" w:sz="18" w:space="0" w:color="auto"/>
            </w:tcBorders>
          </w:tcPr>
          <w:p w:rsidR="0073121D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Ефремова Л.И., руководитель ШМО классных руководителей, </w:t>
            </w:r>
          </w:p>
          <w:p w:rsidR="0073121D" w:rsidRPr="006C6B2A" w:rsidRDefault="0073121D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Морозова А.М., учитель русского языка и литературы, </w:t>
            </w:r>
            <w:r w:rsidR="006D1630" w:rsidRPr="006C6B2A">
              <w:rPr>
                <w:rFonts w:ascii="Times New Roman" w:hAnsi="Times New Roman"/>
                <w:sz w:val="20"/>
                <w:szCs w:val="20"/>
              </w:rPr>
              <w:t xml:space="preserve">классные руководители, 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родительский комитет</w:t>
            </w:r>
          </w:p>
        </w:tc>
        <w:tc>
          <w:tcPr>
            <w:tcW w:w="1427" w:type="dxa"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  <w:tcBorders>
              <w:bottom w:val="single" w:sz="18" w:space="0" w:color="auto"/>
            </w:tcBorders>
          </w:tcPr>
          <w:p w:rsidR="006D1630" w:rsidRPr="006C6B2A" w:rsidRDefault="0073121D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Выпуск  2</w:t>
            </w:r>
            <w:r w:rsidR="006D1630" w:rsidRPr="006C6B2A">
              <w:rPr>
                <w:rFonts w:ascii="Times New Roman" w:hAnsi="Times New Roman"/>
                <w:sz w:val="20"/>
                <w:szCs w:val="20"/>
              </w:rPr>
              <w:t>-х номеров</w:t>
            </w:r>
            <w:r w:rsidRPr="006C6B2A">
              <w:rPr>
                <w:rFonts w:ascii="Times New Roman" w:hAnsi="Times New Roman"/>
                <w:sz w:val="20"/>
                <w:szCs w:val="20"/>
              </w:rPr>
              <w:t xml:space="preserve"> (1 раз в полугодие)</w:t>
            </w:r>
            <w:r w:rsidR="006D1630" w:rsidRPr="006C6B2A">
              <w:rPr>
                <w:rFonts w:ascii="Times New Roman" w:hAnsi="Times New Roman"/>
                <w:sz w:val="20"/>
                <w:szCs w:val="20"/>
              </w:rPr>
              <w:t xml:space="preserve"> журнала с советами, рекомендациями для родителей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/>
            <w:tcBorders>
              <w:top w:val="nil"/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4D5B6C">
        <w:tc>
          <w:tcPr>
            <w:tcW w:w="4672" w:type="dxa"/>
            <w:tcBorders>
              <w:top w:val="single" w:sz="18" w:space="0" w:color="auto"/>
            </w:tcBorders>
          </w:tcPr>
          <w:p w:rsidR="006D1630" w:rsidRPr="00DE7A76" w:rsidRDefault="00A91F56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Использование </w:t>
            </w:r>
            <w:r w:rsidR="006D1630" w:rsidRPr="00DE7A76">
              <w:rPr>
                <w:rFonts w:ascii="Times New Roman" w:hAnsi="Times New Roman"/>
                <w:lang w:val="en-US"/>
              </w:rPr>
              <w:t>web</w:t>
            </w:r>
            <w:r w:rsidR="006D1630" w:rsidRPr="00DE7A76">
              <w:rPr>
                <w:rFonts w:ascii="Times New Roman" w:hAnsi="Times New Roman"/>
              </w:rPr>
              <w:t xml:space="preserve"> – ресурсов АИС «Электронная школа»</w:t>
            </w:r>
          </w:p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«Электронный детский сад»</w:t>
            </w:r>
          </w:p>
        </w:tc>
        <w:tc>
          <w:tcPr>
            <w:tcW w:w="2386" w:type="dxa"/>
            <w:tcBorders>
              <w:top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Администрация, педагоги</w:t>
            </w:r>
          </w:p>
        </w:tc>
        <w:tc>
          <w:tcPr>
            <w:tcW w:w="1427" w:type="dxa"/>
            <w:tcBorders>
              <w:top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  <w:tcBorders>
              <w:top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Доступ к электронным журналам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  <w:vAlign w:val="center"/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Региональный проект «Цифровая образовательная среда»</w:t>
            </w: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  <w:lang w:eastAsia="ru-RU"/>
              </w:rPr>
              <w:t>Работа на платформе Яндекс. Учебник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Зырянова А.В., учитель 2 класса, Пуртова Ю.Г., учитель 4 класса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Использование образовательной платформы учащимися, педагогами и родителями для отработки определенных навыков. Экономия рабочего времени.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  <w:lang w:eastAsia="ru-RU"/>
              </w:rPr>
            </w:pPr>
            <w:r w:rsidRPr="00DE7A76">
              <w:rPr>
                <w:rFonts w:ascii="Times New Roman" w:hAnsi="Times New Roman"/>
                <w:lang w:eastAsia="ru-RU"/>
              </w:rPr>
              <w:t>Финансовая грамотность (онлайн-уроки)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Полякова А.М., учитель математики,</w:t>
            </w:r>
          </w:p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…учитель истории и обществознания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Повышение финансовой грамотности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родители, 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DE7A76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Практический курс по ИКТ</w:t>
            </w:r>
          </w:p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  <w:lang w:eastAsia="ru-RU"/>
              </w:rPr>
            </w:pPr>
            <w:r w:rsidRPr="00DE7A76">
              <w:rPr>
                <w:rFonts w:ascii="Times New Roman" w:hAnsi="Times New Roman"/>
              </w:rPr>
              <w:t xml:space="preserve"> «Путешествие в компьютерную долину»</w:t>
            </w:r>
          </w:p>
        </w:tc>
        <w:tc>
          <w:tcPr>
            <w:tcW w:w="2386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Кузнецова А.В., учитель физики и информатики</w:t>
            </w:r>
          </w:p>
        </w:tc>
        <w:tc>
          <w:tcPr>
            <w:tcW w:w="1427" w:type="dxa"/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Вместе со своими детьми родители овладеют навыками использования </w:t>
            </w:r>
            <w:r w:rsidRPr="006C6B2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компьютера как современного средства обучения, необходимого в организации самостоятельной познавательной деятельности, в проектной деятельности, в использовании информационных ресурсов сети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Internet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>, научатся пользоваться ресурсами школьного сайта. Включившись в единое информационное пространство школы, родители будут иметь возможность систематически повышать свою компьютерную компетентность, что будет способствовать интеграции усилий школы и семьи в решении задач обучения и воспитания детей, повышению качества школьного образования.</w:t>
            </w:r>
          </w:p>
        </w:tc>
        <w:tc>
          <w:tcPr>
            <w:tcW w:w="1843" w:type="dxa"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lastRenderedPageBreak/>
              <w:t xml:space="preserve">Учащиеся, родители, </w:t>
            </w:r>
            <w:r w:rsidRPr="00DE7A76">
              <w:rPr>
                <w:rFonts w:ascii="Times New Roman" w:hAnsi="Times New Roman"/>
              </w:rPr>
              <w:lastRenderedPageBreak/>
              <w:t>педагоги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6D1630" w:rsidRPr="00DE7A76" w:rsidTr="004D5B6C">
        <w:tc>
          <w:tcPr>
            <w:tcW w:w="4672" w:type="dxa"/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  <w:lang w:eastAsia="ru-RU"/>
              </w:rPr>
            </w:pPr>
            <w:r w:rsidRPr="00DE7A76">
              <w:rPr>
                <w:rFonts w:ascii="Times New Roman" w:hAnsi="Times New Roman"/>
                <w:lang w:eastAsia="ru-RU"/>
              </w:rPr>
              <w:t xml:space="preserve">Работа на </w:t>
            </w:r>
            <w:proofErr w:type="spellStart"/>
            <w:r w:rsidRPr="00DE7A76">
              <w:rPr>
                <w:rFonts w:ascii="Times New Roman" w:hAnsi="Times New Roman"/>
                <w:lang w:eastAsia="ru-RU"/>
              </w:rPr>
              <w:t>платформеУчи.ру</w:t>
            </w:r>
            <w:proofErr w:type="spellEnd"/>
          </w:p>
        </w:tc>
        <w:tc>
          <w:tcPr>
            <w:tcW w:w="2386" w:type="dxa"/>
            <w:tcBorders>
              <w:bottom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  <w:tc>
          <w:tcPr>
            <w:tcW w:w="1427" w:type="dxa"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  <w:tcBorders>
              <w:bottom w:val="single" w:sz="18" w:space="0" w:color="auto"/>
            </w:tcBorders>
          </w:tcPr>
          <w:p w:rsidR="006D1630" w:rsidRPr="006C6B2A" w:rsidRDefault="004D5B6C" w:rsidP="004D5B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Разнообразие форм работы на уроке с применением цифровой образовательной среды,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разноуровневое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домашнее задание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D1630" w:rsidRPr="00DE7A76" w:rsidRDefault="004D5B6C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Учащиеся, педагоги, родители</w:t>
            </w:r>
          </w:p>
        </w:tc>
        <w:tc>
          <w:tcPr>
            <w:tcW w:w="2127" w:type="dxa"/>
            <w:vMerge/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</w:p>
        </w:tc>
      </w:tr>
      <w:tr w:rsidR="004D5B6C" w:rsidRPr="00DE7A76" w:rsidTr="004D5B6C">
        <w:tc>
          <w:tcPr>
            <w:tcW w:w="4672" w:type="dxa"/>
            <w:tcBorders>
              <w:top w:val="single" w:sz="18" w:space="0" w:color="auto"/>
            </w:tcBorders>
          </w:tcPr>
          <w:p w:rsidR="004D5B6C" w:rsidRPr="00DE7A76" w:rsidRDefault="004D5B6C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Повышение квалификации педагогов</w:t>
            </w:r>
          </w:p>
        </w:tc>
        <w:tc>
          <w:tcPr>
            <w:tcW w:w="2386" w:type="dxa"/>
            <w:tcBorders>
              <w:top w:val="single" w:sz="18" w:space="0" w:color="auto"/>
            </w:tcBorders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Гильдерман Т.В., заместитель директора, курирующий УР</w:t>
            </w:r>
          </w:p>
        </w:tc>
        <w:tc>
          <w:tcPr>
            <w:tcW w:w="1427" w:type="dxa"/>
            <w:tcBorders>
              <w:top w:val="single" w:sz="18" w:space="0" w:color="auto"/>
            </w:tcBorders>
          </w:tcPr>
          <w:p w:rsidR="004D5B6C" w:rsidRPr="00DE7A76" w:rsidRDefault="004D5B6C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  <w:tcBorders>
              <w:top w:val="single" w:sz="18" w:space="0" w:color="auto"/>
            </w:tcBorders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Прохождение курсовой подготовки с применением онлайн-курсов,  на базе ТОГИРРО, участие в семинарах, в заседаниях ШМО и РМО, обмен опытом,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коучинг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D5B6C" w:rsidRPr="00DE7A76" w:rsidRDefault="004D5B6C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  <w:vAlign w:val="center"/>
          </w:tcPr>
          <w:p w:rsidR="004D5B6C" w:rsidRPr="004D5B6C" w:rsidRDefault="004D5B6C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4D5B6C">
              <w:rPr>
                <w:rFonts w:ascii="Times New Roman" w:hAnsi="Times New Roman"/>
              </w:rPr>
              <w:t>Региональный проект «Учитель будущего»</w:t>
            </w:r>
          </w:p>
        </w:tc>
      </w:tr>
      <w:tr w:rsidR="004D5B6C" w:rsidRPr="00DE7A76" w:rsidTr="00DE7A76">
        <w:tc>
          <w:tcPr>
            <w:tcW w:w="4672" w:type="dxa"/>
          </w:tcPr>
          <w:p w:rsidR="004D5B6C" w:rsidRPr="00DE7A76" w:rsidRDefault="004D5B6C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Наставничество над молодыми педагогами</w:t>
            </w:r>
          </w:p>
        </w:tc>
        <w:tc>
          <w:tcPr>
            <w:tcW w:w="2386" w:type="dxa"/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Гильдерман Т.В., заместитель директора, курирующий УР, </w:t>
            </w:r>
          </w:p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Кургаева Л.А., руководитель ШМО естественнонаучного цикла,</w:t>
            </w:r>
          </w:p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 Ефремова Л.И., руководитель ШМО гуманитарного цикла</w:t>
            </w:r>
          </w:p>
        </w:tc>
        <w:tc>
          <w:tcPr>
            <w:tcW w:w="1427" w:type="dxa"/>
          </w:tcPr>
          <w:p w:rsidR="004D5B6C" w:rsidRPr="00DE7A76" w:rsidRDefault="004D5B6C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Оказание методической и консультационной помощи молодым педагогам</w:t>
            </w:r>
          </w:p>
        </w:tc>
        <w:tc>
          <w:tcPr>
            <w:tcW w:w="1843" w:type="dxa"/>
          </w:tcPr>
          <w:p w:rsidR="004D5B6C" w:rsidRPr="00DE7A76" w:rsidRDefault="004D5B6C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Молодые педагоги</w:t>
            </w:r>
          </w:p>
        </w:tc>
        <w:tc>
          <w:tcPr>
            <w:tcW w:w="2127" w:type="dxa"/>
            <w:vMerge/>
          </w:tcPr>
          <w:p w:rsidR="004D5B6C" w:rsidRPr="00DE7A76" w:rsidRDefault="004D5B6C" w:rsidP="00DE7A76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</w:rPr>
            </w:pPr>
          </w:p>
        </w:tc>
      </w:tr>
      <w:tr w:rsidR="004D5B6C" w:rsidRPr="00DE7A76" w:rsidTr="00DE7A76">
        <w:tc>
          <w:tcPr>
            <w:tcW w:w="4672" w:type="dxa"/>
          </w:tcPr>
          <w:p w:rsidR="004D5B6C" w:rsidRPr="00DE7A76" w:rsidRDefault="004D5B6C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Проведение Единого методического дня на тему: Внедрение </w:t>
            </w:r>
            <w:proofErr w:type="spellStart"/>
            <w:r w:rsidRPr="00DE7A76">
              <w:rPr>
                <w:rFonts w:ascii="Times New Roman" w:hAnsi="Times New Roman"/>
              </w:rPr>
              <w:t>профстандартов</w:t>
            </w:r>
            <w:proofErr w:type="spellEnd"/>
            <w:r w:rsidRPr="00DE7A76">
              <w:rPr>
                <w:rFonts w:ascii="Times New Roman" w:hAnsi="Times New Roman"/>
              </w:rPr>
              <w:t xml:space="preserve"> в образовании «</w:t>
            </w:r>
            <w:r w:rsidRPr="00DE7A76">
              <w:rPr>
                <w:rFonts w:ascii="Times New Roman" w:hAnsi="Times New Roman"/>
                <w:i/>
              </w:rPr>
              <w:t>Педагог начального общего, основного общего, среднего общего образования»</w:t>
            </w:r>
          </w:p>
        </w:tc>
        <w:tc>
          <w:tcPr>
            <w:tcW w:w="2386" w:type="dxa"/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Гильдерман Т.В., заместитель директора, курирующий УР, руководители ШМО</w:t>
            </w:r>
          </w:p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</w:tcPr>
          <w:p w:rsidR="004D5B6C" w:rsidRPr="00DE7A76" w:rsidRDefault="004D5B6C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Профессиональный рост педагогических работников (от молодого педагога до наставника)</w:t>
            </w:r>
          </w:p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C6B2A">
              <w:rPr>
                <w:rFonts w:ascii="Times New Roman" w:hAnsi="Times New Roman"/>
                <w:i/>
                <w:sz w:val="20"/>
                <w:szCs w:val="20"/>
              </w:rPr>
              <w:t xml:space="preserve">В рамках горизонтальной траектории профессионального роста сохраняется существующая система квалификационных категорий педагогических работников, устанавливаемых по результатам аттестации. Это обеспечивает преемственность в развитии профессиональной квалификации действующих педагогических работников и сохранение социальных гарантий их </w:t>
            </w:r>
            <w:r w:rsidRPr="006C6B2A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профессиональной деятельности.</w:t>
            </w:r>
          </w:p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i/>
                <w:sz w:val="20"/>
                <w:szCs w:val="20"/>
              </w:rPr>
              <w:t>Содержание требований к квалификации педагога, представленных в проекте профессионального стандарта, нацелено на предоставление широких возможностей для «входа в профессию» мотивированных специалистов при одновременном обеспечении необходимого уровня их профессиональной подготовленности</w:t>
            </w:r>
            <w:r w:rsidRPr="006C6B2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D5B6C" w:rsidRPr="00DE7A76" w:rsidRDefault="004D5B6C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lastRenderedPageBreak/>
              <w:t>педагоги</w:t>
            </w:r>
          </w:p>
        </w:tc>
        <w:tc>
          <w:tcPr>
            <w:tcW w:w="2127" w:type="dxa"/>
            <w:vMerge/>
          </w:tcPr>
          <w:p w:rsidR="004D5B6C" w:rsidRPr="00DE7A76" w:rsidRDefault="004D5B6C" w:rsidP="00DE7A76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</w:rPr>
            </w:pPr>
          </w:p>
        </w:tc>
      </w:tr>
      <w:tr w:rsidR="004D5B6C" w:rsidRPr="00DE7A76" w:rsidTr="00DE7A76">
        <w:tc>
          <w:tcPr>
            <w:tcW w:w="4672" w:type="dxa"/>
          </w:tcPr>
          <w:p w:rsidR="004D5B6C" w:rsidRPr="00DE7A76" w:rsidRDefault="004D5B6C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Участие в конкурсах педагогического мастерства</w:t>
            </w:r>
          </w:p>
        </w:tc>
        <w:tc>
          <w:tcPr>
            <w:tcW w:w="2386" w:type="dxa"/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  <w:tc>
          <w:tcPr>
            <w:tcW w:w="1427" w:type="dxa"/>
          </w:tcPr>
          <w:p w:rsidR="004D5B6C" w:rsidRPr="00DE7A76" w:rsidRDefault="004D5B6C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Обмен опытом, рост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профессиональ-ного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мастерства</w:t>
            </w:r>
          </w:p>
        </w:tc>
        <w:tc>
          <w:tcPr>
            <w:tcW w:w="1843" w:type="dxa"/>
          </w:tcPr>
          <w:p w:rsidR="004D5B6C" w:rsidRPr="00DE7A76" w:rsidRDefault="004D5B6C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педагоги</w:t>
            </w:r>
          </w:p>
        </w:tc>
        <w:tc>
          <w:tcPr>
            <w:tcW w:w="2127" w:type="dxa"/>
            <w:vMerge/>
          </w:tcPr>
          <w:p w:rsidR="004D5B6C" w:rsidRPr="00DE7A76" w:rsidRDefault="004D5B6C" w:rsidP="00DE7A76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</w:rPr>
            </w:pPr>
          </w:p>
        </w:tc>
      </w:tr>
      <w:tr w:rsidR="004D5B6C" w:rsidRPr="00DE7A76" w:rsidTr="004D5B6C">
        <w:tc>
          <w:tcPr>
            <w:tcW w:w="4672" w:type="dxa"/>
            <w:tcBorders>
              <w:bottom w:val="single" w:sz="18" w:space="0" w:color="auto"/>
            </w:tcBorders>
          </w:tcPr>
          <w:p w:rsidR="004D5B6C" w:rsidRPr="00DE7A76" w:rsidRDefault="004D5B6C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 xml:space="preserve">Работа на платформе «Точка кипения – Тюмень» </w:t>
            </w:r>
          </w:p>
          <w:p w:rsidR="004D5B6C" w:rsidRPr="00DE7A76" w:rsidRDefault="004D5B6C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</w:p>
        </w:tc>
        <w:tc>
          <w:tcPr>
            <w:tcW w:w="2386" w:type="dxa"/>
            <w:tcBorders>
              <w:bottom w:val="single" w:sz="18" w:space="0" w:color="auto"/>
            </w:tcBorders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Гирник А.Е., учитель биологии и химии и руководитель НОУ, Сырьева А.В., учитель географии, педагог -психолог</w:t>
            </w:r>
          </w:p>
        </w:tc>
        <w:tc>
          <w:tcPr>
            <w:tcW w:w="1427" w:type="dxa"/>
            <w:tcBorders>
              <w:bottom w:val="single" w:sz="18" w:space="0" w:color="auto"/>
            </w:tcBorders>
          </w:tcPr>
          <w:p w:rsidR="004D5B6C" w:rsidRPr="00DE7A76" w:rsidRDefault="004D5B6C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  <w:tcBorders>
              <w:bottom w:val="single" w:sz="18" w:space="0" w:color="auto"/>
            </w:tcBorders>
          </w:tcPr>
          <w:p w:rsidR="004D5B6C" w:rsidRPr="006C6B2A" w:rsidRDefault="004D5B6C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Получение бесплатных образовательных и дискуссионных мероприятий,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форсайт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>-сессий, открытых лекций, способствующих развитию региона в области цифровой экономики, инноваций, образования…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D5B6C" w:rsidRPr="00DE7A76" w:rsidRDefault="004D5B6C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педагоги</w:t>
            </w: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:rsidR="004D5B6C" w:rsidRPr="00DE7A76" w:rsidRDefault="004D5B6C" w:rsidP="00DE7A76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</w:rPr>
            </w:pPr>
          </w:p>
        </w:tc>
      </w:tr>
      <w:tr w:rsidR="004D5B6C" w:rsidTr="004D5B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6C" w:rsidRPr="004D5B6C" w:rsidRDefault="004D5B6C" w:rsidP="004D5B6C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4D5B6C">
              <w:rPr>
                <w:rFonts w:ascii="Times New Roman" w:hAnsi="Times New Roman"/>
              </w:rPr>
              <w:t xml:space="preserve">Развитие </w:t>
            </w:r>
            <w:proofErr w:type="spellStart"/>
            <w:r w:rsidRPr="004D5B6C">
              <w:rPr>
                <w:rFonts w:ascii="Times New Roman" w:hAnsi="Times New Roman"/>
              </w:rPr>
              <w:t>волонтерства</w:t>
            </w:r>
            <w:proofErr w:type="spellEnd"/>
            <w:r w:rsidRPr="004D5B6C">
              <w:rPr>
                <w:rFonts w:ascii="Times New Roman" w:hAnsi="Times New Roman"/>
              </w:rPr>
              <w:t xml:space="preserve"> и добровольчества на базе школы</w:t>
            </w:r>
            <w:r w:rsidR="00365C59">
              <w:rPr>
                <w:rFonts w:ascii="Times New Roman" w:hAnsi="Times New Roman"/>
              </w:rPr>
              <w:t>.</w:t>
            </w:r>
            <w:r w:rsidRPr="004D5B6C">
              <w:rPr>
                <w:rFonts w:ascii="Times New Roman" w:hAnsi="Times New Roman"/>
              </w:rPr>
              <w:t xml:space="preserve"> Организация совместных детско-семейных проектов, акций</w:t>
            </w:r>
          </w:p>
          <w:p w:rsidR="004D5B6C" w:rsidRPr="004D5B6C" w:rsidRDefault="004D5B6C" w:rsidP="004D5B6C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4D5B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59" w:rsidRPr="006C6B2A" w:rsidRDefault="004D5B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Ботникова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С.В., учитель начальных классов, </w:t>
            </w:r>
          </w:p>
          <w:p w:rsidR="00365C59" w:rsidRPr="006C6B2A" w:rsidRDefault="00365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5B6C" w:rsidRPr="006C6B2A" w:rsidRDefault="004D5B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классные руководители, родители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6C" w:rsidRPr="004D5B6C" w:rsidRDefault="004D5B6C">
            <w:pPr>
              <w:spacing w:after="0" w:line="240" w:lineRule="auto"/>
              <w:rPr>
                <w:rFonts w:ascii="Times New Roman" w:hAnsi="Times New Roman"/>
              </w:rPr>
            </w:pPr>
            <w:r w:rsidRPr="004D5B6C">
              <w:rPr>
                <w:rFonts w:ascii="Times New Roman" w:hAnsi="Times New Roman"/>
              </w:rPr>
              <w:t>2019-2020</w:t>
            </w:r>
          </w:p>
        </w:tc>
        <w:tc>
          <w:tcPr>
            <w:tcW w:w="39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6C" w:rsidRPr="006C6B2A" w:rsidRDefault="00365C59" w:rsidP="00365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Формирование позитивных духовно-нравственных ценностей. Дети и подростки, прошедшие через волонтерские программы и мероприятия социально-педагогического характера, так или иначе, связывают свою будущую профессиональную жизнь с социальной сферой, серьезно и позитивно меняются в духовно-нравственном плане, становятся творческими и деятельными.</w:t>
            </w:r>
          </w:p>
          <w:p w:rsidR="00365C59" w:rsidRPr="006C6B2A" w:rsidRDefault="00365C59" w:rsidP="00365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Развитие добровольческого движения в школе, вовлечение обучающихся в проекты социальной направленности</w:t>
            </w:r>
          </w:p>
          <w:p w:rsidR="00365C59" w:rsidRPr="006C6B2A" w:rsidRDefault="00365C59" w:rsidP="00365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(экологические, гражданско-патриотические, краеведческие, культурные, нацеленные на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здоровьесбережение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>, помощь малообеспеченным слоям населения и т.д.) формируют любовь к Родине, трудолюбие, чувство долга,</w:t>
            </w:r>
          </w:p>
          <w:p w:rsidR="00365C59" w:rsidRPr="006C6B2A" w:rsidRDefault="00365C59" w:rsidP="00365C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целеустремленность, стремление к самосовершенствованию.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6C" w:rsidRPr="004D5B6C" w:rsidRDefault="004D5B6C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4D5B6C">
              <w:rPr>
                <w:rFonts w:ascii="Times New Roman" w:hAnsi="Times New Roman"/>
              </w:rPr>
              <w:t>Учащиеся, педагоги, родители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B6C" w:rsidRPr="004D5B6C" w:rsidRDefault="004D5B6C" w:rsidP="004D5B6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4D5B6C">
              <w:rPr>
                <w:rFonts w:ascii="Times New Roman" w:hAnsi="Times New Roman"/>
              </w:rPr>
              <w:t>Региональный проект «Социальная активность»</w:t>
            </w:r>
          </w:p>
        </w:tc>
      </w:tr>
      <w:tr w:rsidR="006D1630" w:rsidRPr="00DE7A76" w:rsidTr="004D5B6C">
        <w:tc>
          <w:tcPr>
            <w:tcW w:w="4672" w:type="dxa"/>
            <w:tcBorders>
              <w:top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Проведение пробных экзаменов по ОГЭ, ЕГЭ в формате демонстрационных экзаменов</w:t>
            </w:r>
          </w:p>
        </w:tc>
        <w:tc>
          <w:tcPr>
            <w:tcW w:w="2386" w:type="dxa"/>
            <w:tcBorders>
              <w:top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Гильдерман Т.В., заместитель директора, курирующий УР</w:t>
            </w:r>
          </w:p>
        </w:tc>
        <w:tc>
          <w:tcPr>
            <w:tcW w:w="1427" w:type="dxa"/>
            <w:tcBorders>
              <w:top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  <w:tcBorders>
              <w:top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 xml:space="preserve">Качественная подготовка к ГИА, выбор предметов, необходимых для получения будущей профессии и поступления в </w:t>
            </w:r>
            <w:proofErr w:type="spellStart"/>
            <w:r w:rsidRPr="006C6B2A">
              <w:rPr>
                <w:rFonts w:ascii="Times New Roman" w:hAnsi="Times New Roman"/>
                <w:sz w:val="20"/>
                <w:szCs w:val="20"/>
              </w:rPr>
              <w:t>СУЗы</w:t>
            </w:r>
            <w:proofErr w:type="spellEnd"/>
            <w:r w:rsidRPr="006C6B2A">
              <w:rPr>
                <w:rFonts w:ascii="Times New Roman" w:hAnsi="Times New Roman"/>
                <w:sz w:val="20"/>
                <w:szCs w:val="20"/>
              </w:rPr>
              <w:t xml:space="preserve"> и ВУЗы 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Учащиеся, родители</w:t>
            </w: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  <w:vAlign w:val="center"/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Региональный проект «Молодые профессионалы»</w:t>
            </w:r>
          </w:p>
        </w:tc>
      </w:tr>
      <w:tr w:rsidR="006D1630" w:rsidRPr="00DE7A76" w:rsidTr="004D5B6C">
        <w:tc>
          <w:tcPr>
            <w:tcW w:w="4672" w:type="dxa"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Работа на школьном опытном участке в рамках проекта «Зеленые лаборатории под открытым небом»</w:t>
            </w:r>
          </w:p>
        </w:tc>
        <w:tc>
          <w:tcPr>
            <w:tcW w:w="2386" w:type="dxa"/>
            <w:tcBorders>
              <w:bottom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Шнайдмиллер В.Д., учитель технологии, Гирник А.Е., руководитель НОУ</w:t>
            </w:r>
          </w:p>
        </w:tc>
        <w:tc>
          <w:tcPr>
            <w:tcW w:w="1427" w:type="dxa"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2019-2020 учебный год</w:t>
            </w:r>
          </w:p>
        </w:tc>
        <w:tc>
          <w:tcPr>
            <w:tcW w:w="3990" w:type="dxa"/>
            <w:tcBorders>
              <w:bottom w:val="single" w:sz="18" w:space="0" w:color="auto"/>
            </w:tcBorders>
          </w:tcPr>
          <w:p w:rsidR="006D1630" w:rsidRPr="006C6B2A" w:rsidRDefault="006D1630" w:rsidP="00DE7A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B2A">
              <w:rPr>
                <w:rFonts w:ascii="Times New Roman" w:hAnsi="Times New Roman"/>
                <w:sz w:val="20"/>
                <w:szCs w:val="20"/>
              </w:rPr>
              <w:t>Проведение опытов разного уровня и направления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 w:rsidRPr="00DE7A76">
              <w:rPr>
                <w:rFonts w:ascii="Times New Roman" w:hAnsi="Times New Roman"/>
              </w:rPr>
              <w:t>Учащиеся и педагоги</w:t>
            </w: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:rsidR="006D1630" w:rsidRPr="00DE7A76" w:rsidRDefault="006D1630" w:rsidP="00DE7A76">
            <w:pPr>
              <w:spacing w:after="0" w:line="240" w:lineRule="auto"/>
              <w:ind w:firstLine="33"/>
              <w:jc w:val="right"/>
              <w:rPr>
                <w:rFonts w:ascii="Times New Roman" w:hAnsi="Times New Roman"/>
              </w:rPr>
            </w:pPr>
          </w:p>
        </w:tc>
      </w:tr>
    </w:tbl>
    <w:p w:rsidR="006D1630" w:rsidRPr="00240A35" w:rsidRDefault="006D1630">
      <w:pPr>
        <w:rPr>
          <w:rFonts w:ascii="Times New Roman" w:hAnsi="Times New Roman"/>
        </w:rPr>
      </w:pPr>
    </w:p>
    <w:sectPr w:rsidR="006D1630" w:rsidRPr="00240A35" w:rsidSect="004D5B6C">
      <w:pgSz w:w="16838" w:h="11906" w:orient="landscape"/>
      <w:pgMar w:top="426" w:right="25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F5DFE"/>
    <w:multiLevelType w:val="hybridMultilevel"/>
    <w:tmpl w:val="5C72FF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E36FF2"/>
    <w:multiLevelType w:val="hybridMultilevel"/>
    <w:tmpl w:val="C6E26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6BB5"/>
    <w:rsid w:val="000C4E23"/>
    <w:rsid w:val="000C6441"/>
    <w:rsid w:val="00240A35"/>
    <w:rsid w:val="00311C0B"/>
    <w:rsid w:val="00365C59"/>
    <w:rsid w:val="003F4E20"/>
    <w:rsid w:val="00472050"/>
    <w:rsid w:val="004D5B6C"/>
    <w:rsid w:val="00663F48"/>
    <w:rsid w:val="006B3D82"/>
    <w:rsid w:val="006C6B2A"/>
    <w:rsid w:val="006D1630"/>
    <w:rsid w:val="006E4A5B"/>
    <w:rsid w:val="006F1340"/>
    <w:rsid w:val="0073121D"/>
    <w:rsid w:val="0073121F"/>
    <w:rsid w:val="007F016B"/>
    <w:rsid w:val="0087313E"/>
    <w:rsid w:val="00A25B9F"/>
    <w:rsid w:val="00A27DE4"/>
    <w:rsid w:val="00A91F56"/>
    <w:rsid w:val="00B05290"/>
    <w:rsid w:val="00B06BB5"/>
    <w:rsid w:val="00B118C3"/>
    <w:rsid w:val="00B93E1B"/>
    <w:rsid w:val="00BA439A"/>
    <w:rsid w:val="00BC1C09"/>
    <w:rsid w:val="00BF4233"/>
    <w:rsid w:val="00BF5154"/>
    <w:rsid w:val="00C25555"/>
    <w:rsid w:val="00C47523"/>
    <w:rsid w:val="00C57103"/>
    <w:rsid w:val="00C72CE2"/>
    <w:rsid w:val="00CC31F7"/>
    <w:rsid w:val="00D8364C"/>
    <w:rsid w:val="00DE7A76"/>
    <w:rsid w:val="00E92C80"/>
    <w:rsid w:val="00EB62C9"/>
    <w:rsid w:val="00F1100C"/>
    <w:rsid w:val="00F11636"/>
    <w:rsid w:val="00F201A4"/>
    <w:rsid w:val="00F210DE"/>
    <w:rsid w:val="00F7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F2F08"/>
  <w15:docId w15:val="{891021C8-CE7E-4FD5-B791-CE847031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E2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7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F016B"/>
    <w:pPr>
      <w:ind w:left="720"/>
      <w:contextualSpacing/>
    </w:pPr>
  </w:style>
  <w:style w:type="character" w:styleId="a5">
    <w:name w:val="Hyperlink"/>
    <w:uiPriority w:val="99"/>
    <w:rsid w:val="00663F48"/>
    <w:rPr>
      <w:rFonts w:cs="Times New Roman"/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3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93E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let.worldskil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2019-09-14T08:12:00Z</cp:lastPrinted>
  <dcterms:created xsi:type="dcterms:W3CDTF">2019-09-04T10:38:00Z</dcterms:created>
  <dcterms:modified xsi:type="dcterms:W3CDTF">2019-09-14T08:13:00Z</dcterms:modified>
</cp:coreProperties>
</file>