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7FA032" w14:textId="0DA8441E" w:rsidR="00C20E1E" w:rsidRPr="005333C3" w:rsidRDefault="005333C3">
      <w:pPr>
        <w:spacing w:after="0" w:line="259" w:lineRule="auto"/>
        <w:ind w:left="8" w:firstLine="0"/>
        <w:jc w:val="center"/>
        <w:rPr>
          <w:color w:val="auto"/>
        </w:rPr>
      </w:pPr>
      <w:r w:rsidRPr="005333C3">
        <w:rPr>
          <w:noProof/>
          <w:color w:val="auto"/>
          <w:sz w:val="28"/>
        </w:rPr>
        <w:drawing>
          <wp:inline distT="0" distB="0" distL="0" distR="0" wp14:anchorId="17F4F4EB" wp14:editId="7D12CE21">
            <wp:extent cx="6659880" cy="101128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0850" cy="10114301"/>
                    </a:xfrm>
                    <a:prstGeom prst="rect">
                      <a:avLst/>
                    </a:prstGeom>
                    <a:noFill/>
                    <a:ln>
                      <a:noFill/>
                    </a:ln>
                  </pic:spPr>
                </pic:pic>
              </a:graphicData>
            </a:graphic>
          </wp:inline>
        </w:drawing>
      </w:r>
      <w:r w:rsidR="00B04F32" w:rsidRPr="005333C3">
        <w:rPr>
          <w:color w:val="auto"/>
          <w:sz w:val="28"/>
        </w:rPr>
        <w:lastRenderedPageBreak/>
        <w:t xml:space="preserve">СОДЕРЖАНИЕ: </w:t>
      </w:r>
    </w:p>
    <w:p w14:paraId="26319AEC" w14:textId="77777777" w:rsidR="00C20E1E" w:rsidRPr="005333C3" w:rsidRDefault="005A4CE1" w:rsidP="005A4CE1">
      <w:pPr>
        <w:spacing w:after="0" w:line="259" w:lineRule="auto"/>
        <w:jc w:val="left"/>
        <w:rPr>
          <w:i/>
          <w:color w:val="auto"/>
        </w:rPr>
      </w:pPr>
      <w:r w:rsidRPr="005333C3">
        <w:rPr>
          <w:rFonts w:eastAsiaTheme="minorEastAsia"/>
          <w:b/>
          <w:bCs/>
          <w:i/>
          <w:color w:val="auto"/>
          <w:szCs w:val="24"/>
        </w:rPr>
        <w:t>Раздел I. Целевой раздел</w:t>
      </w:r>
      <w:r w:rsidR="00B04F32" w:rsidRPr="005333C3">
        <w:rPr>
          <w:i/>
          <w:color w:val="auto"/>
          <w:sz w:val="28"/>
        </w:rPr>
        <w:t xml:space="preserve"> </w:t>
      </w:r>
    </w:p>
    <w:p w14:paraId="581113C5" w14:textId="4CD30BE7" w:rsidR="00DD759E" w:rsidRPr="005333C3" w:rsidRDefault="00DD759E" w:rsidP="00850A4E">
      <w:pPr>
        <w:tabs>
          <w:tab w:val="left" w:pos="9781"/>
        </w:tabs>
        <w:ind w:right="2"/>
        <w:jc w:val="left"/>
        <w:rPr>
          <w:color w:val="auto"/>
        </w:rPr>
      </w:pPr>
      <w:r w:rsidRPr="005333C3">
        <w:rPr>
          <w:b/>
          <w:color w:val="auto"/>
        </w:rPr>
        <w:t>1.1. Пояснительная записка</w:t>
      </w:r>
      <w:r w:rsidR="005A4CE1" w:rsidRPr="005333C3">
        <w:rPr>
          <w:color w:val="auto"/>
        </w:rPr>
        <w:t>……………………………………………………………</w:t>
      </w:r>
      <w:r w:rsidRPr="005333C3">
        <w:rPr>
          <w:color w:val="auto"/>
        </w:rPr>
        <w:t>…</w:t>
      </w:r>
      <w:r w:rsidR="00840C2C" w:rsidRPr="005333C3">
        <w:rPr>
          <w:color w:val="auto"/>
        </w:rPr>
        <w:t>…..</w:t>
      </w:r>
      <w:r w:rsidRPr="005333C3">
        <w:rPr>
          <w:color w:val="auto"/>
        </w:rPr>
        <w:t>…</w:t>
      </w:r>
      <w:r w:rsidR="00882D7B" w:rsidRPr="005333C3">
        <w:rPr>
          <w:color w:val="auto"/>
        </w:rPr>
        <w:t>……</w:t>
      </w:r>
      <w:r w:rsidRPr="005333C3">
        <w:rPr>
          <w:color w:val="auto"/>
        </w:rPr>
        <w:t xml:space="preserve">.5 </w:t>
      </w:r>
    </w:p>
    <w:p w14:paraId="223043B6" w14:textId="430C8D2F" w:rsidR="00DD759E" w:rsidRPr="005333C3" w:rsidRDefault="00DD759E" w:rsidP="00882D7B">
      <w:pPr>
        <w:tabs>
          <w:tab w:val="left" w:pos="9781"/>
        </w:tabs>
        <w:ind w:right="2"/>
        <w:jc w:val="left"/>
        <w:rPr>
          <w:color w:val="auto"/>
        </w:rPr>
      </w:pPr>
      <w:r w:rsidRPr="005333C3">
        <w:rPr>
          <w:color w:val="auto"/>
        </w:rPr>
        <w:t>1.1.1. Цель и задачи реализации ООП НОО……………………..……………………............</w:t>
      </w:r>
      <w:r w:rsidR="00882D7B" w:rsidRPr="005333C3">
        <w:rPr>
          <w:color w:val="auto"/>
        </w:rPr>
        <w:t>...</w:t>
      </w:r>
      <w:r w:rsidR="00840C2C" w:rsidRPr="005333C3">
        <w:rPr>
          <w:color w:val="auto"/>
        </w:rPr>
        <w:t>......</w:t>
      </w:r>
      <w:r w:rsidR="00882D7B" w:rsidRPr="005333C3">
        <w:rPr>
          <w:color w:val="auto"/>
        </w:rPr>
        <w:t>..</w:t>
      </w:r>
      <w:r w:rsidRPr="005333C3">
        <w:rPr>
          <w:color w:val="auto"/>
        </w:rPr>
        <w:t xml:space="preserve">..5 </w:t>
      </w:r>
    </w:p>
    <w:p w14:paraId="30A25A1C" w14:textId="0D86D3FA" w:rsidR="00DD759E" w:rsidRPr="005333C3" w:rsidRDefault="00DD759E" w:rsidP="00882D7B">
      <w:pPr>
        <w:tabs>
          <w:tab w:val="left" w:pos="9781"/>
        </w:tabs>
        <w:ind w:right="2"/>
        <w:rPr>
          <w:color w:val="auto"/>
        </w:rPr>
      </w:pPr>
      <w:r w:rsidRPr="005333C3">
        <w:rPr>
          <w:color w:val="auto"/>
        </w:rPr>
        <w:t>1.1.2. Принципы и подходы к формированию ООП НОО и состава участников образовательных отношений…………….……………………</w:t>
      </w:r>
      <w:r w:rsidR="0001596E" w:rsidRPr="005333C3">
        <w:rPr>
          <w:color w:val="auto"/>
        </w:rPr>
        <w:t>…………………</w:t>
      </w:r>
      <w:r w:rsidRPr="005333C3">
        <w:rPr>
          <w:color w:val="auto"/>
        </w:rPr>
        <w:t>………………….........………</w:t>
      </w:r>
      <w:r w:rsidR="00840C2C" w:rsidRPr="005333C3">
        <w:rPr>
          <w:color w:val="auto"/>
        </w:rPr>
        <w:t>….</w:t>
      </w:r>
      <w:r w:rsidR="00882D7B" w:rsidRPr="005333C3">
        <w:rPr>
          <w:color w:val="auto"/>
        </w:rPr>
        <w:t>……</w:t>
      </w:r>
      <w:r w:rsidRPr="005333C3">
        <w:rPr>
          <w:color w:val="auto"/>
        </w:rPr>
        <w:t xml:space="preserve">.6 </w:t>
      </w:r>
    </w:p>
    <w:p w14:paraId="5F67B877" w14:textId="4B3C386D" w:rsidR="00DD759E" w:rsidRPr="005333C3" w:rsidRDefault="00DD759E" w:rsidP="00882D7B">
      <w:pPr>
        <w:tabs>
          <w:tab w:val="left" w:pos="9781"/>
        </w:tabs>
        <w:ind w:right="2"/>
        <w:jc w:val="left"/>
        <w:rPr>
          <w:color w:val="auto"/>
        </w:rPr>
      </w:pPr>
      <w:r w:rsidRPr="005333C3">
        <w:rPr>
          <w:color w:val="auto"/>
        </w:rPr>
        <w:t>1.1.3 Общая характеристика ООП НОО……………………..…………………………….…</w:t>
      </w:r>
      <w:r w:rsidR="00840C2C" w:rsidRPr="005333C3">
        <w:rPr>
          <w:color w:val="auto"/>
        </w:rPr>
        <w:t>….</w:t>
      </w:r>
      <w:r w:rsidR="00882D7B" w:rsidRPr="005333C3">
        <w:rPr>
          <w:color w:val="auto"/>
        </w:rPr>
        <w:t>…..</w:t>
      </w:r>
      <w:r w:rsidR="005F0911" w:rsidRPr="005333C3">
        <w:rPr>
          <w:color w:val="auto"/>
        </w:rPr>
        <w:t>. 1</w:t>
      </w:r>
      <w:r w:rsidR="00840C2C" w:rsidRPr="005333C3">
        <w:rPr>
          <w:color w:val="auto"/>
        </w:rPr>
        <w:t>0</w:t>
      </w:r>
      <w:r w:rsidRPr="005333C3">
        <w:rPr>
          <w:color w:val="auto"/>
        </w:rPr>
        <w:t xml:space="preserve"> </w:t>
      </w:r>
    </w:p>
    <w:p w14:paraId="291C9455" w14:textId="4268F49E" w:rsidR="00DD759E" w:rsidRPr="005333C3" w:rsidRDefault="00DD759E" w:rsidP="00882D7B">
      <w:pPr>
        <w:tabs>
          <w:tab w:val="left" w:pos="9781"/>
        </w:tabs>
        <w:ind w:right="2"/>
        <w:jc w:val="left"/>
        <w:rPr>
          <w:color w:val="auto"/>
        </w:rPr>
      </w:pPr>
      <w:r w:rsidRPr="005333C3">
        <w:rPr>
          <w:color w:val="auto"/>
        </w:rPr>
        <w:t>1.1.4 Общие подходы к организации внеурочной деятельности………………………..…</w:t>
      </w:r>
      <w:r w:rsidR="00840C2C" w:rsidRPr="005333C3">
        <w:rPr>
          <w:color w:val="auto"/>
        </w:rPr>
        <w:t>….</w:t>
      </w:r>
      <w:r w:rsidR="00850A4E" w:rsidRPr="005333C3">
        <w:rPr>
          <w:color w:val="auto"/>
        </w:rPr>
        <w:t>….</w:t>
      </w:r>
      <w:r w:rsidR="009F5CD3" w:rsidRPr="005333C3">
        <w:rPr>
          <w:color w:val="auto"/>
        </w:rPr>
        <w:t>…1</w:t>
      </w:r>
      <w:r w:rsidR="00840C2C" w:rsidRPr="005333C3">
        <w:rPr>
          <w:color w:val="auto"/>
        </w:rPr>
        <w:t>3</w:t>
      </w:r>
      <w:r w:rsidRPr="005333C3">
        <w:rPr>
          <w:color w:val="auto"/>
        </w:rPr>
        <w:t xml:space="preserve"> </w:t>
      </w:r>
    </w:p>
    <w:p w14:paraId="48735852" w14:textId="2EA95CAC" w:rsidR="00DD759E" w:rsidRPr="005333C3" w:rsidRDefault="00DD759E" w:rsidP="00882D7B">
      <w:pPr>
        <w:tabs>
          <w:tab w:val="left" w:pos="9781"/>
        </w:tabs>
        <w:ind w:right="2"/>
        <w:jc w:val="left"/>
        <w:rPr>
          <w:color w:val="auto"/>
        </w:rPr>
      </w:pPr>
      <w:r w:rsidRPr="005333C3">
        <w:rPr>
          <w:b/>
          <w:color w:val="auto"/>
        </w:rPr>
        <w:t>1.2. Планируемые результаты освоения ООП НОО</w:t>
      </w:r>
      <w:r w:rsidRPr="005333C3">
        <w:rPr>
          <w:color w:val="auto"/>
        </w:rPr>
        <w:t>……………………………………</w:t>
      </w:r>
      <w:r w:rsidR="00840C2C" w:rsidRPr="005333C3">
        <w:rPr>
          <w:color w:val="auto"/>
        </w:rPr>
        <w:t>……</w:t>
      </w:r>
      <w:r w:rsidR="005A4CE1" w:rsidRPr="005333C3">
        <w:rPr>
          <w:color w:val="auto"/>
        </w:rPr>
        <w:t>….</w:t>
      </w:r>
      <w:r w:rsidR="00E575A4" w:rsidRPr="005333C3">
        <w:rPr>
          <w:color w:val="auto"/>
        </w:rPr>
        <w:t>..1</w:t>
      </w:r>
      <w:r w:rsidR="00840C2C" w:rsidRPr="005333C3">
        <w:rPr>
          <w:color w:val="auto"/>
        </w:rPr>
        <w:t>4</w:t>
      </w:r>
      <w:r w:rsidRPr="005333C3">
        <w:rPr>
          <w:color w:val="auto"/>
        </w:rPr>
        <w:t xml:space="preserve"> </w:t>
      </w:r>
    </w:p>
    <w:p w14:paraId="0C101AA8" w14:textId="0592B602" w:rsidR="00DD759E" w:rsidRPr="005333C3" w:rsidRDefault="00DD759E" w:rsidP="00882D7B">
      <w:pPr>
        <w:tabs>
          <w:tab w:val="left" w:pos="9781"/>
        </w:tabs>
        <w:ind w:right="2"/>
        <w:jc w:val="left"/>
        <w:rPr>
          <w:color w:val="auto"/>
        </w:rPr>
      </w:pPr>
      <w:r w:rsidRPr="005333C3">
        <w:rPr>
          <w:color w:val="auto"/>
        </w:rPr>
        <w:t>1</w:t>
      </w:r>
      <w:r w:rsidR="005A4CE1" w:rsidRPr="005333C3">
        <w:rPr>
          <w:color w:val="auto"/>
        </w:rPr>
        <w:t>.2.1.Формирование универсальных</w:t>
      </w:r>
      <w:r w:rsidR="005333C3">
        <w:rPr>
          <w:color w:val="auto"/>
        </w:rPr>
        <w:t xml:space="preserve"> </w:t>
      </w:r>
      <w:r w:rsidRPr="005333C3">
        <w:rPr>
          <w:color w:val="auto"/>
        </w:rPr>
        <w:t>учебных действий…………</w:t>
      </w:r>
      <w:r w:rsidR="005333C3">
        <w:rPr>
          <w:color w:val="auto"/>
        </w:rPr>
        <w:t>…</w:t>
      </w:r>
      <w:r w:rsidRPr="005333C3">
        <w:rPr>
          <w:color w:val="auto"/>
        </w:rPr>
        <w:t>………………......</w:t>
      </w:r>
      <w:r w:rsidR="00850A4E" w:rsidRPr="005333C3">
        <w:rPr>
          <w:color w:val="auto"/>
        </w:rPr>
        <w:t>.....</w:t>
      </w:r>
      <w:r w:rsidR="001B1C61" w:rsidRPr="005333C3">
        <w:rPr>
          <w:color w:val="auto"/>
        </w:rPr>
        <w:t>...</w:t>
      </w:r>
      <w:r w:rsidR="00840C2C" w:rsidRPr="005333C3">
        <w:rPr>
          <w:color w:val="auto"/>
        </w:rPr>
        <w:t>......</w:t>
      </w:r>
      <w:r w:rsidR="001B1C61" w:rsidRPr="005333C3">
        <w:rPr>
          <w:color w:val="auto"/>
        </w:rPr>
        <w:t>.</w:t>
      </w:r>
      <w:r w:rsidR="005A4CE1" w:rsidRPr="005333C3">
        <w:rPr>
          <w:color w:val="auto"/>
        </w:rPr>
        <w:t>.</w:t>
      </w:r>
      <w:r w:rsidR="001B1C61" w:rsidRPr="005333C3">
        <w:rPr>
          <w:color w:val="auto"/>
        </w:rPr>
        <w:t>.....1</w:t>
      </w:r>
      <w:r w:rsidR="00840C2C" w:rsidRPr="005333C3">
        <w:rPr>
          <w:color w:val="auto"/>
        </w:rPr>
        <w:t>5</w:t>
      </w:r>
      <w:r w:rsidRPr="005333C3">
        <w:rPr>
          <w:color w:val="auto"/>
        </w:rPr>
        <w:t xml:space="preserve"> </w:t>
      </w:r>
    </w:p>
    <w:p w14:paraId="60DB62D7" w14:textId="4E770489" w:rsidR="00DD759E" w:rsidRPr="005333C3" w:rsidRDefault="00DD759E" w:rsidP="00B03E24">
      <w:pPr>
        <w:tabs>
          <w:tab w:val="left" w:pos="9781"/>
        </w:tabs>
        <w:ind w:right="2"/>
        <w:jc w:val="left"/>
        <w:rPr>
          <w:color w:val="auto"/>
        </w:rPr>
      </w:pPr>
      <w:r w:rsidRPr="005333C3">
        <w:rPr>
          <w:color w:val="auto"/>
        </w:rPr>
        <w:t>1.2.1.1.Чтение. Работа с текстом (метапредметные результаты)………………………</w:t>
      </w:r>
      <w:r w:rsidR="00840C2C" w:rsidRPr="005333C3">
        <w:rPr>
          <w:color w:val="auto"/>
        </w:rPr>
        <w:t>…..</w:t>
      </w:r>
      <w:r w:rsidRPr="005333C3">
        <w:rPr>
          <w:color w:val="auto"/>
        </w:rPr>
        <w:t>…</w:t>
      </w:r>
      <w:r w:rsidR="00850A4E" w:rsidRPr="005333C3">
        <w:rPr>
          <w:color w:val="auto"/>
        </w:rPr>
        <w:t>….</w:t>
      </w:r>
      <w:r w:rsidR="0049478B" w:rsidRPr="005333C3">
        <w:rPr>
          <w:color w:val="auto"/>
        </w:rPr>
        <w:t>…..1</w:t>
      </w:r>
      <w:r w:rsidR="00840C2C" w:rsidRPr="005333C3">
        <w:rPr>
          <w:color w:val="auto"/>
        </w:rPr>
        <w:t>8</w:t>
      </w:r>
      <w:r w:rsidRPr="005333C3">
        <w:rPr>
          <w:color w:val="auto"/>
        </w:rPr>
        <w:t xml:space="preserve"> </w:t>
      </w:r>
    </w:p>
    <w:p w14:paraId="5B6BBAB4" w14:textId="42CD5EE0" w:rsidR="00DD759E" w:rsidRPr="005333C3" w:rsidRDefault="00DD759E" w:rsidP="00882D7B">
      <w:pPr>
        <w:tabs>
          <w:tab w:val="left" w:pos="9781"/>
        </w:tabs>
        <w:ind w:right="2"/>
        <w:jc w:val="left"/>
        <w:rPr>
          <w:color w:val="auto"/>
        </w:rPr>
      </w:pPr>
      <w:r w:rsidRPr="005333C3">
        <w:rPr>
          <w:color w:val="auto"/>
        </w:rPr>
        <w:t>1.2.1.2.Формирование ИКТ­компетентности обучающихся (метапредметные  результаты)</w:t>
      </w:r>
      <w:r w:rsidR="00850A4E" w:rsidRPr="005333C3">
        <w:rPr>
          <w:color w:val="auto"/>
        </w:rPr>
        <w:t>…</w:t>
      </w:r>
      <w:r w:rsidR="00840C2C" w:rsidRPr="005333C3">
        <w:rPr>
          <w:color w:val="auto"/>
        </w:rPr>
        <w:t>…..</w:t>
      </w:r>
      <w:r w:rsidR="00850A4E" w:rsidRPr="005333C3">
        <w:rPr>
          <w:color w:val="auto"/>
        </w:rPr>
        <w:t xml:space="preserve"> </w:t>
      </w:r>
      <w:r w:rsidR="0049478B" w:rsidRPr="005333C3">
        <w:rPr>
          <w:color w:val="auto"/>
        </w:rPr>
        <w:t>2</w:t>
      </w:r>
      <w:r w:rsidR="00840C2C" w:rsidRPr="005333C3">
        <w:rPr>
          <w:color w:val="auto"/>
        </w:rPr>
        <w:t>0</w:t>
      </w:r>
      <w:r w:rsidRPr="005333C3">
        <w:rPr>
          <w:color w:val="auto"/>
        </w:rPr>
        <w:t xml:space="preserve"> </w:t>
      </w:r>
    </w:p>
    <w:p w14:paraId="4EE67B1C" w14:textId="2D7791A4" w:rsidR="00DD759E" w:rsidRPr="005333C3" w:rsidRDefault="00DD759E" w:rsidP="00882D7B">
      <w:pPr>
        <w:tabs>
          <w:tab w:val="left" w:pos="9781"/>
        </w:tabs>
        <w:ind w:right="2"/>
        <w:jc w:val="left"/>
        <w:rPr>
          <w:color w:val="auto"/>
        </w:rPr>
      </w:pPr>
      <w:r w:rsidRPr="005333C3">
        <w:rPr>
          <w:color w:val="auto"/>
        </w:rPr>
        <w:t>1.2.2.Русский язык………………………………………………………………………...........</w:t>
      </w:r>
      <w:r w:rsidR="00850A4E" w:rsidRPr="005333C3">
        <w:rPr>
          <w:color w:val="auto"/>
        </w:rPr>
        <w:t>..</w:t>
      </w:r>
      <w:r w:rsidR="00840C2C" w:rsidRPr="005333C3">
        <w:rPr>
          <w:color w:val="auto"/>
        </w:rPr>
        <w:t>......</w:t>
      </w:r>
      <w:r w:rsidR="00850A4E" w:rsidRPr="005333C3">
        <w:rPr>
          <w:color w:val="auto"/>
        </w:rPr>
        <w:t>...</w:t>
      </w:r>
      <w:r w:rsidR="00B03E24" w:rsidRPr="005333C3">
        <w:rPr>
          <w:color w:val="auto"/>
        </w:rPr>
        <w:t>..2</w:t>
      </w:r>
      <w:r w:rsidR="00840C2C" w:rsidRPr="005333C3">
        <w:rPr>
          <w:color w:val="auto"/>
        </w:rPr>
        <w:t>2</w:t>
      </w:r>
      <w:r w:rsidRPr="005333C3">
        <w:rPr>
          <w:color w:val="auto"/>
        </w:rPr>
        <w:t xml:space="preserve"> </w:t>
      </w:r>
    </w:p>
    <w:p w14:paraId="7B0DB457" w14:textId="155F896A" w:rsidR="00DD759E" w:rsidRPr="005333C3" w:rsidRDefault="00DD759E" w:rsidP="00882D7B">
      <w:pPr>
        <w:tabs>
          <w:tab w:val="left" w:pos="9781"/>
        </w:tabs>
        <w:ind w:right="2"/>
        <w:jc w:val="left"/>
        <w:rPr>
          <w:color w:val="auto"/>
        </w:rPr>
      </w:pPr>
      <w:r w:rsidRPr="005333C3">
        <w:rPr>
          <w:color w:val="auto"/>
        </w:rPr>
        <w:t>1.2.3.Литературное чтение…………………………………………..…………………</w:t>
      </w:r>
      <w:r w:rsidR="00840C2C" w:rsidRPr="005333C3">
        <w:rPr>
          <w:color w:val="auto"/>
        </w:rPr>
        <w:t>….</w:t>
      </w:r>
      <w:r w:rsidRPr="005333C3">
        <w:rPr>
          <w:color w:val="auto"/>
        </w:rPr>
        <w:t>………</w:t>
      </w:r>
      <w:r w:rsidR="00360747" w:rsidRPr="005333C3">
        <w:rPr>
          <w:color w:val="auto"/>
        </w:rPr>
        <w:t>…</w:t>
      </w:r>
      <w:r w:rsidR="00840C2C" w:rsidRPr="005333C3">
        <w:rPr>
          <w:color w:val="auto"/>
        </w:rPr>
        <w:t>.</w:t>
      </w:r>
      <w:r w:rsidR="00360747" w:rsidRPr="005333C3">
        <w:rPr>
          <w:color w:val="auto"/>
        </w:rPr>
        <w:t>.</w:t>
      </w:r>
      <w:r w:rsidR="00DB6E33" w:rsidRPr="005333C3">
        <w:rPr>
          <w:color w:val="auto"/>
        </w:rPr>
        <w:t>..</w:t>
      </w:r>
      <w:r w:rsidR="00840C2C" w:rsidRPr="005333C3">
        <w:rPr>
          <w:color w:val="auto"/>
        </w:rPr>
        <w:t>25</w:t>
      </w:r>
      <w:r w:rsidRPr="005333C3">
        <w:rPr>
          <w:color w:val="auto"/>
        </w:rPr>
        <w:t xml:space="preserve"> </w:t>
      </w:r>
    </w:p>
    <w:p w14:paraId="57CC5F45" w14:textId="0D276EEB" w:rsidR="00DD759E" w:rsidRPr="005333C3" w:rsidRDefault="00DD759E" w:rsidP="00882D7B">
      <w:pPr>
        <w:tabs>
          <w:tab w:val="left" w:pos="9781"/>
        </w:tabs>
        <w:ind w:right="2"/>
        <w:jc w:val="left"/>
        <w:rPr>
          <w:color w:val="auto"/>
        </w:rPr>
      </w:pPr>
      <w:r w:rsidRPr="005333C3">
        <w:rPr>
          <w:color w:val="auto"/>
        </w:rPr>
        <w:t>1.2.4. Родной язык (русский)…………………..…………………………………</w:t>
      </w:r>
      <w:r w:rsidR="00840C2C" w:rsidRPr="005333C3">
        <w:rPr>
          <w:color w:val="auto"/>
        </w:rPr>
        <w:t>….</w:t>
      </w:r>
      <w:r w:rsidRPr="005333C3">
        <w:rPr>
          <w:color w:val="auto"/>
        </w:rPr>
        <w:t>……………</w:t>
      </w:r>
      <w:r w:rsidR="00360747" w:rsidRPr="005333C3">
        <w:rPr>
          <w:color w:val="auto"/>
        </w:rPr>
        <w:t>…</w:t>
      </w:r>
      <w:r w:rsidR="00840C2C" w:rsidRPr="005333C3">
        <w:rPr>
          <w:color w:val="auto"/>
        </w:rPr>
        <w:t>.</w:t>
      </w:r>
      <w:r w:rsidR="005674BC" w:rsidRPr="005333C3">
        <w:rPr>
          <w:color w:val="auto"/>
        </w:rPr>
        <w:t>...</w:t>
      </w:r>
      <w:r w:rsidR="00840C2C" w:rsidRPr="005333C3">
        <w:rPr>
          <w:color w:val="auto"/>
        </w:rPr>
        <w:t>28</w:t>
      </w:r>
      <w:r w:rsidRPr="005333C3">
        <w:rPr>
          <w:color w:val="auto"/>
        </w:rPr>
        <w:t xml:space="preserve"> </w:t>
      </w:r>
    </w:p>
    <w:p w14:paraId="566FC909" w14:textId="12063876" w:rsidR="00DD759E" w:rsidRPr="005333C3" w:rsidRDefault="00DD759E" w:rsidP="00882D7B">
      <w:pPr>
        <w:tabs>
          <w:tab w:val="left" w:pos="9781"/>
        </w:tabs>
        <w:ind w:right="2"/>
        <w:jc w:val="left"/>
        <w:rPr>
          <w:color w:val="auto"/>
        </w:rPr>
      </w:pPr>
      <w:r w:rsidRPr="005333C3">
        <w:rPr>
          <w:color w:val="auto"/>
        </w:rPr>
        <w:t>1.2.5. Литературное чтение на родном (русском) языке………………………..…………</w:t>
      </w:r>
      <w:r w:rsidR="00840C2C" w:rsidRPr="005333C3">
        <w:rPr>
          <w:color w:val="auto"/>
        </w:rPr>
        <w:t>…</w:t>
      </w:r>
      <w:r w:rsidR="00360747" w:rsidRPr="005333C3">
        <w:rPr>
          <w:color w:val="auto"/>
        </w:rPr>
        <w:t>…</w:t>
      </w:r>
      <w:r w:rsidR="00840C2C" w:rsidRPr="005333C3">
        <w:rPr>
          <w:color w:val="auto"/>
        </w:rPr>
        <w:t>…</w:t>
      </w:r>
      <w:r w:rsidRPr="005333C3">
        <w:rPr>
          <w:color w:val="auto"/>
        </w:rPr>
        <w:t>.....3</w:t>
      </w:r>
      <w:r w:rsidR="00840C2C" w:rsidRPr="005333C3">
        <w:rPr>
          <w:color w:val="auto"/>
        </w:rPr>
        <w:t>1</w:t>
      </w:r>
      <w:r w:rsidRPr="005333C3">
        <w:rPr>
          <w:color w:val="auto"/>
        </w:rPr>
        <w:t xml:space="preserve"> </w:t>
      </w:r>
    </w:p>
    <w:p w14:paraId="1980387C" w14:textId="6B8815B2" w:rsidR="00DD759E" w:rsidRPr="005333C3" w:rsidRDefault="00DD759E" w:rsidP="00882D7B">
      <w:pPr>
        <w:tabs>
          <w:tab w:val="left" w:pos="9781"/>
        </w:tabs>
        <w:ind w:right="2"/>
        <w:jc w:val="left"/>
        <w:rPr>
          <w:color w:val="auto"/>
        </w:rPr>
      </w:pPr>
      <w:r w:rsidRPr="005333C3">
        <w:rPr>
          <w:color w:val="auto"/>
        </w:rPr>
        <w:t>1.2.6.Иностранный язык (английский)………………………………………………..…</w:t>
      </w:r>
      <w:r w:rsidR="00840C2C" w:rsidRPr="005333C3">
        <w:rPr>
          <w:color w:val="auto"/>
        </w:rPr>
        <w:t>…</w:t>
      </w:r>
      <w:r w:rsidRPr="005333C3">
        <w:rPr>
          <w:color w:val="auto"/>
        </w:rPr>
        <w:t>…</w:t>
      </w:r>
      <w:r w:rsidR="00840C2C" w:rsidRPr="005333C3">
        <w:rPr>
          <w:color w:val="auto"/>
        </w:rPr>
        <w:t>..</w:t>
      </w:r>
      <w:r w:rsidR="00360747" w:rsidRPr="005333C3">
        <w:rPr>
          <w:color w:val="auto"/>
        </w:rPr>
        <w:t>….</w:t>
      </w:r>
      <w:r w:rsidR="00DC009A" w:rsidRPr="005333C3">
        <w:rPr>
          <w:color w:val="auto"/>
        </w:rPr>
        <w:t>…. 3</w:t>
      </w:r>
      <w:r w:rsidR="00840C2C" w:rsidRPr="005333C3">
        <w:rPr>
          <w:color w:val="auto"/>
        </w:rPr>
        <w:t>5</w:t>
      </w:r>
      <w:r w:rsidRPr="005333C3">
        <w:rPr>
          <w:color w:val="auto"/>
        </w:rPr>
        <w:t xml:space="preserve"> </w:t>
      </w:r>
    </w:p>
    <w:p w14:paraId="6703BB32" w14:textId="77C652BF" w:rsidR="00DD759E" w:rsidRPr="005333C3" w:rsidRDefault="00DD759E" w:rsidP="00882D7B">
      <w:pPr>
        <w:tabs>
          <w:tab w:val="left" w:pos="9781"/>
        </w:tabs>
        <w:ind w:right="2"/>
        <w:jc w:val="left"/>
        <w:rPr>
          <w:color w:val="auto"/>
        </w:rPr>
      </w:pPr>
      <w:r w:rsidRPr="005333C3">
        <w:rPr>
          <w:color w:val="auto"/>
        </w:rPr>
        <w:t>1.2.7.Математика</w:t>
      </w:r>
      <w:r w:rsidR="002A2496" w:rsidRPr="005333C3">
        <w:rPr>
          <w:color w:val="auto"/>
        </w:rPr>
        <w:t xml:space="preserve"> и информатика  ……………………………………….</w:t>
      </w:r>
      <w:r w:rsidRPr="005333C3">
        <w:rPr>
          <w:color w:val="auto"/>
        </w:rPr>
        <w:t>…………………</w:t>
      </w:r>
      <w:r w:rsidR="00840C2C" w:rsidRPr="005333C3">
        <w:rPr>
          <w:color w:val="auto"/>
        </w:rPr>
        <w:t>..</w:t>
      </w:r>
      <w:r w:rsidR="00360747" w:rsidRPr="005333C3">
        <w:rPr>
          <w:color w:val="auto"/>
        </w:rPr>
        <w:t>…</w:t>
      </w:r>
      <w:r w:rsidR="00840C2C" w:rsidRPr="005333C3">
        <w:rPr>
          <w:color w:val="auto"/>
        </w:rPr>
        <w:t>…</w:t>
      </w:r>
      <w:r w:rsidR="00360747" w:rsidRPr="005333C3">
        <w:rPr>
          <w:color w:val="auto"/>
        </w:rPr>
        <w:t>...</w:t>
      </w:r>
      <w:r w:rsidR="009B448D" w:rsidRPr="005333C3">
        <w:rPr>
          <w:color w:val="auto"/>
        </w:rPr>
        <w:t xml:space="preserve">.. </w:t>
      </w:r>
      <w:r w:rsidR="00840C2C" w:rsidRPr="005333C3">
        <w:rPr>
          <w:color w:val="auto"/>
        </w:rPr>
        <w:t>38</w:t>
      </w:r>
      <w:r w:rsidRPr="005333C3">
        <w:rPr>
          <w:color w:val="auto"/>
        </w:rPr>
        <w:t xml:space="preserve"> </w:t>
      </w:r>
    </w:p>
    <w:p w14:paraId="15315851" w14:textId="175284EB" w:rsidR="00DD759E" w:rsidRPr="005333C3" w:rsidRDefault="00DD759E" w:rsidP="00882D7B">
      <w:pPr>
        <w:tabs>
          <w:tab w:val="left" w:pos="9781"/>
        </w:tabs>
        <w:ind w:right="2"/>
        <w:jc w:val="left"/>
        <w:rPr>
          <w:color w:val="auto"/>
        </w:rPr>
      </w:pPr>
      <w:r w:rsidRPr="005333C3">
        <w:rPr>
          <w:color w:val="auto"/>
        </w:rPr>
        <w:t>1.2.8.Окружающий мир…………………………………………………………………</w:t>
      </w:r>
      <w:r w:rsidR="00840C2C" w:rsidRPr="005333C3">
        <w:rPr>
          <w:color w:val="auto"/>
        </w:rPr>
        <w:t>…</w:t>
      </w:r>
      <w:r w:rsidRPr="005333C3">
        <w:rPr>
          <w:color w:val="auto"/>
        </w:rPr>
        <w:t>..………</w:t>
      </w:r>
      <w:r w:rsidR="00840C2C" w:rsidRPr="005333C3">
        <w:rPr>
          <w:color w:val="auto"/>
        </w:rPr>
        <w:t>.</w:t>
      </w:r>
      <w:r w:rsidR="00360747" w:rsidRPr="005333C3">
        <w:rPr>
          <w:color w:val="auto"/>
        </w:rPr>
        <w:t>…</w:t>
      </w:r>
      <w:r w:rsidR="00840C2C" w:rsidRPr="005333C3">
        <w:rPr>
          <w:color w:val="auto"/>
        </w:rPr>
        <w:t>41</w:t>
      </w:r>
      <w:r w:rsidRPr="005333C3">
        <w:rPr>
          <w:color w:val="auto"/>
        </w:rPr>
        <w:t xml:space="preserve"> </w:t>
      </w:r>
    </w:p>
    <w:p w14:paraId="2115C52A" w14:textId="0FEE895B" w:rsidR="00DD759E" w:rsidRPr="005333C3" w:rsidRDefault="00DD759E" w:rsidP="00882D7B">
      <w:pPr>
        <w:tabs>
          <w:tab w:val="left" w:pos="9781"/>
        </w:tabs>
        <w:ind w:right="2"/>
        <w:jc w:val="left"/>
        <w:rPr>
          <w:color w:val="auto"/>
        </w:rPr>
      </w:pPr>
      <w:r w:rsidRPr="005333C3">
        <w:rPr>
          <w:color w:val="auto"/>
        </w:rPr>
        <w:t>1.2.9.Изобразительное искусство……………………………………………………………</w:t>
      </w:r>
      <w:r w:rsidR="00840C2C" w:rsidRPr="005333C3">
        <w:rPr>
          <w:color w:val="auto"/>
        </w:rPr>
        <w:t>.</w:t>
      </w:r>
      <w:r w:rsidR="00360747" w:rsidRPr="005333C3">
        <w:rPr>
          <w:color w:val="auto"/>
        </w:rPr>
        <w:t>…</w:t>
      </w:r>
      <w:r w:rsidR="00840C2C" w:rsidRPr="005333C3">
        <w:rPr>
          <w:color w:val="auto"/>
        </w:rPr>
        <w:t>…</w:t>
      </w:r>
      <w:r w:rsidR="00360747" w:rsidRPr="005333C3">
        <w:rPr>
          <w:color w:val="auto"/>
        </w:rPr>
        <w:t>..</w:t>
      </w:r>
      <w:r w:rsidRPr="005333C3">
        <w:rPr>
          <w:color w:val="auto"/>
        </w:rPr>
        <w:t>…</w:t>
      </w:r>
      <w:r w:rsidR="00840C2C" w:rsidRPr="005333C3">
        <w:rPr>
          <w:color w:val="auto"/>
        </w:rPr>
        <w:t>44</w:t>
      </w:r>
      <w:r w:rsidRPr="005333C3">
        <w:rPr>
          <w:color w:val="auto"/>
        </w:rPr>
        <w:t xml:space="preserve"> </w:t>
      </w:r>
    </w:p>
    <w:p w14:paraId="5B399667" w14:textId="30C39DF7" w:rsidR="00DD759E" w:rsidRPr="005333C3" w:rsidRDefault="00DD759E" w:rsidP="00882D7B">
      <w:pPr>
        <w:tabs>
          <w:tab w:val="left" w:pos="9781"/>
        </w:tabs>
        <w:ind w:right="2"/>
        <w:jc w:val="left"/>
        <w:rPr>
          <w:color w:val="auto"/>
        </w:rPr>
      </w:pPr>
      <w:r w:rsidRPr="005333C3">
        <w:rPr>
          <w:color w:val="auto"/>
        </w:rPr>
        <w:t>1.2.10.Основы религиозных культур и светской этики ……………………………………</w:t>
      </w:r>
      <w:r w:rsidR="00360747" w:rsidRPr="005333C3">
        <w:rPr>
          <w:color w:val="auto"/>
        </w:rPr>
        <w:t>….</w:t>
      </w:r>
      <w:r w:rsidRPr="005333C3">
        <w:rPr>
          <w:color w:val="auto"/>
        </w:rPr>
        <w:t>.</w:t>
      </w:r>
      <w:r w:rsidR="00E575A4" w:rsidRPr="005333C3">
        <w:rPr>
          <w:color w:val="auto"/>
        </w:rPr>
        <w:t>.</w:t>
      </w:r>
      <w:r w:rsidR="00840C2C" w:rsidRPr="005333C3">
        <w:rPr>
          <w:color w:val="auto"/>
        </w:rPr>
        <w:t>.....</w:t>
      </w:r>
      <w:r w:rsidR="00E575A4" w:rsidRPr="005333C3">
        <w:rPr>
          <w:color w:val="auto"/>
        </w:rPr>
        <w:t>..</w:t>
      </w:r>
      <w:r w:rsidR="00840C2C" w:rsidRPr="005333C3">
        <w:rPr>
          <w:color w:val="auto"/>
        </w:rPr>
        <w:t>4</w:t>
      </w:r>
      <w:r w:rsidR="00E575A4" w:rsidRPr="005333C3">
        <w:rPr>
          <w:color w:val="auto"/>
        </w:rPr>
        <w:t>6</w:t>
      </w:r>
      <w:r w:rsidRPr="005333C3">
        <w:rPr>
          <w:color w:val="auto"/>
        </w:rPr>
        <w:t xml:space="preserve"> </w:t>
      </w:r>
    </w:p>
    <w:p w14:paraId="4B4BC575" w14:textId="056B36ED" w:rsidR="00DD759E" w:rsidRPr="005333C3" w:rsidRDefault="00DD759E" w:rsidP="00882D7B">
      <w:pPr>
        <w:tabs>
          <w:tab w:val="left" w:pos="9781"/>
        </w:tabs>
        <w:ind w:right="2"/>
        <w:jc w:val="left"/>
        <w:rPr>
          <w:color w:val="auto"/>
        </w:rPr>
      </w:pPr>
      <w:r w:rsidRPr="005333C3">
        <w:rPr>
          <w:color w:val="auto"/>
        </w:rPr>
        <w:t>1.2.11.Музыка…………………………………………………………………………………</w:t>
      </w:r>
      <w:r w:rsidR="00360747" w:rsidRPr="005333C3">
        <w:rPr>
          <w:color w:val="auto"/>
        </w:rPr>
        <w:t>…..</w:t>
      </w:r>
      <w:r w:rsidR="008458ED" w:rsidRPr="005333C3">
        <w:rPr>
          <w:color w:val="auto"/>
        </w:rPr>
        <w:t>..</w:t>
      </w:r>
      <w:r w:rsidR="00840C2C" w:rsidRPr="005333C3">
        <w:rPr>
          <w:color w:val="auto"/>
        </w:rPr>
        <w:t>....</w:t>
      </w:r>
      <w:r w:rsidR="008458ED" w:rsidRPr="005333C3">
        <w:rPr>
          <w:color w:val="auto"/>
        </w:rPr>
        <w:t>..</w:t>
      </w:r>
      <w:r w:rsidR="00840C2C" w:rsidRPr="005333C3">
        <w:rPr>
          <w:color w:val="auto"/>
        </w:rPr>
        <w:t>5</w:t>
      </w:r>
      <w:r w:rsidR="00E575A4" w:rsidRPr="005333C3">
        <w:rPr>
          <w:color w:val="auto"/>
        </w:rPr>
        <w:t>1</w:t>
      </w:r>
      <w:r w:rsidRPr="005333C3">
        <w:rPr>
          <w:color w:val="auto"/>
        </w:rPr>
        <w:t xml:space="preserve"> </w:t>
      </w:r>
    </w:p>
    <w:p w14:paraId="34E303C1" w14:textId="03636B70" w:rsidR="00DD759E" w:rsidRPr="005333C3" w:rsidRDefault="00DD759E" w:rsidP="00882D7B">
      <w:pPr>
        <w:tabs>
          <w:tab w:val="left" w:pos="9781"/>
        </w:tabs>
        <w:ind w:right="2"/>
        <w:jc w:val="left"/>
        <w:rPr>
          <w:color w:val="auto"/>
        </w:rPr>
      </w:pPr>
      <w:r w:rsidRPr="005333C3">
        <w:rPr>
          <w:color w:val="auto"/>
        </w:rPr>
        <w:t>1.2.12.Технология……………………………………………………………………………</w:t>
      </w:r>
      <w:r w:rsidR="00360747" w:rsidRPr="005333C3">
        <w:rPr>
          <w:color w:val="auto"/>
        </w:rPr>
        <w:t>…</w:t>
      </w:r>
      <w:r w:rsidR="00840C2C" w:rsidRPr="005333C3">
        <w:rPr>
          <w:color w:val="auto"/>
        </w:rPr>
        <w:t>….</w:t>
      </w:r>
      <w:r w:rsidRPr="005333C3">
        <w:rPr>
          <w:color w:val="auto"/>
        </w:rPr>
        <w:t>…</w:t>
      </w:r>
      <w:r w:rsidR="00ED4837" w:rsidRPr="005333C3">
        <w:rPr>
          <w:color w:val="auto"/>
        </w:rPr>
        <w:t>...</w:t>
      </w:r>
      <w:r w:rsidR="00840C2C" w:rsidRPr="005333C3">
        <w:rPr>
          <w:color w:val="auto"/>
        </w:rPr>
        <w:t>5</w:t>
      </w:r>
      <w:r w:rsidR="00E575A4" w:rsidRPr="005333C3">
        <w:rPr>
          <w:color w:val="auto"/>
        </w:rPr>
        <w:t>3</w:t>
      </w:r>
      <w:r w:rsidRPr="005333C3">
        <w:rPr>
          <w:color w:val="auto"/>
        </w:rPr>
        <w:t xml:space="preserve"> </w:t>
      </w:r>
    </w:p>
    <w:p w14:paraId="0413CC52" w14:textId="498B2D24" w:rsidR="00DD759E" w:rsidRPr="005333C3" w:rsidRDefault="00DD759E" w:rsidP="00882D7B">
      <w:pPr>
        <w:tabs>
          <w:tab w:val="left" w:pos="9781"/>
        </w:tabs>
        <w:ind w:right="2"/>
        <w:jc w:val="left"/>
        <w:rPr>
          <w:color w:val="auto"/>
        </w:rPr>
      </w:pPr>
      <w:r w:rsidRPr="005333C3">
        <w:rPr>
          <w:color w:val="auto"/>
        </w:rPr>
        <w:t>1.2.13.Физическая культура………………………………………………………………</w:t>
      </w:r>
      <w:r w:rsidR="00360747" w:rsidRPr="005333C3">
        <w:rPr>
          <w:color w:val="auto"/>
        </w:rPr>
        <w:t>….</w:t>
      </w:r>
      <w:r w:rsidRPr="005333C3">
        <w:rPr>
          <w:color w:val="auto"/>
        </w:rPr>
        <w:t>…</w:t>
      </w:r>
      <w:r w:rsidR="00840C2C" w:rsidRPr="005333C3">
        <w:rPr>
          <w:color w:val="auto"/>
        </w:rPr>
        <w:t>…</w:t>
      </w:r>
      <w:r w:rsidR="00E25C93" w:rsidRPr="005333C3">
        <w:rPr>
          <w:color w:val="auto"/>
        </w:rPr>
        <w:t>.</w:t>
      </w:r>
      <w:r w:rsidR="005A4CE1" w:rsidRPr="005333C3">
        <w:rPr>
          <w:color w:val="auto"/>
        </w:rPr>
        <w:t>…..</w:t>
      </w:r>
      <w:r w:rsidR="00840C2C" w:rsidRPr="005333C3">
        <w:rPr>
          <w:color w:val="auto"/>
        </w:rPr>
        <w:t>55</w:t>
      </w:r>
      <w:r w:rsidRPr="005333C3">
        <w:rPr>
          <w:color w:val="auto"/>
        </w:rPr>
        <w:t xml:space="preserve"> </w:t>
      </w:r>
    </w:p>
    <w:p w14:paraId="06922B07" w14:textId="470569F5" w:rsidR="00DD759E" w:rsidRPr="005333C3" w:rsidRDefault="00DD759E" w:rsidP="00882D7B">
      <w:pPr>
        <w:tabs>
          <w:tab w:val="left" w:pos="9781"/>
        </w:tabs>
        <w:ind w:right="2"/>
        <w:jc w:val="left"/>
        <w:rPr>
          <w:color w:val="auto"/>
        </w:rPr>
      </w:pPr>
      <w:r w:rsidRPr="005333C3">
        <w:rPr>
          <w:b/>
          <w:color w:val="auto"/>
        </w:rPr>
        <w:t>1.3. Система оценки достижения планируемых результатов освоения ООП НОО</w:t>
      </w:r>
      <w:r w:rsidR="005A4CE1" w:rsidRPr="005333C3">
        <w:rPr>
          <w:color w:val="auto"/>
        </w:rPr>
        <w:t>...</w:t>
      </w:r>
      <w:r w:rsidRPr="005333C3">
        <w:rPr>
          <w:color w:val="auto"/>
        </w:rPr>
        <w:t>…</w:t>
      </w:r>
      <w:r w:rsidR="00360747" w:rsidRPr="005333C3">
        <w:rPr>
          <w:color w:val="auto"/>
        </w:rPr>
        <w:t>…</w:t>
      </w:r>
      <w:r w:rsidR="00840C2C" w:rsidRPr="005333C3">
        <w:rPr>
          <w:color w:val="auto"/>
        </w:rPr>
        <w:t>…</w:t>
      </w:r>
      <w:r w:rsidR="00360747" w:rsidRPr="005333C3">
        <w:rPr>
          <w:color w:val="auto"/>
        </w:rPr>
        <w:t>.</w:t>
      </w:r>
      <w:r w:rsidR="005A4CE1" w:rsidRPr="005333C3">
        <w:rPr>
          <w:color w:val="auto"/>
        </w:rPr>
        <w:t>.</w:t>
      </w:r>
      <w:r w:rsidR="00840C2C" w:rsidRPr="005333C3">
        <w:rPr>
          <w:color w:val="auto"/>
        </w:rPr>
        <w:t>57</w:t>
      </w:r>
      <w:r w:rsidRPr="005333C3">
        <w:rPr>
          <w:color w:val="auto"/>
        </w:rPr>
        <w:t xml:space="preserve">    </w:t>
      </w:r>
    </w:p>
    <w:p w14:paraId="308958BA" w14:textId="02EB59F6" w:rsidR="00DD759E" w:rsidRPr="005333C3" w:rsidRDefault="00DD759E" w:rsidP="00882D7B">
      <w:pPr>
        <w:tabs>
          <w:tab w:val="left" w:pos="9781"/>
        </w:tabs>
        <w:ind w:right="2"/>
        <w:jc w:val="left"/>
        <w:rPr>
          <w:color w:val="auto"/>
        </w:rPr>
      </w:pPr>
      <w:r w:rsidRPr="005333C3">
        <w:rPr>
          <w:color w:val="auto"/>
        </w:rPr>
        <w:t>1.3.1.Общие положения……………………………………………………………………..…</w:t>
      </w:r>
      <w:r w:rsidR="00840C2C" w:rsidRPr="005333C3">
        <w:rPr>
          <w:color w:val="auto"/>
        </w:rPr>
        <w:t>…</w:t>
      </w:r>
      <w:r w:rsidR="00360747" w:rsidRPr="005333C3">
        <w:rPr>
          <w:color w:val="auto"/>
        </w:rPr>
        <w:t>…</w:t>
      </w:r>
      <w:r w:rsidR="00E575A4" w:rsidRPr="005333C3">
        <w:rPr>
          <w:color w:val="auto"/>
        </w:rPr>
        <w:t>….</w:t>
      </w:r>
      <w:r w:rsidR="00840C2C" w:rsidRPr="005333C3">
        <w:rPr>
          <w:color w:val="auto"/>
        </w:rPr>
        <w:t>57</w:t>
      </w:r>
      <w:r w:rsidRPr="005333C3">
        <w:rPr>
          <w:color w:val="auto"/>
        </w:rPr>
        <w:t xml:space="preserve"> </w:t>
      </w:r>
    </w:p>
    <w:p w14:paraId="201D9F5B" w14:textId="77477BDD" w:rsidR="00DD759E" w:rsidRPr="005333C3" w:rsidRDefault="00DD759E" w:rsidP="00882D7B">
      <w:pPr>
        <w:tabs>
          <w:tab w:val="left" w:pos="9781"/>
        </w:tabs>
        <w:ind w:right="2"/>
        <w:jc w:val="left"/>
        <w:rPr>
          <w:color w:val="auto"/>
        </w:rPr>
      </w:pPr>
      <w:r w:rsidRPr="005333C3">
        <w:rPr>
          <w:color w:val="auto"/>
        </w:rPr>
        <w:t>1.3.2.Особенности оценки личностных, метапредметных и предметных результатов…</w:t>
      </w:r>
      <w:r w:rsidR="00360747" w:rsidRPr="005333C3">
        <w:rPr>
          <w:color w:val="auto"/>
        </w:rPr>
        <w:t>…..</w:t>
      </w:r>
      <w:r w:rsidRPr="005333C3">
        <w:rPr>
          <w:color w:val="auto"/>
        </w:rPr>
        <w:t>.</w:t>
      </w:r>
      <w:r w:rsidR="00840C2C" w:rsidRPr="005333C3">
        <w:rPr>
          <w:color w:val="auto"/>
        </w:rPr>
        <w:t>....</w:t>
      </w:r>
      <w:r w:rsidRPr="005333C3">
        <w:rPr>
          <w:color w:val="auto"/>
        </w:rPr>
        <w:t>.</w:t>
      </w:r>
      <w:r w:rsidR="00E575A4" w:rsidRPr="005333C3">
        <w:rPr>
          <w:color w:val="auto"/>
        </w:rPr>
        <w:t>.</w:t>
      </w:r>
      <w:r w:rsidRPr="005333C3">
        <w:rPr>
          <w:color w:val="auto"/>
        </w:rPr>
        <w:t>.</w:t>
      </w:r>
      <w:r w:rsidR="00160AA9" w:rsidRPr="005333C3">
        <w:rPr>
          <w:color w:val="auto"/>
        </w:rPr>
        <w:t>..</w:t>
      </w:r>
      <w:r w:rsidR="00840C2C" w:rsidRPr="005333C3">
        <w:rPr>
          <w:color w:val="auto"/>
        </w:rPr>
        <w:t>58</w:t>
      </w:r>
      <w:r w:rsidRPr="005333C3">
        <w:rPr>
          <w:color w:val="auto"/>
        </w:rPr>
        <w:t xml:space="preserve"> </w:t>
      </w:r>
    </w:p>
    <w:p w14:paraId="2B7719FC" w14:textId="597A87CF" w:rsidR="00DD759E" w:rsidRPr="005333C3" w:rsidRDefault="00DD759E" w:rsidP="00360747">
      <w:pPr>
        <w:tabs>
          <w:tab w:val="left" w:pos="9781"/>
        </w:tabs>
        <w:ind w:right="2"/>
        <w:rPr>
          <w:color w:val="auto"/>
        </w:rPr>
      </w:pPr>
      <w:r w:rsidRPr="005333C3">
        <w:rPr>
          <w:color w:val="auto"/>
        </w:rPr>
        <w:t xml:space="preserve">1.3.3.Портфель достижений как инструмент </w:t>
      </w:r>
      <w:r w:rsidR="00360747" w:rsidRPr="005333C3">
        <w:rPr>
          <w:color w:val="auto"/>
        </w:rPr>
        <w:t xml:space="preserve">оценки динамики индивидуальных </w:t>
      </w:r>
      <w:r w:rsidRPr="005333C3">
        <w:rPr>
          <w:color w:val="auto"/>
        </w:rPr>
        <w:t>образовательных достижений……………………………………………………….…..….…</w:t>
      </w:r>
      <w:r w:rsidR="00840C2C" w:rsidRPr="005333C3">
        <w:rPr>
          <w:color w:val="auto"/>
        </w:rPr>
        <w:t>…………………………</w:t>
      </w:r>
      <w:r w:rsidR="00E25C93" w:rsidRPr="005333C3">
        <w:rPr>
          <w:color w:val="auto"/>
        </w:rPr>
        <w:t>...</w:t>
      </w:r>
      <w:r w:rsidR="00840C2C" w:rsidRPr="005333C3">
        <w:rPr>
          <w:color w:val="auto"/>
        </w:rPr>
        <w:t>81</w:t>
      </w:r>
      <w:r w:rsidRPr="005333C3">
        <w:rPr>
          <w:color w:val="auto"/>
        </w:rPr>
        <w:t xml:space="preserve"> </w:t>
      </w:r>
    </w:p>
    <w:p w14:paraId="132CADAB" w14:textId="0FF7B1C2" w:rsidR="00DD759E" w:rsidRPr="005333C3" w:rsidRDefault="00DD759E" w:rsidP="00882D7B">
      <w:pPr>
        <w:tabs>
          <w:tab w:val="left" w:pos="9781"/>
        </w:tabs>
        <w:ind w:left="7" w:right="2" w:firstLine="0"/>
        <w:rPr>
          <w:color w:val="auto"/>
        </w:rPr>
      </w:pPr>
      <w:r w:rsidRPr="005333C3">
        <w:rPr>
          <w:color w:val="auto"/>
        </w:rPr>
        <w:t>1.3.4.Итоговая оценка выпускника………………………………………………….………</w:t>
      </w:r>
      <w:r w:rsidR="00E25C93" w:rsidRPr="005333C3">
        <w:rPr>
          <w:color w:val="auto"/>
        </w:rPr>
        <w:t>.</w:t>
      </w:r>
      <w:r w:rsidR="00360747" w:rsidRPr="005333C3">
        <w:rPr>
          <w:color w:val="auto"/>
        </w:rPr>
        <w:t>…</w:t>
      </w:r>
      <w:r w:rsidR="00840C2C" w:rsidRPr="005333C3">
        <w:rPr>
          <w:color w:val="auto"/>
        </w:rPr>
        <w:t>…..</w:t>
      </w:r>
      <w:r w:rsidR="00360747" w:rsidRPr="005333C3">
        <w:rPr>
          <w:color w:val="auto"/>
        </w:rPr>
        <w:t>..</w:t>
      </w:r>
      <w:r w:rsidR="00E25C93" w:rsidRPr="005333C3">
        <w:rPr>
          <w:color w:val="auto"/>
        </w:rPr>
        <w:t>..</w:t>
      </w:r>
      <w:r w:rsidR="00840C2C" w:rsidRPr="005333C3">
        <w:rPr>
          <w:color w:val="auto"/>
        </w:rPr>
        <w:t>.84</w:t>
      </w:r>
      <w:r w:rsidRPr="005333C3">
        <w:rPr>
          <w:color w:val="auto"/>
        </w:rPr>
        <w:t xml:space="preserve"> </w:t>
      </w:r>
    </w:p>
    <w:p w14:paraId="340F39C9" w14:textId="77777777" w:rsidR="00DD759E" w:rsidRPr="005333C3" w:rsidRDefault="00DD759E" w:rsidP="005A4CE1">
      <w:pPr>
        <w:tabs>
          <w:tab w:val="left" w:pos="9781"/>
        </w:tabs>
        <w:spacing w:after="5" w:line="271" w:lineRule="auto"/>
        <w:ind w:right="2"/>
        <w:jc w:val="left"/>
        <w:rPr>
          <w:i/>
          <w:color w:val="auto"/>
        </w:rPr>
      </w:pPr>
      <w:r w:rsidRPr="005333C3">
        <w:rPr>
          <w:b/>
          <w:i/>
          <w:color w:val="auto"/>
        </w:rPr>
        <w:t xml:space="preserve">Раздел II. Содержательный раздел </w:t>
      </w:r>
    </w:p>
    <w:p w14:paraId="4728A47E" w14:textId="4AB36B56" w:rsidR="00DD759E" w:rsidRPr="005333C3" w:rsidRDefault="00DD759E" w:rsidP="00882D7B">
      <w:pPr>
        <w:tabs>
          <w:tab w:val="left" w:pos="9781"/>
        </w:tabs>
        <w:ind w:right="2"/>
        <w:rPr>
          <w:color w:val="auto"/>
        </w:rPr>
      </w:pPr>
      <w:r w:rsidRPr="005333C3">
        <w:rPr>
          <w:b/>
          <w:color w:val="auto"/>
        </w:rPr>
        <w:t>2.1. Программа формирования универсальных учебных действий у обучающихся при получении  начального общего образования</w:t>
      </w:r>
      <w:r w:rsidR="005A4CE1" w:rsidRPr="005333C3">
        <w:rPr>
          <w:color w:val="auto"/>
        </w:rPr>
        <w:t xml:space="preserve"> ………………………………...…</w:t>
      </w:r>
      <w:r w:rsidRPr="005333C3">
        <w:rPr>
          <w:color w:val="auto"/>
        </w:rPr>
        <w:t>…...…</w:t>
      </w:r>
      <w:r w:rsidR="00360747" w:rsidRPr="005333C3">
        <w:rPr>
          <w:color w:val="auto"/>
        </w:rPr>
        <w:t>….</w:t>
      </w:r>
      <w:r w:rsidRPr="005333C3">
        <w:rPr>
          <w:color w:val="auto"/>
        </w:rPr>
        <w:t>…</w:t>
      </w:r>
      <w:r w:rsidR="00840C2C" w:rsidRPr="005333C3">
        <w:rPr>
          <w:color w:val="auto"/>
        </w:rPr>
        <w:t>….</w:t>
      </w:r>
      <w:r w:rsidR="00BC10A8" w:rsidRPr="005333C3">
        <w:rPr>
          <w:color w:val="auto"/>
        </w:rPr>
        <w:t>.</w:t>
      </w:r>
      <w:r w:rsidR="00840C2C" w:rsidRPr="005333C3">
        <w:rPr>
          <w:color w:val="auto"/>
        </w:rPr>
        <w:t>85</w:t>
      </w:r>
      <w:r w:rsidRPr="005333C3">
        <w:rPr>
          <w:b/>
          <w:color w:val="auto"/>
        </w:rPr>
        <w:t xml:space="preserve"> </w:t>
      </w:r>
    </w:p>
    <w:p w14:paraId="7D3B52C2" w14:textId="2FA4BDDB" w:rsidR="00DD759E" w:rsidRPr="005333C3" w:rsidRDefault="00DD759E" w:rsidP="00360747">
      <w:pPr>
        <w:tabs>
          <w:tab w:val="left" w:pos="9781"/>
        </w:tabs>
        <w:ind w:right="2"/>
        <w:rPr>
          <w:color w:val="auto"/>
        </w:rPr>
      </w:pPr>
      <w:r w:rsidRPr="005333C3">
        <w:rPr>
          <w:color w:val="auto"/>
        </w:rPr>
        <w:t>2.1.1. Описание ценностных ориентиров содержания образования при получе</w:t>
      </w:r>
      <w:r w:rsidR="00360747" w:rsidRPr="005333C3">
        <w:rPr>
          <w:color w:val="auto"/>
        </w:rPr>
        <w:t xml:space="preserve">нии </w:t>
      </w:r>
      <w:r w:rsidRPr="005333C3">
        <w:rPr>
          <w:color w:val="auto"/>
        </w:rPr>
        <w:t>начального общего образования……………………………………………………………</w:t>
      </w:r>
      <w:r w:rsidR="00360747" w:rsidRPr="005333C3">
        <w:rPr>
          <w:color w:val="auto"/>
        </w:rPr>
        <w:t>…………</w:t>
      </w:r>
      <w:r w:rsidR="00BC10A8" w:rsidRPr="005333C3">
        <w:rPr>
          <w:color w:val="auto"/>
        </w:rPr>
        <w:t>.</w:t>
      </w:r>
      <w:r w:rsidR="00360747" w:rsidRPr="005333C3">
        <w:rPr>
          <w:color w:val="auto"/>
        </w:rPr>
        <w:t>……</w:t>
      </w:r>
      <w:r w:rsidR="00840C2C" w:rsidRPr="005333C3">
        <w:rPr>
          <w:color w:val="auto"/>
        </w:rPr>
        <w:t>…………..</w:t>
      </w:r>
      <w:r w:rsidR="00BC10A8" w:rsidRPr="005333C3">
        <w:rPr>
          <w:color w:val="auto"/>
        </w:rPr>
        <w:t xml:space="preserve"> </w:t>
      </w:r>
      <w:r w:rsidRPr="005333C3">
        <w:rPr>
          <w:color w:val="auto"/>
        </w:rPr>
        <w:t>...</w:t>
      </w:r>
      <w:r w:rsidR="00BC10A8" w:rsidRPr="005333C3">
        <w:rPr>
          <w:color w:val="auto"/>
        </w:rPr>
        <w:t>..</w:t>
      </w:r>
      <w:r w:rsidR="00840C2C" w:rsidRPr="005333C3">
        <w:rPr>
          <w:color w:val="auto"/>
        </w:rPr>
        <w:t>85</w:t>
      </w:r>
      <w:r w:rsidRPr="005333C3">
        <w:rPr>
          <w:color w:val="auto"/>
        </w:rPr>
        <w:t xml:space="preserve"> </w:t>
      </w:r>
    </w:p>
    <w:p w14:paraId="67E2C646" w14:textId="2F8964DD" w:rsidR="00DD759E" w:rsidRPr="005333C3" w:rsidRDefault="00DD759E" w:rsidP="00360747">
      <w:pPr>
        <w:tabs>
          <w:tab w:val="left" w:pos="9781"/>
        </w:tabs>
        <w:ind w:right="2"/>
        <w:rPr>
          <w:color w:val="auto"/>
        </w:rPr>
      </w:pPr>
      <w:r w:rsidRPr="005333C3">
        <w:rPr>
          <w:color w:val="auto"/>
        </w:rPr>
        <w:t>2.1.2.Характеристика личностных, регулятивных, п</w:t>
      </w:r>
      <w:r w:rsidR="00360747" w:rsidRPr="005333C3">
        <w:rPr>
          <w:color w:val="auto"/>
        </w:rPr>
        <w:t xml:space="preserve">ознавательных, коммуникативных </w:t>
      </w:r>
      <w:r w:rsidRPr="005333C3">
        <w:rPr>
          <w:color w:val="auto"/>
        </w:rPr>
        <w:t>универсальных учебных действий обучающихся …….……………………..............…</w:t>
      </w:r>
      <w:r w:rsidR="00840C2C" w:rsidRPr="005333C3">
        <w:rPr>
          <w:color w:val="auto"/>
        </w:rPr>
        <w:t>……………………</w:t>
      </w:r>
      <w:r w:rsidRPr="005333C3">
        <w:rPr>
          <w:color w:val="auto"/>
        </w:rPr>
        <w:t>……</w:t>
      </w:r>
      <w:r w:rsidR="002F2268" w:rsidRPr="005333C3">
        <w:rPr>
          <w:color w:val="auto"/>
        </w:rPr>
        <w:t>.</w:t>
      </w:r>
      <w:r w:rsidR="00360747" w:rsidRPr="005333C3">
        <w:rPr>
          <w:color w:val="auto"/>
        </w:rPr>
        <w:t>…</w:t>
      </w:r>
      <w:r w:rsidR="009C361E" w:rsidRPr="005333C3">
        <w:rPr>
          <w:color w:val="auto"/>
        </w:rPr>
        <w:t>.</w:t>
      </w:r>
      <w:r w:rsidR="00840C2C" w:rsidRPr="005333C3">
        <w:rPr>
          <w:color w:val="auto"/>
        </w:rPr>
        <w:t>87</w:t>
      </w:r>
    </w:p>
    <w:p w14:paraId="01DD578E" w14:textId="6C2E0E7B" w:rsidR="00DD759E" w:rsidRPr="005333C3" w:rsidRDefault="00DD759E" w:rsidP="00882D7B">
      <w:pPr>
        <w:tabs>
          <w:tab w:val="left" w:pos="9781"/>
        </w:tabs>
        <w:spacing w:after="12" w:line="270" w:lineRule="auto"/>
        <w:ind w:left="7" w:right="2" w:firstLine="4"/>
        <w:jc w:val="left"/>
        <w:rPr>
          <w:color w:val="auto"/>
        </w:rPr>
      </w:pPr>
      <w:r w:rsidRPr="005333C3">
        <w:rPr>
          <w:color w:val="auto"/>
        </w:rPr>
        <w:t>2.1.3.Связь универсальных учебных действий с содержанием учебных предметов…</w:t>
      </w:r>
      <w:r w:rsidR="00360747" w:rsidRPr="005333C3">
        <w:rPr>
          <w:color w:val="auto"/>
        </w:rPr>
        <w:t>…</w:t>
      </w:r>
      <w:r w:rsidR="00840C2C" w:rsidRPr="005333C3">
        <w:rPr>
          <w:color w:val="auto"/>
        </w:rPr>
        <w:t>…</w:t>
      </w:r>
      <w:r w:rsidR="00360747" w:rsidRPr="005333C3">
        <w:rPr>
          <w:color w:val="auto"/>
        </w:rPr>
        <w:t>…</w:t>
      </w:r>
      <w:r w:rsidR="002F2268" w:rsidRPr="005333C3">
        <w:rPr>
          <w:color w:val="auto"/>
        </w:rPr>
        <w:t>.</w:t>
      </w:r>
      <w:r w:rsidR="00484D1E" w:rsidRPr="005333C3">
        <w:rPr>
          <w:color w:val="auto"/>
        </w:rPr>
        <w:t>….</w:t>
      </w:r>
      <w:r w:rsidR="00840C2C" w:rsidRPr="005333C3">
        <w:rPr>
          <w:color w:val="auto"/>
        </w:rPr>
        <w:t>90</w:t>
      </w:r>
    </w:p>
    <w:p w14:paraId="23749A2F" w14:textId="6DABDD34" w:rsidR="00DD759E" w:rsidRPr="005333C3" w:rsidRDefault="00DD759E" w:rsidP="00882D7B">
      <w:pPr>
        <w:tabs>
          <w:tab w:val="left" w:pos="9781"/>
        </w:tabs>
        <w:spacing w:after="12" w:line="270" w:lineRule="auto"/>
        <w:ind w:left="7" w:right="2" w:firstLine="4"/>
        <w:rPr>
          <w:color w:val="auto"/>
        </w:rPr>
      </w:pPr>
      <w:r w:rsidRPr="005333C3">
        <w:rPr>
          <w:color w:val="auto"/>
        </w:rPr>
        <w:t>2.1.4.Особенности, основные направления и планируемые результаты учебно- исследовательской и проектной деятельности обучающихся в рамках урочной и  внеурочной деятельности……………………………………………………………</w:t>
      </w:r>
      <w:r w:rsidR="005F0911" w:rsidRPr="005333C3">
        <w:rPr>
          <w:color w:val="auto"/>
        </w:rPr>
        <w:t>………………</w:t>
      </w:r>
      <w:r w:rsidR="00C5379A" w:rsidRPr="005333C3">
        <w:rPr>
          <w:color w:val="auto"/>
        </w:rPr>
        <w:t>………</w:t>
      </w:r>
      <w:r w:rsidR="00840C2C" w:rsidRPr="005333C3">
        <w:rPr>
          <w:color w:val="auto"/>
        </w:rPr>
        <w:t>….</w:t>
      </w:r>
      <w:r w:rsidR="002F2268" w:rsidRPr="005333C3">
        <w:rPr>
          <w:color w:val="auto"/>
        </w:rPr>
        <w:t>.</w:t>
      </w:r>
      <w:r w:rsidR="00C5379A" w:rsidRPr="005333C3">
        <w:rPr>
          <w:color w:val="auto"/>
        </w:rPr>
        <w:t>.....</w:t>
      </w:r>
      <w:r w:rsidR="00840C2C" w:rsidRPr="005333C3">
        <w:rPr>
          <w:color w:val="auto"/>
        </w:rPr>
        <w:t>9</w:t>
      </w:r>
      <w:r w:rsidR="00C5379A" w:rsidRPr="005333C3">
        <w:rPr>
          <w:color w:val="auto"/>
        </w:rPr>
        <w:t>7</w:t>
      </w:r>
      <w:r w:rsidRPr="005333C3">
        <w:rPr>
          <w:color w:val="auto"/>
        </w:rPr>
        <w:t xml:space="preserve"> </w:t>
      </w:r>
    </w:p>
    <w:p w14:paraId="4B4BCE60" w14:textId="214B79C8" w:rsidR="00DD759E" w:rsidRPr="005333C3" w:rsidRDefault="00DD759E" w:rsidP="00882D7B">
      <w:pPr>
        <w:tabs>
          <w:tab w:val="left" w:pos="9781"/>
        </w:tabs>
        <w:ind w:right="2"/>
        <w:rPr>
          <w:color w:val="auto"/>
        </w:rPr>
      </w:pPr>
      <w:r w:rsidRPr="005333C3">
        <w:rPr>
          <w:color w:val="auto"/>
        </w:rPr>
        <w:t>2.1.5.Условия, обеспечивающие развитие универсальных учебных действий у обучающихся</w:t>
      </w:r>
      <w:r w:rsidR="00840C2C" w:rsidRPr="005333C3">
        <w:rPr>
          <w:color w:val="auto"/>
        </w:rPr>
        <w:t>…</w:t>
      </w:r>
      <w:r w:rsidR="00C5379A" w:rsidRPr="005333C3">
        <w:rPr>
          <w:color w:val="auto"/>
        </w:rPr>
        <w:t>.</w:t>
      </w:r>
      <w:r w:rsidR="00840C2C" w:rsidRPr="005333C3">
        <w:rPr>
          <w:color w:val="auto"/>
        </w:rPr>
        <w:t>98</w:t>
      </w:r>
      <w:r w:rsidRPr="005333C3">
        <w:rPr>
          <w:color w:val="auto"/>
        </w:rPr>
        <w:t xml:space="preserve"> </w:t>
      </w:r>
    </w:p>
    <w:p w14:paraId="3639066D" w14:textId="04D5067B" w:rsidR="00DD759E" w:rsidRPr="005333C3" w:rsidRDefault="00DD759E" w:rsidP="005F0911">
      <w:pPr>
        <w:tabs>
          <w:tab w:val="left" w:pos="9781"/>
        </w:tabs>
        <w:ind w:right="2"/>
        <w:rPr>
          <w:color w:val="auto"/>
        </w:rPr>
      </w:pPr>
      <w:r w:rsidRPr="005333C3">
        <w:rPr>
          <w:color w:val="auto"/>
        </w:rPr>
        <w:t>2.1.6. Типовые задачи формирования личностных, регулятивных, познавательных, коммуникативных униве</w:t>
      </w:r>
      <w:r w:rsidR="005F0911" w:rsidRPr="005333C3">
        <w:rPr>
          <w:color w:val="auto"/>
        </w:rPr>
        <w:t>рсальных учебных действий…………………………………</w:t>
      </w:r>
      <w:r w:rsidR="00840C2C" w:rsidRPr="005333C3">
        <w:rPr>
          <w:color w:val="auto"/>
        </w:rPr>
        <w:t>……………………….</w:t>
      </w:r>
      <w:r w:rsidR="005F0911" w:rsidRPr="005333C3">
        <w:rPr>
          <w:color w:val="auto"/>
        </w:rPr>
        <w:t>…</w:t>
      </w:r>
      <w:r w:rsidR="00840C2C" w:rsidRPr="005333C3">
        <w:rPr>
          <w:color w:val="auto"/>
        </w:rPr>
        <w:t xml:space="preserve"> </w:t>
      </w:r>
      <w:r w:rsidR="005F0911" w:rsidRPr="005333C3">
        <w:rPr>
          <w:color w:val="auto"/>
        </w:rPr>
        <w:t>…</w:t>
      </w:r>
      <w:r w:rsidR="002F2268" w:rsidRPr="005333C3">
        <w:rPr>
          <w:color w:val="auto"/>
        </w:rPr>
        <w:t>.</w:t>
      </w:r>
      <w:r w:rsidR="005F0911" w:rsidRPr="005333C3">
        <w:rPr>
          <w:color w:val="auto"/>
        </w:rPr>
        <w:t>…</w:t>
      </w:r>
      <w:r w:rsidR="002F2268" w:rsidRPr="005333C3">
        <w:rPr>
          <w:color w:val="auto"/>
        </w:rPr>
        <w:t>.</w:t>
      </w:r>
      <w:r w:rsidR="00840C2C" w:rsidRPr="005333C3">
        <w:rPr>
          <w:color w:val="auto"/>
        </w:rPr>
        <w:t>99</w:t>
      </w:r>
    </w:p>
    <w:p w14:paraId="44B85D5D" w14:textId="0646A02B" w:rsidR="00DD759E" w:rsidRPr="005333C3" w:rsidRDefault="00DD759E" w:rsidP="00882D7B">
      <w:pPr>
        <w:tabs>
          <w:tab w:val="left" w:pos="9781"/>
        </w:tabs>
        <w:ind w:right="2"/>
        <w:rPr>
          <w:color w:val="auto"/>
        </w:rPr>
      </w:pPr>
      <w:r w:rsidRPr="005333C3">
        <w:rPr>
          <w:color w:val="auto"/>
        </w:rPr>
        <w:t>2.1.7. Описание преемственности программы формирования универсальных учебных  действий при переходе от дошкольного к начальному  общему образованию  …………</w:t>
      </w:r>
      <w:r w:rsidR="005A4CE1" w:rsidRPr="005333C3">
        <w:rPr>
          <w:color w:val="auto"/>
        </w:rPr>
        <w:t>…………</w:t>
      </w:r>
      <w:r w:rsidR="00840C2C" w:rsidRPr="005333C3">
        <w:rPr>
          <w:color w:val="auto"/>
        </w:rPr>
        <w:t>………..</w:t>
      </w:r>
      <w:r w:rsidR="005F0911" w:rsidRPr="005333C3">
        <w:rPr>
          <w:color w:val="auto"/>
        </w:rPr>
        <w:t>…..</w:t>
      </w:r>
      <w:r w:rsidR="002F2268" w:rsidRPr="005333C3">
        <w:rPr>
          <w:color w:val="auto"/>
        </w:rPr>
        <w:t>. 1</w:t>
      </w:r>
      <w:r w:rsidR="00840C2C" w:rsidRPr="005333C3">
        <w:rPr>
          <w:color w:val="auto"/>
        </w:rPr>
        <w:t>00</w:t>
      </w:r>
      <w:r w:rsidRPr="005333C3">
        <w:rPr>
          <w:color w:val="auto"/>
        </w:rPr>
        <w:t xml:space="preserve"> </w:t>
      </w:r>
    </w:p>
    <w:p w14:paraId="6FE2837C" w14:textId="32891100" w:rsidR="00DD759E" w:rsidRPr="005333C3" w:rsidRDefault="00DD759E" w:rsidP="005F0911">
      <w:pPr>
        <w:tabs>
          <w:tab w:val="left" w:pos="9781"/>
        </w:tabs>
        <w:spacing w:after="12" w:line="270" w:lineRule="auto"/>
        <w:ind w:left="0" w:right="2" w:firstLine="0"/>
        <w:rPr>
          <w:color w:val="auto"/>
        </w:rPr>
      </w:pPr>
      <w:r w:rsidRPr="005333C3">
        <w:rPr>
          <w:color w:val="auto"/>
        </w:rPr>
        <w:t>2.1.8. Методика и инструментарий оценки успешности освоения и применения  обучающимися универсальных учебных  действий ..................................</w:t>
      </w:r>
      <w:r w:rsidR="005F0911" w:rsidRPr="005333C3">
        <w:rPr>
          <w:color w:val="auto"/>
        </w:rPr>
        <w:t>..............................</w:t>
      </w:r>
      <w:r w:rsidRPr="005333C3">
        <w:rPr>
          <w:color w:val="auto"/>
        </w:rPr>
        <w:t>.</w:t>
      </w:r>
      <w:r w:rsidR="005A4CE1" w:rsidRPr="005333C3">
        <w:rPr>
          <w:color w:val="auto"/>
        </w:rPr>
        <w:t>........................</w:t>
      </w:r>
      <w:r w:rsidR="00840C2C" w:rsidRPr="005333C3">
        <w:rPr>
          <w:color w:val="auto"/>
        </w:rPr>
        <w:t>......</w:t>
      </w:r>
      <w:r w:rsidR="005A4CE1" w:rsidRPr="005333C3">
        <w:rPr>
          <w:color w:val="auto"/>
        </w:rPr>
        <w:t>....</w:t>
      </w:r>
      <w:r w:rsidRPr="005333C3">
        <w:rPr>
          <w:color w:val="auto"/>
        </w:rPr>
        <w:t>..</w:t>
      </w:r>
      <w:r w:rsidR="002F2268" w:rsidRPr="005333C3">
        <w:rPr>
          <w:color w:val="auto"/>
        </w:rPr>
        <w:t>..1</w:t>
      </w:r>
      <w:r w:rsidR="00840C2C" w:rsidRPr="005333C3">
        <w:rPr>
          <w:color w:val="auto"/>
        </w:rPr>
        <w:t>01</w:t>
      </w:r>
      <w:r w:rsidRPr="005333C3">
        <w:rPr>
          <w:color w:val="auto"/>
        </w:rPr>
        <w:t xml:space="preserve">        </w:t>
      </w:r>
    </w:p>
    <w:p w14:paraId="648BF68F" w14:textId="77777777" w:rsidR="00840C2C" w:rsidRPr="005333C3" w:rsidRDefault="00840C2C" w:rsidP="005F0911">
      <w:pPr>
        <w:tabs>
          <w:tab w:val="left" w:pos="9781"/>
        </w:tabs>
        <w:spacing w:after="12" w:line="270" w:lineRule="auto"/>
        <w:ind w:left="0" w:right="2" w:firstLine="0"/>
        <w:rPr>
          <w:b/>
          <w:color w:val="auto"/>
        </w:rPr>
      </w:pPr>
    </w:p>
    <w:p w14:paraId="5FDB2FEB" w14:textId="3377A824" w:rsidR="00DD759E" w:rsidRPr="005333C3" w:rsidRDefault="005F0911" w:rsidP="005F0911">
      <w:pPr>
        <w:tabs>
          <w:tab w:val="left" w:pos="9781"/>
        </w:tabs>
        <w:spacing w:after="12" w:line="270" w:lineRule="auto"/>
        <w:ind w:left="0" w:right="2" w:firstLine="0"/>
        <w:rPr>
          <w:color w:val="auto"/>
        </w:rPr>
      </w:pPr>
      <w:r w:rsidRPr="005333C3">
        <w:rPr>
          <w:b/>
          <w:color w:val="auto"/>
        </w:rPr>
        <w:lastRenderedPageBreak/>
        <w:t>2.2. Программы</w:t>
      </w:r>
      <w:r w:rsidR="00DD759E" w:rsidRPr="005333C3">
        <w:rPr>
          <w:b/>
          <w:color w:val="auto"/>
        </w:rPr>
        <w:t xml:space="preserve"> учебных предметов, курсов и курсов внеурочной  деятельност</w:t>
      </w:r>
      <w:r w:rsidR="00840C2C" w:rsidRPr="005333C3">
        <w:rPr>
          <w:b/>
          <w:color w:val="auto"/>
        </w:rPr>
        <w:t>и………</w:t>
      </w:r>
      <w:r w:rsidR="00AE33BC" w:rsidRPr="005333C3">
        <w:rPr>
          <w:color w:val="auto"/>
        </w:rPr>
        <w:t>.1</w:t>
      </w:r>
      <w:r w:rsidR="00840C2C" w:rsidRPr="005333C3">
        <w:rPr>
          <w:color w:val="auto"/>
        </w:rPr>
        <w:t>0</w:t>
      </w:r>
      <w:r w:rsidR="00AE33BC" w:rsidRPr="005333C3">
        <w:rPr>
          <w:color w:val="auto"/>
        </w:rPr>
        <w:t>2</w:t>
      </w:r>
      <w:r w:rsidR="00DD759E" w:rsidRPr="005333C3">
        <w:rPr>
          <w:color w:val="auto"/>
        </w:rPr>
        <w:t xml:space="preserve"> </w:t>
      </w:r>
    </w:p>
    <w:p w14:paraId="76CA3E95" w14:textId="3E921073" w:rsidR="00DD759E" w:rsidRPr="005333C3" w:rsidRDefault="00DD759E" w:rsidP="00882D7B">
      <w:pPr>
        <w:tabs>
          <w:tab w:val="left" w:pos="9781"/>
        </w:tabs>
        <w:ind w:right="2"/>
        <w:jc w:val="left"/>
        <w:rPr>
          <w:color w:val="auto"/>
        </w:rPr>
      </w:pPr>
      <w:r w:rsidRPr="005333C3">
        <w:rPr>
          <w:color w:val="auto"/>
        </w:rPr>
        <w:t>2.2.1.Общие положения ……………………………………………………………………</w:t>
      </w:r>
      <w:r w:rsidR="00360747" w:rsidRPr="005333C3">
        <w:rPr>
          <w:color w:val="auto"/>
        </w:rPr>
        <w:t>…..</w:t>
      </w:r>
      <w:r w:rsidR="00AE33BC" w:rsidRPr="005333C3">
        <w:rPr>
          <w:color w:val="auto"/>
        </w:rPr>
        <w:t>....  1</w:t>
      </w:r>
      <w:r w:rsidR="00840C2C" w:rsidRPr="005333C3">
        <w:rPr>
          <w:color w:val="auto"/>
        </w:rPr>
        <w:t>0</w:t>
      </w:r>
      <w:r w:rsidR="00AE33BC" w:rsidRPr="005333C3">
        <w:rPr>
          <w:color w:val="auto"/>
        </w:rPr>
        <w:t>2</w:t>
      </w:r>
      <w:r w:rsidRPr="005333C3">
        <w:rPr>
          <w:color w:val="auto"/>
        </w:rPr>
        <w:t xml:space="preserve"> </w:t>
      </w:r>
    </w:p>
    <w:p w14:paraId="47CFCFC4" w14:textId="35BD84CB" w:rsidR="00DD759E" w:rsidRPr="005333C3" w:rsidRDefault="00DD759E" w:rsidP="00882D7B">
      <w:pPr>
        <w:tabs>
          <w:tab w:val="left" w:pos="9781"/>
        </w:tabs>
        <w:ind w:right="2"/>
        <w:jc w:val="left"/>
        <w:rPr>
          <w:color w:val="auto"/>
        </w:rPr>
      </w:pPr>
      <w:r w:rsidRPr="005333C3">
        <w:rPr>
          <w:color w:val="auto"/>
        </w:rPr>
        <w:t>2.2.2.Основное содержание учебных предметов…………………………………………</w:t>
      </w:r>
      <w:r w:rsidR="00360747" w:rsidRPr="005333C3">
        <w:rPr>
          <w:color w:val="auto"/>
        </w:rPr>
        <w:t>….</w:t>
      </w:r>
      <w:r w:rsidR="00AE33BC" w:rsidRPr="005333C3">
        <w:rPr>
          <w:color w:val="auto"/>
        </w:rPr>
        <w:t>.…..1</w:t>
      </w:r>
      <w:r w:rsidR="00840C2C" w:rsidRPr="005333C3">
        <w:rPr>
          <w:color w:val="auto"/>
        </w:rPr>
        <w:t>03</w:t>
      </w:r>
      <w:r w:rsidRPr="005333C3">
        <w:rPr>
          <w:color w:val="auto"/>
        </w:rPr>
        <w:t xml:space="preserve"> </w:t>
      </w:r>
    </w:p>
    <w:p w14:paraId="0A6272F0" w14:textId="0B5D89F3" w:rsidR="00DD759E" w:rsidRPr="005333C3" w:rsidRDefault="00DD759E" w:rsidP="00882D7B">
      <w:pPr>
        <w:tabs>
          <w:tab w:val="left" w:pos="9781"/>
        </w:tabs>
        <w:ind w:right="2"/>
        <w:jc w:val="left"/>
        <w:rPr>
          <w:color w:val="auto"/>
        </w:rPr>
      </w:pPr>
      <w:r w:rsidRPr="005333C3">
        <w:rPr>
          <w:color w:val="auto"/>
        </w:rPr>
        <w:t>2.2.2.1.Русский язык…………………………………………………………………….......</w:t>
      </w:r>
      <w:r w:rsidR="00360747" w:rsidRPr="005333C3">
        <w:rPr>
          <w:color w:val="auto"/>
        </w:rPr>
        <w:t>.....</w:t>
      </w:r>
      <w:r w:rsidRPr="005333C3">
        <w:rPr>
          <w:color w:val="auto"/>
        </w:rPr>
        <w:t>.</w:t>
      </w:r>
      <w:r w:rsidR="00AE33BC" w:rsidRPr="005333C3">
        <w:rPr>
          <w:color w:val="auto"/>
        </w:rPr>
        <w:t>.....1</w:t>
      </w:r>
      <w:r w:rsidR="00840C2C" w:rsidRPr="005333C3">
        <w:rPr>
          <w:color w:val="auto"/>
        </w:rPr>
        <w:t>03</w:t>
      </w:r>
      <w:r w:rsidRPr="005333C3">
        <w:rPr>
          <w:color w:val="auto"/>
        </w:rPr>
        <w:t xml:space="preserve"> </w:t>
      </w:r>
    </w:p>
    <w:p w14:paraId="7DE027C4" w14:textId="31FCE6D8" w:rsidR="00DD759E" w:rsidRPr="005333C3" w:rsidRDefault="00DD759E" w:rsidP="00882D7B">
      <w:pPr>
        <w:tabs>
          <w:tab w:val="left" w:pos="9781"/>
        </w:tabs>
        <w:ind w:right="2"/>
        <w:jc w:val="left"/>
        <w:rPr>
          <w:color w:val="auto"/>
        </w:rPr>
      </w:pPr>
      <w:r w:rsidRPr="005333C3">
        <w:rPr>
          <w:color w:val="auto"/>
        </w:rPr>
        <w:t>2.2.2.2.Литературное чтение…………………………………………………………………</w:t>
      </w:r>
      <w:r w:rsidR="00360747" w:rsidRPr="005333C3">
        <w:rPr>
          <w:color w:val="auto"/>
        </w:rPr>
        <w:t>…</w:t>
      </w:r>
      <w:r w:rsidR="00AE33BC" w:rsidRPr="005333C3">
        <w:rPr>
          <w:color w:val="auto"/>
        </w:rPr>
        <w:t>.</w:t>
      </w:r>
      <w:r w:rsidR="00360747" w:rsidRPr="005333C3">
        <w:rPr>
          <w:color w:val="auto"/>
        </w:rPr>
        <w:t>.</w:t>
      </w:r>
      <w:r w:rsidR="0086780E" w:rsidRPr="005333C3">
        <w:rPr>
          <w:color w:val="auto"/>
        </w:rPr>
        <w:t>...1</w:t>
      </w:r>
      <w:r w:rsidR="00840C2C" w:rsidRPr="005333C3">
        <w:rPr>
          <w:color w:val="auto"/>
        </w:rPr>
        <w:t>07</w:t>
      </w:r>
      <w:r w:rsidRPr="005333C3">
        <w:rPr>
          <w:color w:val="auto"/>
        </w:rPr>
        <w:t xml:space="preserve"> </w:t>
      </w:r>
    </w:p>
    <w:p w14:paraId="1B628E74" w14:textId="4B02328C" w:rsidR="00DD759E" w:rsidRPr="005333C3" w:rsidRDefault="00DD759E" w:rsidP="00882D7B">
      <w:pPr>
        <w:tabs>
          <w:tab w:val="left" w:pos="9781"/>
        </w:tabs>
        <w:ind w:right="2"/>
        <w:jc w:val="left"/>
        <w:rPr>
          <w:color w:val="auto"/>
        </w:rPr>
      </w:pPr>
      <w:r w:rsidRPr="005333C3">
        <w:rPr>
          <w:color w:val="auto"/>
        </w:rPr>
        <w:t xml:space="preserve"> 2.2.2.3. Родной язык (русский)………………………………………………………….....</w:t>
      </w:r>
      <w:r w:rsidR="00360747" w:rsidRPr="005333C3">
        <w:rPr>
          <w:color w:val="auto"/>
        </w:rPr>
        <w:t>....</w:t>
      </w:r>
      <w:r w:rsidR="00AE33BC" w:rsidRPr="005333C3">
        <w:rPr>
          <w:color w:val="auto"/>
        </w:rPr>
        <w:t>.</w:t>
      </w:r>
      <w:r w:rsidRPr="005333C3">
        <w:rPr>
          <w:color w:val="auto"/>
        </w:rPr>
        <w:t>....</w:t>
      </w:r>
      <w:r w:rsidR="00C675E0" w:rsidRPr="005333C3">
        <w:rPr>
          <w:color w:val="auto"/>
        </w:rPr>
        <w:t>..</w:t>
      </w:r>
      <w:r w:rsidR="007120B9" w:rsidRPr="005333C3">
        <w:rPr>
          <w:color w:val="auto"/>
        </w:rPr>
        <w:t>110</w:t>
      </w:r>
      <w:r w:rsidRPr="005333C3">
        <w:rPr>
          <w:color w:val="auto"/>
        </w:rPr>
        <w:t xml:space="preserve"> </w:t>
      </w:r>
    </w:p>
    <w:p w14:paraId="2EFFC28C" w14:textId="61202564" w:rsidR="00DD759E" w:rsidRPr="005333C3" w:rsidRDefault="00DD759E" w:rsidP="00882D7B">
      <w:pPr>
        <w:tabs>
          <w:tab w:val="left" w:pos="9781"/>
        </w:tabs>
        <w:ind w:right="2"/>
        <w:jc w:val="left"/>
        <w:rPr>
          <w:color w:val="auto"/>
        </w:rPr>
      </w:pPr>
      <w:r w:rsidRPr="005333C3">
        <w:rPr>
          <w:color w:val="auto"/>
        </w:rPr>
        <w:t>2.2.2.4. Литературное чтение на родном (русском) языке………………………………</w:t>
      </w:r>
      <w:r w:rsidR="00360747" w:rsidRPr="005333C3">
        <w:rPr>
          <w:color w:val="auto"/>
        </w:rPr>
        <w:t>…</w:t>
      </w:r>
      <w:r w:rsidR="0036598F" w:rsidRPr="005333C3">
        <w:rPr>
          <w:color w:val="auto"/>
        </w:rPr>
        <w:t>.</w:t>
      </w:r>
      <w:r w:rsidR="00360747" w:rsidRPr="005333C3">
        <w:rPr>
          <w:color w:val="auto"/>
        </w:rPr>
        <w:t>.</w:t>
      </w:r>
      <w:r w:rsidR="0036598F" w:rsidRPr="005333C3">
        <w:rPr>
          <w:color w:val="auto"/>
        </w:rPr>
        <w:t>…...1</w:t>
      </w:r>
      <w:r w:rsidR="007120B9" w:rsidRPr="005333C3">
        <w:rPr>
          <w:color w:val="auto"/>
        </w:rPr>
        <w:t>10</w:t>
      </w:r>
      <w:r w:rsidRPr="005333C3">
        <w:rPr>
          <w:color w:val="auto"/>
        </w:rPr>
        <w:t xml:space="preserve"> </w:t>
      </w:r>
    </w:p>
    <w:p w14:paraId="24D73680" w14:textId="4D17A403" w:rsidR="00DD759E" w:rsidRPr="005333C3" w:rsidRDefault="00DD759E" w:rsidP="00882D7B">
      <w:pPr>
        <w:tabs>
          <w:tab w:val="left" w:pos="9781"/>
        </w:tabs>
        <w:ind w:right="2"/>
        <w:jc w:val="left"/>
        <w:rPr>
          <w:color w:val="auto"/>
        </w:rPr>
      </w:pPr>
      <w:r w:rsidRPr="005333C3">
        <w:rPr>
          <w:color w:val="auto"/>
        </w:rPr>
        <w:t>2.2.2.5.Иностранный язык (английский)………………………………………………..</w:t>
      </w:r>
      <w:r w:rsidR="0036598F" w:rsidRPr="005333C3">
        <w:rPr>
          <w:color w:val="auto"/>
        </w:rPr>
        <w:t>.</w:t>
      </w:r>
      <w:r w:rsidRPr="005333C3">
        <w:rPr>
          <w:color w:val="auto"/>
        </w:rPr>
        <w:t>....</w:t>
      </w:r>
      <w:r w:rsidR="00360747" w:rsidRPr="005333C3">
        <w:rPr>
          <w:color w:val="auto"/>
        </w:rPr>
        <w:t>.....</w:t>
      </w:r>
      <w:r w:rsidR="0036598F" w:rsidRPr="005333C3">
        <w:rPr>
          <w:color w:val="auto"/>
        </w:rPr>
        <w:t>.....1</w:t>
      </w:r>
      <w:r w:rsidR="007120B9" w:rsidRPr="005333C3">
        <w:rPr>
          <w:color w:val="auto"/>
        </w:rPr>
        <w:t>12</w:t>
      </w:r>
      <w:r w:rsidRPr="005333C3">
        <w:rPr>
          <w:color w:val="auto"/>
        </w:rPr>
        <w:t xml:space="preserve"> </w:t>
      </w:r>
    </w:p>
    <w:p w14:paraId="6F528478" w14:textId="620B2A2A" w:rsidR="00DD759E" w:rsidRPr="005333C3" w:rsidRDefault="00DD759E" w:rsidP="00882D7B">
      <w:pPr>
        <w:tabs>
          <w:tab w:val="left" w:pos="9781"/>
        </w:tabs>
        <w:ind w:right="2"/>
        <w:jc w:val="left"/>
        <w:rPr>
          <w:color w:val="auto"/>
        </w:rPr>
      </w:pPr>
      <w:r w:rsidRPr="005333C3">
        <w:rPr>
          <w:color w:val="auto"/>
        </w:rPr>
        <w:t>2.2.2.6.Математика</w:t>
      </w:r>
      <w:r w:rsidR="002A2496" w:rsidRPr="005333C3">
        <w:rPr>
          <w:color w:val="auto"/>
        </w:rPr>
        <w:t xml:space="preserve"> и информатика……………………………………………………………...</w:t>
      </w:r>
      <w:r w:rsidR="0036598F" w:rsidRPr="005333C3">
        <w:rPr>
          <w:color w:val="auto"/>
        </w:rPr>
        <w:t>...1</w:t>
      </w:r>
      <w:r w:rsidR="007120B9" w:rsidRPr="005333C3">
        <w:rPr>
          <w:color w:val="auto"/>
        </w:rPr>
        <w:t>14</w:t>
      </w:r>
      <w:r w:rsidRPr="005333C3">
        <w:rPr>
          <w:color w:val="auto"/>
        </w:rPr>
        <w:t xml:space="preserve"> </w:t>
      </w:r>
    </w:p>
    <w:p w14:paraId="4BB0E3BB" w14:textId="59822225" w:rsidR="00DD759E" w:rsidRPr="005333C3" w:rsidRDefault="00DD759E" w:rsidP="00882D7B">
      <w:pPr>
        <w:tabs>
          <w:tab w:val="left" w:pos="9781"/>
        </w:tabs>
        <w:ind w:right="2"/>
        <w:jc w:val="left"/>
        <w:rPr>
          <w:color w:val="auto"/>
        </w:rPr>
      </w:pPr>
      <w:r w:rsidRPr="005333C3">
        <w:rPr>
          <w:color w:val="auto"/>
        </w:rPr>
        <w:t>2.2.2.7.Окружающий мир……………………………………………………………………</w:t>
      </w:r>
      <w:r w:rsidR="00360747" w:rsidRPr="005333C3">
        <w:rPr>
          <w:color w:val="auto"/>
        </w:rPr>
        <w:t>….</w:t>
      </w:r>
      <w:r w:rsidR="002A2496" w:rsidRPr="005333C3">
        <w:rPr>
          <w:color w:val="auto"/>
        </w:rPr>
        <w:t>.</w:t>
      </w:r>
      <w:r w:rsidR="00C62788" w:rsidRPr="005333C3">
        <w:rPr>
          <w:color w:val="auto"/>
        </w:rPr>
        <w:t>…11</w:t>
      </w:r>
      <w:r w:rsidR="007120B9" w:rsidRPr="005333C3">
        <w:rPr>
          <w:color w:val="auto"/>
        </w:rPr>
        <w:t>6</w:t>
      </w:r>
      <w:r w:rsidRPr="005333C3">
        <w:rPr>
          <w:color w:val="auto"/>
        </w:rPr>
        <w:t xml:space="preserve"> </w:t>
      </w:r>
    </w:p>
    <w:p w14:paraId="5C1D6BC0" w14:textId="03A6425F" w:rsidR="00DD759E" w:rsidRPr="005333C3" w:rsidRDefault="00DD759E" w:rsidP="00882D7B">
      <w:pPr>
        <w:tabs>
          <w:tab w:val="left" w:pos="9781"/>
        </w:tabs>
        <w:ind w:right="2"/>
        <w:jc w:val="left"/>
        <w:rPr>
          <w:color w:val="auto"/>
        </w:rPr>
      </w:pPr>
      <w:r w:rsidRPr="005333C3">
        <w:rPr>
          <w:color w:val="auto"/>
        </w:rPr>
        <w:t>2.2.2.8.Основы религиозных культур и светской этики…………………………………</w:t>
      </w:r>
      <w:r w:rsidR="00360747" w:rsidRPr="005333C3">
        <w:rPr>
          <w:color w:val="auto"/>
        </w:rPr>
        <w:t>….</w:t>
      </w:r>
      <w:r w:rsidRPr="005333C3">
        <w:rPr>
          <w:color w:val="auto"/>
        </w:rPr>
        <w:t>…</w:t>
      </w:r>
      <w:r w:rsidR="00A83AD9" w:rsidRPr="005333C3">
        <w:rPr>
          <w:color w:val="auto"/>
        </w:rPr>
        <w:t>...1</w:t>
      </w:r>
      <w:r w:rsidR="007120B9" w:rsidRPr="005333C3">
        <w:rPr>
          <w:color w:val="auto"/>
        </w:rPr>
        <w:t>19</w:t>
      </w:r>
      <w:r w:rsidRPr="005333C3">
        <w:rPr>
          <w:color w:val="auto"/>
        </w:rPr>
        <w:t xml:space="preserve"> </w:t>
      </w:r>
    </w:p>
    <w:p w14:paraId="6FBB9763" w14:textId="4C902FD4" w:rsidR="00DD759E" w:rsidRPr="005333C3" w:rsidRDefault="00DD759E" w:rsidP="00882D7B">
      <w:pPr>
        <w:tabs>
          <w:tab w:val="left" w:pos="9781"/>
        </w:tabs>
        <w:ind w:right="2"/>
        <w:jc w:val="left"/>
        <w:rPr>
          <w:color w:val="auto"/>
        </w:rPr>
      </w:pPr>
      <w:r w:rsidRPr="005333C3">
        <w:rPr>
          <w:color w:val="auto"/>
        </w:rPr>
        <w:t>2.2.2.9.Изобразительное искусство…………………………………………………………</w:t>
      </w:r>
      <w:r w:rsidR="00360747" w:rsidRPr="005333C3">
        <w:rPr>
          <w:color w:val="auto"/>
        </w:rPr>
        <w:t>…</w:t>
      </w:r>
      <w:r w:rsidR="00A83AD9" w:rsidRPr="005333C3">
        <w:rPr>
          <w:color w:val="auto"/>
        </w:rPr>
        <w:t>..…1</w:t>
      </w:r>
      <w:r w:rsidR="007120B9" w:rsidRPr="005333C3">
        <w:rPr>
          <w:color w:val="auto"/>
        </w:rPr>
        <w:t>20</w:t>
      </w:r>
      <w:r w:rsidRPr="005333C3">
        <w:rPr>
          <w:color w:val="auto"/>
        </w:rPr>
        <w:t xml:space="preserve"> </w:t>
      </w:r>
    </w:p>
    <w:p w14:paraId="0AABADB9" w14:textId="6290CE76" w:rsidR="00DD759E" w:rsidRPr="005333C3" w:rsidRDefault="00DD759E" w:rsidP="00882D7B">
      <w:pPr>
        <w:tabs>
          <w:tab w:val="left" w:pos="9781"/>
        </w:tabs>
        <w:ind w:right="2"/>
        <w:jc w:val="left"/>
        <w:rPr>
          <w:color w:val="auto"/>
        </w:rPr>
      </w:pPr>
      <w:r w:rsidRPr="005333C3">
        <w:rPr>
          <w:color w:val="auto"/>
        </w:rPr>
        <w:t>2.2.2.10.Музыка………………………………………………………………………………</w:t>
      </w:r>
      <w:r w:rsidR="00A83AD9" w:rsidRPr="005333C3">
        <w:rPr>
          <w:color w:val="auto"/>
        </w:rPr>
        <w:t>.</w:t>
      </w:r>
      <w:r w:rsidR="00360747" w:rsidRPr="005333C3">
        <w:rPr>
          <w:color w:val="auto"/>
        </w:rPr>
        <w:t>….</w:t>
      </w:r>
      <w:r w:rsidR="00A83AD9" w:rsidRPr="005333C3">
        <w:rPr>
          <w:color w:val="auto"/>
        </w:rPr>
        <w:t>…1</w:t>
      </w:r>
      <w:r w:rsidR="007120B9" w:rsidRPr="005333C3">
        <w:rPr>
          <w:color w:val="auto"/>
        </w:rPr>
        <w:t>22</w:t>
      </w:r>
      <w:r w:rsidRPr="005333C3">
        <w:rPr>
          <w:color w:val="auto"/>
        </w:rPr>
        <w:t xml:space="preserve"> </w:t>
      </w:r>
    </w:p>
    <w:p w14:paraId="77345650" w14:textId="044506FC" w:rsidR="00DD759E" w:rsidRPr="005333C3" w:rsidRDefault="00DD759E" w:rsidP="00882D7B">
      <w:pPr>
        <w:tabs>
          <w:tab w:val="left" w:pos="9781"/>
        </w:tabs>
        <w:ind w:right="2"/>
        <w:jc w:val="left"/>
        <w:rPr>
          <w:color w:val="auto"/>
        </w:rPr>
      </w:pPr>
      <w:r w:rsidRPr="005333C3">
        <w:rPr>
          <w:color w:val="auto"/>
        </w:rPr>
        <w:t>2.2.2.11.Технология…………………………………………………………………………</w:t>
      </w:r>
      <w:r w:rsidR="00A83AD9" w:rsidRPr="005333C3">
        <w:rPr>
          <w:color w:val="auto"/>
        </w:rPr>
        <w:t>.</w:t>
      </w:r>
      <w:r w:rsidR="00360747" w:rsidRPr="005333C3">
        <w:rPr>
          <w:color w:val="auto"/>
        </w:rPr>
        <w:t>….</w:t>
      </w:r>
      <w:r w:rsidRPr="005333C3">
        <w:rPr>
          <w:color w:val="auto"/>
        </w:rPr>
        <w:t>…</w:t>
      </w:r>
      <w:r w:rsidR="00A83AD9" w:rsidRPr="005333C3">
        <w:rPr>
          <w:color w:val="auto"/>
        </w:rPr>
        <w:t>.1</w:t>
      </w:r>
      <w:r w:rsidR="007120B9" w:rsidRPr="005333C3">
        <w:rPr>
          <w:color w:val="auto"/>
        </w:rPr>
        <w:t>23</w:t>
      </w:r>
      <w:r w:rsidRPr="005333C3">
        <w:rPr>
          <w:color w:val="auto"/>
        </w:rPr>
        <w:t xml:space="preserve"> </w:t>
      </w:r>
    </w:p>
    <w:p w14:paraId="2DE03F8A" w14:textId="0D40CAC9" w:rsidR="00DD759E" w:rsidRPr="005333C3" w:rsidRDefault="00DD759E" w:rsidP="00882D7B">
      <w:pPr>
        <w:tabs>
          <w:tab w:val="left" w:pos="9781"/>
        </w:tabs>
        <w:ind w:right="2"/>
        <w:jc w:val="left"/>
        <w:rPr>
          <w:color w:val="auto"/>
        </w:rPr>
      </w:pPr>
      <w:r w:rsidRPr="005333C3">
        <w:rPr>
          <w:color w:val="auto"/>
        </w:rPr>
        <w:t>2.2.2.12. Физическая культура………………………………………………………………</w:t>
      </w:r>
      <w:r w:rsidR="00360747" w:rsidRPr="005333C3">
        <w:rPr>
          <w:color w:val="auto"/>
        </w:rPr>
        <w:t>…</w:t>
      </w:r>
      <w:r w:rsidR="00031966" w:rsidRPr="005333C3">
        <w:rPr>
          <w:color w:val="auto"/>
        </w:rPr>
        <w:t>.</w:t>
      </w:r>
      <w:r w:rsidR="00360747" w:rsidRPr="005333C3">
        <w:rPr>
          <w:color w:val="auto"/>
        </w:rPr>
        <w:t>.</w:t>
      </w:r>
      <w:r w:rsidR="00031966" w:rsidRPr="005333C3">
        <w:rPr>
          <w:color w:val="auto"/>
        </w:rPr>
        <w:t>…1</w:t>
      </w:r>
      <w:r w:rsidR="007120B9" w:rsidRPr="005333C3">
        <w:rPr>
          <w:color w:val="auto"/>
        </w:rPr>
        <w:t>24</w:t>
      </w:r>
      <w:r w:rsidRPr="005333C3">
        <w:rPr>
          <w:color w:val="auto"/>
        </w:rPr>
        <w:t xml:space="preserve"> </w:t>
      </w:r>
    </w:p>
    <w:p w14:paraId="0EF24A02" w14:textId="454777AA" w:rsidR="00DD759E" w:rsidRPr="005333C3" w:rsidRDefault="00DD759E" w:rsidP="00882D7B">
      <w:pPr>
        <w:tabs>
          <w:tab w:val="left" w:pos="9781"/>
        </w:tabs>
        <w:ind w:right="2"/>
        <w:jc w:val="left"/>
        <w:rPr>
          <w:color w:val="auto"/>
        </w:rPr>
      </w:pPr>
      <w:r w:rsidRPr="005333C3">
        <w:rPr>
          <w:color w:val="auto"/>
        </w:rPr>
        <w:t>2.2.3. Программы курсов внеурочной деятельности………………………………….......</w:t>
      </w:r>
      <w:r w:rsidR="00360747" w:rsidRPr="005333C3">
        <w:rPr>
          <w:color w:val="auto"/>
        </w:rPr>
        <w:t>.....</w:t>
      </w:r>
      <w:r w:rsidRPr="005333C3">
        <w:rPr>
          <w:color w:val="auto"/>
        </w:rPr>
        <w:t>..</w:t>
      </w:r>
      <w:r w:rsidR="00031966" w:rsidRPr="005333C3">
        <w:rPr>
          <w:color w:val="auto"/>
        </w:rPr>
        <w:t>..</w:t>
      </w:r>
      <w:r w:rsidR="004E4F4C" w:rsidRPr="005333C3">
        <w:rPr>
          <w:color w:val="auto"/>
        </w:rPr>
        <w:t>.</w:t>
      </w:r>
      <w:r w:rsidR="00031966" w:rsidRPr="005333C3">
        <w:rPr>
          <w:color w:val="auto"/>
        </w:rPr>
        <w:t>.1</w:t>
      </w:r>
      <w:r w:rsidR="007120B9" w:rsidRPr="005333C3">
        <w:rPr>
          <w:color w:val="auto"/>
        </w:rPr>
        <w:t>29</w:t>
      </w:r>
      <w:r w:rsidRPr="005333C3">
        <w:rPr>
          <w:color w:val="auto"/>
        </w:rPr>
        <w:t xml:space="preserve"> </w:t>
      </w:r>
    </w:p>
    <w:p w14:paraId="62273F2A" w14:textId="77777777" w:rsidR="007120B9" w:rsidRPr="005333C3" w:rsidRDefault="007120B9" w:rsidP="00882D7B">
      <w:pPr>
        <w:tabs>
          <w:tab w:val="left" w:pos="9781"/>
        </w:tabs>
        <w:ind w:right="2"/>
        <w:jc w:val="left"/>
        <w:rPr>
          <w:b/>
          <w:color w:val="auto"/>
        </w:rPr>
      </w:pPr>
    </w:p>
    <w:p w14:paraId="000DDD09" w14:textId="3CDC153B" w:rsidR="00DD759E" w:rsidRPr="005333C3" w:rsidRDefault="00DD759E" w:rsidP="00882D7B">
      <w:pPr>
        <w:tabs>
          <w:tab w:val="left" w:pos="9781"/>
        </w:tabs>
        <w:ind w:right="2"/>
        <w:jc w:val="left"/>
        <w:rPr>
          <w:color w:val="auto"/>
        </w:rPr>
      </w:pPr>
      <w:r w:rsidRPr="005333C3">
        <w:rPr>
          <w:b/>
          <w:color w:val="auto"/>
        </w:rPr>
        <w:t xml:space="preserve">2.3. Рабочая программа воспитания </w:t>
      </w:r>
      <w:r w:rsidR="00F33F45" w:rsidRPr="005333C3">
        <w:rPr>
          <w:b/>
          <w:color w:val="auto"/>
        </w:rPr>
        <w:t>………………</w:t>
      </w:r>
      <w:r w:rsidR="005A4CE1" w:rsidRPr="005333C3">
        <w:rPr>
          <w:color w:val="auto"/>
        </w:rPr>
        <w:t>…………………………..</w:t>
      </w:r>
      <w:r w:rsidRPr="005333C3">
        <w:rPr>
          <w:color w:val="auto"/>
        </w:rPr>
        <w:t>…</w:t>
      </w:r>
      <w:r w:rsidR="007120B9" w:rsidRPr="005333C3">
        <w:rPr>
          <w:color w:val="auto"/>
        </w:rPr>
        <w:t xml:space="preserve">  </w:t>
      </w:r>
      <w:r w:rsidRPr="005333C3">
        <w:rPr>
          <w:color w:val="auto"/>
        </w:rPr>
        <w:t>……</w:t>
      </w:r>
      <w:r w:rsidR="00360747" w:rsidRPr="005333C3">
        <w:rPr>
          <w:color w:val="auto"/>
        </w:rPr>
        <w:t>…</w:t>
      </w:r>
      <w:r w:rsidR="004E4F4C" w:rsidRPr="005333C3">
        <w:rPr>
          <w:color w:val="auto"/>
        </w:rPr>
        <w:t>.</w:t>
      </w:r>
      <w:r w:rsidR="0031627B" w:rsidRPr="005333C3">
        <w:rPr>
          <w:color w:val="auto"/>
        </w:rPr>
        <w:t>….. 1</w:t>
      </w:r>
      <w:r w:rsidR="007120B9" w:rsidRPr="005333C3">
        <w:rPr>
          <w:color w:val="auto"/>
        </w:rPr>
        <w:t>32</w:t>
      </w:r>
      <w:r w:rsidRPr="005333C3">
        <w:rPr>
          <w:color w:val="auto"/>
        </w:rPr>
        <w:t xml:space="preserve"> </w:t>
      </w:r>
    </w:p>
    <w:p w14:paraId="2EE55F7D" w14:textId="4154344C" w:rsidR="00DD759E" w:rsidRPr="005333C3" w:rsidRDefault="00DD759E" w:rsidP="00882D7B">
      <w:pPr>
        <w:tabs>
          <w:tab w:val="left" w:pos="9781"/>
        </w:tabs>
        <w:ind w:right="2"/>
        <w:jc w:val="left"/>
        <w:rPr>
          <w:color w:val="auto"/>
        </w:rPr>
      </w:pPr>
      <w:r w:rsidRPr="005333C3">
        <w:rPr>
          <w:color w:val="auto"/>
        </w:rPr>
        <w:t xml:space="preserve">2.3.1. </w:t>
      </w:r>
      <w:r w:rsidR="00F33F45" w:rsidRPr="005333C3">
        <w:rPr>
          <w:color w:val="auto"/>
        </w:rPr>
        <w:t xml:space="preserve">Особенности организуемого в школе воспитательного процесса </w:t>
      </w:r>
      <w:r w:rsidRPr="005333C3">
        <w:rPr>
          <w:color w:val="auto"/>
        </w:rPr>
        <w:t>…..…</w:t>
      </w:r>
      <w:r w:rsidR="007120B9" w:rsidRPr="005333C3">
        <w:rPr>
          <w:color w:val="auto"/>
        </w:rPr>
        <w:t>……………..</w:t>
      </w:r>
      <w:r w:rsidR="00360747" w:rsidRPr="005333C3">
        <w:rPr>
          <w:color w:val="auto"/>
        </w:rPr>
        <w:t>…</w:t>
      </w:r>
      <w:r w:rsidR="004E4F4C" w:rsidRPr="005333C3">
        <w:rPr>
          <w:color w:val="auto"/>
        </w:rPr>
        <w:t>.</w:t>
      </w:r>
      <w:r w:rsidR="0031627B" w:rsidRPr="005333C3">
        <w:rPr>
          <w:color w:val="auto"/>
        </w:rPr>
        <w:t>.1</w:t>
      </w:r>
      <w:r w:rsidR="007120B9" w:rsidRPr="005333C3">
        <w:rPr>
          <w:color w:val="auto"/>
        </w:rPr>
        <w:t>32</w:t>
      </w:r>
      <w:r w:rsidRPr="005333C3">
        <w:rPr>
          <w:color w:val="auto"/>
        </w:rPr>
        <w:t xml:space="preserve"> </w:t>
      </w:r>
    </w:p>
    <w:p w14:paraId="308D0140" w14:textId="011733EE" w:rsidR="00DD759E" w:rsidRPr="005333C3" w:rsidRDefault="00DD759E" w:rsidP="00882D7B">
      <w:pPr>
        <w:tabs>
          <w:tab w:val="left" w:pos="9781"/>
        </w:tabs>
        <w:spacing w:after="12" w:line="270" w:lineRule="auto"/>
        <w:ind w:left="7" w:right="2" w:firstLine="4"/>
        <w:jc w:val="left"/>
        <w:rPr>
          <w:color w:val="auto"/>
        </w:rPr>
      </w:pPr>
      <w:r w:rsidRPr="005333C3">
        <w:rPr>
          <w:color w:val="auto"/>
        </w:rPr>
        <w:t xml:space="preserve">2.3.2. Цель и задачи воспитания </w:t>
      </w:r>
      <w:r w:rsidR="00F33F45" w:rsidRPr="005333C3">
        <w:rPr>
          <w:color w:val="auto"/>
        </w:rPr>
        <w:t>.</w:t>
      </w:r>
      <w:r w:rsidRPr="005333C3">
        <w:rPr>
          <w:color w:val="auto"/>
        </w:rPr>
        <w:t>…………………………………………</w:t>
      </w:r>
      <w:r w:rsidR="00360747" w:rsidRPr="005333C3">
        <w:rPr>
          <w:color w:val="auto"/>
        </w:rPr>
        <w:t>…</w:t>
      </w:r>
      <w:r w:rsidR="007120B9" w:rsidRPr="005333C3">
        <w:rPr>
          <w:color w:val="auto"/>
        </w:rPr>
        <w:t>……………...</w:t>
      </w:r>
      <w:r w:rsidR="00360747" w:rsidRPr="005333C3">
        <w:rPr>
          <w:color w:val="auto"/>
        </w:rPr>
        <w:t>..</w:t>
      </w:r>
      <w:r w:rsidR="0031627B" w:rsidRPr="005333C3">
        <w:rPr>
          <w:color w:val="auto"/>
        </w:rPr>
        <w:t>…</w:t>
      </w:r>
      <w:r w:rsidR="004E4F4C" w:rsidRPr="005333C3">
        <w:rPr>
          <w:color w:val="auto"/>
        </w:rPr>
        <w:t>.</w:t>
      </w:r>
      <w:r w:rsidR="00A666D9" w:rsidRPr="005333C3">
        <w:rPr>
          <w:color w:val="auto"/>
        </w:rPr>
        <w:t>...1</w:t>
      </w:r>
      <w:r w:rsidR="007120B9" w:rsidRPr="005333C3">
        <w:rPr>
          <w:color w:val="auto"/>
        </w:rPr>
        <w:t>3</w:t>
      </w:r>
      <w:r w:rsidR="00A666D9" w:rsidRPr="005333C3">
        <w:rPr>
          <w:color w:val="auto"/>
        </w:rPr>
        <w:t>2</w:t>
      </w:r>
      <w:r w:rsidRPr="005333C3">
        <w:rPr>
          <w:color w:val="auto"/>
        </w:rPr>
        <w:t xml:space="preserve"> </w:t>
      </w:r>
    </w:p>
    <w:p w14:paraId="2C75B643" w14:textId="080DCB04" w:rsidR="00DD759E" w:rsidRPr="005333C3" w:rsidRDefault="00DD759E" w:rsidP="00360747">
      <w:pPr>
        <w:tabs>
          <w:tab w:val="left" w:pos="9781"/>
        </w:tabs>
        <w:spacing w:after="12" w:line="270" w:lineRule="auto"/>
        <w:ind w:left="7" w:right="2" w:firstLine="4"/>
        <w:rPr>
          <w:color w:val="auto"/>
        </w:rPr>
      </w:pPr>
      <w:r w:rsidRPr="005333C3">
        <w:rPr>
          <w:color w:val="auto"/>
        </w:rPr>
        <w:t>2.3.3. Виды, формы и содержание деятельности ……………………………………</w:t>
      </w:r>
      <w:r w:rsidR="00360747" w:rsidRPr="005333C3">
        <w:rPr>
          <w:color w:val="auto"/>
        </w:rPr>
        <w:t>…..</w:t>
      </w:r>
      <w:r w:rsidR="0031627B" w:rsidRPr="005333C3">
        <w:rPr>
          <w:color w:val="auto"/>
        </w:rPr>
        <w:t>………</w:t>
      </w:r>
      <w:r w:rsidR="007120B9" w:rsidRPr="005333C3">
        <w:rPr>
          <w:color w:val="auto"/>
        </w:rPr>
        <w:t>.</w:t>
      </w:r>
      <w:r w:rsidR="00A666D9" w:rsidRPr="005333C3">
        <w:rPr>
          <w:color w:val="auto"/>
        </w:rPr>
        <w:t>1</w:t>
      </w:r>
      <w:r w:rsidR="007120B9" w:rsidRPr="005333C3">
        <w:rPr>
          <w:color w:val="auto"/>
        </w:rPr>
        <w:t>3</w:t>
      </w:r>
      <w:r w:rsidR="00A666D9" w:rsidRPr="005333C3">
        <w:rPr>
          <w:color w:val="auto"/>
        </w:rPr>
        <w:t>3</w:t>
      </w:r>
      <w:r w:rsidRPr="005333C3">
        <w:rPr>
          <w:color w:val="auto"/>
        </w:rPr>
        <w:t xml:space="preserve"> </w:t>
      </w:r>
    </w:p>
    <w:p w14:paraId="3ADE0327" w14:textId="0476BAF6" w:rsidR="00DD759E" w:rsidRPr="005333C3" w:rsidRDefault="00DD759E" w:rsidP="00360747">
      <w:pPr>
        <w:tabs>
          <w:tab w:val="left" w:pos="9781"/>
        </w:tabs>
        <w:ind w:right="2"/>
        <w:rPr>
          <w:color w:val="auto"/>
        </w:rPr>
      </w:pPr>
      <w:r w:rsidRPr="005333C3">
        <w:rPr>
          <w:color w:val="auto"/>
        </w:rPr>
        <w:t>2.3.4. Основные направления самоанализа воспит</w:t>
      </w:r>
      <w:r w:rsidR="00360747" w:rsidRPr="005333C3">
        <w:rPr>
          <w:color w:val="auto"/>
        </w:rPr>
        <w:t xml:space="preserve">ательной работы </w:t>
      </w:r>
      <w:r w:rsidR="00F33F45" w:rsidRPr="005333C3">
        <w:rPr>
          <w:color w:val="auto"/>
        </w:rPr>
        <w:t xml:space="preserve"> </w:t>
      </w:r>
      <w:r w:rsidRPr="005333C3">
        <w:rPr>
          <w:color w:val="auto"/>
        </w:rPr>
        <w:t>…………………</w:t>
      </w:r>
      <w:r w:rsidR="00360747" w:rsidRPr="005333C3">
        <w:rPr>
          <w:color w:val="auto"/>
        </w:rPr>
        <w:t>…</w:t>
      </w:r>
      <w:r w:rsidR="004E4F4C" w:rsidRPr="005333C3">
        <w:rPr>
          <w:color w:val="auto"/>
        </w:rPr>
        <w:t>.</w:t>
      </w:r>
      <w:r w:rsidR="00360747" w:rsidRPr="005333C3">
        <w:rPr>
          <w:color w:val="auto"/>
        </w:rPr>
        <w:t>..</w:t>
      </w:r>
      <w:r w:rsidR="00A666D9" w:rsidRPr="005333C3">
        <w:rPr>
          <w:color w:val="auto"/>
        </w:rPr>
        <w:t>…</w:t>
      </w:r>
      <w:r w:rsidR="007120B9" w:rsidRPr="005333C3">
        <w:rPr>
          <w:color w:val="auto"/>
        </w:rPr>
        <w:t>...</w:t>
      </w:r>
      <w:r w:rsidR="00A666D9" w:rsidRPr="005333C3">
        <w:rPr>
          <w:color w:val="auto"/>
        </w:rPr>
        <w:t>1</w:t>
      </w:r>
      <w:r w:rsidR="007120B9" w:rsidRPr="005333C3">
        <w:rPr>
          <w:color w:val="auto"/>
        </w:rPr>
        <w:t>46</w:t>
      </w:r>
      <w:r w:rsidRPr="005333C3">
        <w:rPr>
          <w:color w:val="auto"/>
        </w:rPr>
        <w:t xml:space="preserve">    </w:t>
      </w:r>
    </w:p>
    <w:p w14:paraId="568859B7" w14:textId="77777777" w:rsidR="007120B9" w:rsidRPr="005333C3" w:rsidRDefault="007120B9" w:rsidP="00360747">
      <w:pPr>
        <w:tabs>
          <w:tab w:val="left" w:pos="9781"/>
        </w:tabs>
        <w:ind w:right="2"/>
        <w:rPr>
          <w:b/>
          <w:color w:val="auto"/>
        </w:rPr>
      </w:pPr>
    </w:p>
    <w:p w14:paraId="722BCEB3" w14:textId="6B01DC28" w:rsidR="00DD759E" w:rsidRPr="005333C3" w:rsidRDefault="00DD759E" w:rsidP="00360747">
      <w:pPr>
        <w:tabs>
          <w:tab w:val="left" w:pos="9781"/>
        </w:tabs>
        <w:ind w:right="2"/>
        <w:rPr>
          <w:color w:val="auto"/>
        </w:rPr>
      </w:pPr>
      <w:r w:rsidRPr="005333C3">
        <w:rPr>
          <w:b/>
          <w:color w:val="auto"/>
        </w:rPr>
        <w:t xml:space="preserve">2.4. </w:t>
      </w:r>
      <w:r w:rsidRPr="005333C3">
        <w:rPr>
          <w:b/>
          <w:color w:val="auto"/>
          <w:sz w:val="22"/>
        </w:rPr>
        <w:t>Программа формирования экологической куль</w:t>
      </w:r>
      <w:r w:rsidR="00360747" w:rsidRPr="005333C3">
        <w:rPr>
          <w:b/>
          <w:color w:val="auto"/>
          <w:sz w:val="22"/>
        </w:rPr>
        <w:t xml:space="preserve">туры, здорового и безопасного образа </w:t>
      </w:r>
      <w:r w:rsidRPr="005333C3">
        <w:rPr>
          <w:b/>
          <w:color w:val="auto"/>
          <w:sz w:val="22"/>
        </w:rPr>
        <w:t>жизни</w:t>
      </w:r>
      <w:r w:rsidR="007120B9" w:rsidRPr="005333C3">
        <w:rPr>
          <w:color w:val="auto"/>
        </w:rPr>
        <w:t xml:space="preserve"> .</w:t>
      </w:r>
      <w:r w:rsidR="00A666D9" w:rsidRPr="005333C3">
        <w:rPr>
          <w:color w:val="auto"/>
        </w:rPr>
        <w:t>1</w:t>
      </w:r>
      <w:r w:rsidR="007120B9" w:rsidRPr="005333C3">
        <w:rPr>
          <w:color w:val="auto"/>
        </w:rPr>
        <w:t>47</w:t>
      </w:r>
      <w:r w:rsidRPr="005333C3">
        <w:rPr>
          <w:color w:val="auto"/>
        </w:rPr>
        <w:t xml:space="preserve"> </w:t>
      </w:r>
    </w:p>
    <w:p w14:paraId="15A59993" w14:textId="3940D1D8" w:rsidR="00DD759E" w:rsidRPr="005333C3" w:rsidRDefault="00DD759E" w:rsidP="00C55148">
      <w:pPr>
        <w:tabs>
          <w:tab w:val="left" w:pos="9781"/>
        </w:tabs>
        <w:spacing w:after="12" w:line="270" w:lineRule="auto"/>
        <w:ind w:left="7" w:right="2" w:firstLine="4"/>
        <w:rPr>
          <w:color w:val="auto"/>
        </w:rPr>
      </w:pPr>
      <w:r w:rsidRPr="005333C3">
        <w:rPr>
          <w:color w:val="auto"/>
        </w:rPr>
        <w:t>2.4.1. Цель, задачи и результаты деятельности, обеспечивающей формирование основ экологической культуры, сохранения и укрепления физического, психологического и социального здоровья обучающихся при получении н</w:t>
      </w:r>
      <w:r w:rsidR="00C55148" w:rsidRPr="005333C3">
        <w:rPr>
          <w:color w:val="auto"/>
        </w:rPr>
        <w:t xml:space="preserve">ачального общего образования,  </w:t>
      </w:r>
      <w:r w:rsidRPr="005333C3">
        <w:rPr>
          <w:color w:val="auto"/>
        </w:rPr>
        <w:t>описание ценностных ориентиров, лежащих в ее основе………………………</w:t>
      </w:r>
      <w:r w:rsidR="007120B9" w:rsidRPr="005333C3">
        <w:rPr>
          <w:color w:val="auto"/>
        </w:rPr>
        <w:t>……………………………..</w:t>
      </w:r>
      <w:r w:rsidRPr="005333C3">
        <w:rPr>
          <w:color w:val="auto"/>
        </w:rPr>
        <w:t>…</w:t>
      </w:r>
      <w:r w:rsidR="00C55148" w:rsidRPr="005333C3">
        <w:rPr>
          <w:color w:val="auto"/>
        </w:rPr>
        <w:t>…...</w:t>
      </w:r>
      <w:r w:rsidRPr="005333C3">
        <w:rPr>
          <w:color w:val="auto"/>
        </w:rPr>
        <w:t>…</w:t>
      </w:r>
      <w:r w:rsidR="002A2496" w:rsidRPr="005333C3">
        <w:rPr>
          <w:color w:val="auto"/>
        </w:rPr>
        <w:t>………….</w:t>
      </w:r>
      <w:r w:rsidR="008E63AC" w:rsidRPr="005333C3">
        <w:rPr>
          <w:color w:val="auto"/>
        </w:rPr>
        <w:t>……..1</w:t>
      </w:r>
      <w:r w:rsidR="007120B9" w:rsidRPr="005333C3">
        <w:rPr>
          <w:color w:val="auto"/>
        </w:rPr>
        <w:t>47</w:t>
      </w:r>
      <w:r w:rsidRPr="005333C3">
        <w:rPr>
          <w:color w:val="auto"/>
        </w:rPr>
        <w:t xml:space="preserve"> </w:t>
      </w:r>
    </w:p>
    <w:p w14:paraId="0D01494A" w14:textId="0EDD8297" w:rsidR="00DD759E" w:rsidRPr="005333C3" w:rsidRDefault="00DD759E" w:rsidP="00C55148">
      <w:pPr>
        <w:tabs>
          <w:tab w:val="left" w:pos="9781"/>
        </w:tabs>
        <w:ind w:right="2"/>
        <w:rPr>
          <w:color w:val="auto"/>
        </w:rPr>
      </w:pPr>
      <w:r w:rsidRPr="005333C3">
        <w:rPr>
          <w:color w:val="auto"/>
        </w:rPr>
        <w:t>2.4.2. Направления деятельности по здоровьесбережению, обеспечению безопасности и формированию экологической культуры обуч</w:t>
      </w:r>
      <w:r w:rsidR="00C55148" w:rsidRPr="005333C3">
        <w:rPr>
          <w:color w:val="auto"/>
        </w:rPr>
        <w:t xml:space="preserve">ающихся, отражающие специфику  </w:t>
      </w:r>
      <w:r w:rsidRPr="005333C3">
        <w:rPr>
          <w:color w:val="auto"/>
        </w:rPr>
        <w:t>организации, осуществляющей образовательную деятельность, запросы участников</w:t>
      </w:r>
      <w:r w:rsidR="00C55148" w:rsidRPr="005333C3">
        <w:rPr>
          <w:color w:val="auto"/>
        </w:rPr>
        <w:t xml:space="preserve"> </w:t>
      </w:r>
      <w:r w:rsidRPr="005333C3">
        <w:rPr>
          <w:color w:val="auto"/>
        </w:rPr>
        <w:t>образовательных отношений………………………………………………………</w:t>
      </w:r>
      <w:r w:rsidR="00C55148" w:rsidRPr="005333C3">
        <w:rPr>
          <w:color w:val="auto"/>
        </w:rPr>
        <w:t>…..</w:t>
      </w:r>
      <w:r w:rsidRPr="005333C3">
        <w:rPr>
          <w:color w:val="auto"/>
        </w:rPr>
        <w:t>………</w:t>
      </w:r>
      <w:r w:rsidR="007120B9" w:rsidRPr="005333C3">
        <w:rPr>
          <w:color w:val="auto"/>
        </w:rPr>
        <w:t>…</w:t>
      </w:r>
      <w:r w:rsidR="00C55148" w:rsidRPr="005333C3">
        <w:rPr>
          <w:color w:val="auto"/>
        </w:rPr>
        <w:t>…………………..</w:t>
      </w:r>
      <w:r w:rsidR="008E63AC" w:rsidRPr="005333C3">
        <w:rPr>
          <w:color w:val="auto"/>
        </w:rPr>
        <w:t>….</w:t>
      </w:r>
      <w:r w:rsidR="007120B9" w:rsidRPr="005333C3">
        <w:rPr>
          <w:color w:val="auto"/>
        </w:rPr>
        <w:t>148</w:t>
      </w:r>
      <w:r w:rsidRPr="005333C3">
        <w:rPr>
          <w:color w:val="auto"/>
        </w:rPr>
        <w:t xml:space="preserve"> </w:t>
      </w:r>
    </w:p>
    <w:p w14:paraId="056547CB" w14:textId="2020588B" w:rsidR="00DD759E" w:rsidRPr="005333C3" w:rsidRDefault="00DD759E" w:rsidP="00882D7B">
      <w:pPr>
        <w:tabs>
          <w:tab w:val="left" w:pos="9781"/>
        </w:tabs>
        <w:spacing w:after="12" w:line="270" w:lineRule="auto"/>
        <w:ind w:left="7" w:right="2" w:firstLine="4"/>
        <w:rPr>
          <w:color w:val="auto"/>
        </w:rPr>
      </w:pPr>
      <w:r w:rsidRPr="005333C3">
        <w:rPr>
          <w:color w:val="auto"/>
        </w:rPr>
        <w:t>2.4.3. Модели организации работы, виды деятельности и формы занятий с  обучающимися по формированию обучающихся экологически целесообразного,  здорового и безопасного уклада школьной жизни, поведения; физкультурно –спортивной  и оздоровительной работе, профилактике употребления психоактивных веществ обучающимися, профилактике детского дорожно – транспортного травматизма</w:t>
      </w:r>
      <w:r w:rsidR="007120B9" w:rsidRPr="005333C3">
        <w:rPr>
          <w:color w:val="auto"/>
        </w:rPr>
        <w:t xml:space="preserve"> ……………..</w:t>
      </w:r>
      <w:r w:rsidRPr="005333C3">
        <w:rPr>
          <w:color w:val="auto"/>
        </w:rPr>
        <w:t>………</w:t>
      </w:r>
      <w:r w:rsidR="00C55148" w:rsidRPr="005333C3">
        <w:rPr>
          <w:color w:val="auto"/>
        </w:rPr>
        <w:t>…………………………………………….</w:t>
      </w:r>
      <w:r w:rsidR="00F8312C" w:rsidRPr="005333C3">
        <w:rPr>
          <w:color w:val="auto"/>
        </w:rPr>
        <w:t>….....1</w:t>
      </w:r>
      <w:r w:rsidR="007120B9" w:rsidRPr="005333C3">
        <w:rPr>
          <w:color w:val="auto"/>
        </w:rPr>
        <w:t>53</w:t>
      </w:r>
      <w:r w:rsidRPr="005333C3">
        <w:rPr>
          <w:color w:val="auto"/>
        </w:rPr>
        <w:t xml:space="preserve"> </w:t>
      </w:r>
    </w:p>
    <w:p w14:paraId="197FFB29" w14:textId="1B86F7AD" w:rsidR="00DD759E" w:rsidRPr="005333C3" w:rsidRDefault="00DD759E" w:rsidP="00882D7B">
      <w:pPr>
        <w:tabs>
          <w:tab w:val="left" w:pos="9781"/>
        </w:tabs>
        <w:ind w:right="2"/>
        <w:rPr>
          <w:color w:val="auto"/>
        </w:rPr>
      </w:pPr>
      <w:r w:rsidRPr="005333C3">
        <w:rPr>
          <w:color w:val="auto"/>
        </w:rPr>
        <w:t>2.4.4. Критерии, показатели эффективности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обучающихся…………………..……………………</w:t>
      </w:r>
      <w:r w:rsidR="00C55148" w:rsidRPr="005333C3">
        <w:rPr>
          <w:color w:val="auto"/>
        </w:rPr>
        <w:t>…………...</w:t>
      </w:r>
      <w:r w:rsidR="00F8312C" w:rsidRPr="005333C3">
        <w:rPr>
          <w:color w:val="auto"/>
        </w:rPr>
        <w:t>…</w:t>
      </w:r>
      <w:r w:rsidR="007120B9" w:rsidRPr="005333C3">
        <w:rPr>
          <w:color w:val="auto"/>
        </w:rPr>
        <w:t>…</w:t>
      </w:r>
      <w:r w:rsidR="00F8312C" w:rsidRPr="005333C3">
        <w:rPr>
          <w:color w:val="auto"/>
        </w:rPr>
        <w:t>.…1</w:t>
      </w:r>
      <w:r w:rsidR="007120B9" w:rsidRPr="005333C3">
        <w:rPr>
          <w:color w:val="auto"/>
        </w:rPr>
        <w:t>57</w:t>
      </w:r>
      <w:r w:rsidRPr="005333C3">
        <w:rPr>
          <w:color w:val="auto"/>
        </w:rPr>
        <w:t xml:space="preserve"> </w:t>
      </w:r>
    </w:p>
    <w:p w14:paraId="5DD30126" w14:textId="73B10711" w:rsidR="00DD759E" w:rsidRPr="005333C3" w:rsidRDefault="00DD759E" w:rsidP="00C55148">
      <w:pPr>
        <w:tabs>
          <w:tab w:val="left" w:pos="9781"/>
        </w:tabs>
        <w:ind w:right="2"/>
        <w:rPr>
          <w:color w:val="auto"/>
        </w:rPr>
      </w:pPr>
      <w:r w:rsidRPr="005333C3">
        <w:rPr>
          <w:color w:val="auto"/>
        </w:rPr>
        <w:t>2.4.5. Методика и инструментарий мониторинга достижения планируемых результатов по формированию экологической культуры, культуры здоров</w:t>
      </w:r>
      <w:r w:rsidR="00C55148" w:rsidRPr="005333C3">
        <w:rPr>
          <w:color w:val="auto"/>
        </w:rPr>
        <w:t xml:space="preserve">ого и безопасного образа жизни </w:t>
      </w:r>
      <w:r w:rsidRPr="005333C3">
        <w:rPr>
          <w:color w:val="auto"/>
        </w:rPr>
        <w:t>обучающихся</w:t>
      </w:r>
      <w:r w:rsidR="007120B9" w:rsidRPr="005333C3">
        <w:rPr>
          <w:color w:val="auto"/>
        </w:rPr>
        <w:t xml:space="preserve"> </w:t>
      </w:r>
      <w:r w:rsidRPr="005333C3">
        <w:rPr>
          <w:color w:val="auto"/>
        </w:rPr>
        <w:t>…………………………………………</w:t>
      </w:r>
      <w:r w:rsidR="007120B9" w:rsidRPr="005333C3">
        <w:rPr>
          <w:color w:val="auto"/>
        </w:rPr>
        <w:t>...</w:t>
      </w:r>
      <w:r w:rsidRPr="005333C3">
        <w:rPr>
          <w:color w:val="auto"/>
        </w:rPr>
        <w:t>………………………………………</w:t>
      </w:r>
      <w:r w:rsidR="00C55148" w:rsidRPr="005333C3">
        <w:rPr>
          <w:color w:val="auto"/>
        </w:rPr>
        <w:t>….</w:t>
      </w:r>
      <w:r w:rsidR="00F8312C" w:rsidRPr="005333C3">
        <w:rPr>
          <w:color w:val="auto"/>
        </w:rPr>
        <w:t>…1</w:t>
      </w:r>
      <w:r w:rsidR="007120B9" w:rsidRPr="005333C3">
        <w:rPr>
          <w:color w:val="auto"/>
        </w:rPr>
        <w:t>57</w:t>
      </w:r>
      <w:r w:rsidRPr="005333C3">
        <w:rPr>
          <w:color w:val="auto"/>
        </w:rPr>
        <w:t xml:space="preserve"> </w:t>
      </w:r>
    </w:p>
    <w:p w14:paraId="20E947BC" w14:textId="77777777" w:rsidR="007120B9" w:rsidRPr="005333C3" w:rsidRDefault="007120B9" w:rsidP="00882D7B">
      <w:pPr>
        <w:tabs>
          <w:tab w:val="left" w:pos="9781"/>
        </w:tabs>
        <w:ind w:right="2"/>
        <w:rPr>
          <w:b/>
          <w:color w:val="auto"/>
        </w:rPr>
      </w:pPr>
    </w:p>
    <w:p w14:paraId="02E003EC" w14:textId="4E8A0B88" w:rsidR="00DD759E" w:rsidRPr="005333C3" w:rsidRDefault="00DD759E" w:rsidP="00882D7B">
      <w:pPr>
        <w:tabs>
          <w:tab w:val="left" w:pos="9781"/>
        </w:tabs>
        <w:ind w:right="2"/>
        <w:rPr>
          <w:color w:val="auto"/>
        </w:rPr>
      </w:pPr>
      <w:r w:rsidRPr="005333C3">
        <w:rPr>
          <w:b/>
          <w:color w:val="auto"/>
        </w:rPr>
        <w:t>2.5. Программа коррекционной работы</w:t>
      </w:r>
      <w:r w:rsidRPr="005333C3">
        <w:rPr>
          <w:color w:val="auto"/>
        </w:rPr>
        <w:t>…………………………………………………</w:t>
      </w:r>
      <w:r w:rsidR="007120B9" w:rsidRPr="005333C3">
        <w:rPr>
          <w:color w:val="auto"/>
        </w:rPr>
        <w:t>...</w:t>
      </w:r>
      <w:r w:rsidRPr="005333C3">
        <w:rPr>
          <w:color w:val="auto"/>
        </w:rPr>
        <w:t>…</w:t>
      </w:r>
      <w:r w:rsidR="00C55148" w:rsidRPr="005333C3">
        <w:rPr>
          <w:color w:val="auto"/>
        </w:rPr>
        <w:t>…..</w:t>
      </w:r>
      <w:r w:rsidR="00C61A67" w:rsidRPr="005333C3">
        <w:rPr>
          <w:color w:val="auto"/>
        </w:rPr>
        <w:t>1</w:t>
      </w:r>
      <w:r w:rsidR="007120B9" w:rsidRPr="005333C3">
        <w:rPr>
          <w:color w:val="auto"/>
        </w:rPr>
        <w:t>61</w:t>
      </w:r>
      <w:r w:rsidRPr="005333C3">
        <w:rPr>
          <w:color w:val="auto"/>
        </w:rPr>
        <w:t xml:space="preserve"> </w:t>
      </w:r>
    </w:p>
    <w:p w14:paraId="67032489" w14:textId="6D4BA54E" w:rsidR="00DD759E" w:rsidRPr="005333C3" w:rsidRDefault="00DD759E" w:rsidP="00C55148">
      <w:pPr>
        <w:tabs>
          <w:tab w:val="left" w:pos="9781"/>
        </w:tabs>
        <w:ind w:right="2"/>
        <w:rPr>
          <w:color w:val="auto"/>
        </w:rPr>
      </w:pPr>
      <w:r w:rsidRPr="005333C3">
        <w:rPr>
          <w:color w:val="auto"/>
        </w:rPr>
        <w:t xml:space="preserve">2.5.1. Перечень, содержание и план реализации индивидуально – </w:t>
      </w:r>
      <w:r w:rsidR="00C55148" w:rsidRPr="005333C3">
        <w:rPr>
          <w:color w:val="auto"/>
        </w:rPr>
        <w:t xml:space="preserve">ориентированных </w:t>
      </w:r>
      <w:r w:rsidRPr="005333C3">
        <w:rPr>
          <w:color w:val="auto"/>
        </w:rPr>
        <w:t>коррекционных мероприятий</w:t>
      </w:r>
      <w:r w:rsidR="007120B9" w:rsidRPr="005333C3">
        <w:rPr>
          <w:color w:val="auto"/>
        </w:rPr>
        <w:t xml:space="preserve"> </w:t>
      </w:r>
      <w:r w:rsidRPr="005333C3">
        <w:rPr>
          <w:color w:val="auto"/>
        </w:rPr>
        <w:t>…………………</w:t>
      </w:r>
      <w:r w:rsidR="007120B9" w:rsidRPr="005333C3">
        <w:rPr>
          <w:color w:val="auto"/>
        </w:rPr>
        <w:t>…………………..</w:t>
      </w:r>
      <w:r w:rsidRPr="005333C3">
        <w:rPr>
          <w:color w:val="auto"/>
        </w:rPr>
        <w:t>…………………………………………</w:t>
      </w:r>
      <w:r w:rsidR="00C55148" w:rsidRPr="005333C3">
        <w:rPr>
          <w:color w:val="auto"/>
        </w:rPr>
        <w:t>…..</w:t>
      </w:r>
      <w:r w:rsidRPr="005333C3">
        <w:rPr>
          <w:color w:val="auto"/>
        </w:rPr>
        <w:t>……1</w:t>
      </w:r>
      <w:r w:rsidR="007120B9" w:rsidRPr="005333C3">
        <w:rPr>
          <w:color w:val="auto"/>
        </w:rPr>
        <w:t>61</w:t>
      </w:r>
      <w:r w:rsidRPr="005333C3">
        <w:rPr>
          <w:color w:val="auto"/>
        </w:rPr>
        <w:t xml:space="preserve"> </w:t>
      </w:r>
    </w:p>
    <w:p w14:paraId="7E9D97A0" w14:textId="38B4176B" w:rsidR="00DD759E" w:rsidRPr="005333C3" w:rsidRDefault="00DD759E" w:rsidP="00882D7B">
      <w:pPr>
        <w:tabs>
          <w:tab w:val="left" w:pos="9781"/>
        </w:tabs>
        <w:ind w:right="2"/>
        <w:rPr>
          <w:color w:val="auto"/>
        </w:rPr>
      </w:pPr>
      <w:r w:rsidRPr="005333C3">
        <w:rPr>
          <w:color w:val="auto"/>
        </w:rPr>
        <w:t>2.5.2. Система комплексного психолого – педагогического сопровождения  детей с ограниченными возможностями здоровья……….………………………………</w:t>
      </w:r>
      <w:r w:rsidR="007120B9" w:rsidRPr="005333C3">
        <w:rPr>
          <w:color w:val="auto"/>
        </w:rPr>
        <w:t>……………………</w:t>
      </w:r>
      <w:r w:rsidRPr="005333C3">
        <w:rPr>
          <w:color w:val="auto"/>
        </w:rPr>
        <w:t>………</w:t>
      </w:r>
      <w:r w:rsidR="00C55148" w:rsidRPr="005333C3">
        <w:rPr>
          <w:color w:val="auto"/>
        </w:rPr>
        <w:t>…...</w:t>
      </w:r>
      <w:r w:rsidR="00BF1F80" w:rsidRPr="005333C3">
        <w:rPr>
          <w:color w:val="auto"/>
        </w:rPr>
        <w:t>….</w:t>
      </w:r>
      <w:r w:rsidR="007120B9" w:rsidRPr="005333C3">
        <w:rPr>
          <w:color w:val="auto"/>
        </w:rPr>
        <w:t>166</w:t>
      </w:r>
      <w:r w:rsidRPr="005333C3">
        <w:rPr>
          <w:color w:val="auto"/>
        </w:rPr>
        <w:t xml:space="preserve"> </w:t>
      </w:r>
    </w:p>
    <w:p w14:paraId="7ECECFA1" w14:textId="25FD0BDB" w:rsidR="00DD759E" w:rsidRPr="005333C3" w:rsidRDefault="00DD759E" w:rsidP="00882D7B">
      <w:pPr>
        <w:tabs>
          <w:tab w:val="left" w:pos="9781"/>
        </w:tabs>
        <w:ind w:right="2"/>
        <w:rPr>
          <w:color w:val="auto"/>
        </w:rPr>
      </w:pPr>
      <w:r w:rsidRPr="005333C3">
        <w:rPr>
          <w:color w:val="auto"/>
        </w:rPr>
        <w:lastRenderedPageBreak/>
        <w:t xml:space="preserve">2.5.3. Описание специальных условий обучения и воспитания детей с ограниченными </w:t>
      </w:r>
      <w:r w:rsidR="007120B9" w:rsidRPr="005333C3">
        <w:rPr>
          <w:color w:val="auto"/>
        </w:rPr>
        <w:t>возможностями</w:t>
      </w:r>
      <w:r w:rsidRPr="005333C3">
        <w:rPr>
          <w:color w:val="auto"/>
        </w:rPr>
        <w:t xml:space="preserve"> здоровья</w:t>
      </w:r>
      <w:r w:rsidR="007120B9" w:rsidRPr="005333C3">
        <w:rPr>
          <w:color w:val="auto"/>
        </w:rPr>
        <w:t xml:space="preserve"> </w:t>
      </w:r>
      <w:r w:rsidRPr="005333C3">
        <w:rPr>
          <w:color w:val="auto"/>
        </w:rPr>
        <w:t>……………….............................................................................</w:t>
      </w:r>
      <w:r w:rsidR="007120B9" w:rsidRPr="005333C3">
        <w:rPr>
          <w:color w:val="auto"/>
        </w:rPr>
        <w:t>........</w:t>
      </w:r>
      <w:r w:rsidRPr="005333C3">
        <w:rPr>
          <w:color w:val="auto"/>
        </w:rPr>
        <w:t>..</w:t>
      </w:r>
      <w:r w:rsidR="00C55148" w:rsidRPr="005333C3">
        <w:rPr>
          <w:color w:val="auto"/>
        </w:rPr>
        <w:t>..</w:t>
      </w:r>
      <w:r w:rsidR="00BF1F80" w:rsidRPr="005333C3">
        <w:rPr>
          <w:color w:val="auto"/>
        </w:rPr>
        <w:t>.</w:t>
      </w:r>
      <w:r w:rsidR="007120B9" w:rsidRPr="005333C3">
        <w:rPr>
          <w:color w:val="auto"/>
        </w:rPr>
        <w:t>167</w:t>
      </w:r>
      <w:r w:rsidRPr="005333C3">
        <w:rPr>
          <w:color w:val="auto"/>
        </w:rPr>
        <w:t xml:space="preserve"> </w:t>
      </w:r>
    </w:p>
    <w:p w14:paraId="5F005317" w14:textId="64086CEA" w:rsidR="00DD759E" w:rsidRPr="005333C3" w:rsidRDefault="00DD759E" w:rsidP="00C55148">
      <w:pPr>
        <w:tabs>
          <w:tab w:val="left" w:pos="9781"/>
        </w:tabs>
        <w:ind w:right="2"/>
        <w:rPr>
          <w:color w:val="auto"/>
        </w:rPr>
      </w:pPr>
      <w:r w:rsidRPr="005333C3">
        <w:rPr>
          <w:color w:val="auto"/>
        </w:rPr>
        <w:t>2.5.4. Механизм взаимодействия в разработке и реализ</w:t>
      </w:r>
      <w:r w:rsidR="00C55148" w:rsidRPr="005333C3">
        <w:rPr>
          <w:color w:val="auto"/>
        </w:rPr>
        <w:t xml:space="preserve">ации коррекционных мероприятий </w:t>
      </w:r>
      <w:r w:rsidRPr="005333C3">
        <w:rPr>
          <w:color w:val="auto"/>
        </w:rPr>
        <w:t>учителей……………………………………………………………………………….……</w:t>
      </w:r>
      <w:r w:rsidR="00C55148" w:rsidRPr="005333C3">
        <w:rPr>
          <w:color w:val="auto"/>
        </w:rPr>
        <w:t>…..</w:t>
      </w:r>
      <w:r w:rsidR="00BF1F80" w:rsidRPr="005333C3">
        <w:rPr>
          <w:color w:val="auto"/>
        </w:rPr>
        <w:t>…...</w:t>
      </w:r>
      <w:r w:rsidR="007120B9" w:rsidRPr="005333C3">
        <w:rPr>
          <w:color w:val="auto"/>
        </w:rPr>
        <w:t>169</w:t>
      </w:r>
      <w:r w:rsidRPr="005333C3">
        <w:rPr>
          <w:color w:val="auto"/>
        </w:rPr>
        <w:t xml:space="preserve"> </w:t>
      </w:r>
    </w:p>
    <w:p w14:paraId="2A808015" w14:textId="367457D0" w:rsidR="00DD759E" w:rsidRPr="005333C3" w:rsidRDefault="00DD759E" w:rsidP="00882D7B">
      <w:pPr>
        <w:tabs>
          <w:tab w:val="left" w:pos="9781"/>
        </w:tabs>
        <w:ind w:right="2"/>
        <w:jc w:val="left"/>
        <w:rPr>
          <w:color w:val="auto"/>
        </w:rPr>
      </w:pPr>
      <w:r w:rsidRPr="005333C3">
        <w:rPr>
          <w:color w:val="auto"/>
        </w:rPr>
        <w:t>2.5.5.   Планируемые результаты коррекционной работы…………………………….…</w:t>
      </w:r>
      <w:r w:rsidR="00C55148" w:rsidRPr="005333C3">
        <w:rPr>
          <w:color w:val="auto"/>
        </w:rPr>
        <w:t>….</w:t>
      </w:r>
      <w:r w:rsidR="00BF1F80" w:rsidRPr="005333C3">
        <w:rPr>
          <w:color w:val="auto"/>
        </w:rPr>
        <w:t>.…..</w:t>
      </w:r>
      <w:r w:rsidR="007120B9" w:rsidRPr="005333C3">
        <w:rPr>
          <w:color w:val="auto"/>
        </w:rPr>
        <w:t>169</w:t>
      </w:r>
      <w:r w:rsidRPr="005333C3">
        <w:rPr>
          <w:color w:val="auto"/>
        </w:rPr>
        <w:t xml:space="preserve">      </w:t>
      </w:r>
    </w:p>
    <w:p w14:paraId="45A78E07" w14:textId="77777777" w:rsidR="007120B9" w:rsidRPr="005333C3" w:rsidRDefault="007120B9" w:rsidP="00882D7B">
      <w:pPr>
        <w:tabs>
          <w:tab w:val="left" w:pos="9781"/>
        </w:tabs>
        <w:ind w:right="2"/>
        <w:jc w:val="left"/>
        <w:rPr>
          <w:b/>
          <w:i/>
          <w:color w:val="auto"/>
        </w:rPr>
      </w:pPr>
    </w:p>
    <w:p w14:paraId="1EBE8098" w14:textId="5B03E90E" w:rsidR="00DD759E" w:rsidRPr="005333C3" w:rsidRDefault="00DD759E" w:rsidP="00882D7B">
      <w:pPr>
        <w:tabs>
          <w:tab w:val="left" w:pos="9781"/>
        </w:tabs>
        <w:ind w:right="2"/>
        <w:jc w:val="left"/>
        <w:rPr>
          <w:color w:val="auto"/>
        </w:rPr>
      </w:pPr>
      <w:r w:rsidRPr="005333C3">
        <w:rPr>
          <w:b/>
          <w:i/>
          <w:color w:val="auto"/>
        </w:rPr>
        <w:t>Раздел III. Организационный раздел</w:t>
      </w:r>
      <w:r w:rsidRPr="005333C3">
        <w:rPr>
          <w:color w:val="auto"/>
        </w:rPr>
        <w:t xml:space="preserve"> </w:t>
      </w:r>
      <w:r w:rsidR="007120B9" w:rsidRPr="005333C3">
        <w:rPr>
          <w:color w:val="auto"/>
        </w:rPr>
        <w:t>…………………………………………………………….170</w:t>
      </w:r>
    </w:p>
    <w:p w14:paraId="0D580E54" w14:textId="505E6774" w:rsidR="00DD759E" w:rsidRPr="005333C3" w:rsidRDefault="00DD759E" w:rsidP="00882D7B">
      <w:pPr>
        <w:tabs>
          <w:tab w:val="left" w:pos="9781"/>
        </w:tabs>
        <w:ind w:right="2"/>
        <w:jc w:val="left"/>
        <w:rPr>
          <w:color w:val="auto"/>
        </w:rPr>
      </w:pPr>
      <w:r w:rsidRPr="005333C3">
        <w:rPr>
          <w:b/>
          <w:color w:val="auto"/>
        </w:rPr>
        <w:t>3.1. Учебный план начального обще</w:t>
      </w:r>
      <w:r w:rsidR="00C55148" w:rsidRPr="005333C3">
        <w:rPr>
          <w:b/>
          <w:color w:val="auto"/>
        </w:rPr>
        <w:t>го образования</w:t>
      </w:r>
      <w:r w:rsidR="005A4CE1" w:rsidRPr="005333C3">
        <w:rPr>
          <w:color w:val="auto"/>
        </w:rPr>
        <w:t>…</w:t>
      </w:r>
      <w:r w:rsidR="00C55148" w:rsidRPr="005333C3">
        <w:rPr>
          <w:color w:val="auto"/>
        </w:rPr>
        <w:t>… ……………………….........</w:t>
      </w:r>
      <w:r w:rsidR="005A4CE1" w:rsidRPr="005333C3">
        <w:rPr>
          <w:color w:val="auto"/>
        </w:rPr>
        <w:t>...</w:t>
      </w:r>
      <w:r w:rsidR="00BF1F80" w:rsidRPr="005333C3">
        <w:rPr>
          <w:color w:val="auto"/>
        </w:rPr>
        <w:t>.......</w:t>
      </w:r>
      <w:r w:rsidR="007120B9" w:rsidRPr="005333C3">
        <w:rPr>
          <w:color w:val="auto"/>
        </w:rPr>
        <w:t>170</w:t>
      </w:r>
      <w:r w:rsidRPr="005333C3">
        <w:rPr>
          <w:color w:val="auto"/>
        </w:rPr>
        <w:t xml:space="preserve">           </w:t>
      </w:r>
    </w:p>
    <w:p w14:paraId="57BD7EB0" w14:textId="26DA8F6D" w:rsidR="00732099" w:rsidRDefault="00732099" w:rsidP="00882D7B">
      <w:pPr>
        <w:tabs>
          <w:tab w:val="left" w:pos="9781"/>
        </w:tabs>
        <w:ind w:right="2"/>
        <w:rPr>
          <w:b/>
          <w:color w:val="auto"/>
        </w:rPr>
      </w:pPr>
      <w:r>
        <w:rPr>
          <w:b/>
          <w:color w:val="auto"/>
        </w:rPr>
        <w:t>3.1.1.</w:t>
      </w:r>
      <w:r w:rsidR="00DD759E" w:rsidRPr="005333C3">
        <w:rPr>
          <w:b/>
          <w:color w:val="auto"/>
        </w:rPr>
        <w:t xml:space="preserve"> План внеурочной деятельност</w:t>
      </w:r>
      <w:r>
        <w:rPr>
          <w:b/>
          <w:color w:val="auto"/>
        </w:rPr>
        <w:t>и начального общего образования</w:t>
      </w:r>
      <w:r w:rsidRPr="00732099">
        <w:rPr>
          <w:color w:val="auto"/>
        </w:rPr>
        <w:t>…………………..</w:t>
      </w:r>
      <w:r>
        <w:rPr>
          <w:color w:val="auto"/>
        </w:rPr>
        <w:t>.</w:t>
      </w:r>
      <w:r w:rsidRPr="00732099">
        <w:rPr>
          <w:color w:val="auto"/>
        </w:rPr>
        <w:t>176</w:t>
      </w:r>
    </w:p>
    <w:p w14:paraId="04A78C6C" w14:textId="5FD65F51" w:rsidR="00732099" w:rsidRDefault="00DD759E" w:rsidP="00882D7B">
      <w:pPr>
        <w:tabs>
          <w:tab w:val="left" w:pos="9781"/>
        </w:tabs>
        <w:ind w:right="2"/>
        <w:rPr>
          <w:b/>
          <w:color w:val="auto"/>
        </w:rPr>
      </w:pPr>
      <w:r w:rsidRPr="005333C3">
        <w:rPr>
          <w:b/>
          <w:color w:val="auto"/>
        </w:rPr>
        <w:t xml:space="preserve"> </w:t>
      </w:r>
      <w:r w:rsidR="00732099">
        <w:rPr>
          <w:b/>
          <w:color w:val="auto"/>
        </w:rPr>
        <w:t>3.1.2.Календарный учебный график</w:t>
      </w:r>
      <w:r w:rsidR="00732099" w:rsidRPr="00732099">
        <w:rPr>
          <w:color w:val="auto"/>
        </w:rPr>
        <w:t>…………………………………………………………</w:t>
      </w:r>
      <w:r w:rsidR="00732099">
        <w:rPr>
          <w:color w:val="auto"/>
        </w:rPr>
        <w:t>…</w:t>
      </w:r>
      <w:r w:rsidR="00732099" w:rsidRPr="00732099">
        <w:rPr>
          <w:color w:val="auto"/>
        </w:rPr>
        <w:t>181</w:t>
      </w:r>
      <w:r w:rsidRPr="005333C3">
        <w:rPr>
          <w:b/>
          <w:color w:val="auto"/>
        </w:rPr>
        <w:t xml:space="preserve"> </w:t>
      </w:r>
    </w:p>
    <w:p w14:paraId="062A6E75" w14:textId="5B011A88" w:rsidR="00DD759E" w:rsidRPr="005333C3" w:rsidRDefault="00732099" w:rsidP="00882D7B">
      <w:pPr>
        <w:tabs>
          <w:tab w:val="left" w:pos="9781"/>
        </w:tabs>
        <w:ind w:right="2"/>
        <w:rPr>
          <w:color w:val="auto"/>
        </w:rPr>
      </w:pPr>
      <w:r>
        <w:rPr>
          <w:b/>
          <w:color w:val="auto"/>
        </w:rPr>
        <w:t>3.1.3. К</w:t>
      </w:r>
      <w:r w:rsidR="00DD759E" w:rsidRPr="005333C3">
        <w:rPr>
          <w:b/>
          <w:color w:val="auto"/>
        </w:rPr>
        <w:t>алендарный план воспитательной работы</w:t>
      </w:r>
      <w:r w:rsidR="005A4CE1" w:rsidRPr="005333C3">
        <w:rPr>
          <w:color w:val="auto"/>
        </w:rPr>
        <w:t>……………….</w:t>
      </w:r>
      <w:r w:rsidR="00DD759E" w:rsidRPr="005333C3">
        <w:rPr>
          <w:color w:val="auto"/>
        </w:rPr>
        <w:t>……</w:t>
      </w:r>
      <w:r w:rsidR="00C55148" w:rsidRPr="005333C3">
        <w:rPr>
          <w:color w:val="auto"/>
        </w:rPr>
        <w:t>….</w:t>
      </w:r>
      <w:r w:rsidR="00DD759E" w:rsidRPr="005333C3">
        <w:rPr>
          <w:color w:val="auto"/>
        </w:rPr>
        <w:t>…</w:t>
      </w:r>
      <w:r w:rsidR="007120B9" w:rsidRPr="005333C3">
        <w:rPr>
          <w:color w:val="auto"/>
        </w:rPr>
        <w:t>………….</w:t>
      </w:r>
      <w:r w:rsidR="00DD759E" w:rsidRPr="005333C3">
        <w:rPr>
          <w:color w:val="auto"/>
        </w:rPr>
        <w:t>…</w:t>
      </w:r>
      <w:r>
        <w:rPr>
          <w:color w:val="auto"/>
        </w:rPr>
        <w:t>…..</w:t>
      </w:r>
      <w:bookmarkStart w:id="0" w:name="_GoBack"/>
      <w:bookmarkEnd w:id="0"/>
      <w:r>
        <w:rPr>
          <w:color w:val="auto"/>
        </w:rPr>
        <w:t>183</w:t>
      </w:r>
      <w:r w:rsidR="00DD759E" w:rsidRPr="005333C3">
        <w:rPr>
          <w:color w:val="auto"/>
        </w:rPr>
        <w:t xml:space="preserve">    </w:t>
      </w:r>
    </w:p>
    <w:p w14:paraId="24DC2BFD" w14:textId="23368E1C" w:rsidR="00DD759E" w:rsidRPr="005333C3" w:rsidRDefault="00732099" w:rsidP="00C55148">
      <w:pPr>
        <w:tabs>
          <w:tab w:val="left" w:pos="9781"/>
        </w:tabs>
        <w:ind w:right="2"/>
        <w:rPr>
          <w:color w:val="auto"/>
        </w:rPr>
      </w:pPr>
      <w:r>
        <w:rPr>
          <w:b/>
          <w:color w:val="auto"/>
        </w:rPr>
        <w:t>3.2</w:t>
      </w:r>
      <w:r w:rsidR="00DD759E" w:rsidRPr="005333C3">
        <w:rPr>
          <w:b/>
          <w:color w:val="auto"/>
        </w:rPr>
        <w:t>. Система условий реализации основной образователь</w:t>
      </w:r>
      <w:r w:rsidR="00C55148" w:rsidRPr="005333C3">
        <w:rPr>
          <w:b/>
          <w:color w:val="auto"/>
        </w:rPr>
        <w:t xml:space="preserve">ной программы в соответствии с </w:t>
      </w:r>
      <w:r w:rsidR="00DD759E" w:rsidRPr="005333C3">
        <w:rPr>
          <w:b/>
          <w:color w:val="auto"/>
        </w:rPr>
        <w:t>требованиями ФГОС</w:t>
      </w:r>
      <w:r w:rsidR="00DD759E" w:rsidRPr="005333C3">
        <w:rPr>
          <w:color w:val="auto"/>
        </w:rPr>
        <w:t>…………………………...............</w:t>
      </w:r>
      <w:r w:rsidR="005A4CE1" w:rsidRPr="005333C3">
        <w:rPr>
          <w:color w:val="auto"/>
        </w:rPr>
        <w:t>..........</w:t>
      </w:r>
      <w:r w:rsidR="00DD759E" w:rsidRPr="005333C3">
        <w:rPr>
          <w:color w:val="auto"/>
        </w:rPr>
        <w:t>.............................................</w:t>
      </w:r>
      <w:r w:rsidR="00C55148" w:rsidRPr="005333C3">
        <w:rPr>
          <w:color w:val="auto"/>
        </w:rPr>
        <w:t>....</w:t>
      </w:r>
      <w:r w:rsidR="000D2C06" w:rsidRPr="005333C3">
        <w:rPr>
          <w:color w:val="auto"/>
        </w:rPr>
        <w:t>....</w:t>
      </w:r>
      <w:r>
        <w:rPr>
          <w:color w:val="auto"/>
        </w:rPr>
        <w:t>186</w:t>
      </w:r>
      <w:r w:rsidR="00DD759E" w:rsidRPr="005333C3">
        <w:rPr>
          <w:color w:val="auto"/>
        </w:rPr>
        <w:t xml:space="preserve">       </w:t>
      </w:r>
    </w:p>
    <w:p w14:paraId="2D904634" w14:textId="58CCBB0F" w:rsidR="00DD759E" w:rsidRPr="005333C3" w:rsidRDefault="00732099" w:rsidP="00882D7B">
      <w:pPr>
        <w:tabs>
          <w:tab w:val="left" w:pos="9781"/>
        </w:tabs>
        <w:ind w:right="2"/>
        <w:jc w:val="left"/>
        <w:rPr>
          <w:color w:val="auto"/>
        </w:rPr>
      </w:pPr>
      <w:r>
        <w:rPr>
          <w:color w:val="auto"/>
        </w:rPr>
        <w:t>3.2</w:t>
      </w:r>
      <w:r w:rsidR="00DD759E" w:rsidRPr="005333C3">
        <w:rPr>
          <w:color w:val="auto"/>
        </w:rPr>
        <w:t>.1.Кадровые условия реализации основной образовательной программы………..……</w:t>
      </w:r>
      <w:r w:rsidR="00C55148" w:rsidRPr="005333C3">
        <w:rPr>
          <w:color w:val="auto"/>
        </w:rPr>
        <w:t>…</w:t>
      </w:r>
      <w:r w:rsidR="00DD759E" w:rsidRPr="005333C3">
        <w:rPr>
          <w:color w:val="auto"/>
        </w:rPr>
        <w:t>..</w:t>
      </w:r>
      <w:r w:rsidR="000D2C06" w:rsidRPr="005333C3">
        <w:rPr>
          <w:color w:val="auto"/>
        </w:rPr>
        <w:t>.</w:t>
      </w:r>
      <w:r>
        <w:rPr>
          <w:color w:val="auto"/>
        </w:rPr>
        <w:t>186</w:t>
      </w:r>
    </w:p>
    <w:p w14:paraId="12E202B3" w14:textId="67FC6811" w:rsidR="00DD759E" w:rsidRPr="005333C3" w:rsidRDefault="00732099" w:rsidP="00882D7B">
      <w:pPr>
        <w:tabs>
          <w:tab w:val="left" w:pos="9781"/>
        </w:tabs>
        <w:ind w:right="2"/>
        <w:rPr>
          <w:color w:val="auto"/>
        </w:rPr>
      </w:pPr>
      <w:r>
        <w:rPr>
          <w:color w:val="auto"/>
        </w:rPr>
        <w:t xml:space="preserve"> 3.2</w:t>
      </w:r>
      <w:r w:rsidR="00DD759E" w:rsidRPr="005333C3">
        <w:rPr>
          <w:color w:val="auto"/>
        </w:rPr>
        <w:t>.2.Психолого­педагогические условия обеспечения реализации основной  образовательной программы</w:t>
      </w:r>
      <w:r w:rsidR="007120B9" w:rsidRPr="005333C3">
        <w:rPr>
          <w:color w:val="auto"/>
        </w:rPr>
        <w:t xml:space="preserve"> </w:t>
      </w:r>
      <w:r w:rsidR="00DD759E" w:rsidRPr="005333C3">
        <w:rPr>
          <w:color w:val="auto"/>
        </w:rPr>
        <w:t>…………………………………………………………</w:t>
      </w:r>
      <w:r w:rsidR="00C55148" w:rsidRPr="005333C3">
        <w:rPr>
          <w:color w:val="auto"/>
        </w:rPr>
        <w:t>……………………..</w:t>
      </w:r>
      <w:r w:rsidR="00DD759E" w:rsidRPr="005333C3">
        <w:rPr>
          <w:color w:val="auto"/>
        </w:rPr>
        <w:t>…</w:t>
      </w:r>
      <w:r w:rsidR="000D2C06" w:rsidRPr="005333C3">
        <w:rPr>
          <w:color w:val="auto"/>
        </w:rPr>
        <w:t>.…</w:t>
      </w:r>
      <w:r w:rsidR="00D42706" w:rsidRPr="005333C3">
        <w:rPr>
          <w:color w:val="auto"/>
        </w:rPr>
        <w:t>.</w:t>
      </w:r>
      <w:r w:rsidR="000D2C06" w:rsidRPr="005333C3">
        <w:rPr>
          <w:color w:val="auto"/>
        </w:rPr>
        <w:t>….</w:t>
      </w:r>
      <w:r>
        <w:rPr>
          <w:color w:val="auto"/>
        </w:rPr>
        <w:t>189</w:t>
      </w:r>
      <w:r w:rsidR="00DD759E" w:rsidRPr="005333C3">
        <w:rPr>
          <w:color w:val="auto"/>
        </w:rPr>
        <w:t xml:space="preserve"> </w:t>
      </w:r>
    </w:p>
    <w:p w14:paraId="038E3D49" w14:textId="561F378F" w:rsidR="00DD759E" w:rsidRPr="005333C3" w:rsidRDefault="00732099" w:rsidP="00882D7B">
      <w:pPr>
        <w:tabs>
          <w:tab w:val="left" w:pos="9781"/>
        </w:tabs>
        <w:ind w:right="2"/>
        <w:rPr>
          <w:color w:val="auto"/>
        </w:rPr>
      </w:pPr>
      <w:r>
        <w:rPr>
          <w:color w:val="auto"/>
        </w:rPr>
        <w:t>3.2</w:t>
      </w:r>
      <w:r w:rsidR="00DD759E" w:rsidRPr="005333C3">
        <w:rPr>
          <w:color w:val="auto"/>
        </w:rPr>
        <w:t>.3.Финансовые условия обеспечения реализации основной образовательной программы……………………………………………………………………………………</w:t>
      </w:r>
      <w:r w:rsidR="00C55148" w:rsidRPr="005333C3">
        <w:rPr>
          <w:color w:val="auto"/>
        </w:rPr>
        <w:t>…</w:t>
      </w:r>
      <w:r w:rsidR="00D42706" w:rsidRPr="005333C3">
        <w:rPr>
          <w:color w:val="auto"/>
        </w:rPr>
        <w:t>.</w:t>
      </w:r>
      <w:r w:rsidR="00C55148" w:rsidRPr="005333C3">
        <w:rPr>
          <w:color w:val="auto"/>
        </w:rPr>
        <w:t>.</w:t>
      </w:r>
      <w:r w:rsidR="00D42706" w:rsidRPr="005333C3">
        <w:rPr>
          <w:color w:val="auto"/>
        </w:rPr>
        <w:t>....</w:t>
      </w:r>
      <w:r>
        <w:rPr>
          <w:color w:val="auto"/>
        </w:rPr>
        <w:t>190</w:t>
      </w:r>
      <w:r w:rsidR="00DD759E" w:rsidRPr="005333C3">
        <w:rPr>
          <w:color w:val="auto"/>
        </w:rPr>
        <w:t xml:space="preserve"> </w:t>
      </w:r>
    </w:p>
    <w:p w14:paraId="02D1CC1A" w14:textId="681EDCCB" w:rsidR="00DD759E" w:rsidRPr="005333C3" w:rsidRDefault="00732099" w:rsidP="00882D7B">
      <w:pPr>
        <w:tabs>
          <w:tab w:val="left" w:pos="9781"/>
        </w:tabs>
        <w:ind w:right="2"/>
        <w:rPr>
          <w:color w:val="auto"/>
        </w:rPr>
      </w:pPr>
      <w:r>
        <w:rPr>
          <w:color w:val="auto"/>
        </w:rPr>
        <w:t>3.2</w:t>
      </w:r>
      <w:r w:rsidR="00DD759E" w:rsidRPr="005333C3">
        <w:rPr>
          <w:color w:val="auto"/>
        </w:rPr>
        <w:t>.4.Материально-технические условия обеспечения реализации основной  образовательной программы…………………………………………………………..……</w:t>
      </w:r>
      <w:r w:rsidR="00C55148" w:rsidRPr="005333C3">
        <w:rPr>
          <w:color w:val="auto"/>
        </w:rPr>
        <w:t>…………………….</w:t>
      </w:r>
      <w:r w:rsidR="00D42706" w:rsidRPr="005333C3">
        <w:rPr>
          <w:color w:val="auto"/>
        </w:rPr>
        <w:t>.</w:t>
      </w:r>
      <w:r w:rsidR="00C55148" w:rsidRPr="005333C3">
        <w:rPr>
          <w:color w:val="auto"/>
        </w:rPr>
        <w:t>.</w:t>
      </w:r>
      <w:r w:rsidR="00D42706" w:rsidRPr="005333C3">
        <w:rPr>
          <w:color w:val="auto"/>
        </w:rPr>
        <w:t>….</w:t>
      </w:r>
      <w:r>
        <w:rPr>
          <w:color w:val="auto"/>
        </w:rPr>
        <w:t>191</w:t>
      </w:r>
      <w:r w:rsidR="00DD759E" w:rsidRPr="005333C3">
        <w:rPr>
          <w:color w:val="auto"/>
        </w:rPr>
        <w:t xml:space="preserve"> </w:t>
      </w:r>
    </w:p>
    <w:p w14:paraId="458FA5DC" w14:textId="528F23E5" w:rsidR="00DD759E" w:rsidRPr="005333C3" w:rsidRDefault="00732099" w:rsidP="00882D7B">
      <w:pPr>
        <w:tabs>
          <w:tab w:val="left" w:pos="9781"/>
        </w:tabs>
        <w:ind w:right="2"/>
        <w:rPr>
          <w:color w:val="auto"/>
        </w:rPr>
      </w:pPr>
      <w:r>
        <w:rPr>
          <w:color w:val="auto"/>
        </w:rPr>
        <w:t>3.2</w:t>
      </w:r>
      <w:r w:rsidR="00DD759E" w:rsidRPr="005333C3">
        <w:rPr>
          <w:color w:val="auto"/>
        </w:rPr>
        <w:t>.5.Информационно­методические условия реализации основной образовательной программы ……..…………………………………………………………………...……</w:t>
      </w:r>
      <w:r w:rsidR="00A657BA" w:rsidRPr="005333C3">
        <w:rPr>
          <w:color w:val="auto"/>
        </w:rPr>
        <w:t>……………</w:t>
      </w:r>
      <w:r w:rsidR="00DD759E" w:rsidRPr="005333C3">
        <w:rPr>
          <w:color w:val="auto"/>
        </w:rPr>
        <w:t>…</w:t>
      </w:r>
      <w:r w:rsidR="00C55148" w:rsidRPr="005333C3">
        <w:rPr>
          <w:color w:val="auto"/>
        </w:rPr>
        <w:t>….</w:t>
      </w:r>
      <w:r w:rsidR="00D42706" w:rsidRPr="005333C3">
        <w:rPr>
          <w:color w:val="auto"/>
        </w:rPr>
        <w:t>…...</w:t>
      </w:r>
      <w:r>
        <w:rPr>
          <w:color w:val="auto"/>
        </w:rPr>
        <w:t>192</w:t>
      </w:r>
      <w:r w:rsidR="00DD759E" w:rsidRPr="005333C3">
        <w:rPr>
          <w:color w:val="auto"/>
        </w:rPr>
        <w:t xml:space="preserve"> </w:t>
      </w:r>
    </w:p>
    <w:p w14:paraId="32DACD67" w14:textId="33EE620D" w:rsidR="00DD759E" w:rsidRPr="005333C3" w:rsidRDefault="00732099" w:rsidP="00882D7B">
      <w:pPr>
        <w:tabs>
          <w:tab w:val="left" w:pos="9781"/>
        </w:tabs>
        <w:ind w:right="2"/>
        <w:rPr>
          <w:color w:val="auto"/>
        </w:rPr>
      </w:pPr>
      <w:r>
        <w:rPr>
          <w:color w:val="auto"/>
        </w:rPr>
        <w:t>3.2</w:t>
      </w:r>
      <w:r w:rsidR="00DD759E" w:rsidRPr="005333C3">
        <w:rPr>
          <w:color w:val="auto"/>
        </w:rPr>
        <w:t>.6.Обоснование необходимых изменений в имеющихся условиях……………..……</w:t>
      </w:r>
      <w:r w:rsidR="00C55148" w:rsidRPr="005333C3">
        <w:rPr>
          <w:color w:val="auto"/>
        </w:rPr>
        <w:t>…</w:t>
      </w:r>
      <w:r w:rsidR="00D42706" w:rsidRPr="005333C3">
        <w:rPr>
          <w:color w:val="auto"/>
        </w:rPr>
        <w:t>.…..</w:t>
      </w:r>
      <w:r>
        <w:rPr>
          <w:color w:val="auto"/>
        </w:rPr>
        <w:t>194</w:t>
      </w:r>
      <w:r w:rsidR="00DD759E" w:rsidRPr="005333C3">
        <w:rPr>
          <w:color w:val="auto"/>
        </w:rPr>
        <w:t xml:space="preserve"> </w:t>
      </w:r>
    </w:p>
    <w:p w14:paraId="0F06C927" w14:textId="44054A0D" w:rsidR="00DD759E" w:rsidRPr="005333C3" w:rsidRDefault="00732099" w:rsidP="00882D7B">
      <w:pPr>
        <w:tabs>
          <w:tab w:val="left" w:pos="9781"/>
        </w:tabs>
        <w:ind w:right="2"/>
        <w:rPr>
          <w:color w:val="auto"/>
        </w:rPr>
      </w:pPr>
      <w:r>
        <w:rPr>
          <w:color w:val="auto"/>
        </w:rPr>
        <w:t>3.2</w:t>
      </w:r>
      <w:r w:rsidR="00DD759E" w:rsidRPr="005333C3">
        <w:rPr>
          <w:color w:val="auto"/>
        </w:rPr>
        <w:t>.7. Механизмы достижения целевых ориентиров в системе условий………………..…</w:t>
      </w:r>
      <w:r w:rsidR="00C55148" w:rsidRPr="005333C3">
        <w:rPr>
          <w:color w:val="auto"/>
        </w:rPr>
        <w:t>…</w:t>
      </w:r>
      <w:r w:rsidR="005A4CE1" w:rsidRPr="005333C3">
        <w:rPr>
          <w:color w:val="auto"/>
        </w:rPr>
        <w:t xml:space="preserve"> </w:t>
      </w:r>
      <w:r w:rsidR="003F792A" w:rsidRPr="005333C3">
        <w:rPr>
          <w:color w:val="auto"/>
        </w:rPr>
        <w:t>..</w:t>
      </w:r>
      <w:r>
        <w:rPr>
          <w:color w:val="auto"/>
        </w:rPr>
        <w:t>195</w:t>
      </w:r>
      <w:r w:rsidR="00DD759E" w:rsidRPr="005333C3">
        <w:rPr>
          <w:color w:val="auto"/>
        </w:rPr>
        <w:t xml:space="preserve"> </w:t>
      </w:r>
    </w:p>
    <w:p w14:paraId="125FA3C1" w14:textId="3B88071A" w:rsidR="00DD759E" w:rsidRPr="005333C3" w:rsidRDefault="00732099" w:rsidP="00360747">
      <w:pPr>
        <w:tabs>
          <w:tab w:val="left" w:pos="9781"/>
        </w:tabs>
        <w:ind w:right="2"/>
        <w:rPr>
          <w:color w:val="auto"/>
        </w:rPr>
      </w:pPr>
      <w:r>
        <w:rPr>
          <w:color w:val="auto"/>
        </w:rPr>
        <w:t>3.2</w:t>
      </w:r>
      <w:r w:rsidR="00DD759E" w:rsidRPr="005333C3">
        <w:rPr>
          <w:color w:val="auto"/>
        </w:rPr>
        <w:t>.8. Сетевой график (дорожная карта) по формирован</w:t>
      </w:r>
      <w:r w:rsidR="00360747" w:rsidRPr="005333C3">
        <w:rPr>
          <w:color w:val="auto"/>
        </w:rPr>
        <w:t xml:space="preserve">ию необходимой системы условий </w:t>
      </w:r>
      <w:r w:rsidR="007120B9" w:rsidRPr="005333C3">
        <w:rPr>
          <w:color w:val="auto"/>
        </w:rPr>
        <w:br/>
      </w:r>
      <w:r w:rsidR="00DD759E" w:rsidRPr="005333C3">
        <w:rPr>
          <w:color w:val="auto"/>
        </w:rPr>
        <w:t>реализ</w:t>
      </w:r>
      <w:r w:rsidR="00360747" w:rsidRPr="005333C3">
        <w:rPr>
          <w:color w:val="auto"/>
        </w:rPr>
        <w:t>ации ООП</w:t>
      </w:r>
      <w:r w:rsidR="007120B9" w:rsidRPr="005333C3">
        <w:rPr>
          <w:color w:val="auto"/>
        </w:rPr>
        <w:t xml:space="preserve"> </w:t>
      </w:r>
      <w:r w:rsidR="00360747" w:rsidRPr="005333C3">
        <w:rPr>
          <w:color w:val="auto"/>
        </w:rPr>
        <w:t>……………………………………………………</w:t>
      </w:r>
      <w:r w:rsidR="00DD759E" w:rsidRPr="005333C3">
        <w:rPr>
          <w:color w:val="auto"/>
        </w:rPr>
        <w:t>……………</w:t>
      </w:r>
      <w:r w:rsidR="00360747" w:rsidRPr="005333C3">
        <w:rPr>
          <w:color w:val="auto"/>
        </w:rPr>
        <w:t>……….….</w:t>
      </w:r>
      <w:r w:rsidR="00DD759E" w:rsidRPr="005333C3">
        <w:rPr>
          <w:color w:val="auto"/>
        </w:rPr>
        <w:t>…</w:t>
      </w:r>
      <w:r w:rsidR="005A4CE1" w:rsidRPr="005333C3">
        <w:rPr>
          <w:color w:val="auto"/>
        </w:rPr>
        <w:t xml:space="preserve"> </w:t>
      </w:r>
      <w:r>
        <w:rPr>
          <w:color w:val="auto"/>
        </w:rPr>
        <w:t>…198</w:t>
      </w:r>
      <w:r w:rsidR="00DD759E" w:rsidRPr="005333C3">
        <w:rPr>
          <w:color w:val="auto"/>
        </w:rPr>
        <w:t xml:space="preserve">  </w:t>
      </w:r>
    </w:p>
    <w:p w14:paraId="7A19DAA2" w14:textId="257B6268" w:rsidR="00C20E1E" w:rsidRPr="005333C3" w:rsidRDefault="00732099" w:rsidP="005A4CE1">
      <w:pPr>
        <w:tabs>
          <w:tab w:val="left" w:pos="9781"/>
        </w:tabs>
        <w:spacing w:after="0" w:line="259" w:lineRule="auto"/>
        <w:ind w:right="2"/>
        <w:jc w:val="left"/>
        <w:rPr>
          <w:color w:val="auto"/>
        </w:rPr>
      </w:pPr>
      <w:r>
        <w:rPr>
          <w:color w:val="auto"/>
        </w:rPr>
        <w:t>3.2</w:t>
      </w:r>
      <w:r w:rsidR="00DD759E" w:rsidRPr="005333C3">
        <w:rPr>
          <w:color w:val="auto"/>
        </w:rPr>
        <w:t>.9. Контроль за состоянием системы условий реализации ООП НОО</w:t>
      </w:r>
      <w:r w:rsidR="00360747" w:rsidRPr="005333C3">
        <w:rPr>
          <w:color w:val="auto"/>
        </w:rPr>
        <w:t>…………………</w:t>
      </w:r>
      <w:r w:rsidR="005A4CE1" w:rsidRPr="005333C3">
        <w:rPr>
          <w:color w:val="auto"/>
        </w:rPr>
        <w:t>…</w:t>
      </w:r>
      <w:r w:rsidR="00360747" w:rsidRPr="005333C3">
        <w:rPr>
          <w:color w:val="auto"/>
        </w:rPr>
        <w:t>…</w:t>
      </w:r>
      <w:r>
        <w:rPr>
          <w:color w:val="auto"/>
        </w:rPr>
        <w:t>199</w:t>
      </w:r>
      <w:r w:rsidR="00B04F32" w:rsidRPr="005333C3">
        <w:rPr>
          <w:color w:val="auto"/>
        </w:rPr>
        <w:t xml:space="preserve"> </w:t>
      </w:r>
    </w:p>
    <w:p w14:paraId="4CE5698B" w14:textId="4B261B83" w:rsidR="00DC692B" w:rsidRPr="005333C3" w:rsidRDefault="00DC692B" w:rsidP="00882D7B">
      <w:pPr>
        <w:tabs>
          <w:tab w:val="left" w:pos="9498"/>
        </w:tabs>
        <w:spacing w:after="0" w:line="259" w:lineRule="auto"/>
        <w:ind w:left="149" w:right="2" w:firstLine="0"/>
        <w:jc w:val="left"/>
        <w:rPr>
          <w:color w:val="auto"/>
        </w:rPr>
      </w:pPr>
    </w:p>
    <w:p w14:paraId="0FFA3D18" w14:textId="0E0686A8" w:rsidR="00A657BA" w:rsidRPr="005333C3" w:rsidRDefault="00A657BA" w:rsidP="00882D7B">
      <w:pPr>
        <w:tabs>
          <w:tab w:val="left" w:pos="9498"/>
        </w:tabs>
        <w:spacing w:after="0" w:line="259" w:lineRule="auto"/>
        <w:ind w:left="149" w:right="2" w:firstLine="0"/>
        <w:jc w:val="left"/>
        <w:rPr>
          <w:color w:val="auto"/>
        </w:rPr>
      </w:pPr>
    </w:p>
    <w:p w14:paraId="2B6892B4" w14:textId="65D0DBA7" w:rsidR="00A657BA" w:rsidRPr="005333C3" w:rsidRDefault="00A657BA" w:rsidP="00882D7B">
      <w:pPr>
        <w:tabs>
          <w:tab w:val="left" w:pos="9498"/>
        </w:tabs>
        <w:spacing w:after="0" w:line="259" w:lineRule="auto"/>
        <w:ind w:left="149" w:right="2" w:firstLine="0"/>
        <w:jc w:val="left"/>
        <w:rPr>
          <w:color w:val="auto"/>
        </w:rPr>
      </w:pPr>
    </w:p>
    <w:p w14:paraId="188794D3" w14:textId="24651F7F" w:rsidR="00A657BA" w:rsidRPr="005333C3" w:rsidRDefault="00A657BA" w:rsidP="00882D7B">
      <w:pPr>
        <w:tabs>
          <w:tab w:val="left" w:pos="9498"/>
        </w:tabs>
        <w:spacing w:after="0" w:line="259" w:lineRule="auto"/>
        <w:ind w:left="149" w:right="2" w:firstLine="0"/>
        <w:jc w:val="left"/>
        <w:rPr>
          <w:color w:val="auto"/>
        </w:rPr>
      </w:pPr>
    </w:p>
    <w:p w14:paraId="5676117E" w14:textId="75024A9D" w:rsidR="00A657BA" w:rsidRPr="005333C3" w:rsidRDefault="00A657BA" w:rsidP="00882D7B">
      <w:pPr>
        <w:tabs>
          <w:tab w:val="left" w:pos="9498"/>
        </w:tabs>
        <w:spacing w:after="0" w:line="259" w:lineRule="auto"/>
        <w:ind w:left="149" w:right="2" w:firstLine="0"/>
        <w:jc w:val="left"/>
        <w:rPr>
          <w:color w:val="auto"/>
        </w:rPr>
      </w:pPr>
    </w:p>
    <w:p w14:paraId="73F56843" w14:textId="28ADBCAA" w:rsidR="00A657BA" w:rsidRPr="005333C3" w:rsidRDefault="00A657BA" w:rsidP="00882D7B">
      <w:pPr>
        <w:tabs>
          <w:tab w:val="left" w:pos="9498"/>
        </w:tabs>
        <w:spacing w:after="0" w:line="259" w:lineRule="auto"/>
        <w:ind w:left="149" w:right="2" w:firstLine="0"/>
        <w:jc w:val="left"/>
        <w:rPr>
          <w:color w:val="auto"/>
        </w:rPr>
      </w:pPr>
    </w:p>
    <w:p w14:paraId="2C2B9602" w14:textId="1F2692CF" w:rsidR="00A657BA" w:rsidRPr="005333C3" w:rsidRDefault="00A657BA" w:rsidP="00882D7B">
      <w:pPr>
        <w:tabs>
          <w:tab w:val="left" w:pos="9498"/>
        </w:tabs>
        <w:spacing w:after="0" w:line="259" w:lineRule="auto"/>
        <w:ind w:left="149" w:right="2" w:firstLine="0"/>
        <w:jc w:val="left"/>
        <w:rPr>
          <w:color w:val="auto"/>
        </w:rPr>
      </w:pPr>
    </w:p>
    <w:p w14:paraId="25DADF00" w14:textId="58A9C7A2" w:rsidR="00A657BA" w:rsidRPr="005333C3" w:rsidRDefault="00A657BA" w:rsidP="00882D7B">
      <w:pPr>
        <w:tabs>
          <w:tab w:val="left" w:pos="9498"/>
        </w:tabs>
        <w:spacing w:after="0" w:line="259" w:lineRule="auto"/>
        <w:ind w:left="149" w:right="2" w:firstLine="0"/>
        <w:jc w:val="left"/>
        <w:rPr>
          <w:color w:val="auto"/>
        </w:rPr>
      </w:pPr>
    </w:p>
    <w:p w14:paraId="045C7A61" w14:textId="6ACF9D9F" w:rsidR="00A657BA" w:rsidRPr="005333C3" w:rsidRDefault="00A657BA" w:rsidP="00882D7B">
      <w:pPr>
        <w:tabs>
          <w:tab w:val="left" w:pos="9498"/>
        </w:tabs>
        <w:spacing w:after="0" w:line="259" w:lineRule="auto"/>
        <w:ind w:left="149" w:right="2" w:firstLine="0"/>
        <w:jc w:val="left"/>
        <w:rPr>
          <w:color w:val="auto"/>
        </w:rPr>
      </w:pPr>
    </w:p>
    <w:p w14:paraId="39DEDA6B" w14:textId="2297EA8C" w:rsidR="00A657BA" w:rsidRPr="005333C3" w:rsidRDefault="00A657BA" w:rsidP="00882D7B">
      <w:pPr>
        <w:tabs>
          <w:tab w:val="left" w:pos="9498"/>
        </w:tabs>
        <w:spacing w:after="0" w:line="259" w:lineRule="auto"/>
        <w:ind w:left="149" w:right="2" w:firstLine="0"/>
        <w:jc w:val="left"/>
        <w:rPr>
          <w:color w:val="auto"/>
        </w:rPr>
      </w:pPr>
    </w:p>
    <w:p w14:paraId="390DCD2F" w14:textId="6185531F" w:rsidR="0001596E" w:rsidRPr="005333C3" w:rsidRDefault="0001596E" w:rsidP="00882D7B">
      <w:pPr>
        <w:tabs>
          <w:tab w:val="left" w:pos="9498"/>
        </w:tabs>
        <w:spacing w:after="0" w:line="259" w:lineRule="auto"/>
        <w:ind w:left="149" w:right="2" w:firstLine="0"/>
        <w:jc w:val="left"/>
        <w:rPr>
          <w:color w:val="auto"/>
        </w:rPr>
      </w:pPr>
    </w:p>
    <w:p w14:paraId="52D2BE4D" w14:textId="79DB7B57" w:rsidR="0001596E" w:rsidRPr="005333C3" w:rsidRDefault="0001596E" w:rsidP="00882D7B">
      <w:pPr>
        <w:tabs>
          <w:tab w:val="left" w:pos="9498"/>
        </w:tabs>
        <w:spacing w:after="0" w:line="259" w:lineRule="auto"/>
        <w:ind w:left="149" w:right="2" w:firstLine="0"/>
        <w:jc w:val="left"/>
        <w:rPr>
          <w:color w:val="auto"/>
        </w:rPr>
      </w:pPr>
    </w:p>
    <w:p w14:paraId="7417C3F8" w14:textId="4EC5FB9A" w:rsidR="0001596E" w:rsidRPr="005333C3" w:rsidRDefault="0001596E" w:rsidP="00882D7B">
      <w:pPr>
        <w:tabs>
          <w:tab w:val="left" w:pos="9498"/>
        </w:tabs>
        <w:spacing w:after="0" w:line="259" w:lineRule="auto"/>
        <w:ind w:left="149" w:right="2" w:firstLine="0"/>
        <w:jc w:val="left"/>
        <w:rPr>
          <w:color w:val="auto"/>
        </w:rPr>
      </w:pPr>
    </w:p>
    <w:p w14:paraId="1C521C30" w14:textId="15101DBB" w:rsidR="0001596E" w:rsidRPr="005333C3" w:rsidRDefault="0001596E" w:rsidP="00882D7B">
      <w:pPr>
        <w:tabs>
          <w:tab w:val="left" w:pos="9498"/>
        </w:tabs>
        <w:spacing w:after="0" w:line="259" w:lineRule="auto"/>
        <w:ind w:left="149" w:right="2" w:firstLine="0"/>
        <w:jc w:val="left"/>
        <w:rPr>
          <w:color w:val="auto"/>
        </w:rPr>
      </w:pPr>
    </w:p>
    <w:p w14:paraId="26513C91" w14:textId="158D51E8" w:rsidR="0001596E" w:rsidRPr="005333C3" w:rsidRDefault="0001596E" w:rsidP="00882D7B">
      <w:pPr>
        <w:tabs>
          <w:tab w:val="left" w:pos="9498"/>
        </w:tabs>
        <w:spacing w:after="0" w:line="259" w:lineRule="auto"/>
        <w:ind w:left="149" w:right="2" w:firstLine="0"/>
        <w:jc w:val="left"/>
        <w:rPr>
          <w:color w:val="auto"/>
        </w:rPr>
      </w:pPr>
    </w:p>
    <w:p w14:paraId="698BF2D7" w14:textId="38F01FD6" w:rsidR="0001596E" w:rsidRPr="005333C3" w:rsidRDefault="0001596E" w:rsidP="00882D7B">
      <w:pPr>
        <w:tabs>
          <w:tab w:val="left" w:pos="9498"/>
        </w:tabs>
        <w:spacing w:after="0" w:line="259" w:lineRule="auto"/>
        <w:ind w:left="149" w:right="2" w:firstLine="0"/>
        <w:jc w:val="left"/>
        <w:rPr>
          <w:color w:val="auto"/>
        </w:rPr>
      </w:pPr>
    </w:p>
    <w:p w14:paraId="6F0226A3" w14:textId="40912982" w:rsidR="0001596E" w:rsidRPr="005333C3" w:rsidRDefault="0001596E" w:rsidP="00882D7B">
      <w:pPr>
        <w:tabs>
          <w:tab w:val="left" w:pos="9498"/>
        </w:tabs>
        <w:spacing w:after="0" w:line="259" w:lineRule="auto"/>
        <w:ind w:left="149" w:right="2" w:firstLine="0"/>
        <w:jc w:val="left"/>
        <w:rPr>
          <w:color w:val="auto"/>
        </w:rPr>
      </w:pPr>
    </w:p>
    <w:p w14:paraId="1BF24874" w14:textId="38D25705" w:rsidR="0001596E" w:rsidRPr="005333C3" w:rsidRDefault="0001596E" w:rsidP="00882D7B">
      <w:pPr>
        <w:tabs>
          <w:tab w:val="left" w:pos="9498"/>
        </w:tabs>
        <w:spacing w:after="0" w:line="259" w:lineRule="auto"/>
        <w:ind w:left="149" w:right="2" w:firstLine="0"/>
        <w:jc w:val="left"/>
        <w:rPr>
          <w:color w:val="auto"/>
        </w:rPr>
      </w:pPr>
    </w:p>
    <w:p w14:paraId="78611C3A" w14:textId="4084CCDD" w:rsidR="0001596E" w:rsidRPr="005333C3" w:rsidRDefault="0001596E" w:rsidP="00882D7B">
      <w:pPr>
        <w:tabs>
          <w:tab w:val="left" w:pos="9498"/>
        </w:tabs>
        <w:spacing w:after="0" w:line="259" w:lineRule="auto"/>
        <w:ind w:left="149" w:right="2" w:firstLine="0"/>
        <w:jc w:val="left"/>
        <w:rPr>
          <w:color w:val="auto"/>
        </w:rPr>
      </w:pPr>
    </w:p>
    <w:p w14:paraId="41B4146D" w14:textId="77777777" w:rsidR="0001596E" w:rsidRPr="005333C3" w:rsidRDefault="0001596E" w:rsidP="00882D7B">
      <w:pPr>
        <w:tabs>
          <w:tab w:val="left" w:pos="9498"/>
        </w:tabs>
        <w:spacing w:after="0" w:line="259" w:lineRule="auto"/>
        <w:ind w:left="149" w:right="2" w:firstLine="0"/>
        <w:jc w:val="left"/>
        <w:rPr>
          <w:color w:val="auto"/>
        </w:rPr>
      </w:pPr>
    </w:p>
    <w:p w14:paraId="58E43565" w14:textId="45E1476C" w:rsidR="00A657BA" w:rsidRPr="005333C3" w:rsidRDefault="00A657BA" w:rsidP="00882D7B">
      <w:pPr>
        <w:tabs>
          <w:tab w:val="left" w:pos="9498"/>
        </w:tabs>
        <w:spacing w:after="0" w:line="259" w:lineRule="auto"/>
        <w:ind w:left="149" w:right="2" w:firstLine="0"/>
        <w:jc w:val="left"/>
        <w:rPr>
          <w:color w:val="auto"/>
        </w:rPr>
      </w:pPr>
    </w:p>
    <w:p w14:paraId="6E7DCB01" w14:textId="6AE1DE38" w:rsidR="00A657BA" w:rsidRPr="005333C3" w:rsidRDefault="00A657BA" w:rsidP="00882D7B">
      <w:pPr>
        <w:tabs>
          <w:tab w:val="left" w:pos="9498"/>
        </w:tabs>
        <w:spacing w:after="0" w:line="259" w:lineRule="auto"/>
        <w:ind w:left="149" w:right="2" w:firstLine="0"/>
        <w:jc w:val="left"/>
        <w:rPr>
          <w:color w:val="auto"/>
        </w:rPr>
      </w:pPr>
    </w:p>
    <w:p w14:paraId="76170A18" w14:textId="77777777" w:rsidR="00A657BA" w:rsidRPr="005333C3" w:rsidRDefault="00A657BA" w:rsidP="00882D7B">
      <w:pPr>
        <w:tabs>
          <w:tab w:val="left" w:pos="9498"/>
        </w:tabs>
        <w:spacing w:after="0" w:line="259" w:lineRule="auto"/>
        <w:ind w:left="149" w:right="2" w:firstLine="0"/>
        <w:jc w:val="left"/>
        <w:rPr>
          <w:color w:val="auto"/>
        </w:rPr>
      </w:pPr>
    </w:p>
    <w:p w14:paraId="180EDA88" w14:textId="77777777" w:rsidR="00C20E1E" w:rsidRPr="005333C3" w:rsidRDefault="00B04F32" w:rsidP="00882D7B">
      <w:pPr>
        <w:tabs>
          <w:tab w:val="left" w:pos="9498"/>
        </w:tabs>
        <w:spacing w:after="0" w:line="259" w:lineRule="auto"/>
        <w:ind w:left="149" w:right="2" w:firstLine="0"/>
        <w:jc w:val="left"/>
        <w:rPr>
          <w:color w:val="auto"/>
        </w:rPr>
      </w:pPr>
      <w:r w:rsidRPr="005333C3">
        <w:rPr>
          <w:b/>
          <w:i/>
          <w:color w:val="auto"/>
        </w:rPr>
        <w:lastRenderedPageBreak/>
        <w:t xml:space="preserve"> </w:t>
      </w:r>
    </w:p>
    <w:p w14:paraId="0CE24F81" w14:textId="77777777" w:rsidR="00C20E1E" w:rsidRPr="005333C3" w:rsidRDefault="00B04F32" w:rsidP="00E575A4">
      <w:pPr>
        <w:pStyle w:val="1"/>
        <w:rPr>
          <w:color w:val="auto"/>
        </w:rPr>
      </w:pPr>
      <w:r w:rsidRPr="005333C3">
        <w:rPr>
          <w:color w:val="auto"/>
        </w:rPr>
        <w:t>Раздел I.</w:t>
      </w:r>
      <w:r w:rsidRPr="005333C3">
        <w:rPr>
          <w:b w:val="0"/>
          <w:color w:val="auto"/>
        </w:rPr>
        <w:t xml:space="preserve"> </w:t>
      </w:r>
      <w:r w:rsidRPr="005333C3">
        <w:rPr>
          <w:color w:val="auto"/>
        </w:rPr>
        <w:t>Целевой раздел</w:t>
      </w:r>
    </w:p>
    <w:p w14:paraId="6110AEE6" w14:textId="348060C8" w:rsidR="00C20E1E" w:rsidRPr="005333C3" w:rsidRDefault="00B04F32" w:rsidP="0001596E">
      <w:pPr>
        <w:spacing w:after="5" w:line="271" w:lineRule="auto"/>
        <w:ind w:left="149" w:right="402" w:firstLine="4"/>
        <w:rPr>
          <w:color w:val="auto"/>
        </w:rPr>
      </w:pPr>
      <w:r w:rsidRPr="005333C3">
        <w:rPr>
          <w:b/>
          <w:color w:val="auto"/>
        </w:rPr>
        <w:t xml:space="preserve">                                                   1.1.  Пояснительная записка</w:t>
      </w:r>
    </w:p>
    <w:p w14:paraId="6C15A0EF" w14:textId="77777777" w:rsidR="00A657BA" w:rsidRPr="005333C3" w:rsidRDefault="00B04F32" w:rsidP="00A657BA">
      <w:pPr>
        <w:pStyle w:val="ab"/>
        <w:spacing w:line="240" w:lineRule="auto"/>
        <w:ind w:firstLine="454"/>
        <w:rPr>
          <w:rFonts w:ascii="Times New Roman" w:hAnsi="Times New Roman"/>
          <w:color w:val="auto"/>
          <w:sz w:val="24"/>
          <w:szCs w:val="24"/>
        </w:rPr>
      </w:pPr>
      <w:r w:rsidRPr="005333C3">
        <w:rPr>
          <w:rFonts w:ascii="Times New Roman" w:hAnsi="Times New Roman"/>
          <w:b/>
          <w:i/>
          <w:color w:val="auto"/>
          <w:sz w:val="24"/>
          <w:szCs w:val="24"/>
        </w:rPr>
        <w:t xml:space="preserve"> </w:t>
      </w:r>
      <w:r w:rsidR="00A657BA" w:rsidRPr="005333C3">
        <w:rPr>
          <w:rFonts w:ascii="Times New Roman" w:hAnsi="Times New Roman"/>
          <w:color w:val="auto"/>
          <w:sz w:val="24"/>
          <w:szCs w:val="24"/>
        </w:rPr>
        <w:t xml:space="preserve">Основная образовательная программа начального общего образования </w:t>
      </w:r>
      <w:r w:rsidR="00A657BA" w:rsidRPr="005333C3">
        <w:rPr>
          <w:rFonts w:ascii="Times New Roman" w:hAnsi="Times New Roman"/>
          <w:b/>
          <w:color w:val="auto"/>
          <w:sz w:val="24"/>
          <w:szCs w:val="24"/>
        </w:rPr>
        <w:t>определяет содержание и организацию образовательного процесса</w:t>
      </w:r>
      <w:r w:rsidR="00A657BA" w:rsidRPr="005333C3">
        <w:rPr>
          <w:rFonts w:ascii="Times New Roman" w:hAnsi="Times New Roman"/>
          <w:color w:val="auto"/>
          <w:sz w:val="24"/>
          <w:szCs w:val="24"/>
        </w:rPr>
        <w:t xml:space="preserve"> на уровне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14:paraId="14CBE03F" w14:textId="77777777" w:rsidR="00A657BA" w:rsidRPr="005333C3" w:rsidRDefault="00A657BA" w:rsidP="00A657BA">
      <w:pPr>
        <w:autoSpaceDE w:val="0"/>
        <w:autoSpaceDN w:val="0"/>
        <w:adjustRightInd w:val="0"/>
        <w:spacing w:after="0" w:line="240" w:lineRule="auto"/>
        <w:ind w:left="0" w:firstLine="454"/>
        <w:textAlignment w:val="center"/>
        <w:rPr>
          <w:color w:val="auto"/>
          <w:szCs w:val="24"/>
        </w:rPr>
      </w:pPr>
      <w:r w:rsidRPr="005333C3">
        <w:rPr>
          <w:color w:val="auto"/>
          <w:szCs w:val="24"/>
        </w:rPr>
        <w:t xml:space="preserve">Основная образовательная программа начального общего образования (далее – ООП НОО) </w:t>
      </w:r>
      <w:r w:rsidRPr="005333C3">
        <w:rPr>
          <w:color w:val="auto"/>
          <w:spacing w:val="-6"/>
          <w:szCs w:val="24"/>
        </w:rPr>
        <w:t xml:space="preserve">муниципального автономного общеобразовательного учреждения Богандинской средней общеобразовательной школы № 42 Тюменского муниципального района </w:t>
      </w:r>
      <w:r w:rsidRPr="005333C3">
        <w:rPr>
          <w:color w:val="auto"/>
          <w:szCs w:val="24"/>
        </w:rPr>
        <w:t>(далее – МАОУ Богандинской СОШ № 42) разработана коллективом педагогов с учетом мнения родителей обучающихся начальной ступени образования МАОУ Богандинской СОШ № 42, рассмотрена и принята педагогическим советом школы. ООП НОО МАОУ Богандинской СОШ № 42 – программный документ, на основании которого определяется содержание и организация образовательного процесса на ступени начального общего образования.</w:t>
      </w:r>
    </w:p>
    <w:p w14:paraId="5D873555" w14:textId="77777777" w:rsidR="00C20E1E" w:rsidRPr="005333C3" w:rsidRDefault="00B04F32" w:rsidP="00D866A7">
      <w:pPr>
        <w:pStyle w:val="2"/>
        <w:spacing w:after="5"/>
        <w:ind w:left="0" w:right="17" w:firstLine="0"/>
        <w:rPr>
          <w:color w:val="auto"/>
        </w:rPr>
      </w:pPr>
      <w:r w:rsidRPr="005333C3">
        <w:rPr>
          <w:i w:val="0"/>
          <w:color w:val="auto"/>
        </w:rPr>
        <w:t xml:space="preserve">1.1.1. Цель и задачи реализации ООП НОО </w:t>
      </w:r>
    </w:p>
    <w:p w14:paraId="2715DAA4" w14:textId="77777777" w:rsidR="00C20E1E" w:rsidRPr="005333C3" w:rsidRDefault="00B04F32" w:rsidP="00850A4E">
      <w:pPr>
        <w:ind w:left="0" w:right="17" w:firstLine="567"/>
        <w:rPr>
          <w:color w:val="auto"/>
        </w:rPr>
      </w:pPr>
      <w:r w:rsidRPr="005333C3">
        <w:rPr>
          <w:b/>
          <w:bCs/>
          <w:color w:val="auto"/>
        </w:rPr>
        <w:t>Цель реализации</w:t>
      </w:r>
      <w:r w:rsidRPr="005333C3">
        <w:rPr>
          <w:color w:val="auto"/>
        </w:rPr>
        <w:t xml:space="preserve"> основной образовательной программы начального общего образования — обеспечение выполнения требований ФГОС НОО, в т.ч.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 </w:t>
      </w:r>
    </w:p>
    <w:p w14:paraId="0C719A7A" w14:textId="77777777" w:rsidR="00C20E1E" w:rsidRPr="005333C3" w:rsidRDefault="00B04F32" w:rsidP="00850A4E">
      <w:pPr>
        <w:ind w:left="0" w:right="17" w:firstLine="567"/>
        <w:rPr>
          <w:color w:val="auto"/>
        </w:rPr>
      </w:pPr>
      <w:r w:rsidRPr="005333C3">
        <w:rPr>
          <w:color w:val="auto"/>
        </w:rPr>
        <w:t xml:space="preserve">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следующих </w:t>
      </w:r>
      <w:r w:rsidRPr="005333C3">
        <w:rPr>
          <w:b/>
          <w:bCs/>
          <w:color w:val="auto"/>
        </w:rPr>
        <w:t>основных задач</w:t>
      </w:r>
      <w:r w:rsidRPr="005333C3">
        <w:rPr>
          <w:color w:val="auto"/>
        </w:rPr>
        <w:t xml:space="preserve">: </w:t>
      </w:r>
    </w:p>
    <w:p w14:paraId="7D3FE613" w14:textId="38740F09" w:rsidR="00C20E1E" w:rsidRPr="005333C3" w:rsidRDefault="0001596E" w:rsidP="00D866A7">
      <w:pPr>
        <w:numPr>
          <w:ilvl w:val="0"/>
          <w:numId w:val="1"/>
        </w:numPr>
        <w:ind w:left="0" w:right="17" w:firstLine="0"/>
        <w:rPr>
          <w:color w:val="auto"/>
        </w:rPr>
      </w:pPr>
      <w:r w:rsidRPr="005333C3">
        <w:rPr>
          <w:color w:val="auto"/>
        </w:rPr>
        <w:t>ф</w:t>
      </w:r>
      <w:r w:rsidR="00B04F32" w:rsidRPr="005333C3">
        <w:rPr>
          <w:color w:val="auto"/>
        </w:rPr>
        <w:t xml:space="preserve">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14:paraId="176A6A1B" w14:textId="77777777" w:rsidR="00C20E1E" w:rsidRPr="005333C3" w:rsidRDefault="00B04F32" w:rsidP="00D866A7">
      <w:pPr>
        <w:numPr>
          <w:ilvl w:val="0"/>
          <w:numId w:val="1"/>
        </w:numPr>
        <w:ind w:left="0" w:right="17" w:firstLine="0"/>
        <w:rPr>
          <w:color w:val="auto"/>
        </w:rPr>
      </w:pPr>
      <w:r w:rsidRPr="005333C3">
        <w:rPr>
          <w:color w:val="auto"/>
        </w:rPr>
        <w:t xml:space="preserve">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14:paraId="68754361" w14:textId="77777777" w:rsidR="00C20E1E" w:rsidRPr="005333C3" w:rsidRDefault="00B04F32" w:rsidP="004D6B9F">
      <w:pPr>
        <w:numPr>
          <w:ilvl w:val="0"/>
          <w:numId w:val="1"/>
        </w:numPr>
        <w:spacing w:line="240" w:lineRule="auto"/>
        <w:ind w:left="0" w:right="17" w:firstLine="0"/>
        <w:rPr>
          <w:color w:val="auto"/>
        </w:rPr>
      </w:pPr>
      <w:r w:rsidRPr="005333C3">
        <w:rPr>
          <w:color w:val="auto"/>
        </w:rPr>
        <w:t xml:space="preserve">становление и развитие личности в ее индивидуальности, самобытности, уникальности и неповторимости; </w:t>
      </w:r>
    </w:p>
    <w:p w14:paraId="75A6DB91" w14:textId="77777777" w:rsidR="00C20E1E" w:rsidRPr="005333C3" w:rsidRDefault="00B04F32" w:rsidP="004D6B9F">
      <w:pPr>
        <w:numPr>
          <w:ilvl w:val="0"/>
          <w:numId w:val="1"/>
        </w:numPr>
        <w:spacing w:line="240" w:lineRule="auto"/>
        <w:ind w:left="0" w:right="17" w:firstLine="0"/>
        <w:rPr>
          <w:color w:val="auto"/>
        </w:rPr>
      </w:pPr>
      <w:r w:rsidRPr="005333C3">
        <w:rPr>
          <w:color w:val="auto"/>
        </w:rPr>
        <w:t xml:space="preserve">обеспечение преемственности начального общего и основного общего образования; </w:t>
      </w:r>
    </w:p>
    <w:p w14:paraId="1D424922" w14:textId="77777777" w:rsidR="00C20E1E" w:rsidRPr="005333C3" w:rsidRDefault="00B04F32" w:rsidP="004D6B9F">
      <w:pPr>
        <w:numPr>
          <w:ilvl w:val="0"/>
          <w:numId w:val="1"/>
        </w:numPr>
        <w:spacing w:line="240" w:lineRule="auto"/>
        <w:ind w:left="0" w:right="17" w:firstLine="0"/>
        <w:rPr>
          <w:color w:val="auto"/>
        </w:rPr>
      </w:pPr>
      <w:r w:rsidRPr="005333C3">
        <w:rPr>
          <w:color w:val="auto"/>
        </w:rPr>
        <w:t xml:space="preserve">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14:paraId="12FC4FC8" w14:textId="77777777" w:rsidR="00C20E1E" w:rsidRPr="005333C3" w:rsidRDefault="00B04F32" w:rsidP="004D6B9F">
      <w:pPr>
        <w:numPr>
          <w:ilvl w:val="0"/>
          <w:numId w:val="1"/>
        </w:numPr>
        <w:spacing w:line="240" w:lineRule="auto"/>
        <w:ind w:left="0" w:right="17" w:firstLine="0"/>
        <w:rPr>
          <w:color w:val="auto"/>
        </w:rPr>
      </w:pPr>
      <w:r w:rsidRPr="005333C3">
        <w:rPr>
          <w:color w:val="auto"/>
        </w:rPr>
        <w:t xml:space="preserve">обеспечение доступности получения качественного начального общего образования; </w:t>
      </w:r>
    </w:p>
    <w:p w14:paraId="748D687F" w14:textId="77777777" w:rsidR="00C20E1E" w:rsidRPr="005333C3" w:rsidRDefault="00B04F32" w:rsidP="004D6B9F">
      <w:pPr>
        <w:numPr>
          <w:ilvl w:val="0"/>
          <w:numId w:val="1"/>
        </w:numPr>
        <w:spacing w:line="240" w:lineRule="auto"/>
        <w:ind w:left="0" w:right="17" w:firstLine="0"/>
        <w:rPr>
          <w:color w:val="auto"/>
        </w:rPr>
      </w:pPr>
      <w:r w:rsidRPr="005333C3">
        <w:rPr>
          <w:color w:val="auto"/>
        </w:rPr>
        <w:t xml:space="preserve">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14:paraId="6FEEBCDB" w14:textId="77777777" w:rsidR="00C20E1E" w:rsidRPr="005333C3" w:rsidRDefault="00B04F32" w:rsidP="004D6B9F">
      <w:pPr>
        <w:numPr>
          <w:ilvl w:val="0"/>
          <w:numId w:val="1"/>
        </w:numPr>
        <w:spacing w:line="240" w:lineRule="auto"/>
        <w:ind w:left="0" w:right="17" w:firstLine="0"/>
        <w:rPr>
          <w:color w:val="auto"/>
        </w:rPr>
      </w:pPr>
      <w:r w:rsidRPr="005333C3">
        <w:rPr>
          <w:color w:val="auto"/>
        </w:rPr>
        <w:t xml:space="preserve">организация интеллектуальных и творческих соревнований, научно­технического творчества и проектно ­ исследовательской деятельности; </w:t>
      </w:r>
    </w:p>
    <w:p w14:paraId="34D00CFA" w14:textId="77777777" w:rsidR="00C20E1E" w:rsidRPr="005333C3" w:rsidRDefault="00B04F32" w:rsidP="004D6B9F">
      <w:pPr>
        <w:numPr>
          <w:ilvl w:val="0"/>
          <w:numId w:val="1"/>
        </w:numPr>
        <w:spacing w:line="240" w:lineRule="auto"/>
        <w:ind w:left="0" w:right="17" w:firstLine="0"/>
        <w:rPr>
          <w:color w:val="auto"/>
        </w:rPr>
      </w:pPr>
      <w:r w:rsidRPr="005333C3">
        <w:rPr>
          <w:color w:val="auto"/>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14:paraId="2C8EB08F" w14:textId="77777777" w:rsidR="00C20E1E" w:rsidRPr="005333C3" w:rsidRDefault="00B04F32" w:rsidP="004D6B9F">
      <w:pPr>
        <w:numPr>
          <w:ilvl w:val="0"/>
          <w:numId w:val="1"/>
        </w:numPr>
        <w:spacing w:line="240" w:lineRule="auto"/>
        <w:ind w:left="0" w:right="17" w:firstLine="0"/>
        <w:rPr>
          <w:color w:val="auto"/>
        </w:rPr>
      </w:pPr>
      <w:r w:rsidRPr="005333C3">
        <w:rPr>
          <w:color w:val="auto"/>
        </w:rPr>
        <w:t xml:space="preserve">использование в образовательной деятельности современных образовательных технологий деятельностного типа; </w:t>
      </w:r>
    </w:p>
    <w:p w14:paraId="79181A57" w14:textId="77777777" w:rsidR="00C20E1E" w:rsidRPr="005333C3" w:rsidRDefault="00B04F32" w:rsidP="004D6B9F">
      <w:pPr>
        <w:numPr>
          <w:ilvl w:val="0"/>
          <w:numId w:val="1"/>
        </w:numPr>
        <w:spacing w:line="240" w:lineRule="auto"/>
        <w:ind w:left="0" w:right="17" w:firstLine="0"/>
        <w:rPr>
          <w:color w:val="auto"/>
        </w:rPr>
      </w:pPr>
      <w:r w:rsidRPr="005333C3">
        <w:rPr>
          <w:color w:val="auto"/>
        </w:rPr>
        <w:t xml:space="preserve">предоставление обучающимся возможности для эффективной самостоятельной работы; </w:t>
      </w:r>
    </w:p>
    <w:p w14:paraId="2CB764E2" w14:textId="66462DFF" w:rsidR="00C20E1E" w:rsidRPr="005333C3" w:rsidRDefault="00B04F32" w:rsidP="00D866A7">
      <w:pPr>
        <w:numPr>
          <w:ilvl w:val="0"/>
          <w:numId w:val="1"/>
        </w:numPr>
        <w:ind w:left="0" w:right="17" w:firstLine="0"/>
        <w:rPr>
          <w:color w:val="auto"/>
        </w:rPr>
      </w:pPr>
      <w:r w:rsidRPr="005333C3">
        <w:rPr>
          <w:color w:val="auto"/>
        </w:rPr>
        <w:t xml:space="preserve">включение обучающихся в процессы познания и преобразования внешкольной социальной среды (микрорайона, города). </w:t>
      </w:r>
    </w:p>
    <w:p w14:paraId="2D5F904A" w14:textId="77777777" w:rsidR="004D6B9F" w:rsidRPr="005333C3" w:rsidRDefault="004D6B9F" w:rsidP="004D6B9F">
      <w:pPr>
        <w:ind w:left="0" w:right="17" w:firstLine="0"/>
        <w:rPr>
          <w:color w:val="auto"/>
        </w:rPr>
      </w:pPr>
    </w:p>
    <w:p w14:paraId="0295E2BC" w14:textId="3C0DA190" w:rsidR="00C20E1E" w:rsidRPr="005333C3" w:rsidRDefault="00B04F32" w:rsidP="0001596E">
      <w:pPr>
        <w:spacing w:after="30" w:line="259" w:lineRule="auto"/>
        <w:ind w:left="602" w:firstLine="0"/>
        <w:jc w:val="left"/>
        <w:rPr>
          <w:color w:val="auto"/>
        </w:rPr>
      </w:pPr>
      <w:r w:rsidRPr="005333C3">
        <w:rPr>
          <w:color w:val="auto"/>
        </w:rPr>
        <w:t xml:space="preserve"> </w:t>
      </w:r>
      <w:r w:rsidRPr="005333C3">
        <w:rPr>
          <w:b/>
          <w:color w:val="auto"/>
        </w:rPr>
        <w:t xml:space="preserve">1.1.2 Принципы и подходы к формированию ООП НОО и состава участников </w:t>
      </w:r>
    </w:p>
    <w:p w14:paraId="4B27EA7D" w14:textId="77777777" w:rsidR="00C20E1E" w:rsidRPr="005333C3" w:rsidRDefault="00B04F32" w:rsidP="00D866A7">
      <w:pPr>
        <w:pStyle w:val="2"/>
        <w:tabs>
          <w:tab w:val="left" w:pos="9498"/>
        </w:tabs>
        <w:spacing w:after="5"/>
        <w:ind w:left="0" w:right="17" w:firstLine="0"/>
        <w:rPr>
          <w:color w:val="auto"/>
        </w:rPr>
      </w:pPr>
      <w:r w:rsidRPr="005333C3">
        <w:rPr>
          <w:i w:val="0"/>
          <w:color w:val="auto"/>
        </w:rPr>
        <w:t xml:space="preserve">образовательных отношений </w:t>
      </w:r>
    </w:p>
    <w:p w14:paraId="555B8CFC" w14:textId="16002310" w:rsidR="00C20E1E" w:rsidRPr="005333C3" w:rsidRDefault="00B04F32" w:rsidP="00850A4E">
      <w:pPr>
        <w:tabs>
          <w:tab w:val="left" w:pos="9498"/>
        </w:tabs>
        <w:spacing w:after="130"/>
        <w:ind w:left="0" w:right="17" w:firstLine="567"/>
        <w:rPr>
          <w:color w:val="auto"/>
        </w:rPr>
      </w:pPr>
      <w:r w:rsidRPr="005333C3">
        <w:rPr>
          <w:color w:val="auto"/>
        </w:rPr>
        <w:t>ООП НОО сформирована с учетом особенностей уровня начального общего образования как фундамент всего последующего обучения, а также с учетом требований к образованию, которые предъявляет Стандарт. Принципиальным походом к формированию ООП начального общего образования стал учёт изменения социальной ситуации развития современных детей. Наряду со знаниевым компонентом в программном содержании обучения представлен деятельностный компонент, что позволяет установить баланс теоретической и практической составляющих содержания обучения. Определение в программе содержание тех знаний, умений и способов деятельности, которые являются надпредметными, да</w:t>
      </w:r>
      <w:r w:rsidR="00A657BA" w:rsidRPr="005333C3">
        <w:rPr>
          <w:color w:val="auto"/>
        </w:rPr>
        <w:t>ё</w:t>
      </w:r>
      <w:r w:rsidRPr="005333C3">
        <w:rPr>
          <w:color w:val="auto"/>
        </w:rPr>
        <w:t xml:space="preserve">т возможность объединить усилия всех учебных предметов для решения общих задач обучения, что обеспечивает интеграцию в изучении разных сторон окружающего мира.  </w:t>
      </w:r>
    </w:p>
    <w:p w14:paraId="343C8CA5" w14:textId="77777777" w:rsidR="00C20E1E" w:rsidRPr="005333C3" w:rsidRDefault="00B04F32" w:rsidP="00D866A7">
      <w:pPr>
        <w:tabs>
          <w:tab w:val="left" w:pos="9498"/>
        </w:tabs>
        <w:spacing w:after="148"/>
        <w:ind w:left="0" w:right="17" w:firstLine="0"/>
        <w:rPr>
          <w:color w:val="auto"/>
        </w:rPr>
      </w:pPr>
      <w:r w:rsidRPr="005333C3">
        <w:rPr>
          <w:color w:val="auto"/>
        </w:rPr>
        <w:t>1.</w:t>
      </w:r>
      <w:r w:rsidR="001E40EF" w:rsidRPr="005333C3">
        <w:rPr>
          <w:color w:val="auto"/>
        </w:rPr>
        <w:t xml:space="preserve"> </w:t>
      </w:r>
      <w:r w:rsidRPr="005333C3">
        <w:rPr>
          <w:color w:val="auto"/>
        </w:rPr>
        <w:t>Принцип непрерывного общего развития каждого ребенка в условиях обучения, идущего впер</w:t>
      </w:r>
      <w:r w:rsidR="00850A4E" w:rsidRPr="005333C3">
        <w:rPr>
          <w:color w:val="auto"/>
        </w:rPr>
        <w:t>еди развития. Они предусматриваю</w:t>
      </w:r>
      <w:r w:rsidRPr="005333C3">
        <w:rPr>
          <w:color w:val="auto"/>
        </w:rPr>
        <w:t xml:space="preserve">т ориентацию содержания на интеллектуальное, эмоциональное, духовно-нравственное, физическое и психическое развитие и саморазвитие каждого ребенка. Следовательно, необходимо создать такие условия, которые предоставят «шанс» каждому ребенку проявить самостоятельность и инициативу в различных видах урочной и внеурочной работы.  </w:t>
      </w:r>
    </w:p>
    <w:p w14:paraId="11EC5B67" w14:textId="77777777" w:rsidR="00C20E1E" w:rsidRPr="005333C3" w:rsidRDefault="00B04F32" w:rsidP="00D866A7">
      <w:pPr>
        <w:tabs>
          <w:tab w:val="left" w:pos="9498"/>
        </w:tabs>
        <w:spacing w:after="151"/>
        <w:ind w:left="0" w:right="17" w:firstLine="0"/>
        <w:rPr>
          <w:color w:val="auto"/>
        </w:rPr>
      </w:pPr>
      <w:r w:rsidRPr="005333C3">
        <w:rPr>
          <w:color w:val="auto"/>
        </w:rPr>
        <w:t>2.</w:t>
      </w:r>
      <w:r w:rsidR="001E40EF" w:rsidRPr="005333C3">
        <w:rPr>
          <w:color w:val="auto"/>
        </w:rPr>
        <w:t xml:space="preserve"> </w:t>
      </w:r>
      <w:r w:rsidRPr="005333C3">
        <w:rPr>
          <w:color w:val="auto"/>
        </w:rPr>
        <w:t>Принцип целостности образа мира связан с отбором интегрированного содержания предметных областей, которое позволяет удержать и воссоздать целостность картины мира, обеспечить осознание ребенком разнообразных связей между его объектами и явлениями. Интеграция позволяет объединить «усилия» различных предметов по формированию представлений о целостности мира (русский язык, литературное чтение, окружающий мир, математика</w:t>
      </w:r>
      <w:r w:rsidR="002A2496" w:rsidRPr="005333C3">
        <w:rPr>
          <w:color w:val="auto"/>
        </w:rPr>
        <w:t xml:space="preserve"> и информатика</w:t>
      </w:r>
      <w:r w:rsidRPr="005333C3">
        <w:rPr>
          <w:color w:val="auto"/>
        </w:rPr>
        <w:t xml:space="preserve">, технология, информатика, музыка), по формированию УУД.  </w:t>
      </w:r>
    </w:p>
    <w:p w14:paraId="337B4081" w14:textId="77777777" w:rsidR="00C20E1E" w:rsidRPr="005333C3" w:rsidRDefault="00B04F32" w:rsidP="00D866A7">
      <w:pPr>
        <w:tabs>
          <w:tab w:val="left" w:pos="9498"/>
        </w:tabs>
        <w:spacing w:after="197"/>
        <w:ind w:left="0" w:right="17" w:firstLine="0"/>
        <w:rPr>
          <w:color w:val="auto"/>
        </w:rPr>
      </w:pPr>
      <w:r w:rsidRPr="005333C3">
        <w:rPr>
          <w:color w:val="auto"/>
        </w:rPr>
        <w:t>3.</w:t>
      </w:r>
      <w:r w:rsidR="001E40EF" w:rsidRPr="005333C3">
        <w:rPr>
          <w:color w:val="auto"/>
        </w:rPr>
        <w:t xml:space="preserve"> </w:t>
      </w:r>
      <w:r w:rsidRPr="005333C3">
        <w:rPr>
          <w:color w:val="auto"/>
        </w:rPr>
        <w:t xml:space="preserve">Принцип практической направленности предусматривает формирование универсальных учебных действий средствами всех предметов, способности их применять в условиях решения учебных задач и практической деятельности повседневной жизни, умений работать с разными источниками информации (учебник, хрестоматия, рабочая тетрадь и продуманная система выхода за рамки этих трех единиц в область словарей, научно-популярных и художественных книг, журналов и газет, других источников информации); умений работать в сотрудничестве (в малой и большой учебной группе) в разном качестве (ведущего, ведомого, организатора учебной деятельности); способности работать самостоятельно (понимается не как работа в одиночестве и без контроля, а как работа по самообразованию).  </w:t>
      </w:r>
    </w:p>
    <w:p w14:paraId="1A6676A6" w14:textId="77777777" w:rsidR="00C20E1E" w:rsidRPr="005333C3" w:rsidRDefault="00B04F32" w:rsidP="00D866A7">
      <w:pPr>
        <w:tabs>
          <w:tab w:val="left" w:pos="9498"/>
        </w:tabs>
        <w:spacing w:after="199"/>
        <w:ind w:left="0" w:right="17" w:firstLine="0"/>
        <w:rPr>
          <w:color w:val="auto"/>
        </w:rPr>
      </w:pPr>
      <w:r w:rsidRPr="005333C3">
        <w:rPr>
          <w:color w:val="auto"/>
        </w:rPr>
        <w:t>4.</w:t>
      </w:r>
      <w:r w:rsidR="001E40EF" w:rsidRPr="005333C3">
        <w:rPr>
          <w:color w:val="auto"/>
        </w:rPr>
        <w:t xml:space="preserve"> </w:t>
      </w:r>
      <w:r w:rsidRPr="005333C3">
        <w:rPr>
          <w:color w:val="auto"/>
        </w:rPr>
        <w:t xml:space="preserve">Принцип учета индивидуальных возможностей и способностей школьников. Это, прежде всего, поддержка всех обучающихся с использованием разноуровневого по трудности и объему представления предметного содержания через систему заданий. Это открывает широкие возможности для вариативности образования, реализации индивидуальных образовательных программ, адекватных развитию ребенка. Каждый ребенок получает возможность усвоить основной (базовый) программный материал, но в разные периоды обучения и с разной мерой помощи со стороны учителя и одноклассников. В то же время группа наиболее подготовленных обучающихся получает возможность овладеть более высокими (по сравнению с базовым) уровнями достижений.  </w:t>
      </w:r>
    </w:p>
    <w:p w14:paraId="67E2735A" w14:textId="77777777" w:rsidR="00C20E1E" w:rsidRPr="005333C3" w:rsidRDefault="00B04F32" w:rsidP="00D866A7">
      <w:pPr>
        <w:tabs>
          <w:tab w:val="left" w:pos="9498"/>
        </w:tabs>
        <w:ind w:left="0" w:right="17" w:firstLine="0"/>
        <w:rPr>
          <w:color w:val="auto"/>
        </w:rPr>
      </w:pPr>
      <w:r w:rsidRPr="005333C3">
        <w:rPr>
          <w:color w:val="auto"/>
        </w:rPr>
        <w:t>5.</w:t>
      </w:r>
      <w:r w:rsidR="001E40EF" w:rsidRPr="005333C3">
        <w:rPr>
          <w:color w:val="auto"/>
        </w:rPr>
        <w:t xml:space="preserve"> </w:t>
      </w:r>
      <w:r w:rsidRPr="005333C3">
        <w:rPr>
          <w:color w:val="auto"/>
        </w:rPr>
        <w:t xml:space="preserve">Принцип прочности и наглядности реализуется через рассмотрения частного (конкретное наблюдение) к пониманию общего (постижение закономерности) и затем от общего (от постигнутой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разноуровневый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Это приводит к принципиально новой структуре учебников УМК и подачи материала: каждое последующее возвращение к </w:t>
      </w:r>
      <w:r w:rsidRPr="005333C3">
        <w:rPr>
          <w:color w:val="auto"/>
        </w:rPr>
        <w:lastRenderedPageBreak/>
        <w:t xml:space="preserve">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  </w:t>
      </w:r>
    </w:p>
    <w:p w14:paraId="7570349C" w14:textId="77777777" w:rsidR="00C20E1E" w:rsidRPr="005333C3" w:rsidRDefault="00B04F32" w:rsidP="00D866A7">
      <w:pPr>
        <w:tabs>
          <w:tab w:val="left" w:pos="9498"/>
        </w:tabs>
        <w:spacing w:after="204"/>
        <w:ind w:left="0" w:right="17" w:firstLine="0"/>
        <w:rPr>
          <w:color w:val="auto"/>
        </w:rPr>
      </w:pPr>
      <w:r w:rsidRPr="005333C3">
        <w:rPr>
          <w:color w:val="auto"/>
        </w:rPr>
        <w:t>6.</w:t>
      </w:r>
      <w:r w:rsidR="001E40EF" w:rsidRPr="005333C3">
        <w:rPr>
          <w:color w:val="auto"/>
        </w:rPr>
        <w:t xml:space="preserve"> </w:t>
      </w:r>
      <w:r w:rsidRPr="005333C3">
        <w:rPr>
          <w:color w:val="auto"/>
        </w:rPr>
        <w:t xml:space="preserve">Принцип охраны и укрепления психического и физического здоровья ребенка 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гимнастики для глаз, экскурсии на природу и др.  </w:t>
      </w:r>
    </w:p>
    <w:p w14:paraId="6C9F3A9B" w14:textId="77777777" w:rsidR="00C20E1E" w:rsidRPr="005333C3" w:rsidRDefault="00B04F32" w:rsidP="005D3BE4">
      <w:pPr>
        <w:spacing w:after="0" w:line="270" w:lineRule="auto"/>
        <w:ind w:left="0" w:firstLine="0"/>
        <w:jc w:val="center"/>
        <w:rPr>
          <w:color w:val="auto"/>
        </w:rPr>
      </w:pPr>
      <w:r w:rsidRPr="005333C3">
        <w:rPr>
          <w:b/>
          <w:color w:val="auto"/>
        </w:rPr>
        <w:t>Состав участ</w:t>
      </w:r>
      <w:r w:rsidR="00850A4E" w:rsidRPr="005333C3">
        <w:rPr>
          <w:b/>
          <w:color w:val="auto"/>
        </w:rPr>
        <w:t>ников образовательных отношений</w:t>
      </w:r>
      <w:r w:rsidRPr="005333C3">
        <w:rPr>
          <w:color w:val="auto"/>
        </w:rPr>
        <w:t xml:space="preserve"> </w:t>
      </w:r>
      <w:r w:rsidRPr="005333C3">
        <w:rPr>
          <w:b/>
          <w:color w:val="auto"/>
        </w:rPr>
        <w:t xml:space="preserve"> </w:t>
      </w:r>
    </w:p>
    <w:p w14:paraId="339848EA" w14:textId="77777777" w:rsidR="00C20E1E" w:rsidRPr="005333C3" w:rsidRDefault="00B04F32" w:rsidP="005D3BE4">
      <w:pPr>
        <w:spacing w:after="0" w:line="276" w:lineRule="auto"/>
        <w:ind w:left="0" w:firstLine="567"/>
        <w:rPr>
          <w:color w:val="auto"/>
        </w:rPr>
      </w:pPr>
      <w:r w:rsidRPr="005333C3">
        <w:rPr>
          <w:color w:val="auto"/>
        </w:rPr>
        <w:t xml:space="preserve">ООП НОО определяет содержание и организацию образовательных отношений при получении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и адресована:  </w:t>
      </w:r>
      <w:r w:rsidRPr="005333C3">
        <w:rPr>
          <w:i/>
          <w:color w:val="auto"/>
        </w:rPr>
        <w:t>обучающимся и родителям:</w:t>
      </w:r>
      <w:r w:rsidRPr="005333C3">
        <w:rPr>
          <w:color w:val="auto"/>
        </w:rPr>
        <w:t xml:space="preserve">  </w:t>
      </w:r>
    </w:p>
    <w:p w14:paraId="7432158B" w14:textId="77777777" w:rsidR="001E40EF" w:rsidRPr="005333C3" w:rsidRDefault="00B04F32" w:rsidP="005D3BE4">
      <w:pPr>
        <w:spacing w:after="0" w:line="276" w:lineRule="auto"/>
        <w:ind w:left="0" w:firstLine="0"/>
        <w:rPr>
          <w:color w:val="auto"/>
        </w:rPr>
      </w:pPr>
      <w:r w:rsidRPr="005333C3">
        <w:rPr>
          <w:color w:val="auto"/>
        </w:rPr>
        <w:t>-</w:t>
      </w:r>
      <w:r w:rsidR="005D3BE4" w:rsidRPr="005333C3">
        <w:rPr>
          <w:color w:val="auto"/>
        </w:rPr>
        <w:t xml:space="preserve"> </w:t>
      </w:r>
      <w:r w:rsidRPr="005333C3">
        <w:rPr>
          <w:color w:val="auto"/>
        </w:rPr>
        <w:t xml:space="preserve">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  </w:t>
      </w:r>
    </w:p>
    <w:p w14:paraId="40715BD9" w14:textId="77777777" w:rsidR="00C20E1E" w:rsidRPr="005333C3" w:rsidRDefault="00B04F32" w:rsidP="005D3BE4">
      <w:pPr>
        <w:spacing w:after="0" w:line="276" w:lineRule="auto"/>
        <w:ind w:left="0" w:firstLine="0"/>
        <w:rPr>
          <w:i/>
          <w:color w:val="auto"/>
        </w:rPr>
      </w:pPr>
      <w:r w:rsidRPr="005333C3">
        <w:rPr>
          <w:color w:val="auto"/>
        </w:rPr>
        <w:t>-</w:t>
      </w:r>
      <w:r w:rsidR="005D3BE4" w:rsidRPr="005333C3">
        <w:rPr>
          <w:color w:val="auto"/>
        </w:rPr>
        <w:t xml:space="preserve"> </w:t>
      </w:r>
      <w:r w:rsidRPr="005333C3">
        <w:rPr>
          <w:color w:val="auto"/>
        </w:rPr>
        <w:t xml:space="preserve">для определения сферы ответственности за достижение результатов образовательной деятельности школы, родителей и обучающихся и </w:t>
      </w:r>
      <w:r w:rsidR="005D3BE4" w:rsidRPr="005333C3">
        <w:rPr>
          <w:color w:val="auto"/>
        </w:rPr>
        <w:t>возможностей для взаимодействия.</w:t>
      </w:r>
      <w:r w:rsidRPr="005333C3">
        <w:rPr>
          <w:color w:val="auto"/>
        </w:rPr>
        <w:t xml:space="preserve">  </w:t>
      </w:r>
      <w:r w:rsidRPr="005333C3">
        <w:rPr>
          <w:i/>
          <w:color w:val="auto"/>
        </w:rPr>
        <w:t xml:space="preserve">учителям:  </w:t>
      </w:r>
    </w:p>
    <w:p w14:paraId="57DD7277" w14:textId="77777777" w:rsidR="001E40EF" w:rsidRPr="005333C3" w:rsidRDefault="00B04F32" w:rsidP="00850A4E">
      <w:pPr>
        <w:spacing w:after="0" w:line="276" w:lineRule="auto"/>
        <w:ind w:left="0" w:firstLine="0"/>
        <w:rPr>
          <w:color w:val="auto"/>
        </w:rPr>
      </w:pPr>
      <w:r w:rsidRPr="005333C3">
        <w:rPr>
          <w:color w:val="auto"/>
        </w:rPr>
        <w:t>-</w:t>
      </w:r>
      <w:r w:rsidR="005D3BE4" w:rsidRPr="005333C3">
        <w:rPr>
          <w:color w:val="auto"/>
        </w:rPr>
        <w:t xml:space="preserve"> </w:t>
      </w:r>
      <w:r w:rsidRPr="005333C3">
        <w:rPr>
          <w:color w:val="auto"/>
        </w:rPr>
        <w:t>для ориентира в практической образовательной деят</w:t>
      </w:r>
      <w:r w:rsidR="005D3BE4" w:rsidRPr="005333C3">
        <w:rPr>
          <w:color w:val="auto"/>
        </w:rPr>
        <w:t>ельности.</w:t>
      </w:r>
      <w:r w:rsidRPr="005333C3">
        <w:rPr>
          <w:color w:val="auto"/>
        </w:rPr>
        <w:t xml:space="preserve">  </w:t>
      </w:r>
    </w:p>
    <w:p w14:paraId="657D28E1" w14:textId="77777777" w:rsidR="00C20E1E" w:rsidRPr="005333C3" w:rsidRDefault="00B04F32" w:rsidP="00850A4E">
      <w:pPr>
        <w:spacing w:after="0" w:line="276" w:lineRule="auto"/>
        <w:ind w:left="0" w:firstLine="0"/>
        <w:rPr>
          <w:i/>
          <w:color w:val="auto"/>
        </w:rPr>
      </w:pPr>
      <w:r w:rsidRPr="005333C3">
        <w:rPr>
          <w:i/>
          <w:color w:val="auto"/>
        </w:rPr>
        <w:t xml:space="preserve">администрации школы:  </w:t>
      </w:r>
    </w:p>
    <w:p w14:paraId="0D961DED" w14:textId="77777777" w:rsidR="00C20E1E" w:rsidRPr="005333C3" w:rsidRDefault="00B04F32" w:rsidP="00850A4E">
      <w:pPr>
        <w:spacing w:after="0" w:line="276" w:lineRule="auto"/>
        <w:ind w:left="0" w:firstLine="0"/>
        <w:rPr>
          <w:color w:val="auto"/>
        </w:rPr>
      </w:pPr>
      <w:r w:rsidRPr="005333C3">
        <w:rPr>
          <w:color w:val="auto"/>
        </w:rPr>
        <w:t>-для координации деятельности педагогического коллектива по выполнению требований к результатам и условиям освоения</w:t>
      </w:r>
      <w:r w:rsidR="005D3BE4" w:rsidRPr="005333C3">
        <w:rPr>
          <w:color w:val="auto"/>
        </w:rPr>
        <w:t>.</w:t>
      </w:r>
      <w:r w:rsidRPr="005333C3">
        <w:rPr>
          <w:color w:val="auto"/>
        </w:rPr>
        <w:t xml:space="preserve">  </w:t>
      </w:r>
    </w:p>
    <w:p w14:paraId="5306CCF0" w14:textId="77777777" w:rsidR="00C20E1E" w:rsidRPr="005333C3" w:rsidRDefault="005D3BE4" w:rsidP="00850A4E">
      <w:pPr>
        <w:spacing w:after="0" w:line="276" w:lineRule="auto"/>
        <w:ind w:left="0" w:firstLine="0"/>
        <w:rPr>
          <w:i/>
          <w:color w:val="auto"/>
        </w:rPr>
      </w:pPr>
      <w:r w:rsidRPr="005333C3">
        <w:rPr>
          <w:i/>
          <w:color w:val="auto"/>
        </w:rPr>
        <w:t>о</w:t>
      </w:r>
      <w:r w:rsidR="00B04F32" w:rsidRPr="005333C3">
        <w:rPr>
          <w:i/>
          <w:color w:val="auto"/>
        </w:rPr>
        <w:t xml:space="preserve">бучающимися основной образовательной программы;  </w:t>
      </w:r>
    </w:p>
    <w:p w14:paraId="46F0E3BC" w14:textId="77777777" w:rsidR="005D3BE4" w:rsidRPr="005333C3" w:rsidRDefault="00B04F32" w:rsidP="00850A4E">
      <w:pPr>
        <w:spacing w:after="0" w:line="276" w:lineRule="auto"/>
        <w:ind w:left="0" w:firstLine="0"/>
        <w:rPr>
          <w:color w:val="auto"/>
        </w:rPr>
      </w:pPr>
      <w:r w:rsidRPr="005333C3">
        <w:rPr>
          <w:color w:val="auto"/>
        </w:rPr>
        <w:t xml:space="preserve">-для регулирования взаимоотношений участников образовательных отношений;   </w:t>
      </w:r>
    </w:p>
    <w:p w14:paraId="225D8741" w14:textId="77777777" w:rsidR="00C20E1E" w:rsidRPr="005333C3" w:rsidRDefault="00B04F32" w:rsidP="00850A4E">
      <w:pPr>
        <w:spacing w:after="0" w:line="276" w:lineRule="auto"/>
        <w:ind w:left="0" w:firstLine="0"/>
        <w:rPr>
          <w:i/>
          <w:color w:val="auto"/>
        </w:rPr>
      </w:pPr>
      <w:r w:rsidRPr="005333C3">
        <w:rPr>
          <w:i/>
          <w:color w:val="auto"/>
        </w:rPr>
        <w:t xml:space="preserve">учредителю и органам управления:  </w:t>
      </w:r>
    </w:p>
    <w:p w14:paraId="791A87ED" w14:textId="77777777" w:rsidR="00C20E1E" w:rsidRPr="005333C3" w:rsidRDefault="00B04F32" w:rsidP="00850A4E">
      <w:pPr>
        <w:spacing w:after="0" w:line="276" w:lineRule="auto"/>
        <w:ind w:left="0" w:firstLine="0"/>
        <w:rPr>
          <w:color w:val="auto"/>
        </w:rPr>
      </w:pPr>
      <w:r w:rsidRPr="005333C3">
        <w:rPr>
          <w:color w:val="auto"/>
        </w:rPr>
        <w:t xml:space="preserve">-для повышения объективности оценивания образовательных результатов учреждения в целом;  </w:t>
      </w:r>
    </w:p>
    <w:p w14:paraId="09DD7B99" w14:textId="77777777" w:rsidR="00C20E1E" w:rsidRPr="005333C3" w:rsidRDefault="00B04F32" w:rsidP="00850A4E">
      <w:pPr>
        <w:spacing w:after="0" w:line="276" w:lineRule="auto"/>
        <w:ind w:left="0" w:firstLine="0"/>
        <w:rPr>
          <w:color w:val="auto"/>
        </w:rPr>
      </w:pPr>
      <w:r w:rsidRPr="005333C3">
        <w:rPr>
          <w:color w:val="auto"/>
        </w:rPr>
        <w:t xml:space="preserve">-для принятия управленческих решений на основе мониторинга эффективности процесса, качества, условий и результатов образовательной деятельности школы.  </w:t>
      </w:r>
    </w:p>
    <w:p w14:paraId="10DB50A9" w14:textId="77777777" w:rsidR="00C20E1E" w:rsidRPr="005333C3" w:rsidRDefault="00B04F32" w:rsidP="005D3BE4">
      <w:pPr>
        <w:spacing w:after="0" w:line="276" w:lineRule="auto"/>
        <w:ind w:left="0" w:firstLine="567"/>
        <w:rPr>
          <w:color w:val="auto"/>
        </w:rPr>
      </w:pPr>
      <w:r w:rsidRPr="005333C3">
        <w:rPr>
          <w:color w:val="auto"/>
        </w:rPr>
        <w:t xml:space="preserve">Начальная школа – особый этап в жизни ребенка, связанный: </w:t>
      </w:r>
    </w:p>
    <w:p w14:paraId="48B22016" w14:textId="77777777" w:rsidR="00C20E1E" w:rsidRPr="005333C3" w:rsidRDefault="005D3BE4" w:rsidP="005D3BE4">
      <w:pPr>
        <w:spacing w:after="0" w:line="276" w:lineRule="auto"/>
        <w:ind w:left="0" w:firstLine="0"/>
        <w:rPr>
          <w:color w:val="auto"/>
        </w:rPr>
      </w:pPr>
      <w:r w:rsidRPr="005333C3">
        <w:rPr>
          <w:color w:val="auto"/>
        </w:rPr>
        <w:t xml:space="preserve">- </w:t>
      </w:r>
      <w:r w:rsidR="00B04F32" w:rsidRPr="005333C3">
        <w:rPr>
          <w:color w:val="auto"/>
        </w:rPr>
        <w:t xml:space="preserve">с изменением при поступлении в школу ведущей деятельности ребенка  </w:t>
      </w:r>
    </w:p>
    <w:p w14:paraId="7485CAC6" w14:textId="77777777" w:rsidR="00C20E1E" w:rsidRPr="005333C3" w:rsidRDefault="005D3BE4" w:rsidP="005D3BE4">
      <w:pPr>
        <w:spacing w:after="0" w:line="276" w:lineRule="auto"/>
        <w:ind w:left="0" w:firstLine="0"/>
        <w:rPr>
          <w:color w:val="auto"/>
        </w:rPr>
      </w:pPr>
      <w:r w:rsidRPr="005333C3">
        <w:rPr>
          <w:color w:val="auto"/>
        </w:rPr>
        <w:t xml:space="preserve">- </w:t>
      </w:r>
      <w:r w:rsidR="00B04F32" w:rsidRPr="005333C3">
        <w:rPr>
          <w:color w:val="auto"/>
        </w:rPr>
        <w:t xml:space="preserve">с переходом к учебной деятельности (при сохранении значимости игровой), имеющей общественный характер и являющейся социальной по содержанию;  </w:t>
      </w:r>
    </w:p>
    <w:p w14:paraId="4BC10584" w14:textId="77777777" w:rsidR="00C20E1E" w:rsidRPr="005333C3" w:rsidRDefault="00B04F32" w:rsidP="00850A4E">
      <w:pPr>
        <w:spacing w:after="0" w:line="276" w:lineRule="auto"/>
        <w:ind w:left="0" w:firstLine="0"/>
        <w:rPr>
          <w:color w:val="auto"/>
        </w:rPr>
      </w:pPr>
      <w:r w:rsidRPr="005333C3">
        <w:rPr>
          <w:color w:val="auto"/>
        </w:rPr>
        <w:t>–</w:t>
      </w:r>
      <w:r w:rsidR="001E40EF" w:rsidRPr="005333C3">
        <w:rPr>
          <w:color w:val="auto"/>
        </w:rPr>
        <w:t xml:space="preserve"> </w:t>
      </w:r>
      <w:r w:rsidRPr="005333C3">
        <w:rPr>
          <w:color w:val="auto"/>
        </w:rPr>
        <w:t xml:space="preserve">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  </w:t>
      </w:r>
    </w:p>
    <w:p w14:paraId="46FD6EE5" w14:textId="77777777" w:rsidR="00C20E1E" w:rsidRPr="005333C3" w:rsidRDefault="005D3BE4" w:rsidP="005D3BE4">
      <w:pPr>
        <w:spacing w:after="0" w:line="276" w:lineRule="auto"/>
        <w:ind w:left="0" w:firstLine="0"/>
        <w:rPr>
          <w:color w:val="auto"/>
        </w:rPr>
      </w:pPr>
      <w:r w:rsidRPr="005333C3">
        <w:rPr>
          <w:color w:val="auto"/>
        </w:rPr>
        <w:t xml:space="preserve">- </w:t>
      </w:r>
      <w:r w:rsidR="00B04F32" w:rsidRPr="005333C3">
        <w:rPr>
          <w:color w:val="auto"/>
        </w:rPr>
        <w:t xml:space="preserve">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w:t>
      </w:r>
    </w:p>
    <w:p w14:paraId="03942E26" w14:textId="77777777" w:rsidR="00C20E1E" w:rsidRPr="005333C3" w:rsidRDefault="005D3BE4" w:rsidP="005D3BE4">
      <w:pPr>
        <w:spacing w:after="0" w:line="276" w:lineRule="auto"/>
        <w:ind w:left="0" w:firstLine="0"/>
        <w:rPr>
          <w:color w:val="auto"/>
        </w:rPr>
      </w:pPr>
      <w:r w:rsidRPr="005333C3">
        <w:rPr>
          <w:color w:val="auto"/>
        </w:rPr>
        <w:t xml:space="preserve">- </w:t>
      </w:r>
      <w:r w:rsidR="00B04F32" w:rsidRPr="005333C3">
        <w:rPr>
          <w:color w:val="auto"/>
        </w:rPr>
        <w:t xml:space="preserve">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  </w:t>
      </w:r>
    </w:p>
    <w:p w14:paraId="66BB0AF2" w14:textId="77777777" w:rsidR="00C20E1E" w:rsidRPr="005333C3" w:rsidRDefault="00B04F32" w:rsidP="00850A4E">
      <w:pPr>
        <w:spacing w:after="0" w:line="276" w:lineRule="auto"/>
        <w:ind w:left="0" w:firstLine="0"/>
        <w:rPr>
          <w:color w:val="auto"/>
        </w:rPr>
      </w:pPr>
      <w:r w:rsidRPr="005333C3">
        <w:rPr>
          <w:color w:val="auto"/>
        </w:rPr>
        <w:t>–</w:t>
      </w:r>
      <w:r w:rsidR="001E40EF" w:rsidRPr="005333C3">
        <w:rPr>
          <w:color w:val="auto"/>
        </w:rPr>
        <w:t xml:space="preserve"> </w:t>
      </w:r>
      <w:r w:rsidRPr="005333C3">
        <w:rPr>
          <w:color w:val="auto"/>
        </w:rPr>
        <w:t xml:space="preserve">с изменением при этом самооценки ребенка, которая приобретает черты адекватности и рефлексивности;  </w:t>
      </w:r>
    </w:p>
    <w:p w14:paraId="309FC706" w14:textId="77777777" w:rsidR="00C20E1E" w:rsidRPr="005333C3" w:rsidRDefault="00B04F32" w:rsidP="00850A4E">
      <w:pPr>
        <w:spacing w:after="0" w:line="276" w:lineRule="auto"/>
        <w:ind w:left="0" w:firstLine="0"/>
        <w:rPr>
          <w:color w:val="auto"/>
        </w:rPr>
      </w:pPr>
      <w:r w:rsidRPr="005333C3">
        <w:rPr>
          <w:color w:val="auto"/>
        </w:rPr>
        <w:t>–</w:t>
      </w:r>
      <w:r w:rsidR="001E40EF" w:rsidRPr="005333C3">
        <w:rPr>
          <w:color w:val="auto"/>
        </w:rPr>
        <w:t xml:space="preserve"> </w:t>
      </w:r>
      <w:r w:rsidRPr="005333C3">
        <w:rPr>
          <w:color w:val="auto"/>
        </w:rPr>
        <w:t xml:space="preserve">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  </w:t>
      </w:r>
    </w:p>
    <w:p w14:paraId="7CA2F43D" w14:textId="77777777" w:rsidR="00C20E1E" w:rsidRPr="005333C3" w:rsidRDefault="00B04F32" w:rsidP="005D3BE4">
      <w:pPr>
        <w:spacing w:after="0" w:line="276" w:lineRule="auto"/>
        <w:ind w:left="0" w:firstLine="567"/>
        <w:rPr>
          <w:color w:val="auto"/>
        </w:rPr>
      </w:pPr>
      <w:r w:rsidRPr="005333C3">
        <w:rPr>
          <w:color w:val="auto"/>
        </w:rPr>
        <w:t xml:space="preserve">При разработке ООП НОО также были учтены характерные для младшего школьного возраста:  </w:t>
      </w:r>
    </w:p>
    <w:p w14:paraId="1280B7CE" w14:textId="77777777" w:rsidR="00C20E1E" w:rsidRPr="005333C3" w:rsidRDefault="005D3BE4" w:rsidP="005D3BE4">
      <w:pPr>
        <w:spacing w:after="0" w:line="276" w:lineRule="auto"/>
        <w:ind w:left="0" w:firstLine="0"/>
        <w:rPr>
          <w:color w:val="auto"/>
        </w:rPr>
      </w:pPr>
      <w:r w:rsidRPr="005333C3">
        <w:rPr>
          <w:color w:val="auto"/>
        </w:rPr>
        <w:lastRenderedPageBreak/>
        <w:t xml:space="preserve">- </w:t>
      </w:r>
      <w:r w:rsidR="00B04F32" w:rsidRPr="005333C3">
        <w:rPr>
          <w:color w:val="auto"/>
        </w:rPr>
        <w:t xml:space="preserve">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14:paraId="6F18262F" w14:textId="77777777" w:rsidR="00C20E1E" w:rsidRPr="005333C3" w:rsidRDefault="005D3BE4" w:rsidP="005D3BE4">
      <w:pPr>
        <w:spacing w:after="0" w:line="276" w:lineRule="auto"/>
        <w:ind w:left="0" w:firstLine="0"/>
        <w:rPr>
          <w:color w:val="auto"/>
        </w:rPr>
      </w:pPr>
      <w:r w:rsidRPr="005333C3">
        <w:rPr>
          <w:color w:val="auto"/>
        </w:rPr>
        <w:t xml:space="preserve">- </w:t>
      </w:r>
      <w:r w:rsidR="00B04F32" w:rsidRPr="005333C3">
        <w:rPr>
          <w:color w:val="auto"/>
        </w:rPr>
        <w:t xml:space="preserve">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w:t>
      </w:r>
    </w:p>
    <w:p w14:paraId="0C7DDCCD" w14:textId="77777777" w:rsidR="00C20E1E" w:rsidRPr="005333C3" w:rsidRDefault="00B04F32" w:rsidP="005D3BE4">
      <w:pPr>
        <w:spacing w:after="198"/>
        <w:ind w:left="0" w:right="17" w:firstLine="567"/>
        <w:rPr>
          <w:color w:val="auto"/>
        </w:rPr>
      </w:pPr>
      <w:r w:rsidRPr="005333C3">
        <w:rPr>
          <w:color w:val="auto"/>
        </w:rPr>
        <w:t xml:space="preserve">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 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  </w:t>
      </w:r>
    </w:p>
    <w:p w14:paraId="538C6489" w14:textId="77777777" w:rsidR="00133CE9" w:rsidRPr="005333C3" w:rsidRDefault="00B04F32" w:rsidP="005D3BE4">
      <w:pPr>
        <w:spacing w:after="0" w:line="269" w:lineRule="auto"/>
        <w:ind w:left="0" w:firstLine="567"/>
        <w:rPr>
          <w:color w:val="auto"/>
        </w:rPr>
      </w:pPr>
      <w:r w:rsidRPr="005333C3">
        <w:rPr>
          <w:color w:val="auto"/>
        </w:rPr>
        <w:t xml:space="preserve">При разработке ООП НОО были учтены и особенности контингента обучающихся: </w:t>
      </w:r>
    </w:p>
    <w:p w14:paraId="4BF9C139" w14:textId="77777777" w:rsidR="00133CE9" w:rsidRPr="005333C3" w:rsidRDefault="005D3BE4" w:rsidP="00D866A7">
      <w:pPr>
        <w:spacing w:after="0" w:line="269" w:lineRule="auto"/>
        <w:ind w:left="0" w:firstLine="0"/>
        <w:rPr>
          <w:color w:val="auto"/>
        </w:rPr>
      </w:pPr>
      <w:r w:rsidRPr="005333C3">
        <w:rPr>
          <w:color w:val="auto"/>
        </w:rPr>
        <w:t xml:space="preserve">- </w:t>
      </w:r>
      <w:r w:rsidR="00133CE9" w:rsidRPr="005333C3">
        <w:rPr>
          <w:color w:val="auto"/>
        </w:rPr>
        <w:t>д</w:t>
      </w:r>
      <w:r w:rsidR="00B04F32" w:rsidRPr="005333C3">
        <w:rPr>
          <w:color w:val="auto"/>
        </w:rPr>
        <w:t xml:space="preserve">ети, имеющие разный уровень предшкольной подготовки (посещающие и не посещающие детский сад, группу подготовки к школе);  </w:t>
      </w:r>
    </w:p>
    <w:p w14:paraId="47767F4C" w14:textId="77777777" w:rsidR="00133CE9" w:rsidRPr="005333C3" w:rsidRDefault="005D3BE4" w:rsidP="00D866A7">
      <w:pPr>
        <w:spacing w:after="0" w:line="269" w:lineRule="auto"/>
        <w:ind w:left="0" w:firstLine="0"/>
        <w:rPr>
          <w:color w:val="auto"/>
        </w:rPr>
      </w:pPr>
      <w:r w:rsidRPr="005333C3">
        <w:rPr>
          <w:color w:val="auto"/>
        </w:rPr>
        <w:t xml:space="preserve">- </w:t>
      </w:r>
      <w:r w:rsidR="00B04F32" w:rsidRPr="005333C3">
        <w:rPr>
          <w:color w:val="auto"/>
        </w:rPr>
        <w:t>дети, имеющие логопедические проблемы;</w:t>
      </w:r>
    </w:p>
    <w:p w14:paraId="27FE6D6A" w14:textId="77777777" w:rsidR="00133CE9" w:rsidRPr="005333C3" w:rsidRDefault="005D3BE4" w:rsidP="00D866A7">
      <w:pPr>
        <w:spacing w:after="0" w:line="269" w:lineRule="auto"/>
        <w:ind w:left="0" w:firstLine="0"/>
        <w:rPr>
          <w:color w:val="auto"/>
        </w:rPr>
      </w:pPr>
      <w:r w:rsidRPr="005333C3">
        <w:rPr>
          <w:color w:val="auto"/>
        </w:rPr>
        <w:t xml:space="preserve">- </w:t>
      </w:r>
      <w:r w:rsidR="00B04F32" w:rsidRPr="005333C3">
        <w:rPr>
          <w:color w:val="auto"/>
        </w:rPr>
        <w:t xml:space="preserve">дети, имеющие психологические проблемы;  </w:t>
      </w:r>
    </w:p>
    <w:p w14:paraId="66B83713" w14:textId="77777777" w:rsidR="00C20E1E" w:rsidRPr="005333C3" w:rsidRDefault="005D3BE4" w:rsidP="00D866A7">
      <w:pPr>
        <w:spacing w:after="0" w:line="269" w:lineRule="auto"/>
        <w:ind w:left="0" w:firstLine="0"/>
        <w:rPr>
          <w:color w:val="auto"/>
        </w:rPr>
      </w:pPr>
      <w:r w:rsidRPr="005333C3">
        <w:rPr>
          <w:color w:val="auto"/>
        </w:rPr>
        <w:t xml:space="preserve">- </w:t>
      </w:r>
      <w:r w:rsidR="00B04F32" w:rsidRPr="005333C3">
        <w:rPr>
          <w:color w:val="auto"/>
        </w:rPr>
        <w:t xml:space="preserve">дети с ОВЗ.  </w:t>
      </w:r>
    </w:p>
    <w:p w14:paraId="4425BD40" w14:textId="77777777" w:rsidR="00C20E1E" w:rsidRPr="005333C3" w:rsidRDefault="00B04F32" w:rsidP="005D3BE4">
      <w:pPr>
        <w:spacing w:after="0" w:line="269" w:lineRule="auto"/>
        <w:ind w:left="0" w:firstLine="567"/>
        <w:rPr>
          <w:color w:val="auto"/>
        </w:rPr>
      </w:pPr>
      <w:r w:rsidRPr="005333C3">
        <w:rPr>
          <w:color w:val="auto"/>
        </w:rPr>
        <w:t xml:space="preserve">Виды деятельности младшего школьника: </w:t>
      </w:r>
    </w:p>
    <w:p w14:paraId="76DA28EC" w14:textId="77777777" w:rsidR="00C20E1E" w:rsidRPr="005333C3" w:rsidRDefault="00B04F32" w:rsidP="00D866A7">
      <w:pPr>
        <w:spacing w:after="0" w:line="269" w:lineRule="auto"/>
        <w:ind w:left="0" w:firstLine="0"/>
        <w:rPr>
          <w:color w:val="auto"/>
        </w:rPr>
      </w:pPr>
      <w:r w:rsidRPr="005333C3">
        <w:rPr>
          <w:color w:val="auto"/>
        </w:rPr>
        <w:t xml:space="preserve"> -совместно-распределенная учебная деятельность (коллективная дискуссия, групповая работа</w:t>
      </w:r>
      <w:r w:rsidR="001E40EF" w:rsidRPr="005333C3">
        <w:rPr>
          <w:color w:val="auto"/>
        </w:rPr>
        <w:t>);</w:t>
      </w:r>
      <w:r w:rsidRPr="005333C3">
        <w:rPr>
          <w:color w:val="auto"/>
        </w:rPr>
        <w:t xml:space="preserve"> </w:t>
      </w:r>
    </w:p>
    <w:p w14:paraId="2A60DC6C" w14:textId="5A6F3192" w:rsidR="00C20E1E" w:rsidRPr="005333C3" w:rsidRDefault="00B04F32" w:rsidP="00D866A7">
      <w:pPr>
        <w:spacing w:after="0" w:line="269" w:lineRule="auto"/>
        <w:ind w:left="0" w:firstLine="0"/>
        <w:rPr>
          <w:color w:val="auto"/>
        </w:rPr>
      </w:pPr>
      <w:r w:rsidRPr="005333C3">
        <w:rPr>
          <w:color w:val="auto"/>
        </w:rPr>
        <w:t xml:space="preserve"> -игровая деятельность (высшие виды игры – игра-драматизация, </w:t>
      </w:r>
      <w:r w:rsidR="0001596E" w:rsidRPr="005333C3">
        <w:rPr>
          <w:color w:val="auto"/>
        </w:rPr>
        <w:t>режиссёрская</w:t>
      </w:r>
      <w:r w:rsidR="001E40EF" w:rsidRPr="005333C3">
        <w:rPr>
          <w:color w:val="auto"/>
        </w:rPr>
        <w:t xml:space="preserve"> игра, игра с правилами);</w:t>
      </w:r>
    </w:p>
    <w:p w14:paraId="60F4EA48" w14:textId="77777777" w:rsidR="00C20E1E" w:rsidRPr="005333C3" w:rsidRDefault="00B04F32" w:rsidP="00D866A7">
      <w:pPr>
        <w:spacing w:after="0" w:line="269" w:lineRule="auto"/>
        <w:ind w:left="0" w:firstLine="0"/>
        <w:rPr>
          <w:color w:val="auto"/>
        </w:rPr>
      </w:pPr>
      <w:r w:rsidRPr="005333C3">
        <w:rPr>
          <w:color w:val="auto"/>
        </w:rPr>
        <w:t xml:space="preserve">-творческая </w:t>
      </w:r>
      <w:r w:rsidRPr="005333C3">
        <w:rPr>
          <w:color w:val="auto"/>
        </w:rPr>
        <w:tab/>
        <w:t xml:space="preserve">деятельность </w:t>
      </w:r>
      <w:r w:rsidRPr="005333C3">
        <w:rPr>
          <w:color w:val="auto"/>
        </w:rPr>
        <w:tab/>
        <w:t xml:space="preserve">(художественное </w:t>
      </w:r>
      <w:r w:rsidRPr="005333C3">
        <w:rPr>
          <w:color w:val="auto"/>
        </w:rPr>
        <w:tab/>
        <w:t xml:space="preserve">творчество, </w:t>
      </w:r>
      <w:r w:rsidRPr="005333C3">
        <w:rPr>
          <w:color w:val="auto"/>
        </w:rPr>
        <w:tab/>
        <w:t xml:space="preserve">конструирование, социально значимое проектирование и др.)  </w:t>
      </w:r>
    </w:p>
    <w:p w14:paraId="2ECCBE33" w14:textId="77777777" w:rsidR="00C20E1E" w:rsidRPr="005333C3" w:rsidRDefault="00B04F32" w:rsidP="00D866A7">
      <w:pPr>
        <w:spacing w:after="0" w:line="269" w:lineRule="auto"/>
        <w:ind w:left="0" w:firstLine="0"/>
        <w:rPr>
          <w:color w:val="auto"/>
        </w:rPr>
      </w:pPr>
      <w:r w:rsidRPr="005333C3">
        <w:rPr>
          <w:color w:val="auto"/>
        </w:rPr>
        <w:t xml:space="preserve">-трудовая деятельность (самообслуживание, участие в общественно-полезном труде, в социально значимых трудовых акциях) </w:t>
      </w:r>
    </w:p>
    <w:p w14:paraId="7FA96F88" w14:textId="77777777" w:rsidR="00C20E1E" w:rsidRPr="005333C3" w:rsidRDefault="00B04F32" w:rsidP="00D866A7">
      <w:pPr>
        <w:spacing w:after="0" w:line="269" w:lineRule="auto"/>
        <w:ind w:left="0" w:firstLine="0"/>
        <w:rPr>
          <w:color w:val="auto"/>
        </w:rPr>
      </w:pPr>
      <w:r w:rsidRPr="005333C3">
        <w:rPr>
          <w:color w:val="auto"/>
        </w:rPr>
        <w:t xml:space="preserve"> -спортивная деятельность (освоение основ физической культуры, знакомство с различными видами спорта, опыт участия в спортивных соревнованиях).  </w:t>
      </w:r>
    </w:p>
    <w:p w14:paraId="2228BFC6" w14:textId="77777777" w:rsidR="00C20E1E" w:rsidRPr="005333C3" w:rsidRDefault="00B04F32" w:rsidP="005F0911">
      <w:pPr>
        <w:spacing w:after="0" w:line="269" w:lineRule="auto"/>
        <w:ind w:left="0" w:firstLine="567"/>
        <w:jc w:val="left"/>
        <w:rPr>
          <w:b/>
          <w:color w:val="auto"/>
        </w:rPr>
      </w:pPr>
      <w:r w:rsidRPr="005333C3">
        <w:rPr>
          <w:b/>
          <w:color w:val="auto"/>
        </w:rPr>
        <w:t xml:space="preserve">Задачи, решаемые школьниками в разных видах деятельности: </w:t>
      </w:r>
    </w:p>
    <w:p w14:paraId="1051E314" w14:textId="77777777" w:rsidR="00C20E1E" w:rsidRPr="005333C3" w:rsidRDefault="00B04F32" w:rsidP="00D866A7">
      <w:pPr>
        <w:spacing w:after="0" w:line="269" w:lineRule="auto"/>
        <w:ind w:left="0" w:firstLine="0"/>
        <w:rPr>
          <w:color w:val="auto"/>
        </w:rPr>
      </w:pPr>
      <w:r w:rsidRPr="005333C3">
        <w:rPr>
          <w:color w:val="auto"/>
        </w:rPr>
        <w:t xml:space="preserve"> -</w:t>
      </w:r>
      <w:r w:rsidR="001E40EF" w:rsidRPr="005333C3">
        <w:rPr>
          <w:color w:val="auto"/>
        </w:rPr>
        <w:t xml:space="preserve"> </w:t>
      </w:r>
      <w:r w:rsidRPr="005333C3">
        <w:rPr>
          <w:color w:val="auto"/>
        </w:rPr>
        <w:t xml:space="preserve">сделать первые шаги в овладении основами понятийного мышления (в освоении содержательного обобщения, анализа, планирования и рефлексии); </w:t>
      </w:r>
    </w:p>
    <w:p w14:paraId="30812911" w14:textId="77777777" w:rsidR="00C20E1E" w:rsidRPr="005333C3" w:rsidRDefault="00B04F32" w:rsidP="00D866A7">
      <w:pPr>
        <w:spacing w:after="0" w:line="269" w:lineRule="auto"/>
        <w:ind w:left="0" w:firstLine="0"/>
        <w:rPr>
          <w:color w:val="auto"/>
        </w:rPr>
      </w:pPr>
      <w:r w:rsidRPr="005333C3">
        <w:rPr>
          <w:color w:val="auto"/>
        </w:rPr>
        <w:t xml:space="preserve"> -</w:t>
      </w:r>
      <w:r w:rsidR="001E40EF" w:rsidRPr="005333C3">
        <w:rPr>
          <w:color w:val="auto"/>
        </w:rPr>
        <w:t xml:space="preserve"> </w:t>
      </w:r>
      <w:r w:rsidRPr="005333C3">
        <w:rPr>
          <w:color w:val="auto"/>
        </w:rPr>
        <w:t xml:space="preserve">научиться самостоятельно конкретизировать поставленные учителем цели и искать средства их решения;   </w:t>
      </w:r>
    </w:p>
    <w:p w14:paraId="661150DB" w14:textId="77777777" w:rsidR="00C20E1E" w:rsidRPr="005333C3" w:rsidRDefault="00B04F32" w:rsidP="00D866A7">
      <w:pPr>
        <w:spacing w:after="0" w:line="269" w:lineRule="auto"/>
        <w:ind w:left="0" w:firstLine="0"/>
        <w:rPr>
          <w:color w:val="auto"/>
        </w:rPr>
      </w:pPr>
      <w:r w:rsidRPr="005333C3">
        <w:rPr>
          <w:color w:val="auto"/>
        </w:rPr>
        <w:t>-</w:t>
      </w:r>
      <w:r w:rsidR="001E40EF" w:rsidRPr="005333C3">
        <w:rPr>
          <w:color w:val="auto"/>
        </w:rPr>
        <w:t xml:space="preserve"> </w:t>
      </w:r>
      <w:r w:rsidRPr="005333C3">
        <w:rPr>
          <w:color w:val="auto"/>
        </w:rPr>
        <w:t xml:space="preserve">научиться контролировать и оценивать свою учебную работу и продвижение в разных видах деятельности;  </w:t>
      </w:r>
    </w:p>
    <w:p w14:paraId="4157E00A" w14:textId="77777777" w:rsidR="00C20E1E" w:rsidRPr="005333C3" w:rsidRDefault="00B04F32" w:rsidP="00D866A7">
      <w:pPr>
        <w:spacing w:after="0" w:line="269" w:lineRule="auto"/>
        <w:ind w:left="0" w:firstLine="0"/>
        <w:rPr>
          <w:color w:val="auto"/>
        </w:rPr>
      </w:pPr>
      <w:r w:rsidRPr="005333C3">
        <w:rPr>
          <w:color w:val="auto"/>
        </w:rPr>
        <w:t xml:space="preserve"> -</w:t>
      </w:r>
      <w:r w:rsidR="001E40EF" w:rsidRPr="005333C3">
        <w:rPr>
          <w:color w:val="auto"/>
        </w:rPr>
        <w:t xml:space="preserve"> </w:t>
      </w:r>
      <w:r w:rsidRPr="005333C3">
        <w:rPr>
          <w:color w:val="auto"/>
        </w:rPr>
        <w:t xml:space="preserve">овладеть коллективными формами учебной работы и соответствующими социальными навыками;  </w:t>
      </w:r>
    </w:p>
    <w:p w14:paraId="633AAA7C" w14:textId="5F332254" w:rsidR="00C20E1E" w:rsidRPr="005333C3" w:rsidRDefault="00B04F32" w:rsidP="00D866A7">
      <w:pPr>
        <w:spacing w:after="0" w:line="269" w:lineRule="auto"/>
        <w:ind w:left="0" w:firstLine="0"/>
        <w:rPr>
          <w:color w:val="auto"/>
        </w:rPr>
      </w:pPr>
      <w:r w:rsidRPr="005333C3">
        <w:rPr>
          <w:color w:val="auto"/>
        </w:rPr>
        <w:t xml:space="preserve"> -</w:t>
      </w:r>
      <w:r w:rsidR="001E40EF" w:rsidRPr="005333C3">
        <w:rPr>
          <w:color w:val="auto"/>
        </w:rPr>
        <w:t xml:space="preserve"> </w:t>
      </w:r>
      <w:r w:rsidRPr="005333C3">
        <w:rPr>
          <w:color w:val="auto"/>
        </w:rPr>
        <w:t xml:space="preserve">полностью овладеть высшими видами игры (игра-драматизация, </w:t>
      </w:r>
      <w:r w:rsidR="0001596E" w:rsidRPr="005333C3">
        <w:rPr>
          <w:color w:val="auto"/>
        </w:rPr>
        <w:t>режиссёрская</w:t>
      </w:r>
      <w:r w:rsidRPr="005333C3">
        <w:rPr>
          <w:color w:val="auto"/>
        </w:rPr>
        <w:t xml:space="preserve"> игр, игра по правилам.)</w:t>
      </w:r>
      <w:r w:rsidR="005D3BE4" w:rsidRPr="005333C3">
        <w:rPr>
          <w:color w:val="auto"/>
        </w:rPr>
        <w:t>;</w:t>
      </w:r>
      <w:r w:rsidRPr="005333C3">
        <w:rPr>
          <w:color w:val="auto"/>
        </w:rPr>
        <w:t xml:space="preserve">   </w:t>
      </w:r>
    </w:p>
    <w:p w14:paraId="5CAB427E" w14:textId="77777777" w:rsidR="00C20E1E" w:rsidRPr="005333C3" w:rsidRDefault="005D3BE4" w:rsidP="00D866A7">
      <w:pPr>
        <w:spacing w:after="0" w:line="269" w:lineRule="auto"/>
        <w:ind w:left="0" w:firstLine="0"/>
        <w:rPr>
          <w:color w:val="auto"/>
        </w:rPr>
      </w:pPr>
      <w:r w:rsidRPr="005333C3">
        <w:rPr>
          <w:color w:val="auto"/>
        </w:rPr>
        <w:t>- научиться</w:t>
      </w:r>
      <w:r w:rsidR="00B04F32" w:rsidRPr="005333C3">
        <w:rPr>
          <w:color w:val="auto"/>
        </w:rPr>
        <w:t xml:space="preserve"> удерживать свой замысел, согласовывать его с партн</w:t>
      </w:r>
      <w:r w:rsidR="001E40EF" w:rsidRPr="005333C3">
        <w:rPr>
          <w:color w:val="auto"/>
        </w:rPr>
        <w:t>ё</w:t>
      </w:r>
      <w:r w:rsidR="00B04F32" w:rsidRPr="005333C3">
        <w:rPr>
          <w:color w:val="auto"/>
        </w:rPr>
        <w:t>рами по игре, воплощать в игровом действии. Научиться удерживать правило и следовать ему</w:t>
      </w:r>
      <w:r w:rsidRPr="005333C3">
        <w:rPr>
          <w:color w:val="auto"/>
        </w:rPr>
        <w:t>;</w:t>
      </w:r>
      <w:r w:rsidR="00B04F32" w:rsidRPr="005333C3">
        <w:rPr>
          <w:color w:val="auto"/>
        </w:rPr>
        <w:t xml:space="preserve"> </w:t>
      </w:r>
    </w:p>
    <w:p w14:paraId="3122C7BF" w14:textId="77777777" w:rsidR="00C20E1E" w:rsidRPr="005333C3" w:rsidRDefault="00B04F32" w:rsidP="00D866A7">
      <w:pPr>
        <w:spacing w:after="0" w:line="269" w:lineRule="auto"/>
        <w:ind w:left="0" w:firstLine="0"/>
        <w:rPr>
          <w:color w:val="auto"/>
        </w:rPr>
      </w:pPr>
      <w:r w:rsidRPr="005333C3">
        <w:rPr>
          <w:color w:val="auto"/>
        </w:rPr>
        <w:t xml:space="preserve"> -</w:t>
      </w:r>
      <w:r w:rsidR="001E40EF" w:rsidRPr="005333C3">
        <w:rPr>
          <w:color w:val="auto"/>
        </w:rPr>
        <w:t xml:space="preserve"> </w:t>
      </w:r>
      <w:r w:rsidRPr="005333C3">
        <w:rPr>
          <w:color w:val="auto"/>
        </w:rPr>
        <w:t xml:space="preserve">научиться создавать собственные творческие замыслы и доводить их до воплощения в творческом продукте. Овладевать средствами и способами воплощения собственных замыслов;  </w:t>
      </w:r>
    </w:p>
    <w:p w14:paraId="1E55BA6A" w14:textId="77777777" w:rsidR="00C20E1E" w:rsidRPr="005333C3" w:rsidRDefault="00B04F32" w:rsidP="00D866A7">
      <w:pPr>
        <w:spacing w:after="0" w:line="269" w:lineRule="auto"/>
        <w:ind w:left="0" w:firstLine="0"/>
        <w:rPr>
          <w:color w:val="auto"/>
        </w:rPr>
      </w:pPr>
      <w:r w:rsidRPr="005333C3">
        <w:rPr>
          <w:color w:val="auto"/>
        </w:rPr>
        <w:t>-</w:t>
      </w:r>
      <w:r w:rsidR="001E40EF" w:rsidRPr="005333C3">
        <w:rPr>
          <w:color w:val="auto"/>
        </w:rPr>
        <w:t xml:space="preserve"> </w:t>
      </w:r>
      <w:r w:rsidRPr="005333C3">
        <w:rPr>
          <w:color w:val="auto"/>
        </w:rPr>
        <w:t xml:space="preserve">приобрести навыки самообслуживания, овладеть простыми трудовыми действиями и операциями на уроках труда и в социальных практиках;  </w:t>
      </w:r>
    </w:p>
    <w:p w14:paraId="59DD27AF" w14:textId="77777777" w:rsidR="00C20E1E" w:rsidRPr="005333C3" w:rsidRDefault="00B04F32" w:rsidP="00D866A7">
      <w:pPr>
        <w:spacing w:after="0" w:line="269" w:lineRule="auto"/>
        <w:ind w:left="0" w:firstLine="0"/>
        <w:rPr>
          <w:color w:val="auto"/>
        </w:rPr>
      </w:pPr>
      <w:r w:rsidRPr="005333C3">
        <w:rPr>
          <w:color w:val="auto"/>
        </w:rPr>
        <w:lastRenderedPageBreak/>
        <w:t>-</w:t>
      </w:r>
      <w:r w:rsidR="001E40EF" w:rsidRPr="005333C3">
        <w:rPr>
          <w:color w:val="auto"/>
        </w:rPr>
        <w:t xml:space="preserve"> </w:t>
      </w:r>
      <w:r w:rsidRPr="005333C3">
        <w:rPr>
          <w:color w:val="auto"/>
        </w:rPr>
        <w:t xml:space="preserve">приобрести опыт взаимодействия со взрослыми и детьми, освоить основные этикетные нормы, научиться правильно выражать свои мысли и чувства. </w:t>
      </w:r>
    </w:p>
    <w:p w14:paraId="32E8562C" w14:textId="77777777" w:rsidR="00C20E1E" w:rsidRPr="005333C3" w:rsidRDefault="001E40EF" w:rsidP="005F0911">
      <w:pPr>
        <w:spacing w:after="0" w:line="259" w:lineRule="auto"/>
        <w:ind w:left="0" w:firstLine="567"/>
        <w:rPr>
          <w:color w:val="auto"/>
        </w:rPr>
      </w:pPr>
      <w:r w:rsidRPr="005333C3">
        <w:rPr>
          <w:b/>
          <w:color w:val="auto"/>
        </w:rPr>
        <w:t xml:space="preserve">Задачи, решаемые педагогами, </w:t>
      </w:r>
      <w:r w:rsidR="00B04F32" w:rsidRPr="005333C3">
        <w:rPr>
          <w:b/>
          <w:color w:val="auto"/>
        </w:rPr>
        <w:t>реализующими основную образовательную программу НОО</w:t>
      </w:r>
      <w:r w:rsidR="00B04F32" w:rsidRPr="005333C3">
        <w:rPr>
          <w:color w:val="auto"/>
        </w:rPr>
        <w:t xml:space="preserve">:  </w:t>
      </w:r>
    </w:p>
    <w:p w14:paraId="163EA2B7" w14:textId="77777777" w:rsidR="00C20E1E" w:rsidRPr="005333C3" w:rsidRDefault="00B04F32" w:rsidP="005F0911">
      <w:pPr>
        <w:spacing w:after="0" w:line="276" w:lineRule="auto"/>
        <w:ind w:left="0" w:firstLine="0"/>
        <w:rPr>
          <w:color w:val="auto"/>
        </w:rPr>
      </w:pPr>
      <w:r w:rsidRPr="005333C3">
        <w:rPr>
          <w:color w:val="auto"/>
        </w:rPr>
        <w:t>-</w:t>
      </w:r>
      <w:r w:rsidR="001E40EF" w:rsidRPr="005333C3">
        <w:rPr>
          <w:color w:val="auto"/>
        </w:rPr>
        <w:t xml:space="preserve"> </w:t>
      </w:r>
      <w:r w:rsidRPr="005333C3">
        <w:rPr>
          <w:color w:val="auto"/>
        </w:rPr>
        <w:t xml:space="preserve">реализовать основную образовательную программу начальной школы в разнообразных организационно-учебных формах (уроки, занятия, проекты, практики, конкурсы, выставки, соревнования, презентации и пр.).  </w:t>
      </w:r>
    </w:p>
    <w:p w14:paraId="7BF4F9F4" w14:textId="77777777" w:rsidR="00C20E1E" w:rsidRPr="005333C3" w:rsidRDefault="00B04F32" w:rsidP="005F0911">
      <w:pPr>
        <w:spacing w:after="0" w:line="276" w:lineRule="auto"/>
        <w:ind w:left="0" w:firstLine="0"/>
        <w:rPr>
          <w:color w:val="auto"/>
        </w:rPr>
      </w:pPr>
      <w:r w:rsidRPr="005333C3">
        <w:rPr>
          <w:color w:val="auto"/>
        </w:rPr>
        <w:t>-</w:t>
      </w:r>
      <w:r w:rsidR="001E40EF" w:rsidRPr="005333C3">
        <w:rPr>
          <w:color w:val="auto"/>
        </w:rPr>
        <w:t xml:space="preserve"> </w:t>
      </w:r>
      <w:r w:rsidRPr="005333C3">
        <w:rPr>
          <w:color w:val="auto"/>
        </w:rPr>
        <w:t xml:space="preserve">обеспечить комфортные условия смены ведущей деятельности – игровой на учебную. обеспечить условия формирования учебной деятельности.   </w:t>
      </w:r>
    </w:p>
    <w:p w14:paraId="0025FDAE" w14:textId="77777777" w:rsidR="00C20E1E" w:rsidRPr="005333C3" w:rsidRDefault="00B04F32" w:rsidP="005F0911">
      <w:pPr>
        <w:spacing w:after="0" w:line="276" w:lineRule="auto"/>
        <w:ind w:left="0" w:firstLine="0"/>
        <w:rPr>
          <w:color w:val="auto"/>
        </w:rPr>
      </w:pPr>
      <w:r w:rsidRPr="005333C3">
        <w:rPr>
          <w:color w:val="auto"/>
        </w:rPr>
        <w:t xml:space="preserve">Для этого: </w:t>
      </w:r>
    </w:p>
    <w:p w14:paraId="4C81AF63" w14:textId="77777777" w:rsidR="00C20E1E" w:rsidRPr="005333C3" w:rsidRDefault="00B04F32" w:rsidP="005F0911">
      <w:pPr>
        <w:spacing w:after="0" w:line="276" w:lineRule="auto"/>
        <w:ind w:left="0" w:firstLine="0"/>
        <w:rPr>
          <w:color w:val="auto"/>
        </w:rPr>
      </w:pPr>
      <w:r w:rsidRPr="005333C3">
        <w:rPr>
          <w:color w:val="auto"/>
        </w:rPr>
        <w:t xml:space="preserve"> -</w:t>
      </w:r>
      <w:r w:rsidR="001E40EF" w:rsidRPr="005333C3">
        <w:rPr>
          <w:color w:val="auto"/>
        </w:rPr>
        <w:t xml:space="preserve"> </w:t>
      </w:r>
      <w:r w:rsidRPr="005333C3">
        <w:rPr>
          <w:color w:val="auto"/>
        </w:rPr>
        <w:t xml:space="preserve">организовать постановку учебных целей, создавать условия для их «присвоения» и самостоятельной конкретизации учениками;  </w:t>
      </w:r>
    </w:p>
    <w:p w14:paraId="26324521" w14:textId="77777777" w:rsidR="00C20E1E" w:rsidRPr="005333C3" w:rsidRDefault="00B04F32" w:rsidP="005F0911">
      <w:pPr>
        <w:spacing w:after="0" w:line="276" w:lineRule="auto"/>
        <w:ind w:left="0" w:firstLine="0"/>
        <w:rPr>
          <w:color w:val="auto"/>
        </w:rPr>
      </w:pPr>
      <w:r w:rsidRPr="005333C3">
        <w:rPr>
          <w:color w:val="auto"/>
        </w:rPr>
        <w:t>-</w:t>
      </w:r>
      <w:r w:rsidR="001E40EF" w:rsidRPr="005333C3">
        <w:rPr>
          <w:color w:val="auto"/>
        </w:rPr>
        <w:t xml:space="preserve"> </w:t>
      </w:r>
      <w:r w:rsidRPr="005333C3">
        <w:rPr>
          <w:color w:val="auto"/>
        </w:rPr>
        <w:t xml:space="preserve">побуждать и поддерживать детские инициативы, направленные на поиск средств и способов достижения учебных целей;  </w:t>
      </w:r>
    </w:p>
    <w:p w14:paraId="7192D4E2" w14:textId="77777777" w:rsidR="001E40EF" w:rsidRPr="005333C3" w:rsidRDefault="00B04F32" w:rsidP="005D3BE4">
      <w:pPr>
        <w:spacing w:after="0" w:line="276" w:lineRule="auto"/>
        <w:ind w:left="0" w:firstLine="0"/>
        <w:rPr>
          <w:color w:val="auto"/>
        </w:rPr>
      </w:pPr>
      <w:r w:rsidRPr="005333C3">
        <w:rPr>
          <w:color w:val="auto"/>
        </w:rPr>
        <w:t>-</w:t>
      </w:r>
      <w:r w:rsidR="001E40EF" w:rsidRPr="005333C3">
        <w:rPr>
          <w:color w:val="auto"/>
        </w:rPr>
        <w:t xml:space="preserve"> </w:t>
      </w:r>
      <w:r w:rsidRPr="005333C3">
        <w:rPr>
          <w:color w:val="auto"/>
        </w:rPr>
        <w:t xml:space="preserve">организовать усвоение знаний посредством коллективных форм учебной работы; </w:t>
      </w:r>
    </w:p>
    <w:p w14:paraId="28FDD066" w14:textId="77777777" w:rsidR="00C20E1E" w:rsidRPr="005333C3" w:rsidRDefault="001E40EF" w:rsidP="005D3BE4">
      <w:pPr>
        <w:spacing w:after="0" w:line="276" w:lineRule="auto"/>
        <w:ind w:left="0" w:firstLine="0"/>
        <w:rPr>
          <w:color w:val="auto"/>
        </w:rPr>
      </w:pPr>
      <w:r w:rsidRPr="005333C3">
        <w:rPr>
          <w:color w:val="auto"/>
        </w:rPr>
        <w:t xml:space="preserve">- </w:t>
      </w:r>
      <w:r w:rsidR="00B04F32" w:rsidRPr="005333C3">
        <w:rPr>
          <w:color w:val="auto"/>
        </w:rPr>
        <w:t xml:space="preserve">осуществлять функции контроля и оценки, организовать их постепенный переход к ученикам. </w:t>
      </w:r>
    </w:p>
    <w:p w14:paraId="2C309AEB" w14:textId="77777777" w:rsidR="00C20E1E" w:rsidRPr="005333C3" w:rsidRDefault="00B04F32" w:rsidP="005D3BE4">
      <w:pPr>
        <w:spacing w:after="0" w:line="276" w:lineRule="auto"/>
        <w:ind w:left="0" w:firstLine="0"/>
        <w:rPr>
          <w:color w:val="auto"/>
        </w:rPr>
      </w:pPr>
      <w:r w:rsidRPr="005333C3">
        <w:rPr>
          <w:color w:val="auto"/>
        </w:rPr>
        <w:t>-</w:t>
      </w:r>
      <w:r w:rsidR="001E40EF" w:rsidRPr="005333C3">
        <w:rPr>
          <w:color w:val="auto"/>
        </w:rPr>
        <w:t xml:space="preserve"> </w:t>
      </w:r>
      <w:r w:rsidRPr="005333C3">
        <w:rPr>
          <w:color w:val="auto"/>
        </w:rPr>
        <w:t>создать условия для творческой продуктивной деятельности реб</w:t>
      </w:r>
      <w:r w:rsidR="001E40EF" w:rsidRPr="005333C3">
        <w:rPr>
          <w:color w:val="auto"/>
        </w:rPr>
        <w:t>ё</w:t>
      </w:r>
      <w:r w:rsidRPr="005333C3">
        <w:rPr>
          <w:color w:val="auto"/>
        </w:rPr>
        <w:t xml:space="preserve">нка.   </w:t>
      </w:r>
    </w:p>
    <w:p w14:paraId="5FB3F63F" w14:textId="77777777" w:rsidR="00C20E1E" w:rsidRPr="005333C3" w:rsidRDefault="00B04F32" w:rsidP="005D3BE4">
      <w:pPr>
        <w:spacing w:after="0" w:line="276" w:lineRule="auto"/>
        <w:ind w:left="0" w:firstLine="0"/>
        <w:rPr>
          <w:color w:val="auto"/>
        </w:rPr>
      </w:pPr>
      <w:r w:rsidRPr="005333C3">
        <w:rPr>
          <w:color w:val="auto"/>
        </w:rPr>
        <w:t xml:space="preserve">Для этого:  </w:t>
      </w:r>
    </w:p>
    <w:p w14:paraId="15FAB6AA" w14:textId="77777777" w:rsidR="00C20E1E" w:rsidRPr="005333C3" w:rsidRDefault="00B04F32" w:rsidP="005D3BE4">
      <w:pPr>
        <w:spacing w:after="0" w:line="276" w:lineRule="auto"/>
        <w:ind w:left="0" w:firstLine="0"/>
        <w:rPr>
          <w:color w:val="auto"/>
        </w:rPr>
      </w:pPr>
      <w:r w:rsidRPr="005333C3">
        <w:rPr>
          <w:color w:val="auto"/>
        </w:rPr>
        <w:t>-</w:t>
      </w:r>
      <w:r w:rsidR="001E40EF" w:rsidRPr="005333C3">
        <w:rPr>
          <w:color w:val="auto"/>
        </w:rPr>
        <w:t xml:space="preserve"> </w:t>
      </w:r>
      <w:r w:rsidRPr="005333C3">
        <w:rPr>
          <w:color w:val="auto"/>
        </w:rPr>
        <w:t xml:space="preserve">ставить творческие задачи, способствовать возникновению собственных замыслов; </w:t>
      </w:r>
    </w:p>
    <w:p w14:paraId="4E3E6130" w14:textId="77777777" w:rsidR="00C20E1E" w:rsidRPr="005333C3" w:rsidRDefault="00B04F32" w:rsidP="005D3BE4">
      <w:pPr>
        <w:spacing w:after="0" w:line="276" w:lineRule="auto"/>
        <w:ind w:left="0" w:firstLine="0"/>
        <w:rPr>
          <w:color w:val="auto"/>
        </w:rPr>
      </w:pPr>
      <w:r w:rsidRPr="005333C3">
        <w:rPr>
          <w:color w:val="auto"/>
        </w:rPr>
        <w:t xml:space="preserve">  -</w:t>
      </w:r>
      <w:r w:rsidR="001E40EF" w:rsidRPr="005333C3">
        <w:rPr>
          <w:color w:val="auto"/>
        </w:rPr>
        <w:t xml:space="preserve"> </w:t>
      </w:r>
      <w:r w:rsidRPr="005333C3">
        <w:rPr>
          <w:color w:val="auto"/>
        </w:rPr>
        <w:t xml:space="preserve">поддерживать детские инициативы, помогать в осуществлении проектов; </w:t>
      </w:r>
    </w:p>
    <w:p w14:paraId="4A234893" w14:textId="77777777" w:rsidR="00C20E1E" w:rsidRPr="005333C3" w:rsidRDefault="00B04F32" w:rsidP="005D3BE4">
      <w:pPr>
        <w:spacing w:after="0" w:line="276" w:lineRule="auto"/>
        <w:ind w:left="0" w:firstLine="0"/>
        <w:rPr>
          <w:color w:val="auto"/>
        </w:rPr>
      </w:pPr>
      <w:r w:rsidRPr="005333C3">
        <w:rPr>
          <w:color w:val="auto"/>
        </w:rPr>
        <w:t xml:space="preserve"> -</w:t>
      </w:r>
      <w:r w:rsidR="001E40EF" w:rsidRPr="005333C3">
        <w:rPr>
          <w:color w:val="auto"/>
        </w:rPr>
        <w:t xml:space="preserve"> </w:t>
      </w:r>
      <w:r w:rsidRPr="005333C3">
        <w:rPr>
          <w:color w:val="auto"/>
        </w:rPr>
        <w:t xml:space="preserve">обеспечить презентацию и социальную оценку продуктов детского творчества (организация выставок, конкурсов, фестивалей и т. д.)  </w:t>
      </w:r>
    </w:p>
    <w:p w14:paraId="46A41CF3" w14:textId="77777777" w:rsidR="00C20E1E" w:rsidRPr="005333C3" w:rsidRDefault="00B04F32" w:rsidP="005D3BE4">
      <w:pPr>
        <w:spacing w:after="0" w:line="276" w:lineRule="auto"/>
        <w:ind w:left="0" w:firstLine="0"/>
        <w:rPr>
          <w:color w:val="auto"/>
        </w:rPr>
      </w:pPr>
      <w:r w:rsidRPr="005333C3">
        <w:rPr>
          <w:color w:val="auto"/>
        </w:rPr>
        <w:t>-</w:t>
      </w:r>
      <w:r w:rsidR="001E40EF" w:rsidRPr="005333C3">
        <w:rPr>
          <w:color w:val="auto"/>
        </w:rPr>
        <w:t xml:space="preserve"> </w:t>
      </w:r>
      <w:r w:rsidRPr="005333C3">
        <w:rPr>
          <w:color w:val="auto"/>
        </w:rPr>
        <w:t xml:space="preserve">создать пространство для социальных практик младших школьников и приобщения их к общественно значимым делам. Полноценным итогом начального обучения являются основы понятийного мышления с характерной для него критичностью, системностью и умением понимать разные точки зрения, а также желание и умение учиться.  </w:t>
      </w:r>
    </w:p>
    <w:p w14:paraId="20F75F2F" w14:textId="77777777" w:rsidR="00DD4FE0" w:rsidRPr="005333C3" w:rsidRDefault="00B04F32" w:rsidP="005F0911">
      <w:pPr>
        <w:spacing w:after="0" w:line="276" w:lineRule="auto"/>
        <w:ind w:left="0" w:firstLine="567"/>
        <w:rPr>
          <w:b/>
          <w:color w:val="auto"/>
        </w:rPr>
      </w:pPr>
      <w:r w:rsidRPr="005333C3">
        <w:rPr>
          <w:b/>
          <w:color w:val="auto"/>
        </w:rPr>
        <w:t xml:space="preserve">Требования к технологиям обучения: </w:t>
      </w:r>
    </w:p>
    <w:p w14:paraId="4D0B5DCC" w14:textId="77777777" w:rsidR="00C20E1E" w:rsidRPr="005333C3" w:rsidRDefault="00B04F32" w:rsidP="005D3BE4">
      <w:pPr>
        <w:spacing w:after="0" w:line="276" w:lineRule="auto"/>
        <w:ind w:left="0" w:firstLine="0"/>
        <w:rPr>
          <w:color w:val="auto"/>
        </w:rPr>
      </w:pPr>
      <w:r w:rsidRPr="005333C3">
        <w:rPr>
          <w:color w:val="auto"/>
        </w:rPr>
        <w:t>- расширение деятельностных форм обучения, предполагающих приоритетное развитие творческой и поисковой активности во всех сферах школьной жизни, в том числе и в учении;  - построение образовательного процесса с использованием т</w:t>
      </w:r>
      <w:r w:rsidR="00DD4FE0" w:rsidRPr="005333C3">
        <w:rPr>
          <w:color w:val="auto"/>
        </w:rPr>
        <w:t xml:space="preserve">ехнологий организации учебного </w:t>
      </w:r>
      <w:r w:rsidR="005F0911" w:rsidRPr="005333C3">
        <w:rPr>
          <w:color w:val="auto"/>
        </w:rPr>
        <w:t xml:space="preserve">сотрудничества – </w:t>
      </w:r>
      <w:r w:rsidRPr="005333C3">
        <w:rPr>
          <w:color w:val="auto"/>
        </w:rPr>
        <w:t xml:space="preserve">существенное </w:t>
      </w:r>
      <w:r w:rsidRPr="005333C3">
        <w:rPr>
          <w:color w:val="auto"/>
        </w:rPr>
        <w:tab/>
        <w:t xml:space="preserve">расширение </w:t>
      </w:r>
      <w:r w:rsidRPr="005333C3">
        <w:rPr>
          <w:color w:val="auto"/>
        </w:rPr>
        <w:tab/>
        <w:t>видов</w:t>
      </w:r>
      <w:r w:rsidR="00133CE9" w:rsidRPr="005333C3">
        <w:rPr>
          <w:color w:val="auto"/>
        </w:rPr>
        <w:t xml:space="preserve"> </w:t>
      </w:r>
      <w:r w:rsidRPr="005333C3">
        <w:rPr>
          <w:color w:val="auto"/>
        </w:rPr>
        <w:t xml:space="preserve">совместной </w:t>
      </w:r>
      <w:r w:rsidRPr="005333C3">
        <w:rPr>
          <w:color w:val="auto"/>
        </w:rPr>
        <w:tab/>
        <w:t xml:space="preserve">работы обучающихся, их коммуникативного опыта в совместной деятельности, постепенный переход от устных к письменным видам коммуникации, в том числе – с использованием возможностей информационных технологий;   </w:t>
      </w:r>
    </w:p>
    <w:p w14:paraId="481A3F23" w14:textId="77777777" w:rsidR="00C20E1E" w:rsidRPr="005333C3" w:rsidRDefault="00B04F32" w:rsidP="005D3BE4">
      <w:pPr>
        <w:spacing w:after="0" w:line="276" w:lineRule="auto"/>
        <w:ind w:left="0" w:firstLine="0"/>
        <w:rPr>
          <w:color w:val="auto"/>
        </w:rPr>
      </w:pPr>
      <w:r w:rsidRPr="005333C3">
        <w:rPr>
          <w:color w:val="auto"/>
        </w:rPr>
        <w:t xml:space="preserve">- использование игровых технологий, способствующих решению основных учебных задач на уроке.  </w:t>
      </w:r>
    </w:p>
    <w:p w14:paraId="31F50E5D" w14:textId="4F0E19C0" w:rsidR="00C20E1E" w:rsidRPr="005333C3" w:rsidRDefault="00B04F32" w:rsidP="005F0911">
      <w:pPr>
        <w:spacing w:after="0"/>
        <w:ind w:left="0" w:firstLine="567"/>
        <w:rPr>
          <w:color w:val="auto"/>
        </w:rPr>
      </w:pPr>
      <w:r w:rsidRPr="005333C3">
        <w:rPr>
          <w:color w:val="auto"/>
        </w:rPr>
        <w:t xml:space="preserve">В основе реализации ООП НОО МАОУ </w:t>
      </w:r>
      <w:r w:rsidR="00DD4FE0" w:rsidRPr="005333C3">
        <w:rPr>
          <w:color w:val="auto"/>
        </w:rPr>
        <w:t>Богандинской СОШ №</w:t>
      </w:r>
      <w:r w:rsidR="005333C3">
        <w:rPr>
          <w:color w:val="auto"/>
        </w:rPr>
        <w:t xml:space="preserve"> 4</w:t>
      </w:r>
      <w:r w:rsidR="00DD4FE0" w:rsidRPr="005333C3">
        <w:rPr>
          <w:color w:val="auto"/>
        </w:rPr>
        <w:t>2</w:t>
      </w:r>
      <w:r w:rsidRPr="005333C3">
        <w:rPr>
          <w:color w:val="auto"/>
        </w:rPr>
        <w:t xml:space="preserve"> лежит системно­деятельностный подход, который предполагает: </w:t>
      </w:r>
    </w:p>
    <w:p w14:paraId="2134C7CD" w14:textId="77777777" w:rsidR="00C20E1E" w:rsidRPr="005333C3" w:rsidRDefault="00B04F32" w:rsidP="00D953F2">
      <w:pPr>
        <w:numPr>
          <w:ilvl w:val="0"/>
          <w:numId w:val="2"/>
        </w:numPr>
        <w:spacing w:after="0"/>
        <w:ind w:left="0" w:firstLine="0"/>
        <w:rPr>
          <w:color w:val="auto"/>
        </w:rPr>
      </w:pPr>
      <w:r w:rsidRPr="005333C3">
        <w:rPr>
          <w:color w:val="auto"/>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 </w:t>
      </w:r>
    </w:p>
    <w:p w14:paraId="00E1B7ED" w14:textId="77777777" w:rsidR="00C20E1E" w:rsidRPr="005333C3" w:rsidRDefault="00B04F32" w:rsidP="00D953F2">
      <w:pPr>
        <w:numPr>
          <w:ilvl w:val="0"/>
          <w:numId w:val="2"/>
        </w:numPr>
        <w:spacing w:after="0"/>
        <w:ind w:left="0" w:firstLine="0"/>
        <w:rPr>
          <w:color w:val="auto"/>
        </w:rPr>
      </w:pPr>
      <w:r w:rsidRPr="005333C3">
        <w:rPr>
          <w:color w:val="auto"/>
        </w:rPr>
        <w:t xml:space="preserve">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14:paraId="6E59B844" w14:textId="77777777" w:rsidR="00C20E1E" w:rsidRPr="005333C3" w:rsidRDefault="00B04F32" w:rsidP="00D953F2">
      <w:pPr>
        <w:numPr>
          <w:ilvl w:val="0"/>
          <w:numId w:val="2"/>
        </w:numPr>
        <w:spacing w:after="0"/>
        <w:ind w:left="0" w:firstLine="0"/>
        <w:rPr>
          <w:color w:val="auto"/>
        </w:rPr>
      </w:pPr>
      <w:r w:rsidRPr="005333C3">
        <w:rPr>
          <w:color w:val="auto"/>
        </w:rPr>
        <w:t xml:space="preserve">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w:t>
      </w:r>
    </w:p>
    <w:p w14:paraId="02FEF940" w14:textId="77777777" w:rsidR="00C20E1E" w:rsidRPr="005333C3" w:rsidRDefault="00B04F32" w:rsidP="00D953F2">
      <w:pPr>
        <w:numPr>
          <w:ilvl w:val="0"/>
          <w:numId w:val="2"/>
        </w:numPr>
        <w:spacing w:after="0"/>
        <w:ind w:left="0" w:firstLine="0"/>
        <w:rPr>
          <w:color w:val="auto"/>
        </w:rPr>
      </w:pPr>
      <w:r w:rsidRPr="005333C3">
        <w:rPr>
          <w:color w:val="auto"/>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14:paraId="0AACC486" w14:textId="1D1DB307" w:rsidR="00C20E1E" w:rsidRPr="005333C3" w:rsidRDefault="00B04F32" w:rsidP="00D953F2">
      <w:pPr>
        <w:numPr>
          <w:ilvl w:val="0"/>
          <w:numId w:val="2"/>
        </w:numPr>
        <w:spacing w:after="0" w:line="270" w:lineRule="auto"/>
        <w:ind w:left="0" w:firstLine="0"/>
        <w:rPr>
          <w:color w:val="auto"/>
        </w:rPr>
      </w:pPr>
      <w:r w:rsidRPr="005333C3">
        <w:rPr>
          <w:color w:val="auto"/>
        </w:rPr>
        <w:lastRenderedPageBreak/>
        <w:t xml:space="preserve">учёт </w:t>
      </w:r>
      <w:r w:rsidRPr="005333C3">
        <w:rPr>
          <w:color w:val="auto"/>
        </w:rPr>
        <w:tab/>
        <w:t xml:space="preserve">индивидуальных </w:t>
      </w:r>
      <w:r w:rsidRPr="005333C3">
        <w:rPr>
          <w:color w:val="auto"/>
        </w:rPr>
        <w:tab/>
      </w:r>
      <w:r w:rsidR="00133CE9" w:rsidRPr="005333C3">
        <w:rPr>
          <w:color w:val="auto"/>
        </w:rPr>
        <w:t xml:space="preserve">возрастных, </w:t>
      </w:r>
      <w:r w:rsidR="00133CE9" w:rsidRPr="005333C3">
        <w:rPr>
          <w:color w:val="auto"/>
        </w:rPr>
        <w:tab/>
        <w:t xml:space="preserve">психологических </w:t>
      </w:r>
      <w:r w:rsidR="00133CE9" w:rsidRPr="005333C3">
        <w:rPr>
          <w:color w:val="auto"/>
        </w:rPr>
        <w:tab/>
        <w:t xml:space="preserve">и </w:t>
      </w:r>
      <w:r w:rsidRPr="005333C3">
        <w:rPr>
          <w:color w:val="auto"/>
        </w:rPr>
        <w:t>физиологических</w:t>
      </w:r>
      <w:r w:rsidR="004D6B9F" w:rsidRPr="005333C3">
        <w:rPr>
          <w:color w:val="auto"/>
        </w:rPr>
        <w:t xml:space="preserve"> </w:t>
      </w:r>
      <w:r w:rsidRPr="005333C3">
        <w:rPr>
          <w:color w:val="auto"/>
        </w:rPr>
        <w:t xml:space="preserve">особенностей обучающихся, роли и значения видов деятельности и форм общения при определении образовательно ­ воспитательных целей и путей их достижения; </w:t>
      </w:r>
    </w:p>
    <w:p w14:paraId="20FC0BF8" w14:textId="05F51AC9" w:rsidR="00C20E1E" w:rsidRPr="005333C3" w:rsidRDefault="00B04F32" w:rsidP="00D953F2">
      <w:pPr>
        <w:numPr>
          <w:ilvl w:val="0"/>
          <w:numId w:val="2"/>
        </w:numPr>
        <w:spacing w:after="0"/>
        <w:ind w:left="0" w:firstLine="0"/>
        <w:rPr>
          <w:color w:val="auto"/>
        </w:rPr>
      </w:pPr>
      <w:r w:rsidRPr="005333C3">
        <w:rPr>
          <w:color w:val="auto"/>
        </w:rPr>
        <w:t xml:space="preserve">обеспечение преемственности дошкольного, начального общего, основного общего, среднего общего и профессионального образования; </w:t>
      </w:r>
    </w:p>
    <w:p w14:paraId="0063F7EA" w14:textId="77777777" w:rsidR="00C20E1E" w:rsidRPr="005333C3" w:rsidRDefault="00B04F32" w:rsidP="00D953F2">
      <w:pPr>
        <w:numPr>
          <w:ilvl w:val="0"/>
          <w:numId w:val="2"/>
        </w:numPr>
        <w:spacing w:after="0"/>
        <w:ind w:left="0" w:firstLine="0"/>
        <w:rPr>
          <w:color w:val="auto"/>
        </w:rPr>
      </w:pPr>
      <w:r w:rsidRPr="005333C3">
        <w:rPr>
          <w:color w:val="auto"/>
        </w:rPr>
        <w:t xml:space="preserve">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 </w:t>
      </w:r>
    </w:p>
    <w:p w14:paraId="162A7389" w14:textId="77777777" w:rsidR="00C20E1E" w:rsidRPr="005333C3" w:rsidRDefault="00B04F32" w:rsidP="00D866A7">
      <w:pPr>
        <w:spacing w:after="0" w:line="259" w:lineRule="auto"/>
        <w:ind w:left="0" w:firstLine="0"/>
        <w:jc w:val="left"/>
        <w:rPr>
          <w:color w:val="auto"/>
        </w:rPr>
      </w:pPr>
      <w:r w:rsidRPr="005333C3">
        <w:rPr>
          <w:b/>
          <w:i/>
          <w:color w:val="auto"/>
        </w:rPr>
        <w:t xml:space="preserve"> </w:t>
      </w:r>
    </w:p>
    <w:p w14:paraId="759F0E58" w14:textId="77777777" w:rsidR="00C20E1E" w:rsidRPr="005333C3" w:rsidRDefault="00B04F32">
      <w:pPr>
        <w:pStyle w:val="2"/>
        <w:spacing w:after="5"/>
        <w:ind w:left="361" w:right="343"/>
        <w:rPr>
          <w:color w:val="auto"/>
        </w:rPr>
      </w:pPr>
      <w:r w:rsidRPr="005333C3">
        <w:rPr>
          <w:i w:val="0"/>
          <w:color w:val="auto"/>
        </w:rPr>
        <w:t>1.1.3. Общая характеристика ООП НОО</w:t>
      </w:r>
      <w:r w:rsidRPr="005333C3">
        <w:rPr>
          <w:b w:val="0"/>
          <w:i w:val="0"/>
          <w:color w:val="auto"/>
        </w:rPr>
        <w:t xml:space="preserve"> </w:t>
      </w:r>
    </w:p>
    <w:p w14:paraId="71F6460A" w14:textId="545D4A70" w:rsidR="00C20E1E" w:rsidRPr="005333C3" w:rsidRDefault="00B04F32" w:rsidP="005F0911">
      <w:pPr>
        <w:spacing w:after="0" w:line="276" w:lineRule="auto"/>
        <w:ind w:left="0" w:firstLine="567"/>
        <w:rPr>
          <w:color w:val="auto"/>
        </w:rPr>
      </w:pPr>
      <w:r w:rsidRPr="005333C3">
        <w:rPr>
          <w:color w:val="auto"/>
        </w:rPr>
        <w:t xml:space="preserve">Основная образовательная программа начального общего образования в МАОУ </w:t>
      </w:r>
      <w:r w:rsidR="00DD4FE0" w:rsidRPr="005333C3">
        <w:rPr>
          <w:color w:val="auto"/>
        </w:rPr>
        <w:t>Богандинской СОШ №</w:t>
      </w:r>
      <w:r w:rsidR="004D6B9F" w:rsidRPr="005333C3">
        <w:rPr>
          <w:color w:val="auto"/>
        </w:rPr>
        <w:t xml:space="preserve"> 4</w:t>
      </w:r>
      <w:r w:rsidR="00DD4FE0" w:rsidRPr="005333C3">
        <w:rPr>
          <w:color w:val="auto"/>
        </w:rPr>
        <w:t>2</w:t>
      </w:r>
      <w:r w:rsidRPr="005333C3">
        <w:rPr>
          <w:color w:val="auto"/>
        </w:rPr>
        <w:t xml:space="preserve"> разработана в соответствии с ФГОС НОО и с учетом примерной основной образовательной программы начального общего образования. </w:t>
      </w:r>
    </w:p>
    <w:p w14:paraId="0FE9D004" w14:textId="3036452B" w:rsidR="00C20E1E" w:rsidRPr="005333C3" w:rsidRDefault="00B04F32" w:rsidP="005F0911">
      <w:pPr>
        <w:spacing w:after="0" w:line="276" w:lineRule="auto"/>
        <w:ind w:left="0" w:firstLine="0"/>
        <w:rPr>
          <w:color w:val="auto"/>
        </w:rPr>
      </w:pPr>
      <w:r w:rsidRPr="005333C3">
        <w:rPr>
          <w:color w:val="auto"/>
        </w:rPr>
        <w:t xml:space="preserve">ООП НОО  МАОУ </w:t>
      </w:r>
      <w:r w:rsidR="00DD4FE0" w:rsidRPr="005333C3">
        <w:rPr>
          <w:color w:val="auto"/>
        </w:rPr>
        <w:t>Богандинской СОШ №</w:t>
      </w:r>
      <w:r w:rsidR="004D6B9F" w:rsidRPr="005333C3">
        <w:rPr>
          <w:color w:val="auto"/>
        </w:rPr>
        <w:t xml:space="preserve"> 4</w:t>
      </w:r>
      <w:r w:rsidR="00DD4FE0" w:rsidRPr="005333C3">
        <w:rPr>
          <w:color w:val="auto"/>
        </w:rPr>
        <w:t>2</w:t>
      </w:r>
      <w:r w:rsidRPr="005333C3">
        <w:rPr>
          <w:color w:val="auto"/>
        </w:rPr>
        <w:t xml:space="preserve"> содержит следующие разделы:  </w:t>
      </w:r>
    </w:p>
    <w:p w14:paraId="17DDEFF7" w14:textId="77777777" w:rsidR="00C20E1E" w:rsidRPr="005333C3" w:rsidRDefault="00B04F32" w:rsidP="005F0911">
      <w:pPr>
        <w:spacing w:after="0" w:line="276" w:lineRule="auto"/>
        <w:ind w:left="0" w:firstLine="0"/>
        <w:rPr>
          <w:color w:val="auto"/>
        </w:rPr>
      </w:pPr>
      <w:r w:rsidRPr="005333C3">
        <w:rPr>
          <w:color w:val="auto"/>
        </w:rPr>
        <w:t xml:space="preserve">Раздел I. Целевой                                                                                                                                               </w:t>
      </w:r>
    </w:p>
    <w:p w14:paraId="384B8749" w14:textId="77777777" w:rsidR="00C20E1E" w:rsidRPr="005333C3" w:rsidRDefault="00B04F32" w:rsidP="005F0911">
      <w:pPr>
        <w:spacing w:after="0" w:line="276" w:lineRule="auto"/>
        <w:ind w:left="0" w:firstLine="0"/>
        <w:rPr>
          <w:color w:val="auto"/>
        </w:rPr>
      </w:pPr>
      <w:r w:rsidRPr="005333C3">
        <w:rPr>
          <w:color w:val="auto"/>
        </w:rPr>
        <w:t xml:space="preserve">1.1. Пояснительную записку;                                                       </w:t>
      </w:r>
    </w:p>
    <w:p w14:paraId="4491C9F8" w14:textId="77777777" w:rsidR="00DD4FE0" w:rsidRPr="005333C3" w:rsidRDefault="00B04F32" w:rsidP="005F0911">
      <w:pPr>
        <w:spacing w:after="0" w:line="276" w:lineRule="auto"/>
        <w:ind w:left="0" w:firstLine="0"/>
        <w:rPr>
          <w:color w:val="auto"/>
        </w:rPr>
      </w:pPr>
      <w:r w:rsidRPr="005333C3">
        <w:rPr>
          <w:color w:val="auto"/>
        </w:rPr>
        <w:t xml:space="preserve">1.2. Планируемые результаты освоения обучающимися основной образовательной программы;         </w:t>
      </w:r>
    </w:p>
    <w:p w14:paraId="27FE0FC1" w14:textId="77777777" w:rsidR="00C20E1E" w:rsidRPr="005333C3" w:rsidRDefault="00B04F32" w:rsidP="005F0911">
      <w:pPr>
        <w:spacing w:after="0" w:line="276" w:lineRule="auto"/>
        <w:ind w:left="0" w:firstLine="0"/>
        <w:rPr>
          <w:color w:val="auto"/>
        </w:rPr>
      </w:pPr>
      <w:r w:rsidRPr="005333C3">
        <w:rPr>
          <w:color w:val="auto"/>
        </w:rPr>
        <w:t xml:space="preserve"> 1.3. Систему оценки достижения планируемых результатов освоения основной образовательной программы;        </w:t>
      </w:r>
    </w:p>
    <w:p w14:paraId="58AF1EBA" w14:textId="77777777" w:rsidR="00C20E1E" w:rsidRPr="005333C3" w:rsidRDefault="00B04F32" w:rsidP="005F0911">
      <w:pPr>
        <w:spacing w:after="0" w:line="276" w:lineRule="auto"/>
        <w:ind w:left="0" w:firstLine="0"/>
        <w:rPr>
          <w:color w:val="auto"/>
        </w:rPr>
      </w:pPr>
      <w:r w:rsidRPr="005333C3">
        <w:rPr>
          <w:color w:val="auto"/>
        </w:rPr>
        <w:t xml:space="preserve">Раздел II. Содержательный </w:t>
      </w:r>
    </w:p>
    <w:p w14:paraId="513AA793" w14:textId="77777777" w:rsidR="00C20E1E" w:rsidRPr="005333C3" w:rsidRDefault="00B04F32" w:rsidP="005F0911">
      <w:pPr>
        <w:spacing w:after="0" w:line="276" w:lineRule="auto"/>
        <w:ind w:left="0" w:firstLine="0"/>
        <w:rPr>
          <w:color w:val="auto"/>
        </w:rPr>
      </w:pPr>
      <w:r w:rsidRPr="005333C3">
        <w:rPr>
          <w:color w:val="auto"/>
        </w:rPr>
        <w:t xml:space="preserve">2.1. Программу формирования универсальных учебных действий;         </w:t>
      </w:r>
    </w:p>
    <w:p w14:paraId="523BA2B8" w14:textId="77777777" w:rsidR="00C20E1E" w:rsidRPr="005333C3" w:rsidRDefault="005F0911" w:rsidP="005F0911">
      <w:pPr>
        <w:spacing w:after="0" w:line="276" w:lineRule="auto"/>
        <w:ind w:left="0" w:firstLine="0"/>
        <w:rPr>
          <w:color w:val="auto"/>
        </w:rPr>
      </w:pPr>
      <w:r w:rsidRPr="005333C3">
        <w:rPr>
          <w:color w:val="auto"/>
        </w:rPr>
        <w:t>2.2. Программы</w:t>
      </w:r>
      <w:r w:rsidR="00B04F32" w:rsidRPr="005333C3">
        <w:rPr>
          <w:color w:val="auto"/>
        </w:rPr>
        <w:t xml:space="preserve"> учебных предметов, курсов и курсов внеурочной деятельности;  </w:t>
      </w:r>
    </w:p>
    <w:p w14:paraId="54DE5166" w14:textId="77777777" w:rsidR="00C20E1E" w:rsidRPr="005333C3" w:rsidRDefault="00B04F32" w:rsidP="005F0911">
      <w:pPr>
        <w:spacing w:after="0" w:line="276" w:lineRule="auto"/>
        <w:ind w:left="0" w:firstLine="0"/>
        <w:rPr>
          <w:color w:val="auto"/>
        </w:rPr>
      </w:pPr>
      <w:r w:rsidRPr="005333C3">
        <w:rPr>
          <w:color w:val="auto"/>
        </w:rPr>
        <w:t xml:space="preserve">2.3. Рабочую программу воспитания;        </w:t>
      </w:r>
    </w:p>
    <w:p w14:paraId="6FE586C0" w14:textId="77777777" w:rsidR="00C20E1E" w:rsidRPr="005333C3" w:rsidRDefault="00B04F32" w:rsidP="005F0911">
      <w:pPr>
        <w:spacing w:after="0" w:line="276" w:lineRule="auto"/>
        <w:ind w:left="0" w:firstLine="0"/>
        <w:rPr>
          <w:color w:val="auto"/>
        </w:rPr>
      </w:pPr>
      <w:r w:rsidRPr="005333C3">
        <w:rPr>
          <w:color w:val="auto"/>
        </w:rPr>
        <w:t xml:space="preserve">2.4. Программу формирования экологической культуры, здорового и безопасного образа жизни;      </w:t>
      </w:r>
    </w:p>
    <w:p w14:paraId="536F65A4" w14:textId="77777777" w:rsidR="00C20E1E" w:rsidRPr="005333C3" w:rsidRDefault="00B04F32" w:rsidP="005F0911">
      <w:pPr>
        <w:spacing w:after="0" w:line="276" w:lineRule="auto"/>
        <w:ind w:left="0" w:firstLine="0"/>
        <w:rPr>
          <w:color w:val="auto"/>
        </w:rPr>
      </w:pPr>
      <w:r w:rsidRPr="005333C3">
        <w:rPr>
          <w:color w:val="auto"/>
        </w:rPr>
        <w:t xml:space="preserve">2.5. Программу коррекционной работы;           </w:t>
      </w:r>
    </w:p>
    <w:p w14:paraId="739B2203" w14:textId="77777777" w:rsidR="00C20E1E" w:rsidRPr="005333C3" w:rsidRDefault="00B04F32" w:rsidP="005F0911">
      <w:pPr>
        <w:spacing w:after="0" w:line="276" w:lineRule="auto"/>
        <w:ind w:left="0" w:firstLine="0"/>
        <w:rPr>
          <w:color w:val="auto"/>
        </w:rPr>
      </w:pPr>
      <w:r w:rsidRPr="005333C3">
        <w:rPr>
          <w:color w:val="auto"/>
        </w:rPr>
        <w:t xml:space="preserve">Раздел III. Организационный </w:t>
      </w:r>
    </w:p>
    <w:p w14:paraId="2174BA56" w14:textId="77777777" w:rsidR="00C20E1E" w:rsidRPr="005333C3" w:rsidRDefault="00B04F32" w:rsidP="005F0911">
      <w:pPr>
        <w:spacing w:after="0" w:line="276" w:lineRule="auto"/>
        <w:ind w:left="0" w:firstLine="0"/>
        <w:rPr>
          <w:color w:val="auto"/>
        </w:rPr>
      </w:pPr>
      <w:r w:rsidRPr="005333C3">
        <w:rPr>
          <w:color w:val="auto"/>
        </w:rPr>
        <w:t xml:space="preserve">3.1. Учебный план начального общего образования; </w:t>
      </w:r>
    </w:p>
    <w:p w14:paraId="161D48CA" w14:textId="77777777" w:rsidR="00C20E1E" w:rsidRPr="005333C3" w:rsidRDefault="00B04F32" w:rsidP="005F0911">
      <w:pPr>
        <w:spacing w:after="0" w:line="276" w:lineRule="auto"/>
        <w:ind w:left="0" w:firstLine="0"/>
        <w:rPr>
          <w:color w:val="auto"/>
        </w:rPr>
      </w:pPr>
      <w:r w:rsidRPr="005333C3">
        <w:rPr>
          <w:color w:val="auto"/>
        </w:rPr>
        <w:t xml:space="preserve">3.2. План внеурочной деятельности начального общего образования, календарный учебный график, календарный план воспитательной работы; </w:t>
      </w:r>
    </w:p>
    <w:p w14:paraId="7C7E3529" w14:textId="77777777" w:rsidR="00C20E1E" w:rsidRPr="005333C3" w:rsidRDefault="00B04F32" w:rsidP="005F0911">
      <w:pPr>
        <w:spacing w:after="0" w:line="276" w:lineRule="auto"/>
        <w:ind w:left="0" w:firstLine="0"/>
        <w:rPr>
          <w:color w:val="auto"/>
        </w:rPr>
      </w:pPr>
      <w:r w:rsidRPr="005333C3">
        <w:rPr>
          <w:color w:val="auto"/>
        </w:rPr>
        <w:t xml:space="preserve">3.2. Систему условий реализации основной образовательной программы. </w:t>
      </w:r>
    </w:p>
    <w:p w14:paraId="10CA668D" w14:textId="2CEFC8BF" w:rsidR="00C20E1E" w:rsidRPr="005333C3" w:rsidRDefault="00B04F32" w:rsidP="00DE261F">
      <w:pPr>
        <w:spacing w:after="0" w:line="276" w:lineRule="auto"/>
        <w:ind w:left="0" w:firstLine="567"/>
        <w:rPr>
          <w:color w:val="auto"/>
        </w:rPr>
      </w:pPr>
      <w:r w:rsidRPr="005333C3">
        <w:rPr>
          <w:color w:val="auto"/>
        </w:rPr>
        <w:t xml:space="preserve">В основе реализации ООП НОО МАОУ </w:t>
      </w:r>
      <w:r w:rsidR="00D866A7" w:rsidRPr="005333C3">
        <w:rPr>
          <w:color w:val="auto"/>
        </w:rPr>
        <w:t>Богандинской СОШ</w:t>
      </w:r>
      <w:r w:rsidR="00DD4FE0" w:rsidRPr="005333C3">
        <w:rPr>
          <w:color w:val="auto"/>
        </w:rPr>
        <w:t xml:space="preserve"> №</w:t>
      </w:r>
      <w:r w:rsidR="0001596E" w:rsidRPr="005333C3">
        <w:rPr>
          <w:color w:val="auto"/>
        </w:rPr>
        <w:t xml:space="preserve"> 4</w:t>
      </w:r>
      <w:r w:rsidR="00DD4FE0" w:rsidRPr="005333C3">
        <w:rPr>
          <w:color w:val="auto"/>
        </w:rPr>
        <w:t>2</w:t>
      </w:r>
      <w:r w:rsidRPr="005333C3">
        <w:rPr>
          <w:color w:val="auto"/>
        </w:rPr>
        <w:t xml:space="preserve"> лежит системно - деятельностный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 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 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 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 обеспечение преемственности дошкольного, начального общего, основного и среднего (полного) общего образования; разнообразие организационных форм и учет индивидуальных </w:t>
      </w:r>
      <w:r w:rsidRPr="005333C3">
        <w:rPr>
          <w:color w:val="auto"/>
        </w:rPr>
        <w:lastRenderedPageBreak/>
        <w:t xml:space="preserve">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 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 </w:t>
      </w:r>
    </w:p>
    <w:p w14:paraId="3FCCDE0E" w14:textId="77777777" w:rsidR="00C20E1E" w:rsidRPr="005333C3" w:rsidRDefault="00B04F32" w:rsidP="00DE261F">
      <w:pPr>
        <w:tabs>
          <w:tab w:val="center" w:pos="5173"/>
        </w:tabs>
        <w:spacing w:after="0" w:line="276" w:lineRule="auto"/>
        <w:ind w:left="0" w:firstLine="0"/>
        <w:rPr>
          <w:color w:val="auto"/>
        </w:rPr>
      </w:pPr>
      <w:r w:rsidRPr="005333C3">
        <w:rPr>
          <w:color w:val="auto"/>
        </w:rPr>
        <w:t xml:space="preserve">  </w:t>
      </w:r>
      <w:r w:rsidRPr="005333C3">
        <w:rPr>
          <w:color w:val="auto"/>
        </w:rPr>
        <w:tab/>
        <w:t xml:space="preserve">В соответствии с ФГОС на уровне начального общего образования осуществляется: </w:t>
      </w:r>
    </w:p>
    <w:p w14:paraId="316F86B8" w14:textId="77777777" w:rsidR="00C20E1E" w:rsidRPr="005333C3" w:rsidRDefault="00B04F32" w:rsidP="00D953F2">
      <w:pPr>
        <w:numPr>
          <w:ilvl w:val="0"/>
          <w:numId w:val="3"/>
        </w:numPr>
        <w:spacing w:after="0" w:line="276" w:lineRule="auto"/>
        <w:ind w:left="142" w:hanging="142"/>
        <w:rPr>
          <w:color w:val="auto"/>
        </w:rPr>
      </w:pPr>
      <w:r w:rsidRPr="005333C3">
        <w:rPr>
          <w:color w:val="auto"/>
        </w:rPr>
        <w:t xml:space="preserve">становление основ гражданской идентичности и мировоззрения обучающихся; </w:t>
      </w:r>
    </w:p>
    <w:p w14:paraId="1E900D33" w14:textId="77777777" w:rsidR="00C20E1E" w:rsidRPr="005333C3" w:rsidRDefault="00B04F32" w:rsidP="00D953F2">
      <w:pPr>
        <w:numPr>
          <w:ilvl w:val="0"/>
          <w:numId w:val="3"/>
        </w:numPr>
        <w:spacing w:after="0" w:line="276" w:lineRule="auto"/>
        <w:ind w:left="142" w:hanging="142"/>
        <w:rPr>
          <w:color w:val="auto"/>
        </w:rPr>
      </w:pPr>
      <w:r w:rsidRPr="005333C3">
        <w:rPr>
          <w:color w:val="auto"/>
        </w:rPr>
        <w:t xml:space="preserve">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учебной деятельности; </w:t>
      </w:r>
    </w:p>
    <w:p w14:paraId="17571487" w14:textId="77777777" w:rsidR="00C20E1E" w:rsidRPr="005333C3" w:rsidRDefault="00DE261F" w:rsidP="00D953F2">
      <w:pPr>
        <w:numPr>
          <w:ilvl w:val="0"/>
          <w:numId w:val="3"/>
        </w:numPr>
        <w:spacing w:after="0" w:line="276" w:lineRule="auto"/>
        <w:ind w:left="142" w:hanging="142"/>
        <w:rPr>
          <w:color w:val="auto"/>
        </w:rPr>
      </w:pPr>
      <w:r w:rsidRPr="005333C3">
        <w:rPr>
          <w:color w:val="auto"/>
        </w:rPr>
        <w:t xml:space="preserve">духовно-нравственное развитие </w:t>
      </w:r>
      <w:r w:rsidRPr="005333C3">
        <w:rPr>
          <w:color w:val="auto"/>
        </w:rPr>
        <w:tab/>
        <w:t xml:space="preserve">и воспитание </w:t>
      </w:r>
      <w:r w:rsidR="00B04F32" w:rsidRPr="005333C3">
        <w:rPr>
          <w:color w:val="auto"/>
        </w:rPr>
        <w:t xml:space="preserve">обучающихся, предусматривающее принятие ими моральных норм, нравственных установок, национальных ценностей;  </w:t>
      </w:r>
    </w:p>
    <w:p w14:paraId="02BB3EF6" w14:textId="77777777" w:rsidR="00C20E1E" w:rsidRPr="005333C3" w:rsidRDefault="00B04F32" w:rsidP="00D953F2">
      <w:pPr>
        <w:numPr>
          <w:ilvl w:val="0"/>
          <w:numId w:val="3"/>
        </w:numPr>
        <w:spacing w:after="0" w:line="276" w:lineRule="auto"/>
        <w:ind w:left="142" w:hanging="142"/>
        <w:rPr>
          <w:color w:val="auto"/>
        </w:rPr>
      </w:pPr>
      <w:r w:rsidRPr="005333C3">
        <w:rPr>
          <w:color w:val="auto"/>
        </w:rPr>
        <w:t xml:space="preserve">укрепление физического и духовного здоровья обучающихся.  </w:t>
      </w:r>
    </w:p>
    <w:p w14:paraId="646B1485" w14:textId="5D71E2D0" w:rsidR="00C20E1E" w:rsidRPr="005333C3" w:rsidRDefault="00B04F32" w:rsidP="00DE261F">
      <w:pPr>
        <w:spacing w:after="0" w:line="276" w:lineRule="auto"/>
        <w:ind w:left="0" w:firstLine="567"/>
        <w:rPr>
          <w:color w:val="auto"/>
        </w:rPr>
      </w:pPr>
      <w:r w:rsidRPr="005333C3">
        <w:rPr>
          <w:color w:val="auto"/>
        </w:rPr>
        <w:t xml:space="preserve">ООП НОО </w:t>
      </w:r>
      <w:r w:rsidR="00DD4FE0" w:rsidRPr="005333C3">
        <w:rPr>
          <w:color w:val="auto"/>
        </w:rPr>
        <w:t>МАОУ Богандинской СОШ №</w:t>
      </w:r>
      <w:r w:rsidR="0001596E" w:rsidRPr="005333C3">
        <w:rPr>
          <w:color w:val="auto"/>
        </w:rPr>
        <w:t xml:space="preserve"> 4</w:t>
      </w:r>
      <w:r w:rsidR="00DD4FE0" w:rsidRPr="005333C3">
        <w:rPr>
          <w:color w:val="auto"/>
        </w:rPr>
        <w:t>2</w:t>
      </w:r>
      <w:r w:rsidRPr="005333C3">
        <w:rPr>
          <w:color w:val="auto"/>
        </w:rPr>
        <w:t xml:space="preserve"> ориентирована на становление личнос</w:t>
      </w:r>
      <w:r w:rsidR="00DE261F" w:rsidRPr="005333C3">
        <w:rPr>
          <w:color w:val="auto"/>
        </w:rPr>
        <w:t>тных характеристик выпускника («п</w:t>
      </w:r>
      <w:r w:rsidRPr="005333C3">
        <w:rPr>
          <w:color w:val="auto"/>
        </w:rPr>
        <w:t>ортрет выпускника начальной школы»</w:t>
      </w:r>
      <w:r w:rsidR="00DE261F" w:rsidRPr="005333C3">
        <w:rPr>
          <w:color w:val="auto"/>
        </w:rPr>
        <w:t>):</w:t>
      </w:r>
      <w:r w:rsidRPr="005333C3">
        <w:rPr>
          <w:color w:val="auto"/>
        </w:rPr>
        <w:t xml:space="preserve"> </w:t>
      </w:r>
    </w:p>
    <w:p w14:paraId="7AFF1226" w14:textId="77777777" w:rsidR="00DE261F" w:rsidRPr="005333C3" w:rsidRDefault="00B04F32" w:rsidP="00C926F8">
      <w:pPr>
        <w:spacing w:after="0" w:line="276" w:lineRule="auto"/>
        <w:ind w:left="0" w:firstLine="0"/>
        <w:rPr>
          <w:color w:val="auto"/>
        </w:rPr>
      </w:pPr>
      <w:r w:rsidRPr="005333C3">
        <w:rPr>
          <w:color w:val="auto"/>
        </w:rPr>
        <w:t xml:space="preserve"> </w:t>
      </w:r>
      <w:r w:rsidR="00DE261F" w:rsidRPr="005333C3">
        <w:rPr>
          <w:color w:val="auto"/>
        </w:rPr>
        <w:t>- л</w:t>
      </w:r>
      <w:r w:rsidRPr="005333C3">
        <w:rPr>
          <w:color w:val="auto"/>
        </w:rPr>
        <w:t xml:space="preserve">юбящий свой народ, свой край и свою Родину; </w:t>
      </w:r>
    </w:p>
    <w:p w14:paraId="266838DD" w14:textId="77777777" w:rsidR="00DE261F" w:rsidRPr="005333C3" w:rsidRDefault="00DE261F" w:rsidP="00C926F8">
      <w:pPr>
        <w:spacing w:after="0" w:line="276" w:lineRule="auto"/>
        <w:ind w:left="0" w:firstLine="0"/>
        <w:rPr>
          <w:color w:val="auto"/>
        </w:rPr>
      </w:pPr>
      <w:r w:rsidRPr="005333C3">
        <w:rPr>
          <w:color w:val="auto"/>
        </w:rPr>
        <w:t xml:space="preserve">- </w:t>
      </w:r>
      <w:r w:rsidR="00B04F32" w:rsidRPr="005333C3">
        <w:rPr>
          <w:color w:val="auto"/>
        </w:rPr>
        <w:t xml:space="preserve">уважающий и принимающий ценности семьи и общества; </w:t>
      </w:r>
    </w:p>
    <w:p w14:paraId="075A2FE9" w14:textId="77777777" w:rsidR="00DE261F" w:rsidRPr="005333C3" w:rsidRDefault="00DE261F" w:rsidP="00C926F8">
      <w:pPr>
        <w:spacing w:after="0" w:line="276" w:lineRule="auto"/>
        <w:ind w:left="0" w:firstLine="0"/>
        <w:rPr>
          <w:color w:val="auto"/>
        </w:rPr>
      </w:pPr>
      <w:r w:rsidRPr="005333C3">
        <w:rPr>
          <w:color w:val="auto"/>
        </w:rPr>
        <w:t xml:space="preserve">- </w:t>
      </w:r>
      <w:r w:rsidR="00B04F32" w:rsidRPr="005333C3">
        <w:rPr>
          <w:color w:val="auto"/>
        </w:rPr>
        <w:t xml:space="preserve">любознательный, активно и заинтересованно познающий мир; </w:t>
      </w:r>
    </w:p>
    <w:p w14:paraId="29ECA4E9" w14:textId="77777777" w:rsidR="00DE261F" w:rsidRPr="005333C3" w:rsidRDefault="00DE261F" w:rsidP="00C926F8">
      <w:pPr>
        <w:spacing w:after="0" w:line="276" w:lineRule="auto"/>
        <w:ind w:left="0" w:firstLine="0"/>
        <w:rPr>
          <w:color w:val="auto"/>
        </w:rPr>
      </w:pPr>
      <w:r w:rsidRPr="005333C3">
        <w:rPr>
          <w:color w:val="auto"/>
        </w:rPr>
        <w:t xml:space="preserve">- </w:t>
      </w:r>
      <w:r w:rsidR="00B04F32" w:rsidRPr="005333C3">
        <w:rPr>
          <w:color w:val="auto"/>
        </w:rPr>
        <w:t xml:space="preserve">владеющий основами умения учиться, способный к организации собственной деятельности; </w:t>
      </w:r>
    </w:p>
    <w:p w14:paraId="767F3903" w14:textId="62C3D5D2" w:rsidR="00DE261F" w:rsidRPr="005333C3" w:rsidRDefault="00DE261F" w:rsidP="00C926F8">
      <w:pPr>
        <w:spacing w:after="0" w:line="276" w:lineRule="auto"/>
        <w:ind w:left="0" w:firstLine="0"/>
        <w:rPr>
          <w:color w:val="auto"/>
        </w:rPr>
      </w:pPr>
      <w:r w:rsidRPr="005333C3">
        <w:rPr>
          <w:color w:val="auto"/>
        </w:rPr>
        <w:t>-</w:t>
      </w:r>
      <w:r w:rsidR="00B04F32" w:rsidRPr="005333C3">
        <w:rPr>
          <w:color w:val="auto"/>
        </w:rPr>
        <w:t xml:space="preserve">готовый самостоятельно действовать и отвечать за свои поступки перед семьей и обществом; </w:t>
      </w:r>
      <w:r w:rsidRPr="005333C3">
        <w:rPr>
          <w:color w:val="auto"/>
        </w:rPr>
        <w:t xml:space="preserve">- </w:t>
      </w:r>
      <w:r w:rsidR="00B04F32" w:rsidRPr="005333C3">
        <w:rPr>
          <w:color w:val="auto"/>
        </w:rPr>
        <w:t xml:space="preserve">доброжелательный, умеющий слушать и слышать собеседника, обосновывать свою позицию, высказывать свое мнение; </w:t>
      </w:r>
    </w:p>
    <w:p w14:paraId="09BB150A" w14:textId="77777777" w:rsidR="00C20E1E" w:rsidRPr="005333C3" w:rsidRDefault="00DE261F" w:rsidP="00C926F8">
      <w:pPr>
        <w:spacing w:after="0" w:line="276" w:lineRule="auto"/>
        <w:ind w:left="0" w:firstLine="0"/>
        <w:rPr>
          <w:color w:val="auto"/>
        </w:rPr>
      </w:pPr>
      <w:r w:rsidRPr="005333C3">
        <w:rPr>
          <w:color w:val="auto"/>
        </w:rPr>
        <w:t xml:space="preserve">- </w:t>
      </w:r>
      <w:r w:rsidR="00B04F32" w:rsidRPr="005333C3">
        <w:rPr>
          <w:color w:val="auto"/>
        </w:rPr>
        <w:t xml:space="preserve">выполняющий правила здорового и безопасного для себя и окружающих образа жизни.  </w:t>
      </w:r>
    </w:p>
    <w:p w14:paraId="6922D84D" w14:textId="77777777" w:rsidR="00C20E1E" w:rsidRPr="005333C3" w:rsidRDefault="00B04F32" w:rsidP="00DE261F">
      <w:pPr>
        <w:spacing w:after="0" w:line="276" w:lineRule="auto"/>
        <w:ind w:left="0" w:firstLine="567"/>
        <w:rPr>
          <w:color w:val="auto"/>
        </w:rPr>
      </w:pPr>
      <w:r w:rsidRPr="005333C3">
        <w:rPr>
          <w:color w:val="auto"/>
        </w:rPr>
        <w:t>Для реализации ООП НОО сделан выбор УМК «Школа России</w:t>
      </w:r>
      <w:r w:rsidR="00DD4FE0" w:rsidRPr="005333C3">
        <w:rPr>
          <w:color w:val="auto"/>
        </w:rPr>
        <w:t xml:space="preserve">», которая прошла </w:t>
      </w:r>
      <w:r w:rsidRPr="005333C3">
        <w:rPr>
          <w:color w:val="auto"/>
        </w:rPr>
        <w:t>государственно-обществ</w:t>
      </w:r>
      <w:r w:rsidR="00DD4FE0" w:rsidRPr="005333C3">
        <w:rPr>
          <w:color w:val="auto"/>
        </w:rPr>
        <w:t>енную экспертизу и рекомендована</w:t>
      </w:r>
      <w:r w:rsidRPr="005333C3">
        <w:rPr>
          <w:color w:val="auto"/>
        </w:rPr>
        <w:t xml:space="preserve"> к использованию в образовании по ФГОС НОО. </w:t>
      </w:r>
    </w:p>
    <w:p w14:paraId="78D10099" w14:textId="77777777" w:rsidR="00C20E1E" w:rsidRPr="005333C3" w:rsidRDefault="00B04F32" w:rsidP="00DE261F">
      <w:pPr>
        <w:spacing w:after="0" w:line="276" w:lineRule="auto"/>
        <w:ind w:left="0" w:firstLine="567"/>
        <w:rPr>
          <w:color w:val="auto"/>
        </w:rPr>
      </w:pPr>
      <w:r w:rsidRPr="005333C3">
        <w:rPr>
          <w:color w:val="auto"/>
        </w:rPr>
        <w:t xml:space="preserve"> Реализация компетентностного подхода предусматривает широкое использование учащимися и педагогами в образовательных отношениях современных образовательных и информационно-коммуникационных технологий с учетом особенностей младших школьников. </w:t>
      </w:r>
    </w:p>
    <w:p w14:paraId="0510ECBD" w14:textId="77777777" w:rsidR="00C20E1E" w:rsidRPr="005333C3" w:rsidRDefault="00B04F32" w:rsidP="00DE261F">
      <w:pPr>
        <w:spacing w:after="0" w:line="276" w:lineRule="auto"/>
        <w:ind w:left="0" w:firstLine="567"/>
        <w:rPr>
          <w:color w:val="auto"/>
        </w:rPr>
      </w:pPr>
      <w:r w:rsidRPr="005333C3">
        <w:rPr>
          <w:color w:val="auto"/>
        </w:rPr>
        <w:t xml:space="preserve">Для организации всех видов деятельности младших школьников в рамках ООП НОО классам обеспечивается доступ в следующие помещения: </w:t>
      </w:r>
    </w:p>
    <w:p w14:paraId="7556CB93" w14:textId="77777777" w:rsidR="00C20E1E" w:rsidRPr="005333C3" w:rsidRDefault="00B04F32" w:rsidP="00D953F2">
      <w:pPr>
        <w:numPr>
          <w:ilvl w:val="0"/>
          <w:numId w:val="4"/>
        </w:numPr>
        <w:spacing w:after="0" w:line="276" w:lineRule="auto"/>
        <w:ind w:left="0" w:firstLine="0"/>
        <w:rPr>
          <w:color w:val="auto"/>
        </w:rPr>
      </w:pPr>
      <w:r w:rsidRPr="005333C3">
        <w:rPr>
          <w:color w:val="auto"/>
        </w:rPr>
        <w:t xml:space="preserve">кабинет иностранного языка,  </w:t>
      </w:r>
    </w:p>
    <w:p w14:paraId="1DCCBA18" w14:textId="77777777" w:rsidR="00C20E1E" w:rsidRPr="005333C3" w:rsidRDefault="00B04F32" w:rsidP="00D953F2">
      <w:pPr>
        <w:numPr>
          <w:ilvl w:val="0"/>
          <w:numId w:val="4"/>
        </w:numPr>
        <w:spacing w:after="0" w:line="276" w:lineRule="auto"/>
        <w:ind w:left="0" w:firstLine="0"/>
        <w:rPr>
          <w:color w:val="auto"/>
        </w:rPr>
      </w:pPr>
      <w:r w:rsidRPr="005333C3">
        <w:rPr>
          <w:color w:val="auto"/>
        </w:rPr>
        <w:t xml:space="preserve">кабинет для индивидуальных и групповых занятий; </w:t>
      </w:r>
    </w:p>
    <w:p w14:paraId="520BEF94" w14:textId="0DEEB980" w:rsidR="00C20E1E" w:rsidRPr="005333C3" w:rsidRDefault="00B04F32" w:rsidP="00D953F2">
      <w:pPr>
        <w:numPr>
          <w:ilvl w:val="0"/>
          <w:numId w:val="4"/>
        </w:numPr>
        <w:spacing w:after="0" w:line="276" w:lineRule="auto"/>
        <w:ind w:left="0" w:firstLine="0"/>
        <w:rPr>
          <w:color w:val="auto"/>
        </w:rPr>
      </w:pPr>
      <w:r w:rsidRPr="005333C3">
        <w:rPr>
          <w:color w:val="auto"/>
        </w:rPr>
        <w:t>к</w:t>
      </w:r>
      <w:r w:rsidR="00DE261F" w:rsidRPr="005333C3">
        <w:rPr>
          <w:color w:val="auto"/>
        </w:rPr>
        <w:t>абинет логопеда и психолога</w:t>
      </w:r>
      <w:r w:rsidRPr="005333C3">
        <w:rPr>
          <w:color w:val="auto"/>
        </w:rPr>
        <w:t xml:space="preserve">; </w:t>
      </w:r>
    </w:p>
    <w:p w14:paraId="2EF2D7D5" w14:textId="77777777" w:rsidR="00DD4FE0" w:rsidRPr="005333C3" w:rsidRDefault="00DE261F" w:rsidP="00D953F2">
      <w:pPr>
        <w:numPr>
          <w:ilvl w:val="0"/>
          <w:numId w:val="4"/>
        </w:numPr>
        <w:spacing w:after="0" w:line="276" w:lineRule="auto"/>
        <w:ind w:left="0" w:firstLine="0"/>
        <w:rPr>
          <w:color w:val="auto"/>
        </w:rPr>
      </w:pPr>
      <w:r w:rsidRPr="005333C3">
        <w:rPr>
          <w:color w:val="auto"/>
        </w:rPr>
        <w:t>спортивный зал, открытый корт</w:t>
      </w:r>
      <w:r w:rsidR="00B04F32" w:rsidRPr="005333C3">
        <w:rPr>
          <w:color w:val="auto"/>
        </w:rPr>
        <w:t xml:space="preserve">,  </w:t>
      </w:r>
    </w:p>
    <w:p w14:paraId="354EE2C4" w14:textId="77777777" w:rsidR="00C926F8" w:rsidRPr="005333C3" w:rsidRDefault="00B04F32" w:rsidP="00D953F2">
      <w:pPr>
        <w:numPr>
          <w:ilvl w:val="0"/>
          <w:numId w:val="4"/>
        </w:numPr>
        <w:spacing w:after="0" w:line="276" w:lineRule="auto"/>
        <w:ind w:left="0" w:firstLine="0"/>
        <w:rPr>
          <w:color w:val="auto"/>
        </w:rPr>
      </w:pPr>
      <w:r w:rsidRPr="005333C3">
        <w:rPr>
          <w:color w:val="auto"/>
        </w:rPr>
        <w:t>кабинет информатики и ИКТ;</w:t>
      </w:r>
    </w:p>
    <w:p w14:paraId="2E5E519F" w14:textId="77777777" w:rsidR="00C926F8" w:rsidRPr="005333C3" w:rsidRDefault="00C926F8" w:rsidP="00D953F2">
      <w:pPr>
        <w:numPr>
          <w:ilvl w:val="0"/>
          <w:numId w:val="4"/>
        </w:numPr>
        <w:spacing w:after="0" w:line="276" w:lineRule="auto"/>
        <w:ind w:left="0" w:firstLine="0"/>
        <w:rPr>
          <w:color w:val="auto"/>
        </w:rPr>
      </w:pPr>
      <w:r w:rsidRPr="005333C3">
        <w:rPr>
          <w:color w:val="auto"/>
        </w:rPr>
        <w:t>Точка роста;</w:t>
      </w:r>
    </w:p>
    <w:p w14:paraId="736E011F" w14:textId="77777777" w:rsidR="00C926F8" w:rsidRPr="005333C3" w:rsidRDefault="00C926F8" w:rsidP="00D953F2">
      <w:pPr>
        <w:numPr>
          <w:ilvl w:val="0"/>
          <w:numId w:val="4"/>
        </w:numPr>
        <w:spacing w:after="0" w:line="276" w:lineRule="auto"/>
        <w:ind w:left="0" w:firstLine="0"/>
        <w:rPr>
          <w:color w:val="auto"/>
        </w:rPr>
      </w:pPr>
      <w:r w:rsidRPr="005333C3">
        <w:rPr>
          <w:color w:val="auto"/>
        </w:rPr>
        <w:t>НАУКОЛАБ;</w:t>
      </w:r>
    </w:p>
    <w:p w14:paraId="5E2E0396" w14:textId="77777777" w:rsidR="00DD4FE0" w:rsidRPr="005333C3" w:rsidRDefault="00C926F8" w:rsidP="00D953F2">
      <w:pPr>
        <w:numPr>
          <w:ilvl w:val="0"/>
          <w:numId w:val="4"/>
        </w:numPr>
        <w:spacing w:after="0" w:line="276" w:lineRule="auto"/>
        <w:ind w:left="0" w:firstLine="0"/>
        <w:rPr>
          <w:color w:val="auto"/>
        </w:rPr>
      </w:pPr>
      <w:r w:rsidRPr="005333C3">
        <w:rPr>
          <w:color w:val="auto"/>
        </w:rPr>
        <w:t>РОБОЛАБ;</w:t>
      </w:r>
      <w:r w:rsidR="00B04F32" w:rsidRPr="005333C3">
        <w:rPr>
          <w:color w:val="auto"/>
        </w:rPr>
        <w:t xml:space="preserve"> </w:t>
      </w:r>
    </w:p>
    <w:p w14:paraId="264C7F1D" w14:textId="77777777" w:rsidR="00C926F8" w:rsidRPr="005333C3" w:rsidRDefault="00B04F32" w:rsidP="00D953F2">
      <w:pPr>
        <w:numPr>
          <w:ilvl w:val="0"/>
          <w:numId w:val="4"/>
        </w:numPr>
        <w:spacing w:after="0" w:line="276" w:lineRule="auto"/>
        <w:ind w:left="0" w:firstLine="0"/>
        <w:rPr>
          <w:color w:val="auto"/>
        </w:rPr>
      </w:pPr>
      <w:r w:rsidRPr="005333C3">
        <w:rPr>
          <w:color w:val="auto"/>
        </w:rPr>
        <w:t xml:space="preserve">библиотека. </w:t>
      </w:r>
    </w:p>
    <w:p w14:paraId="5FB54B68" w14:textId="33B62399" w:rsidR="00C20E1E" w:rsidRPr="005333C3" w:rsidRDefault="00B04F32" w:rsidP="00DE261F">
      <w:pPr>
        <w:spacing w:after="0" w:line="276" w:lineRule="auto"/>
        <w:ind w:left="0" w:firstLine="567"/>
        <w:rPr>
          <w:color w:val="auto"/>
        </w:rPr>
      </w:pPr>
      <w:r w:rsidRPr="005333C3">
        <w:rPr>
          <w:color w:val="auto"/>
        </w:rPr>
        <w:t xml:space="preserve">ООП НОО </w:t>
      </w:r>
      <w:r w:rsidR="00DD4FE0" w:rsidRPr="005333C3">
        <w:rPr>
          <w:color w:val="auto"/>
        </w:rPr>
        <w:t>МАОУ Богандинской СОШ №</w:t>
      </w:r>
      <w:r w:rsidR="0001596E" w:rsidRPr="005333C3">
        <w:rPr>
          <w:color w:val="auto"/>
        </w:rPr>
        <w:t xml:space="preserve"> 4</w:t>
      </w:r>
      <w:r w:rsidR="00DD4FE0" w:rsidRPr="005333C3">
        <w:rPr>
          <w:color w:val="auto"/>
        </w:rPr>
        <w:t>2</w:t>
      </w:r>
      <w:r w:rsidRPr="005333C3">
        <w:rPr>
          <w:color w:val="auto"/>
        </w:rPr>
        <w:t xml:space="preserve"> составлена с учетом культурно-исторических, этнических, социально-экономических, демографических особенностей Тюменской области и реализуется через учебный план и внеурочную деятельность. Учебный план школы соответствует федеральному государственному образовательному стандарту начального общего образования.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и реализуется через взаимодействие с семьёй (родительские собрания, консультации</w:t>
      </w:r>
      <w:r w:rsidRPr="005333C3">
        <w:rPr>
          <w:i/>
          <w:color w:val="auto"/>
        </w:rPr>
        <w:t>, и</w:t>
      </w:r>
      <w:r w:rsidRPr="005333C3">
        <w:rPr>
          <w:color w:val="auto"/>
        </w:rPr>
        <w:t xml:space="preserve">ндивидуальная </w:t>
      </w:r>
      <w:r w:rsidRPr="005333C3">
        <w:rPr>
          <w:color w:val="auto"/>
        </w:rPr>
        <w:lastRenderedPageBreak/>
        <w:t>работа, посещение семей классным руководителем); сотрудничество с учреждениями дополнительного образования и культуры, организациями (</w:t>
      </w:r>
      <w:r w:rsidR="00C926F8" w:rsidRPr="005333C3">
        <w:rPr>
          <w:color w:val="auto"/>
          <w:szCs w:val="24"/>
        </w:rPr>
        <w:t xml:space="preserve">Богандинский ЦКиД «Премьера», ДШИ «Вдохновение», </w:t>
      </w:r>
      <w:r w:rsidR="00C926F8" w:rsidRPr="005333C3">
        <w:rPr>
          <w:color w:val="auto"/>
        </w:rPr>
        <w:t>ДЮСШ</w:t>
      </w:r>
      <w:r w:rsidR="0001596E" w:rsidRPr="005333C3">
        <w:rPr>
          <w:color w:val="auto"/>
        </w:rPr>
        <w:t xml:space="preserve"> ТМР</w:t>
      </w:r>
      <w:r w:rsidR="00C926F8" w:rsidRPr="005333C3">
        <w:rPr>
          <w:color w:val="auto"/>
        </w:rPr>
        <w:t xml:space="preserve"> № 2</w:t>
      </w:r>
      <w:r w:rsidRPr="005333C3">
        <w:rPr>
          <w:color w:val="auto"/>
        </w:rPr>
        <w:t xml:space="preserve">);  развитие ученического самоуправления и участие в его  деятельности. </w:t>
      </w:r>
    </w:p>
    <w:p w14:paraId="491AC6BF" w14:textId="77777777" w:rsidR="00C20E1E" w:rsidRPr="005333C3" w:rsidRDefault="00B04F32" w:rsidP="00C926F8">
      <w:pPr>
        <w:spacing w:after="0" w:line="276" w:lineRule="auto"/>
        <w:ind w:left="0" w:firstLine="0"/>
        <w:rPr>
          <w:color w:val="auto"/>
        </w:rPr>
      </w:pPr>
      <w:r w:rsidRPr="005333C3">
        <w:rPr>
          <w:color w:val="auto"/>
        </w:rPr>
        <w:t xml:space="preserve"> </w:t>
      </w:r>
      <w:r w:rsidR="00DD4FE0" w:rsidRPr="005333C3">
        <w:rPr>
          <w:color w:val="auto"/>
        </w:rPr>
        <w:tab/>
      </w:r>
      <w:r w:rsidRPr="005333C3">
        <w:rPr>
          <w:color w:val="auto"/>
        </w:rPr>
        <w:t xml:space="preserve">Учебная нагрузка и режим занятий обучающихся определяются в соответствии с действующими санитарными нормами. </w:t>
      </w:r>
    </w:p>
    <w:p w14:paraId="6C12A477" w14:textId="77777777" w:rsidR="00F33F45" w:rsidRPr="005333C3" w:rsidRDefault="00F33F45" w:rsidP="00C926F8">
      <w:pPr>
        <w:spacing w:after="0" w:line="276" w:lineRule="auto"/>
        <w:ind w:left="0" w:firstLine="0"/>
        <w:rPr>
          <w:b/>
          <w:bCs/>
          <w:color w:val="auto"/>
        </w:rPr>
      </w:pPr>
    </w:p>
    <w:p w14:paraId="234771CB" w14:textId="039E543F" w:rsidR="00C20E1E" w:rsidRPr="005333C3" w:rsidRDefault="00B04F32" w:rsidP="00C926F8">
      <w:pPr>
        <w:spacing w:after="0" w:line="276" w:lineRule="auto"/>
        <w:ind w:left="0" w:firstLine="0"/>
        <w:rPr>
          <w:color w:val="auto"/>
        </w:rPr>
      </w:pPr>
      <w:r w:rsidRPr="005333C3">
        <w:rPr>
          <w:b/>
          <w:bCs/>
          <w:color w:val="auto"/>
        </w:rPr>
        <w:t xml:space="preserve">ООП НОО </w:t>
      </w:r>
      <w:r w:rsidR="00DD4FE0" w:rsidRPr="005333C3">
        <w:rPr>
          <w:b/>
          <w:bCs/>
          <w:color w:val="auto"/>
        </w:rPr>
        <w:t>МАОУ Богандинской СОШ №</w:t>
      </w:r>
      <w:r w:rsidR="0001596E" w:rsidRPr="005333C3">
        <w:rPr>
          <w:b/>
          <w:bCs/>
          <w:color w:val="auto"/>
        </w:rPr>
        <w:t xml:space="preserve"> 4</w:t>
      </w:r>
      <w:r w:rsidR="00DD4FE0" w:rsidRPr="005333C3">
        <w:rPr>
          <w:b/>
          <w:bCs/>
          <w:color w:val="auto"/>
        </w:rPr>
        <w:t>2</w:t>
      </w:r>
      <w:r w:rsidR="00133CE9" w:rsidRPr="005333C3">
        <w:rPr>
          <w:b/>
          <w:bCs/>
          <w:color w:val="auto"/>
        </w:rPr>
        <w:t xml:space="preserve"> </w:t>
      </w:r>
      <w:r w:rsidRPr="005333C3">
        <w:rPr>
          <w:b/>
          <w:bCs/>
          <w:color w:val="auto"/>
        </w:rPr>
        <w:t>предусматривает</w:t>
      </w:r>
      <w:r w:rsidRPr="005333C3">
        <w:rPr>
          <w:color w:val="auto"/>
        </w:rPr>
        <w:t xml:space="preserve">:   </w:t>
      </w:r>
    </w:p>
    <w:p w14:paraId="06E53B83" w14:textId="77777777" w:rsidR="00C20E1E" w:rsidRPr="005333C3" w:rsidRDefault="00B04F32" w:rsidP="00C926F8">
      <w:pPr>
        <w:spacing w:after="0" w:line="276" w:lineRule="auto"/>
        <w:ind w:left="0" w:firstLine="0"/>
        <w:rPr>
          <w:color w:val="auto"/>
        </w:rPr>
      </w:pPr>
      <w:r w:rsidRPr="005333C3">
        <w:rPr>
          <w:color w:val="auto"/>
        </w:rPr>
        <w:t xml:space="preserve">      достижение следующих результатов образования:</w:t>
      </w:r>
      <w:r w:rsidRPr="005333C3">
        <w:rPr>
          <w:b/>
          <w:i/>
          <w:color w:val="auto"/>
        </w:rPr>
        <w:t xml:space="preserve"> </w:t>
      </w:r>
    </w:p>
    <w:p w14:paraId="2328BE00" w14:textId="77777777" w:rsidR="00C20E1E" w:rsidRPr="005333C3" w:rsidRDefault="00B04F32" w:rsidP="00D953F2">
      <w:pPr>
        <w:numPr>
          <w:ilvl w:val="0"/>
          <w:numId w:val="5"/>
        </w:numPr>
        <w:spacing w:after="0" w:line="276" w:lineRule="auto"/>
        <w:ind w:left="0" w:firstLine="0"/>
        <w:rPr>
          <w:color w:val="auto"/>
        </w:rPr>
      </w:pPr>
      <w:r w:rsidRPr="005333C3">
        <w:rPr>
          <w:i/>
          <w:color w:val="auto"/>
        </w:rPr>
        <w:t xml:space="preserve">личностные результаты: </w:t>
      </w:r>
      <w:r w:rsidRPr="005333C3">
        <w:rPr>
          <w:color w:val="auto"/>
        </w:rPr>
        <w:t>готовность и способность к саморазвитию; сформированность познавательной мотивации; ценностно-смысловые установки, отражающие индивидуально</w:t>
      </w:r>
      <w:r w:rsidR="00DD4FE0" w:rsidRPr="005333C3">
        <w:rPr>
          <w:color w:val="auto"/>
        </w:rPr>
        <w:t>-</w:t>
      </w:r>
      <w:r w:rsidRPr="005333C3">
        <w:rPr>
          <w:color w:val="auto"/>
        </w:rPr>
        <w:t xml:space="preserve">личностные позиции обучающихся, социальные компетенции, личностные качества; сформированность основ гражданской идентичности. </w:t>
      </w:r>
    </w:p>
    <w:p w14:paraId="6D0DBC52" w14:textId="77777777" w:rsidR="00C20E1E" w:rsidRPr="005333C3" w:rsidRDefault="00B04F32" w:rsidP="00D953F2">
      <w:pPr>
        <w:numPr>
          <w:ilvl w:val="0"/>
          <w:numId w:val="5"/>
        </w:numPr>
        <w:spacing w:after="0" w:line="276" w:lineRule="auto"/>
        <w:ind w:left="0" w:firstLine="0"/>
        <w:rPr>
          <w:color w:val="auto"/>
        </w:rPr>
      </w:pPr>
      <w:r w:rsidRPr="005333C3">
        <w:rPr>
          <w:i/>
          <w:color w:val="auto"/>
        </w:rPr>
        <w:t>метапредметные результаты</w:t>
      </w:r>
      <w:r w:rsidRPr="005333C3">
        <w:rPr>
          <w:color w:val="auto"/>
        </w:rPr>
        <w:t xml:space="preserve">, включающих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составляющими основу умения учиться, и межпредметными понятиями; </w:t>
      </w:r>
    </w:p>
    <w:p w14:paraId="42FE8A14" w14:textId="77777777" w:rsidR="00C20E1E" w:rsidRPr="005333C3" w:rsidRDefault="00B04F32" w:rsidP="00D953F2">
      <w:pPr>
        <w:numPr>
          <w:ilvl w:val="0"/>
          <w:numId w:val="5"/>
        </w:numPr>
        <w:spacing w:after="0" w:line="276" w:lineRule="auto"/>
        <w:ind w:left="0" w:firstLine="0"/>
        <w:rPr>
          <w:color w:val="auto"/>
        </w:rPr>
      </w:pPr>
      <w:r w:rsidRPr="005333C3">
        <w:rPr>
          <w:i/>
          <w:color w:val="auto"/>
        </w:rPr>
        <w:t xml:space="preserve">предметные результаты: </w:t>
      </w:r>
      <w:r w:rsidRPr="005333C3">
        <w:rPr>
          <w:color w:val="auto"/>
        </w:rPr>
        <w:t xml:space="preserve">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 </w:t>
      </w:r>
    </w:p>
    <w:p w14:paraId="3A03F782" w14:textId="180A6B52" w:rsidR="00C20E1E" w:rsidRPr="005333C3" w:rsidRDefault="00B04F32" w:rsidP="00D953F2">
      <w:pPr>
        <w:numPr>
          <w:ilvl w:val="1"/>
          <w:numId w:val="5"/>
        </w:numPr>
        <w:spacing w:after="0" w:line="276" w:lineRule="auto"/>
        <w:ind w:left="0" w:firstLine="0"/>
        <w:rPr>
          <w:color w:val="auto"/>
        </w:rPr>
      </w:pPr>
      <w:r w:rsidRPr="005333C3">
        <w:rPr>
          <w:color w:val="auto"/>
        </w:rPr>
        <w:t xml:space="preserve">достижение планируемых результатов освоения ООП НОО </w:t>
      </w:r>
      <w:r w:rsidR="00133CE9" w:rsidRPr="005333C3">
        <w:rPr>
          <w:color w:val="auto"/>
        </w:rPr>
        <w:t>МАОУ Богандинской СОШ №</w:t>
      </w:r>
      <w:r w:rsidR="0001596E" w:rsidRPr="005333C3">
        <w:rPr>
          <w:color w:val="auto"/>
        </w:rPr>
        <w:t xml:space="preserve"> 4</w:t>
      </w:r>
      <w:r w:rsidR="00133CE9" w:rsidRPr="005333C3">
        <w:rPr>
          <w:color w:val="auto"/>
        </w:rPr>
        <w:t>2</w:t>
      </w:r>
      <w:r w:rsidRPr="005333C3">
        <w:rPr>
          <w:color w:val="auto"/>
        </w:rPr>
        <w:t xml:space="preserve"> всеми обучающимися, в том числе детьми с ограниченными возможностями здоровья;</w:t>
      </w:r>
      <w:r w:rsidRPr="005333C3">
        <w:rPr>
          <w:b/>
          <w:i/>
          <w:color w:val="auto"/>
        </w:rPr>
        <w:t xml:space="preserve"> </w:t>
      </w:r>
    </w:p>
    <w:p w14:paraId="453B12B0" w14:textId="77777777" w:rsidR="00C20E1E" w:rsidRPr="005333C3" w:rsidRDefault="00B04F32" w:rsidP="00D953F2">
      <w:pPr>
        <w:numPr>
          <w:ilvl w:val="1"/>
          <w:numId w:val="5"/>
        </w:numPr>
        <w:spacing w:after="0" w:line="276" w:lineRule="auto"/>
        <w:ind w:left="0" w:firstLine="0"/>
        <w:rPr>
          <w:color w:val="auto"/>
        </w:rPr>
      </w:pPr>
      <w:r w:rsidRPr="005333C3">
        <w:rPr>
          <w:color w:val="auto"/>
        </w:rPr>
        <w:t xml:space="preserve">выявление и развитие способностей обучающихся, организацию общественно полезной деятельности, в том числе социальной практики, с использованием возможностей социума; </w:t>
      </w:r>
    </w:p>
    <w:p w14:paraId="0648C953" w14:textId="77777777" w:rsidR="00C20E1E" w:rsidRPr="005333C3" w:rsidRDefault="00B04F32" w:rsidP="00D953F2">
      <w:pPr>
        <w:numPr>
          <w:ilvl w:val="1"/>
          <w:numId w:val="5"/>
        </w:numPr>
        <w:spacing w:after="0" w:line="276" w:lineRule="auto"/>
        <w:ind w:left="0" w:firstLine="0"/>
        <w:rPr>
          <w:color w:val="auto"/>
        </w:rPr>
      </w:pPr>
      <w:r w:rsidRPr="005333C3">
        <w:rPr>
          <w:color w:val="auto"/>
        </w:rPr>
        <w:t xml:space="preserve">организацию интеллектуальных и творческих соревнований, научно -технического творчества и проектно -исследовательской деятельности; </w:t>
      </w:r>
    </w:p>
    <w:p w14:paraId="31603165" w14:textId="77777777" w:rsidR="00C20E1E" w:rsidRPr="005333C3" w:rsidRDefault="00B04F32" w:rsidP="00D953F2">
      <w:pPr>
        <w:numPr>
          <w:ilvl w:val="1"/>
          <w:numId w:val="5"/>
        </w:numPr>
        <w:spacing w:after="0" w:line="276" w:lineRule="auto"/>
        <w:ind w:left="0" w:firstLine="0"/>
        <w:rPr>
          <w:color w:val="auto"/>
        </w:rPr>
      </w:pPr>
      <w:r w:rsidRPr="005333C3">
        <w:rPr>
          <w:color w:val="auto"/>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14:paraId="5253CB07" w14:textId="77777777" w:rsidR="00C20E1E" w:rsidRPr="005333C3" w:rsidRDefault="00B04F32" w:rsidP="00D953F2">
      <w:pPr>
        <w:numPr>
          <w:ilvl w:val="1"/>
          <w:numId w:val="5"/>
        </w:numPr>
        <w:spacing w:after="0" w:line="276" w:lineRule="auto"/>
        <w:ind w:left="0" w:firstLine="0"/>
        <w:rPr>
          <w:color w:val="auto"/>
        </w:rPr>
      </w:pPr>
      <w:r w:rsidRPr="005333C3">
        <w:rPr>
          <w:color w:val="auto"/>
        </w:rPr>
        <w:t xml:space="preserve">использование в образовательных отношениях современных образовательных технологий деятельностного типа; </w:t>
      </w:r>
    </w:p>
    <w:p w14:paraId="73A0B57D" w14:textId="77777777" w:rsidR="00C20E1E" w:rsidRPr="005333C3" w:rsidRDefault="00B04F32" w:rsidP="00D953F2">
      <w:pPr>
        <w:numPr>
          <w:ilvl w:val="1"/>
          <w:numId w:val="5"/>
        </w:numPr>
        <w:spacing w:after="0" w:line="276" w:lineRule="auto"/>
        <w:ind w:left="0" w:firstLine="0"/>
        <w:rPr>
          <w:color w:val="auto"/>
        </w:rPr>
      </w:pPr>
      <w:r w:rsidRPr="005333C3">
        <w:rPr>
          <w:color w:val="auto"/>
        </w:rPr>
        <w:t xml:space="preserve">возможность эффективной самостоятельной работы обучающихся при поддержке педагогических работников; </w:t>
      </w:r>
    </w:p>
    <w:p w14:paraId="775F7677" w14:textId="77777777" w:rsidR="00C20E1E" w:rsidRPr="005333C3" w:rsidRDefault="00B04F32" w:rsidP="00D953F2">
      <w:pPr>
        <w:numPr>
          <w:ilvl w:val="1"/>
          <w:numId w:val="5"/>
        </w:numPr>
        <w:spacing w:after="0" w:line="276" w:lineRule="auto"/>
        <w:ind w:left="0" w:firstLine="0"/>
        <w:rPr>
          <w:color w:val="auto"/>
        </w:rPr>
      </w:pPr>
      <w:r w:rsidRPr="005333C3">
        <w:rPr>
          <w:color w:val="auto"/>
        </w:rPr>
        <w:t xml:space="preserve">включение обучающихся в процессы познания и преобразования внешкольной социальной среды для приобретения опыта реального управления и действия. </w:t>
      </w:r>
    </w:p>
    <w:p w14:paraId="2450AF63" w14:textId="2A5D6B6E" w:rsidR="00C20E1E" w:rsidRPr="005333C3" w:rsidRDefault="00B04F32" w:rsidP="009F5CD3">
      <w:pPr>
        <w:spacing w:after="0" w:line="276" w:lineRule="auto"/>
        <w:ind w:left="0" w:firstLine="567"/>
        <w:rPr>
          <w:color w:val="auto"/>
        </w:rPr>
      </w:pPr>
      <w:r w:rsidRPr="005333C3">
        <w:rPr>
          <w:color w:val="auto"/>
        </w:rPr>
        <w:t xml:space="preserve">МАОУ </w:t>
      </w:r>
      <w:r w:rsidR="008D40A8" w:rsidRPr="005333C3">
        <w:rPr>
          <w:color w:val="auto"/>
        </w:rPr>
        <w:t>Богандинская СОШ №</w:t>
      </w:r>
      <w:r w:rsidR="0001596E" w:rsidRPr="005333C3">
        <w:rPr>
          <w:color w:val="auto"/>
        </w:rPr>
        <w:t xml:space="preserve"> 4</w:t>
      </w:r>
      <w:r w:rsidR="008D40A8" w:rsidRPr="005333C3">
        <w:rPr>
          <w:color w:val="auto"/>
        </w:rPr>
        <w:t>2</w:t>
      </w:r>
      <w:r w:rsidRPr="005333C3">
        <w:rPr>
          <w:color w:val="auto"/>
        </w:rPr>
        <w:t xml:space="preserve">, реализующая основную образовательную программу начального общего образования, обеспечивает обязательное ознакомление обучающихся и их родителей (законных представителей) как участников образовательных отношений: </w:t>
      </w:r>
    </w:p>
    <w:p w14:paraId="4665420E" w14:textId="77777777" w:rsidR="00C20E1E" w:rsidRPr="005333C3" w:rsidRDefault="00B04F32" w:rsidP="00D953F2">
      <w:pPr>
        <w:numPr>
          <w:ilvl w:val="1"/>
          <w:numId w:val="5"/>
        </w:numPr>
        <w:spacing w:after="0" w:line="276" w:lineRule="auto"/>
        <w:ind w:left="0" w:firstLine="0"/>
        <w:rPr>
          <w:color w:val="auto"/>
        </w:rPr>
      </w:pPr>
      <w:r w:rsidRPr="005333C3">
        <w:rPr>
          <w:color w:val="auto"/>
        </w:rPr>
        <w:t xml:space="preserve">с уставом и другими документами, регламентирующими осуществление образовательных отношений в организации, осуществляющей образовательную деятельность; </w:t>
      </w:r>
    </w:p>
    <w:p w14:paraId="35A3EBCD" w14:textId="77777777" w:rsidR="00C20E1E" w:rsidRPr="005333C3" w:rsidRDefault="00B04F32" w:rsidP="00D953F2">
      <w:pPr>
        <w:numPr>
          <w:ilvl w:val="1"/>
          <w:numId w:val="5"/>
        </w:numPr>
        <w:spacing w:after="0" w:line="276" w:lineRule="auto"/>
        <w:ind w:left="0" w:firstLine="0"/>
        <w:rPr>
          <w:color w:val="auto"/>
        </w:rPr>
      </w:pPr>
      <w:r w:rsidRPr="005333C3">
        <w:rPr>
          <w:color w:val="auto"/>
        </w:rP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организации, осуществляющей образовательную деятельность; </w:t>
      </w:r>
    </w:p>
    <w:p w14:paraId="6C99F3B5" w14:textId="223C502F" w:rsidR="00C20E1E" w:rsidRPr="005333C3" w:rsidRDefault="009F5CD3" w:rsidP="00D953F2">
      <w:pPr>
        <w:numPr>
          <w:ilvl w:val="1"/>
          <w:numId w:val="5"/>
        </w:numPr>
        <w:spacing w:after="0" w:line="276" w:lineRule="auto"/>
        <w:ind w:left="0" w:firstLine="0"/>
        <w:rPr>
          <w:color w:val="auto"/>
        </w:rPr>
      </w:pPr>
      <w:r w:rsidRPr="005333C3">
        <w:rPr>
          <w:color w:val="auto"/>
        </w:rPr>
        <w:t xml:space="preserve">с </w:t>
      </w:r>
      <w:r w:rsidR="00B04F32" w:rsidRPr="005333C3">
        <w:rPr>
          <w:color w:val="auto"/>
        </w:rPr>
        <w:t>права</w:t>
      </w:r>
      <w:r w:rsidRPr="005333C3">
        <w:rPr>
          <w:color w:val="auto"/>
        </w:rPr>
        <w:t>ми и обязанностями</w:t>
      </w:r>
      <w:r w:rsidR="00B04F32" w:rsidRPr="005333C3">
        <w:rPr>
          <w:color w:val="auto"/>
        </w:rPr>
        <w:t xml:space="preserve"> родителей (законных представителей) обучающихся в части, касающейся участия в формировании и обеспечении освоения своими детьми ООП НОО МАОУ </w:t>
      </w:r>
      <w:r w:rsidR="008D40A8" w:rsidRPr="005333C3">
        <w:rPr>
          <w:color w:val="auto"/>
        </w:rPr>
        <w:t>Богандинской СОШ №</w:t>
      </w:r>
      <w:r w:rsidR="0001596E" w:rsidRPr="005333C3">
        <w:rPr>
          <w:color w:val="auto"/>
        </w:rPr>
        <w:t xml:space="preserve"> 4</w:t>
      </w:r>
      <w:r w:rsidR="008D40A8" w:rsidRPr="005333C3">
        <w:rPr>
          <w:color w:val="auto"/>
        </w:rPr>
        <w:t>2</w:t>
      </w:r>
      <w:r w:rsidR="00B04F32" w:rsidRPr="005333C3">
        <w:rPr>
          <w:color w:val="auto"/>
        </w:rPr>
        <w:t>,</w:t>
      </w:r>
      <w:r w:rsidRPr="005333C3">
        <w:rPr>
          <w:color w:val="auto"/>
        </w:rPr>
        <w:t xml:space="preserve"> которые</w:t>
      </w:r>
      <w:r w:rsidR="00B04F32" w:rsidRPr="005333C3">
        <w:rPr>
          <w:color w:val="auto"/>
        </w:rPr>
        <w:t xml:space="preserve"> могут закрепляться в заключённом между ними и   организацией, осуществляющей образовательную деятельность</w:t>
      </w:r>
      <w:r w:rsidR="008D40A8" w:rsidRPr="005333C3">
        <w:rPr>
          <w:color w:val="auto"/>
        </w:rPr>
        <w:t xml:space="preserve"> </w:t>
      </w:r>
      <w:r w:rsidR="00B04F32" w:rsidRPr="005333C3">
        <w:rPr>
          <w:color w:val="auto"/>
        </w:rPr>
        <w:t>договоре, отражающем ответственность субъектов образования за конечные результаты освоения основной образовательной программы.</w:t>
      </w:r>
      <w:r w:rsidR="00B04F32" w:rsidRPr="005333C3">
        <w:rPr>
          <w:b/>
          <w:i/>
          <w:color w:val="auto"/>
        </w:rPr>
        <w:t xml:space="preserve"> </w:t>
      </w:r>
    </w:p>
    <w:p w14:paraId="69275798" w14:textId="2D086095" w:rsidR="00C926F8" w:rsidRPr="005333C3" w:rsidRDefault="00B04F32" w:rsidP="009F5CD3">
      <w:pPr>
        <w:spacing w:after="0" w:line="259" w:lineRule="auto"/>
        <w:ind w:left="149" w:firstLine="0"/>
        <w:jc w:val="left"/>
        <w:rPr>
          <w:color w:val="auto"/>
        </w:rPr>
      </w:pPr>
      <w:r w:rsidRPr="005333C3">
        <w:rPr>
          <w:color w:val="auto"/>
        </w:rPr>
        <w:t xml:space="preserve"> </w:t>
      </w:r>
    </w:p>
    <w:p w14:paraId="356E056D" w14:textId="77777777" w:rsidR="004D6B9F" w:rsidRPr="005333C3" w:rsidRDefault="004D6B9F" w:rsidP="009F5CD3">
      <w:pPr>
        <w:spacing w:after="0" w:line="259" w:lineRule="auto"/>
        <w:ind w:left="149" w:firstLine="0"/>
        <w:jc w:val="left"/>
        <w:rPr>
          <w:color w:val="auto"/>
        </w:rPr>
      </w:pPr>
    </w:p>
    <w:p w14:paraId="25585157" w14:textId="77777777" w:rsidR="00C20E1E" w:rsidRPr="005333C3" w:rsidRDefault="00B04F32">
      <w:pPr>
        <w:spacing w:after="45" w:line="270" w:lineRule="auto"/>
        <w:ind w:left="361" w:right="339"/>
        <w:jc w:val="center"/>
        <w:rPr>
          <w:color w:val="auto"/>
        </w:rPr>
      </w:pPr>
      <w:r w:rsidRPr="005333C3">
        <w:rPr>
          <w:b/>
          <w:color w:val="auto"/>
        </w:rPr>
        <w:lastRenderedPageBreak/>
        <w:t xml:space="preserve"> 1.1.4. Общие подходы к орга</w:t>
      </w:r>
      <w:r w:rsidR="009F5CD3" w:rsidRPr="005333C3">
        <w:rPr>
          <w:b/>
          <w:color w:val="auto"/>
        </w:rPr>
        <w:t>низации внеурочной деятельности</w:t>
      </w:r>
      <w:r w:rsidRPr="005333C3">
        <w:rPr>
          <w:b/>
          <w:color w:val="auto"/>
        </w:rPr>
        <w:t xml:space="preserve"> </w:t>
      </w:r>
    </w:p>
    <w:p w14:paraId="48353864" w14:textId="77777777" w:rsidR="00C20E1E" w:rsidRPr="005333C3" w:rsidRDefault="00B04F32" w:rsidP="009F5CD3">
      <w:pPr>
        <w:spacing w:after="0" w:line="276" w:lineRule="auto"/>
        <w:ind w:left="0" w:firstLine="567"/>
        <w:rPr>
          <w:color w:val="auto"/>
        </w:rPr>
      </w:pPr>
      <w:r w:rsidRPr="005333C3">
        <w:rPr>
          <w:color w:val="auto"/>
        </w:rPr>
        <w:t xml:space="preserve">Внеурочная деятельность – важная составляющая содержания образования, увеличивающая его вариативность и адаптивность к интересам, потребностям и способностям школьников. Предметные результаты достигаются в процессе освоения школьных дисциплин. В достижении метапредметных, а особенно личностных результатов – ценностей, ориентиров, потребностей, интересов человека, высок удельный вес внеурочной деятельности, так как ученик выбирает ее, исходя из своих интересов, мотивов. Каждый вид внеурочной деятельности – творческой, познавательной, спортивной, трудовой - обогащает опыт коллективного взаимодействия школьников, что в совокупности дает большой воспитательный эффект.   </w:t>
      </w:r>
    </w:p>
    <w:p w14:paraId="3CC1409A" w14:textId="77777777" w:rsidR="00C20E1E" w:rsidRPr="005333C3" w:rsidRDefault="00B04F32" w:rsidP="00C926F8">
      <w:pPr>
        <w:spacing w:after="0" w:line="276" w:lineRule="auto"/>
        <w:ind w:left="0"/>
        <w:rPr>
          <w:color w:val="auto"/>
        </w:rPr>
      </w:pPr>
      <w:r w:rsidRPr="005333C3">
        <w:rPr>
          <w:color w:val="auto"/>
        </w:rPr>
        <w:t xml:space="preserve">Внеурочная деятельность это: </w:t>
      </w:r>
    </w:p>
    <w:p w14:paraId="5CD8197A" w14:textId="77777777" w:rsidR="00C20E1E" w:rsidRPr="005333C3" w:rsidRDefault="00B04F32" w:rsidP="00D953F2">
      <w:pPr>
        <w:numPr>
          <w:ilvl w:val="0"/>
          <w:numId w:val="6"/>
        </w:numPr>
        <w:spacing w:after="0" w:line="276" w:lineRule="auto"/>
        <w:ind w:left="0"/>
        <w:rPr>
          <w:color w:val="auto"/>
        </w:rPr>
      </w:pPr>
      <w:r w:rsidRPr="005333C3">
        <w:rPr>
          <w:color w:val="auto"/>
        </w:rPr>
        <w:t xml:space="preserve">образовательная деятельность, осуществляемая в формах отличных от классно-урочной и направленная на достижение планируемых результатов освоения ООП НОО; </w:t>
      </w:r>
    </w:p>
    <w:p w14:paraId="69564CBD" w14:textId="77777777" w:rsidR="00C20E1E" w:rsidRPr="005333C3" w:rsidRDefault="00B04F32" w:rsidP="00D953F2">
      <w:pPr>
        <w:numPr>
          <w:ilvl w:val="0"/>
          <w:numId w:val="6"/>
        </w:numPr>
        <w:spacing w:after="0" w:line="276" w:lineRule="auto"/>
        <w:ind w:left="0"/>
        <w:rPr>
          <w:color w:val="auto"/>
        </w:rPr>
      </w:pPr>
      <w:r w:rsidRPr="005333C3">
        <w:rPr>
          <w:color w:val="auto"/>
        </w:rPr>
        <w:t xml:space="preserve">составная часть образовательных отношений и одна из форм организации свободного времени учащихся;  </w:t>
      </w:r>
    </w:p>
    <w:p w14:paraId="2ECACC52" w14:textId="77777777" w:rsidR="00C20E1E" w:rsidRPr="005333C3" w:rsidRDefault="00B04F32" w:rsidP="00D953F2">
      <w:pPr>
        <w:numPr>
          <w:ilvl w:val="0"/>
          <w:numId w:val="6"/>
        </w:numPr>
        <w:spacing w:after="0" w:line="276" w:lineRule="auto"/>
        <w:ind w:left="0"/>
        <w:rPr>
          <w:color w:val="auto"/>
        </w:rPr>
      </w:pPr>
      <w:r w:rsidRPr="005333C3">
        <w:rPr>
          <w:color w:val="auto"/>
        </w:rPr>
        <w:t xml:space="preserve">деятельность, организуемая для удовлетворения потребностей учащихся и их родителей в содержательном досуге, их участии в самоуправлении и общественно полезной деятельности школы. </w:t>
      </w:r>
    </w:p>
    <w:p w14:paraId="350D4194" w14:textId="77777777" w:rsidR="00C20E1E" w:rsidRPr="005333C3" w:rsidRDefault="00B04F32" w:rsidP="00C926F8">
      <w:pPr>
        <w:spacing w:after="0" w:line="276" w:lineRule="auto"/>
        <w:ind w:left="0"/>
        <w:rPr>
          <w:color w:val="auto"/>
        </w:rPr>
      </w:pPr>
      <w:r w:rsidRPr="005333C3">
        <w:rPr>
          <w:color w:val="auto"/>
        </w:rPr>
        <w:t xml:space="preserve"> </w:t>
      </w:r>
      <w:r w:rsidR="008D40A8" w:rsidRPr="005333C3">
        <w:rPr>
          <w:color w:val="auto"/>
        </w:rPr>
        <w:tab/>
      </w:r>
      <w:r w:rsidRPr="005333C3">
        <w:rPr>
          <w:b/>
          <w:color w:val="auto"/>
        </w:rPr>
        <w:t>Цель</w:t>
      </w:r>
      <w:r w:rsidRPr="005333C3">
        <w:rPr>
          <w:color w:val="auto"/>
        </w:rPr>
        <w:t xml:space="preserve"> внеурочной деятельности: создание условий для становления компетентной, творческой, способной к нравственному самоопределению на основе общечеловеческих ценностей личности обучающихся, достижения ими необходимого для жизни в обществе социального опыта.   </w:t>
      </w:r>
    </w:p>
    <w:p w14:paraId="589991CC" w14:textId="77777777" w:rsidR="00C20E1E" w:rsidRPr="005333C3" w:rsidRDefault="00B04F32" w:rsidP="00C926F8">
      <w:pPr>
        <w:spacing w:after="0" w:line="276" w:lineRule="auto"/>
        <w:ind w:left="0" w:firstLine="549"/>
        <w:rPr>
          <w:color w:val="auto"/>
        </w:rPr>
      </w:pPr>
      <w:r w:rsidRPr="005333C3">
        <w:rPr>
          <w:b/>
          <w:color w:val="auto"/>
        </w:rPr>
        <w:t>Задачи</w:t>
      </w:r>
      <w:r w:rsidRPr="005333C3">
        <w:rPr>
          <w:color w:val="auto"/>
        </w:rPr>
        <w:t xml:space="preserve"> внеурочной деятельности: </w:t>
      </w:r>
    </w:p>
    <w:p w14:paraId="167B2072" w14:textId="77777777" w:rsidR="00C20E1E" w:rsidRPr="005333C3" w:rsidRDefault="00B04F32" w:rsidP="00D953F2">
      <w:pPr>
        <w:numPr>
          <w:ilvl w:val="0"/>
          <w:numId w:val="7"/>
        </w:numPr>
        <w:spacing w:after="0" w:line="276" w:lineRule="auto"/>
        <w:ind w:left="0"/>
        <w:rPr>
          <w:color w:val="auto"/>
        </w:rPr>
      </w:pPr>
      <w:r w:rsidRPr="005333C3">
        <w:rPr>
          <w:color w:val="auto"/>
        </w:rPr>
        <w:t xml:space="preserve">Реализация творческого потенциала обучающихся через включение их в разнообразные виды общественно-полезной и досуговой деятельности.  </w:t>
      </w:r>
    </w:p>
    <w:p w14:paraId="0C986705" w14:textId="77777777" w:rsidR="00C20E1E" w:rsidRPr="005333C3" w:rsidRDefault="00B04F32" w:rsidP="00D953F2">
      <w:pPr>
        <w:numPr>
          <w:ilvl w:val="0"/>
          <w:numId w:val="7"/>
        </w:numPr>
        <w:spacing w:after="0" w:line="276" w:lineRule="auto"/>
        <w:ind w:left="0"/>
        <w:rPr>
          <w:color w:val="auto"/>
        </w:rPr>
      </w:pPr>
      <w:r w:rsidRPr="005333C3">
        <w:rPr>
          <w:color w:val="auto"/>
        </w:rPr>
        <w:t xml:space="preserve">Удовлетворение постоянно изменяющихся индивидуальных социокультурных и образовательных потребностей детей и родителей.  </w:t>
      </w:r>
    </w:p>
    <w:p w14:paraId="4DB4E7BC" w14:textId="77777777" w:rsidR="00C20E1E" w:rsidRPr="005333C3" w:rsidRDefault="00B04F32" w:rsidP="00D953F2">
      <w:pPr>
        <w:numPr>
          <w:ilvl w:val="0"/>
          <w:numId w:val="7"/>
        </w:numPr>
        <w:spacing w:after="0" w:line="276" w:lineRule="auto"/>
        <w:ind w:left="0"/>
        <w:rPr>
          <w:color w:val="auto"/>
        </w:rPr>
      </w:pPr>
      <w:r w:rsidRPr="005333C3">
        <w:rPr>
          <w:color w:val="auto"/>
        </w:rPr>
        <w:t>Формирование у обучающихся положительной «Я-концепции», универсальной духовно</w:t>
      </w:r>
      <w:r w:rsidR="008D40A8" w:rsidRPr="005333C3">
        <w:rPr>
          <w:color w:val="auto"/>
        </w:rPr>
        <w:t>-</w:t>
      </w:r>
      <w:r w:rsidRPr="005333C3">
        <w:rPr>
          <w:color w:val="auto"/>
        </w:rPr>
        <w:t xml:space="preserve">нравственной компетенции «становиться лучше».  </w:t>
      </w:r>
    </w:p>
    <w:p w14:paraId="302AE4A0" w14:textId="77777777" w:rsidR="00C20E1E" w:rsidRPr="005333C3" w:rsidRDefault="00B04F32" w:rsidP="00D953F2">
      <w:pPr>
        <w:numPr>
          <w:ilvl w:val="0"/>
          <w:numId w:val="7"/>
        </w:numPr>
        <w:spacing w:after="0" w:line="276" w:lineRule="auto"/>
        <w:ind w:left="0"/>
        <w:rPr>
          <w:color w:val="auto"/>
        </w:rPr>
      </w:pPr>
      <w:r w:rsidRPr="005333C3">
        <w:rPr>
          <w:color w:val="auto"/>
        </w:rPr>
        <w:t xml:space="preserve">Формирование культуры общения учащихся, развитие навыков организации и самоорганизации, осуществления сотрудничества с педагогами, сверстниками, родителями, старшими детьми в решении общих проблем.  </w:t>
      </w:r>
    </w:p>
    <w:p w14:paraId="789192FB" w14:textId="77777777" w:rsidR="00C20E1E" w:rsidRPr="005333C3" w:rsidRDefault="00B04F32" w:rsidP="00C926F8">
      <w:pPr>
        <w:spacing w:after="0" w:line="276" w:lineRule="auto"/>
        <w:ind w:left="0" w:firstLine="708"/>
        <w:rPr>
          <w:color w:val="auto"/>
        </w:rPr>
      </w:pPr>
      <w:r w:rsidRPr="005333C3">
        <w:rPr>
          <w:color w:val="auto"/>
        </w:rP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круглые столы, конференции, диспуты, олимпиады, соревнования, поисковые и научные исследования, общественно полезные практики и др. </w:t>
      </w:r>
    </w:p>
    <w:p w14:paraId="03C0A49E" w14:textId="3C5A45EB" w:rsidR="00C20E1E" w:rsidRPr="005333C3" w:rsidRDefault="00B04F32" w:rsidP="00C926F8">
      <w:pPr>
        <w:spacing w:after="0" w:line="276" w:lineRule="auto"/>
        <w:ind w:left="0" w:firstLine="708"/>
        <w:rPr>
          <w:color w:val="auto"/>
        </w:rPr>
      </w:pPr>
      <w:r w:rsidRPr="005333C3">
        <w:rPr>
          <w:color w:val="auto"/>
        </w:rPr>
        <w:t xml:space="preserve"> Внеурочная деятельность осуществляется через деятельность </w:t>
      </w:r>
      <w:r w:rsidR="00C926F8" w:rsidRPr="005333C3">
        <w:rPr>
          <w:color w:val="auto"/>
          <w:szCs w:val="24"/>
        </w:rPr>
        <w:t>Богандинского ЦКиД «Премьера», ДШИ «Вдохновение»,</w:t>
      </w:r>
      <w:r w:rsidR="004106BE" w:rsidRPr="005333C3">
        <w:rPr>
          <w:color w:val="auto"/>
          <w:szCs w:val="24"/>
        </w:rPr>
        <w:t xml:space="preserve"> сельскую библиотеку № 2,</w:t>
      </w:r>
      <w:r w:rsidR="00C926F8" w:rsidRPr="005333C3">
        <w:rPr>
          <w:color w:val="auto"/>
          <w:szCs w:val="24"/>
        </w:rPr>
        <w:t xml:space="preserve"> </w:t>
      </w:r>
      <w:r w:rsidR="00C926F8" w:rsidRPr="005333C3">
        <w:rPr>
          <w:color w:val="auto"/>
        </w:rPr>
        <w:t>ДЮСШ</w:t>
      </w:r>
      <w:r w:rsidR="0001596E" w:rsidRPr="005333C3">
        <w:rPr>
          <w:color w:val="auto"/>
        </w:rPr>
        <w:t xml:space="preserve"> ТМР</w:t>
      </w:r>
      <w:r w:rsidR="00C926F8" w:rsidRPr="005333C3">
        <w:rPr>
          <w:color w:val="auto"/>
        </w:rPr>
        <w:t xml:space="preserve"> № 2</w:t>
      </w:r>
      <w:r w:rsidR="001B1C61" w:rsidRPr="005333C3">
        <w:rPr>
          <w:color w:val="auto"/>
        </w:rPr>
        <w:t>,</w:t>
      </w:r>
      <w:r w:rsidRPr="005333C3">
        <w:rPr>
          <w:color w:val="auto"/>
        </w:rPr>
        <w:t xml:space="preserve"> деятельность педагогических работников (кружки, экскурсии, диспуты, круглые столы, соревнования, общественно - полез</w:t>
      </w:r>
      <w:r w:rsidR="004106BE" w:rsidRPr="005333C3">
        <w:rPr>
          <w:color w:val="auto"/>
        </w:rPr>
        <w:t>ные практики и т.д.) и педагога-психолога</w:t>
      </w:r>
      <w:r w:rsidRPr="005333C3">
        <w:rPr>
          <w:color w:val="auto"/>
        </w:rPr>
        <w:t xml:space="preserve">. </w:t>
      </w:r>
    </w:p>
    <w:p w14:paraId="1077F793" w14:textId="1F52B545" w:rsidR="00C20E1E" w:rsidRPr="005333C3" w:rsidRDefault="00B04F32" w:rsidP="00C926F8">
      <w:pPr>
        <w:spacing w:after="0" w:line="276" w:lineRule="auto"/>
        <w:ind w:left="0" w:firstLine="708"/>
        <w:rPr>
          <w:color w:val="auto"/>
        </w:rPr>
      </w:pPr>
      <w:r w:rsidRPr="005333C3">
        <w:rPr>
          <w:color w:val="auto"/>
        </w:rPr>
        <w:t xml:space="preserve">В МАОУ </w:t>
      </w:r>
      <w:r w:rsidR="008D40A8" w:rsidRPr="005333C3">
        <w:rPr>
          <w:color w:val="auto"/>
        </w:rPr>
        <w:t>Богандинской СОШ №</w:t>
      </w:r>
      <w:r w:rsidR="0001596E" w:rsidRPr="005333C3">
        <w:rPr>
          <w:color w:val="auto"/>
        </w:rPr>
        <w:t xml:space="preserve"> 4</w:t>
      </w:r>
      <w:r w:rsidR="008D40A8" w:rsidRPr="005333C3">
        <w:rPr>
          <w:color w:val="auto"/>
        </w:rPr>
        <w:t>2</w:t>
      </w:r>
      <w:r w:rsidRPr="005333C3">
        <w:rPr>
          <w:color w:val="auto"/>
        </w:rPr>
        <w:t xml:space="preserve"> внеурочная деятельность организована в форме </w:t>
      </w:r>
      <w:r w:rsidRPr="005333C3">
        <w:rPr>
          <w:i/>
          <w:color w:val="auto"/>
        </w:rPr>
        <w:t>оптимизационной модели</w:t>
      </w:r>
      <w:r w:rsidRPr="005333C3">
        <w:rPr>
          <w:b/>
          <w:i/>
          <w:color w:val="auto"/>
        </w:rPr>
        <w:t>:</w:t>
      </w:r>
      <w:r w:rsidRPr="005333C3">
        <w:rPr>
          <w:color w:val="auto"/>
        </w:rPr>
        <w:t xml:space="preserve"> на основе оптимизации всех внутренних ресурсов организации, осуществляющей образовательную деятельность</w:t>
      </w:r>
      <w:r w:rsidR="008D40A8" w:rsidRPr="005333C3">
        <w:rPr>
          <w:color w:val="auto"/>
        </w:rPr>
        <w:t>.</w:t>
      </w:r>
      <w:r w:rsidRPr="005333C3">
        <w:rPr>
          <w:color w:val="auto"/>
        </w:rPr>
        <w:t xml:space="preserve"> </w:t>
      </w:r>
    </w:p>
    <w:p w14:paraId="65618264" w14:textId="77777777" w:rsidR="00C20E1E" w:rsidRPr="005333C3" w:rsidRDefault="00B04F32" w:rsidP="00C926F8">
      <w:pPr>
        <w:spacing w:after="0" w:line="276" w:lineRule="auto"/>
        <w:ind w:left="0" w:firstLine="708"/>
        <w:rPr>
          <w:color w:val="auto"/>
        </w:rPr>
      </w:pPr>
      <w:r w:rsidRPr="005333C3">
        <w:rPr>
          <w:color w:val="auto"/>
        </w:rPr>
        <w:t xml:space="preserve">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содержательном и организационном единстве всех структурных подразделений. </w:t>
      </w:r>
    </w:p>
    <w:p w14:paraId="68D414CF" w14:textId="58D30382" w:rsidR="00C20E1E" w:rsidRPr="005333C3" w:rsidRDefault="00B04F32" w:rsidP="00F55858">
      <w:pPr>
        <w:spacing w:after="0" w:line="259" w:lineRule="auto"/>
        <w:ind w:left="149" w:firstLine="0"/>
        <w:jc w:val="left"/>
        <w:rPr>
          <w:b/>
          <w:color w:val="auto"/>
        </w:rPr>
      </w:pPr>
      <w:r w:rsidRPr="005333C3">
        <w:rPr>
          <w:b/>
          <w:color w:val="auto"/>
        </w:rPr>
        <w:t xml:space="preserve"> </w:t>
      </w:r>
    </w:p>
    <w:p w14:paraId="323A750F" w14:textId="07A98A55" w:rsidR="004D6B9F" w:rsidRPr="005333C3" w:rsidRDefault="004D6B9F" w:rsidP="00F55858">
      <w:pPr>
        <w:spacing w:after="0" w:line="259" w:lineRule="auto"/>
        <w:ind w:left="149" w:firstLine="0"/>
        <w:jc w:val="left"/>
        <w:rPr>
          <w:b/>
          <w:color w:val="auto"/>
        </w:rPr>
      </w:pPr>
    </w:p>
    <w:p w14:paraId="0E2C961B" w14:textId="5F873843" w:rsidR="004D6B9F" w:rsidRPr="005333C3" w:rsidRDefault="004D6B9F" w:rsidP="00F55858">
      <w:pPr>
        <w:spacing w:after="0" w:line="259" w:lineRule="auto"/>
        <w:ind w:left="149" w:firstLine="0"/>
        <w:jc w:val="left"/>
        <w:rPr>
          <w:b/>
          <w:color w:val="auto"/>
        </w:rPr>
      </w:pPr>
    </w:p>
    <w:p w14:paraId="618653DB" w14:textId="77777777" w:rsidR="004D6B9F" w:rsidRPr="005333C3" w:rsidRDefault="004D6B9F" w:rsidP="00F55858">
      <w:pPr>
        <w:spacing w:after="0" w:line="259" w:lineRule="auto"/>
        <w:ind w:left="149" w:firstLine="0"/>
        <w:jc w:val="left"/>
        <w:rPr>
          <w:color w:val="auto"/>
        </w:rPr>
      </w:pPr>
    </w:p>
    <w:p w14:paraId="2B2F4B47" w14:textId="77777777" w:rsidR="00C20E1E" w:rsidRPr="005333C3" w:rsidRDefault="00B04F32">
      <w:pPr>
        <w:pStyle w:val="2"/>
        <w:spacing w:after="5"/>
        <w:ind w:left="361" w:right="342"/>
        <w:rPr>
          <w:color w:val="auto"/>
        </w:rPr>
      </w:pPr>
      <w:r w:rsidRPr="005333C3">
        <w:rPr>
          <w:i w:val="0"/>
          <w:color w:val="auto"/>
        </w:rPr>
        <w:lastRenderedPageBreak/>
        <w:t xml:space="preserve">1.2. Планируемые результаты освоения </w:t>
      </w:r>
      <w:r w:rsidRPr="005333C3">
        <w:rPr>
          <w:color w:val="auto"/>
        </w:rPr>
        <w:t>ООП НОО</w:t>
      </w:r>
      <w:r w:rsidRPr="005333C3">
        <w:rPr>
          <w:i w:val="0"/>
          <w:color w:val="auto"/>
        </w:rPr>
        <w:t xml:space="preserve"> </w:t>
      </w:r>
    </w:p>
    <w:p w14:paraId="5067A2DB" w14:textId="77777777" w:rsidR="00C20E1E" w:rsidRPr="005333C3" w:rsidRDefault="00B04F32" w:rsidP="00D87225">
      <w:pPr>
        <w:ind w:left="0" w:right="17" w:firstLine="567"/>
        <w:rPr>
          <w:color w:val="auto"/>
        </w:rPr>
      </w:pPr>
      <w:r w:rsidRPr="005333C3">
        <w:rPr>
          <w:color w:val="auto"/>
        </w:rPr>
        <w:t xml:space="preserve">Планируемые результаты представляют собой систему обобщённых личностно ориентированных целей образования, что обеспечивает определение и выявление всех составляющих планируемых результатов, подлежащих формированию и оценке. </w:t>
      </w:r>
    </w:p>
    <w:p w14:paraId="32DF9103" w14:textId="77777777" w:rsidR="00C20E1E" w:rsidRPr="005333C3" w:rsidRDefault="00B04F32" w:rsidP="00D87225">
      <w:pPr>
        <w:ind w:left="0" w:right="17" w:firstLine="567"/>
        <w:rPr>
          <w:color w:val="auto"/>
        </w:rPr>
      </w:pPr>
      <w:r w:rsidRPr="005333C3">
        <w:rPr>
          <w:color w:val="auto"/>
        </w:rPr>
        <w:t xml:space="preserve"> </w:t>
      </w:r>
      <w:r w:rsidRPr="005333C3">
        <w:rPr>
          <w:color w:val="auto"/>
        </w:rPr>
        <w:tab/>
        <w:t>К числу планируемых результатов освоения основной образовательной программ</w:t>
      </w:r>
      <w:r w:rsidR="001B1C61" w:rsidRPr="005333C3">
        <w:rPr>
          <w:color w:val="auto"/>
        </w:rPr>
        <w:t>ы</w:t>
      </w:r>
      <w:r w:rsidRPr="005333C3">
        <w:rPr>
          <w:color w:val="auto"/>
        </w:rPr>
        <w:t xml:space="preserve"> отнесены: </w:t>
      </w:r>
    </w:p>
    <w:p w14:paraId="45CAF7AE" w14:textId="77777777" w:rsidR="00C20E1E" w:rsidRPr="005333C3" w:rsidRDefault="00F241C9" w:rsidP="00D953F2">
      <w:pPr>
        <w:numPr>
          <w:ilvl w:val="0"/>
          <w:numId w:val="8"/>
        </w:numPr>
        <w:ind w:left="0" w:right="17" w:firstLine="567"/>
        <w:rPr>
          <w:color w:val="auto"/>
        </w:rPr>
      </w:pPr>
      <w:r w:rsidRPr="005333C3">
        <w:rPr>
          <w:color w:val="auto"/>
        </w:rPr>
        <w:t>личностные результаты, включающие</w:t>
      </w:r>
      <w:r w:rsidR="00B04F32" w:rsidRPr="005333C3">
        <w:rPr>
          <w:color w:val="auto"/>
        </w:rPr>
        <w:t xml:space="preserve"> готовность и способность обучающихся к саморазвитию, сформированность мотивации к </w:t>
      </w:r>
      <w:r w:rsidRPr="005333C3">
        <w:rPr>
          <w:color w:val="auto"/>
        </w:rPr>
        <w:t>об</w:t>
      </w:r>
      <w:r w:rsidR="00B04F32" w:rsidRPr="005333C3">
        <w:rPr>
          <w:color w:val="auto"/>
        </w:rPr>
        <w:t>учению и познанию, ценностно-смысловые устан</w:t>
      </w:r>
      <w:r w:rsidRPr="005333C3">
        <w:rPr>
          <w:color w:val="auto"/>
        </w:rPr>
        <w:t>овки обучающихся</w:t>
      </w:r>
      <w:r w:rsidR="00B04F32" w:rsidRPr="005333C3">
        <w:rPr>
          <w:color w:val="auto"/>
        </w:rPr>
        <w:t>, отражающие их индивидуально-личностные позиции, социальные компетентности, личностные ка</w:t>
      </w:r>
      <w:r w:rsidRPr="005333C3">
        <w:rPr>
          <w:color w:val="auto"/>
        </w:rPr>
        <w:t>чества; сформированность основ</w:t>
      </w:r>
      <w:r w:rsidR="00B04F32" w:rsidRPr="005333C3">
        <w:rPr>
          <w:color w:val="auto"/>
        </w:rPr>
        <w:t xml:space="preserve"> гражданской идентичности; </w:t>
      </w:r>
    </w:p>
    <w:p w14:paraId="168CB504" w14:textId="77777777" w:rsidR="00C20E1E" w:rsidRPr="005333C3" w:rsidRDefault="001B1C61" w:rsidP="00D953F2">
      <w:pPr>
        <w:numPr>
          <w:ilvl w:val="0"/>
          <w:numId w:val="8"/>
        </w:numPr>
        <w:ind w:left="0" w:right="17" w:firstLine="567"/>
        <w:rPr>
          <w:color w:val="auto"/>
        </w:rPr>
      </w:pPr>
      <w:r w:rsidRPr="005333C3">
        <w:rPr>
          <w:color w:val="auto"/>
        </w:rPr>
        <w:t>метапредметные результаты, включающие</w:t>
      </w:r>
      <w:r w:rsidR="00B04F32" w:rsidRPr="005333C3">
        <w:rPr>
          <w:color w:val="auto"/>
        </w:rPr>
        <w:t xml:space="preserve"> освоенные обучающимися универсальные учебные действия (познавательные, регулятивные и коммуникативные</w:t>
      </w:r>
      <w:r w:rsidRPr="005333C3">
        <w:rPr>
          <w:color w:val="auto"/>
        </w:rPr>
        <w:t>), обеспечивающие овладение ключевыми компетенциями, составляющими основу умения учиться, и межпредметными понятиями;</w:t>
      </w:r>
      <w:r w:rsidR="00B04F32" w:rsidRPr="005333C3">
        <w:rPr>
          <w:color w:val="auto"/>
        </w:rPr>
        <w:t xml:space="preserve"> </w:t>
      </w:r>
    </w:p>
    <w:p w14:paraId="2F091606" w14:textId="77777777" w:rsidR="00C20E1E" w:rsidRPr="005333C3" w:rsidRDefault="001B1C61" w:rsidP="00D953F2">
      <w:pPr>
        <w:numPr>
          <w:ilvl w:val="0"/>
          <w:numId w:val="8"/>
        </w:numPr>
        <w:ind w:left="0" w:right="17" w:firstLine="567"/>
        <w:rPr>
          <w:color w:val="auto"/>
        </w:rPr>
      </w:pPr>
      <w:r w:rsidRPr="005333C3">
        <w:rPr>
          <w:color w:val="auto"/>
        </w:rPr>
        <w:t>предметные результаты, включающие</w:t>
      </w:r>
      <w:r w:rsidR="00B04F32" w:rsidRPr="005333C3">
        <w:rPr>
          <w:color w:val="auto"/>
        </w:rPr>
        <w:t xml:space="preserve"> освоенный обуч</w:t>
      </w:r>
      <w:r w:rsidRPr="005333C3">
        <w:rPr>
          <w:color w:val="auto"/>
        </w:rPr>
        <w:t>ающимися в ходе изучения учебного предмета</w:t>
      </w:r>
      <w:r w:rsidR="00B04F32" w:rsidRPr="005333C3">
        <w:rPr>
          <w:color w:val="auto"/>
        </w:rPr>
        <w:t xml:space="preserve"> специфический опыт для каждой предметной области деятельности по получению нового знания, его преобразован</w:t>
      </w:r>
      <w:r w:rsidRPr="005333C3">
        <w:rPr>
          <w:color w:val="auto"/>
        </w:rPr>
        <w:t>ию и применению, а также систему</w:t>
      </w:r>
      <w:r w:rsidR="00B04F32" w:rsidRPr="005333C3">
        <w:rPr>
          <w:color w:val="auto"/>
        </w:rPr>
        <w:t xml:space="preserve"> основополагающих элементов научн</w:t>
      </w:r>
      <w:r w:rsidRPr="005333C3">
        <w:rPr>
          <w:color w:val="auto"/>
        </w:rPr>
        <w:t>ого знания, лежащих</w:t>
      </w:r>
      <w:r w:rsidR="00B04F32" w:rsidRPr="005333C3">
        <w:rPr>
          <w:color w:val="auto"/>
        </w:rPr>
        <w:t xml:space="preserve"> в основе современной научной картины мира. </w:t>
      </w:r>
    </w:p>
    <w:p w14:paraId="0A9EA72B" w14:textId="77777777" w:rsidR="00C20E1E" w:rsidRPr="005333C3" w:rsidRDefault="00B04F32" w:rsidP="00D87225">
      <w:pPr>
        <w:ind w:left="0" w:right="17" w:firstLine="567"/>
        <w:rPr>
          <w:color w:val="auto"/>
        </w:rPr>
      </w:pPr>
      <w:r w:rsidRPr="005333C3">
        <w:rPr>
          <w:color w:val="auto"/>
        </w:rPr>
        <w:t xml:space="preserve">   Планируемые результаты освоения программ начального образования являются одним из важнейших механизмов функционирования второго поколения государственных стандартов и представляют собой систему личностно-ориентированных целей образования. Планируемые результаты разработаны на основе Концепции и Требований стандарта и отражают общую идеологию проекта: ориентацию на результаты образования, подход к стандарту как к общественному договору.  </w:t>
      </w:r>
    </w:p>
    <w:p w14:paraId="037FDEF0" w14:textId="77777777" w:rsidR="00C20E1E" w:rsidRPr="005333C3" w:rsidRDefault="00B04F32" w:rsidP="00D87225">
      <w:pPr>
        <w:spacing w:after="34"/>
        <w:ind w:left="0" w:right="17" w:firstLine="567"/>
        <w:rPr>
          <w:color w:val="auto"/>
        </w:rPr>
      </w:pPr>
      <w:r w:rsidRPr="005333C3">
        <w:rPr>
          <w:color w:val="auto"/>
        </w:rPr>
        <w:t xml:space="preserve">При получении начального общего образования устанавливаются планируемые результаты освоения: </w:t>
      </w:r>
    </w:p>
    <w:p w14:paraId="5B984725" w14:textId="77777777" w:rsidR="00C20E1E" w:rsidRPr="005333C3" w:rsidRDefault="00B04F32" w:rsidP="00D953F2">
      <w:pPr>
        <w:numPr>
          <w:ilvl w:val="0"/>
          <w:numId w:val="9"/>
        </w:numPr>
        <w:ind w:left="0" w:right="17" w:firstLine="567"/>
        <w:rPr>
          <w:color w:val="auto"/>
        </w:rPr>
      </w:pPr>
      <w:r w:rsidRPr="005333C3">
        <w:rPr>
          <w:color w:val="auto"/>
        </w:rPr>
        <w:t xml:space="preserve">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обучающихся»; </w:t>
      </w:r>
    </w:p>
    <w:p w14:paraId="7BEE4BDA" w14:textId="77777777" w:rsidR="00C20E1E" w:rsidRPr="005333C3" w:rsidRDefault="00B04F32" w:rsidP="00D953F2">
      <w:pPr>
        <w:numPr>
          <w:ilvl w:val="0"/>
          <w:numId w:val="9"/>
        </w:numPr>
        <w:ind w:left="0" w:right="17" w:firstLine="567"/>
        <w:rPr>
          <w:color w:val="auto"/>
        </w:rPr>
      </w:pPr>
      <w:r w:rsidRPr="005333C3">
        <w:rPr>
          <w:color w:val="auto"/>
        </w:rPr>
        <w:t>программ по всем учебным предметам — «Русский язык», «Литературное чтение», «Родной язык (русский)», «Литературное чте</w:t>
      </w:r>
      <w:r w:rsidR="008D40A8" w:rsidRPr="005333C3">
        <w:rPr>
          <w:color w:val="auto"/>
        </w:rPr>
        <w:t xml:space="preserve">ние на родном (русском) языке, </w:t>
      </w:r>
      <w:r w:rsidRPr="005333C3">
        <w:rPr>
          <w:color w:val="auto"/>
        </w:rPr>
        <w:t xml:space="preserve">«Иностранный язык (английский)», «Математика», «Окружающий мир», «Основы религиозных культур и светской этики», «Музыка», «Изобразительное искусство», «Технология», «Физическая культура». </w:t>
      </w:r>
    </w:p>
    <w:p w14:paraId="7FE0DC3C" w14:textId="77777777" w:rsidR="00C20E1E" w:rsidRPr="005333C3" w:rsidRDefault="00B04F32" w:rsidP="00D87225">
      <w:pPr>
        <w:spacing w:after="0" w:line="276" w:lineRule="auto"/>
        <w:ind w:left="0" w:firstLine="567"/>
        <w:rPr>
          <w:color w:val="auto"/>
        </w:rPr>
      </w:pPr>
      <w:r w:rsidRPr="005333C3">
        <w:rPr>
          <w:b/>
          <w:color w:val="auto"/>
        </w:rPr>
        <w:t xml:space="preserve">Структура планируемых результатов </w:t>
      </w:r>
      <w:r w:rsidRPr="005333C3">
        <w:rPr>
          <w:color w:val="auto"/>
        </w:rPr>
        <w:t xml:space="preserve">строится с учётом необходимости: </w:t>
      </w:r>
    </w:p>
    <w:p w14:paraId="706DD551" w14:textId="77777777" w:rsidR="00C20E1E" w:rsidRPr="005333C3" w:rsidRDefault="00B04F32" w:rsidP="00D953F2">
      <w:pPr>
        <w:numPr>
          <w:ilvl w:val="0"/>
          <w:numId w:val="9"/>
        </w:numPr>
        <w:spacing w:after="0" w:line="276" w:lineRule="auto"/>
        <w:ind w:left="0" w:firstLine="567"/>
        <w:rPr>
          <w:color w:val="auto"/>
        </w:rPr>
      </w:pPr>
      <w:r w:rsidRPr="005333C3">
        <w:rPr>
          <w:color w:val="auto"/>
        </w:rPr>
        <w:t xml:space="preserve">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 </w:t>
      </w:r>
    </w:p>
    <w:p w14:paraId="409D7771" w14:textId="77777777" w:rsidR="00C20E1E" w:rsidRPr="005333C3" w:rsidRDefault="00B04F32" w:rsidP="00D953F2">
      <w:pPr>
        <w:numPr>
          <w:ilvl w:val="0"/>
          <w:numId w:val="9"/>
        </w:numPr>
        <w:spacing w:after="0" w:line="276" w:lineRule="auto"/>
        <w:ind w:left="0" w:firstLine="567"/>
        <w:rPr>
          <w:color w:val="auto"/>
        </w:rPr>
      </w:pPr>
      <w:r w:rsidRPr="005333C3">
        <w:rPr>
          <w:color w:val="auto"/>
        </w:rPr>
        <w:t xml:space="preserve">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 </w:t>
      </w:r>
    </w:p>
    <w:p w14:paraId="73FBFCFE" w14:textId="77777777" w:rsidR="00C20E1E" w:rsidRPr="005333C3" w:rsidRDefault="00B04F32" w:rsidP="00D953F2">
      <w:pPr>
        <w:numPr>
          <w:ilvl w:val="0"/>
          <w:numId w:val="9"/>
        </w:numPr>
        <w:spacing w:after="0" w:line="276" w:lineRule="auto"/>
        <w:ind w:left="0" w:firstLine="567"/>
        <w:rPr>
          <w:color w:val="auto"/>
        </w:rPr>
      </w:pPr>
      <w:r w:rsidRPr="005333C3">
        <w:rPr>
          <w:color w:val="auto"/>
        </w:rPr>
        <w:t xml:space="preserve">выделения основных направлений оценочной деятельности — оценки результатов деятельности систем образования различного уровня, педагогов, обучающихся. </w:t>
      </w:r>
    </w:p>
    <w:p w14:paraId="25259F66" w14:textId="77777777" w:rsidR="00C20E1E" w:rsidRPr="005333C3" w:rsidRDefault="00B04F32" w:rsidP="00D87225">
      <w:pPr>
        <w:spacing w:after="0" w:line="276" w:lineRule="auto"/>
        <w:ind w:left="0" w:firstLine="567"/>
        <w:rPr>
          <w:color w:val="auto"/>
        </w:rPr>
      </w:pPr>
      <w:r w:rsidRPr="005333C3">
        <w:rPr>
          <w:color w:val="auto"/>
        </w:rPr>
        <w:t>С этой целью в структуре планируемых результат</w:t>
      </w:r>
      <w:r w:rsidR="008D40A8" w:rsidRPr="005333C3">
        <w:rPr>
          <w:color w:val="auto"/>
        </w:rPr>
        <w:t xml:space="preserve">ов по каждой учебной программе </w:t>
      </w:r>
      <w:r w:rsidRPr="005333C3">
        <w:rPr>
          <w:color w:val="auto"/>
        </w:rPr>
        <w:t>выделяются уровни описания. Цели-ориентиры</w:t>
      </w:r>
      <w:r w:rsidRPr="005333C3">
        <w:rPr>
          <w:b/>
          <w:color w:val="auto"/>
        </w:rPr>
        <w:t xml:space="preserve">, </w:t>
      </w:r>
      <w:r w:rsidRPr="005333C3">
        <w:rPr>
          <w:color w:val="auto"/>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w:t>
      </w:r>
      <w:r w:rsidRPr="005333C3">
        <w:rPr>
          <w:i/>
          <w:color w:val="auto"/>
        </w:rPr>
        <w:t xml:space="preserve"> </w:t>
      </w:r>
    </w:p>
    <w:p w14:paraId="2F60E11A" w14:textId="77777777" w:rsidR="001B1C61" w:rsidRPr="005333C3" w:rsidRDefault="00B04F32" w:rsidP="00D87225">
      <w:pPr>
        <w:spacing w:after="0" w:line="276" w:lineRule="auto"/>
        <w:ind w:left="0" w:firstLine="567"/>
        <w:rPr>
          <w:b/>
          <w:i/>
          <w:color w:val="auto"/>
        </w:rPr>
      </w:pPr>
      <w:r w:rsidRPr="005333C3">
        <w:rPr>
          <w:i/>
          <w:color w:val="auto"/>
        </w:rPr>
        <w:t>Цели, характеризующие систему учебных действий в отношении опорного учебного материала.</w:t>
      </w:r>
      <w:r w:rsidRPr="005333C3">
        <w:rPr>
          <w:b/>
          <w:i/>
          <w:color w:val="auto"/>
        </w:rPr>
        <w:t xml:space="preserve"> </w:t>
      </w:r>
    </w:p>
    <w:p w14:paraId="32A85C24" w14:textId="77777777" w:rsidR="00C20E1E" w:rsidRPr="005333C3" w:rsidRDefault="00B04F32" w:rsidP="00D87225">
      <w:pPr>
        <w:spacing w:after="0" w:line="276" w:lineRule="auto"/>
        <w:ind w:left="0" w:firstLine="567"/>
        <w:rPr>
          <w:color w:val="auto"/>
        </w:rPr>
      </w:pPr>
      <w:r w:rsidRPr="005333C3">
        <w:rPr>
          <w:color w:val="auto"/>
        </w:rPr>
        <w:t xml:space="preserve">Планируемые результаты, описывающие эту группу целей, приводятся в блоках </w:t>
      </w:r>
      <w:r w:rsidRPr="005333C3">
        <w:rPr>
          <w:b/>
          <w:color w:val="auto"/>
        </w:rPr>
        <w:t>«</w:t>
      </w:r>
      <w:r w:rsidRPr="005333C3">
        <w:rPr>
          <w:color w:val="auto"/>
        </w:rPr>
        <w:t>Выпускник научится</w:t>
      </w:r>
      <w:r w:rsidRPr="005333C3">
        <w:rPr>
          <w:b/>
          <w:color w:val="auto"/>
        </w:rPr>
        <w:t xml:space="preserve">» </w:t>
      </w:r>
      <w:r w:rsidRPr="005333C3">
        <w:rPr>
          <w:color w:val="auto"/>
        </w:rPr>
        <w:t xml:space="preserve">к каждому разделу учебной программы. Они ориентируют пользователя в том, какой уровень освоения опорного учебного материала ожидается от выпускников. Достижение </w:t>
      </w:r>
      <w:r w:rsidRPr="005333C3">
        <w:rPr>
          <w:color w:val="auto"/>
        </w:rPr>
        <w:lastRenderedPageBreak/>
        <w:t xml:space="preserve">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w:t>
      </w:r>
      <w:r w:rsidRPr="005333C3">
        <w:rPr>
          <w:b/>
          <w:color w:val="auto"/>
        </w:rPr>
        <w:t xml:space="preserve"> </w:t>
      </w:r>
    </w:p>
    <w:p w14:paraId="7FE3A5AB" w14:textId="77777777" w:rsidR="001B1C61" w:rsidRPr="005333C3" w:rsidRDefault="00B04F32" w:rsidP="00D87225">
      <w:pPr>
        <w:spacing w:after="0" w:line="276" w:lineRule="auto"/>
        <w:ind w:left="0" w:firstLine="567"/>
        <w:rPr>
          <w:i/>
          <w:color w:val="auto"/>
        </w:rPr>
      </w:pPr>
      <w:r w:rsidRPr="005333C3">
        <w:rPr>
          <w:i/>
          <w:color w:val="auto"/>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p>
    <w:p w14:paraId="5B579418" w14:textId="4300C88C" w:rsidR="00C20E1E" w:rsidRPr="005333C3" w:rsidRDefault="00B04F32" w:rsidP="00D87225">
      <w:pPr>
        <w:spacing w:after="0" w:line="276" w:lineRule="auto"/>
        <w:ind w:left="0" w:firstLine="567"/>
        <w:rPr>
          <w:color w:val="auto"/>
        </w:rPr>
      </w:pPr>
      <w:r w:rsidRPr="005333C3">
        <w:rPr>
          <w:color w:val="auto"/>
        </w:rPr>
        <w:t>Планируемые результаты, описывающие указанную группу целей, приводятся в блоках «Выпускник получит возможность научит</w:t>
      </w:r>
      <w:r w:rsidR="00C51300" w:rsidRPr="005333C3">
        <w:rPr>
          <w:color w:val="auto"/>
        </w:rPr>
        <w:t xml:space="preserve">ься» к каждому разделу </w:t>
      </w:r>
      <w:r w:rsidRPr="005333C3">
        <w:rPr>
          <w:color w:val="auto"/>
        </w:rPr>
        <w:t xml:space="preserve">программы учебного предмета и </w:t>
      </w:r>
      <w:r w:rsidRPr="005333C3">
        <w:rPr>
          <w:i/>
          <w:color w:val="auto"/>
        </w:rPr>
        <w:t xml:space="preserve">выделяются курсивом. </w:t>
      </w:r>
      <w:r w:rsidRPr="005333C3">
        <w:rPr>
          <w:color w:val="auto"/>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
    <w:p w14:paraId="49D94A0A" w14:textId="77777777" w:rsidR="00C20E1E" w:rsidRPr="005333C3" w:rsidRDefault="00B04F32" w:rsidP="00D87225">
      <w:pPr>
        <w:spacing w:after="25" w:line="259" w:lineRule="auto"/>
        <w:ind w:left="0" w:right="17" w:firstLine="567"/>
        <w:jc w:val="left"/>
        <w:rPr>
          <w:color w:val="auto"/>
        </w:rPr>
      </w:pPr>
      <w:r w:rsidRPr="005333C3">
        <w:rPr>
          <w:color w:val="auto"/>
        </w:rPr>
        <w:t xml:space="preserve"> </w:t>
      </w:r>
    </w:p>
    <w:p w14:paraId="2FFA3BFF" w14:textId="77777777" w:rsidR="00C20E1E" w:rsidRPr="005333C3" w:rsidRDefault="00B04F32">
      <w:pPr>
        <w:pStyle w:val="3"/>
        <w:ind w:left="361" w:right="342"/>
        <w:rPr>
          <w:color w:val="auto"/>
        </w:rPr>
      </w:pPr>
      <w:r w:rsidRPr="005333C3">
        <w:rPr>
          <w:color w:val="auto"/>
        </w:rPr>
        <w:t>1.2.1.   Формирование универсальных учебных действий</w:t>
      </w:r>
      <w:r w:rsidRPr="005333C3">
        <w:rPr>
          <w:b w:val="0"/>
          <w:i/>
          <w:color w:val="auto"/>
        </w:rPr>
        <w:t xml:space="preserve"> </w:t>
      </w:r>
    </w:p>
    <w:p w14:paraId="2DDC81BA" w14:textId="77777777" w:rsidR="00C20E1E" w:rsidRPr="005333C3" w:rsidRDefault="00B04F32" w:rsidP="00D87225">
      <w:pPr>
        <w:spacing w:after="0" w:line="276" w:lineRule="auto"/>
        <w:ind w:left="0" w:firstLine="0"/>
        <w:rPr>
          <w:color w:val="auto"/>
          <w:szCs w:val="24"/>
        </w:rPr>
      </w:pPr>
      <w:r w:rsidRPr="005333C3">
        <w:rPr>
          <w:color w:val="auto"/>
        </w:rPr>
        <w:t xml:space="preserve">   </w:t>
      </w:r>
      <w:r w:rsidR="008D40A8" w:rsidRPr="005333C3">
        <w:rPr>
          <w:color w:val="auto"/>
        </w:rPr>
        <w:tab/>
      </w:r>
      <w:r w:rsidRPr="005333C3">
        <w:rPr>
          <w:color w:val="auto"/>
          <w:szCs w:val="24"/>
        </w:rPr>
        <w:t>В результате изучения всех без исключения предметов на уровне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w:t>
      </w:r>
      <w:r w:rsidR="00707DBE" w:rsidRPr="005333C3">
        <w:rPr>
          <w:color w:val="auto"/>
          <w:szCs w:val="24"/>
        </w:rPr>
        <w:t>,</w:t>
      </w:r>
      <w:r w:rsidRPr="005333C3">
        <w:rPr>
          <w:color w:val="auto"/>
          <w:szCs w:val="24"/>
        </w:rPr>
        <w:t xml:space="preserve"> как основа умения учиться. </w:t>
      </w:r>
    </w:p>
    <w:p w14:paraId="7F69791C" w14:textId="77777777" w:rsidR="00C20E1E" w:rsidRPr="005333C3" w:rsidRDefault="00B04F32" w:rsidP="001B1C61">
      <w:pPr>
        <w:spacing w:after="0" w:line="276" w:lineRule="auto"/>
        <w:ind w:left="0" w:firstLine="567"/>
        <w:rPr>
          <w:color w:val="auto"/>
          <w:szCs w:val="24"/>
        </w:rPr>
      </w:pPr>
      <w:r w:rsidRPr="005333C3">
        <w:rPr>
          <w:color w:val="auto"/>
          <w:szCs w:val="24"/>
        </w:rPr>
        <w:t xml:space="preserve">В сфере личностных универсальных учебных действий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14:paraId="0C581E63" w14:textId="77777777" w:rsidR="00C20E1E" w:rsidRPr="005333C3" w:rsidRDefault="00B04F32" w:rsidP="001B1C61">
      <w:pPr>
        <w:spacing w:after="0" w:line="276" w:lineRule="auto"/>
        <w:ind w:left="0" w:firstLine="567"/>
        <w:rPr>
          <w:color w:val="auto"/>
          <w:szCs w:val="24"/>
        </w:rPr>
      </w:pPr>
      <w:r w:rsidRPr="005333C3">
        <w:rPr>
          <w:color w:val="auto"/>
          <w:szCs w:val="24"/>
        </w:rPr>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организации, осуществляющей образовательную деятельность и вне ее,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
    <w:p w14:paraId="2B926F24" w14:textId="77777777" w:rsidR="00C20E1E" w:rsidRPr="005333C3" w:rsidRDefault="00B04F32" w:rsidP="001B1C61">
      <w:pPr>
        <w:spacing w:after="0" w:line="276" w:lineRule="auto"/>
        <w:ind w:left="0" w:firstLine="567"/>
        <w:rPr>
          <w:color w:val="auto"/>
          <w:szCs w:val="24"/>
        </w:rPr>
      </w:pPr>
      <w:r w:rsidRPr="005333C3">
        <w:rPr>
          <w:color w:val="auto"/>
          <w:szCs w:val="24"/>
        </w:rPr>
        <w:t xml:space="preserve">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14:paraId="2BBE943E" w14:textId="77777777" w:rsidR="00C20E1E" w:rsidRPr="005333C3" w:rsidRDefault="00B04F32" w:rsidP="001B1C61">
      <w:pPr>
        <w:spacing w:after="0" w:line="276" w:lineRule="auto"/>
        <w:ind w:left="0" w:firstLine="567"/>
        <w:rPr>
          <w:color w:val="auto"/>
          <w:szCs w:val="24"/>
        </w:rPr>
      </w:pPr>
      <w:r w:rsidRPr="005333C3">
        <w:rPr>
          <w:color w:val="auto"/>
          <w:szCs w:val="24"/>
        </w:rPr>
        <w:t xml:space="preserve">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14:paraId="4949D209" w14:textId="77777777" w:rsidR="001B1C61" w:rsidRPr="005333C3" w:rsidRDefault="00B04F32" w:rsidP="00D87225">
      <w:pPr>
        <w:spacing w:after="0" w:line="276" w:lineRule="auto"/>
        <w:ind w:left="0" w:firstLine="0"/>
        <w:rPr>
          <w:b/>
          <w:color w:val="auto"/>
          <w:szCs w:val="24"/>
        </w:rPr>
      </w:pPr>
      <w:r w:rsidRPr="005333C3">
        <w:rPr>
          <w:b/>
          <w:color w:val="auto"/>
          <w:szCs w:val="24"/>
        </w:rPr>
        <w:t>Личностные универсальные учебные</w:t>
      </w:r>
      <w:r w:rsidRPr="005333C3">
        <w:rPr>
          <w:color w:val="auto"/>
          <w:szCs w:val="24"/>
        </w:rPr>
        <w:t xml:space="preserve"> </w:t>
      </w:r>
      <w:r w:rsidRPr="005333C3">
        <w:rPr>
          <w:b/>
          <w:color w:val="auto"/>
          <w:szCs w:val="24"/>
        </w:rPr>
        <w:t>действия</w:t>
      </w:r>
    </w:p>
    <w:p w14:paraId="300B6FFF" w14:textId="77777777" w:rsidR="00C20E1E" w:rsidRPr="005333C3" w:rsidRDefault="001B1C61" w:rsidP="00D87225">
      <w:pPr>
        <w:spacing w:after="0" w:line="276" w:lineRule="auto"/>
        <w:ind w:left="0" w:firstLine="0"/>
        <w:rPr>
          <w:b/>
          <w:i/>
          <w:color w:val="auto"/>
          <w:szCs w:val="24"/>
        </w:rPr>
      </w:pPr>
      <w:r w:rsidRPr="005333C3">
        <w:rPr>
          <w:color w:val="auto"/>
          <w:szCs w:val="24"/>
        </w:rPr>
        <w:t xml:space="preserve"> </w:t>
      </w:r>
      <w:r w:rsidRPr="005333C3">
        <w:rPr>
          <w:b/>
          <w:i/>
          <w:color w:val="auto"/>
          <w:szCs w:val="24"/>
        </w:rPr>
        <w:t>У</w:t>
      </w:r>
      <w:r w:rsidR="00B04F32" w:rsidRPr="005333C3">
        <w:rPr>
          <w:b/>
          <w:i/>
          <w:color w:val="auto"/>
          <w:szCs w:val="24"/>
        </w:rPr>
        <w:t xml:space="preserve"> выпускника будут сформированы: </w:t>
      </w:r>
    </w:p>
    <w:p w14:paraId="41D4637A"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14:paraId="0BF910FF"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широкая мотивационная основа учебной деятельности, включающая социальные, учебно</w:t>
      </w:r>
      <w:r w:rsidR="00707DBE" w:rsidRPr="005333C3">
        <w:rPr>
          <w:color w:val="auto"/>
          <w:szCs w:val="24"/>
        </w:rPr>
        <w:t>-</w:t>
      </w:r>
      <w:r w:rsidRPr="005333C3">
        <w:rPr>
          <w:color w:val="auto"/>
          <w:szCs w:val="24"/>
        </w:rPr>
        <w:t xml:space="preserve">познавательные и внешние мотивы; </w:t>
      </w:r>
    </w:p>
    <w:p w14:paraId="6D0DB9A9"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учебно-познавательный интерес к новому учебному материалу и способам решения новой задачи; </w:t>
      </w:r>
    </w:p>
    <w:p w14:paraId="42987CFC"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 </w:t>
      </w:r>
    </w:p>
    <w:p w14:paraId="6EFF9B4C" w14:textId="77777777" w:rsidR="00707DB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способность к самооценке на основе критериев успешности учебной деятельности; </w:t>
      </w:r>
    </w:p>
    <w:p w14:paraId="5EF5A4F3"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14:paraId="10C5DF50"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lastRenderedPageBreak/>
        <w:t>ориентация в нравственном содержании и смысле</w:t>
      </w:r>
      <w:r w:rsidR="00721610" w:rsidRPr="005333C3">
        <w:rPr>
          <w:color w:val="auto"/>
          <w:szCs w:val="24"/>
        </w:rPr>
        <w:t>,</w:t>
      </w:r>
      <w:r w:rsidRPr="005333C3">
        <w:rPr>
          <w:color w:val="auto"/>
          <w:szCs w:val="24"/>
        </w:rPr>
        <w:t xml:space="preserve"> как собственных поступков, так и поступков окружающих людей; </w:t>
      </w:r>
    </w:p>
    <w:p w14:paraId="1214BC28"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w:t>
      </w:r>
    </w:p>
    <w:p w14:paraId="408317EF"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развитие этических чувств — стыда, вины, совести как регуляторов морального поведения; </w:t>
      </w:r>
    </w:p>
    <w:p w14:paraId="0039F7A8"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эмпатия</w:t>
      </w:r>
      <w:r w:rsidR="00707DBE" w:rsidRPr="005333C3">
        <w:rPr>
          <w:color w:val="auto"/>
          <w:szCs w:val="24"/>
        </w:rPr>
        <w:t>,</w:t>
      </w:r>
      <w:r w:rsidRPr="005333C3">
        <w:rPr>
          <w:color w:val="auto"/>
          <w:szCs w:val="24"/>
        </w:rPr>
        <w:t xml:space="preserve"> как понимание чувств</w:t>
      </w:r>
      <w:r w:rsidR="00721610" w:rsidRPr="005333C3">
        <w:rPr>
          <w:color w:val="auto"/>
          <w:szCs w:val="24"/>
        </w:rPr>
        <w:t xml:space="preserve"> </w:t>
      </w:r>
      <w:r w:rsidRPr="005333C3">
        <w:rPr>
          <w:color w:val="auto"/>
          <w:szCs w:val="24"/>
        </w:rPr>
        <w:t>других людей</w:t>
      </w:r>
      <w:r w:rsidR="00966282" w:rsidRPr="005333C3">
        <w:rPr>
          <w:color w:val="auto"/>
          <w:szCs w:val="24"/>
        </w:rPr>
        <w:t xml:space="preserve"> </w:t>
      </w:r>
      <w:r w:rsidRPr="005333C3">
        <w:rPr>
          <w:color w:val="auto"/>
          <w:szCs w:val="24"/>
        </w:rPr>
        <w:t xml:space="preserve">и сопереживание им; </w:t>
      </w:r>
    </w:p>
    <w:p w14:paraId="4ADE949D"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установка на здоровый образ жизни; </w:t>
      </w:r>
    </w:p>
    <w:p w14:paraId="57F827CC"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14:paraId="661BA063"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чувство прекрасного и эстетические чувства на основе знакомства с мировой и отечественной художественной культурой. </w:t>
      </w:r>
    </w:p>
    <w:p w14:paraId="4CE4E9A7" w14:textId="77777777" w:rsidR="00C20E1E" w:rsidRPr="005333C3" w:rsidRDefault="00B04F32" w:rsidP="00D87225">
      <w:pPr>
        <w:spacing w:after="0" w:line="276" w:lineRule="auto"/>
        <w:ind w:left="0" w:firstLine="0"/>
        <w:rPr>
          <w:color w:val="auto"/>
          <w:szCs w:val="24"/>
        </w:rPr>
      </w:pPr>
      <w:r w:rsidRPr="005333C3">
        <w:rPr>
          <w:b/>
          <w:i/>
          <w:color w:val="auto"/>
          <w:szCs w:val="24"/>
        </w:rPr>
        <w:t>Выпускник получит возможность для формирования</w:t>
      </w:r>
      <w:r w:rsidRPr="005333C3">
        <w:rPr>
          <w:i/>
          <w:color w:val="auto"/>
          <w:szCs w:val="24"/>
        </w:rPr>
        <w:t xml:space="preserve">: </w:t>
      </w:r>
    </w:p>
    <w:p w14:paraId="04E496E5"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внутренней позиции обучающегося на уровне положительного отношения к организации, осуществляющей образовательную деятельность, понимания необходимости учения, выраженного в преобладании учебно-познавательных мотивов и предпочтении социального способа оценки знаний; </w:t>
      </w:r>
    </w:p>
    <w:p w14:paraId="507D7FE5"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выраженной устойчивой учебно-познавательной мотивации учения; </w:t>
      </w:r>
    </w:p>
    <w:p w14:paraId="79A05093"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устойчивого учебно-познавательного интереса к новым общим способам решения задач; </w:t>
      </w:r>
    </w:p>
    <w:p w14:paraId="1640162F"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адекватного понимания </w:t>
      </w:r>
      <w:r w:rsidR="00707DBE" w:rsidRPr="005333C3">
        <w:rPr>
          <w:i/>
          <w:color w:val="auto"/>
          <w:szCs w:val="24"/>
        </w:rPr>
        <w:t xml:space="preserve">причин успешности/неуспешности </w:t>
      </w:r>
      <w:r w:rsidRPr="005333C3">
        <w:rPr>
          <w:i/>
          <w:color w:val="auto"/>
          <w:szCs w:val="24"/>
        </w:rPr>
        <w:t xml:space="preserve">учебной деятельности; </w:t>
      </w:r>
    </w:p>
    <w:p w14:paraId="339FC970"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положительной адекватной дифференцированной самооценки на основе критерия успешности реализации социальной роли «хорошего ученика»; </w:t>
      </w:r>
    </w:p>
    <w:p w14:paraId="13FFA8A7"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компетентности в реализации основ гражданской идентичности в поступках и деятельности; </w:t>
      </w:r>
    </w:p>
    <w:p w14:paraId="51F5D5C6"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w:t>
      </w:r>
    </w:p>
    <w:p w14:paraId="5F16F53A"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установки на здоровый образ жизни и реализации её в реальном поведении и поступках; </w:t>
      </w:r>
    </w:p>
    <w:p w14:paraId="0ECAAC48"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осознанных устойчивых эстетических предпочтений и ориентации на искусство как значимую сферу человеческой жизни; </w:t>
      </w:r>
    </w:p>
    <w:p w14:paraId="10400373"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эмпатии</w:t>
      </w:r>
      <w:r w:rsidR="00966282" w:rsidRPr="005333C3">
        <w:rPr>
          <w:i/>
          <w:color w:val="auto"/>
          <w:szCs w:val="24"/>
        </w:rPr>
        <w:t>,</w:t>
      </w:r>
      <w:r w:rsidRPr="005333C3">
        <w:rPr>
          <w:i/>
          <w:color w:val="auto"/>
          <w:szCs w:val="24"/>
        </w:rPr>
        <w:t xml:space="preserve"> как осознанного понимания чувств других людей и сопереживания им, выражающихся в поступках, направленных на помощь и обеспечение благополучия</w:t>
      </w:r>
      <w:r w:rsidRPr="005333C3">
        <w:rPr>
          <w:color w:val="auto"/>
          <w:szCs w:val="24"/>
        </w:rPr>
        <w:t xml:space="preserve">. </w:t>
      </w:r>
    </w:p>
    <w:p w14:paraId="02D11C96" w14:textId="77777777" w:rsidR="00C20E1E" w:rsidRPr="005333C3" w:rsidRDefault="00B04F32" w:rsidP="00D87225">
      <w:pPr>
        <w:spacing w:after="0" w:line="276" w:lineRule="auto"/>
        <w:ind w:left="0" w:firstLine="0"/>
        <w:rPr>
          <w:b/>
          <w:color w:val="auto"/>
          <w:szCs w:val="24"/>
        </w:rPr>
      </w:pPr>
      <w:r w:rsidRPr="005333C3">
        <w:rPr>
          <w:b/>
          <w:color w:val="auto"/>
          <w:szCs w:val="24"/>
        </w:rPr>
        <w:t xml:space="preserve">Регулятивные универсальные учебные действия </w:t>
      </w:r>
    </w:p>
    <w:p w14:paraId="2B4256BF" w14:textId="77777777" w:rsidR="00C20E1E" w:rsidRPr="005333C3" w:rsidRDefault="00B04F32" w:rsidP="00D87225">
      <w:pPr>
        <w:spacing w:after="0" w:line="276" w:lineRule="auto"/>
        <w:ind w:left="0" w:firstLine="0"/>
        <w:rPr>
          <w:b/>
          <w:i/>
          <w:color w:val="auto"/>
          <w:szCs w:val="24"/>
        </w:rPr>
      </w:pPr>
      <w:r w:rsidRPr="005333C3">
        <w:rPr>
          <w:b/>
          <w:i/>
          <w:color w:val="auto"/>
          <w:szCs w:val="24"/>
        </w:rPr>
        <w:t xml:space="preserve">Выпускник научится: </w:t>
      </w:r>
    </w:p>
    <w:p w14:paraId="2B06B655"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принимать и сохранять учебную задачу; </w:t>
      </w:r>
    </w:p>
    <w:p w14:paraId="3B8D964C"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учитывать выделенные учителем ориентиры действия в новом учебном материале в сотрудничестве с учителем; </w:t>
      </w:r>
    </w:p>
    <w:p w14:paraId="41CBBD06"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планировать свои действия в соответствии с поставленной задачей и условиями её реализации, в том числе во внутреннем плане; </w:t>
      </w:r>
    </w:p>
    <w:p w14:paraId="401F59BC"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учитывать установленные правила в планировании и контроле способа решения; </w:t>
      </w:r>
    </w:p>
    <w:p w14:paraId="0DC250E0"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осуществлять итоговый и пошаговый контроль по результату (в случае работы в интерактивной среде пользоваться реакцией среды решения задачи); </w:t>
      </w:r>
    </w:p>
    <w:p w14:paraId="72A5511A"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 </w:t>
      </w:r>
    </w:p>
    <w:p w14:paraId="4B254755"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адекватно воспринимать предложения и оценку учителей, товарищей, родителей и других людей; </w:t>
      </w:r>
    </w:p>
    <w:p w14:paraId="702E6F81"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различать способ и результат действия; </w:t>
      </w:r>
    </w:p>
    <w:p w14:paraId="407889B8"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w:t>
      </w:r>
      <w:r w:rsidRPr="005333C3">
        <w:rPr>
          <w:color w:val="auto"/>
          <w:szCs w:val="24"/>
        </w:rPr>
        <w:lastRenderedPageBreak/>
        <w:t xml:space="preserve">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 </w:t>
      </w:r>
    </w:p>
    <w:p w14:paraId="6B483A5F" w14:textId="77777777" w:rsidR="00C20E1E" w:rsidRPr="005333C3" w:rsidRDefault="00B04F32" w:rsidP="00D87225">
      <w:pPr>
        <w:spacing w:after="0" w:line="276" w:lineRule="auto"/>
        <w:ind w:left="0" w:firstLine="0"/>
        <w:rPr>
          <w:b/>
          <w:color w:val="auto"/>
          <w:szCs w:val="24"/>
        </w:rPr>
      </w:pPr>
      <w:r w:rsidRPr="005333C3">
        <w:rPr>
          <w:b/>
          <w:i/>
          <w:color w:val="auto"/>
          <w:szCs w:val="24"/>
        </w:rPr>
        <w:t xml:space="preserve">Выпускник получит возможность научиться: </w:t>
      </w:r>
    </w:p>
    <w:p w14:paraId="4CF4493E"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в сотрудничестве с учителем ставить новые учебные задачи; </w:t>
      </w:r>
    </w:p>
    <w:p w14:paraId="52AABDBE"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преобразовывать практическую задачу в познавательную; </w:t>
      </w:r>
    </w:p>
    <w:p w14:paraId="7B3E0347"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проявлять познавательную инициативу в учебном сотрудничестве; </w:t>
      </w:r>
    </w:p>
    <w:p w14:paraId="1510B228"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самостоятельно учитывать выделенные учителем ориентиры действия в новом учебном материале; </w:t>
      </w:r>
    </w:p>
    <w:p w14:paraId="3C8F69A5"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14:paraId="64D4B2DC"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 </w:t>
      </w:r>
    </w:p>
    <w:p w14:paraId="4EDE8C8B" w14:textId="77777777" w:rsidR="00966282" w:rsidRPr="005333C3" w:rsidRDefault="00B04F32" w:rsidP="00D87225">
      <w:pPr>
        <w:spacing w:after="0" w:line="276" w:lineRule="auto"/>
        <w:ind w:left="0" w:firstLine="0"/>
        <w:rPr>
          <w:color w:val="auto"/>
          <w:szCs w:val="24"/>
        </w:rPr>
      </w:pPr>
      <w:r w:rsidRPr="005333C3">
        <w:rPr>
          <w:b/>
          <w:color w:val="auto"/>
          <w:szCs w:val="24"/>
        </w:rPr>
        <w:t>Познавательные универсальные учебные действия</w:t>
      </w:r>
      <w:r w:rsidRPr="005333C3">
        <w:rPr>
          <w:color w:val="auto"/>
          <w:szCs w:val="24"/>
        </w:rPr>
        <w:t xml:space="preserve"> </w:t>
      </w:r>
    </w:p>
    <w:p w14:paraId="4AC29C8B" w14:textId="77777777" w:rsidR="00C20E1E" w:rsidRPr="005333C3" w:rsidRDefault="00B04F32" w:rsidP="00D87225">
      <w:pPr>
        <w:spacing w:after="0" w:line="276" w:lineRule="auto"/>
        <w:ind w:left="0" w:firstLine="0"/>
        <w:rPr>
          <w:b/>
          <w:i/>
          <w:color w:val="auto"/>
          <w:szCs w:val="24"/>
        </w:rPr>
      </w:pPr>
      <w:r w:rsidRPr="005333C3">
        <w:rPr>
          <w:b/>
          <w:i/>
          <w:color w:val="auto"/>
          <w:szCs w:val="24"/>
        </w:rPr>
        <w:t xml:space="preserve">Выпускник научится: </w:t>
      </w:r>
    </w:p>
    <w:p w14:paraId="26FC577D"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осуществлять поиск необходимой информации для выполнения учебных заданий с использованием </w:t>
      </w:r>
      <w:r w:rsidRPr="005333C3">
        <w:rPr>
          <w:color w:val="auto"/>
          <w:szCs w:val="24"/>
        </w:rPr>
        <w:tab/>
        <w:t xml:space="preserve">учебной </w:t>
      </w:r>
      <w:r w:rsidRPr="005333C3">
        <w:rPr>
          <w:color w:val="auto"/>
          <w:szCs w:val="24"/>
        </w:rPr>
        <w:tab/>
        <w:t>литератур</w:t>
      </w:r>
      <w:r w:rsidR="00707DBE" w:rsidRPr="005333C3">
        <w:rPr>
          <w:color w:val="auto"/>
          <w:szCs w:val="24"/>
        </w:rPr>
        <w:t xml:space="preserve">ы, </w:t>
      </w:r>
      <w:r w:rsidR="00707DBE" w:rsidRPr="005333C3">
        <w:rPr>
          <w:color w:val="auto"/>
          <w:szCs w:val="24"/>
        </w:rPr>
        <w:tab/>
        <w:t xml:space="preserve">энциклопедий, </w:t>
      </w:r>
      <w:r w:rsidR="00707DBE" w:rsidRPr="005333C3">
        <w:rPr>
          <w:color w:val="auto"/>
          <w:szCs w:val="24"/>
        </w:rPr>
        <w:tab/>
        <w:t xml:space="preserve">справочников </w:t>
      </w:r>
      <w:r w:rsidRPr="005333C3">
        <w:rPr>
          <w:color w:val="auto"/>
          <w:szCs w:val="24"/>
        </w:rPr>
        <w:t xml:space="preserve">(включая электронные, цифровые), в открытом информационном пространстве, в том числе контролируемом пространстве Интернета; </w:t>
      </w:r>
    </w:p>
    <w:p w14:paraId="39B52BD4"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осуществлять запись (фиксацию) выборочной информации об окружающем мире и о себе самом, в том числе с помощью инструментов ИКТ; </w:t>
      </w:r>
    </w:p>
    <w:p w14:paraId="765F408D"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использовать </w:t>
      </w:r>
      <w:r w:rsidRPr="005333C3">
        <w:rPr>
          <w:color w:val="auto"/>
          <w:szCs w:val="24"/>
        </w:rPr>
        <w:tab/>
        <w:t>знаково-символиче</w:t>
      </w:r>
      <w:r w:rsidR="00966282" w:rsidRPr="005333C3">
        <w:rPr>
          <w:color w:val="auto"/>
          <w:szCs w:val="24"/>
        </w:rPr>
        <w:t xml:space="preserve">ские </w:t>
      </w:r>
      <w:r w:rsidR="00966282" w:rsidRPr="005333C3">
        <w:rPr>
          <w:color w:val="auto"/>
          <w:szCs w:val="24"/>
        </w:rPr>
        <w:tab/>
        <w:t xml:space="preserve">средства, в том числе </w:t>
      </w:r>
      <w:r w:rsidRPr="005333C3">
        <w:rPr>
          <w:color w:val="auto"/>
          <w:szCs w:val="24"/>
        </w:rPr>
        <w:t xml:space="preserve">модели (включая виртуальные) и схемы (включая концептуальные) для решения задач; </w:t>
      </w:r>
    </w:p>
    <w:p w14:paraId="3F3C4793"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строить сообщения в устной и письменной форме; </w:t>
      </w:r>
    </w:p>
    <w:p w14:paraId="0692B10A"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ориентироваться на разнообразие способов решения задач; </w:t>
      </w:r>
    </w:p>
    <w:p w14:paraId="449E8FEB"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14:paraId="1204088F"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осуществлять анализ объектов с выделением существенных и несущественных признаков; </w:t>
      </w:r>
    </w:p>
    <w:p w14:paraId="3FC915CA"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осуществлять синтез как составление целого из частей; </w:t>
      </w:r>
    </w:p>
    <w:p w14:paraId="2055B6EF"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проводить сравнение и классификацию по заданным критериям; </w:t>
      </w:r>
    </w:p>
    <w:p w14:paraId="1357AC6B"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устанавливать причинно-следственные связи в изучаемом круге явлений; </w:t>
      </w:r>
    </w:p>
    <w:p w14:paraId="257E4430"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строить рассуждения в форме связи простых суждений об объекте, его строении, свойствах и связях; </w:t>
      </w:r>
    </w:p>
    <w:p w14:paraId="780AAB91"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14:paraId="4C64DA7A"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осуществлять подведение под понятие на основе распознавания объектов, выделения существенных признаков и их синтеза; </w:t>
      </w:r>
    </w:p>
    <w:p w14:paraId="541E5D73"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устанавливать аналогии; </w:t>
      </w:r>
    </w:p>
    <w:p w14:paraId="2BF3EA88"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владеть рядом общих приёмов решения задач. </w:t>
      </w:r>
    </w:p>
    <w:p w14:paraId="47793082" w14:textId="77777777" w:rsidR="00C20E1E" w:rsidRPr="005333C3" w:rsidRDefault="00B04F32" w:rsidP="00D87225">
      <w:pPr>
        <w:spacing w:after="0" w:line="276" w:lineRule="auto"/>
        <w:ind w:left="0" w:firstLine="0"/>
        <w:rPr>
          <w:b/>
          <w:color w:val="auto"/>
          <w:szCs w:val="24"/>
        </w:rPr>
      </w:pPr>
      <w:r w:rsidRPr="005333C3">
        <w:rPr>
          <w:b/>
          <w:i/>
          <w:color w:val="auto"/>
          <w:szCs w:val="24"/>
        </w:rPr>
        <w:t xml:space="preserve">Выпускник получит возможность научиться: </w:t>
      </w:r>
    </w:p>
    <w:p w14:paraId="0F46C18C"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осуществлять расширенный поиск информации с использованием ресурсов библиотек и Интернета; </w:t>
      </w:r>
    </w:p>
    <w:p w14:paraId="287BD4ED" w14:textId="77777777" w:rsidR="00707DB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записывать, фиксировать информацию об окружающем мире с помощью инструментов ИКТ; </w:t>
      </w:r>
    </w:p>
    <w:p w14:paraId="31A4635D"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создавать и преобразовывать модели и схемы для решения задач; </w:t>
      </w:r>
    </w:p>
    <w:p w14:paraId="0A84A368"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осознанно и произвольно строить сообщения в устной и письменной форме; </w:t>
      </w:r>
    </w:p>
    <w:p w14:paraId="1D7D7E3D"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осуществлять выбор наиболее эффективных способов решения задач в зависимости от конкретных условий; </w:t>
      </w:r>
    </w:p>
    <w:p w14:paraId="72609923"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осуществлять синтез как составление целого из частей, самостоятельно достраивая и восполняя недостающие компоненты; </w:t>
      </w:r>
    </w:p>
    <w:p w14:paraId="7EDFCFA5"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lastRenderedPageBreak/>
        <w:t xml:space="preserve">осуществлять сравнение и классификацию, самостоятельно выбирая основания и критерии для указанных логических операций; </w:t>
      </w:r>
    </w:p>
    <w:p w14:paraId="6B2DD790"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строить логическое рассуждение, включающее установление причинно-следственных связей; </w:t>
      </w:r>
    </w:p>
    <w:p w14:paraId="58B39B6F" w14:textId="77777777" w:rsidR="00707DB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произвольно и осознанно владеть общими приёмами решения задач. </w:t>
      </w:r>
    </w:p>
    <w:p w14:paraId="7D5ECF5B" w14:textId="77777777" w:rsidR="00365D30" w:rsidRPr="005333C3" w:rsidRDefault="00B04F32" w:rsidP="00D87225">
      <w:pPr>
        <w:spacing w:after="0" w:line="276" w:lineRule="auto"/>
        <w:ind w:left="0" w:firstLine="0"/>
        <w:rPr>
          <w:b/>
          <w:color w:val="auto"/>
          <w:szCs w:val="24"/>
        </w:rPr>
      </w:pPr>
      <w:r w:rsidRPr="005333C3">
        <w:rPr>
          <w:b/>
          <w:color w:val="auto"/>
          <w:szCs w:val="24"/>
        </w:rPr>
        <w:t xml:space="preserve">Коммуникативные универсальные учебные действия </w:t>
      </w:r>
    </w:p>
    <w:p w14:paraId="3945D4B0" w14:textId="77777777" w:rsidR="00C20E1E" w:rsidRPr="005333C3" w:rsidRDefault="00B04F32" w:rsidP="00D87225">
      <w:pPr>
        <w:spacing w:after="0" w:line="276" w:lineRule="auto"/>
        <w:ind w:left="0" w:firstLine="0"/>
        <w:rPr>
          <w:b/>
          <w:i/>
          <w:color w:val="auto"/>
          <w:szCs w:val="24"/>
        </w:rPr>
      </w:pPr>
      <w:r w:rsidRPr="005333C3">
        <w:rPr>
          <w:b/>
          <w:i/>
          <w:color w:val="auto"/>
          <w:szCs w:val="24"/>
        </w:rPr>
        <w:t xml:space="preserve">Выпускник научится: </w:t>
      </w:r>
    </w:p>
    <w:p w14:paraId="46FD3CE1"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w:t>
      </w:r>
      <w:r w:rsidR="00966282" w:rsidRPr="005333C3">
        <w:rPr>
          <w:color w:val="auto"/>
          <w:szCs w:val="24"/>
        </w:rPr>
        <w:t>,</w:t>
      </w:r>
      <w:r w:rsidRPr="005333C3">
        <w:rPr>
          <w:color w:val="auto"/>
          <w:szCs w:val="24"/>
        </w:rPr>
        <w:t xml:space="preserve"> в том числе средства и инструменты ИКТ и дистанционного общения; </w:t>
      </w:r>
    </w:p>
    <w:p w14:paraId="7C154E83"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w:t>
      </w:r>
    </w:p>
    <w:p w14:paraId="5872026E"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учитывать разные мнения и стремиться к координации различных позиций в сотрудничестве; </w:t>
      </w:r>
    </w:p>
    <w:p w14:paraId="28D42621"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формулировать собственное мнение и позицию; </w:t>
      </w:r>
    </w:p>
    <w:p w14:paraId="6DC7969A"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договариваться и приходить к общему решению в совместной деятельности, в том числе в ситуации столкновения интересов; </w:t>
      </w:r>
    </w:p>
    <w:p w14:paraId="1CE99140"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строить понятные для партнёра высказывания, учитывающие, что партнёр знает и видит, а что нет; </w:t>
      </w:r>
    </w:p>
    <w:p w14:paraId="47760F1A"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задавать вопросы; </w:t>
      </w:r>
    </w:p>
    <w:p w14:paraId="172E43E5"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контролировать действия партнёра; </w:t>
      </w:r>
    </w:p>
    <w:p w14:paraId="64EF6DCC" w14:textId="77777777" w:rsidR="00C20E1E" w:rsidRPr="005333C3" w:rsidRDefault="00B04F32" w:rsidP="00D953F2">
      <w:pPr>
        <w:numPr>
          <w:ilvl w:val="0"/>
          <w:numId w:val="10"/>
        </w:numPr>
        <w:spacing w:after="0" w:line="276" w:lineRule="auto"/>
        <w:ind w:left="0" w:firstLine="0"/>
        <w:rPr>
          <w:color w:val="auto"/>
          <w:szCs w:val="24"/>
        </w:rPr>
      </w:pPr>
      <w:r w:rsidRPr="005333C3">
        <w:rPr>
          <w:color w:val="auto"/>
          <w:szCs w:val="24"/>
        </w:rPr>
        <w:t xml:space="preserve">использовать речь для регуляции своего действия; </w:t>
      </w:r>
    </w:p>
    <w:p w14:paraId="5054217F" w14:textId="77777777" w:rsidR="00365D30" w:rsidRPr="005333C3" w:rsidRDefault="00B04F32" w:rsidP="00D953F2">
      <w:pPr>
        <w:numPr>
          <w:ilvl w:val="0"/>
          <w:numId w:val="10"/>
        </w:numPr>
        <w:spacing w:after="0" w:line="276" w:lineRule="auto"/>
        <w:ind w:left="0" w:firstLine="0"/>
        <w:rPr>
          <w:color w:val="auto"/>
          <w:szCs w:val="24"/>
        </w:rPr>
      </w:pPr>
      <w:r w:rsidRPr="005333C3">
        <w:rPr>
          <w:color w:val="auto"/>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sidRPr="005333C3">
        <w:rPr>
          <w:i/>
          <w:color w:val="auto"/>
          <w:szCs w:val="24"/>
        </w:rPr>
        <w:t xml:space="preserve"> </w:t>
      </w:r>
    </w:p>
    <w:p w14:paraId="4695DEAD" w14:textId="77777777" w:rsidR="00C20E1E" w:rsidRPr="005333C3" w:rsidRDefault="00B04F32" w:rsidP="00D87225">
      <w:pPr>
        <w:spacing w:after="0" w:line="276" w:lineRule="auto"/>
        <w:ind w:left="0" w:firstLine="0"/>
        <w:rPr>
          <w:b/>
          <w:color w:val="auto"/>
          <w:szCs w:val="24"/>
        </w:rPr>
      </w:pPr>
      <w:r w:rsidRPr="005333C3">
        <w:rPr>
          <w:b/>
          <w:i/>
          <w:color w:val="auto"/>
          <w:szCs w:val="24"/>
        </w:rPr>
        <w:t xml:space="preserve">Выпускник получит возможность научиться: </w:t>
      </w:r>
    </w:p>
    <w:p w14:paraId="7E8C6F02"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учитывать и координировать в сотрудничестве позиции других людей, отличные от собственной; </w:t>
      </w:r>
    </w:p>
    <w:p w14:paraId="6C8B8999"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учитывать разные мнения и интересы и обосновывать собственную позицию; </w:t>
      </w:r>
    </w:p>
    <w:p w14:paraId="402AA5BF"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понимать относительность мнений и подходов к решению проблемы; </w:t>
      </w:r>
    </w:p>
    <w:p w14:paraId="3F257145"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аргументировать свою позицию и координировать её с позициями партнёров в сотрудничестве при выработке общего решения в совместной деятельности; </w:t>
      </w:r>
    </w:p>
    <w:p w14:paraId="1A773897"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продуктивно содействовать разрешению конфликтов на основе учёта интересов и позиций всех участников; </w:t>
      </w:r>
    </w:p>
    <w:p w14:paraId="6AC2A822"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с учётом целей коммуникации достаточно точно, последовательно и полно передавать партнёру необходимую информацию как ориентир для построения действия; </w:t>
      </w:r>
    </w:p>
    <w:p w14:paraId="48B911CB"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задавать вопросы, необходимые для организации собственной деятельности и сотрудничества с партнёром; </w:t>
      </w:r>
    </w:p>
    <w:p w14:paraId="7EEC72BB"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осуществлять взаимный контроль и оказывать в сотрудничестве необходимую взаимопомощь; </w:t>
      </w:r>
    </w:p>
    <w:p w14:paraId="4FFA75E8"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адекватно использовать речь для планирования и регуляции своей деятельности; </w:t>
      </w:r>
    </w:p>
    <w:p w14:paraId="568A166D" w14:textId="77777777" w:rsidR="00C20E1E" w:rsidRPr="005333C3" w:rsidRDefault="00B04F32" w:rsidP="00D953F2">
      <w:pPr>
        <w:numPr>
          <w:ilvl w:val="0"/>
          <w:numId w:val="10"/>
        </w:numPr>
        <w:spacing w:after="0" w:line="276" w:lineRule="auto"/>
        <w:ind w:left="0" w:firstLine="0"/>
        <w:rPr>
          <w:color w:val="auto"/>
          <w:szCs w:val="24"/>
        </w:rPr>
      </w:pPr>
      <w:r w:rsidRPr="005333C3">
        <w:rPr>
          <w:i/>
          <w:color w:val="auto"/>
          <w:szCs w:val="24"/>
        </w:rPr>
        <w:t xml:space="preserve">адекватно использовать речевые средства для эффективного решения разнообразных коммуникативных задач. </w:t>
      </w:r>
    </w:p>
    <w:p w14:paraId="0A8B48F0" w14:textId="77777777" w:rsidR="00C20E1E" w:rsidRPr="005333C3" w:rsidRDefault="00B04F32" w:rsidP="00D87225">
      <w:pPr>
        <w:spacing w:after="0" w:line="276" w:lineRule="auto"/>
        <w:ind w:left="0" w:firstLine="0"/>
        <w:jc w:val="left"/>
        <w:rPr>
          <w:color w:val="auto"/>
          <w:szCs w:val="24"/>
        </w:rPr>
      </w:pPr>
      <w:r w:rsidRPr="005333C3">
        <w:rPr>
          <w:color w:val="auto"/>
          <w:szCs w:val="24"/>
        </w:rPr>
        <w:t xml:space="preserve"> </w:t>
      </w:r>
    </w:p>
    <w:p w14:paraId="1C79E3E6" w14:textId="77777777" w:rsidR="00C20E1E" w:rsidRPr="005333C3" w:rsidRDefault="00B04F32" w:rsidP="00D87225">
      <w:pPr>
        <w:spacing w:after="0" w:line="276" w:lineRule="auto"/>
        <w:ind w:left="0" w:firstLine="0"/>
        <w:jc w:val="center"/>
        <w:rPr>
          <w:color w:val="auto"/>
        </w:rPr>
      </w:pPr>
      <w:r w:rsidRPr="005333C3">
        <w:rPr>
          <w:b/>
          <w:i/>
          <w:color w:val="auto"/>
        </w:rPr>
        <w:t>1.2.1.1. Чтение. Работа с текс</w:t>
      </w:r>
      <w:r w:rsidR="0049478B" w:rsidRPr="005333C3">
        <w:rPr>
          <w:b/>
          <w:i/>
          <w:color w:val="auto"/>
        </w:rPr>
        <w:t>том (метапредметные результаты)</w:t>
      </w:r>
      <w:r w:rsidRPr="005333C3">
        <w:rPr>
          <w:b/>
          <w:i/>
          <w:color w:val="auto"/>
        </w:rPr>
        <w:t xml:space="preserve"> </w:t>
      </w:r>
    </w:p>
    <w:p w14:paraId="0B28B7B0" w14:textId="77777777" w:rsidR="00C20E1E" w:rsidRPr="005333C3" w:rsidRDefault="00B04F32" w:rsidP="0049478B">
      <w:pPr>
        <w:spacing w:after="0" w:line="276" w:lineRule="auto"/>
        <w:ind w:left="0" w:firstLine="567"/>
        <w:rPr>
          <w:color w:val="auto"/>
        </w:rPr>
      </w:pPr>
      <w:r w:rsidRPr="005333C3">
        <w:rPr>
          <w:color w:val="auto"/>
        </w:rPr>
        <w:t xml:space="preserve">В результате изучения всех без исключения учебных предметов 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w:t>
      </w:r>
      <w:r w:rsidRPr="005333C3">
        <w:rPr>
          <w:color w:val="auto"/>
        </w:rPr>
        <w:lastRenderedPageBreak/>
        <w:t xml:space="preserve">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14:paraId="341B9934" w14:textId="77777777" w:rsidR="00C20E1E" w:rsidRPr="005333C3" w:rsidRDefault="00B04F32" w:rsidP="0049478B">
      <w:pPr>
        <w:spacing w:after="0" w:line="276" w:lineRule="auto"/>
        <w:ind w:left="0" w:firstLine="567"/>
        <w:rPr>
          <w:color w:val="auto"/>
        </w:rPr>
      </w:pPr>
      <w:r w:rsidRPr="005333C3">
        <w:rPr>
          <w:color w:val="auto"/>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w:t>
      </w:r>
      <w:r w:rsidR="00365D30" w:rsidRPr="005333C3">
        <w:rPr>
          <w:color w:val="auto"/>
        </w:rPr>
        <w:t>-</w:t>
      </w:r>
      <w:r w:rsidRPr="005333C3">
        <w:rPr>
          <w:color w:val="auto"/>
        </w:rPr>
        <w:t xml:space="preserve">следственных связей и зависимостей, объяснения, обоснования утверждений, а также принятия решений в простых учебных и практических ситуациях. </w:t>
      </w:r>
    </w:p>
    <w:p w14:paraId="21D1378F" w14:textId="77777777" w:rsidR="00C20E1E" w:rsidRPr="005333C3" w:rsidRDefault="00B04F32" w:rsidP="0049478B">
      <w:pPr>
        <w:spacing w:after="0" w:line="276" w:lineRule="auto"/>
        <w:ind w:left="0" w:firstLine="567"/>
        <w:rPr>
          <w:color w:val="auto"/>
        </w:rPr>
      </w:pPr>
      <w:r w:rsidRPr="005333C3">
        <w:rPr>
          <w:color w:val="auto"/>
        </w:rPr>
        <w:t xml:space="preserve">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 </w:t>
      </w:r>
    </w:p>
    <w:p w14:paraId="724D305A" w14:textId="77777777" w:rsidR="00133CE9" w:rsidRPr="005333C3" w:rsidRDefault="00B04F32" w:rsidP="00D87225">
      <w:pPr>
        <w:spacing w:after="0" w:line="276" w:lineRule="auto"/>
        <w:ind w:left="0" w:firstLine="0"/>
        <w:rPr>
          <w:b/>
          <w:color w:val="auto"/>
        </w:rPr>
      </w:pPr>
      <w:r w:rsidRPr="005333C3">
        <w:rPr>
          <w:b/>
          <w:color w:val="auto"/>
        </w:rPr>
        <w:t>Работа с текстом: поиск информации и понимание прочитанного</w:t>
      </w:r>
    </w:p>
    <w:p w14:paraId="1644F0DF" w14:textId="77777777" w:rsidR="00C20E1E" w:rsidRPr="005333C3" w:rsidRDefault="00B04F32" w:rsidP="00D87225">
      <w:pPr>
        <w:spacing w:after="0" w:line="276" w:lineRule="auto"/>
        <w:ind w:left="0" w:firstLine="0"/>
        <w:rPr>
          <w:b/>
          <w:i/>
          <w:color w:val="auto"/>
        </w:rPr>
      </w:pPr>
      <w:r w:rsidRPr="005333C3">
        <w:rPr>
          <w:color w:val="auto"/>
        </w:rPr>
        <w:t xml:space="preserve"> </w:t>
      </w:r>
      <w:r w:rsidRPr="005333C3">
        <w:rPr>
          <w:b/>
          <w:i/>
          <w:color w:val="auto"/>
        </w:rPr>
        <w:t xml:space="preserve">Выпускник научится: </w:t>
      </w:r>
    </w:p>
    <w:p w14:paraId="6DD95E5F" w14:textId="77777777" w:rsidR="00C20E1E" w:rsidRPr="005333C3" w:rsidRDefault="00B04F32" w:rsidP="00D953F2">
      <w:pPr>
        <w:numPr>
          <w:ilvl w:val="0"/>
          <w:numId w:val="11"/>
        </w:numPr>
        <w:spacing w:after="0" w:line="276" w:lineRule="auto"/>
        <w:ind w:left="0" w:firstLine="0"/>
        <w:rPr>
          <w:color w:val="auto"/>
        </w:rPr>
      </w:pPr>
      <w:r w:rsidRPr="005333C3">
        <w:rPr>
          <w:color w:val="auto"/>
        </w:rPr>
        <w:t xml:space="preserve">находить в тексте конкретные сведения, факты, заданные в явном виде; </w:t>
      </w:r>
    </w:p>
    <w:p w14:paraId="470647AA" w14:textId="77777777" w:rsidR="00C20E1E" w:rsidRPr="005333C3" w:rsidRDefault="00B04F32" w:rsidP="00D953F2">
      <w:pPr>
        <w:numPr>
          <w:ilvl w:val="0"/>
          <w:numId w:val="11"/>
        </w:numPr>
        <w:spacing w:after="0" w:line="276" w:lineRule="auto"/>
        <w:ind w:left="0" w:firstLine="0"/>
        <w:rPr>
          <w:color w:val="auto"/>
        </w:rPr>
      </w:pPr>
      <w:r w:rsidRPr="005333C3">
        <w:rPr>
          <w:color w:val="auto"/>
        </w:rPr>
        <w:t xml:space="preserve">определять тему и главную мысль текста; </w:t>
      </w:r>
    </w:p>
    <w:p w14:paraId="56F826FD" w14:textId="77777777" w:rsidR="00C20E1E" w:rsidRPr="005333C3" w:rsidRDefault="00B04F32" w:rsidP="00D953F2">
      <w:pPr>
        <w:numPr>
          <w:ilvl w:val="0"/>
          <w:numId w:val="11"/>
        </w:numPr>
        <w:spacing w:after="0" w:line="276" w:lineRule="auto"/>
        <w:ind w:left="0" w:firstLine="0"/>
        <w:rPr>
          <w:color w:val="auto"/>
        </w:rPr>
      </w:pPr>
      <w:r w:rsidRPr="005333C3">
        <w:rPr>
          <w:color w:val="auto"/>
        </w:rPr>
        <w:t xml:space="preserve">делить тексты на смысловые части, составлять план текста; </w:t>
      </w:r>
    </w:p>
    <w:p w14:paraId="08FC96C6" w14:textId="77777777" w:rsidR="00365D30" w:rsidRPr="005333C3" w:rsidRDefault="00365D30" w:rsidP="00D953F2">
      <w:pPr>
        <w:numPr>
          <w:ilvl w:val="0"/>
          <w:numId w:val="11"/>
        </w:numPr>
        <w:spacing w:after="0" w:line="276" w:lineRule="auto"/>
        <w:ind w:left="0" w:firstLine="0"/>
        <w:rPr>
          <w:color w:val="auto"/>
        </w:rPr>
      </w:pPr>
      <w:r w:rsidRPr="005333C3">
        <w:rPr>
          <w:color w:val="auto"/>
        </w:rPr>
        <w:t>вычленять с</w:t>
      </w:r>
      <w:r w:rsidR="00162B74" w:rsidRPr="005333C3">
        <w:rPr>
          <w:color w:val="auto"/>
        </w:rPr>
        <w:t xml:space="preserve">одержащиеся </w:t>
      </w:r>
      <w:r w:rsidRPr="005333C3">
        <w:rPr>
          <w:color w:val="auto"/>
        </w:rPr>
        <w:t xml:space="preserve">в тексте </w:t>
      </w:r>
      <w:r w:rsidR="00B04F32" w:rsidRPr="005333C3">
        <w:rPr>
          <w:color w:val="auto"/>
        </w:rPr>
        <w:t>основ</w:t>
      </w:r>
      <w:r w:rsidRPr="005333C3">
        <w:rPr>
          <w:color w:val="auto"/>
        </w:rPr>
        <w:t xml:space="preserve">ные события </w:t>
      </w:r>
      <w:r w:rsidR="00B04F32" w:rsidRPr="005333C3">
        <w:rPr>
          <w:color w:val="auto"/>
        </w:rPr>
        <w:t xml:space="preserve">и </w:t>
      </w:r>
      <w:r w:rsidRPr="005333C3">
        <w:rPr>
          <w:color w:val="auto"/>
        </w:rPr>
        <w:t>у</w:t>
      </w:r>
      <w:r w:rsidR="00162B74" w:rsidRPr="005333C3">
        <w:rPr>
          <w:color w:val="auto"/>
        </w:rPr>
        <w:t xml:space="preserve">станавливать </w:t>
      </w:r>
      <w:r w:rsidR="00B04F32" w:rsidRPr="005333C3">
        <w:rPr>
          <w:color w:val="auto"/>
        </w:rPr>
        <w:t xml:space="preserve">их </w:t>
      </w:r>
      <w:r w:rsidRPr="005333C3">
        <w:rPr>
          <w:color w:val="auto"/>
        </w:rPr>
        <w:t>п</w:t>
      </w:r>
      <w:r w:rsidR="00B04F32" w:rsidRPr="005333C3">
        <w:rPr>
          <w:color w:val="auto"/>
        </w:rPr>
        <w:t xml:space="preserve">оследовательность; </w:t>
      </w:r>
    </w:p>
    <w:p w14:paraId="5D30DBC1" w14:textId="77777777" w:rsidR="00C20E1E" w:rsidRPr="005333C3" w:rsidRDefault="00B04F32" w:rsidP="00D953F2">
      <w:pPr>
        <w:numPr>
          <w:ilvl w:val="0"/>
          <w:numId w:val="11"/>
        </w:numPr>
        <w:spacing w:after="0" w:line="276" w:lineRule="auto"/>
        <w:ind w:left="0" w:firstLine="0"/>
        <w:rPr>
          <w:color w:val="auto"/>
        </w:rPr>
      </w:pPr>
      <w:r w:rsidRPr="005333C3">
        <w:rPr>
          <w:color w:val="auto"/>
        </w:rPr>
        <w:t xml:space="preserve">упорядочивать информацию по заданному основанию; </w:t>
      </w:r>
    </w:p>
    <w:p w14:paraId="366B734D" w14:textId="77777777" w:rsidR="00C20E1E" w:rsidRPr="005333C3" w:rsidRDefault="00B04F32" w:rsidP="00D953F2">
      <w:pPr>
        <w:numPr>
          <w:ilvl w:val="0"/>
          <w:numId w:val="11"/>
        </w:numPr>
        <w:spacing w:after="0" w:line="276" w:lineRule="auto"/>
        <w:ind w:left="0" w:firstLine="0"/>
        <w:rPr>
          <w:color w:val="auto"/>
        </w:rPr>
      </w:pPr>
      <w:r w:rsidRPr="005333C3">
        <w:rPr>
          <w:color w:val="auto"/>
        </w:rPr>
        <w:t xml:space="preserve">сравнивать между собой объекты, описанные в тексте, выделяя два-три существенных признака; </w:t>
      </w:r>
    </w:p>
    <w:p w14:paraId="533311EF" w14:textId="77777777" w:rsidR="00C20E1E" w:rsidRPr="005333C3" w:rsidRDefault="00B04F32" w:rsidP="00D953F2">
      <w:pPr>
        <w:numPr>
          <w:ilvl w:val="0"/>
          <w:numId w:val="11"/>
        </w:numPr>
        <w:spacing w:after="0" w:line="276" w:lineRule="auto"/>
        <w:ind w:left="0" w:firstLine="0"/>
        <w:rPr>
          <w:color w:val="auto"/>
        </w:rPr>
      </w:pPr>
      <w:r w:rsidRPr="005333C3">
        <w:rPr>
          <w:color w:val="auto"/>
        </w:rPr>
        <w:t xml:space="preserve">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 </w:t>
      </w:r>
    </w:p>
    <w:p w14:paraId="6943EA2B" w14:textId="77777777" w:rsidR="00C20E1E" w:rsidRPr="005333C3" w:rsidRDefault="00B04F32" w:rsidP="00D953F2">
      <w:pPr>
        <w:numPr>
          <w:ilvl w:val="0"/>
          <w:numId w:val="11"/>
        </w:numPr>
        <w:spacing w:after="0" w:line="276" w:lineRule="auto"/>
        <w:ind w:left="0" w:firstLine="0"/>
        <w:rPr>
          <w:color w:val="auto"/>
        </w:rPr>
      </w:pPr>
      <w:r w:rsidRPr="005333C3">
        <w:rPr>
          <w:color w:val="auto"/>
        </w:rPr>
        <w:t xml:space="preserve">понимать информацию, представленную разными способами: словесно, в виде таблицы, схемы, диаграммы; </w:t>
      </w:r>
    </w:p>
    <w:p w14:paraId="6D7B667C" w14:textId="77777777" w:rsidR="00C20E1E" w:rsidRPr="005333C3" w:rsidRDefault="00B04F32" w:rsidP="00D953F2">
      <w:pPr>
        <w:numPr>
          <w:ilvl w:val="0"/>
          <w:numId w:val="11"/>
        </w:numPr>
        <w:spacing w:after="0" w:line="276" w:lineRule="auto"/>
        <w:ind w:left="0" w:firstLine="0"/>
        <w:rPr>
          <w:color w:val="auto"/>
        </w:rPr>
      </w:pPr>
      <w:r w:rsidRPr="005333C3">
        <w:rPr>
          <w:color w:val="auto"/>
        </w:rPr>
        <w:t xml:space="preserve">понимать текст, опираясь не только на содержащуюся в нём информацию, но и на жанр, структуру, выразительные средства текста; </w:t>
      </w:r>
    </w:p>
    <w:p w14:paraId="32178E58" w14:textId="77777777" w:rsidR="00C20E1E" w:rsidRPr="005333C3" w:rsidRDefault="00B04F32" w:rsidP="00D953F2">
      <w:pPr>
        <w:numPr>
          <w:ilvl w:val="0"/>
          <w:numId w:val="11"/>
        </w:numPr>
        <w:spacing w:after="0" w:line="276" w:lineRule="auto"/>
        <w:ind w:left="0" w:firstLine="0"/>
        <w:rPr>
          <w:color w:val="auto"/>
        </w:rPr>
      </w:pPr>
      <w:r w:rsidRPr="005333C3">
        <w:rPr>
          <w:color w:val="auto"/>
        </w:rPr>
        <w:t xml:space="preserve">использовать различные виды чтения: ознакомительное, изучающее, поисковое, выбирать нужный вид чтения в соответствии с целью чтения; </w:t>
      </w:r>
    </w:p>
    <w:p w14:paraId="4CBCA401" w14:textId="77777777" w:rsidR="00C20E1E" w:rsidRPr="005333C3" w:rsidRDefault="00B04F32" w:rsidP="00D953F2">
      <w:pPr>
        <w:numPr>
          <w:ilvl w:val="0"/>
          <w:numId w:val="11"/>
        </w:numPr>
        <w:spacing w:after="0" w:line="276" w:lineRule="auto"/>
        <w:ind w:left="0" w:firstLine="0"/>
        <w:rPr>
          <w:color w:val="auto"/>
        </w:rPr>
      </w:pPr>
      <w:r w:rsidRPr="005333C3">
        <w:rPr>
          <w:color w:val="auto"/>
        </w:rPr>
        <w:t xml:space="preserve">ориентироваться в соответствующих возрасту словарях и справочниках. </w:t>
      </w:r>
    </w:p>
    <w:p w14:paraId="7BEC92A0" w14:textId="77777777" w:rsidR="00C20E1E" w:rsidRPr="005333C3" w:rsidRDefault="00B04F32" w:rsidP="00D87225">
      <w:pPr>
        <w:spacing w:after="0" w:line="276" w:lineRule="auto"/>
        <w:ind w:left="0" w:firstLine="0"/>
        <w:rPr>
          <w:b/>
          <w:color w:val="auto"/>
        </w:rPr>
      </w:pPr>
      <w:r w:rsidRPr="005333C3">
        <w:rPr>
          <w:b/>
          <w:i/>
          <w:color w:val="auto"/>
        </w:rPr>
        <w:t xml:space="preserve">Выпускник получит возможность научиться: </w:t>
      </w:r>
    </w:p>
    <w:p w14:paraId="3DC20347" w14:textId="77777777" w:rsidR="00C20E1E" w:rsidRPr="005333C3" w:rsidRDefault="00B04F32" w:rsidP="00D953F2">
      <w:pPr>
        <w:numPr>
          <w:ilvl w:val="0"/>
          <w:numId w:val="11"/>
        </w:numPr>
        <w:spacing w:after="0" w:line="276" w:lineRule="auto"/>
        <w:ind w:left="0" w:firstLine="0"/>
        <w:rPr>
          <w:color w:val="auto"/>
        </w:rPr>
      </w:pPr>
      <w:r w:rsidRPr="005333C3">
        <w:rPr>
          <w:i/>
          <w:color w:val="auto"/>
        </w:rPr>
        <w:t xml:space="preserve">использовать формальные элементы текста (например, подзаголовки, сноски) для поиска нужной информации; </w:t>
      </w:r>
    </w:p>
    <w:p w14:paraId="57049E12" w14:textId="77777777" w:rsidR="00C20E1E" w:rsidRPr="005333C3" w:rsidRDefault="00365D30" w:rsidP="00D953F2">
      <w:pPr>
        <w:numPr>
          <w:ilvl w:val="0"/>
          <w:numId w:val="11"/>
        </w:numPr>
        <w:spacing w:after="0" w:line="276" w:lineRule="auto"/>
        <w:ind w:left="0" w:firstLine="0"/>
        <w:rPr>
          <w:color w:val="auto"/>
        </w:rPr>
      </w:pPr>
      <w:r w:rsidRPr="005333C3">
        <w:rPr>
          <w:i/>
          <w:color w:val="auto"/>
        </w:rPr>
        <w:t>работать с</w:t>
      </w:r>
      <w:r w:rsidR="00B04F32" w:rsidRPr="005333C3">
        <w:rPr>
          <w:i/>
          <w:color w:val="auto"/>
        </w:rPr>
        <w:t xml:space="preserve"> несколькими источниками информации; </w:t>
      </w:r>
    </w:p>
    <w:p w14:paraId="67310C3A" w14:textId="77777777" w:rsidR="00C20E1E" w:rsidRPr="005333C3" w:rsidRDefault="00B04F32" w:rsidP="00D953F2">
      <w:pPr>
        <w:numPr>
          <w:ilvl w:val="0"/>
          <w:numId w:val="11"/>
        </w:numPr>
        <w:spacing w:after="0" w:line="276" w:lineRule="auto"/>
        <w:ind w:left="0" w:firstLine="0"/>
        <w:rPr>
          <w:color w:val="auto"/>
        </w:rPr>
      </w:pPr>
      <w:r w:rsidRPr="005333C3">
        <w:rPr>
          <w:i/>
          <w:color w:val="auto"/>
        </w:rPr>
        <w:t xml:space="preserve">сопоставлять информацию, полученную из нескольких источников. </w:t>
      </w:r>
    </w:p>
    <w:p w14:paraId="5FAEF84B" w14:textId="77777777" w:rsidR="0049478B" w:rsidRPr="005333C3" w:rsidRDefault="00B04F32" w:rsidP="00D87225">
      <w:pPr>
        <w:spacing w:after="0" w:line="276" w:lineRule="auto"/>
        <w:ind w:left="0" w:firstLine="0"/>
        <w:rPr>
          <w:color w:val="auto"/>
          <w:u w:val="single"/>
        </w:rPr>
      </w:pPr>
      <w:r w:rsidRPr="005333C3">
        <w:rPr>
          <w:b/>
          <w:color w:val="auto"/>
        </w:rPr>
        <w:t>Работа с текстом: преобразование и интерпретация информации</w:t>
      </w:r>
      <w:r w:rsidRPr="005333C3">
        <w:rPr>
          <w:i/>
          <w:color w:val="auto"/>
        </w:rPr>
        <w:t xml:space="preserve"> </w:t>
      </w:r>
    </w:p>
    <w:p w14:paraId="56782C50" w14:textId="77777777" w:rsidR="00C20E1E" w:rsidRPr="005333C3" w:rsidRDefault="00B04F32" w:rsidP="00D87225">
      <w:pPr>
        <w:spacing w:after="0" w:line="276" w:lineRule="auto"/>
        <w:ind w:left="0" w:firstLine="0"/>
        <w:rPr>
          <w:b/>
          <w:i/>
          <w:color w:val="auto"/>
        </w:rPr>
      </w:pPr>
      <w:r w:rsidRPr="005333C3">
        <w:rPr>
          <w:b/>
          <w:i/>
          <w:color w:val="auto"/>
        </w:rPr>
        <w:t xml:space="preserve">Выпускник научится: </w:t>
      </w:r>
    </w:p>
    <w:p w14:paraId="5B48D573" w14:textId="77777777" w:rsidR="00C20E1E" w:rsidRPr="005333C3" w:rsidRDefault="00B04F32" w:rsidP="00D953F2">
      <w:pPr>
        <w:numPr>
          <w:ilvl w:val="0"/>
          <w:numId w:val="11"/>
        </w:numPr>
        <w:spacing w:after="0" w:line="276" w:lineRule="auto"/>
        <w:ind w:left="0" w:firstLine="0"/>
        <w:rPr>
          <w:color w:val="auto"/>
        </w:rPr>
      </w:pPr>
      <w:r w:rsidRPr="005333C3">
        <w:rPr>
          <w:color w:val="auto"/>
        </w:rPr>
        <w:t xml:space="preserve">пересказывать текст подробно и сжато, устно и письменно; </w:t>
      </w:r>
    </w:p>
    <w:p w14:paraId="14317532" w14:textId="77777777" w:rsidR="00365D30" w:rsidRPr="005333C3" w:rsidRDefault="00B04F32" w:rsidP="00D953F2">
      <w:pPr>
        <w:numPr>
          <w:ilvl w:val="0"/>
          <w:numId w:val="11"/>
        </w:numPr>
        <w:spacing w:after="0" w:line="276" w:lineRule="auto"/>
        <w:ind w:left="0" w:firstLine="0"/>
        <w:rPr>
          <w:color w:val="auto"/>
        </w:rPr>
      </w:pPr>
      <w:r w:rsidRPr="005333C3">
        <w:rPr>
          <w:color w:val="auto"/>
        </w:rPr>
        <w:t xml:space="preserve">соотносить факты с общей идеей текста, устанавливать простые связи, не показанные в тексте напрямую; </w:t>
      </w:r>
    </w:p>
    <w:p w14:paraId="4869BF87" w14:textId="77777777" w:rsidR="00C20E1E" w:rsidRPr="005333C3" w:rsidRDefault="00B04F32" w:rsidP="00D953F2">
      <w:pPr>
        <w:numPr>
          <w:ilvl w:val="0"/>
          <w:numId w:val="11"/>
        </w:numPr>
        <w:spacing w:after="0" w:line="276" w:lineRule="auto"/>
        <w:ind w:left="0" w:firstLine="0"/>
        <w:rPr>
          <w:color w:val="auto"/>
        </w:rPr>
      </w:pPr>
      <w:r w:rsidRPr="005333C3">
        <w:rPr>
          <w:color w:val="auto"/>
        </w:rPr>
        <w:t xml:space="preserve">формулировать несложные выводы, основываясь на тексте; находить аргументы, подтверждающие вывод; </w:t>
      </w:r>
    </w:p>
    <w:p w14:paraId="1BE57902" w14:textId="77777777" w:rsidR="00C20E1E" w:rsidRPr="005333C3" w:rsidRDefault="00B04F32" w:rsidP="00D953F2">
      <w:pPr>
        <w:numPr>
          <w:ilvl w:val="0"/>
          <w:numId w:val="11"/>
        </w:numPr>
        <w:spacing w:after="0" w:line="276" w:lineRule="auto"/>
        <w:ind w:left="0" w:firstLine="0"/>
        <w:rPr>
          <w:color w:val="auto"/>
        </w:rPr>
      </w:pPr>
      <w:r w:rsidRPr="005333C3">
        <w:rPr>
          <w:color w:val="auto"/>
        </w:rPr>
        <w:t xml:space="preserve">сопоставлять и обобщать содержащуюся в разных частях текста информацию; </w:t>
      </w:r>
    </w:p>
    <w:p w14:paraId="4D6008D5" w14:textId="77777777" w:rsidR="00C20E1E" w:rsidRPr="005333C3" w:rsidRDefault="00B04F32" w:rsidP="00D953F2">
      <w:pPr>
        <w:numPr>
          <w:ilvl w:val="0"/>
          <w:numId w:val="11"/>
        </w:numPr>
        <w:spacing w:after="0" w:line="276" w:lineRule="auto"/>
        <w:ind w:left="0" w:firstLine="0"/>
        <w:rPr>
          <w:color w:val="auto"/>
        </w:rPr>
      </w:pPr>
      <w:r w:rsidRPr="005333C3">
        <w:rPr>
          <w:color w:val="auto"/>
        </w:rPr>
        <w:t xml:space="preserve">составлять на основании текста небольшое монологическое высказывание, отвечая на поставленный вопрос. </w:t>
      </w:r>
    </w:p>
    <w:p w14:paraId="783FBBAD" w14:textId="77777777" w:rsidR="00C20E1E" w:rsidRPr="005333C3" w:rsidRDefault="00B04F32" w:rsidP="00D87225">
      <w:pPr>
        <w:spacing w:after="0" w:line="276" w:lineRule="auto"/>
        <w:ind w:left="0" w:firstLine="0"/>
        <w:rPr>
          <w:color w:val="auto"/>
        </w:rPr>
      </w:pPr>
      <w:r w:rsidRPr="005333C3">
        <w:rPr>
          <w:b/>
          <w:i/>
          <w:color w:val="auto"/>
        </w:rPr>
        <w:t>Выпускник получит возможность научиться</w:t>
      </w:r>
      <w:r w:rsidRPr="005333C3">
        <w:rPr>
          <w:i/>
          <w:color w:val="auto"/>
        </w:rPr>
        <w:t xml:space="preserve">: </w:t>
      </w:r>
    </w:p>
    <w:p w14:paraId="400FD60E" w14:textId="77777777" w:rsidR="00C20E1E" w:rsidRPr="005333C3" w:rsidRDefault="00B04F32" w:rsidP="00D953F2">
      <w:pPr>
        <w:numPr>
          <w:ilvl w:val="0"/>
          <w:numId w:val="11"/>
        </w:numPr>
        <w:spacing w:after="0" w:line="276" w:lineRule="auto"/>
        <w:ind w:left="0" w:firstLine="0"/>
        <w:rPr>
          <w:color w:val="auto"/>
        </w:rPr>
      </w:pPr>
      <w:r w:rsidRPr="005333C3">
        <w:rPr>
          <w:i/>
          <w:color w:val="auto"/>
        </w:rPr>
        <w:t xml:space="preserve">делать выписки из прочитанных текстов с учётом цели их дальнейшего использования; </w:t>
      </w:r>
    </w:p>
    <w:p w14:paraId="3A93BAD1" w14:textId="77777777" w:rsidR="00C20E1E" w:rsidRPr="005333C3" w:rsidRDefault="00B04F32" w:rsidP="00D953F2">
      <w:pPr>
        <w:numPr>
          <w:ilvl w:val="0"/>
          <w:numId w:val="11"/>
        </w:numPr>
        <w:spacing w:after="0" w:line="276" w:lineRule="auto"/>
        <w:ind w:left="0" w:firstLine="0"/>
        <w:rPr>
          <w:color w:val="auto"/>
        </w:rPr>
      </w:pPr>
      <w:r w:rsidRPr="005333C3">
        <w:rPr>
          <w:i/>
          <w:color w:val="auto"/>
        </w:rPr>
        <w:t xml:space="preserve">составлять небольшие письменные аннотации к тексту, отзывы о прочитанном. </w:t>
      </w:r>
    </w:p>
    <w:p w14:paraId="5072B4B3" w14:textId="77777777" w:rsidR="0049478B" w:rsidRPr="005333C3" w:rsidRDefault="00B04F32" w:rsidP="00D87225">
      <w:pPr>
        <w:spacing w:after="0" w:line="276" w:lineRule="auto"/>
        <w:ind w:left="0" w:firstLine="0"/>
        <w:rPr>
          <w:color w:val="auto"/>
        </w:rPr>
      </w:pPr>
      <w:r w:rsidRPr="005333C3">
        <w:rPr>
          <w:b/>
          <w:color w:val="auto"/>
        </w:rPr>
        <w:t>Работа с текстом: оценка информации</w:t>
      </w:r>
      <w:r w:rsidRPr="005333C3">
        <w:rPr>
          <w:color w:val="auto"/>
        </w:rPr>
        <w:t xml:space="preserve"> </w:t>
      </w:r>
    </w:p>
    <w:p w14:paraId="5B8B0986" w14:textId="77777777" w:rsidR="00C20E1E" w:rsidRPr="005333C3" w:rsidRDefault="00B04F32" w:rsidP="00D87225">
      <w:pPr>
        <w:spacing w:after="0" w:line="276" w:lineRule="auto"/>
        <w:ind w:left="0" w:firstLine="0"/>
        <w:rPr>
          <w:b/>
          <w:i/>
          <w:color w:val="auto"/>
        </w:rPr>
      </w:pPr>
      <w:r w:rsidRPr="005333C3">
        <w:rPr>
          <w:b/>
          <w:i/>
          <w:color w:val="auto"/>
        </w:rPr>
        <w:lastRenderedPageBreak/>
        <w:t xml:space="preserve">Выпускник научится: </w:t>
      </w:r>
    </w:p>
    <w:p w14:paraId="7FF932FE" w14:textId="77777777" w:rsidR="00C20E1E" w:rsidRPr="005333C3" w:rsidRDefault="00B04F32" w:rsidP="00D953F2">
      <w:pPr>
        <w:numPr>
          <w:ilvl w:val="0"/>
          <w:numId w:val="11"/>
        </w:numPr>
        <w:spacing w:after="0" w:line="276" w:lineRule="auto"/>
        <w:ind w:left="0" w:firstLine="0"/>
        <w:rPr>
          <w:color w:val="auto"/>
        </w:rPr>
      </w:pPr>
      <w:r w:rsidRPr="005333C3">
        <w:rPr>
          <w:color w:val="auto"/>
        </w:rPr>
        <w:t xml:space="preserve">высказывать оценочные суждения и свою точку зрения о прочитанном тексте; </w:t>
      </w:r>
    </w:p>
    <w:p w14:paraId="162627E5" w14:textId="77777777" w:rsidR="00C20E1E" w:rsidRPr="005333C3" w:rsidRDefault="00B04F32" w:rsidP="00D953F2">
      <w:pPr>
        <w:numPr>
          <w:ilvl w:val="0"/>
          <w:numId w:val="11"/>
        </w:numPr>
        <w:spacing w:after="0" w:line="276" w:lineRule="auto"/>
        <w:ind w:left="0" w:firstLine="0"/>
        <w:rPr>
          <w:color w:val="auto"/>
        </w:rPr>
      </w:pPr>
      <w:r w:rsidRPr="005333C3">
        <w:rPr>
          <w:color w:val="auto"/>
        </w:rPr>
        <w:t xml:space="preserve">оценивать содержание, языковые особенности и структуру текста; определять место и роль иллюстративного ряда в тексте; </w:t>
      </w:r>
    </w:p>
    <w:p w14:paraId="50D54C24" w14:textId="77777777" w:rsidR="00C20E1E" w:rsidRPr="005333C3" w:rsidRDefault="00B04F32" w:rsidP="00D953F2">
      <w:pPr>
        <w:numPr>
          <w:ilvl w:val="0"/>
          <w:numId w:val="11"/>
        </w:numPr>
        <w:spacing w:after="0" w:line="276" w:lineRule="auto"/>
        <w:ind w:left="0" w:firstLine="0"/>
        <w:rPr>
          <w:color w:val="auto"/>
        </w:rPr>
      </w:pPr>
      <w:r w:rsidRPr="005333C3">
        <w:rPr>
          <w:color w:val="auto"/>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14:paraId="21D6D3A7" w14:textId="77777777" w:rsidR="00C20E1E" w:rsidRPr="005333C3" w:rsidRDefault="00B04F32" w:rsidP="00D953F2">
      <w:pPr>
        <w:numPr>
          <w:ilvl w:val="0"/>
          <w:numId w:val="11"/>
        </w:numPr>
        <w:spacing w:after="0" w:line="276" w:lineRule="auto"/>
        <w:ind w:left="0" w:firstLine="0"/>
        <w:rPr>
          <w:color w:val="auto"/>
        </w:rPr>
      </w:pPr>
      <w:r w:rsidRPr="005333C3">
        <w:rPr>
          <w:color w:val="auto"/>
        </w:rPr>
        <w:t xml:space="preserve">участвовать в учебном диалоге при обсуждении прочитанного или прослушанного текста. </w:t>
      </w:r>
    </w:p>
    <w:p w14:paraId="49826796" w14:textId="77777777" w:rsidR="00C20E1E" w:rsidRPr="005333C3" w:rsidRDefault="00B04F32" w:rsidP="00D87225">
      <w:pPr>
        <w:spacing w:after="0" w:line="276" w:lineRule="auto"/>
        <w:ind w:left="0" w:firstLine="0"/>
        <w:rPr>
          <w:b/>
          <w:color w:val="auto"/>
        </w:rPr>
      </w:pPr>
      <w:r w:rsidRPr="005333C3">
        <w:rPr>
          <w:b/>
          <w:i/>
          <w:color w:val="auto"/>
        </w:rPr>
        <w:t>Выпускник получит возможность научиться:</w:t>
      </w:r>
      <w:r w:rsidRPr="005333C3">
        <w:rPr>
          <w:b/>
          <w:color w:val="auto"/>
        </w:rPr>
        <w:t xml:space="preserve"> </w:t>
      </w:r>
    </w:p>
    <w:p w14:paraId="2ACCCEFE" w14:textId="77777777" w:rsidR="00C20E1E" w:rsidRPr="005333C3" w:rsidRDefault="00B04F32" w:rsidP="00D953F2">
      <w:pPr>
        <w:numPr>
          <w:ilvl w:val="0"/>
          <w:numId w:val="11"/>
        </w:numPr>
        <w:spacing w:after="0" w:line="276" w:lineRule="auto"/>
        <w:ind w:left="0" w:firstLine="0"/>
        <w:rPr>
          <w:color w:val="auto"/>
        </w:rPr>
      </w:pPr>
      <w:r w:rsidRPr="005333C3">
        <w:rPr>
          <w:i/>
          <w:color w:val="auto"/>
        </w:rPr>
        <w:t>сопоставлять различные точки зрения;</w:t>
      </w:r>
      <w:r w:rsidRPr="005333C3">
        <w:rPr>
          <w:color w:val="auto"/>
        </w:rPr>
        <w:t xml:space="preserve"> </w:t>
      </w:r>
    </w:p>
    <w:p w14:paraId="0E2DB686" w14:textId="77777777" w:rsidR="00C20E1E" w:rsidRPr="005333C3" w:rsidRDefault="00B04F32" w:rsidP="00D953F2">
      <w:pPr>
        <w:numPr>
          <w:ilvl w:val="0"/>
          <w:numId w:val="11"/>
        </w:numPr>
        <w:spacing w:after="0" w:line="276" w:lineRule="auto"/>
        <w:ind w:left="0" w:firstLine="0"/>
        <w:rPr>
          <w:color w:val="auto"/>
        </w:rPr>
      </w:pPr>
      <w:r w:rsidRPr="005333C3">
        <w:rPr>
          <w:i/>
          <w:color w:val="auto"/>
        </w:rPr>
        <w:t>соотносить позицию автора с собственной точкой зрения;</w:t>
      </w:r>
      <w:r w:rsidRPr="005333C3">
        <w:rPr>
          <w:color w:val="auto"/>
        </w:rPr>
        <w:t xml:space="preserve"> </w:t>
      </w:r>
    </w:p>
    <w:p w14:paraId="0ABFFAC4" w14:textId="77777777" w:rsidR="00C20E1E" w:rsidRPr="005333C3" w:rsidRDefault="00B04F32" w:rsidP="00D953F2">
      <w:pPr>
        <w:numPr>
          <w:ilvl w:val="0"/>
          <w:numId w:val="11"/>
        </w:numPr>
        <w:spacing w:after="0" w:line="276" w:lineRule="auto"/>
        <w:ind w:left="0" w:firstLine="0"/>
        <w:rPr>
          <w:color w:val="auto"/>
        </w:rPr>
      </w:pPr>
      <w:r w:rsidRPr="005333C3">
        <w:rPr>
          <w:i/>
          <w:color w:val="auto"/>
        </w:rPr>
        <w:t>в процессе работы с одним или несколькими источниками выявлять достоверную (противоречивую) информацию.</w:t>
      </w:r>
      <w:r w:rsidRPr="005333C3">
        <w:rPr>
          <w:color w:val="auto"/>
        </w:rPr>
        <w:t xml:space="preserve"> </w:t>
      </w:r>
    </w:p>
    <w:p w14:paraId="0203DAA5" w14:textId="77777777" w:rsidR="00C20E1E" w:rsidRPr="005333C3" w:rsidRDefault="00B04F32" w:rsidP="00D87225">
      <w:pPr>
        <w:spacing w:after="0" w:line="276" w:lineRule="auto"/>
        <w:ind w:left="0" w:firstLine="0"/>
        <w:jc w:val="left"/>
        <w:rPr>
          <w:color w:val="auto"/>
        </w:rPr>
      </w:pPr>
      <w:r w:rsidRPr="005333C3">
        <w:rPr>
          <w:b/>
          <w:color w:val="auto"/>
        </w:rPr>
        <w:t xml:space="preserve"> </w:t>
      </w:r>
    </w:p>
    <w:p w14:paraId="68E78A36" w14:textId="77777777" w:rsidR="0049478B" w:rsidRPr="005333C3" w:rsidRDefault="00B04F32" w:rsidP="0049478B">
      <w:pPr>
        <w:spacing w:after="0" w:line="276" w:lineRule="auto"/>
        <w:ind w:left="0"/>
        <w:jc w:val="center"/>
        <w:rPr>
          <w:b/>
          <w:i/>
          <w:color w:val="auto"/>
        </w:rPr>
      </w:pPr>
      <w:r w:rsidRPr="005333C3">
        <w:rPr>
          <w:b/>
          <w:i/>
          <w:color w:val="auto"/>
        </w:rPr>
        <w:t xml:space="preserve">1.2.1.2. Формирование ИКТ-компетентности обучающихся </w:t>
      </w:r>
    </w:p>
    <w:p w14:paraId="15AE2226" w14:textId="77777777" w:rsidR="00C20E1E" w:rsidRPr="005333C3" w:rsidRDefault="00B04F32" w:rsidP="0049478B">
      <w:pPr>
        <w:spacing w:after="0" w:line="276" w:lineRule="auto"/>
        <w:ind w:left="0"/>
        <w:jc w:val="center"/>
        <w:rPr>
          <w:color w:val="auto"/>
        </w:rPr>
      </w:pPr>
      <w:r w:rsidRPr="005333C3">
        <w:rPr>
          <w:b/>
          <w:i/>
          <w:color w:val="auto"/>
        </w:rPr>
        <w:t>(метапредметные результаты)</w:t>
      </w:r>
    </w:p>
    <w:p w14:paraId="5460BED4" w14:textId="77777777" w:rsidR="00C20E1E" w:rsidRPr="005333C3" w:rsidRDefault="00B04F32" w:rsidP="0049478B">
      <w:pPr>
        <w:spacing w:after="0" w:line="276" w:lineRule="auto"/>
        <w:ind w:left="0" w:firstLine="567"/>
        <w:rPr>
          <w:color w:val="auto"/>
        </w:rPr>
      </w:pPr>
      <w:r w:rsidRPr="005333C3">
        <w:rPr>
          <w:color w:val="auto"/>
        </w:rPr>
        <w:t>В результате изучения всех без исключения предметов</w:t>
      </w:r>
      <w:r w:rsidRPr="005333C3">
        <w:rPr>
          <w:b/>
          <w:color w:val="auto"/>
        </w:rPr>
        <w:t xml:space="preserve"> </w:t>
      </w:r>
      <w:r w:rsidRPr="005333C3">
        <w:rPr>
          <w:color w:val="auto"/>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w:t>
      </w:r>
      <w:r w:rsidR="002B0746" w:rsidRPr="005333C3">
        <w:rPr>
          <w:color w:val="auto"/>
        </w:rPr>
        <w:t>-</w:t>
      </w:r>
      <w:r w:rsidRPr="005333C3">
        <w:rPr>
          <w:color w:val="auto"/>
        </w:rPr>
        <w:t xml:space="preserve">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14:paraId="1E85BF9B" w14:textId="77777777" w:rsidR="00C20E1E" w:rsidRPr="005333C3" w:rsidRDefault="00B04F32" w:rsidP="0049478B">
      <w:pPr>
        <w:spacing w:after="0" w:line="276" w:lineRule="auto"/>
        <w:ind w:left="0" w:firstLine="567"/>
        <w:rPr>
          <w:color w:val="auto"/>
        </w:rPr>
      </w:pPr>
      <w:r w:rsidRPr="005333C3">
        <w:rPr>
          <w:color w:val="auto"/>
        </w:rPr>
        <w:t xml:space="preserve">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14:paraId="0C146911" w14:textId="77777777" w:rsidR="00C20E1E" w:rsidRPr="005333C3" w:rsidRDefault="00B04F32" w:rsidP="0049478B">
      <w:pPr>
        <w:spacing w:after="0" w:line="276" w:lineRule="auto"/>
        <w:ind w:left="0" w:firstLine="567"/>
        <w:rPr>
          <w:color w:val="auto"/>
        </w:rPr>
      </w:pPr>
      <w:r w:rsidRPr="005333C3">
        <w:rPr>
          <w:color w:val="auto"/>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 </w:t>
      </w:r>
    </w:p>
    <w:p w14:paraId="060F56CB" w14:textId="77777777" w:rsidR="00C20E1E" w:rsidRPr="005333C3" w:rsidRDefault="00B04F32" w:rsidP="0049478B">
      <w:pPr>
        <w:spacing w:after="0" w:line="276" w:lineRule="auto"/>
        <w:ind w:left="0" w:firstLine="567"/>
        <w:rPr>
          <w:color w:val="auto"/>
        </w:rPr>
      </w:pPr>
      <w:r w:rsidRPr="005333C3">
        <w:rPr>
          <w:color w:val="auto"/>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w:t>
      </w:r>
    </w:p>
    <w:p w14:paraId="15816445" w14:textId="77777777" w:rsidR="00C20E1E" w:rsidRPr="005333C3" w:rsidRDefault="00B04F32" w:rsidP="0049478B">
      <w:pPr>
        <w:spacing w:after="0" w:line="276" w:lineRule="auto"/>
        <w:ind w:left="0" w:firstLine="567"/>
        <w:rPr>
          <w:color w:val="auto"/>
        </w:rPr>
      </w:pPr>
      <w:r w:rsidRPr="005333C3">
        <w:rPr>
          <w:color w:val="auto"/>
        </w:rPr>
        <w:t xml:space="preserve">Они научатся планировать, проектировать и моделировать процессы в простых учебных и практических ситуациях. </w:t>
      </w:r>
    </w:p>
    <w:p w14:paraId="1FF05939" w14:textId="77777777" w:rsidR="002B0746" w:rsidRPr="005333C3" w:rsidRDefault="00B04F32" w:rsidP="0049478B">
      <w:pPr>
        <w:spacing w:after="0" w:line="276" w:lineRule="auto"/>
        <w:ind w:left="0" w:firstLine="567"/>
        <w:rPr>
          <w:color w:val="auto"/>
        </w:rPr>
      </w:pPr>
      <w:r w:rsidRPr="005333C3">
        <w:rPr>
          <w:color w:val="auto"/>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 </w:t>
      </w:r>
    </w:p>
    <w:p w14:paraId="629BB559" w14:textId="77777777" w:rsidR="00C20E1E" w:rsidRPr="005333C3" w:rsidRDefault="00B04F32" w:rsidP="00D87225">
      <w:pPr>
        <w:spacing w:after="0" w:line="276" w:lineRule="auto"/>
        <w:ind w:left="0" w:firstLine="0"/>
        <w:rPr>
          <w:color w:val="auto"/>
        </w:rPr>
      </w:pPr>
      <w:r w:rsidRPr="005333C3">
        <w:rPr>
          <w:b/>
          <w:color w:val="auto"/>
        </w:rPr>
        <w:t xml:space="preserve">Знакомство со средствами ИКТ, гигиена работы с компьютером </w:t>
      </w:r>
    </w:p>
    <w:p w14:paraId="0A8908C7" w14:textId="77777777" w:rsidR="00C20E1E" w:rsidRPr="005333C3" w:rsidRDefault="00B04F32" w:rsidP="00D87225">
      <w:pPr>
        <w:spacing w:after="0" w:line="276" w:lineRule="auto"/>
        <w:ind w:left="0" w:firstLine="0"/>
        <w:rPr>
          <w:b/>
          <w:i/>
          <w:color w:val="auto"/>
        </w:rPr>
      </w:pPr>
      <w:r w:rsidRPr="005333C3">
        <w:rPr>
          <w:b/>
          <w:i/>
          <w:color w:val="auto"/>
        </w:rPr>
        <w:t xml:space="preserve">Выпускник научится: </w:t>
      </w:r>
    </w:p>
    <w:p w14:paraId="46226DEB" w14:textId="77777777" w:rsidR="00C20E1E" w:rsidRPr="005333C3" w:rsidRDefault="00B04F32" w:rsidP="00D953F2">
      <w:pPr>
        <w:numPr>
          <w:ilvl w:val="0"/>
          <w:numId w:val="12"/>
        </w:numPr>
        <w:spacing w:after="0" w:line="276" w:lineRule="auto"/>
        <w:ind w:left="0" w:firstLine="0"/>
        <w:rPr>
          <w:color w:val="auto"/>
        </w:rPr>
      </w:pPr>
      <w:r w:rsidRPr="005333C3">
        <w:rPr>
          <w:color w:val="auto"/>
        </w:rPr>
        <w:t>использовать безопасные для органов зрения, нервной системы, опорно</w:t>
      </w:r>
      <w:r w:rsidR="002B0746" w:rsidRPr="005333C3">
        <w:rPr>
          <w:color w:val="auto"/>
        </w:rPr>
        <w:t>-</w:t>
      </w:r>
      <w:r w:rsidRPr="005333C3">
        <w:rPr>
          <w:color w:val="auto"/>
        </w:rPr>
        <w:t>двигательного аппарата, эргономичные приёмы работы с компьютером и другими средствами ИКТ; выполнять компенсирующие физические упражнения (мини</w:t>
      </w:r>
      <w:r w:rsidR="002B0746" w:rsidRPr="005333C3">
        <w:rPr>
          <w:color w:val="auto"/>
        </w:rPr>
        <w:t>-</w:t>
      </w:r>
      <w:r w:rsidRPr="005333C3">
        <w:rPr>
          <w:color w:val="auto"/>
        </w:rPr>
        <w:t xml:space="preserve">зарядку);  </w:t>
      </w:r>
    </w:p>
    <w:p w14:paraId="31DFAFFB" w14:textId="77777777" w:rsidR="00C20E1E" w:rsidRPr="005333C3" w:rsidRDefault="00B04F32" w:rsidP="00D953F2">
      <w:pPr>
        <w:numPr>
          <w:ilvl w:val="0"/>
          <w:numId w:val="12"/>
        </w:numPr>
        <w:spacing w:after="0" w:line="276" w:lineRule="auto"/>
        <w:ind w:left="0" w:firstLine="0"/>
        <w:rPr>
          <w:color w:val="auto"/>
        </w:rPr>
      </w:pPr>
      <w:r w:rsidRPr="005333C3">
        <w:rPr>
          <w:color w:val="auto"/>
        </w:rPr>
        <w:t xml:space="preserve">организовывать систему папок для хранения собственной информации в компьютере. </w:t>
      </w:r>
      <w:r w:rsidRPr="005333C3">
        <w:rPr>
          <w:b/>
          <w:color w:val="auto"/>
        </w:rPr>
        <w:t xml:space="preserve">Технология ввода информации в компьютер: ввод текста, запись звука, изображения, цифровых данных </w:t>
      </w:r>
    </w:p>
    <w:p w14:paraId="6D6F0154" w14:textId="77777777" w:rsidR="00C20E1E" w:rsidRPr="005333C3" w:rsidRDefault="00B04F32" w:rsidP="00D87225">
      <w:pPr>
        <w:spacing w:after="0" w:line="276" w:lineRule="auto"/>
        <w:ind w:left="0" w:firstLine="0"/>
        <w:rPr>
          <w:b/>
          <w:i/>
          <w:color w:val="auto"/>
        </w:rPr>
      </w:pPr>
      <w:r w:rsidRPr="005333C3">
        <w:rPr>
          <w:b/>
          <w:i/>
          <w:color w:val="auto"/>
        </w:rPr>
        <w:t xml:space="preserve">Выпускник научится: </w:t>
      </w:r>
    </w:p>
    <w:p w14:paraId="5692E8DA" w14:textId="77777777" w:rsidR="00C20E1E" w:rsidRPr="005333C3" w:rsidRDefault="00B04F32" w:rsidP="00D953F2">
      <w:pPr>
        <w:numPr>
          <w:ilvl w:val="0"/>
          <w:numId w:val="12"/>
        </w:numPr>
        <w:spacing w:after="0" w:line="276" w:lineRule="auto"/>
        <w:ind w:left="0" w:firstLine="0"/>
        <w:rPr>
          <w:color w:val="auto"/>
        </w:rPr>
      </w:pPr>
      <w:r w:rsidRPr="005333C3">
        <w:rPr>
          <w:color w:val="auto"/>
        </w:rPr>
        <w:lastRenderedPageBreak/>
        <w:t xml:space="preserve">вводить информацию в компьютер с использованием различных технических средств (фото- и видеокамеры, микрофона и т. д.), сохранять полученную информацию; </w:t>
      </w:r>
    </w:p>
    <w:p w14:paraId="5CFBDE6B" w14:textId="77777777" w:rsidR="002B0746" w:rsidRPr="005333C3" w:rsidRDefault="00B04F32" w:rsidP="00D953F2">
      <w:pPr>
        <w:numPr>
          <w:ilvl w:val="0"/>
          <w:numId w:val="12"/>
        </w:numPr>
        <w:spacing w:after="0" w:line="276" w:lineRule="auto"/>
        <w:ind w:left="0" w:firstLine="0"/>
        <w:rPr>
          <w:color w:val="auto"/>
        </w:rPr>
      </w:pPr>
      <w:r w:rsidRPr="005333C3">
        <w:rPr>
          <w:color w:val="auto"/>
        </w:rPr>
        <w:t xml:space="preserve">владеть компьютерным письмом на русском языке; набирать текст на родном языке; набирать текст на иностранном языке, использовать </w:t>
      </w:r>
      <w:r w:rsidR="002B0746" w:rsidRPr="005333C3">
        <w:rPr>
          <w:color w:val="auto"/>
        </w:rPr>
        <w:t>компьютерный</w:t>
      </w:r>
      <w:r w:rsidRPr="005333C3">
        <w:rPr>
          <w:color w:val="auto"/>
        </w:rPr>
        <w:t xml:space="preserve"> перевод отдельных слов; </w:t>
      </w:r>
    </w:p>
    <w:p w14:paraId="459085F0" w14:textId="77777777" w:rsidR="002B0746" w:rsidRPr="005333C3" w:rsidRDefault="00B04F32" w:rsidP="00D953F2">
      <w:pPr>
        <w:numPr>
          <w:ilvl w:val="0"/>
          <w:numId w:val="12"/>
        </w:numPr>
        <w:spacing w:after="0" w:line="276" w:lineRule="auto"/>
        <w:ind w:left="0" w:firstLine="0"/>
        <w:rPr>
          <w:color w:val="auto"/>
        </w:rPr>
      </w:pPr>
      <w:r w:rsidRPr="005333C3">
        <w:rPr>
          <w:rFonts w:ascii="Arial" w:eastAsia="Arial" w:hAnsi="Arial" w:cs="Arial"/>
          <w:color w:val="auto"/>
        </w:rPr>
        <w:t xml:space="preserve"> </w:t>
      </w:r>
      <w:r w:rsidRPr="005333C3">
        <w:rPr>
          <w:color w:val="auto"/>
        </w:rPr>
        <w:t xml:space="preserve">рисовать изображения на графическом планшете; </w:t>
      </w:r>
    </w:p>
    <w:p w14:paraId="546F2493" w14:textId="77777777" w:rsidR="00C20E1E" w:rsidRPr="005333C3" w:rsidRDefault="00B04F32" w:rsidP="00D953F2">
      <w:pPr>
        <w:numPr>
          <w:ilvl w:val="0"/>
          <w:numId w:val="12"/>
        </w:numPr>
        <w:spacing w:after="0" w:line="276" w:lineRule="auto"/>
        <w:ind w:left="0" w:firstLine="0"/>
        <w:rPr>
          <w:color w:val="auto"/>
        </w:rPr>
      </w:pPr>
      <w:r w:rsidRPr="005333C3">
        <w:rPr>
          <w:rFonts w:ascii="Arial" w:eastAsia="Arial" w:hAnsi="Arial" w:cs="Arial"/>
          <w:color w:val="auto"/>
        </w:rPr>
        <w:t xml:space="preserve"> </w:t>
      </w:r>
      <w:r w:rsidRPr="005333C3">
        <w:rPr>
          <w:color w:val="auto"/>
        </w:rPr>
        <w:t xml:space="preserve">сканировать рисунки и тексты. </w:t>
      </w:r>
    </w:p>
    <w:p w14:paraId="46DAF3D1" w14:textId="77777777" w:rsidR="00C20E1E" w:rsidRPr="005333C3" w:rsidRDefault="00B04F32" w:rsidP="00D87225">
      <w:pPr>
        <w:spacing w:after="0" w:line="276" w:lineRule="auto"/>
        <w:ind w:left="0" w:firstLine="0"/>
        <w:rPr>
          <w:b/>
          <w:color w:val="auto"/>
        </w:rPr>
      </w:pPr>
      <w:r w:rsidRPr="005333C3">
        <w:rPr>
          <w:b/>
          <w:i/>
          <w:color w:val="auto"/>
        </w:rPr>
        <w:t xml:space="preserve">Выпускник получит возможность научиться: </w:t>
      </w:r>
    </w:p>
    <w:p w14:paraId="58C87FA7" w14:textId="77777777" w:rsidR="00C20E1E" w:rsidRPr="005333C3" w:rsidRDefault="00B04F32" w:rsidP="00D953F2">
      <w:pPr>
        <w:numPr>
          <w:ilvl w:val="0"/>
          <w:numId w:val="12"/>
        </w:numPr>
        <w:spacing w:after="0" w:line="276" w:lineRule="auto"/>
        <w:ind w:left="0" w:firstLine="0"/>
        <w:rPr>
          <w:color w:val="auto"/>
        </w:rPr>
      </w:pPr>
      <w:r w:rsidRPr="005333C3">
        <w:rPr>
          <w:i/>
          <w:color w:val="auto"/>
        </w:rPr>
        <w:t>использовать программу распознавания сканированного текста на русском языке.</w:t>
      </w:r>
      <w:r w:rsidRPr="005333C3">
        <w:rPr>
          <w:color w:val="auto"/>
        </w:rPr>
        <w:t xml:space="preserve"> </w:t>
      </w:r>
    </w:p>
    <w:p w14:paraId="1ED604A2" w14:textId="77777777" w:rsidR="002B0746" w:rsidRPr="005333C3" w:rsidRDefault="00B04F32" w:rsidP="00D87225">
      <w:pPr>
        <w:spacing w:after="0" w:line="276" w:lineRule="auto"/>
        <w:ind w:left="0" w:firstLine="0"/>
        <w:rPr>
          <w:color w:val="auto"/>
        </w:rPr>
      </w:pPr>
      <w:r w:rsidRPr="005333C3">
        <w:rPr>
          <w:b/>
          <w:color w:val="auto"/>
        </w:rPr>
        <w:t xml:space="preserve">Обработка и поиск информации </w:t>
      </w:r>
    </w:p>
    <w:p w14:paraId="137C81F6" w14:textId="77777777" w:rsidR="00C20E1E" w:rsidRPr="005333C3" w:rsidRDefault="00B04F32" w:rsidP="00D87225">
      <w:pPr>
        <w:spacing w:after="0" w:line="276" w:lineRule="auto"/>
        <w:ind w:left="0" w:firstLine="0"/>
        <w:rPr>
          <w:b/>
          <w:i/>
          <w:color w:val="auto"/>
        </w:rPr>
      </w:pPr>
      <w:r w:rsidRPr="005333C3">
        <w:rPr>
          <w:b/>
          <w:i/>
          <w:color w:val="auto"/>
        </w:rPr>
        <w:t xml:space="preserve">Выпускник научится: </w:t>
      </w:r>
    </w:p>
    <w:p w14:paraId="2A927C4E" w14:textId="77777777" w:rsidR="00C20E1E" w:rsidRPr="005333C3" w:rsidRDefault="00B04F32" w:rsidP="00D953F2">
      <w:pPr>
        <w:numPr>
          <w:ilvl w:val="0"/>
          <w:numId w:val="12"/>
        </w:numPr>
        <w:spacing w:after="0" w:line="276" w:lineRule="auto"/>
        <w:ind w:left="0" w:firstLine="0"/>
        <w:rPr>
          <w:color w:val="auto"/>
        </w:rPr>
      </w:pPr>
      <w:r w:rsidRPr="005333C3">
        <w:rPr>
          <w:color w:val="auto"/>
        </w:rPr>
        <w:t xml:space="preserve">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 </w:t>
      </w:r>
    </w:p>
    <w:p w14:paraId="50B7902E" w14:textId="77777777" w:rsidR="00C20E1E" w:rsidRPr="005333C3" w:rsidRDefault="00B04F32" w:rsidP="00D953F2">
      <w:pPr>
        <w:numPr>
          <w:ilvl w:val="0"/>
          <w:numId w:val="12"/>
        </w:numPr>
        <w:spacing w:after="0" w:line="276" w:lineRule="auto"/>
        <w:ind w:left="0" w:firstLine="0"/>
        <w:rPr>
          <w:color w:val="auto"/>
        </w:rPr>
      </w:pPr>
      <w:r w:rsidRPr="005333C3">
        <w:rPr>
          <w:color w:val="auto"/>
        </w:rPr>
        <w:t xml:space="preserve">описывать по определённому алгоритму объект или процесс наблюдения, записывать аудиовизуальную и числовую информацию о нём, используя инструменты ИКТ; </w:t>
      </w:r>
    </w:p>
    <w:p w14:paraId="2D23185E" w14:textId="77777777" w:rsidR="00C20E1E" w:rsidRPr="005333C3" w:rsidRDefault="00B04F32" w:rsidP="00D953F2">
      <w:pPr>
        <w:numPr>
          <w:ilvl w:val="0"/>
          <w:numId w:val="12"/>
        </w:numPr>
        <w:spacing w:after="0" w:line="276" w:lineRule="auto"/>
        <w:ind w:left="0" w:firstLine="0"/>
        <w:rPr>
          <w:color w:val="auto"/>
        </w:rPr>
      </w:pPr>
      <w:r w:rsidRPr="005333C3">
        <w:rPr>
          <w:color w:val="auto"/>
        </w:rPr>
        <w:t xml:space="preserve">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 </w:t>
      </w:r>
    </w:p>
    <w:p w14:paraId="366A97F4" w14:textId="77777777" w:rsidR="00C20E1E" w:rsidRPr="005333C3" w:rsidRDefault="00B04F32" w:rsidP="00D953F2">
      <w:pPr>
        <w:numPr>
          <w:ilvl w:val="0"/>
          <w:numId w:val="12"/>
        </w:numPr>
        <w:spacing w:after="0" w:line="276" w:lineRule="auto"/>
        <w:ind w:left="0" w:firstLine="0"/>
        <w:rPr>
          <w:color w:val="auto"/>
        </w:rPr>
      </w:pPr>
      <w:r w:rsidRPr="005333C3">
        <w:rPr>
          <w:color w:val="auto"/>
        </w:rPr>
        <w:t xml:space="preserve">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 </w:t>
      </w:r>
    </w:p>
    <w:p w14:paraId="32544242" w14:textId="77777777" w:rsidR="00C20E1E" w:rsidRPr="005333C3" w:rsidRDefault="00B04F32" w:rsidP="00D953F2">
      <w:pPr>
        <w:numPr>
          <w:ilvl w:val="0"/>
          <w:numId w:val="12"/>
        </w:numPr>
        <w:spacing w:after="0" w:line="276" w:lineRule="auto"/>
        <w:ind w:left="0" w:firstLine="0"/>
        <w:rPr>
          <w:color w:val="auto"/>
        </w:rPr>
      </w:pPr>
      <w:r w:rsidRPr="005333C3">
        <w:rPr>
          <w:color w:val="auto"/>
        </w:rPr>
        <w:t xml:space="preserve">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 </w:t>
      </w:r>
    </w:p>
    <w:p w14:paraId="657EB6EA" w14:textId="77777777" w:rsidR="00C20E1E" w:rsidRPr="005333C3" w:rsidRDefault="00B04F32" w:rsidP="00D953F2">
      <w:pPr>
        <w:numPr>
          <w:ilvl w:val="0"/>
          <w:numId w:val="12"/>
        </w:numPr>
        <w:spacing w:after="0" w:line="276" w:lineRule="auto"/>
        <w:ind w:left="0" w:firstLine="0"/>
        <w:rPr>
          <w:color w:val="auto"/>
        </w:rPr>
      </w:pPr>
      <w:r w:rsidRPr="005333C3">
        <w:rPr>
          <w:color w:val="auto"/>
        </w:rP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 </w:t>
      </w:r>
    </w:p>
    <w:p w14:paraId="493C2026" w14:textId="77777777" w:rsidR="00C20E1E" w:rsidRPr="005333C3" w:rsidRDefault="00B04F32" w:rsidP="00D953F2">
      <w:pPr>
        <w:numPr>
          <w:ilvl w:val="0"/>
          <w:numId w:val="12"/>
        </w:numPr>
        <w:spacing w:after="0" w:line="276" w:lineRule="auto"/>
        <w:ind w:left="0" w:firstLine="0"/>
        <w:rPr>
          <w:color w:val="auto"/>
        </w:rPr>
      </w:pPr>
      <w:r w:rsidRPr="005333C3">
        <w:rPr>
          <w:color w:val="auto"/>
        </w:rPr>
        <w:t xml:space="preserve">заполнять учебные базы данных. </w:t>
      </w:r>
    </w:p>
    <w:p w14:paraId="22AA3649" w14:textId="5B9DC16B" w:rsidR="00C20E1E" w:rsidRPr="005333C3" w:rsidRDefault="00B04F32" w:rsidP="00D87225">
      <w:pPr>
        <w:spacing w:after="0" w:line="276" w:lineRule="auto"/>
        <w:ind w:left="0" w:firstLine="0"/>
        <w:rPr>
          <w:color w:val="auto"/>
        </w:rPr>
      </w:pPr>
      <w:r w:rsidRPr="005333C3">
        <w:rPr>
          <w:b/>
          <w:i/>
          <w:color w:val="auto"/>
        </w:rPr>
        <w:t>Выпускник получит возможность научиться</w:t>
      </w:r>
      <w:r w:rsidRPr="005333C3">
        <w:rPr>
          <w:i/>
          <w:color w:val="auto"/>
        </w:rPr>
        <w:t xml:space="preserve">: </w:t>
      </w:r>
    </w:p>
    <w:p w14:paraId="76F1583F" w14:textId="77777777" w:rsidR="00C20E1E" w:rsidRPr="005333C3" w:rsidRDefault="00B04F32" w:rsidP="00D953F2">
      <w:pPr>
        <w:numPr>
          <w:ilvl w:val="0"/>
          <w:numId w:val="12"/>
        </w:numPr>
        <w:spacing w:after="0" w:line="276" w:lineRule="auto"/>
        <w:ind w:left="0" w:firstLine="0"/>
        <w:rPr>
          <w:color w:val="auto"/>
        </w:rPr>
      </w:pPr>
      <w:r w:rsidRPr="005333C3">
        <w:rPr>
          <w:i/>
          <w:color w:val="auto"/>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r w:rsidRPr="005333C3">
        <w:rPr>
          <w:color w:val="auto"/>
        </w:rPr>
        <w:t xml:space="preserve"> </w:t>
      </w:r>
    </w:p>
    <w:p w14:paraId="23D35EE7" w14:textId="77777777" w:rsidR="002B0746" w:rsidRPr="005333C3" w:rsidRDefault="00B04F32" w:rsidP="00D87225">
      <w:pPr>
        <w:spacing w:after="0" w:line="276" w:lineRule="auto"/>
        <w:ind w:left="0" w:firstLine="0"/>
        <w:rPr>
          <w:color w:val="auto"/>
        </w:rPr>
      </w:pPr>
      <w:r w:rsidRPr="005333C3">
        <w:rPr>
          <w:b/>
          <w:color w:val="auto"/>
        </w:rPr>
        <w:t xml:space="preserve">Создание, представление и передача сообщений </w:t>
      </w:r>
    </w:p>
    <w:p w14:paraId="7EEC7AB0" w14:textId="77777777" w:rsidR="00C20E1E" w:rsidRPr="005333C3" w:rsidRDefault="00B04F32" w:rsidP="00D87225">
      <w:pPr>
        <w:spacing w:after="0" w:line="276" w:lineRule="auto"/>
        <w:ind w:left="0" w:firstLine="0"/>
        <w:rPr>
          <w:b/>
          <w:i/>
          <w:color w:val="auto"/>
        </w:rPr>
      </w:pPr>
      <w:r w:rsidRPr="005333C3">
        <w:rPr>
          <w:b/>
          <w:i/>
          <w:color w:val="auto"/>
        </w:rPr>
        <w:t xml:space="preserve">Выпускник научится: </w:t>
      </w:r>
    </w:p>
    <w:p w14:paraId="512BA9AC" w14:textId="77777777" w:rsidR="00C20E1E" w:rsidRPr="005333C3" w:rsidRDefault="00B04F32" w:rsidP="00D953F2">
      <w:pPr>
        <w:numPr>
          <w:ilvl w:val="0"/>
          <w:numId w:val="12"/>
        </w:numPr>
        <w:spacing w:after="0" w:line="276" w:lineRule="auto"/>
        <w:ind w:left="0" w:firstLine="0"/>
        <w:rPr>
          <w:color w:val="auto"/>
        </w:rPr>
      </w:pPr>
      <w:r w:rsidRPr="005333C3">
        <w:rPr>
          <w:color w:val="auto"/>
        </w:rPr>
        <w:t xml:space="preserve">создавать текстовые сообщения с использованием средств ИКТ: редактировать, оформлять и сохранять их; </w:t>
      </w:r>
    </w:p>
    <w:p w14:paraId="13190F84" w14:textId="77777777" w:rsidR="00C20E1E" w:rsidRPr="005333C3" w:rsidRDefault="00B04F32" w:rsidP="00D953F2">
      <w:pPr>
        <w:numPr>
          <w:ilvl w:val="0"/>
          <w:numId w:val="12"/>
        </w:numPr>
        <w:spacing w:after="0" w:line="276" w:lineRule="auto"/>
        <w:ind w:left="0" w:firstLine="0"/>
        <w:rPr>
          <w:color w:val="auto"/>
        </w:rPr>
      </w:pPr>
      <w:r w:rsidRPr="005333C3">
        <w:rPr>
          <w:color w:val="auto"/>
        </w:rPr>
        <w:t xml:space="preserve">создавать сообщения в виде аудио- и видеофрагментов или цепочки экранов с использованием иллюстраций, видеоизображения, звука, текста; </w:t>
      </w:r>
    </w:p>
    <w:p w14:paraId="4375013C" w14:textId="77777777" w:rsidR="002B0746" w:rsidRPr="005333C3" w:rsidRDefault="00B04F32" w:rsidP="00D953F2">
      <w:pPr>
        <w:numPr>
          <w:ilvl w:val="0"/>
          <w:numId w:val="12"/>
        </w:numPr>
        <w:spacing w:after="0" w:line="276" w:lineRule="auto"/>
        <w:ind w:left="0" w:firstLine="0"/>
        <w:rPr>
          <w:color w:val="auto"/>
        </w:rPr>
      </w:pPr>
      <w:r w:rsidRPr="005333C3">
        <w:rPr>
          <w:color w:val="auto"/>
        </w:rPr>
        <w:t xml:space="preserve">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w:t>
      </w:r>
    </w:p>
    <w:p w14:paraId="7ABD432B" w14:textId="77777777" w:rsidR="00C20E1E" w:rsidRPr="005333C3" w:rsidRDefault="00B04F32" w:rsidP="00D953F2">
      <w:pPr>
        <w:numPr>
          <w:ilvl w:val="0"/>
          <w:numId w:val="12"/>
        </w:numPr>
        <w:spacing w:after="0" w:line="276" w:lineRule="auto"/>
        <w:ind w:left="0" w:firstLine="0"/>
        <w:rPr>
          <w:color w:val="auto"/>
        </w:rPr>
      </w:pPr>
      <w:r w:rsidRPr="005333C3">
        <w:rPr>
          <w:color w:val="auto"/>
        </w:rPr>
        <w:t xml:space="preserve">создавать диаграммы, планы территории и пр.; </w:t>
      </w:r>
    </w:p>
    <w:p w14:paraId="49C6C9CC" w14:textId="77777777" w:rsidR="00C20E1E" w:rsidRPr="005333C3" w:rsidRDefault="00B04F32" w:rsidP="00D953F2">
      <w:pPr>
        <w:numPr>
          <w:ilvl w:val="0"/>
          <w:numId w:val="12"/>
        </w:numPr>
        <w:spacing w:after="0" w:line="276" w:lineRule="auto"/>
        <w:ind w:left="0" w:firstLine="0"/>
        <w:rPr>
          <w:color w:val="auto"/>
        </w:rPr>
      </w:pPr>
      <w:r w:rsidRPr="005333C3">
        <w:rPr>
          <w:color w:val="auto"/>
        </w:rPr>
        <w:t xml:space="preserve">создавать изображения, пользуясь графическими возможностями компьютера; составлять новое изображение из готовых фрагментов (аппликация); </w:t>
      </w:r>
    </w:p>
    <w:p w14:paraId="6A3876A4" w14:textId="77777777" w:rsidR="00C20E1E" w:rsidRPr="005333C3" w:rsidRDefault="00B04F32" w:rsidP="00D953F2">
      <w:pPr>
        <w:numPr>
          <w:ilvl w:val="0"/>
          <w:numId w:val="12"/>
        </w:numPr>
        <w:spacing w:after="0" w:line="276" w:lineRule="auto"/>
        <w:ind w:left="0" w:firstLine="0"/>
        <w:rPr>
          <w:color w:val="auto"/>
        </w:rPr>
      </w:pPr>
      <w:r w:rsidRPr="005333C3">
        <w:rPr>
          <w:color w:val="auto"/>
        </w:rPr>
        <w:t xml:space="preserve">размещать сообщение в информационной образовательной среде образовательной организации; </w:t>
      </w:r>
    </w:p>
    <w:p w14:paraId="132C6220" w14:textId="77777777" w:rsidR="00C20E1E" w:rsidRPr="005333C3" w:rsidRDefault="00B04F32" w:rsidP="00D953F2">
      <w:pPr>
        <w:numPr>
          <w:ilvl w:val="0"/>
          <w:numId w:val="12"/>
        </w:numPr>
        <w:spacing w:after="0" w:line="276" w:lineRule="auto"/>
        <w:ind w:left="0" w:firstLine="0"/>
        <w:rPr>
          <w:color w:val="auto"/>
        </w:rPr>
      </w:pPr>
      <w:r w:rsidRPr="005333C3">
        <w:rPr>
          <w:color w:val="auto"/>
        </w:rPr>
        <w:t xml:space="preserve">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 </w:t>
      </w:r>
    </w:p>
    <w:p w14:paraId="28BD125C" w14:textId="77777777" w:rsidR="00C20E1E" w:rsidRPr="005333C3" w:rsidRDefault="00B04F32" w:rsidP="00D87225">
      <w:pPr>
        <w:spacing w:after="0" w:line="276" w:lineRule="auto"/>
        <w:ind w:left="0" w:firstLine="0"/>
        <w:rPr>
          <w:color w:val="auto"/>
        </w:rPr>
      </w:pPr>
      <w:r w:rsidRPr="005333C3">
        <w:rPr>
          <w:b/>
          <w:i/>
          <w:color w:val="auto"/>
        </w:rPr>
        <w:t>Выпускник получит возможность научиться</w:t>
      </w:r>
      <w:r w:rsidRPr="005333C3">
        <w:rPr>
          <w:i/>
          <w:color w:val="auto"/>
        </w:rPr>
        <w:t xml:space="preserve">: </w:t>
      </w:r>
    </w:p>
    <w:p w14:paraId="787617C1" w14:textId="77777777" w:rsidR="00C20E1E" w:rsidRPr="005333C3" w:rsidRDefault="00B04F32" w:rsidP="00D953F2">
      <w:pPr>
        <w:numPr>
          <w:ilvl w:val="0"/>
          <w:numId w:val="12"/>
        </w:numPr>
        <w:spacing w:after="0" w:line="276" w:lineRule="auto"/>
        <w:ind w:left="0" w:firstLine="0"/>
        <w:rPr>
          <w:color w:val="auto"/>
        </w:rPr>
      </w:pPr>
      <w:r w:rsidRPr="005333C3">
        <w:rPr>
          <w:i/>
          <w:color w:val="auto"/>
        </w:rPr>
        <w:t xml:space="preserve">представлять данные; </w:t>
      </w:r>
    </w:p>
    <w:p w14:paraId="657A3A20" w14:textId="77777777" w:rsidR="00C20E1E" w:rsidRPr="005333C3" w:rsidRDefault="00B04F32" w:rsidP="00D953F2">
      <w:pPr>
        <w:numPr>
          <w:ilvl w:val="0"/>
          <w:numId w:val="12"/>
        </w:numPr>
        <w:spacing w:after="0" w:line="276" w:lineRule="auto"/>
        <w:ind w:left="0" w:firstLine="0"/>
        <w:rPr>
          <w:color w:val="auto"/>
        </w:rPr>
      </w:pPr>
      <w:r w:rsidRPr="005333C3">
        <w:rPr>
          <w:i/>
          <w:color w:val="auto"/>
        </w:rPr>
        <w:t xml:space="preserve">создавать музыкальные произведения с использованием компьютера.  </w:t>
      </w:r>
    </w:p>
    <w:p w14:paraId="1D14D6F0" w14:textId="77777777" w:rsidR="002B0746" w:rsidRPr="005333C3" w:rsidRDefault="00B04F32" w:rsidP="00D87225">
      <w:pPr>
        <w:spacing w:after="0" w:line="276" w:lineRule="auto"/>
        <w:ind w:left="0" w:firstLine="0"/>
        <w:rPr>
          <w:color w:val="auto"/>
        </w:rPr>
      </w:pPr>
      <w:r w:rsidRPr="005333C3">
        <w:rPr>
          <w:b/>
          <w:color w:val="auto"/>
        </w:rPr>
        <w:lastRenderedPageBreak/>
        <w:t xml:space="preserve">Планирование деятельности, управление и организация </w:t>
      </w:r>
    </w:p>
    <w:p w14:paraId="43866B96" w14:textId="77777777" w:rsidR="00C20E1E" w:rsidRPr="005333C3" w:rsidRDefault="00B04F32" w:rsidP="00D87225">
      <w:pPr>
        <w:spacing w:after="0" w:line="276" w:lineRule="auto"/>
        <w:ind w:left="0" w:firstLine="0"/>
        <w:rPr>
          <w:b/>
          <w:i/>
          <w:color w:val="auto"/>
        </w:rPr>
      </w:pPr>
      <w:r w:rsidRPr="005333C3">
        <w:rPr>
          <w:b/>
          <w:i/>
          <w:color w:val="auto"/>
        </w:rPr>
        <w:t xml:space="preserve">Выпускник научится: </w:t>
      </w:r>
    </w:p>
    <w:p w14:paraId="16DA2E64" w14:textId="77777777" w:rsidR="00C20E1E" w:rsidRPr="005333C3" w:rsidRDefault="00B04F32" w:rsidP="00D953F2">
      <w:pPr>
        <w:numPr>
          <w:ilvl w:val="0"/>
          <w:numId w:val="12"/>
        </w:numPr>
        <w:spacing w:after="0" w:line="276" w:lineRule="auto"/>
        <w:ind w:left="0" w:firstLine="0"/>
        <w:rPr>
          <w:color w:val="auto"/>
        </w:rPr>
      </w:pPr>
      <w:r w:rsidRPr="005333C3">
        <w:rPr>
          <w:color w:val="auto"/>
        </w:rPr>
        <w:t>создавать движущиеся модели и управлять ими в компьютерно</w:t>
      </w:r>
      <w:r w:rsidR="00431A4B" w:rsidRPr="005333C3">
        <w:rPr>
          <w:color w:val="auto"/>
        </w:rPr>
        <w:t>-</w:t>
      </w:r>
      <w:r w:rsidRPr="005333C3">
        <w:rPr>
          <w:color w:val="auto"/>
        </w:rPr>
        <w:t>управляемых средах</w:t>
      </w:r>
      <w:r w:rsidR="002B0746" w:rsidRPr="005333C3">
        <w:rPr>
          <w:color w:val="auto"/>
        </w:rPr>
        <w:t xml:space="preserve"> (создание простейших роботов)</w:t>
      </w:r>
      <w:r w:rsidRPr="005333C3">
        <w:rPr>
          <w:color w:val="auto"/>
        </w:rPr>
        <w:t xml:space="preserve">; </w:t>
      </w:r>
    </w:p>
    <w:p w14:paraId="4B325E16" w14:textId="77777777" w:rsidR="00C20E1E" w:rsidRPr="005333C3" w:rsidRDefault="00B04F32" w:rsidP="00D953F2">
      <w:pPr>
        <w:numPr>
          <w:ilvl w:val="0"/>
          <w:numId w:val="12"/>
        </w:numPr>
        <w:spacing w:after="0" w:line="276" w:lineRule="auto"/>
        <w:ind w:left="0" w:firstLine="0"/>
        <w:rPr>
          <w:color w:val="auto"/>
        </w:rPr>
      </w:pPr>
      <w:r w:rsidRPr="005333C3">
        <w:rPr>
          <w:color w:val="auto"/>
        </w:rPr>
        <w:t xml:space="preserve">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14:paraId="66504ED4" w14:textId="77777777" w:rsidR="00C20E1E" w:rsidRPr="005333C3" w:rsidRDefault="00B04F32" w:rsidP="00D953F2">
      <w:pPr>
        <w:numPr>
          <w:ilvl w:val="0"/>
          <w:numId w:val="12"/>
        </w:numPr>
        <w:spacing w:after="0" w:line="276" w:lineRule="auto"/>
        <w:ind w:left="0" w:firstLine="0"/>
        <w:rPr>
          <w:color w:val="auto"/>
        </w:rPr>
      </w:pPr>
      <w:r w:rsidRPr="005333C3">
        <w:rPr>
          <w:color w:val="auto"/>
        </w:rPr>
        <w:t xml:space="preserve">планировать несложные исследования объектов и процессов внешнего мира. </w:t>
      </w:r>
    </w:p>
    <w:p w14:paraId="31ECF6E1" w14:textId="77777777" w:rsidR="00C20E1E" w:rsidRPr="005333C3" w:rsidRDefault="00B04F32" w:rsidP="00D87225">
      <w:pPr>
        <w:spacing w:after="0" w:line="276" w:lineRule="auto"/>
        <w:ind w:left="0" w:firstLine="0"/>
        <w:rPr>
          <w:color w:val="auto"/>
        </w:rPr>
      </w:pPr>
      <w:r w:rsidRPr="005333C3">
        <w:rPr>
          <w:b/>
          <w:i/>
          <w:color w:val="auto"/>
        </w:rPr>
        <w:t>Выпускник получит возможность научиться</w:t>
      </w:r>
      <w:r w:rsidRPr="005333C3">
        <w:rPr>
          <w:i/>
          <w:color w:val="auto"/>
        </w:rPr>
        <w:t xml:space="preserve">: </w:t>
      </w:r>
    </w:p>
    <w:p w14:paraId="6AC7E3BD" w14:textId="77777777" w:rsidR="00C20E1E" w:rsidRPr="005333C3" w:rsidRDefault="00B04F32" w:rsidP="00D953F2">
      <w:pPr>
        <w:numPr>
          <w:ilvl w:val="0"/>
          <w:numId w:val="12"/>
        </w:numPr>
        <w:spacing w:after="0" w:line="276" w:lineRule="auto"/>
        <w:ind w:left="0" w:firstLine="0"/>
        <w:rPr>
          <w:color w:val="auto"/>
        </w:rPr>
      </w:pPr>
      <w:r w:rsidRPr="005333C3">
        <w:rPr>
          <w:i/>
          <w:color w:val="auto"/>
        </w:rPr>
        <w:t xml:space="preserve">проектировать несложные объекты и процессы реального мира, своей собственной деятельности и деятельности группы; </w:t>
      </w:r>
    </w:p>
    <w:p w14:paraId="5CA6915A" w14:textId="04B32FD2" w:rsidR="00F17AB9" w:rsidRPr="005333C3" w:rsidRDefault="00B04F32" w:rsidP="004E5DAB">
      <w:pPr>
        <w:numPr>
          <w:ilvl w:val="0"/>
          <w:numId w:val="12"/>
        </w:numPr>
        <w:spacing w:after="0" w:line="276" w:lineRule="auto"/>
        <w:ind w:left="0" w:firstLine="0"/>
        <w:rPr>
          <w:color w:val="auto"/>
        </w:rPr>
      </w:pPr>
      <w:r w:rsidRPr="005333C3">
        <w:rPr>
          <w:i/>
          <w:color w:val="auto"/>
        </w:rPr>
        <w:t>моделировать объекты и процессы реального мира.</w:t>
      </w:r>
      <w:r w:rsidRPr="005333C3">
        <w:rPr>
          <w:color w:val="auto"/>
        </w:rPr>
        <w:t xml:space="preserve"> </w:t>
      </w:r>
    </w:p>
    <w:p w14:paraId="7D230973" w14:textId="77777777" w:rsidR="00C20E1E" w:rsidRPr="005333C3" w:rsidRDefault="00B04F32" w:rsidP="00431A4B">
      <w:pPr>
        <w:spacing w:after="0" w:line="276" w:lineRule="auto"/>
        <w:ind w:left="0" w:firstLine="0"/>
        <w:jc w:val="center"/>
        <w:rPr>
          <w:color w:val="auto"/>
        </w:rPr>
      </w:pPr>
      <w:r w:rsidRPr="005333C3">
        <w:rPr>
          <w:b/>
          <w:color w:val="auto"/>
        </w:rPr>
        <w:t>Планируемые результаты освоения учебных программ по всем учебным предметам</w:t>
      </w:r>
    </w:p>
    <w:p w14:paraId="442E863A" w14:textId="77777777" w:rsidR="00C20E1E" w:rsidRPr="005333C3" w:rsidRDefault="00B04F32" w:rsidP="00D87225">
      <w:pPr>
        <w:spacing w:after="0" w:line="276" w:lineRule="auto"/>
        <w:ind w:left="0" w:firstLine="567"/>
        <w:rPr>
          <w:color w:val="auto"/>
        </w:rPr>
      </w:pPr>
      <w:r w:rsidRPr="005333C3">
        <w:rPr>
          <w:color w:val="auto"/>
        </w:rPr>
        <w:t xml:space="preserve"> Планируемые результаты уточняют и конкретизируют Требования стандарта для каждого учебного предмета с учетом ведущих целевых установок изучения данного предмета, а также с учетом возрастной специфики школьников.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w:t>
      </w:r>
      <w:r w:rsidRPr="005333C3">
        <w:rPr>
          <w:b/>
          <w:color w:val="auto"/>
        </w:rPr>
        <w:t>должны отражать</w:t>
      </w:r>
      <w:r w:rsidR="00431A4B" w:rsidRPr="005333C3">
        <w:rPr>
          <w:b/>
          <w:color w:val="auto"/>
        </w:rPr>
        <w:t>:</w:t>
      </w:r>
      <w:r w:rsidRPr="005333C3">
        <w:rPr>
          <w:b/>
          <w:color w:val="auto"/>
        </w:rPr>
        <w:t xml:space="preserve"> </w:t>
      </w:r>
    </w:p>
    <w:p w14:paraId="13F4F723" w14:textId="77777777" w:rsidR="004E5DAB" w:rsidRPr="005333C3" w:rsidRDefault="004E5DAB" w:rsidP="002B0746">
      <w:pPr>
        <w:spacing w:after="5" w:line="270" w:lineRule="auto"/>
        <w:ind w:left="361" w:right="764"/>
        <w:jc w:val="left"/>
        <w:rPr>
          <w:b/>
          <w:color w:val="auto"/>
        </w:rPr>
      </w:pPr>
    </w:p>
    <w:p w14:paraId="47E025E1" w14:textId="693E3E9D" w:rsidR="00C20E1E" w:rsidRPr="005333C3" w:rsidRDefault="00D87225" w:rsidP="002B0746">
      <w:pPr>
        <w:spacing w:after="5" w:line="270" w:lineRule="auto"/>
        <w:ind w:left="361" w:right="764"/>
        <w:jc w:val="left"/>
        <w:rPr>
          <w:color w:val="auto"/>
        </w:rPr>
      </w:pPr>
      <w:r w:rsidRPr="005333C3">
        <w:rPr>
          <w:b/>
          <w:color w:val="auto"/>
        </w:rPr>
        <w:t>1.2.2. Русский язык</w:t>
      </w:r>
      <w:r w:rsidR="00B04F32" w:rsidRPr="005333C3">
        <w:rPr>
          <w:b/>
          <w:color w:val="auto"/>
        </w:rPr>
        <w:t xml:space="preserve"> </w:t>
      </w:r>
    </w:p>
    <w:p w14:paraId="7D19F529" w14:textId="77777777" w:rsidR="00C20E1E" w:rsidRPr="005333C3" w:rsidRDefault="00B04F32" w:rsidP="00431A4B">
      <w:pPr>
        <w:spacing w:after="0" w:line="276" w:lineRule="auto"/>
        <w:ind w:left="0" w:firstLine="567"/>
        <w:rPr>
          <w:color w:val="auto"/>
        </w:rPr>
      </w:pPr>
      <w:r w:rsidRPr="005333C3">
        <w:rPr>
          <w:color w:val="auto"/>
        </w:rPr>
        <w:t>В результате изучения курса русского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w:t>
      </w:r>
      <w:r w:rsidR="002B0746" w:rsidRPr="005333C3">
        <w:rPr>
          <w:color w:val="auto"/>
        </w:rPr>
        <w:t>-</w:t>
      </w:r>
      <w:r w:rsidRPr="005333C3">
        <w:rPr>
          <w:color w:val="auto"/>
        </w:rPr>
        <w:t xml:space="preserve">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 </w:t>
      </w:r>
    </w:p>
    <w:p w14:paraId="67DF3096" w14:textId="77777777" w:rsidR="00C20E1E" w:rsidRPr="005333C3" w:rsidRDefault="002B0746" w:rsidP="00431A4B">
      <w:pPr>
        <w:spacing w:after="0" w:line="276" w:lineRule="auto"/>
        <w:ind w:left="0" w:firstLine="567"/>
        <w:rPr>
          <w:color w:val="auto"/>
        </w:rPr>
      </w:pPr>
      <w:r w:rsidRPr="005333C3">
        <w:rPr>
          <w:color w:val="auto"/>
        </w:rPr>
        <w:t xml:space="preserve">В процессе изучения русского языка, </w:t>
      </w:r>
      <w:r w:rsidR="00B04F32" w:rsidRPr="005333C3">
        <w:rPr>
          <w:color w:val="auto"/>
        </w:rPr>
        <w:t xml:space="preserve">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14:paraId="7857CCB8" w14:textId="77777777" w:rsidR="00C20E1E" w:rsidRPr="005333C3" w:rsidRDefault="00B04F32" w:rsidP="00431A4B">
      <w:pPr>
        <w:spacing w:after="0" w:line="276" w:lineRule="auto"/>
        <w:ind w:left="0" w:firstLine="567"/>
        <w:rPr>
          <w:color w:val="auto"/>
        </w:rPr>
      </w:pPr>
      <w:r w:rsidRPr="005333C3">
        <w:rPr>
          <w:color w:val="auto"/>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14:paraId="5B55B411" w14:textId="77777777" w:rsidR="00C20E1E" w:rsidRPr="005333C3" w:rsidRDefault="00B04F32" w:rsidP="00431A4B">
      <w:pPr>
        <w:spacing w:after="0" w:line="276" w:lineRule="auto"/>
        <w:ind w:left="0" w:firstLine="567"/>
        <w:rPr>
          <w:color w:val="auto"/>
        </w:rPr>
      </w:pPr>
      <w:r w:rsidRPr="005333C3">
        <w:rPr>
          <w:color w:val="auto"/>
        </w:rPr>
        <w:t xml:space="preserve">У выпускника на уровне начального общего образования: </w:t>
      </w:r>
    </w:p>
    <w:p w14:paraId="01E9C885" w14:textId="77777777" w:rsidR="00431A4B" w:rsidRPr="005333C3" w:rsidRDefault="00B04F32" w:rsidP="00D87225">
      <w:pPr>
        <w:spacing w:after="0" w:line="276" w:lineRule="auto"/>
        <w:ind w:left="0" w:firstLine="0"/>
        <w:rPr>
          <w:color w:val="auto"/>
        </w:rPr>
      </w:pPr>
      <w:r w:rsidRPr="005333C3">
        <w:rPr>
          <w:color w:val="auto"/>
        </w:rPr>
        <w:t xml:space="preserve">1) сформируются первоначальные представления о единстве и многообразии языкового и культурного пространства России, о языке как основе национального самосознания; </w:t>
      </w:r>
    </w:p>
    <w:p w14:paraId="00BE4FB7" w14:textId="77777777" w:rsidR="00C20E1E" w:rsidRPr="005333C3" w:rsidRDefault="00B04F32" w:rsidP="00D87225">
      <w:pPr>
        <w:spacing w:after="0" w:line="276" w:lineRule="auto"/>
        <w:ind w:left="0" w:firstLine="0"/>
        <w:rPr>
          <w:color w:val="auto"/>
        </w:rPr>
      </w:pPr>
      <w:r w:rsidRPr="005333C3">
        <w:rPr>
          <w:color w:val="auto"/>
        </w:rPr>
        <w:t xml:space="preserve">2) сформируется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14:paraId="2004D835" w14:textId="77777777" w:rsidR="00C20E1E" w:rsidRPr="005333C3" w:rsidRDefault="00B04F32" w:rsidP="00D953F2">
      <w:pPr>
        <w:numPr>
          <w:ilvl w:val="0"/>
          <w:numId w:val="13"/>
        </w:numPr>
        <w:spacing w:after="0" w:line="276" w:lineRule="auto"/>
        <w:ind w:left="0" w:firstLine="0"/>
        <w:rPr>
          <w:color w:val="auto"/>
        </w:rPr>
      </w:pPr>
      <w:r w:rsidRPr="005333C3">
        <w:rPr>
          <w:color w:val="auto"/>
        </w:rPr>
        <w:t xml:space="preserve">сформируется позитивное отношение к правильной устной и письменной речи как показателям общей культуры и гражданской позиции человека; </w:t>
      </w:r>
    </w:p>
    <w:p w14:paraId="74E7209E" w14:textId="77777777" w:rsidR="00C20E1E" w:rsidRPr="005333C3" w:rsidRDefault="00B04F32" w:rsidP="00D953F2">
      <w:pPr>
        <w:numPr>
          <w:ilvl w:val="0"/>
          <w:numId w:val="13"/>
        </w:numPr>
        <w:spacing w:after="0" w:line="276" w:lineRule="auto"/>
        <w:ind w:left="0" w:firstLine="0"/>
        <w:rPr>
          <w:color w:val="auto"/>
        </w:rPr>
      </w:pPr>
      <w:r w:rsidRPr="005333C3">
        <w:rPr>
          <w:color w:val="auto"/>
        </w:rPr>
        <w:lastRenderedPageBreak/>
        <w:t xml:space="preserve">овладеют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14:paraId="61DB435F" w14:textId="77777777" w:rsidR="00C20E1E" w:rsidRPr="005333C3" w:rsidRDefault="00B04F32" w:rsidP="00D953F2">
      <w:pPr>
        <w:numPr>
          <w:ilvl w:val="0"/>
          <w:numId w:val="13"/>
        </w:numPr>
        <w:spacing w:after="0" w:line="276" w:lineRule="auto"/>
        <w:ind w:left="0" w:firstLine="0"/>
        <w:rPr>
          <w:color w:val="auto"/>
        </w:rPr>
      </w:pPr>
      <w:r w:rsidRPr="005333C3">
        <w:rPr>
          <w:color w:val="auto"/>
        </w:rPr>
        <w:t xml:space="preserve">овладеют учебными действиями с языковыми единицами и умение использовать знания для решения познавательных, практических и коммуникативных задач. </w:t>
      </w:r>
    </w:p>
    <w:p w14:paraId="33B48062" w14:textId="77777777" w:rsidR="00C20E1E" w:rsidRPr="005333C3" w:rsidRDefault="00B04F32" w:rsidP="00DB6E33">
      <w:pPr>
        <w:spacing w:after="0" w:line="276" w:lineRule="auto"/>
        <w:ind w:left="0" w:firstLine="567"/>
        <w:rPr>
          <w:color w:val="auto"/>
        </w:rPr>
      </w:pPr>
      <w:r w:rsidRPr="005333C3">
        <w:rPr>
          <w:color w:val="auto"/>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w:t>
      </w:r>
      <w:r w:rsidR="00B96516" w:rsidRPr="005333C3">
        <w:rPr>
          <w:color w:val="auto"/>
        </w:rPr>
        <w:t>-</w:t>
      </w:r>
      <w:r w:rsidRPr="005333C3">
        <w:rPr>
          <w:color w:val="auto"/>
        </w:rPr>
        <w:t>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w:t>
      </w:r>
      <w:r w:rsidR="00DB6E33" w:rsidRPr="005333C3">
        <w:rPr>
          <w:color w:val="auto"/>
        </w:rPr>
        <w:t>ка на следующем уровне</w:t>
      </w:r>
      <w:r w:rsidRPr="005333C3">
        <w:rPr>
          <w:color w:val="auto"/>
        </w:rPr>
        <w:t xml:space="preserve"> образования. </w:t>
      </w:r>
    </w:p>
    <w:p w14:paraId="2EAE0685" w14:textId="77777777" w:rsidR="00DB6E33" w:rsidRPr="005333C3" w:rsidRDefault="00B04F32" w:rsidP="00D87225">
      <w:pPr>
        <w:tabs>
          <w:tab w:val="left" w:pos="9498"/>
        </w:tabs>
        <w:spacing w:after="0" w:line="276" w:lineRule="auto"/>
        <w:ind w:left="0" w:firstLine="0"/>
        <w:jc w:val="left"/>
        <w:rPr>
          <w:b/>
          <w:color w:val="auto"/>
        </w:rPr>
      </w:pPr>
      <w:r w:rsidRPr="005333C3">
        <w:rPr>
          <w:b/>
          <w:color w:val="auto"/>
        </w:rPr>
        <w:t xml:space="preserve"> Содержательная линия «Система языка» </w:t>
      </w:r>
    </w:p>
    <w:p w14:paraId="653CEAC4" w14:textId="77777777" w:rsidR="00B96516" w:rsidRPr="005333C3" w:rsidRDefault="00B04F32" w:rsidP="00D87225">
      <w:pPr>
        <w:tabs>
          <w:tab w:val="left" w:pos="9498"/>
        </w:tabs>
        <w:spacing w:after="0" w:line="276" w:lineRule="auto"/>
        <w:ind w:left="0" w:firstLine="0"/>
        <w:jc w:val="left"/>
        <w:rPr>
          <w:color w:val="auto"/>
        </w:rPr>
      </w:pPr>
      <w:r w:rsidRPr="005333C3">
        <w:rPr>
          <w:b/>
          <w:color w:val="auto"/>
        </w:rPr>
        <w:t>Раздел «Фонетика и графика»</w:t>
      </w:r>
      <w:r w:rsidRPr="005333C3">
        <w:rPr>
          <w:color w:val="auto"/>
        </w:rPr>
        <w:t xml:space="preserve"> </w:t>
      </w:r>
    </w:p>
    <w:p w14:paraId="6D0741DC" w14:textId="77777777" w:rsidR="00C20E1E" w:rsidRPr="005333C3" w:rsidRDefault="00B04F32" w:rsidP="00D87225">
      <w:pPr>
        <w:spacing w:after="0" w:line="276" w:lineRule="auto"/>
        <w:ind w:left="0" w:firstLine="0"/>
        <w:jc w:val="left"/>
        <w:rPr>
          <w:b/>
          <w:i/>
          <w:color w:val="auto"/>
        </w:rPr>
      </w:pPr>
      <w:r w:rsidRPr="005333C3">
        <w:rPr>
          <w:b/>
          <w:i/>
          <w:color w:val="auto"/>
        </w:rPr>
        <w:t xml:space="preserve">Выпускник научится: </w:t>
      </w:r>
    </w:p>
    <w:p w14:paraId="4A767AE6" w14:textId="77777777" w:rsidR="00C20E1E" w:rsidRPr="005333C3" w:rsidRDefault="00B04F32" w:rsidP="00D953F2">
      <w:pPr>
        <w:numPr>
          <w:ilvl w:val="0"/>
          <w:numId w:val="14"/>
        </w:numPr>
        <w:spacing w:after="0" w:line="276" w:lineRule="auto"/>
        <w:ind w:left="0" w:firstLine="0"/>
        <w:rPr>
          <w:color w:val="auto"/>
        </w:rPr>
      </w:pPr>
      <w:r w:rsidRPr="005333C3">
        <w:rPr>
          <w:color w:val="auto"/>
        </w:rPr>
        <w:t xml:space="preserve">различать звуки и буквы; </w:t>
      </w:r>
    </w:p>
    <w:p w14:paraId="3E55ABA3" w14:textId="77777777" w:rsidR="00C20E1E" w:rsidRPr="005333C3" w:rsidRDefault="00B04F32" w:rsidP="00D953F2">
      <w:pPr>
        <w:numPr>
          <w:ilvl w:val="0"/>
          <w:numId w:val="14"/>
        </w:numPr>
        <w:spacing w:after="0" w:line="276" w:lineRule="auto"/>
        <w:ind w:left="0" w:firstLine="0"/>
        <w:rPr>
          <w:color w:val="auto"/>
        </w:rPr>
      </w:pPr>
      <w:r w:rsidRPr="005333C3">
        <w:rPr>
          <w:color w:val="auto"/>
        </w:rPr>
        <w:t xml:space="preserve">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 </w:t>
      </w:r>
    </w:p>
    <w:p w14:paraId="77A65D22" w14:textId="77777777" w:rsidR="00C20E1E" w:rsidRPr="005333C3" w:rsidRDefault="00B04F32" w:rsidP="00D953F2">
      <w:pPr>
        <w:numPr>
          <w:ilvl w:val="0"/>
          <w:numId w:val="14"/>
        </w:numPr>
        <w:spacing w:after="0" w:line="276" w:lineRule="auto"/>
        <w:ind w:left="0" w:firstLine="0"/>
        <w:rPr>
          <w:color w:val="auto"/>
        </w:rPr>
      </w:pPr>
      <w:r w:rsidRPr="005333C3">
        <w:rPr>
          <w:color w:val="auto"/>
        </w:rPr>
        <w:t>знать последовательность букв в русском и родном алфавитах, пользоваться алфавитом для упорядочивания слов и поиска нужной информации.</w:t>
      </w:r>
      <w:r w:rsidRPr="005333C3">
        <w:rPr>
          <w:i/>
          <w:color w:val="auto"/>
        </w:rPr>
        <w:t xml:space="preserve"> </w:t>
      </w:r>
    </w:p>
    <w:p w14:paraId="444FE826" w14:textId="77777777" w:rsidR="00C20E1E" w:rsidRPr="005333C3" w:rsidRDefault="00B04F32" w:rsidP="00D87225">
      <w:pPr>
        <w:spacing w:after="0" w:line="276" w:lineRule="auto"/>
        <w:ind w:left="0" w:firstLine="0"/>
        <w:rPr>
          <w:color w:val="auto"/>
        </w:rPr>
      </w:pPr>
      <w:r w:rsidRPr="005333C3">
        <w:rPr>
          <w:i/>
          <w:color w:val="auto"/>
        </w:rPr>
        <w:t xml:space="preserve">     </w:t>
      </w:r>
      <w:r w:rsidRPr="005333C3">
        <w:rPr>
          <w:b/>
          <w:i/>
          <w:color w:val="auto"/>
        </w:rPr>
        <w:t>Выпускник получит возможность научиться</w:t>
      </w:r>
      <w:r w:rsidRPr="005333C3">
        <w:rPr>
          <w:i/>
          <w:color w:val="auto"/>
        </w:rPr>
        <w:t xml:space="preserve">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 </w:t>
      </w:r>
    </w:p>
    <w:p w14:paraId="4889CAF4" w14:textId="77777777" w:rsidR="00C20E1E" w:rsidRPr="005333C3" w:rsidRDefault="00B04F32" w:rsidP="00D87225">
      <w:pPr>
        <w:spacing w:after="0" w:line="276" w:lineRule="auto"/>
        <w:ind w:left="0" w:firstLine="0"/>
        <w:rPr>
          <w:color w:val="auto"/>
        </w:rPr>
      </w:pPr>
      <w:r w:rsidRPr="005333C3">
        <w:rPr>
          <w:b/>
          <w:color w:val="auto"/>
        </w:rPr>
        <w:t>Раздел «Орфоэпия»</w:t>
      </w:r>
      <w:r w:rsidRPr="005333C3">
        <w:rPr>
          <w:color w:val="auto"/>
        </w:rPr>
        <w:t xml:space="preserve"> </w:t>
      </w:r>
    </w:p>
    <w:p w14:paraId="693BC19D" w14:textId="77777777" w:rsidR="00C20E1E" w:rsidRPr="005333C3" w:rsidRDefault="00B04F32" w:rsidP="00D87225">
      <w:pPr>
        <w:spacing w:after="0" w:line="276" w:lineRule="auto"/>
        <w:ind w:left="0" w:firstLine="0"/>
        <w:rPr>
          <w:color w:val="auto"/>
        </w:rPr>
      </w:pPr>
      <w:r w:rsidRPr="005333C3">
        <w:rPr>
          <w:b/>
          <w:i/>
          <w:color w:val="auto"/>
        </w:rPr>
        <w:t>Выпускник получит возможность научиться</w:t>
      </w:r>
      <w:r w:rsidRPr="005333C3">
        <w:rPr>
          <w:i/>
          <w:color w:val="auto"/>
        </w:rPr>
        <w:t>:</w:t>
      </w:r>
      <w:r w:rsidRPr="005333C3">
        <w:rPr>
          <w:color w:val="auto"/>
        </w:rPr>
        <w:t xml:space="preserve"> </w:t>
      </w:r>
    </w:p>
    <w:p w14:paraId="347F8F1C" w14:textId="77777777" w:rsidR="00C20E1E" w:rsidRPr="005333C3" w:rsidRDefault="00B04F32" w:rsidP="00D953F2">
      <w:pPr>
        <w:numPr>
          <w:ilvl w:val="0"/>
          <w:numId w:val="14"/>
        </w:numPr>
        <w:spacing w:after="0" w:line="276" w:lineRule="auto"/>
        <w:ind w:left="0" w:firstLine="0"/>
        <w:rPr>
          <w:color w:val="auto"/>
        </w:rPr>
      </w:pPr>
      <w:r w:rsidRPr="005333C3">
        <w:rPr>
          <w:i/>
          <w:color w:val="auto"/>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r w:rsidRPr="005333C3">
        <w:rPr>
          <w:color w:val="auto"/>
        </w:rPr>
        <w:t xml:space="preserve"> </w:t>
      </w:r>
    </w:p>
    <w:p w14:paraId="1CA1EE4E" w14:textId="77777777" w:rsidR="00C20E1E" w:rsidRPr="005333C3" w:rsidRDefault="00B04F32" w:rsidP="00D953F2">
      <w:pPr>
        <w:numPr>
          <w:ilvl w:val="0"/>
          <w:numId w:val="14"/>
        </w:numPr>
        <w:spacing w:after="0" w:line="276" w:lineRule="auto"/>
        <w:ind w:left="0" w:firstLine="0"/>
        <w:rPr>
          <w:color w:val="auto"/>
        </w:rPr>
      </w:pPr>
      <w:r w:rsidRPr="005333C3">
        <w:rPr>
          <w:i/>
          <w:color w:val="auto"/>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w:t>
      </w:r>
      <w:r w:rsidRPr="005333C3">
        <w:rPr>
          <w:b/>
          <w:i/>
          <w:color w:val="auto"/>
        </w:rPr>
        <w:t xml:space="preserve"> </w:t>
      </w:r>
    </w:p>
    <w:p w14:paraId="65DDBFE2" w14:textId="77777777" w:rsidR="0001596E" w:rsidRPr="005333C3" w:rsidRDefault="0001596E" w:rsidP="00D87225">
      <w:pPr>
        <w:spacing w:after="0" w:line="276" w:lineRule="auto"/>
        <w:ind w:left="0" w:firstLine="0"/>
        <w:rPr>
          <w:b/>
          <w:color w:val="auto"/>
        </w:rPr>
      </w:pPr>
    </w:p>
    <w:p w14:paraId="0B3FE49B" w14:textId="2440D2A5" w:rsidR="00B96516" w:rsidRPr="005333C3" w:rsidRDefault="00B04F32" w:rsidP="00D87225">
      <w:pPr>
        <w:spacing w:after="0" w:line="276" w:lineRule="auto"/>
        <w:ind w:left="0" w:firstLine="0"/>
        <w:rPr>
          <w:color w:val="auto"/>
        </w:rPr>
      </w:pPr>
      <w:r w:rsidRPr="005333C3">
        <w:rPr>
          <w:b/>
          <w:color w:val="auto"/>
        </w:rPr>
        <w:t>Раздел «Состав слова (морфемика)»</w:t>
      </w:r>
      <w:r w:rsidRPr="005333C3">
        <w:rPr>
          <w:color w:val="auto"/>
        </w:rPr>
        <w:t xml:space="preserve"> </w:t>
      </w:r>
    </w:p>
    <w:p w14:paraId="2D31BF9D" w14:textId="77777777" w:rsidR="00C20E1E" w:rsidRPr="005333C3" w:rsidRDefault="00B04F32" w:rsidP="00D87225">
      <w:pPr>
        <w:spacing w:after="0" w:line="276" w:lineRule="auto"/>
        <w:ind w:left="0" w:firstLine="0"/>
        <w:rPr>
          <w:b/>
          <w:i/>
          <w:color w:val="auto"/>
        </w:rPr>
      </w:pPr>
      <w:r w:rsidRPr="005333C3">
        <w:rPr>
          <w:b/>
          <w:i/>
          <w:color w:val="auto"/>
        </w:rPr>
        <w:t xml:space="preserve">Выпускник научится: </w:t>
      </w:r>
    </w:p>
    <w:p w14:paraId="6890B171" w14:textId="77777777" w:rsidR="00C20E1E" w:rsidRPr="005333C3" w:rsidRDefault="00B04F32" w:rsidP="00D953F2">
      <w:pPr>
        <w:numPr>
          <w:ilvl w:val="0"/>
          <w:numId w:val="14"/>
        </w:numPr>
        <w:spacing w:after="0" w:line="276" w:lineRule="auto"/>
        <w:ind w:left="0" w:firstLine="0"/>
        <w:rPr>
          <w:color w:val="auto"/>
        </w:rPr>
      </w:pPr>
      <w:r w:rsidRPr="005333C3">
        <w:rPr>
          <w:color w:val="auto"/>
        </w:rPr>
        <w:t xml:space="preserve">различать изменяемые и неизменяемые слова; </w:t>
      </w:r>
    </w:p>
    <w:p w14:paraId="11F419DD" w14:textId="77777777" w:rsidR="00B96516" w:rsidRPr="005333C3" w:rsidRDefault="00B04F32" w:rsidP="00D953F2">
      <w:pPr>
        <w:numPr>
          <w:ilvl w:val="0"/>
          <w:numId w:val="14"/>
        </w:numPr>
        <w:spacing w:after="0" w:line="276" w:lineRule="auto"/>
        <w:ind w:left="0" w:firstLine="0"/>
        <w:rPr>
          <w:color w:val="auto"/>
        </w:rPr>
      </w:pPr>
      <w:r w:rsidRPr="005333C3">
        <w:rPr>
          <w:color w:val="auto"/>
        </w:rPr>
        <w:t xml:space="preserve">различать родственные (однокоренные) слова и формы слова; </w:t>
      </w:r>
    </w:p>
    <w:p w14:paraId="5C90F6A5" w14:textId="77777777" w:rsidR="00C20E1E" w:rsidRPr="005333C3" w:rsidRDefault="00B04F32" w:rsidP="00D953F2">
      <w:pPr>
        <w:numPr>
          <w:ilvl w:val="0"/>
          <w:numId w:val="14"/>
        </w:numPr>
        <w:spacing w:after="0" w:line="276" w:lineRule="auto"/>
        <w:ind w:left="0" w:firstLine="0"/>
        <w:rPr>
          <w:color w:val="auto"/>
        </w:rPr>
      </w:pPr>
      <w:r w:rsidRPr="005333C3">
        <w:rPr>
          <w:rFonts w:ascii="Arial" w:eastAsia="Arial" w:hAnsi="Arial" w:cs="Arial"/>
          <w:color w:val="auto"/>
        </w:rPr>
        <w:t xml:space="preserve"> </w:t>
      </w:r>
      <w:r w:rsidRPr="005333C3">
        <w:rPr>
          <w:color w:val="auto"/>
        </w:rPr>
        <w:t>находить в словах окончание, корень, приставку, суффикс.</w:t>
      </w:r>
      <w:r w:rsidRPr="005333C3">
        <w:rPr>
          <w:i/>
          <w:color w:val="auto"/>
        </w:rPr>
        <w:t xml:space="preserve"> </w:t>
      </w:r>
    </w:p>
    <w:p w14:paraId="4052FD18" w14:textId="77777777" w:rsidR="00C20E1E" w:rsidRPr="005333C3" w:rsidRDefault="00B04F32" w:rsidP="00D87225">
      <w:pPr>
        <w:spacing w:after="0" w:line="276" w:lineRule="auto"/>
        <w:ind w:left="0" w:firstLine="0"/>
        <w:rPr>
          <w:color w:val="auto"/>
        </w:rPr>
      </w:pPr>
      <w:r w:rsidRPr="005333C3">
        <w:rPr>
          <w:b/>
          <w:i/>
          <w:color w:val="auto"/>
        </w:rPr>
        <w:t>Выпускник получит возможность научиться</w:t>
      </w:r>
      <w:r w:rsidRPr="005333C3">
        <w:rPr>
          <w:i/>
          <w:color w:val="auto"/>
        </w:rPr>
        <w:t xml:space="preserve">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r w:rsidRPr="005333C3">
        <w:rPr>
          <w:b/>
          <w:i/>
          <w:color w:val="auto"/>
        </w:rPr>
        <w:t xml:space="preserve"> </w:t>
      </w:r>
    </w:p>
    <w:p w14:paraId="4AC463CD" w14:textId="77777777" w:rsidR="00C20E1E" w:rsidRPr="005333C3" w:rsidRDefault="00B04F32" w:rsidP="00D87225">
      <w:pPr>
        <w:spacing w:after="0" w:line="276" w:lineRule="auto"/>
        <w:ind w:left="0" w:firstLine="0"/>
        <w:rPr>
          <w:color w:val="auto"/>
        </w:rPr>
      </w:pPr>
      <w:r w:rsidRPr="005333C3">
        <w:rPr>
          <w:b/>
          <w:color w:val="auto"/>
        </w:rPr>
        <w:t>Раздел «Лексика»</w:t>
      </w:r>
      <w:r w:rsidRPr="005333C3">
        <w:rPr>
          <w:color w:val="auto"/>
        </w:rPr>
        <w:t xml:space="preserve"> </w:t>
      </w:r>
    </w:p>
    <w:p w14:paraId="6B358065" w14:textId="77777777" w:rsidR="00C20E1E" w:rsidRPr="005333C3" w:rsidRDefault="00B04F32" w:rsidP="00D87225">
      <w:pPr>
        <w:spacing w:after="0" w:line="276" w:lineRule="auto"/>
        <w:ind w:left="0" w:firstLine="0"/>
        <w:rPr>
          <w:b/>
          <w:i/>
          <w:color w:val="auto"/>
        </w:rPr>
      </w:pPr>
      <w:r w:rsidRPr="005333C3">
        <w:rPr>
          <w:b/>
          <w:i/>
          <w:color w:val="auto"/>
        </w:rPr>
        <w:t xml:space="preserve">Выпускник научится: </w:t>
      </w:r>
    </w:p>
    <w:p w14:paraId="7E8B831F" w14:textId="77777777" w:rsidR="00C20E1E" w:rsidRPr="005333C3" w:rsidRDefault="00B04F32" w:rsidP="00D953F2">
      <w:pPr>
        <w:numPr>
          <w:ilvl w:val="0"/>
          <w:numId w:val="14"/>
        </w:numPr>
        <w:spacing w:after="0" w:line="276" w:lineRule="auto"/>
        <w:ind w:left="0" w:firstLine="0"/>
        <w:rPr>
          <w:color w:val="auto"/>
        </w:rPr>
      </w:pPr>
      <w:r w:rsidRPr="005333C3">
        <w:rPr>
          <w:color w:val="auto"/>
        </w:rPr>
        <w:t xml:space="preserve">выявлять слова, значение которых требует уточнения; </w:t>
      </w:r>
    </w:p>
    <w:p w14:paraId="493233C6" w14:textId="77777777" w:rsidR="00B96516" w:rsidRPr="005333C3" w:rsidRDefault="00B04F32" w:rsidP="00D953F2">
      <w:pPr>
        <w:numPr>
          <w:ilvl w:val="0"/>
          <w:numId w:val="14"/>
        </w:numPr>
        <w:spacing w:after="0" w:line="276" w:lineRule="auto"/>
        <w:ind w:left="0" w:firstLine="0"/>
        <w:rPr>
          <w:color w:val="auto"/>
        </w:rPr>
      </w:pPr>
      <w:r w:rsidRPr="005333C3">
        <w:rPr>
          <w:color w:val="auto"/>
        </w:rPr>
        <w:t>определять значение слова по тексту или уточнять с помощью толкового словаря</w:t>
      </w:r>
      <w:r w:rsidR="00B96516" w:rsidRPr="005333C3">
        <w:rPr>
          <w:color w:val="auto"/>
        </w:rPr>
        <w:t>;</w:t>
      </w:r>
    </w:p>
    <w:p w14:paraId="25F901FB" w14:textId="77777777" w:rsidR="00B96516" w:rsidRPr="005333C3" w:rsidRDefault="00B96516" w:rsidP="00D953F2">
      <w:pPr>
        <w:numPr>
          <w:ilvl w:val="0"/>
          <w:numId w:val="14"/>
        </w:numPr>
        <w:spacing w:after="0" w:line="276" w:lineRule="auto"/>
        <w:ind w:left="0" w:firstLine="0"/>
        <w:rPr>
          <w:color w:val="auto"/>
        </w:rPr>
      </w:pPr>
      <w:r w:rsidRPr="005333C3">
        <w:rPr>
          <w:color w:val="auto"/>
        </w:rPr>
        <w:t>подбирать синонимы для устранения повторов в тексте.</w:t>
      </w:r>
    </w:p>
    <w:p w14:paraId="5CCDC5DC" w14:textId="77777777" w:rsidR="00C20E1E" w:rsidRPr="005333C3" w:rsidRDefault="00B04F32" w:rsidP="00D87225">
      <w:pPr>
        <w:spacing w:after="0" w:line="276" w:lineRule="auto"/>
        <w:ind w:left="0" w:firstLine="0"/>
        <w:rPr>
          <w:color w:val="auto"/>
        </w:rPr>
      </w:pPr>
      <w:r w:rsidRPr="005333C3">
        <w:rPr>
          <w:i/>
          <w:color w:val="auto"/>
        </w:rPr>
        <w:t xml:space="preserve"> </w:t>
      </w:r>
      <w:r w:rsidRPr="005333C3">
        <w:rPr>
          <w:b/>
          <w:i/>
          <w:color w:val="auto"/>
        </w:rPr>
        <w:t>Выпускник получит возможность научиться</w:t>
      </w:r>
      <w:r w:rsidRPr="005333C3">
        <w:rPr>
          <w:i/>
          <w:color w:val="auto"/>
        </w:rPr>
        <w:t>:</w:t>
      </w:r>
      <w:r w:rsidRPr="005333C3">
        <w:rPr>
          <w:color w:val="auto"/>
        </w:rPr>
        <w:t xml:space="preserve"> </w:t>
      </w:r>
    </w:p>
    <w:p w14:paraId="5D2C744B" w14:textId="77777777" w:rsidR="00C20E1E" w:rsidRPr="005333C3" w:rsidRDefault="00B04F32" w:rsidP="00D953F2">
      <w:pPr>
        <w:numPr>
          <w:ilvl w:val="0"/>
          <w:numId w:val="14"/>
        </w:numPr>
        <w:spacing w:after="0" w:line="276" w:lineRule="auto"/>
        <w:ind w:left="0" w:firstLine="0"/>
        <w:rPr>
          <w:color w:val="auto"/>
        </w:rPr>
      </w:pPr>
      <w:r w:rsidRPr="005333C3">
        <w:rPr>
          <w:i/>
          <w:color w:val="auto"/>
        </w:rPr>
        <w:t>подбирать антонимы для точной характеристики предметов при их сравнении;</w:t>
      </w:r>
      <w:r w:rsidRPr="005333C3">
        <w:rPr>
          <w:color w:val="auto"/>
        </w:rPr>
        <w:t xml:space="preserve"> </w:t>
      </w:r>
    </w:p>
    <w:p w14:paraId="0D764641" w14:textId="77777777" w:rsidR="00C20E1E" w:rsidRPr="005333C3" w:rsidRDefault="00B04F32" w:rsidP="00D953F2">
      <w:pPr>
        <w:numPr>
          <w:ilvl w:val="0"/>
          <w:numId w:val="14"/>
        </w:numPr>
        <w:spacing w:after="0" w:line="276" w:lineRule="auto"/>
        <w:ind w:left="0" w:firstLine="0"/>
        <w:rPr>
          <w:color w:val="auto"/>
        </w:rPr>
      </w:pPr>
      <w:r w:rsidRPr="005333C3">
        <w:rPr>
          <w:i/>
          <w:color w:val="auto"/>
        </w:rPr>
        <w:t>различать употребление в тексте слов в прямом и переносном значении (простые случаи);</w:t>
      </w:r>
      <w:r w:rsidRPr="005333C3">
        <w:rPr>
          <w:color w:val="auto"/>
        </w:rPr>
        <w:t xml:space="preserve"> </w:t>
      </w:r>
    </w:p>
    <w:p w14:paraId="0D71D966" w14:textId="77777777" w:rsidR="00C20E1E" w:rsidRPr="005333C3" w:rsidRDefault="00B04F32" w:rsidP="00D953F2">
      <w:pPr>
        <w:numPr>
          <w:ilvl w:val="0"/>
          <w:numId w:val="14"/>
        </w:numPr>
        <w:spacing w:after="0" w:line="276" w:lineRule="auto"/>
        <w:ind w:left="0" w:firstLine="0"/>
        <w:rPr>
          <w:color w:val="auto"/>
        </w:rPr>
      </w:pPr>
      <w:r w:rsidRPr="005333C3">
        <w:rPr>
          <w:i/>
          <w:color w:val="auto"/>
        </w:rPr>
        <w:t>оценивать уместность использования слов в тексте;</w:t>
      </w:r>
      <w:r w:rsidRPr="005333C3">
        <w:rPr>
          <w:color w:val="auto"/>
        </w:rPr>
        <w:t xml:space="preserve"> </w:t>
      </w:r>
    </w:p>
    <w:p w14:paraId="63ADD0DB" w14:textId="77777777" w:rsidR="00C20E1E" w:rsidRPr="005333C3" w:rsidRDefault="00B04F32" w:rsidP="00D953F2">
      <w:pPr>
        <w:numPr>
          <w:ilvl w:val="0"/>
          <w:numId w:val="14"/>
        </w:numPr>
        <w:spacing w:after="0" w:line="276" w:lineRule="auto"/>
        <w:ind w:left="0" w:firstLine="0"/>
        <w:rPr>
          <w:color w:val="auto"/>
        </w:rPr>
      </w:pPr>
      <w:r w:rsidRPr="005333C3">
        <w:rPr>
          <w:i/>
          <w:color w:val="auto"/>
        </w:rPr>
        <w:t>выбирать слова из ряда предложенных для успешного решения коммуникативной задачи.</w:t>
      </w:r>
      <w:r w:rsidRPr="005333C3">
        <w:rPr>
          <w:b/>
          <w:i/>
          <w:color w:val="auto"/>
        </w:rPr>
        <w:t xml:space="preserve"> </w:t>
      </w:r>
    </w:p>
    <w:p w14:paraId="1E32413F" w14:textId="77777777" w:rsidR="00B96516" w:rsidRPr="005333C3" w:rsidRDefault="00B04F32" w:rsidP="00D87225">
      <w:pPr>
        <w:spacing w:after="0" w:line="276" w:lineRule="auto"/>
        <w:ind w:left="0" w:firstLine="0"/>
        <w:rPr>
          <w:color w:val="auto"/>
        </w:rPr>
      </w:pPr>
      <w:r w:rsidRPr="005333C3">
        <w:rPr>
          <w:b/>
          <w:color w:val="auto"/>
        </w:rPr>
        <w:t>Раздел «Морфология»</w:t>
      </w:r>
      <w:r w:rsidRPr="005333C3">
        <w:rPr>
          <w:color w:val="auto"/>
        </w:rPr>
        <w:t xml:space="preserve"> </w:t>
      </w:r>
    </w:p>
    <w:p w14:paraId="08FDBFA5" w14:textId="77777777" w:rsidR="00C20E1E" w:rsidRPr="005333C3" w:rsidRDefault="00B04F32" w:rsidP="00D87225">
      <w:pPr>
        <w:spacing w:after="0" w:line="276" w:lineRule="auto"/>
        <w:ind w:left="0" w:firstLine="0"/>
        <w:rPr>
          <w:b/>
          <w:i/>
          <w:color w:val="auto"/>
        </w:rPr>
      </w:pPr>
      <w:r w:rsidRPr="005333C3">
        <w:rPr>
          <w:b/>
          <w:i/>
          <w:color w:val="auto"/>
        </w:rPr>
        <w:lastRenderedPageBreak/>
        <w:t xml:space="preserve">Выпускник научится: </w:t>
      </w:r>
    </w:p>
    <w:p w14:paraId="09ADC16F" w14:textId="77777777" w:rsidR="00C20E1E" w:rsidRPr="005333C3" w:rsidRDefault="00B04F32" w:rsidP="00D953F2">
      <w:pPr>
        <w:numPr>
          <w:ilvl w:val="0"/>
          <w:numId w:val="14"/>
        </w:numPr>
        <w:spacing w:after="0" w:line="276" w:lineRule="auto"/>
        <w:ind w:left="0" w:firstLine="0"/>
        <w:rPr>
          <w:color w:val="auto"/>
        </w:rPr>
      </w:pPr>
      <w:r w:rsidRPr="005333C3">
        <w:rPr>
          <w:color w:val="auto"/>
        </w:rPr>
        <w:t xml:space="preserve">определять грамматические признаки имён существительных — род, число, падеж, склонение; </w:t>
      </w:r>
    </w:p>
    <w:p w14:paraId="69E28468" w14:textId="77777777" w:rsidR="00B96516" w:rsidRPr="005333C3" w:rsidRDefault="00B04F32" w:rsidP="00D953F2">
      <w:pPr>
        <w:numPr>
          <w:ilvl w:val="0"/>
          <w:numId w:val="14"/>
        </w:numPr>
        <w:spacing w:after="0" w:line="276" w:lineRule="auto"/>
        <w:ind w:left="0" w:firstLine="0"/>
        <w:rPr>
          <w:color w:val="auto"/>
        </w:rPr>
      </w:pPr>
      <w:r w:rsidRPr="005333C3">
        <w:rPr>
          <w:color w:val="auto"/>
        </w:rPr>
        <w:t xml:space="preserve">определять грамматические признаки имён прилагательных — род, число, падеж; </w:t>
      </w:r>
    </w:p>
    <w:p w14:paraId="31FE75C1" w14:textId="77777777" w:rsidR="00C20E1E" w:rsidRPr="005333C3" w:rsidRDefault="00B04F32" w:rsidP="00D953F2">
      <w:pPr>
        <w:numPr>
          <w:ilvl w:val="0"/>
          <w:numId w:val="14"/>
        </w:numPr>
        <w:spacing w:after="0" w:line="276" w:lineRule="auto"/>
        <w:ind w:left="0" w:firstLine="0"/>
        <w:rPr>
          <w:color w:val="auto"/>
        </w:rPr>
      </w:pPr>
      <w:r w:rsidRPr="005333C3">
        <w:rPr>
          <w:color w:val="auto"/>
        </w:rPr>
        <w:t>определять грамматические признаки глаголов — число, время, род (в прошедшем времени),</w:t>
      </w:r>
      <w:r w:rsidRPr="005333C3">
        <w:rPr>
          <w:i/>
          <w:color w:val="auto"/>
        </w:rPr>
        <w:t xml:space="preserve"> </w:t>
      </w:r>
      <w:r w:rsidRPr="005333C3">
        <w:rPr>
          <w:color w:val="auto"/>
        </w:rPr>
        <w:t>лицо (в настоящем и будущем времени), спряжение.</w:t>
      </w:r>
      <w:r w:rsidRPr="005333C3">
        <w:rPr>
          <w:i/>
          <w:color w:val="auto"/>
        </w:rPr>
        <w:t xml:space="preserve"> </w:t>
      </w:r>
    </w:p>
    <w:p w14:paraId="09F83D24" w14:textId="77777777" w:rsidR="00C20E1E" w:rsidRPr="005333C3" w:rsidRDefault="00B04F32" w:rsidP="00D87225">
      <w:pPr>
        <w:spacing w:after="0" w:line="276" w:lineRule="auto"/>
        <w:ind w:left="0" w:firstLine="0"/>
        <w:rPr>
          <w:b/>
          <w:color w:val="auto"/>
        </w:rPr>
      </w:pPr>
      <w:r w:rsidRPr="005333C3">
        <w:rPr>
          <w:b/>
          <w:i/>
          <w:color w:val="auto"/>
        </w:rPr>
        <w:t>Выпускник получит возможность научиться:</w:t>
      </w:r>
      <w:r w:rsidRPr="005333C3">
        <w:rPr>
          <w:b/>
          <w:color w:val="auto"/>
        </w:rPr>
        <w:t xml:space="preserve"> </w:t>
      </w:r>
    </w:p>
    <w:p w14:paraId="134E4142" w14:textId="77777777" w:rsidR="00C20E1E" w:rsidRPr="005333C3" w:rsidRDefault="00B04F32" w:rsidP="00D953F2">
      <w:pPr>
        <w:numPr>
          <w:ilvl w:val="0"/>
          <w:numId w:val="14"/>
        </w:numPr>
        <w:spacing w:after="0" w:line="276" w:lineRule="auto"/>
        <w:ind w:left="0" w:firstLine="0"/>
        <w:rPr>
          <w:color w:val="auto"/>
        </w:rPr>
      </w:pPr>
      <w:r w:rsidRPr="005333C3">
        <w:rPr>
          <w:i/>
          <w:color w:val="auto"/>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r w:rsidRPr="005333C3">
        <w:rPr>
          <w:color w:val="auto"/>
        </w:rPr>
        <w:t xml:space="preserve"> </w:t>
      </w:r>
    </w:p>
    <w:p w14:paraId="3C2A36C7" w14:textId="77777777" w:rsidR="00C20E1E" w:rsidRPr="005333C3" w:rsidRDefault="00B04F32" w:rsidP="00D953F2">
      <w:pPr>
        <w:numPr>
          <w:ilvl w:val="0"/>
          <w:numId w:val="14"/>
        </w:numPr>
        <w:spacing w:after="0" w:line="276" w:lineRule="auto"/>
        <w:ind w:left="0" w:firstLine="0"/>
        <w:rPr>
          <w:color w:val="auto"/>
        </w:rPr>
      </w:pPr>
      <w:r w:rsidRPr="005333C3">
        <w:rPr>
          <w:i/>
          <w:color w:val="auto"/>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5333C3">
        <w:rPr>
          <w:b/>
          <w:i/>
          <w:color w:val="auto"/>
        </w:rPr>
        <w:t>и, а, но</w:t>
      </w:r>
      <w:r w:rsidRPr="005333C3">
        <w:rPr>
          <w:i/>
          <w:color w:val="auto"/>
        </w:rPr>
        <w:t xml:space="preserve">, частицу </w:t>
      </w:r>
      <w:r w:rsidRPr="005333C3">
        <w:rPr>
          <w:b/>
          <w:i/>
          <w:color w:val="auto"/>
        </w:rPr>
        <w:t xml:space="preserve">не </w:t>
      </w:r>
      <w:r w:rsidRPr="005333C3">
        <w:rPr>
          <w:i/>
          <w:color w:val="auto"/>
        </w:rPr>
        <w:t>при глаголах.</w:t>
      </w:r>
      <w:r w:rsidRPr="005333C3">
        <w:rPr>
          <w:b/>
          <w:i/>
          <w:color w:val="auto"/>
        </w:rPr>
        <w:t xml:space="preserve"> </w:t>
      </w:r>
    </w:p>
    <w:p w14:paraId="3A8433CE" w14:textId="77777777" w:rsidR="00B96516" w:rsidRPr="005333C3" w:rsidRDefault="00B04F32" w:rsidP="00D87225">
      <w:pPr>
        <w:spacing w:after="0" w:line="276" w:lineRule="auto"/>
        <w:ind w:left="0" w:firstLine="0"/>
        <w:rPr>
          <w:color w:val="auto"/>
        </w:rPr>
      </w:pPr>
      <w:r w:rsidRPr="005333C3">
        <w:rPr>
          <w:b/>
          <w:color w:val="auto"/>
        </w:rPr>
        <w:t>Раздел «Синтаксис»</w:t>
      </w:r>
      <w:r w:rsidRPr="005333C3">
        <w:rPr>
          <w:color w:val="auto"/>
        </w:rPr>
        <w:t xml:space="preserve"> </w:t>
      </w:r>
    </w:p>
    <w:p w14:paraId="7CC4328F" w14:textId="77777777" w:rsidR="00C20E1E" w:rsidRPr="005333C3" w:rsidRDefault="00B04F32" w:rsidP="00D87225">
      <w:pPr>
        <w:spacing w:after="0" w:line="276" w:lineRule="auto"/>
        <w:ind w:left="0" w:firstLine="0"/>
        <w:rPr>
          <w:b/>
          <w:i/>
          <w:color w:val="auto"/>
        </w:rPr>
      </w:pPr>
      <w:r w:rsidRPr="005333C3">
        <w:rPr>
          <w:b/>
          <w:i/>
          <w:color w:val="auto"/>
        </w:rPr>
        <w:t xml:space="preserve">Выпускник научится: </w:t>
      </w:r>
    </w:p>
    <w:p w14:paraId="0DD49828" w14:textId="77777777" w:rsidR="00C20E1E" w:rsidRPr="005333C3" w:rsidRDefault="00B04F32" w:rsidP="00D953F2">
      <w:pPr>
        <w:numPr>
          <w:ilvl w:val="0"/>
          <w:numId w:val="14"/>
        </w:numPr>
        <w:spacing w:after="0" w:line="276" w:lineRule="auto"/>
        <w:ind w:left="0" w:firstLine="0"/>
        <w:rPr>
          <w:color w:val="auto"/>
        </w:rPr>
      </w:pPr>
      <w:r w:rsidRPr="005333C3">
        <w:rPr>
          <w:color w:val="auto"/>
        </w:rPr>
        <w:t xml:space="preserve">различать предложение, словосочетание, слово; </w:t>
      </w:r>
    </w:p>
    <w:p w14:paraId="2FDDE1EB" w14:textId="77777777" w:rsidR="00C20E1E" w:rsidRPr="005333C3" w:rsidRDefault="00B04F32" w:rsidP="00D953F2">
      <w:pPr>
        <w:numPr>
          <w:ilvl w:val="0"/>
          <w:numId w:val="14"/>
        </w:numPr>
        <w:spacing w:after="0" w:line="276" w:lineRule="auto"/>
        <w:ind w:left="0" w:firstLine="0"/>
        <w:rPr>
          <w:color w:val="auto"/>
        </w:rPr>
      </w:pPr>
      <w:r w:rsidRPr="005333C3">
        <w:rPr>
          <w:color w:val="auto"/>
        </w:rPr>
        <w:t xml:space="preserve">устанавливать при помощи смысловых вопросов связь между словами в словосочетании и предложении; </w:t>
      </w:r>
    </w:p>
    <w:p w14:paraId="6E30AE5D" w14:textId="77777777" w:rsidR="00C20E1E" w:rsidRPr="005333C3" w:rsidRDefault="00B04F32" w:rsidP="00D953F2">
      <w:pPr>
        <w:numPr>
          <w:ilvl w:val="0"/>
          <w:numId w:val="14"/>
        </w:numPr>
        <w:spacing w:after="0" w:line="276" w:lineRule="auto"/>
        <w:ind w:left="0" w:firstLine="0"/>
        <w:rPr>
          <w:color w:val="auto"/>
        </w:rPr>
      </w:pPr>
      <w:r w:rsidRPr="005333C3">
        <w:rPr>
          <w:color w:val="auto"/>
        </w:rPr>
        <w:t xml:space="preserve">классифицировать </w:t>
      </w:r>
      <w:r w:rsidRPr="005333C3">
        <w:rPr>
          <w:color w:val="auto"/>
        </w:rPr>
        <w:tab/>
        <w:t xml:space="preserve">предложения </w:t>
      </w:r>
      <w:r w:rsidRPr="005333C3">
        <w:rPr>
          <w:color w:val="auto"/>
        </w:rPr>
        <w:tab/>
        <w:t xml:space="preserve">по </w:t>
      </w:r>
      <w:r w:rsidRPr="005333C3">
        <w:rPr>
          <w:color w:val="auto"/>
        </w:rPr>
        <w:tab/>
        <w:t xml:space="preserve">цели </w:t>
      </w:r>
      <w:r w:rsidRPr="005333C3">
        <w:rPr>
          <w:color w:val="auto"/>
        </w:rPr>
        <w:tab/>
        <w:t xml:space="preserve">высказывания, </w:t>
      </w:r>
      <w:r w:rsidRPr="005333C3">
        <w:rPr>
          <w:color w:val="auto"/>
        </w:rPr>
        <w:tab/>
        <w:t xml:space="preserve">находить повествовательные/побудительные/вопросительные предложения; </w:t>
      </w:r>
    </w:p>
    <w:p w14:paraId="5C9E1640" w14:textId="77777777" w:rsidR="00B96516" w:rsidRPr="005333C3" w:rsidRDefault="00B04F32" w:rsidP="00D953F2">
      <w:pPr>
        <w:numPr>
          <w:ilvl w:val="0"/>
          <w:numId w:val="14"/>
        </w:numPr>
        <w:spacing w:after="0" w:line="276" w:lineRule="auto"/>
        <w:ind w:left="0" w:firstLine="0"/>
        <w:rPr>
          <w:color w:val="auto"/>
        </w:rPr>
      </w:pPr>
      <w:r w:rsidRPr="005333C3">
        <w:rPr>
          <w:color w:val="auto"/>
        </w:rPr>
        <w:t xml:space="preserve">определять восклицательную/невосклицательную интонацию предложения; </w:t>
      </w:r>
    </w:p>
    <w:p w14:paraId="37C887D1" w14:textId="77777777" w:rsidR="00C20E1E" w:rsidRPr="005333C3" w:rsidRDefault="00B04F32" w:rsidP="00D953F2">
      <w:pPr>
        <w:numPr>
          <w:ilvl w:val="0"/>
          <w:numId w:val="14"/>
        </w:numPr>
        <w:spacing w:after="0" w:line="276" w:lineRule="auto"/>
        <w:ind w:left="0" w:firstLine="0"/>
        <w:rPr>
          <w:color w:val="auto"/>
        </w:rPr>
      </w:pPr>
      <w:r w:rsidRPr="005333C3">
        <w:rPr>
          <w:rFonts w:ascii="Arial" w:eastAsia="Arial" w:hAnsi="Arial" w:cs="Arial"/>
          <w:color w:val="auto"/>
        </w:rPr>
        <w:t xml:space="preserve"> </w:t>
      </w:r>
      <w:r w:rsidRPr="005333C3">
        <w:rPr>
          <w:color w:val="auto"/>
        </w:rPr>
        <w:t xml:space="preserve">находить главные и второстепенные (без деления на виды) члены предложения; </w:t>
      </w:r>
    </w:p>
    <w:p w14:paraId="230F2C5A" w14:textId="77777777" w:rsidR="00C20E1E" w:rsidRPr="005333C3" w:rsidRDefault="00B04F32" w:rsidP="00D953F2">
      <w:pPr>
        <w:numPr>
          <w:ilvl w:val="0"/>
          <w:numId w:val="14"/>
        </w:numPr>
        <w:spacing w:after="0" w:line="276" w:lineRule="auto"/>
        <w:ind w:left="0" w:firstLine="0"/>
        <w:rPr>
          <w:color w:val="auto"/>
        </w:rPr>
      </w:pPr>
      <w:r w:rsidRPr="005333C3">
        <w:rPr>
          <w:color w:val="auto"/>
        </w:rPr>
        <w:t>выделять предложения с однородными членами.</w:t>
      </w:r>
      <w:r w:rsidRPr="005333C3">
        <w:rPr>
          <w:i/>
          <w:color w:val="auto"/>
        </w:rPr>
        <w:t xml:space="preserve"> </w:t>
      </w:r>
    </w:p>
    <w:p w14:paraId="182540DB" w14:textId="77777777" w:rsidR="00C20E1E" w:rsidRPr="005333C3" w:rsidRDefault="00B04F32" w:rsidP="00D87225">
      <w:pPr>
        <w:spacing w:after="0" w:line="276" w:lineRule="auto"/>
        <w:ind w:left="0" w:firstLine="0"/>
        <w:rPr>
          <w:color w:val="auto"/>
        </w:rPr>
      </w:pPr>
      <w:r w:rsidRPr="005333C3">
        <w:rPr>
          <w:b/>
          <w:i/>
          <w:color w:val="auto"/>
        </w:rPr>
        <w:t>Выпускник получит возможность научиться</w:t>
      </w:r>
      <w:r w:rsidRPr="005333C3">
        <w:rPr>
          <w:i/>
          <w:color w:val="auto"/>
        </w:rPr>
        <w:t>:</w:t>
      </w:r>
      <w:r w:rsidRPr="005333C3">
        <w:rPr>
          <w:color w:val="auto"/>
        </w:rPr>
        <w:t xml:space="preserve"> </w:t>
      </w:r>
    </w:p>
    <w:p w14:paraId="6835C1F6" w14:textId="77777777" w:rsidR="00C20E1E" w:rsidRPr="005333C3" w:rsidRDefault="00B96516" w:rsidP="00D953F2">
      <w:pPr>
        <w:numPr>
          <w:ilvl w:val="0"/>
          <w:numId w:val="14"/>
        </w:numPr>
        <w:spacing w:after="0" w:line="276" w:lineRule="auto"/>
        <w:ind w:left="0" w:firstLine="0"/>
        <w:rPr>
          <w:color w:val="auto"/>
        </w:rPr>
      </w:pPr>
      <w:r w:rsidRPr="005333C3">
        <w:rPr>
          <w:i/>
          <w:color w:val="auto"/>
        </w:rPr>
        <w:t xml:space="preserve">различать </w:t>
      </w:r>
      <w:r w:rsidR="00B04F32" w:rsidRPr="005333C3">
        <w:rPr>
          <w:i/>
          <w:color w:val="auto"/>
        </w:rPr>
        <w:t>втор</w:t>
      </w:r>
      <w:r w:rsidRPr="005333C3">
        <w:rPr>
          <w:i/>
          <w:color w:val="auto"/>
        </w:rPr>
        <w:t xml:space="preserve">остепенные члены предложения — </w:t>
      </w:r>
      <w:r w:rsidR="00B04F32" w:rsidRPr="005333C3">
        <w:rPr>
          <w:i/>
          <w:color w:val="auto"/>
        </w:rPr>
        <w:t>определения, дополнения, обстоятельства;</w:t>
      </w:r>
      <w:r w:rsidR="00B04F32" w:rsidRPr="005333C3">
        <w:rPr>
          <w:color w:val="auto"/>
        </w:rPr>
        <w:t xml:space="preserve"> </w:t>
      </w:r>
    </w:p>
    <w:p w14:paraId="715EE13E" w14:textId="77777777" w:rsidR="00C20E1E" w:rsidRPr="005333C3" w:rsidRDefault="00B04F32" w:rsidP="00D953F2">
      <w:pPr>
        <w:numPr>
          <w:ilvl w:val="0"/>
          <w:numId w:val="14"/>
        </w:numPr>
        <w:spacing w:after="0" w:line="276" w:lineRule="auto"/>
        <w:ind w:left="0" w:firstLine="0"/>
        <w:rPr>
          <w:color w:val="auto"/>
        </w:rPr>
      </w:pPr>
      <w:r w:rsidRPr="005333C3">
        <w:rPr>
          <w:i/>
          <w:color w:val="auto"/>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r w:rsidRPr="005333C3">
        <w:rPr>
          <w:color w:val="auto"/>
        </w:rPr>
        <w:t xml:space="preserve"> </w:t>
      </w:r>
    </w:p>
    <w:p w14:paraId="5FF3F06C" w14:textId="77777777" w:rsidR="00C20E1E" w:rsidRPr="005333C3" w:rsidRDefault="00B04F32" w:rsidP="00D953F2">
      <w:pPr>
        <w:numPr>
          <w:ilvl w:val="0"/>
          <w:numId w:val="14"/>
        </w:numPr>
        <w:spacing w:after="0" w:line="276" w:lineRule="auto"/>
        <w:ind w:left="0" w:firstLine="0"/>
        <w:rPr>
          <w:color w:val="auto"/>
        </w:rPr>
      </w:pPr>
      <w:r w:rsidRPr="005333C3">
        <w:rPr>
          <w:i/>
          <w:color w:val="auto"/>
        </w:rPr>
        <w:t>различать простые и сложные предложения</w:t>
      </w:r>
      <w:r w:rsidRPr="005333C3">
        <w:rPr>
          <w:color w:val="auto"/>
        </w:rPr>
        <w:t xml:space="preserve"> </w:t>
      </w:r>
    </w:p>
    <w:p w14:paraId="2C5B4477" w14:textId="77777777" w:rsidR="00B96516" w:rsidRPr="005333C3" w:rsidRDefault="00B04F32" w:rsidP="00D87225">
      <w:pPr>
        <w:spacing w:after="0" w:line="276" w:lineRule="auto"/>
        <w:ind w:left="0" w:firstLine="0"/>
        <w:rPr>
          <w:color w:val="auto"/>
        </w:rPr>
      </w:pPr>
      <w:r w:rsidRPr="005333C3">
        <w:rPr>
          <w:b/>
          <w:color w:val="auto"/>
        </w:rPr>
        <w:t xml:space="preserve"> Содержательная линия «Орфография и пунктуация</w:t>
      </w:r>
      <w:r w:rsidRPr="005333C3">
        <w:rPr>
          <w:color w:val="auto"/>
        </w:rPr>
        <w:t xml:space="preserve">» </w:t>
      </w:r>
    </w:p>
    <w:p w14:paraId="445E4BEB" w14:textId="77777777" w:rsidR="00C20E1E" w:rsidRPr="005333C3" w:rsidRDefault="00B04F32" w:rsidP="00D87225">
      <w:pPr>
        <w:spacing w:after="0" w:line="276" w:lineRule="auto"/>
        <w:ind w:left="0" w:firstLine="0"/>
        <w:rPr>
          <w:b/>
          <w:i/>
          <w:color w:val="auto"/>
        </w:rPr>
      </w:pPr>
      <w:r w:rsidRPr="005333C3">
        <w:rPr>
          <w:b/>
          <w:i/>
          <w:color w:val="auto"/>
        </w:rPr>
        <w:t xml:space="preserve">Выпускник научится: </w:t>
      </w:r>
    </w:p>
    <w:p w14:paraId="7093432C" w14:textId="77777777" w:rsidR="00C20E1E" w:rsidRPr="005333C3" w:rsidRDefault="00B04F32" w:rsidP="00D953F2">
      <w:pPr>
        <w:numPr>
          <w:ilvl w:val="0"/>
          <w:numId w:val="14"/>
        </w:numPr>
        <w:spacing w:after="0" w:line="276" w:lineRule="auto"/>
        <w:ind w:left="0" w:firstLine="0"/>
        <w:rPr>
          <w:color w:val="auto"/>
        </w:rPr>
      </w:pPr>
      <w:r w:rsidRPr="005333C3">
        <w:rPr>
          <w:color w:val="auto"/>
        </w:rPr>
        <w:t xml:space="preserve">применять правила правописания (в объёме содержания курса); </w:t>
      </w:r>
    </w:p>
    <w:p w14:paraId="5C84CFCA" w14:textId="77777777" w:rsidR="00C20E1E" w:rsidRPr="005333C3" w:rsidRDefault="00B04F32" w:rsidP="00D953F2">
      <w:pPr>
        <w:numPr>
          <w:ilvl w:val="0"/>
          <w:numId w:val="14"/>
        </w:numPr>
        <w:spacing w:after="0" w:line="276" w:lineRule="auto"/>
        <w:ind w:left="0" w:firstLine="0"/>
        <w:rPr>
          <w:color w:val="auto"/>
        </w:rPr>
      </w:pPr>
      <w:r w:rsidRPr="005333C3">
        <w:rPr>
          <w:color w:val="auto"/>
        </w:rPr>
        <w:t xml:space="preserve">определять (уточнять) написание слова по орфографическому словарю; </w:t>
      </w:r>
    </w:p>
    <w:p w14:paraId="6E246C4B" w14:textId="77777777" w:rsidR="00C20E1E" w:rsidRPr="005333C3" w:rsidRDefault="00B04F32" w:rsidP="00D953F2">
      <w:pPr>
        <w:numPr>
          <w:ilvl w:val="0"/>
          <w:numId w:val="14"/>
        </w:numPr>
        <w:spacing w:after="0" w:line="276" w:lineRule="auto"/>
        <w:ind w:left="0" w:firstLine="0"/>
        <w:rPr>
          <w:color w:val="auto"/>
        </w:rPr>
      </w:pPr>
      <w:r w:rsidRPr="005333C3">
        <w:rPr>
          <w:color w:val="auto"/>
        </w:rPr>
        <w:t xml:space="preserve">безошибочно списывать текст объёмом 80—90 слов; </w:t>
      </w:r>
    </w:p>
    <w:p w14:paraId="065B7961" w14:textId="77777777" w:rsidR="00C20E1E" w:rsidRPr="005333C3" w:rsidRDefault="00B04F32" w:rsidP="00D953F2">
      <w:pPr>
        <w:numPr>
          <w:ilvl w:val="0"/>
          <w:numId w:val="14"/>
        </w:numPr>
        <w:spacing w:after="0" w:line="276" w:lineRule="auto"/>
        <w:ind w:left="0" w:firstLine="0"/>
        <w:rPr>
          <w:color w:val="auto"/>
        </w:rPr>
      </w:pPr>
      <w:r w:rsidRPr="005333C3">
        <w:rPr>
          <w:color w:val="auto"/>
        </w:rPr>
        <w:t xml:space="preserve">писать под диктовку тексты объёмом 75—80 слов в соответствии с изученными правилами правописания; </w:t>
      </w:r>
    </w:p>
    <w:p w14:paraId="7E4C22BA" w14:textId="77777777" w:rsidR="00C20E1E" w:rsidRPr="005333C3" w:rsidRDefault="00B04F32" w:rsidP="00D953F2">
      <w:pPr>
        <w:numPr>
          <w:ilvl w:val="0"/>
          <w:numId w:val="14"/>
        </w:numPr>
        <w:spacing w:after="0" w:line="276" w:lineRule="auto"/>
        <w:ind w:left="0" w:firstLine="0"/>
        <w:rPr>
          <w:color w:val="auto"/>
        </w:rPr>
      </w:pPr>
      <w:r w:rsidRPr="005333C3">
        <w:rPr>
          <w:color w:val="auto"/>
        </w:rPr>
        <w:t>проверять собственный и предложенный текст, находить и исправлять орфографические и пунктуационные ошибки.</w:t>
      </w:r>
      <w:r w:rsidRPr="005333C3">
        <w:rPr>
          <w:i/>
          <w:color w:val="auto"/>
        </w:rPr>
        <w:t xml:space="preserve"> </w:t>
      </w:r>
    </w:p>
    <w:p w14:paraId="49DD2504" w14:textId="77777777" w:rsidR="00C20E1E" w:rsidRPr="005333C3" w:rsidRDefault="00B04F32" w:rsidP="00D87225">
      <w:pPr>
        <w:spacing w:after="0" w:line="276" w:lineRule="auto"/>
        <w:ind w:left="0" w:firstLine="0"/>
        <w:rPr>
          <w:color w:val="auto"/>
        </w:rPr>
      </w:pPr>
      <w:r w:rsidRPr="005333C3">
        <w:rPr>
          <w:b/>
          <w:i/>
          <w:color w:val="auto"/>
        </w:rPr>
        <w:t>Выпускник получит возможность научиться</w:t>
      </w:r>
      <w:r w:rsidRPr="005333C3">
        <w:rPr>
          <w:i/>
          <w:color w:val="auto"/>
        </w:rPr>
        <w:t>:</w:t>
      </w:r>
      <w:r w:rsidRPr="005333C3">
        <w:rPr>
          <w:color w:val="auto"/>
        </w:rPr>
        <w:t xml:space="preserve"> </w:t>
      </w:r>
    </w:p>
    <w:p w14:paraId="43E1F693" w14:textId="77777777" w:rsidR="00C20E1E" w:rsidRPr="005333C3" w:rsidRDefault="00B04F32" w:rsidP="00D953F2">
      <w:pPr>
        <w:numPr>
          <w:ilvl w:val="0"/>
          <w:numId w:val="14"/>
        </w:numPr>
        <w:spacing w:after="0" w:line="276" w:lineRule="auto"/>
        <w:ind w:left="0" w:firstLine="0"/>
        <w:rPr>
          <w:color w:val="auto"/>
        </w:rPr>
      </w:pPr>
      <w:r w:rsidRPr="005333C3">
        <w:rPr>
          <w:i/>
          <w:color w:val="auto"/>
        </w:rPr>
        <w:t>осознавать место возможного возникновения орфографической ошибки;</w:t>
      </w:r>
      <w:r w:rsidRPr="005333C3">
        <w:rPr>
          <w:color w:val="auto"/>
        </w:rPr>
        <w:t xml:space="preserve"> </w:t>
      </w:r>
    </w:p>
    <w:p w14:paraId="4EBD435D" w14:textId="77777777" w:rsidR="00C20E1E" w:rsidRPr="005333C3" w:rsidRDefault="00B04F32" w:rsidP="00D953F2">
      <w:pPr>
        <w:numPr>
          <w:ilvl w:val="0"/>
          <w:numId w:val="14"/>
        </w:numPr>
        <w:spacing w:after="0" w:line="276" w:lineRule="auto"/>
        <w:ind w:left="0" w:firstLine="0"/>
        <w:rPr>
          <w:color w:val="auto"/>
        </w:rPr>
      </w:pPr>
      <w:r w:rsidRPr="005333C3">
        <w:rPr>
          <w:i/>
          <w:color w:val="auto"/>
        </w:rPr>
        <w:t>подбирать примеры с определённой орфограммой;</w:t>
      </w:r>
      <w:r w:rsidRPr="005333C3">
        <w:rPr>
          <w:color w:val="auto"/>
        </w:rPr>
        <w:t xml:space="preserve"> </w:t>
      </w:r>
    </w:p>
    <w:p w14:paraId="4DCE1815" w14:textId="77777777" w:rsidR="00C20E1E" w:rsidRPr="005333C3" w:rsidRDefault="00B04F32" w:rsidP="00D953F2">
      <w:pPr>
        <w:numPr>
          <w:ilvl w:val="0"/>
          <w:numId w:val="14"/>
        </w:numPr>
        <w:spacing w:after="0" w:line="276" w:lineRule="auto"/>
        <w:ind w:left="0" w:firstLine="0"/>
        <w:rPr>
          <w:color w:val="auto"/>
        </w:rPr>
      </w:pPr>
      <w:r w:rsidRPr="005333C3">
        <w:rPr>
          <w:i/>
          <w:color w:val="auto"/>
        </w:rPr>
        <w:t>при составлении собственных текстов перефразировать записываемое, чтобы избежать орфографических и пунктуационных ошибок;</w:t>
      </w:r>
      <w:r w:rsidRPr="005333C3">
        <w:rPr>
          <w:color w:val="auto"/>
        </w:rPr>
        <w:t xml:space="preserve"> </w:t>
      </w:r>
    </w:p>
    <w:p w14:paraId="767EBA89" w14:textId="77777777" w:rsidR="00C20E1E" w:rsidRPr="005333C3" w:rsidRDefault="00B04F32" w:rsidP="00D953F2">
      <w:pPr>
        <w:numPr>
          <w:ilvl w:val="0"/>
          <w:numId w:val="14"/>
        </w:numPr>
        <w:spacing w:after="0" w:line="276" w:lineRule="auto"/>
        <w:ind w:left="0" w:firstLine="0"/>
        <w:rPr>
          <w:color w:val="auto"/>
        </w:rPr>
      </w:pPr>
      <w:r w:rsidRPr="005333C3">
        <w:rPr>
          <w:i/>
          <w:color w:val="auto"/>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r w:rsidRPr="005333C3">
        <w:rPr>
          <w:color w:val="auto"/>
        </w:rPr>
        <w:t xml:space="preserve"> </w:t>
      </w:r>
    </w:p>
    <w:p w14:paraId="76C722F6" w14:textId="77777777" w:rsidR="00D87225" w:rsidRPr="005333C3" w:rsidRDefault="00B04F32" w:rsidP="00D87225">
      <w:pPr>
        <w:spacing w:after="0" w:line="276" w:lineRule="auto"/>
        <w:ind w:left="0" w:firstLine="0"/>
        <w:rPr>
          <w:color w:val="auto"/>
        </w:rPr>
      </w:pPr>
      <w:r w:rsidRPr="005333C3">
        <w:rPr>
          <w:color w:val="auto"/>
        </w:rPr>
        <w:t xml:space="preserve"> </w:t>
      </w:r>
      <w:r w:rsidRPr="005333C3">
        <w:rPr>
          <w:b/>
          <w:color w:val="auto"/>
        </w:rPr>
        <w:t>Содержательная линия «Развитие речи»</w:t>
      </w:r>
      <w:r w:rsidRPr="005333C3">
        <w:rPr>
          <w:color w:val="auto"/>
        </w:rPr>
        <w:t xml:space="preserve"> </w:t>
      </w:r>
    </w:p>
    <w:p w14:paraId="509527AF" w14:textId="77777777" w:rsidR="00C20E1E" w:rsidRPr="005333C3" w:rsidRDefault="00B04F32" w:rsidP="00D87225">
      <w:pPr>
        <w:spacing w:after="0" w:line="276" w:lineRule="auto"/>
        <w:ind w:left="0" w:firstLine="0"/>
        <w:rPr>
          <w:b/>
          <w:i/>
          <w:color w:val="auto"/>
        </w:rPr>
      </w:pPr>
      <w:r w:rsidRPr="005333C3">
        <w:rPr>
          <w:b/>
          <w:i/>
          <w:color w:val="auto"/>
        </w:rPr>
        <w:t xml:space="preserve">Выпускник научится: </w:t>
      </w:r>
    </w:p>
    <w:p w14:paraId="05204935" w14:textId="77777777" w:rsidR="00C20E1E" w:rsidRPr="005333C3" w:rsidRDefault="00B04F32" w:rsidP="00D953F2">
      <w:pPr>
        <w:numPr>
          <w:ilvl w:val="0"/>
          <w:numId w:val="14"/>
        </w:numPr>
        <w:spacing w:after="0" w:line="276" w:lineRule="auto"/>
        <w:ind w:left="0" w:firstLine="0"/>
        <w:rPr>
          <w:color w:val="auto"/>
        </w:rPr>
      </w:pPr>
      <w:r w:rsidRPr="005333C3">
        <w:rPr>
          <w:color w:val="auto"/>
        </w:rPr>
        <w:t xml:space="preserve">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14:paraId="42A5278F" w14:textId="77777777" w:rsidR="00C20E1E" w:rsidRPr="005333C3" w:rsidRDefault="00B04F32" w:rsidP="00D953F2">
      <w:pPr>
        <w:numPr>
          <w:ilvl w:val="0"/>
          <w:numId w:val="14"/>
        </w:numPr>
        <w:spacing w:after="0" w:line="276" w:lineRule="auto"/>
        <w:ind w:left="0" w:firstLine="0"/>
        <w:rPr>
          <w:color w:val="auto"/>
        </w:rPr>
      </w:pPr>
      <w:r w:rsidRPr="005333C3">
        <w:rPr>
          <w:color w:val="auto"/>
        </w:rPr>
        <w:t xml:space="preserve">соблюдать в повседневной жизни нормы речевого этикета и правила устного общения </w:t>
      </w:r>
    </w:p>
    <w:p w14:paraId="54EB605B" w14:textId="77777777" w:rsidR="00C20E1E" w:rsidRPr="005333C3" w:rsidRDefault="00B04F32" w:rsidP="00D87225">
      <w:pPr>
        <w:spacing w:after="0" w:line="276" w:lineRule="auto"/>
        <w:ind w:left="0" w:firstLine="0"/>
        <w:rPr>
          <w:color w:val="auto"/>
        </w:rPr>
      </w:pPr>
      <w:r w:rsidRPr="005333C3">
        <w:rPr>
          <w:color w:val="auto"/>
        </w:rPr>
        <w:lastRenderedPageBreak/>
        <w:t xml:space="preserve">(умение слышать, точно реагировать на реплики, поддерживать разговор); </w:t>
      </w:r>
    </w:p>
    <w:p w14:paraId="64DC60DE" w14:textId="77777777" w:rsidR="00C20E1E" w:rsidRPr="005333C3" w:rsidRDefault="00B04F32" w:rsidP="00D953F2">
      <w:pPr>
        <w:numPr>
          <w:ilvl w:val="0"/>
          <w:numId w:val="14"/>
        </w:numPr>
        <w:spacing w:after="0" w:line="276" w:lineRule="auto"/>
        <w:ind w:left="0" w:firstLine="0"/>
        <w:rPr>
          <w:color w:val="auto"/>
        </w:rPr>
      </w:pPr>
      <w:r w:rsidRPr="005333C3">
        <w:rPr>
          <w:color w:val="auto"/>
        </w:rPr>
        <w:t xml:space="preserve">выражать собственное мнение, аргументировать его с учётом ситуации общения; </w:t>
      </w:r>
    </w:p>
    <w:p w14:paraId="757D0E5F" w14:textId="77777777" w:rsidR="00C20E1E" w:rsidRPr="005333C3" w:rsidRDefault="00B04F32" w:rsidP="00D953F2">
      <w:pPr>
        <w:numPr>
          <w:ilvl w:val="0"/>
          <w:numId w:val="14"/>
        </w:numPr>
        <w:spacing w:after="0" w:line="276" w:lineRule="auto"/>
        <w:ind w:left="0" w:firstLine="0"/>
        <w:rPr>
          <w:color w:val="auto"/>
        </w:rPr>
      </w:pPr>
      <w:r w:rsidRPr="005333C3">
        <w:rPr>
          <w:color w:val="auto"/>
        </w:rPr>
        <w:t xml:space="preserve">самостоятельно озаглавливать текст; </w:t>
      </w:r>
    </w:p>
    <w:p w14:paraId="599D37AA" w14:textId="77777777" w:rsidR="00C20E1E" w:rsidRPr="005333C3" w:rsidRDefault="00B04F32" w:rsidP="00D953F2">
      <w:pPr>
        <w:numPr>
          <w:ilvl w:val="0"/>
          <w:numId w:val="14"/>
        </w:numPr>
        <w:spacing w:after="0" w:line="276" w:lineRule="auto"/>
        <w:ind w:left="0" w:firstLine="0"/>
        <w:rPr>
          <w:color w:val="auto"/>
        </w:rPr>
      </w:pPr>
      <w:r w:rsidRPr="005333C3">
        <w:rPr>
          <w:color w:val="auto"/>
        </w:rPr>
        <w:t xml:space="preserve">составлять план текста; </w:t>
      </w:r>
    </w:p>
    <w:p w14:paraId="7F6D56FC" w14:textId="77777777" w:rsidR="00C20E1E" w:rsidRPr="005333C3" w:rsidRDefault="00B04F32" w:rsidP="00D953F2">
      <w:pPr>
        <w:numPr>
          <w:ilvl w:val="0"/>
          <w:numId w:val="14"/>
        </w:numPr>
        <w:spacing w:after="0" w:line="276" w:lineRule="auto"/>
        <w:ind w:left="0" w:firstLine="0"/>
        <w:rPr>
          <w:color w:val="auto"/>
        </w:rPr>
      </w:pPr>
      <w:r w:rsidRPr="005333C3">
        <w:rPr>
          <w:color w:val="auto"/>
        </w:rPr>
        <w:t>сочинять письма, поздравительные открытки, записки и другие небольшие тексты для конкретных ситуаций общения.</w:t>
      </w:r>
      <w:r w:rsidRPr="005333C3">
        <w:rPr>
          <w:i/>
          <w:color w:val="auto"/>
        </w:rPr>
        <w:t xml:space="preserve"> </w:t>
      </w:r>
    </w:p>
    <w:p w14:paraId="20AF06C6" w14:textId="77777777" w:rsidR="00C20E1E" w:rsidRPr="005333C3" w:rsidRDefault="00B04F32" w:rsidP="00D87225">
      <w:pPr>
        <w:spacing w:after="0" w:line="276" w:lineRule="auto"/>
        <w:ind w:left="0" w:firstLine="0"/>
        <w:rPr>
          <w:b/>
          <w:color w:val="auto"/>
        </w:rPr>
      </w:pPr>
      <w:r w:rsidRPr="005333C3">
        <w:rPr>
          <w:b/>
          <w:i/>
          <w:color w:val="auto"/>
        </w:rPr>
        <w:t>Выпускник получит возможность научиться:</w:t>
      </w:r>
      <w:r w:rsidRPr="005333C3">
        <w:rPr>
          <w:b/>
          <w:color w:val="auto"/>
        </w:rPr>
        <w:t xml:space="preserve"> </w:t>
      </w:r>
    </w:p>
    <w:p w14:paraId="75A38BE7" w14:textId="77777777" w:rsidR="00C20E1E" w:rsidRPr="005333C3" w:rsidRDefault="00B04F32" w:rsidP="00D953F2">
      <w:pPr>
        <w:numPr>
          <w:ilvl w:val="0"/>
          <w:numId w:val="14"/>
        </w:numPr>
        <w:spacing w:after="0" w:line="276" w:lineRule="auto"/>
        <w:ind w:left="0" w:firstLine="0"/>
        <w:rPr>
          <w:color w:val="auto"/>
        </w:rPr>
      </w:pPr>
      <w:r w:rsidRPr="005333C3">
        <w:rPr>
          <w:i/>
          <w:color w:val="auto"/>
        </w:rPr>
        <w:t>создавать тексты по предложенному заголовку;</w:t>
      </w:r>
      <w:r w:rsidRPr="005333C3">
        <w:rPr>
          <w:color w:val="auto"/>
        </w:rPr>
        <w:t xml:space="preserve"> </w:t>
      </w:r>
    </w:p>
    <w:p w14:paraId="1E3B230B" w14:textId="77777777" w:rsidR="00C20E1E" w:rsidRPr="005333C3" w:rsidRDefault="00B04F32" w:rsidP="00D953F2">
      <w:pPr>
        <w:numPr>
          <w:ilvl w:val="0"/>
          <w:numId w:val="14"/>
        </w:numPr>
        <w:spacing w:after="0" w:line="276" w:lineRule="auto"/>
        <w:ind w:left="0" w:firstLine="0"/>
        <w:rPr>
          <w:color w:val="auto"/>
        </w:rPr>
      </w:pPr>
      <w:r w:rsidRPr="005333C3">
        <w:rPr>
          <w:i/>
          <w:color w:val="auto"/>
        </w:rPr>
        <w:t>подробно или выборочно пересказывать текст;</w:t>
      </w:r>
      <w:r w:rsidRPr="005333C3">
        <w:rPr>
          <w:color w:val="auto"/>
        </w:rPr>
        <w:t xml:space="preserve"> </w:t>
      </w:r>
    </w:p>
    <w:p w14:paraId="5DBC15DD" w14:textId="77777777" w:rsidR="00C20E1E" w:rsidRPr="005333C3" w:rsidRDefault="00B04F32" w:rsidP="00D953F2">
      <w:pPr>
        <w:numPr>
          <w:ilvl w:val="0"/>
          <w:numId w:val="14"/>
        </w:numPr>
        <w:spacing w:after="0" w:line="276" w:lineRule="auto"/>
        <w:ind w:left="0" w:firstLine="0"/>
        <w:rPr>
          <w:color w:val="auto"/>
        </w:rPr>
      </w:pPr>
      <w:r w:rsidRPr="005333C3">
        <w:rPr>
          <w:i/>
          <w:color w:val="auto"/>
        </w:rPr>
        <w:t>пересказывать текст от другого лица;</w:t>
      </w:r>
      <w:r w:rsidRPr="005333C3">
        <w:rPr>
          <w:color w:val="auto"/>
        </w:rPr>
        <w:t xml:space="preserve"> </w:t>
      </w:r>
    </w:p>
    <w:p w14:paraId="139FBA52" w14:textId="77777777" w:rsidR="00C20E1E" w:rsidRPr="005333C3" w:rsidRDefault="00B04F32" w:rsidP="00D953F2">
      <w:pPr>
        <w:numPr>
          <w:ilvl w:val="0"/>
          <w:numId w:val="14"/>
        </w:numPr>
        <w:spacing w:after="0" w:line="276" w:lineRule="auto"/>
        <w:ind w:left="0" w:firstLine="0"/>
        <w:rPr>
          <w:color w:val="auto"/>
        </w:rPr>
      </w:pPr>
      <w:r w:rsidRPr="005333C3">
        <w:rPr>
          <w:i/>
          <w:color w:val="auto"/>
        </w:rPr>
        <w:t>составлять устный рассказ на определённую тему с использованием разных типов речи: описание, повествование, рассуждение;</w:t>
      </w:r>
      <w:r w:rsidRPr="005333C3">
        <w:rPr>
          <w:color w:val="auto"/>
        </w:rPr>
        <w:t xml:space="preserve"> </w:t>
      </w:r>
    </w:p>
    <w:p w14:paraId="71BB9901" w14:textId="77777777" w:rsidR="00C20E1E" w:rsidRPr="005333C3" w:rsidRDefault="00B04F32" w:rsidP="00D953F2">
      <w:pPr>
        <w:numPr>
          <w:ilvl w:val="0"/>
          <w:numId w:val="14"/>
        </w:numPr>
        <w:spacing w:after="0" w:line="276" w:lineRule="auto"/>
        <w:ind w:left="0" w:firstLine="0"/>
        <w:rPr>
          <w:color w:val="auto"/>
        </w:rPr>
      </w:pPr>
      <w:r w:rsidRPr="005333C3">
        <w:rPr>
          <w:i/>
          <w:color w:val="auto"/>
        </w:rPr>
        <w:t>анализировать и корректировать тексты с нарушенным порядком предложений, находить в тексте смысловые пропуски;</w:t>
      </w:r>
      <w:r w:rsidRPr="005333C3">
        <w:rPr>
          <w:color w:val="auto"/>
        </w:rPr>
        <w:t xml:space="preserve"> </w:t>
      </w:r>
    </w:p>
    <w:p w14:paraId="44E9A490" w14:textId="77777777" w:rsidR="00C20E1E" w:rsidRPr="005333C3" w:rsidRDefault="00B04F32" w:rsidP="00D953F2">
      <w:pPr>
        <w:numPr>
          <w:ilvl w:val="0"/>
          <w:numId w:val="14"/>
        </w:numPr>
        <w:spacing w:after="0" w:line="276" w:lineRule="auto"/>
        <w:ind w:left="0" w:firstLine="0"/>
        <w:rPr>
          <w:color w:val="auto"/>
        </w:rPr>
      </w:pPr>
      <w:r w:rsidRPr="005333C3">
        <w:rPr>
          <w:i/>
          <w:color w:val="auto"/>
        </w:rPr>
        <w:t>корректировать тексты, в которых допущены нарушения культуры речи;</w:t>
      </w:r>
      <w:r w:rsidRPr="005333C3">
        <w:rPr>
          <w:color w:val="auto"/>
        </w:rPr>
        <w:t xml:space="preserve"> </w:t>
      </w:r>
    </w:p>
    <w:p w14:paraId="525B030D" w14:textId="77777777" w:rsidR="00C20E1E" w:rsidRPr="005333C3" w:rsidRDefault="00B04F32" w:rsidP="00D953F2">
      <w:pPr>
        <w:numPr>
          <w:ilvl w:val="0"/>
          <w:numId w:val="14"/>
        </w:numPr>
        <w:spacing w:after="0" w:line="276" w:lineRule="auto"/>
        <w:ind w:left="0" w:firstLine="0"/>
        <w:rPr>
          <w:color w:val="auto"/>
        </w:rPr>
      </w:pPr>
      <w:r w:rsidRPr="005333C3">
        <w:rPr>
          <w:i/>
          <w:color w:val="auto"/>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r w:rsidRPr="005333C3">
        <w:rPr>
          <w:color w:val="auto"/>
        </w:rPr>
        <w:t xml:space="preserve"> </w:t>
      </w:r>
    </w:p>
    <w:p w14:paraId="0890E24B" w14:textId="77777777" w:rsidR="00C20E1E" w:rsidRPr="005333C3" w:rsidRDefault="00DB6E33" w:rsidP="00D953F2">
      <w:pPr>
        <w:numPr>
          <w:ilvl w:val="0"/>
          <w:numId w:val="14"/>
        </w:numPr>
        <w:spacing w:after="0" w:line="276" w:lineRule="auto"/>
        <w:ind w:left="0" w:firstLine="0"/>
        <w:rPr>
          <w:color w:val="auto"/>
        </w:rPr>
      </w:pPr>
      <w:r w:rsidRPr="005333C3">
        <w:rPr>
          <w:i/>
          <w:color w:val="auto"/>
        </w:rPr>
        <w:t xml:space="preserve">соблюдать нормы речевого </w:t>
      </w:r>
      <w:r w:rsidR="00B04F32" w:rsidRPr="005333C3">
        <w:rPr>
          <w:i/>
          <w:color w:val="auto"/>
        </w:rPr>
        <w:t>взаи</w:t>
      </w:r>
      <w:r w:rsidRPr="005333C3">
        <w:rPr>
          <w:i/>
          <w:color w:val="auto"/>
        </w:rPr>
        <w:t xml:space="preserve">модействия при интерактивном </w:t>
      </w:r>
      <w:r w:rsidR="00B04F32" w:rsidRPr="005333C3">
        <w:rPr>
          <w:i/>
          <w:color w:val="auto"/>
        </w:rPr>
        <w:t>общении (sms-сообщения, электронная почта, Интернет и другие виды и способы связи).</w:t>
      </w:r>
      <w:r w:rsidR="00B04F32" w:rsidRPr="005333C3">
        <w:rPr>
          <w:color w:val="auto"/>
        </w:rPr>
        <w:t xml:space="preserve"> </w:t>
      </w:r>
    </w:p>
    <w:p w14:paraId="3945FF2F" w14:textId="77777777" w:rsidR="00C20E1E" w:rsidRPr="005333C3" w:rsidRDefault="00B04F32">
      <w:pPr>
        <w:spacing w:after="16" w:line="259" w:lineRule="auto"/>
        <w:ind w:left="14" w:firstLine="0"/>
        <w:jc w:val="left"/>
        <w:rPr>
          <w:color w:val="auto"/>
        </w:rPr>
      </w:pPr>
      <w:r w:rsidRPr="005333C3">
        <w:rPr>
          <w:b/>
          <w:color w:val="auto"/>
        </w:rPr>
        <w:t xml:space="preserve"> </w:t>
      </w:r>
    </w:p>
    <w:p w14:paraId="4D5B80CB" w14:textId="77777777" w:rsidR="00C20E1E" w:rsidRPr="005333C3" w:rsidRDefault="00D87225" w:rsidP="00D87225">
      <w:pPr>
        <w:spacing w:after="0" w:line="276" w:lineRule="auto"/>
        <w:ind w:left="0" w:firstLine="567"/>
        <w:jc w:val="left"/>
        <w:rPr>
          <w:color w:val="auto"/>
        </w:rPr>
      </w:pPr>
      <w:r w:rsidRPr="005333C3">
        <w:rPr>
          <w:b/>
          <w:color w:val="auto"/>
        </w:rPr>
        <w:t>1.2.3. Литературное чтение</w:t>
      </w:r>
      <w:r w:rsidR="00B04F32" w:rsidRPr="005333C3">
        <w:rPr>
          <w:b/>
          <w:color w:val="auto"/>
        </w:rPr>
        <w:t xml:space="preserve"> </w:t>
      </w:r>
    </w:p>
    <w:p w14:paraId="4A68D9F7" w14:textId="77777777" w:rsidR="00C20E1E" w:rsidRPr="005333C3" w:rsidRDefault="00B04F32" w:rsidP="00D87225">
      <w:pPr>
        <w:spacing w:after="0" w:line="276" w:lineRule="auto"/>
        <w:ind w:left="0" w:firstLine="567"/>
        <w:rPr>
          <w:color w:val="auto"/>
        </w:rPr>
      </w:pPr>
      <w:r w:rsidRPr="005333C3">
        <w:rPr>
          <w:color w:val="auto"/>
        </w:rPr>
        <w:t xml:space="preserve">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 </w:t>
      </w:r>
    </w:p>
    <w:p w14:paraId="337EB9FD" w14:textId="77777777" w:rsidR="00C20E1E" w:rsidRPr="005333C3" w:rsidRDefault="00B04F32" w:rsidP="00D87225">
      <w:pPr>
        <w:spacing w:after="0" w:line="276" w:lineRule="auto"/>
        <w:ind w:left="0" w:firstLine="567"/>
        <w:rPr>
          <w:color w:val="auto"/>
        </w:rPr>
      </w:pPr>
      <w:r w:rsidRPr="005333C3">
        <w:rPr>
          <w:color w:val="auto"/>
        </w:rPr>
        <w:t xml:space="preserve">Учащиеся получат возможность познакомиться с культурно-историческим наследием России и общечеловеческими ценностями. </w:t>
      </w:r>
    </w:p>
    <w:p w14:paraId="1FB1EFE9" w14:textId="77777777" w:rsidR="00C20E1E" w:rsidRPr="005333C3" w:rsidRDefault="00B04F32" w:rsidP="00D87225">
      <w:pPr>
        <w:spacing w:after="0" w:line="276" w:lineRule="auto"/>
        <w:ind w:left="0" w:firstLine="567"/>
        <w:rPr>
          <w:color w:val="auto"/>
        </w:rPr>
      </w:pPr>
      <w:r w:rsidRPr="005333C3">
        <w:rPr>
          <w:color w:val="auto"/>
        </w:rPr>
        <w:t xml:space="preserve">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 </w:t>
      </w:r>
    </w:p>
    <w:p w14:paraId="084D7EB0" w14:textId="77777777" w:rsidR="00C20E1E" w:rsidRPr="005333C3" w:rsidRDefault="00B04F32" w:rsidP="00B03E24">
      <w:pPr>
        <w:spacing w:after="0" w:line="276" w:lineRule="auto"/>
        <w:ind w:left="0" w:firstLine="567"/>
        <w:rPr>
          <w:color w:val="auto"/>
        </w:rPr>
      </w:pPr>
      <w:r w:rsidRPr="005333C3">
        <w:rPr>
          <w:color w:val="auto"/>
        </w:rPr>
        <w:t>К концу обучения в начальной школе будет обеспечена готовность детей к дальнейшему обучению,</w:t>
      </w:r>
      <w:r w:rsidR="00B03E24" w:rsidRPr="005333C3">
        <w:rPr>
          <w:color w:val="auto"/>
        </w:rPr>
        <w:t xml:space="preserve"> </w:t>
      </w:r>
      <w:r w:rsidRPr="005333C3">
        <w:rPr>
          <w:color w:val="auto"/>
        </w:rPr>
        <w:t xml:space="preserve">достигнут необходимый уровень читательской компетентности, речевого развития, сформированы универсальные действия, отражающие учебную </w:t>
      </w:r>
      <w:r w:rsidR="00B96516" w:rsidRPr="005333C3">
        <w:rPr>
          <w:color w:val="auto"/>
        </w:rPr>
        <w:t>с</w:t>
      </w:r>
      <w:r w:rsidRPr="005333C3">
        <w:rPr>
          <w:color w:val="auto"/>
        </w:rPr>
        <w:t xml:space="preserve">амостоятельность и познавательные интересы. </w:t>
      </w:r>
    </w:p>
    <w:p w14:paraId="2001CC87" w14:textId="77777777" w:rsidR="00C20E1E" w:rsidRPr="005333C3" w:rsidRDefault="00B04F32" w:rsidP="00D87225">
      <w:pPr>
        <w:spacing w:after="0" w:line="276" w:lineRule="auto"/>
        <w:ind w:left="0" w:firstLine="567"/>
        <w:rPr>
          <w:color w:val="auto"/>
        </w:rPr>
      </w:pPr>
      <w:r w:rsidRPr="005333C3">
        <w:rPr>
          <w:color w:val="auto"/>
        </w:rPr>
        <w:t xml:space="preserve">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 </w:t>
      </w:r>
    </w:p>
    <w:p w14:paraId="00101F6E" w14:textId="77777777" w:rsidR="00C20E1E" w:rsidRPr="005333C3" w:rsidRDefault="00B04F32" w:rsidP="00D87225">
      <w:pPr>
        <w:spacing w:after="0" w:line="276" w:lineRule="auto"/>
        <w:ind w:left="0" w:firstLine="567"/>
        <w:rPr>
          <w:color w:val="auto"/>
        </w:rPr>
      </w:pPr>
      <w:r w:rsidRPr="005333C3">
        <w:rPr>
          <w:color w:val="auto"/>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w:t>
      </w:r>
      <w:r w:rsidRPr="005333C3">
        <w:rPr>
          <w:color w:val="auto"/>
        </w:rPr>
        <w:lastRenderedPageBreak/>
        <w:t xml:space="preserve">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 </w:t>
      </w:r>
    </w:p>
    <w:p w14:paraId="05925DE9" w14:textId="77777777" w:rsidR="00C20E1E" w:rsidRPr="005333C3" w:rsidRDefault="00B04F32" w:rsidP="00D87225">
      <w:pPr>
        <w:spacing w:after="0" w:line="276" w:lineRule="auto"/>
        <w:ind w:left="0" w:firstLine="567"/>
        <w:rPr>
          <w:color w:val="auto"/>
        </w:rPr>
      </w:pPr>
      <w:r w:rsidRPr="005333C3">
        <w:rPr>
          <w:color w:val="auto"/>
        </w:rPr>
        <w:t xml:space="preserve">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 </w:t>
      </w:r>
    </w:p>
    <w:p w14:paraId="5B2967CB" w14:textId="77777777" w:rsidR="00B03E24" w:rsidRPr="005333C3" w:rsidRDefault="00B04F32" w:rsidP="00D87225">
      <w:pPr>
        <w:spacing w:after="0" w:line="276" w:lineRule="auto"/>
        <w:ind w:left="0" w:firstLine="567"/>
        <w:rPr>
          <w:color w:val="auto"/>
        </w:rPr>
      </w:pPr>
      <w:r w:rsidRPr="005333C3">
        <w:rPr>
          <w:color w:val="auto"/>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14:paraId="5E7FCE6C" w14:textId="77777777" w:rsidR="00B03E24" w:rsidRPr="005333C3" w:rsidRDefault="00B03E24" w:rsidP="005674BC">
      <w:pPr>
        <w:spacing w:after="0" w:line="276" w:lineRule="auto"/>
        <w:ind w:left="0" w:firstLine="567"/>
        <w:rPr>
          <w:color w:val="auto"/>
        </w:rPr>
      </w:pPr>
      <w:r w:rsidRPr="005333C3">
        <w:rPr>
          <w:color w:val="auto"/>
        </w:rPr>
        <w:t>У выпускника на уровне начального общего образования</w:t>
      </w:r>
      <w:r w:rsidR="005674BC" w:rsidRPr="005333C3">
        <w:rPr>
          <w:color w:val="auto"/>
        </w:rPr>
        <w:t xml:space="preserve"> сформируется</w:t>
      </w:r>
      <w:r w:rsidRPr="005333C3">
        <w:rPr>
          <w:color w:val="auto"/>
        </w:rPr>
        <w:t xml:space="preserve">: </w:t>
      </w:r>
    </w:p>
    <w:p w14:paraId="681F00A4" w14:textId="77777777" w:rsidR="005674BC" w:rsidRPr="005333C3" w:rsidRDefault="005674BC" w:rsidP="005674BC">
      <w:pPr>
        <w:spacing w:after="0" w:line="276" w:lineRule="auto"/>
        <w:ind w:left="0"/>
        <w:rPr>
          <w:color w:val="auto"/>
        </w:rPr>
      </w:pPr>
      <w:r w:rsidRPr="005333C3">
        <w:rPr>
          <w:color w:val="auto"/>
        </w:rPr>
        <w:t>- понимание литературы как явления национальной и мировой культуры, средства сохранения и передачи нравственных ценностей и традиций;</w:t>
      </w:r>
    </w:p>
    <w:p w14:paraId="086873A4" w14:textId="77777777" w:rsidR="005674BC" w:rsidRPr="005333C3" w:rsidRDefault="005674BC" w:rsidP="005674BC">
      <w:pPr>
        <w:spacing w:after="0" w:line="276" w:lineRule="auto"/>
        <w:ind w:left="0"/>
        <w:rPr>
          <w:color w:val="auto"/>
        </w:rPr>
      </w:pPr>
      <w:r w:rsidRPr="005333C3">
        <w:rPr>
          <w:color w:val="auto"/>
        </w:rPr>
        <w:t>-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14:paraId="2A2908CF" w14:textId="77777777" w:rsidR="005674BC" w:rsidRPr="005333C3" w:rsidRDefault="005674BC" w:rsidP="005674BC">
      <w:pPr>
        <w:spacing w:after="0" w:line="276" w:lineRule="auto"/>
        <w:ind w:left="0"/>
        <w:rPr>
          <w:color w:val="auto"/>
        </w:rPr>
      </w:pPr>
      <w:r w:rsidRPr="005333C3">
        <w:rPr>
          <w:color w:val="auto"/>
        </w:rPr>
        <w:t>-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14:paraId="0343C9D1" w14:textId="77777777" w:rsidR="005674BC" w:rsidRPr="005333C3" w:rsidRDefault="005674BC" w:rsidP="005674BC">
      <w:pPr>
        <w:spacing w:after="0" w:line="276" w:lineRule="auto"/>
        <w:ind w:left="0"/>
        <w:rPr>
          <w:color w:val="auto"/>
        </w:rPr>
      </w:pPr>
      <w:r w:rsidRPr="005333C3">
        <w:rPr>
          <w:color w:val="auto"/>
        </w:rPr>
        <w:t>-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14:paraId="5AA1F785" w14:textId="77777777" w:rsidR="00C20E1E" w:rsidRPr="005333C3" w:rsidRDefault="005674BC" w:rsidP="005674BC">
      <w:pPr>
        <w:spacing w:after="0" w:line="276" w:lineRule="auto"/>
        <w:ind w:left="0"/>
        <w:rPr>
          <w:color w:val="auto"/>
        </w:rPr>
      </w:pPr>
      <w:r w:rsidRPr="005333C3">
        <w:rPr>
          <w:color w:val="auto"/>
        </w:rPr>
        <w:t>-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14:paraId="12A183AF" w14:textId="77777777" w:rsidR="00B96516" w:rsidRPr="005333C3" w:rsidRDefault="00B04F32" w:rsidP="00D87225">
      <w:pPr>
        <w:spacing w:after="0" w:line="276" w:lineRule="auto"/>
        <w:ind w:left="0" w:firstLine="567"/>
        <w:rPr>
          <w:b/>
          <w:color w:val="auto"/>
        </w:rPr>
      </w:pPr>
      <w:r w:rsidRPr="005333C3">
        <w:rPr>
          <w:b/>
          <w:color w:val="auto"/>
        </w:rPr>
        <w:t>Виды речевой и читательской деятельности</w:t>
      </w:r>
    </w:p>
    <w:p w14:paraId="59459D4D" w14:textId="77777777" w:rsidR="00C20E1E" w:rsidRPr="005333C3" w:rsidRDefault="00B04F32" w:rsidP="00D87225">
      <w:pPr>
        <w:spacing w:after="0" w:line="276" w:lineRule="auto"/>
        <w:ind w:left="0" w:firstLine="567"/>
        <w:rPr>
          <w:b/>
          <w:i/>
          <w:color w:val="auto"/>
        </w:rPr>
      </w:pPr>
      <w:r w:rsidRPr="005333C3">
        <w:rPr>
          <w:b/>
          <w:i/>
          <w:color w:val="auto"/>
        </w:rPr>
        <w:t xml:space="preserve"> Выпускник научится: </w:t>
      </w:r>
    </w:p>
    <w:p w14:paraId="5EB06CCF" w14:textId="77777777" w:rsidR="00C20E1E" w:rsidRPr="005333C3" w:rsidRDefault="00B04F32" w:rsidP="00D953F2">
      <w:pPr>
        <w:numPr>
          <w:ilvl w:val="0"/>
          <w:numId w:val="15"/>
        </w:numPr>
        <w:spacing w:after="0" w:line="276" w:lineRule="auto"/>
        <w:ind w:left="0" w:firstLine="567"/>
        <w:rPr>
          <w:color w:val="auto"/>
        </w:rPr>
      </w:pPr>
      <w:r w:rsidRPr="005333C3">
        <w:rPr>
          <w:color w:val="auto"/>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w:t>
      </w:r>
    </w:p>
    <w:p w14:paraId="314B393C" w14:textId="77777777" w:rsidR="00C20E1E" w:rsidRPr="005333C3" w:rsidRDefault="00B04F32" w:rsidP="00D953F2">
      <w:pPr>
        <w:numPr>
          <w:ilvl w:val="0"/>
          <w:numId w:val="15"/>
        </w:numPr>
        <w:spacing w:after="0" w:line="276" w:lineRule="auto"/>
        <w:ind w:left="0" w:firstLine="567"/>
        <w:rPr>
          <w:color w:val="auto"/>
        </w:rPr>
      </w:pPr>
      <w:r w:rsidRPr="005333C3">
        <w:rPr>
          <w:color w:val="auto"/>
        </w:rPr>
        <w:t xml:space="preserve">читать со скоростью, позволяющей понимать смысл прочитанного; </w:t>
      </w:r>
    </w:p>
    <w:p w14:paraId="2DDF8C30" w14:textId="77777777" w:rsidR="00C20E1E" w:rsidRPr="005333C3" w:rsidRDefault="00B04F32" w:rsidP="00D953F2">
      <w:pPr>
        <w:numPr>
          <w:ilvl w:val="0"/>
          <w:numId w:val="15"/>
        </w:numPr>
        <w:spacing w:after="0" w:line="276" w:lineRule="auto"/>
        <w:ind w:left="0" w:firstLine="567"/>
        <w:rPr>
          <w:color w:val="auto"/>
        </w:rPr>
      </w:pPr>
      <w:r w:rsidRPr="005333C3">
        <w:rPr>
          <w:color w:val="auto"/>
        </w:rPr>
        <w:t xml:space="preserve">различать на практическом уровне виды текстов (художественный, учебный, справочный), опираясь на особенности каждого вида текста; </w:t>
      </w:r>
    </w:p>
    <w:p w14:paraId="7411DBA9" w14:textId="77777777" w:rsidR="00C20E1E" w:rsidRPr="005333C3" w:rsidRDefault="00B04F32" w:rsidP="00D953F2">
      <w:pPr>
        <w:numPr>
          <w:ilvl w:val="0"/>
          <w:numId w:val="15"/>
        </w:numPr>
        <w:spacing w:after="0" w:line="276" w:lineRule="auto"/>
        <w:ind w:left="0" w:firstLine="567"/>
        <w:rPr>
          <w:color w:val="auto"/>
        </w:rPr>
      </w:pPr>
      <w:r w:rsidRPr="005333C3">
        <w:rPr>
          <w:color w:val="auto"/>
        </w:rPr>
        <w:t xml:space="preserve">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14:paraId="6C24D482" w14:textId="77777777" w:rsidR="00C20E1E" w:rsidRPr="005333C3" w:rsidRDefault="00B04F32" w:rsidP="00D953F2">
      <w:pPr>
        <w:numPr>
          <w:ilvl w:val="0"/>
          <w:numId w:val="15"/>
        </w:numPr>
        <w:spacing w:after="0" w:line="276" w:lineRule="auto"/>
        <w:ind w:left="0" w:firstLine="567"/>
        <w:rPr>
          <w:color w:val="auto"/>
        </w:rPr>
      </w:pPr>
      <w:r w:rsidRPr="005333C3">
        <w:rPr>
          <w:color w:val="auto"/>
        </w:rPr>
        <w:t xml:space="preserve">использовать различные виды чтения: ознакомительное, поисковое, выборочное; выбирать нужный вид чтения в соответствии с целью чтения; </w:t>
      </w:r>
    </w:p>
    <w:p w14:paraId="5BF971A4" w14:textId="77777777" w:rsidR="00C20E1E" w:rsidRPr="005333C3" w:rsidRDefault="00B04F32" w:rsidP="00D953F2">
      <w:pPr>
        <w:numPr>
          <w:ilvl w:val="0"/>
          <w:numId w:val="15"/>
        </w:numPr>
        <w:spacing w:after="0" w:line="276" w:lineRule="auto"/>
        <w:ind w:left="0" w:firstLine="567"/>
        <w:rPr>
          <w:color w:val="auto"/>
        </w:rPr>
      </w:pPr>
      <w:r w:rsidRPr="005333C3">
        <w:rPr>
          <w:color w:val="auto"/>
        </w:rP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 </w:t>
      </w:r>
    </w:p>
    <w:p w14:paraId="0B898882" w14:textId="77777777" w:rsidR="00C20E1E" w:rsidRPr="005333C3" w:rsidRDefault="00B04F32" w:rsidP="00D953F2">
      <w:pPr>
        <w:numPr>
          <w:ilvl w:val="0"/>
          <w:numId w:val="15"/>
        </w:numPr>
        <w:spacing w:after="0" w:line="276" w:lineRule="auto"/>
        <w:ind w:left="0" w:firstLine="567"/>
        <w:rPr>
          <w:color w:val="auto"/>
        </w:rPr>
      </w:pPr>
      <w:r w:rsidRPr="005333C3">
        <w:rPr>
          <w:color w:val="auto"/>
        </w:rPr>
        <w:t xml:space="preserve">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 </w:t>
      </w:r>
    </w:p>
    <w:p w14:paraId="3646943B" w14:textId="77777777" w:rsidR="00C20E1E" w:rsidRPr="005333C3" w:rsidRDefault="00B04F32" w:rsidP="00D953F2">
      <w:pPr>
        <w:numPr>
          <w:ilvl w:val="0"/>
          <w:numId w:val="15"/>
        </w:numPr>
        <w:spacing w:after="0" w:line="276" w:lineRule="auto"/>
        <w:ind w:left="0" w:firstLine="567"/>
        <w:rPr>
          <w:color w:val="auto"/>
        </w:rPr>
      </w:pPr>
      <w:r w:rsidRPr="005333C3">
        <w:rPr>
          <w:color w:val="auto"/>
        </w:rPr>
        <w:lastRenderedPageBreak/>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w:t>
      </w:r>
    </w:p>
    <w:p w14:paraId="4CB16D54" w14:textId="77777777" w:rsidR="00C20E1E" w:rsidRPr="005333C3" w:rsidRDefault="00B04F32" w:rsidP="00D87225">
      <w:pPr>
        <w:spacing w:after="0" w:line="276" w:lineRule="auto"/>
        <w:ind w:left="0" w:firstLine="567"/>
        <w:rPr>
          <w:color w:val="auto"/>
        </w:rPr>
      </w:pPr>
      <w:r w:rsidRPr="005333C3">
        <w:rPr>
          <w:color w:val="auto"/>
        </w:rPr>
        <w:t xml:space="preserve">текста); </w:t>
      </w:r>
    </w:p>
    <w:p w14:paraId="4DBC1DCF" w14:textId="77777777" w:rsidR="00C20E1E" w:rsidRPr="005333C3" w:rsidRDefault="00B04F32" w:rsidP="00D953F2">
      <w:pPr>
        <w:numPr>
          <w:ilvl w:val="0"/>
          <w:numId w:val="15"/>
        </w:numPr>
        <w:spacing w:after="0" w:line="276" w:lineRule="auto"/>
        <w:ind w:left="0" w:firstLine="567"/>
        <w:rPr>
          <w:color w:val="auto"/>
        </w:rPr>
      </w:pPr>
      <w:r w:rsidRPr="005333C3">
        <w:rPr>
          <w:color w:val="auto"/>
        </w:rPr>
        <w:t xml:space="preserve">ориентироваться в нравственном содержании прочитанного, самостоятельно делать выводы, соотносить поступки героев с нравственными нормами; </w:t>
      </w:r>
    </w:p>
    <w:p w14:paraId="44D0766D" w14:textId="77777777" w:rsidR="00C20E1E" w:rsidRPr="005333C3" w:rsidRDefault="00B04F32" w:rsidP="00D953F2">
      <w:pPr>
        <w:numPr>
          <w:ilvl w:val="0"/>
          <w:numId w:val="15"/>
        </w:numPr>
        <w:spacing w:after="0" w:line="276" w:lineRule="auto"/>
        <w:ind w:left="0" w:firstLine="567"/>
        <w:rPr>
          <w:color w:val="auto"/>
        </w:rPr>
      </w:pPr>
      <w:r w:rsidRPr="005333C3">
        <w:rPr>
          <w:color w:val="auto"/>
        </w:rPr>
        <w:t>передавать содержание прочитанного или прослушанного с учётом специфики научно</w:t>
      </w:r>
      <w:r w:rsidR="00045BD7" w:rsidRPr="005333C3">
        <w:rPr>
          <w:color w:val="auto"/>
        </w:rPr>
        <w:t>-</w:t>
      </w:r>
      <w:r w:rsidRPr="005333C3">
        <w:rPr>
          <w:color w:val="auto"/>
        </w:rPr>
        <w:t xml:space="preserve">познавательного, учебного и художественного текстов в виде пересказа (полного, краткого или выборочного); </w:t>
      </w:r>
    </w:p>
    <w:p w14:paraId="0C5C007A" w14:textId="77777777" w:rsidR="00C20E1E" w:rsidRPr="005333C3" w:rsidRDefault="00B04F32" w:rsidP="00D953F2">
      <w:pPr>
        <w:numPr>
          <w:ilvl w:val="0"/>
          <w:numId w:val="15"/>
        </w:numPr>
        <w:spacing w:after="0" w:line="276" w:lineRule="auto"/>
        <w:ind w:left="0" w:firstLine="567"/>
        <w:rPr>
          <w:color w:val="auto"/>
        </w:rPr>
      </w:pPr>
      <w:r w:rsidRPr="005333C3">
        <w:rPr>
          <w:color w:val="auto"/>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r w:rsidRPr="005333C3">
        <w:rPr>
          <w:i/>
          <w:color w:val="auto"/>
        </w:rPr>
        <w:t xml:space="preserve"> </w:t>
      </w:r>
    </w:p>
    <w:p w14:paraId="408B09BC" w14:textId="77777777" w:rsidR="00C20E1E" w:rsidRPr="005333C3" w:rsidRDefault="00B04F32" w:rsidP="00D87225">
      <w:pPr>
        <w:spacing w:after="0" w:line="276" w:lineRule="auto"/>
        <w:ind w:left="0" w:firstLine="567"/>
        <w:rPr>
          <w:color w:val="auto"/>
        </w:rPr>
      </w:pPr>
      <w:r w:rsidRPr="005333C3">
        <w:rPr>
          <w:b/>
          <w:i/>
          <w:color w:val="auto"/>
        </w:rPr>
        <w:t>Выпускник получит возможность научиться</w:t>
      </w:r>
      <w:r w:rsidRPr="005333C3">
        <w:rPr>
          <w:i/>
          <w:color w:val="auto"/>
        </w:rPr>
        <w:t xml:space="preserve">: </w:t>
      </w:r>
    </w:p>
    <w:p w14:paraId="31013ABA"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 xml:space="preserve">воспринимать художественную литературу как вид искусства; </w:t>
      </w:r>
    </w:p>
    <w:p w14:paraId="1736CBB6"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 xml:space="preserve">·предвосхищать содержание текста по заголовку и с опорой на предыдущий опыт; </w:t>
      </w:r>
    </w:p>
    <w:p w14:paraId="2C31CC4D"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 xml:space="preserve">выделять не только главную, но и избыточную информацию; </w:t>
      </w:r>
    </w:p>
    <w:p w14:paraId="0D776EE2"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 xml:space="preserve">осмысливать эстетические и нравственные ценности художественного текста и высказывать суждение; </w:t>
      </w:r>
    </w:p>
    <w:p w14:paraId="39E57D76"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 xml:space="preserve">определять авторскую позицию и высказывать отношение к герою и его поступкам; </w:t>
      </w:r>
    </w:p>
    <w:p w14:paraId="340AFBE6"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 xml:space="preserve">отмечать изменения своего эмоционального состояния в процессе чтения литературного произведения; </w:t>
      </w:r>
    </w:p>
    <w:p w14:paraId="246E6CD7"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 xml:space="preserve">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 </w:t>
      </w:r>
    </w:p>
    <w:p w14:paraId="3B52361E"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 xml:space="preserve">высказывать эстетическое и нравственно-этическое суждение и подтверждать высказанное суждение примерами из текста; </w:t>
      </w:r>
    </w:p>
    <w:p w14:paraId="5BF2F7B6"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делать выписки из прочитанных текстов для дальнейшего практического использования.</w:t>
      </w:r>
      <w:r w:rsidRPr="005333C3">
        <w:rPr>
          <w:color w:val="auto"/>
        </w:rPr>
        <w:t xml:space="preserve"> </w:t>
      </w:r>
    </w:p>
    <w:p w14:paraId="1315E0A7" w14:textId="77777777" w:rsidR="005674BC" w:rsidRPr="005333C3" w:rsidRDefault="00B04F32" w:rsidP="00D87225">
      <w:pPr>
        <w:spacing w:after="0" w:line="276" w:lineRule="auto"/>
        <w:ind w:left="0" w:firstLine="567"/>
        <w:rPr>
          <w:b/>
          <w:color w:val="auto"/>
        </w:rPr>
      </w:pPr>
      <w:r w:rsidRPr="005333C3">
        <w:rPr>
          <w:b/>
          <w:color w:val="auto"/>
        </w:rPr>
        <w:t>Круг детского чтения</w:t>
      </w:r>
    </w:p>
    <w:p w14:paraId="495830D9" w14:textId="77777777" w:rsidR="00C20E1E" w:rsidRPr="005333C3" w:rsidRDefault="00B04F32" w:rsidP="00D87225">
      <w:pPr>
        <w:spacing w:after="0" w:line="276" w:lineRule="auto"/>
        <w:ind w:left="0" w:firstLine="567"/>
        <w:rPr>
          <w:b/>
          <w:i/>
          <w:color w:val="auto"/>
        </w:rPr>
      </w:pPr>
      <w:r w:rsidRPr="005333C3">
        <w:rPr>
          <w:i/>
          <w:color w:val="auto"/>
        </w:rPr>
        <w:t xml:space="preserve"> </w:t>
      </w:r>
      <w:r w:rsidRPr="005333C3">
        <w:rPr>
          <w:b/>
          <w:i/>
          <w:color w:val="auto"/>
        </w:rPr>
        <w:t xml:space="preserve">Выпускник научится: </w:t>
      </w:r>
    </w:p>
    <w:p w14:paraId="5756C7ED" w14:textId="77777777" w:rsidR="00C20E1E" w:rsidRPr="005333C3" w:rsidRDefault="00B04F32" w:rsidP="00D953F2">
      <w:pPr>
        <w:numPr>
          <w:ilvl w:val="0"/>
          <w:numId w:val="15"/>
        </w:numPr>
        <w:spacing w:after="0" w:line="276" w:lineRule="auto"/>
        <w:ind w:left="0" w:firstLine="567"/>
        <w:rPr>
          <w:color w:val="auto"/>
        </w:rPr>
      </w:pPr>
      <w:r w:rsidRPr="005333C3">
        <w:rPr>
          <w:color w:val="auto"/>
        </w:rPr>
        <w:t xml:space="preserve">ориентироваться в книге по названию, оглавлению, отличать сборник произведений от авторской книги; </w:t>
      </w:r>
    </w:p>
    <w:p w14:paraId="3740B9CC" w14:textId="77777777" w:rsidR="00C20E1E" w:rsidRPr="005333C3" w:rsidRDefault="00B04F32" w:rsidP="00D953F2">
      <w:pPr>
        <w:numPr>
          <w:ilvl w:val="0"/>
          <w:numId w:val="15"/>
        </w:numPr>
        <w:spacing w:after="0" w:line="276" w:lineRule="auto"/>
        <w:ind w:left="0" w:firstLine="567"/>
        <w:rPr>
          <w:color w:val="auto"/>
        </w:rPr>
      </w:pPr>
      <w:r w:rsidRPr="005333C3">
        <w:rPr>
          <w:color w:val="auto"/>
        </w:rPr>
        <w:t xml:space="preserve">самостоятельно и целенаправленно осуществлять выбор книги в библиотеке по заданной тематике, по собственному желанию; </w:t>
      </w:r>
    </w:p>
    <w:p w14:paraId="492493C3" w14:textId="77777777" w:rsidR="00C20E1E" w:rsidRPr="005333C3" w:rsidRDefault="00B04F32" w:rsidP="00D953F2">
      <w:pPr>
        <w:numPr>
          <w:ilvl w:val="0"/>
          <w:numId w:val="15"/>
        </w:numPr>
        <w:spacing w:after="0" w:line="276" w:lineRule="auto"/>
        <w:ind w:left="0" w:firstLine="567"/>
        <w:rPr>
          <w:color w:val="auto"/>
        </w:rPr>
      </w:pPr>
      <w:r w:rsidRPr="005333C3">
        <w:rPr>
          <w:color w:val="auto"/>
        </w:rPr>
        <w:t xml:space="preserve">составлять краткую аннотацию (автор, название, тема книги, рекомендации к чтению) на литературное произведение по заданному образцу; </w:t>
      </w:r>
    </w:p>
    <w:p w14:paraId="1B4572B7" w14:textId="77777777" w:rsidR="00C20E1E" w:rsidRPr="005333C3" w:rsidRDefault="00B04F32" w:rsidP="00D953F2">
      <w:pPr>
        <w:numPr>
          <w:ilvl w:val="0"/>
          <w:numId w:val="15"/>
        </w:numPr>
        <w:spacing w:after="0" w:line="276" w:lineRule="auto"/>
        <w:ind w:left="0" w:firstLine="567"/>
        <w:rPr>
          <w:color w:val="auto"/>
        </w:rPr>
      </w:pPr>
      <w:r w:rsidRPr="005333C3">
        <w:rPr>
          <w:color w:val="auto"/>
        </w:rPr>
        <w:t>пользоваться алфавитным каталогом, самостоятельно пользоваться соответствующими возрасту словарями и справочной литературой.</w:t>
      </w:r>
      <w:r w:rsidRPr="005333C3">
        <w:rPr>
          <w:i/>
          <w:color w:val="auto"/>
        </w:rPr>
        <w:t xml:space="preserve"> </w:t>
      </w:r>
    </w:p>
    <w:p w14:paraId="524E85E9" w14:textId="77777777" w:rsidR="00C20E1E" w:rsidRPr="005333C3" w:rsidRDefault="00B04F32" w:rsidP="00D87225">
      <w:pPr>
        <w:spacing w:after="0" w:line="276" w:lineRule="auto"/>
        <w:ind w:left="0" w:firstLine="567"/>
        <w:rPr>
          <w:color w:val="auto"/>
        </w:rPr>
      </w:pPr>
      <w:r w:rsidRPr="005333C3">
        <w:rPr>
          <w:b/>
          <w:i/>
          <w:color w:val="auto"/>
        </w:rPr>
        <w:t>Выпускник получит возможность научиться</w:t>
      </w:r>
      <w:r w:rsidRPr="005333C3">
        <w:rPr>
          <w:i/>
          <w:color w:val="auto"/>
        </w:rPr>
        <w:t xml:space="preserve">: </w:t>
      </w:r>
    </w:p>
    <w:p w14:paraId="297414A9"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 xml:space="preserve">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 </w:t>
      </w:r>
    </w:p>
    <w:p w14:paraId="65496924"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 xml:space="preserve">определять предпочтительный круг чтения, исходя из собственных интересов и познавательных потребностей; </w:t>
      </w:r>
    </w:p>
    <w:p w14:paraId="4C536A6F"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 xml:space="preserve">писать отзыв о прочитанной книге; </w:t>
      </w:r>
      <w:r w:rsidRPr="005333C3">
        <w:rPr>
          <w:rFonts w:ascii="Segoe UI Symbol" w:eastAsia="Segoe UI Symbol" w:hAnsi="Segoe UI Symbol" w:cs="Segoe UI Symbol"/>
          <w:color w:val="auto"/>
        </w:rPr>
        <w:t></w:t>
      </w:r>
      <w:r w:rsidRPr="005333C3">
        <w:rPr>
          <w:rFonts w:ascii="Arial" w:eastAsia="Arial" w:hAnsi="Arial" w:cs="Arial"/>
          <w:color w:val="auto"/>
        </w:rPr>
        <w:t xml:space="preserve"> </w:t>
      </w:r>
      <w:r w:rsidRPr="005333C3">
        <w:rPr>
          <w:i/>
          <w:color w:val="auto"/>
        </w:rPr>
        <w:t xml:space="preserve">работать с тематическим каталогом; </w:t>
      </w:r>
    </w:p>
    <w:p w14:paraId="372714CB"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работать с детской периодикой.</w:t>
      </w:r>
      <w:r w:rsidRPr="005333C3">
        <w:rPr>
          <w:color w:val="auto"/>
        </w:rPr>
        <w:t xml:space="preserve"> </w:t>
      </w:r>
    </w:p>
    <w:p w14:paraId="71557BDF" w14:textId="77777777" w:rsidR="00045BD7" w:rsidRPr="005333C3" w:rsidRDefault="00B04F32" w:rsidP="00D87225">
      <w:pPr>
        <w:spacing w:after="0" w:line="276" w:lineRule="auto"/>
        <w:ind w:left="0" w:firstLine="567"/>
        <w:rPr>
          <w:color w:val="auto"/>
        </w:rPr>
      </w:pPr>
      <w:r w:rsidRPr="005333C3">
        <w:rPr>
          <w:i/>
          <w:color w:val="auto"/>
        </w:rPr>
        <w:t xml:space="preserve"> </w:t>
      </w:r>
      <w:r w:rsidRPr="005333C3">
        <w:rPr>
          <w:b/>
          <w:color w:val="auto"/>
        </w:rPr>
        <w:t>Литературоведческая пропедевтика</w:t>
      </w:r>
      <w:r w:rsidRPr="005333C3">
        <w:rPr>
          <w:color w:val="auto"/>
        </w:rPr>
        <w:t xml:space="preserve"> </w:t>
      </w:r>
    </w:p>
    <w:p w14:paraId="777E08D4" w14:textId="77777777" w:rsidR="00C20E1E" w:rsidRPr="005333C3" w:rsidRDefault="00B04F32" w:rsidP="00D87225">
      <w:pPr>
        <w:spacing w:after="0" w:line="276" w:lineRule="auto"/>
        <w:ind w:left="0" w:firstLine="567"/>
        <w:rPr>
          <w:b/>
          <w:i/>
          <w:color w:val="auto"/>
        </w:rPr>
      </w:pPr>
      <w:r w:rsidRPr="005333C3">
        <w:rPr>
          <w:b/>
          <w:i/>
          <w:color w:val="auto"/>
        </w:rPr>
        <w:lastRenderedPageBreak/>
        <w:t xml:space="preserve">Выпускник научится: </w:t>
      </w:r>
    </w:p>
    <w:p w14:paraId="39259FBB" w14:textId="77777777" w:rsidR="00C20E1E" w:rsidRPr="005333C3" w:rsidRDefault="00B04F32" w:rsidP="00D953F2">
      <w:pPr>
        <w:numPr>
          <w:ilvl w:val="0"/>
          <w:numId w:val="15"/>
        </w:numPr>
        <w:spacing w:after="0" w:line="276" w:lineRule="auto"/>
        <w:ind w:left="0" w:firstLine="567"/>
        <w:rPr>
          <w:color w:val="auto"/>
        </w:rPr>
      </w:pPr>
      <w:r w:rsidRPr="005333C3">
        <w:rPr>
          <w:color w:val="auto"/>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r w:rsidRPr="005333C3">
        <w:rPr>
          <w:i/>
          <w:color w:val="auto"/>
        </w:rPr>
        <w:t xml:space="preserve"> </w:t>
      </w:r>
    </w:p>
    <w:p w14:paraId="736DA65E" w14:textId="77777777" w:rsidR="00C20E1E" w:rsidRPr="005333C3" w:rsidRDefault="00B04F32" w:rsidP="00D87225">
      <w:pPr>
        <w:spacing w:after="0" w:line="276" w:lineRule="auto"/>
        <w:ind w:left="0" w:firstLine="567"/>
        <w:rPr>
          <w:color w:val="auto"/>
        </w:rPr>
      </w:pPr>
      <w:r w:rsidRPr="005333C3">
        <w:rPr>
          <w:b/>
          <w:i/>
          <w:color w:val="auto"/>
        </w:rPr>
        <w:t>Выпускник получит возможность научиться</w:t>
      </w:r>
      <w:r w:rsidRPr="005333C3">
        <w:rPr>
          <w:i/>
          <w:color w:val="auto"/>
        </w:rPr>
        <w:t xml:space="preserve">: </w:t>
      </w:r>
    </w:p>
    <w:p w14:paraId="50945165"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5333C3">
        <w:rPr>
          <w:color w:val="auto"/>
          <w:vertAlign w:val="superscript"/>
        </w:rPr>
        <w:t>1</w:t>
      </w:r>
      <w:r w:rsidRPr="005333C3">
        <w:rPr>
          <w:i/>
          <w:color w:val="auto"/>
        </w:rPr>
        <w:t xml:space="preserve">); </w:t>
      </w:r>
    </w:p>
    <w:p w14:paraId="6503633C"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r w:rsidRPr="005333C3">
        <w:rPr>
          <w:color w:val="auto"/>
        </w:rPr>
        <w:t xml:space="preserve"> </w:t>
      </w:r>
    </w:p>
    <w:p w14:paraId="4E02E2F1" w14:textId="77777777" w:rsidR="00045BD7" w:rsidRPr="005333C3" w:rsidRDefault="00B04F32" w:rsidP="00D87225">
      <w:pPr>
        <w:spacing w:after="0" w:line="276" w:lineRule="auto"/>
        <w:ind w:left="0" w:firstLine="567"/>
        <w:rPr>
          <w:color w:val="auto"/>
        </w:rPr>
      </w:pPr>
      <w:r w:rsidRPr="005333C3">
        <w:rPr>
          <w:b/>
          <w:color w:val="auto"/>
        </w:rPr>
        <w:t>Творческая деятельность</w:t>
      </w:r>
      <w:r w:rsidRPr="005333C3">
        <w:rPr>
          <w:color w:val="auto"/>
        </w:rPr>
        <w:t xml:space="preserve"> </w:t>
      </w:r>
    </w:p>
    <w:p w14:paraId="5FC911D6" w14:textId="77777777" w:rsidR="00C20E1E" w:rsidRPr="005333C3" w:rsidRDefault="00B04F32" w:rsidP="00D87225">
      <w:pPr>
        <w:spacing w:after="0" w:line="276" w:lineRule="auto"/>
        <w:ind w:left="0" w:firstLine="567"/>
        <w:rPr>
          <w:b/>
          <w:i/>
          <w:color w:val="auto"/>
        </w:rPr>
      </w:pPr>
      <w:r w:rsidRPr="005333C3">
        <w:rPr>
          <w:b/>
          <w:i/>
          <w:color w:val="auto"/>
        </w:rPr>
        <w:t xml:space="preserve">Выпускник научится: </w:t>
      </w:r>
    </w:p>
    <w:p w14:paraId="3FBE3A39" w14:textId="77777777" w:rsidR="00C20E1E" w:rsidRPr="005333C3" w:rsidRDefault="00B04F32" w:rsidP="00D953F2">
      <w:pPr>
        <w:numPr>
          <w:ilvl w:val="0"/>
          <w:numId w:val="15"/>
        </w:numPr>
        <w:spacing w:after="0" w:line="276" w:lineRule="auto"/>
        <w:ind w:left="0" w:firstLine="567"/>
        <w:rPr>
          <w:color w:val="auto"/>
        </w:rPr>
      </w:pPr>
      <w:r w:rsidRPr="005333C3">
        <w:rPr>
          <w:color w:val="auto"/>
        </w:rPr>
        <w:t xml:space="preserve">читать по ролям литературное произведение; </w:t>
      </w:r>
    </w:p>
    <w:p w14:paraId="7FCC83BB" w14:textId="77777777" w:rsidR="00C20E1E" w:rsidRPr="005333C3" w:rsidRDefault="00B04F32" w:rsidP="00D953F2">
      <w:pPr>
        <w:numPr>
          <w:ilvl w:val="0"/>
          <w:numId w:val="15"/>
        </w:numPr>
        <w:spacing w:after="0" w:line="276" w:lineRule="auto"/>
        <w:ind w:left="0" w:firstLine="567"/>
        <w:rPr>
          <w:color w:val="auto"/>
        </w:rPr>
      </w:pPr>
      <w:r w:rsidRPr="005333C3">
        <w:rPr>
          <w:color w:val="auto"/>
        </w:rPr>
        <w:t xml:space="preserve">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 </w:t>
      </w:r>
    </w:p>
    <w:p w14:paraId="63E693C5" w14:textId="77777777" w:rsidR="00C20E1E" w:rsidRPr="005333C3" w:rsidRDefault="00B04F32" w:rsidP="00D953F2">
      <w:pPr>
        <w:numPr>
          <w:ilvl w:val="0"/>
          <w:numId w:val="15"/>
        </w:numPr>
        <w:spacing w:after="0" w:line="276" w:lineRule="auto"/>
        <w:ind w:left="0" w:firstLine="567"/>
        <w:rPr>
          <w:color w:val="auto"/>
        </w:rPr>
      </w:pPr>
      <w:r w:rsidRPr="005333C3">
        <w:rPr>
          <w:color w:val="auto"/>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r w:rsidRPr="005333C3">
        <w:rPr>
          <w:i/>
          <w:color w:val="auto"/>
        </w:rPr>
        <w:t xml:space="preserve"> </w:t>
      </w:r>
      <w:r w:rsidRPr="005333C3">
        <w:rPr>
          <w:b/>
          <w:i/>
          <w:color w:val="auto"/>
        </w:rPr>
        <w:t>Выпускник получит возможность научиться</w:t>
      </w:r>
      <w:r w:rsidRPr="005333C3">
        <w:rPr>
          <w:i/>
          <w:color w:val="auto"/>
        </w:rPr>
        <w:t xml:space="preserve">: </w:t>
      </w:r>
    </w:p>
    <w:p w14:paraId="1FBFC9B4"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 xml:space="preserve">творчески пересказывать текст (от лица героя, от автора), дополнять текст; </w:t>
      </w:r>
    </w:p>
    <w:p w14:paraId="1BA9CFC4"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 xml:space="preserve">создавать иллюстрации по содержанию произведения; </w:t>
      </w:r>
    </w:p>
    <w:p w14:paraId="5C944FB8"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 xml:space="preserve">работать в группе, создавая инсценировки по произведению, сценарии, проекты; </w:t>
      </w:r>
    </w:p>
    <w:p w14:paraId="40C3248E" w14:textId="77777777" w:rsidR="00C20E1E" w:rsidRPr="005333C3" w:rsidRDefault="00B04F32" w:rsidP="00D953F2">
      <w:pPr>
        <w:numPr>
          <w:ilvl w:val="0"/>
          <w:numId w:val="15"/>
        </w:numPr>
        <w:spacing w:after="0" w:line="276" w:lineRule="auto"/>
        <w:ind w:left="0" w:firstLine="567"/>
        <w:rPr>
          <w:color w:val="auto"/>
        </w:rPr>
      </w:pPr>
      <w:r w:rsidRPr="005333C3">
        <w:rPr>
          <w:i/>
          <w:color w:val="auto"/>
        </w:rPr>
        <w:t>создавать собственный текст (повествование–по аналогии, рассуждение – развёрнутый ответ на вопрос; описание – характеристика героя).</w:t>
      </w:r>
      <w:r w:rsidRPr="005333C3">
        <w:rPr>
          <w:color w:val="auto"/>
        </w:rPr>
        <w:t xml:space="preserve"> </w:t>
      </w:r>
    </w:p>
    <w:p w14:paraId="195E25D8" w14:textId="77777777" w:rsidR="00C20E1E" w:rsidRPr="005333C3" w:rsidRDefault="00B04F32">
      <w:pPr>
        <w:spacing w:after="23" w:line="259" w:lineRule="auto"/>
        <w:ind w:left="374" w:firstLine="0"/>
        <w:jc w:val="left"/>
        <w:rPr>
          <w:color w:val="auto"/>
        </w:rPr>
      </w:pPr>
      <w:r w:rsidRPr="005333C3">
        <w:rPr>
          <w:color w:val="auto"/>
        </w:rPr>
        <w:t xml:space="preserve"> </w:t>
      </w:r>
    </w:p>
    <w:p w14:paraId="4BDE832B" w14:textId="77777777" w:rsidR="00C20E1E" w:rsidRPr="005333C3" w:rsidRDefault="00B04F32" w:rsidP="00045BD7">
      <w:pPr>
        <w:pStyle w:val="3"/>
        <w:ind w:left="361" w:right="353"/>
        <w:jc w:val="left"/>
        <w:rPr>
          <w:color w:val="auto"/>
        </w:rPr>
      </w:pPr>
      <w:r w:rsidRPr="005333C3">
        <w:rPr>
          <w:color w:val="auto"/>
        </w:rPr>
        <w:t xml:space="preserve">1.2.4. Родной язык (русский) </w:t>
      </w:r>
    </w:p>
    <w:p w14:paraId="325AEF33" w14:textId="77777777" w:rsidR="00C20E1E" w:rsidRPr="005333C3" w:rsidRDefault="00B04F32" w:rsidP="00D87225">
      <w:pPr>
        <w:spacing w:after="0" w:line="276" w:lineRule="auto"/>
        <w:ind w:left="0" w:firstLine="567"/>
        <w:rPr>
          <w:color w:val="auto"/>
        </w:rPr>
      </w:pPr>
      <w:r w:rsidRPr="005333C3">
        <w:rPr>
          <w:color w:val="auto"/>
        </w:rPr>
        <w:t xml:space="preserve"> В результате изучения курса родного языка (русского) у обучающихся,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языка на следующем уровне образования.  </w:t>
      </w:r>
    </w:p>
    <w:p w14:paraId="6597448D" w14:textId="77777777" w:rsidR="005674BC" w:rsidRPr="005333C3" w:rsidRDefault="005674BC" w:rsidP="00A532D6">
      <w:pPr>
        <w:spacing w:after="0" w:line="276" w:lineRule="auto"/>
        <w:ind w:left="0" w:firstLine="567"/>
        <w:rPr>
          <w:color w:val="auto"/>
        </w:rPr>
      </w:pPr>
      <w:r w:rsidRPr="005333C3">
        <w:rPr>
          <w:color w:val="auto"/>
        </w:rPr>
        <w:t>У выпускника на уровне начального общего образования</w:t>
      </w:r>
      <w:r w:rsidR="00A532D6" w:rsidRPr="005333C3">
        <w:rPr>
          <w:color w:val="auto"/>
        </w:rPr>
        <w:t xml:space="preserve"> предметные результаты освоения  курса родного языка (русского) будут отражать:</w:t>
      </w:r>
    </w:p>
    <w:p w14:paraId="772DCAEF" w14:textId="77777777" w:rsidR="005674BC" w:rsidRPr="005333C3" w:rsidRDefault="00A532D6" w:rsidP="00A532D6">
      <w:pPr>
        <w:spacing w:after="0" w:line="276" w:lineRule="auto"/>
        <w:ind w:left="0" w:firstLine="0"/>
        <w:rPr>
          <w:color w:val="auto"/>
        </w:rPr>
      </w:pPr>
      <w:r w:rsidRPr="005333C3">
        <w:rPr>
          <w:color w:val="auto"/>
        </w:rPr>
        <w:t xml:space="preserve">- </w:t>
      </w:r>
      <w:r w:rsidR="005674BC" w:rsidRPr="005333C3">
        <w:rPr>
          <w:color w:val="auto"/>
        </w:rPr>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14:paraId="32CF1A60" w14:textId="77777777" w:rsidR="005674BC" w:rsidRPr="005333C3" w:rsidRDefault="00A532D6" w:rsidP="00A532D6">
      <w:pPr>
        <w:spacing w:after="0" w:line="276" w:lineRule="auto"/>
        <w:ind w:left="0" w:firstLine="0"/>
        <w:rPr>
          <w:color w:val="auto"/>
        </w:rPr>
      </w:pPr>
      <w:r w:rsidRPr="005333C3">
        <w:rPr>
          <w:color w:val="auto"/>
        </w:rPr>
        <w:t xml:space="preserve">- </w:t>
      </w:r>
      <w:r w:rsidR="005674BC" w:rsidRPr="005333C3">
        <w:rPr>
          <w:color w:val="auto"/>
        </w:rPr>
        <w:t>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14:paraId="4E33AFEA" w14:textId="77777777" w:rsidR="005674BC" w:rsidRPr="005333C3" w:rsidRDefault="00A532D6" w:rsidP="00A532D6">
      <w:pPr>
        <w:spacing w:after="0" w:line="276" w:lineRule="auto"/>
        <w:ind w:left="0" w:firstLine="0"/>
        <w:rPr>
          <w:color w:val="auto"/>
        </w:rPr>
      </w:pPr>
      <w:r w:rsidRPr="005333C3">
        <w:rPr>
          <w:color w:val="auto"/>
        </w:rPr>
        <w:t xml:space="preserve">- </w:t>
      </w:r>
      <w:r w:rsidR="005674BC" w:rsidRPr="005333C3">
        <w:rPr>
          <w:color w:val="auto"/>
        </w:rPr>
        <w:t>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14:paraId="2FF07216" w14:textId="77777777" w:rsidR="005674BC" w:rsidRPr="005333C3" w:rsidRDefault="00A532D6" w:rsidP="00A532D6">
      <w:pPr>
        <w:spacing w:after="0" w:line="276" w:lineRule="auto"/>
        <w:ind w:left="0" w:firstLine="0"/>
        <w:rPr>
          <w:color w:val="auto"/>
        </w:rPr>
      </w:pPr>
      <w:r w:rsidRPr="005333C3">
        <w:rPr>
          <w:color w:val="auto"/>
        </w:rPr>
        <w:t xml:space="preserve">- </w:t>
      </w:r>
      <w:r w:rsidR="005674BC" w:rsidRPr="005333C3">
        <w:rPr>
          <w:color w:val="auto"/>
        </w:rPr>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14:paraId="365573CF" w14:textId="77777777" w:rsidR="005674BC" w:rsidRPr="005333C3" w:rsidRDefault="00A532D6" w:rsidP="00A532D6">
      <w:pPr>
        <w:spacing w:after="0" w:line="276" w:lineRule="auto"/>
        <w:ind w:left="0" w:firstLine="0"/>
        <w:rPr>
          <w:color w:val="auto"/>
        </w:rPr>
      </w:pPr>
      <w:r w:rsidRPr="005333C3">
        <w:rPr>
          <w:color w:val="auto"/>
        </w:rPr>
        <w:t xml:space="preserve">- </w:t>
      </w:r>
      <w:r w:rsidR="005674BC" w:rsidRPr="005333C3">
        <w:rPr>
          <w:color w:val="auto"/>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14:paraId="0748A06C" w14:textId="77777777" w:rsidR="00C20E1E" w:rsidRPr="005333C3" w:rsidRDefault="00B04F32" w:rsidP="00A532D6">
      <w:pPr>
        <w:spacing w:after="0" w:line="276" w:lineRule="auto"/>
        <w:ind w:left="0" w:firstLine="567"/>
        <w:rPr>
          <w:color w:val="auto"/>
        </w:rPr>
      </w:pPr>
      <w:r w:rsidRPr="005333C3">
        <w:rPr>
          <w:color w:val="auto"/>
        </w:rPr>
        <w:lastRenderedPageBreak/>
        <w:t xml:space="preserve">Результаты изучения учебного предмета «Родной язык (русский)» на уровне начального общего образования ориентированы на применение знаний, умений и навыков в учебных ситуациях и реальных жизненных условиях:  </w:t>
      </w:r>
    </w:p>
    <w:p w14:paraId="083F0902" w14:textId="77777777" w:rsidR="00C20E1E" w:rsidRPr="005333C3" w:rsidRDefault="00B04F32" w:rsidP="00A532D6">
      <w:pPr>
        <w:spacing w:after="0" w:line="276" w:lineRule="auto"/>
        <w:ind w:left="0" w:firstLine="567"/>
        <w:rPr>
          <w:color w:val="auto"/>
        </w:rPr>
      </w:pPr>
      <w:r w:rsidRPr="005333C3">
        <w:rPr>
          <w:b/>
          <w:color w:val="auto"/>
        </w:rPr>
        <w:t xml:space="preserve">1. Понимание взаимосвязи языка, культуры и истории народа: </w:t>
      </w:r>
      <w:r w:rsidRPr="005333C3">
        <w:rPr>
          <w:color w:val="auto"/>
        </w:rPr>
        <w:t xml:space="preserve">осознание роли русского родного языка в постижении культуры своего народа; осознание языка как развивающегося явления, связанного с историей народа; осознание национального своеобразия, богатства, выразительности русского языка; распознавание слов с национально-культурным компонентом значения (лексика, связанная с особенностями мировосприятия и отношениями  между людьми; слова, обозначающие предметы и явления традиционного русского быта; фольклорная лексика);  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 понимание значения фразеологических оборотов, отражающих русскую культуру, менталитет русского народа, элементы русского традиционного быта; уместное употребление их в современных ситуациях речевого общения (в рамках изученного); 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 понимание значений устаревших слов с национально-культурным компонентом (в  рамках изученного).  </w:t>
      </w:r>
    </w:p>
    <w:p w14:paraId="754946EC" w14:textId="77777777" w:rsidR="00C20E1E" w:rsidRPr="005333C3" w:rsidRDefault="00B04F32" w:rsidP="00143F67">
      <w:pPr>
        <w:spacing w:after="0" w:line="276" w:lineRule="auto"/>
        <w:ind w:left="0" w:firstLine="567"/>
        <w:rPr>
          <w:color w:val="auto"/>
        </w:rPr>
      </w:pPr>
      <w:r w:rsidRPr="005333C3">
        <w:rPr>
          <w:b/>
          <w:color w:val="auto"/>
        </w:rPr>
        <w:t>2.</w:t>
      </w:r>
      <w:r w:rsidR="00045BD7" w:rsidRPr="005333C3">
        <w:rPr>
          <w:b/>
          <w:color w:val="auto"/>
        </w:rPr>
        <w:t xml:space="preserve"> </w:t>
      </w:r>
      <w:r w:rsidRPr="005333C3">
        <w:rPr>
          <w:b/>
          <w:color w:val="auto"/>
        </w:rPr>
        <w:t>Овладение</w:t>
      </w:r>
      <w:r w:rsidR="00143F67" w:rsidRPr="005333C3">
        <w:rPr>
          <w:b/>
          <w:color w:val="auto"/>
        </w:rPr>
        <w:t xml:space="preserve"> основными нормами русского литературного </w:t>
      </w:r>
      <w:r w:rsidRPr="005333C3">
        <w:rPr>
          <w:b/>
          <w:color w:val="auto"/>
        </w:rPr>
        <w:t>языка (о</w:t>
      </w:r>
      <w:r w:rsidR="00143F67" w:rsidRPr="005333C3">
        <w:rPr>
          <w:b/>
          <w:color w:val="auto"/>
        </w:rPr>
        <w:t xml:space="preserve">рфоэпическими,  лексическими, грамматическими, </w:t>
      </w:r>
      <w:r w:rsidRPr="005333C3">
        <w:rPr>
          <w:b/>
          <w:color w:val="auto"/>
        </w:rPr>
        <w:t>стилистическими), приобретение опыта использования языковых норм в речевой практике:</w:t>
      </w:r>
      <w:r w:rsidRPr="005333C3">
        <w:rPr>
          <w:color w:val="auto"/>
        </w:rPr>
        <w:t xml:space="preserve"> </w:t>
      </w:r>
    </w:p>
    <w:p w14:paraId="1732CA97" w14:textId="77777777" w:rsidR="00045BD7" w:rsidRPr="005333C3" w:rsidRDefault="00B04F32" w:rsidP="00584DD3">
      <w:pPr>
        <w:pStyle w:val="a3"/>
        <w:numPr>
          <w:ilvl w:val="0"/>
          <w:numId w:val="120"/>
        </w:numPr>
        <w:spacing w:after="0" w:line="276" w:lineRule="auto"/>
        <w:ind w:left="284" w:hanging="284"/>
        <w:rPr>
          <w:color w:val="auto"/>
        </w:rPr>
      </w:pPr>
      <w:r w:rsidRPr="005333C3">
        <w:rPr>
          <w:color w:val="auto"/>
        </w:rPr>
        <w:t xml:space="preserve">осознание важности соблюдения норм современного русского литературного языка для культурного человека; </w:t>
      </w:r>
    </w:p>
    <w:p w14:paraId="1292CA44" w14:textId="77777777" w:rsidR="00045BD7" w:rsidRPr="005333C3" w:rsidRDefault="00B04F32" w:rsidP="00584DD3">
      <w:pPr>
        <w:pStyle w:val="a3"/>
        <w:numPr>
          <w:ilvl w:val="0"/>
          <w:numId w:val="120"/>
        </w:numPr>
        <w:spacing w:after="0" w:line="276" w:lineRule="auto"/>
        <w:ind w:left="284" w:hanging="284"/>
        <w:rPr>
          <w:color w:val="auto"/>
        </w:rPr>
      </w:pPr>
      <w:r w:rsidRPr="005333C3">
        <w:rPr>
          <w:color w:val="auto"/>
        </w:rPr>
        <w:t xml:space="preserve">соотнесение собственной и чужой речи с нормами современного русского литературного языка (в рамках изученного); </w:t>
      </w:r>
    </w:p>
    <w:p w14:paraId="24664A27" w14:textId="77777777" w:rsidR="00045BD7" w:rsidRPr="005333C3" w:rsidRDefault="00B04F32" w:rsidP="00584DD3">
      <w:pPr>
        <w:pStyle w:val="a3"/>
        <w:numPr>
          <w:ilvl w:val="0"/>
          <w:numId w:val="120"/>
        </w:numPr>
        <w:spacing w:after="0" w:line="276" w:lineRule="auto"/>
        <w:ind w:left="284" w:hanging="284"/>
        <w:rPr>
          <w:color w:val="auto"/>
        </w:rPr>
      </w:pPr>
      <w:r w:rsidRPr="005333C3">
        <w:rPr>
          <w:color w:val="auto"/>
        </w:rPr>
        <w:t xml:space="preserve">соблюдение на письме и в устной  речи  норм  современного  русского литературного языка (в рамках изученного); </w:t>
      </w:r>
    </w:p>
    <w:p w14:paraId="03377D88" w14:textId="77777777" w:rsidR="00F03328" w:rsidRPr="005333C3" w:rsidRDefault="00B04F32" w:rsidP="00584DD3">
      <w:pPr>
        <w:pStyle w:val="a3"/>
        <w:numPr>
          <w:ilvl w:val="0"/>
          <w:numId w:val="120"/>
        </w:numPr>
        <w:spacing w:after="0" w:line="276" w:lineRule="auto"/>
        <w:ind w:left="284" w:hanging="284"/>
        <w:rPr>
          <w:color w:val="auto"/>
        </w:rPr>
      </w:pPr>
      <w:r w:rsidRPr="005333C3">
        <w:rPr>
          <w:color w:val="auto"/>
        </w:rPr>
        <w:t xml:space="preserve">обогащение активного и пассивного словарного запаса, расширение объёма используемых в речи языковых средств для свободного выражения мыслей и чувств на родном языке адекватно ситуации и стилю общения;  </w:t>
      </w:r>
    </w:p>
    <w:p w14:paraId="02D78933" w14:textId="77777777" w:rsidR="00045BD7" w:rsidRPr="005333C3" w:rsidRDefault="00F03328" w:rsidP="00584DD3">
      <w:pPr>
        <w:pStyle w:val="a3"/>
        <w:numPr>
          <w:ilvl w:val="0"/>
          <w:numId w:val="120"/>
        </w:numPr>
        <w:spacing w:after="0" w:line="276" w:lineRule="auto"/>
        <w:ind w:left="284" w:hanging="284"/>
        <w:rPr>
          <w:color w:val="auto"/>
        </w:rPr>
      </w:pPr>
      <w:r w:rsidRPr="005333C3">
        <w:rPr>
          <w:b/>
          <w:color w:val="auto"/>
        </w:rPr>
        <w:t>с</w:t>
      </w:r>
      <w:r w:rsidR="00D01714" w:rsidRPr="005333C3">
        <w:rPr>
          <w:b/>
          <w:color w:val="auto"/>
        </w:rPr>
        <w:t xml:space="preserve">облюдение основных  </w:t>
      </w:r>
      <w:r w:rsidR="00B04F32" w:rsidRPr="005333C3">
        <w:rPr>
          <w:b/>
          <w:color w:val="auto"/>
        </w:rPr>
        <w:t>орфоэпич</w:t>
      </w:r>
      <w:r w:rsidR="00D01714" w:rsidRPr="005333C3">
        <w:rPr>
          <w:b/>
          <w:color w:val="auto"/>
        </w:rPr>
        <w:t xml:space="preserve">еских  и  акцентологических </w:t>
      </w:r>
      <w:r w:rsidR="00B04F32" w:rsidRPr="005333C3">
        <w:rPr>
          <w:b/>
          <w:color w:val="auto"/>
        </w:rPr>
        <w:t xml:space="preserve">норм современного русского литературного языка: </w:t>
      </w:r>
      <w:r w:rsidR="00B04F32" w:rsidRPr="005333C3">
        <w:rPr>
          <w:color w:val="auto"/>
        </w:rPr>
        <w:t xml:space="preserve"> </w:t>
      </w:r>
    </w:p>
    <w:p w14:paraId="21B72540" w14:textId="77777777" w:rsidR="00045BD7" w:rsidRPr="005333C3" w:rsidRDefault="00F03328" w:rsidP="00F03328">
      <w:pPr>
        <w:pStyle w:val="a3"/>
        <w:spacing w:after="0" w:line="276" w:lineRule="auto"/>
        <w:ind w:left="284" w:firstLine="0"/>
        <w:jc w:val="left"/>
        <w:rPr>
          <w:color w:val="auto"/>
        </w:rPr>
      </w:pPr>
      <w:r w:rsidRPr="005333C3">
        <w:rPr>
          <w:color w:val="auto"/>
        </w:rPr>
        <w:t xml:space="preserve">- </w:t>
      </w:r>
      <w:r w:rsidR="00B04F32" w:rsidRPr="005333C3">
        <w:rPr>
          <w:color w:val="auto"/>
        </w:rPr>
        <w:t xml:space="preserve">произношение слов с правильным ударением (расширенный перечень слов);  </w:t>
      </w:r>
    </w:p>
    <w:p w14:paraId="0A1CC9D0" w14:textId="77777777" w:rsidR="00F03328" w:rsidRPr="005333C3" w:rsidRDefault="00F03328" w:rsidP="00F03328">
      <w:pPr>
        <w:pStyle w:val="a3"/>
        <w:spacing w:after="0" w:line="276" w:lineRule="auto"/>
        <w:ind w:left="284" w:firstLine="0"/>
        <w:jc w:val="left"/>
        <w:rPr>
          <w:color w:val="auto"/>
        </w:rPr>
      </w:pPr>
      <w:r w:rsidRPr="005333C3">
        <w:rPr>
          <w:color w:val="auto"/>
        </w:rPr>
        <w:t xml:space="preserve">- </w:t>
      </w:r>
      <w:r w:rsidR="00B04F32" w:rsidRPr="005333C3">
        <w:rPr>
          <w:color w:val="auto"/>
        </w:rPr>
        <w:t>осознание смыслоразличительной роли ударения на примере омографов;</w:t>
      </w:r>
    </w:p>
    <w:p w14:paraId="0D76D9ED" w14:textId="77777777" w:rsidR="00045BD7" w:rsidRPr="005333C3" w:rsidRDefault="00F03328" w:rsidP="00584DD3">
      <w:pPr>
        <w:pStyle w:val="a3"/>
        <w:numPr>
          <w:ilvl w:val="0"/>
          <w:numId w:val="156"/>
        </w:numPr>
        <w:spacing w:after="0" w:line="276" w:lineRule="auto"/>
        <w:ind w:left="284" w:hanging="284"/>
        <w:jc w:val="left"/>
        <w:rPr>
          <w:color w:val="auto"/>
        </w:rPr>
      </w:pPr>
      <w:r w:rsidRPr="005333C3">
        <w:rPr>
          <w:b/>
          <w:color w:val="auto"/>
        </w:rPr>
        <w:t>с</w:t>
      </w:r>
      <w:r w:rsidR="00D01714" w:rsidRPr="005333C3">
        <w:rPr>
          <w:b/>
          <w:color w:val="auto"/>
        </w:rPr>
        <w:t xml:space="preserve">облюдение основных </w:t>
      </w:r>
      <w:r w:rsidR="00B04F32" w:rsidRPr="005333C3">
        <w:rPr>
          <w:b/>
          <w:color w:val="auto"/>
        </w:rPr>
        <w:t>лексически</w:t>
      </w:r>
      <w:r w:rsidR="00D01714" w:rsidRPr="005333C3">
        <w:rPr>
          <w:b/>
          <w:color w:val="auto"/>
        </w:rPr>
        <w:t xml:space="preserve">х норм современного русского </w:t>
      </w:r>
      <w:r w:rsidR="00045BD7" w:rsidRPr="005333C3">
        <w:rPr>
          <w:b/>
          <w:color w:val="auto"/>
        </w:rPr>
        <w:t>л</w:t>
      </w:r>
      <w:r w:rsidR="00B04F32" w:rsidRPr="005333C3">
        <w:rPr>
          <w:b/>
          <w:color w:val="auto"/>
        </w:rPr>
        <w:t xml:space="preserve">итературного языка: </w:t>
      </w:r>
      <w:r w:rsidR="00B04F32" w:rsidRPr="005333C3">
        <w:rPr>
          <w:color w:val="auto"/>
        </w:rPr>
        <w:t xml:space="preserve"> </w:t>
      </w:r>
    </w:p>
    <w:p w14:paraId="239316C4" w14:textId="77777777" w:rsidR="00045BD7" w:rsidRPr="005333C3" w:rsidRDefault="00F03328" w:rsidP="00F03328">
      <w:pPr>
        <w:pStyle w:val="a3"/>
        <w:spacing w:after="0" w:line="276" w:lineRule="auto"/>
        <w:ind w:left="284" w:firstLine="0"/>
        <w:rPr>
          <w:color w:val="auto"/>
        </w:rPr>
      </w:pPr>
      <w:r w:rsidRPr="005333C3">
        <w:rPr>
          <w:color w:val="auto"/>
        </w:rPr>
        <w:t xml:space="preserve">- </w:t>
      </w:r>
      <w:r w:rsidR="00B04F32" w:rsidRPr="005333C3">
        <w:rPr>
          <w:color w:val="auto"/>
        </w:rPr>
        <w:t>выбор из нескольких возможных слов того</w:t>
      </w:r>
      <w:r w:rsidR="00486552" w:rsidRPr="005333C3">
        <w:rPr>
          <w:color w:val="auto"/>
        </w:rPr>
        <w:t xml:space="preserve"> слова, которое наиболее  точно </w:t>
      </w:r>
      <w:r w:rsidR="00B04F32" w:rsidRPr="005333C3">
        <w:rPr>
          <w:color w:val="auto"/>
        </w:rPr>
        <w:t xml:space="preserve">соответствует обозначаемому  предмету или явлению реальной действительности; </w:t>
      </w:r>
    </w:p>
    <w:p w14:paraId="5CDD237C" w14:textId="77777777" w:rsidR="00045BD7" w:rsidRPr="005333C3" w:rsidRDefault="00F03328" w:rsidP="00F03328">
      <w:pPr>
        <w:pStyle w:val="a3"/>
        <w:spacing w:after="0" w:line="276" w:lineRule="auto"/>
        <w:ind w:left="284" w:firstLine="0"/>
        <w:rPr>
          <w:color w:val="auto"/>
        </w:rPr>
      </w:pPr>
      <w:r w:rsidRPr="005333C3">
        <w:rPr>
          <w:color w:val="auto"/>
        </w:rPr>
        <w:t xml:space="preserve">- </w:t>
      </w:r>
      <w:r w:rsidR="00B04F32" w:rsidRPr="005333C3">
        <w:rPr>
          <w:color w:val="auto"/>
        </w:rPr>
        <w:t xml:space="preserve">проведение синонимических замен с учётом особенностей текста; выявление и исправление речевых ошибок в устной речи;  </w:t>
      </w:r>
    </w:p>
    <w:p w14:paraId="2AA7346C" w14:textId="77777777" w:rsidR="00C20E1E" w:rsidRPr="005333C3" w:rsidRDefault="00F03328" w:rsidP="00F03328">
      <w:pPr>
        <w:pStyle w:val="a3"/>
        <w:spacing w:after="0" w:line="276" w:lineRule="auto"/>
        <w:ind w:left="284" w:firstLine="0"/>
        <w:rPr>
          <w:color w:val="auto"/>
        </w:rPr>
      </w:pPr>
      <w:r w:rsidRPr="005333C3">
        <w:rPr>
          <w:color w:val="auto"/>
        </w:rPr>
        <w:t xml:space="preserve">- </w:t>
      </w:r>
      <w:r w:rsidR="00B04F32" w:rsidRPr="005333C3">
        <w:rPr>
          <w:color w:val="auto"/>
        </w:rPr>
        <w:t xml:space="preserve">редактирование письменного текста с целью исправления речевых ошибок или с целью более точной передачи смысла;  </w:t>
      </w:r>
    </w:p>
    <w:p w14:paraId="6B92EE0C" w14:textId="77777777" w:rsidR="00045BD7" w:rsidRPr="005333C3" w:rsidRDefault="00F03328" w:rsidP="00584DD3">
      <w:pPr>
        <w:pStyle w:val="a3"/>
        <w:numPr>
          <w:ilvl w:val="0"/>
          <w:numId w:val="156"/>
        </w:numPr>
        <w:spacing w:after="0" w:line="276" w:lineRule="auto"/>
        <w:ind w:left="284" w:hanging="284"/>
        <w:rPr>
          <w:b/>
          <w:color w:val="auto"/>
        </w:rPr>
      </w:pPr>
      <w:r w:rsidRPr="005333C3">
        <w:rPr>
          <w:b/>
          <w:color w:val="auto"/>
        </w:rPr>
        <w:t>с</w:t>
      </w:r>
      <w:r w:rsidR="00B04F32" w:rsidRPr="005333C3">
        <w:rPr>
          <w:b/>
          <w:color w:val="auto"/>
        </w:rPr>
        <w:t xml:space="preserve">облюдение  основных  грамматических  норм  современного  русского </w:t>
      </w:r>
      <w:r w:rsidR="00B04F32" w:rsidRPr="005333C3">
        <w:rPr>
          <w:color w:val="auto"/>
        </w:rPr>
        <w:t xml:space="preserve"> </w:t>
      </w:r>
      <w:r w:rsidR="00B04F32" w:rsidRPr="005333C3">
        <w:rPr>
          <w:b/>
          <w:color w:val="auto"/>
        </w:rPr>
        <w:t xml:space="preserve">литературного языка:  </w:t>
      </w:r>
    </w:p>
    <w:p w14:paraId="7EC321E4" w14:textId="77777777" w:rsidR="00045BD7" w:rsidRPr="005333C3" w:rsidRDefault="00F03328" w:rsidP="00F03328">
      <w:pPr>
        <w:pStyle w:val="a3"/>
        <w:spacing w:after="0" w:line="276" w:lineRule="auto"/>
        <w:ind w:left="284" w:firstLine="0"/>
        <w:rPr>
          <w:color w:val="auto"/>
        </w:rPr>
      </w:pPr>
      <w:r w:rsidRPr="005333C3">
        <w:rPr>
          <w:color w:val="auto"/>
        </w:rPr>
        <w:t xml:space="preserve">- </w:t>
      </w:r>
      <w:r w:rsidR="00B04F32" w:rsidRPr="005333C3">
        <w:rPr>
          <w:color w:val="auto"/>
        </w:rPr>
        <w:t xml:space="preserve">употребление  отдельных  грамматических  форм  имен  существительных: </w:t>
      </w:r>
    </w:p>
    <w:p w14:paraId="1EF81873" w14:textId="77777777" w:rsidR="00045BD7" w:rsidRPr="005333C3" w:rsidRDefault="00F03328" w:rsidP="00F03328">
      <w:pPr>
        <w:pStyle w:val="a3"/>
        <w:spacing w:after="0" w:line="276" w:lineRule="auto"/>
        <w:ind w:left="284" w:firstLine="0"/>
        <w:rPr>
          <w:color w:val="auto"/>
        </w:rPr>
      </w:pPr>
      <w:r w:rsidRPr="005333C3">
        <w:rPr>
          <w:color w:val="auto"/>
        </w:rPr>
        <w:t xml:space="preserve">- </w:t>
      </w:r>
      <w:r w:rsidR="00B04F32" w:rsidRPr="005333C3">
        <w:rPr>
          <w:color w:val="auto"/>
        </w:rPr>
        <w:t xml:space="preserve">словоизменение отдельных форм множественного числа имен существительных; </w:t>
      </w:r>
    </w:p>
    <w:p w14:paraId="2ECEA78E" w14:textId="77777777" w:rsidR="00045BD7" w:rsidRPr="005333C3" w:rsidRDefault="00F03328" w:rsidP="00F03328">
      <w:pPr>
        <w:pStyle w:val="a3"/>
        <w:spacing w:after="0" w:line="276" w:lineRule="auto"/>
        <w:ind w:left="284" w:firstLine="0"/>
        <w:rPr>
          <w:color w:val="auto"/>
        </w:rPr>
      </w:pPr>
      <w:r w:rsidRPr="005333C3">
        <w:rPr>
          <w:color w:val="auto"/>
        </w:rPr>
        <w:t xml:space="preserve">- </w:t>
      </w:r>
      <w:r w:rsidR="00B04F32" w:rsidRPr="005333C3">
        <w:rPr>
          <w:color w:val="auto"/>
        </w:rPr>
        <w:t xml:space="preserve">потребление отдельных глаголов в форме 1 лица единственного числа настоящего и будущего времени, замена синонимическими конструкциями отдельных глаголов, у которых нет формы 1 лица единственного числа настоящего и будущего времени; </w:t>
      </w:r>
    </w:p>
    <w:p w14:paraId="48FEB9C5" w14:textId="77777777" w:rsidR="00045BD7" w:rsidRPr="005333C3" w:rsidRDefault="00F03328" w:rsidP="00F03328">
      <w:pPr>
        <w:pStyle w:val="a3"/>
        <w:spacing w:after="0" w:line="276" w:lineRule="auto"/>
        <w:ind w:left="284" w:firstLine="0"/>
        <w:rPr>
          <w:color w:val="auto"/>
        </w:rPr>
      </w:pPr>
      <w:r w:rsidRPr="005333C3">
        <w:rPr>
          <w:color w:val="auto"/>
        </w:rPr>
        <w:lastRenderedPageBreak/>
        <w:t xml:space="preserve">- </w:t>
      </w:r>
      <w:r w:rsidR="00045BD7" w:rsidRPr="005333C3">
        <w:rPr>
          <w:color w:val="auto"/>
        </w:rPr>
        <w:t>в</w:t>
      </w:r>
      <w:r w:rsidR="00B04F32" w:rsidRPr="005333C3">
        <w:rPr>
          <w:color w:val="auto"/>
        </w:rPr>
        <w:t xml:space="preserve">ыявление и исправление в устной речи типичных грамматических ошибок, связанных с нарушением согласования имени существительного и имени прилагательного в числе, роде, падеже; </w:t>
      </w:r>
    </w:p>
    <w:p w14:paraId="6F298378" w14:textId="77777777" w:rsidR="00045BD7" w:rsidRPr="005333C3" w:rsidRDefault="00F03328" w:rsidP="00F03328">
      <w:pPr>
        <w:pStyle w:val="a3"/>
        <w:spacing w:after="0" w:line="276" w:lineRule="auto"/>
        <w:ind w:left="284" w:firstLine="0"/>
        <w:rPr>
          <w:color w:val="auto"/>
        </w:rPr>
      </w:pPr>
      <w:r w:rsidRPr="005333C3">
        <w:rPr>
          <w:color w:val="auto"/>
        </w:rPr>
        <w:t xml:space="preserve">- </w:t>
      </w:r>
      <w:r w:rsidR="00B04F32" w:rsidRPr="005333C3">
        <w:rPr>
          <w:color w:val="auto"/>
        </w:rPr>
        <w:t xml:space="preserve">нарушением координации подлежащего и сказуемого в числе‚ роде (если сказуемое выражено глаголом в форме прошедшего времени); </w:t>
      </w:r>
    </w:p>
    <w:p w14:paraId="26A588AF" w14:textId="77777777" w:rsidR="00F03328" w:rsidRPr="005333C3" w:rsidRDefault="00F03328" w:rsidP="00F03328">
      <w:pPr>
        <w:pStyle w:val="a3"/>
        <w:spacing w:after="0" w:line="276" w:lineRule="auto"/>
        <w:ind w:left="284" w:firstLine="0"/>
        <w:rPr>
          <w:color w:val="auto"/>
        </w:rPr>
      </w:pPr>
      <w:r w:rsidRPr="005333C3">
        <w:rPr>
          <w:color w:val="auto"/>
        </w:rPr>
        <w:t xml:space="preserve">- </w:t>
      </w:r>
      <w:r w:rsidR="00B04F32" w:rsidRPr="005333C3">
        <w:rPr>
          <w:color w:val="auto"/>
        </w:rPr>
        <w:t>редактирование письменного текста с целью испр</w:t>
      </w:r>
      <w:r w:rsidRPr="005333C3">
        <w:rPr>
          <w:color w:val="auto"/>
        </w:rPr>
        <w:t>авления грамматических ошибок;</w:t>
      </w:r>
    </w:p>
    <w:p w14:paraId="37795F3E" w14:textId="77777777" w:rsidR="00045BD7" w:rsidRPr="005333C3" w:rsidRDefault="00F03328" w:rsidP="00584DD3">
      <w:pPr>
        <w:pStyle w:val="a3"/>
        <w:numPr>
          <w:ilvl w:val="0"/>
          <w:numId w:val="156"/>
        </w:numPr>
        <w:spacing w:after="0" w:line="276" w:lineRule="auto"/>
        <w:ind w:left="284" w:hanging="284"/>
        <w:rPr>
          <w:color w:val="auto"/>
        </w:rPr>
      </w:pPr>
      <w:r w:rsidRPr="005333C3">
        <w:rPr>
          <w:b/>
          <w:color w:val="auto"/>
        </w:rPr>
        <w:t>с</w:t>
      </w:r>
      <w:r w:rsidR="00B04F32" w:rsidRPr="005333C3">
        <w:rPr>
          <w:b/>
          <w:color w:val="auto"/>
        </w:rPr>
        <w:t xml:space="preserve">облюдение  основных  орфографических  и  пунктуационных  норм современного русского литературного языка </w:t>
      </w:r>
      <w:r w:rsidR="00B04F32" w:rsidRPr="005333C3">
        <w:rPr>
          <w:color w:val="auto"/>
        </w:rPr>
        <w:t xml:space="preserve">(в рамках изученного в основном курсе):  </w:t>
      </w:r>
    </w:p>
    <w:p w14:paraId="464793CE" w14:textId="77777777" w:rsidR="00045BD7" w:rsidRPr="005333C3" w:rsidRDefault="00F03328" w:rsidP="00F03328">
      <w:pPr>
        <w:pStyle w:val="a3"/>
        <w:spacing w:after="0" w:line="276" w:lineRule="auto"/>
        <w:ind w:left="284" w:firstLine="0"/>
        <w:rPr>
          <w:color w:val="auto"/>
        </w:rPr>
      </w:pPr>
      <w:r w:rsidRPr="005333C3">
        <w:rPr>
          <w:color w:val="auto"/>
        </w:rPr>
        <w:t xml:space="preserve">- </w:t>
      </w:r>
      <w:r w:rsidR="00B04F32" w:rsidRPr="005333C3">
        <w:rPr>
          <w:color w:val="auto"/>
        </w:rPr>
        <w:t xml:space="preserve">соблюдение изученных орфографических норм при записи собственного текста; </w:t>
      </w:r>
    </w:p>
    <w:p w14:paraId="42FE2E36" w14:textId="77777777" w:rsidR="00045BD7" w:rsidRPr="005333C3" w:rsidRDefault="00F03328" w:rsidP="00F03328">
      <w:pPr>
        <w:pStyle w:val="a3"/>
        <w:spacing w:after="0" w:line="276" w:lineRule="auto"/>
        <w:ind w:left="284" w:firstLine="0"/>
        <w:rPr>
          <w:color w:val="auto"/>
        </w:rPr>
      </w:pPr>
      <w:r w:rsidRPr="005333C3">
        <w:rPr>
          <w:color w:val="auto"/>
        </w:rPr>
        <w:t>-</w:t>
      </w:r>
      <w:r w:rsidR="00B04F32" w:rsidRPr="005333C3">
        <w:rPr>
          <w:color w:val="auto"/>
        </w:rPr>
        <w:t xml:space="preserve">соблюдение изученных пунктуационных норм при записи собственного текста; </w:t>
      </w:r>
    </w:p>
    <w:p w14:paraId="2C3FA86F" w14:textId="77777777" w:rsidR="00C20E1E" w:rsidRPr="005333C3" w:rsidRDefault="00B04F32" w:rsidP="00584DD3">
      <w:pPr>
        <w:pStyle w:val="a3"/>
        <w:numPr>
          <w:ilvl w:val="0"/>
          <w:numId w:val="156"/>
        </w:numPr>
        <w:spacing w:after="0" w:line="276" w:lineRule="auto"/>
        <w:ind w:left="284" w:hanging="284"/>
        <w:rPr>
          <w:color w:val="auto"/>
        </w:rPr>
      </w:pPr>
      <w:r w:rsidRPr="005333C3">
        <w:rPr>
          <w:b/>
          <w:color w:val="auto"/>
        </w:rPr>
        <w:t xml:space="preserve">совершенствование умений пользоваться словарями: </w:t>
      </w:r>
    </w:p>
    <w:p w14:paraId="212D637F" w14:textId="77777777" w:rsidR="00045BD7" w:rsidRPr="005333C3" w:rsidRDefault="00F03328" w:rsidP="00F03328">
      <w:pPr>
        <w:spacing w:after="0" w:line="276" w:lineRule="auto"/>
        <w:rPr>
          <w:color w:val="auto"/>
        </w:rPr>
      </w:pPr>
      <w:r w:rsidRPr="005333C3">
        <w:rPr>
          <w:color w:val="auto"/>
        </w:rPr>
        <w:t xml:space="preserve">- </w:t>
      </w:r>
      <w:r w:rsidR="00B04F32" w:rsidRPr="005333C3">
        <w:rPr>
          <w:color w:val="auto"/>
        </w:rPr>
        <w:t xml:space="preserve">использование учебных толковых словарей для определения лексического значения слова,  для уточнения нормы формообразования; </w:t>
      </w:r>
    </w:p>
    <w:p w14:paraId="654EC950" w14:textId="77777777" w:rsidR="00045BD7" w:rsidRPr="005333C3" w:rsidRDefault="00F03328" w:rsidP="00F03328">
      <w:pPr>
        <w:spacing w:after="0" w:line="276" w:lineRule="auto"/>
        <w:rPr>
          <w:color w:val="auto"/>
        </w:rPr>
      </w:pPr>
      <w:r w:rsidRPr="005333C3">
        <w:rPr>
          <w:color w:val="auto"/>
        </w:rPr>
        <w:t xml:space="preserve">- </w:t>
      </w:r>
      <w:r w:rsidR="00B04F32" w:rsidRPr="005333C3">
        <w:rPr>
          <w:color w:val="auto"/>
        </w:rPr>
        <w:t xml:space="preserve">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 </w:t>
      </w:r>
    </w:p>
    <w:p w14:paraId="1A8DFB86" w14:textId="77777777" w:rsidR="00045BD7" w:rsidRPr="005333C3" w:rsidRDefault="00433E5F" w:rsidP="00433E5F">
      <w:pPr>
        <w:spacing w:after="0" w:line="276" w:lineRule="auto"/>
        <w:rPr>
          <w:color w:val="auto"/>
        </w:rPr>
      </w:pPr>
      <w:r w:rsidRPr="005333C3">
        <w:rPr>
          <w:color w:val="auto"/>
        </w:rPr>
        <w:t xml:space="preserve">- </w:t>
      </w:r>
      <w:r w:rsidR="00B04F32" w:rsidRPr="005333C3">
        <w:rPr>
          <w:color w:val="auto"/>
        </w:rPr>
        <w:t xml:space="preserve">использование учебного орфоэпического словаря для определения нормативного произношения слова, вариантов произношения; </w:t>
      </w:r>
    </w:p>
    <w:p w14:paraId="53F70803" w14:textId="77777777" w:rsidR="00045BD7" w:rsidRPr="005333C3" w:rsidRDefault="00433E5F" w:rsidP="00433E5F">
      <w:pPr>
        <w:spacing w:after="0" w:line="276" w:lineRule="auto"/>
        <w:rPr>
          <w:color w:val="auto"/>
        </w:rPr>
      </w:pPr>
      <w:r w:rsidRPr="005333C3">
        <w:rPr>
          <w:color w:val="auto"/>
        </w:rPr>
        <w:t xml:space="preserve">- </w:t>
      </w:r>
      <w:r w:rsidR="00B04F32" w:rsidRPr="005333C3">
        <w:rPr>
          <w:color w:val="auto"/>
        </w:rPr>
        <w:t xml:space="preserve">использование учебных словарей для уточнения состава слова; </w:t>
      </w:r>
    </w:p>
    <w:p w14:paraId="46FB4E1B" w14:textId="77777777" w:rsidR="00045BD7" w:rsidRPr="005333C3" w:rsidRDefault="00433E5F" w:rsidP="00433E5F">
      <w:pPr>
        <w:spacing w:after="0" w:line="276" w:lineRule="auto"/>
        <w:rPr>
          <w:color w:val="auto"/>
        </w:rPr>
      </w:pPr>
      <w:r w:rsidRPr="005333C3">
        <w:rPr>
          <w:color w:val="auto"/>
        </w:rPr>
        <w:t xml:space="preserve">- </w:t>
      </w:r>
      <w:r w:rsidR="00B04F32" w:rsidRPr="005333C3">
        <w:rPr>
          <w:color w:val="auto"/>
        </w:rPr>
        <w:t xml:space="preserve">использование учебных этимологических словарей для уточнения происхождения слова; </w:t>
      </w:r>
    </w:p>
    <w:p w14:paraId="31F034AE" w14:textId="77777777" w:rsidR="00C20E1E" w:rsidRPr="005333C3" w:rsidRDefault="00433E5F" w:rsidP="00433E5F">
      <w:pPr>
        <w:spacing w:after="0" w:line="276" w:lineRule="auto"/>
        <w:rPr>
          <w:color w:val="auto"/>
        </w:rPr>
      </w:pPr>
      <w:r w:rsidRPr="005333C3">
        <w:rPr>
          <w:color w:val="auto"/>
        </w:rPr>
        <w:t xml:space="preserve">- </w:t>
      </w:r>
      <w:r w:rsidR="00045BD7" w:rsidRPr="005333C3">
        <w:rPr>
          <w:color w:val="auto"/>
        </w:rPr>
        <w:t>и</w:t>
      </w:r>
      <w:r w:rsidR="00B04F32" w:rsidRPr="005333C3">
        <w:rPr>
          <w:color w:val="auto"/>
        </w:rPr>
        <w:t xml:space="preserve">спользование орфографических словарей для определения нормативного написания слов;   </w:t>
      </w:r>
    </w:p>
    <w:p w14:paraId="6721CD00" w14:textId="77777777" w:rsidR="00C20E1E" w:rsidRPr="005333C3" w:rsidRDefault="00B04F32" w:rsidP="00D87225">
      <w:pPr>
        <w:spacing w:after="0" w:line="276" w:lineRule="auto"/>
        <w:ind w:left="0" w:firstLine="567"/>
        <w:rPr>
          <w:color w:val="auto"/>
        </w:rPr>
      </w:pPr>
      <w:r w:rsidRPr="005333C3">
        <w:rPr>
          <w:b/>
          <w:color w:val="auto"/>
        </w:rPr>
        <w:t xml:space="preserve">3. Совершенствование различных видов устной и письменной речевой деятельности (говорения и слушания, чтения и письма), соблюдение норм речевого этикета: </w:t>
      </w:r>
      <w:r w:rsidRPr="005333C3">
        <w:rPr>
          <w:color w:val="auto"/>
        </w:rPr>
        <w:t xml:space="preserve"> </w:t>
      </w:r>
    </w:p>
    <w:p w14:paraId="16C27862" w14:textId="77777777" w:rsidR="00045BD7" w:rsidRPr="005333C3" w:rsidRDefault="00486552" w:rsidP="00433E5F">
      <w:pPr>
        <w:pStyle w:val="a3"/>
        <w:tabs>
          <w:tab w:val="center" w:pos="426"/>
          <w:tab w:val="left" w:pos="9639"/>
        </w:tabs>
        <w:spacing w:after="0" w:line="276" w:lineRule="auto"/>
        <w:ind w:left="0" w:firstLine="0"/>
        <w:rPr>
          <w:color w:val="auto"/>
        </w:rPr>
      </w:pPr>
      <w:r w:rsidRPr="005333C3">
        <w:rPr>
          <w:color w:val="auto"/>
        </w:rPr>
        <w:t xml:space="preserve">- </w:t>
      </w:r>
      <w:r w:rsidR="000C7CA9" w:rsidRPr="005333C3">
        <w:rPr>
          <w:color w:val="auto"/>
        </w:rPr>
        <w:t xml:space="preserve">владение различными </w:t>
      </w:r>
      <w:r w:rsidR="00045BD7" w:rsidRPr="005333C3">
        <w:rPr>
          <w:color w:val="auto"/>
        </w:rPr>
        <w:t xml:space="preserve">приемами </w:t>
      </w:r>
      <w:r w:rsidR="000C7CA9" w:rsidRPr="005333C3">
        <w:rPr>
          <w:color w:val="auto"/>
        </w:rPr>
        <w:t xml:space="preserve">слушания научно-познавательных и </w:t>
      </w:r>
      <w:r w:rsidR="00B04F32" w:rsidRPr="005333C3">
        <w:rPr>
          <w:color w:val="auto"/>
        </w:rPr>
        <w:t xml:space="preserve">художественных текстов об истории языка и культуре русского народа;  </w:t>
      </w:r>
    </w:p>
    <w:p w14:paraId="3D90F2FC" w14:textId="77777777" w:rsidR="00045BD7" w:rsidRPr="005333C3" w:rsidRDefault="00486552" w:rsidP="00433E5F">
      <w:pPr>
        <w:pStyle w:val="a3"/>
        <w:tabs>
          <w:tab w:val="center" w:pos="426"/>
          <w:tab w:val="center" w:pos="5801"/>
        </w:tabs>
        <w:spacing w:after="0" w:line="276" w:lineRule="auto"/>
        <w:ind w:left="0" w:firstLine="0"/>
        <w:rPr>
          <w:color w:val="auto"/>
        </w:rPr>
      </w:pPr>
      <w:r w:rsidRPr="005333C3">
        <w:rPr>
          <w:color w:val="auto"/>
        </w:rPr>
        <w:t xml:space="preserve">- </w:t>
      </w:r>
      <w:r w:rsidR="00B04F32" w:rsidRPr="005333C3">
        <w:rPr>
          <w:color w:val="auto"/>
        </w:rPr>
        <w:t xml:space="preserve">владение различными видами чтения (изучающим и поисковым) научно-познавательных и художественных текстов об истории языка и культуре русского народа;  </w:t>
      </w:r>
    </w:p>
    <w:p w14:paraId="7CC68DE7" w14:textId="77777777" w:rsidR="00045BD7" w:rsidRPr="005333C3" w:rsidRDefault="00486552" w:rsidP="00433E5F">
      <w:pPr>
        <w:pStyle w:val="a3"/>
        <w:tabs>
          <w:tab w:val="center" w:pos="426"/>
          <w:tab w:val="center" w:pos="5801"/>
        </w:tabs>
        <w:spacing w:after="0" w:line="276" w:lineRule="auto"/>
        <w:ind w:left="0" w:firstLine="0"/>
        <w:rPr>
          <w:color w:val="auto"/>
        </w:rPr>
      </w:pPr>
      <w:r w:rsidRPr="005333C3">
        <w:rPr>
          <w:color w:val="auto"/>
        </w:rPr>
        <w:t xml:space="preserve">- </w:t>
      </w:r>
      <w:r w:rsidR="00B04F32" w:rsidRPr="005333C3">
        <w:rPr>
          <w:color w:val="auto"/>
        </w:rPr>
        <w:t xml:space="preserve">чтение и смысловой анализ фольклорных и художественных текстов или их фрагментов (народных и литературных сказок, рассказов, загадок, пословиц, притч и т. п.), определение языковых особенностей текстов;   </w:t>
      </w:r>
    </w:p>
    <w:p w14:paraId="683EC762" w14:textId="77777777" w:rsidR="00C20E1E" w:rsidRPr="005333C3" w:rsidRDefault="00486552" w:rsidP="00433E5F">
      <w:pPr>
        <w:pStyle w:val="a3"/>
        <w:tabs>
          <w:tab w:val="center" w:pos="426"/>
          <w:tab w:val="center" w:pos="5801"/>
        </w:tabs>
        <w:spacing w:after="0" w:line="276" w:lineRule="auto"/>
        <w:ind w:left="0" w:firstLine="0"/>
        <w:rPr>
          <w:color w:val="auto"/>
        </w:rPr>
      </w:pPr>
      <w:r w:rsidRPr="005333C3">
        <w:rPr>
          <w:color w:val="auto"/>
        </w:rPr>
        <w:t xml:space="preserve">- </w:t>
      </w:r>
      <w:r w:rsidR="00B04F32" w:rsidRPr="005333C3">
        <w:rPr>
          <w:color w:val="auto"/>
        </w:rPr>
        <w:t>умение анализировать информацию прочитанного и прослушанного текста:  отделять гл</w:t>
      </w:r>
      <w:r w:rsidR="00045BD7" w:rsidRPr="005333C3">
        <w:rPr>
          <w:color w:val="auto"/>
        </w:rPr>
        <w:t xml:space="preserve">авные факты от второстепенных; </w:t>
      </w:r>
      <w:r w:rsidR="00B04F32" w:rsidRPr="005333C3">
        <w:rPr>
          <w:color w:val="auto"/>
        </w:rPr>
        <w:t xml:space="preserve">выделять наиболее существенные факты; устанавливать логическую связь между фактами;  </w:t>
      </w:r>
    </w:p>
    <w:p w14:paraId="4B73ED2B" w14:textId="77777777" w:rsidR="00045BD7" w:rsidRPr="005333C3" w:rsidRDefault="00486552" w:rsidP="00433E5F">
      <w:pPr>
        <w:pStyle w:val="a3"/>
        <w:tabs>
          <w:tab w:val="center" w:pos="426"/>
          <w:tab w:val="center" w:pos="3413"/>
          <w:tab w:val="center" w:pos="6395"/>
        </w:tabs>
        <w:spacing w:after="0" w:line="276" w:lineRule="auto"/>
        <w:ind w:left="0" w:firstLine="0"/>
        <w:rPr>
          <w:color w:val="auto"/>
        </w:rPr>
      </w:pPr>
      <w:r w:rsidRPr="005333C3">
        <w:rPr>
          <w:color w:val="auto"/>
        </w:rPr>
        <w:t xml:space="preserve">- </w:t>
      </w:r>
      <w:r w:rsidR="00045BD7" w:rsidRPr="005333C3">
        <w:rPr>
          <w:color w:val="auto"/>
        </w:rPr>
        <w:t xml:space="preserve">умение соотносить части  прочитанного  </w:t>
      </w:r>
      <w:r w:rsidR="00B04F32" w:rsidRPr="005333C3">
        <w:rPr>
          <w:color w:val="auto"/>
        </w:rPr>
        <w:t xml:space="preserve">или  прослушанного  текста: устанавливать причинно-следственные отношения этих частей, логические связи между абзацами текста; </w:t>
      </w:r>
    </w:p>
    <w:p w14:paraId="395E5A0C" w14:textId="77777777" w:rsidR="00045BD7" w:rsidRPr="005333C3" w:rsidRDefault="00433E5F" w:rsidP="00433E5F">
      <w:pPr>
        <w:pStyle w:val="a3"/>
        <w:tabs>
          <w:tab w:val="center" w:pos="426"/>
        </w:tabs>
        <w:spacing w:after="0" w:line="276" w:lineRule="auto"/>
        <w:ind w:left="0" w:firstLine="0"/>
        <w:rPr>
          <w:color w:val="auto"/>
        </w:rPr>
      </w:pPr>
      <w:r w:rsidRPr="005333C3">
        <w:rPr>
          <w:color w:val="auto"/>
        </w:rPr>
        <w:t xml:space="preserve">- </w:t>
      </w:r>
      <w:r w:rsidR="00B04F32" w:rsidRPr="005333C3">
        <w:rPr>
          <w:color w:val="auto"/>
        </w:rPr>
        <w:t xml:space="preserve">составлять план текста, не разделённого на абзацы; </w:t>
      </w:r>
    </w:p>
    <w:p w14:paraId="73B14683" w14:textId="77777777" w:rsidR="00045BD7" w:rsidRPr="005333C3" w:rsidRDefault="00433E5F" w:rsidP="00433E5F">
      <w:pPr>
        <w:pStyle w:val="a3"/>
        <w:tabs>
          <w:tab w:val="center" w:pos="426"/>
        </w:tabs>
        <w:spacing w:after="0" w:line="276" w:lineRule="auto"/>
        <w:ind w:left="0" w:firstLine="0"/>
        <w:rPr>
          <w:color w:val="auto"/>
        </w:rPr>
      </w:pPr>
      <w:r w:rsidRPr="005333C3">
        <w:rPr>
          <w:color w:val="auto"/>
        </w:rPr>
        <w:t xml:space="preserve">- </w:t>
      </w:r>
      <w:r w:rsidR="00B04F32" w:rsidRPr="005333C3">
        <w:rPr>
          <w:color w:val="auto"/>
        </w:rPr>
        <w:t xml:space="preserve">приводить объяснения заголовка текста; </w:t>
      </w:r>
    </w:p>
    <w:p w14:paraId="72EB0CB8" w14:textId="77777777" w:rsidR="00045BD7" w:rsidRPr="005333C3" w:rsidRDefault="00433E5F" w:rsidP="00433E5F">
      <w:pPr>
        <w:pStyle w:val="a3"/>
        <w:tabs>
          <w:tab w:val="center" w:pos="426"/>
        </w:tabs>
        <w:spacing w:after="0" w:line="276" w:lineRule="auto"/>
        <w:ind w:left="0" w:firstLine="0"/>
        <w:rPr>
          <w:color w:val="auto"/>
        </w:rPr>
      </w:pPr>
      <w:r w:rsidRPr="005333C3">
        <w:rPr>
          <w:color w:val="auto"/>
        </w:rPr>
        <w:t xml:space="preserve">- </w:t>
      </w:r>
      <w:r w:rsidR="00B04F32" w:rsidRPr="005333C3">
        <w:rPr>
          <w:color w:val="auto"/>
        </w:rPr>
        <w:t xml:space="preserve">владеть приёмами работы с примечаниями к тексту; </w:t>
      </w:r>
    </w:p>
    <w:p w14:paraId="3E53D5DF" w14:textId="071726EF" w:rsidR="00045BD7" w:rsidRPr="005333C3" w:rsidRDefault="00433E5F" w:rsidP="00433E5F">
      <w:pPr>
        <w:pStyle w:val="a3"/>
        <w:tabs>
          <w:tab w:val="center" w:pos="426"/>
        </w:tabs>
        <w:spacing w:after="0" w:line="276" w:lineRule="auto"/>
        <w:ind w:left="0" w:firstLine="0"/>
        <w:rPr>
          <w:color w:val="auto"/>
        </w:rPr>
      </w:pPr>
      <w:r w:rsidRPr="005333C3">
        <w:rPr>
          <w:color w:val="auto"/>
        </w:rPr>
        <w:t xml:space="preserve">- </w:t>
      </w:r>
      <w:r w:rsidR="00B04F32" w:rsidRPr="005333C3">
        <w:rPr>
          <w:color w:val="auto"/>
        </w:rPr>
        <w:t xml:space="preserve">умения информационной переработки прослушанного или прочитанного текста: пересказ с изменением лица;   </w:t>
      </w:r>
    </w:p>
    <w:p w14:paraId="31409C90" w14:textId="77777777" w:rsidR="00045BD7" w:rsidRPr="005333C3" w:rsidRDefault="00433E5F" w:rsidP="00433E5F">
      <w:pPr>
        <w:pStyle w:val="a3"/>
        <w:tabs>
          <w:tab w:val="center" w:pos="426"/>
        </w:tabs>
        <w:spacing w:after="0" w:line="276" w:lineRule="auto"/>
        <w:ind w:left="0" w:firstLine="0"/>
        <w:rPr>
          <w:color w:val="auto"/>
        </w:rPr>
      </w:pPr>
      <w:r w:rsidRPr="005333C3">
        <w:rPr>
          <w:color w:val="auto"/>
        </w:rPr>
        <w:t xml:space="preserve">- </w:t>
      </w:r>
      <w:r w:rsidR="00045BD7" w:rsidRPr="005333C3">
        <w:rPr>
          <w:color w:val="auto"/>
        </w:rPr>
        <w:t xml:space="preserve">уместное использование </w:t>
      </w:r>
      <w:r w:rsidR="00B04F32" w:rsidRPr="005333C3">
        <w:rPr>
          <w:color w:val="auto"/>
        </w:rPr>
        <w:t>к</w:t>
      </w:r>
      <w:r w:rsidR="00045BD7" w:rsidRPr="005333C3">
        <w:rPr>
          <w:color w:val="auto"/>
        </w:rPr>
        <w:t xml:space="preserve">оммуникативных приемов устного общения: </w:t>
      </w:r>
      <w:r w:rsidR="00B04F32" w:rsidRPr="005333C3">
        <w:rPr>
          <w:color w:val="auto"/>
        </w:rPr>
        <w:t xml:space="preserve">убеждение, уговаривание, похвала, просьба, извинение, поздравление;   </w:t>
      </w:r>
    </w:p>
    <w:p w14:paraId="16C2FDE8" w14:textId="77777777" w:rsidR="00045BD7" w:rsidRPr="005333C3" w:rsidRDefault="00433E5F" w:rsidP="00433E5F">
      <w:pPr>
        <w:pStyle w:val="a3"/>
        <w:tabs>
          <w:tab w:val="center" w:pos="426"/>
        </w:tabs>
        <w:spacing w:after="0" w:line="276" w:lineRule="auto"/>
        <w:ind w:left="0" w:firstLine="0"/>
        <w:rPr>
          <w:color w:val="auto"/>
        </w:rPr>
      </w:pPr>
      <w:r w:rsidRPr="005333C3">
        <w:rPr>
          <w:color w:val="auto"/>
        </w:rPr>
        <w:t xml:space="preserve">- </w:t>
      </w:r>
      <w:r w:rsidR="00B04F32" w:rsidRPr="005333C3">
        <w:rPr>
          <w:color w:val="auto"/>
        </w:rPr>
        <w:t xml:space="preserve">уместное использование коммуникативных приемов диалога (начало и завершение диалога и др.), владение правилами корректного речевого поведения в ходе диалога;  </w:t>
      </w:r>
    </w:p>
    <w:p w14:paraId="51936C98" w14:textId="77777777" w:rsidR="00045BD7" w:rsidRPr="005333C3" w:rsidRDefault="00433E5F" w:rsidP="00433E5F">
      <w:pPr>
        <w:pStyle w:val="a3"/>
        <w:tabs>
          <w:tab w:val="center" w:pos="426"/>
        </w:tabs>
        <w:spacing w:after="0" w:line="276" w:lineRule="auto"/>
        <w:ind w:left="0" w:firstLine="0"/>
        <w:rPr>
          <w:color w:val="auto"/>
        </w:rPr>
      </w:pPr>
      <w:r w:rsidRPr="005333C3">
        <w:rPr>
          <w:color w:val="auto"/>
        </w:rPr>
        <w:t xml:space="preserve">- </w:t>
      </w:r>
      <w:r w:rsidR="00B04F32" w:rsidRPr="005333C3">
        <w:rPr>
          <w:color w:val="auto"/>
        </w:rPr>
        <w:t xml:space="preserve">умение строить устные сообщения различных видов: развернутый ответ, ответ-добавление, комментирование ответа или работы одноклассника, мини-доклад; </w:t>
      </w:r>
    </w:p>
    <w:p w14:paraId="1FB9EFB8" w14:textId="77777777" w:rsidR="00045BD7" w:rsidRPr="005333C3" w:rsidRDefault="00433E5F" w:rsidP="00433E5F">
      <w:pPr>
        <w:pStyle w:val="a3"/>
        <w:tabs>
          <w:tab w:val="center" w:pos="426"/>
        </w:tabs>
        <w:spacing w:after="0" w:line="276" w:lineRule="auto"/>
        <w:ind w:left="0" w:firstLine="0"/>
        <w:rPr>
          <w:color w:val="auto"/>
        </w:rPr>
      </w:pPr>
      <w:r w:rsidRPr="005333C3">
        <w:rPr>
          <w:color w:val="auto"/>
        </w:rPr>
        <w:t xml:space="preserve">- </w:t>
      </w:r>
      <w:r w:rsidR="000C7CA9" w:rsidRPr="005333C3">
        <w:rPr>
          <w:color w:val="auto"/>
        </w:rPr>
        <w:t xml:space="preserve">создание текстов-рассуждений </w:t>
      </w:r>
      <w:r w:rsidR="00B04F32" w:rsidRPr="005333C3">
        <w:rPr>
          <w:color w:val="auto"/>
        </w:rPr>
        <w:t>с использованием  различных  способов аргументации;</w:t>
      </w:r>
    </w:p>
    <w:p w14:paraId="3B2E19EB" w14:textId="77777777" w:rsidR="000C7CA9" w:rsidRPr="005333C3" w:rsidRDefault="00433E5F" w:rsidP="00433E5F">
      <w:pPr>
        <w:pStyle w:val="a3"/>
        <w:tabs>
          <w:tab w:val="center" w:pos="426"/>
        </w:tabs>
        <w:spacing w:after="0" w:line="276" w:lineRule="auto"/>
        <w:ind w:left="0" w:firstLine="0"/>
        <w:rPr>
          <w:color w:val="auto"/>
        </w:rPr>
      </w:pPr>
      <w:r w:rsidRPr="005333C3">
        <w:rPr>
          <w:color w:val="auto"/>
        </w:rPr>
        <w:t xml:space="preserve">- </w:t>
      </w:r>
      <w:r w:rsidR="00B04F32" w:rsidRPr="005333C3">
        <w:rPr>
          <w:color w:val="auto"/>
        </w:rPr>
        <w:t xml:space="preserve">создание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 </w:t>
      </w:r>
    </w:p>
    <w:p w14:paraId="72A52F6C" w14:textId="77777777" w:rsidR="000C7CA9" w:rsidRPr="005333C3" w:rsidRDefault="00433E5F" w:rsidP="00433E5F">
      <w:pPr>
        <w:pStyle w:val="a3"/>
        <w:tabs>
          <w:tab w:val="center" w:pos="426"/>
        </w:tabs>
        <w:spacing w:after="0" w:line="276" w:lineRule="auto"/>
        <w:ind w:left="0" w:firstLine="0"/>
        <w:rPr>
          <w:color w:val="auto"/>
        </w:rPr>
      </w:pPr>
      <w:r w:rsidRPr="005333C3">
        <w:rPr>
          <w:color w:val="auto"/>
        </w:rPr>
        <w:lastRenderedPageBreak/>
        <w:t xml:space="preserve">- </w:t>
      </w:r>
      <w:r w:rsidR="00B04F32" w:rsidRPr="005333C3">
        <w:rPr>
          <w:color w:val="auto"/>
        </w:rPr>
        <w:t>создание текста как результата собственного мини-исследования;</w:t>
      </w:r>
    </w:p>
    <w:p w14:paraId="46194762" w14:textId="77777777" w:rsidR="000C7CA9" w:rsidRPr="005333C3" w:rsidRDefault="00433E5F" w:rsidP="00433E5F">
      <w:pPr>
        <w:pStyle w:val="a3"/>
        <w:tabs>
          <w:tab w:val="center" w:pos="426"/>
        </w:tabs>
        <w:spacing w:after="0" w:line="276" w:lineRule="auto"/>
        <w:ind w:left="0" w:firstLine="0"/>
        <w:rPr>
          <w:color w:val="auto"/>
        </w:rPr>
      </w:pPr>
      <w:r w:rsidRPr="005333C3">
        <w:rPr>
          <w:color w:val="auto"/>
        </w:rPr>
        <w:t xml:space="preserve">- </w:t>
      </w:r>
      <w:r w:rsidR="00B04F32" w:rsidRPr="005333C3">
        <w:rPr>
          <w:color w:val="auto"/>
        </w:rPr>
        <w:t>оформление сообщения в письменной форме и представление его в устной форме;</w:t>
      </w:r>
    </w:p>
    <w:p w14:paraId="52D44BE6" w14:textId="77777777" w:rsidR="000C7CA9" w:rsidRPr="005333C3" w:rsidRDefault="00433E5F" w:rsidP="00433E5F">
      <w:pPr>
        <w:pStyle w:val="a3"/>
        <w:tabs>
          <w:tab w:val="center" w:pos="426"/>
        </w:tabs>
        <w:spacing w:after="0" w:line="276" w:lineRule="auto"/>
        <w:ind w:left="0" w:firstLine="0"/>
        <w:rPr>
          <w:color w:val="auto"/>
        </w:rPr>
      </w:pPr>
      <w:r w:rsidRPr="005333C3">
        <w:rPr>
          <w:color w:val="auto"/>
        </w:rPr>
        <w:t xml:space="preserve">- </w:t>
      </w:r>
      <w:r w:rsidR="00B04F32" w:rsidRPr="005333C3">
        <w:rPr>
          <w:color w:val="auto"/>
        </w:rPr>
        <w:t xml:space="preserve">оценивание устных и письменных речевых высказываний с точки зрения точного, уместного и выразительного словоупотребления; </w:t>
      </w:r>
    </w:p>
    <w:p w14:paraId="35709377" w14:textId="77777777" w:rsidR="000C7CA9" w:rsidRPr="005333C3" w:rsidRDefault="00433E5F" w:rsidP="00433E5F">
      <w:pPr>
        <w:pStyle w:val="a3"/>
        <w:tabs>
          <w:tab w:val="center" w:pos="426"/>
        </w:tabs>
        <w:spacing w:after="0" w:line="276" w:lineRule="auto"/>
        <w:ind w:left="0" w:firstLine="0"/>
        <w:rPr>
          <w:color w:val="auto"/>
        </w:rPr>
      </w:pPr>
      <w:r w:rsidRPr="005333C3">
        <w:rPr>
          <w:color w:val="auto"/>
        </w:rPr>
        <w:t xml:space="preserve">- </w:t>
      </w:r>
      <w:r w:rsidR="00B04F32" w:rsidRPr="005333C3">
        <w:rPr>
          <w:color w:val="auto"/>
        </w:rPr>
        <w:t xml:space="preserve">редактирование собственных текстов с целью совершенствования их содержания и формы; </w:t>
      </w:r>
    </w:p>
    <w:p w14:paraId="3AD61F10" w14:textId="77777777" w:rsidR="00C20E1E" w:rsidRPr="005333C3" w:rsidRDefault="00433E5F" w:rsidP="00433E5F">
      <w:pPr>
        <w:pStyle w:val="a3"/>
        <w:tabs>
          <w:tab w:val="center" w:pos="426"/>
        </w:tabs>
        <w:spacing w:after="0" w:line="276" w:lineRule="auto"/>
        <w:ind w:left="0" w:firstLine="0"/>
        <w:rPr>
          <w:color w:val="auto"/>
        </w:rPr>
      </w:pPr>
      <w:r w:rsidRPr="005333C3">
        <w:rPr>
          <w:color w:val="auto"/>
        </w:rPr>
        <w:t xml:space="preserve">- </w:t>
      </w:r>
      <w:r w:rsidR="00B04F32" w:rsidRPr="005333C3">
        <w:rPr>
          <w:color w:val="auto"/>
        </w:rPr>
        <w:t xml:space="preserve">сопоставление чернового и отредактированного текстов.  </w:t>
      </w:r>
    </w:p>
    <w:p w14:paraId="437272B1" w14:textId="77777777" w:rsidR="00C20E1E" w:rsidRPr="005333C3" w:rsidRDefault="00433E5F" w:rsidP="00433E5F">
      <w:pPr>
        <w:spacing w:after="0" w:line="276" w:lineRule="auto"/>
        <w:ind w:left="0" w:firstLine="0"/>
        <w:rPr>
          <w:color w:val="auto"/>
        </w:rPr>
      </w:pPr>
      <w:r w:rsidRPr="005333C3">
        <w:rPr>
          <w:b/>
          <w:color w:val="auto"/>
        </w:rPr>
        <w:t xml:space="preserve">- </w:t>
      </w:r>
      <w:r w:rsidR="00B04F32" w:rsidRPr="005333C3">
        <w:rPr>
          <w:color w:val="auto"/>
        </w:rPr>
        <w:t>соблюдение основных норм русского речевого этикета:</w:t>
      </w:r>
      <w:r w:rsidR="00B04F32" w:rsidRPr="005333C3">
        <w:rPr>
          <w:b/>
          <w:color w:val="auto"/>
        </w:rPr>
        <w:t xml:space="preserve"> </w:t>
      </w:r>
      <w:r w:rsidR="00B04F32" w:rsidRPr="005333C3">
        <w:rPr>
          <w:color w:val="auto"/>
        </w:rPr>
        <w:t xml:space="preserve">соблюдение принципов этикетного  общения, лежащих в основе русского речевого этикета; различение этикетных форм обращения в официальной и неофициальной речевой ситуации.  </w:t>
      </w:r>
    </w:p>
    <w:p w14:paraId="18A6CDE4" w14:textId="77777777" w:rsidR="00C20E1E" w:rsidRPr="005333C3" w:rsidRDefault="00B04F32" w:rsidP="00433E5F">
      <w:pPr>
        <w:spacing w:after="0" w:line="276" w:lineRule="auto"/>
        <w:ind w:left="0" w:firstLine="567"/>
        <w:rPr>
          <w:color w:val="auto"/>
        </w:rPr>
      </w:pPr>
      <w:r w:rsidRPr="005333C3">
        <w:rPr>
          <w:color w:val="auto"/>
        </w:rPr>
        <w:t xml:space="preserve">Выпускник на уровне начального общего образования научится осознавать безошибочное письмо как одно из проявлений собственного уровня культуры; 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 получит  первоначальные  представления  о  системе  и структуре  языка: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14:paraId="52355248" w14:textId="77777777" w:rsidR="00C20E1E" w:rsidRPr="005333C3" w:rsidRDefault="00B04F32">
      <w:pPr>
        <w:spacing w:after="56" w:line="259" w:lineRule="auto"/>
        <w:ind w:left="14" w:firstLine="0"/>
        <w:jc w:val="left"/>
        <w:rPr>
          <w:color w:val="auto"/>
        </w:rPr>
      </w:pPr>
      <w:r w:rsidRPr="005333C3">
        <w:rPr>
          <w:color w:val="auto"/>
        </w:rPr>
        <w:t xml:space="preserve"> </w:t>
      </w:r>
    </w:p>
    <w:p w14:paraId="62A285AC" w14:textId="77777777" w:rsidR="00C20E1E" w:rsidRPr="005333C3" w:rsidRDefault="00B04F32" w:rsidP="000C7CA9">
      <w:pPr>
        <w:pStyle w:val="3"/>
        <w:ind w:left="361" w:right="353"/>
        <w:jc w:val="left"/>
        <w:rPr>
          <w:color w:val="auto"/>
        </w:rPr>
      </w:pPr>
      <w:r w:rsidRPr="005333C3">
        <w:rPr>
          <w:color w:val="auto"/>
        </w:rPr>
        <w:t xml:space="preserve">1.2.5. Литературное чтение на родном (русском) языке </w:t>
      </w:r>
    </w:p>
    <w:p w14:paraId="0FEEF872" w14:textId="77777777" w:rsidR="00C20E1E" w:rsidRPr="005333C3" w:rsidRDefault="00B04F32" w:rsidP="00486552">
      <w:pPr>
        <w:spacing w:after="0"/>
        <w:ind w:left="0" w:firstLine="567"/>
        <w:rPr>
          <w:color w:val="auto"/>
        </w:rPr>
      </w:pPr>
      <w:r w:rsidRPr="005333C3">
        <w:rPr>
          <w:color w:val="auto"/>
        </w:rPr>
        <w:t xml:space="preserve">В результате изучения литературного чтения на родном (русском) языке на уровне начального общего образования обучающиеся получат возможность познакомиться с культурно-историческим наследием страны и общечеловеческими ценностями для развития этических чувств и эмоционально-нравственной отзывчивости.  </w:t>
      </w:r>
    </w:p>
    <w:p w14:paraId="5DBDE289" w14:textId="77777777" w:rsidR="00C20E1E" w:rsidRPr="005333C3" w:rsidRDefault="00B04F32" w:rsidP="00A40ABA">
      <w:pPr>
        <w:spacing w:after="0" w:line="276" w:lineRule="auto"/>
        <w:ind w:left="0" w:firstLine="567"/>
        <w:rPr>
          <w:color w:val="auto"/>
        </w:rPr>
      </w:pPr>
      <w:r w:rsidRPr="005333C3">
        <w:rPr>
          <w:color w:val="auto"/>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  </w:t>
      </w:r>
    </w:p>
    <w:p w14:paraId="58A899A7" w14:textId="77777777" w:rsidR="00C20E1E" w:rsidRPr="005333C3" w:rsidRDefault="00B04F32" w:rsidP="00486552">
      <w:pPr>
        <w:spacing w:after="0"/>
        <w:ind w:left="0" w:firstLine="567"/>
        <w:rPr>
          <w:color w:val="auto"/>
        </w:rPr>
      </w:pPr>
      <w:r w:rsidRPr="005333C3">
        <w:rPr>
          <w:color w:val="auto"/>
        </w:rPr>
        <w:t xml:space="preserve">К концу обучения дети будут готовы к дальнейшему обучению и систематическому изучению родной литературы на уровнях основного и среднего общего образования,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  </w:t>
      </w:r>
    </w:p>
    <w:p w14:paraId="571B8D7C" w14:textId="77777777" w:rsidR="00C20E1E" w:rsidRPr="005333C3" w:rsidRDefault="00B04F32" w:rsidP="00486552">
      <w:pPr>
        <w:spacing w:after="0"/>
        <w:ind w:left="0" w:firstLine="567"/>
        <w:rPr>
          <w:color w:val="auto"/>
        </w:rPr>
      </w:pPr>
      <w:r w:rsidRPr="005333C3">
        <w:rPr>
          <w:color w:val="auto"/>
        </w:rPr>
        <w:t xml:space="preserve">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p>
    <w:p w14:paraId="570FA483" w14:textId="77777777" w:rsidR="00C20E1E" w:rsidRPr="005333C3" w:rsidRDefault="00B04F32" w:rsidP="00486552">
      <w:pPr>
        <w:spacing w:after="0"/>
        <w:ind w:left="0" w:firstLine="567"/>
        <w:rPr>
          <w:color w:val="auto"/>
        </w:rPr>
      </w:pPr>
      <w:r w:rsidRPr="005333C3">
        <w:rPr>
          <w:color w:val="auto"/>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w:t>
      </w:r>
      <w:r w:rsidRPr="005333C3">
        <w:rPr>
          <w:color w:val="auto"/>
        </w:rPr>
        <w:lastRenderedPageBreak/>
        <w:t xml:space="preserve">знакомой аудиторией (сверстников, родителей, педагогических работников) с небольшими сообщениями, используя иллюстративный ряд (плакаты, презентацию).  </w:t>
      </w:r>
    </w:p>
    <w:p w14:paraId="0E2726F6" w14:textId="77777777" w:rsidR="00C20E1E" w:rsidRPr="005333C3" w:rsidRDefault="00B04F32" w:rsidP="00486552">
      <w:pPr>
        <w:spacing w:after="0"/>
        <w:ind w:left="0" w:firstLine="567"/>
        <w:rPr>
          <w:color w:val="auto"/>
        </w:rPr>
      </w:pPr>
      <w:r w:rsidRPr="005333C3">
        <w:rPr>
          <w:color w:val="auto"/>
        </w:rPr>
        <w:t xml:space="preserve">Выпускники приобретут первичные умения работы с учебной и научно-популярной литературой, будут находить и использовать информацию для практической работы.  </w:t>
      </w:r>
    </w:p>
    <w:p w14:paraId="0F0E5807" w14:textId="77777777" w:rsidR="00C20E1E" w:rsidRPr="005333C3" w:rsidRDefault="00B04F32" w:rsidP="00486552">
      <w:pPr>
        <w:spacing w:after="0" w:line="270" w:lineRule="auto"/>
        <w:ind w:left="0" w:firstLine="567"/>
        <w:rPr>
          <w:color w:val="auto"/>
        </w:rPr>
      </w:pPr>
      <w:r w:rsidRPr="005333C3">
        <w:rPr>
          <w:rFonts w:ascii="Calibri" w:eastAsia="Calibri" w:hAnsi="Calibri" w:cs="Calibri"/>
          <w:color w:val="auto"/>
          <w:sz w:val="22"/>
        </w:rPr>
        <w:t xml:space="preserve"> </w:t>
      </w:r>
      <w:r w:rsidRPr="005333C3">
        <w:rPr>
          <w:rFonts w:ascii="Calibri" w:eastAsia="Calibri" w:hAnsi="Calibri" w:cs="Calibri"/>
          <w:color w:val="auto"/>
          <w:sz w:val="22"/>
        </w:rPr>
        <w:tab/>
      </w:r>
      <w:r w:rsidR="000C7CA9" w:rsidRPr="005333C3">
        <w:rPr>
          <w:color w:val="auto"/>
        </w:rPr>
        <w:t>Выпускники овладеют основами к</w:t>
      </w:r>
      <w:r w:rsidRPr="005333C3">
        <w:rPr>
          <w:color w:val="auto"/>
        </w:rPr>
        <w:t>о</w:t>
      </w:r>
      <w:r w:rsidR="000C7CA9" w:rsidRPr="005333C3">
        <w:rPr>
          <w:color w:val="auto"/>
        </w:rPr>
        <w:t xml:space="preserve">ммуникативной  деятельности,  </w:t>
      </w:r>
      <w:r w:rsidRPr="005333C3">
        <w:rPr>
          <w:color w:val="auto"/>
        </w:rPr>
        <w:t xml:space="preserve">на </w:t>
      </w:r>
      <w:r w:rsidR="000C7CA9" w:rsidRPr="005333C3">
        <w:rPr>
          <w:color w:val="auto"/>
        </w:rPr>
        <w:t>п</w:t>
      </w:r>
      <w:r w:rsidRPr="005333C3">
        <w:rPr>
          <w:color w:val="auto"/>
        </w:rPr>
        <w:t xml:space="preserve">рактическом уровне осознают значимость работы в группе и освоят правила групповой работы.  </w:t>
      </w:r>
    </w:p>
    <w:p w14:paraId="3453C1E9" w14:textId="77777777" w:rsidR="000C7CA9" w:rsidRPr="005333C3" w:rsidRDefault="00B04F32" w:rsidP="00486552">
      <w:pPr>
        <w:spacing w:after="0"/>
        <w:ind w:left="0" w:firstLine="567"/>
        <w:rPr>
          <w:b/>
          <w:color w:val="auto"/>
        </w:rPr>
      </w:pPr>
      <w:r w:rsidRPr="005333C3">
        <w:rPr>
          <w:b/>
          <w:color w:val="auto"/>
        </w:rPr>
        <w:t xml:space="preserve">Виды речевой и читательской деятельности  </w:t>
      </w:r>
    </w:p>
    <w:p w14:paraId="0C42D86C" w14:textId="77777777" w:rsidR="000C7CA9" w:rsidRPr="005333C3" w:rsidRDefault="00B04F32" w:rsidP="00486552">
      <w:pPr>
        <w:spacing w:after="0"/>
        <w:ind w:left="0" w:firstLine="567"/>
        <w:rPr>
          <w:b/>
          <w:i/>
          <w:color w:val="auto"/>
        </w:rPr>
      </w:pPr>
      <w:r w:rsidRPr="005333C3">
        <w:rPr>
          <w:b/>
          <w:i/>
          <w:color w:val="auto"/>
        </w:rPr>
        <w:t xml:space="preserve">Выпускник научится:  </w:t>
      </w:r>
    </w:p>
    <w:p w14:paraId="7B75535D" w14:textId="77777777" w:rsidR="000C7CA9" w:rsidRPr="005333C3" w:rsidRDefault="00B04F32" w:rsidP="00584DD3">
      <w:pPr>
        <w:pStyle w:val="a3"/>
        <w:numPr>
          <w:ilvl w:val="0"/>
          <w:numId w:val="156"/>
        </w:numPr>
        <w:spacing w:after="0"/>
        <w:ind w:left="284" w:hanging="284"/>
        <w:rPr>
          <w:color w:val="auto"/>
        </w:rPr>
      </w:pPr>
      <w:r w:rsidRPr="005333C3">
        <w:rPr>
          <w:color w:val="auto"/>
        </w:rPr>
        <w:t xml:space="preserve">осознавать значимость чтения для дальнейшего обучения, саморазвития; </w:t>
      </w:r>
    </w:p>
    <w:p w14:paraId="5F0C1676" w14:textId="77777777" w:rsidR="000C7CA9" w:rsidRPr="005333C3" w:rsidRDefault="00B04F32" w:rsidP="00584DD3">
      <w:pPr>
        <w:pStyle w:val="a3"/>
        <w:numPr>
          <w:ilvl w:val="0"/>
          <w:numId w:val="156"/>
        </w:numPr>
        <w:spacing w:after="0"/>
        <w:ind w:left="284" w:hanging="284"/>
        <w:rPr>
          <w:color w:val="auto"/>
        </w:rPr>
      </w:pPr>
      <w:r w:rsidRPr="005333C3">
        <w:rPr>
          <w:color w:val="auto"/>
        </w:rPr>
        <w:t xml:space="preserve">воспринимать чтение как источник эстетического, нравственного, познавательного опыта; </w:t>
      </w:r>
    </w:p>
    <w:p w14:paraId="6DC69A7C" w14:textId="77777777" w:rsidR="000C7CA9" w:rsidRPr="005333C3" w:rsidRDefault="00A40ABA" w:rsidP="00584DD3">
      <w:pPr>
        <w:pStyle w:val="a3"/>
        <w:numPr>
          <w:ilvl w:val="0"/>
          <w:numId w:val="156"/>
        </w:numPr>
        <w:spacing w:after="0"/>
        <w:ind w:left="284" w:hanging="284"/>
        <w:rPr>
          <w:color w:val="auto"/>
        </w:rPr>
      </w:pPr>
      <w:r w:rsidRPr="005333C3">
        <w:rPr>
          <w:color w:val="auto"/>
        </w:rPr>
        <w:t xml:space="preserve">понимать цель чтения: </w:t>
      </w:r>
      <w:r w:rsidR="00B04F32" w:rsidRPr="005333C3">
        <w:rPr>
          <w:color w:val="auto"/>
        </w:rPr>
        <w:t>удовлетворение читате</w:t>
      </w:r>
      <w:r w:rsidRPr="005333C3">
        <w:rPr>
          <w:color w:val="auto"/>
        </w:rPr>
        <w:t xml:space="preserve">льского интереса и приобретение </w:t>
      </w:r>
      <w:r w:rsidR="00B04F32" w:rsidRPr="005333C3">
        <w:rPr>
          <w:color w:val="auto"/>
        </w:rPr>
        <w:t xml:space="preserve">опыта чтения, поиск фактов и суждений, аргументации, иной информации; </w:t>
      </w:r>
    </w:p>
    <w:p w14:paraId="77217D48" w14:textId="77777777" w:rsidR="00C20E1E" w:rsidRPr="005333C3" w:rsidRDefault="00B04F32" w:rsidP="00584DD3">
      <w:pPr>
        <w:pStyle w:val="a3"/>
        <w:numPr>
          <w:ilvl w:val="0"/>
          <w:numId w:val="156"/>
        </w:numPr>
        <w:spacing w:after="0"/>
        <w:ind w:left="284" w:hanging="284"/>
        <w:rPr>
          <w:color w:val="auto"/>
        </w:rPr>
      </w:pPr>
      <w:r w:rsidRPr="005333C3">
        <w:rPr>
          <w:color w:val="auto"/>
        </w:rPr>
        <w:t xml:space="preserve">прогнозировать содержание текста художественного произведения по заголовку,  </w:t>
      </w:r>
    </w:p>
    <w:p w14:paraId="5AD02545" w14:textId="77777777" w:rsidR="000C7CA9" w:rsidRPr="005333C3" w:rsidRDefault="00B04F32" w:rsidP="00584DD3">
      <w:pPr>
        <w:pStyle w:val="a3"/>
        <w:numPr>
          <w:ilvl w:val="0"/>
          <w:numId w:val="121"/>
        </w:numPr>
        <w:spacing w:after="0"/>
        <w:ind w:left="284" w:hanging="284"/>
        <w:rPr>
          <w:color w:val="auto"/>
        </w:rPr>
      </w:pPr>
      <w:r w:rsidRPr="005333C3">
        <w:rPr>
          <w:color w:val="auto"/>
        </w:rPr>
        <w:t xml:space="preserve">автору, жанру и осознавать цель чтения; читать со скоростью, позволяющей понимать смысл прочитанного; </w:t>
      </w:r>
    </w:p>
    <w:p w14:paraId="7E32BA7A" w14:textId="77777777" w:rsidR="000C7CA9" w:rsidRPr="005333C3" w:rsidRDefault="00B04F32" w:rsidP="00584DD3">
      <w:pPr>
        <w:pStyle w:val="a3"/>
        <w:numPr>
          <w:ilvl w:val="0"/>
          <w:numId w:val="121"/>
        </w:numPr>
        <w:spacing w:after="0"/>
        <w:ind w:left="284" w:hanging="284"/>
        <w:rPr>
          <w:color w:val="auto"/>
        </w:rPr>
      </w:pPr>
      <w:r w:rsidRPr="005333C3">
        <w:rPr>
          <w:color w:val="auto"/>
        </w:rPr>
        <w:t xml:space="preserve">различать на практическом уровне виды текстов (художественный, учебный,  справочный), опираясь на особенности каждого вида текста; </w:t>
      </w:r>
    </w:p>
    <w:p w14:paraId="7B28E888" w14:textId="77777777" w:rsidR="000C7CA9" w:rsidRPr="005333C3" w:rsidRDefault="00B04F32" w:rsidP="00584DD3">
      <w:pPr>
        <w:pStyle w:val="a3"/>
        <w:numPr>
          <w:ilvl w:val="0"/>
          <w:numId w:val="121"/>
        </w:numPr>
        <w:spacing w:after="0"/>
        <w:ind w:left="284" w:hanging="284"/>
        <w:rPr>
          <w:color w:val="auto"/>
        </w:rPr>
      </w:pPr>
      <w:r w:rsidRPr="005333C3">
        <w:rPr>
          <w:color w:val="auto"/>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14:paraId="6B6DA051" w14:textId="77777777" w:rsidR="000C7CA9" w:rsidRPr="005333C3" w:rsidRDefault="00B04F32" w:rsidP="00584DD3">
      <w:pPr>
        <w:pStyle w:val="a3"/>
        <w:numPr>
          <w:ilvl w:val="0"/>
          <w:numId w:val="121"/>
        </w:numPr>
        <w:spacing w:after="0"/>
        <w:ind w:left="284" w:hanging="284"/>
        <w:rPr>
          <w:color w:val="auto"/>
        </w:rPr>
      </w:pPr>
      <w:r w:rsidRPr="005333C3">
        <w:rPr>
          <w:color w:val="auto"/>
        </w:rPr>
        <w:t xml:space="preserve">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 </w:t>
      </w:r>
    </w:p>
    <w:p w14:paraId="67AC2774" w14:textId="77777777" w:rsidR="00A40ABA" w:rsidRPr="005333C3" w:rsidRDefault="00B04F32" w:rsidP="00584DD3">
      <w:pPr>
        <w:pStyle w:val="a3"/>
        <w:numPr>
          <w:ilvl w:val="0"/>
          <w:numId w:val="121"/>
        </w:numPr>
        <w:spacing w:after="0"/>
        <w:ind w:left="284" w:hanging="284"/>
        <w:rPr>
          <w:color w:val="auto"/>
        </w:rPr>
      </w:pPr>
      <w:r w:rsidRPr="005333C3">
        <w:rPr>
          <w:color w:val="auto"/>
        </w:rP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w:t>
      </w:r>
    </w:p>
    <w:p w14:paraId="527279DC" w14:textId="77777777" w:rsidR="00A40ABA" w:rsidRPr="005333C3" w:rsidRDefault="00A40ABA" w:rsidP="00A40ABA">
      <w:pPr>
        <w:pStyle w:val="a3"/>
        <w:spacing w:after="0"/>
        <w:ind w:left="284" w:firstLine="0"/>
        <w:rPr>
          <w:color w:val="auto"/>
        </w:rPr>
      </w:pPr>
      <w:r w:rsidRPr="005333C3">
        <w:rPr>
          <w:color w:val="auto"/>
        </w:rPr>
        <w:t>- для художественных текстов:</w:t>
      </w:r>
    </w:p>
    <w:p w14:paraId="0CB9DC45" w14:textId="77777777" w:rsidR="00A40ABA" w:rsidRPr="005333C3" w:rsidRDefault="00B04F32" w:rsidP="00A40ABA">
      <w:pPr>
        <w:pStyle w:val="a3"/>
        <w:spacing w:after="0"/>
        <w:ind w:left="284" w:firstLine="0"/>
        <w:rPr>
          <w:color w:val="auto"/>
        </w:rPr>
      </w:pPr>
      <w:r w:rsidRPr="005333C3">
        <w:rPr>
          <w:color w:val="auto"/>
        </w:rPr>
        <w:t xml:space="preserve">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14:paraId="5143F365" w14:textId="77777777" w:rsidR="00C20E1E" w:rsidRPr="005333C3" w:rsidRDefault="00B04F32" w:rsidP="00584DD3">
      <w:pPr>
        <w:pStyle w:val="a3"/>
        <w:numPr>
          <w:ilvl w:val="0"/>
          <w:numId w:val="157"/>
        </w:numPr>
        <w:spacing w:after="0"/>
        <w:ind w:left="284" w:hanging="284"/>
        <w:rPr>
          <w:color w:val="auto"/>
        </w:rPr>
      </w:pPr>
      <w:r w:rsidRPr="005333C3">
        <w:rPr>
          <w:color w:val="auto"/>
        </w:rPr>
        <w:t xml:space="preserve">использовать простейшие приемы анализа различных видов текстов:  </w:t>
      </w:r>
    </w:p>
    <w:p w14:paraId="36DD499A" w14:textId="77777777" w:rsidR="00A40ABA" w:rsidRPr="005333C3" w:rsidRDefault="00A40ABA" w:rsidP="00A40ABA">
      <w:pPr>
        <w:spacing w:after="0"/>
        <w:ind w:left="284" w:firstLine="0"/>
        <w:rPr>
          <w:color w:val="auto"/>
        </w:rPr>
      </w:pPr>
      <w:r w:rsidRPr="005333C3">
        <w:rPr>
          <w:color w:val="auto"/>
        </w:rPr>
        <w:t xml:space="preserve">- </w:t>
      </w:r>
      <w:r w:rsidR="00B04F32" w:rsidRPr="005333C3">
        <w:rPr>
          <w:color w:val="auto"/>
        </w:rPr>
        <w:t xml:space="preserve">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14:paraId="625D5F9A" w14:textId="77777777" w:rsidR="00C20E1E" w:rsidRPr="005333C3" w:rsidRDefault="00B04F32" w:rsidP="00584DD3">
      <w:pPr>
        <w:pStyle w:val="a3"/>
        <w:numPr>
          <w:ilvl w:val="0"/>
          <w:numId w:val="157"/>
        </w:numPr>
        <w:spacing w:after="0"/>
        <w:ind w:left="284" w:hanging="284"/>
        <w:rPr>
          <w:color w:val="auto"/>
        </w:rPr>
      </w:pPr>
      <w:r w:rsidRPr="005333C3">
        <w:rPr>
          <w:color w:val="auto"/>
        </w:rPr>
        <w:t xml:space="preserve">использовать различные формы интерпретации содержания текстов:  </w:t>
      </w:r>
    </w:p>
    <w:p w14:paraId="33297BCD" w14:textId="1E3D4C88" w:rsidR="00D953F2" w:rsidRPr="005333C3" w:rsidRDefault="00A40ABA" w:rsidP="00D953F2">
      <w:pPr>
        <w:spacing w:after="0"/>
        <w:ind w:left="284" w:firstLine="0"/>
        <w:rPr>
          <w:color w:val="auto"/>
        </w:rPr>
      </w:pPr>
      <w:r w:rsidRPr="005333C3">
        <w:rPr>
          <w:color w:val="auto"/>
        </w:rPr>
        <w:t xml:space="preserve">- </w:t>
      </w:r>
      <w:r w:rsidR="00B04F32" w:rsidRPr="005333C3">
        <w:rPr>
          <w:color w:val="auto"/>
        </w:rPr>
        <w:t>для художественных текстов: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для научно</w:t>
      </w:r>
      <w:r w:rsidR="0001596E" w:rsidRPr="005333C3">
        <w:rPr>
          <w:color w:val="auto"/>
        </w:rPr>
        <w:t>-</w:t>
      </w:r>
      <w:r w:rsidR="00B04F32" w:rsidRPr="005333C3">
        <w:rPr>
          <w:color w:val="auto"/>
        </w:rPr>
        <w:t xml:space="preserve">популярных текстов: формулировать простые выводы, основываясь на  тексте; устанавливать связи, отношения, не высказанные в </w:t>
      </w:r>
      <w:r w:rsidR="00B04F32" w:rsidRPr="005333C3">
        <w:rPr>
          <w:color w:val="auto"/>
        </w:rPr>
        <w:lastRenderedPageBreak/>
        <w:t>тексте напрямую, например, объяснять явления природы, пояснять описываемые события, соотнося  их с содержанием текста;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14:paraId="597F2DAE" w14:textId="77777777" w:rsidR="000C7CA9" w:rsidRPr="005333C3" w:rsidRDefault="00B04F32" w:rsidP="00584DD3">
      <w:pPr>
        <w:pStyle w:val="a3"/>
        <w:numPr>
          <w:ilvl w:val="0"/>
          <w:numId w:val="157"/>
        </w:numPr>
        <w:spacing w:after="0"/>
        <w:ind w:left="284" w:hanging="284"/>
        <w:rPr>
          <w:color w:val="auto"/>
        </w:rPr>
      </w:pPr>
      <w:r w:rsidRPr="005333C3">
        <w:rPr>
          <w:color w:val="auto"/>
        </w:rPr>
        <w:t xml:space="preserve">различать на практическом уровне виды текстов (художественный и научно-  популярный), опираясь на особенности каждого вида текста (для всех видов текстов); передавать содержание прочитанного или прослушанного с учетом специфики текста в виде пересказа (полного или краткого) (для всех </w:t>
      </w:r>
      <w:r w:rsidR="000C7CA9" w:rsidRPr="005333C3">
        <w:rPr>
          <w:color w:val="auto"/>
        </w:rPr>
        <w:t xml:space="preserve">видов текстов); участвовать в </w:t>
      </w:r>
      <w:r w:rsidRPr="005333C3">
        <w:rPr>
          <w:color w:val="auto"/>
        </w:rPr>
        <w:t>обсуждении прослушанного/прочита</w:t>
      </w:r>
      <w:r w:rsidR="006323FE" w:rsidRPr="005333C3">
        <w:rPr>
          <w:color w:val="auto"/>
        </w:rPr>
        <w:t xml:space="preserve">нного текста </w:t>
      </w:r>
      <w:r w:rsidRPr="005333C3">
        <w:rPr>
          <w:color w:val="auto"/>
        </w:rPr>
        <w:t xml:space="preserve">(задавать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 </w:t>
      </w:r>
    </w:p>
    <w:p w14:paraId="7F084D9D" w14:textId="77777777" w:rsidR="00C20E1E" w:rsidRPr="005333C3" w:rsidRDefault="00B04F32" w:rsidP="00486552">
      <w:pPr>
        <w:spacing w:after="0"/>
        <w:ind w:left="0" w:firstLine="567"/>
        <w:rPr>
          <w:color w:val="auto"/>
        </w:rPr>
      </w:pPr>
      <w:r w:rsidRPr="005333C3">
        <w:rPr>
          <w:color w:val="auto"/>
        </w:rPr>
        <w:t xml:space="preserve"> </w:t>
      </w:r>
      <w:r w:rsidRPr="005333C3">
        <w:rPr>
          <w:b/>
          <w:i/>
          <w:color w:val="auto"/>
        </w:rPr>
        <w:t>Выпускник получит возможность научиться</w:t>
      </w:r>
      <w:r w:rsidRPr="005333C3">
        <w:rPr>
          <w:b/>
          <w:color w:val="auto"/>
        </w:rPr>
        <w:t xml:space="preserve">:  </w:t>
      </w:r>
      <w:r w:rsidRPr="005333C3">
        <w:rPr>
          <w:color w:val="auto"/>
        </w:rPr>
        <w:t xml:space="preserve"> </w:t>
      </w:r>
    </w:p>
    <w:p w14:paraId="7C968554" w14:textId="4DF9A69E" w:rsidR="00D953F2" w:rsidRPr="005333C3" w:rsidRDefault="00D953F2" w:rsidP="00D953F2">
      <w:pPr>
        <w:spacing w:after="0"/>
        <w:ind w:left="284" w:firstLine="0"/>
        <w:rPr>
          <w:i/>
          <w:color w:val="auto"/>
        </w:rPr>
      </w:pPr>
      <w:r w:rsidRPr="005333C3">
        <w:rPr>
          <w:i/>
          <w:color w:val="auto"/>
        </w:rPr>
        <w:t xml:space="preserve">- </w:t>
      </w:r>
      <w:r w:rsidR="00B04F32" w:rsidRPr="005333C3">
        <w:rPr>
          <w:i/>
          <w:color w:val="auto"/>
        </w:rPr>
        <w:t xml:space="preserve">осмысливать эстетические и нравственные ценности художественного текста и высказывать суждение; </w:t>
      </w:r>
    </w:p>
    <w:p w14:paraId="3585ED1D" w14:textId="77777777" w:rsidR="00C20E1E" w:rsidRPr="005333C3" w:rsidRDefault="00D953F2" w:rsidP="00D953F2">
      <w:pPr>
        <w:spacing w:after="0"/>
        <w:ind w:left="284" w:firstLine="0"/>
        <w:rPr>
          <w:color w:val="auto"/>
        </w:rPr>
      </w:pPr>
      <w:r w:rsidRPr="005333C3">
        <w:rPr>
          <w:i/>
          <w:color w:val="auto"/>
        </w:rPr>
        <w:t xml:space="preserve">- </w:t>
      </w:r>
      <w:r w:rsidR="00B04F32" w:rsidRPr="005333C3">
        <w:rPr>
          <w:i/>
          <w:color w:val="auto"/>
        </w:rPr>
        <w:t xml:space="preserve">осмысливать эстетические и нравственные ценности художественного текста и высказывать собственное суждение; </w:t>
      </w:r>
      <w:r w:rsidR="00B04F32" w:rsidRPr="005333C3">
        <w:rPr>
          <w:color w:val="auto"/>
        </w:rPr>
        <w:t xml:space="preserve"> </w:t>
      </w:r>
    </w:p>
    <w:p w14:paraId="6DE64647" w14:textId="77777777" w:rsidR="00C20E1E" w:rsidRPr="005333C3" w:rsidRDefault="00D953F2" w:rsidP="00D953F2">
      <w:pPr>
        <w:tabs>
          <w:tab w:val="center" w:pos="1550"/>
          <w:tab w:val="center" w:pos="4059"/>
          <w:tab w:val="center" w:pos="5739"/>
          <w:tab w:val="center" w:pos="7090"/>
        </w:tabs>
        <w:spacing w:after="0"/>
        <w:ind w:left="284" w:firstLine="0"/>
        <w:rPr>
          <w:color w:val="auto"/>
        </w:rPr>
      </w:pPr>
      <w:r w:rsidRPr="005333C3">
        <w:rPr>
          <w:rFonts w:ascii="Calibri" w:eastAsia="Calibri" w:hAnsi="Calibri" w:cs="Calibri"/>
          <w:color w:val="auto"/>
          <w:sz w:val="22"/>
        </w:rPr>
        <w:t xml:space="preserve">- </w:t>
      </w:r>
      <w:r w:rsidR="00B04F32" w:rsidRPr="005333C3">
        <w:rPr>
          <w:rFonts w:ascii="Calibri" w:eastAsia="Calibri" w:hAnsi="Calibri" w:cs="Calibri"/>
          <w:color w:val="auto"/>
          <w:sz w:val="22"/>
        </w:rPr>
        <w:t xml:space="preserve"> </w:t>
      </w:r>
      <w:r w:rsidR="00B04F32" w:rsidRPr="005333C3">
        <w:rPr>
          <w:rFonts w:ascii="Calibri" w:eastAsia="Calibri" w:hAnsi="Calibri" w:cs="Calibri"/>
          <w:color w:val="auto"/>
          <w:sz w:val="22"/>
        </w:rPr>
        <w:tab/>
      </w:r>
      <w:r w:rsidR="006323FE" w:rsidRPr="005333C3">
        <w:rPr>
          <w:i/>
          <w:color w:val="auto"/>
        </w:rPr>
        <w:t xml:space="preserve">высказывать собственное суждение </w:t>
      </w:r>
      <w:r w:rsidR="006323FE" w:rsidRPr="005333C3">
        <w:rPr>
          <w:i/>
          <w:color w:val="auto"/>
        </w:rPr>
        <w:tab/>
        <w:t xml:space="preserve">о </w:t>
      </w:r>
      <w:r w:rsidR="00B04F32" w:rsidRPr="005333C3">
        <w:rPr>
          <w:i/>
          <w:color w:val="auto"/>
        </w:rPr>
        <w:t>прочитанном</w:t>
      </w:r>
      <w:r w:rsidR="006323FE" w:rsidRPr="005333C3">
        <w:rPr>
          <w:color w:val="auto"/>
        </w:rPr>
        <w:t xml:space="preserve"> </w:t>
      </w:r>
      <w:r w:rsidR="00B04F32" w:rsidRPr="005333C3">
        <w:rPr>
          <w:i/>
          <w:color w:val="auto"/>
        </w:rPr>
        <w:t xml:space="preserve">(прослушанном) произведении, доказывать и подтверждать его фактами со ссылками на текст; </w:t>
      </w:r>
      <w:r w:rsidR="00B04F32" w:rsidRPr="005333C3">
        <w:rPr>
          <w:color w:val="auto"/>
        </w:rPr>
        <w:t xml:space="preserve"> </w:t>
      </w:r>
    </w:p>
    <w:p w14:paraId="3622FC58" w14:textId="77777777" w:rsidR="00D953F2" w:rsidRPr="005333C3" w:rsidRDefault="00D953F2" w:rsidP="00D953F2">
      <w:pPr>
        <w:tabs>
          <w:tab w:val="center" w:pos="1655"/>
          <w:tab w:val="center" w:pos="3609"/>
          <w:tab w:val="center" w:pos="6135"/>
          <w:tab w:val="center" w:pos="7860"/>
        </w:tabs>
        <w:spacing w:after="0"/>
        <w:ind w:left="284" w:firstLine="0"/>
        <w:rPr>
          <w:i/>
          <w:color w:val="auto"/>
        </w:rPr>
      </w:pPr>
      <w:r w:rsidRPr="005333C3">
        <w:rPr>
          <w:rFonts w:ascii="Calibri" w:eastAsia="Calibri" w:hAnsi="Calibri" w:cs="Calibri"/>
          <w:color w:val="auto"/>
          <w:sz w:val="22"/>
        </w:rPr>
        <w:t>-</w:t>
      </w:r>
      <w:r w:rsidR="00B04F32" w:rsidRPr="005333C3">
        <w:rPr>
          <w:rFonts w:ascii="Calibri" w:eastAsia="Calibri" w:hAnsi="Calibri" w:cs="Calibri"/>
          <w:color w:val="auto"/>
          <w:sz w:val="22"/>
        </w:rPr>
        <w:t xml:space="preserve"> </w:t>
      </w:r>
      <w:r w:rsidR="00B04F32" w:rsidRPr="005333C3">
        <w:rPr>
          <w:rFonts w:ascii="Calibri" w:eastAsia="Calibri" w:hAnsi="Calibri" w:cs="Calibri"/>
          <w:color w:val="auto"/>
          <w:sz w:val="22"/>
        </w:rPr>
        <w:tab/>
      </w:r>
      <w:r w:rsidR="006323FE" w:rsidRPr="005333C3">
        <w:rPr>
          <w:i/>
          <w:color w:val="auto"/>
        </w:rPr>
        <w:t xml:space="preserve">устанавливать ассоциации с </w:t>
      </w:r>
      <w:r w:rsidR="006323FE" w:rsidRPr="005333C3">
        <w:rPr>
          <w:i/>
          <w:color w:val="auto"/>
        </w:rPr>
        <w:tab/>
        <w:t xml:space="preserve">жизненным опытом, </w:t>
      </w:r>
      <w:r w:rsidR="00B04F32" w:rsidRPr="005333C3">
        <w:rPr>
          <w:i/>
          <w:color w:val="auto"/>
        </w:rPr>
        <w:t>с впечатлениями от восприятия других видов искусства</w:t>
      </w:r>
      <w:r w:rsidR="006323FE" w:rsidRPr="005333C3">
        <w:rPr>
          <w:i/>
          <w:color w:val="auto"/>
        </w:rPr>
        <w:t xml:space="preserve">; </w:t>
      </w:r>
    </w:p>
    <w:p w14:paraId="77377AD5" w14:textId="77777777" w:rsidR="00C20E1E" w:rsidRPr="005333C3" w:rsidRDefault="00D953F2" w:rsidP="00D953F2">
      <w:pPr>
        <w:tabs>
          <w:tab w:val="center" w:pos="1655"/>
          <w:tab w:val="center" w:pos="3609"/>
          <w:tab w:val="center" w:pos="6135"/>
          <w:tab w:val="center" w:pos="7860"/>
        </w:tabs>
        <w:spacing w:after="0"/>
        <w:ind w:left="284" w:firstLine="0"/>
        <w:rPr>
          <w:color w:val="auto"/>
        </w:rPr>
      </w:pPr>
      <w:r w:rsidRPr="005333C3">
        <w:rPr>
          <w:i/>
          <w:color w:val="auto"/>
        </w:rPr>
        <w:t xml:space="preserve">- </w:t>
      </w:r>
      <w:r w:rsidR="006323FE" w:rsidRPr="005333C3">
        <w:rPr>
          <w:i/>
          <w:color w:val="auto"/>
        </w:rPr>
        <w:t>составлять по аналогии устные рассказы</w:t>
      </w:r>
      <w:r w:rsidR="00B04F32" w:rsidRPr="005333C3">
        <w:rPr>
          <w:i/>
          <w:color w:val="auto"/>
        </w:rPr>
        <w:t xml:space="preserve"> (повествование,</w:t>
      </w:r>
      <w:r w:rsidR="00B04F32" w:rsidRPr="005333C3">
        <w:rPr>
          <w:color w:val="auto"/>
        </w:rPr>
        <w:t xml:space="preserve"> </w:t>
      </w:r>
      <w:r w:rsidR="00B04F32" w:rsidRPr="005333C3">
        <w:rPr>
          <w:i/>
          <w:color w:val="auto"/>
        </w:rPr>
        <w:t xml:space="preserve">рассуждение, описание). </w:t>
      </w:r>
      <w:r w:rsidR="00B04F32" w:rsidRPr="005333C3">
        <w:rPr>
          <w:color w:val="auto"/>
        </w:rPr>
        <w:t xml:space="preserve"> </w:t>
      </w:r>
    </w:p>
    <w:p w14:paraId="2670266E" w14:textId="77777777" w:rsidR="006323FE" w:rsidRPr="005333C3" w:rsidRDefault="00B04F32" w:rsidP="00486552">
      <w:pPr>
        <w:spacing w:after="0"/>
        <w:ind w:left="0" w:firstLine="567"/>
        <w:rPr>
          <w:b/>
          <w:color w:val="auto"/>
        </w:rPr>
      </w:pPr>
      <w:r w:rsidRPr="005333C3">
        <w:rPr>
          <w:b/>
          <w:color w:val="auto"/>
        </w:rPr>
        <w:t xml:space="preserve">Литературоведческая пропедевтика (только для художественных текстов)  </w:t>
      </w:r>
    </w:p>
    <w:p w14:paraId="377F16EA" w14:textId="77777777" w:rsidR="006323FE" w:rsidRPr="005333C3" w:rsidRDefault="00B04F32" w:rsidP="00486552">
      <w:pPr>
        <w:spacing w:after="0"/>
        <w:ind w:left="0" w:firstLine="567"/>
        <w:rPr>
          <w:b/>
          <w:i/>
          <w:color w:val="auto"/>
        </w:rPr>
      </w:pPr>
      <w:r w:rsidRPr="005333C3">
        <w:rPr>
          <w:b/>
          <w:i/>
          <w:color w:val="auto"/>
        </w:rPr>
        <w:t xml:space="preserve">Выпускник научится: </w:t>
      </w:r>
    </w:p>
    <w:p w14:paraId="219ED764" w14:textId="77777777" w:rsidR="00C20E1E" w:rsidRPr="005333C3" w:rsidRDefault="00B04F32" w:rsidP="00584DD3">
      <w:pPr>
        <w:pStyle w:val="a3"/>
        <w:numPr>
          <w:ilvl w:val="0"/>
          <w:numId w:val="122"/>
        </w:numPr>
        <w:spacing w:after="0"/>
        <w:ind w:left="284" w:hanging="284"/>
        <w:rPr>
          <w:color w:val="auto"/>
        </w:rPr>
      </w:pPr>
      <w:r w:rsidRPr="005333C3">
        <w:rPr>
          <w:color w:val="auto"/>
        </w:rPr>
        <w:t xml:space="preserve">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w:t>
      </w:r>
    </w:p>
    <w:p w14:paraId="65B9DCA3" w14:textId="77777777" w:rsidR="006323FE" w:rsidRPr="005333C3" w:rsidRDefault="006323FE" w:rsidP="00584DD3">
      <w:pPr>
        <w:pStyle w:val="a3"/>
        <w:numPr>
          <w:ilvl w:val="0"/>
          <w:numId w:val="122"/>
        </w:numPr>
        <w:spacing w:after="0"/>
        <w:ind w:left="284" w:hanging="284"/>
        <w:rPr>
          <w:color w:val="auto"/>
        </w:rPr>
      </w:pPr>
      <w:r w:rsidRPr="005333C3">
        <w:rPr>
          <w:color w:val="auto"/>
        </w:rPr>
        <w:t xml:space="preserve">отличать на практическом уровне </w:t>
      </w:r>
      <w:r w:rsidR="00B04F32" w:rsidRPr="005333C3">
        <w:rPr>
          <w:color w:val="auto"/>
        </w:rPr>
        <w:t xml:space="preserve">прозаический текст от стихотворного, приводить примеры прозаических и стихотворных текстов; </w:t>
      </w:r>
    </w:p>
    <w:p w14:paraId="265233BB" w14:textId="77777777" w:rsidR="006323FE" w:rsidRPr="005333C3" w:rsidRDefault="00B04F32" w:rsidP="00584DD3">
      <w:pPr>
        <w:pStyle w:val="a3"/>
        <w:numPr>
          <w:ilvl w:val="0"/>
          <w:numId w:val="122"/>
        </w:numPr>
        <w:spacing w:after="0"/>
        <w:ind w:left="284" w:hanging="284"/>
        <w:rPr>
          <w:color w:val="auto"/>
        </w:rPr>
      </w:pPr>
      <w:r w:rsidRPr="005333C3">
        <w:rPr>
          <w:color w:val="auto"/>
        </w:rPr>
        <w:t>различать худо</w:t>
      </w:r>
      <w:r w:rsidR="006323FE" w:rsidRPr="005333C3">
        <w:rPr>
          <w:color w:val="auto"/>
        </w:rPr>
        <w:t xml:space="preserve">жественные произведения разных </w:t>
      </w:r>
      <w:r w:rsidRPr="005333C3">
        <w:rPr>
          <w:color w:val="auto"/>
        </w:rPr>
        <w:t xml:space="preserve">жанров (рассказ, басня, сказка, загадка, пословица), приводить примеры этих произведений; </w:t>
      </w:r>
    </w:p>
    <w:p w14:paraId="3A975098" w14:textId="77777777" w:rsidR="00C20E1E" w:rsidRPr="005333C3" w:rsidRDefault="00B04F32" w:rsidP="00584DD3">
      <w:pPr>
        <w:pStyle w:val="a3"/>
        <w:numPr>
          <w:ilvl w:val="0"/>
          <w:numId w:val="122"/>
        </w:numPr>
        <w:spacing w:after="0"/>
        <w:ind w:left="284" w:hanging="284"/>
        <w:rPr>
          <w:color w:val="auto"/>
        </w:rPr>
      </w:pPr>
      <w:r w:rsidRPr="005333C3">
        <w:rPr>
          <w:color w:val="auto"/>
        </w:rPr>
        <w:t xml:space="preserve">находить средства художественной выразительности (метафора, олицетворение, эпитет).  </w:t>
      </w:r>
    </w:p>
    <w:p w14:paraId="59FBB1E1" w14:textId="77777777" w:rsidR="006323FE" w:rsidRPr="005333C3" w:rsidRDefault="00B04F32" w:rsidP="00486552">
      <w:pPr>
        <w:spacing w:after="0" w:line="277" w:lineRule="auto"/>
        <w:ind w:left="0" w:firstLine="567"/>
        <w:rPr>
          <w:i/>
          <w:color w:val="auto"/>
        </w:rPr>
      </w:pPr>
      <w:r w:rsidRPr="005333C3">
        <w:rPr>
          <w:b/>
          <w:i/>
          <w:color w:val="auto"/>
        </w:rPr>
        <w:t xml:space="preserve">Выпускник получит возможность научиться: </w:t>
      </w:r>
      <w:r w:rsidRPr="005333C3">
        <w:rPr>
          <w:i/>
          <w:color w:val="auto"/>
        </w:rPr>
        <w:t xml:space="preserve"> </w:t>
      </w:r>
    </w:p>
    <w:p w14:paraId="27E3FCB3" w14:textId="77777777" w:rsidR="006323FE" w:rsidRPr="005333C3" w:rsidRDefault="00B04F32" w:rsidP="00584DD3">
      <w:pPr>
        <w:pStyle w:val="a3"/>
        <w:numPr>
          <w:ilvl w:val="0"/>
          <w:numId w:val="123"/>
        </w:numPr>
        <w:spacing w:after="0" w:line="277" w:lineRule="auto"/>
        <w:ind w:left="284" w:hanging="284"/>
        <w:rPr>
          <w:i/>
          <w:color w:val="auto"/>
        </w:rPr>
      </w:pPr>
      <w:r w:rsidRPr="005333C3">
        <w:rPr>
          <w:i/>
          <w:color w:val="auto"/>
        </w:rPr>
        <w:t>воспринимать художественную литературу как вид искусства, приводить примеры</w:t>
      </w:r>
      <w:r w:rsidR="006323FE" w:rsidRPr="005333C3">
        <w:rPr>
          <w:i/>
          <w:color w:val="auto"/>
        </w:rPr>
        <w:t xml:space="preserve"> </w:t>
      </w:r>
      <w:r w:rsidRPr="005333C3">
        <w:rPr>
          <w:i/>
          <w:color w:val="auto"/>
        </w:rPr>
        <w:t xml:space="preserve">проявления художественного вымысла в произведениях; </w:t>
      </w:r>
    </w:p>
    <w:p w14:paraId="70623172" w14:textId="77777777" w:rsidR="006323FE" w:rsidRPr="005333C3" w:rsidRDefault="00B04F32" w:rsidP="00584DD3">
      <w:pPr>
        <w:pStyle w:val="a3"/>
        <w:numPr>
          <w:ilvl w:val="0"/>
          <w:numId w:val="123"/>
        </w:numPr>
        <w:spacing w:after="0" w:line="277" w:lineRule="auto"/>
        <w:ind w:left="284" w:hanging="284"/>
        <w:rPr>
          <w:i/>
          <w:color w:val="auto"/>
        </w:rPr>
      </w:pPr>
      <w:r w:rsidRPr="005333C3">
        <w:rPr>
          <w:i/>
          <w:color w:val="auto"/>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14:paraId="020FDB21" w14:textId="77777777" w:rsidR="00C20E1E" w:rsidRPr="005333C3" w:rsidRDefault="006323FE" w:rsidP="00584DD3">
      <w:pPr>
        <w:pStyle w:val="a3"/>
        <w:numPr>
          <w:ilvl w:val="0"/>
          <w:numId w:val="123"/>
        </w:numPr>
        <w:spacing w:after="0" w:line="277" w:lineRule="auto"/>
        <w:ind w:left="284" w:hanging="284"/>
        <w:rPr>
          <w:color w:val="auto"/>
        </w:rPr>
      </w:pPr>
      <w:r w:rsidRPr="005333C3">
        <w:rPr>
          <w:i/>
          <w:color w:val="auto"/>
        </w:rPr>
        <w:t xml:space="preserve">определять позиции </w:t>
      </w:r>
      <w:r w:rsidR="00B04F32" w:rsidRPr="005333C3">
        <w:rPr>
          <w:i/>
          <w:color w:val="auto"/>
        </w:rPr>
        <w:t>ге</w:t>
      </w:r>
      <w:r w:rsidRPr="005333C3">
        <w:rPr>
          <w:i/>
          <w:color w:val="auto"/>
        </w:rPr>
        <w:t xml:space="preserve">роев художественного текста, позицию </w:t>
      </w:r>
      <w:r w:rsidR="00B04F32" w:rsidRPr="005333C3">
        <w:rPr>
          <w:i/>
          <w:color w:val="auto"/>
        </w:rPr>
        <w:t xml:space="preserve">автора художественного текста. </w:t>
      </w:r>
      <w:r w:rsidR="00B04F32" w:rsidRPr="005333C3">
        <w:rPr>
          <w:color w:val="auto"/>
        </w:rPr>
        <w:t xml:space="preserve"> </w:t>
      </w:r>
    </w:p>
    <w:p w14:paraId="35562614" w14:textId="77777777" w:rsidR="00C20E1E" w:rsidRPr="005333C3" w:rsidRDefault="00B04F32" w:rsidP="00486552">
      <w:pPr>
        <w:spacing w:after="0" w:line="271" w:lineRule="auto"/>
        <w:ind w:left="0" w:firstLine="567"/>
        <w:rPr>
          <w:color w:val="auto"/>
        </w:rPr>
      </w:pPr>
      <w:r w:rsidRPr="005333C3">
        <w:rPr>
          <w:b/>
          <w:color w:val="auto"/>
        </w:rPr>
        <w:t xml:space="preserve">Творческая деятельность (только для художественных текстов)  </w:t>
      </w:r>
    </w:p>
    <w:p w14:paraId="44FFA3BC" w14:textId="77777777" w:rsidR="006323FE" w:rsidRPr="005333C3" w:rsidRDefault="00B04F32" w:rsidP="00486552">
      <w:pPr>
        <w:spacing w:after="0"/>
        <w:ind w:left="0" w:firstLine="567"/>
        <w:rPr>
          <w:b/>
          <w:i/>
          <w:color w:val="auto"/>
        </w:rPr>
      </w:pPr>
      <w:r w:rsidRPr="005333C3">
        <w:rPr>
          <w:b/>
          <w:i/>
          <w:color w:val="auto"/>
        </w:rPr>
        <w:t xml:space="preserve">Выпускник научится: </w:t>
      </w:r>
    </w:p>
    <w:p w14:paraId="1E39454E" w14:textId="77777777" w:rsidR="006323FE" w:rsidRPr="005333C3" w:rsidRDefault="00B04F32" w:rsidP="00584DD3">
      <w:pPr>
        <w:pStyle w:val="a3"/>
        <w:numPr>
          <w:ilvl w:val="0"/>
          <w:numId w:val="124"/>
        </w:numPr>
        <w:spacing w:after="0"/>
        <w:ind w:left="284" w:hanging="284"/>
        <w:rPr>
          <w:color w:val="auto"/>
        </w:rPr>
      </w:pPr>
      <w:r w:rsidRPr="005333C3">
        <w:rPr>
          <w:color w:val="auto"/>
        </w:rPr>
        <w:t xml:space="preserve">создавать по аналогии собственный текст в жанре сказки и загадки; </w:t>
      </w:r>
    </w:p>
    <w:p w14:paraId="16248B4B" w14:textId="77777777" w:rsidR="006323FE" w:rsidRPr="005333C3" w:rsidRDefault="00B04F32" w:rsidP="00584DD3">
      <w:pPr>
        <w:pStyle w:val="a3"/>
        <w:numPr>
          <w:ilvl w:val="0"/>
          <w:numId w:val="124"/>
        </w:numPr>
        <w:spacing w:after="0"/>
        <w:ind w:left="284" w:hanging="284"/>
        <w:rPr>
          <w:color w:val="auto"/>
        </w:rPr>
      </w:pPr>
      <w:r w:rsidRPr="005333C3">
        <w:rPr>
          <w:color w:val="auto"/>
        </w:rPr>
        <w:t xml:space="preserve">восстанавливать текст, дополняя его начало или окончание или пополняя его событиями; </w:t>
      </w:r>
    </w:p>
    <w:p w14:paraId="13007A71" w14:textId="77777777" w:rsidR="006323FE" w:rsidRPr="005333C3" w:rsidRDefault="00B04F32" w:rsidP="00584DD3">
      <w:pPr>
        <w:pStyle w:val="a3"/>
        <w:numPr>
          <w:ilvl w:val="0"/>
          <w:numId w:val="124"/>
        </w:numPr>
        <w:spacing w:after="0"/>
        <w:ind w:left="284" w:hanging="284"/>
        <w:rPr>
          <w:color w:val="auto"/>
        </w:rPr>
      </w:pPr>
      <w:r w:rsidRPr="005333C3">
        <w:rPr>
          <w:color w:val="auto"/>
        </w:rPr>
        <w:t xml:space="preserve">составлять устный рассказ по репродукциям картин художников и/или на основе личного опыта; </w:t>
      </w:r>
    </w:p>
    <w:p w14:paraId="1465EB63" w14:textId="77777777" w:rsidR="006323FE" w:rsidRPr="005333C3" w:rsidRDefault="00B04F32" w:rsidP="00584DD3">
      <w:pPr>
        <w:pStyle w:val="a3"/>
        <w:numPr>
          <w:ilvl w:val="0"/>
          <w:numId w:val="124"/>
        </w:numPr>
        <w:spacing w:after="0"/>
        <w:ind w:left="284" w:hanging="284"/>
        <w:rPr>
          <w:color w:val="auto"/>
        </w:rPr>
      </w:pPr>
      <w:r w:rsidRPr="005333C3">
        <w:rPr>
          <w:color w:val="auto"/>
        </w:rPr>
        <w:t xml:space="preserve">составлять устный рассказ на основе прочитанных произведений с учетом коммуникативной задачи (для разных адресатов).  </w:t>
      </w:r>
    </w:p>
    <w:p w14:paraId="2504007F" w14:textId="77777777" w:rsidR="006323FE" w:rsidRPr="005333C3" w:rsidRDefault="00B04F32" w:rsidP="00486552">
      <w:pPr>
        <w:spacing w:after="0"/>
        <w:ind w:left="0" w:firstLine="567"/>
        <w:rPr>
          <w:i/>
          <w:color w:val="auto"/>
        </w:rPr>
      </w:pPr>
      <w:r w:rsidRPr="005333C3">
        <w:rPr>
          <w:b/>
          <w:i/>
          <w:color w:val="auto"/>
        </w:rPr>
        <w:t xml:space="preserve">Выпускник получит возможность научиться: </w:t>
      </w:r>
      <w:r w:rsidRPr="005333C3">
        <w:rPr>
          <w:i/>
          <w:color w:val="auto"/>
        </w:rPr>
        <w:t xml:space="preserve"> </w:t>
      </w:r>
    </w:p>
    <w:p w14:paraId="2593BF36" w14:textId="77777777" w:rsidR="006323FE" w:rsidRPr="005333C3" w:rsidRDefault="00B04F32" w:rsidP="00584DD3">
      <w:pPr>
        <w:pStyle w:val="a3"/>
        <w:numPr>
          <w:ilvl w:val="0"/>
          <w:numId w:val="125"/>
        </w:numPr>
        <w:spacing w:after="0"/>
        <w:ind w:left="284" w:hanging="284"/>
        <w:rPr>
          <w:i/>
          <w:color w:val="auto"/>
        </w:rPr>
      </w:pPr>
      <w:r w:rsidRPr="005333C3">
        <w:rPr>
          <w:i/>
          <w:color w:val="auto"/>
        </w:rPr>
        <w:t xml:space="preserve">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 </w:t>
      </w:r>
    </w:p>
    <w:p w14:paraId="301B4180" w14:textId="77777777" w:rsidR="006323FE" w:rsidRPr="005333C3" w:rsidRDefault="00B04F32" w:rsidP="00584DD3">
      <w:pPr>
        <w:pStyle w:val="a3"/>
        <w:numPr>
          <w:ilvl w:val="0"/>
          <w:numId w:val="125"/>
        </w:numPr>
        <w:spacing w:after="0"/>
        <w:ind w:left="284" w:hanging="284"/>
        <w:rPr>
          <w:i/>
          <w:color w:val="auto"/>
        </w:rPr>
      </w:pPr>
      <w:r w:rsidRPr="005333C3">
        <w:rPr>
          <w:i/>
          <w:color w:val="auto"/>
        </w:rPr>
        <w:lastRenderedPageBreak/>
        <w:t>писать сочинения по поводу прочитанного в виде читательских аннотации или отзыва;</w:t>
      </w:r>
    </w:p>
    <w:p w14:paraId="20AC9EE6" w14:textId="77777777" w:rsidR="006323FE" w:rsidRPr="005333C3" w:rsidRDefault="00B04F32" w:rsidP="00584DD3">
      <w:pPr>
        <w:pStyle w:val="a3"/>
        <w:numPr>
          <w:ilvl w:val="0"/>
          <w:numId w:val="125"/>
        </w:numPr>
        <w:spacing w:after="0"/>
        <w:ind w:left="284" w:hanging="284"/>
        <w:rPr>
          <w:i/>
          <w:color w:val="auto"/>
        </w:rPr>
      </w:pPr>
      <w:r w:rsidRPr="005333C3">
        <w:rPr>
          <w:i/>
          <w:color w:val="auto"/>
        </w:rPr>
        <w:t xml:space="preserve">создавать серии иллюстраций с короткими текстами по содержанию прочитанного (прослушанного) произведения; </w:t>
      </w:r>
    </w:p>
    <w:p w14:paraId="19589767" w14:textId="77777777" w:rsidR="006323FE" w:rsidRPr="005333C3" w:rsidRDefault="00B04F32" w:rsidP="00584DD3">
      <w:pPr>
        <w:pStyle w:val="a3"/>
        <w:numPr>
          <w:ilvl w:val="0"/>
          <w:numId w:val="125"/>
        </w:numPr>
        <w:spacing w:after="0"/>
        <w:ind w:left="284" w:hanging="284"/>
        <w:rPr>
          <w:i/>
          <w:color w:val="auto"/>
        </w:rPr>
      </w:pPr>
      <w:r w:rsidRPr="005333C3">
        <w:rPr>
          <w:i/>
          <w:color w:val="auto"/>
        </w:rPr>
        <w:t xml:space="preserve">создавать проекты в виде книжек-самоделок, презентаций с аудиовизуальной поддержкой и пояснениями; </w:t>
      </w:r>
    </w:p>
    <w:p w14:paraId="76B50695" w14:textId="77777777" w:rsidR="00C20E1E" w:rsidRPr="005333C3" w:rsidRDefault="00B04F32" w:rsidP="00584DD3">
      <w:pPr>
        <w:pStyle w:val="a3"/>
        <w:numPr>
          <w:ilvl w:val="0"/>
          <w:numId w:val="125"/>
        </w:numPr>
        <w:spacing w:after="0"/>
        <w:ind w:left="284" w:hanging="284"/>
        <w:rPr>
          <w:color w:val="auto"/>
        </w:rPr>
      </w:pPr>
      <w:r w:rsidRPr="005333C3">
        <w:rPr>
          <w:i/>
          <w:color w:val="auto"/>
        </w:rPr>
        <w:t xml:space="preserve">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 </w:t>
      </w:r>
      <w:r w:rsidRPr="005333C3">
        <w:rPr>
          <w:color w:val="auto"/>
        </w:rPr>
        <w:t xml:space="preserve"> </w:t>
      </w:r>
    </w:p>
    <w:p w14:paraId="19CA7CDD" w14:textId="77777777" w:rsidR="00C20E1E" w:rsidRPr="005333C3" w:rsidRDefault="00B04F32" w:rsidP="00486552">
      <w:pPr>
        <w:spacing w:after="0"/>
        <w:ind w:left="0" w:firstLine="567"/>
        <w:rPr>
          <w:color w:val="auto"/>
        </w:rPr>
      </w:pPr>
      <w:r w:rsidRPr="005333C3">
        <w:rPr>
          <w:color w:val="auto"/>
        </w:rPr>
        <w:t xml:space="preserve">Результаты изучения литературного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ООП НОО, сформулированным в федеральном государственном образовательном стандарте начального общего образования.   </w:t>
      </w:r>
    </w:p>
    <w:p w14:paraId="0824F225" w14:textId="77777777" w:rsidR="00C20E1E" w:rsidRPr="005333C3" w:rsidRDefault="00B04F32" w:rsidP="00486552">
      <w:pPr>
        <w:spacing w:after="0" w:line="271" w:lineRule="auto"/>
        <w:ind w:left="0" w:firstLine="567"/>
        <w:rPr>
          <w:color w:val="auto"/>
        </w:rPr>
      </w:pPr>
      <w:r w:rsidRPr="005333C3">
        <w:rPr>
          <w:b/>
          <w:color w:val="auto"/>
        </w:rPr>
        <w:t xml:space="preserve">Реализация программы обеспечивает достижение следующих личностных результатов:   </w:t>
      </w:r>
      <w:r w:rsidRPr="005333C3">
        <w:rPr>
          <w:color w:val="auto"/>
        </w:rPr>
        <w:t xml:space="preserve"> </w:t>
      </w:r>
    </w:p>
    <w:p w14:paraId="0C6A3057" w14:textId="77777777" w:rsidR="00386BC0" w:rsidRPr="005333C3" w:rsidRDefault="00386BC0" w:rsidP="00386BC0">
      <w:pPr>
        <w:spacing w:after="0"/>
        <w:rPr>
          <w:color w:val="auto"/>
        </w:rPr>
      </w:pPr>
      <w:r w:rsidRPr="005333C3">
        <w:rPr>
          <w:color w:val="auto"/>
        </w:rPr>
        <w:t>- формирование</w:t>
      </w:r>
      <w:r w:rsidR="00B04F32" w:rsidRPr="005333C3">
        <w:rPr>
          <w:color w:val="auto"/>
        </w:rPr>
        <w:t xml:space="preserve"> основ российской гражданской идентичности, развитие чувства гордости </w:t>
      </w:r>
      <w:r w:rsidRPr="005333C3">
        <w:rPr>
          <w:color w:val="auto"/>
        </w:rPr>
        <w:t xml:space="preserve">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осознание важности уважительного отношения к истории и культуре других народов; становление гуманистических и демократических ценностных ориентаций; развитие эстетических потребностей, ценностей и чувств; </w:t>
      </w:r>
    </w:p>
    <w:p w14:paraId="60CD243D" w14:textId="492EDF7E" w:rsidR="00386BC0" w:rsidRPr="005333C3" w:rsidRDefault="00386BC0" w:rsidP="00386BC0">
      <w:pPr>
        <w:spacing w:after="0"/>
        <w:rPr>
          <w:color w:val="auto"/>
        </w:rPr>
      </w:pPr>
      <w:r w:rsidRPr="005333C3">
        <w:rPr>
          <w:color w:val="auto"/>
        </w:rPr>
        <w:t xml:space="preserve">- развитие этических чувств, доброжелательности и эмоционально-нравственной отзывчивости, понимания и сопереживания чувствам других людей; принятие и освоение социальной роли обучающегося, развитие мотивов учебной деятельности и формирование личностного смысла учения; </w:t>
      </w:r>
    </w:p>
    <w:p w14:paraId="38F41F90" w14:textId="77777777" w:rsidR="00C20E1E" w:rsidRPr="005333C3" w:rsidRDefault="00386BC0" w:rsidP="00386BC0">
      <w:pPr>
        <w:spacing w:after="0"/>
        <w:rPr>
          <w:color w:val="auto"/>
        </w:rPr>
      </w:pPr>
      <w:r w:rsidRPr="005333C3">
        <w:rPr>
          <w:color w:val="auto"/>
        </w:rPr>
        <w:t xml:space="preserve">- совершенствование навыков сотрудничества со сверстниками, умения не создавать конфликтов и находить выходы из спорных ситуаций.  </w:t>
      </w:r>
    </w:p>
    <w:p w14:paraId="086BA444" w14:textId="77777777" w:rsidR="00C20E1E" w:rsidRPr="005333C3" w:rsidRDefault="006323FE" w:rsidP="00486552">
      <w:pPr>
        <w:spacing w:after="0" w:line="271" w:lineRule="auto"/>
        <w:ind w:left="0" w:firstLine="567"/>
        <w:rPr>
          <w:color w:val="auto"/>
        </w:rPr>
      </w:pPr>
      <w:r w:rsidRPr="005333C3">
        <w:rPr>
          <w:b/>
          <w:color w:val="auto"/>
        </w:rPr>
        <w:t xml:space="preserve">Реализация программы обеспечивает достижение </w:t>
      </w:r>
      <w:r w:rsidR="00B04F32" w:rsidRPr="005333C3">
        <w:rPr>
          <w:b/>
          <w:color w:val="auto"/>
        </w:rPr>
        <w:t xml:space="preserve">следующих </w:t>
      </w:r>
      <w:r w:rsidRPr="005333C3">
        <w:rPr>
          <w:b/>
          <w:color w:val="auto"/>
        </w:rPr>
        <w:t>м</w:t>
      </w:r>
      <w:r w:rsidR="00B04F32" w:rsidRPr="005333C3">
        <w:rPr>
          <w:b/>
          <w:color w:val="auto"/>
        </w:rPr>
        <w:t xml:space="preserve">етапредметных результатов: </w:t>
      </w:r>
      <w:r w:rsidR="00B04F32" w:rsidRPr="005333C3">
        <w:rPr>
          <w:color w:val="auto"/>
        </w:rPr>
        <w:t xml:space="preserve"> </w:t>
      </w:r>
    </w:p>
    <w:p w14:paraId="24898D16" w14:textId="77777777" w:rsidR="006323FE" w:rsidRPr="005333C3" w:rsidRDefault="00B04F32" w:rsidP="00386BC0">
      <w:pPr>
        <w:pStyle w:val="a3"/>
        <w:numPr>
          <w:ilvl w:val="0"/>
          <w:numId w:val="16"/>
        </w:numPr>
        <w:spacing w:after="0"/>
        <w:ind w:left="284" w:hanging="284"/>
        <w:rPr>
          <w:color w:val="auto"/>
        </w:rPr>
      </w:pPr>
      <w:r w:rsidRPr="005333C3">
        <w:rPr>
          <w:b/>
          <w:color w:val="auto"/>
        </w:rPr>
        <w:t>познавательные универсальные учебные действия</w:t>
      </w:r>
      <w:r w:rsidRPr="005333C3">
        <w:rPr>
          <w:color w:val="auto"/>
        </w:rPr>
        <w:t xml:space="preserve">: освоение способов решения проблем творческого и поискового характера; совершенствование умений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совершенствование умения готовить свое выступление, соблюдая нормы этики и этикета;  </w:t>
      </w:r>
    </w:p>
    <w:p w14:paraId="4BF64A4D" w14:textId="2640B326" w:rsidR="006323FE" w:rsidRPr="005333C3" w:rsidRDefault="00B04F32" w:rsidP="00386BC0">
      <w:pPr>
        <w:pStyle w:val="a3"/>
        <w:numPr>
          <w:ilvl w:val="0"/>
          <w:numId w:val="16"/>
        </w:numPr>
        <w:spacing w:after="0"/>
        <w:ind w:left="284" w:hanging="284"/>
        <w:rPr>
          <w:color w:val="auto"/>
        </w:rPr>
      </w:pPr>
      <w:r w:rsidRPr="005333C3">
        <w:rPr>
          <w:b/>
          <w:color w:val="auto"/>
        </w:rPr>
        <w:t>коммуникативные универсальные учебные действия</w:t>
      </w:r>
      <w:r w:rsidR="006323FE" w:rsidRPr="005333C3">
        <w:rPr>
          <w:color w:val="auto"/>
        </w:rPr>
        <w:t xml:space="preserve">: </w:t>
      </w:r>
      <w:r w:rsidRPr="005333C3">
        <w:rPr>
          <w:color w:val="auto"/>
        </w:rPr>
        <w:t xml:space="preserve">развитие умений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совершенствование умений определять общую цель и пути ее достижения, договариваться о распределении функций и ролей в совместной деятельности;  </w:t>
      </w:r>
    </w:p>
    <w:p w14:paraId="428D467C" w14:textId="77777777" w:rsidR="00C20E1E" w:rsidRPr="005333C3" w:rsidRDefault="00B04F32" w:rsidP="00386BC0">
      <w:pPr>
        <w:pStyle w:val="a3"/>
        <w:numPr>
          <w:ilvl w:val="0"/>
          <w:numId w:val="16"/>
        </w:numPr>
        <w:spacing w:after="0"/>
        <w:ind w:left="284" w:hanging="284"/>
        <w:rPr>
          <w:color w:val="auto"/>
        </w:rPr>
      </w:pPr>
      <w:r w:rsidRPr="005333C3">
        <w:rPr>
          <w:color w:val="auto"/>
        </w:rPr>
        <w:t xml:space="preserve"> </w:t>
      </w:r>
      <w:r w:rsidR="006323FE" w:rsidRPr="005333C3">
        <w:rPr>
          <w:color w:val="auto"/>
        </w:rPr>
        <w:t xml:space="preserve"> </w:t>
      </w:r>
      <w:r w:rsidRPr="005333C3">
        <w:rPr>
          <w:b/>
          <w:color w:val="auto"/>
        </w:rPr>
        <w:t>регулятивные универсальные учебные действия</w:t>
      </w:r>
      <w:r w:rsidRPr="005333C3">
        <w:rPr>
          <w:color w:val="auto"/>
        </w:rPr>
        <w:t xml:space="preserve">:  </w:t>
      </w:r>
    </w:p>
    <w:p w14:paraId="40D5ED12" w14:textId="77777777" w:rsidR="00C20E1E" w:rsidRPr="005333C3" w:rsidRDefault="00386BC0" w:rsidP="00386BC0">
      <w:pPr>
        <w:spacing w:after="0"/>
        <w:ind w:left="284" w:hanging="284"/>
        <w:rPr>
          <w:color w:val="auto"/>
        </w:rPr>
      </w:pPr>
      <w:r w:rsidRPr="005333C3">
        <w:rPr>
          <w:color w:val="auto"/>
        </w:rPr>
        <w:t xml:space="preserve">     </w:t>
      </w:r>
      <w:r w:rsidR="00B04F32" w:rsidRPr="005333C3">
        <w:rPr>
          <w:color w:val="auto"/>
        </w:rPr>
        <w:t xml:space="preserve">развитие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овладение начальными формами познавательной и личностной рефлексии.  </w:t>
      </w:r>
    </w:p>
    <w:p w14:paraId="69F4A633" w14:textId="77777777" w:rsidR="00C20E1E" w:rsidRPr="005333C3" w:rsidRDefault="00B04F32" w:rsidP="00486552">
      <w:pPr>
        <w:spacing w:after="0" w:line="271" w:lineRule="auto"/>
        <w:ind w:left="0" w:firstLine="567"/>
        <w:rPr>
          <w:color w:val="auto"/>
        </w:rPr>
      </w:pPr>
      <w:r w:rsidRPr="005333C3">
        <w:rPr>
          <w:b/>
          <w:color w:val="auto"/>
        </w:rPr>
        <w:t xml:space="preserve">Реализация программы обеспечивает достижение следующих предметных результатов: </w:t>
      </w:r>
      <w:r w:rsidRPr="005333C3">
        <w:rPr>
          <w:color w:val="auto"/>
        </w:rPr>
        <w:t xml:space="preserve"> </w:t>
      </w:r>
    </w:p>
    <w:p w14:paraId="6998EA7C" w14:textId="77777777" w:rsidR="00386BC0" w:rsidRPr="005333C3" w:rsidRDefault="00386BC0" w:rsidP="00386BC0">
      <w:pPr>
        <w:spacing w:after="0" w:line="276" w:lineRule="auto"/>
        <w:ind w:left="11" w:hanging="11"/>
        <w:rPr>
          <w:color w:val="auto"/>
        </w:rPr>
      </w:pPr>
      <w:r w:rsidRPr="005333C3">
        <w:rPr>
          <w:b/>
          <w:color w:val="auto"/>
        </w:rPr>
        <w:t xml:space="preserve">- </w:t>
      </w:r>
      <w:r w:rsidRPr="005333C3">
        <w:rPr>
          <w:color w:val="auto"/>
        </w:rPr>
        <w:t>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14:paraId="2A688FD5" w14:textId="77777777" w:rsidR="00386BC0" w:rsidRPr="005333C3" w:rsidRDefault="00386BC0" w:rsidP="00386BC0">
      <w:pPr>
        <w:spacing w:after="0" w:line="276" w:lineRule="auto"/>
        <w:ind w:left="11" w:hanging="11"/>
        <w:rPr>
          <w:color w:val="auto"/>
        </w:rPr>
      </w:pPr>
      <w:r w:rsidRPr="005333C3">
        <w:rPr>
          <w:color w:val="auto"/>
        </w:rPr>
        <w:t>-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14:paraId="0862B0BB" w14:textId="77777777" w:rsidR="00386BC0" w:rsidRPr="005333C3" w:rsidRDefault="00386BC0" w:rsidP="00386BC0">
      <w:pPr>
        <w:spacing w:after="0" w:line="276" w:lineRule="auto"/>
        <w:ind w:left="11" w:hanging="11"/>
        <w:rPr>
          <w:color w:val="auto"/>
        </w:rPr>
      </w:pPr>
      <w:r w:rsidRPr="005333C3">
        <w:rPr>
          <w:color w:val="auto"/>
        </w:rPr>
        <w:lastRenderedPageBreak/>
        <w:t>-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14:paraId="4D229AF3" w14:textId="77777777" w:rsidR="00386BC0" w:rsidRPr="005333C3" w:rsidRDefault="00386BC0" w:rsidP="00386BC0">
      <w:pPr>
        <w:spacing w:after="0" w:line="276" w:lineRule="auto"/>
        <w:ind w:left="11" w:hanging="11"/>
        <w:rPr>
          <w:color w:val="auto"/>
        </w:rPr>
      </w:pPr>
      <w:r w:rsidRPr="005333C3">
        <w:rPr>
          <w:color w:val="auto"/>
        </w:rPr>
        <w:t>-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14:paraId="439F2BC7" w14:textId="77777777" w:rsidR="00386BC0" w:rsidRPr="005333C3" w:rsidRDefault="00386BC0" w:rsidP="00386BC0">
      <w:pPr>
        <w:spacing w:after="0" w:line="276" w:lineRule="auto"/>
        <w:ind w:left="11" w:hanging="11"/>
        <w:rPr>
          <w:color w:val="auto"/>
        </w:rPr>
      </w:pPr>
      <w:r w:rsidRPr="005333C3">
        <w:rPr>
          <w:color w:val="auto"/>
        </w:rPr>
        <w:t>-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14:paraId="4C5F406B" w14:textId="77777777" w:rsidR="00C20E1E" w:rsidRPr="005333C3" w:rsidRDefault="00B04F32" w:rsidP="00386BC0">
      <w:pPr>
        <w:spacing w:after="0"/>
        <w:rPr>
          <w:color w:val="auto"/>
        </w:rPr>
      </w:pPr>
      <w:r w:rsidRPr="005333C3">
        <w:rPr>
          <w:b/>
          <w:i/>
          <w:color w:val="auto"/>
        </w:rPr>
        <w:t xml:space="preserve">Выпускник получит возможность научиться: </w:t>
      </w:r>
      <w:r w:rsidRPr="005333C3">
        <w:rPr>
          <w:i/>
          <w:color w:val="auto"/>
        </w:rPr>
        <w:t xml:space="preserve"> </w:t>
      </w:r>
    </w:p>
    <w:p w14:paraId="7D371B83" w14:textId="30ADCF9B" w:rsidR="00B3340B" w:rsidRPr="005333C3" w:rsidRDefault="00B04F32" w:rsidP="00386BC0">
      <w:pPr>
        <w:tabs>
          <w:tab w:val="center" w:pos="1584"/>
          <w:tab w:val="center" w:pos="3740"/>
          <w:tab w:val="right" w:pos="9658"/>
        </w:tabs>
        <w:spacing w:after="0" w:line="259" w:lineRule="auto"/>
        <w:ind w:left="0" w:right="17" w:firstLine="0"/>
        <w:rPr>
          <w:i/>
          <w:color w:val="auto"/>
        </w:rPr>
      </w:pPr>
      <w:r w:rsidRPr="005333C3">
        <w:rPr>
          <w:rFonts w:ascii="Calibri" w:eastAsia="Calibri" w:hAnsi="Calibri" w:cs="Calibri"/>
          <w:color w:val="auto"/>
          <w:sz w:val="22"/>
        </w:rPr>
        <w:tab/>
      </w:r>
      <w:r w:rsidR="00EB3DFA" w:rsidRPr="005333C3">
        <w:rPr>
          <w:rFonts w:ascii="Calibri" w:eastAsia="Calibri" w:hAnsi="Calibri" w:cs="Calibri"/>
          <w:color w:val="auto"/>
          <w:sz w:val="22"/>
        </w:rPr>
        <w:t xml:space="preserve">- </w:t>
      </w:r>
      <w:r w:rsidR="00B3340B" w:rsidRPr="005333C3">
        <w:rPr>
          <w:i/>
          <w:color w:val="auto"/>
        </w:rPr>
        <w:t>воспринимать художественную</w:t>
      </w:r>
      <w:r w:rsidRPr="005333C3">
        <w:rPr>
          <w:i/>
          <w:color w:val="auto"/>
        </w:rPr>
        <w:t xml:space="preserve"> </w:t>
      </w:r>
      <w:r w:rsidRPr="005333C3">
        <w:rPr>
          <w:i/>
          <w:color w:val="auto"/>
        </w:rPr>
        <w:tab/>
        <w:t xml:space="preserve">литературу как один из видов искусства, </w:t>
      </w:r>
      <w:r w:rsidR="00B3340B" w:rsidRPr="005333C3">
        <w:rPr>
          <w:i/>
          <w:color w:val="auto"/>
        </w:rPr>
        <w:t xml:space="preserve">соотносить впечатления от прочитанных (прослушанных) произведений с </w:t>
      </w:r>
      <w:r w:rsidRPr="005333C3">
        <w:rPr>
          <w:i/>
          <w:color w:val="auto"/>
        </w:rPr>
        <w:t xml:space="preserve">впечатлениями от других видов искусства; создавать серии иллюстраций по содержанию прочитанного </w:t>
      </w:r>
      <w:r w:rsidR="00B3340B" w:rsidRPr="005333C3">
        <w:rPr>
          <w:i/>
          <w:color w:val="auto"/>
        </w:rPr>
        <w:t>п</w:t>
      </w:r>
      <w:r w:rsidRPr="005333C3">
        <w:rPr>
          <w:i/>
          <w:color w:val="auto"/>
        </w:rPr>
        <w:t xml:space="preserve">рослушанного) произведения; </w:t>
      </w:r>
    </w:p>
    <w:p w14:paraId="46277E34" w14:textId="77777777" w:rsidR="00C20E1E" w:rsidRPr="005333C3" w:rsidRDefault="00EB3DFA" w:rsidP="00386BC0">
      <w:pPr>
        <w:tabs>
          <w:tab w:val="center" w:pos="1584"/>
          <w:tab w:val="center" w:pos="3740"/>
          <w:tab w:val="right" w:pos="9658"/>
        </w:tabs>
        <w:spacing w:after="0" w:line="259" w:lineRule="auto"/>
        <w:ind w:left="0" w:right="17" w:firstLine="0"/>
        <w:rPr>
          <w:color w:val="auto"/>
        </w:rPr>
      </w:pPr>
      <w:r w:rsidRPr="005333C3">
        <w:rPr>
          <w:i/>
          <w:color w:val="auto"/>
        </w:rPr>
        <w:t xml:space="preserve">- </w:t>
      </w:r>
      <w:r w:rsidR="00B04F32" w:rsidRPr="005333C3">
        <w:rPr>
          <w:i/>
          <w:color w:val="auto"/>
        </w:rPr>
        <w:t xml:space="preserve">пересказывать литературное произведение от имени одного из действующих лиц;  </w:t>
      </w:r>
      <w:r w:rsidR="00B04F32" w:rsidRPr="005333C3">
        <w:rPr>
          <w:color w:val="auto"/>
        </w:rPr>
        <w:t xml:space="preserve"> </w:t>
      </w:r>
    </w:p>
    <w:p w14:paraId="7421766A" w14:textId="77777777" w:rsidR="00B3340B" w:rsidRPr="005333C3" w:rsidRDefault="00EB3DFA" w:rsidP="00386BC0">
      <w:pPr>
        <w:spacing w:after="0"/>
        <w:ind w:left="0" w:right="17" w:firstLine="0"/>
        <w:rPr>
          <w:i/>
          <w:color w:val="auto"/>
        </w:rPr>
      </w:pPr>
      <w:r w:rsidRPr="005333C3">
        <w:rPr>
          <w:i/>
          <w:color w:val="auto"/>
        </w:rPr>
        <w:t xml:space="preserve">- </w:t>
      </w:r>
      <w:r w:rsidR="00B04F32" w:rsidRPr="005333C3">
        <w:rPr>
          <w:i/>
          <w:color w:val="auto"/>
        </w:rPr>
        <w:t>писать сочинения по поводу прочитанного в виде читательских аннотации или</w:t>
      </w:r>
      <w:r w:rsidR="00B3340B" w:rsidRPr="005333C3">
        <w:rPr>
          <w:i/>
          <w:color w:val="auto"/>
        </w:rPr>
        <w:t xml:space="preserve"> </w:t>
      </w:r>
      <w:r w:rsidR="00B04F32" w:rsidRPr="005333C3">
        <w:rPr>
          <w:i/>
          <w:color w:val="auto"/>
        </w:rPr>
        <w:t>отзыва;</w:t>
      </w:r>
    </w:p>
    <w:p w14:paraId="42C8C56E" w14:textId="77777777" w:rsidR="00C20E1E" w:rsidRPr="005333C3" w:rsidRDefault="00B04F32" w:rsidP="00386BC0">
      <w:pPr>
        <w:spacing w:after="0"/>
        <w:ind w:left="0" w:right="17" w:firstLine="0"/>
        <w:rPr>
          <w:color w:val="auto"/>
        </w:rPr>
      </w:pPr>
      <w:r w:rsidRPr="005333C3">
        <w:rPr>
          <w:i/>
          <w:color w:val="auto"/>
        </w:rPr>
        <w:t xml:space="preserve"> </w:t>
      </w:r>
      <w:r w:rsidR="00EB3DFA" w:rsidRPr="005333C3">
        <w:rPr>
          <w:i/>
          <w:color w:val="auto"/>
        </w:rPr>
        <w:t xml:space="preserve">- </w:t>
      </w:r>
      <w:r w:rsidRPr="005333C3">
        <w:rPr>
          <w:i/>
          <w:color w:val="auto"/>
        </w:rPr>
        <w:t xml:space="preserve">создавать проекты в виде текста или презентаций с аудиовизуальной поддержкой и пояснениями.  </w:t>
      </w:r>
    </w:p>
    <w:p w14:paraId="2B4AEFCB" w14:textId="77777777" w:rsidR="00C20E1E" w:rsidRPr="005333C3" w:rsidRDefault="00B04F32" w:rsidP="00486552">
      <w:pPr>
        <w:spacing w:after="0" w:line="259" w:lineRule="auto"/>
        <w:ind w:left="0" w:right="17" w:firstLine="567"/>
        <w:rPr>
          <w:color w:val="auto"/>
        </w:rPr>
      </w:pPr>
      <w:r w:rsidRPr="005333C3">
        <w:rPr>
          <w:b/>
          <w:color w:val="auto"/>
        </w:rPr>
        <w:t xml:space="preserve"> </w:t>
      </w:r>
    </w:p>
    <w:p w14:paraId="74DE089F" w14:textId="77777777" w:rsidR="00C20E1E" w:rsidRPr="005333C3" w:rsidRDefault="00B04F32" w:rsidP="00B3340B">
      <w:pPr>
        <w:pStyle w:val="3"/>
        <w:ind w:left="361" w:right="341"/>
        <w:jc w:val="left"/>
        <w:rPr>
          <w:color w:val="auto"/>
        </w:rPr>
      </w:pPr>
      <w:r w:rsidRPr="005333C3">
        <w:rPr>
          <w:color w:val="auto"/>
        </w:rPr>
        <w:t xml:space="preserve">1.2.6. Иностранный язык (английский) </w:t>
      </w:r>
    </w:p>
    <w:p w14:paraId="04FDBFB7" w14:textId="77777777" w:rsidR="00C20E1E" w:rsidRPr="005333C3" w:rsidRDefault="00B04F32" w:rsidP="00DC009A">
      <w:pPr>
        <w:ind w:left="14" w:firstLine="553"/>
        <w:rPr>
          <w:color w:val="auto"/>
        </w:rPr>
      </w:pPr>
      <w:r w:rsidRPr="005333C3">
        <w:rPr>
          <w:color w:val="auto"/>
        </w:rPr>
        <w:t xml:space="preserve">В результате изучения иностранного языка на уровне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14:paraId="15B07E04" w14:textId="77777777" w:rsidR="00C20E1E" w:rsidRPr="005333C3" w:rsidRDefault="00B04F32" w:rsidP="00DC009A">
      <w:pPr>
        <w:ind w:left="14" w:right="3" w:firstLine="553"/>
        <w:rPr>
          <w:color w:val="auto"/>
        </w:rPr>
      </w:pPr>
      <w:r w:rsidRPr="005333C3">
        <w:rPr>
          <w:color w:val="auto"/>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 </w:t>
      </w:r>
    </w:p>
    <w:p w14:paraId="2EDF0B36" w14:textId="77777777" w:rsidR="00C20E1E" w:rsidRPr="005333C3" w:rsidRDefault="00B3340B">
      <w:pPr>
        <w:ind w:left="14" w:right="3" w:firstLine="338"/>
        <w:rPr>
          <w:color w:val="auto"/>
        </w:rPr>
      </w:pPr>
      <w:r w:rsidRPr="005333C3">
        <w:rPr>
          <w:color w:val="auto"/>
        </w:rPr>
        <w:t>Совместное изучение</w:t>
      </w:r>
      <w:r w:rsidR="00B04F32" w:rsidRPr="005333C3">
        <w:rPr>
          <w:color w:val="auto"/>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w:t>
      </w:r>
    </w:p>
    <w:p w14:paraId="3DBDF374" w14:textId="77777777" w:rsidR="00C20E1E" w:rsidRPr="005333C3" w:rsidRDefault="00B04F32">
      <w:pPr>
        <w:ind w:left="14" w:right="1" w:firstLine="338"/>
        <w:rPr>
          <w:color w:val="auto"/>
        </w:rPr>
      </w:pPr>
      <w:r w:rsidRPr="005333C3">
        <w:rPr>
          <w:color w:val="auto"/>
        </w:rPr>
        <w:t xml:space="preserve">Процесс овладения иностранным языком на уровне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 </w:t>
      </w:r>
    </w:p>
    <w:p w14:paraId="3B318501" w14:textId="77777777" w:rsidR="00C20E1E" w:rsidRPr="005333C3" w:rsidRDefault="00B04F32">
      <w:pPr>
        <w:ind w:left="14" w:firstLine="338"/>
        <w:rPr>
          <w:color w:val="auto"/>
        </w:rPr>
      </w:pPr>
      <w:r w:rsidRPr="005333C3">
        <w:rPr>
          <w:color w:val="auto"/>
        </w:rPr>
        <w:t>В результате изучения иностранного языка на уровне</w:t>
      </w:r>
      <w:r w:rsidR="009B448D" w:rsidRPr="005333C3">
        <w:rPr>
          <w:color w:val="auto"/>
        </w:rPr>
        <w:t xml:space="preserve"> начального общего образования  обучающие</w:t>
      </w:r>
      <w:r w:rsidRPr="005333C3">
        <w:rPr>
          <w:color w:val="auto"/>
        </w:rPr>
        <w:t xml:space="preserve">ся: </w:t>
      </w:r>
    </w:p>
    <w:p w14:paraId="75C8455C" w14:textId="77777777" w:rsidR="00C20E1E" w:rsidRPr="005333C3" w:rsidRDefault="009B448D" w:rsidP="00D953F2">
      <w:pPr>
        <w:numPr>
          <w:ilvl w:val="0"/>
          <w:numId w:val="17"/>
        </w:numPr>
        <w:spacing w:after="86"/>
        <w:ind w:right="6"/>
        <w:rPr>
          <w:color w:val="auto"/>
        </w:rPr>
      </w:pPr>
      <w:r w:rsidRPr="005333C3">
        <w:rPr>
          <w:color w:val="auto"/>
        </w:rPr>
        <w:t>приобретут</w:t>
      </w:r>
      <w:r w:rsidR="00B04F32" w:rsidRPr="005333C3">
        <w:rPr>
          <w:color w:val="auto"/>
        </w:rPr>
        <w:t xml:space="preserve"> начальные навыки общения в устной и письменной форме с носителями иностранного языка на основе своих речевых возмо</w:t>
      </w:r>
      <w:r w:rsidRPr="005333C3">
        <w:rPr>
          <w:color w:val="auto"/>
        </w:rPr>
        <w:t>жностей и потребностей; освоят</w:t>
      </w:r>
      <w:r w:rsidR="00B04F32" w:rsidRPr="005333C3">
        <w:rPr>
          <w:color w:val="auto"/>
        </w:rPr>
        <w:t xml:space="preserve"> правил</w:t>
      </w:r>
      <w:r w:rsidRPr="005333C3">
        <w:rPr>
          <w:color w:val="auto"/>
        </w:rPr>
        <w:t>а</w:t>
      </w:r>
      <w:r w:rsidR="00B04F32" w:rsidRPr="005333C3">
        <w:rPr>
          <w:color w:val="auto"/>
        </w:rPr>
        <w:t xml:space="preserve"> речевого и неречевого поведения; </w:t>
      </w:r>
    </w:p>
    <w:p w14:paraId="1F19DE00" w14:textId="77777777" w:rsidR="00C20E1E" w:rsidRPr="005333C3" w:rsidRDefault="009B448D" w:rsidP="00D953F2">
      <w:pPr>
        <w:numPr>
          <w:ilvl w:val="0"/>
          <w:numId w:val="17"/>
        </w:numPr>
        <w:spacing w:after="77"/>
        <w:ind w:right="6"/>
        <w:rPr>
          <w:color w:val="auto"/>
        </w:rPr>
      </w:pPr>
      <w:r w:rsidRPr="005333C3">
        <w:rPr>
          <w:color w:val="auto"/>
        </w:rPr>
        <w:t>освоят</w:t>
      </w:r>
      <w:r w:rsidR="00B04F32" w:rsidRPr="005333C3">
        <w:rPr>
          <w:color w:val="auto"/>
        </w:rPr>
        <w:t xml:space="preserve"> начальные лингвистические представления, необходимые для овладения на элементарном уровне устной и письменной речью </w:t>
      </w:r>
      <w:r w:rsidRPr="005333C3">
        <w:rPr>
          <w:color w:val="auto"/>
        </w:rPr>
        <w:t>на иностранном языке, расширят лингвистический кругозор</w:t>
      </w:r>
      <w:r w:rsidR="00B04F32" w:rsidRPr="005333C3">
        <w:rPr>
          <w:color w:val="auto"/>
        </w:rPr>
        <w:t xml:space="preserve">; </w:t>
      </w:r>
    </w:p>
    <w:p w14:paraId="3E6657FA" w14:textId="77777777" w:rsidR="00C20E1E" w:rsidRPr="005333C3" w:rsidRDefault="009B448D" w:rsidP="00D953F2">
      <w:pPr>
        <w:numPr>
          <w:ilvl w:val="0"/>
          <w:numId w:val="17"/>
        </w:numPr>
        <w:ind w:right="6"/>
        <w:rPr>
          <w:color w:val="auto"/>
        </w:rPr>
      </w:pPr>
      <w:r w:rsidRPr="005333C3">
        <w:rPr>
          <w:color w:val="auto"/>
        </w:rPr>
        <w:lastRenderedPageBreak/>
        <w:t>сформируют</w:t>
      </w:r>
      <w:r w:rsidR="00B04F32" w:rsidRPr="005333C3">
        <w:rPr>
          <w:color w:val="auto"/>
        </w:rPr>
        <w:t xml:space="preserve">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14:paraId="7749F193" w14:textId="77777777" w:rsidR="00B3340B" w:rsidRPr="005333C3" w:rsidRDefault="00B04F32">
      <w:pPr>
        <w:spacing w:after="33"/>
        <w:ind w:left="337" w:right="5764" w:hanging="338"/>
        <w:rPr>
          <w:b/>
          <w:color w:val="auto"/>
        </w:rPr>
      </w:pPr>
      <w:r w:rsidRPr="005333C3">
        <w:rPr>
          <w:b/>
          <w:color w:val="auto"/>
        </w:rPr>
        <w:t xml:space="preserve">Коммуникативные умения </w:t>
      </w:r>
    </w:p>
    <w:p w14:paraId="6AC599D9" w14:textId="77777777" w:rsidR="00C20E1E" w:rsidRPr="005333C3" w:rsidRDefault="00B04F32">
      <w:pPr>
        <w:spacing w:after="33"/>
        <w:ind w:left="337" w:right="5764" w:hanging="338"/>
        <w:rPr>
          <w:color w:val="auto"/>
        </w:rPr>
      </w:pPr>
      <w:r w:rsidRPr="005333C3">
        <w:rPr>
          <w:b/>
          <w:color w:val="auto"/>
        </w:rPr>
        <w:t>Говорение</w:t>
      </w:r>
      <w:r w:rsidRPr="005333C3">
        <w:rPr>
          <w:color w:val="auto"/>
        </w:rPr>
        <w:t xml:space="preserve"> </w:t>
      </w:r>
    </w:p>
    <w:p w14:paraId="39AC0701" w14:textId="77777777" w:rsidR="00C20E1E" w:rsidRPr="005333C3" w:rsidRDefault="00B04F32">
      <w:pPr>
        <w:ind w:left="363" w:right="892"/>
        <w:rPr>
          <w:b/>
          <w:i/>
          <w:color w:val="auto"/>
        </w:rPr>
      </w:pPr>
      <w:r w:rsidRPr="005333C3">
        <w:rPr>
          <w:b/>
          <w:i/>
          <w:color w:val="auto"/>
        </w:rPr>
        <w:t xml:space="preserve">Выпускник научится: </w:t>
      </w:r>
    </w:p>
    <w:p w14:paraId="17957DDE" w14:textId="1B25927F" w:rsidR="00B3340B" w:rsidRPr="005333C3" w:rsidRDefault="00B04F32" w:rsidP="00D953F2">
      <w:pPr>
        <w:numPr>
          <w:ilvl w:val="0"/>
          <w:numId w:val="18"/>
        </w:numPr>
        <w:ind w:hanging="360"/>
        <w:rPr>
          <w:color w:val="auto"/>
        </w:rPr>
      </w:pPr>
      <w:r w:rsidRPr="005333C3">
        <w:rPr>
          <w:color w:val="auto"/>
        </w:rPr>
        <w:t>участвовать в элементарных диалогах (этикетном, диалоге-расспросе, диалоге</w:t>
      </w:r>
      <w:r w:rsidR="0001596E" w:rsidRPr="005333C3">
        <w:rPr>
          <w:color w:val="auto"/>
        </w:rPr>
        <w:t>-</w:t>
      </w:r>
      <w:r w:rsidRPr="005333C3">
        <w:rPr>
          <w:color w:val="auto"/>
        </w:rPr>
        <w:t xml:space="preserve">побуждении), соблюдая нормы речевого этикета, принятые в англоязычных странах; </w:t>
      </w:r>
    </w:p>
    <w:p w14:paraId="5D0A7295" w14:textId="77777777" w:rsidR="00B3340B" w:rsidRPr="005333C3" w:rsidRDefault="00B04F32" w:rsidP="00D953F2">
      <w:pPr>
        <w:numPr>
          <w:ilvl w:val="0"/>
          <w:numId w:val="18"/>
        </w:numPr>
        <w:ind w:hanging="360"/>
        <w:rPr>
          <w:color w:val="auto"/>
        </w:rPr>
      </w:pPr>
      <w:r w:rsidRPr="005333C3">
        <w:rPr>
          <w:rFonts w:ascii="Arial" w:eastAsia="Arial" w:hAnsi="Arial" w:cs="Arial"/>
          <w:color w:val="auto"/>
        </w:rPr>
        <w:t xml:space="preserve"> </w:t>
      </w:r>
      <w:r w:rsidRPr="005333C3">
        <w:rPr>
          <w:color w:val="auto"/>
        </w:rPr>
        <w:t xml:space="preserve">составлять небольшое описание предмета, картинки, персонажа; </w:t>
      </w:r>
    </w:p>
    <w:p w14:paraId="74DA9C29" w14:textId="77777777" w:rsidR="00C20E1E" w:rsidRPr="005333C3" w:rsidRDefault="00B04F32" w:rsidP="00D953F2">
      <w:pPr>
        <w:numPr>
          <w:ilvl w:val="0"/>
          <w:numId w:val="18"/>
        </w:numPr>
        <w:ind w:hanging="360"/>
        <w:rPr>
          <w:color w:val="auto"/>
        </w:rPr>
      </w:pPr>
      <w:r w:rsidRPr="005333C3">
        <w:rPr>
          <w:rFonts w:ascii="Arial" w:eastAsia="Arial" w:hAnsi="Arial" w:cs="Arial"/>
          <w:color w:val="auto"/>
        </w:rPr>
        <w:t xml:space="preserve"> </w:t>
      </w:r>
      <w:r w:rsidRPr="005333C3">
        <w:rPr>
          <w:color w:val="auto"/>
        </w:rPr>
        <w:t>рассказывать о себе, своей семье, друге.</w:t>
      </w:r>
      <w:r w:rsidRPr="005333C3">
        <w:rPr>
          <w:i/>
          <w:color w:val="auto"/>
        </w:rPr>
        <w:t xml:space="preserve"> </w:t>
      </w:r>
    </w:p>
    <w:p w14:paraId="01A5CF87" w14:textId="77777777" w:rsidR="00C20E1E" w:rsidRPr="005333C3" w:rsidRDefault="00B04F32">
      <w:pPr>
        <w:spacing w:after="33"/>
        <w:ind w:left="363"/>
        <w:rPr>
          <w:color w:val="auto"/>
        </w:rPr>
      </w:pPr>
      <w:r w:rsidRPr="005333C3">
        <w:rPr>
          <w:b/>
          <w:i/>
          <w:color w:val="auto"/>
        </w:rPr>
        <w:t>Выпускник получит возможность научиться</w:t>
      </w:r>
      <w:r w:rsidRPr="005333C3">
        <w:rPr>
          <w:i/>
          <w:color w:val="auto"/>
        </w:rPr>
        <w:t xml:space="preserve">: </w:t>
      </w:r>
    </w:p>
    <w:p w14:paraId="5117209E" w14:textId="77777777" w:rsidR="00B3340B" w:rsidRPr="005333C3" w:rsidRDefault="00B04F32" w:rsidP="00D953F2">
      <w:pPr>
        <w:numPr>
          <w:ilvl w:val="0"/>
          <w:numId w:val="18"/>
        </w:numPr>
        <w:spacing w:after="2" w:line="277" w:lineRule="auto"/>
        <w:ind w:hanging="360"/>
        <w:rPr>
          <w:color w:val="auto"/>
        </w:rPr>
      </w:pPr>
      <w:r w:rsidRPr="005333C3">
        <w:rPr>
          <w:i/>
          <w:color w:val="auto"/>
        </w:rPr>
        <w:t xml:space="preserve">воспроизводить наизусть небольшие произведения детского фольклора; </w:t>
      </w:r>
    </w:p>
    <w:p w14:paraId="7F4B3E8A" w14:textId="77777777" w:rsidR="00B3340B" w:rsidRPr="005333C3" w:rsidRDefault="00B04F32" w:rsidP="00D953F2">
      <w:pPr>
        <w:numPr>
          <w:ilvl w:val="0"/>
          <w:numId w:val="18"/>
        </w:numPr>
        <w:spacing w:after="2" w:line="277" w:lineRule="auto"/>
        <w:ind w:hanging="360"/>
        <w:rPr>
          <w:color w:val="auto"/>
        </w:rPr>
      </w:pPr>
      <w:r w:rsidRPr="005333C3">
        <w:rPr>
          <w:rFonts w:ascii="Arial" w:eastAsia="Arial" w:hAnsi="Arial" w:cs="Arial"/>
          <w:color w:val="auto"/>
        </w:rPr>
        <w:t xml:space="preserve"> </w:t>
      </w:r>
      <w:r w:rsidRPr="005333C3">
        <w:rPr>
          <w:i/>
          <w:color w:val="auto"/>
        </w:rPr>
        <w:t xml:space="preserve">составлять краткую характеристику персонажа; </w:t>
      </w:r>
    </w:p>
    <w:p w14:paraId="04AB2414" w14:textId="77777777" w:rsidR="00B3340B" w:rsidRPr="005333C3" w:rsidRDefault="00B04F32" w:rsidP="00D953F2">
      <w:pPr>
        <w:numPr>
          <w:ilvl w:val="0"/>
          <w:numId w:val="18"/>
        </w:numPr>
        <w:spacing w:after="2" w:line="277" w:lineRule="auto"/>
        <w:ind w:hanging="360"/>
        <w:rPr>
          <w:color w:val="auto"/>
        </w:rPr>
      </w:pPr>
      <w:r w:rsidRPr="005333C3">
        <w:rPr>
          <w:rFonts w:ascii="Arial" w:eastAsia="Arial" w:hAnsi="Arial" w:cs="Arial"/>
          <w:color w:val="auto"/>
        </w:rPr>
        <w:t xml:space="preserve"> </w:t>
      </w:r>
      <w:r w:rsidRPr="005333C3">
        <w:rPr>
          <w:i/>
          <w:color w:val="auto"/>
        </w:rPr>
        <w:t>кратко излагать содержание прочитанного текста.</w:t>
      </w:r>
    </w:p>
    <w:p w14:paraId="3493D521" w14:textId="77777777" w:rsidR="00C20E1E" w:rsidRPr="005333C3" w:rsidRDefault="00B04F32" w:rsidP="00B3340B">
      <w:pPr>
        <w:spacing w:after="2" w:line="277" w:lineRule="auto"/>
        <w:ind w:left="0" w:firstLine="0"/>
        <w:rPr>
          <w:color w:val="auto"/>
        </w:rPr>
      </w:pPr>
      <w:r w:rsidRPr="005333C3">
        <w:rPr>
          <w:b/>
          <w:color w:val="auto"/>
        </w:rPr>
        <w:t xml:space="preserve"> Аудирование</w:t>
      </w:r>
      <w:r w:rsidRPr="005333C3">
        <w:rPr>
          <w:color w:val="auto"/>
        </w:rPr>
        <w:t xml:space="preserve"> </w:t>
      </w:r>
    </w:p>
    <w:p w14:paraId="26641FDE" w14:textId="77777777" w:rsidR="00C20E1E" w:rsidRPr="005333C3" w:rsidRDefault="00B04F32">
      <w:pPr>
        <w:spacing w:after="37"/>
        <w:ind w:left="363" w:right="892"/>
        <w:rPr>
          <w:b/>
          <w:i/>
          <w:color w:val="auto"/>
        </w:rPr>
      </w:pPr>
      <w:r w:rsidRPr="005333C3">
        <w:rPr>
          <w:b/>
          <w:i/>
          <w:color w:val="auto"/>
        </w:rPr>
        <w:t xml:space="preserve">Выпускник научится: </w:t>
      </w:r>
    </w:p>
    <w:p w14:paraId="6A27490F" w14:textId="77777777" w:rsidR="00C20E1E" w:rsidRPr="005333C3" w:rsidRDefault="00B04F32" w:rsidP="00D953F2">
      <w:pPr>
        <w:numPr>
          <w:ilvl w:val="0"/>
          <w:numId w:val="18"/>
        </w:numPr>
        <w:ind w:hanging="360"/>
        <w:rPr>
          <w:color w:val="auto"/>
        </w:rPr>
      </w:pPr>
      <w:r w:rsidRPr="005333C3">
        <w:rPr>
          <w:color w:val="auto"/>
        </w:rPr>
        <w:t xml:space="preserve">понимать на слух речь учителя и одноклассников при непосредственном общении и вербально/невербально реагировать на услышанное; </w:t>
      </w:r>
    </w:p>
    <w:p w14:paraId="002AB43F" w14:textId="77777777" w:rsidR="00C20E1E" w:rsidRPr="005333C3" w:rsidRDefault="00B04F32" w:rsidP="00D953F2">
      <w:pPr>
        <w:numPr>
          <w:ilvl w:val="0"/>
          <w:numId w:val="18"/>
        </w:numPr>
        <w:ind w:hanging="360"/>
        <w:rPr>
          <w:color w:val="auto"/>
        </w:rPr>
      </w:pPr>
      <w:r w:rsidRPr="005333C3">
        <w:rPr>
          <w:color w:val="auto"/>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r w:rsidRPr="005333C3">
        <w:rPr>
          <w:i/>
          <w:color w:val="auto"/>
        </w:rPr>
        <w:t xml:space="preserve"> </w:t>
      </w:r>
    </w:p>
    <w:p w14:paraId="015188AB" w14:textId="77777777" w:rsidR="00C20E1E" w:rsidRPr="005333C3" w:rsidRDefault="00B04F32">
      <w:pPr>
        <w:spacing w:after="33"/>
        <w:ind w:left="363"/>
        <w:rPr>
          <w:color w:val="auto"/>
        </w:rPr>
      </w:pPr>
      <w:r w:rsidRPr="005333C3">
        <w:rPr>
          <w:b/>
          <w:i/>
          <w:color w:val="auto"/>
        </w:rPr>
        <w:t>Выпускник получит возможность научиться</w:t>
      </w:r>
      <w:r w:rsidRPr="005333C3">
        <w:rPr>
          <w:i/>
          <w:color w:val="auto"/>
        </w:rPr>
        <w:t xml:space="preserve">: </w:t>
      </w:r>
    </w:p>
    <w:p w14:paraId="2FF4A8F1" w14:textId="0B71D5E0" w:rsidR="00C20E1E" w:rsidRPr="005333C3" w:rsidRDefault="00B04F32" w:rsidP="00D953F2">
      <w:pPr>
        <w:numPr>
          <w:ilvl w:val="0"/>
          <w:numId w:val="18"/>
        </w:numPr>
        <w:spacing w:after="33"/>
        <w:ind w:hanging="360"/>
        <w:rPr>
          <w:color w:val="auto"/>
        </w:rPr>
      </w:pPr>
      <w:r w:rsidRPr="005333C3">
        <w:rPr>
          <w:i/>
          <w:color w:val="auto"/>
        </w:rPr>
        <w:t>воспринимать на слух аудио</w:t>
      </w:r>
      <w:r w:rsidR="0001596E" w:rsidRPr="005333C3">
        <w:rPr>
          <w:i/>
          <w:color w:val="auto"/>
        </w:rPr>
        <w:t>-</w:t>
      </w:r>
      <w:r w:rsidRPr="005333C3">
        <w:rPr>
          <w:i/>
          <w:color w:val="auto"/>
        </w:rPr>
        <w:t xml:space="preserve">текст и полностью понимать содержащуюся в нём информацию; </w:t>
      </w:r>
    </w:p>
    <w:p w14:paraId="5801FCD4" w14:textId="77777777" w:rsidR="00C20E1E" w:rsidRPr="005333C3" w:rsidRDefault="00B04F32" w:rsidP="00D953F2">
      <w:pPr>
        <w:numPr>
          <w:ilvl w:val="0"/>
          <w:numId w:val="18"/>
        </w:numPr>
        <w:spacing w:after="33"/>
        <w:ind w:hanging="360"/>
        <w:rPr>
          <w:color w:val="auto"/>
        </w:rPr>
      </w:pPr>
      <w:r w:rsidRPr="005333C3">
        <w:rPr>
          <w:i/>
          <w:color w:val="auto"/>
        </w:rPr>
        <w:t>использовать контекстуальную или языковую догадку при восприятии на слух текстов, содержащих некоторые незнакомые слова.</w:t>
      </w:r>
      <w:r w:rsidRPr="005333C3">
        <w:rPr>
          <w:b/>
          <w:i/>
          <w:color w:val="auto"/>
        </w:rPr>
        <w:t xml:space="preserve"> </w:t>
      </w:r>
    </w:p>
    <w:p w14:paraId="5F4D36EB" w14:textId="77777777" w:rsidR="00C20E1E" w:rsidRPr="005333C3" w:rsidRDefault="00B04F32" w:rsidP="00B3340B">
      <w:pPr>
        <w:spacing w:after="5" w:line="271" w:lineRule="auto"/>
        <w:ind w:right="883"/>
        <w:rPr>
          <w:color w:val="auto"/>
        </w:rPr>
      </w:pPr>
      <w:r w:rsidRPr="005333C3">
        <w:rPr>
          <w:b/>
          <w:color w:val="auto"/>
        </w:rPr>
        <w:t>Чтение</w:t>
      </w:r>
      <w:r w:rsidRPr="005333C3">
        <w:rPr>
          <w:color w:val="auto"/>
        </w:rPr>
        <w:t xml:space="preserve"> </w:t>
      </w:r>
    </w:p>
    <w:p w14:paraId="3040B069" w14:textId="77777777" w:rsidR="00C20E1E" w:rsidRPr="005333C3" w:rsidRDefault="00B04F32">
      <w:pPr>
        <w:spacing w:after="37"/>
        <w:ind w:left="363" w:right="892"/>
        <w:rPr>
          <w:b/>
          <w:i/>
          <w:color w:val="auto"/>
        </w:rPr>
      </w:pPr>
      <w:r w:rsidRPr="005333C3">
        <w:rPr>
          <w:b/>
          <w:i/>
          <w:color w:val="auto"/>
        </w:rPr>
        <w:t xml:space="preserve">Выпускник научится: </w:t>
      </w:r>
    </w:p>
    <w:p w14:paraId="3CBC7A38" w14:textId="77777777" w:rsidR="00C20E1E" w:rsidRPr="005333C3" w:rsidRDefault="00B04F32" w:rsidP="00D953F2">
      <w:pPr>
        <w:numPr>
          <w:ilvl w:val="0"/>
          <w:numId w:val="18"/>
        </w:numPr>
        <w:ind w:hanging="360"/>
        <w:rPr>
          <w:color w:val="auto"/>
        </w:rPr>
      </w:pPr>
      <w:r w:rsidRPr="005333C3">
        <w:rPr>
          <w:color w:val="auto"/>
        </w:rPr>
        <w:t xml:space="preserve">соотносить графический образ английского слова с его звуковым образом; </w:t>
      </w:r>
    </w:p>
    <w:p w14:paraId="25A99A86" w14:textId="77777777" w:rsidR="00C20E1E" w:rsidRPr="005333C3" w:rsidRDefault="00B04F32" w:rsidP="00D953F2">
      <w:pPr>
        <w:numPr>
          <w:ilvl w:val="0"/>
          <w:numId w:val="18"/>
        </w:numPr>
        <w:spacing w:after="34"/>
        <w:ind w:hanging="360"/>
        <w:rPr>
          <w:color w:val="auto"/>
        </w:rPr>
      </w:pPr>
      <w:r w:rsidRPr="005333C3">
        <w:rPr>
          <w:color w:val="auto"/>
        </w:rPr>
        <w:t xml:space="preserve">читать вслух небольшой текст, построенный на изученном языковом материале, соблюдая правила произношения и соответствующую интонацию; </w:t>
      </w:r>
    </w:p>
    <w:p w14:paraId="7699DAE5" w14:textId="77777777" w:rsidR="00C20E1E" w:rsidRPr="005333C3" w:rsidRDefault="00B04F32" w:rsidP="00D953F2">
      <w:pPr>
        <w:numPr>
          <w:ilvl w:val="0"/>
          <w:numId w:val="18"/>
        </w:numPr>
        <w:ind w:hanging="360"/>
        <w:rPr>
          <w:color w:val="auto"/>
        </w:rPr>
      </w:pPr>
      <w:r w:rsidRPr="005333C3">
        <w:rPr>
          <w:color w:val="auto"/>
        </w:rPr>
        <w:t xml:space="preserve">читать про себя и понимать содержание небольшого текста, построенного в основном на изученном языковом материале; </w:t>
      </w:r>
    </w:p>
    <w:p w14:paraId="076F89B1" w14:textId="77777777" w:rsidR="00C20E1E" w:rsidRPr="005333C3" w:rsidRDefault="00B04F32" w:rsidP="00D953F2">
      <w:pPr>
        <w:numPr>
          <w:ilvl w:val="0"/>
          <w:numId w:val="18"/>
        </w:numPr>
        <w:ind w:hanging="360"/>
        <w:rPr>
          <w:color w:val="auto"/>
        </w:rPr>
      </w:pPr>
      <w:r w:rsidRPr="005333C3">
        <w:rPr>
          <w:color w:val="auto"/>
        </w:rPr>
        <w:t>читать про себя и находить необходимую информацию.</w:t>
      </w:r>
      <w:r w:rsidRPr="005333C3">
        <w:rPr>
          <w:i/>
          <w:color w:val="auto"/>
        </w:rPr>
        <w:t xml:space="preserve"> </w:t>
      </w:r>
    </w:p>
    <w:p w14:paraId="5D020093" w14:textId="77777777" w:rsidR="00C20E1E" w:rsidRPr="005333C3" w:rsidRDefault="00B04F32">
      <w:pPr>
        <w:spacing w:after="33"/>
        <w:ind w:left="363"/>
        <w:rPr>
          <w:color w:val="auto"/>
        </w:rPr>
      </w:pPr>
      <w:r w:rsidRPr="005333C3">
        <w:rPr>
          <w:b/>
          <w:i/>
          <w:color w:val="auto"/>
        </w:rPr>
        <w:t>Выпускник получит возможность научиться</w:t>
      </w:r>
      <w:r w:rsidRPr="005333C3">
        <w:rPr>
          <w:i/>
          <w:color w:val="auto"/>
        </w:rPr>
        <w:t xml:space="preserve">: </w:t>
      </w:r>
    </w:p>
    <w:p w14:paraId="30DCE6DD" w14:textId="77777777" w:rsidR="00C20E1E" w:rsidRPr="005333C3" w:rsidRDefault="00B04F32" w:rsidP="00D953F2">
      <w:pPr>
        <w:numPr>
          <w:ilvl w:val="0"/>
          <w:numId w:val="18"/>
        </w:numPr>
        <w:spacing w:after="0"/>
        <w:ind w:hanging="360"/>
        <w:rPr>
          <w:color w:val="auto"/>
        </w:rPr>
      </w:pPr>
      <w:r w:rsidRPr="005333C3">
        <w:rPr>
          <w:i/>
          <w:color w:val="auto"/>
        </w:rPr>
        <w:t xml:space="preserve">догадываться о значении незнакомых слов по контексту; </w:t>
      </w:r>
    </w:p>
    <w:p w14:paraId="25916F7F" w14:textId="77777777" w:rsidR="00C20E1E" w:rsidRPr="005333C3" w:rsidRDefault="00B04F32" w:rsidP="00D953F2">
      <w:pPr>
        <w:numPr>
          <w:ilvl w:val="0"/>
          <w:numId w:val="18"/>
        </w:numPr>
        <w:spacing w:after="33"/>
        <w:ind w:hanging="360"/>
        <w:rPr>
          <w:color w:val="auto"/>
        </w:rPr>
      </w:pPr>
      <w:r w:rsidRPr="005333C3">
        <w:rPr>
          <w:i/>
          <w:color w:val="auto"/>
        </w:rPr>
        <w:t>не обращать внимания на незнакомые слова, не мешающие понимать основное содержание текста.</w:t>
      </w:r>
      <w:r w:rsidRPr="005333C3">
        <w:rPr>
          <w:b/>
          <w:i/>
          <w:color w:val="auto"/>
        </w:rPr>
        <w:t xml:space="preserve"> </w:t>
      </w:r>
    </w:p>
    <w:p w14:paraId="576F325A" w14:textId="77777777" w:rsidR="00C20E1E" w:rsidRPr="005333C3" w:rsidRDefault="00B04F32" w:rsidP="00B3340B">
      <w:pPr>
        <w:spacing w:after="5" w:line="271" w:lineRule="auto"/>
        <w:ind w:right="883"/>
        <w:rPr>
          <w:color w:val="auto"/>
        </w:rPr>
      </w:pPr>
      <w:r w:rsidRPr="005333C3">
        <w:rPr>
          <w:b/>
          <w:color w:val="auto"/>
        </w:rPr>
        <w:t>Письмо</w:t>
      </w:r>
      <w:r w:rsidRPr="005333C3">
        <w:rPr>
          <w:color w:val="auto"/>
        </w:rPr>
        <w:t xml:space="preserve"> </w:t>
      </w:r>
    </w:p>
    <w:p w14:paraId="5FEB9104" w14:textId="77777777" w:rsidR="00C20E1E" w:rsidRPr="005333C3" w:rsidRDefault="00B04F32">
      <w:pPr>
        <w:spacing w:after="36"/>
        <w:ind w:left="363" w:right="892"/>
        <w:rPr>
          <w:b/>
          <w:i/>
          <w:color w:val="auto"/>
        </w:rPr>
      </w:pPr>
      <w:r w:rsidRPr="005333C3">
        <w:rPr>
          <w:b/>
          <w:i/>
          <w:color w:val="auto"/>
        </w:rPr>
        <w:t xml:space="preserve">Выпускник научится: </w:t>
      </w:r>
    </w:p>
    <w:p w14:paraId="6B273CFD" w14:textId="77777777" w:rsidR="00C20E1E" w:rsidRPr="005333C3" w:rsidRDefault="00B04F32" w:rsidP="00D953F2">
      <w:pPr>
        <w:numPr>
          <w:ilvl w:val="0"/>
          <w:numId w:val="18"/>
        </w:numPr>
        <w:ind w:hanging="360"/>
        <w:rPr>
          <w:color w:val="auto"/>
        </w:rPr>
      </w:pPr>
      <w:r w:rsidRPr="005333C3">
        <w:rPr>
          <w:color w:val="auto"/>
        </w:rPr>
        <w:t xml:space="preserve">выписывать из текста слова, словосочетания и предложения; </w:t>
      </w:r>
    </w:p>
    <w:p w14:paraId="5B5B9D63" w14:textId="77777777" w:rsidR="00C20E1E" w:rsidRPr="005333C3" w:rsidRDefault="00B04F32" w:rsidP="00D953F2">
      <w:pPr>
        <w:numPr>
          <w:ilvl w:val="0"/>
          <w:numId w:val="18"/>
        </w:numPr>
        <w:ind w:hanging="360"/>
        <w:rPr>
          <w:color w:val="auto"/>
        </w:rPr>
      </w:pPr>
      <w:r w:rsidRPr="005333C3">
        <w:rPr>
          <w:color w:val="auto"/>
        </w:rPr>
        <w:t xml:space="preserve">писать поздравительную открытку к Новому году, Рождеству, дню рождения (с опорой на образец); </w:t>
      </w:r>
    </w:p>
    <w:p w14:paraId="64B1B2F5" w14:textId="77777777" w:rsidR="00C20E1E" w:rsidRPr="005333C3" w:rsidRDefault="00B04F32" w:rsidP="00D953F2">
      <w:pPr>
        <w:numPr>
          <w:ilvl w:val="0"/>
          <w:numId w:val="18"/>
        </w:numPr>
        <w:ind w:hanging="360"/>
        <w:rPr>
          <w:color w:val="auto"/>
        </w:rPr>
      </w:pPr>
      <w:r w:rsidRPr="005333C3">
        <w:rPr>
          <w:color w:val="auto"/>
        </w:rPr>
        <w:t>писать по образцу краткое письмо зарубежному другу (с опорой на образец).</w:t>
      </w:r>
      <w:r w:rsidRPr="005333C3">
        <w:rPr>
          <w:i/>
          <w:color w:val="auto"/>
        </w:rPr>
        <w:t xml:space="preserve"> </w:t>
      </w:r>
    </w:p>
    <w:p w14:paraId="102B5299" w14:textId="77777777" w:rsidR="00C20E1E" w:rsidRPr="005333C3" w:rsidRDefault="00B04F32">
      <w:pPr>
        <w:spacing w:after="33"/>
        <w:ind w:left="363"/>
        <w:rPr>
          <w:color w:val="auto"/>
        </w:rPr>
      </w:pPr>
      <w:r w:rsidRPr="005333C3">
        <w:rPr>
          <w:b/>
          <w:i/>
          <w:color w:val="auto"/>
        </w:rPr>
        <w:t>Выпускник получит возможность научиться</w:t>
      </w:r>
      <w:r w:rsidRPr="005333C3">
        <w:rPr>
          <w:i/>
          <w:color w:val="auto"/>
        </w:rPr>
        <w:t xml:space="preserve">: </w:t>
      </w:r>
    </w:p>
    <w:p w14:paraId="690C7924" w14:textId="77777777" w:rsidR="00C20E1E" w:rsidRPr="005333C3" w:rsidRDefault="00B04F32" w:rsidP="00D953F2">
      <w:pPr>
        <w:numPr>
          <w:ilvl w:val="0"/>
          <w:numId w:val="18"/>
        </w:numPr>
        <w:spacing w:after="0"/>
        <w:ind w:hanging="360"/>
        <w:rPr>
          <w:color w:val="auto"/>
        </w:rPr>
      </w:pPr>
      <w:r w:rsidRPr="005333C3">
        <w:rPr>
          <w:i/>
          <w:color w:val="auto"/>
        </w:rPr>
        <w:t xml:space="preserve">в письменной форме кратко отвечать на вопросы к тексту; </w:t>
      </w:r>
    </w:p>
    <w:p w14:paraId="1E9057CF" w14:textId="77777777" w:rsidR="00C20E1E" w:rsidRPr="005333C3" w:rsidRDefault="00B04F32" w:rsidP="00D953F2">
      <w:pPr>
        <w:numPr>
          <w:ilvl w:val="0"/>
          <w:numId w:val="18"/>
        </w:numPr>
        <w:spacing w:after="0"/>
        <w:ind w:hanging="360"/>
        <w:rPr>
          <w:color w:val="auto"/>
        </w:rPr>
      </w:pPr>
      <w:r w:rsidRPr="005333C3">
        <w:rPr>
          <w:i/>
          <w:color w:val="auto"/>
        </w:rPr>
        <w:t xml:space="preserve">составлять рассказ в письменной форме по плану/ключевым словам; </w:t>
      </w:r>
    </w:p>
    <w:p w14:paraId="22857219" w14:textId="77777777" w:rsidR="00C20E1E" w:rsidRPr="005333C3" w:rsidRDefault="00B04F32" w:rsidP="00D953F2">
      <w:pPr>
        <w:numPr>
          <w:ilvl w:val="0"/>
          <w:numId w:val="18"/>
        </w:numPr>
        <w:spacing w:after="0"/>
        <w:ind w:hanging="360"/>
        <w:rPr>
          <w:color w:val="auto"/>
        </w:rPr>
      </w:pPr>
      <w:r w:rsidRPr="005333C3">
        <w:rPr>
          <w:i/>
          <w:color w:val="auto"/>
        </w:rPr>
        <w:t xml:space="preserve">заполнять простую анкету; </w:t>
      </w:r>
    </w:p>
    <w:p w14:paraId="7476F103" w14:textId="77777777" w:rsidR="00C20E1E" w:rsidRPr="005333C3" w:rsidRDefault="00B04F32" w:rsidP="00D953F2">
      <w:pPr>
        <w:numPr>
          <w:ilvl w:val="0"/>
          <w:numId w:val="18"/>
        </w:numPr>
        <w:spacing w:after="10"/>
        <w:ind w:hanging="360"/>
        <w:rPr>
          <w:color w:val="auto"/>
        </w:rPr>
      </w:pPr>
      <w:r w:rsidRPr="005333C3">
        <w:rPr>
          <w:i/>
          <w:color w:val="auto"/>
        </w:rPr>
        <w:t>правильно оформлять конверт, сервисные поля в системе электронной почты (адрес, тема сообщения).</w:t>
      </w:r>
      <w:r w:rsidRPr="005333C3">
        <w:rPr>
          <w:color w:val="auto"/>
        </w:rPr>
        <w:t xml:space="preserve"> </w:t>
      </w:r>
    </w:p>
    <w:p w14:paraId="1208E851" w14:textId="77777777" w:rsidR="00C20E1E" w:rsidRPr="005333C3" w:rsidRDefault="00B04F32">
      <w:pPr>
        <w:spacing w:after="33"/>
        <w:ind w:left="9"/>
        <w:rPr>
          <w:b/>
          <w:color w:val="auto"/>
        </w:rPr>
      </w:pPr>
      <w:r w:rsidRPr="005333C3">
        <w:rPr>
          <w:b/>
          <w:color w:val="auto"/>
        </w:rPr>
        <w:lastRenderedPageBreak/>
        <w:t xml:space="preserve"> Языковые средства и навыки оперирования ими </w:t>
      </w:r>
    </w:p>
    <w:p w14:paraId="7AC53860" w14:textId="77777777" w:rsidR="00B3340B" w:rsidRPr="005333C3" w:rsidRDefault="00B04F32" w:rsidP="00B3340B">
      <w:pPr>
        <w:spacing w:after="31" w:line="271" w:lineRule="auto"/>
        <w:ind w:right="4240"/>
        <w:rPr>
          <w:color w:val="auto"/>
        </w:rPr>
      </w:pPr>
      <w:r w:rsidRPr="005333C3">
        <w:rPr>
          <w:b/>
          <w:color w:val="auto"/>
        </w:rPr>
        <w:t>Графика, каллиграфия, орфография</w:t>
      </w:r>
      <w:r w:rsidRPr="005333C3">
        <w:rPr>
          <w:color w:val="auto"/>
        </w:rPr>
        <w:t xml:space="preserve"> </w:t>
      </w:r>
    </w:p>
    <w:p w14:paraId="7B10A99E" w14:textId="77777777" w:rsidR="00C20E1E" w:rsidRPr="005333C3" w:rsidRDefault="00B3340B" w:rsidP="00B3340B">
      <w:pPr>
        <w:spacing w:after="31" w:line="271" w:lineRule="auto"/>
        <w:ind w:right="4240"/>
        <w:rPr>
          <w:b/>
          <w:i/>
          <w:color w:val="auto"/>
        </w:rPr>
      </w:pPr>
      <w:r w:rsidRPr="005333C3">
        <w:rPr>
          <w:color w:val="auto"/>
        </w:rPr>
        <w:t xml:space="preserve">      </w:t>
      </w:r>
      <w:r w:rsidR="00B04F32" w:rsidRPr="005333C3">
        <w:rPr>
          <w:b/>
          <w:i/>
          <w:color w:val="auto"/>
        </w:rPr>
        <w:t xml:space="preserve">Выпускник научится: </w:t>
      </w:r>
    </w:p>
    <w:p w14:paraId="4947FE38" w14:textId="77777777" w:rsidR="00C20E1E" w:rsidRPr="005333C3" w:rsidRDefault="00B04F32" w:rsidP="00D953F2">
      <w:pPr>
        <w:numPr>
          <w:ilvl w:val="0"/>
          <w:numId w:val="18"/>
        </w:numPr>
        <w:ind w:hanging="360"/>
        <w:rPr>
          <w:color w:val="auto"/>
        </w:rPr>
      </w:pPr>
      <w:r w:rsidRPr="005333C3">
        <w:rPr>
          <w:color w:val="auto"/>
        </w:rPr>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14:paraId="69F092DE" w14:textId="77777777" w:rsidR="00C20E1E" w:rsidRPr="005333C3" w:rsidRDefault="00B04F32" w:rsidP="00D953F2">
      <w:pPr>
        <w:numPr>
          <w:ilvl w:val="0"/>
          <w:numId w:val="18"/>
        </w:numPr>
        <w:ind w:hanging="360"/>
        <w:rPr>
          <w:color w:val="auto"/>
        </w:rPr>
      </w:pPr>
      <w:r w:rsidRPr="005333C3">
        <w:rPr>
          <w:color w:val="auto"/>
        </w:rPr>
        <w:t xml:space="preserve">пользоваться английским алфавитом, знать последовательность букв в нём; </w:t>
      </w:r>
    </w:p>
    <w:p w14:paraId="4D3F3766" w14:textId="77777777" w:rsidR="00C20E1E" w:rsidRPr="005333C3" w:rsidRDefault="00B04F32" w:rsidP="00D953F2">
      <w:pPr>
        <w:numPr>
          <w:ilvl w:val="0"/>
          <w:numId w:val="18"/>
        </w:numPr>
        <w:ind w:hanging="360"/>
        <w:rPr>
          <w:color w:val="auto"/>
        </w:rPr>
      </w:pPr>
      <w:r w:rsidRPr="005333C3">
        <w:rPr>
          <w:color w:val="auto"/>
        </w:rPr>
        <w:t xml:space="preserve">списывать текст; </w:t>
      </w:r>
    </w:p>
    <w:p w14:paraId="0D3D1B59" w14:textId="77777777" w:rsidR="009B448D" w:rsidRPr="005333C3" w:rsidRDefault="00B04F32" w:rsidP="00D953F2">
      <w:pPr>
        <w:numPr>
          <w:ilvl w:val="0"/>
          <w:numId w:val="18"/>
        </w:numPr>
        <w:ind w:hanging="360"/>
        <w:rPr>
          <w:color w:val="auto"/>
        </w:rPr>
      </w:pPr>
      <w:r w:rsidRPr="005333C3">
        <w:rPr>
          <w:color w:val="auto"/>
        </w:rPr>
        <w:t xml:space="preserve">восстанавливать слово в соответствии с решаемой учебной задачей; </w:t>
      </w:r>
    </w:p>
    <w:p w14:paraId="7C4EF042" w14:textId="77777777" w:rsidR="00C20E1E" w:rsidRPr="005333C3" w:rsidRDefault="00B04F32" w:rsidP="00D953F2">
      <w:pPr>
        <w:numPr>
          <w:ilvl w:val="0"/>
          <w:numId w:val="18"/>
        </w:numPr>
        <w:ind w:hanging="360"/>
        <w:rPr>
          <w:color w:val="auto"/>
        </w:rPr>
      </w:pPr>
      <w:r w:rsidRPr="005333C3">
        <w:rPr>
          <w:color w:val="auto"/>
        </w:rPr>
        <w:t>отличать буквы от знаков транскрипции.</w:t>
      </w:r>
      <w:r w:rsidRPr="005333C3">
        <w:rPr>
          <w:i/>
          <w:color w:val="auto"/>
        </w:rPr>
        <w:t xml:space="preserve"> </w:t>
      </w:r>
    </w:p>
    <w:p w14:paraId="7B640664" w14:textId="77777777" w:rsidR="00C20E1E" w:rsidRPr="005333C3" w:rsidRDefault="00B04F32">
      <w:pPr>
        <w:spacing w:after="33"/>
        <w:ind w:left="363"/>
        <w:rPr>
          <w:color w:val="auto"/>
        </w:rPr>
      </w:pPr>
      <w:r w:rsidRPr="005333C3">
        <w:rPr>
          <w:b/>
          <w:i/>
          <w:color w:val="auto"/>
        </w:rPr>
        <w:t>Выпускник получит возможность научиться</w:t>
      </w:r>
      <w:r w:rsidRPr="005333C3">
        <w:rPr>
          <w:i/>
          <w:color w:val="auto"/>
        </w:rPr>
        <w:t xml:space="preserve">: </w:t>
      </w:r>
    </w:p>
    <w:p w14:paraId="47561241" w14:textId="77777777" w:rsidR="00C20E1E" w:rsidRPr="005333C3" w:rsidRDefault="00B04F32" w:rsidP="00D953F2">
      <w:pPr>
        <w:numPr>
          <w:ilvl w:val="0"/>
          <w:numId w:val="18"/>
        </w:numPr>
        <w:spacing w:after="0"/>
        <w:ind w:hanging="360"/>
        <w:rPr>
          <w:color w:val="auto"/>
        </w:rPr>
      </w:pPr>
      <w:r w:rsidRPr="005333C3">
        <w:rPr>
          <w:i/>
          <w:color w:val="auto"/>
        </w:rPr>
        <w:t xml:space="preserve">сравнивать и анализировать буквосочетания английского языка и их транскрипцию; </w:t>
      </w:r>
    </w:p>
    <w:p w14:paraId="4C071F0E" w14:textId="77777777" w:rsidR="00C20E1E" w:rsidRPr="005333C3" w:rsidRDefault="00B04F32" w:rsidP="00D953F2">
      <w:pPr>
        <w:numPr>
          <w:ilvl w:val="0"/>
          <w:numId w:val="18"/>
        </w:numPr>
        <w:spacing w:after="0"/>
        <w:ind w:hanging="360"/>
        <w:rPr>
          <w:color w:val="auto"/>
        </w:rPr>
      </w:pPr>
      <w:r w:rsidRPr="005333C3">
        <w:rPr>
          <w:i/>
          <w:color w:val="auto"/>
        </w:rPr>
        <w:t xml:space="preserve">группировать слова в соответствии с изученными правилами чтения; </w:t>
      </w:r>
    </w:p>
    <w:p w14:paraId="483F34F3" w14:textId="77777777" w:rsidR="00C20E1E" w:rsidRPr="005333C3" w:rsidRDefault="00B04F32" w:rsidP="00D953F2">
      <w:pPr>
        <w:numPr>
          <w:ilvl w:val="0"/>
          <w:numId w:val="18"/>
        </w:numPr>
        <w:spacing w:after="0"/>
        <w:ind w:hanging="360"/>
        <w:rPr>
          <w:color w:val="auto"/>
        </w:rPr>
      </w:pPr>
      <w:r w:rsidRPr="005333C3">
        <w:rPr>
          <w:i/>
          <w:color w:val="auto"/>
        </w:rPr>
        <w:t xml:space="preserve">уточнять написание слова по словарю; </w:t>
      </w:r>
    </w:p>
    <w:p w14:paraId="3BDF3874" w14:textId="77777777" w:rsidR="00C20E1E" w:rsidRPr="005333C3" w:rsidRDefault="00B04F32" w:rsidP="00D953F2">
      <w:pPr>
        <w:numPr>
          <w:ilvl w:val="0"/>
          <w:numId w:val="18"/>
        </w:numPr>
        <w:spacing w:after="33"/>
        <w:ind w:hanging="360"/>
        <w:rPr>
          <w:color w:val="auto"/>
        </w:rPr>
      </w:pPr>
      <w:r w:rsidRPr="005333C3">
        <w:rPr>
          <w:i/>
          <w:color w:val="auto"/>
        </w:rPr>
        <w:t>использовать экранный перевод отдельных слов (с русского языка на иностранный язык и обратно).</w:t>
      </w:r>
      <w:r w:rsidRPr="005333C3">
        <w:rPr>
          <w:b/>
          <w:i/>
          <w:color w:val="auto"/>
        </w:rPr>
        <w:t xml:space="preserve"> </w:t>
      </w:r>
    </w:p>
    <w:p w14:paraId="7D857C60" w14:textId="77777777" w:rsidR="00B3340B" w:rsidRPr="005333C3" w:rsidRDefault="00B04F32" w:rsidP="00B3340B">
      <w:pPr>
        <w:spacing w:after="31" w:line="271" w:lineRule="auto"/>
        <w:ind w:right="4977"/>
        <w:rPr>
          <w:color w:val="auto"/>
        </w:rPr>
      </w:pPr>
      <w:r w:rsidRPr="005333C3">
        <w:rPr>
          <w:b/>
          <w:color w:val="auto"/>
        </w:rPr>
        <w:t>Фонетическая сторона речи</w:t>
      </w:r>
      <w:r w:rsidRPr="005333C3">
        <w:rPr>
          <w:color w:val="auto"/>
        </w:rPr>
        <w:t xml:space="preserve"> </w:t>
      </w:r>
    </w:p>
    <w:p w14:paraId="05015E99" w14:textId="77777777" w:rsidR="00C20E1E" w:rsidRPr="005333C3" w:rsidRDefault="00B04F32">
      <w:pPr>
        <w:spacing w:after="31" w:line="271" w:lineRule="auto"/>
        <w:ind w:left="363" w:right="4977"/>
        <w:rPr>
          <w:b/>
          <w:i/>
          <w:color w:val="auto"/>
        </w:rPr>
      </w:pPr>
      <w:r w:rsidRPr="005333C3">
        <w:rPr>
          <w:b/>
          <w:i/>
          <w:color w:val="auto"/>
        </w:rPr>
        <w:t xml:space="preserve">Выпускник научится: </w:t>
      </w:r>
    </w:p>
    <w:p w14:paraId="2096C077" w14:textId="77777777" w:rsidR="00C20E1E" w:rsidRPr="005333C3" w:rsidRDefault="00B04F32" w:rsidP="00D953F2">
      <w:pPr>
        <w:numPr>
          <w:ilvl w:val="0"/>
          <w:numId w:val="18"/>
        </w:numPr>
        <w:ind w:hanging="360"/>
        <w:rPr>
          <w:color w:val="auto"/>
        </w:rPr>
      </w:pPr>
      <w:r w:rsidRPr="005333C3">
        <w:rPr>
          <w:color w:val="auto"/>
        </w:rPr>
        <w:t xml:space="preserve">различать на слух и адекватно произносить все звуки английского языка, соблюдая нормы произношения звуков; </w:t>
      </w:r>
    </w:p>
    <w:p w14:paraId="52626780" w14:textId="77777777" w:rsidR="00C20E1E" w:rsidRPr="005333C3" w:rsidRDefault="00B04F32" w:rsidP="00D953F2">
      <w:pPr>
        <w:numPr>
          <w:ilvl w:val="0"/>
          <w:numId w:val="18"/>
        </w:numPr>
        <w:ind w:hanging="360"/>
        <w:rPr>
          <w:color w:val="auto"/>
        </w:rPr>
      </w:pPr>
      <w:r w:rsidRPr="005333C3">
        <w:rPr>
          <w:color w:val="auto"/>
        </w:rPr>
        <w:t xml:space="preserve">соблюдать правильное ударение в изолированном слове, фразе; </w:t>
      </w:r>
    </w:p>
    <w:p w14:paraId="24298446" w14:textId="77777777" w:rsidR="00C20E1E" w:rsidRPr="005333C3" w:rsidRDefault="00B04F32" w:rsidP="00D953F2">
      <w:pPr>
        <w:numPr>
          <w:ilvl w:val="0"/>
          <w:numId w:val="18"/>
        </w:numPr>
        <w:ind w:hanging="360"/>
        <w:rPr>
          <w:color w:val="auto"/>
        </w:rPr>
      </w:pPr>
      <w:r w:rsidRPr="005333C3">
        <w:rPr>
          <w:color w:val="auto"/>
        </w:rPr>
        <w:t xml:space="preserve">различать коммуникативные типы предложений по интонации; </w:t>
      </w:r>
    </w:p>
    <w:p w14:paraId="67C4450C" w14:textId="77777777" w:rsidR="00C20E1E" w:rsidRPr="005333C3" w:rsidRDefault="00B04F32" w:rsidP="00D953F2">
      <w:pPr>
        <w:numPr>
          <w:ilvl w:val="0"/>
          <w:numId w:val="18"/>
        </w:numPr>
        <w:ind w:hanging="360"/>
        <w:rPr>
          <w:color w:val="auto"/>
        </w:rPr>
      </w:pPr>
      <w:r w:rsidRPr="005333C3">
        <w:rPr>
          <w:color w:val="auto"/>
        </w:rPr>
        <w:t>корректно произносить предложения с точки зрения их ритмико-интонационных особенностей.</w:t>
      </w:r>
      <w:r w:rsidRPr="005333C3">
        <w:rPr>
          <w:i/>
          <w:color w:val="auto"/>
        </w:rPr>
        <w:t xml:space="preserve"> </w:t>
      </w:r>
    </w:p>
    <w:p w14:paraId="6F99D278" w14:textId="77777777" w:rsidR="00C20E1E" w:rsidRPr="005333C3" w:rsidRDefault="00B04F32">
      <w:pPr>
        <w:spacing w:after="33"/>
        <w:ind w:left="363"/>
        <w:rPr>
          <w:color w:val="auto"/>
        </w:rPr>
      </w:pPr>
      <w:r w:rsidRPr="005333C3">
        <w:rPr>
          <w:b/>
          <w:i/>
          <w:color w:val="auto"/>
        </w:rPr>
        <w:t>Выпускник получит возможность научиться</w:t>
      </w:r>
      <w:r w:rsidRPr="005333C3">
        <w:rPr>
          <w:i/>
          <w:color w:val="auto"/>
        </w:rPr>
        <w:t xml:space="preserve">: </w:t>
      </w:r>
    </w:p>
    <w:p w14:paraId="7B2C421F" w14:textId="77777777" w:rsidR="00C20E1E" w:rsidRPr="005333C3" w:rsidRDefault="00B04F32" w:rsidP="00D953F2">
      <w:pPr>
        <w:numPr>
          <w:ilvl w:val="0"/>
          <w:numId w:val="18"/>
        </w:numPr>
        <w:spacing w:after="0"/>
        <w:ind w:hanging="360"/>
        <w:rPr>
          <w:color w:val="auto"/>
        </w:rPr>
      </w:pPr>
      <w:r w:rsidRPr="005333C3">
        <w:rPr>
          <w:i/>
          <w:color w:val="auto"/>
        </w:rPr>
        <w:t xml:space="preserve">распознавать связующее </w:t>
      </w:r>
      <w:r w:rsidRPr="005333C3">
        <w:rPr>
          <w:b/>
          <w:i/>
          <w:color w:val="auto"/>
        </w:rPr>
        <w:t xml:space="preserve">r </w:t>
      </w:r>
      <w:r w:rsidRPr="005333C3">
        <w:rPr>
          <w:i/>
          <w:color w:val="auto"/>
        </w:rPr>
        <w:t xml:space="preserve">в речи и уметь его использовать; </w:t>
      </w:r>
    </w:p>
    <w:p w14:paraId="6BF19B44" w14:textId="77777777" w:rsidR="00C20E1E" w:rsidRPr="005333C3" w:rsidRDefault="00B04F32" w:rsidP="00D953F2">
      <w:pPr>
        <w:numPr>
          <w:ilvl w:val="0"/>
          <w:numId w:val="18"/>
        </w:numPr>
        <w:spacing w:after="0"/>
        <w:ind w:hanging="360"/>
        <w:rPr>
          <w:color w:val="auto"/>
        </w:rPr>
      </w:pPr>
      <w:r w:rsidRPr="005333C3">
        <w:rPr>
          <w:i/>
          <w:color w:val="auto"/>
        </w:rPr>
        <w:t xml:space="preserve">соблюдать интонацию перечисления; </w:t>
      </w:r>
    </w:p>
    <w:p w14:paraId="2EDE7139" w14:textId="77777777" w:rsidR="00C20E1E" w:rsidRPr="005333C3" w:rsidRDefault="00B04F32" w:rsidP="00D953F2">
      <w:pPr>
        <w:numPr>
          <w:ilvl w:val="0"/>
          <w:numId w:val="18"/>
        </w:numPr>
        <w:spacing w:after="33"/>
        <w:ind w:hanging="360"/>
        <w:rPr>
          <w:color w:val="auto"/>
        </w:rPr>
      </w:pPr>
      <w:r w:rsidRPr="005333C3">
        <w:rPr>
          <w:i/>
          <w:color w:val="auto"/>
        </w:rPr>
        <w:t xml:space="preserve">соблюдать правило отсутствия ударения на служебных словах (артиклях, союзах, предлогах); </w:t>
      </w:r>
    </w:p>
    <w:p w14:paraId="26AA5261" w14:textId="77777777" w:rsidR="00C20E1E" w:rsidRPr="005333C3" w:rsidRDefault="00B04F32" w:rsidP="00D953F2">
      <w:pPr>
        <w:numPr>
          <w:ilvl w:val="0"/>
          <w:numId w:val="18"/>
        </w:numPr>
        <w:spacing w:after="0"/>
        <w:ind w:hanging="360"/>
        <w:rPr>
          <w:color w:val="auto"/>
        </w:rPr>
      </w:pPr>
      <w:r w:rsidRPr="005333C3">
        <w:rPr>
          <w:i/>
          <w:color w:val="auto"/>
        </w:rPr>
        <w:t>читать изучаемые слова по транскрипции.</w:t>
      </w:r>
      <w:r w:rsidRPr="005333C3">
        <w:rPr>
          <w:b/>
          <w:i/>
          <w:color w:val="auto"/>
        </w:rPr>
        <w:t xml:space="preserve"> </w:t>
      </w:r>
    </w:p>
    <w:p w14:paraId="6F270F54" w14:textId="77777777" w:rsidR="00B3340B" w:rsidRPr="005333C3" w:rsidRDefault="00B04F32" w:rsidP="00B3340B">
      <w:pPr>
        <w:spacing w:after="31" w:line="271" w:lineRule="auto"/>
        <w:ind w:right="5229"/>
        <w:rPr>
          <w:color w:val="auto"/>
        </w:rPr>
      </w:pPr>
      <w:r w:rsidRPr="005333C3">
        <w:rPr>
          <w:b/>
          <w:color w:val="auto"/>
        </w:rPr>
        <w:t>Лексическая сторона речи</w:t>
      </w:r>
      <w:r w:rsidRPr="005333C3">
        <w:rPr>
          <w:color w:val="auto"/>
        </w:rPr>
        <w:t xml:space="preserve"> </w:t>
      </w:r>
    </w:p>
    <w:p w14:paraId="4883FD48" w14:textId="77777777" w:rsidR="00C20E1E" w:rsidRPr="005333C3" w:rsidRDefault="00B3340B" w:rsidP="00B3340B">
      <w:pPr>
        <w:spacing w:after="31" w:line="271" w:lineRule="auto"/>
        <w:ind w:right="5229"/>
        <w:rPr>
          <w:b/>
          <w:i/>
          <w:color w:val="auto"/>
        </w:rPr>
      </w:pPr>
      <w:r w:rsidRPr="005333C3">
        <w:rPr>
          <w:color w:val="auto"/>
        </w:rPr>
        <w:t xml:space="preserve">      </w:t>
      </w:r>
      <w:r w:rsidR="00B04F32" w:rsidRPr="005333C3">
        <w:rPr>
          <w:b/>
          <w:i/>
          <w:color w:val="auto"/>
        </w:rPr>
        <w:t xml:space="preserve">Выпускник научится: </w:t>
      </w:r>
    </w:p>
    <w:p w14:paraId="0A987F10" w14:textId="77777777" w:rsidR="00C20E1E" w:rsidRPr="005333C3" w:rsidRDefault="00B04F32" w:rsidP="00D953F2">
      <w:pPr>
        <w:numPr>
          <w:ilvl w:val="0"/>
          <w:numId w:val="18"/>
        </w:numPr>
        <w:spacing w:after="34"/>
        <w:ind w:hanging="360"/>
        <w:rPr>
          <w:color w:val="auto"/>
        </w:rPr>
      </w:pPr>
      <w:r w:rsidRPr="005333C3">
        <w:rPr>
          <w:color w:val="auto"/>
        </w:rPr>
        <w:t xml:space="preserve">узнавать в письменном и устном тексте изученные лексические единицы, в том числе словосочетания, в пределах тематики на уровне начального общего образования; </w:t>
      </w:r>
    </w:p>
    <w:p w14:paraId="174F3C5E" w14:textId="77777777" w:rsidR="00C20E1E" w:rsidRPr="005333C3" w:rsidRDefault="00B04F32" w:rsidP="00D953F2">
      <w:pPr>
        <w:numPr>
          <w:ilvl w:val="0"/>
          <w:numId w:val="18"/>
        </w:numPr>
        <w:spacing w:after="35"/>
        <w:ind w:hanging="360"/>
        <w:rPr>
          <w:color w:val="auto"/>
        </w:rPr>
      </w:pPr>
      <w:r w:rsidRPr="005333C3">
        <w:rPr>
          <w:color w:val="auto"/>
        </w:rPr>
        <w:t xml:space="preserve">употреблять в процессе общения активную лексику в соответствии с коммуникативной задачей; </w:t>
      </w:r>
    </w:p>
    <w:p w14:paraId="55CB946D" w14:textId="77777777" w:rsidR="00C20E1E" w:rsidRPr="005333C3" w:rsidRDefault="00B04F32" w:rsidP="00D953F2">
      <w:pPr>
        <w:numPr>
          <w:ilvl w:val="0"/>
          <w:numId w:val="18"/>
        </w:numPr>
        <w:ind w:hanging="360"/>
        <w:rPr>
          <w:color w:val="auto"/>
        </w:rPr>
      </w:pPr>
      <w:r w:rsidRPr="005333C3">
        <w:rPr>
          <w:color w:val="auto"/>
        </w:rPr>
        <w:t>восстанавливать текст в соответствии с решаемой учебной задачей.</w:t>
      </w:r>
      <w:r w:rsidRPr="005333C3">
        <w:rPr>
          <w:i/>
          <w:color w:val="auto"/>
        </w:rPr>
        <w:t xml:space="preserve"> </w:t>
      </w:r>
    </w:p>
    <w:p w14:paraId="7E09EEDD" w14:textId="77777777" w:rsidR="00C20E1E" w:rsidRPr="005333C3" w:rsidRDefault="00B04F32">
      <w:pPr>
        <w:spacing w:after="33"/>
        <w:ind w:left="363"/>
        <w:rPr>
          <w:color w:val="auto"/>
        </w:rPr>
      </w:pPr>
      <w:r w:rsidRPr="005333C3">
        <w:rPr>
          <w:b/>
          <w:i/>
          <w:color w:val="auto"/>
        </w:rPr>
        <w:t>Выпускник получит возможность научиться</w:t>
      </w:r>
      <w:r w:rsidRPr="005333C3">
        <w:rPr>
          <w:i/>
          <w:color w:val="auto"/>
        </w:rPr>
        <w:t xml:space="preserve">: </w:t>
      </w:r>
    </w:p>
    <w:p w14:paraId="5E1D893F" w14:textId="77777777" w:rsidR="00C20E1E" w:rsidRPr="005333C3" w:rsidRDefault="00B04F32" w:rsidP="00D953F2">
      <w:pPr>
        <w:numPr>
          <w:ilvl w:val="0"/>
          <w:numId w:val="18"/>
        </w:numPr>
        <w:spacing w:after="0"/>
        <w:ind w:hanging="360"/>
        <w:rPr>
          <w:color w:val="auto"/>
        </w:rPr>
      </w:pPr>
      <w:r w:rsidRPr="005333C3">
        <w:rPr>
          <w:i/>
          <w:color w:val="auto"/>
        </w:rPr>
        <w:t xml:space="preserve">узнавать простые словообразовательные элементы; </w:t>
      </w:r>
    </w:p>
    <w:p w14:paraId="2E27248F" w14:textId="77777777" w:rsidR="00C20E1E" w:rsidRPr="005333C3" w:rsidRDefault="00B04F32" w:rsidP="00D953F2">
      <w:pPr>
        <w:numPr>
          <w:ilvl w:val="0"/>
          <w:numId w:val="18"/>
        </w:numPr>
        <w:spacing w:after="33"/>
        <w:ind w:hanging="360"/>
        <w:rPr>
          <w:color w:val="auto"/>
        </w:rPr>
      </w:pPr>
      <w:r w:rsidRPr="005333C3">
        <w:rPr>
          <w:i/>
          <w:color w:val="auto"/>
        </w:rPr>
        <w:t>опираться на языковую догадку в процессе чтения и аудирования (интернациональные и сложные слова).</w:t>
      </w:r>
      <w:r w:rsidRPr="005333C3">
        <w:rPr>
          <w:b/>
          <w:i/>
          <w:color w:val="auto"/>
        </w:rPr>
        <w:t xml:space="preserve"> </w:t>
      </w:r>
    </w:p>
    <w:p w14:paraId="2EB2404A" w14:textId="77777777" w:rsidR="00B3340B" w:rsidRPr="005333C3" w:rsidRDefault="00B04F32" w:rsidP="00B3340B">
      <w:pPr>
        <w:spacing w:after="31" w:line="271" w:lineRule="auto"/>
        <w:ind w:right="4708"/>
        <w:rPr>
          <w:color w:val="auto"/>
        </w:rPr>
      </w:pPr>
      <w:r w:rsidRPr="005333C3">
        <w:rPr>
          <w:b/>
          <w:color w:val="auto"/>
        </w:rPr>
        <w:t>Грамматическая сторона речи</w:t>
      </w:r>
      <w:r w:rsidRPr="005333C3">
        <w:rPr>
          <w:color w:val="auto"/>
        </w:rPr>
        <w:t xml:space="preserve"> </w:t>
      </w:r>
    </w:p>
    <w:p w14:paraId="07593585" w14:textId="77777777" w:rsidR="00C20E1E" w:rsidRPr="005333C3" w:rsidRDefault="00B3340B" w:rsidP="00B3340B">
      <w:pPr>
        <w:spacing w:after="31" w:line="271" w:lineRule="auto"/>
        <w:ind w:right="4708"/>
        <w:rPr>
          <w:b/>
          <w:i/>
          <w:color w:val="auto"/>
        </w:rPr>
      </w:pPr>
      <w:r w:rsidRPr="005333C3">
        <w:rPr>
          <w:color w:val="auto"/>
        </w:rPr>
        <w:t xml:space="preserve">      </w:t>
      </w:r>
      <w:r w:rsidR="00B04F32" w:rsidRPr="005333C3">
        <w:rPr>
          <w:b/>
          <w:i/>
          <w:color w:val="auto"/>
        </w:rPr>
        <w:t xml:space="preserve">Выпускник научится: </w:t>
      </w:r>
    </w:p>
    <w:p w14:paraId="0466F29B" w14:textId="77777777" w:rsidR="00C20E1E" w:rsidRPr="005333C3" w:rsidRDefault="00B04F32" w:rsidP="00D953F2">
      <w:pPr>
        <w:numPr>
          <w:ilvl w:val="0"/>
          <w:numId w:val="18"/>
        </w:numPr>
        <w:ind w:hanging="360"/>
        <w:rPr>
          <w:color w:val="auto"/>
        </w:rPr>
      </w:pPr>
      <w:r w:rsidRPr="005333C3">
        <w:rPr>
          <w:color w:val="auto"/>
        </w:rPr>
        <w:t xml:space="preserve">распознавать и употреблять в речи основные коммуникативные типы предложений; </w:t>
      </w:r>
    </w:p>
    <w:p w14:paraId="7C75DC20" w14:textId="77777777" w:rsidR="00C20E1E" w:rsidRPr="005333C3" w:rsidRDefault="00B04F32" w:rsidP="00D953F2">
      <w:pPr>
        <w:numPr>
          <w:ilvl w:val="0"/>
          <w:numId w:val="18"/>
        </w:numPr>
        <w:ind w:hanging="360"/>
        <w:rPr>
          <w:color w:val="auto"/>
        </w:rPr>
      </w:pPr>
      <w:r w:rsidRPr="005333C3">
        <w:rPr>
          <w:color w:val="auto"/>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r w:rsidRPr="005333C3">
        <w:rPr>
          <w:i/>
          <w:color w:val="auto"/>
        </w:rPr>
        <w:t xml:space="preserve"> </w:t>
      </w:r>
    </w:p>
    <w:p w14:paraId="508AC431" w14:textId="77777777" w:rsidR="00C20E1E" w:rsidRPr="005333C3" w:rsidRDefault="00B04F32">
      <w:pPr>
        <w:spacing w:after="33"/>
        <w:ind w:left="363"/>
        <w:rPr>
          <w:color w:val="auto"/>
        </w:rPr>
      </w:pPr>
      <w:r w:rsidRPr="005333C3">
        <w:rPr>
          <w:b/>
          <w:i/>
          <w:color w:val="auto"/>
        </w:rPr>
        <w:t>Выпускник получит возможность научиться</w:t>
      </w:r>
      <w:r w:rsidRPr="005333C3">
        <w:rPr>
          <w:i/>
          <w:color w:val="auto"/>
        </w:rPr>
        <w:t xml:space="preserve">: </w:t>
      </w:r>
    </w:p>
    <w:p w14:paraId="76955C58" w14:textId="77777777" w:rsidR="00C20E1E" w:rsidRPr="005333C3" w:rsidRDefault="00B04F32" w:rsidP="00D953F2">
      <w:pPr>
        <w:numPr>
          <w:ilvl w:val="0"/>
          <w:numId w:val="18"/>
        </w:numPr>
        <w:spacing w:after="0"/>
        <w:ind w:hanging="360"/>
        <w:rPr>
          <w:color w:val="auto"/>
        </w:rPr>
      </w:pPr>
      <w:r w:rsidRPr="005333C3">
        <w:rPr>
          <w:i/>
          <w:color w:val="auto"/>
        </w:rPr>
        <w:lastRenderedPageBreak/>
        <w:t xml:space="preserve">узнавать сложносочинённые предложения с союзами and и but; </w:t>
      </w:r>
    </w:p>
    <w:p w14:paraId="5B04A649" w14:textId="77777777" w:rsidR="00C20E1E" w:rsidRPr="005333C3" w:rsidRDefault="00B04F32" w:rsidP="00D953F2">
      <w:pPr>
        <w:numPr>
          <w:ilvl w:val="0"/>
          <w:numId w:val="18"/>
        </w:numPr>
        <w:spacing w:after="33"/>
        <w:ind w:hanging="360"/>
        <w:rPr>
          <w:color w:val="auto"/>
          <w:lang w:val="en-US"/>
        </w:rPr>
      </w:pPr>
      <w:r w:rsidRPr="005333C3">
        <w:rPr>
          <w:i/>
          <w:color w:val="auto"/>
        </w:rPr>
        <w:t xml:space="preserve">использовать в речи безличные предложения (It’s cold. </w:t>
      </w:r>
      <w:r w:rsidRPr="005333C3">
        <w:rPr>
          <w:i/>
          <w:color w:val="auto"/>
          <w:lang w:val="en-US"/>
        </w:rPr>
        <w:t xml:space="preserve">It’s 5 o’clock. It’s interesting), </w:t>
      </w:r>
      <w:r w:rsidRPr="005333C3">
        <w:rPr>
          <w:i/>
          <w:color w:val="auto"/>
        </w:rPr>
        <w:t>предложения</w:t>
      </w:r>
      <w:r w:rsidRPr="005333C3">
        <w:rPr>
          <w:i/>
          <w:color w:val="auto"/>
          <w:lang w:val="en-US"/>
        </w:rPr>
        <w:t xml:space="preserve"> </w:t>
      </w:r>
      <w:r w:rsidRPr="005333C3">
        <w:rPr>
          <w:i/>
          <w:color w:val="auto"/>
        </w:rPr>
        <w:t>с</w:t>
      </w:r>
      <w:r w:rsidRPr="005333C3">
        <w:rPr>
          <w:i/>
          <w:color w:val="auto"/>
          <w:lang w:val="en-US"/>
        </w:rPr>
        <w:t xml:space="preserve"> </w:t>
      </w:r>
      <w:r w:rsidRPr="005333C3">
        <w:rPr>
          <w:i/>
          <w:color w:val="auto"/>
        </w:rPr>
        <w:t>конструкцией</w:t>
      </w:r>
      <w:r w:rsidRPr="005333C3">
        <w:rPr>
          <w:i/>
          <w:color w:val="auto"/>
          <w:lang w:val="en-US"/>
        </w:rPr>
        <w:t xml:space="preserve"> there is/there are; </w:t>
      </w:r>
    </w:p>
    <w:p w14:paraId="5C6C2458" w14:textId="77777777" w:rsidR="00C20E1E" w:rsidRPr="005333C3" w:rsidRDefault="00B04F32" w:rsidP="00D953F2">
      <w:pPr>
        <w:numPr>
          <w:ilvl w:val="0"/>
          <w:numId w:val="18"/>
        </w:numPr>
        <w:spacing w:after="9"/>
        <w:ind w:hanging="360"/>
        <w:rPr>
          <w:color w:val="auto"/>
          <w:lang w:val="en-US"/>
        </w:rPr>
      </w:pPr>
      <w:r w:rsidRPr="005333C3">
        <w:rPr>
          <w:i/>
          <w:color w:val="auto"/>
        </w:rPr>
        <w:t xml:space="preserve">оперировать в речи неопределёнными местоимениями some, any (некоторые случаи употребления: Can I have some tea? </w:t>
      </w:r>
      <w:r w:rsidRPr="005333C3">
        <w:rPr>
          <w:i/>
          <w:color w:val="auto"/>
          <w:lang w:val="en-US"/>
        </w:rPr>
        <w:t xml:space="preserve">Is there any milk in the fridge? — No, there isn’t any); </w:t>
      </w:r>
    </w:p>
    <w:p w14:paraId="3BBB3E67" w14:textId="77777777" w:rsidR="00C20E1E" w:rsidRPr="005333C3" w:rsidRDefault="00B04F32" w:rsidP="00D953F2">
      <w:pPr>
        <w:numPr>
          <w:ilvl w:val="0"/>
          <w:numId w:val="18"/>
        </w:numPr>
        <w:spacing w:after="33"/>
        <w:ind w:hanging="360"/>
        <w:rPr>
          <w:color w:val="auto"/>
          <w:lang w:val="en-US"/>
        </w:rPr>
      </w:pPr>
      <w:r w:rsidRPr="005333C3">
        <w:rPr>
          <w:i/>
          <w:color w:val="auto"/>
        </w:rPr>
        <w:t>оперировать</w:t>
      </w:r>
      <w:r w:rsidRPr="005333C3">
        <w:rPr>
          <w:i/>
          <w:color w:val="auto"/>
          <w:lang w:val="en-US"/>
        </w:rPr>
        <w:t xml:space="preserve"> </w:t>
      </w:r>
      <w:r w:rsidRPr="005333C3">
        <w:rPr>
          <w:i/>
          <w:color w:val="auto"/>
        </w:rPr>
        <w:t>в</w:t>
      </w:r>
      <w:r w:rsidRPr="005333C3">
        <w:rPr>
          <w:i/>
          <w:color w:val="auto"/>
          <w:lang w:val="en-US"/>
        </w:rPr>
        <w:t xml:space="preserve"> </w:t>
      </w:r>
      <w:r w:rsidRPr="005333C3">
        <w:rPr>
          <w:i/>
          <w:color w:val="auto"/>
        </w:rPr>
        <w:t>речи</w:t>
      </w:r>
      <w:r w:rsidRPr="005333C3">
        <w:rPr>
          <w:i/>
          <w:color w:val="auto"/>
          <w:lang w:val="en-US"/>
        </w:rPr>
        <w:t xml:space="preserve"> </w:t>
      </w:r>
      <w:r w:rsidRPr="005333C3">
        <w:rPr>
          <w:i/>
          <w:color w:val="auto"/>
        </w:rPr>
        <w:t>наречиями</w:t>
      </w:r>
      <w:r w:rsidRPr="005333C3">
        <w:rPr>
          <w:i/>
          <w:color w:val="auto"/>
          <w:lang w:val="en-US"/>
        </w:rPr>
        <w:t xml:space="preserve"> </w:t>
      </w:r>
      <w:r w:rsidRPr="005333C3">
        <w:rPr>
          <w:i/>
          <w:color w:val="auto"/>
        </w:rPr>
        <w:t>времени</w:t>
      </w:r>
      <w:r w:rsidRPr="005333C3">
        <w:rPr>
          <w:i/>
          <w:color w:val="auto"/>
          <w:lang w:val="en-US"/>
        </w:rPr>
        <w:t xml:space="preserve"> (yesterday, tomorrow, never, usually, often, sometimes); </w:t>
      </w:r>
      <w:r w:rsidRPr="005333C3">
        <w:rPr>
          <w:i/>
          <w:color w:val="auto"/>
        </w:rPr>
        <w:t>наречиями</w:t>
      </w:r>
      <w:r w:rsidRPr="005333C3">
        <w:rPr>
          <w:i/>
          <w:color w:val="auto"/>
          <w:lang w:val="en-US"/>
        </w:rPr>
        <w:t xml:space="preserve"> </w:t>
      </w:r>
      <w:r w:rsidRPr="005333C3">
        <w:rPr>
          <w:i/>
          <w:color w:val="auto"/>
        </w:rPr>
        <w:t>степени</w:t>
      </w:r>
      <w:r w:rsidRPr="005333C3">
        <w:rPr>
          <w:i/>
          <w:color w:val="auto"/>
          <w:lang w:val="en-US"/>
        </w:rPr>
        <w:t xml:space="preserve"> (much, little, very); </w:t>
      </w:r>
    </w:p>
    <w:p w14:paraId="1955C79E" w14:textId="77777777" w:rsidR="00C20E1E" w:rsidRPr="005333C3" w:rsidRDefault="00B04F32" w:rsidP="00D953F2">
      <w:pPr>
        <w:numPr>
          <w:ilvl w:val="0"/>
          <w:numId w:val="18"/>
        </w:numPr>
        <w:spacing w:after="9"/>
        <w:ind w:hanging="360"/>
        <w:rPr>
          <w:color w:val="auto"/>
        </w:rPr>
      </w:pPr>
      <w:r w:rsidRPr="005333C3">
        <w:rPr>
          <w:i/>
          <w:color w:val="auto"/>
        </w:rPr>
        <w:t>распознавать в тексте и дифференцировать слова по определённым признакам (существительные, прилагательные, модальные/смысловые глаголы).</w:t>
      </w:r>
      <w:r w:rsidRPr="005333C3">
        <w:rPr>
          <w:color w:val="auto"/>
        </w:rPr>
        <w:t xml:space="preserve"> </w:t>
      </w:r>
    </w:p>
    <w:p w14:paraId="0AD7B5D8" w14:textId="77777777" w:rsidR="00C20E1E" w:rsidRPr="005333C3" w:rsidRDefault="00B04F32">
      <w:pPr>
        <w:spacing w:after="11" w:line="259" w:lineRule="auto"/>
        <w:ind w:left="14" w:firstLine="0"/>
        <w:jc w:val="left"/>
        <w:rPr>
          <w:color w:val="auto"/>
        </w:rPr>
      </w:pPr>
      <w:r w:rsidRPr="005333C3">
        <w:rPr>
          <w:b/>
          <w:color w:val="auto"/>
        </w:rPr>
        <w:t xml:space="preserve"> </w:t>
      </w:r>
    </w:p>
    <w:p w14:paraId="1067D0DA" w14:textId="77777777" w:rsidR="00C20E1E" w:rsidRPr="005333C3" w:rsidRDefault="00B04F32" w:rsidP="009B448D">
      <w:pPr>
        <w:pStyle w:val="3"/>
        <w:ind w:left="361" w:right="339"/>
        <w:jc w:val="left"/>
        <w:rPr>
          <w:color w:val="auto"/>
        </w:rPr>
      </w:pPr>
      <w:r w:rsidRPr="005333C3">
        <w:rPr>
          <w:color w:val="auto"/>
        </w:rPr>
        <w:t xml:space="preserve">1.2.7. Математика </w:t>
      </w:r>
      <w:r w:rsidR="002D4C3C" w:rsidRPr="005333C3">
        <w:rPr>
          <w:color w:val="auto"/>
        </w:rPr>
        <w:t>и информатика</w:t>
      </w:r>
    </w:p>
    <w:p w14:paraId="79C3E334" w14:textId="77777777" w:rsidR="00C20E1E" w:rsidRPr="005333C3" w:rsidRDefault="00B04F32" w:rsidP="009B448D">
      <w:pPr>
        <w:ind w:left="14" w:firstLine="553"/>
        <w:rPr>
          <w:color w:val="auto"/>
        </w:rPr>
      </w:pPr>
      <w:r w:rsidRPr="005333C3">
        <w:rPr>
          <w:color w:val="auto"/>
        </w:rPr>
        <w:t>В резул</w:t>
      </w:r>
      <w:r w:rsidR="00B3340B" w:rsidRPr="005333C3">
        <w:rPr>
          <w:color w:val="auto"/>
        </w:rPr>
        <w:t xml:space="preserve">ьтате изучения курса математики, </w:t>
      </w:r>
      <w:r w:rsidRPr="005333C3">
        <w:rPr>
          <w:color w:val="auto"/>
        </w:rPr>
        <w:t xml:space="preserve">обучающиеся на уровне начального общего образования: </w:t>
      </w:r>
    </w:p>
    <w:p w14:paraId="6AF041F1" w14:textId="77777777" w:rsidR="00C20E1E" w:rsidRPr="005333C3" w:rsidRDefault="00B04F32" w:rsidP="00D953F2">
      <w:pPr>
        <w:numPr>
          <w:ilvl w:val="0"/>
          <w:numId w:val="19"/>
        </w:numPr>
        <w:spacing w:after="157"/>
        <w:ind w:right="5" w:hanging="260"/>
        <w:rPr>
          <w:color w:val="auto"/>
        </w:rPr>
      </w:pPr>
      <w:r w:rsidRPr="005333C3">
        <w:rPr>
          <w:color w:val="auto"/>
        </w:rPr>
        <w:t xml:space="preserve">будут использовать начальные математические знания для описания и объяснения окружающих предметов, процессов, явлений, а также оценки их количественных и пространственных отношений;  </w:t>
      </w:r>
    </w:p>
    <w:p w14:paraId="1E1EA4BA" w14:textId="77777777" w:rsidR="00C20E1E" w:rsidRPr="005333C3" w:rsidRDefault="00B04F32" w:rsidP="00D953F2">
      <w:pPr>
        <w:numPr>
          <w:ilvl w:val="0"/>
          <w:numId w:val="19"/>
        </w:numPr>
        <w:spacing w:after="156"/>
        <w:ind w:right="5" w:hanging="260"/>
        <w:rPr>
          <w:color w:val="auto"/>
        </w:rPr>
      </w:pPr>
      <w:r w:rsidRPr="005333C3">
        <w:rPr>
          <w:color w:val="auto"/>
        </w:rPr>
        <w:t xml:space="preserve">овладеют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14:paraId="18A235E2" w14:textId="77777777" w:rsidR="00C20E1E" w:rsidRPr="005333C3" w:rsidRDefault="00B04F32" w:rsidP="00D953F2">
      <w:pPr>
        <w:numPr>
          <w:ilvl w:val="0"/>
          <w:numId w:val="19"/>
        </w:numPr>
        <w:spacing w:after="112"/>
        <w:ind w:right="5" w:hanging="260"/>
        <w:rPr>
          <w:color w:val="auto"/>
        </w:rPr>
      </w:pPr>
      <w:r w:rsidRPr="005333C3">
        <w:rPr>
          <w:color w:val="auto"/>
        </w:rPr>
        <w:t>приобретут начальный опыт применения математических знаний для решения учебно</w:t>
      </w:r>
      <w:r w:rsidR="00746A51" w:rsidRPr="005333C3">
        <w:rPr>
          <w:color w:val="auto"/>
        </w:rPr>
        <w:t>-</w:t>
      </w:r>
      <w:r w:rsidRPr="005333C3">
        <w:rPr>
          <w:color w:val="auto"/>
        </w:rPr>
        <w:t xml:space="preserve">познавательных и учебно-практических задач;  </w:t>
      </w:r>
    </w:p>
    <w:p w14:paraId="21F9EF6D" w14:textId="77777777" w:rsidR="00C20E1E" w:rsidRPr="005333C3" w:rsidRDefault="00B04F32" w:rsidP="00D953F2">
      <w:pPr>
        <w:numPr>
          <w:ilvl w:val="0"/>
          <w:numId w:val="19"/>
        </w:numPr>
        <w:spacing w:after="158"/>
        <w:ind w:right="5" w:hanging="260"/>
        <w:rPr>
          <w:color w:val="auto"/>
        </w:rPr>
      </w:pPr>
      <w:r w:rsidRPr="005333C3">
        <w:rPr>
          <w:color w:val="auto"/>
        </w:rPr>
        <w:t xml:space="preserve">научатся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  </w:t>
      </w:r>
    </w:p>
    <w:p w14:paraId="0C62F7A7" w14:textId="77777777" w:rsidR="00C20E1E" w:rsidRPr="005333C3" w:rsidRDefault="00B04F32" w:rsidP="00D953F2">
      <w:pPr>
        <w:numPr>
          <w:ilvl w:val="0"/>
          <w:numId w:val="19"/>
        </w:numPr>
        <w:spacing w:after="157"/>
        <w:ind w:right="5" w:hanging="260"/>
        <w:rPr>
          <w:color w:val="auto"/>
        </w:rPr>
      </w:pPr>
      <w:r w:rsidRPr="005333C3">
        <w:rPr>
          <w:color w:val="auto"/>
        </w:rPr>
        <w:t xml:space="preserve">приобретут первоначальные представления о компьютерной грамотности.  </w:t>
      </w:r>
    </w:p>
    <w:p w14:paraId="4BC366FB" w14:textId="77777777" w:rsidR="00C20E1E" w:rsidRPr="005333C3" w:rsidRDefault="00746A51" w:rsidP="009B448D">
      <w:pPr>
        <w:spacing w:after="0" w:line="269" w:lineRule="auto"/>
        <w:ind w:left="11" w:firstLine="556"/>
        <w:rPr>
          <w:color w:val="auto"/>
        </w:rPr>
      </w:pPr>
      <w:r w:rsidRPr="005333C3">
        <w:rPr>
          <w:color w:val="auto"/>
        </w:rPr>
        <w:t xml:space="preserve">В результате изучения курса </w:t>
      </w:r>
      <w:r w:rsidR="002D4C3C" w:rsidRPr="005333C3">
        <w:rPr>
          <w:color w:val="auto"/>
        </w:rPr>
        <w:t xml:space="preserve">математики, </w:t>
      </w:r>
      <w:r w:rsidR="00B04F32" w:rsidRPr="005333C3">
        <w:rPr>
          <w:color w:val="auto"/>
        </w:rPr>
        <w:t xml:space="preserve">обучающиеся на уровне начального общего образования: </w:t>
      </w:r>
    </w:p>
    <w:p w14:paraId="2252968F" w14:textId="77777777" w:rsidR="009B448D" w:rsidRPr="005333C3" w:rsidRDefault="00B04F32" w:rsidP="009B448D">
      <w:pPr>
        <w:spacing w:after="0" w:line="269" w:lineRule="auto"/>
        <w:ind w:left="11" w:hanging="11"/>
        <w:rPr>
          <w:color w:val="auto"/>
        </w:rPr>
      </w:pPr>
      <w:r w:rsidRPr="005333C3">
        <w:rPr>
          <w:color w:val="auto"/>
        </w:rPr>
        <w:t xml:space="preserve"> </w:t>
      </w:r>
      <w:r w:rsidR="009B448D" w:rsidRPr="005333C3">
        <w:rPr>
          <w:color w:val="auto"/>
        </w:rPr>
        <w:t xml:space="preserve">- </w:t>
      </w:r>
      <w:r w:rsidRPr="005333C3">
        <w:rPr>
          <w:color w:val="auto"/>
        </w:rPr>
        <w:t xml:space="preserve">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14:paraId="5566AA97" w14:textId="77777777" w:rsidR="009B448D" w:rsidRPr="005333C3" w:rsidRDefault="009B448D" w:rsidP="009B448D">
      <w:pPr>
        <w:spacing w:after="0" w:line="269" w:lineRule="auto"/>
        <w:ind w:left="11" w:hanging="11"/>
        <w:rPr>
          <w:color w:val="auto"/>
        </w:rPr>
      </w:pPr>
      <w:r w:rsidRPr="005333C3">
        <w:rPr>
          <w:color w:val="auto"/>
        </w:rPr>
        <w:t xml:space="preserve">- </w:t>
      </w:r>
      <w:r w:rsidR="00B04F32" w:rsidRPr="005333C3">
        <w:rPr>
          <w:color w:val="auto"/>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14:paraId="5EAB3700" w14:textId="77777777" w:rsidR="009B448D" w:rsidRPr="005333C3" w:rsidRDefault="009B448D" w:rsidP="009B448D">
      <w:pPr>
        <w:spacing w:after="0" w:line="269" w:lineRule="auto"/>
        <w:ind w:left="11" w:hanging="11"/>
        <w:rPr>
          <w:color w:val="auto"/>
        </w:rPr>
      </w:pPr>
      <w:r w:rsidRPr="005333C3">
        <w:rPr>
          <w:color w:val="auto"/>
        </w:rPr>
        <w:t xml:space="preserve">- </w:t>
      </w:r>
      <w:r w:rsidR="00B04F32" w:rsidRPr="005333C3">
        <w:rPr>
          <w:color w:val="auto"/>
        </w:rPr>
        <w:t xml:space="preserve">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14:paraId="6969D42A" w14:textId="77777777" w:rsidR="009B448D" w:rsidRPr="005333C3" w:rsidRDefault="009B448D" w:rsidP="009B448D">
      <w:pPr>
        <w:spacing w:after="0" w:line="269" w:lineRule="auto"/>
        <w:ind w:left="11" w:hanging="11"/>
        <w:rPr>
          <w:color w:val="auto"/>
        </w:rPr>
      </w:pPr>
      <w:r w:rsidRPr="005333C3">
        <w:rPr>
          <w:color w:val="auto"/>
        </w:rPr>
        <w:t>-</w:t>
      </w:r>
      <w:r w:rsidR="00B04F32" w:rsidRPr="005333C3">
        <w:rPr>
          <w:color w:val="auto"/>
        </w:rPr>
        <w:t xml:space="preserve"> получат представление о числе как результате счета и измерения, о десятичном принципе записи чисел; </w:t>
      </w:r>
    </w:p>
    <w:p w14:paraId="1BFD2EF2" w14:textId="77777777" w:rsidR="00480648" w:rsidRPr="005333C3" w:rsidRDefault="009B448D" w:rsidP="009B448D">
      <w:pPr>
        <w:spacing w:after="0" w:line="269" w:lineRule="auto"/>
        <w:ind w:left="11" w:hanging="11"/>
        <w:rPr>
          <w:color w:val="auto"/>
        </w:rPr>
      </w:pPr>
      <w:r w:rsidRPr="005333C3">
        <w:rPr>
          <w:color w:val="auto"/>
        </w:rPr>
        <w:t xml:space="preserve">- </w:t>
      </w:r>
      <w:r w:rsidR="00B04F32" w:rsidRPr="005333C3">
        <w:rPr>
          <w:color w:val="auto"/>
        </w:rPr>
        <w:t xml:space="preserve">научатся выполнять устно и письменно арифметические действия с числами; </w:t>
      </w:r>
    </w:p>
    <w:p w14:paraId="5AFEABAA" w14:textId="77777777" w:rsidR="00480648" w:rsidRPr="005333C3" w:rsidRDefault="00480648" w:rsidP="009B448D">
      <w:pPr>
        <w:spacing w:after="0" w:line="269" w:lineRule="auto"/>
        <w:ind w:left="11" w:hanging="11"/>
        <w:rPr>
          <w:color w:val="auto"/>
        </w:rPr>
      </w:pPr>
      <w:r w:rsidRPr="005333C3">
        <w:rPr>
          <w:color w:val="auto"/>
        </w:rPr>
        <w:t xml:space="preserve">- </w:t>
      </w:r>
      <w:r w:rsidR="00B04F32" w:rsidRPr="005333C3">
        <w:rPr>
          <w:color w:val="auto"/>
        </w:rPr>
        <w:t xml:space="preserve">находить неизвестный компонент арифметического действия; составлять числовое выражение и находить его значение; </w:t>
      </w:r>
    </w:p>
    <w:p w14:paraId="770C89F9" w14:textId="77777777" w:rsidR="00480648" w:rsidRPr="005333C3" w:rsidRDefault="00480648" w:rsidP="009B448D">
      <w:pPr>
        <w:spacing w:after="0" w:line="269" w:lineRule="auto"/>
        <w:ind w:left="11" w:hanging="11"/>
        <w:rPr>
          <w:color w:val="auto"/>
        </w:rPr>
      </w:pPr>
      <w:r w:rsidRPr="005333C3">
        <w:rPr>
          <w:color w:val="auto"/>
        </w:rPr>
        <w:t xml:space="preserve">- </w:t>
      </w:r>
      <w:r w:rsidR="00B04F32" w:rsidRPr="005333C3">
        <w:rPr>
          <w:color w:val="auto"/>
        </w:rPr>
        <w:t xml:space="preserve">накопят опыт решения текстовых задач; </w:t>
      </w:r>
    </w:p>
    <w:p w14:paraId="371600E8" w14:textId="77777777" w:rsidR="00480648" w:rsidRPr="005333C3" w:rsidRDefault="00480648" w:rsidP="009B448D">
      <w:pPr>
        <w:spacing w:after="0" w:line="269" w:lineRule="auto"/>
        <w:ind w:left="11" w:hanging="11"/>
        <w:rPr>
          <w:color w:val="auto"/>
        </w:rPr>
      </w:pPr>
      <w:r w:rsidRPr="005333C3">
        <w:rPr>
          <w:color w:val="auto"/>
        </w:rPr>
        <w:t xml:space="preserve">- </w:t>
      </w:r>
      <w:r w:rsidR="00B04F32" w:rsidRPr="005333C3">
        <w:rPr>
          <w:color w:val="auto"/>
        </w:rPr>
        <w:t xml:space="preserve">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w:t>
      </w:r>
    </w:p>
    <w:p w14:paraId="622D8A0A" w14:textId="77777777" w:rsidR="00480648" w:rsidRPr="005333C3" w:rsidRDefault="00480648" w:rsidP="009B448D">
      <w:pPr>
        <w:spacing w:after="0" w:line="269" w:lineRule="auto"/>
        <w:ind w:left="11" w:hanging="11"/>
        <w:rPr>
          <w:color w:val="auto"/>
        </w:rPr>
      </w:pPr>
      <w:r w:rsidRPr="005333C3">
        <w:rPr>
          <w:color w:val="auto"/>
        </w:rPr>
        <w:t xml:space="preserve">- </w:t>
      </w:r>
      <w:r w:rsidR="00B04F32" w:rsidRPr="005333C3">
        <w:rPr>
          <w:color w:val="auto"/>
        </w:rPr>
        <w:t xml:space="preserve">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w:t>
      </w:r>
    </w:p>
    <w:p w14:paraId="08157F99" w14:textId="77777777" w:rsidR="00C20E1E" w:rsidRPr="005333C3" w:rsidRDefault="00480648" w:rsidP="009B448D">
      <w:pPr>
        <w:spacing w:after="0" w:line="269" w:lineRule="auto"/>
        <w:ind w:left="11" w:hanging="11"/>
        <w:rPr>
          <w:color w:val="auto"/>
        </w:rPr>
      </w:pPr>
      <w:r w:rsidRPr="005333C3">
        <w:rPr>
          <w:color w:val="auto"/>
        </w:rPr>
        <w:t xml:space="preserve">- </w:t>
      </w:r>
      <w:r w:rsidR="00B04F32" w:rsidRPr="005333C3">
        <w:rPr>
          <w:color w:val="auto"/>
        </w:rPr>
        <w:t xml:space="preserve">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 </w:t>
      </w:r>
    </w:p>
    <w:p w14:paraId="3BCCBB84" w14:textId="77777777" w:rsidR="002D4C3C" w:rsidRPr="005333C3" w:rsidRDefault="00B04F32">
      <w:pPr>
        <w:spacing w:after="34"/>
        <w:ind w:left="352" w:right="6413" w:hanging="338"/>
        <w:rPr>
          <w:b/>
          <w:color w:val="auto"/>
        </w:rPr>
      </w:pPr>
      <w:r w:rsidRPr="005333C3">
        <w:rPr>
          <w:b/>
          <w:i/>
          <w:color w:val="auto"/>
        </w:rPr>
        <w:lastRenderedPageBreak/>
        <w:t xml:space="preserve"> </w:t>
      </w:r>
      <w:r w:rsidRPr="005333C3">
        <w:rPr>
          <w:b/>
          <w:color w:val="auto"/>
        </w:rPr>
        <w:t xml:space="preserve">Числа и величины </w:t>
      </w:r>
    </w:p>
    <w:p w14:paraId="384293DD" w14:textId="77777777" w:rsidR="00C20E1E" w:rsidRPr="005333C3" w:rsidRDefault="00B04F32">
      <w:pPr>
        <w:spacing w:after="34"/>
        <w:ind w:left="352" w:right="6413" w:hanging="338"/>
        <w:rPr>
          <w:b/>
          <w:i/>
          <w:color w:val="auto"/>
        </w:rPr>
      </w:pPr>
      <w:r w:rsidRPr="005333C3">
        <w:rPr>
          <w:b/>
          <w:i/>
          <w:color w:val="auto"/>
        </w:rPr>
        <w:t xml:space="preserve">Выпускник научится: </w:t>
      </w:r>
    </w:p>
    <w:p w14:paraId="6D2F681D" w14:textId="77777777" w:rsidR="00C20E1E" w:rsidRPr="005333C3" w:rsidRDefault="00B04F32" w:rsidP="00480648">
      <w:pPr>
        <w:numPr>
          <w:ilvl w:val="0"/>
          <w:numId w:val="20"/>
        </w:numPr>
        <w:ind w:left="284" w:hanging="270"/>
        <w:rPr>
          <w:color w:val="auto"/>
        </w:rPr>
      </w:pPr>
      <w:r w:rsidRPr="005333C3">
        <w:rPr>
          <w:color w:val="auto"/>
        </w:rPr>
        <w:t xml:space="preserve">читать, записывать, сравнивать, упорядочивать числа от нуля до миллиона; </w:t>
      </w:r>
    </w:p>
    <w:p w14:paraId="4EBA10C7" w14:textId="77777777" w:rsidR="00C20E1E" w:rsidRPr="005333C3" w:rsidRDefault="00B04F32" w:rsidP="00480648">
      <w:pPr>
        <w:numPr>
          <w:ilvl w:val="0"/>
          <w:numId w:val="20"/>
        </w:numPr>
        <w:spacing w:after="36"/>
        <w:ind w:left="284" w:hanging="270"/>
        <w:rPr>
          <w:color w:val="auto"/>
        </w:rPr>
      </w:pPr>
      <w:r w:rsidRPr="005333C3">
        <w:rPr>
          <w:color w:val="auto"/>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14:paraId="53228007" w14:textId="77777777" w:rsidR="00C20E1E" w:rsidRPr="005333C3" w:rsidRDefault="00B04F32" w:rsidP="00480648">
      <w:pPr>
        <w:numPr>
          <w:ilvl w:val="0"/>
          <w:numId w:val="20"/>
        </w:numPr>
        <w:ind w:left="284" w:hanging="270"/>
        <w:rPr>
          <w:color w:val="auto"/>
        </w:rPr>
      </w:pPr>
      <w:r w:rsidRPr="005333C3">
        <w:rPr>
          <w:color w:val="auto"/>
        </w:rPr>
        <w:t xml:space="preserve">группировать числа по заданному или самостоятельно установленному признаку; </w:t>
      </w:r>
    </w:p>
    <w:p w14:paraId="6D966F4C" w14:textId="77777777" w:rsidR="00C20E1E" w:rsidRPr="005333C3" w:rsidRDefault="00B04F32" w:rsidP="00480648">
      <w:pPr>
        <w:numPr>
          <w:ilvl w:val="0"/>
          <w:numId w:val="20"/>
        </w:numPr>
        <w:ind w:left="284" w:hanging="270"/>
        <w:rPr>
          <w:color w:val="auto"/>
        </w:rPr>
      </w:pPr>
      <w:r w:rsidRPr="005333C3">
        <w:rPr>
          <w:color w:val="auto"/>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r w:rsidRPr="005333C3">
        <w:rPr>
          <w:i/>
          <w:color w:val="auto"/>
        </w:rPr>
        <w:t xml:space="preserve"> </w:t>
      </w:r>
    </w:p>
    <w:p w14:paraId="3F389FE2" w14:textId="77777777" w:rsidR="00C20E1E" w:rsidRPr="005333C3" w:rsidRDefault="00B04F32">
      <w:pPr>
        <w:spacing w:after="33"/>
        <w:ind w:left="363"/>
        <w:rPr>
          <w:b/>
          <w:color w:val="auto"/>
        </w:rPr>
      </w:pPr>
      <w:r w:rsidRPr="005333C3">
        <w:rPr>
          <w:b/>
          <w:i/>
          <w:color w:val="auto"/>
        </w:rPr>
        <w:t xml:space="preserve">Выпускник получит возможность научиться: </w:t>
      </w:r>
    </w:p>
    <w:p w14:paraId="7A5A82E1" w14:textId="77777777" w:rsidR="00C20E1E" w:rsidRPr="005333C3" w:rsidRDefault="00B04F32" w:rsidP="00D953F2">
      <w:pPr>
        <w:numPr>
          <w:ilvl w:val="0"/>
          <w:numId w:val="20"/>
        </w:numPr>
        <w:spacing w:after="33"/>
        <w:ind w:hanging="420"/>
        <w:rPr>
          <w:color w:val="auto"/>
        </w:rPr>
      </w:pPr>
      <w:r w:rsidRPr="005333C3">
        <w:rPr>
          <w:i/>
          <w:color w:val="auto"/>
        </w:rPr>
        <w:t xml:space="preserve">классифицировать числа по одному или нескольким основаниям, объяснять свои действия; </w:t>
      </w:r>
    </w:p>
    <w:p w14:paraId="7D5BF383" w14:textId="77777777" w:rsidR="00C20E1E" w:rsidRPr="005333C3" w:rsidRDefault="00B04F32" w:rsidP="00D953F2">
      <w:pPr>
        <w:numPr>
          <w:ilvl w:val="0"/>
          <w:numId w:val="20"/>
        </w:numPr>
        <w:spacing w:after="33"/>
        <w:ind w:hanging="420"/>
        <w:rPr>
          <w:color w:val="auto"/>
        </w:rPr>
      </w:pPr>
      <w:r w:rsidRPr="005333C3">
        <w:rPr>
          <w:i/>
          <w:color w:val="auto"/>
        </w:rPr>
        <w:t>выбирать единицу для измерения данной величины (длины, массы, площади, времени), объяснять свои действия.</w:t>
      </w:r>
      <w:r w:rsidRPr="005333C3">
        <w:rPr>
          <w:color w:val="auto"/>
        </w:rPr>
        <w:t xml:space="preserve"> </w:t>
      </w:r>
    </w:p>
    <w:p w14:paraId="4B99D982" w14:textId="77777777" w:rsidR="00907038" w:rsidRPr="005333C3" w:rsidRDefault="00B04F32">
      <w:pPr>
        <w:spacing w:after="31" w:line="271" w:lineRule="auto"/>
        <w:ind w:left="352" w:right="5404" w:hanging="338"/>
        <w:rPr>
          <w:b/>
          <w:color w:val="auto"/>
        </w:rPr>
      </w:pPr>
      <w:r w:rsidRPr="005333C3">
        <w:rPr>
          <w:b/>
          <w:color w:val="auto"/>
        </w:rPr>
        <w:t xml:space="preserve"> Арифметические действия</w:t>
      </w:r>
    </w:p>
    <w:p w14:paraId="683A1FE0" w14:textId="77777777" w:rsidR="00C20E1E" w:rsidRPr="005333C3" w:rsidRDefault="00B04F32">
      <w:pPr>
        <w:spacing w:after="31" w:line="271" w:lineRule="auto"/>
        <w:ind w:left="352" w:right="5404" w:hanging="338"/>
        <w:rPr>
          <w:b/>
          <w:i/>
          <w:color w:val="auto"/>
        </w:rPr>
      </w:pPr>
      <w:r w:rsidRPr="005333C3">
        <w:rPr>
          <w:b/>
          <w:i/>
          <w:color w:val="auto"/>
        </w:rPr>
        <w:t xml:space="preserve"> Выпускник научится: </w:t>
      </w:r>
    </w:p>
    <w:p w14:paraId="18E5B170" w14:textId="77777777" w:rsidR="00C20E1E" w:rsidRPr="005333C3" w:rsidRDefault="00B04F32" w:rsidP="00D953F2">
      <w:pPr>
        <w:numPr>
          <w:ilvl w:val="0"/>
          <w:numId w:val="20"/>
        </w:numPr>
        <w:ind w:hanging="420"/>
        <w:rPr>
          <w:color w:val="auto"/>
        </w:rPr>
      </w:pPr>
      <w:r w:rsidRPr="005333C3">
        <w:rPr>
          <w:color w:val="auto"/>
        </w:rPr>
        <w:t>выполнять письменно действия с многозначными числами (сложение, вычитание, умножение и деление на однозначное, двузначное числа в пределах 1000000) с использованием таблиц сложения и умножения чисел, алгоритмов письменных арифметических действий (в том числе деления с остатком);</w:t>
      </w:r>
      <w:r w:rsidRPr="005333C3">
        <w:rPr>
          <w:i/>
          <w:color w:val="auto"/>
        </w:rPr>
        <w:t xml:space="preserve"> </w:t>
      </w:r>
    </w:p>
    <w:p w14:paraId="3ED4E017" w14:textId="77777777" w:rsidR="00C20E1E" w:rsidRPr="005333C3" w:rsidRDefault="00B04F32" w:rsidP="00D953F2">
      <w:pPr>
        <w:numPr>
          <w:ilvl w:val="0"/>
          <w:numId w:val="20"/>
        </w:numPr>
        <w:ind w:hanging="420"/>
        <w:rPr>
          <w:color w:val="auto"/>
        </w:rPr>
      </w:pPr>
      <w:r w:rsidRPr="005333C3">
        <w:rPr>
          <w:color w:val="auto"/>
        </w:rPr>
        <w:t xml:space="preserve">выполнять устно сложение, вычитание, умножение и деление однозначных, двузначных и трёхзначных чисел в случаях, сводимых к действиям в пределах 100. </w:t>
      </w:r>
      <w:r w:rsidRPr="005333C3">
        <w:rPr>
          <w:i/>
          <w:color w:val="auto"/>
        </w:rPr>
        <w:t xml:space="preserve"> </w:t>
      </w:r>
    </w:p>
    <w:p w14:paraId="07A5BA5C" w14:textId="77777777" w:rsidR="00C20E1E" w:rsidRPr="005333C3" w:rsidRDefault="00B04F32" w:rsidP="00D953F2">
      <w:pPr>
        <w:numPr>
          <w:ilvl w:val="0"/>
          <w:numId w:val="20"/>
        </w:numPr>
        <w:ind w:hanging="420"/>
        <w:rPr>
          <w:color w:val="auto"/>
        </w:rPr>
      </w:pPr>
      <w:r w:rsidRPr="005333C3">
        <w:rPr>
          <w:color w:val="auto"/>
        </w:rPr>
        <w:t>выделять неизвестный компонент арифметического действия и находить его значение;</w:t>
      </w:r>
      <w:r w:rsidRPr="005333C3">
        <w:rPr>
          <w:i/>
          <w:color w:val="auto"/>
        </w:rPr>
        <w:t xml:space="preserve"> </w:t>
      </w:r>
    </w:p>
    <w:p w14:paraId="7BEB1364" w14:textId="77777777" w:rsidR="00C20E1E" w:rsidRPr="005333C3" w:rsidRDefault="00B04F32" w:rsidP="00D953F2">
      <w:pPr>
        <w:numPr>
          <w:ilvl w:val="0"/>
          <w:numId w:val="20"/>
        </w:numPr>
        <w:ind w:hanging="420"/>
        <w:rPr>
          <w:color w:val="auto"/>
        </w:rPr>
      </w:pPr>
      <w:r w:rsidRPr="005333C3">
        <w:rPr>
          <w:color w:val="auto"/>
        </w:rPr>
        <w:t>вычислять значение числового выражения (содержащего несколько арифметических действий со скобками и без скобок).</w:t>
      </w:r>
      <w:r w:rsidRPr="005333C3">
        <w:rPr>
          <w:i/>
          <w:color w:val="auto"/>
        </w:rPr>
        <w:t xml:space="preserve"> </w:t>
      </w:r>
    </w:p>
    <w:p w14:paraId="0453D779" w14:textId="77777777" w:rsidR="00C20E1E" w:rsidRPr="005333C3" w:rsidRDefault="00B04F32">
      <w:pPr>
        <w:spacing w:after="33"/>
        <w:ind w:left="363"/>
        <w:rPr>
          <w:color w:val="auto"/>
        </w:rPr>
      </w:pPr>
      <w:r w:rsidRPr="005333C3">
        <w:rPr>
          <w:b/>
          <w:i/>
          <w:color w:val="auto"/>
        </w:rPr>
        <w:t>Выпускник получит возможность научиться</w:t>
      </w:r>
      <w:r w:rsidRPr="005333C3">
        <w:rPr>
          <w:i/>
          <w:color w:val="auto"/>
        </w:rPr>
        <w:t xml:space="preserve">: </w:t>
      </w:r>
    </w:p>
    <w:p w14:paraId="1F7DDF0D" w14:textId="77777777" w:rsidR="00C20E1E" w:rsidRPr="005333C3" w:rsidRDefault="00B04F32" w:rsidP="00D953F2">
      <w:pPr>
        <w:numPr>
          <w:ilvl w:val="0"/>
          <w:numId w:val="20"/>
        </w:numPr>
        <w:spacing w:after="0"/>
        <w:ind w:hanging="420"/>
        <w:rPr>
          <w:color w:val="auto"/>
        </w:rPr>
      </w:pPr>
      <w:r w:rsidRPr="005333C3">
        <w:rPr>
          <w:i/>
          <w:color w:val="auto"/>
        </w:rPr>
        <w:t xml:space="preserve">выполнять действия с величинами; </w:t>
      </w:r>
    </w:p>
    <w:p w14:paraId="3AE2C200" w14:textId="77777777" w:rsidR="00C20E1E" w:rsidRPr="005333C3" w:rsidRDefault="00B04F32" w:rsidP="00D953F2">
      <w:pPr>
        <w:numPr>
          <w:ilvl w:val="0"/>
          <w:numId w:val="20"/>
        </w:numPr>
        <w:spacing w:after="0"/>
        <w:ind w:hanging="420"/>
        <w:rPr>
          <w:color w:val="auto"/>
        </w:rPr>
      </w:pPr>
      <w:r w:rsidRPr="005333C3">
        <w:rPr>
          <w:i/>
          <w:color w:val="auto"/>
        </w:rPr>
        <w:t xml:space="preserve">использовать свойства арифметических действий для удобства вычислений; </w:t>
      </w:r>
    </w:p>
    <w:p w14:paraId="28395065" w14:textId="77777777" w:rsidR="00C20E1E" w:rsidRPr="005333C3" w:rsidRDefault="00B04F32" w:rsidP="00D953F2">
      <w:pPr>
        <w:numPr>
          <w:ilvl w:val="0"/>
          <w:numId w:val="20"/>
        </w:numPr>
        <w:spacing w:after="33"/>
        <w:ind w:hanging="420"/>
        <w:rPr>
          <w:color w:val="auto"/>
        </w:rPr>
      </w:pPr>
      <w:r w:rsidRPr="005333C3">
        <w:rPr>
          <w:i/>
          <w:color w:val="auto"/>
        </w:rPr>
        <w:t>проводить проверку правильности вычислений (с помощью обратного действия, прикидки и оценки результата действия и др.).</w:t>
      </w:r>
      <w:r w:rsidRPr="005333C3">
        <w:rPr>
          <w:color w:val="auto"/>
        </w:rPr>
        <w:t xml:space="preserve"> </w:t>
      </w:r>
    </w:p>
    <w:p w14:paraId="39CDF6BA" w14:textId="77777777" w:rsidR="00907038" w:rsidRPr="005333C3" w:rsidRDefault="00B04F32">
      <w:pPr>
        <w:spacing w:after="31" w:line="271" w:lineRule="auto"/>
        <w:ind w:left="352" w:right="4862" w:hanging="338"/>
        <w:rPr>
          <w:b/>
          <w:color w:val="auto"/>
        </w:rPr>
      </w:pPr>
      <w:r w:rsidRPr="005333C3">
        <w:rPr>
          <w:b/>
          <w:i/>
          <w:color w:val="auto"/>
        </w:rPr>
        <w:t xml:space="preserve"> </w:t>
      </w:r>
      <w:r w:rsidRPr="005333C3">
        <w:rPr>
          <w:b/>
          <w:color w:val="auto"/>
        </w:rPr>
        <w:t>Работа с текстовыми задачами</w:t>
      </w:r>
    </w:p>
    <w:p w14:paraId="2D7F14B7" w14:textId="77777777" w:rsidR="00C20E1E" w:rsidRPr="005333C3" w:rsidRDefault="00B04F32">
      <w:pPr>
        <w:spacing w:after="31" w:line="271" w:lineRule="auto"/>
        <w:ind w:left="352" w:right="4862" w:hanging="338"/>
        <w:rPr>
          <w:b/>
          <w:i/>
          <w:color w:val="auto"/>
        </w:rPr>
      </w:pPr>
      <w:r w:rsidRPr="005333C3">
        <w:rPr>
          <w:b/>
          <w:i/>
          <w:color w:val="auto"/>
        </w:rPr>
        <w:t xml:space="preserve"> Выпускник научится: </w:t>
      </w:r>
    </w:p>
    <w:p w14:paraId="7F4A6D78" w14:textId="77777777" w:rsidR="00C20E1E" w:rsidRPr="005333C3" w:rsidRDefault="00B04F32" w:rsidP="00D953F2">
      <w:pPr>
        <w:numPr>
          <w:ilvl w:val="0"/>
          <w:numId w:val="20"/>
        </w:numPr>
        <w:spacing w:after="37"/>
        <w:ind w:hanging="420"/>
        <w:rPr>
          <w:color w:val="auto"/>
        </w:rPr>
      </w:pPr>
      <w:r w:rsidRPr="005333C3">
        <w:rPr>
          <w:color w:val="auto"/>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r w:rsidRPr="005333C3">
        <w:rPr>
          <w:i/>
          <w:color w:val="auto"/>
        </w:rPr>
        <w:t xml:space="preserve"> </w:t>
      </w:r>
    </w:p>
    <w:p w14:paraId="65568F40" w14:textId="77777777" w:rsidR="00C20E1E" w:rsidRPr="005333C3" w:rsidRDefault="00B04F32" w:rsidP="00D953F2">
      <w:pPr>
        <w:numPr>
          <w:ilvl w:val="0"/>
          <w:numId w:val="20"/>
        </w:numPr>
        <w:ind w:hanging="420"/>
        <w:rPr>
          <w:color w:val="auto"/>
        </w:rPr>
      </w:pPr>
      <w:r w:rsidRPr="005333C3">
        <w:rPr>
          <w:color w:val="auto"/>
        </w:rPr>
        <w:t>решать учебные задачи и задачи, связанные с повседневной жизнью, арифметическим способом (в 1—2 действия);</w:t>
      </w:r>
      <w:r w:rsidRPr="005333C3">
        <w:rPr>
          <w:i/>
          <w:color w:val="auto"/>
        </w:rPr>
        <w:t xml:space="preserve"> </w:t>
      </w:r>
    </w:p>
    <w:p w14:paraId="44C2716D" w14:textId="77777777" w:rsidR="00C20E1E" w:rsidRPr="005333C3" w:rsidRDefault="00B04F32" w:rsidP="00D953F2">
      <w:pPr>
        <w:numPr>
          <w:ilvl w:val="0"/>
          <w:numId w:val="20"/>
        </w:numPr>
        <w:ind w:hanging="420"/>
        <w:rPr>
          <w:color w:val="auto"/>
        </w:rPr>
      </w:pPr>
      <w:r w:rsidRPr="005333C3">
        <w:rPr>
          <w:color w:val="auto"/>
        </w:rPr>
        <w:t>оценивать правильность хода решения и реальность ответа на вопрос задачи.</w:t>
      </w:r>
      <w:r w:rsidRPr="005333C3">
        <w:rPr>
          <w:i/>
          <w:color w:val="auto"/>
        </w:rPr>
        <w:t xml:space="preserve"> </w:t>
      </w:r>
    </w:p>
    <w:p w14:paraId="72864101" w14:textId="77777777" w:rsidR="00C20E1E" w:rsidRPr="005333C3" w:rsidRDefault="00B04F32">
      <w:pPr>
        <w:spacing w:after="33"/>
        <w:ind w:left="363"/>
        <w:rPr>
          <w:color w:val="auto"/>
        </w:rPr>
      </w:pPr>
      <w:r w:rsidRPr="005333C3">
        <w:rPr>
          <w:b/>
          <w:i/>
          <w:color w:val="auto"/>
        </w:rPr>
        <w:t>Выпускник получит возможность научиться</w:t>
      </w:r>
      <w:r w:rsidRPr="005333C3">
        <w:rPr>
          <w:i/>
          <w:color w:val="auto"/>
        </w:rPr>
        <w:t xml:space="preserve">: </w:t>
      </w:r>
    </w:p>
    <w:p w14:paraId="2378BE79" w14:textId="77777777" w:rsidR="00C20E1E" w:rsidRPr="005333C3" w:rsidRDefault="00B04F32" w:rsidP="00D953F2">
      <w:pPr>
        <w:numPr>
          <w:ilvl w:val="0"/>
          <w:numId w:val="20"/>
        </w:numPr>
        <w:spacing w:after="33"/>
        <w:ind w:hanging="420"/>
        <w:rPr>
          <w:color w:val="auto"/>
        </w:rPr>
      </w:pPr>
      <w:r w:rsidRPr="005333C3">
        <w:rPr>
          <w:i/>
          <w:color w:val="auto"/>
        </w:rPr>
        <w:t xml:space="preserve">решать задачи на нахождение доли величины и величины по значению её доли (половина, треть, четверть, пятая, десятая часть); </w:t>
      </w:r>
    </w:p>
    <w:p w14:paraId="6A2FEC37" w14:textId="77777777" w:rsidR="00C20E1E" w:rsidRPr="005333C3" w:rsidRDefault="00B04F32" w:rsidP="00D953F2">
      <w:pPr>
        <w:numPr>
          <w:ilvl w:val="0"/>
          <w:numId w:val="20"/>
        </w:numPr>
        <w:spacing w:after="0"/>
        <w:ind w:hanging="420"/>
        <w:rPr>
          <w:color w:val="auto"/>
        </w:rPr>
      </w:pPr>
      <w:r w:rsidRPr="005333C3">
        <w:rPr>
          <w:i/>
          <w:color w:val="auto"/>
        </w:rPr>
        <w:t xml:space="preserve">решать задачи в 3—4 действия; </w:t>
      </w:r>
    </w:p>
    <w:p w14:paraId="4B85E607" w14:textId="77777777" w:rsidR="00C20E1E" w:rsidRPr="005333C3" w:rsidRDefault="00B04F32" w:rsidP="00D953F2">
      <w:pPr>
        <w:numPr>
          <w:ilvl w:val="0"/>
          <w:numId w:val="20"/>
        </w:numPr>
        <w:spacing w:after="0"/>
        <w:ind w:hanging="420"/>
        <w:rPr>
          <w:color w:val="auto"/>
        </w:rPr>
      </w:pPr>
      <w:r w:rsidRPr="005333C3">
        <w:rPr>
          <w:i/>
          <w:color w:val="auto"/>
        </w:rPr>
        <w:t>находить разные способы решения задачи.</w:t>
      </w:r>
      <w:r w:rsidRPr="005333C3">
        <w:rPr>
          <w:color w:val="auto"/>
        </w:rPr>
        <w:t xml:space="preserve"> </w:t>
      </w:r>
    </w:p>
    <w:p w14:paraId="6AD67188" w14:textId="77777777" w:rsidR="00907038" w:rsidRPr="005333C3" w:rsidRDefault="00B04F32">
      <w:pPr>
        <w:spacing w:after="31" w:line="271" w:lineRule="auto"/>
        <w:ind w:left="352" w:right="2149" w:hanging="338"/>
        <w:rPr>
          <w:b/>
          <w:color w:val="auto"/>
        </w:rPr>
      </w:pPr>
      <w:r w:rsidRPr="005333C3">
        <w:rPr>
          <w:b/>
          <w:color w:val="auto"/>
        </w:rPr>
        <w:t xml:space="preserve"> Пространственные отношения. Геометрические фигуры </w:t>
      </w:r>
    </w:p>
    <w:p w14:paraId="3FCE6A30" w14:textId="77777777" w:rsidR="00C20E1E" w:rsidRPr="005333C3" w:rsidRDefault="00B04F32">
      <w:pPr>
        <w:spacing w:after="31" w:line="271" w:lineRule="auto"/>
        <w:ind w:left="352" w:right="2149" w:hanging="338"/>
        <w:rPr>
          <w:b/>
          <w:i/>
          <w:color w:val="auto"/>
        </w:rPr>
      </w:pPr>
      <w:r w:rsidRPr="005333C3">
        <w:rPr>
          <w:b/>
          <w:i/>
          <w:color w:val="auto"/>
        </w:rPr>
        <w:t xml:space="preserve">Выпускник научится: </w:t>
      </w:r>
    </w:p>
    <w:p w14:paraId="6CCC8FF9" w14:textId="77777777" w:rsidR="00C20E1E" w:rsidRPr="005333C3" w:rsidRDefault="00B04F32" w:rsidP="00D953F2">
      <w:pPr>
        <w:numPr>
          <w:ilvl w:val="0"/>
          <w:numId w:val="20"/>
        </w:numPr>
        <w:ind w:hanging="420"/>
        <w:rPr>
          <w:color w:val="auto"/>
        </w:rPr>
      </w:pPr>
      <w:r w:rsidRPr="005333C3">
        <w:rPr>
          <w:color w:val="auto"/>
        </w:rPr>
        <w:t>описывать взаимное расположение предметов в пространстве и на плоскости;</w:t>
      </w:r>
      <w:r w:rsidRPr="005333C3">
        <w:rPr>
          <w:i/>
          <w:color w:val="auto"/>
        </w:rPr>
        <w:t xml:space="preserve"> </w:t>
      </w:r>
    </w:p>
    <w:p w14:paraId="7EBC29CE" w14:textId="77777777" w:rsidR="00C20E1E" w:rsidRPr="005333C3" w:rsidRDefault="00B04F32" w:rsidP="00D953F2">
      <w:pPr>
        <w:numPr>
          <w:ilvl w:val="0"/>
          <w:numId w:val="20"/>
        </w:numPr>
        <w:ind w:hanging="420"/>
        <w:rPr>
          <w:color w:val="auto"/>
        </w:rPr>
      </w:pPr>
      <w:r w:rsidRPr="005333C3">
        <w:rPr>
          <w:color w:val="auto"/>
        </w:rPr>
        <w:lastRenderedPageBreak/>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r w:rsidRPr="005333C3">
        <w:rPr>
          <w:i/>
          <w:color w:val="auto"/>
        </w:rPr>
        <w:t xml:space="preserve"> </w:t>
      </w:r>
    </w:p>
    <w:p w14:paraId="139CC8D6" w14:textId="77777777" w:rsidR="00C20E1E" w:rsidRPr="005333C3" w:rsidRDefault="00B04F32" w:rsidP="00D953F2">
      <w:pPr>
        <w:numPr>
          <w:ilvl w:val="0"/>
          <w:numId w:val="20"/>
        </w:numPr>
        <w:ind w:hanging="420"/>
        <w:rPr>
          <w:color w:val="auto"/>
        </w:rPr>
      </w:pPr>
      <w:r w:rsidRPr="005333C3">
        <w:rPr>
          <w:color w:val="auto"/>
        </w:rPr>
        <w:t>выполнять построение геометрических фигур с заданными измерениями (отрезок, квадрат, прямоугольник) с помощью линейки, угольника;</w:t>
      </w:r>
      <w:r w:rsidRPr="005333C3">
        <w:rPr>
          <w:i/>
          <w:color w:val="auto"/>
        </w:rPr>
        <w:t xml:space="preserve"> </w:t>
      </w:r>
    </w:p>
    <w:p w14:paraId="00D17D1B" w14:textId="77777777" w:rsidR="00C20E1E" w:rsidRPr="005333C3" w:rsidRDefault="00B04F32" w:rsidP="00D953F2">
      <w:pPr>
        <w:numPr>
          <w:ilvl w:val="0"/>
          <w:numId w:val="20"/>
        </w:numPr>
        <w:ind w:hanging="420"/>
        <w:rPr>
          <w:color w:val="auto"/>
        </w:rPr>
      </w:pPr>
      <w:r w:rsidRPr="005333C3">
        <w:rPr>
          <w:color w:val="auto"/>
        </w:rPr>
        <w:t>использовать свойства прямоугольника и квадрата для решения задач;</w:t>
      </w:r>
      <w:r w:rsidRPr="005333C3">
        <w:rPr>
          <w:i/>
          <w:color w:val="auto"/>
        </w:rPr>
        <w:t xml:space="preserve"> </w:t>
      </w:r>
    </w:p>
    <w:p w14:paraId="7FB93398" w14:textId="77777777" w:rsidR="00907038" w:rsidRPr="005333C3" w:rsidRDefault="00B04F32" w:rsidP="00D953F2">
      <w:pPr>
        <w:numPr>
          <w:ilvl w:val="0"/>
          <w:numId w:val="20"/>
        </w:numPr>
        <w:ind w:hanging="420"/>
        <w:rPr>
          <w:color w:val="auto"/>
        </w:rPr>
      </w:pPr>
      <w:r w:rsidRPr="005333C3">
        <w:rPr>
          <w:color w:val="auto"/>
        </w:rPr>
        <w:t>распознавать и называть геометрические тела (куб, шар);</w:t>
      </w:r>
      <w:r w:rsidRPr="005333C3">
        <w:rPr>
          <w:i/>
          <w:color w:val="auto"/>
        </w:rPr>
        <w:t xml:space="preserve"> </w:t>
      </w:r>
    </w:p>
    <w:p w14:paraId="7EFD56A9" w14:textId="77777777" w:rsidR="00C20E1E" w:rsidRPr="005333C3" w:rsidRDefault="00B04F32" w:rsidP="00D953F2">
      <w:pPr>
        <w:numPr>
          <w:ilvl w:val="0"/>
          <w:numId w:val="20"/>
        </w:numPr>
        <w:ind w:hanging="420"/>
        <w:rPr>
          <w:color w:val="auto"/>
        </w:rPr>
      </w:pPr>
      <w:r w:rsidRPr="005333C3">
        <w:rPr>
          <w:i/>
          <w:color w:val="auto"/>
        </w:rPr>
        <w:t xml:space="preserve"> </w:t>
      </w:r>
      <w:r w:rsidRPr="005333C3">
        <w:rPr>
          <w:color w:val="auto"/>
        </w:rPr>
        <w:t>соотносить реальные объекты с моделями геометрических фигур.</w:t>
      </w:r>
      <w:r w:rsidRPr="005333C3">
        <w:rPr>
          <w:i/>
          <w:color w:val="auto"/>
        </w:rPr>
        <w:t xml:space="preserve"> </w:t>
      </w:r>
    </w:p>
    <w:p w14:paraId="57F2944B" w14:textId="77777777" w:rsidR="00C20E1E" w:rsidRPr="005333C3" w:rsidRDefault="00B04F32">
      <w:pPr>
        <w:spacing w:after="33"/>
        <w:ind w:left="-1" w:firstLine="338"/>
        <w:rPr>
          <w:color w:val="auto"/>
        </w:rPr>
      </w:pPr>
      <w:r w:rsidRPr="005333C3">
        <w:rPr>
          <w:b/>
          <w:i/>
          <w:color w:val="auto"/>
        </w:rPr>
        <w:t>Выпускник получит возможность научиться</w:t>
      </w:r>
      <w:r w:rsidRPr="005333C3">
        <w:rPr>
          <w:i/>
          <w:color w:val="auto"/>
        </w:rPr>
        <w:t xml:space="preserve"> распознавать, различать и называть геометрические тела: параллелепипед, пирамиду, цилиндр, конус.</w:t>
      </w:r>
      <w:r w:rsidRPr="005333C3">
        <w:rPr>
          <w:color w:val="auto"/>
        </w:rPr>
        <w:t xml:space="preserve"> </w:t>
      </w:r>
    </w:p>
    <w:p w14:paraId="102FE7AD" w14:textId="77777777" w:rsidR="00907038" w:rsidRPr="005333C3" w:rsidRDefault="00B04F32">
      <w:pPr>
        <w:spacing w:after="28" w:line="271" w:lineRule="auto"/>
        <w:ind w:left="352" w:right="5486" w:hanging="338"/>
        <w:rPr>
          <w:b/>
          <w:color w:val="auto"/>
        </w:rPr>
      </w:pPr>
      <w:r w:rsidRPr="005333C3">
        <w:rPr>
          <w:b/>
          <w:color w:val="auto"/>
        </w:rPr>
        <w:t xml:space="preserve"> Геометрические величины </w:t>
      </w:r>
    </w:p>
    <w:p w14:paraId="18D796F1" w14:textId="77777777" w:rsidR="00C20E1E" w:rsidRPr="005333C3" w:rsidRDefault="00B04F32">
      <w:pPr>
        <w:spacing w:after="28" w:line="271" w:lineRule="auto"/>
        <w:ind w:left="352" w:right="5486" w:hanging="338"/>
        <w:rPr>
          <w:b/>
          <w:i/>
          <w:color w:val="auto"/>
        </w:rPr>
      </w:pPr>
      <w:r w:rsidRPr="005333C3">
        <w:rPr>
          <w:b/>
          <w:i/>
          <w:color w:val="auto"/>
        </w:rPr>
        <w:t xml:space="preserve">Выпускник научится: </w:t>
      </w:r>
    </w:p>
    <w:p w14:paraId="21C64CC8" w14:textId="77777777" w:rsidR="00C20E1E" w:rsidRPr="005333C3" w:rsidRDefault="00B04F32" w:rsidP="00480648">
      <w:pPr>
        <w:numPr>
          <w:ilvl w:val="0"/>
          <w:numId w:val="20"/>
        </w:numPr>
        <w:ind w:left="142" w:hanging="128"/>
        <w:rPr>
          <w:color w:val="auto"/>
        </w:rPr>
      </w:pPr>
      <w:r w:rsidRPr="005333C3">
        <w:rPr>
          <w:color w:val="auto"/>
        </w:rPr>
        <w:t>измерять длину отрезка;</w:t>
      </w:r>
      <w:r w:rsidRPr="005333C3">
        <w:rPr>
          <w:i/>
          <w:color w:val="auto"/>
        </w:rPr>
        <w:t xml:space="preserve"> </w:t>
      </w:r>
    </w:p>
    <w:p w14:paraId="4F7C5518" w14:textId="77777777" w:rsidR="00C20E1E" w:rsidRPr="005333C3" w:rsidRDefault="00B04F32" w:rsidP="00480648">
      <w:pPr>
        <w:numPr>
          <w:ilvl w:val="0"/>
          <w:numId w:val="20"/>
        </w:numPr>
        <w:ind w:left="142" w:hanging="128"/>
        <w:rPr>
          <w:color w:val="auto"/>
        </w:rPr>
      </w:pPr>
      <w:r w:rsidRPr="005333C3">
        <w:rPr>
          <w:color w:val="auto"/>
        </w:rPr>
        <w:t xml:space="preserve">вычислять </w:t>
      </w:r>
      <w:r w:rsidRPr="005333C3">
        <w:rPr>
          <w:color w:val="auto"/>
        </w:rPr>
        <w:tab/>
        <w:t xml:space="preserve">периметр </w:t>
      </w:r>
      <w:r w:rsidRPr="005333C3">
        <w:rPr>
          <w:color w:val="auto"/>
        </w:rPr>
        <w:tab/>
        <w:t>треугольника,</w:t>
      </w:r>
      <w:r w:rsidR="00480648" w:rsidRPr="005333C3">
        <w:rPr>
          <w:color w:val="auto"/>
        </w:rPr>
        <w:t xml:space="preserve"> </w:t>
      </w:r>
      <w:r w:rsidR="00480648" w:rsidRPr="005333C3">
        <w:rPr>
          <w:color w:val="auto"/>
        </w:rPr>
        <w:tab/>
        <w:t xml:space="preserve">прямоугольника </w:t>
      </w:r>
      <w:r w:rsidR="00480648" w:rsidRPr="005333C3">
        <w:rPr>
          <w:color w:val="auto"/>
        </w:rPr>
        <w:tab/>
        <w:t xml:space="preserve">и </w:t>
      </w:r>
      <w:r w:rsidR="00480648" w:rsidRPr="005333C3">
        <w:rPr>
          <w:color w:val="auto"/>
        </w:rPr>
        <w:tab/>
        <w:t xml:space="preserve">квадрата, </w:t>
      </w:r>
      <w:r w:rsidRPr="005333C3">
        <w:rPr>
          <w:color w:val="auto"/>
        </w:rPr>
        <w:t>площадь прямоугольника и квадрата;</w:t>
      </w:r>
      <w:r w:rsidRPr="005333C3">
        <w:rPr>
          <w:i/>
          <w:color w:val="auto"/>
        </w:rPr>
        <w:t xml:space="preserve"> </w:t>
      </w:r>
    </w:p>
    <w:p w14:paraId="6FD95BA6" w14:textId="77777777" w:rsidR="00C20E1E" w:rsidRPr="005333C3" w:rsidRDefault="00B04F32" w:rsidP="00480648">
      <w:pPr>
        <w:numPr>
          <w:ilvl w:val="0"/>
          <w:numId w:val="20"/>
        </w:numPr>
        <w:ind w:left="142" w:hanging="128"/>
        <w:rPr>
          <w:color w:val="auto"/>
        </w:rPr>
      </w:pPr>
      <w:r w:rsidRPr="005333C3">
        <w:rPr>
          <w:color w:val="auto"/>
        </w:rPr>
        <w:t>оценивать размеры геометрических объектов, расстояния приближённо (на глаз).</w:t>
      </w:r>
      <w:r w:rsidRPr="005333C3">
        <w:rPr>
          <w:i/>
          <w:color w:val="auto"/>
        </w:rPr>
        <w:t xml:space="preserve"> </w:t>
      </w:r>
    </w:p>
    <w:p w14:paraId="009DD8A8" w14:textId="77777777" w:rsidR="00C20E1E" w:rsidRPr="005333C3" w:rsidRDefault="00B04F32">
      <w:pPr>
        <w:spacing w:after="33"/>
        <w:ind w:left="-1" w:firstLine="338"/>
        <w:rPr>
          <w:color w:val="auto"/>
        </w:rPr>
      </w:pPr>
      <w:r w:rsidRPr="005333C3">
        <w:rPr>
          <w:b/>
          <w:i/>
          <w:color w:val="auto"/>
        </w:rPr>
        <w:t xml:space="preserve">Выпускник получит возможность научиться </w:t>
      </w:r>
      <w:r w:rsidRPr="005333C3">
        <w:rPr>
          <w:i/>
          <w:color w:val="auto"/>
        </w:rPr>
        <w:t>вычислять периметр многоугольника, площадь фигуры, составленной из прямоугольников.</w:t>
      </w:r>
      <w:r w:rsidRPr="005333C3">
        <w:rPr>
          <w:color w:val="auto"/>
        </w:rPr>
        <w:t xml:space="preserve"> </w:t>
      </w:r>
    </w:p>
    <w:p w14:paraId="428D677E" w14:textId="77777777" w:rsidR="00480648" w:rsidRPr="005333C3" w:rsidRDefault="00B04F32">
      <w:pPr>
        <w:spacing w:after="31" w:line="271" w:lineRule="auto"/>
        <w:ind w:left="352" w:right="883" w:hanging="338"/>
        <w:rPr>
          <w:b/>
          <w:color w:val="auto"/>
        </w:rPr>
      </w:pPr>
      <w:r w:rsidRPr="005333C3">
        <w:rPr>
          <w:b/>
          <w:i/>
          <w:color w:val="auto"/>
        </w:rPr>
        <w:t xml:space="preserve"> </w:t>
      </w:r>
      <w:r w:rsidR="00480648" w:rsidRPr="005333C3">
        <w:rPr>
          <w:b/>
          <w:color w:val="auto"/>
        </w:rPr>
        <w:t>Работа с информацией</w:t>
      </w:r>
    </w:p>
    <w:p w14:paraId="45C82B09" w14:textId="77777777" w:rsidR="00C20E1E" w:rsidRPr="005333C3" w:rsidRDefault="00B04F32">
      <w:pPr>
        <w:spacing w:after="31" w:line="271" w:lineRule="auto"/>
        <w:ind w:left="352" w:right="883" w:hanging="338"/>
        <w:rPr>
          <w:b/>
          <w:i/>
          <w:color w:val="auto"/>
        </w:rPr>
      </w:pPr>
      <w:r w:rsidRPr="005333C3">
        <w:rPr>
          <w:b/>
          <w:i/>
          <w:color w:val="auto"/>
        </w:rPr>
        <w:t xml:space="preserve"> Выпускник научится: </w:t>
      </w:r>
    </w:p>
    <w:p w14:paraId="2B27CA8B" w14:textId="77777777" w:rsidR="00C20E1E" w:rsidRPr="005333C3" w:rsidRDefault="00B04F32" w:rsidP="00D953F2">
      <w:pPr>
        <w:numPr>
          <w:ilvl w:val="0"/>
          <w:numId w:val="20"/>
        </w:numPr>
        <w:ind w:hanging="420"/>
        <w:rPr>
          <w:color w:val="auto"/>
        </w:rPr>
      </w:pPr>
      <w:r w:rsidRPr="005333C3">
        <w:rPr>
          <w:color w:val="auto"/>
        </w:rPr>
        <w:t>устанавливать истинность (верно, неверно) утверждений о числах, величинах, геометрических фигурах;</w:t>
      </w:r>
      <w:r w:rsidRPr="005333C3">
        <w:rPr>
          <w:i/>
          <w:color w:val="auto"/>
        </w:rPr>
        <w:t xml:space="preserve"> </w:t>
      </w:r>
    </w:p>
    <w:p w14:paraId="3091FAE8" w14:textId="77777777" w:rsidR="00C20E1E" w:rsidRPr="005333C3" w:rsidRDefault="00B04F32" w:rsidP="00D953F2">
      <w:pPr>
        <w:numPr>
          <w:ilvl w:val="0"/>
          <w:numId w:val="20"/>
        </w:numPr>
        <w:ind w:hanging="420"/>
        <w:rPr>
          <w:color w:val="auto"/>
        </w:rPr>
      </w:pPr>
      <w:r w:rsidRPr="005333C3">
        <w:rPr>
          <w:color w:val="auto"/>
        </w:rPr>
        <w:t>читать несложные готовые таблицы;</w:t>
      </w:r>
      <w:r w:rsidRPr="005333C3">
        <w:rPr>
          <w:i/>
          <w:color w:val="auto"/>
        </w:rPr>
        <w:t xml:space="preserve"> </w:t>
      </w:r>
    </w:p>
    <w:p w14:paraId="6B5369E6" w14:textId="77777777" w:rsidR="00907038" w:rsidRPr="005333C3" w:rsidRDefault="00B04F32" w:rsidP="00D953F2">
      <w:pPr>
        <w:numPr>
          <w:ilvl w:val="0"/>
          <w:numId w:val="20"/>
        </w:numPr>
        <w:spacing w:after="34"/>
        <w:ind w:left="370" w:right="892" w:hanging="420"/>
        <w:rPr>
          <w:color w:val="auto"/>
        </w:rPr>
      </w:pPr>
      <w:r w:rsidRPr="005333C3">
        <w:rPr>
          <w:color w:val="auto"/>
        </w:rPr>
        <w:t>заполнять несложные готовые таблицы;</w:t>
      </w:r>
      <w:r w:rsidRPr="005333C3">
        <w:rPr>
          <w:i/>
          <w:color w:val="auto"/>
        </w:rPr>
        <w:t xml:space="preserve"> </w:t>
      </w:r>
    </w:p>
    <w:p w14:paraId="7A1291AA" w14:textId="77777777" w:rsidR="00C20E1E" w:rsidRPr="005333C3" w:rsidRDefault="00B04F32" w:rsidP="00D953F2">
      <w:pPr>
        <w:numPr>
          <w:ilvl w:val="0"/>
          <w:numId w:val="20"/>
        </w:numPr>
        <w:spacing w:after="34"/>
        <w:ind w:left="370" w:right="892" w:hanging="420"/>
        <w:rPr>
          <w:color w:val="auto"/>
        </w:rPr>
      </w:pPr>
      <w:r w:rsidRPr="005333C3">
        <w:rPr>
          <w:color w:val="auto"/>
        </w:rPr>
        <w:t>читать несложные готовые столбчатые диаграммы.</w:t>
      </w:r>
      <w:r w:rsidRPr="005333C3">
        <w:rPr>
          <w:i/>
          <w:color w:val="auto"/>
        </w:rPr>
        <w:t xml:space="preserve"> </w:t>
      </w:r>
    </w:p>
    <w:p w14:paraId="356B235D" w14:textId="77777777" w:rsidR="00C20E1E" w:rsidRPr="005333C3" w:rsidRDefault="00B04F32" w:rsidP="00D953F2">
      <w:pPr>
        <w:numPr>
          <w:ilvl w:val="0"/>
          <w:numId w:val="20"/>
        </w:numPr>
        <w:spacing w:after="37"/>
        <w:ind w:hanging="420"/>
        <w:rPr>
          <w:color w:val="auto"/>
        </w:rPr>
      </w:pPr>
      <w:r w:rsidRPr="005333C3">
        <w:rPr>
          <w:color w:val="auto"/>
        </w:rPr>
        <w:t xml:space="preserve">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 </w:t>
      </w:r>
    </w:p>
    <w:p w14:paraId="6A388352" w14:textId="77777777" w:rsidR="00C20E1E" w:rsidRPr="005333C3" w:rsidRDefault="00B04F32" w:rsidP="00D953F2">
      <w:pPr>
        <w:numPr>
          <w:ilvl w:val="0"/>
          <w:numId w:val="20"/>
        </w:numPr>
        <w:ind w:hanging="420"/>
        <w:rPr>
          <w:color w:val="auto"/>
        </w:rPr>
      </w:pPr>
      <w:r w:rsidRPr="005333C3">
        <w:rPr>
          <w:color w:val="auto"/>
        </w:rPr>
        <w:t xml:space="preserve">использовать простейшие приёмы работы с готовыми электронными ресурсами: активировать, читать информацию, выполнять задания; </w:t>
      </w:r>
    </w:p>
    <w:p w14:paraId="1512C725" w14:textId="77777777" w:rsidR="00C20E1E" w:rsidRPr="005333C3" w:rsidRDefault="00B04F32" w:rsidP="007075B6">
      <w:pPr>
        <w:numPr>
          <w:ilvl w:val="0"/>
          <w:numId w:val="20"/>
        </w:numPr>
        <w:ind w:hanging="420"/>
        <w:rPr>
          <w:color w:val="auto"/>
        </w:rPr>
      </w:pPr>
      <w:r w:rsidRPr="005333C3">
        <w:rPr>
          <w:color w:val="auto"/>
        </w:rPr>
        <w:t>создавать небольшие тексты, иллюстрации к устному рассказу, используя редакторы текстов и презентаций.</w:t>
      </w:r>
    </w:p>
    <w:p w14:paraId="0C6E8E91" w14:textId="77777777" w:rsidR="00C20E1E" w:rsidRPr="005333C3" w:rsidRDefault="00B04F32">
      <w:pPr>
        <w:spacing w:after="33"/>
        <w:ind w:left="348"/>
        <w:rPr>
          <w:color w:val="auto"/>
        </w:rPr>
      </w:pPr>
      <w:r w:rsidRPr="005333C3">
        <w:rPr>
          <w:b/>
          <w:i/>
          <w:color w:val="auto"/>
        </w:rPr>
        <w:t>Выпускник получит возможность научиться</w:t>
      </w:r>
      <w:r w:rsidRPr="005333C3">
        <w:rPr>
          <w:i/>
          <w:color w:val="auto"/>
        </w:rPr>
        <w:t xml:space="preserve">: </w:t>
      </w:r>
    </w:p>
    <w:p w14:paraId="08600607" w14:textId="77777777" w:rsidR="00C20E1E" w:rsidRPr="005333C3" w:rsidRDefault="00B04F32" w:rsidP="00D953F2">
      <w:pPr>
        <w:numPr>
          <w:ilvl w:val="0"/>
          <w:numId w:val="20"/>
        </w:numPr>
        <w:spacing w:after="0"/>
        <w:ind w:hanging="420"/>
        <w:rPr>
          <w:color w:val="auto"/>
        </w:rPr>
      </w:pPr>
      <w:r w:rsidRPr="005333C3">
        <w:rPr>
          <w:i/>
          <w:color w:val="auto"/>
        </w:rPr>
        <w:t xml:space="preserve">читать несложные готовые круговые диаграммы; </w:t>
      </w:r>
    </w:p>
    <w:p w14:paraId="66D3FA9B" w14:textId="77777777" w:rsidR="00C20E1E" w:rsidRPr="005333C3" w:rsidRDefault="00B04F32" w:rsidP="00D953F2">
      <w:pPr>
        <w:numPr>
          <w:ilvl w:val="0"/>
          <w:numId w:val="20"/>
        </w:numPr>
        <w:spacing w:after="0"/>
        <w:ind w:hanging="420"/>
        <w:rPr>
          <w:color w:val="auto"/>
        </w:rPr>
      </w:pPr>
      <w:r w:rsidRPr="005333C3">
        <w:rPr>
          <w:i/>
          <w:color w:val="auto"/>
        </w:rPr>
        <w:t xml:space="preserve">достраивать несложную готовую столбчатую диаграмму; </w:t>
      </w:r>
    </w:p>
    <w:p w14:paraId="6D41F1C2" w14:textId="77777777" w:rsidR="00907038" w:rsidRPr="005333C3" w:rsidRDefault="00B04F32" w:rsidP="00D953F2">
      <w:pPr>
        <w:numPr>
          <w:ilvl w:val="0"/>
          <w:numId w:val="20"/>
        </w:numPr>
        <w:spacing w:after="0"/>
        <w:ind w:hanging="420"/>
        <w:rPr>
          <w:color w:val="auto"/>
        </w:rPr>
      </w:pPr>
      <w:r w:rsidRPr="005333C3">
        <w:rPr>
          <w:i/>
          <w:color w:val="auto"/>
        </w:rPr>
        <w:t xml:space="preserve">сравнивать и обобщать информацию, представленную в строках и столбцах несложных таблиц и диаграмм; </w:t>
      </w:r>
    </w:p>
    <w:p w14:paraId="15E49D6F" w14:textId="77777777" w:rsidR="00C20E1E" w:rsidRPr="005333C3" w:rsidRDefault="00B04F32" w:rsidP="00D953F2">
      <w:pPr>
        <w:numPr>
          <w:ilvl w:val="0"/>
          <w:numId w:val="20"/>
        </w:numPr>
        <w:spacing w:after="0"/>
        <w:ind w:hanging="420"/>
        <w:rPr>
          <w:color w:val="auto"/>
        </w:rPr>
      </w:pPr>
      <w:r w:rsidRPr="005333C3">
        <w:rPr>
          <w:i/>
          <w:color w:val="auto"/>
        </w:rPr>
        <w:t xml:space="preserve">понимать простейшие выражения, содержащие логические связки и слова </w:t>
      </w:r>
      <w:r w:rsidR="00907038" w:rsidRPr="005333C3">
        <w:rPr>
          <w:i/>
          <w:color w:val="auto"/>
          <w:spacing w:val="-2"/>
        </w:rPr>
        <w:t>(«…и…», «если… то…», «верно/невер</w:t>
      </w:r>
      <w:r w:rsidR="00907038" w:rsidRPr="005333C3">
        <w:rPr>
          <w:i/>
          <w:color w:val="auto"/>
        </w:rPr>
        <w:t>но, что…», «каждый», «все», «некоторые», «не»)</w:t>
      </w:r>
      <w:r w:rsidRPr="005333C3">
        <w:rPr>
          <w:i/>
          <w:color w:val="auto"/>
        </w:rPr>
        <w:t xml:space="preserve">; </w:t>
      </w:r>
    </w:p>
    <w:p w14:paraId="7E786BD6" w14:textId="77777777" w:rsidR="00C20E1E" w:rsidRPr="005333C3" w:rsidRDefault="00B04F32" w:rsidP="00D953F2">
      <w:pPr>
        <w:numPr>
          <w:ilvl w:val="0"/>
          <w:numId w:val="20"/>
        </w:numPr>
        <w:spacing w:after="33"/>
        <w:ind w:hanging="420"/>
        <w:rPr>
          <w:color w:val="auto"/>
        </w:rPr>
      </w:pPr>
      <w:r w:rsidRPr="005333C3">
        <w:rPr>
          <w:i/>
          <w:color w:val="auto"/>
        </w:rPr>
        <w:t xml:space="preserve">составлять, записывать и выполнять инструкцию (простой алгоритм), план поиска информации; </w:t>
      </w:r>
    </w:p>
    <w:p w14:paraId="6CCDD9A4" w14:textId="77777777" w:rsidR="00C20E1E" w:rsidRPr="005333C3" w:rsidRDefault="00B04F32" w:rsidP="00D953F2">
      <w:pPr>
        <w:numPr>
          <w:ilvl w:val="0"/>
          <w:numId w:val="20"/>
        </w:numPr>
        <w:spacing w:after="33"/>
        <w:ind w:hanging="420"/>
        <w:rPr>
          <w:color w:val="auto"/>
        </w:rPr>
      </w:pPr>
      <w:r w:rsidRPr="005333C3">
        <w:rPr>
          <w:i/>
          <w:color w:val="auto"/>
        </w:rPr>
        <w:t xml:space="preserve">распознавать одну и ту же информацию, представленную в разной форме (таблицы и диаграммы); </w:t>
      </w:r>
    </w:p>
    <w:p w14:paraId="30234DCF" w14:textId="77777777" w:rsidR="00C20E1E" w:rsidRPr="005333C3" w:rsidRDefault="00B04F32" w:rsidP="00D953F2">
      <w:pPr>
        <w:numPr>
          <w:ilvl w:val="0"/>
          <w:numId w:val="20"/>
        </w:numPr>
        <w:spacing w:after="33"/>
        <w:ind w:hanging="420"/>
        <w:rPr>
          <w:color w:val="auto"/>
        </w:rPr>
      </w:pPr>
      <w:r w:rsidRPr="005333C3">
        <w:rPr>
          <w:i/>
          <w:color w:val="auto"/>
        </w:rPr>
        <w:t xml:space="preserve">планировать несложные исследования, собирать и представлять полученную информацию с помощью таблиц и диаграмм; </w:t>
      </w:r>
    </w:p>
    <w:p w14:paraId="556CC0F6" w14:textId="77777777" w:rsidR="00C20E1E" w:rsidRPr="005333C3" w:rsidRDefault="00B04F32" w:rsidP="00D953F2">
      <w:pPr>
        <w:numPr>
          <w:ilvl w:val="0"/>
          <w:numId w:val="20"/>
        </w:numPr>
        <w:spacing w:after="33"/>
        <w:ind w:hanging="420"/>
        <w:rPr>
          <w:color w:val="auto"/>
        </w:rPr>
      </w:pPr>
      <w:r w:rsidRPr="005333C3">
        <w:rPr>
          <w:i/>
          <w:color w:val="auto"/>
        </w:rPr>
        <w:t>интерпретировать информацию, полученную при проведении несложных исследований</w:t>
      </w:r>
      <w:r w:rsidR="00907038" w:rsidRPr="005333C3">
        <w:rPr>
          <w:i/>
          <w:color w:val="auto"/>
        </w:rPr>
        <w:t xml:space="preserve"> </w:t>
      </w:r>
      <w:r w:rsidRPr="005333C3">
        <w:rPr>
          <w:i/>
          <w:color w:val="auto"/>
        </w:rPr>
        <w:t>(объяснять, сравнивать и обобщать данные, делать выводы, прогнозы);</w:t>
      </w:r>
      <w:r w:rsidRPr="005333C3">
        <w:rPr>
          <w:color w:val="auto"/>
        </w:rPr>
        <w:t xml:space="preserve"> </w:t>
      </w:r>
    </w:p>
    <w:p w14:paraId="48337123" w14:textId="77777777" w:rsidR="00C20E1E" w:rsidRPr="005333C3" w:rsidRDefault="00B04F32" w:rsidP="00D953F2">
      <w:pPr>
        <w:numPr>
          <w:ilvl w:val="0"/>
          <w:numId w:val="20"/>
        </w:numPr>
        <w:spacing w:after="0"/>
        <w:ind w:hanging="420"/>
        <w:rPr>
          <w:color w:val="auto"/>
        </w:rPr>
      </w:pPr>
      <w:r w:rsidRPr="005333C3">
        <w:rPr>
          <w:i/>
          <w:color w:val="auto"/>
        </w:rPr>
        <w:lastRenderedPageBreak/>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r w:rsidRPr="005333C3">
        <w:rPr>
          <w:color w:val="auto"/>
        </w:rPr>
        <w:t xml:space="preserve"> </w:t>
      </w:r>
    </w:p>
    <w:p w14:paraId="78882866" w14:textId="77777777" w:rsidR="007075B6" w:rsidRPr="005333C3" w:rsidRDefault="00B04F32" w:rsidP="00480648">
      <w:pPr>
        <w:autoSpaceDE w:val="0"/>
        <w:autoSpaceDN w:val="0"/>
        <w:adjustRightInd w:val="0"/>
        <w:spacing w:after="0" w:line="276" w:lineRule="auto"/>
        <w:ind w:left="0" w:firstLine="0"/>
        <w:rPr>
          <w:color w:val="auto"/>
          <w:szCs w:val="24"/>
        </w:rPr>
      </w:pPr>
      <w:r w:rsidRPr="005333C3">
        <w:rPr>
          <w:color w:val="auto"/>
          <w:szCs w:val="24"/>
        </w:rPr>
        <w:t xml:space="preserve"> </w:t>
      </w:r>
    </w:p>
    <w:p w14:paraId="278ACF15" w14:textId="77777777" w:rsidR="00480648" w:rsidRPr="005333C3" w:rsidRDefault="00480648" w:rsidP="00480648">
      <w:pPr>
        <w:autoSpaceDE w:val="0"/>
        <w:autoSpaceDN w:val="0"/>
        <w:adjustRightInd w:val="0"/>
        <w:spacing w:after="0" w:line="276" w:lineRule="auto"/>
        <w:ind w:left="0" w:firstLine="0"/>
        <w:rPr>
          <w:rFonts w:eastAsiaTheme="minorEastAsia"/>
          <w:b/>
          <w:bCs/>
          <w:iCs/>
          <w:color w:val="auto"/>
          <w:szCs w:val="24"/>
        </w:rPr>
      </w:pPr>
      <w:r w:rsidRPr="005333C3">
        <w:rPr>
          <w:rFonts w:eastAsiaTheme="minorEastAsia"/>
          <w:b/>
          <w:bCs/>
          <w:iCs/>
          <w:color w:val="auto"/>
          <w:szCs w:val="24"/>
        </w:rPr>
        <w:t>Первоначальные представления о компьютерной грамотности</w:t>
      </w:r>
    </w:p>
    <w:p w14:paraId="133711A7" w14:textId="77777777" w:rsidR="00480648" w:rsidRPr="005333C3" w:rsidRDefault="00480648" w:rsidP="00480648">
      <w:pPr>
        <w:autoSpaceDE w:val="0"/>
        <w:autoSpaceDN w:val="0"/>
        <w:adjustRightInd w:val="0"/>
        <w:spacing w:after="0" w:line="276" w:lineRule="auto"/>
        <w:ind w:left="0" w:firstLine="0"/>
        <w:rPr>
          <w:rFonts w:eastAsiaTheme="minorEastAsia"/>
          <w:b/>
          <w:bCs/>
          <w:i/>
          <w:color w:val="auto"/>
          <w:szCs w:val="24"/>
        </w:rPr>
      </w:pPr>
      <w:r w:rsidRPr="005333C3">
        <w:rPr>
          <w:rFonts w:eastAsiaTheme="minorEastAsia"/>
          <w:b/>
          <w:bCs/>
          <w:i/>
          <w:color w:val="auto"/>
          <w:szCs w:val="24"/>
        </w:rPr>
        <w:t>Выпускник научится:</w:t>
      </w:r>
    </w:p>
    <w:p w14:paraId="42ACEFE9" w14:textId="77777777" w:rsidR="00480648" w:rsidRPr="005333C3" w:rsidRDefault="00480648" w:rsidP="007075B6">
      <w:pPr>
        <w:autoSpaceDE w:val="0"/>
        <w:autoSpaceDN w:val="0"/>
        <w:adjustRightInd w:val="0"/>
        <w:spacing w:after="0" w:line="276" w:lineRule="auto"/>
        <w:ind w:left="284" w:hanging="284"/>
        <w:rPr>
          <w:rFonts w:eastAsia="TimesNewRomanPSMT"/>
          <w:color w:val="auto"/>
          <w:szCs w:val="24"/>
        </w:rPr>
      </w:pPr>
      <w:r w:rsidRPr="005333C3">
        <w:rPr>
          <w:rFonts w:eastAsiaTheme="minorEastAsia"/>
          <w:color w:val="auto"/>
          <w:szCs w:val="24"/>
        </w:rPr>
        <w:t xml:space="preserve">• </w:t>
      </w:r>
      <w:r w:rsidRPr="005333C3">
        <w:rPr>
          <w:rFonts w:eastAsia="TimesNewRomanPSMT"/>
          <w:color w:val="auto"/>
          <w:szCs w:val="24"/>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w:t>
      </w:r>
      <w:r w:rsidRPr="005333C3">
        <w:rPr>
          <w:rFonts w:eastAsiaTheme="minorEastAsia"/>
          <w:color w:val="auto"/>
          <w:szCs w:val="24"/>
        </w:rPr>
        <w:t>-</w:t>
      </w:r>
      <w:r w:rsidRPr="005333C3">
        <w:rPr>
          <w:rFonts w:eastAsia="TimesNewRomanPSMT"/>
          <w:color w:val="auto"/>
          <w:szCs w:val="24"/>
        </w:rPr>
        <w:t>технологических задач;</w:t>
      </w:r>
    </w:p>
    <w:p w14:paraId="7F7C98FB" w14:textId="77777777" w:rsidR="00480648" w:rsidRPr="005333C3" w:rsidRDefault="00480648" w:rsidP="007075B6">
      <w:pPr>
        <w:autoSpaceDE w:val="0"/>
        <w:autoSpaceDN w:val="0"/>
        <w:adjustRightInd w:val="0"/>
        <w:spacing w:after="0" w:line="276" w:lineRule="auto"/>
        <w:ind w:left="284" w:hanging="284"/>
        <w:rPr>
          <w:rFonts w:eastAsia="TimesNewRomanPSMT"/>
          <w:color w:val="auto"/>
          <w:szCs w:val="24"/>
        </w:rPr>
      </w:pPr>
      <w:r w:rsidRPr="005333C3">
        <w:rPr>
          <w:rFonts w:eastAsiaTheme="minorEastAsia"/>
          <w:color w:val="auto"/>
          <w:szCs w:val="24"/>
        </w:rPr>
        <w:t xml:space="preserve">• </w:t>
      </w:r>
      <w:r w:rsidRPr="005333C3">
        <w:rPr>
          <w:rFonts w:eastAsia="TimesNewRomanPSMT"/>
          <w:color w:val="auto"/>
          <w:szCs w:val="24"/>
        </w:rPr>
        <w:t>использовать простейшие приёмы работы с готовыми электронными ресурсами: активировать, читать информацию, выполнять задания;</w:t>
      </w:r>
    </w:p>
    <w:p w14:paraId="6A05BF21" w14:textId="77777777" w:rsidR="00480648" w:rsidRPr="005333C3" w:rsidRDefault="00480648" w:rsidP="007075B6">
      <w:pPr>
        <w:autoSpaceDE w:val="0"/>
        <w:autoSpaceDN w:val="0"/>
        <w:adjustRightInd w:val="0"/>
        <w:spacing w:after="0" w:line="276" w:lineRule="auto"/>
        <w:ind w:left="284" w:hanging="284"/>
        <w:rPr>
          <w:rFonts w:eastAsia="TimesNewRomanPSMT"/>
          <w:color w:val="auto"/>
          <w:szCs w:val="24"/>
        </w:rPr>
      </w:pPr>
      <w:r w:rsidRPr="005333C3">
        <w:rPr>
          <w:rFonts w:eastAsiaTheme="minorEastAsia"/>
          <w:color w:val="auto"/>
          <w:szCs w:val="24"/>
        </w:rPr>
        <w:t xml:space="preserve">•  </w:t>
      </w:r>
      <w:r w:rsidRPr="005333C3">
        <w:rPr>
          <w:rFonts w:eastAsia="TimesNewRomanPSMT"/>
          <w:color w:val="auto"/>
          <w:szCs w:val="24"/>
        </w:rPr>
        <w:t>создавать небольшие тексты, иллюстрации к устному рассказу, используя редакторы текстов и презентаций</w:t>
      </w:r>
      <w:r w:rsidRPr="005333C3">
        <w:rPr>
          <w:rFonts w:eastAsiaTheme="minorEastAsia"/>
          <w:color w:val="auto"/>
          <w:szCs w:val="24"/>
        </w:rPr>
        <w:t>;</w:t>
      </w:r>
    </w:p>
    <w:p w14:paraId="79824F31" w14:textId="77777777" w:rsidR="00480648" w:rsidRPr="005333C3" w:rsidRDefault="00480648" w:rsidP="007075B6">
      <w:pPr>
        <w:autoSpaceDE w:val="0"/>
        <w:autoSpaceDN w:val="0"/>
        <w:adjustRightInd w:val="0"/>
        <w:spacing w:after="0" w:line="276" w:lineRule="auto"/>
        <w:ind w:left="284" w:hanging="284"/>
        <w:rPr>
          <w:rFonts w:eastAsia="TimesNewRomanPSMT"/>
          <w:color w:val="auto"/>
          <w:szCs w:val="24"/>
        </w:rPr>
      </w:pPr>
      <w:r w:rsidRPr="005333C3">
        <w:rPr>
          <w:rFonts w:eastAsiaTheme="minorEastAsia"/>
          <w:color w:val="auto"/>
          <w:szCs w:val="24"/>
        </w:rPr>
        <w:t xml:space="preserve">• </w:t>
      </w:r>
      <w:r w:rsidRPr="005333C3">
        <w:rPr>
          <w:rFonts w:eastAsia="TimesNewRomanPSMT"/>
          <w:color w:val="auto"/>
          <w:szCs w:val="24"/>
        </w:rPr>
        <w:t>определять назначение основных устройств компьютера для ввода, вывода, обработки информации, включать и выключать компьютер и подключаемые к нему устройства.</w:t>
      </w:r>
    </w:p>
    <w:p w14:paraId="172514D2" w14:textId="77777777" w:rsidR="00480648" w:rsidRPr="005333C3" w:rsidRDefault="00480648" w:rsidP="00480648">
      <w:pPr>
        <w:autoSpaceDE w:val="0"/>
        <w:autoSpaceDN w:val="0"/>
        <w:adjustRightInd w:val="0"/>
        <w:spacing w:after="0" w:line="276" w:lineRule="auto"/>
        <w:ind w:left="0" w:firstLine="0"/>
        <w:rPr>
          <w:rFonts w:eastAsiaTheme="minorEastAsia"/>
          <w:b/>
          <w:bCs/>
          <w:i/>
          <w:iCs/>
          <w:color w:val="auto"/>
          <w:szCs w:val="24"/>
        </w:rPr>
      </w:pPr>
      <w:r w:rsidRPr="005333C3">
        <w:rPr>
          <w:rFonts w:eastAsiaTheme="minorEastAsia"/>
          <w:b/>
          <w:bCs/>
          <w:i/>
          <w:iCs/>
          <w:color w:val="auto"/>
          <w:szCs w:val="24"/>
        </w:rPr>
        <w:t>Выпускник получит возможность научиться</w:t>
      </w:r>
    </w:p>
    <w:p w14:paraId="049C863F" w14:textId="77777777" w:rsidR="00480648" w:rsidRPr="005333C3" w:rsidRDefault="00480648" w:rsidP="007075B6">
      <w:pPr>
        <w:autoSpaceDE w:val="0"/>
        <w:autoSpaceDN w:val="0"/>
        <w:adjustRightInd w:val="0"/>
        <w:spacing w:after="0" w:line="276" w:lineRule="auto"/>
        <w:ind w:left="284" w:hanging="284"/>
        <w:rPr>
          <w:rFonts w:eastAsiaTheme="minorEastAsia"/>
          <w:i/>
          <w:iCs/>
          <w:color w:val="auto"/>
          <w:szCs w:val="24"/>
        </w:rPr>
      </w:pPr>
      <w:r w:rsidRPr="005333C3">
        <w:rPr>
          <w:rFonts w:eastAsiaTheme="minorEastAsia"/>
          <w:color w:val="auto"/>
          <w:szCs w:val="24"/>
        </w:rPr>
        <w:t xml:space="preserve">• </w:t>
      </w:r>
      <w:r w:rsidR="007075B6" w:rsidRPr="005333C3">
        <w:rPr>
          <w:rFonts w:eastAsiaTheme="minorEastAsia"/>
          <w:color w:val="auto"/>
          <w:szCs w:val="24"/>
        </w:rPr>
        <w:t xml:space="preserve"> </w:t>
      </w:r>
      <w:r w:rsidRPr="005333C3">
        <w:rPr>
          <w:rFonts w:eastAsiaTheme="minorEastAsia"/>
          <w:i/>
          <w:iCs/>
          <w:color w:val="auto"/>
          <w:szCs w:val="24"/>
        </w:rPr>
        <w:t>работать с клавиатурой, иметь общее представление о правилах клавиатурного</w:t>
      </w:r>
      <w:r w:rsidR="007075B6" w:rsidRPr="005333C3">
        <w:rPr>
          <w:rFonts w:eastAsiaTheme="minorEastAsia"/>
          <w:i/>
          <w:iCs/>
          <w:color w:val="auto"/>
          <w:szCs w:val="24"/>
        </w:rPr>
        <w:t xml:space="preserve"> </w:t>
      </w:r>
      <w:r w:rsidRPr="005333C3">
        <w:rPr>
          <w:rFonts w:eastAsiaTheme="minorEastAsia"/>
          <w:i/>
          <w:iCs/>
          <w:color w:val="auto"/>
          <w:szCs w:val="24"/>
        </w:rPr>
        <w:t>письма, пользование мышью, использование простейших средств текстового</w:t>
      </w:r>
      <w:r w:rsidR="007075B6" w:rsidRPr="005333C3">
        <w:rPr>
          <w:rFonts w:eastAsiaTheme="minorEastAsia"/>
          <w:i/>
          <w:iCs/>
          <w:color w:val="auto"/>
          <w:szCs w:val="24"/>
        </w:rPr>
        <w:t xml:space="preserve"> </w:t>
      </w:r>
      <w:r w:rsidRPr="005333C3">
        <w:rPr>
          <w:rFonts w:eastAsiaTheme="minorEastAsia"/>
          <w:i/>
          <w:iCs/>
          <w:color w:val="auto"/>
          <w:szCs w:val="24"/>
        </w:rPr>
        <w:t>редактора;</w:t>
      </w:r>
    </w:p>
    <w:p w14:paraId="03D6DD15" w14:textId="77777777" w:rsidR="00480648" w:rsidRPr="005333C3" w:rsidRDefault="00480648" w:rsidP="007075B6">
      <w:pPr>
        <w:autoSpaceDE w:val="0"/>
        <w:autoSpaceDN w:val="0"/>
        <w:adjustRightInd w:val="0"/>
        <w:spacing w:after="0" w:line="276" w:lineRule="auto"/>
        <w:ind w:left="284" w:hanging="284"/>
        <w:rPr>
          <w:rFonts w:eastAsiaTheme="minorEastAsia"/>
          <w:i/>
          <w:iCs/>
          <w:color w:val="auto"/>
          <w:szCs w:val="24"/>
        </w:rPr>
      </w:pPr>
      <w:r w:rsidRPr="005333C3">
        <w:rPr>
          <w:rFonts w:eastAsiaTheme="minorEastAsia"/>
          <w:color w:val="auto"/>
          <w:szCs w:val="24"/>
        </w:rPr>
        <w:t xml:space="preserve">• </w:t>
      </w:r>
      <w:r w:rsidR="007075B6" w:rsidRPr="005333C3">
        <w:rPr>
          <w:rFonts w:eastAsiaTheme="minorEastAsia"/>
          <w:color w:val="auto"/>
          <w:szCs w:val="24"/>
        </w:rPr>
        <w:t xml:space="preserve"> </w:t>
      </w:r>
      <w:r w:rsidRPr="005333C3">
        <w:rPr>
          <w:rFonts w:eastAsiaTheme="minorEastAsia"/>
          <w:i/>
          <w:iCs/>
          <w:color w:val="auto"/>
          <w:szCs w:val="24"/>
        </w:rPr>
        <w:t>пользоваться доступными приёмами работы с готовой текстовой, визуальной, звуковой</w:t>
      </w:r>
      <w:r w:rsidR="007075B6" w:rsidRPr="005333C3">
        <w:rPr>
          <w:rFonts w:eastAsiaTheme="minorEastAsia"/>
          <w:i/>
          <w:iCs/>
          <w:color w:val="auto"/>
          <w:szCs w:val="24"/>
        </w:rPr>
        <w:t xml:space="preserve"> </w:t>
      </w:r>
      <w:r w:rsidRPr="005333C3">
        <w:rPr>
          <w:rFonts w:eastAsiaTheme="minorEastAsia"/>
          <w:i/>
          <w:iCs/>
          <w:color w:val="auto"/>
          <w:szCs w:val="24"/>
        </w:rPr>
        <w:t>информацией в сети Интернет, а также познакомится с доступными способами её</w:t>
      </w:r>
      <w:r w:rsidR="007075B6" w:rsidRPr="005333C3">
        <w:rPr>
          <w:rFonts w:eastAsiaTheme="minorEastAsia"/>
          <w:i/>
          <w:iCs/>
          <w:color w:val="auto"/>
          <w:szCs w:val="24"/>
        </w:rPr>
        <w:t xml:space="preserve"> </w:t>
      </w:r>
      <w:r w:rsidRPr="005333C3">
        <w:rPr>
          <w:rFonts w:eastAsiaTheme="minorEastAsia"/>
          <w:i/>
          <w:iCs/>
          <w:color w:val="auto"/>
          <w:szCs w:val="24"/>
        </w:rPr>
        <w:t>получения, хранения, переработки, удаления;</w:t>
      </w:r>
    </w:p>
    <w:p w14:paraId="64EC18F6" w14:textId="77777777" w:rsidR="00480648" w:rsidRPr="005333C3" w:rsidRDefault="00480648" w:rsidP="007075B6">
      <w:pPr>
        <w:autoSpaceDE w:val="0"/>
        <w:autoSpaceDN w:val="0"/>
        <w:adjustRightInd w:val="0"/>
        <w:spacing w:after="0" w:line="276" w:lineRule="auto"/>
        <w:ind w:left="284" w:hanging="284"/>
        <w:rPr>
          <w:rFonts w:eastAsiaTheme="minorEastAsia"/>
          <w:i/>
          <w:iCs/>
          <w:color w:val="auto"/>
          <w:szCs w:val="24"/>
        </w:rPr>
      </w:pPr>
      <w:r w:rsidRPr="005333C3">
        <w:rPr>
          <w:rFonts w:eastAsiaTheme="minorEastAsia"/>
          <w:color w:val="auto"/>
          <w:szCs w:val="24"/>
        </w:rPr>
        <w:t xml:space="preserve">• </w:t>
      </w:r>
      <w:r w:rsidR="007075B6" w:rsidRPr="005333C3">
        <w:rPr>
          <w:rFonts w:eastAsiaTheme="minorEastAsia"/>
          <w:color w:val="auto"/>
          <w:szCs w:val="24"/>
        </w:rPr>
        <w:t xml:space="preserve"> </w:t>
      </w:r>
      <w:r w:rsidRPr="005333C3">
        <w:rPr>
          <w:rFonts w:eastAsiaTheme="minorEastAsia"/>
          <w:i/>
          <w:iCs/>
          <w:color w:val="auto"/>
          <w:szCs w:val="24"/>
        </w:rPr>
        <w:t>работать с ЦОР (цифровыми образовательными ресурсами), готовыми материалами</w:t>
      </w:r>
      <w:r w:rsidR="007075B6" w:rsidRPr="005333C3">
        <w:rPr>
          <w:rFonts w:eastAsiaTheme="minorEastAsia"/>
          <w:i/>
          <w:iCs/>
          <w:color w:val="auto"/>
          <w:szCs w:val="24"/>
        </w:rPr>
        <w:t xml:space="preserve"> </w:t>
      </w:r>
      <w:r w:rsidRPr="005333C3">
        <w:rPr>
          <w:rFonts w:eastAsiaTheme="minorEastAsia"/>
          <w:i/>
          <w:iCs/>
          <w:color w:val="auto"/>
          <w:szCs w:val="24"/>
        </w:rPr>
        <w:t>на электронных носителях;</w:t>
      </w:r>
    </w:p>
    <w:p w14:paraId="50868742" w14:textId="77777777" w:rsidR="00C20E1E" w:rsidRPr="005333C3" w:rsidRDefault="00480648" w:rsidP="007075B6">
      <w:pPr>
        <w:autoSpaceDE w:val="0"/>
        <w:autoSpaceDN w:val="0"/>
        <w:adjustRightInd w:val="0"/>
        <w:spacing w:after="0" w:line="276" w:lineRule="auto"/>
        <w:ind w:left="284" w:hanging="284"/>
        <w:rPr>
          <w:rFonts w:eastAsiaTheme="minorEastAsia"/>
          <w:i/>
          <w:iCs/>
          <w:color w:val="auto"/>
          <w:szCs w:val="24"/>
        </w:rPr>
      </w:pPr>
      <w:r w:rsidRPr="005333C3">
        <w:rPr>
          <w:rFonts w:eastAsiaTheme="minorEastAsia"/>
          <w:color w:val="auto"/>
          <w:szCs w:val="24"/>
        </w:rPr>
        <w:t xml:space="preserve">• </w:t>
      </w:r>
      <w:r w:rsidR="007075B6" w:rsidRPr="005333C3">
        <w:rPr>
          <w:rFonts w:eastAsiaTheme="minorEastAsia"/>
          <w:color w:val="auto"/>
          <w:szCs w:val="24"/>
        </w:rPr>
        <w:t xml:space="preserve"> </w:t>
      </w:r>
      <w:r w:rsidRPr="005333C3">
        <w:rPr>
          <w:rFonts w:eastAsiaTheme="minorEastAsia"/>
          <w:i/>
          <w:iCs/>
          <w:color w:val="auto"/>
          <w:szCs w:val="24"/>
        </w:rPr>
        <w:t>выводить текст на принтер. Использовать рисунки из ресурса компьютера,</w:t>
      </w:r>
      <w:r w:rsidR="007075B6" w:rsidRPr="005333C3">
        <w:rPr>
          <w:rFonts w:eastAsiaTheme="minorEastAsia"/>
          <w:i/>
          <w:iCs/>
          <w:color w:val="auto"/>
          <w:szCs w:val="24"/>
        </w:rPr>
        <w:t xml:space="preserve"> </w:t>
      </w:r>
      <w:r w:rsidRPr="005333C3">
        <w:rPr>
          <w:rFonts w:eastAsiaTheme="minorEastAsia"/>
          <w:i/>
          <w:iCs/>
          <w:color w:val="auto"/>
          <w:szCs w:val="24"/>
        </w:rPr>
        <w:t xml:space="preserve">программ </w:t>
      </w:r>
      <w:r w:rsidRPr="005333C3">
        <w:rPr>
          <w:rFonts w:eastAsiaTheme="minorEastAsia"/>
          <w:i/>
          <w:iCs/>
          <w:color w:val="auto"/>
          <w:szCs w:val="24"/>
          <w:lang w:val="en-US"/>
        </w:rPr>
        <w:t>Word</w:t>
      </w:r>
      <w:r w:rsidRPr="005333C3">
        <w:rPr>
          <w:rFonts w:eastAsiaTheme="minorEastAsia"/>
          <w:i/>
          <w:iCs/>
          <w:color w:val="auto"/>
          <w:szCs w:val="24"/>
        </w:rPr>
        <w:t xml:space="preserve"> и </w:t>
      </w:r>
      <w:r w:rsidRPr="005333C3">
        <w:rPr>
          <w:rFonts w:eastAsiaTheme="minorEastAsia"/>
          <w:i/>
          <w:iCs/>
          <w:color w:val="auto"/>
          <w:szCs w:val="24"/>
          <w:lang w:val="en-US"/>
        </w:rPr>
        <w:t>Power</w:t>
      </w:r>
      <w:r w:rsidRPr="005333C3">
        <w:rPr>
          <w:rFonts w:eastAsiaTheme="minorEastAsia"/>
          <w:i/>
          <w:iCs/>
          <w:color w:val="auto"/>
          <w:szCs w:val="24"/>
        </w:rPr>
        <w:t xml:space="preserve"> </w:t>
      </w:r>
      <w:r w:rsidRPr="005333C3">
        <w:rPr>
          <w:rFonts w:eastAsiaTheme="minorEastAsia"/>
          <w:i/>
          <w:iCs/>
          <w:color w:val="auto"/>
          <w:szCs w:val="24"/>
          <w:lang w:val="en-US"/>
        </w:rPr>
        <w:t>Point</w:t>
      </w:r>
      <w:r w:rsidRPr="005333C3">
        <w:rPr>
          <w:rFonts w:eastAsiaTheme="minorEastAsia"/>
          <w:i/>
          <w:iCs/>
          <w:color w:val="auto"/>
          <w:szCs w:val="24"/>
        </w:rPr>
        <w:t>.</w:t>
      </w:r>
    </w:p>
    <w:p w14:paraId="53FFCC69" w14:textId="77777777" w:rsidR="007075B6" w:rsidRPr="005333C3" w:rsidRDefault="00B04F32" w:rsidP="00907038">
      <w:pPr>
        <w:spacing w:line="259" w:lineRule="auto"/>
        <w:ind w:left="0" w:firstLine="0"/>
        <w:jc w:val="left"/>
        <w:rPr>
          <w:b/>
          <w:color w:val="auto"/>
        </w:rPr>
      </w:pPr>
      <w:r w:rsidRPr="005333C3">
        <w:rPr>
          <w:b/>
          <w:color w:val="auto"/>
        </w:rPr>
        <w:t xml:space="preserve"> </w:t>
      </w:r>
    </w:p>
    <w:p w14:paraId="1751C565" w14:textId="77777777" w:rsidR="00C20E1E" w:rsidRPr="005333C3" w:rsidRDefault="00B04F32" w:rsidP="00907038">
      <w:pPr>
        <w:spacing w:line="259" w:lineRule="auto"/>
        <w:ind w:left="0" w:firstLine="0"/>
        <w:jc w:val="left"/>
        <w:rPr>
          <w:b/>
          <w:color w:val="auto"/>
        </w:rPr>
      </w:pPr>
      <w:r w:rsidRPr="005333C3">
        <w:rPr>
          <w:b/>
          <w:color w:val="auto"/>
        </w:rPr>
        <w:t xml:space="preserve">1.2.8. Окружающий мир </w:t>
      </w:r>
    </w:p>
    <w:p w14:paraId="370E60B9" w14:textId="77777777" w:rsidR="00C20E1E" w:rsidRPr="005333C3" w:rsidRDefault="00B04F32">
      <w:pPr>
        <w:ind w:left="0" w:firstLine="338"/>
        <w:rPr>
          <w:color w:val="auto"/>
        </w:rPr>
      </w:pPr>
      <w:r w:rsidRPr="005333C3">
        <w:rPr>
          <w:color w:val="auto"/>
        </w:rPr>
        <w:t xml:space="preserve">В результате изучения курса «Окружающий мир» обучающиеся на уровне начального общего образования: </w:t>
      </w:r>
    </w:p>
    <w:p w14:paraId="3DA1796A" w14:textId="77777777" w:rsidR="00C20E1E" w:rsidRPr="005333C3" w:rsidRDefault="00B04F32" w:rsidP="00D953F2">
      <w:pPr>
        <w:numPr>
          <w:ilvl w:val="0"/>
          <w:numId w:val="21"/>
        </w:numPr>
        <w:ind w:firstLine="338"/>
        <w:rPr>
          <w:color w:val="auto"/>
        </w:rPr>
      </w:pPr>
      <w:r w:rsidRPr="005333C3">
        <w:rPr>
          <w:color w:val="auto"/>
        </w:rPr>
        <w:t xml:space="preserve">научатся понимать особую роль России в мировой истории, сформируются чувства гордости за национальные свершения, открытия, победы; </w:t>
      </w:r>
    </w:p>
    <w:p w14:paraId="76BBBA09" w14:textId="77777777" w:rsidR="00C20E1E" w:rsidRPr="005333C3" w:rsidRDefault="00B04F32" w:rsidP="00D953F2">
      <w:pPr>
        <w:numPr>
          <w:ilvl w:val="0"/>
          <w:numId w:val="21"/>
        </w:numPr>
        <w:ind w:firstLine="338"/>
        <w:rPr>
          <w:color w:val="auto"/>
        </w:rPr>
      </w:pPr>
      <w:r w:rsidRPr="005333C3">
        <w:rPr>
          <w:color w:val="auto"/>
        </w:rPr>
        <w:t xml:space="preserve">сформируется уважительное отношение к России, родному краю, своей семье, истории, культуре, природе нашей страны, ее современной жизни; </w:t>
      </w:r>
    </w:p>
    <w:p w14:paraId="1ADCE601" w14:textId="77777777" w:rsidR="00C20E1E" w:rsidRPr="005333C3" w:rsidRDefault="00B04F32" w:rsidP="00D953F2">
      <w:pPr>
        <w:numPr>
          <w:ilvl w:val="0"/>
          <w:numId w:val="21"/>
        </w:numPr>
        <w:ind w:firstLine="338"/>
        <w:rPr>
          <w:color w:val="auto"/>
        </w:rPr>
      </w:pPr>
      <w:r w:rsidRPr="005333C3">
        <w:rPr>
          <w:color w:val="auto"/>
        </w:rPr>
        <w:t xml:space="preserve">сформируется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14:paraId="27707C39" w14:textId="77777777" w:rsidR="00C20E1E" w:rsidRPr="005333C3" w:rsidRDefault="00B04F32" w:rsidP="00D953F2">
      <w:pPr>
        <w:numPr>
          <w:ilvl w:val="0"/>
          <w:numId w:val="21"/>
        </w:numPr>
        <w:ind w:firstLine="338"/>
        <w:rPr>
          <w:color w:val="auto"/>
        </w:rPr>
      </w:pPr>
      <w:r w:rsidRPr="005333C3">
        <w:rPr>
          <w:color w:val="auto"/>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14:paraId="215A519A" w14:textId="77777777" w:rsidR="00C20E1E" w:rsidRPr="005333C3" w:rsidRDefault="00B04F32" w:rsidP="00D953F2">
      <w:pPr>
        <w:numPr>
          <w:ilvl w:val="0"/>
          <w:numId w:val="21"/>
        </w:numPr>
        <w:ind w:firstLine="338"/>
        <w:rPr>
          <w:color w:val="auto"/>
        </w:rPr>
      </w:pPr>
      <w:r w:rsidRPr="005333C3">
        <w:rPr>
          <w:color w:val="auto"/>
        </w:rPr>
        <w:t xml:space="preserve">сформируются навыки устанавливать и выявлять причинно-следственные связи в окружающем мире. </w:t>
      </w:r>
    </w:p>
    <w:p w14:paraId="20F951F2" w14:textId="77777777" w:rsidR="00C20E1E" w:rsidRPr="005333C3" w:rsidRDefault="007075B6">
      <w:pPr>
        <w:spacing w:after="37"/>
        <w:ind w:left="348" w:right="892"/>
        <w:rPr>
          <w:color w:val="auto"/>
        </w:rPr>
      </w:pPr>
      <w:r w:rsidRPr="005333C3">
        <w:rPr>
          <w:color w:val="auto"/>
        </w:rPr>
        <w:t>В том числе</w:t>
      </w:r>
      <w:r w:rsidR="00B04F32" w:rsidRPr="005333C3">
        <w:rPr>
          <w:color w:val="auto"/>
        </w:rPr>
        <w:t xml:space="preserve"> обучающиеся: </w:t>
      </w:r>
    </w:p>
    <w:p w14:paraId="17C971F4" w14:textId="77777777" w:rsidR="00C20E1E" w:rsidRPr="005333C3" w:rsidRDefault="00B04F32" w:rsidP="00D953F2">
      <w:pPr>
        <w:numPr>
          <w:ilvl w:val="0"/>
          <w:numId w:val="22"/>
        </w:numPr>
        <w:spacing w:after="37"/>
        <w:ind w:hanging="360"/>
        <w:rPr>
          <w:color w:val="auto"/>
        </w:rPr>
      </w:pPr>
      <w:r w:rsidRPr="005333C3">
        <w:rPr>
          <w:color w:val="auto"/>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w:t>
      </w:r>
    </w:p>
    <w:p w14:paraId="26256A98" w14:textId="77777777" w:rsidR="00C20E1E" w:rsidRPr="005333C3" w:rsidRDefault="00B04F32" w:rsidP="00D953F2">
      <w:pPr>
        <w:numPr>
          <w:ilvl w:val="0"/>
          <w:numId w:val="22"/>
        </w:numPr>
        <w:ind w:hanging="360"/>
        <w:rPr>
          <w:color w:val="auto"/>
        </w:rPr>
      </w:pPr>
      <w:r w:rsidRPr="005333C3">
        <w:rPr>
          <w:color w:val="auto"/>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w:t>
      </w:r>
      <w:r w:rsidRPr="005333C3">
        <w:rPr>
          <w:color w:val="auto"/>
        </w:rPr>
        <w:lastRenderedPageBreak/>
        <w:t xml:space="preserve">способствующих формированию российской гражданской идентичности;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 </w:t>
      </w:r>
    </w:p>
    <w:p w14:paraId="0477119A" w14:textId="77777777" w:rsidR="00C20E1E" w:rsidRPr="005333C3" w:rsidRDefault="00B04F32" w:rsidP="00D953F2">
      <w:pPr>
        <w:numPr>
          <w:ilvl w:val="0"/>
          <w:numId w:val="22"/>
        </w:numPr>
        <w:spacing w:after="36"/>
        <w:ind w:hanging="360"/>
        <w:rPr>
          <w:color w:val="auto"/>
        </w:rPr>
      </w:pPr>
      <w:r w:rsidRPr="005333C3">
        <w:rPr>
          <w:color w:val="auto"/>
        </w:rPr>
        <w:t>получат возможность осознать своё место в мире на основе единства рационально</w:t>
      </w:r>
      <w:r w:rsidR="007075B6" w:rsidRPr="005333C3">
        <w:rPr>
          <w:color w:val="auto"/>
        </w:rPr>
        <w:t>-</w:t>
      </w:r>
      <w:r w:rsidRPr="005333C3">
        <w:rPr>
          <w:color w:val="auto"/>
        </w:rPr>
        <w:t xml:space="preserve">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14:paraId="66EB0640" w14:textId="77777777" w:rsidR="00C20E1E" w:rsidRPr="005333C3" w:rsidRDefault="00B04F32" w:rsidP="00D953F2">
      <w:pPr>
        <w:numPr>
          <w:ilvl w:val="0"/>
          <w:numId w:val="22"/>
        </w:numPr>
        <w:spacing w:after="37"/>
        <w:ind w:hanging="360"/>
        <w:rPr>
          <w:color w:val="auto"/>
        </w:rPr>
      </w:pPr>
      <w:r w:rsidRPr="005333C3">
        <w:rPr>
          <w:color w:val="auto"/>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 </w:t>
      </w:r>
    </w:p>
    <w:p w14:paraId="615BC620" w14:textId="77777777" w:rsidR="00C20E1E" w:rsidRPr="005333C3" w:rsidRDefault="00B04F32" w:rsidP="00D953F2">
      <w:pPr>
        <w:numPr>
          <w:ilvl w:val="0"/>
          <w:numId w:val="22"/>
        </w:numPr>
        <w:spacing w:after="36"/>
        <w:ind w:hanging="360"/>
        <w:rPr>
          <w:color w:val="auto"/>
        </w:rPr>
      </w:pPr>
      <w:r w:rsidRPr="005333C3">
        <w:rPr>
          <w:color w:val="auto"/>
        </w:rPr>
        <w:t xml:space="preserve">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14:paraId="18CCA3A7" w14:textId="77777777" w:rsidR="00C20E1E" w:rsidRPr="005333C3" w:rsidRDefault="00B04F32" w:rsidP="00D953F2">
      <w:pPr>
        <w:numPr>
          <w:ilvl w:val="0"/>
          <w:numId w:val="22"/>
        </w:numPr>
        <w:ind w:hanging="360"/>
        <w:rPr>
          <w:color w:val="auto"/>
        </w:rPr>
      </w:pPr>
      <w:r w:rsidRPr="005333C3">
        <w:rPr>
          <w:color w:val="auto"/>
        </w:rP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14:paraId="7DAEF1F7" w14:textId="77777777" w:rsidR="00C20E1E" w:rsidRPr="005333C3" w:rsidRDefault="00B04F32">
      <w:pPr>
        <w:ind w:left="0" w:firstLine="338"/>
        <w:rPr>
          <w:color w:val="auto"/>
        </w:rPr>
      </w:pPr>
      <w:r w:rsidRPr="005333C3">
        <w:rPr>
          <w:color w:val="auto"/>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и безопасного образа жизни, освоят элементарные нормы адекватного природо- и культуро</w:t>
      </w:r>
      <w:r w:rsidR="00907038" w:rsidRPr="005333C3">
        <w:rPr>
          <w:color w:val="auto"/>
        </w:rPr>
        <w:t>-</w:t>
      </w:r>
      <w:r w:rsidRPr="005333C3">
        <w:rPr>
          <w:color w:val="auto"/>
        </w:rPr>
        <w:t xml:space="preserve">сообразного поведения в окружающей природной и социальной среде. </w:t>
      </w:r>
    </w:p>
    <w:p w14:paraId="3B8588B1" w14:textId="77777777" w:rsidR="00907038" w:rsidRPr="005333C3" w:rsidRDefault="00B04F32">
      <w:pPr>
        <w:spacing w:after="34"/>
        <w:ind w:left="338" w:right="6374" w:hanging="338"/>
        <w:rPr>
          <w:b/>
          <w:color w:val="auto"/>
        </w:rPr>
      </w:pPr>
      <w:r w:rsidRPr="005333C3">
        <w:rPr>
          <w:b/>
          <w:i/>
          <w:color w:val="auto"/>
        </w:rPr>
        <w:t xml:space="preserve"> </w:t>
      </w:r>
      <w:r w:rsidRPr="005333C3">
        <w:rPr>
          <w:b/>
          <w:color w:val="auto"/>
        </w:rPr>
        <w:t>Человек и природа</w:t>
      </w:r>
    </w:p>
    <w:p w14:paraId="0CD9C0CD" w14:textId="77777777" w:rsidR="00C20E1E" w:rsidRPr="005333C3" w:rsidRDefault="00B04F32">
      <w:pPr>
        <w:spacing w:after="34"/>
        <w:ind w:left="338" w:right="6374" w:hanging="338"/>
        <w:rPr>
          <w:b/>
          <w:i/>
          <w:color w:val="auto"/>
        </w:rPr>
      </w:pPr>
      <w:r w:rsidRPr="005333C3">
        <w:rPr>
          <w:b/>
          <w:i/>
          <w:color w:val="auto"/>
        </w:rPr>
        <w:t xml:space="preserve"> Выпускник научится: </w:t>
      </w:r>
    </w:p>
    <w:p w14:paraId="18C62B6D" w14:textId="77777777" w:rsidR="00C20E1E" w:rsidRPr="005333C3" w:rsidRDefault="00B04F32" w:rsidP="00D953F2">
      <w:pPr>
        <w:numPr>
          <w:ilvl w:val="0"/>
          <w:numId w:val="22"/>
        </w:numPr>
        <w:ind w:hanging="360"/>
        <w:rPr>
          <w:color w:val="auto"/>
        </w:rPr>
      </w:pPr>
      <w:r w:rsidRPr="005333C3">
        <w:rPr>
          <w:color w:val="auto"/>
        </w:rPr>
        <w:t xml:space="preserve">узнавать изученные объекты и явления живой и неживой природы; </w:t>
      </w:r>
    </w:p>
    <w:p w14:paraId="057CBBDC" w14:textId="77777777" w:rsidR="00C20E1E" w:rsidRPr="005333C3" w:rsidRDefault="00B04F32" w:rsidP="00D953F2">
      <w:pPr>
        <w:numPr>
          <w:ilvl w:val="0"/>
          <w:numId w:val="22"/>
        </w:numPr>
        <w:spacing w:after="34"/>
        <w:ind w:hanging="360"/>
        <w:rPr>
          <w:color w:val="auto"/>
        </w:rPr>
      </w:pPr>
      <w:r w:rsidRPr="005333C3">
        <w:rPr>
          <w:color w:val="auto"/>
        </w:rPr>
        <w:t xml:space="preserve">описывать на основе предложенного плана изученные объекты и явления живой и неживой природы, выделять их существенные признаки; </w:t>
      </w:r>
    </w:p>
    <w:p w14:paraId="1D3F906F" w14:textId="77777777" w:rsidR="00C20E1E" w:rsidRPr="005333C3" w:rsidRDefault="00B04F32" w:rsidP="00D953F2">
      <w:pPr>
        <w:numPr>
          <w:ilvl w:val="0"/>
          <w:numId w:val="22"/>
        </w:numPr>
        <w:spacing w:after="38"/>
        <w:ind w:hanging="360"/>
        <w:rPr>
          <w:color w:val="auto"/>
        </w:rPr>
      </w:pPr>
      <w:r w:rsidRPr="005333C3">
        <w:rPr>
          <w:color w:val="auto"/>
        </w:rPr>
        <w:t xml:space="preserve">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14:paraId="2A94BDEE" w14:textId="77777777" w:rsidR="00C20E1E" w:rsidRPr="005333C3" w:rsidRDefault="00B04F32" w:rsidP="00D953F2">
      <w:pPr>
        <w:numPr>
          <w:ilvl w:val="0"/>
          <w:numId w:val="22"/>
        </w:numPr>
        <w:spacing w:after="37"/>
        <w:ind w:hanging="360"/>
        <w:rPr>
          <w:color w:val="auto"/>
        </w:rPr>
      </w:pPr>
      <w:r w:rsidRPr="005333C3">
        <w:rPr>
          <w:color w:val="auto"/>
        </w:rP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14:paraId="27471181" w14:textId="77777777" w:rsidR="00C20E1E" w:rsidRPr="005333C3" w:rsidRDefault="00B04F32" w:rsidP="00D953F2">
      <w:pPr>
        <w:numPr>
          <w:ilvl w:val="0"/>
          <w:numId w:val="22"/>
        </w:numPr>
        <w:spacing w:after="37"/>
        <w:ind w:hanging="360"/>
        <w:rPr>
          <w:color w:val="auto"/>
        </w:rPr>
      </w:pPr>
      <w:r w:rsidRPr="005333C3">
        <w:rPr>
          <w:color w:val="auto"/>
        </w:rPr>
        <w:t xml:space="preserve">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 </w:t>
      </w:r>
    </w:p>
    <w:p w14:paraId="6C77449F" w14:textId="77777777" w:rsidR="00C20E1E" w:rsidRPr="005333C3" w:rsidRDefault="00B04F32" w:rsidP="00D953F2">
      <w:pPr>
        <w:numPr>
          <w:ilvl w:val="0"/>
          <w:numId w:val="22"/>
        </w:numPr>
        <w:ind w:hanging="360"/>
        <w:rPr>
          <w:color w:val="auto"/>
        </w:rPr>
      </w:pPr>
      <w:r w:rsidRPr="005333C3">
        <w:rPr>
          <w:color w:val="auto"/>
        </w:rPr>
        <w:t xml:space="preserve">использовать различные справочные издания (словарь по естествознанию, определитель растений и животных на основе иллюстраций, атласов, карт, в том числе и компьютерные издания) для поиска необходимой информации; </w:t>
      </w:r>
    </w:p>
    <w:p w14:paraId="369081E5" w14:textId="77777777" w:rsidR="00907038" w:rsidRPr="005333C3" w:rsidRDefault="00B04F32" w:rsidP="00D953F2">
      <w:pPr>
        <w:numPr>
          <w:ilvl w:val="0"/>
          <w:numId w:val="22"/>
        </w:numPr>
        <w:spacing w:after="37"/>
        <w:ind w:left="370" w:right="1" w:hanging="360"/>
        <w:rPr>
          <w:color w:val="auto"/>
        </w:rPr>
      </w:pPr>
      <w:r w:rsidRPr="005333C3">
        <w:rPr>
          <w:color w:val="auto"/>
        </w:rPr>
        <w:t xml:space="preserve">использовать готовые модели (глобус, карта, план) для объяснения явлений или описания свойств объектов; </w:t>
      </w:r>
    </w:p>
    <w:p w14:paraId="60D40B07" w14:textId="77777777" w:rsidR="00C20E1E" w:rsidRPr="005333C3" w:rsidRDefault="00B04F32" w:rsidP="00D953F2">
      <w:pPr>
        <w:numPr>
          <w:ilvl w:val="0"/>
          <w:numId w:val="22"/>
        </w:numPr>
        <w:spacing w:after="37"/>
        <w:ind w:left="370" w:right="1" w:hanging="360"/>
        <w:rPr>
          <w:color w:val="auto"/>
        </w:rPr>
      </w:pPr>
      <w:r w:rsidRPr="005333C3">
        <w:rPr>
          <w:color w:val="auto"/>
        </w:rP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r w:rsidRPr="005333C3">
        <w:rPr>
          <w:color w:val="auto"/>
        </w:rPr>
        <w:lastRenderedPageBreak/>
        <w:t xml:space="preserve">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14:paraId="41B7E768" w14:textId="77777777" w:rsidR="00C20E1E" w:rsidRPr="005333C3" w:rsidRDefault="00B04F32" w:rsidP="00D953F2">
      <w:pPr>
        <w:numPr>
          <w:ilvl w:val="0"/>
          <w:numId w:val="22"/>
        </w:numPr>
        <w:ind w:hanging="360"/>
        <w:rPr>
          <w:color w:val="auto"/>
        </w:rPr>
      </w:pPr>
      <w:r w:rsidRPr="005333C3">
        <w:rPr>
          <w:color w:val="auto"/>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r w:rsidRPr="005333C3">
        <w:rPr>
          <w:i/>
          <w:color w:val="auto"/>
        </w:rPr>
        <w:t xml:space="preserve"> </w:t>
      </w:r>
    </w:p>
    <w:p w14:paraId="47354EC8" w14:textId="77777777" w:rsidR="00C20E1E" w:rsidRPr="005333C3" w:rsidRDefault="00B04F32">
      <w:pPr>
        <w:spacing w:after="33"/>
        <w:ind w:left="348"/>
        <w:rPr>
          <w:color w:val="auto"/>
        </w:rPr>
      </w:pPr>
      <w:r w:rsidRPr="005333C3">
        <w:rPr>
          <w:b/>
          <w:i/>
          <w:color w:val="auto"/>
        </w:rPr>
        <w:t>Выпускник получит возможность научиться</w:t>
      </w:r>
      <w:r w:rsidRPr="005333C3">
        <w:rPr>
          <w:i/>
          <w:color w:val="auto"/>
        </w:rPr>
        <w:t xml:space="preserve">: </w:t>
      </w:r>
    </w:p>
    <w:p w14:paraId="631C2BDD" w14:textId="77777777" w:rsidR="00C20E1E" w:rsidRPr="005333C3" w:rsidRDefault="00B04F32" w:rsidP="00D953F2">
      <w:pPr>
        <w:numPr>
          <w:ilvl w:val="0"/>
          <w:numId w:val="22"/>
        </w:numPr>
        <w:spacing w:after="33"/>
        <w:ind w:hanging="360"/>
        <w:rPr>
          <w:color w:val="auto"/>
        </w:rPr>
      </w:pPr>
      <w:r w:rsidRPr="005333C3">
        <w:rPr>
          <w:i/>
          <w:color w:val="auto"/>
        </w:rPr>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14:paraId="4ACBBBFD" w14:textId="77777777" w:rsidR="00C20E1E" w:rsidRPr="005333C3" w:rsidRDefault="00B04F32" w:rsidP="00D953F2">
      <w:pPr>
        <w:numPr>
          <w:ilvl w:val="0"/>
          <w:numId w:val="22"/>
        </w:numPr>
        <w:spacing w:after="33"/>
        <w:ind w:hanging="360"/>
        <w:rPr>
          <w:color w:val="auto"/>
        </w:rPr>
      </w:pPr>
      <w:r w:rsidRPr="005333C3">
        <w:rPr>
          <w:i/>
          <w:color w:val="auto"/>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14:paraId="04F7B8AC" w14:textId="77777777" w:rsidR="00C20E1E" w:rsidRPr="005333C3" w:rsidRDefault="00B04F32" w:rsidP="00D953F2">
      <w:pPr>
        <w:numPr>
          <w:ilvl w:val="0"/>
          <w:numId w:val="22"/>
        </w:numPr>
        <w:spacing w:after="33"/>
        <w:ind w:hanging="360"/>
        <w:rPr>
          <w:color w:val="auto"/>
        </w:rPr>
      </w:pPr>
      <w:r w:rsidRPr="005333C3">
        <w:rPr>
          <w:i/>
          <w:color w:val="auto"/>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 </w:t>
      </w:r>
    </w:p>
    <w:p w14:paraId="2E745735" w14:textId="77777777" w:rsidR="00C20E1E" w:rsidRPr="005333C3" w:rsidRDefault="00B04F32" w:rsidP="00D953F2">
      <w:pPr>
        <w:numPr>
          <w:ilvl w:val="0"/>
          <w:numId w:val="22"/>
        </w:numPr>
        <w:spacing w:after="33"/>
        <w:ind w:hanging="360"/>
        <w:rPr>
          <w:color w:val="auto"/>
        </w:rPr>
      </w:pPr>
      <w:r w:rsidRPr="005333C3">
        <w:rPr>
          <w:i/>
          <w:color w:val="auto"/>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14:paraId="404252FD" w14:textId="77777777" w:rsidR="00C20E1E" w:rsidRPr="005333C3" w:rsidRDefault="00B04F32" w:rsidP="00D953F2">
      <w:pPr>
        <w:numPr>
          <w:ilvl w:val="0"/>
          <w:numId w:val="22"/>
        </w:numPr>
        <w:spacing w:after="33"/>
        <w:ind w:hanging="360"/>
        <w:rPr>
          <w:color w:val="auto"/>
        </w:rPr>
      </w:pPr>
      <w:r w:rsidRPr="005333C3">
        <w:rPr>
          <w:i/>
          <w:color w:val="auto"/>
        </w:rPr>
        <w:t>выполнять правила безопасного поведения в доме, на улице, природной среде, оказывать первую помощь при несложных несчастных случаях;</w:t>
      </w:r>
      <w:r w:rsidRPr="005333C3">
        <w:rPr>
          <w:color w:val="auto"/>
        </w:rPr>
        <w:t xml:space="preserve"> </w:t>
      </w:r>
    </w:p>
    <w:p w14:paraId="4B76795E" w14:textId="77777777" w:rsidR="00C20E1E" w:rsidRPr="005333C3" w:rsidRDefault="00B04F32" w:rsidP="00D953F2">
      <w:pPr>
        <w:numPr>
          <w:ilvl w:val="0"/>
          <w:numId w:val="22"/>
        </w:numPr>
        <w:spacing w:after="33"/>
        <w:ind w:hanging="360"/>
        <w:rPr>
          <w:color w:val="auto"/>
        </w:rPr>
      </w:pPr>
      <w:r w:rsidRPr="005333C3">
        <w:rPr>
          <w:i/>
          <w:color w:val="auto"/>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r w:rsidRPr="005333C3">
        <w:rPr>
          <w:color w:val="auto"/>
        </w:rPr>
        <w:t xml:space="preserve"> </w:t>
      </w:r>
    </w:p>
    <w:p w14:paraId="1B1AF39A" w14:textId="77777777" w:rsidR="00907038" w:rsidRPr="005333C3" w:rsidRDefault="00B04F32">
      <w:pPr>
        <w:spacing w:after="35"/>
        <w:ind w:left="338" w:right="6234" w:hanging="338"/>
        <w:rPr>
          <w:b/>
          <w:color w:val="auto"/>
        </w:rPr>
      </w:pPr>
      <w:r w:rsidRPr="005333C3">
        <w:rPr>
          <w:b/>
          <w:color w:val="auto"/>
        </w:rPr>
        <w:t xml:space="preserve">Человек и общество </w:t>
      </w:r>
    </w:p>
    <w:p w14:paraId="7400165C" w14:textId="77777777" w:rsidR="00C20E1E" w:rsidRPr="005333C3" w:rsidRDefault="00B04F32">
      <w:pPr>
        <w:spacing w:after="35"/>
        <w:ind w:left="338" w:right="6234" w:hanging="338"/>
        <w:rPr>
          <w:b/>
          <w:i/>
          <w:color w:val="auto"/>
        </w:rPr>
      </w:pPr>
      <w:r w:rsidRPr="005333C3">
        <w:rPr>
          <w:b/>
          <w:i/>
          <w:color w:val="auto"/>
        </w:rPr>
        <w:t xml:space="preserve">Выпускник научится: </w:t>
      </w:r>
    </w:p>
    <w:p w14:paraId="4266C933" w14:textId="77777777" w:rsidR="00C20E1E" w:rsidRPr="005333C3" w:rsidRDefault="00B04F32" w:rsidP="00D953F2">
      <w:pPr>
        <w:numPr>
          <w:ilvl w:val="0"/>
          <w:numId w:val="22"/>
        </w:numPr>
        <w:spacing w:after="37"/>
        <w:ind w:hanging="360"/>
        <w:rPr>
          <w:color w:val="auto"/>
        </w:rPr>
      </w:pPr>
      <w:r w:rsidRPr="005333C3">
        <w:rPr>
          <w:color w:val="auto"/>
        </w:rPr>
        <w:t xml:space="preserve">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w:t>
      </w:r>
      <w:r w:rsidR="007075B6" w:rsidRPr="005333C3">
        <w:rPr>
          <w:color w:val="auto"/>
        </w:rPr>
        <w:t>карте России Москву, Тюменскую область</w:t>
      </w:r>
      <w:r w:rsidRPr="005333C3">
        <w:rPr>
          <w:color w:val="auto"/>
        </w:rPr>
        <w:t xml:space="preserve"> и его главный город</w:t>
      </w:r>
      <w:r w:rsidR="007075B6" w:rsidRPr="005333C3">
        <w:rPr>
          <w:color w:val="auto"/>
        </w:rPr>
        <w:t xml:space="preserve"> Тюмень</w:t>
      </w:r>
      <w:r w:rsidRPr="005333C3">
        <w:rPr>
          <w:color w:val="auto"/>
        </w:rPr>
        <w:t xml:space="preserve">; </w:t>
      </w:r>
    </w:p>
    <w:p w14:paraId="7C417414" w14:textId="77777777" w:rsidR="00C20E1E" w:rsidRPr="005333C3" w:rsidRDefault="00B04F32" w:rsidP="00D953F2">
      <w:pPr>
        <w:numPr>
          <w:ilvl w:val="0"/>
          <w:numId w:val="22"/>
        </w:numPr>
        <w:spacing w:after="37"/>
        <w:ind w:hanging="360"/>
        <w:rPr>
          <w:color w:val="auto"/>
        </w:rPr>
      </w:pPr>
      <w:r w:rsidRPr="005333C3">
        <w:rPr>
          <w:color w:val="auto"/>
        </w:rPr>
        <w:t xml:space="preserve">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14:paraId="760F1933" w14:textId="77777777" w:rsidR="00C20E1E" w:rsidRPr="005333C3" w:rsidRDefault="00B04F32" w:rsidP="00D953F2">
      <w:pPr>
        <w:numPr>
          <w:ilvl w:val="0"/>
          <w:numId w:val="22"/>
        </w:numPr>
        <w:spacing w:after="38"/>
        <w:ind w:hanging="360"/>
        <w:rPr>
          <w:color w:val="auto"/>
        </w:rPr>
      </w:pPr>
      <w:r w:rsidRPr="005333C3">
        <w:rPr>
          <w:color w:val="auto"/>
        </w:rPr>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14:paraId="3C46B622" w14:textId="77777777" w:rsidR="00C20E1E" w:rsidRPr="005333C3" w:rsidRDefault="00B04F32" w:rsidP="00D953F2">
      <w:pPr>
        <w:numPr>
          <w:ilvl w:val="0"/>
          <w:numId w:val="22"/>
        </w:numPr>
        <w:spacing w:after="36"/>
        <w:ind w:hanging="360"/>
        <w:rPr>
          <w:color w:val="auto"/>
        </w:rPr>
      </w:pPr>
      <w:r w:rsidRPr="005333C3">
        <w:rPr>
          <w:color w:val="auto"/>
        </w:rP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w:t>
      </w:r>
    </w:p>
    <w:p w14:paraId="7FC612E2" w14:textId="77777777" w:rsidR="00C20E1E" w:rsidRPr="005333C3" w:rsidRDefault="00B04F32" w:rsidP="00D953F2">
      <w:pPr>
        <w:numPr>
          <w:ilvl w:val="0"/>
          <w:numId w:val="22"/>
        </w:numPr>
        <w:ind w:hanging="360"/>
        <w:rPr>
          <w:color w:val="auto"/>
        </w:rPr>
      </w:pPr>
      <w:r w:rsidRPr="005333C3">
        <w:rPr>
          <w:color w:val="auto"/>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r w:rsidRPr="005333C3">
        <w:rPr>
          <w:i/>
          <w:color w:val="auto"/>
        </w:rPr>
        <w:t xml:space="preserve"> </w:t>
      </w:r>
    </w:p>
    <w:p w14:paraId="6CCF74D1" w14:textId="77777777" w:rsidR="00C20E1E" w:rsidRPr="005333C3" w:rsidRDefault="00B04F32">
      <w:pPr>
        <w:spacing w:after="33"/>
        <w:ind w:left="348"/>
        <w:rPr>
          <w:color w:val="auto"/>
        </w:rPr>
      </w:pPr>
      <w:r w:rsidRPr="005333C3">
        <w:rPr>
          <w:b/>
          <w:i/>
          <w:color w:val="auto"/>
        </w:rPr>
        <w:t>Выпускник получит возможность научиться</w:t>
      </w:r>
      <w:r w:rsidRPr="005333C3">
        <w:rPr>
          <w:i/>
          <w:color w:val="auto"/>
        </w:rPr>
        <w:t xml:space="preserve">: </w:t>
      </w:r>
    </w:p>
    <w:p w14:paraId="6DC1548F" w14:textId="77777777" w:rsidR="00C20E1E" w:rsidRPr="005333C3" w:rsidRDefault="00B04F32" w:rsidP="00D953F2">
      <w:pPr>
        <w:numPr>
          <w:ilvl w:val="0"/>
          <w:numId w:val="22"/>
        </w:numPr>
        <w:spacing w:after="33"/>
        <w:ind w:hanging="360"/>
        <w:rPr>
          <w:color w:val="auto"/>
        </w:rPr>
      </w:pPr>
      <w:r w:rsidRPr="005333C3">
        <w:rPr>
          <w:i/>
          <w:color w:val="auto"/>
        </w:rPr>
        <w:t xml:space="preserve">осознавать свою неразрывную связь с разнообразными окружающими социальными группами; </w:t>
      </w:r>
    </w:p>
    <w:p w14:paraId="2CD5DBAD" w14:textId="77777777" w:rsidR="00907038" w:rsidRPr="005333C3" w:rsidRDefault="00B04F32" w:rsidP="00D953F2">
      <w:pPr>
        <w:numPr>
          <w:ilvl w:val="0"/>
          <w:numId w:val="22"/>
        </w:numPr>
        <w:spacing w:after="33"/>
        <w:ind w:left="370" w:hanging="360"/>
        <w:rPr>
          <w:color w:val="auto"/>
        </w:rPr>
      </w:pPr>
      <w:r w:rsidRPr="005333C3">
        <w:rPr>
          <w:i/>
          <w:color w:val="auto"/>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14:paraId="23593AB7" w14:textId="77777777" w:rsidR="00907038" w:rsidRPr="005333C3" w:rsidRDefault="00B04F32" w:rsidP="00D953F2">
      <w:pPr>
        <w:numPr>
          <w:ilvl w:val="0"/>
          <w:numId w:val="22"/>
        </w:numPr>
        <w:spacing w:after="33"/>
        <w:ind w:left="370" w:hanging="360"/>
        <w:rPr>
          <w:color w:val="auto"/>
        </w:rPr>
      </w:pPr>
      <w:r w:rsidRPr="005333C3">
        <w:rPr>
          <w:i/>
          <w:color w:val="auto"/>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 </w:t>
      </w:r>
    </w:p>
    <w:p w14:paraId="312E412B" w14:textId="77777777" w:rsidR="00C20E1E" w:rsidRPr="005333C3" w:rsidRDefault="00B04F32" w:rsidP="00D953F2">
      <w:pPr>
        <w:numPr>
          <w:ilvl w:val="0"/>
          <w:numId w:val="22"/>
        </w:numPr>
        <w:spacing w:after="33"/>
        <w:ind w:left="370" w:hanging="360"/>
        <w:rPr>
          <w:color w:val="auto"/>
        </w:rPr>
      </w:pPr>
      <w:r w:rsidRPr="005333C3">
        <w:rPr>
          <w:i/>
          <w:color w:val="auto"/>
        </w:rPr>
        <w:t xml:space="preserve">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w:t>
      </w:r>
      <w:r w:rsidRPr="005333C3">
        <w:rPr>
          <w:i/>
          <w:color w:val="auto"/>
        </w:rPr>
        <w:lastRenderedPageBreak/>
        <w:t>участвовать в коллективной коммуникативной деятельности в информационной образовательной среде;</w:t>
      </w:r>
      <w:r w:rsidRPr="005333C3">
        <w:rPr>
          <w:color w:val="auto"/>
        </w:rPr>
        <w:t xml:space="preserve"> </w:t>
      </w:r>
    </w:p>
    <w:p w14:paraId="5686DB6C" w14:textId="77777777" w:rsidR="00C20E1E" w:rsidRPr="005333C3" w:rsidRDefault="00B04F32" w:rsidP="00D953F2">
      <w:pPr>
        <w:numPr>
          <w:ilvl w:val="0"/>
          <w:numId w:val="22"/>
        </w:numPr>
        <w:spacing w:after="0"/>
        <w:ind w:hanging="360"/>
        <w:rPr>
          <w:color w:val="auto"/>
        </w:rPr>
      </w:pPr>
      <w:r w:rsidRPr="005333C3">
        <w:rPr>
          <w:i/>
          <w:color w:val="auto"/>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r w:rsidRPr="005333C3">
        <w:rPr>
          <w:color w:val="auto"/>
        </w:rPr>
        <w:t xml:space="preserve"> </w:t>
      </w:r>
    </w:p>
    <w:p w14:paraId="0E9C9F0C" w14:textId="77777777" w:rsidR="00C20E1E" w:rsidRPr="005333C3" w:rsidRDefault="00B04F32">
      <w:pPr>
        <w:spacing w:after="18" w:line="259" w:lineRule="auto"/>
        <w:ind w:left="360" w:firstLine="0"/>
        <w:jc w:val="left"/>
        <w:rPr>
          <w:color w:val="auto"/>
        </w:rPr>
      </w:pPr>
      <w:r w:rsidRPr="005333C3">
        <w:rPr>
          <w:b/>
          <w:color w:val="auto"/>
        </w:rPr>
        <w:t xml:space="preserve"> </w:t>
      </w:r>
    </w:p>
    <w:p w14:paraId="298E368C" w14:textId="77777777" w:rsidR="00C20E1E" w:rsidRPr="005333C3" w:rsidRDefault="00B04F32" w:rsidP="00907038">
      <w:pPr>
        <w:pStyle w:val="3"/>
        <w:ind w:left="361"/>
        <w:jc w:val="left"/>
        <w:rPr>
          <w:color w:val="auto"/>
        </w:rPr>
      </w:pPr>
      <w:r w:rsidRPr="005333C3">
        <w:rPr>
          <w:color w:val="auto"/>
        </w:rPr>
        <w:t xml:space="preserve">1.2.9. Изобразительное искусство </w:t>
      </w:r>
    </w:p>
    <w:p w14:paraId="4FCF729F" w14:textId="77777777" w:rsidR="00B46221" w:rsidRPr="005333C3" w:rsidRDefault="00B46221" w:rsidP="00B46221">
      <w:pPr>
        <w:spacing w:after="0" w:line="276" w:lineRule="auto"/>
        <w:ind w:left="0" w:firstLine="338"/>
        <w:rPr>
          <w:color w:val="auto"/>
        </w:rPr>
      </w:pPr>
      <w:r w:rsidRPr="005333C3">
        <w:rPr>
          <w:color w:val="auto"/>
        </w:rPr>
        <w:t xml:space="preserve">В результате изучения курса «Изобразительное искусство» обучающиеся на уровне начального общего образования: </w:t>
      </w:r>
    </w:p>
    <w:p w14:paraId="646D2ED4" w14:textId="77777777" w:rsidR="00B46221" w:rsidRPr="005333C3" w:rsidRDefault="00B46221" w:rsidP="00B46221">
      <w:pPr>
        <w:spacing w:after="0" w:line="276" w:lineRule="auto"/>
        <w:ind w:left="0"/>
        <w:rPr>
          <w:color w:val="auto"/>
        </w:rPr>
      </w:pPr>
      <w:r w:rsidRPr="005333C3">
        <w:rPr>
          <w:color w:val="auto"/>
        </w:rPr>
        <w:t>- сформируют первоначальные представления о роли изобразительного искусства в жизни человека, его роли в духовно-нравственном развитии человека;</w:t>
      </w:r>
    </w:p>
    <w:p w14:paraId="4BAA5887" w14:textId="77777777" w:rsidR="00B46221" w:rsidRPr="005333C3" w:rsidRDefault="00B46221" w:rsidP="00B46221">
      <w:pPr>
        <w:spacing w:after="0" w:line="276" w:lineRule="auto"/>
        <w:ind w:left="0" w:firstLine="0"/>
        <w:rPr>
          <w:color w:val="auto"/>
        </w:rPr>
      </w:pPr>
      <w:r w:rsidRPr="005333C3">
        <w:rPr>
          <w:color w:val="auto"/>
        </w:rPr>
        <w:t>- сформируют основы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14:paraId="611300E4" w14:textId="77777777" w:rsidR="00B46221" w:rsidRPr="005333C3" w:rsidRDefault="00B46221" w:rsidP="00B46221">
      <w:pPr>
        <w:spacing w:after="0" w:line="276" w:lineRule="auto"/>
        <w:ind w:left="0"/>
        <w:rPr>
          <w:color w:val="auto"/>
        </w:rPr>
      </w:pPr>
      <w:r w:rsidRPr="005333C3">
        <w:rPr>
          <w:color w:val="auto"/>
        </w:rPr>
        <w:t>- овладеют практическими умениями и навыками в восприятии, анализе и оценке произведений искусства;</w:t>
      </w:r>
    </w:p>
    <w:p w14:paraId="31162077" w14:textId="77777777" w:rsidR="00B46221" w:rsidRPr="005333C3" w:rsidRDefault="00B46221" w:rsidP="00B46221">
      <w:pPr>
        <w:spacing w:after="0" w:line="276" w:lineRule="auto"/>
        <w:ind w:left="0"/>
        <w:rPr>
          <w:color w:val="auto"/>
        </w:rPr>
      </w:pPr>
      <w:r w:rsidRPr="005333C3">
        <w:rPr>
          <w:color w:val="auto"/>
        </w:rPr>
        <w:t xml:space="preserve">- овладеют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w:t>
      </w:r>
      <w:r w:rsidRPr="005333C3">
        <w:rPr>
          <w:color w:val="auto"/>
        </w:rPr>
        <w:tab/>
        <w:t xml:space="preserve">деятельности, </w:t>
      </w:r>
      <w:r w:rsidRPr="005333C3">
        <w:rPr>
          <w:color w:val="auto"/>
        </w:rPr>
        <w:tab/>
        <w:t xml:space="preserve">базирующихся </w:t>
      </w:r>
      <w:r w:rsidRPr="005333C3">
        <w:rPr>
          <w:color w:val="auto"/>
        </w:rPr>
        <w:tab/>
        <w:t xml:space="preserve">на </w:t>
      </w:r>
      <w:r w:rsidRPr="005333C3">
        <w:rPr>
          <w:color w:val="auto"/>
        </w:rPr>
        <w:tab/>
        <w:t xml:space="preserve">ИКТ </w:t>
      </w:r>
      <w:r w:rsidRPr="005333C3">
        <w:rPr>
          <w:color w:val="auto"/>
        </w:rPr>
        <w:tab/>
        <w:t xml:space="preserve">(цифровая </w:t>
      </w:r>
      <w:r w:rsidRPr="005333C3">
        <w:rPr>
          <w:color w:val="auto"/>
        </w:rPr>
        <w:tab/>
        <w:t xml:space="preserve">фотография, </w:t>
      </w:r>
      <w:r w:rsidRPr="005333C3">
        <w:rPr>
          <w:color w:val="auto"/>
        </w:rPr>
        <w:tab/>
        <w:t xml:space="preserve">видеозапись, </w:t>
      </w:r>
      <w:r w:rsidRPr="005333C3">
        <w:rPr>
          <w:color w:val="auto"/>
        </w:rPr>
        <w:tab/>
        <w:t>элементы мультипликации и пр.).</w:t>
      </w:r>
    </w:p>
    <w:p w14:paraId="38E855D0" w14:textId="77777777" w:rsidR="00C20E1E" w:rsidRPr="005333C3" w:rsidRDefault="00B04F32">
      <w:pPr>
        <w:spacing w:after="35"/>
        <w:ind w:left="0" w:firstLine="338"/>
        <w:rPr>
          <w:color w:val="auto"/>
        </w:rPr>
      </w:pPr>
      <w:r w:rsidRPr="005333C3">
        <w:rPr>
          <w:color w:val="auto"/>
        </w:rPr>
        <w:t xml:space="preserve">В результате изучения изобразительного искусства на уровне начального общего образования у обучающихся: </w:t>
      </w:r>
    </w:p>
    <w:p w14:paraId="4430EB92" w14:textId="77777777" w:rsidR="00907038" w:rsidRPr="005333C3" w:rsidRDefault="00B04F32" w:rsidP="00D953F2">
      <w:pPr>
        <w:numPr>
          <w:ilvl w:val="0"/>
          <w:numId w:val="23"/>
        </w:numPr>
        <w:spacing w:after="35"/>
        <w:ind w:right="2" w:hanging="180"/>
        <w:rPr>
          <w:color w:val="auto"/>
        </w:rPr>
      </w:pPr>
      <w:r w:rsidRPr="005333C3">
        <w:rPr>
          <w:color w:val="auto"/>
        </w:rPr>
        <w:t xml:space="preserve">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w:t>
      </w:r>
    </w:p>
    <w:p w14:paraId="23CA262B" w14:textId="77777777" w:rsidR="00C20E1E" w:rsidRPr="005333C3" w:rsidRDefault="00B04F32" w:rsidP="00D953F2">
      <w:pPr>
        <w:numPr>
          <w:ilvl w:val="0"/>
          <w:numId w:val="23"/>
        </w:numPr>
        <w:spacing w:after="35"/>
        <w:ind w:right="2" w:hanging="180"/>
        <w:rPr>
          <w:color w:val="auto"/>
        </w:rPr>
      </w:pPr>
      <w:r w:rsidRPr="005333C3">
        <w:rPr>
          <w:rFonts w:ascii="Arial" w:eastAsia="Arial" w:hAnsi="Arial" w:cs="Arial"/>
          <w:color w:val="auto"/>
        </w:rPr>
        <w:t xml:space="preserve"> </w:t>
      </w:r>
      <w:r w:rsidRPr="005333C3">
        <w:rPr>
          <w:color w:val="auto"/>
        </w:rPr>
        <w:t>начнут развиваться образное мышление, наблюдательность и воображение, учебно</w:t>
      </w:r>
      <w:r w:rsidR="00907038" w:rsidRPr="005333C3">
        <w:rPr>
          <w:color w:val="auto"/>
        </w:rPr>
        <w:t>-</w:t>
      </w:r>
      <w:r w:rsidRPr="005333C3">
        <w:rPr>
          <w:color w:val="auto"/>
        </w:rPr>
        <w:t xml:space="preserve">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w:t>
      </w:r>
    </w:p>
    <w:p w14:paraId="1D270934" w14:textId="77777777" w:rsidR="00C20E1E" w:rsidRPr="005333C3" w:rsidRDefault="00B04F32" w:rsidP="00D953F2">
      <w:pPr>
        <w:numPr>
          <w:ilvl w:val="0"/>
          <w:numId w:val="23"/>
        </w:numPr>
        <w:spacing w:after="39"/>
        <w:ind w:right="2" w:hanging="180"/>
        <w:rPr>
          <w:color w:val="auto"/>
        </w:rPr>
      </w:pPr>
      <w:r w:rsidRPr="005333C3">
        <w:rPr>
          <w:color w:val="auto"/>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 </w:t>
      </w:r>
    </w:p>
    <w:p w14:paraId="7D98D199" w14:textId="77777777" w:rsidR="00C20E1E" w:rsidRPr="005333C3" w:rsidRDefault="00B04F32" w:rsidP="00D953F2">
      <w:pPr>
        <w:numPr>
          <w:ilvl w:val="0"/>
          <w:numId w:val="23"/>
        </w:numPr>
        <w:ind w:right="2" w:hanging="180"/>
        <w:rPr>
          <w:color w:val="auto"/>
        </w:rPr>
      </w:pPr>
      <w:r w:rsidRPr="005333C3">
        <w:rPr>
          <w:color w:val="auto"/>
        </w:rPr>
        <w:t xml:space="preserve">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 </w:t>
      </w:r>
    </w:p>
    <w:p w14:paraId="6AADE63F" w14:textId="77777777" w:rsidR="00C20E1E" w:rsidRPr="005333C3" w:rsidRDefault="00B04F32" w:rsidP="00D953F2">
      <w:pPr>
        <w:numPr>
          <w:ilvl w:val="0"/>
          <w:numId w:val="23"/>
        </w:numPr>
        <w:spacing w:after="38"/>
        <w:ind w:right="2" w:hanging="180"/>
        <w:rPr>
          <w:color w:val="auto"/>
        </w:rPr>
      </w:pPr>
      <w:r w:rsidRPr="005333C3">
        <w:rPr>
          <w:color w:val="auto"/>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 </w:t>
      </w:r>
    </w:p>
    <w:p w14:paraId="2C66EEE8" w14:textId="77777777" w:rsidR="00C20E1E" w:rsidRPr="005333C3" w:rsidRDefault="00B04F32" w:rsidP="00D953F2">
      <w:pPr>
        <w:numPr>
          <w:ilvl w:val="0"/>
          <w:numId w:val="23"/>
        </w:numPr>
        <w:ind w:right="2" w:hanging="180"/>
        <w:rPr>
          <w:color w:val="auto"/>
        </w:rPr>
      </w:pPr>
      <w:r w:rsidRPr="005333C3">
        <w:rPr>
          <w:color w:val="auto"/>
        </w:rPr>
        <w:t xml:space="preserve">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 </w:t>
      </w:r>
    </w:p>
    <w:p w14:paraId="03E802F7" w14:textId="77777777" w:rsidR="00C20E1E" w:rsidRPr="005333C3" w:rsidRDefault="00B04F32">
      <w:pPr>
        <w:spacing w:after="37"/>
        <w:ind w:left="10" w:right="892"/>
        <w:rPr>
          <w:color w:val="auto"/>
        </w:rPr>
      </w:pPr>
      <w:r w:rsidRPr="005333C3">
        <w:rPr>
          <w:color w:val="auto"/>
        </w:rPr>
        <w:t xml:space="preserve">Обучающиеся: </w:t>
      </w:r>
    </w:p>
    <w:p w14:paraId="76C6788C" w14:textId="77777777" w:rsidR="00C20E1E" w:rsidRPr="005333C3" w:rsidRDefault="00B04F32" w:rsidP="00D953F2">
      <w:pPr>
        <w:numPr>
          <w:ilvl w:val="0"/>
          <w:numId w:val="23"/>
        </w:numPr>
        <w:spacing w:after="36"/>
        <w:ind w:right="2" w:hanging="180"/>
        <w:rPr>
          <w:color w:val="auto"/>
        </w:rPr>
      </w:pPr>
      <w:r w:rsidRPr="005333C3">
        <w:rPr>
          <w:color w:val="auto"/>
        </w:rPr>
        <w:lastRenderedPageBreak/>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w:t>
      </w:r>
    </w:p>
    <w:p w14:paraId="370B8341" w14:textId="77777777" w:rsidR="00907038" w:rsidRPr="005333C3" w:rsidRDefault="00B04F32" w:rsidP="00D953F2">
      <w:pPr>
        <w:numPr>
          <w:ilvl w:val="0"/>
          <w:numId w:val="23"/>
        </w:numPr>
        <w:ind w:left="190" w:right="4" w:hanging="180"/>
        <w:rPr>
          <w:color w:val="auto"/>
        </w:rPr>
      </w:pPr>
      <w:r w:rsidRPr="005333C3">
        <w:rPr>
          <w:color w:val="auto"/>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w:t>
      </w:r>
      <w:r w:rsidR="00907038" w:rsidRPr="005333C3">
        <w:rPr>
          <w:color w:val="auto"/>
        </w:rPr>
        <w:t>-</w:t>
      </w:r>
      <w:r w:rsidRPr="005333C3">
        <w:rPr>
          <w:color w:val="auto"/>
        </w:rPr>
        <w:t xml:space="preserve">творческой деятельности; </w:t>
      </w:r>
    </w:p>
    <w:p w14:paraId="4FB719C5" w14:textId="77777777" w:rsidR="00907038" w:rsidRPr="005333C3" w:rsidRDefault="00B04F32" w:rsidP="00D953F2">
      <w:pPr>
        <w:numPr>
          <w:ilvl w:val="0"/>
          <w:numId w:val="23"/>
        </w:numPr>
        <w:spacing w:after="37"/>
        <w:ind w:left="190" w:right="7" w:hanging="180"/>
        <w:rPr>
          <w:color w:val="auto"/>
        </w:rPr>
      </w:pPr>
      <w:r w:rsidRPr="005333C3">
        <w:rPr>
          <w:color w:val="auto"/>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 </w:t>
      </w:r>
    </w:p>
    <w:p w14:paraId="3E648D82" w14:textId="77777777" w:rsidR="00C20E1E" w:rsidRPr="005333C3" w:rsidRDefault="00B04F32" w:rsidP="00D953F2">
      <w:pPr>
        <w:numPr>
          <w:ilvl w:val="0"/>
          <w:numId w:val="23"/>
        </w:numPr>
        <w:spacing w:after="37"/>
        <w:ind w:left="190" w:right="7" w:hanging="180"/>
        <w:rPr>
          <w:color w:val="auto"/>
        </w:rPr>
      </w:pPr>
      <w:r w:rsidRPr="005333C3">
        <w:rPr>
          <w:color w:val="auto"/>
        </w:rPr>
        <w:t xml:space="preserve">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w:t>
      </w:r>
    </w:p>
    <w:p w14:paraId="32958021" w14:textId="77777777" w:rsidR="00C20E1E" w:rsidRPr="005333C3" w:rsidRDefault="00B04F32" w:rsidP="00D953F2">
      <w:pPr>
        <w:numPr>
          <w:ilvl w:val="0"/>
          <w:numId w:val="23"/>
        </w:numPr>
        <w:ind w:right="2" w:hanging="180"/>
        <w:rPr>
          <w:color w:val="auto"/>
        </w:rPr>
      </w:pPr>
      <w:r w:rsidRPr="005333C3">
        <w:rPr>
          <w:color w:val="auto"/>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w:t>
      </w:r>
      <w:r w:rsidR="00907038" w:rsidRPr="005333C3">
        <w:rPr>
          <w:color w:val="auto"/>
        </w:rPr>
        <w:t>-</w:t>
      </w:r>
      <w:r w:rsidRPr="005333C3">
        <w:rPr>
          <w:color w:val="auto"/>
        </w:rPr>
        <w:t xml:space="preserve">практических задач, действовать самостоятельно при разрешении проблемно-творческих ситуаций в повседневной жизни. </w:t>
      </w:r>
    </w:p>
    <w:p w14:paraId="4BE0606B" w14:textId="77777777" w:rsidR="0001596E" w:rsidRPr="005333C3" w:rsidRDefault="0001596E">
      <w:pPr>
        <w:spacing w:after="31" w:line="271" w:lineRule="auto"/>
        <w:ind w:left="338" w:right="1598" w:hanging="338"/>
        <w:rPr>
          <w:b/>
          <w:i/>
          <w:color w:val="auto"/>
        </w:rPr>
      </w:pPr>
    </w:p>
    <w:p w14:paraId="2C614BE7" w14:textId="2926ADA5" w:rsidR="00907038" w:rsidRPr="005333C3" w:rsidRDefault="00B04F32">
      <w:pPr>
        <w:spacing w:after="31" w:line="271" w:lineRule="auto"/>
        <w:ind w:left="338" w:right="1598" w:hanging="338"/>
        <w:rPr>
          <w:b/>
          <w:color w:val="auto"/>
        </w:rPr>
      </w:pPr>
      <w:r w:rsidRPr="005333C3">
        <w:rPr>
          <w:b/>
          <w:i/>
          <w:color w:val="auto"/>
        </w:rPr>
        <w:t xml:space="preserve"> </w:t>
      </w:r>
      <w:r w:rsidRPr="005333C3">
        <w:rPr>
          <w:b/>
          <w:color w:val="auto"/>
        </w:rPr>
        <w:t xml:space="preserve">Восприятие искусства и виды художественной деятельности </w:t>
      </w:r>
    </w:p>
    <w:p w14:paraId="2BA9B58F" w14:textId="77777777" w:rsidR="00C20E1E" w:rsidRPr="005333C3" w:rsidRDefault="00B04F32">
      <w:pPr>
        <w:spacing w:after="31" w:line="271" w:lineRule="auto"/>
        <w:ind w:left="338" w:right="1598" w:hanging="338"/>
        <w:rPr>
          <w:b/>
          <w:i/>
          <w:color w:val="auto"/>
        </w:rPr>
      </w:pPr>
      <w:r w:rsidRPr="005333C3">
        <w:rPr>
          <w:b/>
          <w:i/>
          <w:color w:val="auto"/>
        </w:rPr>
        <w:t xml:space="preserve">Выпускник научится: </w:t>
      </w:r>
    </w:p>
    <w:p w14:paraId="28A70438" w14:textId="77777777" w:rsidR="00C20E1E" w:rsidRPr="005333C3" w:rsidRDefault="00B04F32" w:rsidP="00D953F2">
      <w:pPr>
        <w:numPr>
          <w:ilvl w:val="0"/>
          <w:numId w:val="23"/>
        </w:numPr>
        <w:ind w:right="2" w:hanging="180"/>
        <w:rPr>
          <w:color w:val="auto"/>
        </w:rPr>
      </w:pPr>
      <w:r w:rsidRPr="005333C3">
        <w:rPr>
          <w:color w:val="auto"/>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p>
    <w:p w14:paraId="2A59A6F2" w14:textId="77777777" w:rsidR="00C20E1E" w:rsidRPr="005333C3" w:rsidRDefault="00B04F32" w:rsidP="00D953F2">
      <w:pPr>
        <w:numPr>
          <w:ilvl w:val="0"/>
          <w:numId w:val="23"/>
        </w:numPr>
        <w:ind w:right="2" w:hanging="180"/>
        <w:rPr>
          <w:color w:val="auto"/>
        </w:rPr>
      </w:pPr>
      <w:r w:rsidRPr="005333C3">
        <w:rPr>
          <w:color w:val="auto"/>
        </w:rPr>
        <w:t xml:space="preserve">различать основные виды и жанры пластических искусств, понимать их специфику; </w:t>
      </w:r>
    </w:p>
    <w:p w14:paraId="4C665A25" w14:textId="77777777" w:rsidR="00907038" w:rsidRPr="005333C3" w:rsidRDefault="00B04F32" w:rsidP="00D953F2">
      <w:pPr>
        <w:numPr>
          <w:ilvl w:val="0"/>
          <w:numId w:val="23"/>
        </w:numPr>
        <w:ind w:right="2" w:hanging="180"/>
        <w:rPr>
          <w:color w:val="auto"/>
        </w:rPr>
      </w:pPr>
      <w:r w:rsidRPr="005333C3">
        <w:rPr>
          <w:color w:val="auto"/>
        </w:rPr>
        <w:t xml:space="preserve">эмоционально-ценностно относиться к природе, человеку, обществу; </w:t>
      </w:r>
    </w:p>
    <w:p w14:paraId="0D9D1B2E" w14:textId="77777777" w:rsidR="00C20E1E" w:rsidRPr="005333C3" w:rsidRDefault="00B04F32" w:rsidP="00D953F2">
      <w:pPr>
        <w:numPr>
          <w:ilvl w:val="0"/>
          <w:numId w:val="23"/>
        </w:numPr>
        <w:ind w:right="2" w:hanging="180"/>
        <w:rPr>
          <w:color w:val="auto"/>
        </w:rPr>
      </w:pPr>
      <w:r w:rsidRPr="005333C3">
        <w:rPr>
          <w:color w:val="auto"/>
        </w:rPr>
        <w:t xml:space="preserve">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 </w:t>
      </w:r>
    </w:p>
    <w:p w14:paraId="5F28701A" w14:textId="77777777" w:rsidR="00C20E1E" w:rsidRPr="005333C3" w:rsidRDefault="00B04F32" w:rsidP="00D953F2">
      <w:pPr>
        <w:numPr>
          <w:ilvl w:val="0"/>
          <w:numId w:val="23"/>
        </w:numPr>
        <w:spacing w:after="38"/>
        <w:ind w:right="2" w:hanging="180"/>
        <w:rPr>
          <w:color w:val="auto"/>
        </w:rPr>
      </w:pPr>
      <w:r w:rsidRPr="005333C3">
        <w:rPr>
          <w:color w:val="auto"/>
        </w:rP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w:t>
      </w:r>
    </w:p>
    <w:p w14:paraId="2D617EB9" w14:textId="77777777" w:rsidR="00C20E1E" w:rsidRPr="005333C3" w:rsidRDefault="00B04F32" w:rsidP="00D953F2">
      <w:pPr>
        <w:numPr>
          <w:ilvl w:val="0"/>
          <w:numId w:val="23"/>
        </w:numPr>
        <w:ind w:right="2" w:hanging="180"/>
        <w:rPr>
          <w:color w:val="auto"/>
        </w:rPr>
      </w:pPr>
      <w:r w:rsidRPr="005333C3">
        <w:rPr>
          <w:color w:val="auto"/>
        </w:rPr>
        <w:t>приводить примеры ведущих художественных музеев России и художественных музеев своего региона, показывать на примерах их роль и назначение.</w:t>
      </w:r>
      <w:r w:rsidRPr="005333C3">
        <w:rPr>
          <w:i/>
          <w:color w:val="auto"/>
        </w:rPr>
        <w:t xml:space="preserve"> </w:t>
      </w:r>
    </w:p>
    <w:p w14:paraId="10473A8E" w14:textId="77777777" w:rsidR="00C20E1E" w:rsidRPr="005333C3" w:rsidRDefault="00B04F32">
      <w:pPr>
        <w:spacing w:after="33"/>
        <w:ind w:left="9"/>
        <w:rPr>
          <w:color w:val="auto"/>
        </w:rPr>
      </w:pPr>
      <w:r w:rsidRPr="005333C3">
        <w:rPr>
          <w:b/>
          <w:i/>
          <w:color w:val="auto"/>
        </w:rPr>
        <w:t>Выпускник получит возможность научиться</w:t>
      </w:r>
      <w:r w:rsidRPr="005333C3">
        <w:rPr>
          <w:i/>
          <w:color w:val="auto"/>
        </w:rPr>
        <w:t xml:space="preserve">: </w:t>
      </w:r>
    </w:p>
    <w:p w14:paraId="179E07AB" w14:textId="77777777" w:rsidR="00C20E1E" w:rsidRPr="005333C3" w:rsidRDefault="00B04F32" w:rsidP="00D953F2">
      <w:pPr>
        <w:numPr>
          <w:ilvl w:val="0"/>
          <w:numId w:val="23"/>
        </w:numPr>
        <w:spacing w:after="33"/>
        <w:ind w:right="2" w:hanging="180"/>
        <w:rPr>
          <w:color w:val="auto"/>
        </w:rPr>
      </w:pPr>
      <w:r w:rsidRPr="005333C3">
        <w:rPr>
          <w:i/>
          <w:color w:val="auto"/>
        </w:rPr>
        <w:t xml:space="preserve">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 </w:t>
      </w:r>
    </w:p>
    <w:p w14:paraId="2498F9CC" w14:textId="77777777" w:rsidR="00C20E1E" w:rsidRPr="005333C3" w:rsidRDefault="00B04F32" w:rsidP="00D953F2">
      <w:pPr>
        <w:numPr>
          <w:ilvl w:val="0"/>
          <w:numId w:val="23"/>
        </w:numPr>
        <w:spacing w:after="33"/>
        <w:ind w:right="2" w:hanging="180"/>
        <w:rPr>
          <w:color w:val="auto"/>
        </w:rPr>
      </w:pPr>
      <w:r w:rsidRPr="005333C3">
        <w:rPr>
          <w:i/>
          <w:color w:val="auto"/>
        </w:rPr>
        <w:t xml:space="preserve">видеть проявления прекрасного в произведениях искусства (картины, архитектура, скульптура и т.д. в природе, на улице, в быту); </w:t>
      </w:r>
    </w:p>
    <w:p w14:paraId="1BB3D650" w14:textId="77777777" w:rsidR="00907038" w:rsidRPr="005333C3" w:rsidRDefault="00B04F32" w:rsidP="00D953F2">
      <w:pPr>
        <w:numPr>
          <w:ilvl w:val="0"/>
          <w:numId w:val="23"/>
        </w:numPr>
        <w:spacing w:after="33"/>
        <w:ind w:right="2" w:hanging="180"/>
        <w:rPr>
          <w:color w:val="auto"/>
        </w:rPr>
      </w:pPr>
      <w:r w:rsidRPr="005333C3">
        <w:rPr>
          <w:i/>
          <w:color w:val="auto"/>
        </w:rPr>
        <w:t>высказывать аргументированное суждение о художественных произведениях, изображающих природу и человека в различных эмоциональных состояниях.</w:t>
      </w:r>
      <w:r w:rsidRPr="005333C3">
        <w:rPr>
          <w:color w:val="auto"/>
        </w:rPr>
        <w:t xml:space="preserve"> </w:t>
      </w:r>
    </w:p>
    <w:p w14:paraId="5D316E50" w14:textId="77777777" w:rsidR="00C20E1E" w:rsidRPr="005333C3" w:rsidRDefault="00B04F32" w:rsidP="00B46221">
      <w:pPr>
        <w:spacing w:after="33"/>
        <w:ind w:left="180" w:right="2" w:firstLine="0"/>
        <w:rPr>
          <w:color w:val="auto"/>
        </w:rPr>
      </w:pPr>
      <w:r w:rsidRPr="005333C3">
        <w:rPr>
          <w:b/>
          <w:color w:val="auto"/>
        </w:rPr>
        <w:t xml:space="preserve">Азбука искусства. Как говорит искусство? </w:t>
      </w:r>
    </w:p>
    <w:p w14:paraId="4C61D631" w14:textId="77777777" w:rsidR="00C20E1E" w:rsidRPr="005333C3" w:rsidRDefault="00B04F32">
      <w:pPr>
        <w:spacing w:after="37"/>
        <w:ind w:left="348" w:right="892"/>
        <w:rPr>
          <w:b/>
          <w:i/>
          <w:color w:val="auto"/>
        </w:rPr>
      </w:pPr>
      <w:r w:rsidRPr="005333C3">
        <w:rPr>
          <w:b/>
          <w:i/>
          <w:color w:val="auto"/>
        </w:rPr>
        <w:t xml:space="preserve">Выпускник научится: </w:t>
      </w:r>
    </w:p>
    <w:p w14:paraId="6062FB8D" w14:textId="77777777" w:rsidR="00C20E1E" w:rsidRPr="005333C3" w:rsidRDefault="00B04F32" w:rsidP="00D953F2">
      <w:pPr>
        <w:numPr>
          <w:ilvl w:val="0"/>
          <w:numId w:val="23"/>
        </w:numPr>
        <w:ind w:right="2" w:hanging="180"/>
        <w:rPr>
          <w:color w:val="auto"/>
        </w:rPr>
      </w:pPr>
      <w:r w:rsidRPr="005333C3">
        <w:rPr>
          <w:color w:val="auto"/>
        </w:rPr>
        <w:t xml:space="preserve">создавать простые композиции на заданную тему на плоскости и в пространстве; </w:t>
      </w:r>
    </w:p>
    <w:p w14:paraId="505943B0" w14:textId="77777777" w:rsidR="00C20E1E" w:rsidRPr="005333C3" w:rsidRDefault="00B04F32" w:rsidP="00D953F2">
      <w:pPr>
        <w:numPr>
          <w:ilvl w:val="0"/>
          <w:numId w:val="23"/>
        </w:numPr>
        <w:spacing w:after="38"/>
        <w:ind w:right="2" w:hanging="180"/>
        <w:rPr>
          <w:color w:val="auto"/>
        </w:rPr>
      </w:pPr>
      <w:r w:rsidRPr="005333C3">
        <w:rPr>
          <w:color w:val="auto"/>
        </w:rPr>
        <w:t xml:space="preserve">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w:t>
      </w:r>
    </w:p>
    <w:p w14:paraId="0B868D42" w14:textId="77777777" w:rsidR="00C20E1E" w:rsidRPr="005333C3" w:rsidRDefault="00B04F32" w:rsidP="00D953F2">
      <w:pPr>
        <w:numPr>
          <w:ilvl w:val="0"/>
          <w:numId w:val="23"/>
        </w:numPr>
        <w:spacing w:after="37"/>
        <w:ind w:right="2" w:hanging="180"/>
        <w:rPr>
          <w:color w:val="auto"/>
        </w:rPr>
      </w:pPr>
      <w:r w:rsidRPr="005333C3">
        <w:rPr>
          <w:color w:val="auto"/>
        </w:rPr>
        <w:lastRenderedPageBreak/>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 </w:t>
      </w:r>
    </w:p>
    <w:p w14:paraId="43E5DA0B" w14:textId="77777777" w:rsidR="00C20E1E" w:rsidRPr="005333C3" w:rsidRDefault="00B04F32" w:rsidP="00D953F2">
      <w:pPr>
        <w:numPr>
          <w:ilvl w:val="0"/>
          <w:numId w:val="23"/>
        </w:numPr>
        <w:spacing w:after="37"/>
        <w:ind w:right="2" w:hanging="180"/>
        <w:rPr>
          <w:color w:val="auto"/>
        </w:rPr>
      </w:pPr>
      <w:r w:rsidRPr="005333C3">
        <w:rPr>
          <w:color w:val="auto"/>
        </w:rP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w:t>
      </w:r>
    </w:p>
    <w:p w14:paraId="63EAB342" w14:textId="77777777" w:rsidR="00907038" w:rsidRPr="005333C3" w:rsidRDefault="00B04F32" w:rsidP="00D953F2">
      <w:pPr>
        <w:numPr>
          <w:ilvl w:val="0"/>
          <w:numId w:val="23"/>
        </w:numPr>
        <w:ind w:left="190" w:right="2" w:hanging="180"/>
        <w:rPr>
          <w:color w:val="auto"/>
        </w:rPr>
      </w:pPr>
      <w:r w:rsidRPr="005333C3">
        <w:rPr>
          <w:color w:val="auto"/>
        </w:rP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14:paraId="3DEBCDF5" w14:textId="77777777" w:rsidR="00C20E1E" w:rsidRPr="005333C3" w:rsidRDefault="00B04F32" w:rsidP="00D953F2">
      <w:pPr>
        <w:numPr>
          <w:ilvl w:val="0"/>
          <w:numId w:val="23"/>
        </w:numPr>
        <w:ind w:left="190" w:right="2" w:hanging="180"/>
        <w:rPr>
          <w:color w:val="auto"/>
        </w:rPr>
      </w:pPr>
      <w:r w:rsidRPr="005333C3">
        <w:rPr>
          <w:color w:val="auto"/>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r w:rsidRPr="005333C3">
        <w:rPr>
          <w:i/>
          <w:color w:val="auto"/>
        </w:rPr>
        <w:t xml:space="preserve"> </w:t>
      </w:r>
    </w:p>
    <w:p w14:paraId="1A4907D3" w14:textId="77777777" w:rsidR="00C20E1E" w:rsidRPr="005333C3" w:rsidRDefault="00B04F32">
      <w:pPr>
        <w:spacing w:after="33"/>
        <w:ind w:left="9"/>
        <w:rPr>
          <w:color w:val="auto"/>
        </w:rPr>
      </w:pPr>
      <w:r w:rsidRPr="005333C3">
        <w:rPr>
          <w:b/>
          <w:i/>
          <w:color w:val="auto"/>
        </w:rPr>
        <w:t>Выпускник получит возможность научиться</w:t>
      </w:r>
      <w:r w:rsidRPr="005333C3">
        <w:rPr>
          <w:i/>
          <w:color w:val="auto"/>
        </w:rPr>
        <w:t xml:space="preserve">: </w:t>
      </w:r>
    </w:p>
    <w:p w14:paraId="7EBDD8A1" w14:textId="77777777" w:rsidR="00907038" w:rsidRPr="005333C3" w:rsidRDefault="00B04F32" w:rsidP="00D953F2">
      <w:pPr>
        <w:numPr>
          <w:ilvl w:val="0"/>
          <w:numId w:val="23"/>
        </w:numPr>
        <w:spacing w:after="33"/>
        <w:ind w:right="2" w:hanging="180"/>
        <w:rPr>
          <w:color w:val="auto"/>
        </w:rPr>
      </w:pPr>
      <w:r w:rsidRPr="005333C3">
        <w:rPr>
          <w:i/>
          <w:color w:val="auto"/>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w:t>
      </w:r>
    </w:p>
    <w:p w14:paraId="542C946B" w14:textId="77777777" w:rsidR="00C20E1E" w:rsidRPr="005333C3" w:rsidRDefault="00B04F32" w:rsidP="00D953F2">
      <w:pPr>
        <w:numPr>
          <w:ilvl w:val="0"/>
          <w:numId w:val="23"/>
        </w:numPr>
        <w:spacing w:after="33"/>
        <w:ind w:right="2" w:hanging="180"/>
        <w:rPr>
          <w:color w:val="auto"/>
        </w:rPr>
      </w:pPr>
      <w:r w:rsidRPr="005333C3">
        <w:rPr>
          <w:i/>
          <w:color w:val="auto"/>
        </w:rPr>
        <w:t xml:space="preserve">передавать разнообразные эмоциональные состояния, используя различные оттенки цвета, при создании живописных композиций на заданные темы; </w:t>
      </w:r>
    </w:p>
    <w:p w14:paraId="4D46B77E" w14:textId="77777777" w:rsidR="00C20E1E" w:rsidRPr="005333C3" w:rsidRDefault="00B04F32" w:rsidP="00D953F2">
      <w:pPr>
        <w:numPr>
          <w:ilvl w:val="0"/>
          <w:numId w:val="23"/>
        </w:numPr>
        <w:spacing w:after="33"/>
        <w:ind w:right="2" w:hanging="180"/>
        <w:rPr>
          <w:color w:val="auto"/>
        </w:rPr>
      </w:pPr>
      <w:r w:rsidRPr="005333C3">
        <w:rPr>
          <w:i/>
          <w:color w:val="auto"/>
        </w:rPr>
        <w:t xml:space="preserve">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 </w:t>
      </w:r>
    </w:p>
    <w:p w14:paraId="2CFA48D2" w14:textId="77777777" w:rsidR="00C20E1E" w:rsidRPr="005333C3" w:rsidRDefault="00B04F32" w:rsidP="00D953F2">
      <w:pPr>
        <w:numPr>
          <w:ilvl w:val="0"/>
          <w:numId w:val="23"/>
        </w:numPr>
        <w:spacing w:after="33"/>
        <w:ind w:right="2" w:hanging="180"/>
        <w:rPr>
          <w:color w:val="auto"/>
        </w:rPr>
      </w:pPr>
      <w:r w:rsidRPr="005333C3">
        <w:rPr>
          <w:i/>
          <w:color w:val="auto"/>
        </w:rPr>
        <w:t>выполнять простые рисунки и орнаментальные композиции, используя язык компьютерной графики в программе Paint.</w:t>
      </w:r>
      <w:r w:rsidRPr="005333C3">
        <w:rPr>
          <w:color w:val="auto"/>
        </w:rPr>
        <w:t xml:space="preserve"> </w:t>
      </w:r>
    </w:p>
    <w:p w14:paraId="18C87749" w14:textId="77777777" w:rsidR="00907038" w:rsidRPr="005333C3" w:rsidRDefault="00B04F32">
      <w:pPr>
        <w:spacing w:after="31" w:line="271" w:lineRule="auto"/>
        <w:ind w:left="10" w:right="2486"/>
        <w:rPr>
          <w:b/>
          <w:color w:val="auto"/>
        </w:rPr>
      </w:pPr>
      <w:r w:rsidRPr="005333C3">
        <w:rPr>
          <w:b/>
          <w:i/>
          <w:color w:val="auto"/>
        </w:rPr>
        <w:t xml:space="preserve"> </w:t>
      </w:r>
      <w:r w:rsidRPr="005333C3">
        <w:rPr>
          <w:b/>
          <w:color w:val="auto"/>
        </w:rPr>
        <w:t xml:space="preserve">Значимые темы искусства. О чём говорит искусство? </w:t>
      </w:r>
    </w:p>
    <w:p w14:paraId="5D94DA93" w14:textId="77777777" w:rsidR="00C20E1E" w:rsidRPr="005333C3" w:rsidRDefault="00B04F32">
      <w:pPr>
        <w:spacing w:after="31" w:line="271" w:lineRule="auto"/>
        <w:ind w:left="10" w:right="2486"/>
        <w:rPr>
          <w:b/>
          <w:i/>
          <w:color w:val="auto"/>
        </w:rPr>
      </w:pPr>
      <w:r w:rsidRPr="005333C3">
        <w:rPr>
          <w:b/>
          <w:i/>
          <w:color w:val="auto"/>
        </w:rPr>
        <w:t xml:space="preserve">Выпускник научится: </w:t>
      </w:r>
    </w:p>
    <w:p w14:paraId="329215F1" w14:textId="77777777" w:rsidR="00C20E1E" w:rsidRPr="005333C3" w:rsidRDefault="00B04F32" w:rsidP="00D953F2">
      <w:pPr>
        <w:numPr>
          <w:ilvl w:val="0"/>
          <w:numId w:val="23"/>
        </w:numPr>
        <w:spacing w:after="34"/>
        <w:ind w:right="2" w:hanging="180"/>
        <w:rPr>
          <w:color w:val="auto"/>
        </w:rPr>
      </w:pPr>
      <w:r w:rsidRPr="005333C3">
        <w:rPr>
          <w:color w:val="auto"/>
        </w:rPr>
        <w:t>осознавать значимые темы искусства и отражать их в собственной художественно</w:t>
      </w:r>
      <w:r w:rsidR="00907038" w:rsidRPr="005333C3">
        <w:rPr>
          <w:color w:val="auto"/>
        </w:rPr>
        <w:t>-</w:t>
      </w:r>
      <w:r w:rsidRPr="005333C3">
        <w:rPr>
          <w:color w:val="auto"/>
        </w:rPr>
        <w:t xml:space="preserve">творческой деятельности; </w:t>
      </w:r>
    </w:p>
    <w:p w14:paraId="29607E8B" w14:textId="77777777" w:rsidR="00907038" w:rsidRPr="005333C3" w:rsidRDefault="00B04F32" w:rsidP="00D953F2">
      <w:pPr>
        <w:numPr>
          <w:ilvl w:val="0"/>
          <w:numId w:val="23"/>
        </w:numPr>
        <w:spacing w:after="36"/>
        <w:ind w:right="2" w:hanging="180"/>
        <w:rPr>
          <w:color w:val="auto"/>
        </w:rPr>
      </w:pPr>
      <w:r w:rsidRPr="005333C3">
        <w:rPr>
          <w:color w:val="auto"/>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14:paraId="75E3529D" w14:textId="77777777" w:rsidR="00C20E1E" w:rsidRPr="005333C3" w:rsidRDefault="00B04F32" w:rsidP="00907038">
      <w:pPr>
        <w:spacing w:after="36"/>
        <w:ind w:left="180" w:right="2" w:firstLine="0"/>
        <w:rPr>
          <w:b/>
          <w:color w:val="auto"/>
        </w:rPr>
      </w:pPr>
      <w:r w:rsidRPr="005333C3">
        <w:rPr>
          <w:b/>
          <w:i/>
          <w:color w:val="auto"/>
        </w:rPr>
        <w:t xml:space="preserve"> Выпускник получит возможность научиться: </w:t>
      </w:r>
    </w:p>
    <w:p w14:paraId="2CE5531D" w14:textId="77777777" w:rsidR="00C20E1E" w:rsidRPr="005333C3" w:rsidRDefault="00B04F32" w:rsidP="00D953F2">
      <w:pPr>
        <w:numPr>
          <w:ilvl w:val="0"/>
          <w:numId w:val="23"/>
        </w:numPr>
        <w:spacing w:after="33"/>
        <w:ind w:right="2" w:hanging="180"/>
        <w:rPr>
          <w:color w:val="auto"/>
        </w:rPr>
      </w:pPr>
      <w:r w:rsidRPr="005333C3">
        <w:rPr>
          <w:i/>
          <w:color w:val="auto"/>
        </w:rPr>
        <w:t xml:space="preserve">видеть, чувствовать и изображать красоту и разнообразие природы, человека, зданий, предметов; </w:t>
      </w:r>
    </w:p>
    <w:p w14:paraId="74B23F99" w14:textId="77777777" w:rsidR="00C20E1E" w:rsidRPr="005333C3" w:rsidRDefault="00B04F32" w:rsidP="00D953F2">
      <w:pPr>
        <w:numPr>
          <w:ilvl w:val="0"/>
          <w:numId w:val="23"/>
        </w:numPr>
        <w:spacing w:after="33"/>
        <w:ind w:right="2" w:hanging="180"/>
        <w:rPr>
          <w:color w:val="auto"/>
        </w:rPr>
      </w:pPr>
      <w:r w:rsidRPr="005333C3">
        <w:rPr>
          <w:i/>
          <w:color w:val="auto"/>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14:paraId="753EB608" w14:textId="77777777" w:rsidR="00C20E1E" w:rsidRPr="005333C3" w:rsidRDefault="00B04F32" w:rsidP="00D953F2">
      <w:pPr>
        <w:numPr>
          <w:ilvl w:val="0"/>
          <w:numId w:val="23"/>
        </w:numPr>
        <w:spacing w:after="0"/>
        <w:ind w:right="2" w:hanging="180"/>
        <w:rPr>
          <w:color w:val="auto"/>
        </w:rPr>
      </w:pPr>
      <w:r w:rsidRPr="005333C3">
        <w:rPr>
          <w:i/>
          <w:color w:val="auto"/>
        </w:rPr>
        <w:t xml:space="preserve">изображать пейзажи, натюрморты, портреты, выражая к ним своё отношение; </w:t>
      </w:r>
    </w:p>
    <w:p w14:paraId="01DA4F04" w14:textId="77777777" w:rsidR="00C20E1E" w:rsidRPr="005333C3" w:rsidRDefault="00B04F32" w:rsidP="00D953F2">
      <w:pPr>
        <w:numPr>
          <w:ilvl w:val="0"/>
          <w:numId w:val="23"/>
        </w:numPr>
        <w:spacing w:after="11"/>
        <w:ind w:right="2" w:hanging="180"/>
        <w:rPr>
          <w:color w:val="auto"/>
        </w:rPr>
      </w:pPr>
      <w:r w:rsidRPr="005333C3">
        <w:rPr>
          <w:i/>
          <w:color w:val="auto"/>
        </w:rPr>
        <w:t>изображать многофигурные композиции на значимые жизненные темы и участвовать в коллективных работах на эти темы.</w:t>
      </w:r>
      <w:r w:rsidRPr="005333C3">
        <w:rPr>
          <w:color w:val="auto"/>
        </w:rPr>
        <w:t xml:space="preserve"> </w:t>
      </w:r>
    </w:p>
    <w:p w14:paraId="2F15F48B" w14:textId="77777777" w:rsidR="009F3370" w:rsidRPr="005333C3" w:rsidRDefault="009F3370" w:rsidP="009F3370">
      <w:pPr>
        <w:spacing w:after="11"/>
        <w:ind w:left="180" w:right="2" w:firstLine="0"/>
        <w:rPr>
          <w:color w:val="auto"/>
        </w:rPr>
      </w:pPr>
    </w:p>
    <w:p w14:paraId="785332CA" w14:textId="77777777" w:rsidR="00C20E1E" w:rsidRPr="005333C3" w:rsidRDefault="00B04F32" w:rsidP="00907038">
      <w:pPr>
        <w:spacing w:after="0" w:line="259" w:lineRule="auto"/>
        <w:ind w:left="180" w:firstLine="0"/>
        <w:jc w:val="left"/>
        <w:rPr>
          <w:b/>
          <w:color w:val="auto"/>
        </w:rPr>
      </w:pPr>
      <w:r w:rsidRPr="005333C3">
        <w:rPr>
          <w:color w:val="auto"/>
        </w:rPr>
        <w:t xml:space="preserve"> </w:t>
      </w:r>
      <w:r w:rsidRPr="005333C3">
        <w:rPr>
          <w:b/>
          <w:color w:val="auto"/>
        </w:rPr>
        <w:t xml:space="preserve">1.2.10. Основы религиозных культур и светской этики </w:t>
      </w:r>
    </w:p>
    <w:p w14:paraId="2AD06C5D" w14:textId="77777777" w:rsidR="009F3370" w:rsidRPr="005333C3" w:rsidRDefault="00B04F32" w:rsidP="009F3370">
      <w:pPr>
        <w:spacing w:after="0" w:line="276" w:lineRule="auto"/>
        <w:ind w:left="0" w:firstLine="396"/>
        <w:rPr>
          <w:color w:val="auto"/>
        </w:rPr>
      </w:pPr>
      <w:r w:rsidRPr="005333C3">
        <w:rPr>
          <w:color w:val="auto"/>
        </w:rPr>
        <w:t>В результате изучения курса «ОРКСЭ» у обучающихся на уровне начального общего образования будет сформирована мотивация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w:t>
      </w:r>
      <w:r w:rsidR="009F3370" w:rsidRPr="005333C3">
        <w:rPr>
          <w:color w:val="auto"/>
        </w:rPr>
        <w:t xml:space="preserve"> других культур и мировоззрений.</w:t>
      </w:r>
    </w:p>
    <w:p w14:paraId="18DA04BA" w14:textId="77777777" w:rsidR="00C20E1E" w:rsidRPr="005333C3" w:rsidRDefault="00B04F32">
      <w:pPr>
        <w:spacing w:after="33"/>
        <w:ind w:left="9"/>
        <w:rPr>
          <w:color w:val="auto"/>
        </w:rPr>
      </w:pPr>
      <w:r w:rsidRPr="005333C3">
        <w:rPr>
          <w:color w:val="auto"/>
        </w:rPr>
        <w:t xml:space="preserve">В результате изучения курса выпускники: </w:t>
      </w:r>
    </w:p>
    <w:p w14:paraId="7EF41E58" w14:textId="77777777" w:rsidR="00C20E1E" w:rsidRPr="005333C3" w:rsidRDefault="00B04F32" w:rsidP="009F3370">
      <w:pPr>
        <w:numPr>
          <w:ilvl w:val="0"/>
          <w:numId w:val="24"/>
        </w:numPr>
        <w:spacing w:after="33"/>
        <w:ind w:left="284" w:hanging="284"/>
        <w:rPr>
          <w:color w:val="auto"/>
        </w:rPr>
      </w:pPr>
      <w:r w:rsidRPr="005333C3">
        <w:rPr>
          <w:i/>
          <w:color w:val="auto"/>
        </w:rPr>
        <w:lastRenderedPageBreak/>
        <w:t>получат возможность познакомиться с основами православной, мусульманской, буддийской, иудейской культур, основами мировых религиозных культур и светской этики</w:t>
      </w:r>
      <w:r w:rsidR="009F3370" w:rsidRPr="005333C3">
        <w:rPr>
          <w:i/>
          <w:color w:val="auto"/>
        </w:rPr>
        <w:t xml:space="preserve"> по выбору</w:t>
      </w:r>
      <w:r w:rsidRPr="005333C3">
        <w:rPr>
          <w:i/>
          <w:color w:val="auto"/>
        </w:rPr>
        <w:t xml:space="preserve">; </w:t>
      </w:r>
    </w:p>
    <w:p w14:paraId="763D20CF" w14:textId="77777777" w:rsidR="00C20E1E" w:rsidRPr="005333C3" w:rsidRDefault="00B04F32" w:rsidP="009F3370">
      <w:pPr>
        <w:numPr>
          <w:ilvl w:val="0"/>
          <w:numId w:val="24"/>
        </w:numPr>
        <w:spacing w:after="33"/>
        <w:ind w:left="284" w:hanging="284"/>
        <w:rPr>
          <w:color w:val="auto"/>
        </w:rPr>
      </w:pPr>
      <w:r w:rsidRPr="005333C3">
        <w:rPr>
          <w:i/>
          <w:color w:val="auto"/>
        </w:rPr>
        <w:t xml:space="preserve">получат возможность к формированию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 </w:t>
      </w:r>
    </w:p>
    <w:p w14:paraId="2220955E" w14:textId="77777777" w:rsidR="00C20E1E" w:rsidRPr="005333C3" w:rsidRDefault="00B04F32" w:rsidP="009F3370">
      <w:pPr>
        <w:numPr>
          <w:ilvl w:val="0"/>
          <w:numId w:val="24"/>
        </w:numPr>
        <w:spacing w:after="33" w:line="259" w:lineRule="auto"/>
        <w:ind w:left="284" w:hanging="284"/>
        <w:rPr>
          <w:color w:val="auto"/>
        </w:rPr>
      </w:pPr>
      <w:r w:rsidRPr="005333C3">
        <w:rPr>
          <w:i/>
          <w:color w:val="auto"/>
        </w:rPr>
        <w:t>обретут чувство гордости за свою Родину, российский народ и его историю, осознают</w:t>
      </w:r>
      <w:r w:rsidR="00907038" w:rsidRPr="005333C3">
        <w:rPr>
          <w:color w:val="auto"/>
        </w:rPr>
        <w:t xml:space="preserve"> </w:t>
      </w:r>
      <w:r w:rsidRPr="005333C3">
        <w:rPr>
          <w:i/>
          <w:color w:val="auto"/>
        </w:rPr>
        <w:t xml:space="preserve">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w:t>
      </w:r>
    </w:p>
    <w:p w14:paraId="570F0DD7" w14:textId="77777777" w:rsidR="00C20E1E" w:rsidRPr="005333C3" w:rsidRDefault="00B04F32" w:rsidP="009F3370">
      <w:pPr>
        <w:numPr>
          <w:ilvl w:val="0"/>
          <w:numId w:val="24"/>
        </w:numPr>
        <w:spacing w:after="0"/>
        <w:ind w:left="284" w:hanging="284"/>
        <w:rPr>
          <w:color w:val="auto"/>
        </w:rPr>
      </w:pPr>
      <w:r w:rsidRPr="005333C3">
        <w:rPr>
          <w:i/>
          <w:color w:val="auto"/>
        </w:rP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14:paraId="7792D103" w14:textId="77777777" w:rsidR="00C20E1E" w:rsidRPr="005333C3" w:rsidRDefault="00B04F32">
      <w:pPr>
        <w:ind w:left="298" w:right="2" w:firstLine="427"/>
        <w:rPr>
          <w:color w:val="auto"/>
        </w:rPr>
      </w:pPr>
      <w:r w:rsidRPr="005333C3">
        <w:rPr>
          <w:color w:val="auto"/>
        </w:rPr>
        <w:t xml:space="preserve">Учебный курс создаёт начальные условия для освоения обучающимися российской культуры как целостного, самобытного феномена мировой культуры; понимания религиозного, культурного многообразия и исторического, национально-государственного, духовного единства российской жизни. </w:t>
      </w:r>
    </w:p>
    <w:p w14:paraId="56694D1C" w14:textId="77777777" w:rsidR="005D1382" w:rsidRPr="005333C3" w:rsidRDefault="00B04F32" w:rsidP="005D1382">
      <w:pPr>
        <w:spacing w:after="35"/>
        <w:ind w:left="298" w:firstLine="427"/>
        <w:rPr>
          <w:color w:val="auto"/>
        </w:rPr>
      </w:pPr>
      <w:r w:rsidRPr="005333C3">
        <w:rPr>
          <w:color w:val="auto"/>
        </w:rPr>
        <w:t xml:space="preserve">Освоение обучающимися учебного материала каждого из модулей, входящих в учебный курс, должно обеспечить: </w:t>
      </w:r>
    </w:p>
    <w:p w14:paraId="20C0101A" w14:textId="77777777" w:rsidR="009F3370" w:rsidRPr="005333C3" w:rsidRDefault="009F3370" w:rsidP="009F3370">
      <w:pPr>
        <w:spacing w:after="0" w:line="276" w:lineRule="auto"/>
        <w:ind w:left="0"/>
        <w:rPr>
          <w:color w:val="auto"/>
        </w:rPr>
      </w:pPr>
      <w:r w:rsidRPr="005333C3">
        <w:rPr>
          <w:color w:val="auto"/>
        </w:rPr>
        <w:t>- готовность к нравственному самосовершенствованию, духовному саморазвитию;</w:t>
      </w:r>
    </w:p>
    <w:p w14:paraId="033682A0" w14:textId="77777777" w:rsidR="009F3370" w:rsidRPr="005333C3" w:rsidRDefault="009F3370" w:rsidP="009F3370">
      <w:pPr>
        <w:spacing w:after="0" w:line="276" w:lineRule="auto"/>
        <w:ind w:left="0"/>
        <w:rPr>
          <w:color w:val="auto"/>
        </w:rPr>
      </w:pPr>
      <w:r w:rsidRPr="005333C3">
        <w:rPr>
          <w:color w:val="auto"/>
        </w:rPr>
        <w:t>- знакомство с основными нормами светской и религиозной морали, понимание их значения в выстраивании конструктивных отношений в семье и обществе;</w:t>
      </w:r>
    </w:p>
    <w:p w14:paraId="5D3DEB0C" w14:textId="77777777" w:rsidR="009F3370" w:rsidRPr="005333C3" w:rsidRDefault="009F3370" w:rsidP="009F3370">
      <w:pPr>
        <w:spacing w:after="0" w:line="276" w:lineRule="auto"/>
        <w:ind w:left="0"/>
        <w:rPr>
          <w:color w:val="auto"/>
        </w:rPr>
      </w:pPr>
      <w:r w:rsidRPr="005333C3">
        <w:rPr>
          <w:color w:val="auto"/>
        </w:rPr>
        <w:t>- понимание значения нравственности, веры и религии в жизни человека и общества;</w:t>
      </w:r>
    </w:p>
    <w:p w14:paraId="2B6F0AAC" w14:textId="77777777" w:rsidR="009F3370" w:rsidRPr="005333C3" w:rsidRDefault="009F3370" w:rsidP="009F3370">
      <w:pPr>
        <w:spacing w:after="0" w:line="276" w:lineRule="auto"/>
        <w:ind w:left="0"/>
        <w:rPr>
          <w:color w:val="auto"/>
        </w:rPr>
      </w:pPr>
      <w:r w:rsidRPr="005333C3">
        <w:rPr>
          <w:color w:val="auto"/>
        </w:rPr>
        <w:t>- формирование первоначальных представлений о светской этике, о традиционных религиях, их роли в культуре, истории и современности России;</w:t>
      </w:r>
    </w:p>
    <w:p w14:paraId="5DF934C3" w14:textId="77777777" w:rsidR="009F3370" w:rsidRPr="005333C3" w:rsidRDefault="009F3370" w:rsidP="009F3370">
      <w:pPr>
        <w:spacing w:after="0" w:line="276" w:lineRule="auto"/>
        <w:ind w:left="0"/>
        <w:rPr>
          <w:color w:val="auto"/>
        </w:rPr>
      </w:pPr>
      <w:r w:rsidRPr="005333C3">
        <w:rPr>
          <w:color w:val="auto"/>
        </w:rPr>
        <w:t>- первоначальные представления об исторической роли традиционных религий в становлении российской государственности;</w:t>
      </w:r>
    </w:p>
    <w:p w14:paraId="3C69F33C" w14:textId="77777777" w:rsidR="009F3370" w:rsidRPr="005333C3" w:rsidRDefault="009F3370" w:rsidP="009F3370">
      <w:pPr>
        <w:spacing w:after="0" w:line="276" w:lineRule="auto"/>
        <w:ind w:left="0"/>
        <w:rPr>
          <w:color w:val="auto"/>
        </w:rPr>
      </w:pPr>
      <w:r w:rsidRPr="005333C3">
        <w:rPr>
          <w:color w:val="auto"/>
        </w:rPr>
        <w:t>-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14:paraId="47A508D5" w14:textId="77777777" w:rsidR="009F3370" w:rsidRPr="005333C3" w:rsidRDefault="009F3370" w:rsidP="009F3370">
      <w:pPr>
        <w:spacing w:after="0" w:line="276" w:lineRule="auto"/>
        <w:ind w:left="0"/>
        <w:rPr>
          <w:color w:val="auto"/>
        </w:rPr>
      </w:pPr>
      <w:r w:rsidRPr="005333C3">
        <w:rPr>
          <w:color w:val="auto"/>
        </w:rPr>
        <w:t>- осознание ценности человеческой жизни.</w:t>
      </w:r>
    </w:p>
    <w:p w14:paraId="2150AA86" w14:textId="77777777" w:rsidR="00C20E1E" w:rsidRPr="005333C3" w:rsidRDefault="00B04F32" w:rsidP="009F3370">
      <w:pPr>
        <w:ind w:left="0" w:right="892" w:firstLine="567"/>
        <w:rPr>
          <w:color w:val="auto"/>
        </w:rPr>
      </w:pPr>
      <w:r w:rsidRPr="005333C3">
        <w:rPr>
          <w:color w:val="auto"/>
        </w:rPr>
        <w:t xml:space="preserve">В результате освоения каждого модуля курса </w:t>
      </w:r>
      <w:r w:rsidRPr="005333C3">
        <w:rPr>
          <w:b/>
          <w:color w:val="auto"/>
        </w:rPr>
        <w:t>выпускник научится</w:t>
      </w:r>
      <w:r w:rsidRPr="005333C3">
        <w:rPr>
          <w:color w:val="auto"/>
        </w:rPr>
        <w:t xml:space="preserve">:  </w:t>
      </w:r>
    </w:p>
    <w:p w14:paraId="2EAA93AC" w14:textId="77777777" w:rsidR="00C20E1E" w:rsidRPr="005333C3" w:rsidRDefault="00B04F32" w:rsidP="00584DD3">
      <w:pPr>
        <w:pStyle w:val="a3"/>
        <w:numPr>
          <w:ilvl w:val="0"/>
          <w:numId w:val="126"/>
        </w:numPr>
        <w:ind w:left="284" w:right="268" w:hanging="284"/>
        <w:rPr>
          <w:color w:val="auto"/>
        </w:rPr>
      </w:pPr>
      <w:r w:rsidRPr="005333C3">
        <w:rPr>
          <w:color w:val="auto"/>
        </w:rPr>
        <w:t xml:space="preserve">понимать значение нравственных норм и ценностей для достойной жизни личности, семьи, общества;  </w:t>
      </w:r>
    </w:p>
    <w:p w14:paraId="60F001C7" w14:textId="77777777" w:rsidR="00C20E1E" w:rsidRPr="005333C3" w:rsidRDefault="00B04F32" w:rsidP="00584DD3">
      <w:pPr>
        <w:pStyle w:val="a3"/>
        <w:numPr>
          <w:ilvl w:val="0"/>
          <w:numId w:val="126"/>
        </w:numPr>
        <w:ind w:left="284" w:right="268" w:hanging="284"/>
        <w:rPr>
          <w:color w:val="auto"/>
        </w:rPr>
      </w:pPr>
      <w:r w:rsidRPr="005333C3">
        <w:rPr>
          <w:color w:val="auto"/>
        </w:rPr>
        <w:t xml:space="preserve">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  </w:t>
      </w:r>
    </w:p>
    <w:p w14:paraId="72811664" w14:textId="77777777" w:rsidR="00C20E1E" w:rsidRPr="005333C3" w:rsidRDefault="00B04F32" w:rsidP="00584DD3">
      <w:pPr>
        <w:pStyle w:val="a3"/>
        <w:numPr>
          <w:ilvl w:val="0"/>
          <w:numId w:val="126"/>
        </w:numPr>
        <w:ind w:left="284" w:right="268" w:hanging="284"/>
        <w:rPr>
          <w:color w:val="auto"/>
        </w:rPr>
      </w:pPr>
      <w:r w:rsidRPr="005333C3">
        <w:rPr>
          <w:color w:val="auto"/>
        </w:rPr>
        <w:t xml:space="preserve">осознавать ценность человеческой жизни, необходимость стремления к нравственному совершенствованию и духовному развитию;  </w:t>
      </w:r>
    </w:p>
    <w:p w14:paraId="5D44F822" w14:textId="77777777" w:rsidR="00C20E1E" w:rsidRPr="005333C3" w:rsidRDefault="00B04F32" w:rsidP="00584DD3">
      <w:pPr>
        <w:pStyle w:val="a3"/>
        <w:numPr>
          <w:ilvl w:val="0"/>
          <w:numId w:val="126"/>
        </w:numPr>
        <w:ind w:left="284" w:right="268" w:hanging="284"/>
        <w:rPr>
          <w:color w:val="auto"/>
        </w:rPr>
      </w:pPr>
      <w:r w:rsidRPr="005333C3">
        <w:rPr>
          <w:color w:val="auto"/>
        </w:rPr>
        <w:t xml:space="preserve">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14:paraId="39F0094B" w14:textId="77777777" w:rsidR="00C20E1E" w:rsidRPr="005333C3" w:rsidRDefault="00B04F32" w:rsidP="00584DD3">
      <w:pPr>
        <w:pStyle w:val="a3"/>
        <w:numPr>
          <w:ilvl w:val="0"/>
          <w:numId w:val="126"/>
        </w:numPr>
        <w:ind w:left="284" w:right="268" w:hanging="284"/>
        <w:rPr>
          <w:color w:val="auto"/>
        </w:rPr>
      </w:pPr>
      <w:r w:rsidRPr="005333C3">
        <w:rPr>
          <w:color w:val="auto"/>
        </w:rPr>
        <w:t xml:space="preserve">ориентироваться в вопросах нравственного выбора на внутреннюю установку личности поступать согласно своей совести;  </w:t>
      </w:r>
    </w:p>
    <w:p w14:paraId="48A14D06" w14:textId="77777777" w:rsidR="009F3370" w:rsidRPr="005333C3" w:rsidRDefault="00B04F32" w:rsidP="009F3370">
      <w:pPr>
        <w:spacing w:after="5" w:line="271" w:lineRule="auto"/>
        <w:ind w:left="298" w:right="4" w:firstLine="4"/>
        <w:rPr>
          <w:color w:val="auto"/>
        </w:rPr>
      </w:pPr>
      <w:r w:rsidRPr="005333C3">
        <w:rPr>
          <w:b/>
          <w:color w:val="auto"/>
        </w:rPr>
        <w:t>Планируемые результаты по учебным модулям</w:t>
      </w:r>
      <w:r w:rsidRPr="005333C3">
        <w:rPr>
          <w:color w:val="auto"/>
        </w:rPr>
        <w:t xml:space="preserve"> </w:t>
      </w:r>
    </w:p>
    <w:p w14:paraId="6F14C3A8" w14:textId="77777777" w:rsidR="00C20E1E" w:rsidRPr="005333C3" w:rsidRDefault="009F3370" w:rsidP="009F3370">
      <w:pPr>
        <w:spacing w:after="5" w:line="271" w:lineRule="auto"/>
        <w:ind w:left="298" w:right="4" w:firstLine="4"/>
        <w:rPr>
          <w:color w:val="auto"/>
        </w:rPr>
      </w:pPr>
      <w:r w:rsidRPr="005333C3">
        <w:rPr>
          <w:b/>
          <w:color w:val="auto"/>
        </w:rPr>
        <w:t xml:space="preserve">Основы </w:t>
      </w:r>
      <w:r w:rsidR="00B04F32" w:rsidRPr="005333C3">
        <w:rPr>
          <w:b/>
          <w:color w:val="auto"/>
        </w:rPr>
        <w:t xml:space="preserve">православной </w:t>
      </w:r>
      <w:r w:rsidR="005D1382" w:rsidRPr="005333C3">
        <w:rPr>
          <w:b/>
          <w:color w:val="auto"/>
        </w:rPr>
        <w:t>к</w:t>
      </w:r>
      <w:r w:rsidR="00B04F32" w:rsidRPr="005333C3">
        <w:rPr>
          <w:b/>
          <w:color w:val="auto"/>
        </w:rPr>
        <w:t xml:space="preserve">ультуры </w:t>
      </w:r>
    </w:p>
    <w:p w14:paraId="0AA2F421" w14:textId="77777777" w:rsidR="00C20E1E" w:rsidRPr="005333C3" w:rsidRDefault="00B04F32" w:rsidP="009F3370">
      <w:pPr>
        <w:spacing w:after="5" w:line="271" w:lineRule="auto"/>
        <w:ind w:left="0" w:right="402" w:firstLine="567"/>
        <w:rPr>
          <w:b/>
          <w:i/>
          <w:color w:val="auto"/>
        </w:rPr>
      </w:pPr>
      <w:r w:rsidRPr="005333C3">
        <w:rPr>
          <w:b/>
          <w:i/>
          <w:color w:val="auto"/>
        </w:rPr>
        <w:t xml:space="preserve"> Выпускник научится:  </w:t>
      </w:r>
    </w:p>
    <w:p w14:paraId="287C3F47" w14:textId="77777777" w:rsidR="00C20E1E" w:rsidRPr="005333C3" w:rsidRDefault="00B04F32" w:rsidP="00584DD3">
      <w:pPr>
        <w:pStyle w:val="a3"/>
        <w:numPr>
          <w:ilvl w:val="0"/>
          <w:numId w:val="127"/>
        </w:numPr>
        <w:ind w:right="9"/>
        <w:rPr>
          <w:color w:val="auto"/>
        </w:rPr>
      </w:pPr>
      <w:r w:rsidRPr="005333C3">
        <w:rPr>
          <w:color w:val="auto"/>
        </w:rPr>
        <w:lastRenderedPageBreak/>
        <w:t xml:space="preserve">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14:paraId="41943D7E" w14:textId="77777777" w:rsidR="00C20E1E" w:rsidRPr="005333C3" w:rsidRDefault="00B04F32" w:rsidP="00584DD3">
      <w:pPr>
        <w:pStyle w:val="a3"/>
        <w:numPr>
          <w:ilvl w:val="0"/>
          <w:numId w:val="127"/>
        </w:numPr>
        <w:ind w:right="17"/>
        <w:rPr>
          <w:color w:val="auto"/>
        </w:rPr>
      </w:pPr>
      <w:r w:rsidRPr="005333C3">
        <w:rPr>
          <w:color w:val="auto"/>
        </w:rPr>
        <w:t xml:space="preserve">ориентироваться в истории возникновения православной христианской религиозной традиции, истории ее формирования в России;   </w:t>
      </w:r>
    </w:p>
    <w:p w14:paraId="6F07D52D" w14:textId="77777777" w:rsidR="00C20E1E" w:rsidRPr="005333C3" w:rsidRDefault="00B04F32" w:rsidP="00584DD3">
      <w:pPr>
        <w:pStyle w:val="a3"/>
        <w:numPr>
          <w:ilvl w:val="0"/>
          <w:numId w:val="127"/>
        </w:numPr>
        <w:spacing w:after="12" w:line="270" w:lineRule="auto"/>
        <w:ind w:right="17"/>
        <w:rPr>
          <w:color w:val="auto"/>
        </w:rPr>
      </w:pPr>
      <w:r w:rsidRPr="005333C3">
        <w:rPr>
          <w:color w:val="auto"/>
        </w:rPr>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14:paraId="1A8A075A" w14:textId="77777777" w:rsidR="00C20E1E" w:rsidRPr="005333C3" w:rsidRDefault="00B04F32" w:rsidP="00584DD3">
      <w:pPr>
        <w:pStyle w:val="a3"/>
        <w:numPr>
          <w:ilvl w:val="0"/>
          <w:numId w:val="127"/>
        </w:numPr>
        <w:ind w:right="17"/>
        <w:rPr>
          <w:color w:val="auto"/>
        </w:rPr>
      </w:pPr>
      <w:r w:rsidRPr="005333C3">
        <w:rPr>
          <w:color w:val="auto"/>
        </w:rPr>
        <w:t xml:space="preserve">излагать свое мнение по поводу значения религии, религиозной культуры в жизни людей и общества;  </w:t>
      </w:r>
    </w:p>
    <w:p w14:paraId="3C48BFAB" w14:textId="77777777" w:rsidR="00C20E1E" w:rsidRPr="005333C3" w:rsidRDefault="00B04F32" w:rsidP="00584DD3">
      <w:pPr>
        <w:pStyle w:val="a3"/>
        <w:numPr>
          <w:ilvl w:val="0"/>
          <w:numId w:val="127"/>
        </w:numPr>
        <w:spacing w:after="3" w:line="269" w:lineRule="auto"/>
        <w:ind w:right="17"/>
        <w:rPr>
          <w:color w:val="auto"/>
        </w:rPr>
      </w:pPr>
      <w:r w:rsidRPr="005333C3">
        <w:rPr>
          <w:color w:val="auto"/>
        </w:rPr>
        <w:t xml:space="preserve">соотносить нравственные формы поведения с нормами православной христианской религиозной морали;   </w:t>
      </w:r>
    </w:p>
    <w:p w14:paraId="4DEDD0E5" w14:textId="77777777" w:rsidR="005D1382" w:rsidRPr="005333C3" w:rsidRDefault="00B04F32" w:rsidP="00584DD3">
      <w:pPr>
        <w:pStyle w:val="a3"/>
        <w:numPr>
          <w:ilvl w:val="0"/>
          <w:numId w:val="127"/>
        </w:numPr>
        <w:ind w:right="17"/>
        <w:rPr>
          <w:color w:val="auto"/>
        </w:rPr>
      </w:pPr>
      <w:r w:rsidRPr="005333C3">
        <w:rPr>
          <w:color w:val="auto"/>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3773CFDD" w14:textId="77777777" w:rsidR="00C20E1E" w:rsidRPr="005333C3" w:rsidRDefault="00B04F32" w:rsidP="005D1382">
      <w:pPr>
        <w:ind w:right="268"/>
        <w:rPr>
          <w:color w:val="auto"/>
        </w:rPr>
      </w:pPr>
      <w:r w:rsidRPr="005333C3">
        <w:rPr>
          <w:b/>
          <w:i/>
          <w:color w:val="auto"/>
        </w:rPr>
        <w:t>Выпускник получит возможность научиться</w:t>
      </w:r>
      <w:r w:rsidRPr="005333C3">
        <w:rPr>
          <w:b/>
          <w:color w:val="auto"/>
        </w:rPr>
        <w:t xml:space="preserve">: </w:t>
      </w:r>
      <w:r w:rsidRPr="005333C3">
        <w:rPr>
          <w:color w:val="auto"/>
        </w:rPr>
        <w:t xml:space="preserve"> </w:t>
      </w:r>
    </w:p>
    <w:p w14:paraId="70FA0F9F" w14:textId="77777777" w:rsidR="00C20E1E" w:rsidRPr="005333C3" w:rsidRDefault="00B04F32" w:rsidP="00584DD3">
      <w:pPr>
        <w:pStyle w:val="a3"/>
        <w:numPr>
          <w:ilvl w:val="0"/>
          <w:numId w:val="128"/>
        </w:numPr>
        <w:spacing w:after="33"/>
        <w:ind w:right="268"/>
        <w:rPr>
          <w:color w:val="auto"/>
        </w:rPr>
      </w:pPr>
      <w:r w:rsidRPr="005333C3">
        <w:rPr>
          <w:i/>
          <w:color w:val="auto"/>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r w:rsidRPr="005333C3">
        <w:rPr>
          <w:color w:val="auto"/>
        </w:rPr>
        <w:t xml:space="preserve"> </w:t>
      </w:r>
    </w:p>
    <w:p w14:paraId="44364BC2" w14:textId="77777777" w:rsidR="00C20E1E" w:rsidRPr="005333C3" w:rsidRDefault="00B04F32" w:rsidP="00584DD3">
      <w:pPr>
        <w:pStyle w:val="a3"/>
        <w:numPr>
          <w:ilvl w:val="0"/>
          <w:numId w:val="128"/>
        </w:numPr>
        <w:spacing w:after="33"/>
        <w:ind w:right="268"/>
        <w:rPr>
          <w:color w:val="auto"/>
        </w:rPr>
      </w:pPr>
      <w:r w:rsidRPr="005333C3">
        <w:rPr>
          <w:i/>
          <w:color w:val="auto"/>
        </w:rPr>
        <w:t xml:space="preserve">устанавливать взаимосвязь между содержанием православной культуры и поведением людей, общественными явлениями; </w:t>
      </w:r>
      <w:r w:rsidRPr="005333C3">
        <w:rPr>
          <w:color w:val="auto"/>
        </w:rPr>
        <w:t xml:space="preserve"> </w:t>
      </w:r>
    </w:p>
    <w:p w14:paraId="72053B33" w14:textId="77777777" w:rsidR="00C20E1E" w:rsidRPr="005333C3" w:rsidRDefault="00B04F32" w:rsidP="00584DD3">
      <w:pPr>
        <w:pStyle w:val="a3"/>
        <w:numPr>
          <w:ilvl w:val="0"/>
          <w:numId w:val="128"/>
        </w:numPr>
        <w:spacing w:after="33"/>
        <w:ind w:right="268"/>
        <w:rPr>
          <w:color w:val="auto"/>
        </w:rPr>
      </w:pPr>
      <w:r w:rsidRPr="005333C3">
        <w:rPr>
          <w:i/>
          <w:color w:val="auto"/>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r w:rsidRPr="005333C3">
        <w:rPr>
          <w:color w:val="auto"/>
        </w:rPr>
        <w:t xml:space="preserve"> </w:t>
      </w:r>
    </w:p>
    <w:p w14:paraId="4DBCF8AE" w14:textId="77777777" w:rsidR="00C20E1E" w:rsidRPr="005333C3" w:rsidRDefault="00B04F32" w:rsidP="00584DD3">
      <w:pPr>
        <w:pStyle w:val="a3"/>
        <w:numPr>
          <w:ilvl w:val="0"/>
          <w:numId w:val="128"/>
        </w:numPr>
        <w:spacing w:after="33"/>
        <w:ind w:right="268"/>
        <w:rPr>
          <w:color w:val="auto"/>
        </w:rPr>
      </w:pPr>
      <w:r w:rsidRPr="005333C3">
        <w:rPr>
          <w:i/>
          <w:color w:val="auto"/>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r w:rsidRPr="005333C3">
        <w:rPr>
          <w:color w:val="auto"/>
        </w:rPr>
        <w:t xml:space="preserve"> </w:t>
      </w:r>
    </w:p>
    <w:p w14:paraId="659D0D71" w14:textId="77777777" w:rsidR="005D1382" w:rsidRPr="005333C3" w:rsidRDefault="00B04F32">
      <w:pPr>
        <w:spacing w:after="5" w:line="271" w:lineRule="auto"/>
        <w:ind w:left="1136" w:right="5082" w:hanging="838"/>
        <w:rPr>
          <w:b/>
          <w:color w:val="auto"/>
        </w:rPr>
      </w:pPr>
      <w:r w:rsidRPr="005333C3">
        <w:rPr>
          <w:b/>
          <w:color w:val="auto"/>
        </w:rPr>
        <w:t xml:space="preserve">Основы исламской культуры  </w:t>
      </w:r>
    </w:p>
    <w:p w14:paraId="551986E9" w14:textId="77777777" w:rsidR="00C20E1E" w:rsidRPr="005333C3" w:rsidRDefault="00B04F32">
      <w:pPr>
        <w:spacing w:after="5" w:line="271" w:lineRule="auto"/>
        <w:ind w:left="1136" w:right="5082" w:hanging="838"/>
        <w:rPr>
          <w:b/>
          <w:i/>
          <w:color w:val="auto"/>
        </w:rPr>
      </w:pPr>
      <w:r w:rsidRPr="005333C3">
        <w:rPr>
          <w:b/>
          <w:i/>
          <w:color w:val="auto"/>
        </w:rPr>
        <w:t xml:space="preserve">Выпускник научится:  </w:t>
      </w:r>
    </w:p>
    <w:p w14:paraId="4F5970D6" w14:textId="77777777" w:rsidR="00C20E1E" w:rsidRPr="005333C3" w:rsidRDefault="00B04F32" w:rsidP="00584DD3">
      <w:pPr>
        <w:pStyle w:val="a3"/>
        <w:numPr>
          <w:ilvl w:val="0"/>
          <w:numId w:val="129"/>
        </w:numPr>
        <w:ind w:right="268"/>
        <w:rPr>
          <w:color w:val="auto"/>
        </w:rPr>
      </w:pPr>
      <w:r w:rsidRPr="005333C3">
        <w:rPr>
          <w:color w:val="auto"/>
        </w:rPr>
        <w:t xml:space="preserve">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14:paraId="354A9391" w14:textId="77777777" w:rsidR="00C20E1E" w:rsidRPr="005333C3" w:rsidRDefault="005D1382" w:rsidP="00584DD3">
      <w:pPr>
        <w:pStyle w:val="a3"/>
        <w:numPr>
          <w:ilvl w:val="0"/>
          <w:numId w:val="129"/>
        </w:numPr>
        <w:spacing w:after="53"/>
        <w:ind w:right="268"/>
        <w:rPr>
          <w:color w:val="auto"/>
        </w:rPr>
      </w:pPr>
      <w:r w:rsidRPr="005333C3">
        <w:rPr>
          <w:color w:val="auto"/>
        </w:rPr>
        <w:t xml:space="preserve">ориентироваться в истории возникновения исламской </w:t>
      </w:r>
      <w:r w:rsidR="00B04F32" w:rsidRPr="005333C3">
        <w:rPr>
          <w:color w:val="auto"/>
        </w:rPr>
        <w:t xml:space="preserve">религиозной </w:t>
      </w:r>
      <w:r w:rsidRPr="005333C3">
        <w:rPr>
          <w:color w:val="auto"/>
        </w:rPr>
        <w:t xml:space="preserve">традиции, истории </w:t>
      </w:r>
      <w:r w:rsidR="00B04F32" w:rsidRPr="005333C3">
        <w:rPr>
          <w:color w:val="auto"/>
        </w:rPr>
        <w:t xml:space="preserve">ее формирования в России;   </w:t>
      </w:r>
    </w:p>
    <w:p w14:paraId="090BE2A4" w14:textId="77777777" w:rsidR="00C20E1E" w:rsidRPr="005333C3" w:rsidRDefault="005D1382" w:rsidP="00584DD3">
      <w:pPr>
        <w:pStyle w:val="a3"/>
        <w:numPr>
          <w:ilvl w:val="0"/>
          <w:numId w:val="129"/>
        </w:numPr>
        <w:spacing w:after="12" w:line="270" w:lineRule="auto"/>
        <w:ind w:right="268"/>
        <w:rPr>
          <w:color w:val="auto"/>
        </w:rPr>
      </w:pPr>
      <w:r w:rsidRPr="005333C3">
        <w:rPr>
          <w:color w:val="auto"/>
        </w:rPr>
        <w:t xml:space="preserve">на примере исламской религиозной традиции понимать значение </w:t>
      </w:r>
      <w:r w:rsidR="00B04F32" w:rsidRPr="005333C3">
        <w:rPr>
          <w:color w:val="auto"/>
        </w:rPr>
        <w:t xml:space="preserve">традиционных религий, религиозных культур в жизни людей, семей, народов, российского общества, в истории России;   </w:t>
      </w:r>
    </w:p>
    <w:p w14:paraId="28027390" w14:textId="77777777" w:rsidR="00C20E1E" w:rsidRPr="005333C3" w:rsidRDefault="00B04F32" w:rsidP="00584DD3">
      <w:pPr>
        <w:pStyle w:val="a3"/>
        <w:numPr>
          <w:ilvl w:val="0"/>
          <w:numId w:val="129"/>
        </w:numPr>
        <w:ind w:right="268"/>
        <w:rPr>
          <w:color w:val="auto"/>
        </w:rPr>
      </w:pPr>
      <w:r w:rsidRPr="005333C3">
        <w:rPr>
          <w:color w:val="auto"/>
        </w:rPr>
        <w:t xml:space="preserve">излагать свое мнение по поводу значения религии, религиозной культуры в жизни людей и общества;  </w:t>
      </w:r>
    </w:p>
    <w:p w14:paraId="011827D2" w14:textId="77777777" w:rsidR="00C20E1E" w:rsidRPr="005333C3" w:rsidRDefault="005D1382" w:rsidP="00584DD3">
      <w:pPr>
        <w:pStyle w:val="a3"/>
        <w:numPr>
          <w:ilvl w:val="0"/>
          <w:numId w:val="129"/>
        </w:numPr>
        <w:spacing w:after="47"/>
        <w:ind w:right="268"/>
        <w:rPr>
          <w:color w:val="auto"/>
        </w:rPr>
      </w:pPr>
      <w:r w:rsidRPr="005333C3">
        <w:rPr>
          <w:color w:val="auto"/>
        </w:rPr>
        <w:t xml:space="preserve">соотносить нравственные формы </w:t>
      </w:r>
      <w:r w:rsidR="00B04F32" w:rsidRPr="005333C3">
        <w:rPr>
          <w:color w:val="auto"/>
        </w:rPr>
        <w:t xml:space="preserve">поведения </w:t>
      </w:r>
      <w:r w:rsidRPr="005333C3">
        <w:rPr>
          <w:color w:val="auto"/>
        </w:rPr>
        <w:t xml:space="preserve">с нормами </w:t>
      </w:r>
      <w:r w:rsidR="00B04F32" w:rsidRPr="005333C3">
        <w:rPr>
          <w:color w:val="auto"/>
        </w:rPr>
        <w:t>исламской</w:t>
      </w:r>
      <w:r w:rsidRPr="005333C3">
        <w:rPr>
          <w:color w:val="auto"/>
        </w:rPr>
        <w:t xml:space="preserve"> </w:t>
      </w:r>
      <w:r w:rsidR="00B04F32" w:rsidRPr="005333C3">
        <w:rPr>
          <w:color w:val="auto"/>
        </w:rPr>
        <w:t xml:space="preserve">религиозной морали;   </w:t>
      </w:r>
    </w:p>
    <w:p w14:paraId="16BC41DD" w14:textId="77777777" w:rsidR="005D1382" w:rsidRPr="005333C3" w:rsidRDefault="00B04F32" w:rsidP="00584DD3">
      <w:pPr>
        <w:pStyle w:val="a3"/>
        <w:numPr>
          <w:ilvl w:val="0"/>
          <w:numId w:val="129"/>
        </w:numPr>
        <w:ind w:right="268"/>
        <w:rPr>
          <w:color w:val="auto"/>
        </w:rPr>
      </w:pPr>
      <w:r w:rsidRPr="005333C3">
        <w:rPr>
          <w:color w:val="auto"/>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4F3772F5" w14:textId="77777777" w:rsidR="00C20E1E" w:rsidRPr="005333C3" w:rsidRDefault="00B04F32" w:rsidP="005D1382">
      <w:pPr>
        <w:ind w:right="268"/>
        <w:rPr>
          <w:color w:val="auto"/>
        </w:rPr>
      </w:pPr>
      <w:r w:rsidRPr="005333C3">
        <w:rPr>
          <w:color w:val="auto"/>
        </w:rPr>
        <w:t xml:space="preserve"> </w:t>
      </w:r>
      <w:r w:rsidRPr="005333C3">
        <w:rPr>
          <w:b/>
          <w:i/>
          <w:color w:val="auto"/>
        </w:rPr>
        <w:t>Выпускник получит возможность научиться</w:t>
      </w:r>
      <w:r w:rsidRPr="005333C3">
        <w:rPr>
          <w:b/>
          <w:color w:val="auto"/>
        </w:rPr>
        <w:t xml:space="preserve">: </w:t>
      </w:r>
      <w:r w:rsidRPr="005333C3">
        <w:rPr>
          <w:color w:val="auto"/>
        </w:rPr>
        <w:t xml:space="preserve"> </w:t>
      </w:r>
    </w:p>
    <w:p w14:paraId="1D4204C6" w14:textId="77777777" w:rsidR="00C20E1E" w:rsidRPr="005333C3" w:rsidRDefault="00B04F32" w:rsidP="00584DD3">
      <w:pPr>
        <w:pStyle w:val="a3"/>
        <w:numPr>
          <w:ilvl w:val="0"/>
          <w:numId w:val="130"/>
        </w:numPr>
        <w:spacing w:after="33"/>
        <w:ind w:right="268"/>
        <w:rPr>
          <w:color w:val="auto"/>
        </w:rPr>
      </w:pPr>
      <w:r w:rsidRPr="005333C3">
        <w:rPr>
          <w:i/>
          <w:color w:val="auto"/>
        </w:rPr>
        <w:t>развивать нравственную рефлексию, совершенствовать морально</w:t>
      </w:r>
      <w:r w:rsidR="005D1382" w:rsidRPr="005333C3">
        <w:rPr>
          <w:i/>
          <w:color w:val="auto"/>
        </w:rPr>
        <w:t>-</w:t>
      </w:r>
      <w:r w:rsidRPr="005333C3">
        <w:rPr>
          <w:i/>
          <w:color w:val="auto"/>
        </w:rPr>
        <w:t xml:space="preserve">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r w:rsidRPr="005333C3">
        <w:rPr>
          <w:color w:val="auto"/>
        </w:rPr>
        <w:t xml:space="preserve"> </w:t>
      </w:r>
    </w:p>
    <w:p w14:paraId="08BDE0F9" w14:textId="77777777" w:rsidR="00C20E1E" w:rsidRPr="005333C3" w:rsidRDefault="00B04F32" w:rsidP="00584DD3">
      <w:pPr>
        <w:pStyle w:val="a3"/>
        <w:numPr>
          <w:ilvl w:val="0"/>
          <w:numId w:val="130"/>
        </w:numPr>
        <w:spacing w:after="33"/>
        <w:ind w:right="268"/>
        <w:rPr>
          <w:color w:val="auto"/>
        </w:rPr>
      </w:pPr>
      <w:r w:rsidRPr="005333C3">
        <w:rPr>
          <w:i/>
          <w:color w:val="auto"/>
        </w:rPr>
        <w:lastRenderedPageBreak/>
        <w:t xml:space="preserve">устанавливать взаимосвязь между содержанием исламской культуры и поведением людей, общественными явлениями; </w:t>
      </w:r>
      <w:r w:rsidRPr="005333C3">
        <w:rPr>
          <w:color w:val="auto"/>
        </w:rPr>
        <w:t xml:space="preserve"> </w:t>
      </w:r>
    </w:p>
    <w:p w14:paraId="776C570B" w14:textId="77777777" w:rsidR="00C20E1E" w:rsidRPr="005333C3" w:rsidRDefault="00B04F32" w:rsidP="00584DD3">
      <w:pPr>
        <w:pStyle w:val="a3"/>
        <w:numPr>
          <w:ilvl w:val="0"/>
          <w:numId w:val="130"/>
        </w:numPr>
        <w:spacing w:after="3" w:line="259" w:lineRule="auto"/>
        <w:ind w:right="696"/>
        <w:rPr>
          <w:color w:val="auto"/>
        </w:rPr>
      </w:pPr>
      <w:r w:rsidRPr="005333C3">
        <w:rPr>
          <w:i/>
          <w:color w:val="auto"/>
        </w:rPr>
        <w:t xml:space="preserve">выстраивать отношения с представителями разных мировоззрений и </w:t>
      </w:r>
    </w:p>
    <w:p w14:paraId="12542FBE" w14:textId="77777777" w:rsidR="00C20E1E" w:rsidRPr="005333C3" w:rsidRDefault="00B04F32" w:rsidP="00584DD3">
      <w:pPr>
        <w:pStyle w:val="a3"/>
        <w:numPr>
          <w:ilvl w:val="0"/>
          <w:numId w:val="130"/>
        </w:numPr>
        <w:spacing w:after="33"/>
        <w:rPr>
          <w:color w:val="auto"/>
        </w:rPr>
      </w:pPr>
      <w:r w:rsidRPr="005333C3">
        <w:rPr>
          <w:i/>
          <w:color w:val="auto"/>
        </w:rPr>
        <w:t xml:space="preserve">культурных традиций на основе взаимного уважения прав и законных интересов сограждан;  </w:t>
      </w:r>
      <w:r w:rsidRPr="005333C3">
        <w:rPr>
          <w:color w:val="auto"/>
        </w:rPr>
        <w:t xml:space="preserve"> </w:t>
      </w:r>
    </w:p>
    <w:p w14:paraId="42B8517B" w14:textId="77777777" w:rsidR="00C20E1E" w:rsidRPr="005333C3" w:rsidRDefault="00B04F32" w:rsidP="00584DD3">
      <w:pPr>
        <w:pStyle w:val="a3"/>
        <w:numPr>
          <w:ilvl w:val="0"/>
          <w:numId w:val="130"/>
        </w:numPr>
        <w:spacing w:after="33"/>
        <w:ind w:right="268"/>
        <w:rPr>
          <w:color w:val="auto"/>
        </w:rPr>
      </w:pPr>
      <w:r w:rsidRPr="005333C3">
        <w:rPr>
          <w:i/>
          <w:color w:val="auto"/>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r w:rsidRPr="005333C3">
        <w:rPr>
          <w:color w:val="auto"/>
        </w:rPr>
        <w:t xml:space="preserve"> </w:t>
      </w:r>
    </w:p>
    <w:p w14:paraId="341AC422" w14:textId="77777777" w:rsidR="005D1382" w:rsidRPr="005333C3" w:rsidRDefault="00B04F32">
      <w:pPr>
        <w:spacing w:after="5" w:line="271" w:lineRule="auto"/>
        <w:ind w:left="852" w:right="5206" w:hanging="838"/>
        <w:rPr>
          <w:b/>
          <w:color w:val="auto"/>
        </w:rPr>
      </w:pPr>
      <w:r w:rsidRPr="005333C3">
        <w:rPr>
          <w:b/>
          <w:color w:val="auto"/>
        </w:rPr>
        <w:t xml:space="preserve">Основы буддийской культуры </w:t>
      </w:r>
    </w:p>
    <w:p w14:paraId="01E32E23" w14:textId="77777777" w:rsidR="00C20E1E" w:rsidRPr="005333C3" w:rsidRDefault="00B04F32">
      <w:pPr>
        <w:spacing w:after="5" w:line="271" w:lineRule="auto"/>
        <w:ind w:left="852" w:right="5206" w:hanging="838"/>
        <w:rPr>
          <w:b/>
          <w:i/>
          <w:color w:val="auto"/>
        </w:rPr>
      </w:pPr>
      <w:r w:rsidRPr="005333C3">
        <w:rPr>
          <w:b/>
          <w:i/>
          <w:color w:val="auto"/>
        </w:rPr>
        <w:t xml:space="preserve"> Выпускник научится:  </w:t>
      </w:r>
    </w:p>
    <w:p w14:paraId="036DA9C5" w14:textId="77777777" w:rsidR="00C20E1E" w:rsidRPr="005333C3" w:rsidRDefault="00B04F32" w:rsidP="00584DD3">
      <w:pPr>
        <w:pStyle w:val="a3"/>
        <w:numPr>
          <w:ilvl w:val="0"/>
          <w:numId w:val="131"/>
        </w:numPr>
        <w:ind w:right="268"/>
        <w:rPr>
          <w:color w:val="auto"/>
        </w:rPr>
      </w:pPr>
      <w:r w:rsidRPr="005333C3">
        <w:rPr>
          <w:color w:val="auto"/>
        </w:rPr>
        <w:t xml:space="preserve">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14:paraId="21168EC3" w14:textId="77777777" w:rsidR="00C20E1E" w:rsidRPr="005333C3" w:rsidRDefault="005D1382" w:rsidP="00584DD3">
      <w:pPr>
        <w:pStyle w:val="a3"/>
        <w:numPr>
          <w:ilvl w:val="0"/>
          <w:numId w:val="131"/>
        </w:numPr>
        <w:ind w:right="268"/>
        <w:rPr>
          <w:color w:val="auto"/>
        </w:rPr>
      </w:pPr>
      <w:r w:rsidRPr="005333C3">
        <w:rPr>
          <w:color w:val="auto"/>
        </w:rPr>
        <w:t xml:space="preserve">ориентироваться в истории возникновения буддийской </w:t>
      </w:r>
      <w:r w:rsidR="00B04F32" w:rsidRPr="005333C3">
        <w:rPr>
          <w:color w:val="auto"/>
        </w:rPr>
        <w:t>религиозн</w:t>
      </w:r>
      <w:r w:rsidRPr="005333C3">
        <w:rPr>
          <w:color w:val="auto"/>
        </w:rPr>
        <w:t xml:space="preserve">ой </w:t>
      </w:r>
      <w:r w:rsidR="00B04F32" w:rsidRPr="005333C3">
        <w:rPr>
          <w:color w:val="auto"/>
        </w:rPr>
        <w:t xml:space="preserve">традиции, истории ее формирования в России;   </w:t>
      </w:r>
    </w:p>
    <w:p w14:paraId="796F8F0A" w14:textId="77777777" w:rsidR="005D1382" w:rsidRPr="005333C3" w:rsidRDefault="005D1382" w:rsidP="00584DD3">
      <w:pPr>
        <w:pStyle w:val="a3"/>
        <w:numPr>
          <w:ilvl w:val="0"/>
          <w:numId w:val="131"/>
        </w:numPr>
        <w:ind w:right="268"/>
        <w:rPr>
          <w:color w:val="auto"/>
        </w:rPr>
      </w:pPr>
      <w:r w:rsidRPr="005333C3">
        <w:rPr>
          <w:color w:val="auto"/>
        </w:rPr>
        <w:t xml:space="preserve">на примере буддийской </w:t>
      </w:r>
      <w:r w:rsidR="00B04F32" w:rsidRPr="005333C3">
        <w:rPr>
          <w:color w:val="auto"/>
        </w:rPr>
        <w:t xml:space="preserve">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14:paraId="47CF7D23" w14:textId="77777777" w:rsidR="00C20E1E" w:rsidRPr="005333C3" w:rsidRDefault="00B04F32" w:rsidP="00584DD3">
      <w:pPr>
        <w:pStyle w:val="a3"/>
        <w:numPr>
          <w:ilvl w:val="0"/>
          <w:numId w:val="131"/>
        </w:numPr>
        <w:ind w:right="268"/>
        <w:rPr>
          <w:color w:val="auto"/>
        </w:rPr>
      </w:pPr>
      <w:r w:rsidRPr="005333C3">
        <w:rPr>
          <w:color w:val="auto"/>
        </w:rPr>
        <w:t xml:space="preserve">излагать свое мнение по поводу значения религии, религиозной культуры в жизни людей и общества;  </w:t>
      </w:r>
    </w:p>
    <w:p w14:paraId="7E008BBE" w14:textId="77777777" w:rsidR="00C20E1E" w:rsidRPr="005333C3" w:rsidRDefault="00B04F32" w:rsidP="00584DD3">
      <w:pPr>
        <w:pStyle w:val="a3"/>
        <w:numPr>
          <w:ilvl w:val="0"/>
          <w:numId w:val="131"/>
        </w:numPr>
        <w:ind w:right="268"/>
        <w:rPr>
          <w:color w:val="auto"/>
        </w:rPr>
      </w:pPr>
      <w:r w:rsidRPr="005333C3">
        <w:rPr>
          <w:color w:val="auto"/>
        </w:rPr>
        <w:t xml:space="preserve">соотносить нравственные формы </w:t>
      </w:r>
      <w:r w:rsidR="005D1382" w:rsidRPr="005333C3">
        <w:rPr>
          <w:color w:val="auto"/>
        </w:rPr>
        <w:t xml:space="preserve">поведения с нормами буддийской </w:t>
      </w:r>
      <w:r w:rsidRPr="005333C3">
        <w:rPr>
          <w:color w:val="auto"/>
        </w:rPr>
        <w:t xml:space="preserve">религиозной морали;   </w:t>
      </w:r>
    </w:p>
    <w:p w14:paraId="75FDE4AB" w14:textId="77777777" w:rsidR="005D1382" w:rsidRPr="005333C3" w:rsidRDefault="00B04F32" w:rsidP="00584DD3">
      <w:pPr>
        <w:pStyle w:val="a3"/>
        <w:numPr>
          <w:ilvl w:val="0"/>
          <w:numId w:val="131"/>
        </w:numPr>
        <w:ind w:right="268"/>
        <w:rPr>
          <w:color w:val="auto"/>
        </w:rPr>
      </w:pPr>
      <w:r w:rsidRPr="005333C3">
        <w:rPr>
          <w:color w:val="auto"/>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283A5CA6" w14:textId="77777777" w:rsidR="00C20E1E" w:rsidRPr="005333C3" w:rsidRDefault="00B04F32" w:rsidP="005D1382">
      <w:pPr>
        <w:ind w:right="268"/>
        <w:rPr>
          <w:color w:val="auto"/>
        </w:rPr>
      </w:pPr>
      <w:r w:rsidRPr="005333C3">
        <w:rPr>
          <w:b/>
          <w:i/>
          <w:color w:val="auto"/>
        </w:rPr>
        <w:t>Выпускник получит возможность научиться</w:t>
      </w:r>
      <w:r w:rsidRPr="005333C3">
        <w:rPr>
          <w:b/>
          <w:color w:val="auto"/>
        </w:rPr>
        <w:t xml:space="preserve">: </w:t>
      </w:r>
      <w:r w:rsidRPr="005333C3">
        <w:rPr>
          <w:color w:val="auto"/>
        </w:rPr>
        <w:t xml:space="preserve"> </w:t>
      </w:r>
    </w:p>
    <w:p w14:paraId="62010EC4" w14:textId="77777777" w:rsidR="00C20E1E" w:rsidRPr="005333C3" w:rsidRDefault="00B04F32" w:rsidP="00584DD3">
      <w:pPr>
        <w:pStyle w:val="a3"/>
        <w:numPr>
          <w:ilvl w:val="0"/>
          <w:numId w:val="132"/>
        </w:numPr>
        <w:spacing w:after="33"/>
        <w:ind w:right="268"/>
        <w:rPr>
          <w:color w:val="auto"/>
        </w:rPr>
      </w:pPr>
      <w:r w:rsidRPr="005333C3">
        <w:rPr>
          <w:i/>
          <w:color w:val="auto"/>
        </w:rPr>
        <w:t>развивать нравственную рефлексию, совершенствовать морально</w:t>
      </w:r>
      <w:r w:rsidR="005D1382" w:rsidRPr="005333C3">
        <w:rPr>
          <w:i/>
          <w:color w:val="auto"/>
        </w:rPr>
        <w:t>-</w:t>
      </w:r>
      <w:r w:rsidRPr="005333C3">
        <w:rPr>
          <w:i/>
          <w:color w:val="auto"/>
        </w:rPr>
        <w:t xml:space="preserve">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r w:rsidRPr="005333C3">
        <w:rPr>
          <w:color w:val="auto"/>
        </w:rPr>
        <w:t xml:space="preserve"> </w:t>
      </w:r>
    </w:p>
    <w:p w14:paraId="5DA05376" w14:textId="77777777" w:rsidR="00C20E1E" w:rsidRPr="005333C3" w:rsidRDefault="00B04F32" w:rsidP="00584DD3">
      <w:pPr>
        <w:pStyle w:val="a3"/>
        <w:numPr>
          <w:ilvl w:val="0"/>
          <w:numId w:val="132"/>
        </w:numPr>
        <w:spacing w:after="33"/>
        <w:ind w:right="268"/>
        <w:rPr>
          <w:color w:val="auto"/>
        </w:rPr>
      </w:pPr>
      <w:r w:rsidRPr="005333C3">
        <w:rPr>
          <w:i/>
          <w:color w:val="auto"/>
        </w:rPr>
        <w:t xml:space="preserve">устанавливать взаимосвязь между содержанием буддийской культуры и поведением людей, общественными явлениями; </w:t>
      </w:r>
      <w:r w:rsidRPr="005333C3">
        <w:rPr>
          <w:color w:val="auto"/>
        </w:rPr>
        <w:t xml:space="preserve"> </w:t>
      </w:r>
    </w:p>
    <w:p w14:paraId="6AAEC309" w14:textId="77777777" w:rsidR="00C20E1E" w:rsidRPr="005333C3" w:rsidRDefault="00B04F32" w:rsidP="00584DD3">
      <w:pPr>
        <w:pStyle w:val="a3"/>
        <w:numPr>
          <w:ilvl w:val="0"/>
          <w:numId w:val="132"/>
        </w:numPr>
        <w:spacing w:after="33"/>
        <w:ind w:right="268"/>
        <w:rPr>
          <w:color w:val="auto"/>
        </w:rPr>
      </w:pPr>
      <w:r w:rsidRPr="005333C3">
        <w:rPr>
          <w:i/>
          <w:color w:val="auto"/>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r w:rsidRPr="005333C3">
        <w:rPr>
          <w:color w:val="auto"/>
        </w:rPr>
        <w:t xml:space="preserve"> </w:t>
      </w:r>
    </w:p>
    <w:p w14:paraId="4D7D230F" w14:textId="77777777" w:rsidR="00C20E1E" w:rsidRPr="005333C3" w:rsidRDefault="00B04F32" w:rsidP="00584DD3">
      <w:pPr>
        <w:pStyle w:val="a3"/>
        <w:numPr>
          <w:ilvl w:val="0"/>
          <w:numId w:val="132"/>
        </w:numPr>
        <w:spacing w:after="33"/>
        <w:ind w:right="268"/>
        <w:rPr>
          <w:color w:val="auto"/>
        </w:rPr>
      </w:pPr>
      <w:r w:rsidRPr="005333C3">
        <w:rPr>
          <w:i/>
          <w:color w:val="auto"/>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r w:rsidRPr="005333C3">
        <w:rPr>
          <w:color w:val="auto"/>
        </w:rPr>
        <w:t xml:space="preserve"> </w:t>
      </w:r>
    </w:p>
    <w:p w14:paraId="54B6DAC7" w14:textId="77777777" w:rsidR="005D1382" w:rsidRPr="005333C3" w:rsidRDefault="00B04F32">
      <w:pPr>
        <w:spacing w:after="39" w:line="271" w:lineRule="auto"/>
        <w:ind w:left="852" w:right="5403" w:hanging="838"/>
        <w:rPr>
          <w:b/>
          <w:color w:val="auto"/>
        </w:rPr>
      </w:pPr>
      <w:r w:rsidRPr="005333C3">
        <w:rPr>
          <w:b/>
          <w:color w:val="auto"/>
        </w:rPr>
        <w:t>Основы иудейской культуры</w:t>
      </w:r>
      <w:r w:rsidRPr="005333C3">
        <w:rPr>
          <w:color w:val="auto"/>
        </w:rPr>
        <w:t xml:space="preserve"> </w:t>
      </w:r>
      <w:r w:rsidRPr="005333C3">
        <w:rPr>
          <w:b/>
          <w:color w:val="auto"/>
        </w:rPr>
        <w:t xml:space="preserve"> </w:t>
      </w:r>
    </w:p>
    <w:p w14:paraId="05F3E674" w14:textId="77777777" w:rsidR="00C20E1E" w:rsidRPr="005333C3" w:rsidRDefault="00B04F32">
      <w:pPr>
        <w:spacing w:after="39" w:line="271" w:lineRule="auto"/>
        <w:ind w:left="852" w:right="5403" w:hanging="838"/>
        <w:rPr>
          <w:b/>
          <w:i/>
          <w:color w:val="auto"/>
        </w:rPr>
      </w:pPr>
      <w:r w:rsidRPr="005333C3">
        <w:rPr>
          <w:b/>
          <w:i/>
          <w:color w:val="auto"/>
        </w:rPr>
        <w:t xml:space="preserve">Выпускник научится:  </w:t>
      </w:r>
    </w:p>
    <w:p w14:paraId="78DCA1AA" w14:textId="77777777" w:rsidR="00C20E1E" w:rsidRPr="005333C3" w:rsidRDefault="00B04F32" w:rsidP="00584DD3">
      <w:pPr>
        <w:pStyle w:val="a3"/>
        <w:numPr>
          <w:ilvl w:val="0"/>
          <w:numId w:val="133"/>
        </w:numPr>
        <w:ind w:right="268"/>
        <w:rPr>
          <w:color w:val="auto"/>
        </w:rPr>
      </w:pPr>
      <w:r w:rsidRPr="005333C3">
        <w:rPr>
          <w:color w:val="auto"/>
        </w:rPr>
        <w:t xml:space="preserve">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14:paraId="4332F96F" w14:textId="77777777" w:rsidR="005D1382" w:rsidRPr="005333C3" w:rsidRDefault="005D1382" w:rsidP="00584DD3">
      <w:pPr>
        <w:pStyle w:val="a3"/>
        <w:numPr>
          <w:ilvl w:val="0"/>
          <w:numId w:val="133"/>
        </w:numPr>
        <w:ind w:right="268"/>
        <w:rPr>
          <w:rFonts w:ascii="Calibri" w:eastAsia="Calibri" w:hAnsi="Calibri" w:cs="Calibri"/>
          <w:color w:val="auto"/>
          <w:sz w:val="22"/>
        </w:rPr>
      </w:pPr>
      <w:r w:rsidRPr="005333C3">
        <w:rPr>
          <w:color w:val="auto"/>
        </w:rPr>
        <w:t xml:space="preserve">ориентироваться в истории возникновения иудейской религиозной </w:t>
      </w:r>
      <w:r w:rsidR="00B04F32" w:rsidRPr="005333C3">
        <w:rPr>
          <w:color w:val="auto"/>
        </w:rPr>
        <w:t xml:space="preserve">традиции, истории ее формирования в России;   </w:t>
      </w:r>
      <w:r w:rsidR="00B04F32" w:rsidRPr="005333C3">
        <w:rPr>
          <w:rFonts w:ascii="Calibri" w:eastAsia="Calibri" w:hAnsi="Calibri" w:cs="Calibri"/>
          <w:color w:val="auto"/>
          <w:sz w:val="22"/>
        </w:rPr>
        <w:tab/>
      </w:r>
    </w:p>
    <w:p w14:paraId="1597E8C6" w14:textId="77777777" w:rsidR="00C20E1E" w:rsidRPr="005333C3" w:rsidRDefault="005D1382" w:rsidP="00584DD3">
      <w:pPr>
        <w:pStyle w:val="a3"/>
        <w:numPr>
          <w:ilvl w:val="0"/>
          <w:numId w:val="133"/>
        </w:numPr>
        <w:ind w:right="268"/>
        <w:rPr>
          <w:color w:val="auto"/>
        </w:rPr>
      </w:pPr>
      <w:r w:rsidRPr="005333C3">
        <w:rPr>
          <w:color w:val="auto"/>
        </w:rPr>
        <w:t xml:space="preserve">на примере иудейской </w:t>
      </w:r>
      <w:r w:rsidR="00B04F32" w:rsidRPr="005333C3">
        <w:rPr>
          <w:color w:val="auto"/>
        </w:rPr>
        <w:t>религио</w:t>
      </w:r>
      <w:r w:rsidRPr="005333C3">
        <w:rPr>
          <w:color w:val="auto"/>
        </w:rPr>
        <w:t xml:space="preserve">зной традиции понимать </w:t>
      </w:r>
      <w:r w:rsidR="00B04F32" w:rsidRPr="005333C3">
        <w:rPr>
          <w:color w:val="auto"/>
        </w:rPr>
        <w:t xml:space="preserve">значение традиционных религий, религиозных культур в жизни людей, семей, народов, российского общества, в истории России;   </w:t>
      </w:r>
    </w:p>
    <w:p w14:paraId="7FC9B869" w14:textId="77777777" w:rsidR="00C20E1E" w:rsidRPr="005333C3" w:rsidRDefault="00B04F32" w:rsidP="00584DD3">
      <w:pPr>
        <w:pStyle w:val="a3"/>
        <w:numPr>
          <w:ilvl w:val="0"/>
          <w:numId w:val="133"/>
        </w:numPr>
        <w:ind w:right="268"/>
        <w:rPr>
          <w:color w:val="auto"/>
        </w:rPr>
      </w:pPr>
      <w:r w:rsidRPr="005333C3">
        <w:rPr>
          <w:color w:val="auto"/>
        </w:rPr>
        <w:t>излагать свое мнение по поводу значения р</w:t>
      </w:r>
      <w:r w:rsidR="005D1382" w:rsidRPr="005333C3">
        <w:rPr>
          <w:color w:val="auto"/>
        </w:rPr>
        <w:t xml:space="preserve">елигии, религиозной культуры в </w:t>
      </w:r>
      <w:r w:rsidRPr="005333C3">
        <w:rPr>
          <w:color w:val="auto"/>
        </w:rPr>
        <w:t xml:space="preserve">жизни людей и общества;  </w:t>
      </w:r>
    </w:p>
    <w:p w14:paraId="78B49518" w14:textId="77777777" w:rsidR="00C20E1E" w:rsidRPr="005333C3" w:rsidRDefault="00B04F32" w:rsidP="00584DD3">
      <w:pPr>
        <w:pStyle w:val="a3"/>
        <w:numPr>
          <w:ilvl w:val="0"/>
          <w:numId w:val="133"/>
        </w:numPr>
        <w:ind w:right="17"/>
        <w:rPr>
          <w:color w:val="auto"/>
        </w:rPr>
      </w:pPr>
      <w:r w:rsidRPr="005333C3">
        <w:rPr>
          <w:color w:val="auto"/>
        </w:rPr>
        <w:t>соотн</w:t>
      </w:r>
      <w:r w:rsidR="005D1382" w:rsidRPr="005333C3">
        <w:rPr>
          <w:color w:val="auto"/>
        </w:rPr>
        <w:t xml:space="preserve">осить нравственные формы поведения с нормами </w:t>
      </w:r>
      <w:r w:rsidRPr="005333C3">
        <w:rPr>
          <w:color w:val="auto"/>
        </w:rPr>
        <w:t>иудейской</w:t>
      </w:r>
      <w:r w:rsidR="005D1382" w:rsidRPr="005333C3">
        <w:rPr>
          <w:color w:val="auto"/>
        </w:rPr>
        <w:t xml:space="preserve"> </w:t>
      </w:r>
      <w:r w:rsidRPr="005333C3">
        <w:rPr>
          <w:color w:val="auto"/>
        </w:rPr>
        <w:t xml:space="preserve">религиозной морали;   </w:t>
      </w:r>
    </w:p>
    <w:p w14:paraId="42C8AAC9" w14:textId="77777777" w:rsidR="005D1382" w:rsidRPr="005333C3" w:rsidRDefault="00B04F32" w:rsidP="00584DD3">
      <w:pPr>
        <w:pStyle w:val="a3"/>
        <w:numPr>
          <w:ilvl w:val="0"/>
          <w:numId w:val="133"/>
        </w:numPr>
        <w:ind w:right="268"/>
        <w:rPr>
          <w:color w:val="auto"/>
        </w:rPr>
      </w:pPr>
      <w:r w:rsidRPr="005333C3">
        <w:rPr>
          <w:color w:val="auto"/>
        </w:rPr>
        <w:lastRenderedPageBreak/>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274CBE9B" w14:textId="77777777" w:rsidR="00C20E1E" w:rsidRPr="005333C3" w:rsidRDefault="00B04F32" w:rsidP="005D1382">
      <w:pPr>
        <w:ind w:right="268"/>
        <w:rPr>
          <w:color w:val="auto"/>
        </w:rPr>
      </w:pPr>
      <w:r w:rsidRPr="005333C3">
        <w:rPr>
          <w:b/>
          <w:i/>
          <w:color w:val="auto"/>
        </w:rPr>
        <w:t>Выпускник получит возможность научиться</w:t>
      </w:r>
      <w:r w:rsidRPr="005333C3">
        <w:rPr>
          <w:b/>
          <w:color w:val="auto"/>
        </w:rPr>
        <w:t xml:space="preserve">: </w:t>
      </w:r>
      <w:r w:rsidRPr="005333C3">
        <w:rPr>
          <w:color w:val="auto"/>
        </w:rPr>
        <w:t xml:space="preserve"> </w:t>
      </w:r>
    </w:p>
    <w:p w14:paraId="46391521" w14:textId="79DFBBAA" w:rsidR="00C20E1E" w:rsidRPr="005333C3" w:rsidRDefault="005D1382" w:rsidP="00584DD3">
      <w:pPr>
        <w:pStyle w:val="a3"/>
        <w:numPr>
          <w:ilvl w:val="0"/>
          <w:numId w:val="134"/>
        </w:numPr>
        <w:spacing w:after="33"/>
        <w:ind w:right="268"/>
        <w:rPr>
          <w:color w:val="auto"/>
        </w:rPr>
      </w:pPr>
      <w:r w:rsidRPr="005333C3">
        <w:rPr>
          <w:i/>
          <w:color w:val="auto"/>
        </w:rPr>
        <w:t>Развивать</w:t>
      </w:r>
      <w:r w:rsidR="00540323" w:rsidRPr="005333C3">
        <w:rPr>
          <w:i/>
          <w:color w:val="auto"/>
        </w:rPr>
        <w:t xml:space="preserve"> нравственную </w:t>
      </w:r>
      <w:r w:rsidR="00B04F32" w:rsidRPr="005333C3">
        <w:rPr>
          <w:i/>
          <w:color w:val="auto"/>
        </w:rPr>
        <w:t>рефлексию, совершенствовать морально</w:t>
      </w:r>
      <w:r w:rsidR="0001596E" w:rsidRPr="005333C3">
        <w:rPr>
          <w:i/>
          <w:color w:val="auto"/>
        </w:rPr>
        <w:t>-</w:t>
      </w:r>
      <w:r w:rsidR="00B04F32" w:rsidRPr="005333C3">
        <w:rPr>
          <w:i/>
          <w:color w:val="auto"/>
        </w:rPr>
        <w:t xml:space="preserve">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r w:rsidR="00B04F32" w:rsidRPr="005333C3">
        <w:rPr>
          <w:color w:val="auto"/>
        </w:rPr>
        <w:t xml:space="preserve"> </w:t>
      </w:r>
    </w:p>
    <w:p w14:paraId="16EC5E25" w14:textId="77777777" w:rsidR="00C20E1E" w:rsidRPr="005333C3" w:rsidRDefault="00B04F32" w:rsidP="00584DD3">
      <w:pPr>
        <w:pStyle w:val="a3"/>
        <w:numPr>
          <w:ilvl w:val="0"/>
          <w:numId w:val="134"/>
        </w:numPr>
        <w:spacing w:after="33"/>
        <w:ind w:right="268"/>
        <w:rPr>
          <w:color w:val="auto"/>
        </w:rPr>
      </w:pPr>
      <w:r w:rsidRPr="005333C3">
        <w:rPr>
          <w:i/>
          <w:color w:val="auto"/>
        </w:rPr>
        <w:t xml:space="preserve">устанавливать взаимосвязь между содержанием иудейской культуры и поведением людей, общественными явлениями; </w:t>
      </w:r>
      <w:r w:rsidRPr="005333C3">
        <w:rPr>
          <w:color w:val="auto"/>
        </w:rPr>
        <w:t xml:space="preserve"> </w:t>
      </w:r>
    </w:p>
    <w:p w14:paraId="04E46C0A" w14:textId="77777777" w:rsidR="00C20E1E" w:rsidRPr="005333C3" w:rsidRDefault="00B04F32" w:rsidP="00584DD3">
      <w:pPr>
        <w:pStyle w:val="a3"/>
        <w:numPr>
          <w:ilvl w:val="0"/>
          <w:numId w:val="134"/>
        </w:numPr>
        <w:spacing w:after="33"/>
        <w:ind w:right="268"/>
        <w:rPr>
          <w:color w:val="auto"/>
        </w:rPr>
      </w:pPr>
      <w:r w:rsidRPr="005333C3">
        <w:rPr>
          <w:i/>
          <w:color w:val="auto"/>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r w:rsidRPr="005333C3">
        <w:rPr>
          <w:color w:val="auto"/>
        </w:rPr>
        <w:t xml:space="preserve"> </w:t>
      </w:r>
    </w:p>
    <w:p w14:paraId="4A1170C2" w14:textId="77777777" w:rsidR="00C20E1E" w:rsidRPr="005333C3" w:rsidRDefault="00B04F32" w:rsidP="00584DD3">
      <w:pPr>
        <w:pStyle w:val="a3"/>
        <w:numPr>
          <w:ilvl w:val="0"/>
          <w:numId w:val="134"/>
        </w:numPr>
        <w:spacing w:after="33"/>
        <w:ind w:right="268"/>
        <w:rPr>
          <w:color w:val="auto"/>
        </w:rPr>
      </w:pPr>
      <w:r w:rsidRPr="005333C3">
        <w:rPr>
          <w:i/>
          <w:color w:val="auto"/>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r w:rsidRPr="005333C3">
        <w:rPr>
          <w:color w:val="auto"/>
        </w:rPr>
        <w:t xml:space="preserve"> </w:t>
      </w:r>
    </w:p>
    <w:p w14:paraId="1A1F9400" w14:textId="77777777" w:rsidR="00540323" w:rsidRPr="005333C3" w:rsidRDefault="00B04F32">
      <w:pPr>
        <w:spacing w:after="5" w:line="271" w:lineRule="auto"/>
        <w:ind w:left="852" w:right="3762" w:hanging="838"/>
        <w:rPr>
          <w:b/>
          <w:color w:val="auto"/>
        </w:rPr>
      </w:pPr>
      <w:r w:rsidRPr="005333C3">
        <w:rPr>
          <w:b/>
          <w:color w:val="auto"/>
        </w:rPr>
        <w:t xml:space="preserve">Основы мировых религиозных культур </w:t>
      </w:r>
    </w:p>
    <w:p w14:paraId="487D8F74" w14:textId="77777777" w:rsidR="00C20E1E" w:rsidRPr="005333C3" w:rsidRDefault="00B04F32">
      <w:pPr>
        <w:spacing w:after="5" w:line="271" w:lineRule="auto"/>
        <w:ind w:left="852" w:right="3762" w:hanging="838"/>
        <w:rPr>
          <w:b/>
          <w:i/>
          <w:color w:val="auto"/>
        </w:rPr>
      </w:pPr>
      <w:r w:rsidRPr="005333C3">
        <w:rPr>
          <w:b/>
          <w:i/>
          <w:color w:val="auto"/>
        </w:rPr>
        <w:t xml:space="preserve"> Выпускник научится:  </w:t>
      </w:r>
    </w:p>
    <w:p w14:paraId="13F52B9C" w14:textId="77777777" w:rsidR="00C20E1E" w:rsidRPr="005333C3" w:rsidRDefault="00B04F32" w:rsidP="00584DD3">
      <w:pPr>
        <w:pStyle w:val="a3"/>
        <w:numPr>
          <w:ilvl w:val="0"/>
          <w:numId w:val="135"/>
        </w:numPr>
        <w:ind w:right="268"/>
        <w:rPr>
          <w:color w:val="auto"/>
        </w:rPr>
      </w:pPr>
      <w:r w:rsidRPr="005333C3">
        <w:rPr>
          <w:color w:val="auto"/>
        </w:rPr>
        <w:t xml:space="preserve">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w:t>
      </w:r>
    </w:p>
    <w:p w14:paraId="3F96CAAD" w14:textId="77777777" w:rsidR="00C20E1E" w:rsidRPr="005333C3" w:rsidRDefault="00B04F32" w:rsidP="00584DD3">
      <w:pPr>
        <w:pStyle w:val="a3"/>
        <w:numPr>
          <w:ilvl w:val="0"/>
          <w:numId w:val="135"/>
        </w:numPr>
        <w:ind w:right="892"/>
        <w:rPr>
          <w:color w:val="auto"/>
        </w:rPr>
      </w:pPr>
      <w:r w:rsidRPr="005333C3">
        <w:rPr>
          <w:color w:val="auto"/>
        </w:rPr>
        <w:t xml:space="preserve">другу, в семье, религиозное искусство, отношение к труду и др.);  </w:t>
      </w:r>
    </w:p>
    <w:p w14:paraId="16EA21DF" w14:textId="77777777" w:rsidR="00C94CD5" w:rsidRPr="005333C3" w:rsidRDefault="00C94CD5" w:rsidP="00584DD3">
      <w:pPr>
        <w:pStyle w:val="a3"/>
        <w:numPr>
          <w:ilvl w:val="0"/>
          <w:numId w:val="135"/>
        </w:numPr>
        <w:ind w:right="268"/>
        <w:rPr>
          <w:color w:val="auto"/>
        </w:rPr>
      </w:pPr>
      <w:r w:rsidRPr="005333C3">
        <w:rPr>
          <w:color w:val="auto"/>
        </w:rPr>
        <w:t xml:space="preserve">ориентироваться в истории возникновения религиозных традиций </w:t>
      </w:r>
      <w:r w:rsidR="00B04F32" w:rsidRPr="005333C3">
        <w:rPr>
          <w:color w:val="auto"/>
        </w:rPr>
        <w:t>православия, ислама, буддизма, иудаизма, истории их формирования в России;</w:t>
      </w:r>
      <w:r w:rsidRPr="005333C3">
        <w:rPr>
          <w:color w:val="auto"/>
        </w:rPr>
        <w:t xml:space="preserve"> </w:t>
      </w:r>
    </w:p>
    <w:p w14:paraId="2F222561" w14:textId="7A0A6A98" w:rsidR="00C94CD5" w:rsidRPr="005333C3" w:rsidRDefault="00B04F32" w:rsidP="00584DD3">
      <w:pPr>
        <w:pStyle w:val="a3"/>
        <w:numPr>
          <w:ilvl w:val="0"/>
          <w:numId w:val="135"/>
        </w:numPr>
        <w:ind w:right="892"/>
        <w:rPr>
          <w:color w:val="auto"/>
        </w:rPr>
      </w:pPr>
      <w:r w:rsidRPr="005333C3">
        <w:rPr>
          <w:color w:val="auto"/>
        </w:rPr>
        <w:t xml:space="preserve">понимать значение традиционных религий, религиозных культур в жизни людей, </w:t>
      </w:r>
      <w:r w:rsidR="0001596E" w:rsidRPr="005333C3">
        <w:rPr>
          <w:color w:val="auto"/>
        </w:rPr>
        <w:t>семей</w:t>
      </w:r>
      <w:r w:rsidRPr="005333C3">
        <w:rPr>
          <w:color w:val="auto"/>
        </w:rPr>
        <w:t xml:space="preserve">, народов, российского общества, в истории России; </w:t>
      </w:r>
    </w:p>
    <w:p w14:paraId="4C00CB03" w14:textId="77777777" w:rsidR="00C94CD5" w:rsidRPr="005333C3" w:rsidRDefault="00B04F32" w:rsidP="00584DD3">
      <w:pPr>
        <w:pStyle w:val="a3"/>
        <w:numPr>
          <w:ilvl w:val="0"/>
          <w:numId w:val="135"/>
        </w:numPr>
        <w:ind w:right="892"/>
        <w:rPr>
          <w:color w:val="auto"/>
        </w:rPr>
      </w:pPr>
      <w:r w:rsidRPr="005333C3">
        <w:rPr>
          <w:color w:val="auto"/>
        </w:rPr>
        <w:t xml:space="preserve">излагать свое мнение по поводу значения религии, религиозной культуры в жизни людей и общества; </w:t>
      </w:r>
    </w:p>
    <w:p w14:paraId="55790496" w14:textId="77777777" w:rsidR="00C20E1E" w:rsidRPr="005333C3" w:rsidRDefault="00B04F32" w:rsidP="00584DD3">
      <w:pPr>
        <w:pStyle w:val="a3"/>
        <w:numPr>
          <w:ilvl w:val="0"/>
          <w:numId w:val="135"/>
        </w:numPr>
        <w:ind w:right="892"/>
        <w:rPr>
          <w:color w:val="auto"/>
        </w:rPr>
      </w:pPr>
      <w:r w:rsidRPr="005333C3">
        <w:rPr>
          <w:color w:val="auto"/>
        </w:rPr>
        <w:t xml:space="preserve">соотносить нравственные формы поведения с нормами религиозной морали;   </w:t>
      </w:r>
    </w:p>
    <w:p w14:paraId="1EB1C7CF" w14:textId="77777777" w:rsidR="00C94CD5" w:rsidRPr="005333C3" w:rsidRDefault="00B04F32" w:rsidP="00584DD3">
      <w:pPr>
        <w:pStyle w:val="a3"/>
        <w:numPr>
          <w:ilvl w:val="0"/>
          <w:numId w:val="135"/>
        </w:numPr>
        <w:ind w:right="268"/>
        <w:rPr>
          <w:color w:val="auto"/>
        </w:rPr>
      </w:pPr>
      <w:r w:rsidRPr="005333C3">
        <w:rPr>
          <w:color w:val="auto"/>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254B1775" w14:textId="77777777" w:rsidR="00C20E1E" w:rsidRPr="005333C3" w:rsidRDefault="00B04F32" w:rsidP="00C94CD5">
      <w:pPr>
        <w:ind w:right="268"/>
        <w:rPr>
          <w:color w:val="auto"/>
        </w:rPr>
      </w:pPr>
      <w:r w:rsidRPr="005333C3">
        <w:rPr>
          <w:b/>
          <w:i/>
          <w:color w:val="auto"/>
        </w:rPr>
        <w:t>Выпускник получит возможность научиться</w:t>
      </w:r>
      <w:r w:rsidRPr="005333C3">
        <w:rPr>
          <w:b/>
          <w:color w:val="auto"/>
        </w:rPr>
        <w:t xml:space="preserve">: </w:t>
      </w:r>
      <w:r w:rsidRPr="005333C3">
        <w:rPr>
          <w:color w:val="auto"/>
        </w:rPr>
        <w:t xml:space="preserve"> </w:t>
      </w:r>
    </w:p>
    <w:p w14:paraId="4CCFB361" w14:textId="77777777" w:rsidR="00C20E1E" w:rsidRPr="005333C3" w:rsidRDefault="00B04F32" w:rsidP="00584DD3">
      <w:pPr>
        <w:pStyle w:val="a3"/>
        <w:numPr>
          <w:ilvl w:val="0"/>
          <w:numId w:val="136"/>
        </w:numPr>
        <w:spacing w:after="33"/>
        <w:ind w:right="268"/>
        <w:rPr>
          <w:color w:val="auto"/>
        </w:rPr>
      </w:pPr>
      <w:r w:rsidRPr="005333C3">
        <w:rPr>
          <w:i/>
          <w:color w:val="auto"/>
        </w:rPr>
        <w:t>развивать нравственную рефлексию, совершенствовать морально</w:t>
      </w:r>
      <w:r w:rsidR="00C94CD5" w:rsidRPr="005333C3">
        <w:rPr>
          <w:i/>
          <w:color w:val="auto"/>
        </w:rPr>
        <w:t>-</w:t>
      </w:r>
      <w:r w:rsidRPr="005333C3">
        <w:rPr>
          <w:i/>
          <w:color w:val="auto"/>
        </w:rPr>
        <w:t xml:space="preserve">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r w:rsidRPr="005333C3">
        <w:rPr>
          <w:color w:val="auto"/>
        </w:rPr>
        <w:t xml:space="preserve"> </w:t>
      </w:r>
    </w:p>
    <w:p w14:paraId="57215BD7" w14:textId="77777777" w:rsidR="00C20E1E" w:rsidRPr="005333C3" w:rsidRDefault="00B04F32" w:rsidP="00584DD3">
      <w:pPr>
        <w:pStyle w:val="a3"/>
        <w:numPr>
          <w:ilvl w:val="0"/>
          <w:numId w:val="136"/>
        </w:numPr>
        <w:spacing w:after="33"/>
        <w:ind w:right="268"/>
        <w:rPr>
          <w:color w:val="auto"/>
        </w:rPr>
      </w:pPr>
      <w:r w:rsidRPr="005333C3">
        <w:rPr>
          <w:i/>
          <w:color w:val="auto"/>
        </w:rPr>
        <w:t xml:space="preserve">устанавливать взаимосвязь между содержанием религиозной культуры и поведением людей, общественными явлениями; </w:t>
      </w:r>
      <w:r w:rsidRPr="005333C3">
        <w:rPr>
          <w:color w:val="auto"/>
        </w:rPr>
        <w:t xml:space="preserve"> </w:t>
      </w:r>
    </w:p>
    <w:p w14:paraId="35CD2B83" w14:textId="77777777" w:rsidR="00C20E1E" w:rsidRPr="005333C3" w:rsidRDefault="00B04F32" w:rsidP="00584DD3">
      <w:pPr>
        <w:pStyle w:val="a3"/>
        <w:numPr>
          <w:ilvl w:val="0"/>
          <w:numId w:val="136"/>
        </w:numPr>
        <w:spacing w:after="3" w:line="259" w:lineRule="auto"/>
        <w:ind w:right="274"/>
        <w:rPr>
          <w:color w:val="auto"/>
        </w:rPr>
      </w:pPr>
      <w:r w:rsidRPr="005333C3">
        <w:rPr>
          <w:i/>
          <w:color w:val="auto"/>
        </w:rPr>
        <w:t>выстраивать отношения с представителями разных мировоззрений и</w:t>
      </w:r>
      <w:r w:rsidR="00C94CD5" w:rsidRPr="005333C3">
        <w:rPr>
          <w:i/>
          <w:color w:val="auto"/>
        </w:rPr>
        <w:t xml:space="preserve"> </w:t>
      </w:r>
      <w:r w:rsidRPr="005333C3">
        <w:rPr>
          <w:i/>
          <w:color w:val="auto"/>
        </w:rPr>
        <w:t xml:space="preserve">культурных традиций на основе взаимного уважения прав и законных интересов сограждан;  </w:t>
      </w:r>
      <w:r w:rsidRPr="005333C3">
        <w:rPr>
          <w:color w:val="auto"/>
        </w:rPr>
        <w:t xml:space="preserve"> </w:t>
      </w:r>
    </w:p>
    <w:p w14:paraId="1B0B035B" w14:textId="77777777" w:rsidR="00C20E1E" w:rsidRPr="005333C3" w:rsidRDefault="00B04F32" w:rsidP="00584DD3">
      <w:pPr>
        <w:pStyle w:val="a3"/>
        <w:numPr>
          <w:ilvl w:val="0"/>
          <w:numId w:val="136"/>
        </w:numPr>
        <w:spacing w:after="33"/>
        <w:ind w:right="268"/>
        <w:rPr>
          <w:color w:val="auto"/>
        </w:rPr>
      </w:pPr>
      <w:r w:rsidRPr="005333C3">
        <w:rPr>
          <w:i/>
          <w:color w:val="auto"/>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r w:rsidRPr="005333C3">
        <w:rPr>
          <w:color w:val="auto"/>
        </w:rPr>
        <w:t xml:space="preserve"> </w:t>
      </w:r>
    </w:p>
    <w:p w14:paraId="108C6778" w14:textId="77777777" w:rsidR="00C94CD5" w:rsidRPr="005333C3" w:rsidRDefault="00B04F32">
      <w:pPr>
        <w:spacing w:after="5" w:line="271" w:lineRule="auto"/>
        <w:ind w:left="852" w:right="5526" w:hanging="838"/>
        <w:rPr>
          <w:b/>
          <w:color w:val="auto"/>
        </w:rPr>
      </w:pPr>
      <w:r w:rsidRPr="005333C3">
        <w:rPr>
          <w:b/>
          <w:color w:val="auto"/>
        </w:rPr>
        <w:t xml:space="preserve">Основы светской этики  </w:t>
      </w:r>
    </w:p>
    <w:p w14:paraId="756A1CEA" w14:textId="77777777" w:rsidR="00C20E1E" w:rsidRPr="005333C3" w:rsidRDefault="00B04F32">
      <w:pPr>
        <w:spacing w:after="5" w:line="271" w:lineRule="auto"/>
        <w:ind w:left="852" w:right="5526" w:hanging="838"/>
        <w:rPr>
          <w:b/>
          <w:i/>
          <w:color w:val="auto"/>
        </w:rPr>
      </w:pPr>
      <w:r w:rsidRPr="005333C3">
        <w:rPr>
          <w:b/>
          <w:i/>
          <w:color w:val="auto"/>
        </w:rPr>
        <w:t xml:space="preserve">Выпускник научится:  </w:t>
      </w:r>
    </w:p>
    <w:p w14:paraId="02E4314D" w14:textId="77777777" w:rsidR="00C20E1E" w:rsidRPr="005333C3" w:rsidRDefault="00B04F32" w:rsidP="00584DD3">
      <w:pPr>
        <w:pStyle w:val="a3"/>
        <w:numPr>
          <w:ilvl w:val="0"/>
          <w:numId w:val="137"/>
        </w:numPr>
        <w:ind w:right="268"/>
        <w:rPr>
          <w:color w:val="auto"/>
        </w:rPr>
      </w:pPr>
      <w:r w:rsidRPr="005333C3">
        <w:rPr>
          <w:color w:val="auto"/>
        </w:rPr>
        <w:t>раскрывать содержание основных со</w:t>
      </w:r>
      <w:r w:rsidR="00C94CD5" w:rsidRPr="005333C3">
        <w:rPr>
          <w:color w:val="auto"/>
        </w:rPr>
        <w:t xml:space="preserve">ставляющих российской светской </w:t>
      </w:r>
      <w:r w:rsidRPr="005333C3">
        <w:rPr>
          <w:color w:val="auto"/>
        </w:rPr>
        <w:t xml:space="preserve">(гражданской)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  </w:t>
      </w:r>
    </w:p>
    <w:p w14:paraId="074406DB" w14:textId="77777777" w:rsidR="00C20E1E" w:rsidRPr="005333C3" w:rsidRDefault="00B04F32" w:rsidP="00584DD3">
      <w:pPr>
        <w:pStyle w:val="a3"/>
        <w:numPr>
          <w:ilvl w:val="0"/>
          <w:numId w:val="137"/>
        </w:numPr>
        <w:ind w:right="268"/>
        <w:rPr>
          <w:color w:val="auto"/>
        </w:rPr>
      </w:pPr>
      <w:r w:rsidRPr="005333C3">
        <w:rPr>
          <w:color w:val="auto"/>
        </w:rPr>
        <w:lastRenderedPageBreak/>
        <w:t xml:space="preserve">на примере российской светской этики понимать значение нравственных ценностей, идеалов в жизни людей, общества;   </w:t>
      </w:r>
    </w:p>
    <w:p w14:paraId="57C7B5A8" w14:textId="77777777" w:rsidR="00C20E1E" w:rsidRPr="005333C3" w:rsidRDefault="00B04F32" w:rsidP="00584DD3">
      <w:pPr>
        <w:pStyle w:val="a3"/>
        <w:numPr>
          <w:ilvl w:val="0"/>
          <w:numId w:val="137"/>
        </w:numPr>
        <w:ind w:right="268"/>
        <w:rPr>
          <w:color w:val="auto"/>
        </w:rPr>
      </w:pPr>
      <w:r w:rsidRPr="005333C3">
        <w:rPr>
          <w:color w:val="auto"/>
        </w:rPr>
        <w:t xml:space="preserve">излагать свое мнение по поводу значения российской светской этики в жизни людей и общества;  </w:t>
      </w:r>
    </w:p>
    <w:p w14:paraId="2390E469" w14:textId="77777777" w:rsidR="00C20E1E" w:rsidRPr="005333C3" w:rsidRDefault="00B04F32" w:rsidP="00584DD3">
      <w:pPr>
        <w:pStyle w:val="a3"/>
        <w:numPr>
          <w:ilvl w:val="0"/>
          <w:numId w:val="137"/>
        </w:numPr>
        <w:ind w:right="268"/>
        <w:rPr>
          <w:color w:val="auto"/>
        </w:rPr>
      </w:pPr>
      <w:r w:rsidRPr="005333C3">
        <w:rPr>
          <w:color w:val="auto"/>
        </w:rPr>
        <w:t xml:space="preserve">соотносить нравственные формы поведения с нормами российской светской (гражданской) этики;   </w:t>
      </w:r>
    </w:p>
    <w:p w14:paraId="08975A67" w14:textId="77777777" w:rsidR="00C94CD5" w:rsidRPr="005333C3" w:rsidRDefault="00B04F32" w:rsidP="00584DD3">
      <w:pPr>
        <w:pStyle w:val="a3"/>
        <w:numPr>
          <w:ilvl w:val="0"/>
          <w:numId w:val="137"/>
        </w:numPr>
        <w:ind w:right="268"/>
        <w:rPr>
          <w:color w:val="auto"/>
        </w:rPr>
      </w:pPr>
      <w:r w:rsidRPr="005333C3">
        <w:rPr>
          <w:color w:val="auto"/>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3173D51F" w14:textId="77777777" w:rsidR="00C20E1E" w:rsidRPr="005333C3" w:rsidRDefault="00B04F32" w:rsidP="00C94CD5">
      <w:pPr>
        <w:ind w:right="268"/>
        <w:rPr>
          <w:color w:val="auto"/>
        </w:rPr>
      </w:pPr>
      <w:r w:rsidRPr="005333C3">
        <w:rPr>
          <w:b/>
          <w:i/>
          <w:color w:val="auto"/>
        </w:rPr>
        <w:t>Выпускник получит возможность научиться</w:t>
      </w:r>
      <w:r w:rsidRPr="005333C3">
        <w:rPr>
          <w:b/>
          <w:color w:val="auto"/>
        </w:rPr>
        <w:t xml:space="preserve">: </w:t>
      </w:r>
      <w:r w:rsidRPr="005333C3">
        <w:rPr>
          <w:color w:val="auto"/>
        </w:rPr>
        <w:t xml:space="preserve"> </w:t>
      </w:r>
    </w:p>
    <w:p w14:paraId="43C3C67A" w14:textId="77777777" w:rsidR="00C20E1E" w:rsidRPr="005333C3" w:rsidRDefault="00C94CD5" w:rsidP="00584DD3">
      <w:pPr>
        <w:pStyle w:val="a3"/>
        <w:numPr>
          <w:ilvl w:val="0"/>
          <w:numId w:val="138"/>
        </w:numPr>
        <w:spacing w:after="33"/>
        <w:ind w:right="268"/>
        <w:rPr>
          <w:color w:val="auto"/>
        </w:rPr>
      </w:pPr>
      <w:r w:rsidRPr="005333C3">
        <w:rPr>
          <w:i/>
          <w:color w:val="auto"/>
        </w:rPr>
        <w:t xml:space="preserve">развивать нравственную рефлексию, совершенствовать </w:t>
      </w:r>
      <w:r w:rsidR="00B04F32" w:rsidRPr="005333C3">
        <w:rPr>
          <w:i/>
          <w:color w:val="auto"/>
        </w:rPr>
        <w:t>морально</w:t>
      </w:r>
      <w:r w:rsidRPr="005333C3">
        <w:rPr>
          <w:i/>
          <w:color w:val="auto"/>
        </w:rPr>
        <w:t>-</w:t>
      </w:r>
      <w:r w:rsidR="00B04F32" w:rsidRPr="005333C3">
        <w:rPr>
          <w:i/>
          <w:color w:val="auto"/>
        </w:rPr>
        <w:t xml:space="preserve">нравственное </w:t>
      </w:r>
      <w:r w:rsidRPr="005333C3">
        <w:rPr>
          <w:i/>
          <w:color w:val="auto"/>
        </w:rPr>
        <w:t xml:space="preserve">самосознание, регулировать собственное поведение на основе общепринятых </w:t>
      </w:r>
      <w:r w:rsidR="00B04F32" w:rsidRPr="005333C3">
        <w:rPr>
          <w:i/>
          <w:color w:val="auto"/>
        </w:rPr>
        <w:t xml:space="preserve">в российском обществе норм светской (гражданской) этики; </w:t>
      </w:r>
      <w:r w:rsidR="00B04F32" w:rsidRPr="005333C3">
        <w:rPr>
          <w:color w:val="auto"/>
        </w:rPr>
        <w:t xml:space="preserve"> </w:t>
      </w:r>
    </w:p>
    <w:p w14:paraId="48A20359" w14:textId="77777777" w:rsidR="00C20E1E" w:rsidRPr="005333C3" w:rsidRDefault="00B04F32" w:rsidP="00584DD3">
      <w:pPr>
        <w:pStyle w:val="a3"/>
        <w:numPr>
          <w:ilvl w:val="0"/>
          <w:numId w:val="138"/>
        </w:numPr>
        <w:spacing w:after="33"/>
        <w:ind w:right="268"/>
        <w:rPr>
          <w:color w:val="auto"/>
        </w:rPr>
      </w:pPr>
      <w:r w:rsidRPr="005333C3">
        <w:rPr>
          <w:i/>
          <w:color w:val="auto"/>
        </w:rPr>
        <w:t xml:space="preserve">устанавливать взаимосвязь между содержанием российской светской этики и поведением людей, общественными явлениями; </w:t>
      </w:r>
      <w:r w:rsidRPr="005333C3">
        <w:rPr>
          <w:color w:val="auto"/>
        </w:rPr>
        <w:t xml:space="preserve"> </w:t>
      </w:r>
    </w:p>
    <w:p w14:paraId="0A673CAF" w14:textId="77777777" w:rsidR="00C20E1E" w:rsidRPr="005333C3" w:rsidRDefault="00B04F32" w:rsidP="00584DD3">
      <w:pPr>
        <w:pStyle w:val="a3"/>
        <w:numPr>
          <w:ilvl w:val="0"/>
          <w:numId w:val="138"/>
        </w:numPr>
        <w:spacing w:after="33"/>
        <w:ind w:right="268"/>
        <w:rPr>
          <w:color w:val="auto"/>
        </w:rPr>
      </w:pPr>
      <w:r w:rsidRPr="005333C3">
        <w:rPr>
          <w:i/>
          <w:color w:val="auto"/>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r w:rsidRPr="005333C3">
        <w:rPr>
          <w:color w:val="auto"/>
        </w:rPr>
        <w:t xml:space="preserve"> </w:t>
      </w:r>
    </w:p>
    <w:p w14:paraId="358FC6C3" w14:textId="77777777" w:rsidR="00C20E1E" w:rsidRPr="005333C3" w:rsidRDefault="00B04F32" w:rsidP="00584DD3">
      <w:pPr>
        <w:pStyle w:val="a3"/>
        <w:numPr>
          <w:ilvl w:val="0"/>
          <w:numId w:val="138"/>
        </w:numPr>
        <w:spacing w:after="0"/>
        <w:ind w:right="268"/>
        <w:rPr>
          <w:color w:val="auto"/>
        </w:rPr>
      </w:pPr>
      <w:r w:rsidRPr="005333C3">
        <w:rPr>
          <w:i/>
          <w:color w:val="auto"/>
        </w:rPr>
        <w:t xml:space="preserve">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 </w:t>
      </w:r>
      <w:r w:rsidRPr="005333C3">
        <w:rPr>
          <w:color w:val="auto"/>
        </w:rPr>
        <w:t xml:space="preserve"> </w:t>
      </w:r>
    </w:p>
    <w:p w14:paraId="67C901BA" w14:textId="77777777" w:rsidR="00C20E1E" w:rsidRPr="005333C3" w:rsidRDefault="00B04F32">
      <w:pPr>
        <w:spacing w:after="3" w:line="259" w:lineRule="auto"/>
        <w:ind w:left="14" w:firstLine="0"/>
        <w:jc w:val="left"/>
        <w:rPr>
          <w:color w:val="auto"/>
        </w:rPr>
      </w:pPr>
      <w:r w:rsidRPr="005333C3">
        <w:rPr>
          <w:b/>
          <w:color w:val="auto"/>
        </w:rPr>
        <w:t xml:space="preserve"> </w:t>
      </w:r>
    </w:p>
    <w:p w14:paraId="25542313" w14:textId="77777777" w:rsidR="00C20E1E" w:rsidRPr="005333C3" w:rsidRDefault="00B04F32" w:rsidP="00C94CD5">
      <w:pPr>
        <w:pStyle w:val="3"/>
        <w:ind w:left="361" w:right="343"/>
        <w:jc w:val="left"/>
        <w:rPr>
          <w:color w:val="auto"/>
        </w:rPr>
      </w:pPr>
      <w:r w:rsidRPr="005333C3">
        <w:rPr>
          <w:color w:val="auto"/>
        </w:rPr>
        <w:t xml:space="preserve">1.2.11. Музыка </w:t>
      </w:r>
    </w:p>
    <w:p w14:paraId="27D255F6" w14:textId="77777777" w:rsidR="008458ED" w:rsidRPr="005333C3" w:rsidRDefault="00B04F32" w:rsidP="008458ED">
      <w:pPr>
        <w:spacing w:after="0" w:line="276" w:lineRule="auto"/>
        <w:ind w:left="0" w:firstLine="553"/>
        <w:rPr>
          <w:color w:val="auto"/>
        </w:rPr>
      </w:pPr>
      <w:r w:rsidRPr="005333C3">
        <w:rPr>
          <w:color w:val="auto"/>
        </w:rPr>
        <w:t xml:space="preserve">В результате изучения музыки на уровне начального общего образования у обучающихся </w:t>
      </w:r>
      <w:r w:rsidR="008458ED" w:rsidRPr="005333C3">
        <w:rPr>
          <w:color w:val="auto"/>
        </w:rPr>
        <w:t>будут сформированы:</w:t>
      </w:r>
    </w:p>
    <w:p w14:paraId="4B3891D6" w14:textId="77777777" w:rsidR="008458ED" w:rsidRPr="005333C3" w:rsidRDefault="008458ED" w:rsidP="008458ED">
      <w:pPr>
        <w:spacing w:after="0" w:line="276" w:lineRule="auto"/>
        <w:ind w:left="0"/>
        <w:rPr>
          <w:color w:val="auto"/>
        </w:rPr>
      </w:pPr>
      <w:r w:rsidRPr="005333C3">
        <w:rPr>
          <w:color w:val="auto"/>
        </w:rPr>
        <w:t>- первоначальные представления о роли музыки в жизни человека, ее роли в духовно- нравственном развитии человека;</w:t>
      </w:r>
    </w:p>
    <w:p w14:paraId="543FA5EB" w14:textId="77777777" w:rsidR="008458ED" w:rsidRPr="005333C3" w:rsidRDefault="008458ED" w:rsidP="008458ED">
      <w:pPr>
        <w:spacing w:after="0" w:line="276" w:lineRule="auto"/>
        <w:ind w:left="0"/>
        <w:rPr>
          <w:color w:val="auto"/>
        </w:rPr>
      </w:pPr>
      <w:r w:rsidRPr="005333C3">
        <w:rPr>
          <w:color w:val="auto"/>
        </w:rPr>
        <w:t>- основы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14:paraId="28CD06C8" w14:textId="77777777" w:rsidR="008458ED" w:rsidRPr="005333C3" w:rsidRDefault="008458ED" w:rsidP="008458ED">
      <w:pPr>
        <w:spacing w:after="0" w:line="276" w:lineRule="auto"/>
        <w:ind w:left="0"/>
        <w:rPr>
          <w:color w:val="auto"/>
        </w:rPr>
      </w:pPr>
      <w:r w:rsidRPr="005333C3">
        <w:rPr>
          <w:color w:val="auto"/>
        </w:rPr>
        <w:t>- умение воспринимать музыку и выражать свое отношение к музыкальному произведению;</w:t>
      </w:r>
    </w:p>
    <w:p w14:paraId="5C89FB66" w14:textId="77777777" w:rsidR="008458ED" w:rsidRPr="005333C3" w:rsidRDefault="008458ED" w:rsidP="008458ED">
      <w:pPr>
        <w:spacing w:after="0" w:line="276" w:lineRule="auto"/>
        <w:ind w:left="0"/>
        <w:rPr>
          <w:color w:val="auto"/>
        </w:rPr>
      </w:pPr>
      <w:r w:rsidRPr="005333C3">
        <w:rPr>
          <w:color w:val="auto"/>
        </w:rPr>
        <w:t>-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14:paraId="347E629B" w14:textId="77777777" w:rsidR="00C20E1E" w:rsidRPr="005333C3" w:rsidRDefault="00B04F32">
      <w:pPr>
        <w:ind w:left="14" w:firstLine="338"/>
        <w:rPr>
          <w:color w:val="auto"/>
        </w:rPr>
      </w:pPr>
      <w:r w:rsidRPr="005333C3">
        <w:rPr>
          <w:color w:val="auto"/>
        </w:rPr>
        <w:t xml:space="preserve">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w:t>
      </w:r>
    </w:p>
    <w:p w14:paraId="6F999305" w14:textId="77777777" w:rsidR="00C20E1E" w:rsidRPr="005333C3" w:rsidRDefault="00B04F32">
      <w:pPr>
        <w:ind w:left="14" w:right="4" w:firstLine="338"/>
        <w:rPr>
          <w:color w:val="auto"/>
        </w:rPr>
      </w:pPr>
      <w:r w:rsidRPr="005333C3">
        <w:rPr>
          <w:color w:val="auto"/>
        </w:rPr>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 </w:t>
      </w:r>
    </w:p>
    <w:p w14:paraId="71AA284A" w14:textId="77777777" w:rsidR="00C20E1E" w:rsidRPr="005333C3" w:rsidRDefault="00B04F32">
      <w:pPr>
        <w:ind w:left="14" w:right="2" w:firstLine="338"/>
        <w:rPr>
          <w:color w:val="auto"/>
        </w:rPr>
      </w:pPr>
      <w:r w:rsidRPr="005333C3">
        <w:rPr>
          <w:color w:val="auto"/>
        </w:rPr>
        <w:t xml:space="preserve">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 </w:t>
      </w:r>
    </w:p>
    <w:p w14:paraId="27D89A4B" w14:textId="77777777" w:rsidR="00C20E1E" w:rsidRPr="005333C3" w:rsidRDefault="00B04F32">
      <w:pPr>
        <w:ind w:left="14" w:right="6" w:firstLine="338"/>
        <w:rPr>
          <w:color w:val="auto"/>
        </w:rPr>
      </w:pPr>
      <w:r w:rsidRPr="005333C3">
        <w:rPr>
          <w:color w:val="auto"/>
        </w:rPr>
        <w:t xml:space="preserve">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 </w:t>
      </w:r>
    </w:p>
    <w:p w14:paraId="3BA3E904" w14:textId="77777777" w:rsidR="00C94CD5" w:rsidRPr="005333C3" w:rsidRDefault="00B04F32">
      <w:pPr>
        <w:spacing w:after="31" w:line="271" w:lineRule="auto"/>
        <w:ind w:left="352" w:right="5454" w:hanging="338"/>
        <w:rPr>
          <w:b/>
          <w:color w:val="auto"/>
        </w:rPr>
      </w:pPr>
      <w:r w:rsidRPr="005333C3">
        <w:rPr>
          <w:i/>
          <w:color w:val="auto"/>
        </w:rPr>
        <w:lastRenderedPageBreak/>
        <w:t xml:space="preserve"> </w:t>
      </w:r>
      <w:r w:rsidRPr="005333C3">
        <w:rPr>
          <w:b/>
          <w:color w:val="auto"/>
        </w:rPr>
        <w:t>Музыка в жизни человека</w:t>
      </w:r>
    </w:p>
    <w:p w14:paraId="1A2F1A05" w14:textId="77777777" w:rsidR="00C20E1E" w:rsidRPr="005333C3" w:rsidRDefault="00B04F32">
      <w:pPr>
        <w:spacing w:after="31" w:line="271" w:lineRule="auto"/>
        <w:ind w:left="352" w:right="5454" w:hanging="338"/>
        <w:rPr>
          <w:b/>
          <w:i/>
          <w:color w:val="auto"/>
        </w:rPr>
      </w:pPr>
      <w:r w:rsidRPr="005333C3">
        <w:rPr>
          <w:b/>
          <w:i/>
          <w:color w:val="auto"/>
        </w:rPr>
        <w:t xml:space="preserve"> Выпускник научится: </w:t>
      </w:r>
    </w:p>
    <w:p w14:paraId="1C05E3F2" w14:textId="77777777" w:rsidR="00C20E1E" w:rsidRPr="005333C3" w:rsidRDefault="00B04F32" w:rsidP="00D953F2">
      <w:pPr>
        <w:numPr>
          <w:ilvl w:val="0"/>
          <w:numId w:val="25"/>
        </w:numPr>
        <w:spacing w:after="36"/>
        <w:ind w:right="5" w:hanging="360"/>
        <w:rPr>
          <w:color w:val="auto"/>
        </w:rPr>
      </w:pPr>
      <w:r w:rsidRPr="005333C3">
        <w:rPr>
          <w:color w:val="auto"/>
        </w:rPr>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14:paraId="2906823F" w14:textId="77777777" w:rsidR="00C20E1E" w:rsidRPr="005333C3" w:rsidRDefault="00B04F32" w:rsidP="00D953F2">
      <w:pPr>
        <w:numPr>
          <w:ilvl w:val="0"/>
          <w:numId w:val="25"/>
        </w:numPr>
        <w:spacing w:after="36"/>
        <w:ind w:right="5" w:hanging="360"/>
        <w:rPr>
          <w:color w:val="auto"/>
        </w:rPr>
      </w:pPr>
      <w:r w:rsidRPr="005333C3">
        <w:rPr>
          <w:color w:val="auto"/>
        </w:rPr>
        <w:t xml:space="preserve">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14:paraId="79BF81BA" w14:textId="77777777" w:rsidR="00C20E1E" w:rsidRPr="005333C3" w:rsidRDefault="00B04F32" w:rsidP="00D953F2">
      <w:pPr>
        <w:numPr>
          <w:ilvl w:val="0"/>
          <w:numId w:val="25"/>
        </w:numPr>
        <w:ind w:right="5" w:hanging="360"/>
        <w:rPr>
          <w:color w:val="auto"/>
        </w:rPr>
      </w:pPr>
      <w:r w:rsidRPr="005333C3">
        <w:rPr>
          <w:color w:val="auto"/>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r w:rsidRPr="005333C3">
        <w:rPr>
          <w:i/>
          <w:color w:val="auto"/>
        </w:rPr>
        <w:t xml:space="preserve"> </w:t>
      </w:r>
    </w:p>
    <w:p w14:paraId="42E0AA6A" w14:textId="77777777" w:rsidR="00C20E1E" w:rsidRPr="005333C3" w:rsidRDefault="00B04F32">
      <w:pPr>
        <w:spacing w:after="33"/>
        <w:ind w:left="363"/>
        <w:rPr>
          <w:color w:val="auto"/>
        </w:rPr>
      </w:pPr>
      <w:r w:rsidRPr="005333C3">
        <w:rPr>
          <w:b/>
          <w:i/>
          <w:color w:val="auto"/>
        </w:rPr>
        <w:t>Выпускник получит возможность научиться</w:t>
      </w:r>
      <w:r w:rsidRPr="005333C3">
        <w:rPr>
          <w:i/>
          <w:color w:val="auto"/>
        </w:rPr>
        <w:t xml:space="preserve">: </w:t>
      </w:r>
    </w:p>
    <w:p w14:paraId="3FF68970" w14:textId="77777777" w:rsidR="00C20E1E" w:rsidRPr="005333C3" w:rsidRDefault="00B04F32" w:rsidP="00D953F2">
      <w:pPr>
        <w:numPr>
          <w:ilvl w:val="0"/>
          <w:numId w:val="25"/>
        </w:numPr>
        <w:spacing w:after="33"/>
        <w:ind w:right="5" w:hanging="360"/>
        <w:rPr>
          <w:color w:val="auto"/>
        </w:rPr>
      </w:pPr>
      <w:r w:rsidRPr="005333C3">
        <w:rPr>
          <w:i/>
          <w:color w:val="auto"/>
        </w:rPr>
        <w:t>реализовывать творческий потенциал, осуществляя собственные музыкально</w:t>
      </w:r>
      <w:r w:rsidR="00C94CD5" w:rsidRPr="005333C3">
        <w:rPr>
          <w:i/>
          <w:color w:val="auto"/>
        </w:rPr>
        <w:t>-</w:t>
      </w:r>
      <w:r w:rsidRPr="005333C3">
        <w:rPr>
          <w:i/>
          <w:color w:val="auto"/>
        </w:rPr>
        <w:t xml:space="preserve">исполнительские замыслы в различных видах деятельности; </w:t>
      </w:r>
    </w:p>
    <w:p w14:paraId="70035ADC" w14:textId="77777777" w:rsidR="00C20E1E" w:rsidRPr="005333C3" w:rsidRDefault="00B04F32" w:rsidP="00D953F2">
      <w:pPr>
        <w:numPr>
          <w:ilvl w:val="0"/>
          <w:numId w:val="25"/>
        </w:numPr>
        <w:spacing w:after="33"/>
        <w:ind w:right="5" w:hanging="360"/>
        <w:rPr>
          <w:color w:val="auto"/>
        </w:rPr>
      </w:pPr>
      <w:r w:rsidRPr="005333C3">
        <w:rPr>
          <w:i/>
          <w:color w:val="auto"/>
        </w:rPr>
        <w:t>организовывать культурный досуг, самостоятельную музыкально-творческую деятельность, музицировать.</w:t>
      </w:r>
      <w:r w:rsidRPr="005333C3">
        <w:rPr>
          <w:color w:val="auto"/>
        </w:rPr>
        <w:t xml:space="preserve"> </w:t>
      </w:r>
    </w:p>
    <w:p w14:paraId="4BC1AD92" w14:textId="77777777" w:rsidR="008458ED" w:rsidRPr="005333C3" w:rsidRDefault="00B04F32" w:rsidP="00ED4837">
      <w:pPr>
        <w:spacing w:after="31" w:line="271" w:lineRule="auto"/>
        <w:ind w:right="2648"/>
        <w:rPr>
          <w:b/>
          <w:i/>
          <w:color w:val="auto"/>
        </w:rPr>
      </w:pPr>
      <w:r w:rsidRPr="005333C3">
        <w:rPr>
          <w:b/>
          <w:i/>
          <w:color w:val="auto"/>
        </w:rPr>
        <w:t xml:space="preserve"> </w:t>
      </w:r>
      <w:r w:rsidRPr="005333C3">
        <w:rPr>
          <w:b/>
          <w:color w:val="auto"/>
        </w:rPr>
        <w:t>Основные закономерности музыкального искусства</w:t>
      </w:r>
      <w:r w:rsidRPr="005333C3">
        <w:rPr>
          <w:b/>
          <w:i/>
          <w:color w:val="auto"/>
        </w:rPr>
        <w:t xml:space="preserve"> </w:t>
      </w:r>
    </w:p>
    <w:p w14:paraId="602C996C" w14:textId="77777777" w:rsidR="00ED4837" w:rsidRPr="005333C3" w:rsidRDefault="00B04F32" w:rsidP="00ED4837">
      <w:pPr>
        <w:spacing w:after="31" w:line="271" w:lineRule="auto"/>
        <w:ind w:left="352" w:right="2648" w:hanging="338"/>
        <w:rPr>
          <w:b/>
          <w:i/>
          <w:color w:val="auto"/>
        </w:rPr>
      </w:pPr>
      <w:r w:rsidRPr="005333C3">
        <w:rPr>
          <w:b/>
          <w:i/>
          <w:color w:val="auto"/>
        </w:rPr>
        <w:t>Выпускник научится:</w:t>
      </w:r>
    </w:p>
    <w:p w14:paraId="5C3B6171" w14:textId="77777777" w:rsidR="00C20E1E" w:rsidRPr="005333C3" w:rsidRDefault="00ED4837" w:rsidP="00584DD3">
      <w:pPr>
        <w:pStyle w:val="a3"/>
        <w:numPr>
          <w:ilvl w:val="0"/>
          <w:numId w:val="158"/>
        </w:numPr>
        <w:tabs>
          <w:tab w:val="left" w:pos="10065"/>
        </w:tabs>
        <w:spacing w:after="31" w:line="271" w:lineRule="auto"/>
        <w:ind w:left="567" w:right="63" w:hanging="283"/>
        <w:rPr>
          <w:color w:val="auto"/>
        </w:rPr>
      </w:pPr>
      <w:r w:rsidRPr="005333C3">
        <w:rPr>
          <w:color w:val="auto"/>
        </w:rPr>
        <w:t>с</w:t>
      </w:r>
      <w:r w:rsidR="00B04F32" w:rsidRPr="005333C3">
        <w:rPr>
          <w:color w:val="auto"/>
        </w:rPr>
        <w:t>оотносить выразительные и изоб</w:t>
      </w:r>
      <w:r w:rsidRPr="005333C3">
        <w:rPr>
          <w:color w:val="auto"/>
        </w:rPr>
        <w:t xml:space="preserve">разительные интонации, узнавать </w:t>
      </w:r>
      <w:r w:rsidR="00B04F32" w:rsidRPr="005333C3">
        <w:rPr>
          <w:color w:val="auto"/>
        </w:rPr>
        <w:t xml:space="preserve">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14:paraId="6D1615FF" w14:textId="77777777" w:rsidR="00C20E1E" w:rsidRPr="005333C3" w:rsidRDefault="00B04F32" w:rsidP="00D953F2">
      <w:pPr>
        <w:numPr>
          <w:ilvl w:val="0"/>
          <w:numId w:val="25"/>
        </w:numPr>
        <w:spacing w:after="37"/>
        <w:ind w:right="5" w:hanging="360"/>
        <w:rPr>
          <w:color w:val="auto"/>
        </w:rPr>
      </w:pPr>
      <w:r w:rsidRPr="005333C3">
        <w:rPr>
          <w:color w:val="auto"/>
        </w:rP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14:paraId="0356D1B3" w14:textId="77777777" w:rsidR="00C20E1E" w:rsidRPr="005333C3" w:rsidRDefault="00B04F32" w:rsidP="00D953F2">
      <w:pPr>
        <w:numPr>
          <w:ilvl w:val="0"/>
          <w:numId w:val="25"/>
        </w:numPr>
        <w:ind w:right="5" w:hanging="360"/>
        <w:rPr>
          <w:color w:val="auto"/>
        </w:rPr>
      </w:pPr>
      <w:r w:rsidRPr="005333C3">
        <w:rPr>
          <w:color w:val="auto"/>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r w:rsidRPr="005333C3">
        <w:rPr>
          <w:i/>
          <w:color w:val="auto"/>
        </w:rPr>
        <w:t xml:space="preserve"> </w:t>
      </w:r>
    </w:p>
    <w:p w14:paraId="5FD05D80" w14:textId="77777777" w:rsidR="0001596E" w:rsidRPr="005333C3" w:rsidRDefault="0001596E">
      <w:pPr>
        <w:spacing w:after="33"/>
        <w:ind w:left="363"/>
        <w:rPr>
          <w:b/>
          <w:i/>
          <w:color w:val="auto"/>
        </w:rPr>
      </w:pPr>
    </w:p>
    <w:p w14:paraId="293A47C3" w14:textId="77777777" w:rsidR="0001596E" w:rsidRPr="005333C3" w:rsidRDefault="0001596E">
      <w:pPr>
        <w:spacing w:after="33"/>
        <w:ind w:left="363"/>
        <w:rPr>
          <w:b/>
          <w:i/>
          <w:color w:val="auto"/>
        </w:rPr>
      </w:pPr>
    </w:p>
    <w:p w14:paraId="13BE8B1D" w14:textId="77777777" w:rsidR="0001596E" w:rsidRPr="005333C3" w:rsidRDefault="0001596E">
      <w:pPr>
        <w:spacing w:after="33"/>
        <w:ind w:left="363"/>
        <w:rPr>
          <w:b/>
          <w:i/>
          <w:color w:val="auto"/>
        </w:rPr>
      </w:pPr>
    </w:p>
    <w:p w14:paraId="34B76F75" w14:textId="3BDFCCBF" w:rsidR="00C20E1E" w:rsidRPr="005333C3" w:rsidRDefault="00B04F32">
      <w:pPr>
        <w:spacing w:after="33"/>
        <w:ind w:left="363"/>
        <w:rPr>
          <w:color w:val="auto"/>
        </w:rPr>
      </w:pPr>
      <w:r w:rsidRPr="005333C3">
        <w:rPr>
          <w:b/>
          <w:i/>
          <w:color w:val="auto"/>
        </w:rPr>
        <w:t>Выпускник получит возможность научиться</w:t>
      </w:r>
      <w:r w:rsidRPr="005333C3">
        <w:rPr>
          <w:i/>
          <w:color w:val="auto"/>
        </w:rPr>
        <w:t xml:space="preserve">: </w:t>
      </w:r>
    </w:p>
    <w:p w14:paraId="7C3BB484" w14:textId="77777777" w:rsidR="00C20E1E" w:rsidRPr="005333C3" w:rsidRDefault="00B04F32" w:rsidP="008458ED">
      <w:pPr>
        <w:numPr>
          <w:ilvl w:val="0"/>
          <w:numId w:val="25"/>
        </w:numPr>
        <w:spacing w:after="33"/>
        <w:ind w:right="-78" w:hanging="360"/>
        <w:rPr>
          <w:color w:val="auto"/>
        </w:rPr>
      </w:pPr>
      <w:r w:rsidRPr="005333C3">
        <w:rPr>
          <w:i/>
          <w:color w:val="auto"/>
        </w:rPr>
        <w:t xml:space="preserve">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 </w:t>
      </w:r>
    </w:p>
    <w:p w14:paraId="19892411" w14:textId="77777777" w:rsidR="00C20E1E" w:rsidRPr="005333C3" w:rsidRDefault="00B04F32" w:rsidP="008458ED">
      <w:pPr>
        <w:numPr>
          <w:ilvl w:val="0"/>
          <w:numId w:val="25"/>
        </w:numPr>
        <w:spacing w:after="33"/>
        <w:ind w:right="-78" w:hanging="360"/>
        <w:rPr>
          <w:color w:val="auto"/>
        </w:rPr>
      </w:pPr>
      <w:r w:rsidRPr="005333C3">
        <w:rPr>
          <w:i/>
          <w:color w:val="auto"/>
        </w:rPr>
        <w:t xml:space="preserve">использовать систему графических знаков для ориентации в нотном письме при пении простейших мелодий; </w:t>
      </w:r>
    </w:p>
    <w:p w14:paraId="3D395A3F" w14:textId="77777777" w:rsidR="00C20E1E" w:rsidRPr="005333C3" w:rsidRDefault="00B04F32" w:rsidP="008458ED">
      <w:pPr>
        <w:numPr>
          <w:ilvl w:val="0"/>
          <w:numId w:val="25"/>
        </w:numPr>
        <w:spacing w:after="33"/>
        <w:ind w:right="-78" w:hanging="360"/>
        <w:rPr>
          <w:color w:val="auto"/>
        </w:rPr>
      </w:pPr>
      <w:r w:rsidRPr="005333C3">
        <w:rPr>
          <w:i/>
          <w:color w:val="auto"/>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r w:rsidRPr="005333C3">
        <w:rPr>
          <w:color w:val="auto"/>
        </w:rPr>
        <w:t xml:space="preserve"> </w:t>
      </w:r>
    </w:p>
    <w:p w14:paraId="5C47F3F5" w14:textId="77777777" w:rsidR="00C94CD5" w:rsidRPr="005333C3" w:rsidRDefault="00B04F32" w:rsidP="00486552">
      <w:pPr>
        <w:spacing w:after="31" w:line="271" w:lineRule="auto"/>
        <w:ind w:left="813" w:right="819" w:hanging="338"/>
        <w:rPr>
          <w:b/>
          <w:color w:val="auto"/>
        </w:rPr>
      </w:pPr>
      <w:r w:rsidRPr="005333C3">
        <w:rPr>
          <w:b/>
          <w:color w:val="auto"/>
        </w:rPr>
        <w:t xml:space="preserve">Музыкальная картина мира </w:t>
      </w:r>
    </w:p>
    <w:p w14:paraId="4F66EC5F" w14:textId="77777777" w:rsidR="00C20E1E" w:rsidRPr="005333C3" w:rsidRDefault="00B04F32" w:rsidP="00486552">
      <w:pPr>
        <w:spacing w:after="31" w:line="271" w:lineRule="auto"/>
        <w:ind w:left="813" w:right="819" w:hanging="338"/>
        <w:rPr>
          <w:b/>
          <w:i/>
          <w:color w:val="auto"/>
        </w:rPr>
      </w:pPr>
      <w:r w:rsidRPr="005333C3">
        <w:rPr>
          <w:b/>
          <w:i/>
          <w:color w:val="auto"/>
        </w:rPr>
        <w:t xml:space="preserve">Выпускник научится: </w:t>
      </w:r>
    </w:p>
    <w:p w14:paraId="3A86E7B5" w14:textId="77777777" w:rsidR="00C20E1E" w:rsidRPr="005333C3" w:rsidRDefault="00B04F32" w:rsidP="008458ED">
      <w:pPr>
        <w:numPr>
          <w:ilvl w:val="0"/>
          <w:numId w:val="25"/>
        </w:numPr>
        <w:tabs>
          <w:tab w:val="left" w:pos="10065"/>
        </w:tabs>
        <w:spacing w:after="34"/>
        <w:ind w:right="63" w:hanging="360"/>
        <w:rPr>
          <w:color w:val="auto"/>
        </w:rPr>
      </w:pPr>
      <w:r w:rsidRPr="005333C3">
        <w:rPr>
          <w:color w:val="auto"/>
        </w:rPr>
        <w:t>исполнять музыкальные произведения разных форм</w:t>
      </w:r>
      <w:r w:rsidR="008458ED" w:rsidRPr="005333C3">
        <w:rPr>
          <w:color w:val="auto"/>
        </w:rPr>
        <w:t xml:space="preserve"> и жанров (пение, драматизация, музыкально-пластическое </w:t>
      </w:r>
      <w:r w:rsidRPr="005333C3">
        <w:rPr>
          <w:color w:val="auto"/>
        </w:rPr>
        <w:t xml:space="preserve">движение, </w:t>
      </w:r>
      <w:r w:rsidR="008458ED" w:rsidRPr="005333C3">
        <w:rPr>
          <w:color w:val="auto"/>
        </w:rPr>
        <w:t xml:space="preserve">инструментальное музицирование, </w:t>
      </w:r>
      <w:r w:rsidRPr="005333C3">
        <w:rPr>
          <w:color w:val="auto"/>
        </w:rPr>
        <w:t xml:space="preserve">импровизация и др.); </w:t>
      </w:r>
    </w:p>
    <w:p w14:paraId="6473D382" w14:textId="77777777" w:rsidR="00C20E1E" w:rsidRPr="005333C3" w:rsidRDefault="00B04F32" w:rsidP="008458ED">
      <w:pPr>
        <w:numPr>
          <w:ilvl w:val="0"/>
          <w:numId w:val="25"/>
        </w:numPr>
        <w:tabs>
          <w:tab w:val="left" w:pos="10065"/>
        </w:tabs>
        <w:ind w:right="63" w:hanging="360"/>
        <w:rPr>
          <w:color w:val="auto"/>
        </w:rPr>
      </w:pPr>
      <w:r w:rsidRPr="005333C3">
        <w:rPr>
          <w:color w:val="auto"/>
        </w:rPr>
        <w:t xml:space="preserve">определять виды музыки, сопоставлять музыкальные образы в звучании различных музыкальных инструментов, в том числе и современных электронных; </w:t>
      </w:r>
    </w:p>
    <w:p w14:paraId="4A860A60" w14:textId="77777777" w:rsidR="00C20E1E" w:rsidRPr="005333C3" w:rsidRDefault="00B04F32" w:rsidP="008458ED">
      <w:pPr>
        <w:numPr>
          <w:ilvl w:val="0"/>
          <w:numId w:val="25"/>
        </w:numPr>
        <w:tabs>
          <w:tab w:val="left" w:pos="10065"/>
        </w:tabs>
        <w:ind w:right="63" w:hanging="360"/>
        <w:rPr>
          <w:color w:val="auto"/>
        </w:rPr>
      </w:pPr>
      <w:r w:rsidRPr="005333C3">
        <w:rPr>
          <w:color w:val="auto"/>
        </w:rPr>
        <w:t>оценивать и соотносить музыкальный язык народного и профессионального музыкального творчества разных стран мира.</w:t>
      </w:r>
      <w:r w:rsidRPr="005333C3">
        <w:rPr>
          <w:i/>
          <w:color w:val="auto"/>
        </w:rPr>
        <w:t xml:space="preserve"> </w:t>
      </w:r>
    </w:p>
    <w:p w14:paraId="1348F126" w14:textId="77777777" w:rsidR="00C20E1E" w:rsidRPr="005333C3" w:rsidRDefault="00B04F32" w:rsidP="00486552">
      <w:pPr>
        <w:spacing w:after="33"/>
        <w:ind w:left="838" w:right="819"/>
        <w:rPr>
          <w:b/>
          <w:color w:val="auto"/>
        </w:rPr>
      </w:pPr>
      <w:r w:rsidRPr="005333C3">
        <w:rPr>
          <w:b/>
          <w:i/>
          <w:color w:val="auto"/>
        </w:rPr>
        <w:t xml:space="preserve">Выпускник получит возможность научиться: </w:t>
      </w:r>
    </w:p>
    <w:p w14:paraId="70580456" w14:textId="77777777" w:rsidR="00C20E1E" w:rsidRPr="005333C3" w:rsidRDefault="00B04F32" w:rsidP="008458ED">
      <w:pPr>
        <w:numPr>
          <w:ilvl w:val="0"/>
          <w:numId w:val="25"/>
        </w:numPr>
        <w:spacing w:after="33"/>
        <w:ind w:right="63" w:hanging="360"/>
        <w:rPr>
          <w:color w:val="auto"/>
        </w:rPr>
      </w:pPr>
      <w:r w:rsidRPr="005333C3">
        <w:rPr>
          <w:i/>
          <w:color w:val="auto"/>
        </w:rPr>
        <w:lastRenderedPageBreak/>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14:paraId="7BAB46A8" w14:textId="77777777" w:rsidR="00C20E1E" w:rsidRPr="005333C3" w:rsidRDefault="00B04F32" w:rsidP="008458ED">
      <w:pPr>
        <w:numPr>
          <w:ilvl w:val="0"/>
          <w:numId w:val="25"/>
        </w:numPr>
        <w:spacing w:after="0"/>
        <w:ind w:right="63" w:hanging="360"/>
        <w:rPr>
          <w:color w:val="auto"/>
        </w:rPr>
      </w:pPr>
      <w:r w:rsidRPr="005333C3">
        <w:rPr>
          <w:i/>
          <w:color w:val="auto"/>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w:t>
      </w:r>
      <w:r w:rsidR="00C94CD5" w:rsidRPr="005333C3">
        <w:rPr>
          <w:i/>
          <w:color w:val="auto"/>
        </w:rPr>
        <w:t>-</w:t>
      </w:r>
      <w:r w:rsidRPr="005333C3">
        <w:rPr>
          <w:i/>
          <w:color w:val="auto"/>
        </w:rPr>
        <w:t>творческой деятельности (пение, инструментальное музицирование, драматизация и др.), собирать музыкальные коллекции (фонотека, видеотека).</w:t>
      </w:r>
      <w:r w:rsidRPr="005333C3">
        <w:rPr>
          <w:color w:val="auto"/>
        </w:rPr>
        <w:t xml:space="preserve"> </w:t>
      </w:r>
    </w:p>
    <w:p w14:paraId="74C29F20" w14:textId="77777777" w:rsidR="00C20E1E" w:rsidRPr="005333C3" w:rsidRDefault="00B04F32" w:rsidP="008458ED">
      <w:pPr>
        <w:spacing w:after="8" w:line="259" w:lineRule="auto"/>
        <w:ind w:left="490" w:right="63" w:firstLine="0"/>
        <w:jc w:val="left"/>
        <w:rPr>
          <w:color w:val="auto"/>
        </w:rPr>
      </w:pPr>
      <w:r w:rsidRPr="005333C3">
        <w:rPr>
          <w:b/>
          <w:color w:val="auto"/>
        </w:rPr>
        <w:t xml:space="preserve"> </w:t>
      </w:r>
    </w:p>
    <w:p w14:paraId="695F97D1" w14:textId="77777777" w:rsidR="00C20E1E" w:rsidRPr="005333C3" w:rsidRDefault="00B04F32" w:rsidP="00C94CD5">
      <w:pPr>
        <w:pStyle w:val="3"/>
        <w:ind w:left="361" w:right="760"/>
        <w:jc w:val="left"/>
        <w:rPr>
          <w:color w:val="auto"/>
        </w:rPr>
      </w:pPr>
      <w:r w:rsidRPr="005333C3">
        <w:rPr>
          <w:color w:val="auto"/>
        </w:rPr>
        <w:t xml:space="preserve">1.2.12. Технология </w:t>
      </w:r>
    </w:p>
    <w:p w14:paraId="13501D3F" w14:textId="77777777" w:rsidR="00C20E1E" w:rsidRPr="005333C3" w:rsidRDefault="00B04F32" w:rsidP="00E11D2B">
      <w:pPr>
        <w:spacing w:after="0" w:line="276" w:lineRule="auto"/>
        <w:ind w:left="0" w:firstLine="567"/>
        <w:rPr>
          <w:color w:val="auto"/>
        </w:rPr>
      </w:pPr>
      <w:r w:rsidRPr="005333C3">
        <w:rPr>
          <w:color w:val="auto"/>
        </w:rPr>
        <w:t xml:space="preserve">В результате изучения </w:t>
      </w:r>
      <w:r w:rsidR="00ED4837" w:rsidRPr="005333C3">
        <w:rPr>
          <w:color w:val="auto"/>
        </w:rPr>
        <w:t>учебного курса «Технология</w:t>
      </w:r>
      <w:r w:rsidRPr="005333C3">
        <w:rPr>
          <w:color w:val="auto"/>
        </w:rPr>
        <w:t xml:space="preserve">» обучающиеся на уровне начального общего образования: </w:t>
      </w:r>
    </w:p>
    <w:p w14:paraId="037EB815" w14:textId="77777777" w:rsidR="00ED4837" w:rsidRPr="005333C3" w:rsidRDefault="00ED4837" w:rsidP="00E11D2B">
      <w:pPr>
        <w:spacing w:after="0" w:line="276" w:lineRule="auto"/>
        <w:ind w:left="0"/>
        <w:rPr>
          <w:color w:val="auto"/>
        </w:rPr>
      </w:pPr>
      <w:r w:rsidRPr="005333C3">
        <w:rPr>
          <w:color w:val="auto"/>
        </w:rPr>
        <w:t>- получат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w:t>
      </w:r>
    </w:p>
    <w:p w14:paraId="2F68A7F7" w14:textId="77777777" w:rsidR="00ED4837" w:rsidRPr="005333C3" w:rsidRDefault="00ED4837" w:rsidP="00E11D2B">
      <w:pPr>
        <w:spacing w:after="0" w:line="276" w:lineRule="auto"/>
        <w:ind w:left="0"/>
        <w:rPr>
          <w:color w:val="auto"/>
        </w:rPr>
      </w:pPr>
      <w:r w:rsidRPr="005333C3">
        <w:rPr>
          <w:color w:val="auto"/>
        </w:rPr>
        <w:t>- усвоят первоначальные представления о материальной культуре как продукте предметно-преобразующей деятельности человека;</w:t>
      </w:r>
    </w:p>
    <w:p w14:paraId="5D007A42" w14:textId="77777777" w:rsidR="00ED4837" w:rsidRPr="005333C3" w:rsidRDefault="00ED4837" w:rsidP="00E11D2B">
      <w:pPr>
        <w:spacing w:after="0" w:line="276" w:lineRule="auto"/>
        <w:ind w:left="0"/>
        <w:rPr>
          <w:color w:val="auto"/>
        </w:rPr>
      </w:pPr>
      <w:r w:rsidRPr="005333C3">
        <w:rPr>
          <w:color w:val="auto"/>
        </w:rPr>
        <w:t>- приобретут навыков самообслуживания; овладеют технологическими приемами ручной обработки материалов; усвоение правил техники безопасности;</w:t>
      </w:r>
    </w:p>
    <w:p w14:paraId="765F1369" w14:textId="77777777" w:rsidR="00ED4837" w:rsidRPr="005333C3" w:rsidRDefault="00ED4837" w:rsidP="00E11D2B">
      <w:pPr>
        <w:spacing w:after="0" w:line="276" w:lineRule="auto"/>
        <w:ind w:left="0"/>
        <w:rPr>
          <w:color w:val="auto"/>
        </w:rPr>
      </w:pPr>
      <w:r w:rsidRPr="005333C3">
        <w:rPr>
          <w:color w:val="auto"/>
        </w:rPr>
        <w:t>- используют приобретенные знания и умения для творческого решения несложных конструкторских, художественно-конструкторских (дизайнерских), технологических и организационных задач;</w:t>
      </w:r>
    </w:p>
    <w:p w14:paraId="38789064" w14:textId="77777777" w:rsidR="00ED4837" w:rsidRPr="005333C3" w:rsidRDefault="00E11D2B" w:rsidP="00E11D2B">
      <w:pPr>
        <w:spacing w:after="0" w:line="276" w:lineRule="auto"/>
        <w:ind w:left="0"/>
        <w:rPr>
          <w:color w:val="auto"/>
        </w:rPr>
      </w:pPr>
      <w:r w:rsidRPr="005333C3">
        <w:rPr>
          <w:color w:val="auto"/>
        </w:rPr>
        <w:t>- приобретут первоначальные навыки</w:t>
      </w:r>
      <w:r w:rsidR="00ED4837" w:rsidRPr="005333C3">
        <w:rPr>
          <w:color w:val="auto"/>
        </w:rPr>
        <w:t xml:space="preserve"> совместной продуктивной деятельности, сотрудничества, взаимопомощи, планирования и организации;</w:t>
      </w:r>
    </w:p>
    <w:p w14:paraId="04481FE1" w14:textId="77777777" w:rsidR="00ED4837" w:rsidRPr="005333C3" w:rsidRDefault="00E11D2B" w:rsidP="00E11D2B">
      <w:pPr>
        <w:spacing w:after="0" w:line="276" w:lineRule="auto"/>
        <w:ind w:left="0"/>
        <w:rPr>
          <w:color w:val="auto"/>
        </w:rPr>
      </w:pPr>
      <w:r w:rsidRPr="005333C3">
        <w:rPr>
          <w:color w:val="auto"/>
        </w:rPr>
        <w:t>- приобретут</w:t>
      </w:r>
      <w:r w:rsidR="00ED4837" w:rsidRPr="005333C3">
        <w:rPr>
          <w:color w:val="auto"/>
        </w:rPr>
        <w:t xml:space="preserve"> первонач</w:t>
      </w:r>
      <w:r w:rsidRPr="005333C3">
        <w:rPr>
          <w:color w:val="auto"/>
        </w:rPr>
        <w:t>альные знания</w:t>
      </w:r>
      <w:r w:rsidR="00ED4837" w:rsidRPr="005333C3">
        <w:rPr>
          <w:color w:val="auto"/>
        </w:rPr>
        <w:t xml:space="preserve">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14:paraId="5DFB9C28" w14:textId="77777777" w:rsidR="00C20E1E" w:rsidRPr="005333C3" w:rsidRDefault="00B04F32" w:rsidP="00E11D2B">
      <w:pPr>
        <w:ind w:left="0" w:right="-78" w:firstLine="489"/>
        <w:rPr>
          <w:color w:val="auto"/>
        </w:rPr>
      </w:pPr>
      <w:r w:rsidRPr="005333C3">
        <w:rPr>
          <w:color w:val="auto"/>
        </w:rPr>
        <w:t xml:space="preserve"> 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 </w:t>
      </w:r>
    </w:p>
    <w:p w14:paraId="18A284D3" w14:textId="77777777" w:rsidR="00C20E1E" w:rsidRPr="005333C3" w:rsidRDefault="00B04F32" w:rsidP="00E11D2B">
      <w:pPr>
        <w:ind w:left="0" w:right="-78" w:firstLine="489"/>
        <w:rPr>
          <w:color w:val="auto"/>
        </w:rPr>
      </w:pPr>
      <w:r w:rsidRPr="005333C3">
        <w:rPr>
          <w:color w:val="auto"/>
        </w:rPr>
        <w:t xml:space="preserve">Обучающиеся: </w:t>
      </w:r>
    </w:p>
    <w:p w14:paraId="2DCE4169" w14:textId="77777777" w:rsidR="00C20E1E" w:rsidRPr="005333C3" w:rsidRDefault="00B04F32" w:rsidP="00E11D2B">
      <w:pPr>
        <w:numPr>
          <w:ilvl w:val="0"/>
          <w:numId w:val="26"/>
        </w:numPr>
        <w:spacing w:after="39"/>
        <w:ind w:right="-78" w:hanging="284"/>
        <w:rPr>
          <w:color w:val="auto"/>
        </w:rPr>
      </w:pPr>
      <w:r w:rsidRPr="005333C3">
        <w:rPr>
          <w:color w:val="auto"/>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5333C3">
        <w:rPr>
          <w:i/>
          <w:color w:val="auto"/>
        </w:rPr>
        <w:t xml:space="preserve">коммуникативных универсальных учебных действий </w:t>
      </w:r>
      <w:r w:rsidRPr="005333C3">
        <w:rPr>
          <w:color w:val="auto"/>
        </w:rPr>
        <w:t xml:space="preserve">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 </w:t>
      </w:r>
    </w:p>
    <w:p w14:paraId="5CB019CE" w14:textId="77777777" w:rsidR="00C20E1E" w:rsidRPr="005333C3" w:rsidRDefault="00B04F32" w:rsidP="00E11D2B">
      <w:pPr>
        <w:numPr>
          <w:ilvl w:val="0"/>
          <w:numId w:val="26"/>
        </w:numPr>
        <w:spacing w:after="35" w:line="270" w:lineRule="auto"/>
        <w:ind w:right="-78" w:hanging="284"/>
        <w:rPr>
          <w:color w:val="auto"/>
        </w:rPr>
      </w:pPr>
      <w:r w:rsidRPr="005333C3">
        <w:rPr>
          <w:color w:val="auto"/>
        </w:rPr>
        <w:t xml:space="preserve">овладеют начальными формами </w:t>
      </w:r>
      <w:r w:rsidRPr="005333C3">
        <w:rPr>
          <w:i/>
          <w:color w:val="auto"/>
        </w:rPr>
        <w:t xml:space="preserve">познавательных универсальных учебных действий </w:t>
      </w:r>
      <w:r w:rsidRPr="005333C3">
        <w:rPr>
          <w:color w:val="auto"/>
        </w:rPr>
        <w:t xml:space="preserve">— исследовательскими и логическими: наблюдения, сравнения, анализа, классификации, обобщения; </w:t>
      </w:r>
    </w:p>
    <w:p w14:paraId="6ADAEAAB" w14:textId="77777777" w:rsidR="00C20E1E" w:rsidRPr="005333C3" w:rsidRDefault="00B04F32" w:rsidP="00E11D2B">
      <w:pPr>
        <w:numPr>
          <w:ilvl w:val="0"/>
          <w:numId w:val="26"/>
        </w:numPr>
        <w:spacing w:after="38"/>
        <w:ind w:right="-78" w:hanging="284"/>
        <w:rPr>
          <w:color w:val="auto"/>
        </w:rPr>
      </w:pPr>
      <w:r w:rsidRPr="005333C3">
        <w:rPr>
          <w:color w:val="auto"/>
        </w:rPr>
        <w:t xml:space="preserve">получат первоначальный опыт организации собственной творческой практической деятельности на основе сформированных </w:t>
      </w:r>
      <w:r w:rsidRPr="005333C3">
        <w:rPr>
          <w:i/>
          <w:color w:val="auto"/>
        </w:rPr>
        <w:t>регулятивных универсальных учебных действий</w:t>
      </w:r>
      <w:r w:rsidRPr="005333C3">
        <w:rPr>
          <w:color w:val="auto"/>
        </w:rPr>
        <w:t xml:space="preserve">: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w:t>
      </w:r>
    </w:p>
    <w:p w14:paraId="6B69A578" w14:textId="77777777" w:rsidR="00C20E1E" w:rsidRPr="005333C3" w:rsidRDefault="00B04F32" w:rsidP="00E11D2B">
      <w:pPr>
        <w:numPr>
          <w:ilvl w:val="0"/>
          <w:numId w:val="26"/>
        </w:numPr>
        <w:ind w:right="-78" w:hanging="284"/>
        <w:rPr>
          <w:color w:val="auto"/>
        </w:rPr>
      </w:pPr>
      <w:r w:rsidRPr="005333C3">
        <w:rPr>
          <w:color w:val="auto"/>
        </w:rPr>
        <w:t xml:space="preserve">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 </w:t>
      </w:r>
    </w:p>
    <w:p w14:paraId="4EFDD678" w14:textId="77777777" w:rsidR="00C20E1E" w:rsidRPr="005333C3" w:rsidRDefault="00B04F32" w:rsidP="00E11D2B">
      <w:pPr>
        <w:ind w:left="0" w:right="-78" w:firstLine="567"/>
        <w:rPr>
          <w:color w:val="auto"/>
        </w:rPr>
      </w:pPr>
      <w:r w:rsidRPr="005333C3">
        <w:rPr>
          <w:color w:val="auto"/>
        </w:rP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14:paraId="7B198664" w14:textId="77777777" w:rsidR="00C94CD5" w:rsidRPr="005333C3" w:rsidRDefault="00B04F32" w:rsidP="00E11D2B">
      <w:pPr>
        <w:spacing w:after="33" w:line="269" w:lineRule="auto"/>
        <w:ind w:left="0" w:right="-78" w:firstLine="490"/>
        <w:jc w:val="left"/>
        <w:rPr>
          <w:b/>
          <w:i/>
          <w:color w:val="auto"/>
        </w:rPr>
      </w:pPr>
      <w:r w:rsidRPr="005333C3">
        <w:rPr>
          <w:b/>
          <w:color w:val="auto"/>
        </w:rPr>
        <w:lastRenderedPageBreak/>
        <w:t>Общекультурные и общетрудовые компетенции</w:t>
      </w:r>
      <w:r w:rsidRPr="005333C3">
        <w:rPr>
          <w:b/>
          <w:i/>
          <w:color w:val="auto"/>
        </w:rPr>
        <w:t xml:space="preserve">.  </w:t>
      </w:r>
      <w:r w:rsidRPr="005333C3">
        <w:rPr>
          <w:b/>
          <w:color w:val="auto"/>
        </w:rPr>
        <w:t>Основы культуры труда, самообслуживание</w:t>
      </w:r>
    </w:p>
    <w:p w14:paraId="1D45B180" w14:textId="77777777" w:rsidR="00C20E1E" w:rsidRPr="005333C3" w:rsidRDefault="00B04F32" w:rsidP="00ED4837">
      <w:pPr>
        <w:spacing w:after="33" w:line="269" w:lineRule="auto"/>
        <w:ind w:left="490" w:right="-78" w:firstLine="0"/>
        <w:jc w:val="left"/>
        <w:rPr>
          <w:b/>
          <w:i/>
          <w:color w:val="auto"/>
        </w:rPr>
      </w:pPr>
      <w:r w:rsidRPr="005333C3">
        <w:rPr>
          <w:b/>
          <w:i/>
          <w:color w:val="auto"/>
        </w:rPr>
        <w:t xml:space="preserve">Выпускник научится: </w:t>
      </w:r>
    </w:p>
    <w:p w14:paraId="15B7490E" w14:textId="77777777" w:rsidR="00C20E1E" w:rsidRPr="005333C3" w:rsidRDefault="00B04F32" w:rsidP="00E11D2B">
      <w:pPr>
        <w:numPr>
          <w:ilvl w:val="0"/>
          <w:numId w:val="26"/>
        </w:numPr>
        <w:spacing w:after="37"/>
        <w:ind w:right="-78" w:hanging="284"/>
        <w:rPr>
          <w:color w:val="auto"/>
        </w:rPr>
      </w:pPr>
      <w:r w:rsidRPr="005333C3">
        <w:rPr>
          <w:color w:val="auto"/>
        </w:rPr>
        <w:t xml:space="preserve">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 </w:t>
      </w:r>
    </w:p>
    <w:p w14:paraId="337A517D" w14:textId="77777777" w:rsidR="00C20E1E" w:rsidRPr="005333C3" w:rsidRDefault="00B04F32" w:rsidP="00E11D2B">
      <w:pPr>
        <w:numPr>
          <w:ilvl w:val="0"/>
          <w:numId w:val="26"/>
        </w:numPr>
        <w:spacing w:after="37"/>
        <w:ind w:right="-78" w:hanging="284"/>
        <w:rPr>
          <w:color w:val="auto"/>
        </w:rPr>
      </w:pPr>
      <w:r w:rsidRPr="005333C3">
        <w:rPr>
          <w:color w:val="auto"/>
        </w:rPr>
        <w:t xml:space="preserve">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 </w:t>
      </w:r>
    </w:p>
    <w:p w14:paraId="7694F31C" w14:textId="77777777" w:rsidR="00C20E1E" w:rsidRPr="005333C3" w:rsidRDefault="00B04F32" w:rsidP="00E11D2B">
      <w:pPr>
        <w:numPr>
          <w:ilvl w:val="0"/>
          <w:numId w:val="26"/>
        </w:numPr>
        <w:spacing w:after="37"/>
        <w:ind w:right="-78" w:hanging="284"/>
        <w:rPr>
          <w:color w:val="auto"/>
        </w:rPr>
      </w:pPr>
      <w:r w:rsidRPr="005333C3">
        <w:rPr>
          <w:color w:val="auto"/>
        </w:rPr>
        <w:t xml:space="preserve">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w:t>
      </w:r>
    </w:p>
    <w:p w14:paraId="4B3F7D0C" w14:textId="77777777" w:rsidR="00C20E1E" w:rsidRPr="005333C3" w:rsidRDefault="00B04F32" w:rsidP="00E11D2B">
      <w:pPr>
        <w:numPr>
          <w:ilvl w:val="0"/>
          <w:numId w:val="26"/>
        </w:numPr>
        <w:ind w:right="-78" w:hanging="284"/>
        <w:rPr>
          <w:color w:val="auto"/>
        </w:rPr>
      </w:pPr>
      <w:r w:rsidRPr="005333C3">
        <w:rPr>
          <w:color w:val="auto"/>
        </w:rPr>
        <w:t>выполнять доступные действия по самообслуживанию и доступные виды домашнего труда.</w:t>
      </w:r>
      <w:r w:rsidRPr="005333C3">
        <w:rPr>
          <w:i/>
          <w:color w:val="auto"/>
        </w:rPr>
        <w:t xml:space="preserve"> </w:t>
      </w:r>
    </w:p>
    <w:p w14:paraId="5DAD0335" w14:textId="77777777" w:rsidR="00C20E1E" w:rsidRPr="005333C3" w:rsidRDefault="00B04F32" w:rsidP="00E11D2B">
      <w:pPr>
        <w:spacing w:after="33"/>
        <w:ind w:left="284" w:right="-78" w:firstLine="0"/>
        <w:rPr>
          <w:color w:val="auto"/>
        </w:rPr>
      </w:pPr>
      <w:r w:rsidRPr="005333C3">
        <w:rPr>
          <w:b/>
          <w:i/>
          <w:color w:val="auto"/>
        </w:rPr>
        <w:t>Выпускник получит возможность научиться</w:t>
      </w:r>
      <w:r w:rsidRPr="005333C3">
        <w:rPr>
          <w:i/>
          <w:color w:val="auto"/>
        </w:rPr>
        <w:t xml:space="preserve">: </w:t>
      </w:r>
    </w:p>
    <w:p w14:paraId="5160FDE4" w14:textId="77777777" w:rsidR="00C20E1E" w:rsidRPr="005333C3" w:rsidRDefault="00B04F32" w:rsidP="00E11D2B">
      <w:pPr>
        <w:numPr>
          <w:ilvl w:val="0"/>
          <w:numId w:val="26"/>
        </w:numPr>
        <w:spacing w:after="0"/>
        <w:ind w:right="-78" w:hanging="284"/>
        <w:rPr>
          <w:color w:val="auto"/>
        </w:rPr>
      </w:pPr>
      <w:r w:rsidRPr="005333C3">
        <w:rPr>
          <w:i/>
          <w:color w:val="auto"/>
        </w:rPr>
        <w:t xml:space="preserve">уважительно относиться к труду людей; </w:t>
      </w:r>
    </w:p>
    <w:p w14:paraId="10F8F46A" w14:textId="77777777" w:rsidR="00C20E1E" w:rsidRPr="005333C3" w:rsidRDefault="00B04F32" w:rsidP="00E11D2B">
      <w:pPr>
        <w:numPr>
          <w:ilvl w:val="0"/>
          <w:numId w:val="26"/>
        </w:numPr>
        <w:spacing w:after="33"/>
        <w:ind w:right="-78" w:hanging="284"/>
        <w:rPr>
          <w:color w:val="auto"/>
        </w:rPr>
      </w:pPr>
      <w:r w:rsidRPr="005333C3">
        <w:rPr>
          <w:i/>
          <w:color w:val="auto"/>
        </w:rPr>
        <w:t xml:space="preserve">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 </w:t>
      </w:r>
    </w:p>
    <w:p w14:paraId="39C53F28" w14:textId="77777777" w:rsidR="00C94CD5" w:rsidRPr="005333C3" w:rsidRDefault="00B04F32" w:rsidP="00E11D2B">
      <w:pPr>
        <w:numPr>
          <w:ilvl w:val="0"/>
          <w:numId w:val="26"/>
        </w:numPr>
        <w:spacing w:after="33"/>
        <w:ind w:right="-78" w:hanging="284"/>
        <w:rPr>
          <w:color w:val="auto"/>
        </w:rPr>
      </w:pPr>
      <w:r w:rsidRPr="005333C3">
        <w:rPr>
          <w:i/>
          <w:color w:val="auto"/>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r w:rsidRPr="005333C3">
        <w:rPr>
          <w:color w:val="auto"/>
        </w:rPr>
        <w:t xml:space="preserve"> </w:t>
      </w:r>
    </w:p>
    <w:p w14:paraId="5F14A14B" w14:textId="77777777" w:rsidR="00C20E1E" w:rsidRPr="005333C3" w:rsidRDefault="00B04F32" w:rsidP="00ED4837">
      <w:pPr>
        <w:spacing w:after="33"/>
        <w:ind w:left="489" w:right="-78" w:firstLine="0"/>
        <w:rPr>
          <w:color w:val="auto"/>
        </w:rPr>
      </w:pPr>
      <w:r w:rsidRPr="005333C3">
        <w:rPr>
          <w:b/>
          <w:color w:val="auto"/>
        </w:rPr>
        <w:t>Технология ручной обработки материалов</w:t>
      </w:r>
      <w:r w:rsidRPr="005333C3">
        <w:rPr>
          <w:b/>
          <w:i/>
          <w:color w:val="auto"/>
        </w:rPr>
        <w:t xml:space="preserve">.  </w:t>
      </w:r>
    </w:p>
    <w:p w14:paraId="357CAA31" w14:textId="77777777" w:rsidR="00C94CD5" w:rsidRPr="005333C3" w:rsidRDefault="00B04F32" w:rsidP="00ED4837">
      <w:pPr>
        <w:spacing w:after="32" w:line="271" w:lineRule="auto"/>
        <w:ind w:left="485" w:right="-78"/>
        <w:rPr>
          <w:color w:val="auto"/>
        </w:rPr>
      </w:pPr>
      <w:r w:rsidRPr="005333C3">
        <w:rPr>
          <w:b/>
          <w:color w:val="auto"/>
        </w:rPr>
        <w:t>Элементы графической грамоты</w:t>
      </w:r>
    </w:p>
    <w:p w14:paraId="0A99DB84" w14:textId="77777777" w:rsidR="00C20E1E" w:rsidRPr="005333C3" w:rsidRDefault="00B04F32" w:rsidP="00ED4837">
      <w:pPr>
        <w:spacing w:after="32" w:line="271" w:lineRule="auto"/>
        <w:ind w:left="485" w:right="-78"/>
        <w:rPr>
          <w:b/>
          <w:i/>
          <w:color w:val="auto"/>
        </w:rPr>
      </w:pPr>
      <w:r w:rsidRPr="005333C3">
        <w:rPr>
          <w:b/>
          <w:i/>
          <w:color w:val="auto"/>
        </w:rPr>
        <w:t xml:space="preserve"> Выпускник научится: </w:t>
      </w:r>
    </w:p>
    <w:p w14:paraId="4B8715E4" w14:textId="77777777" w:rsidR="00C20E1E" w:rsidRPr="005333C3" w:rsidRDefault="00B04F32" w:rsidP="00E11D2B">
      <w:pPr>
        <w:numPr>
          <w:ilvl w:val="0"/>
          <w:numId w:val="26"/>
        </w:numPr>
        <w:spacing w:after="36"/>
        <w:ind w:right="-78" w:hanging="284"/>
        <w:rPr>
          <w:color w:val="auto"/>
        </w:rPr>
      </w:pPr>
      <w:r w:rsidRPr="005333C3">
        <w:rPr>
          <w:color w:val="auto"/>
        </w:rPr>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w:t>
      </w:r>
    </w:p>
    <w:p w14:paraId="185FBBD9" w14:textId="77777777" w:rsidR="00C94CD5" w:rsidRPr="005333C3" w:rsidRDefault="00B04F32" w:rsidP="00E11D2B">
      <w:pPr>
        <w:numPr>
          <w:ilvl w:val="0"/>
          <w:numId w:val="26"/>
        </w:numPr>
        <w:spacing w:after="37"/>
        <w:ind w:right="-78" w:hanging="284"/>
        <w:rPr>
          <w:color w:val="auto"/>
        </w:rPr>
      </w:pPr>
      <w:r w:rsidRPr="005333C3">
        <w:rPr>
          <w:color w:val="auto"/>
        </w:rPr>
        <w:t xml:space="preserve">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w:t>
      </w:r>
    </w:p>
    <w:p w14:paraId="2BB63C84" w14:textId="77777777" w:rsidR="00C20E1E" w:rsidRPr="005333C3" w:rsidRDefault="00B04F32" w:rsidP="00E11D2B">
      <w:pPr>
        <w:numPr>
          <w:ilvl w:val="0"/>
          <w:numId w:val="26"/>
        </w:numPr>
        <w:spacing w:after="37"/>
        <w:ind w:right="-78" w:hanging="284"/>
        <w:rPr>
          <w:color w:val="auto"/>
        </w:rPr>
      </w:pPr>
      <w:r w:rsidRPr="005333C3">
        <w:rPr>
          <w:color w:val="auto"/>
        </w:rPr>
        <w:t xml:space="preserve">применять приёмы рациональной безопасной работы ручными инструментами: чертёжными (линейка, угольник, циркуль), режущими (ножницы) и колющими (швейная игла); </w:t>
      </w:r>
    </w:p>
    <w:p w14:paraId="093C4EC7" w14:textId="77777777" w:rsidR="00C20E1E" w:rsidRPr="005333C3" w:rsidRDefault="00B04F32" w:rsidP="00E11D2B">
      <w:pPr>
        <w:numPr>
          <w:ilvl w:val="0"/>
          <w:numId w:val="26"/>
        </w:numPr>
        <w:ind w:right="-78" w:hanging="284"/>
        <w:rPr>
          <w:color w:val="auto"/>
        </w:rPr>
      </w:pPr>
      <w:r w:rsidRPr="005333C3">
        <w:rPr>
          <w:color w:val="auto"/>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r w:rsidRPr="005333C3">
        <w:rPr>
          <w:i/>
          <w:color w:val="auto"/>
        </w:rPr>
        <w:t xml:space="preserve"> </w:t>
      </w:r>
    </w:p>
    <w:p w14:paraId="69A6CBF5" w14:textId="77777777" w:rsidR="00C20E1E" w:rsidRPr="005333C3" w:rsidRDefault="00B04F32" w:rsidP="00ED4837">
      <w:pPr>
        <w:spacing w:after="33"/>
        <w:ind w:left="500" w:right="-78"/>
        <w:rPr>
          <w:color w:val="auto"/>
        </w:rPr>
      </w:pPr>
      <w:r w:rsidRPr="005333C3">
        <w:rPr>
          <w:b/>
          <w:i/>
          <w:color w:val="auto"/>
        </w:rPr>
        <w:t>Выпускник получит возможность научиться</w:t>
      </w:r>
      <w:r w:rsidRPr="005333C3">
        <w:rPr>
          <w:i/>
          <w:color w:val="auto"/>
        </w:rPr>
        <w:t xml:space="preserve">: </w:t>
      </w:r>
    </w:p>
    <w:p w14:paraId="3EEB6187" w14:textId="77777777" w:rsidR="00C20E1E" w:rsidRPr="005333C3" w:rsidRDefault="00B04F32" w:rsidP="00E11D2B">
      <w:pPr>
        <w:numPr>
          <w:ilvl w:val="0"/>
          <w:numId w:val="26"/>
        </w:numPr>
        <w:spacing w:after="33"/>
        <w:ind w:right="-78" w:hanging="284"/>
        <w:rPr>
          <w:color w:val="auto"/>
        </w:rPr>
      </w:pPr>
      <w:r w:rsidRPr="005333C3">
        <w:rPr>
          <w:i/>
          <w:color w:val="auto"/>
        </w:rPr>
        <w:t xml:space="preserve">отбирать и выстраивать оптимальную технологическую последовательность реализации собственного или предложенного учителем замысла; </w:t>
      </w:r>
    </w:p>
    <w:p w14:paraId="6709449E" w14:textId="77777777" w:rsidR="00C94CD5" w:rsidRPr="005333C3" w:rsidRDefault="00B04F32" w:rsidP="00E11D2B">
      <w:pPr>
        <w:numPr>
          <w:ilvl w:val="0"/>
          <w:numId w:val="26"/>
        </w:numPr>
        <w:spacing w:after="33"/>
        <w:ind w:right="-78" w:hanging="284"/>
        <w:rPr>
          <w:color w:val="auto"/>
        </w:rPr>
      </w:pPr>
      <w:r w:rsidRPr="005333C3">
        <w:rPr>
          <w:i/>
          <w:color w:val="auto"/>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w:t>
      </w:r>
      <w:r w:rsidR="00C94CD5" w:rsidRPr="005333C3">
        <w:rPr>
          <w:i/>
          <w:color w:val="auto"/>
        </w:rPr>
        <w:t>-</w:t>
      </w:r>
      <w:r w:rsidRPr="005333C3">
        <w:rPr>
          <w:i/>
          <w:color w:val="auto"/>
        </w:rPr>
        <w:t>художественной задачей.</w:t>
      </w:r>
      <w:r w:rsidRPr="005333C3">
        <w:rPr>
          <w:color w:val="auto"/>
        </w:rPr>
        <w:t xml:space="preserve"> </w:t>
      </w:r>
    </w:p>
    <w:p w14:paraId="699A53A9" w14:textId="77777777" w:rsidR="00C94CD5" w:rsidRPr="005333C3" w:rsidRDefault="00B04F32" w:rsidP="00ED4837">
      <w:pPr>
        <w:spacing w:after="33"/>
        <w:ind w:left="489" w:right="-78" w:firstLine="0"/>
        <w:rPr>
          <w:b/>
          <w:color w:val="auto"/>
        </w:rPr>
      </w:pPr>
      <w:r w:rsidRPr="005333C3">
        <w:rPr>
          <w:b/>
          <w:i/>
          <w:color w:val="auto"/>
        </w:rPr>
        <w:t xml:space="preserve"> </w:t>
      </w:r>
      <w:r w:rsidRPr="005333C3">
        <w:rPr>
          <w:b/>
          <w:color w:val="auto"/>
        </w:rPr>
        <w:t>Конструирование и моделирование</w:t>
      </w:r>
    </w:p>
    <w:p w14:paraId="60887AAC" w14:textId="77777777" w:rsidR="00C20E1E" w:rsidRPr="005333C3" w:rsidRDefault="00B04F32" w:rsidP="00ED4837">
      <w:pPr>
        <w:spacing w:after="33"/>
        <w:ind w:left="489" w:right="-78" w:firstLine="0"/>
        <w:rPr>
          <w:b/>
          <w:i/>
          <w:color w:val="auto"/>
        </w:rPr>
      </w:pPr>
      <w:r w:rsidRPr="005333C3">
        <w:rPr>
          <w:b/>
          <w:i/>
          <w:color w:val="auto"/>
        </w:rPr>
        <w:t xml:space="preserve"> Выпускник научится: </w:t>
      </w:r>
    </w:p>
    <w:p w14:paraId="6ED6F11F" w14:textId="77777777" w:rsidR="00C20E1E" w:rsidRPr="005333C3" w:rsidRDefault="00B04F32" w:rsidP="00E11D2B">
      <w:pPr>
        <w:numPr>
          <w:ilvl w:val="0"/>
          <w:numId w:val="26"/>
        </w:numPr>
        <w:spacing w:after="34"/>
        <w:ind w:right="-78" w:hanging="284"/>
        <w:rPr>
          <w:color w:val="auto"/>
        </w:rPr>
      </w:pPr>
      <w:r w:rsidRPr="005333C3">
        <w:rPr>
          <w:color w:val="auto"/>
        </w:rPr>
        <w:t xml:space="preserve">анализировать устройство изделия: выделять детали, их форму, определять взаимное расположение, виды соединения деталей; </w:t>
      </w:r>
    </w:p>
    <w:p w14:paraId="46ED2DE5" w14:textId="77777777" w:rsidR="00C20E1E" w:rsidRPr="005333C3" w:rsidRDefault="00B04F32" w:rsidP="00E11D2B">
      <w:pPr>
        <w:numPr>
          <w:ilvl w:val="0"/>
          <w:numId w:val="26"/>
        </w:numPr>
        <w:spacing w:after="37"/>
        <w:ind w:right="-78" w:hanging="284"/>
        <w:rPr>
          <w:color w:val="auto"/>
        </w:rPr>
      </w:pPr>
      <w:r w:rsidRPr="005333C3">
        <w:rPr>
          <w:color w:val="auto"/>
        </w:rPr>
        <w:lastRenderedPageBreak/>
        <w:t xml:space="preserve">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 </w:t>
      </w:r>
    </w:p>
    <w:p w14:paraId="140678F2" w14:textId="77777777" w:rsidR="00C20E1E" w:rsidRPr="005333C3" w:rsidRDefault="00B04F32" w:rsidP="00E11D2B">
      <w:pPr>
        <w:numPr>
          <w:ilvl w:val="0"/>
          <w:numId w:val="26"/>
        </w:numPr>
        <w:ind w:right="-78" w:hanging="284"/>
        <w:rPr>
          <w:color w:val="auto"/>
        </w:rPr>
      </w:pPr>
      <w:r w:rsidRPr="005333C3">
        <w:rPr>
          <w:color w:val="auto"/>
        </w:rPr>
        <w:t>изготавливать несложные конструкции изделий по рисунку, простейшему чертежу или эскизу, образцу и доступным заданным условиям.</w:t>
      </w:r>
      <w:r w:rsidRPr="005333C3">
        <w:rPr>
          <w:i/>
          <w:color w:val="auto"/>
        </w:rPr>
        <w:t xml:space="preserve"> </w:t>
      </w:r>
    </w:p>
    <w:p w14:paraId="575A8BB8" w14:textId="77777777" w:rsidR="00C20E1E" w:rsidRPr="005333C3" w:rsidRDefault="00B04F32" w:rsidP="00ED4837">
      <w:pPr>
        <w:spacing w:after="33"/>
        <w:ind w:left="500" w:right="-78"/>
        <w:rPr>
          <w:color w:val="auto"/>
        </w:rPr>
      </w:pPr>
      <w:r w:rsidRPr="005333C3">
        <w:rPr>
          <w:b/>
          <w:i/>
          <w:color w:val="auto"/>
        </w:rPr>
        <w:t>Выпускник получит возможность научиться</w:t>
      </w:r>
      <w:r w:rsidRPr="005333C3">
        <w:rPr>
          <w:i/>
          <w:color w:val="auto"/>
        </w:rPr>
        <w:t xml:space="preserve">: </w:t>
      </w:r>
    </w:p>
    <w:p w14:paraId="47AEE756" w14:textId="77777777" w:rsidR="00C20E1E" w:rsidRPr="005333C3" w:rsidRDefault="00B04F32" w:rsidP="00E11D2B">
      <w:pPr>
        <w:numPr>
          <w:ilvl w:val="0"/>
          <w:numId w:val="26"/>
        </w:numPr>
        <w:spacing w:after="33"/>
        <w:ind w:right="-78" w:hanging="284"/>
        <w:rPr>
          <w:color w:val="auto"/>
        </w:rPr>
      </w:pPr>
      <w:r w:rsidRPr="005333C3">
        <w:rPr>
          <w:i/>
          <w:color w:val="auto"/>
        </w:rPr>
        <w:t xml:space="preserve">соотносить объёмную конструкцию, основанную на правильных геометрических формах, с изображениями их развёрток; </w:t>
      </w:r>
    </w:p>
    <w:p w14:paraId="1BEDB1C0" w14:textId="77777777" w:rsidR="00C20E1E" w:rsidRPr="005333C3" w:rsidRDefault="00B04F32" w:rsidP="00E11D2B">
      <w:pPr>
        <w:numPr>
          <w:ilvl w:val="0"/>
          <w:numId w:val="26"/>
        </w:numPr>
        <w:spacing w:after="10"/>
        <w:ind w:right="-78" w:hanging="284"/>
        <w:rPr>
          <w:color w:val="auto"/>
        </w:rPr>
      </w:pPr>
      <w:r w:rsidRPr="005333C3">
        <w:rPr>
          <w:i/>
          <w:color w:val="auto"/>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r w:rsidRPr="005333C3">
        <w:rPr>
          <w:color w:val="auto"/>
        </w:rPr>
        <w:t xml:space="preserve"> </w:t>
      </w:r>
    </w:p>
    <w:p w14:paraId="08C8CE9F" w14:textId="77777777" w:rsidR="00C20E1E" w:rsidRPr="005333C3" w:rsidRDefault="00B04F32" w:rsidP="00ED4837">
      <w:pPr>
        <w:spacing w:after="19" w:line="259" w:lineRule="auto"/>
        <w:ind w:left="490" w:right="-78" w:firstLine="0"/>
        <w:jc w:val="left"/>
        <w:rPr>
          <w:color w:val="auto"/>
        </w:rPr>
      </w:pPr>
      <w:r w:rsidRPr="005333C3">
        <w:rPr>
          <w:i/>
          <w:color w:val="auto"/>
        </w:rPr>
        <w:t xml:space="preserve"> </w:t>
      </w:r>
    </w:p>
    <w:p w14:paraId="1AAB6243" w14:textId="77777777" w:rsidR="00C20E1E" w:rsidRPr="005333C3" w:rsidRDefault="00B04F32" w:rsidP="00ED4837">
      <w:pPr>
        <w:pStyle w:val="3"/>
        <w:ind w:left="361" w:right="-78"/>
        <w:jc w:val="left"/>
        <w:rPr>
          <w:color w:val="auto"/>
        </w:rPr>
      </w:pPr>
      <w:r w:rsidRPr="005333C3">
        <w:rPr>
          <w:color w:val="auto"/>
        </w:rPr>
        <w:t xml:space="preserve">1.2.13. Физическая культура </w:t>
      </w:r>
    </w:p>
    <w:p w14:paraId="3BE5562B" w14:textId="77777777" w:rsidR="00C20E1E" w:rsidRPr="005333C3" w:rsidRDefault="00B04F32" w:rsidP="00ED4837">
      <w:pPr>
        <w:spacing w:after="11"/>
        <w:ind w:left="500" w:right="-78"/>
        <w:rPr>
          <w:color w:val="auto"/>
        </w:rPr>
      </w:pPr>
      <w:r w:rsidRPr="005333C3">
        <w:rPr>
          <w:i/>
          <w:color w:val="auto"/>
        </w:rPr>
        <w:t xml:space="preserve">(для обучающихся, не имеющих противопоказаний для занятий физической культурой или существенных ограничений по нагрузке) </w:t>
      </w:r>
    </w:p>
    <w:p w14:paraId="68278171" w14:textId="77777777" w:rsidR="00C20E1E" w:rsidRPr="005333C3" w:rsidRDefault="00B04F32" w:rsidP="00ED4837">
      <w:pPr>
        <w:spacing w:after="37"/>
        <w:ind w:left="499" w:right="-78"/>
        <w:rPr>
          <w:color w:val="auto"/>
        </w:rPr>
      </w:pPr>
      <w:r w:rsidRPr="005333C3">
        <w:rPr>
          <w:color w:val="auto"/>
        </w:rPr>
        <w:t xml:space="preserve">В результате обучения у обучающихся на уровне начального общего образования: </w:t>
      </w:r>
    </w:p>
    <w:p w14:paraId="4E9DB360" w14:textId="77777777" w:rsidR="00C20E1E" w:rsidRPr="005333C3" w:rsidRDefault="00B04F32" w:rsidP="00ED4837">
      <w:pPr>
        <w:numPr>
          <w:ilvl w:val="0"/>
          <w:numId w:val="27"/>
        </w:numPr>
        <w:ind w:right="-78" w:hanging="360"/>
        <w:rPr>
          <w:color w:val="auto"/>
        </w:rPr>
      </w:pPr>
      <w:r w:rsidRPr="005333C3">
        <w:rPr>
          <w:color w:val="auto"/>
        </w:rPr>
        <w:t xml:space="preserve">сформируются первоначальные представления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14:paraId="12F75639" w14:textId="77777777" w:rsidR="00C20E1E" w:rsidRPr="005333C3" w:rsidRDefault="00C94CD5" w:rsidP="00ED4837">
      <w:pPr>
        <w:numPr>
          <w:ilvl w:val="0"/>
          <w:numId w:val="27"/>
        </w:numPr>
        <w:spacing w:after="74" w:line="270" w:lineRule="auto"/>
        <w:ind w:right="-78" w:hanging="360"/>
        <w:rPr>
          <w:color w:val="auto"/>
        </w:rPr>
      </w:pPr>
      <w:r w:rsidRPr="005333C3">
        <w:rPr>
          <w:color w:val="auto"/>
        </w:rPr>
        <w:t xml:space="preserve">сформируются умения организовывать </w:t>
      </w:r>
      <w:r w:rsidR="00B04F32" w:rsidRPr="005333C3">
        <w:rPr>
          <w:color w:val="auto"/>
        </w:rPr>
        <w:t xml:space="preserve">здоровьесберегающую жизнедеятельность (режим дня, утренняя зарядка, оздоровительные мероприятия, подвижные игры и т.д.);  </w:t>
      </w:r>
    </w:p>
    <w:p w14:paraId="35B39536" w14:textId="77777777" w:rsidR="00C20E1E" w:rsidRPr="005333C3" w:rsidRDefault="00B04F32" w:rsidP="00ED4837">
      <w:pPr>
        <w:numPr>
          <w:ilvl w:val="0"/>
          <w:numId w:val="27"/>
        </w:numPr>
        <w:ind w:right="-78" w:hanging="360"/>
        <w:rPr>
          <w:color w:val="auto"/>
        </w:rPr>
      </w:pPr>
      <w:r w:rsidRPr="005333C3">
        <w:rPr>
          <w:color w:val="auto"/>
        </w:rPr>
        <w:t xml:space="preserve">сформируются навыки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  Обучающиеся: </w:t>
      </w:r>
    </w:p>
    <w:p w14:paraId="456FFD8D" w14:textId="77777777" w:rsidR="00C20E1E" w:rsidRPr="005333C3" w:rsidRDefault="00B04F32" w:rsidP="00ED4837">
      <w:pPr>
        <w:numPr>
          <w:ilvl w:val="0"/>
          <w:numId w:val="27"/>
        </w:numPr>
        <w:spacing w:after="35"/>
        <w:ind w:right="-78" w:hanging="360"/>
        <w:rPr>
          <w:color w:val="auto"/>
        </w:rPr>
      </w:pPr>
      <w:r w:rsidRPr="005333C3">
        <w:rPr>
          <w:color w:val="auto"/>
        </w:rPr>
        <w:t xml:space="preserve">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 </w:t>
      </w:r>
    </w:p>
    <w:p w14:paraId="745EE841" w14:textId="77777777" w:rsidR="00C20E1E" w:rsidRPr="005333C3" w:rsidRDefault="00B04F32" w:rsidP="00ED4837">
      <w:pPr>
        <w:numPr>
          <w:ilvl w:val="0"/>
          <w:numId w:val="27"/>
        </w:numPr>
        <w:ind w:right="-78" w:hanging="360"/>
        <w:rPr>
          <w:color w:val="auto"/>
        </w:rPr>
      </w:pPr>
      <w:r w:rsidRPr="005333C3">
        <w:rPr>
          <w:color w:val="auto"/>
        </w:rPr>
        <w:t xml:space="preserve">научатся составлять комплексы оздоровительных и общеразвивающих упражнений, использовать простейший спортивный инвентарь и оборудование; </w:t>
      </w:r>
    </w:p>
    <w:p w14:paraId="7801043D" w14:textId="77777777" w:rsidR="00C20E1E" w:rsidRPr="005333C3" w:rsidRDefault="00B04F32" w:rsidP="00ED4837">
      <w:pPr>
        <w:numPr>
          <w:ilvl w:val="0"/>
          <w:numId w:val="27"/>
        </w:numPr>
        <w:spacing w:after="37"/>
        <w:ind w:right="-78" w:hanging="360"/>
        <w:rPr>
          <w:color w:val="auto"/>
        </w:rPr>
      </w:pPr>
      <w:r w:rsidRPr="005333C3">
        <w:rPr>
          <w:color w:val="auto"/>
        </w:rPr>
        <w:t xml:space="preserve">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14:paraId="5A0C9776" w14:textId="77777777" w:rsidR="00C20E1E" w:rsidRPr="005333C3" w:rsidRDefault="00B04F32" w:rsidP="00ED4837">
      <w:pPr>
        <w:numPr>
          <w:ilvl w:val="0"/>
          <w:numId w:val="27"/>
        </w:numPr>
        <w:spacing w:after="37"/>
        <w:ind w:right="-78" w:hanging="360"/>
        <w:rPr>
          <w:color w:val="auto"/>
        </w:rPr>
      </w:pPr>
      <w:r w:rsidRPr="005333C3">
        <w:rPr>
          <w:color w:val="auto"/>
        </w:rPr>
        <w:t xml:space="preserve">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 </w:t>
      </w:r>
    </w:p>
    <w:p w14:paraId="301B7B16" w14:textId="77777777" w:rsidR="00C20E1E" w:rsidRPr="005333C3" w:rsidRDefault="00B04F32" w:rsidP="00ED4837">
      <w:pPr>
        <w:numPr>
          <w:ilvl w:val="0"/>
          <w:numId w:val="27"/>
        </w:numPr>
        <w:spacing w:after="37"/>
        <w:ind w:right="-78" w:hanging="360"/>
        <w:rPr>
          <w:color w:val="auto"/>
        </w:rPr>
      </w:pPr>
      <w:r w:rsidRPr="005333C3">
        <w:rPr>
          <w:color w:val="auto"/>
        </w:rPr>
        <w:t xml:space="preserve">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w:t>
      </w:r>
    </w:p>
    <w:p w14:paraId="294DC014" w14:textId="77777777" w:rsidR="00C20E1E" w:rsidRPr="005333C3" w:rsidRDefault="00B04F32" w:rsidP="00ED4837">
      <w:pPr>
        <w:numPr>
          <w:ilvl w:val="0"/>
          <w:numId w:val="27"/>
        </w:numPr>
        <w:spacing w:after="39"/>
        <w:ind w:right="-78" w:hanging="360"/>
        <w:rPr>
          <w:color w:val="auto"/>
        </w:rPr>
      </w:pPr>
      <w:r w:rsidRPr="005333C3">
        <w:rPr>
          <w:color w:val="auto"/>
        </w:rPr>
        <w:t xml:space="preserve">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и плавать простейшими способами; будут демонстрировать постоянный прирост показателей развития основных физических качеств; </w:t>
      </w:r>
    </w:p>
    <w:p w14:paraId="26CE84E0" w14:textId="77777777" w:rsidR="00C20E1E" w:rsidRPr="005333C3" w:rsidRDefault="00B04F32" w:rsidP="00ED4837">
      <w:pPr>
        <w:numPr>
          <w:ilvl w:val="0"/>
          <w:numId w:val="27"/>
        </w:numPr>
        <w:ind w:right="-78" w:hanging="360"/>
        <w:rPr>
          <w:color w:val="auto"/>
        </w:rPr>
      </w:pPr>
      <w:r w:rsidRPr="005333C3">
        <w:rPr>
          <w:color w:val="auto"/>
        </w:rPr>
        <w:t xml:space="preserve">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w:t>
      </w:r>
      <w:r w:rsidRPr="005333C3">
        <w:rPr>
          <w:color w:val="auto"/>
        </w:rPr>
        <w:lastRenderedPageBreak/>
        <w:t xml:space="preserve">соревновательной деятельности будут использовать навыки коллективного общения и взаимодействия. </w:t>
      </w:r>
    </w:p>
    <w:p w14:paraId="5BCC5566" w14:textId="77777777" w:rsidR="00C94CD5" w:rsidRPr="005333C3" w:rsidRDefault="00B04F32" w:rsidP="00ED4837">
      <w:pPr>
        <w:spacing w:after="33"/>
        <w:ind w:left="500" w:right="-78"/>
        <w:rPr>
          <w:color w:val="auto"/>
        </w:rPr>
      </w:pPr>
      <w:r w:rsidRPr="005333C3">
        <w:rPr>
          <w:i/>
          <w:color w:val="auto"/>
        </w:rPr>
        <w:t xml:space="preserve"> </w:t>
      </w:r>
      <w:r w:rsidRPr="005333C3">
        <w:rPr>
          <w:b/>
          <w:color w:val="auto"/>
        </w:rPr>
        <w:t>Знания о физической культуре</w:t>
      </w:r>
    </w:p>
    <w:p w14:paraId="48F50398" w14:textId="77777777" w:rsidR="00C20E1E" w:rsidRPr="005333C3" w:rsidRDefault="00B04F32" w:rsidP="00ED4837">
      <w:pPr>
        <w:spacing w:after="33"/>
        <w:ind w:left="500" w:right="-78"/>
        <w:rPr>
          <w:b/>
          <w:i/>
          <w:color w:val="auto"/>
        </w:rPr>
      </w:pPr>
      <w:r w:rsidRPr="005333C3">
        <w:rPr>
          <w:b/>
          <w:i/>
          <w:color w:val="auto"/>
        </w:rPr>
        <w:t xml:space="preserve"> Выпускник научится: </w:t>
      </w:r>
    </w:p>
    <w:p w14:paraId="7A97BA61" w14:textId="77777777" w:rsidR="00C20E1E" w:rsidRPr="005333C3" w:rsidRDefault="00B04F32" w:rsidP="00ED4837">
      <w:pPr>
        <w:numPr>
          <w:ilvl w:val="0"/>
          <w:numId w:val="27"/>
        </w:numPr>
        <w:spacing w:after="38"/>
        <w:ind w:right="-78" w:hanging="360"/>
        <w:rPr>
          <w:color w:val="auto"/>
        </w:rPr>
      </w:pPr>
      <w:r w:rsidRPr="005333C3">
        <w:rPr>
          <w:color w:val="auto"/>
        </w:rPr>
        <w:t xml:space="preserve">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14:paraId="29D6051D" w14:textId="77777777" w:rsidR="00C20E1E" w:rsidRPr="005333C3" w:rsidRDefault="00B04F32" w:rsidP="00ED4837">
      <w:pPr>
        <w:numPr>
          <w:ilvl w:val="0"/>
          <w:numId w:val="27"/>
        </w:numPr>
        <w:spacing w:after="37"/>
        <w:ind w:right="-78" w:hanging="360"/>
        <w:rPr>
          <w:color w:val="auto"/>
        </w:rPr>
      </w:pPr>
      <w:r w:rsidRPr="005333C3">
        <w:rPr>
          <w:color w:val="auto"/>
        </w:rPr>
        <w:t xml:space="preserve">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 </w:t>
      </w:r>
    </w:p>
    <w:p w14:paraId="128EF657" w14:textId="77777777" w:rsidR="00C20E1E" w:rsidRPr="005333C3" w:rsidRDefault="00B04F32" w:rsidP="00ED4837">
      <w:pPr>
        <w:numPr>
          <w:ilvl w:val="0"/>
          <w:numId w:val="27"/>
        </w:numPr>
        <w:ind w:right="-78" w:hanging="360"/>
        <w:rPr>
          <w:color w:val="auto"/>
        </w:rPr>
      </w:pPr>
      <w:r w:rsidRPr="005333C3">
        <w:rPr>
          <w:color w:val="auto"/>
        </w:rPr>
        <w:t xml:space="preserve">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 </w:t>
      </w:r>
    </w:p>
    <w:p w14:paraId="118D220D" w14:textId="77777777" w:rsidR="00C20E1E" w:rsidRPr="005333C3" w:rsidRDefault="00B04F32" w:rsidP="00ED4837">
      <w:pPr>
        <w:numPr>
          <w:ilvl w:val="0"/>
          <w:numId w:val="27"/>
        </w:numPr>
        <w:ind w:right="-78" w:hanging="360"/>
        <w:rPr>
          <w:color w:val="auto"/>
        </w:rPr>
      </w:pPr>
      <w:r w:rsidRPr="005333C3">
        <w:rPr>
          <w:color w:val="auto"/>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r w:rsidRPr="005333C3">
        <w:rPr>
          <w:i/>
          <w:color w:val="auto"/>
        </w:rPr>
        <w:t xml:space="preserve"> </w:t>
      </w:r>
    </w:p>
    <w:p w14:paraId="6E601A45" w14:textId="77777777" w:rsidR="00C20E1E" w:rsidRPr="005333C3" w:rsidRDefault="00B04F32" w:rsidP="00ED4837">
      <w:pPr>
        <w:spacing w:after="33"/>
        <w:ind w:left="500" w:right="-78"/>
        <w:rPr>
          <w:color w:val="auto"/>
        </w:rPr>
      </w:pPr>
      <w:r w:rsidRPr="005333C3">
        <w:rPr>
          <w:b/>
          <w:i/>
          <w:color w:val="auto"/>
        </w:rPr>
        <w:t>Выпускник получит возможность научиться</w:t>
      </w:r>
      <w:r w:rsidRPr="005333C3">
        <w:rPr>
          <w:i/>
          <w:color w:val="auto"/>
        </w:rPr>
        <w:t>:</w:t>
      </w:r>
      <w:r w:rsidRPr="005333C3">
        <w:rPr>
          <w:color w:val="auto"/>
        </w:rPr>
        <w:t xml:space="preserve"> </w:t>
      </w:r>
    </w:p>
    <w:p w14:paraId="77DCC931" w14:textId="77777777" w:rsidR="00C20E1E" w:rsidRPr="005333C3" w:rsidRDefault="00C94CD5" w:rsidP="00ED4837">
      <w:pPr>
        <w:numPr>
          <w:ilvl w:val="0"/>
          <w:numId w:val="27"/>
        </w:numPr>
        <w:spacing w:after="33"/>
        <w:ind w:right="-78" w:hanging="360"/>
        <w:rPr>
          <w:color w:val="auto"/>
        </w:rPr>
      </w:pPr>
      <w:r w:rsidRPr="005333C3">
        <w:rPr>
          <w:i/>
          <w:color w:val="auto"/>
        </w:rPr>
        <w:t xml:space="preserve">выявлять связь занятий физической культурой с трудовой и </w:t>
      </w:r>
      <w:r w:rsidR="00B04F32" w:rsidRPr="005333C3">
        <w:rPr>
          <w:i/>
          <w:color w:val="auto"/>
        </w:rPr>
        <w:t>оборонной деятельностью;</w:t>
      </w:r>
      <w:r w:rsidR="00B04F32" w:rsidRPr="005333C3">
        <w:rPr>
          <w:color w:val="auto"/>
        </w:rPr>
        <w:t xml:space="preserve"> </w:t>
      </w:r>
    </w:p>
    <w:p w14:paraId="6C1F4E04" w14:textId="77777777" w:rsidR="00C20E1E" w:rsidRPr="005333C3" w:rsidRDefault="00B04F32" w:rsidP="00ED4837">
      <w:pPr>
        <w:numPr>
          <w:ilvl w:val="0"/>
          <w:numId w:val="27"/>
        </w:numPr>
        <w:spacing w:after="13"/>
        <w:ind w:right="-78" w:hanging="360"/>
        <w:rPr>
          <w:color w:val="auto"/>
        </w:rPr>
      </w:pPr>
      <w:r w:rsidRPr="005333C3">
        <w:rPr>
          <w:i/>
          <w:color w:val="auto"/>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r w:rsidRPr="005333C3">
        <w:rPr>
          <w:color w:val="auto"/>
        </w:rPr>
        <w:t xml:space="preserve"> </w:t>
      </w:r>
    </w:p>
    <w:p w14:paraId="0800DAFB" w14:textId="77777777" w:rsidR="00C94CD5" w:rsidRPr="005333C3" w:rsidRDefault="00B04F32" w:rsidP="00ED4837">
      <w:pPr>
        <w:spacing w:after="33"/>
        <w:ind w:left="500" w:right="-78"/>
        <w:rPr>
          <w:b/>
          <w:color w:val="auto"/>
        </w:rPr>
      </w:pPr>
      <w:r w:rsidRPr="005333C3">
        <w:rPr>
          <w:b/>
          <w:color w:val="auto"/>
        </w:rPr>
        <w:t xml:space="preserve">Способы физкультурной деятельности </w:t>
      </w:r>
    </w:p>
    <w:p w14:paraId="23DD7579" w14:textId="77777777" w:rsidR="00C20E1E" w:rsidRPr="005333C3" w:rsidRDefault="00B04F32" w:rsidP="00ED4837">
      <w:pPr>
        <w:spacing w:after="33"/>
        <w:ind w:left="500" w:right="-78"/>
        <w:rPr>
          <w:b/>
          <w:i/>
          <w:color w:val="auto"/>
        </w:rPr>
      </w:pPr>
      <w:r w:rsidRPr="005333C3">
        <w:rPr>
          <w:b/>
          <w:i/>
          <w:color w:val="auto"/>
        </w:rPr>
        <w:t xml:space="preserve">Выпускник научится: </w:t>
      </w:r>
    </w:p>
    <w:p w14:paraId="01F075D5" w14:textId="77777777" w:rsidR="00C20E1E" w:rsidRPr="005333C3" w:rsidRDefault="00B04F32" w:rsidP="00ED4837">
      <w:pPr>
        <w:numPr>
          <w:ilvl w:val="0"/>
          <w:numId w:val="27"/>
        </w:numPr>
        <w:spacing w:after="35"/>
        <w:ind w:right="-78" w:hanging="360"/>
        <w:rPr>
          <w:color w:val="auto"/>
        </w:rPr>
      </w:pPr>
      <w:r w:rsidRPr="005333C3">
        <w:rPr>
          <w:color w:val="auto"/>
        </w:rPr>
        <w:t xml:space="preserve">отбирать и выполнять комплексы упражнений для утренней зарядки и физкультминуток в соответствии с изученными правилами; </w:t>
      </w:r>
    </w:p>
    <w:p w14:paraId="00E51BD0" w14:textId="77777777" w:rsidR="00C20E1E" w:rsidRPr="005333C3" w:rsidRDefault="00B04F32" w:rsidP="00ED4837">
      <w:pPr>
        <w:numPr>
          <w:ilvl w:val="0"/>
          <w:numId w:val="27"/>
        </w:numPr>
        <w:ind w:right="-78" w:hanging="360"/>
        <w:rPr>
          <w:color w:val="auto"/>
        </w:rPr>
      </w:pPr>
      <w:r w:rsidRPr="005333C3">
        <w:rPr>
          <w:color w:val="auto"/>
        </w:rPr>
        <w:t xml:space="preserve">организовывать и проводить подвижные игры и соревнования во время отдыха на открытом воздухе и в помещении (игровых комнатах, спортивном зале и рекреациях), соблюдать правила взаимодействия с игроками; </w:t>
      </w:r>
    </w:p>
    <w:p w14:paraId="7068AD37" w14:textId="77777777" w:rsidR="00C20E1E" w:rsidRPr="005333C3" w:rsidRDefault="00B04F32" w:rsidP="00ED4837">
      <w:pPr>
        <w:numPr>
          <w:ilvl w:val="0"/>
          <w:numId w:val="27"/>
        </w:numPr>
        <w:ind w:right="-78" w:hanging="360"/>
        <w:rPr>
          <w:color w:val="auto"/>
        </w:rPr>
      </w:pPr>
      <w:r w:rsidRPr="005333C3">
        <w:rPr>
          <w:color w:val="auto"/>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r w:rsidRPr="005333C3">
        <w:rPr>
          <w:i/>
          <w:color w:val="auto"/>
        </w:rPr>
        <w:t xml:space="preserve"> </w:t>
      </w:r>
    </w:p>
    <w:p w14:paraId="7AC9FFB9" w14:textId="77777777" w:rsidR="00C20E1E" w:rsidRPr="005333C3" w:rsidRDefault="00B04F32" w:rsidP="00ED4837">
      <w:pPr>
        <w:spacing w:after="33"/>
        <w:ind w:left="500" w:right="-78"/>
        <w:rPr>
          <w:color w:val="auto"/>
        </w:rPr>
      </w:pPr>
      <w:r w:rsidRPr="005333C3">
        <w:rPr>
          <w:b/>
          <w:i/>
          <w:color w:val="auto"/>
        </w:rPr>
        <w:t>Выпускник получит возможность научиться</w:t>
      </w:r>
      <w:r w:rsidRPr="005333C3">
        <w:rPr>
          <w:i/>
          <w:color w:val="auto"/>
        </w:rPr>
        <w:t>:</w:t>
      </w:r>
      <w:r w:rsidRPr="005333C3">
        <w:rPr>
          <w:color w:val="auto"/>
        </w:rPr>
        <w:t xml:space="preserve"> </w:t>
      </w:r>
    </w:p>
    <w:p w14:paraId="326446D5" w14:textId="77777777" w:rsidR="00C20E1E" w:rsidRPr="005333C3" w:rsidRDefault="00B04F32" w:rsidP="00ED4837">
      <w:pPr>
        <w:numPr>
          <w:ilvl w:val="0"/>
          <w:numId w:val="27"/>
        </w:numPr>
        <w:spacing w:after="33"/>
        <w:ind w:right="-78" w:hanging="360"/>
        <w:rPr>
          <w:color w:val="auto"/>
        </w:rPr>
      </w:pPr>
      <w:r w:rsidRPr="005333C3">
        <w:rPr>
          <w:i/>
          <w:color w:val="auto"/>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r w:rsidRPr="005333C3">
        <w:rPr>
          <w:color w:val="auto"/>
        </w:rPr>
        <w:t xml:space="preserve"> </w:t>
      </w:r>
    </w:p>
    <w:p w14:paraId="4BFE1F23" w14:textId="77777777" w:rsidR="00C20E1E" w:rsidRPr="005333C3" w:rsidRDefault="00B04F32" w:rsidP="00ED4837">
      <w:pPr>
        <w:numPr>
          <w:ilvl w:val="0"/>
          <w:numId w:val="27"/>
        </w:numPr>
        <w:spacing w:after="33"/>
        <w:ind w:right="-78" w:hanging="360"/>
        <w:rPr>
          <w:color w:val="auto"/>
        </w:rPr>
      </w:pPr>
      <w:r w:rsidRPr="005333C3">
        <w:rPr>
          <w:i/>
          <w:color w:val="auto"/>
        </w:rPr>
        <w:t>целенаправленно отбирать физические упражнения для индивидуальных занятий по развитию физических качеств;</w:t>
      </w:r>
      <w:r w:rsidRPr="005333C3">
        <w:rPr>
          <w:color w:val="auto"/>
        </w:rPr>
        <w:t xml:space="preserve"> </w:t>
      </w:r>
    </w:p>
    <w:p w14:paraId="6EFD5FAC" w14:textId="77777777" w:rsidR="00C94CD5" w:rsidRPr="005333C3" w:rsidRDefault="00B04F32" w:rsidP="00ED4837">
      <w:pPr>
        <w:numPr>
          <w:ilvl w:val="0"/>
          <w:numId w:val="27"/>
        </w:numPr>
        <w:spacing w:after="2" w:line="277" w:lineRule="auto"/>
        <w:ind w:right="-78" w:hanging="360"/>
        <w:rPr>
          <w:color w:val="auto"/>
        </w:rPr>
      </w:pPr>
      <w:r w:rsidRPr="005333C3">
        <w:rPr>
          <w:i/>
          <w:color w:val="auto"/>
        </w:rPr>
        <w:t>выполнять простейшие приёмы оказания доврачебной помощи при травмах и ушибах.</w:t>
      </w:r>
      <w:r w:rsidRPr="005333C3">
        <w:rPr>
          <w:color w:val="auto"/>
        </w:rPr>
        <w:t xml:space="preserve"> </w:t>
      </w:r>
      <w:r w:rsidRPr="005333C3">
        <w:rPr>
          <w:b/>
          <w:color w:val="auto"/>
        </w:rPr>
        <w:t>Физическое совершенствование</w:t>
      </w:r>
      <w:r w:rsidRPr="005333C3">
        <w:rPr>
          <w:i/>
          <w:color w:val="auto"/>
        </w:rPr>
        <w:t xml:space="preserve"> </w:t>
      </w:r>
    </w:p>
    <w:p w14:paraId="094C4126" w14:textId="77777777" w:rsidR="00C20E1E" w:rsidRPr="005333C3" w:rsidRDefault="00B04F32" w:rsidP="00ED4837">
      <w:pPr>
        <w:spacing w:after="2" w:line="277" w:lineRule="auto"/>
        <w:ind w:left="849" w:right="-78" w:firstLine="0"/>
        <w:rPr>
          <w:b/>
          <w:i/>
          <w:color w:val="auto"/>
        </w:rPr>
      </w:pPr>
      <w:r w:rsidRPr="005333C3">
        <w:rPr>
          <w:b/>
          <w:i/>
          <w:color w:val="auto"/>
        </w:rPr>
        <w:t xml:space="preserve">Выпускник научится: </w:t>
      </w:r>
    </w:p>
    <w:p w14:paraId="4D6C056D" w14:textId="77777777" w:rsidR="00C20E1E" w:rsidRPr="005333C3" w:rsidRDefault="00B04F32" w:rsidP="00ED4837">
      <w:pPr>
        <w:numPr>
          <w:ilvl w:val="0"/>
          <w:numId w:val="27"/>
        </w:numPr>
        <w:spacing w:after="38"/>
        <w:ind w:right="-78" w:hanging="360"/>
        <w:rPr>
          <w:color w:val="auto"/>
        </w:rPr>
      </w:pPr>
      <w:r w:rsidRPr="005333C3">
        <w:rPr>
          <w:color w:val="auto"/>
        </w:rP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 </w:t>
      </w:r>
    </w:p>
    <w:p w14:paraId="44191065" w14:textId="77777777" w:rsidR="00C20E1E" w:rsidRPr="005333C3" w:rsidRDefault="00B04F32" w:rsidP="00ED4837">
      <w:pPr>
        <w:numPr>
          <w:ilvl w:val="0"/>
          <w:numId w:val="27"/>
        </w:numPr>
        <w:ind w:right="-78" w:hanging="360"/>
        <w:rPr>
          <w:color w:val="auto"/>
        </w:rPr>
      </w:pPr>
      <w:r w:rsidRPr="005333C3">
        <w:rPr>
          <w:color w:val="auto"/>
        </w:rPr>
        <w:t xml:space="preserve">выполнять тестовые упражнения на оценку динамики индивидуального развития основных физических качеств; </w:t>
      </w:r>
    </w:p>
    <w:p w14:paraId="1096DED1" w14:textId="77777777" w:rsidR="00C20E1E" w:rsidRPr="005333C3" w:rsidRDefault="00B04F32" w:rsidP="00ED4837">
      <w:pPr>
        <w:numPr>
          <w:ilvl w:val="0"/>
          <w:numId w:val="27"/>
        </w:numPr>
        <w:ind w:right="-78" w:hanging="360"/>
        <w:rPr>
          <w:color w:val="auto"/>
        </w:rPr>
      </w:pPr>
      <w:r w:rsidRPr="005333C3">
        <w:rPr>
          <w:color w:val="auto"/>
        </w:rPr>
        <w:lastRenderedPageBreak/>
        <w:t xml:space="preserve">выполнять организующие строевые команды и приёмы; </w:t>
      </w:r>
    </w:p>
    <w:p w14:paraId="06EEAF87" w14:textId="77777777" w:rsidR="00C20E1E" w:rsidRPr="005333C3" w:rsidRDefault="00B04F32" w:rsidP="00ED4837">
      <w:pPr>
        <w:numPr>
          <w:ilvl w:val="0"/>
          <w:numId w:val="27"/>
        </w:numPr>
        <w:ind w:right="-78" w:hanging="360"/>
        <w:rPr>
          <w:color w:val="auto"/>
        </w:rPr>
      </w:pPr>
      <w:r w:rsidRPr="005333C3">
        <w:rPr>
          <w:color w:val="auto"/>
        </w:rPr>
        <w:t xml:space="preserve">выполнять акробатические упражнения (кувырки, стойки, перекаты); </w:t>
      </w:r>
    </w:p>
    <w:p w14:paraId="0DD078FB" w14:textId="77777777" w:rsidR="00C20E1E" w:rsidRPr="005333C3" w:rsidRDefault="00B04F32" w:rsidP="00ED4837">
      <w:pPr>
        <w:numPr>
          <w:ilvl w:val="0"/>
          <w:numId w:val="27"/>
        </w:numPr>
        <w:ind w:right="-78" w:hanging="360"/>
        <w:rPr>
          <w:color w:val="auto"/>
        </w:rPr>
      </w:pPr>
      <w:r w:rsidRPr="005333C3">
        <w:rPr>
          <w:color w:val="auto"/>
        </w:rPr>
        <w:t xml:space="preserve">выполнять гимнастические упражнения на спортивных снарядах (низкие перекладина и брусья, напольное гимнастическое бревно); </w:t>
      </w:r>
    </w:p>
    <w:p w14:paraId="11BDEBBC" w14:textId="77777777" w:rsidR="00C20E1E" w:rsidRPr="005333C3" w:rsidRDefault="00B04F32" w:rsidP="00ED4837">
      <w:pPr>
        <w:numPr>
          <w:ilvl w:val="0"/>
          <w:numId w:val="27"/>
        </w:numPr>
        <w:spacing w:after="34"/>
        <w:ind w:right="-78" w:hanging="360"/>
        <w:rPr>
          <w:color w:val="auto"/>
        </w:rPr>
      </w:pPr>
      <w:r w:rsidRPr="005333C3">
        <w:rPr>
          <w:color w:val="auto"/>
        </w:rPr>
        <w:t xml:space="preserve">выполнять легкоатлетические упражнения (бег, прыжки, метания и броски мяча разного веса и объёма); </w:t>
      </w:r>
    </w:p>
    <w:p w14:paraId="3E0947C4" w14:textId="77777777" w:rsidR="00C20E1E" w:rsidRPr="005333C3" w:rsidRDefault="00B04F32" w:rsidP="00ED4837">
      <w:pPr>
        <w:numPr>
          <w:ilvl w:val="0"/>
          <w:numId w:val="27"/>
        </w:numPr>
        <w:ind w:right="-78" w:hanging="360"/>
        <w:rPr>
          <w:color w:val="auto"/>
        </w:rPr>
      </w:pPr>
      <w:r w:rsidRPr="005333C3">
        <w:rPr>
          <w:color w:val="auto"/>
        </w:rPr>
        <w:t>выполнять игровые действия и упражнения из подвижных игр разной функциональной направленности.</w:t>
      </w:r>
      <w:r w:rsidRPr="005333C3">
        <w:rPr>
          <w:i/>
          <w:color w:val="auto"/>
        </w:rPr>
        <w:t xml:space="preserve"> </w:t>
      </w:r>
    </w:p>
    <w:p w14:paraId="0512F416" w14:textId="77777777" w:rsidR="00C20E1E" w:rsidRPr="005333C3" w:rsidRDefault="00B04F32" w:rsidP="00ED4837">
      <w:pPr>
        <w:spacing w:after="33"/>
        <w:ind w:left="500" w:right="-78"/>
        <w:rPr>
          <w:color w:val="auto"/>
        </w:rPr>
      </w:pPr>
      <w:r w:rsidRPr="005333C3">
        <w:rPr>
          <w:b/>
          <w:i/>
          <w:color w:val="auto"/>
        </w:rPr>
        <w:t>Выпускник получит возможность научиться</w:t>
      </w:r>
      <w:r w:rsidRPr="005333C3">
        <w:rPr>
          <w:i/>
          <w:color w:val="auto"/>
        </w:rPr>
        <w:t>:</w:t>
      </w:r>
      <w:r w:rsidRPr="005333C3">
        <w:rPr>
          <w:color w:val="auto"/>
        </w:rPr>
        <w:t xml:space="preserve"> </w:t>
      </w:r>
    </w:p>
    <w:p w14:paraId="432AA737" w14:textId="77777777" w:rsidR="00C20E1E" w:rsidRPr="005333C3" w:rsidRDefault="00B04F32" w:rsidP="00ED4837">
      <w:pPr>
        <w:numPr>
          <w:ilvl w:val="0"/>
          <w:numId w:val="27"/>
        </w:numPr>
        <w:spacing w:after="0"/>
        <w:ind w:right="-78" w:hanging="360"/>
        <w:rPr>
          <w:color w:val="auto"/>
        </w:rPr>
      </w:pPr>
      <w:r w:rsidRPr="005333C3">
        <w:rPr>
          <w:i/>
          <w:color w:val="auto"/>
        </w:rPr>
        <w:t>сохранять правильную осанку, оптимальное телосложение;</w:t>
      </w:r>
      <w:r w:rsidRPr="005333C3">
        <w:rPr>
          <w:color w:val="auto"/>
        </w:rPr>
        <w:t xml:space="preserve"> </w:t>
      </w:r>
    </w:p>
    <w:p w14:paraId="565DBDCC" w14:textId="77777777" w:rsidR="00C20E1E" w:rsidRPr="005333C3" w:rsidRDefault="00B04F32" w:rsidP="00ED4837">
      <w:pPr>
        <w:numPr>
          <w:ilvl w:val="0"/>
          <w:numId w:val="27"/>
        </w:numPr>
        <w:spacing w:after="0"/>
        <w:ind w:right="-78" w:hanging="360"/>
        <w:rPr>
          <w:color w:val="auto"/>
        </w:rPr>
      </w:pPr>
      <w:r w:rsidRPr="005333C3">
        <w:rPr>
          <w:i/>
          <w:color w:val="auto"/>
        </w:rPr>
        <w:t>выполнять эстетически красиво гимнастические и акробатические комбинации;</w:t>
      </w:r>
      <w:r w:rsidRPr="005333C3">
        <w:rPr>
          <w:color w:val="auto"/>
        </w:rPr>
        <w:t xml:space="preserve"> </w:t>
      </w:r>
    </w:p>
    <w:p w14:paraId="65472CA0" w14:textId="77777777" w:rsidR="00C20E1E" w:rsidRPr="005333C3" w:rsidRDefault="00B04F32" w:rsidP="00ED4837">
      <w:pPr>
        <w:numPr>
          <w:ilvl w:val="0"/>
          <w:numId w:val="27"/>
        </w:numPr>
        <w:spacing w:after="33"/>
        <w:ind w:right="-78" w:hanging="360"/>
        <w:rPr>
          <w:color w:val="auto"/>
        </w:rPr>
      </w:pPr>
      <w:r w:rsidRPr="005333C3">
        <w:rPr>
          <w:i/>
          <w:color w:val="auto"/>
        </w:rPr>
        <w:t>играть в баскетбол, футбол и волейбол по упрощённым правилам;</w:t>
      </w:r>
      <w:r w:rsidRPr="005333C3">
        <w:rPr>
          <w:color w:val="auto"/>
        </w:rPr>
        <w:t xml:space="preserve"> </w:t>
      </w:r>
    </w:p>
    <w:p w14:paraId="7687D714" w14:textId="77777777" w:rsidR="00C20E1E" w:rsidRPr="005333C3" w:rsidRDefault="00B04F32" w:rsidP="00ED4837">
      <w:pPr>
        <w:numPr>
          <w:ilvl w:val="0"/>
          <w:numId w:val="27"/>
        </w:numPr>
        <w:spacing w:after="0"/>
        <w:ind w:right="-78" w:hanging="360"/>
        <w:rPr>
          <w:color w:val="auto"/>
        </w:rPr>
      </w:pPr>
      <w:r w:rsidRPr="005333C3">
        <w:rPr>
          <w:i/>
          <w:color w:val="auto"/>
        </w:rPr>
        <w:t>выполнять тестовые нормативы по физической подготовке;</w:t>
      </w:r>
      <w:r w:rsidRPr="005333C3">
        <w:rPr>
          <w:color w:val="auto"/>
        </w:rPr>
        <w:t xml:space="preserve"> </w:t>
      </w:r>
    </w:p>
    <w:p w14:paraId="54531C1E" w14:textId="77777777" w:rsidR="00C20E1E" w:rsidRPr="005333C3" w:rsidRDefault="00B04F32" w:rsidP="00ED4837">
      <w:pPr>
        <w:spacing w:after="0" w:line="259" w:lineRule="auto"/>
        <w:ind w:left="490" w:right="-78" w:firstLine="0"/>
        <w:jc w:val="left"/>
        <w:rPr>
          <w:color w:val="auto"/>
        </w:rPr>
      </w:pPr>
      <w:r w:rsidRPr="005333C3">
        <w:rPr>
          <w:b/>
          <w:color w:val="auto"/>
        </w:rPr>
        <w:t xml:space="preserve"> </w:t>
      </w:r>
    </w:p>
    <w:p w14:paraId="136A7C80" w14:textId="77777777" w:rsidR="00C20E1E" w:rsidRPr="005333C3" w:rsidRDefault="00B04F32">
      <w:pPr>
        <w:spacing w:after="23" w:line="259" w:lineRule="auto"/>
        <w:ind w:left="490" w:firstLine="0"/>
        <w:jc w:val="left"/>
        <w:rPr>
          <w:color w:val="auto"/>
        </w:rPr>
      </w:pPr>
      <w:r w:rsidRPr="005333C3">
        <w:rPr>
          <w:b/>
          <w:color w:val="auto"/>
        </w:rPr>
        <w:t xml:space="preserve"> </w:t>
      </w:r>
    </w:p>
    <w:p w14:paraId="7736E68E" w14:textId="77777777" w:rsidR="00C20E1E" w:rsidRPr="005333C3" w:rsidRDefault="00B04F32" w:rsidP="00E575A4">
      <w:pPr>
        <w:spacing w:after="5" w:line="270" w:lineRule="auto"/>
        <w:ind w:left="361" w:right="64"/>
        <w:jc w:val="center"/>
        <w:rPr>
          <w:color w:val="auto"/>
        </w:rPr>
      </w:pPr>
      <w:r w:rsidRPr="005333C3">
        <w:rPr>
          <w:b/>
          <w:color w:val="auto"/>
        </w:rPr>
        <w:t>1.3. Система оценки достижения планируемых результатов освоения</w:t>
      </w:r>
      <w:r w:rsidRPr="005333C3">
        <w:rPr>
          <w:b/>
          <w:i/>
          <w:color w:val="auto"/>
        </w:rPr>
        <w:t xml:space="preserve">  </w:t>
      </w:r>
    </w:p>
    <w:p w14:paraId="1037CE4C" w14:textId="5BC7B22C" w:rsidR="00C20E1E" w:rsidRPr="005333C3" w:rsidRDefault="00B04F32" w:rsidP="00E575A4">
      <w:pPr>
        <w:pStyle w:val="2"/>
        <w:ind w:left="311" w:right="64"/>
        <w:rPr>
          <w:color w:val="auto"/>
        </w:rPr>
      </w:pPr>
      <w:r w:rsidRPr="005333C3">
        <w:rPr>
          <w:color w:val="auto"/>
        </w:rPr>
        <w:t xml:space="preserve">ООП НОО </w:t>
      </w:r>
      <w:r w:rsidR="00BA7004" w:rsidRPr="005333C3">
        <w:rPr>
          <w:color w:val="auto"/>
        </w:rPr>
        <w:t>МАОУ Богандинской СОШ №</w:t>
      </w:r>
      <w:r w:rsidR="0001596E" w:rsidRPr="005333C3">
        <w:rPr>
          <w:color w:val="auto"/>
        </w:rPr>
        <w:t xml:space="preserve"> 4</w:t>
      </w:r>
      <w:r w:rsidR="00BA7004" w:rsidRPr="005333C3">
        <w:rPr>
          <w:color w:val="auto"/>
        </w:rPr>
        <w:t>2</w:t>
      </w:r>
      <w:r w:rsidRPr="005333C3">
        <w:rPr>
          <w:i w:val="0"/>
          <w:color w:val="auto"/>
        </w:rPr>
        <w:t xml:space="preserve"> </w:t>
      </w:r>
    </w:p>
    <w:p w14:paraId="47F20510" w14:textId="77777777" w:rsidR="00C20E1E" w:rsidRPr="005333C3" w:rsidRDefault="00B04F32" w:rsidP="00E575A4">
      <w:pPr>
        <w:pStyle w:val="3"/>
        <w:ind w:left="361" w:right="64"/>
        <w:rPr>
          <w:color w:val="auto"/>
        </w:rPr>
      </w:pPr>
      <w:r w:rsidRPr="005333C3">
        <w:rPr>
          <w:color w:val="auto"/>
        </w:rPr>
        <w:t>1.3.1.</w:t>
      </w:r>
      <w:r w:rsidR="00BA7004" w:rsidRPr="005333C3">
        <w:rPr>
          <w:color w:val="auto"/>
        </w:rPr>
        <w:t xml:space="preserve"> </w:t>
      </w:r>
      <w:r w:rsidRPr="005333C3">
        <w:rPr>
          <w:color w:val="auto"/>
        </w:rPr>
        <w:t xml:space="preserve">Общие положения </w:t>
      </w:r>
    </w:p>
    <w:p w14:paraId="2AB90D48" w14:textId="2264E63D" w:rsidR="00160AA9" w:rsidRPr="005333C3" w:rsidRDefault="00B04F32" w:rsidP="00160AA9">
      <w:pPr>
        <w:ind w:left="489" w:right="64" w:firstLine="708"/>
        <w:rPr>
          <w:color w:val="auto"/>
        </w:rPr>
      </w:pPr>
      <w:r w:rsidRPr="005333C3">
        <w:rPr>
          <w:color w:val="auto"/>
        </w:rPr>
        <w:t xml:space="preserve">В соответствии с ФГОС основным объектом системы оценки результатов образования на уровне начального общего образования МАОУ </w:t>
      </w:r>
      <w:r w:rsidR="00BA7004" w:rsidRPr="005333C3">
        <w:rPr>
          <w:color w:val="auto"/>
        </w:rPr>
        <w:t>Богандинской СОШ №</w:t>
      </w:r>
      <w:r w:rsidR="0001596E" w:rsidRPr="005333C3">
        <w:rPr>
          <w:color w:val="auto"/>
        </w:rPr>
        <w:t xml:space="preserve"> 4</w:t>
      </w:r>
      <w:r w:rsidR="00BA7004" w:rsidRPr="005333C3">
        <w:rPr>
          <w:color w:val="auto"/>
        </w:rPr>
        <w:t>2 Тюменского муниципального района</w:t>
      </w:r>
      <w:r w:rsidRPr="005333C3">
        <w:rPr>
          <w:color w:val="auto"/>
        </w:rPr>
        <w:t xml:space="preserve">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 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выступает как неотъемлемая часть обеспечения качества образования. </w:t>
      </w:r>
    </w:p>
    <w:p w14:paraId="183F4E2A" w14:textId="77777777" w:rsidR="00C20E1E" w:rsidRPr="005333C3" w:rsidRDefault="00B04F32" w:rsidP="00E575A4">
      <w:pPr>
        <w:ind w:left="489" w:right="64" w:firstLine="708"/>
        <w:rPr>
          <w:color w:val="auto"/>
        </w:rPr>
      </w:pPr>
      <w:r w:rsidRPr="005333C3">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w:t>
      </w:r>
    </w:p>
    <w:p w14:paraId="4FA64DEA" w14:textId="77777777" w:rsidR="00BA7004" w:rsidRPr="005333C3" w:rsidRDefault="00B04F32" w:rsidP="00E575A4">
      <w:pPr>
        <w:numPr>
          <w:ilvl w:val="0"/>
          <w:numId w:val="28"/>
        </w:numPr>
        <w:ind w:right="64"/>
        <w:rPr>
          <w:color w:val="auto"/>
        </w:rPr>
      </w:pPr>
      <w:r w:rsidRPr="005333C3">
        <w:rPr>
          <w:color w:val="auto"/>
        </w:rPr>
        <w:t xml:space="preserve">ориентация образовательных отношений на духовно - 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 </w:t>
      </w:r>
    </w:p>
    <w:p w14:paraId="3A07EDBD" w14:textId="77777777" w:rsidR="00C20E1E" w:rsidRPr="005333C3" w:rsidRDefault="00B04F32" w:rsidP="00E575A4">
      <w:pPr>
        <w:numPr>
          <w:ilvl w:val="0"/>
          <w:numId w:val="28"/>
        </w:numPr>
        <w:ind w:right="64"/>
        <w:rPr>
          <w:color w:val="auto"/>
        </w:rPr>
      </w:pPr>
      <w:r w:rsidRPr="005333C3">
        <w:rPr>
          <w:color w:val="auto"/>
        </w:rPr>
        <w:t xml:space="preserve">осуществление оценки динамики учебных достижений обучающихся; </w:t>
      </w:r>
    </w:p>
    <w:p w14:paraId="5D383C6E" w14:textId="77777777" w:rsidR="00BA7004" w:rsidRPr="005333C3" w:rsidRDefault="00B04F32" w:rsidP="00E575A4">
      <w:pPr>
        <w:numPr>
          <w:ilvl w:val="0"/>
          <w:numId w:val="28"/>
        </w:numPr>
        <w:ind w:right="64"/>
        <w:rPr>
          <w:color w:val="auto"/>
        </w:rPr>
      </w:pPr>
      <w:r w:rsidRPr="005333C3">
        <w:rPr>
          <w:color w:val="auto"/>
        </w:rPr>
        <w:t xml:space="preserve">обеспечение эффективной «обратной связи», позволяющей осуществлять регулирование (управление) системы образования на основании полученной информации о достижении системой образования, организацией, осуществляющей образовательную деятельность,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 </w:t>
      </w:r>
    </w:p>
    <w:p w14:paraId="517340D2" w14:textId="77777777" w:rsidR="00C20E1E" w:rsidRPr="005333C3" w:rsidRDefault="00B04F32" w:rsidP="00E575A4">
      <w:pPr>
        <w:ind w:left="499" w:right="64" w:firstLine="209"/>
        <w:rPr>
          <w:color w:val="auto"/>
        </w:rPr>
      </w:pPr>
      <w:r w:rsidRPr="005333C3">
        <w:rPr>
          <w:color w:val="auto"/>
        </w:rPr>
        <w:t xml:space="preserve">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критериальной базы оценки. С этой целью 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и внутреннюю оценку (или оценку, осуществляемую самой школой — обучающимися, педагогами, администрацией). При этом именно внешняя оценка задаёт общее понимание того, что подлежит оценке; как — в каких форматах, с помощью каких заданий наиболее целесообразно вести оценку; какие ответы следует (или </w:t>
      </w:r>
      <w:r w:rsidR="00160AA9" w:rsidRPr="005333C3">
        <w:rPr>
          <w:color w:val="auto"/>
        </w:rPr>
        <w:t>допустимо) считать верными и т.</w:t>
      </w:r>
      <w:r w:rsidRPr="005333C3">
        <w:rPr>
          <w:color w:val="auto"/>
        </w:rPr>
        <w:t xml:space="preserve">д. </w:t>
      </w:r>
    </w:p>
    <w:p w14:paraId="4D8A919A" w14:textId="77777777" w:rsidR="00C20E1E" w:rsidRPr="005333C3" w:rsidRDefault="00B04F32" w:rsidP="00E575A4">
      <w:pPr>
        <w:ind w:left="489" w:right="64" w:firstLine="708"/>
        <w:rPr>
          <w:color w:val="auto"/>
        </w:rPr>
      </w:pPr>
      <w:r w:rsidRPr="005333C3">
        <w:rPr>
          <w:color w:val="auto"/>
        </w:rPr>
        <w:lastRenderedPageBreak/>
        <w:t xml:space="preserve">Внутренняя оценка строится на той же содержательной и критериальной основе, что и внешняя, — на основе планируемых результатов освоения основной образовательной программы начального общего образования. </w:t>
      </w:r>
    </w:p>
    <w:p w14:paraId="5800AE90" w14:textId="77777777" w:rsidR="00C20E1E" w:rsidRPr="005333C3" w:rsidRDefault="00B04F32" w:rsidP="00E575A4">
      <w:pPr>
        <w:ind w:left="489" w:right="64" w:firstLine="708"/>
        <w:rPr>
          <w:color w:val="auto"/>
        </w:rPr>
      </w:pPr>
      <w:r w:rsidRPr="005333C3">
        <w:rPr>
          <w:color w:val="auto"/>
        </w:rPr>
        <w:t xml:space="preserve">Согласованность внутренней и внешней оценки повышает доверие к внутренней оценке, позволяет сделать её более надёжной, способствует упрощению различных аттестационных процедур. В частности, становится возможным использовать накопленную в ходе текущих образовательных отношений оценку, представленную, например, в форме портфеля достижений, для итоговой оценки выпускников, для оценки динамики индивидуальных образовательных достижений обучающихся. </w:t>
      </w:r>
    </w:p>
    <w:p w14:paraId="2D35C08D" w14:textId="77777777" w:rsidR="00C20E1E" w:rsidRPr="005333C3" w:rsidRDefault="00B04F32" w:rsidP="00E575A4">
      <w:pPr>
        <w:ind w:left="489" w:right="64" w:firstLine="708"/>
        <w:rPr>
          <w:color w:val="auto"/>
        </w:rPr>
      </w:pPr>
      <w:r w:rsidRPr="005333C3">
        <w:rPr>
          <w:color w:val="auto"/>
        </w:rPr>
        <w:t xml:space="preserve">Оценка на единой критериальной основе, формирование навыков рефлексии, самоанализа, самоконтроля, само и взаимооценки не только дают возможность обучающимся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14:paraId="0228ACD4" w14:textId="77777777" w:rsidR="00C20E1E" w:rsidRPr="005333C3" w:rsidRDefault="00B04F32" w:rsidP="00E575A4">
      <w:pPr>
        <w:ind w:left="489" w:right="64" w:firstLine="708"/>
        <w:rPr>
          <w:color w:val="auto"/>
        </w:rPr>
      </w:pPr>
      <w:r w:rsidRPr="005333C3">
        <w:rPr>
          <w:color w:val="auto"/>
        </w:rPr>
        <w:t xml:space="preserve">Основными направлениями и целями оценочной деятельности в соответствии с требованиями ФГОС являются: </w:t>
      </w:r>
    </w:p>
    <w:p w14:paraId="6D7AFF0E" w14:textId="77777777" w:rsidR="00C20E1E" w:rsidRPr="005333C3" w:rsidRDefault="00B04F32" w:rsidP="00E575A4">
      <w:pPr>
        <w:numPr>
          <w:ilvl w:val="0"/>
          <w:numId w:val="29"/>
        </w:numPr>
        <w:ind w:right="64"/>
        <w:rPr>
          <w:color w:val="auto"/>
        </w:rPr>
      </w:pPr>
      <w:r w:rsidRPr="005333C3">
        <w:rPr>
          <w:color w:val="auto"/>
        </w:rPr>
        <w:t xml:space="preserve">оценка результатов деятельности общероссийской, региональной и муниципальной систем образования с целью получения, обработки и предоставления информации о состоянии и тенденциях развития системы образования; </w:t>
      </w:r>
    </w:p>
    <w:p w14:paraId="2297A537" w14:textId="77777777" w:rsidR="00BA7004" w:rsidRPr="005333C3" w:rsidRDefault="00B04F32" w:rsidP="00E575A4">
      <w:pPr>
        <w:numPr>
          <w:ilvl w:val="0"/>
          <w:numId w:val="29"/>
        </w:numPr>
        <w:ind w:right="64"/>
        <w:rPr>
          <w:color w:val="auto"/>
        </w:rPr>
      </w:pPr>
      <w:r w:rsidRPr="005333C3">
        <w:rPr>
          <w:color w:val="auto"/>
        </w:rPr>
        <w:t xml:space="preserve">оценка результатов деятельности организации, осуществляющей образовательную деятельность и работников образования с целью получения, обработки и предоставления информации о качестве образовательных услуг и эффективности деятельности организаций, осуществляющих образовательную деятельность и работников образования; </w:t>
      </w:r>
    </w:p>
    <w:p w14:paraId="2EA9F364" w14:textId="77777777" w:rsidR="00C20E1E" w:rsidRPr="005333C3" w:rsidRDefault="00B04F32" w:rsidP="00E575A4">
      <w:pPr>
        <w:numPr>
          <w:ilvl w:val="0"/>
          <w:numId w:val="29"/>
        </w:numPr>
        <w:ind w:right="64"/>
        <w:rPr>
          <w:color w:val="auto"/>
        </w:rPr>
      </w:pPr>
      <w:r w:rsidRPr="005333C3">
        <w:rPr>
          <w:color w:val="auto"/>
        </w:rPr>
        <w:t>оценка образовательных достижений обучающихся</w:t>
      </w:r>
      <w:r w:rsidR="00BA7004" w:rsidRPr="005333C3">
        <w:rPr>
          <w:color w:val="auto"/>
        </w:rPr>
        <w:t xml:space="preserve">, </w:t>
      </w:r>
      <w:r w:rsidRPr="005333C3">
        <w:rPr>
          <w:color w:val="auto"/>
        </w:rPr>
        <w:t xml:space="preserve">с целью итоговой оценки подготовки выпускников на уровне начального общего образования. </w:t>
      </w:r>
    </w:p>
    <w:p w14:paraId="48EB16F3" w14:textId="77777777" w:rsidR="00C20E1E" w:rsidRPr="005333C3" w:rsidRDefault="00B04F32" w:rsidP="00E575A4">
      <w:pPr>
        <w:ind w:left="489" w:right="64" w:firstLine="708"/>
        <w:rPr>
          <w:color w:val="auto"/>
        </w:rPr>
      </w:pPr>
      <w:r w:rsidRPr="005333C3">
        <w:rPr>
          <w:color w:val="auto"/>
        </w:rPr>
        <w:t xml:space="preserve">При оценке результатов деятельности школы и педработников основным объектом оценки, её содержательной и критериальной базой выступают планируемые результаты освоения основной образовательной программы начального общего образования, составляющие содержание блоков «Выпускник научится» и «Выпускник получит возможность научиться» для каждой учебной программы. </w:t>
      </w:r>
    </w:p>
    <w:p w14:paraId="7DDC3706" w14:textId="77777777" w:rsidR="00C20E1E" w:rsidRPr="005333C3" w:rsidRDefault="00B04F32" w:rsidP="00E575A4">
      <w:pPr>
        <w:ind w:left="489" w:right="64" w:firstLine="708"/>
        <w:rPr>
          <w:color w:val="auto"/>
        </w:rPr>
      </w:pPr>
      <w:r w:rsidRPr="005333C3">
        <w:rPr>
          <w:color w:val="auto"/>
        </w:rP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«Выпускник научится» для каждой учебной программы. В соответствии с Требованиями ФГОС 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 </w:t>
      </w:r>
    </w:p>
    <w:p w14:paraId="0437DDB7" w14:textId="77777777" w:rsidR="00C20E1E" w:rsidRPr="005333C3" w:rsidRDefault="00B04F32" w:rsidP="00E575A4">
      <w:pPr>
        <w:spacing w:after="28" w:line="259" w:lineRule="auto"/>
        <w:ind w:left="1198" w:right="64" w:firstLine="0"/>
        <w:jc w:val="left"/>
        <w:rPr>
          <w:color w:val="auto"/>
        </w:rPr>
      </w:pPr>
      <w:r w:rsidRPr="005333C3">
        <w:rPr>
          <w:color w:val="auto"/>
        </w:rPr>
        <w:t xml:space="preserve"> </w:t>
      </w:r>
    </w:p>
    <w:p w14:paraId="6E4164C2" w14:textId="77777777" w:rsidR="00C20E1E" w:rsidRPr="005333C3" w:rsidRDefault="00B04F32" w:rsidP="00E575A4">
      <w:pPr>
        <w:spacing w:after="5" w:line="271" w:lineRule="auto"/>
        <w:ind w:left="482" w:right="64" w:firstLine="4"/>
        <w:rPr>
          <w:b/>
          <w:color w:val="auto"/>
        </w:rPr>
      </w:pPr>
      <w:r w:rsidRPr="005333C3">
        <w:rPr>
          <w:b/>
          <w:color w:val="auto"/>
        </w:rPr>
        <w:t xml:space="preserve">1.3.2. Особенности оценки личностных, метапредметных и предметных результатов </w:t>
      </w:r>
    </w:p>
    <w:p w14:paraId="5DC357EB" w14:textId="77777777" w:rsidR="00E4164C" w:rsidRPr="005333C3" w:rsidRDefault="00E4164C" w:rsidP="00E575A4">
      <w:pPr>
        <w:ind w:left="489" w:right="64" w:firstLine="708"/>
        <w:rPr>
          <w:color w:val="auto"/>
        </w:rPr>
      </w:pPr>
      <w:r w:rsidRPr="005333C3">
        <w:rPr>
          <w:b/>
          <w:color w:val="auto"/>
        </w:rPr>
        <w:t>Оценка личностных результатов</w:t>
      </w:r>
      <w:r w:rsidRPr="005333C3">
        <w:rPr>
          <w:color w:val="auto"/>
        </w:rPr>
        <w:t xml:space="preserve"> 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универсальных учебных действий у обучающихся на уровне начального общего образования. Достижение личностных результатов обеспечивается в ходе реализации всех компонентов учебных предметов, представленных в основной образовательной программе начального общего образования, включая внеурочную деятельность, реализуемую семьёй и школой.  </w:t>
      </w:r>
    </w:p>
    <w:p w14:paraId="2A10AC83" w14:textId="77777777" w:rsidR="00C20E1E" w:rsidRPr="005333C3" w:rsidRDefault="00B04F32" w:rsidP="00E575A4">
      <w:pPr>
        <w:ind w:left="489" w:right="64" w:firstLine="708"/>
        <w:rPr>
          <w:color w:val="auto"/>
        </w:rPr>
      </w:pPr>
      <w:r w:rsidRPr="005333C3">
        <w:rPr>
          <w:color w:val="auto"/>
        </w:rPr>
        <w:lastRenderedPageBreak/>
        <w:t xml:space="preserve">Основное содержание оценки личностных результатов на уровне начального общего образования строится вокруг оценки: </w:t>
      </w:r>
    </w:p>
    <w:p w14:paraId="5CB6E4C5" w14:textId="77777777" w:rsidR="00C20E1E" w:rsidRPr="005333C3" w:rsidRDefault="00B04F32" w:rsidP="00E575A4">
      <w:pPr>
        <w:numPr>
          <w:ilvl w:val="0"/>
          <w:numId w:val="30"/>
        </w:numPr>
        <w:ind w:right="64" w:hanging="144"/>
        <w:rPr>
          <w:color w:val="auto"/>
        </w:rPr>
      </w:pPr>
      <w:r w:rsidRPr="005333C3">
        <w:rPr>
          <w:color w:val="auto"/>
        </w:rPr>
        <w:t xml:space="preserve">сформированности внутренней позиции обучающегося, которая находит отражение в эмоционально-положительном отношении обучающегося к организации, осуществляющей образовательную деятельность, ориентации на содержательные моменты образовательных отношений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14:paraId="6F7348D5" w14:textId="77777777" w:rsidR="00C20E1E" w:rsidRPr="005333C3" w:rsidRDefault="00B04F32" w:rsidP="00E575A4">
      <w:pPr>
        <w:numPr>
          <w:ilvl w:val="0"/>
          <w:numId w:val="30"/>
        </w:numPr>
        <w:ind w:right="64" w:hanging="144"/>
        <w:rPr>
          <w:color w:val="auto"/>
        </w:rPr>
      </w:pPr>
      <w:r w:rsidRPr="005333C3">
        <w:rPr>
          <w:color w:val="auto"/>
        </w:rPr>
        <w:t xml:space="preserve">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w:t>
      </w:r>
    </w:p>
    <w:p w14:paraId="34BE0978" w14:textId="77777777" w:rsidR="00C20E1E" w:rsidRPr="005333C3" w:rsidRDefault="00B04F32" w:rsidP="00E575A4">
      <w:pPr>
        <w:numPr>
          <w:ilvl w:val="0"/>
          <w:numId w:val="30"/>
        </w:numPr>
        <w:ind w:right="64" w:hanging="144"/>
        <w:rPr>
          <w:color w:val="auto"/>
        </w:rPr>
      </w:pPr>
      <w:r w:rsidRPr="005333C3">
        <w:rPr>
          <w:color w:val="auto"/>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14:paraId="797DFE42" w14:textId="77777777" w:rsidR="00C20E1E" w:rsidRPr="005333C3" w:rsidRDefault="00B04F32" w:rsidP="00E575A4">
      <w:pPr>
        <w:numPr>
          <w:ilvl w:val="0"/>
          <w:numId w:val="30"/>
        </w:numPr>
        <w:ind w:right="64" w:hanging="144"/>
        <w:rPr>
          <w:color w:val="auto"/>
        </w:rPr>
      </w:pPr>
      <w:r w:rsidRPr="005333C3">
        <w:rPr>
          <w:color w:val="auto"/>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14:paraId="7190169F" w14:textId="77777777" w:rsidR="00C20E1E" w:rsidRPr="005333C3" w:rsidRDefault="00B04F32" w:rsidP="00E575A4">
      <w:pPr>
        <w:numPr>
          <w:ilvl w:val="0"/>
          <w:numId w:val="30"/>
        </w:numPr>
        <w:ind w:right="64" w:hanging="144"/>
        <w:rPr>
          <w:color w:val="auto"/>
        </w:rPr>
      </w:pPr>
      <w:r w:rsidRPr="005333C3">
        <w:rPr>
          <w:color w:val="auto"/>
        </w:rPr>
        <w:t xml:space="preserve">знания моральных норм и сформированности морально 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14:paraId="3FC0BA49" w14:textId="77777777" w:rsidR="00C20E1E" w:rsidRPr="005333C3" w:rsidRDefault="00B04F32" w:rsidP="00E575A4">
      <w:pPr>
        <w:ind w:left="489" w:right="64" w:firstLine="708"/>
        <w:rPr>
          <w:color w:val="auto"/>
        </w:rPr>
      </w:pPr>
      <w:r w:rsidRPr="005333C3">
        <w:rPr>
          <w:color w:val="auto"/>
        </w:rPr>
        <w:t xml:space="preserve">В планируемых результатах, описывающих эту группу, отсутствует блок «Выпускник научится». Это означает, что личностные результаты выпускников на уровне начального общего образования в полном соответствии с требованиями ФГОС не подлежат итоговой оценке. </w:t>
      </w:r>
    </w:p>
    <w:p w14:paraId="5FB76B58" w14:textId="77777777" w:rsidR="00C20E1E" w:rsidRPr="005333C3" w:rsidRDefault="00B04F32" w:rsidP="00E575A4">
      <w:pPr>
        <w:ind w:left="489" w:right="64" w:firstLine="708"/>
        <w:rPr>
          <w:color w:val="auto"/>
        </w:rPr>
      </w:pPr>
      <w:r w:rsidRPr="005333C3">
        <w:rPr>
          <w:color w:val="auto"/>
        </w:rPr>
        <w:t xml:space="preserve">Оценка личностных результатов направлена на решение задачи оптимизации личностного развития обучающихся и включает три основных компонента: </w:t>
      </w:r>
    </w:p>
    <w:p w14:paraId="1A9DED3B" w14:textId="77777777" w:rsidR="00C20E1E" w:rsidRPr="005333C3" w:rsidRDefault="00B04F32" w:rsidP="00E575A4">
      <w:pPr>
        <w:numPr>
          <w:ilvl w:val="0"/>
          <w:numId w:val="30"/>
        </w:numPr>
        <w:ind w:right="64" w:hanging="144"/>
        <w:rPr>
          <w:color w:val="auto"/>
        </w:rPr>
      </w:pPr>
      <w:r w:rsidRPr="005333C3">
        <w:rPr>
          <w:color w:val="auto"/>
        </w:rPr>
        <w:t xml:space="preserve">характеристику достижений и положительных качеств обучающегося; </w:t>
      </w:r>
    </w:p>
    <w:p w14:paraId="37A2B73E" w14:textId="77777777" w:rsidR="00C20E1E" w:rsidRPr="005333C3" w:rsidRDefault="00B04F32" w:rsidP="00E575A4">
      <w:pPr>
        <w:numPr>
          <w:ilvl w:val="0"/>
          <w:numId w:val="30"/>
        </w:numPr>
        <w:ind w:right="64" w:hanging="144"/>
        <w:rPr>
          <w:color w:val="auto"/>
        </w:rPr>
      </w:pPr>
      <w:r w:rsidRPr="005333C3">
        <w:rPr>
          <w:color w:val="auto"/>
        </w:rPr>
        <w:t xml:space="preserve">определение приоритетных задач и направлений личностного развития с учётом как достижений, так и психологических проблем развития ребёнка; </w:t>
      </w:r>
    </w:p>
    <w:p w14:paraId="785C91F2" w14:textId="77777777" w:rsidR="00C20E1E" w:rsidRPr="005333C3" w:rsidRDefault="00B04F32" w:rsidP="00E575A4">
      <w:pPr>
        <w:numPr>
          <w:ilvl w:val="0"/>
          <w:numId w:val="30"/>
        </w:numPr>
        <w:ind w:right="64" w:hanging="144"/>
        <w:rPr>
          <w:color w:val="auto"/>
        </w:rPr>
      </w:pPr>
      <w:r w:rsidRPr="005333C3">
        <w:rPr>
          <w:color w:val="auto"/>
        </w:rPr>
        <w:t xml:space="preserve">систему психолого-педагогических рекомендаций, призванных обеспечить успешную реализацию развивающих и профилактических задач развития. </w:t>
      </w:r>
    </w:p>
    <w:p w14:paraId="1257FB9C" w14:textId="77777777" w:rsidR="00C20E1E" w:rsidRPr="005333C3" w:rsidRDefault="00B04F32" w:rsidP="00E575A4">
      <w:pPr>
        <w:ind w:left="489" w:right="64" w:firstLine="708"/>
        <w:rPr>
          <w:color w:val="auto"/>
        </w:rPr>
      </w:pPr>
      <w:r w:rsidRPr="005333C3">
        <w:rPr>
          <w:color w:val="auto"/>
        </w:rPr>
        <w:t xml:space="preserve">Другой формой оценки личностных результатов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школы)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  </w:t>
      </w:r>
    </w:p>
    <w:p w14:paraId="545C4B8A" w14:textId="77777777" w:rsidR="00C20E1E" w:rsidRPr="005333C3" w:rsidRDefault="00B04F32" w:rsidP="00E575A4">
      <w:pPr>
        <w:ind w:left="489" w:right="64" w:firstLine="708"/>
        <w:rPr>
          <w:color w:val="auto"/>
        </w:rPr>
      </w:pPr>
      <w:r w:rsidRPr="005333C3">
        <w:rPr>
          <w:color w:val="auto"/>
        </w:rPr>
        <w:t xml:space="preserve">Основным объектом </w:t>
      </w:r>
      <w:r w:rsidRPr="005333C3">
        <w:rPr>
          <w:b/>
          <w:color w:val="auto"/>
        </w:rPr>
        <w:t>оценки метапредметных результатов</w:t>
      </w:r>
      <w:r w:rsidRPr="005333C3">
        <w:rPr>
          <w:color w:val="auto"/>
        </w:rPr>
        <w:t xml:space="preserve">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 К ним относятся: </w:t>
      </w:r>
    </w:p>
    <w:p w14:paraId="73CACBFD" w14:textId="77777777" w:rsidR="00C20E1E" w:rsidRPr="005333C3" w:rsidRDefault="00B04F32" w:rsidP="00E575A4">
      <w:pPr>
        <w:numPr>
          <w:ilvl w:val="0"/>
          <w:numId w:val="30"/>
        </w:numPr>
        <w:ind w:right="64" w:hanging="144"/>
        <w:rPr>
          <w:color w:val="auto"/>
        </w:rPr>
      </w:pPr>
      <w:r w:rsidRPr="005333C3">
        <w:rPr>
          <w:color w:val="auto"/>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w:t>
      </w:r>
      <w:r w:rsidRPr="005333C3">
        <w:rPr>
          <w:color w:val="auto"/>
        </w:rPr>
        <w:lastRenderedPageBreak/>
        <w:t xml:space="preserve">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 </w:t>
      </w:r>
    </w:p>
    <w:p w14:paraId="4600A777" w14:textId="77777777" w:rsidR="00C20E1E" w:rsidRPr="005333C3" w:rsidRDefault="00B04F32" w:rsidP="00E575A4">
      <w:pPr>
        <w:numPr>
          <w:ilvl w:val="0"/>
          <w:numId w:val="30"/>
        </w:numPr>
        <w:ind w:right="64" w:hanging="144"/>
        <w:rPr>
          <w:color w:val="auto"/>
        </w:rPr>
      </w:pPr>
      <w:r w:rsidRPr="005333C3">
        <w:rPr>
          <w:color w:val="auto"/>
        </w:rPr>
        <w:t xml:space="preserve">умение осуществлять информационный поиск, сбор и выделение существенной информации из различных информационных источников; </w:t>
      </w:r>
    </w:p>
    <w:p w14:paraId="22255221" w14:textId="77777777" w:rsidR="00C20E1E" w:rsidRPr="005333C3" w:rsidRDefault="00B04F32" w:rsidP="00E575A4">
      <w:pPr>
        <w:numPr>
          <w:ilvl w:val="0"/>
          <w:numId w:val="30"/>
        </w:numPr>
        <w:ind w:right="64" w:hanging="144"/>
        <w:rPr>
          <w:color w:val="auto"/>
        </w:rPr>
      </w:pPr>
      <w:r w:rsidRPr="005333C3">
        <w:rPr>
          <w:color w:val="auto"/>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14:paraId="0CCC83EC" w14:textId="77777777" w:rsidR="00C20E1E" w:rsidRPr="005333C3" w:rsidRDefault="00B04F32" w:rsidP="00E575A4">
      <w:pPr>
        <w:numPr>
          <w:ilvl w:val="0"/>
          <w:numId w:val="30"/>
        </w:numPr>
        <w:ind w:right="64" w:hanging="144"/>
        <w:rPr>
          <w:color w:val="auto"/>
        </w:rPr>
      </w:pPr>
      <w:r w:rsidRPr="005333C3">
        <w:rPr>
          <w:color w:val="auto"/>
        </w:rPr>
        <w:t xml:space="preserve">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 </w:t>
      </w:r>
    </w:p>
    <w:p w14:paraId="1CEDB699" w14:textId="77777777" w:rsidR="00C20E1E" w:rsidRPr="005333C3" w:rsidRDefault="00B04F32" w:rsidP="00E575A4">
      <w:pPr>
        <w:numPr>
          <w:ilvl w:val="0"/>
          <w:numId w:val="30"/>
        </w:numPr>
        <w:ind w:right="64" w:hanging="144"/>
        <w:rPr>
          <w:color w:val="auto"/>
        </w:rPr>
      </w:pPr>
      <w:r w:rsidRPr="005333C3">
        <w:rPr>
          <w:color w:val="auto"/>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14:paraId="6682D875" w14:textId="77777777" w:rsidR="00C20E1E" w:rsidRPr="005333C3" w:rsidRDefault="00B04F32" w:rsidP="00E575A4">
      <w:pPr>
        <w:ind w:left="489" w:right="64" w:firstLine="708"/>
        <w:rPr>
          <w:color w:val="auto"/>
        </w:rPr>
      </w:pPr>
      <w:r w:rsidRPr="005333C3">
        <w:rPr>
          <w:color w:val="auto"/>
        </w:rPr>
        <w:t xml:space="preserve">Уровень сформированности универсальных учебных действий, представляющих содержание и объект оценки метапредметных результатов, оценивается и измеряется в следующих основных формах: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успешность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можно определить сформированность познавательных и регулятивных действий обучающихся. Проверочные задания, требующие совместной (командной) работы обучающихся на общий результат, позволяют оценить сформированность коммуниктивных учебных действий. Достижение метапредметных результатов может проявиться в успешности выполнения комплексных заданий на межпредметной основе.  </w:t>
      </w:r>
    </w:p>
    <w:p w14:paraId="44B6E848" w14:textId="77777777" w:rsidR="00C20E1E" w:rsidRPr="005333C3" w:rsidRDefault="00B04F32" w:rsidP="00E575A4">
      <w:pPr>
        <w:ind w:left="489" w:right="64" w:firstLine="708"/>
        <w:rPr>
          <w:color w:val="auto"/>
        </w:rPr>
      </w:pPr>
      <w:r w:rsidRPr="005333C3">
        <w:rPr>
          <w:color w:val="auto"/>
        </w:rPr>
        <w:t xml:space="preserve">В ходе внутренней оценки, фиксируемой в портфеле достижений в виде оценочных листов и листов наблюдений учителя или школьного психолога,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внутренней оценки отслеживается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 </w:t>
      </w:r>
    </w:p>
    <w:p w14:paraId="37F9DB96" w14:textId="77777777" w:rsidR="00C20E1E" w:rsidRPr="005333C3" w:rsidRDefault="00B04F32" w:rsidP="00E575A4">
      <w:pPr>
        <w:ind w:left="489" w:right="64" w:firstLine="708"/>
        <w:rPr>
          <w:color w:val="auto"/>
        </w:rPr>
      </w:pPr>
      <w:r w:rsidRPr="005333C3">
        <w:rPr>
          <w:b/>
          <w:color w:val="auto"/>
        </w:rPr>
        <w:t>Оценка предметных результатов</w:t>
      </w:r>
      <w:r w:rsidRPr="005333C3">
        <w:rPr>
          <w:color w:val="auto"/>
        </w:rPr>
        <w:t xml:space="preserve"> представляет собой оценку достижения обучающимся планируемых результатов по отдельным предметам. </w:t>
      </w:r>
    </w:p>
    <w:p w14:paraId="0769E3A2" w14:textId="77777777" w:rsidR="00C20E1E" w:rsidRPr="005333C3" w:rsidRDefault="00B04F32" w:rsidP="00E575A4">
      <w:pPr>
        <w:ind w:left="489" w:right="64" w:firstLine="708"/>
        <w:rPr>
          <w:color w:val="auto"/>
        </w:rPr>
      </w:pPr>
      <w:r w:rsidRPr="005333C3">
        <w:rPr>
          <w:color w:val="auto"/>
        </w:rPr>
        <w:t xml:space="preserve">Достижение этих результатов обеспечивается за счёт основных компонентов образовательных отношений — учебных предметов, представленных в обязательной части учебного плана. В соответствии с пониманием сущности образовательных результатов, заложенным в ФГОС,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система предметных знаний), и, во-вторых, систему формируемых действий (далее — система предметных действий), которые преломляются через специфику предмета и направлены на применение знаний, их преобразование и получение нового знания.  </w:t>
      </w:r>
    </w:p>
    <w:p w14:paraId="044E850A" w14:textId="77777777" w:rsidR="00C20E1E" w:rsidRPr="005333C3" w:rsidRDefault="00B04F32" w:rsidP="00E575A4">
      <w:pPr>
        <w:ind w:left="499" w:right="64"/>
        <w:rPr>
          <w:color w:val="auto"/>
        </w:rPr>
      </w:pPr>
      <w:r w:rsidRPr="005333C3">
        <w:rPr>
          <w:color w:val="auto"/>
        </w:rPr>
        <w:t xml:space="preserve">  </w:t>
      </w:r>
      <w:r w:rsidR="00E4164C" w:rsidRPr="005333C3">
        <w:rPr>
          <w:color w:val="auto"/>
        </w:rPr>
        <w:tab/>
      </w:r>
      <w:r w:rsidRPr="005333C3">
        <w:rPr>
          <w:color w:val="auto"/>
        </w:rPr>
        <w:t>Объектом оценки предметных результатов служит в полном соответствии с требованиями ФГОС способность обучающихся решать учебно-познавательные и учебно</w:t>
      </w:r>
      <w:r w:rsidR="00486552" w:rsidRPr="005333C3">
        <w:rPr>
          <w:color w:val="auto"/>
        </w:rPr>
        <w:t>-</w:t>
      </w:r>
      <w:r w:rsidRPr="005333C3">
        <w:rPr>
          <w:color w:val="auto"/>
        </w:rPr>
        <w:t xml:space="preserve">практические задачи.  </w:t>
      </w:r>
    </w:p>
    <w:p w14:paraId="5352732D" w14:textId="77777777" w:rsidR="00C20E1E" w:rsidRPr="005333C3" w:rsidRDefault="00B04F32" w:rsidP="00E575A4">
      <w:pPr>
        <w:ind w:left="489" w:right="64" w:firstLine="708"/>
        <w:rPr>
          <w:color w:val="auto"/>
        </w:rPr>
      </w:pPr>
      <w:r w:rsidRPr="005333C3">
        <w:rPr>
          <w:color w:val="auto"/>
        </w:rPr>
        <w:t xml:space="preserve">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w:t>
      </w:r>
    </w:p>
    <w:p w14:paraId="1D195513" w14:textId="77777777" w:rsidR="00C20E1E" w:rsidRPr="005333C3" w:rsidRDefault="00B04F32" w:rsidP="00E575A4">
      <w:pPr>
        <w:ind w:left="489" w:right="64" w:firstLine="708"/>
        <w:rPr>
          <w:color w:val="auto"/>
        </w:rPr>
      </w:pPr>
      <w:r w:rsidRPr="005333C3">
        <w:rPr>
          <w:color w:val="auto"/>
        </w:rPr>
        <w:lastRenderedPageBreak/>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w:t>
      </w:r>
    </w:p>
    <w:p w14:paraId="6FE17791" w14:textId="77777777" w:rsidR="00C20E1E" w:rsidRPr="005333C3" w:rsidRDefault="00B04F32" w:rsidP="00E575A4">
      <w:pPr>
        <w:ind w:left="489" w:right="64" w:firstLine="708"/>
        <w:rPr>
          <w:color w:val="auto"/>
        </w:rPr>
      </w:pPr>
      <w:r w:rsidRPr="005333C3">
        <w:rPr>
          <w:color w:val="auto"/>
        </w:rPr>
        <w:t xml:space="preserve">Содержание и процедуры оценки личностных, метапредметных и предметных результатов уточняются по мере введения Стандарта и конкретизации состава и содержания планируемых результатов освоения основной образовательной программы начального общего образования. </w:t>
      </w:r>
    </w:p>
    <w:p w14:paraId="37B4E253" w14:textId="77777777" w:rsidR="00C20E1E" w:rsidRPr="005333C3" w:rsidRDefault="00B04F32" w:rsidP="00E575A4">
      <w:pPr>
        <w:ind w:left="489" w:right="64" w:firstLine="708"/>
        <w:rPr>
          <w:color w:val="auto"/>
        </w:rPr>
      </w:pPr>
      <w:r w:rsidRPr="005333C3">
        <w:rPr>
          <w:color w:val="auto"/>
        </w:rPr>
        <w:t xml:space="preserve">На персонифицированную итоговую оценку на </w:t>
      </w:r>
      <w:r w:rsidR="00EB3DFA" w:rsidRPr="005333C3">
        <w:rPr>
          <w:color w:val="auto"/>
        </w:rPr>
        <w:t>уровне</w:t>
      </w:r>
      <w:r w:rsidRPr="005333C3">
        <w:rPr>
          <w:color w:val="auto"/>
        </w:rPr>
        <w:t xml:space="preserve">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общего образования, выносятся только предметные и метапредметные результаты, описанные в разделе «Выпускник научится» планируемых результатов начального образования.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в том числе на основе метапредметных действий.  </w:t>
      </w:r>
    </w:p>
    <w:p w14:paraId="315B4C51" w14:textId="77777777" w:rsidR="00C20E1E" w:rsidRPr="005333C3" w:rsidRDefault="00B04F32" w:rsidP="00E575A4">
      <w:pPr>
        <w:ind w:left="499" w:right="64"/>
        <w:rPr>
          <w:color w:val="auto"/>
        </w:rPr>
      </w:pPr>
      <w:r w:rsidRPr="005333C3">
        <w:rPr>
          <w:b/>
          <w:color w:val="auto"/>
        </w:rPr>
        <w:t>Предметом итоговой оценки</w:t>
      </w:r>
      <w:r w:rsidRPr="005333C3">
        <w:rPr>
          <w:color w:val="auto"/>
        </w:rPr>
        <w:t xml:space="preserve"> является способность обучающихся решать учебно–познавательные и учебно–практические задачи на основе: </w:t>
      </w:r>
    </w:p>
    <w:p w14:paraId="168B81D1" w14:textId="77777777" w:rsidR="00C20E1E" w:rsidRPr="005333C3" w:rsidRDefault="00B04F32" w:rsidP="00E575A4">
      <w:pPr>
        <w:numPr>
          <w:ilvl w:val="0"/>
          <w:numId w:val="31"/>
        </w:numPr>
        <w:spacing w:after="25" w:line="259" w:lineRule="auto"/>
        <w:ind w:left="0" w:right="64" w:firstLine="567"/>
        <w:rPr>
          <w:color w:val="auto"/>
        </w:rPr>
      </w:pPr>
      <w:r w:rsidRPr="005333C3">
        <w:rPr>
          <w:color w:val="auto"/>
        </w:rPr>
        <w:t xml:space="preserve">системы знаний и представлений о природе, обществе, человеке, технологии; </w:t>
      </w:r>
    </w:p>
    <w:p w14:paraId="00FFDFDC" w14:textId="77777777" w:rsidR="00C20E1E" w:rsidRPr="005333C3" w:rsidRDefault="00B04F32" w:rsidP="00A51D5C">
      <w:pPr>
        <w:numPr>
          <w:ilvl w:val="0"/>
          <w:numId w:val="31"/>
        </w:numPr>
        <w:ind w:left="567" w:right="64" w:firstLine="0"/>
        <w:rPr>
          <w:color w:val="auto"/>
        </w:rPr>
      </w:pPr>
      <w:r w:rsidRPr="005333C3">
        <w:rPr>
          <w:color w:val="auto"/>
        </w:rPr>
        <w:t xml:space="preserve">обобщенных способов деятельности, умений в учебно–познавательной и практической деятельности; </w:t>
      </w:r>
    </w:p>
    <w:p w14:paraId="733B9F7C" w14:textId="77777777" w:rsidR="00C20E1E" w:rsidRPr="005333C3" w:rsidRDefault="00B04F32" w:rsidP="00E575A4">
      <w:pPr>
        <w:numPr>
          <w:ilvl w:val="0"/>
          <w:numId w:val="31"/>
        </w:numPr>
        <w:ind w:left="0" w:right="64" w:firstLine="567"/>
        <w:rPr>
          <w:color w:val="auto"/>
        </w:rPr>
      </w:pPr>
      <w:r w:rsidRPr="005333C3">
        <w:rPr>
          <w:color w:val="auto"/>
        </w:rPr>
        <w:t xml:space="preserve">коммуникативных и информационных умений; </w:t>
      </w:r>
    </w:p>
    <w:p w14:paraId="51624A76" w14:textId="77777777" w:rsidR="00C20E1E" w:rsidRPr="005333C3" w:rsidRDefault="00B04F32" w:rsidP="00E575A4">
      <w:pPr>
        <w:numPr>
          <w:ilvl w:val="0"/>
          <w:numId w:val="31"/>
        </w:numPr>
        <w:ind w:left="0" w:right="64" w:firstLine="567"/>
        <w:rPr>
          <w:color w:val="auto"/>
        </w:rPr>
      </w:pPr>
      <w:r w:rsidRPr="005333C3">
        <w:rPr>
          <w:color w:val="auto"/>
        </w:rPr>
        <w:t xml:space="preserve">системы знаний об основах здорового и безопасного образа жизни. </w:t>
      </w:r>
    </w:p>
    <w:p w14:paraId="42CF8455" w14:textId="77777777" w:rsidR="00C20E1E" w:rsidRPr="005333C3" w:rsidRDefault="00B04F32" w:rsidP="00E575A4">
      <w:pPr>
        <w:ind w:left="1220" w:right="64"/>
        <w:rPr>
          <w:color w:val="auto"/>
        </w:rPr>
      </w:pPr>
      <w:r w:rsidRPr="005333C3">
        <w:rPr>
          <w:color w:val="auto"/>
        </w:rPr>
        <w:t xml:space="preserve">В итоговой оценке должны быть выделены две составляющие:  </w:t>
      </w:r>
    </w:p>
    <w:p w14:paraId="2E148733" w14:textId="77777777" w:rsidR="00C20E1E" w:rsidRPr="005333C3" w:rsidRDefault="00B04F32" w:rsidP="00E575A4">
      <w:pPr>
        <w:numPr>
          <w:ilvl w:val="0"/>
          <w:numId w:val="32"/>
        </w:numPr>
        <w:ind w:right="64" w:firstLine="708"/>
        <w:rPr>
          <w:color w:val="auto"/>
        </w:rPr>
      </w:pPr>
      <w:r w:rsidRPr="005333C3">
        <w:rPr>
          <w:color w:val="auto"/>
        </w:rPr>
        <w:t xml:space="preserve">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14:paraId="64936C98" w14:textId="77777777" w:rsidR="00C20E1E" w:rsidRPr="005333C3" w:rsidRDefault="00B04F32" w:rsidP="00E575A4">
      <w:pPr>
        <w:numPr>
          <w:ilvl w:val="0"/>
          <w:numId w:val="32"/>
        </w:numPr>
        <w:ind w:right="64" w:firstLine="708"/>
        <w:rPr>
          <w:color w:val="auto"/>
        </w:rPr>
      </w:pPr>
      <w:r w:rsidRPr="005333C3">
        <w:rPr>
          <w:color w:val="auto"/>
        </w:rPr>
        <w:t>результаты итоговых работ,</w:t>
      </w:r>
      <w:r w:rsidRPr="005333C3">
        <w:rPr>
          <w:i/>
          <w:color w:val="auto"/>
        </w:rPr>
        <w:t xml:space="preserve"> </w:t>
      </w:r>
      <w:r w:rsidRPr="005333C3">
        <w:rPr>
          <w:color w:val="auto"/>
        </w:rPr>
        <w:t xml:space="preserve">характеризующие уровень освоения обучающимися основных формируемых способов действий в отношении опорной системы знаний, необходимых для обучения на уровне общего образования. </w:t>
      </w:r>
    </w:p>
    <w:p w14:paraId="06B9DE7C" w14:textId="77777777" w:rsidR="00C20E1E" w:rsidRPr="005333C3" w:rsidRDefault="00B04F32" w:rsidP="00E575A4">
      <w:pPr>
        <w:ind w:left="489" w:right="64" w:firstLine="720"/>
        <w:rPr>
          <w:color w:val="auto"/>
        </w:rPr>
      </w:pPr>
      <w:r w:rsidRPr="005333C3">
        <w:rPr>
          <w:color w:val="auto"/>
        </w:rPr>
        <w:t xml:space="preserve">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w:t>
      </w:r>
    </w:p>
    <w:p w14:paraId="2398F7AA" w14:textId="77777777" w:rsidR="00C20E1E" w:rsidRPr="005333C3" w:rsidRDefault="00B04F32" w:rsidP="00E575A4">
      <w:pPr>
        <w:ind w:left="489" w:right="64" w:firstLine="720"/>
        <w:rPr>
          <w:color w:val="auto"/>
        </w:rPr>
      </w:pPr>
      <w:r w:rsidRPr="005333C3">
        <w:rPr>
          <w:color w:val="auto"/>
        </w:rPr>
        <w:t>Обобщенная оценка этих и других личностных результатов учебной деятельности обучающихся</w:t>
      </w:r>
      <w:r w:rsidR="00E4164C" w:rsidRPr="005333C3">
        <w:rPr>
          <w:color w:val="auto"/>
        </w:rPr>
        <w:t>,</w:t>
      </w:r>
      <w:r w:rsidRPr="005333C3">
        <w:rPr>
          <w:color w:val="auto"/>
        </w:rPr>
        <w:t xml:space="preserve"> может осуществляться в ходе различных мониторинговых исследований. </w:t>
      </w:r>
    </w:p>
    <w:p w14:paraId="3E620C93" w14:textId="77777777" w:rsidR="00C20E1E" w:rsidRPr="005333C3" w:rsidRDefault="00B04F32" w:rsidP="00E575A4">
      <w:pPr>
        <w:ind w:left="489" w:right="64" w:firstLine="720"/>
        <w:rPr>
          <w:color w:val="auto"/>
        </w:rPr>
      </w:pPr>
      <w:r w:rsidRPr="005333C3">
        <w:rPr>
          <w:color w:val="auto"/>
        </w:rPr>
        <w:t xml:space="preserve">При разработке системы оценки достижения планируемых результатов освоения ООП НОО </w:t>
      </w:r>
      <w:r w:rsidR="00E4164C" w:rsidRPr="005333C3">
        <w:rPr>
          <w:color w:val="auto"/>
        </w:rPr>
        <w:t>МАОУ Богандинской СОШ №2</w:t>
      </w:r>
      <w:r w:rsidRPr="005333C3">
        <w:rPr>
          <w:color w:val="auto"/>
        </w:rPr>
        <w:t xml:space="preserve"> учтены особенности и возможности УМК «Школа России». </w:t>
      </w:r>
    </w:p>
    <w:p w14:paraId="528938BF" w14:textId="77777777" w:rsidR="00C20E1E" w:rsidRPr="005333C3" w:rsidRDefault="00B04F32" w:rsidP="00E575A4">
      <w:pPr>
        <w:spacing w:after="5" w:line="271" w:lineRule="auto"/>
        <w:ind w:left="482" w:right="64" w:firstLine="4"/>
        <w:rPr>
          <w:color w:val="auto"/>
        </w:rPr>
      </w:pPr>
      <w:r w:rsidRPr="005333C3">
        <w:rPr>
          <w:b/>
          <w:color w:val="auto"/>
        </w:rPr>
        <w:t xml:space="preserve">Границы применения системы оценки: </w:t>
      </w:r>
    </w:p>
    <w:p w14:paraId="7552CCF4" w14:textId="77777777" w:rsidR="00C20E1E" w:rsidRPr="005333C3" w:rsidRDefault="00B04F32" w:rsidP="00E575A4">
      <w:pPr>
        <w:numPr>
          <w:ilvl w:val="0"/>
          <w:numId w:val="33"/>
        </w:numPr>
        <w:spacing w:after="13"/>
        <w:ind w:right="64" w:hanging="259"/>
        <w:rPr>
          <w:color w:val="auto"/>
        </w:rPr>
      </w:pPr>
      <w:r w:rsidRPr="005333C3">
        <w:rPr>
          <w:i/>
          <w:color w:val="auto"/>
        </w:rPr>
        <w:t>Постепенное внедрение всех нововведений по этапам, от простого к сложному</w:t>
      </w:r>
      <w:r w:rsidRPr="005333C3">
        <w:rPr>
          <w:color w:val="auto"/>
        </w:rPr>
        <w:t xml:space="preserve">. </w:t>
      </w:r>
    </w:p>
    <w:p w14:paraId="048D971E" w14:textId="77777777" w:rsidR="00C20E1E" w:rsidRPr="005333C3" w:rsidRDefault="00B04F32" w:rsidP="00E575A4">
      <w:pPr>
        <w:numPr>
          <w:ilvl w:val="0"/>
          <w:numId w:val="33"/>
        </w:numPr>
        <w:ind w:right="64" w:hanging="259"/>
        <w:rPr>
          <w:color w:val="auto"/>
        </w:rPr>
      </w:pPr>
      <w:r w:rsidRPr="005333C3">
        <w:rPr>
          <w:i/>
          <w:color w:val="auto"/>
        </w:rPr>
        <w:t>Понимание, что система оценки результатов не даётся в законченном и неизменном виде</w:t>
      </w:r>
      <w:r w:rsidRPr="005333C3">
        <w:rPr>
          <w:color w:val="auto"/>
        </w:rPr>
        <w:t xml:space="preserve">, она будет развиваться, по ходу её внедрения будут ставиться новые вопросы, проблемы, которые потребуют поиска ответов и решений.  </w:t>
      </w:r>
    </w:p>
    <w:p w14:paraId="46EB11B8" w14:textId="77777777" w:rsidR="00C20E1E" w:rsidRPr="005333C3" w:rsidRDefault="00B04F32" w:rsidP="00E575A4">
      <w:pPr>
        <w:numPr>
          <w:ilvl w:val="0"/>
          <w:numId w:val="33"/>
        </w:numPr>
        <w:spacing w:after="10"/>
        <w:ind w:right="64" w:hanging="259"/>
        <w:rPr>
          <w:color w:val="auto"/>
        </w:rPr>
      </w:pPr>
      <w:r w:rsidRPr="005333C3">
        <w:rPr>
          <w:i/>
          <w:color w:val="auto"/>
        </w:rPr>
        <w:t xml:space="preserve">Сокращение до минимума числа «отчётных документов» и сроков их обязательного заполнения учителем. </w:t>
      </w:r>
      <w:r w:rsidRPr="005333C3">
        <w:rPr>
          <w:color w:val="auto"/>
        </w:rPr>
        <w:t xml:space="preserve"> </w:t>
      </w:r>
    </w:p>
    <w:p w14:paraId="4313A60C" w14:textId="77777777" w:rsidR="00C20E1E" w:rsidRPr="005333C3" w:rsidRDefault="00B04F32" w:rsidP="00E575A4">
      <w:pPr>
        <w:numPr>
          <w:ilvl w:val="0"/>
          <w:numId w:val="33"/>
        </w:numPr>
        <w:spacing w:after="13"/>
        <w:ind w:right="64" w:hanging="259"/>
        <w:rPr>
          <w:color w:val="auto"/>
        </w:rPr>
      </w:pPr>
      <w:r w:rsidRPr="005333C3">
        <w:rPr>
          <w:i/>
          <w:color w:val="auto"/>
        </w:rPr>
        <w:t>Ориентир только на поддержание успешности и мотивации ученика.</w:t>
      </w:r>
      <w:r w:rsidRPr="005333C3">
        <w:rPr>
          <w:color w:val="auto"/>
        </w:rPr>
        <w:t xml:space="preserve">  </w:t>
      </w:r>
    </w:p>
    <w:p w14:paraId="63D5EAE8" w14:textId="77777777" w:rsidR="00E4164C" w:rsidRPr="005333C3" w:rsidRDefault="00B04F32" w:rsidP="00E575A4">
      <w:pPr>
        <w:numPr>
          <w:ilvl w:val="0"/>
          <w:numId w:val="33"/>
        </w:numPr>
        <w:ind w:right="64" w:hanging="259"/>
        <w:rPr>
          <w:color w:val="auto"/>
        </w:rPr>
      </w:pPr>
      <w:r w:rsidRPr="005333C3">
        <w:rPr>
          <w:i/>
          <w:color w:val="auto"/>
        </w:rPr>
        <w:t>Обеспечение личной психологической безопасности ученика.</w:t>
      </w:r>
      <w:r w:rsidRPr="005333C3">
        <w:rPr>
          <w:color w:val="auto"/>
        </w:rPr>
        <w:t xml:space="preserve"> </w:t>
      </w:r>
    </w:p>
    <w:p w14:paraId="20A1AA3D" w14:textId="77777777" w:rsidR="00C20E1E" w:rsidRPr="005333C3" w:rsidRDefault="00B04F32" w:rsidP="00A51D5C">
      <w:pPr>
        <w:spacing w:after="0" w:line="276" w:lineRule="auto"/>
        <w:ind w:left="0" w:firstLine="567"/>
        <w:rPr>
          <w:color w:val="auto"/>
        </w:rPr>
      </w:pPr>
      <w:r w:rsidRPr="005333C3">
        <w:rPr>
          <w:color w:val="auto"/>
        </w:rPr>
        <w:t xml:space="preserve">Подавляющее большинство образовательных результатов конкретного ученика можно сравнивать только с его же предыдущими показателями, но не с показателями других учеников </w:t>
      </w:r>
      <w:r w:rsidRPr="005333C3">
        <w:rPr>
          <w:color w:val="auto"/>
        </w:rPr>
        <w:lastRenderedPageBreak/>
        <w:t xml:space="preserve">класса. У каждого должно быть право на индивидуальную образовательную траекторию – на свой темп освоения материала, на выбранный уровень притязаний. Например, если ученик на контрольных работах выбирает только необходимый, а не повышенный уровень заданий, он имеет на это право, его нельзя за это ругать, но можно предлагать: «Молодец, с этим справляешься, попробуй более сложные задания». Личностные результаты в основном фиксируются неперсонифицированно, только по классу в целом.  </w:t>
      </w:r>
    </w:p>
    <w:p w14:paraId="750CA579" w14:textId="77777777" w:rsidR="00C20E1E" w:rsidRPr="005333C3" w:rsidRDefault="00B04F32" w:rsidP="00A51D5C">
      <w:pPr>
        <w:spacing w:after="0" w:line="276" w:lineRule="auto"/>
        <w:ind w:left="0" w:firstLine="4"/>
        <w:rPr>
          <w:color w:val="auto"/>
        </w:rPr>
      </w:pPr>
      <w:r w:rsidRPr="005333C3">
        <w:rPr>
          <w:b/>
          <w:color w:val="auto"/>
        </w:rPr>
        <w:t xml:space="preserve">Параметры оценки: </w:t>
      </w:r>
    </w:p>
    <w:p w14:paraId="0134FF75" w14:textId="77777777" w:rsidR="00C20E1E" w:rsidRPr="005333C3" w:rsidRDefault="00E4164C" w:rsidP="00A51D5C">
      <w:pPr>
        <w:spacing w:after="0" w:line="276" w:lineRule="auto"/>
        <w:ind w:left="0" w:firstLine="486"/>
        <w:rPr>
          <w:color w:val="auto"/>
        </w:rPr>
      </w:pPr>
      <w:r w:rsidRPr="005333C3">
        <w:rPr>
          <w:b/>
          <w:color w:val="auto"/>
        </w:rPr>
        <w:t xml:space="preserve">Предметом </w:t>
      </w:r>
      <w:r w:rsidR="00B04F32" w:rsidRPr="005333C3">
        <w:rPr>
          <w:b/>
          <w:color w:val="auto"/>
        </w:rPr>
        <w:t>о</w:t>
      </w:r>
      <w:r w:rsidRPr="005333C3">
        <w:rPr>
          <w:b/>
          <w:color w:val="auto"/>
        </w:rPr>
        <w:t xml:space="preserve">ценки являются результаты - предметные, метапредметные и </w:t>
      </w:r>
      <w:r w:rsidR="00B04F32" w:rsidRPr="005333C3">
        <w:rPr>
          <w:b/>
          <w:color w:val="auto"/>
        </w:rPr>
        <w:t>личностные</w:t>
      </w:r>
      <w:r w:rsidR="00B04F32" w:rsidRPr="005333C3">
        <w:rPr>
          <w:color w:val="auto"/>
        </w:rPr>
        <w:t xml:space="preserve">. </w:t>
      </w:r>
      <w:r w:rsidR="00B04F32" w:rsidRPr="005333C3">
        <w:rPr>
          <w:b/>
          <w:color w:val="auto"/>
        </w:rPr>
        <w:t xml:space="preserve"> </w:t>
      </w:r>
    </w:p>
    <w:p w14:paraId="6938DF94" w14:textId="31282AA5" w:rsidR="00C20E1E" w:rsidRPr="005333C3" w:rsidRDefault="00B04F32" w:rsidP="00A51D5C">
      <w:pPr>
        <w:spacing w:after="0" w:line="276" w:lineRule="auto"/>
        <w:ind w:left="0" w:firstLine="567"/>
        <w:rPr>
          <w:color w:val="auto"/>
        </w:rPr>
      </w:pPr>
      <w:r w:rsidRPr="005333C3">
        <w:rPr>
          <w:color w:val="auto"/>
        </w:rPr>
        <w:t>Результаты</w:t>
      </w:r>
      <w:r w:rsidRPr="005333C3">
        <w:rPr>
          <w:b/>
          <w:color w:val="auto"/>
        </w:rPr>
        <w:t xml:space="preserve"> ученика </w:t>
      </w:r>
      <w:r w:rsidR="004D2720" w:rsidRPr="005333C3">
        <w:rPr>
          <w:b/>
          <w:color w:val="auto"/>
        </w:rPr>
        <w:t>–</w:t>
      </w:r>
      <w:r w:rsidRPr="005333C3">
        <w:rPr>
          <w:b/>
          <w:color w:val="auto"/>
        </w:rPr>
        <w:t xml:space="preserve"> </w:t>
      </w:r>
      <w:r w:rsidRPr="005333C3">
        <w:rPr>
          <w:color w:val="auto"/>
        </w:rPr>
        <w:t xml:space="preserve">это </w:t>
      </w:r>
      <w:r w:rsidRPr="005333C3">
        <w:rPr>
          <w:b/>
          <w:color w:val="auto"/>
        </w:rPr>
        <w:t>действия (умения) по использованию знаний</w:t>
      </w:r>
      <w:r w:rsidRPr="005333C3">
        <w:rPr>
          <w:color w:val="auto"/>
        </w:rPr>
        <w:t xml:space="preserve"> в ходе </w:t>
      </w:r>
      <w:r w:rsidRPr="005333C3">
        <w:rPr>
          <w:b/>
          <w:color w:val="auto"/>
        </w:rPr>
        <w:t>решения задач</w:t>
      </w:r>
      <w:r w:rsidRPr="005333C3">
        <w:rPr>
          <w:color w:val="auto"/>
        </w:rPr>
        <w:t xml:space="preserve"> (личностных, метапредметных, предметных). Отдельные действия, прежде всего успешные, достойны </w:t>
      </w:r>
      <w:r w:rsidRPr="005333C3">
        <w:rPr>
          <w:b/>
          <w:color w:val="auto"/>
        </w:rPr>
        <w:t>оценки</w:t>
      </w:r>
      <w:r w:rsidRPr="005333C3">
        <w:rPr>
          <w:color w:val="auto"/>
        </w:rPr>
        <w:t xml:space="preserve"> (словесной характеристики), а решение полноценной задачи – оценки и </w:t>
      </w:r>
      <w:r w:rsidRPr="005333C3">
        <w:rPr>
          <w:b/>
          <w:color w:val="auto"/>
        </w:rPr>
        <w:t>отметки</w:t>
      </w:r>
      <w:r w:rsidRPr="005333C3">
        <w:rPr>
          <w:color w:val="auto"/>
        </w:rPr>
        <w:t xml:space="preserve"> (знака фиксации в определённой системе).  </w:t>
      </w:r>
    </w:p>
    <w:p w14:paraId="45E613D2" w14:textId="6CF8D0AF" w:rsidR="00C20E1E" w:rsidRPr="005333C3" w:rsidRDefault="00B04F32" w:rsidP="005626E6">
      <w:pPr>
        <w:spacing w:after="0" w:line="276" w:lineRule="auto"/>
        <w:ind w:left="0" w:firstLine="567"/>
        <w:rPr>
          <w:color w:val="auto"/>
        </w:rPr>
      </w:pPr>
      <w:r w:rsidRPr="005333C3">
        <w:rPr>
          <w:color w:val="auto"/>
        </w:rPr>
        <w:t xml:space="preserve">Результаты </w:t>
      </w:r>
      <w:r w:rsidRPr="005333C3">
        <w:rPr>
          <w:b/>
          <w:color w:val="auto"/>
        </w:rPr>
        <w:t xml:space="preserve">учителя </w:t>
      </w:r>
      <w:r w:rsidRPr="005333C3">
        <w:rPr>
          <w:color w:val="auto"/>
        </w:rPr>
        <w:t xml:space="preserve">– это </w:t>
      </w:r>
      <w:r w:rsidRPr="005333C3">
        <w:rPr>
          <w:b/>
          <w:color w:val="auto"/>
        </w:rPr>
        <w:t>разница между результатами</w:t>
      </w:r>
      <w:r w:rsidRPr="005333C3">
        <w:rPr>
          <w:color w:val="auto"/>
        </w:rPr>
        <w:t xml:space="preserve"> </w:t>
      </w:r>
      <w:r w:rsidRPr="005333C3">
        <w:rPr>
          <w:b/>
          <w:color w:val="auto"/>
        </w:rPr>
        <w:t xml:space="preserve">учеников </w:t>
      </w:r>
      <w:r w:rsidRPr="005333C3">
        <w:rPr>
          <w:color w:val="auto"/>
        </w:rPr>
        <w:t>(личностными, метапредметными и предметными) в начале обучения (</w:t>
      </w:r>
      <w:r w:rsidRPr="005333C3">
        <w:rPr>
          <w:b/>
          <w:color w:val="auto"/>
        </w:rPr>
        <w:t>входная диагностика</w:t>
      </w:r>
      <w:r w:rsidRPr="005333C3">
        <w:rPr>
          <w:color w:val="auto"/>
        </w:rPr>
        <w:t>) и в конце обучения (</w:t>
      </w:r>
      <w:r w:rsidRPr="005333C3">
        <w:rPr>
          <w:b/>
          <w:color w:val="auto"/>
        </w:rPr>
        <w:t>итоговая диагностика</w:t>
      </w:r>
      <w:r w:rsidRPr="005333C3">
        <w:rPr>
          <w:color w:val="auto"/>
        </w:rPr>
        <w:t>). Прирост результатов означает, что учителю и</w:t>
      </w:r>
      <w:r w:rsidR="005626E6" w:rsidRPr="005333C3">
        <w:rPr>
          <w:color w:val="auto"/>
        </w:rPr>
        <w:t xml:space="preserve"> </w:t>
      </w:r>
      <w:r w:rsidRPr="005333C3">
        <w:rPr>
          <w:color w:val="auto"/>
        </w:rPr>
        <w:t xml:space="preserve">школе в целом удалось создать образовательную среду, обеспечивающую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учеников.  </w:t>
      </w:r>
    </w:p>
    <w:p w14:paraId="2693498A" w14:textId="77777777" w:rsidR="00C20E1E" w:rsidRPr="005333C3" w:rsidRDefault="00B04F32" w:rsidP="00E575A4">
      <w:pPr>
        <w:spacing w:after="5" w:line="271" w:lineRule="auto"/>
        <w:ind w:left="0" w:right="64" w:firstLine="567"/>
        <w:rPr>
          <w:b/>
          <w:color w:val="auto"/>
        </w:rPr>
      </w:pPr>
      <w:r w:rsidRPr="005333C3">
        <w:rPr>
          <w:b/>
          <w:color w:val="auto"/>
        </w:rPr>
        <w:t>Учитель и ученик вме</w:t>
      </w:r>
      <w:r w:rsidR="00E4164C" w:rsidRPr="005333C3">
        <w:rPr>
          <w:b/>
          <w:color w:val="auto"/>
        </w:rPr>
        <w:t xml:space="preserve">сте </w:t>
      </w:r>
      <w:r w:rsidRPr="005333C3">
        <w:rPr>
          <w:b/>
          <w:color w:val="auto"/>
        </w:rPr>
        <w:t xml:space="preserve">определяют оценку и отметку. </w:t>
      </w:r>
    </w:p>
    <w:tbl>
      <w:tblPr>
        <w:tblStyle w:val="a4"/>
        <w:tblW w:w="0" w:type="auto"/>
        <w:tblInd w:w="108" w:type="dxa"/>
        <w:tblLook w:val="04A0" w:firstRow="1" w:lastRow="0" w:firstColumn="1" w:lastColumn="0" w:noHBand="0" w:noVBand="1"/>
      </w:tblPr>
      <w:tblGrid>
        <w:gridCol w:w="5791"/>
        <w:gridCol w:w="4805"/>
      </w:tblGrid>
      <w:tr w:rsidR="00D50BFE" w:rsidRPr="005333C3" w14:paraId="102ABDA7" w14:textId="77777777" w:rsidTr="004D2720">
        <w:tc>
          <w:tcPr>
            <w:tcW w:w="5812" w:type="dxa"/>
          </w:tcPr>
          <w:p w14:paraId="7B78FC56" w14:textId="77777777" w:rsidR="00D50BFE" w:rsidRPr="005333C3" w:rsidRDefault="00D50BFE" w:rsidP="00E575A4">
            <w:pPr>
              <w:spacing w:after="5" w:line="271" w:lineRule="auto"/>
              <w:ind w:left="0" w:right="64" w:firstLine="567"/>
              <w:rPr>
                <w:color w:val="auto"/>
                <w:sz w:val="24"/>
                <w:szCs w:val="24"/>
              </w:rPr>
            </w:pPr>
            <w:r w:rsidRPr="005333C3">
              <w:rPr>
                <w:color w:val="auto"/>
                <w:sz w:val="24"/>
                <w:szCs w:val="24"/>
              </w:rPr>
              <w:t xml:space="preserve">На уроке </w:t>
            </w:r>
            <w:r w:rsidRPr="005333C3">
              <w:rPr>
                <w:b/>
                <w:color w:val="auto"/>
                <w:sz w:val="24"/>
                <w:szCs w:val="24"/>
              </w:rPr>
              <w:t xml:space="preserve">ученик сам </w:t>
            </w:r>
            <w:r w:rsidRPr="005333C3">
              <w:rPr>
                <w:color w:val="auto"/>
                <w:sz w:val="24"/>
                <w:szCs w:val="24"/>
              </w:rPr>
              <w:t xml:space="preserve">оценивает свой результат выполнения задания по «Алгоритму самооценки» и, если требуется, определяет отметку, когда показывает выполненное задание. </w:t>
            </w:r>
            <w:r w:rsidRPr="005333C3">
              <w:rPr>
                <w:b/>
                <w:color w:val="auto"/>
                <w:sz w:val="24"/>
                <w:szCs w:val="24"/>
              </w:rPr>
              <w:t>Учитель</w:t>
            </w:r>
            <w:r w:rsidRPr="005333C3">
              <w:rPr>
                <w:color w:val="auto"/>
                <w:sz w:val="24"/>
                <w:szCs w:val="24"/>
              </w:rPr>
              <w:t xml:space="preserve"> имеет право </w:t>
            </w:r>
            <w:r w:rsidRPr="005333C3">
              <w:rPr>
                <w:b/>
                <w:color w:val="auto"/>
                <w:sz w:val="24"/>
                <w:szCs w:val="24"/>
              </w:rPr>
              <w:t>скорректировать</w:t>
            </w:r>
            <w:r w:rsidRPr="005333C3">
              <w:rPr>
                <w:color w:val="auto"/>
                <w:sz w:val="24"/>
                <w:szCs w:val="24"/>
              </w:rPr>
              <w:t xml:space="preserve"> оценки и отметку, если докажет, что ученик завысил или занизил их.</w:t>
            </w:r>
          </w:p>
        </w:tc>
        <w:tc>
          <w:tcPr>
            <w:tcW w:w="4820" w:type="dxa"/>
          </w:tcPr>
          <w:p w14:paraId="6B755AD6" w14:textId="77777777" w:rsidR="00D50BFE" w:rsidRPr="005333C3" w:rsidRDefault="00D50BFE" w:rsidP="00E575A4">
            <w:pPr>
              <w:spacing w:after="5" w:line="271" w:lineRule="auto"/>
              <w:ind w:left="0" w:right="64" w:firstLine="567"/>
              <w:rPr>
                <w:color w:val="auto"/>
                <w:sz w:val="24"/>
                <w:szCs w:val="24"/>
              </w:rPr>
            </w:pPr>
            <w:r w:rsidRPr="005333C3">
              <w:rPr>
                <w:color w:val="auto"/>
                <w:sz w:val="24"/>
                <w:szCs w:val="24"/>
              </w:rPr>
              <w:t xml:space="preserve">После уроков за письменные задания оценку и отметку </w:t>
            </w:r>
            <w:r w:rsidRPr="005333C3">
              <w:rPr>
                <w:b/>
                <w:color w:val="auto"/>
                <w:sz w:val="24"/>
                <w:szCs w:val="24"/>
              </w:rPr>
              <w:t>определяет учитель</w:t>
            </w:r>
            <w:r w:rsidRPr="005333C3">
              <w:rPr>
                <w:color w:val="auto"/>
                <w:sz w:val="24"/>
                <w:szCs w:val="24"/>
              </w:rPr>
              <w:t xml:space="preserve">. </w:t>
            </w:r>
            <w:r w:rsidRPr="005333C3">
              <w:rPr>
                <w:b/>
                <w:color w:val="auto"/>
                <w:sz w:val="24"/>
                <w:szCs w:val="24"/>
              </w:rPr>
              <w:t>Ученик</w:t>
            </w:r>
            <w:r w:rsidRPr="005333C3">
              <w:rPr>
                <w:color w:val="auto"/>
                <w:sz w:val="24"/>
                <w:szCs w:val="24"/>
              </w:rPr>
              <w:t xml:space="preserve"> имеет право </w:t>
            </w:r>
            <w:r w:rsidRPr="005333C3">
              <w:rPr>
                <w:b/>
                <w:color w:val="auto"/>
                <w:sz w:val="24"/>
                <w:szCs w:val="24"/>
              </w:rPr>
              <w:t>изменить</w:t>
            </w:r>
            <w:r w:rsidRPr="005333C3">
              <w:rPr>
                <w:color w:val="auto"/>
                <w:sz w:val="24"/>
                <w:szCs w:val="24"/>
              </w:rPr>
              <w:t xml:space="preserve"> эту оценку и отметку, если докажет (используя алгоритм самооценивания), что она завышена или занижена</w:t>
            </w:r>
          </w:p>
        </w:tc>
      </w:tr>
    </w:tbl>
    <w:p w14:paraId="52BA7786" w14:textId="77777777" w:rsidR="00D50BFE" w:rsidRPr="005333C3" w:rsidRDefault="00D50BFE" w:rsidP="00E575A4">
      <w:pPr>
        <w:spacing w:after="5" w:line="271" w:lineRule="auto"/>
        <w:ind w:left="0" w:right="64" w:firstLine="567"/>
        <w:rPr>
          <w:color w:val="auto"/>
        </w:rPr>
      </w:pPr>
    </w:p>
    <w:p w14:paraId="568830F0" w14:textId="77777777" w:rsidR="00C20E1E" w:rsidRPr="005333C3" w:rsidRDefault="00B04F32" w:rsidP="00E575A4">
      <w:pPr>
        <w:spacing w:after="140"/>
        <w:ind w:left="0" w:right="64" w:firstLine="567"/>
        <w:rPr>
          <w:color w:val="auto"/>
        </w:rPr>
      </w:pPr>
      <w:r w:rsidRPr="005333C3">
        <w:rPr>
          <w:b/>
          <w:color w:val="auto"/>
        </w:rPr>
        <w:t xml:space="preserve">  </w:t>
      </w:r>
      <w:r w:rsidRPr="005333C3">
        <w:rPr>
          <w:color w:val="auto"/>
        </w:rPr>
        <w:t xml:space="preserve">Результаты фиксируются и накапливаются в таблицах образовательных результатов (предметных, метапредметных, личностных) и в «Портфеле достижений». </w:t>
      </w:r>
    </w:p>
    <w:p w14:paraId="41CA382F" w14:textId="77777777" w:rsidR="00C20E1E" w:rsidRPr="005333C3" w:rsidRDefault="00B04F32" w:rsidP="00E575A4">
      <w:pPr>
        <w:spacing w:after="5" w:line="271" w:lineRule="auto"/>
        <w:ind w:left="0" w:right="64" w:firstLine="567"/>
        <w:rPr>
          <w:color w:val="auto"/>
        </w:rPr>
      </w:pPr>
      <w:r w:rsidRPr="005333C3">
        <w:rPr>
          <w:b/>
          <w:i/>
          <w:color w:val="auto"/>
        </w:rPr>
        <w:t xml:space="preserve">Система безотметочного обучения в 1 классах </w:t>
      </w:r>
    </w:p>
    <w:p w14:paraId="05DA4A7B" w14:textId="77777777" w:rsidR="00C20E1E" w:rsidRPr="005333C3" w:rsidRDefault="00B04F32" w:rsidP="00E575A4">
      <w:pPr>
        <w:ind w:left="0" w:right="64" w:firstLine="567"/>
        <w:rPr>
          <w:color w:val="auto"/>
        </w:rPr>
      </w:pPr>
      <w:r w:rsidRPr="005333C3">
        <w:rPr>
          <w:color w:val="auto"/>
        </w:rPr>
        <w:t>Безотметочное обучение представляет собой обучение, в котором отсутствует   отметка   как   форма   количественного   выражения   результата оценочной деятельности. Это поиск нового подхода к оцениванию, который позволил бы преодолеть недостатки существующей «отметочной» системы оценивания таки</w:t>
      </w:r>
      <w:r w:rsidR="00D50BFE" w:rsidRPr="005333C3">
        <w:rPr>
          <w:color w:val="auto"/>
        </w:rPr>
        <w:t xml:space="preserve">е как: не формирование </w:t>
      </w:r>
      <w:r w:rsidRPr="005333C3">
        <w:rPr>
          <w:color w:val="auto"/>
        </w:rPr>
        <w:t xml:space="preserve">у учащихся оценочной самостоятельности; затруднение  индивидуализации  обучения; малая информативность; травмирующий характер. </w:t>
      </w:r>
    </w:p>
    <w:p w14:paraId="2267F746" w14:textId="77777777" w:rsidR="00C20E1E" w:rsidRPr="005333C3" w:rsidRDefault="00B04F32" w:rsidP="00E575A4">
      <w:pPr>
        <w:ind w:left="0" w:right="64" w:firstLine="567"/>
        <w:rPr>
          <w:color w:val="auto"/>
        </w:rPr>
      </w:pPr>
      <w:r w:rsidRPr="005333C3">
        <w:rPr>
          <w:color w:val="auto"/>
        </w:rPr>
        <w:t>Безотметочное обучение вводится в 1 классах</w:t>
      </w:r>
      <w:r w:rsidR="005626E6" w:rsidRPr="005333C3">
        <w:rPr>
          <w:color w:val="auto"/>
        </w:rPr>
        <w:t xml:space="preserve"> </w:t>
      </w:r>
      <w:r w:rsidRPr="005333C3">
        <w:rPr>
          <w:color w:val="auto"/>
        </w:rPr>
        <w:t xml:space="preserve">начальной школы как система контроля и самоконтроля учебных достижений обучающихся, ориентированная на обучение по адаптивной модели – обучение всех и каждого, а каждого в зависимости от его индивидуальных особенностей – и призвано способствовать гуманизации обучения, индивидуализации образовательных отношений, повышению учебной мотивации и учебной самостоятельности учащихся. </w:t>
      </w:r>
    </w:p>
    <w:p w14:paraId="098600D0" w14:textId="77777777" w:rsidR="00C20E1E" w:rsidRPr="005333C3" w:rsidRDefault="00B04F32" w:rsidP="00E575A4">
      <w:pPr>
        <w:spacing w:after="39"/>
        <w:ind w:left="0" w:right="64" w:firstLine="567"/>
        <w:rPr>
          <w:color w:val="auto"/>
        </w:rPr>
      </w:pPr>
      <w:r w:rsidRPr="005333C3">
        <w:rPr>
          <w:color w:val="auto"/>
        </w:rPr>
        <w:t xml:space="preserve">Основными принципами безотметочного обучения являются: </w:t>
      </w:r>
    </w:p>
    <w:p w14:paraId="74D9F0DE" w14:textId="77777777" w:rsidR="00C20E1E" w:rsidRPr="005333C3" w:rsidRDefault="00B04F32" w:rsidP="00E575A4">
      <w:pPr>
        <w:numPr>
          <w:ilvl w:val="0"/>
          <w:numId w:val="34"/>
        </w:numPr>
        <w:ind w:left="0" w:right="64" w:firstLine="567"/>
        <w:rPr>
          <w:color w:val="auto"/>
        </w:rPr>
      </w:pPr>
      <w:r w:rsidRPr="005333C3">
        <w:rPr>
          <w:b/>
          <w:i/>
          <w:color w:val="auto"/>
        </w:rPr>
        <w:t>дифференцированный подход</w:t>
      </w:r>
      <w:r w:rsidRPr="005333C3">
        <w:rPr>
          <w:color w:val="auto"/>
        </w:rPr>
        <w:t xml:space="preserve"> при осуществлении оценочных и контролирующих действий; </w:t>
      </w:r>
    </w:p>
    <w:p w14:paraId="67FA7586" w14:textId="77777777" w:rsidR="00C20E1E" w:rsidRPr="005333C3" w:rsidRDefault="00B04F32" w:rsidP="00E575A4">
      <w:pPr>
        <w:numPr>
          <w:ilvl w:val="0"/>
          <w:numId w:val="34"/>
        </w:numPr>
        <w:spacing w:after="38"/>
        <w:ind w:left="0" w:right="64" w:firstLine="567"/>
        <w:rPr>
          <w:color w:val="auto"/>
        </w:rPr>
      </w:pPr>
      <w:r w:rsidRPr="005333C3">
        <w:rPr>
          <w:b/>
          <w:i/>
          <w:color w:val="auto"/>
        </w:rPr>
        <w:t>критериальность</w:t>
      </w:r>
      <w:r w:rsidRPr="005333C3">
        <w:rPr>
          <w:color w:val="auto"/>
        </w:rPr>
        <w:t xml:space="preserve"> – содержательный контроль и оценка строятся на критериальной, выработанной совместно с учащимися основе. Критерии должны быть однозначными и предельно четкими; </w:t>
      </w:r>
    </w:p>
    <w:p w14:paraId="0E7B7FB5" w14:textId="77777777" w:rsidR="00C20E1E" w:rsidRPr="005333C3" w:rsidRDefault="00B04F32" w:rsidP="00E575A4">
      <w:pPr>
        <w:numPr>
          <w:ilvl w:val="0"/>
          <w:numId w:val="34"/>
        </w:numPr>
        <w:ind w:left="0" w:right="64" w:firstLine="567"/>
        <w:rPr>
          <w:color w:val="auto"/>
        </w:rPr>
      </w:pPr>
      <w:r w:rsidRPr="005333C3">
        <w:rPr>
          <w:b/>
          <w:i/>
          <w:color w:val="auto"/>
        </w:rPr>
        <w:t>приоритет самооценки</w:t>
      </w:r>
      <w:r w:rsidRPr="005333C3">
        <w:rPr>
          <w:color w:val="auto"/>
        </w:rPr>
        <w:t xml:space="preserve"> – фо</w:t>
      </w:r>
      <w:r w:rsidR="00D50BFE" w:rsidRPr="005333C3">
        <w:rPr>
          <w:color w:val="auto"/>
        </w:rPr>
        <w:t xml:space="preserve">рмируется способность учащихся </w:t>
      </w:r>
      <w:r w:rsidRPr="005333C3">
        <w:rPr>
          <w:color w:val="auto"/>
        </w:rPr>
        <w:t>самостоятельно</w:t>
      </w:r>
      <w:r w:rsidR="00D50BFE" w:rsidRPr="005333C3">
        <w:rPr>
          <w:color w:val="auto"/>
        </w:rPr>
        <w:t xml:space="preserve"> оценивать </w:t>
      </w:r>
      <w:r w:rsidRPr="005333C3">
        <w:rPr>
          <w:color w:val="auto"/>
        </w:rPr>
        <w:t xml:space="preserve">результаты </w:t>
      </w:r>
      <w:r w:rsidR="00D50BFE" w:rsidRPr="005333C3">
        <w:rPr>
          <w:color w:val="auto"/>
        </w:rPr>
        <w:t>своей</w:t>
      </w:r>
      <w:r w:rsidRPr="005333C3">
        <w:rPr>
          <w:color w:val="auto"/>
        </w:rPr>
        <w:t xml:space="preserve"> деятельности.  Для воспитания адекватной самооценки применяется сравнение двух самооценок учащихся - прогностической (оценка предстоящей работы) и ретроспективной (оценка выполненной работы). Самооценка ученика должна предшествовать оценке учителя; </w:t>
      </w:r>
    </w:p>
    <w:p w14:paraId="32DEF70E" w14:textId="77777777" w:rsidR="00C20E1E" w:rsidRPr="005333C3" w:rsidRDefault="00B04F32" w:rsidP="00E575A4">
      <w:pPr>
        <w:numPr>
          <w:ilvl w:val="0"/>
          <w:numId w:val="34"/>
        </w:numPr>
        <w:spacing w:after="40"/>
        <w:ind w:left="0" w:right="64" w:firstLine="567"/>
        <w:rPr>
          <w:color w:val="auto"/>
        </w:rPr>
      </w:pPr>
      <w:r w:rsidRPr="005333C3">
        <w:rPr>
          <w:b/>
          <w:i/>
          <w:color w:val="auto"/>
        </w:rPr>
        <w:lastRenderedPageBreak/>
        <w:t>непрерывность</w:t>
      </w:r>
      <w:r w:rsidR="00D50BFE" w:rsidRPr="005333C3">
        <w:rPr>
          <w:color w:val="auto"/>
        </w:rPr>
        <w:t xml:space="preserve"> – с учетом </w:t>
      </w:r>
      <w:r w:rsidRPr="005333C3">
        <w:rPr>
          <w:color w:val="auto"/>
        </w:rPr>
        <w:t xml:space="preserve">непрерывности обучения, предлагается перейти от традиционного понимания оценки как фиксатора конечного результата к оцениванию процесса движения к нему. При этом учащийся получает право на ошибку, которая, будучи исправленной, считается прогрессом в обучении; </w:t>
      </w:r>
    </w:p>
    <w:p w14:paraId="2EB8A5AF" w14:textId="77777777" w:rsidR="00C20E1E" w:rsidRPr="005333C3" w:rsidRDefault="00B04F32" w:rsidP="00E575A4">
      <w:pPr>
        <w:numPr>
          <w:ilvl w:val="0"/>
          <w:numId w:val="34"/>
        </w:numPr>
        <w:spacing w:after="40"/>
        <w:ind w:left="0" w:right="64" w:firstLine="567"/>
        <w:rPr>
          <w:color w:val="auto"/>
        </w:rPr>
      </w:pPr>
      <w:r w:rsidRPr="005333C3">
        <w:rPr>
          <w:b/>
          <w:i/>
          <w:color w:val="auto"/>
        </w:rPr>
        <w:t>гибкость и вариативность инструментария оценки</w:t>
      </w:r>
      <w:r w:rsidRPr="005333C3">
        <w:rPr>
          <w:color w:val="auto"/>
        </w:rPr>
        <w:t xml:space="preserve"> – в обучении используются разнообразные виды оценочных шкал, позволяющие гибко реагировать на прогресс или регресс в успеваемости и развитии ученика; </w:t>
      </w:r>
    </w:p>
    <w:p w14:paraId="7CB8FCFE" w14:textId="77777777" w:rsidR="00C20E1E" w:rsidRPr="005333C3" w:rsidRDefault="00B04F32" w:rsidP="00E575A4">
      <w:pPr>
        <w:numPr>
          <w:ilvl w:val="0"/>
          <w:numId w:val="34"/>
        </w:numPr>
        <w:spacing w:after="41"/>
        <w:ind w:left="0" w:right="64" w:firstLine="567"/>
        <w:rPr>
          <w:color w:val="auto"/>
        </w:rPr>
      </w:pPr>
      <w:r w:rsidRPr="005333C3">
        <w:rPr>
          <w:b/>
          <w:i/>
          <w:color w:val="auto"/>
        </w:rPr>
        <w:t>сочетание качественной и количественной составляющих оценки</w:t>
      </w:r>
      <w:r w:rsidRPr="005333C3">
        <w:rPr>
          <w:b/>
          <w:color w:val="auto"/>
        </w:rPr>
        <w:t xml:space="preserve"> </w:t>
      </w:r>
      <w:r w:rsidRPr="005333C3">
        <w:rPr>
          <w:color w:val="auto"/>
        </w:rPr>
        <w:t xml:space="preserve"> – 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Количественная позволяет выстраивать шкалу индивидуальных приращений учащихся, сравнивать сегодняшние достижения ученика с его же успехами некоторое время назад, сопоставлять полученные результаты с нормативными критериями.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 </w:t>
      </w:r>
    </w:p>
    <w:p w14:paraId="5FCE94FB" w14:textId="77777777" w:rsidR="00C20E1E" w:rsidRPr="005333C3" w:rsidRDefault="00D50BFE" w:rsidP="00E575A4">
      <w:pPr>
        <w:numPr>
          <w:ilvl w:val="0"/>
          <w:numId w:val="34"/>
        </w:numPr>
        <w:spacing w:after="12" w:line="270" w:lineRule="auto"/>
        <w:ind w:left="0" w:right="64" w:firstLine="567"/>
        <w:jc w:val="left"/>
        <w:rPr>
          <w:color w:val="auto"/>
        </w:rPr>
      </w:pPr>
      <w:r w:rsidRPr="005333C3">
        <w:rPr>
          <w:b/>
          <w:i/>
          <w:color w:val="auto"/>
        </w:rPr>
        <w:t xml:space="preserve">естественность процесса контроля и </w:t>
      </w:r>
      <w:r w:rsidR="00B04F32" w:rsidRPr="005333C3">
        <w:rPr>
          <w:b/>
          <w:i/>
          <w:color w:val="auto"/>
        </w:rPr>
        <w:t>оценки</w:t>
      </w:r>
      <w:r w:rsidRPr="005333C3">
        <w:rPr>
          <w:color w:val="auto"/>
        </w:rPr>
        <w:t xml:space="preserve"> – контроль и </w:t>
      </w:r>
      <w:r w:rsidR="00B04F32" w:rsidRPr="005333C3">
        <w:rPr>
          <w:color w:val="auto"/>
        </w:rPr>
        <w:t xml:space="preserve">оценка должны проводиться в естественных для учащихся условиях, снижающих стресс и   напряжение.    В   характеристику   учебно-познавательной   деятельности школьников включаются результаты наблюдений за их учебной работой в обычных условиях. </w:t>
      </w:r>
    </w:p>
    <w:p w14:paraId="13365301" w14:textId="77777777" w:rsidR="00C20E1E" w:rsidRPr="005333C3" w:rsidRDefault="00B04F32" w:rsidP="00E575A4">
      <w:pPr>
        <w:spacing w:after="5" w:line="271" w:lineRule="auto"/>
        <w:ind w:left="0" w:right="64" w:firstLine="567"/>
        <w:rPr>
          <w:color w:val="auto"/>
        </w:rPr>
      </w:pPr>
      <w:r w:rsidRPr="005333C3">
        <w:rPr>
          <w:color w:val="auto"/>
        </w:rPr>
        <w:t xml:space="preserve"> Основные </w:t>
      </w:r>
      <w:r w:rsidRPr="005333C3">
        <w:rPr>
          <w:b/>
          <w:i/>
          <w:color w:val="auto"/>
        </w:rPr>
        <w:t>виды контроля</w:t>
      </w:r>
      <w:r w:rsidRPr="005333C3">
        <w:rPr>
          <w:color w:val="auto"/>
        </w:rPr>
        <w:t xml:space="preserve">: </w:t>
      </w:r>
    </w:p>
    <w:p w14:paraId="261AFD78" w14:textId="77777777" w:rsidR="00C20E1E" w:rsidRPr="005333C3" w:rsidRDefault="00B04F32" w:rsidP="00E575A4">
      <w:pPr>
        <w:spacing w:after="24" w:line="259" w:lineRule="auto"/>
        <w:ind w:left="0" w:right="64" w:firstLine="567"/>
        <w:jc w:val="left"/>
        <w:rPr>
          <w:color w:val="auto"/>
        </w:rPr>
      </w:pPr>
      <w:r w:rsidRPr="005333C3">
        <w:rPr>
          <w:i/>
          <w:color w:val="auto"/>
          <w:u w:val="single" w:color="000000"/>
        </w:rPr>
        <w:t xml:space="preserve">  по месту в  обучении:</w:t>
      </w:r>
      <w:r w:rsidRPr="005333C3">
        <w:rPr>
          <w:i/>
          <w:color w:val="auto"/>
        </w:rPr>
        <w:t xml:space="preserve"> </w:t>
      </w:r>
    </w:p>
    <w:p w14:paraId="747AAF98" w14:textId="77777777" w:rsidR="00C20E1E" w:rsidRPr="005333C3" w:rsidRDefault="00B04F32" w:rsidP="00E575A4">
      <w:pPr>
        <w:numPr>
          <w:ilvl w:val="1"/>
          <w:numId w:val="34"/>
        </w:numPr>
        <w:ind w:left="0" w:right="64" w:firstLine="567"/>
        <w:rPr>
          <w:color w:val="auto"/>
        </w:rPr>
      </w:pPr>
      <w:r w:rsidRPr="005333C3">
        <w:rPr>
          <w:color w:val="auto"/>
        </w:rPr>
        <w:t xml:space="preserve">предварительный   контроль, позволяющий   определить   исходный уровень обученности и развития учащихся; </w:t>
      </w:r>
    </w:p>
    <w:p w14:paraId="21AF539B" w14:textId="77777777" w:rsidR="00C20E1E" w:rsidRPr="005333C3" w:rsidRDefault="00B04F32" w:rsidP="00E575A4">
      <w:pPr>
        <w:numPr>
          <w:ilvl w:val="1"/>
          <w:numId w:val="34"/>
        </w:numPr>
        <w:ind w:left="0" w:right="64" w:firstLine="567"/>
        <w:rPr>
          <w:color w:val="auto"/>
        </w:rPr>
      </w:pPr>
      <w:r w:rsidRPr="005333C3">
        <w:rPr>
          <w:color w:val="auto"/>
        </w:rPr>
        <w:t xml:space="preserve">текущий   контроль, позволяющий   определять   уровень   развития учащихся и степень их продвижения в освоении программного материала; </w:t>
      </w:r>
    </w:p>
    <w:p w14:paraId="5E271EAC" w14:textId="77777777" w:rsidR="00C20E1E" w:rsidRPr="005333C3" w:rsidRDefault="00B04F32" w:rsidP="00E575A4">
      <w:pPr>
        <w:numPr>
          <w:ilvl w:val="1"/>
          <w:numId w:val="34"/>
        </w:numPr>
        <w:ind w:left="0" w:right="64" w:firstLine="567"/>
        <w:rPr>
          <w:color w:val="auto"/>
        </w:rPr>
      </w:pPr>
      <w:r w:rsidRPr="005333C3">
        <w:rPr>
          <w:color w:val="auto"/>
        </w:rPr>
        <w:t xml:space="preserve">итоговый   контроль, определяющий   итоговый   уровень знаний учащихся по предметам и степень сформированности основных компонентов учебной деятельности школьников; </w:t>
      </w:r>
    </w:p>
    <w:p w14:paraId="1DD0A39F" w14:textId="77777777" w:rsidR="00C20E1E" w:rsidRPr="005333C3" w:rsidRDefault="00B04F32" w:rsidP="00E575A4">
      <w:pPr>
        <w:spacing w:after="24" w:line="259" w:lineRule="auto"/>
        <w:ind w:left="0" w:right="64" w:firstLine="567"/>
        <w:jc w:val="left"/>
        <w:rPr>
          <w:color w:val="auto"/>
        </w:rPr>
      </w:pPr>
      <w:r w:rsidRPr="005333C3">
        <w:rPr>
          <w:i/>
          <w:color w:val="auto"/>
          <w:u w:val="single" w:color="000000"/>
        </w:rPr>
        <w:t>по содержанию:</w:t>
      </w:r>
      <w:r w:rsidRPr="005333C3">
        <w:rPr>
          <w:i/>
          <w:color w:val="auto"/>
        </w:rPr>
        <w:t xml:space="preserve"> </w:t>
      </w:r>
    </w:p>
    <w:p w14:paraId="6821DD41" w14:textId="77777777" w:rsidR="00C20E1E" w:rsidRPr="005333C3" w:rsidRDefault="00B04F32" w:rsidP="00E575A4">
      <w:pPr>
        <w:numPr>
          <w:ilvl w:val="1"/>
          <w:numId w:val="34"/>
        </w:numPr>
        <w:ind w:left="0" w:right="64" w:firstLine="567"/>
        <w:rPr>
          <w:color w:val="auto"/>
        </w:rPr>
      </w:pPr>
      <w:r w:rsidRPr="005333C3">
        <w:rPr>
          <w:color w:val="auto"/>
        </w:rPr>
        <w:t xml:space="preserve">прогностический   или   планирующий   контроль, определяющий последовательность выполнения операций учебного действия или его операционный состав до начала реального выполнения действия; </w:t>
      </w:r>
    </w:p>
    <w:p w14:paraId="7632064A" w14:textId="77777777" w:rsidR="00C20E1E" w:rsidRPr="005333C3" w:rsidRDefault="00B04F32" w:rsidP="00E575A4">
      <w:pPr>
        <w:numPr>
          <w:ilvl w:val="1"/>
          <w:numId w:val="34"/>
        </w:numPr>
        <w:ind w:left="0" w:right="64" w:firstLine="567"/>
        <w:rPr>
          <w:color w:val="auto"/>
        </w:rPr>
      </w:pPr>
      <w:r w:rsidRPr="005333C3">
        <w:rPr>
          <w:color w:val="auto"/>
        </w:rPr>
        <w:t>пооперационный контроль, управляющий правильностью, полнотой и последоват</w:t>
      </w:r>
      <w:r w:rsidR="00D50BFE" w:rsidRPr="005333C3">
        <w:rPr>
          <w:color w:val="auto"/>
        </w:rPr>
        <w:t xml:space="preserve">ельностью выполнения операций, </w:t>
      </w:r>
      <w:r w:rsidRPr="005333C3">
        <w:rPr>
          <w:color w:val="auto"/>
        </w:rPr>
        <w:t xml:space="preserve">входящих  в  состав действия; </w:t>
      </w:r>
    </w:p>
    <w:p w14:paraId="78283280" w14:textId="77777777" w:rsidR="00C20E1E" w:rsidRPr="005333C3" w:rsidRDefault="00B04F32" w:rsidP="00E575A4">
      <w:pPr>
        <w:numPr>
          <w:ilvl w:val="1"/>
          <w:numId w:val="34"/>
        </w:numPr>
        <w:ind w:left="0" w:right="64" w:firstLine="567"/>
        <w:rPr>
          <w:color w:val="auto"/>
        </w:rPr>
      </w:pPr>
      <w:r w:rsidRPr="005333C3">
        <w:rPr>
          <w:color w:val="auto"/>
        </w:rPr>
        <w:t xml:space="preserve">контроль по результату, сравнивающий фактический результат или выполненную операцию с образцом после осуществления учебного действия; </w:t>
      </w:r>
    </w:p>
    <w:p w14:paraId="39264ED0" w14:textId="77777777" w:rsidR="00C20E1E" w:rsidRPr="005333C3" w:rsidRDefault="00B04F32" w:rsidP="00E575A4">
      <w:pPr>
        <w:spacing w:after="24" w:line="259" w:lineRule="auto"/>
        <w:ind w:left="0" w:right="64" w:firstLine="567"/>
        <w:jc w:val="left"/>
        <w:rPr>
          <w:color w:val="auto"/>
        </w:rPr>
      </w:pPr>
      <w:r w:rsidRPr="005333C3">
        <w:rPr>
          <w:i/>
          <w:color w:val="auto"/>
          <w:u w:val="single" w:color="000000"/>
        </w:rPr>
        <w:t>по субъектам контрольно-оценочной деятельности:</w:t>
      </w:r>
      <w:r w:rsidRPr="005333C3">
        <w:rPr>
          <w:i/>
          <w:color w:val="auto"/>
        </w:rPr>
        <w:t xml:space="preserve"> </w:t>
      </w:r>
    </w:p>
    <w:p w14:paraId="0DAA5436" w14:textId="77777777" w:rsidR="00C20E1E" w:rsidRPr="005333C3" w:rsidRDefault="00B04F32" w:rsidP="00E575A4">
      <w:pPr>
        <w:numPr>
          <w:ilvl w:val="1"/>
          <w:numId w:val="34"/>
        </w:numPr>
        <w:ind w:left="0" w:right="64" w:firstLine="567"/>
        <w:rPr>
          <w:color w:val="auto"/>
        </w:rPr>
      </w:pPr>
      <w:r w:rsidRPr="005333C3">
        <w:rPr>
          <w:color w:val="auto"/>
        </w:rPr>
        <w:t xml:space="preserve">внешний контроль, осуществляемый педагогом или одноклассниками (взаимоконтроль и взаимооценка); </w:t>
      </w:r>
    </w:p>
    <w:p w14:paraId="5A6D5C81" w14:textId="77777777" w:rsidR="00C20E1E" w:rsidRPr="005333C3" w:rsidRDefault="00B04F32" w:rsidP="00E575A4">
      <w:pPr>
        <w:numPr>
          <w:ilvl w:val="1"/>
          <w:numId w:val="34"/>
        </w:numPr>
        <w:ind w:left="0" w:right="64" w:firstLine="567"/>
        <w:rPr>
          <w:color w:val="auto"/>
        </w:rPr>
      </w:pPr>
      <w:r w:rsidRPr="005333C3">
        <w:rPr>
          <w:color w:val="auto"/>
        </w:rPr>
        <w:t xml:space="preserve">внутренний или рефлексивный контроль, осуществляемый учащимся и обращенный на понимание принципов построения и осуществления собственной деятельности (самоконтроль и самооценка). </w:t>
      </w:r>
    </w:p>
    <w:p w14:paraId="3082A63E" w14:textId="77777777" w:rsidR="00C20E1E" w:rsidRPr="005333C3" w:rsidRDefault="00B04F32" w:rsidP="00E575A4">
      <w:pPr>
        <w:spacing w:line="269" w:lineRule="auto"/>
        <w:ind w:left="0" w:right="64" w:firstLine="567"/>
        <w:jc w:val="left"/>
        <w:rPr>
          <w:color w:val="auto"/>
        </w:rPr>
      </w:pPr>
      <w:r w:rsidRPr="005333C3">
        <w:rPr>
          <w:color w:val="auto"/>
          <w:u w:val="single" w:color="000000"/>
        </w:rPr>
        <w:t>К главным критериям самоконтроля и самооценки, а также контроля и оценки</w:t>
      </w:r>
      <w:r w:rsidRPr="005333C3">
        <w:rPr>
          <w:color w:val="auto"/>
        </w:rPr>
        <w:t xml:space="preserve"> </w:t>
      </w:r>
      <w:r w:rsidRPr="005333C3">
        <w:rPr>
          <w:color w:val="auto"/>
          <w:u w:val="single" w:color="000000"/>
        </w:rPr>
        <w:t>относятся следующие:</w:t>
      </w:r>
      <w:r w:rsidRPr="005333C3">
        <w:rPr>
          <w:color w:val="auto"/>
        </w:rPr>
        <w:t xml:space="preserve"> </w:t>
      </w:r>
    </w:p>
    <w:p w14:paraId="1F306926" w14:textId="77777777" w:rsidR="00C20E1E" w:rsidRPr="005333C3" w:rsidRDefault="00B04F32" w:rsidP="00E575A4">
      <w:pPr>
        <w:numPr>
          <w:ilvl w:val="1"/>
          <w:numId w:val="34"/>
        </w:numPr>
        <w:ind w:left="0" w:right="64" w:firstLine="567"/>
        <w:rPr>
          <w:color w:val="auto"/>
        </w:rPr>
      </w:pPr>
      <w:r w:rsidRPr="005333C3">
        <w:rPr>
          <w:color w:val="auto"/>
        </w:rPr>
        <w:t xml:space="preserve">усвоение предметных знаний, умений и навыков, их соответствие требованиям государственного стандарта начального образования; </w:t>
      </w:r>
    </w:p>
    <w:p w14:paraId="1F3E9B5E" w14:textId="77777777" w:rsidR="00C20E1E" w:rsidRPr="005333C3" w:rsidRDefault="00B04F32" w:rsidP="00E575A4">
      <w:pPr>
        <w:numPr>
          <w:ilvl w:val="1"/>
          <w:numId w:val="34"/>
        </w:numPr>
        <w:ind w:left="0" w:right="64" w:firstLine="567"/>
        <w:rPr>
          <w:color w:val="auto"/>
        </w:rPr>
      </w:pPr>
      <w:r w:rsidRPr="005333C3">
        <w:rPr>
          <w:color w:val="auto"/>
        </w:rPr>
        <w:t xml:space="preserve">сформированность УУД (умения наблюдать, анализировать, сравнивать, классифицировать, обобщать, связно излагать мысли, творчески решать учебную задачу); </w:t>
      </w:r>
    </w:p>
    <w:p w14:paraId="3FDB2058" w14:textId="77777777" w:rsidR="00C20E1E" w:rsidRPr="005333C3" w:rsidRDefault="00B04F32" w:rsidP="00E575A4">
      <w:pPr>
        <w:numPr>
          <w:ilvl w:val="1"/>
          <w:numId w:val="34"/>
        </w:numPr>
        <w:ind w:left="0" w:right="64" w:firstLine="567"/>
        <w:rPr>
          <w:color w:val="auto"/>
        </w:rPr>
      </w:pPr>
      <w:r w:rsidRPr="005333C3">
        <w:rPr>
          <w:color w:val="auto"/>
        </w:rPr>
        <w:t xml:space="preserve">развитость познавательной активности и интересов, прилежания и старания; </w:t>
      </w:r>
    </w:p>
    <w:p w14:paraId="5474967A" w14:textId="77777777" w:rsidR="00D50BFE" w:rsidRPr="005333C3" w:rsidRDefault="00B04F32" w:rsidP="00E575A4">
      <w:pPr>
        <w:numPr>
          <w:ilvl w:val="1"/>
          <w:numId w:val="34"/>
        </w:numPr>
        <w:ind w:left="0" w:right="64" w:firstLine="567"/>
        <w:rPr>
          <w:color w:val="auto"/>
        </w:rPr>
      </w:pPr>
      <w:r w:rsidRPr="005333C3">
        <w:rPr>
          <w:color w:val="auto"/>
        </w:rPr>
        <w:lastRenderedPageBreak/>
        <w:t xml:space="preserve">сформированность познавательной активности и интересов, прилежания и старания. </w:t>
      </w:r>
    </w:p>
    <w:p w14:paraId="17BD9D3D" w14:textId="77777777" w:rsidR="00C20E1E" w:rsidRPr="005333C3" w:rsidRDefault="00D50BFE" w:rsidP="00E575A4">
      <w:pPr>
        <w:ind w:left="0" w:right="64" w:firstLine="567"/>
        <w:rPr>
          <w:color w:val="auto"/>
        </w:rPr>
      </w:pPr>
      <w:r w:rsidRPr="005333C3">
        <w:rPr>
          <w:color w:val="auto"/>
        </w:rPr>
        <w:t xml:space="preserve"> </w:t>
      </w:r>
      <w:r w:rsidRPr="005333C3">
        <w:rPr>
          <w:color w:val="auto"/>
        </w:rPr>
        <w:tab/>
      </w:r>
      <w:r w:rsidR="00B04F32" w:rsidRPr="005333C3">
        <w:rPr>
          <w:color w:val="auto"/>
          <w:u w:val="single" w:color="000000"/>
        </w:rPr>
        <w:t>Оцениванию не подлежат:</w:t>
      </w:r>
      <w:r w:rsidR="00B04F32" w:rsidRPr="005333C3">
        <w:rPr>
          <w:color w:val="auto"/>
        </w:rPr>
        <w:t xml:space="preserve"> </w:t>
      </w:r>
    </w:p>
    <w:p w14:paraId="6045FB9C" w14:textId="77777777" w:rsidR="00C20E1E" w:rsidRPr="005333C3" w:rsidRDefault="00B04F32" w:rsidP="00E575A4">
      <w:pPr>
        <w:numPr>
          <w:ilvl w:val="1"/>
          <w:numId w:val="34"/>
        </w:numPr>
        <w:ind w:left="0" w:right="64" w:firstLine="567"/>
        <w:rPr>
          <w:color w:val="auto"/>
        </w:rPr>
      </w:pPr>
      <w:r w:rsidRPr="005333C3">
        <w:rPr>
          <w:color w:val="auto"/>
        </w:rPr>
        <w:t xml:space="preserve">темп работы ученика; </w:t>
      </w:r>
    </w:p>
    <w:p w14:paraId="77D27054" w14:textId="77777777" w:rsidR="00C20E1E" w:rsidRPr="005333C3" w:rsidRDefault="00B04F32" w:rsidP="00E575A4">
      <w:pPr>
        <w:numPr>
          <w:ilvl w:val="1"/>
          <w:numId w:val="34"/>
        </w:numPr>
        <w:ind w:left="0" w:right="64" w:firstLine="567"/>
        <w:rPr>
          <w:color w:val="auto"/>
        </w:rPr>
      </w:pPr>
      <w:r w:rsidRPr="005333C3">
        <w:rPr>
          <w:color w:val="auto"/>
        </w:rPr>
        <w:t xml:space="preserve">личностные качества школьников; </w:t>
      </w:r>
    </w:p>
    <w:p w14:paraId="5F2C2C7E" w14:textId="77777777" w:rsidR="00C20E1E" w:rsidRPr="005333C3" w:rsidRDefault="00B04F32" w:rsidP="00E575A4">
      <w:pPr>
        <w:numPr>
          <w:ilvl w:val="1"/>
          <w:numId w:val="34"/>
        </w:numPr>
        <w:ind w:left="0" w:right="64" w:firstLine="567"/>
        <w:rPr>
          <w:color w:val="auto"/>
        </w:rPr>
      </w:pPr>
      <w:r w:rsidRPr="005333C3">
        <w:rPr>
          <w:color w:val="auto"/>
        </w:rPr>
        <w:t xml:space="preserve">своеобразие их психических процессов (особенности памяти, внимания, восприятия и т. д.). </w:t>
      </w:r>
    </w:p>
    <w:p w14:paraId="3CB3BFDB" w14:textId="77777777" w:rsidR="00C20E1E" w:rsidRPr="005333C3" w:rsidRDefault="00B04F32" w:rsidP="00E575A4">
      <w:pPr>
        <w:ind w:left="0" w:right="64" w:firstLine="567"/>
        <w:rPr>
          <w:color w:val="auto"/>
        </w:rPr>
      </w:pPr>
      <w:r w:rsidRPr="005333C3">
        <w:rPr>
          <w:color w:val="auto"/>
        </w:rPr>
        <w:t xml:space="preserve">Основной функцией самооценки и самоконтроля на начальном этапе обучения является определение учеником границ своего знания-незнания, своих потенциальных возможностей, а также осознание тех проблем, которые еще предстоит решить в ходе осуществления учебной деятельности. </w:t>
      </w:r>
    </w:p>
    <w:p w14:paraId="56D4057B" w14:textId="77777777" w:rsidR="00C20E1E" w:rsidRPr="005333C3" w:rsidRDefault="00B04F32" w:rsidP="00E575A4">
      <w:pPr>
        <w:ind w:left="0" w:right="64" w:firstLine="567"/>
        <w:rPr>
          <w:color w:val="auto"/>
        </w:rPr>
      </w:pPr>
      <w:r w:rsidRPr="005333C3">
        <w:rPr>
          <w:color w:val="auto"/>
        </w:rPr>
        <w:t xml:space="preserve">Конечная цель безотметочного обучения - формирование у учащихся адекватной самооценки и развитие учебной самостоятельности в осуществлении контрольнооценочной деятельности. </w:t>
      </w:r>
    </w:p>
    <w:p w14:paraId="1EE3201E" w14:textId="77777777" w:rsidR="00C20E1E" w:rsidRPr="005333C3" w:rsidRDefault="00B04F32" w:rsidP="00E575A4">
      <w:pPr>
        <w:pStyle w:val="2"/>
        <w:ind w:left="0" w:right="64" w:firstLine="567"/>
        <w:rPr>
          <w:color w:val="auto"/>
        </w:rPr>
      </w:pPr>
      <w:r w:rsidRPr="005333C3">
        <w:rPr>
          <w:color w:val="auto"/>
        </w:rPr>
        <w:t xml:space="preserve">Формы контроля и оценки </w:t>
      </w:r>
    </w:p>
    <w:p w14:paraId="0A53EFF9" w14:textId="77777777" w:rsidR="00C20E1E" w:rsidRPr="005333C3" w:rsidRDefault="00B04F32" w:rsidP="005626E6">
      <w:pPr>
        <w:spacing w:after="12" w:line="270" w:lineRule="auto"/>
        <w:ind w:left="0" w:right="64" w:firstLine="567"/>
        <w:rPr>
          <w:color w:val="auto"/>
        </w:rPr>
      </w:pPr>
      <w:r w:rsidRPr="005333C3">
        <w:rPr>
          <w:color w:val="auto"/>
        </w:rPr>
        <w:t xml:space="preserve">       Содержательный контроль и оценка </w:t>
      </w:r>
      <w:r w:rsidR="005626E6" w:rsidRPr="005333C3">
        <w:rPr>
          <w:color w:val="auto"/>
        </w:rPr>
        <w:t xml:space="preserve">предметных результатов учащихся </w:t>
      </w:r>
      <w:r w:rsidR="00D50BFE" w:rsidRPr="005333C3">
        <w:rPr>
          <w:color w:val="auto"/>
        </w:rPr>
        <w:t>п</w:t>
      </w:r>
      <w:r w:rsidRPr="005333C3">
        <w:rPr>
          <w:color w:val="auto"/>
        </w:rPr>
        <w:t xml:space="preserve">редусматривает выявление </w:t>
      </w:r>
      <w:r w:rsidRPr="005333C3">
        <w:rPr>
          <w:b/>
          <w:i/>
          <w:color w:val="auto"/>
        </w:rPr>
        <w:t xml:space="preserve">индивидуальной динамики </w:t>
      </w:r>
      <w:r w:rsidRPr="005333C3">
        <w:rPr>
          <w:color w:val="auto"/>
        </w:rPr>
        <w:t xml:space="preserve">качества усвоения предмета ребенком и не допускает сравнения его с другими детьми. </w:t>
      </w:r>
    </w:p>
    <w:p w14:paraId="5129EB76" w14:textId="77777777" w:rsidR="00C20E1E" w:rsidRPr="005333C3" w:rsidRDefault="00B04F32" w:rsidP="00E575A4">
      <w:pPr>
        <w:ind w:left="0" w:right="64" w:firstLine="567"/>
        <w:rPr>
          <w:color w:val="auto"/>
        </w:rPr>
      </w:pPr>
      <w:r w:rsidRPr="005333C3">
        <w:rPr>
          <w:color w:val="auto"/>
        </w:rPr>
        <w:t xml:space="preserve">Для отслеживания уровня усвоения знаний и умений используются: стартовые (входной контроль) и итоговые проверочные работы; текущие проверочные работы; тестовые диагностические работы; устный опрос; проверка сформированности навыков чтения; “портфолио” ученика. </w:t>
      </w:r>
    </w:p>
    <w:p w14:paraId="503AFD0F" w14:textId="77777777" w:rsidR="00C20E1E" w:rsidRPr="005333C3" w:rsidRDefault="00B04F32" w:rsidP="00E575A4">
      <w:pPr>
        <w:spacing w:after="31" w:line="259" w:lineRule="auto"/>
        <w:ind w:left="0" w:right="64" w:firstLine="567"/>
        <w:jc w:val="left"/>
        <w:rPr>
          <w:color w:val="auto"/>
        </w:rPr>
      </w:pPr>
      <w:r w:rsidRPr="005333C3">
        <w:rPr>
          <w:color w:val="auto"/>
        </w:rPr>
        <w:t xml:space="preserve"> </w:t>
      </w:r>
    </w:p>
    <w:p w14:paraId="020B1792" w14:textId="77777777" w:rsidR="00C20E1E" w:rsidRPr="005333C3" w:rsidRDefault="00B04F32">
      <w:pPr>
        <w:spacing w:after="5" w:line="271" w:lineRule="auto"/>
        <w:ind w:left="1921" w:right="883"/>
        <w:rPr>
          <w:color w:val="auto"/>
        </w:rPr>
      </w:pPr>
      <w:r w:rsidRPr="005333C3">
        <w:rPr>
          <w:b/>
          <w:i/>
          <w:color w:val="auto"/>
        </w:rPr>
        <w:t>Вид</w:t>
      </w:r>
      <w:r w:rsidR="00D50BFE" w:rsidRPr="005333C3">
        <w:rPr>
          <w:b/>
          <w:i/>
          <w:color w:val="auto"/>
        </w:rPr>
        <w:t xml:space="preserve">ы и формы контрольно-оценочных </w:t>
      </w:r>
      <w:r w:rsidR="00760F8B" w:rsidRPr="005333C3">
        <w:rPr>
          <w:b/>
          <w:i/>
          <w:color w:val="auto"/>
        </w:rPr>
        <w:t xml:space="preserve">действий </w:t>
      </w:r>
      <w:r w:rsidRPr="005333C3">
        <w:rPr>
          <w:b/>
          <w:i/>
          <w:color w:val="auto"/>
        </w:rPr>
        <w:t xml:space="preserve">учащихся и педагогов </w:t>
      </w:r>
    </w:p>
    <w:tbl>
      <w:tblPr>
        <w:tblStyle w:val="TableGrid"/>
        <w:tblW w:w="10504" w:type="dxa"/>
        <w:tblInd w:w="377" w:type="dxa"/>
        <w:tblCellMar>
          <w:top w:w="7" w:type="dxa"/>
          <w:left w:w="108" w:type="dxa"/>
          <w:right w:w="52" w:type="dxa"/>
        </w:tblCellMar>
        <w:tblLook w:val="04A0" w:firstRow="1" w:lastRow="0" w:firstColumn="1" w:lastColumn="0" w:noHBand="0" w:noVBand="1"/>
      </w:tblPr>
      <w:tblGrid>
        <w:gridCol w:w="506"/>
        <w:gridCol w:w="2060"/>
        <w:gridCol w:w="1560"/>
        <w:gridCol w:w="3260"/>
        <w:gridCol w:w="3118"/>
      </w:tblGrid>
      <w:tr w:rsidR="005333C3" w:rsidRPr="005333C3" w14:paraId="7E620391" w14:textId="77777777" w:rsidTr="004D2720">
        <w:trPr>
          <w:trHeight w:val="833"/>
        </w:trPr>
        <w:tc>
          <w:tcPr>
            <w:tcW w:w="506" w:type="dxa"/>
            <w:tcBorders>
              <w:top w:val="single" w:sz="4" w:space="0" w:color="000000"/>
              <w:left w:val="single" w:sz="4" w:space="0" w:color="000000"/>
              <w:bottom w:val="single" w:sz="4" w:space="0" w:color="000000"/>
              <w:right w:val="single" w:sz="4" w:space="0" w:color="000000"/>
            </w:tcBorders>
          </w:tcPr>
          <w:p w14:paraId="7E93FDD3" w14:textId="77777777" w:rsidR="00C20E1E" w:rsidRPr="005333C3" w:rsidRDefault="00B04F32">
            <w:pPr>
              <w:spacing w:after="19" w:line="259" w:lineRule="auto"/>
              <w:ind w:left="68" w:firstLine="0"/>
              <w:jc w:val="left"/>
              <w:rPr>
                <w:color w:val="auto"/>
              </w:rPr>
            </w:pPr>
            <w:r w:rsidRPr="005333C3">
              <w:rPr>
                <w:b/>
                <w:i/>
                <w:color w:val="auto"/>
              </w:rPr>
              <w:t xml:space="preserve">№ </w:t>
            </w:r>
          </w:p>
          <w:p w14:paraId="0E7D73EE" w14:textId="77777777" w:rsidR="00C20E1E" w:rsidRPr="005333C3" w:rsidRDefault="00B04F32">
            <w:pPr>
              <w:spacing w:after="0" w:line="259" w:lineRule="auto"/>
              <w:ind w:left="12" w:firstLine="0"/>
              <w:jc w:val="left"/>
              <w:rPr>
                <w:color w:val="auto"/>
              </w:rPr>
            </w:pPr>
            <w:r w:rsidRPr="005333C3">
              <w:rPr>
                <w:b/>
                <w:i/>
                <w:color w:val="auto"/>
              </w:rPr>
              <w:t xml:space="preserve">п/п </w:t>
            </w:r>
          </w:p>
        </w:tc>
        <w:tc>
          <w:tcPr>
            <w:tcW w:w="2060" w:type="dxa"/>
            <w:tcBorders>
              <w:top w:val="single" w:sz="4" w:space="0" w:color="000000"/>
              <w:left w:val="single" w:sz="4" w:space="0" w:color="000000"/>
              <w:bottom w:val="single" w:sz="4" w:space="0" w:color="000000"/>
              <w:right w:val="single" w:sz="4" w:space="0" w:color="000000"/>
            </w:tcBorders>
          </w:tcPr>
          <w:p w14:paraId="7DD527A1" w14:textId="77777777" w:rsidR="00C20E1E" w:rsidRPr="005333C3" w:rsidRDefault="00B04F32">
            <w:pPr>
              <w:spacing w:after="0" w:line="259" w:lineRule="auto"/>
              <w:ind w:left="0" w:firstLine="101"/>
              <w:jc w:val="center"/>
              <w:rPr>
                <w:color w:val="auto"/>
              </w:rPr>
            </w:pPr>
            <w:r w:rsidRPr="005333C3">
              <w:rPr>
                <w:b/>
                <w:i/>
                <w:color w:val="auto"/>
              </w:rPr>
              <w:t>Вид  контрольно</w:t>
            </w:r>
            <w:r w:rsidR="00D50BFE" w:rsidRPr="005333C3">
              <w:rPr>
                <w:b/>
                <w:i/>
                <w:color w:val="auto"/>
              </w:rPr>
              <w:t>-</w:t>
            </w:r>
            <w:r w:rsidRPr="005333C3">
              <w:rPr>
                <w:b/>
                <w:i/>
                <w:color w:val="auto"/>
              </w:rPr>
              <w:t xml:space="preserve">оценочной деятельности </w:t>
            </w:r>
          </w:p>
        </w:tc>
        <w:tc>
          <w:tcPr>
            <w:tcW w:w="1560" w:type="dxa"/>
            <w:tcBorders>
              <w:top w:val="single" w:sz="4" w:space="0" w:color="000000"/>
              <w:left w:val="single" w:sz="4" w:space="0" w:color="000000"/>
              <w:bottom w:val="single" w:sz="4" w:space="0" w:color="000000"/>
              <w:right w:val="single" w:sz="4" w:space="0" w:color="000000"/>
            </w:tcBorders>
          </w:tcPr>
          <w:p w14:paraId="755E5833" w14:textId="77777777" w:rsidR="00C20E1E" w:rsidRPr="005333C3" w:rsidRDefault="00B04F32">
            <w:pPr>
              <w:spacing w:after="0" w:line="259" w:lineRule="auto"/>
              <w:ind w:left="0" w:firstLine="0"/>
              <w:jc w:val="center"/>
              <w:rPr>
                <w:color w:val="auto"/>
              </w:rPr>
            </w:pPr>
            <w:r w:rsidRPr="005333C3">
              <w:rPr>
                <w:b/>
                <w:i/>
                <w:color w:val="auto"/>
              </w:rPr>
              <w:t xml:space="preserve">Время проведения </w:t>
            </w:r>
          </w:p>
        </w:tc>
        <w:tc>
          <w:tcPr>
            <w:tcW w:w="3260" w:type="dxa"/>
            <w:tcBorders>
              <w:top w:val="single" w:sz="4" w:space="0" w:color="000000"/>
              <w:left w:val="single" w:sz="4" w:space="0" w:color="000000"/>
              <w:bottom w:val="single" w:sz="4" w:space="0" w:color="000000"/>
              <w:right w:val="single" w:sz="4" w:space="0" w:color="000000"/>
            </w:tcBorders>
          </w:tcPr>
          <w:p w14:paraId="3F6AA187" w14:textId="77777777" w:rsidR="00C20E1E" w:rsidRPr="005333C3" w:rsidRDefault="00B04F32">
            <w:pPr>
              <w:spacing w:after="0" w:line="259" w:lineRule="auto"/>
              <w:ind w:left="0" w:right="53" w:firstLine="0"/>
              <w:jc w:val="center"/>
              <w:rPr>
                <w:color w:val="auto"/>
              </w:rPr>
            </w:pPr>
            <w:r w:rsidRPr="005333C3">
              <w:rPr>
                <w:b/>
                <w:i/>
                <w:color w:val="auto"/>
              </w:rPr>
              <w:t xml:space="preserve">Содержание </w:t>
            </w:r>
          </w:p>
        </w:tc>
        <w:tc>
          <w:tcPr>
            <w:tcW w:w="3118" w:type="dxa"/>
            <w:tcBorders>
              <w:top w:val="single" w:sz="4" w:space="0" w:color="000000"/>
              <w:left w:val="single" w:sz="4" w:space="0" w:color="000000"/>
              <w:bottom w:val="single" w:sz="4" w:space="0" w:color="000000"/>
              <w:right w:val="single" w:sz="4" w:space="0" w:color="000000"/>
            </w:tcBorders>
          </w:tcPr>
          <w:p w14:paraId="78C37B66" w14:textId="77777777" w:rsidR="00C20E1E" w:rsidRPr="005333C3" w:rsidRDefault="00B04F32">
            <w:pPr>
              <w:spacing w:after="0" w:line="259" w:lineRule="auto"/>
              <w:ind w:right="14" w:firstLine="0"/>
              <w:jc w:val="center"/>
              <w:rPr>
                <w:color w:val="auto"/>
              </w:rPr>
            </w:pPr>
            <w:r w:rsidRPr="005333C3">
              <w:rPr>
                <w:b/>
                <w:i/>
                <w:color w:val="auto"/>
              </w:rPr>
              <w:t xml:space="preserve">Формы и виды оценки </w:t>
            </w:r>
          </w:p>
        </w:tc>
      </w:tr>
      <w:tr w:rsidR="005333C3" w:rsidRPr="005333C3" w14:paraId="3C9B6F21" w14:textId="77777777" w:rsidTr="004D2720">
        <w:trPr>
          <w:trHeight w:val="2111"/>
        </w:trPr>
        <w:tc>
          <w:tcPr>
            <w:tcW w:w="506" w:type="dxa"/>
            <w:tcBorders>
              <w:top w:val="single" w:sz="4" w:space="0" w:color="000000"/>
              <w:left w:val="single" w:sz="4" w:space="0" w:color="000000"/>
              <w:bottom w:val="single" w:sz="4" w:space="0" w:color="000000"/>
              <w:right w:val="single" w:sz="4" w:space="0" w:color="000000"/>
            </w:tcBorders>
          </w:tcPr>
          <w:p w14:paraId="112FDA46" w14:textId="77777777" w:rsidR="00C20E1E" w:rsidRPr="005333C3" w:rsidRDefault="00B04F32">
            <w:pPr>
              <w:spacing w:after="0" w:line="259" w:lineRule="auto"/>
              <w:ind w:left="5" w:firstLine="0"/>
              <w:jc w:val="left"/>
              <w:rPr>
                <w:color w:val="auto"/>
              </w:rPr>
            </w:pPr>
            <w:r w:rsidRPr="005333C3">
              <w:rPr>
                <w:color w:val="auto"/>
              </w:rPr>
              <w:t xml:space="preserve">1 </w:t>
            </w:r>
          </w:p>
        </w:tc>
        <w:tc>
          <w:tcPr>
            <w:tcW w:w="2060" w:type="dxa"/>
            <w:tcBorders>
              <w:top w:val="single" w:sz="4" w:space="0" w:color="000000"/>
              <w:left w:val="single" w:sz="4" w:space="0" w:color="000000"/>
              <w:bottom w:val="single" w:sz="4" w:space="0" w:color="000000"/>
              <w:right w:val="single" w:sz="4" w:space="0" w:color="000000"/>
            </w:tcBorders>
          </w:tcPr>
          <w:p w14:paraId="73D567FF" w14:textId="77777777" w:rsidR="00C20E1E" w:rsidRPr="005333C3" w:rsidRDefault="00B04F32">
            <w:pPr>
              <w:spacing w:after="0" w:line="259" w:lineRule="auto"/>
              <w:ind w:left="0" w:firstLine="2"/>
              <w:jc w:val="left"/>
              <w:rPr>
                <w:color w:val="auto"/>
              </w:rPr>
            </w:pPr>
            <w:r w:rsidRPr="005333C3">
              <w:rPr>
                <w:i/>
                <w:color w:val="auto"/>
              </w:rPr>
              <w:t xml:space="preserve">Входной контроль (стартовая работа) </w:t>
            </w:r>
          </w:p>
        </w:tc>
        <w:tc>
          <w:tcPr>
            <w:tcW w:w="1560" w:type="dxa"/>
            <w:tcBorders>
              <w:top w:val="single" w:sz="4" w:space="0" w:color="000000"/>
              <w:left w:val="single" w:sz="4" w:space="0" w:color="000000"/>
              <w:bottom w:val="single" w:sz="4" w:space="0" w:color="000000"/>
              <w:right w:val="single" w:sz="4" w:space="0" w:color="000000"/>
            </w:tcBorders>
          </w:tcPr>
          <w:p w14:paraId="5D03A728" w14:textId="77777777" w:rsidR="00C20E1E" w:rsidRPr="005333C3" w:rsidRDefault="00B04F32">
            <w:pPr>
              <w:spacing w:after="0" w:line="259" w:lineRule="auto"/>
              <w:ind w:left="26" w:firstLine="0"/>
              <w:jc w:val="left"/>
              <w:rPr>
                <w:color w:val="auto"/>
              </w:rPr>
            </w:pPr>
            <w:r w:rsidRPr="005333C3">
              <w:rPr>
                <w:color w:val="auto"/>
              </w:rPr>
              <w:t xml:space="preserve">Начало сентября </w:t>
            </w:r>
          </w:p>
        </w:tc>
        <w:tc>
          <w:tcPr>
            <w:tcW w:w="3260" w:type="dxa"/>
            <w:tcBorders>
              <w:top w:val="single" w:sz="4" w:space="0" w:color="000000"/>
              <w:left w:val="single" w:sz="4" w:space="0" w:color="000000"/>
              <w:bottom w:val="single" w:sz="4" w:space="0" w:color="000000"/>
              <w:right w:val="single" w:sz="4" w:space="0" w:color="000000"/>
            </w:tcBorders>
          </w:tcPr>
          <w:p w14:paraId="70309DBE" w14:textId="77777777" w:rsidR="00C20E1E" w:rsidRPr="005333C3" w:rsidRDefault="00B04F32">
            <w:pPr>
              <w:spacing w:after="0" w:line="259" w:lineRule="auto"/>
              <w:ind w:left="0" w:firstLine="2"/>
              <w:jc w:val="left"/>
              <w:rPr>
                <w:color w:val="auto"/>
              </w:rPr>
            </w:pPr>
            <w:r w:rsidRPr="005333C3">
              <w:rPr>
                <w:color w:val="auto"/>
              </w:rPr>
              <w:t xml:space="preserve">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 знаний </w:t>
            </w:r>
          </w:p>
        </w:tc>
        <w:tc>
          <w:tcPr>
            <w:tcW w:w="3118" w:type="dxa"/>
            <w:tcBorders>
              <w:top w:val="single" w:sz="4" w:space="0" w:color="000000"/>
              <w:left w:val="single" w:sz="4" w:space="0" w:color="000000"/>
              <w:bottom w:val="single" w:sz="4" w:space="0" w:color="000000"/>
              <w:right w:val="single" w:sz="4" w:space="0" w:color="000000"/>
            </w:tcBorders>
          </w:tcPr>
          <w:p w14:paraId="142077AA" w14:textId="77777777" w:rsidR="00C20E1E" w:rsidRPr="005333C3" w:rsidRDefault="00B04F32">
            <w:pPr>
              <w:spacing w:after="0" w:line="259" w:lineRule="auto"/>
              <w:ind w:left="1" w:right="103" w:firstLine="2"/>
              <w:rPr>
                <w:color w:val="auto"/>
              </w:rPr>
            </w:pPr>
            <w:r w:rsidRPr="005333C3">
              <w:rPr>
                <w:color w:val="auto"/>
              </w:rPr>
              <w:t xml:space="preserve">Фиксируется учителем в рабочем дневнике.  Результаты работы не влияют на дальнейшую итоговую оценку ученика </w:t>
            </w:r>
          </w:p>
        </w:tc>
      </w:tr>
      <w:tr w:rsidR="005333C3" w:rsidRPr="005333C3" w14:paraId="0E520451" w14:textId="77777777" w:rsidTr="004D2720">
        <w:trPr>
          <w:trHeight w:val="1116"/>
        </w:trPr>
        <w:tc>
          <w:tcPr>
            <w:tcW w:w="506" w:type="dxa"/>
            <w:tcBorders>
              <w:top w:val="single" w:sz="4" w:space="0" w:color="000000"/>
              <w:left w:val="single" w:sz="4" w:space="0" w:color="000000"/>
              <w:bottom w:val="single" w:sz="4" w:space="0" w:color="000000"/>
              <w:right w:val="single" w:sz="4" w:space="0" w:color="000000"/>
            </w:tcBorders>
          </w:tcPr>
          <w:p w14:paraId="32030B92" w14:textId="77777777" w:rsidR="00C20E1E" w:rsidRPr="005333C3" w:rsidRDefault="00B04F32">
            <w:pPr>
              <w:spacing w:after="0" w:line="259" w:lineRule="auto"/>
              <w:ind w:left="5" w:firstLine="0"/>
              <w:jc w:val="left"/>
              <w:rPr>
                <w:color w:val="auto"/>
              </w:rPr>
            </w:pPr>
            <w:r w:rsidRPr="005333C3">
              <w:rPr>
                <w:color w:val="auto"/>
              </w:rPr>
              <w:t xml:space="preserve">2. </w:t>
            </w:r>
          </w:p>
        </w:tc>
        <w:tc>
          <w:tcPr>
            <w:tcW w:w="2060" w:type="dxa"/>
            <w:tcBorders>
              <w:top w:val="single" w:sz="4" w:space="0" w:color="000000"/>
              <w:left w:val="single" w:sz="4" w:space="0" w:color="000000"/>
              <w:bottom w:val="single" w:sz="4" w:space="0" w:color="000000"/>
              <w:right w:val="single" w:sz="4" w:space="0" w:color="000000"/>
            </w:tcBorders>
          </w:tcPr>
          <w:p w14:paraId="39DFBDED" w14:textId="77777777" w:rsidR="00C20E1E" w:rsidRPr="005333C3" w:rsidRDefault="00B04F32">
            <w:pPr>
              <w:spacing w:after="0" w:line="259" w:lineRule="auto"/>
              <w:ind w:left="0" w:firstLine="2"/>
              <w:jc w:val="left"/>
              <w:rPr>
                <w:color w:val="auto"/>
              </w:rPr>
            </w:pPr>
            <w:r w:rsidRPr="005333C3">
              <w:rPr>
                <w:i/>
                <w:color w:val="auto"/>
              </w:rPr>
              <w:t>Диагностическая работа, тестовая диагностическ</w:t>
            </w:r>
            <w:r w:rsidR="00D50BFE" w:rsidRPr="005333C3">
              <w:rPr>
                <w:i/>
                <w:color w:val="auto"/>
              </w:rPr>
              <w:t>ая работа</w:t>
            </w:r>
          </w:p>
        </w:tc>
        <w:tc>
          <w:tcPr>
            <w:tcW w:w="1560" w:type="dxa"/>
            <w:tcBorders>
              <w:top w:val="single" w:sz="4" w:space="0" w:color="000000"/>
              <w:left w:val="single" w:sz="4" w:space="0" w:color="000000"/>
              <w:bottom w:val="single" w:sz="4" w:space="0" w:color="000000"/>
              <w:right w:val="single" w:sz="4" w:space="0" w:color="000000"/>
            </w:tcBorders>
          </w:tcPr>
          <w:p w14:paraId="5785F76D" w14:textId="77777777" w:rsidR="00C20E1E" w:rsidRPr="005333C3" w:rsidRDefault="00B04F32">
            <w:pPr>
              <w:spacing w:after="0" w:line="259" w:lineRule="auto"/>
              <w:ind w:left="0" w:firstLine="0"/>
              <w:jc w:val="center"/>
              <w:rPr>
                <w:color w:val="auto"/>
              </w:rPr>
            </w:pPr>
            <w:r w:rsidRPr="005333C3">
              <w:rPr>
                <w:color w:val="auto"/>
              </w:rPr>
              <w:t xml:space="preserve">Проводится на входе и выходе темы </w:t>
            </w:r>
          </w:p>
        </w:tc>
        <w:tc>
          <w:tcPr>
            <w:tcW w:w="3260" w:type="dxa"/>
            <w:tcBorders>
              <w:top w:val="single" w:sz="4" w:space="0" w:color="000000"/>
              <w:left w:val="single" w:sz="4" w:space="0" w:color="000000"/>
              <w:bottom w:val="single" w:sz="4" w:space="0" w:color="000000"/>
              <w:right w:val="single" w:sz="4" w:space="0" w:color="000000"/>
            </w:tcBorders>
          </w:tcPr>
          <w:p w14:paraId="4971F1A1" w14:textId="77777777" w:rsidR="00C20E1E" w:rsidRPr="005333C3" w:rsidRDefault="00B04F32">
            <w:pPr>
              <w:spacing w:after="0" w:line="259" w:lineRule="auto"/>
              <w:ind w:left="0" w:right="333" w:firstLine="2"/>
              <w:rPr>
                <w:color w:val="auto"/>
              </w:rPr>
            </w:pPr>
            <w:r w:rsidRPr="005333C3">
              <w:rPr>
                <w:color w:val="auto"/>
              </w:rPr>
              <w:t xml:space="preserve">Направлена  на проверку пооперационного состава действия, которым необходимо овладеть </w:t>
            </w:r>
            <w:r w:rsidR="00D50BFE" w:rsidRPr="005333C3">
              <w:rPr>
                <w:color w:val="auto"/>
              </w:rPr>
              <w:t>учащимся в рамках изучения темы</w:t>
            </w:r>
          </w:p>
        </w:tc>
        <w:tc>
          <w:tcPr>
            <w:tcW w:w="3118" w:type="dxa"/>
            <w:tcBorders>
              <w:top w:val="single" w:sz="4" w:space="0" w:color="000000"/>
              <w:left w:val="single" w:sz="4" w:space="0" w:color="000000"/>
              <w:bottom w:val="single" w:sz="4" w:space="0" w:color="000000"/>
              <w:right w:val="single" w:sz="4" w:space="0" w:color="000000"/>
            </w:tcBorders>
          </w:tcPr>
          <w:p w14:paraId="334F8FF2" w14:textId="77777777" w:rsidR="00C20E1E" w:rsidRPr="005333C3" w:rsidRDefault="00B04F32">
            <w:pPr>
              <w:spacing w:after="0" w:line="259" w:lineRule="auto"/>
              <w:ind w:left="1" w:right="59" w:firstLine="2"/>
              <w:rPr>
                <w:color w:val="auto"/>
              </w:rPr>
            </w:pPr>
            <w:r w:rsidRPr="005333C3">
              <w:rPr>
                <w:color w:val="auto"/>
              </w:rPr>
              <w:t xml:space="preserve">Результаты фиксируются  отдельно по каждой отдельной  операции и </w:t>
            </w:r>
            <w:r w:rsidR="00D50BFE" w:rsidRPr="005333C3">
              <w:rPr>
                <w:color w:val="auto"/>
              </w:rPr>
              <w:t>не влияют на дальнейшую итоговую оценку</w:t>
            </w:r>
          </w:p>
        </w:tc>
      </w:tr>
      <w:tr w:rsidR="005333C3" w:rsidRPr="005333C3" w14:paraId="61D97B6A" w14:textId="77777777" w:rsidTr="004D2720">
        <w:trPr>
          <w:trHeight w:val="1116"/>
        </w:trPr>
        <w:tc>
          <w:tcPr>
            <w:tcW w:w="506" w:type="dxa"/>
            <w:tcBorders>
              <w:top w:val="single" w:sz="4" w:space="0" w:color="000000"/>
              <w:left w:val="single" w:sz="4" w:space="0" w:color="000000"/>
              <w:bottom w:val="single" w:sz="4" w:space="0" w:color="000000"/>
              <w:right w:val="single" w:sz="4" w:space="0" w:color="000000"/>
            </w:tcBorders>
          </w:tcPr>
          <w:p w14:paraId="7B7C6340" w14:textId="77777777" w:rsidR="00D50BFE" w:rsidRPr="005333C3" w:rsidRDefault="00D50BFE">
            <w:pPr>
              <w:spacing w:after="0" w:line="259" w:lineRule="auto"/>
              <w:ind w:left="5" w:firstLine="0"/>
              <w:jc w:val="left"/>
              <w:rPr>
                <w:color w:val="auto"/>
              </w:rPr>
            </w:pPr>
            <w:r w:rsidRPr="005333C3">
              <w:rPr>
                <w:color w:val="auto"/>
              </w:rPr>
              <w:t>3.</w:t>
            </w:r>
          </w:p>
        </w:tc>
        <w:tc>
          <w:tcPr>
            <w:tcW w:w="2060" w:type="dxa"/>
            <w:tcBorders>
              <w:top w:val="single" w:sz="4" w:space="0" w:color="000000"/>
              <w:left w:val="single" w:sz="4" w:space="0" w:color="000000"/>
              <w:bottom w:val="single" w:sz="4" w:space="0" w:color="000000"/>
              <w:right w:val="single" w:sz="4" w:space="0" w:color="000000"/>
            </w:tcBorders>
          </w:tcPr>
          <w:p w14:paraId="6DF8878E" w14:textId="77777777" w:rsidR="00D50BFE" w:rsidRPr="005333C3" w:rsidRDefault="00D50BFE">
            <w:pPr>
              <w:spacing w:after="0" w:line="259" w:lineRule="auto"/>
              <w:ind w:left="0" w:firstLine="2"/>
              <w:jc w:val="left"/>
              <w:rPr>
                <w:i/>
                <w:color w:val="auto"/>
              </w:rPr>
            </w:pPr>
            <w:r w:rsidRPr="005333C3">
              <w:rPr>
                <w:i/>
                <w:color w:val="auto"/>
              </w:rPr>
              <w:t>Самостоятельная работа</w:t>
            </w:r>
          </w:p>
        </w:tc>
        <w:tc>
          <w:tcPr>
            <w:tcW w:w="1560" w:type="dxa"/>
            <w:tcBorders>
              <w:top w:val="single" w:sz="4" w:space="0" w:color="000000"/>
              <w:left w:val="single" w:sz="4" w:space="0" w:color="000000"/>
              <w:bottom w:val="single" w:sz="4" w:space="0" w:color="000000"/>
              <w:right w:val="single" w:sz="4" w:space="0" w:color="000000"/>
            </w:tcBorders>
          </w:tcPr>
          <w:p w14:paraId="727555C8" w14:textId="77777777" w:rsidR="00D50BFE" w:rsidRPr="005333C3" w:rsidRDefault="00D50BFE">
            <w:pPr>
              <w:spacing w:after="0" w:line="259" w:lineRule="auto"/>
              <w:ind w:left="0" w:firstLine="0"/>
              <w:jc w:val="center"/>
              <w:rPr>
                <w:color w:val="auto"/>
              </w:rPr>
            </w:pPr>
            <w:r w:rsidRPr="005333C3">
              <w:rPr>
                <w:color w:val="auto"/>
              </w:rPr>
              <w:t>Проводится после изучения темы</w:t>
            </w:r>
          </w:p>
        </w:tc>
        <w:tc>
          <w:tcPr>
            <w:tcW w:w="3260" w:type="dxa"/>
            <w:tcBorders>
              <w:top w:val="single" w:sz="4" w:space="0" w:color="000000"/>
              <w:left w:val="single" w:sz="4" w:space="0" w:color="000000"/>
              <w:bottom w:val="single" w:sz="4" w:space="0" w:color="000000"/>
              <w:right w:val="single" w:sz="4" w:space="0" w:color="000000"/>
            </w:tcBorders>
          </w:tcPr>
          <w:p w14:paraId="1A68DBF6" w14:textId="77777777" w:rsidR="00D50BFE" w:rsidRPr="005333C3" w:rsidRDefault="00D50BFE">
            <w:pPr>
              <w:spacing w:after="0" w:line="259" w:lineRule="auto"/>
              <w:ind w:left="0" w:right="333" w:firstLine="2"/>
              <w:rPr>
                <w:color w:val="auto"/>
              </w:rPr>
            </w:pPr>
            <w:r w:rsidRPr="005333C3">
              <w:rPr>
                <w:color w:val="auto"/>
              </w:rPr>
              <w:t>Проверяется уровень освоения учащимися пр</w:t>
            </w:r>
            <w:r w:rsidR="006F66C9" w:rsidRPr="005333C3">
              <w:rPr>
                <w:color w:val="auto"/>
              </w:rPr>
              <w:t>едметных культурных способов/средств действия. Представляет собой задания разного уровня сложности</w:t>
            </w:r>
          </w:p>
        </w:tc>
        <w:tc>
          <w:tcPr>
            <w:tcW w:w="3118" w:type="dxa"/>
            <w:tcBorders>
              <w:top w:val="single" w:sz="4" w:space="0" w:color="000000"/>
              <w:left w:val="single" w:sz="4" w:space="0" w:color="000000"/>
              <w:bottom w:val="single" w:sz="4" w:space="0" w:color="000000"/>
              <w:right w:val="single" w:sz="4" w:space="0" w:color="000000"/>
            </w:tcBorders>
          </w:tcPr>
          <w:p w14:paraId="43CB1B0C" w14:textId="77777777" w:rsidR="00D50BFE" w:rsidRPr="005333C3" w:rsidRDefault="006F66C9">
            <w:pPr>
              <w:spacing w:after="0" w:line="259" w:lineRule="auto"/>
              <w:ind w:left="1" w:right="59" w:firstLine="2"/>
              <w:rPr>
                <w:color w:val="auto"/>
              </w:rPr>
            </w:pPr>
            <w:r w:rsidRPr="005333C3">
              <w:rPr>
                <w:color w:val="auto"/>
              </w:rPr>
              <w:t>Все задания обязательны для выполнения. Учитель оценивает все задания по уровням и диагностирует уровень овладения способами учебного действия</w:t>
            </w:r>
          </w:p>
        </w:tc>
      </w:tr>
      <w:tr w:rsidR="005333C3" w:rsidRPr="005333C3" w14:paraId="5882370B" w14:textId="77777777" w:rsidTr="004D2720">
        <w:trPr>
          <w:trHeight w:val="1116"/>
        </w:trPr>
        <w:tc>
          <w:tcPr>
            <w:tcW w:w="506" w:type="dxa"/>
            <w:tcBorders>
              <w:top w:val="single" w:sz="4" w:space="0" w:color="000000"/>
              <w:left w:val="single" w:sz="4" w:space="0" w:color="000000"/>
              <w:bottom w:val="single" w:sz="4" w:space="0" w:color="000000"/>
              <w:right w:val="single" w:sz="4" w:space="0" w:color="000000"/>
            </w:tcBorders>
          </w:tcPr>
          <w:p w14:paraId="6F608C76" w14:textId="77777777" w:rsidR="006F66C9" w:rsidRPr="005333C3" w:rsidRDefault="006F66C9" w:rsidP="006F66C9">
            <w:pPr>
              <w:spacing w:after="0" w:line="259" w:lineRule="auto"/>
              <w:ind w:left="159" w:firstLine="0"/>
              <w:jc w:val="left"/>
              <w:rPr>
                <w:color w:val="auto"/>
              </w:rPr>
            </w:pPr>
            <w:r w:rsidRPr="005333C3">
              <w:rPr>
                <w:color w:val="auto"/>
              </w:rPr>
              <w:t>4.</w:t>
            </w:r>
          </w:p>
        </w:tc>
        <w:tc>
          <w:tcPr>
            <w:tcW w:w="2060" w:type="dxa"/>
            <w:tcBorders>
              <w:top w:val="single" w:sz="4" w:space="0" w:color="000000"/>
              <w:left w:val="single" w:sz="4" w:space="0" w:color="000000"/>
              <w:bottom w:val="single" w:sz="4" w:space="0" w:color="000000"/>
              <w:right w:val="single" w:sz="4" w:space="0" w:color="000000"/>
            </w:tcBorders>
          </w:tcPr>
          <w:p w14:paraId="65F98DD7" w14:textId="77777777" w:rsidR="006F66C9" w:rsidRPr="005333C3" w:rsidRDefault="006F66C9">
            <w:pPr>
              <w:spacing w:after="0" w:line="259" w:lineRule="auto"/>
              <w:ind w:left="0" w:firstLine="2"/>
              <w:jc w:val="left"/>
              <w:rPr>
                <w:i/>
                <w:color w:val="auto"/>
              </w:rPr>
            </w:pPr>
            <w:r w:rsidRPr="005333C3">
              <w:rPr>
                <w:i/>
                <w:color w:val="auto"/>
              </w:rPr>
              <w:t>Решение проектной задачи</w:t>
            </w:r>
          </w:p>
        </w:tc>
        <w:tc>
          <w:tcPr>
            <w:tcW w:w="1560" w:type="dxa"/>
            <w:tcBorders>
              <w:top w:val="single" w:sz="4" w:space="0" w:color="000000"/>
              <w:left w:val="single" w:sz="4" w:space="0" w:color="000000"/>
              <w:bottom w:val="single" w:sz="4" w:space="0" w:color="000000"/>
              <w:right w:val="single" w:sz="4" w:space="0" w:color="000000"/>
            </w:tcBorders>
          </w:tcPr>
          <w:p w14:paraId="31C35E6D" w14:textId="77777777" w:rsidR="006F66C9" w:rsidRPr="005333C3" w:rsidRDefault="006F66C9">
            <w:pPr>
              <w:spacing w:after="0" w:line="259" w:lineRule="auto"/>
              <w:ind w:left="0" w:firstLine="0"/>
              <w:jc w:val="center"/>
              <w:rPr>
                <w:color w:val="auto"/>
              </w:rPr>
            </w:pPr>
            <w:r w:rsidRPr="005333C3">
              <w:rPr>
                <w:color w:val="auto"/>
              </w:rPr>
              <w:t>Проводится в рамках дней Знаний и Творчества</w:t>
            </w:r>
          </w:p>
        </w:tc>
        <w:tc>
          <w:tcPr>
            <w:tcW w:w="3260" w:type="dxa"/>
            <w:tcBorders>
              <w:top w:val="single" w:sz="4" w:space="0" w:color="000000"/>
              <w:left w:val="single" w:sz="4" w:space="0" w:color="000000"/>
              <w:bottom w:val="single" w:sz="4" w:space="0" w:color="000000"/>
              <w:right w:val="single" w:sz="4" w:space="0" w:color="000000"/>
            </w:tcBorders>
          </w:tcPr>
          <w:p w14:paraId="2F0A55F6" w14:textId="77777777" w:rsidR="006F66C9" w:rsidRPr="005333C3" w:rsidRDefault="006F66C9">
            <w:pPr>
              <w:spacing w:after="0" w:line="259" w:lineRule="auto"/>
              <w:ind w:left="0" w:right="333" w:firstLine="2"/>
              <w:rPr>
                <w:color w:val="auto"/>
              </w:rPr>
            </w:pPr>
            <w:r w:rsidRPr="005333C3">
              <w:rPr>
                <w:color w:val="auto"/>
              </w:rPr>
              <w:t>Направлена на выявление уровня освоения ключевых компетентностей</w:t>
            </w:r>
          </w:p>
        </w:tc>
        <w:tc>
          <w:tcPr>
            <w:tcW w:w="3118" w:type="dxa"/>
            <w:tcBorders>
              <w:top w:val="single" w:sz="4" w:space="0" w:color="000000"/>
              <w:left w:val="single" w:sz="4" w:space="0" w:color="000000"/>
              <w:bottom w:val="single" w:sz="4" w:space="0" w:color="000000"/>
              <w:right w:val="single" w:sz="4" w:space="0" w:color="000000"/>
            </w:tcBorders>
          </w:tcPr>
          <w:p w14:paraId="3A909A74" w14:textId="77777777" w:rsidR="006F66C9" w:rsidRPr="005333C3" w:rsidRDefault="006F66C9">
            <w:pPr>
              <w:spacing w:after="0" w:line="259" w:lineRule="auto"/>
              <w:ind w:left="1" w:right="59" w:firstLine="2"/>
              <w:rPr>
                <w:color w:val="auto"/>
              </w:rPr>
            </w:pPr>
            <w:r w:rsidRPr="005333C3">
              <w:rPr>
                <w:color w:val="auto"/>
              </w:rPr>
              <w:t>Экспертная оценка по специально созданным экспертным картам</w:t>
            </w:r>
          </w:p>
        </w:tc>
      </w:tr>
      <w:tr w:rsidR="005333C3" w:rsidRPr="005333C3" w14:paraId="2A1B4873" w14:textId="77777777" w:rsidTr="004D2720">
        <w:trPr>
          <w:trHeight w:val="1116"/>
        </w:trPr>
        <w:tc>
          <w:tcPr>
            <w:tcW w:w="506" w:type="dxa"/>
            <w:tcBorders>
              <w:top w:val="single" w:sz="4" w:space="0" w:color="000000"/>
              <w:left w:val="single" w:sz="4" w:space="0" w:color="000000"/>
              <w:bottom w:val="single" w:sz="4" w:space="0" w:color="000000"/>
              <w:right w:val="single" w:sz="4" w:space="0" w:color="000000"/>
            </w:tcBorders>
          </w:tcPr>
          <w:p w14:paraId="16869836" w14:textId="77777777" w:rsidR="006F66C9" w:rsidRPr="005333C3" w:rsidRDefault="006F66C9" w:rsidP="00584DD3">
            <w:pPr>
              <w:pStyle w:val="a3"/>
              <w:numPr>
                <w:ilvl w:val="0"/>
                <w:numId w:val="155"/>
              </w:numPr>
              <w:spacing w:after="0" w:line="259" w:lineRule="auto"/>
              <w:jc w:val="left"/>
              <w:rPr>
                <w:color w:val="auto"/>
              </w:rPr>
            </w:pPr>
          </w:p>
        </w:tc>
        <w:tc>
          <w:tcPr>
            <w:tcW w:w="2060" w:type="dxa"/>
            <w:tcBorders>
              <w:top w:val="single" w:sz="4" w:space="0" w:color="000000"/>
              <w:left w:val="single" w:sz="4" w:space="0" w:color="000000"/>
              <w:bottom w:val="single" w:sz="4" w:space="0" w:color="000000"/>
              <w:right w:val="single" w:sz="4" w:space="0" w:color="000000"/>
            </w:tcBorders>
          </w:tcPr>
          <w:p w14:paraId="448A02B8" w14:textId="77777777" w:rsidR="006F66C9" w:rsidRPr="005333C3" w:rsidRDefault="006F66C9">
            <w:pPr>
              <w:spacing w:after="0" w:line="259" w:lineRule="auto"/>
              <w:ind w:left="0" w:firstLine="2"/>
              <w:jc w:val="left"/>
              <w:rPr>
                <w:i/>
                <w:color w:val="auto"/>
              </w:rPr>
            </w:pPr>
            <w:r w:rsidRPr="005333C3">
              <w:rPr>
                <w:i/>
                <w:color w:val="auto"/>
              </w:rPr>
              <w:t>Итоговая 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14:paraId="7D972209" w14:textId="77777777" w:rsidR="006F66C9" w:rsidRPr="005333C3" w:rsidRDefault="006F66C9">
            <w:pPr>
              <w:spacing w:after="0" w:line="259" w:lineRule="auto"/>
              <w:ind w:left="0" w:firstLine="0"/>
              <w:jc w:val="center"/>
              <w:rPr>
                <w:color w:val="auto"/>
              </w:rPr>
            </w:pPr>
            <w:r w:rsidRPr="005333C3">
              <w:rPr>
                <w:color w:val="auto"/>
              </w:rPr>
              <w:t>Конец апреля-май</w:t>
            </w:r>
          </w:p>
        </w:tc>
        <w:tc>
          <w:tcPr>
            <w:tcW w:w="3260" w:type="dxa"/>
            <w:tcBorders>
              <w:top w:val="single" w:sz="4" w:space="0" w:color="000000"/>
              <w:left w:val="single" w:sz="4" w:space="0" w:color="000000"/>
              <w:bottom w:val="single" w:sz="4" w:space="0" w:color="000000"/>
              <w:right w:val="single" w:sz="4" w:space="0" w:color="000000"/>
            </w:tcBorders>
          </w:tcPr>
          <w:p w14:paraId="2A01A144" w14:textId="77777777" w:rsidR="006F66C9" w:rsidRPr="005333C3" w:rsidRDefault="006F66C9">
            <w:pPr>
              <w:spacing w:after="0" w:line="259" w:lineRule="auto"/>
              <w:ind w:left="0" w:right="333" w:firstLine="2"/>
              <w:rPr>
                <w:color w:val="auto"/>
              </w:rPr>
            </w:pPr>
            <w:r w:rsidRPr="005333C3">
              <w:rPr>
                <w:color w:val="auto"/>
              </w:rPr>
              <w:t xml:space="preserve">Включает основные темы учебного года. Задания рассчитаны на проверку не только предметных, но и метапредметных результатов. Задания разного </w:t>
            </w:r>
            <w:r w:rsidRPr="005333C3">
              <w:rPr>
                <w:color w:val="auto"/>
              </w:rPr>
              <w:lastRenderedPageBreak/>
              <w:t>уровня сложности</w:t>
            </w:r>
          </w:p>
        </w:tc>
        <w:tc>
          <w:tcPr>
            <w:tcW w:w="3118" w:type="dxa"/>
            <w:tcBorders>
              <w:top w:val="single" w:sz="4" w:space="0" w:color="000000"/>
              <w:left w:val="single" w:sz="4" w:space="0" w:color="000000"/>
              <w:bottom w:val="single" w:sz="4" w:space="0" w:color="000000"/>
              <w:right w:val="single" w:sz="4" w:space="0" w:color="000000"/>
            </w:tcBorders>
          </w:tcPr>
          <w:p w14:paraId="1B947A0F" w14:textId="77777777" w:rsidR="006F66C9" w:rsidRPr="005333C3" w:rsidRDefault="006F66C9">
            <w:pPr>
              <w:spacing w:after="0" w:line="259" w:lineRule="auto"/>
              <w:ind w:left="1" w:right="59" w:firstLine="2"/>
              <w:rPr>
                <w:color w:val="auto"/>
              </w:rPr>
            </w:pPr>
            <w:r w:rsidRPr="005333C3">
              <w:rPr>
                <w:color w:val="auto"/>
              </w:rPr>
              <w:lastRenderedPageBreak/>
              <w:t>Оценивание многобалльное, отдельно по уровням. Сравнение результатов стартовой и итоговой работы</w:t>
            </w:r>
          </w:p>
        </w:tc>
      </w:tr>
      <w:tr w:rsidR="00760F8B" w:rsidRPr="005333C3" w14:paraId="34735A78" w14:textId="77777777" w:rsidTr="004D2720">
        <w:trPr>
          <w:trHeight w:val="1116"/>
        </w:trPr>
        <w:tc>
          <w:tcPr>
            <w:tcW w:w="506" w:type="dxa"/>
            <w:tcBorders>
              <w:top w:val="single" w:sz="4" w:space="0" w:color="000000"/>
              <w:left w:val="single" w:sz="4" w:space="0" w:color="000000"/>
              <w:bottom w:val="single" w:sz="4" w:space="0" w:color="000000"/>
              <w:right w:val="single" w:sz="4" w:space="0" w:color="000000"/>
            </w:tcBorders>
          </w:tcPr>
          <w:p w14:paraId="73B723B0" w14:textId="77777777" w:rsidR="00760F8B" w:rsidRPr="005333C3" w:rsidRDefault="00760F8B" w:rsidP="00584DD3">
            <w:pPr>
              <w:pStyle w:val="a3"/>
              <w:numPr>
                <w:ilvl w:val="0"/>
                <w:numId w:val="155"/>
              </w:numPr>
              <w:spacing w:after="0" w:line="259" w:lineRule="auto"/>
              <w:jc w:val="left"/>
              <w:rPr>
                <w:color w:val="auto"/>
              </w:rPr>
            </w:pPr>
          </w:p>
        </w:tc>
        <w:tc>
          <w:tcPr>
            <w:tcW w:w="2060" w:type="dxa"/>
            <w:tcBorders>
              <w:top w:val="single" w:sz="4" w:space="0" w:color="000000"/>
              <w:left w:val="single" w:sz="4" w:space="0" w:color="000000"/>
              <w:bottom w:val="single" w:sz="4" w:space="0" w:color="000000"/>
              <w:right w:val="single" w:sz="4" w:space="0" w:color="000000"/>
            </w:tcBorders>
          </w:tcPr>
          <w:p w14:paraId="53E114D1" w14:textId="77777777" w:rsidR="00760F8B" w:rsidRPr="005333C3" w:rsidRDefault="00760F8B">
            <w:pPr>
              <w:spacing w:after="0" w:line="259" w:lineRule="auto"/>
              <w:ind w:left="0" w:firstLine="2"/>
              <w:jc w:val="left"/>
              <w:rPr>
                <w:i/>
                <w:color w:val="auto"/>
              </w:rPr>
            </w:pPr>
            <w:r w:rsidRPr="005333C3">
              <w:rPr>
                <w:i/>
                <w:color w:val="auto"/>
              </w:rPr>
              <w:t>Предъявление /демонстрация достижений ученика за год</w:t>
            </w:r>
          </w:p>
        </w:tc>
        <w:tc>
          <w:tcPr>
            <w:tcW w:w="1560" w:type="dxa"/>
            <w:tcBorders>
              <w:top w:val="single" w:sz="4" w:space="0" w:color="000000"/>
              <w:left w:val="single" w:sz="4" w:space="0" w:color="000000"/>
              <w:bottom w:val="single" w:sz="4" w:space="0" w:color="000000"/>
              <w:right w:val="single" w:sz="4" w:space="0" w:color="000000"/>
            </w:tcBorders>
          </w:tcPr>
          <w:p w14:paraId="7CE875C1" w14:textId="77777777" w:rsidR="00760F8B" w:rsidRPr="005333C3" w:rsidRDefault="00760F8B">
            <w:pPr>
              <w:spacing w:after="0" w:line="259" w:lineRule="auto"/>
              <w:ind w:left="0" w:firstLine="0"/>
              <w:jc w:val="center"/>
              <w:rPr>
                <w:color w:val="auto"/>
              </w:rPr>
            </w:pPr>
            <w:r w:rsidRPr="005333C3">
              <w:rPr>
                <w:color w:val="auto"/>
              </w:rPr>
              <w:t>Май</w:t>
            </w:r>
          </w:p>
        </w:tc>
        <w:tc>
          <w:tcPr>
            <w:tcW w:w="3260" w:type="dxa"/>
            <w:tcBorders>
              <w:top w:val="single" w:sz="4" w:space="0" w:color="000000"/>
              <w:left w:val="single" w:sz="4" w:space="0" w:color="000000"/>
              <w:bottom w:val="single" w:sz="4" w:space="0" w:color="000000"/>
              <w:right w:val="single" w:sz="4" w:space="0" w:color="000000"/>
            </w:tcBorders>
          </w:tcPr>
          <w:p w14:paraId="7CFA7987" w14:textId="77777777" w:rsidR="00760F8B" w:rsidRPr="005333C3" w:rsidRDefault="005626E6">
            <w:pPr>
              <w:spacing w:after="0" w:line="259" w:lineRule="auto"/>
              <w:ind w:left="0" w:right="333" w:firstLine="2"/>
              <w:rPr>
                <w:color w:val="auto"/>
              </w:rPr>
            </w:pPr>
            <w:r w:rsidRPr="005333C3">
              <w:rPr>
                <w:color w:val="auto"/>
              </w:rPr>
              <w:t xml:space="preserve">Каждый учащийся в конце </w:t>
            </w:r>
            <w:r w:rsidR="00760F8B" w:rsidRPr="005333C3">
              <w:rPr>
                <w:color w:val="auto"/>
              </w:rPr>
              <w:t>года демонстрирует результаты своей учебной и внеучебной деятельности</w:t>
            </w:r>
          </w:p>
        </w:tc>
        <w:tc>
          <w:tcPr>
            <w:tcW w:w="3118" w:type="dxa"/>
            <w:tcBorders>
              <w:top w:val="single" w:sz="4" w:space="0" w:color="000000"/>
              <w:left w:val="single" w:sz="4" w:space="0" w:color="000000"/>
              <w:bottom w:val="single" w:sz="4" w:space="0" w:color="000000"/>
              <w:right w:val="single" w:sz="4" w:space="0" w:color="000000"/>
            </w:tcBorders>
          </w:tcPr>
          <w:p w14:paraId="3015192B" w14:textId="77777777" w:rsidR="00760F8B" w:rsidRPr="005333C3" w:rsidRDefault="00760F8B">
            <w:pPr>
              <w:spacing w:after="0" w:line="259" w:lineRule="auto"/>
              <w:ind w:left="1" w:right="59" w:firstLine="2"/>
              <w:rPr>
                <w:color w:val="auto"/>
              </w:rPr>
            </w:pPr>
            <w:r w:rsidRPr="005333C3">
              <w:rPr>
                <w:color w:val="auto"/>
              </w:rPr>
              <w:t>Философия этой формы оценки – в смещении акцента с того, что учащийся не знает и не умеет, к тому, что он знает и умеет п</w:t>
            </w:r>
            <w:r w:rsidR="005626E6" w:rsidRPr="005333C3">
              <w:rPr>
                <w:color w:val="auto"/>
              </w:rPr>
              <w:t>о</w:t>
            </w:r>
            <w:r w:rsidRPr="005333C3">
              <w:rPr>
                <w:color w:val="auto"/>
              </w:rPr>
              <w:t xml:space="preserve"> данной теме и данному предмету; перенос педагогического ударения с оценки на самооценку</w:t>
            </w:r>
          </w:p>
        </w:tc>
      </w:tr>
    </w:tbl>
    <w:p w14:paraId="48626AE3" w14:textId="77777777" w:rsidR="00C20E1E" w:rsidRPr="005333C3" w:rsidRDefault="00C20E1E">
      <w:pPr>
        <w:spacing w:after="24" w:line="259" w:lineRule="auto"/>
        <w:ind w:left="1212" w:firstLine="0"/>
        <w:jc w:val="left"/>
        <w:rPr>
          <w:color w:val="auto"/>
        </w:rPr>
      </w:pPr>
    </w:p>
    <w:p w14:paraId="02AB5046" w14:textId="77777777" w:rsidR="00C20E1E" w:rsidRPr="005333C3" w:rsidRDefault="00B04F32" w:rsidP="00DC692B">
      <w:pPr>
        <w:ind w:left="0" w:right="-78" w:firstLine="567"/>
        <w:rPr>
          <w:color w:val="auto"/>
        </w:rPr>
      </w:pPr>
      <w:r w:rsidRPr="005333C3">
        <w:rPr>
          <w:b/>
          <w:i/>
          <w:color w:val="auto"/>
        </w:rPr>
        <w:t>Стартовая работа</w:t>
      </w:r>
      <w:r w:rsidRPr="005333C3">
        <w:rPr>
          <w:color w:val="auto"/>
        </w:rPr>
        <w:t xml:space="preserve"> проводится в начале учебного года и определяет актуальный уровень знаний учащихся, необходимый для продолжения обучения. На основе полученных данных учитель организует коррекционно-дифференцированную работу по теме “Повторение”. </w:t>
      </w:r>
    </w:p>
    <w:p w14:paraId="01333DB0" w14:textId="77777777" w:rsidR="00C20E1E" w:rsidRPr="005333C3" w:rsidRDefault="00B04F32" w:rsidP="00DC692B">
      <w:pPr>
        <w:ind w:left="0" w:right="-78" w:firstLine="567"/>
        <w:rPr>
          <w:color w:val="auto"/>
        </w:rPr>
      </w:pPr>
      <w:r w:rsidRPr="005333C3">
        <w:rPr>
          <w:b/>
          <w:i/>
          <w:color w:val="auto"/>
        </w:rPr>
        <w:t>Текущий контроль</w:t>
      </w:r>
      <w:r w:rsidRPr="005333C3">
        <w:rPr>
          <w:color w:val="auto"/>
        </w:rPr>
        <w:t xml:space="preserve">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w:t>
      </w:r>
    </w:p>
    <w:p w14:paraId="25D23B85" w14:textId="77777777" w:rsidR="00C20E1E" w:rsidRPr="005333C3" w:rsidRDefault="00B04F32" w:rsidP="00DC692B">
      <w:pPr>
        <w:ind w:left="0" w:right="-78" w:firstLine="567"/>
        <w:rPr>
          <w:color w:val="auto"/>
        </w:rPr>
      </w:pPr>
      <w:r w:rsidRPr="005333C3">
        <w:rPr>
          <w:b/>
          <w:i/>
          <w:color w:val="auto"/>
        </w:rPr>
        <w:t>Тестовая диагностическая работа</w:t>
      </w:r>
      <w:r w:rsidRPr="005333C3">
        <w:rPr>
          <w:color w:val="auto"/>
        </w:rPr>
        <w:t xml:space="preserve"> (“на входе” и “выходе”) 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 </w:t>
      </w:r>
    </w:p>
    <w:p w14:paraId="0D4218BB" w14:textId="77777777" w:rsidR="00C20E1E" w:rsidRPr="005333C3" w:rsidRDefault="00B04F32" w:rsidP="00DC692B">
      <w:pPr>
        <w:ind w:left="0" w:right="-78" w:firstLine="567"/>
        <w:rPr>
          <w:color w:val="auto"/>
        </w:rPr>
      </w:pPr>
      <w:r w:rsidRPr="005333C3">
        <w:rPr>
          <w:b/>
          <w:i/>
          <w:color w:val="auto"/>
        </w:rPr>
        <w:t>Тематическая самостоятельная работа</w:t>
      </w:r>
      <w:r w:rsidRPr="005333C3">
        <w:rPr>
          <w:color w:val="auto"/>
        </w:rPr>
        <w:t xml:space="preserve"> 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Тематические проверочные работы проводятся после изучения наиболее значительных тем программы. </w:t>
      </w:r>
    </w:p>
    <w:p w14:paraId="3BBB8634" w14:textId="77777777" w:rsidR="00C20E1E" w:rsidRPr="005333C3" w:rsidRDefault="00B04F32" w:rsidP="00DC692B">
      <w:pPr>
        <w:ind w:left="0" w:right="-78" w:firstLine="567"/>
        <w:rPr>
          <w:color w:val="auto"/>
        </w:rPr>
      </w:pPr>
      <w:r w:rsidRPr="005333C3">
        <w:rPr>
          <w:b/>
          <w:i/>
          <w:color w:val="auto"/>
        </w:rPr>
        <w:t>Итоговая контрольная работа</w:t>
      </w:r>
      <w:r w:rsidRPr="005333C3">
        <w:rPr>
          <w:color w:val="auto"/>
        </w:rPr>
        <w:t xml:space="preserve"> проводится в конце учебного полугодия, года. В первом классе – только в конце учебного года. Включает все основные темы учебного периода. </w:t>
      </w:r>
    </w:p>
    <w:p w14:paraId="241846EE" w14:textId="77777777" w:rsidR="00C20E1E" w:rsidRPr="005333C3" w:rsidRDefault="00B04F32" w:rsidP="00DC692B">
      <w:pPr>
        <w:ind w:left="0" w:right="-78" w:firstLine="567"/>
        <w:rPr>
          <w:color w:val="auto"/>
        </w:rPr>
      </w:pPr>
      <w:r w:rsidRPr="005333C3">
        <w:rPr>
          <w:b/>
          <w:color w:val="auto"/>
        </w:rPr>
        <w:t>«Портфель достижений»</w:t>
      </w:r>
      <w:r w:rsidRPr="005333C3">
        <w:rPr>
          <w:color w:val="auto"/>
        </w:rPr>
        <w:t xml:space="preserve"> ученика (демонстрация достижений ученика с предъявлением накопленного в течение года материала) представляет собой подборку личных работ ученика, в которые могут входить творческие работы, отражающие его интересы, лучшие работы, отражающие прогресс ученика в какой-либо области, продукты учебно-познавательной деятельности ученика – самостоятельно найденные информационно-справочные материалы из дополнительных источников, доклады, сообщения и пр. </w:t>
      </w:r>
    </w:p>
    <w:p w14:paraId="5265E5F0" w14:textId="77777777" w:rsidR="00C20E1E" w:rsidRPr="005333C3" w:rsidRDefault="00B04F32" w:rsidP="00DC692B">
      <w:pPr>
        <w:ind w:left="0" w:right="-78" w:firstLine="567"/>
        <w:rPr>
          <w:color w:val="auto"/>
        </w:rPr>
      </w:pPr>
      <w:r w:rsidRPr="005333C3">
        <w:rPr>
          <w:color w:val="auto"/>
        </w:rPr>
        <w:t xml:space="preserve">Динамика обученности учащихся фиксируется учителем. </w:t>
      </w:r>
    </w:p>
    <w:p w14:paraId="2A32FAFC" w14:textId="77777777" w:rsidR="00C20E1E" w:rsidRPr="005333C3" w:rsidRDefault="00B04F32" w:rsidP="00DC692B">
      <w:pPr>
        <w:ind w:left="0" w:right="-78" w:firstLine="567"/>
        <w:rPr>
          <w:color w:val="auto"/>
        </w:rPr>
      </w:pPr>
      <w:r w:rsidRPr="005333C3">
        <w:rPr>
          <w:color w:val="auto"/>
        </w:rPr>
        <w:t xml:space="preserve">Результаты итоговой и промежуточной аттестации фиксируются в специальном «Листке достижений». Красным цветом обозначается высокий уровень обученности и развития учащихся, зеленым и синим цветом – соответственно средний и низкий уровень. </w:t>
      </w:r>
    </w:p>
    <w:p w14:paraId="00D36460" w14:textId="77777777" w:rsidR="00C20E1E" w:rsidRPr="005333C3" w:rsidRDefault="00B04F32" w:rsidP="00DC692B">
      <w:pPr>
        <w:ind w:left="0" w:right="-78" w:firstLine="567"/>
        <w:rPr>
          <w:color w:val="auto"/>
        </w:rPr>
      </w:pPr>
      <w:r w:rsidRPr="005333C3">
        <w:rPr>
          <w:color w:val="auto"/>
        </w:rPr>
        <w:t xml:space="preserve">По иностранному языку проверяется владение основными видами речевой деятельности: аудированием, говорением, чтением, письмом. </w:t>
      </w:r>
    </w:p>
    <w:p w14:paraId="48BE6DA6" w14:textId="77777777" w:rsidR="00C20E1E" w:rsidRPr="005333C3" w:rsidRDefault="00B04F32" w:rsidP="00DC692B">
      <w:pPr>
        <w:ind w:left="0" w:right="-78" w:firstLine="567"/>
        <w:rPr>
          <w:color w:val="auto"/>
        </w:rPr>
      </w:pPr>
      <w:r w:rsidRPr="005333C3">
        <w:rPr>
          <w:color w:val="auto"/>
        </w:rPr>
        <w:t xml:space="preserve">Проверка навыков чтения осуществляется не реже одного раза в четверть во всех классах начальной школы. </w:t>
      </w:r>
    </w:p>
    <w:p w14:paraId="4C814AAD" w14:textId="77777777" w:rsidR="00C20E1E" w:rsidRPr="005333C3" w:rsidRDefault="00B04F32" w:rsidP="00DC692B">
      <w:pPr>
        <w:spacing w:after="5" w:line="271" w:lineRule="auto"/>
        <w:ind w:left="0" w:right="-78" w:firstLine="567"/>
        <w:rPr>
          <w:color w:val="auto"/>
        </w:rPr>
      </w:pPr>
      <w:r w:rsidRPr="005333C3">
        <w:rPr>
          <w:color w:val="auto"/>
        </w:rPr>
        <w:t>Качественная характеристика знаний, умений и навыков составляется на основе</w:t>
      </w:r>
      <w:r w:rsidRPr="005333C3">
        <w:rPr>
          <w:b/>
          <w:color w:val="auto"/>
        </w:rPr>
        <w:t xml:space="preserve"> </w:t>
      </w:r>
      <w:r w:rsidRPr="005333C3">
        <w:rPr>
          <w:b/>
          <w:i/>
          <w:color w:val="auto"/>
        </w:rPr>
        <w:t>содержательной оценки учителя</w:t>
      </w:r>
      <w:r w:rsidRPr="005333C3">
        <w:rPr>
          <w:color w:val="auto"/>
        </w:rPr>
        <w:t xml:space="preserve">, </w:t>
      </w:r>
      <w:r w:rsidRPr="005333C3">
        <w:rPr>
          <w:b/>
          <w:i/>
          <w:color w:val="auto"/>
        </w:rPr>
        <w:t>рефлексивной самооценки</w:t>
      </w:r>
      <w:r w:rsidRPr="005333C3">
        <w:rPr>
          <w:color w:val="auto"/>
        </w:rPr>
        <w:t xml:space="preserve"> ученика и </w:t>
      </w:r>
      <w:r w:rsidRPr="005333C3">
        <w:rPr>
          <w:b/>
          <w:i/>
          <w:color w:val="auto"/>
        </w:rPr>
        <w:t>публичной демонстрации (представления) результатов обучения за год</w:t>
      </w:r>
      <w:r w:rsidRPr="005333C3">
        <w:rPr>
          <w:color w:val="auto"/>
        </w:rPr>
        <w:t xml:space="preserve">. </w:t>
      </w:r>
    </w:p>
    <w:p w14:paraId="171ABE32" w14:textId="77777777" w:rsidR="00C20E1E" w:rsidRPr="005333C3" w:rsidRDefault="00B04F32" w:rsidP="00DC692B">
      <w:pPr>
        <w:ind w:left="0" w:right="-78" w:firstLine="567"/>
        <w:rPr>
          <w:color w:val="auto"/>
        </w:rPr>
      </w:pPr>
      <w:r w:rsidRPr="005333C3">
        <w:rPr>
          <w:color w:val="auto"/>
        </w:rPr>
        <w:t xml:space="preserve">Количественная   характеристика   знаний, умений   и   навыков определяется на основе результатов проверочных работ по предмету. </w:t>
      </w:r>
    </w:p>
    <w:p w14:paraId="77FF347D" w14:textId="77777777" w:rsidR="00C20E1E" w:rsidRPr="005333C3" w:rsidRDefault="00B04F32" w:rsidP="00DC692B">
      <w:pPr>
        <w:ind w:left="0" w:right="-78" w:firstLine="567"/>
        <w:rPr>
          <w:color w:val="auto"/>
        </w:rPr>
      </w:pPr>
      <w:r w:rsidRPr="005333C3">
        <w:rPr>
          <w:color w:val="auto"/>
        </w:rPr>
        <w:t xml:space="preserve">Все виды контрольно-оценочных работ по учебным предметам оцениваются в процентном отношении к максимально возможному количеству баллов, выставляемому за работу. </w:t>
      </w:r>
    </w:p>
    <w:p w14:paraId="148DA5AF" w14:textId="77777777" w:rsidR="00C20E1E" w:rsidRPr="005333C3" w:rsidRDefault="00B04F32" w:rsidP="00DC692B">
      <w:pPr>
        <w:ind w:left="0" w:right="-78" w:firstLine="567"/>
        <w:rPr>
          <w:color w:val="auto"/>
        </w:rPr>
      </w:pPr>
      <w:r w:rsidRPr="005333C3">
        <w:rPr>
          <w:color w:val="auto"/>
        </w:rPr>
        <w:lastRenderedPageBreak/>
        <w:t xml:space="preserve">Процентное соотношение оценочных суждений при определении уровня достижения предметных результатов образования: </w:t>
      </w:r>
    </w:p>
    <w:p w14:paraId="1919F13C" w14:textId="77777777" w:rsidR="00C20E1E" w:rsidRPr="005333C3" w:rsidRDefault="00B04F32" w:rsidP="00D953F2">
      <w:pPr>
        <w:numPr>
          <w:ilvl w:val="0"/>
          <w:numId w:val="35"/>
        </w:numPr>
        <w:ind w:left="0" w:right="-78" w:firstLine="567"/>
        <w:rPr>
          <w:color w:val="auto"/>
        </w:rPr>
      </w:pPr>
      <w:r w:rsidRPr="005333C3">
        <w:rPr>
          <w:color w:val="auto"/>
        </w:rPr>
        <w:t xml:space="preserve">высокий уровень - 85-100%; </w:t>
      </w:r>
    </w:p>
    <w:p w14:paraId="1348494A" w14:textId="77777777" w:rsidR="00C20E1E" w:rsidRPr="005333C3" w:rsidRDefault="00B04F32" w:rsidP="00D953F2">
      <w:pPr>
        <w:numPr>
          <w:ilvl w:val="0"/>
          <w:numId w:val="35"/>
        </w:numPr>
        <w:ind w:left="0" w:right="-78" w:firstLine="567"/>
        <w:rPr>
          <w:color w:val="auto"/>
        </w:rPr>
      </w:pPr>
      <w:r w:rsidRPr="005333C3">
        <w:rPr>
          <w:color w:val="auto"/>
        </w:rPr>
        <w:t xml:space="preserve">уровень выше среднего - 70-84 %; </w:t>
      </w:r>
    </w:p>
    <w:p w14:paraId="57306217" w14:textId="77777777" w:rsidR="00C20E1E" w:rsidRPr="005333C3" w:rsidRDefault="00B04F32" w:rsidP="00D953F2">
      <w:pPr>
        <w:numPr>
          <w:ilvl w:val="0"/>
          <w:numId w:val="35"/>
        </w:numPr>
        <w:ind w:left="0" w:right="-78" w:firstLine="567"/>
        <w:rPr>
          <w:color w:val="auto"/>
        </w:rPr>
      </w:pPr>
      <w:r w:rsidRPr="005333C3">
        <w:rPr>
          <w:color w:val="auto"/>
        </w:rPr>
        <w:t>средний уровень - 50-69 %; •</w:t>
      </w:r>
      <w:r w:rsidRPr="005333C3">
        <w:rPr>
          <w:rFonts w:ascii="Arial" w:eastAsia="Arial" w:hAnsi="Arial" w:cs="Arial"/>
          <w:color w:val="auto"/>
        </w:rPr>
        <w:t xml:space="preserve"> </w:t>
      </w:r>
      <w:r w:rsidRPr="005333C3">
        <w:rPr>
          <w:color w:val="auto"/>
        </w:rPr>
        <w:t xml:space="preserve">уровень ниже среднего — 30-49 %; </w:t>
      </w:r>
    </w:p>
    <w:p w14:paraId="762FEDC2" w14:textId="77777777" w:rsidR="00C20E1E" w:rsidRPr="005333C3" w:rsidRDefault="00B04F32" w:rsidP="00D953F2">
      <w:pPr>
        <w:numPr>
          <w:ilvl w:val="0"/>
          <w:numId w:val="35"/>
        </w:numPr>
        <w:ind w:left="0" w:right="-78" w:firstLine="567"/>
        <w:rPr>
          <w:color w:val="auto"/>
        </w:rPr>
      </w:pPr>
      <w:r w:rsidRPr="005333C3">
        <w:rPr>
          <w:color w:val="auto"/>
        </w:rPr>
        <w:t xml:space="preserve">низкий уровень — менее 30 %. </w:t>
      </w:r>
    </w:p>
    <w:p w14:paraId="27C130C7" w14:textId="77777777" w:rsidR="00C20E1E" w:rsidRPr="005333C3" w:rsidRDefault="00B04F32" w:rsidP="00DC692B">
      <w:pPr>
        <w:ind w:left="0" w:right="-78" w:firstLine="567"/>
        <w:rPr>
          <w:color w:val="auto"/>
        </w:rPr>
      </w:pPr>
      <w:r w:rsidRPr="005333C3">
        <w:rPr>
          <w:color w:val="auto"/>
        </w:rPr>
        <w:t xml:space="preserve">В конце изучения каждой темы подводятся промежуточные итоги усвоения предмета на основе анализа учебных достижений учащихся. </w:t>
      </w:r>
    </w:p>
    <w:p w14:paraId="3978FB2A" w14:textId="77777777" w:rsidR="00C20E1E" w:rsidRPr="005333C3" w:rsidRDefault="00B04F32" w:rsidP="00DC692B">
      <w:pPr>
        <w:ind w:left="0" w:right="-78" w:firstLine="567"/>
        <w:rPr>
          <w:color w:val="auto"/>
        </w:rPr>
      </w:pPr>
      <w:r w:rsidRPr="005333C3">
        <w:rPr>
          <w:color w:val="auto"/>
        </w:rPr>
        <w:t xml:space="preserve">Итоговый результат усвоения предмета определяется в конце учебного года на основании промежуточных результатов изучения отдельных тем программы и итоговой контрольной работы по предмету. </w:t>
      </w:r>
    </w:p>
    <w:p w14:paraId="7E08BDAD" w14:textId="792BF72A" w:rsidR="00C20E1E" w:rsidRPr="005333C3" w:rsidRDefault="00B04F32" w:rsidP="00864704">
      <w:pPr>
        <w:spacing w:after="31" w:line="259" w:lineRule="auto"/>
        <w:ind w:left="0" w:right="-78" w:firstLine="567"/>
        <w:jc w:val="center"/>
        <w:rPr>
          <w:color w:val="auto"/>
        </w:rPr>
      </w:pPr>
      <w:r w:rsidRPr="005333C3">
        <w:rPr>
          <w:b/>
          <w:color w:val="auto"/>
        </w:rPr>
        <w:t>Характеристика цифровой оценки (отметки):</w:t>
      </w:r>
    </w:p>
    <w:p w14:paraId="30617F20" w14:textId="77777777" w:rsidR="00C20E1E" w:rsidRPr="005333C3" w:rsidRDefault="00B04F32" w:rsidP="00DC692B">
      <w:pPr>
        <w:ind w:left="0" w:right="63" w:firstLine="489"/>
        <w:rPr>
          <w:color w:val="auto"/>
        </w:rPr>
      </w:pPr>
      <w:r w:rsidRPr="005333C3">
        <w:rPr>
          <w:b/>
          <w:color w:val="auto"/>
        </w:rPr>
        <w:t>«5» («отлично»)</w:t>
      </w:r>
      <w:r w:rsidRPr="005333C3">
        <w:rPr>
          <w:color w:val="auto"/>
        </w:rPr>
        <w:t xml:space="preserve">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 </w:t>
      </w:r>
    </w:p>
    <w:p w14:paraId="2756AA0C" w14:textId="77777777" w:rsidR="00C20E1E" w:rsidRPr="005333C3" w:rsidRDefault="00B04F32" w:rsidP="00DC692B">
      <w:pPr>
        <w:ind w:left="0" w:right="63" w:firstLine="489"/>
        <w:rPr>
          <w:color w:val="auto"/>
        </w:rPr>
      </w:pPr>
      <w:r w:rsidRPr="005333C3">
        <w:rPr>
          <w:b/>
          <w:color w:val="auto"/>
        </w:rPr>
        <w:t>«4» («хорошо»)</w:t>
      </w:r>
      <w:r w:rsidRPr="005333C3">
        <w:rPr>
          <w:color w:val="auto"/>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(два недочета приравниваются к одной ошибке)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 </w:t>
      </w:r>
    </w:p>
    <w:p w14:paraId="42C64369" w14:textId="77777777" w:rsidR="00C20E1E" w:rsidRPr="005333C3" w:rsidRDefault="00B04F32" w:rsidP="00DC692B">
      <w:pPr>
        <w:ind w:left="0" w:right="63" w:firstLine="489"/>
        <w:rPr>
          <w:color w:val="auto"/>
        </w:rPr>
      </w:pPr>
      <w:r w:rsidRPr="005333C3">
        <w:rPr>
          <w:b/>
          <w:color w:val="auto"/>
        </w:rPr>
        <w:t>«3» («удовлетворительно»)</w:t>
      </w:r>
      <w:r w:rsidRPr="005333C3">
        <w:rPr>
          <w:color w:val="auto"/>
        </w:rPr>
        <w:t xml:space="preserve">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 </w:t>
      </w:r>
    </w:p>
    <w:p w14:paraId="4B14DDB3" w14:textId="77777777" w:rsidR="00C20E1E" w:rsidRPr="005333C3" w:rsidRDefault="00B04F32" w:rsidP="00DC692B">
      <w:pPr>
        <w:ind w:left="0" w:right="63" w:firstLine="489"/>
        <w:rPr>
          <w:color w:val="auto"/>
        </w:rPr>
      </w:pPr>
      <w:r w:rsidRPr="005333C3">
        <w:rPr>
          <w:b/>
          <w:color w:val="auto"/>
        </w:rPr>
        <w:t>«2» («плохо»)</w:t>
      </w:r>
      <w:r w:rsidRPr="005333C3">
        <w:rPr>
          <w:color w:val="auto"/>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 </w:t>
      </w:r>
    </w:p>
    <w:p w14:paraId="7A89EB99" w14:textId="77777777" w:rsidR="00C20E1E" w:rsidRPr="005333C3" w:rsidRDefault="00B04F32" w:rsidP="00DC692B">
      <w:pPr>
        <w:ind w:left="0" w:right="63" w:firstLine="489"/>
        <w:rPr>
          <w:color w:val="auto"/>
        </w:rPr>
      </w:pPr>
      <w:r w:rsidRPr="005333C3">
        <w:rPr>
          <w:color w:val="auto"/>
        </w:rPr>
        <w:t xml:space="preserve">Вводится </w:t>
      </w:r>
      <w:r w:rsidRPr="005333C3">
        <w:rPr>
          <w:b/>
          <w:color w:val="auto"/>
        </w:rPr>
        <w:t>отметка «за общее впечатление от письменной работы».</w:t>
      </w:r>
      <w:r w:rsidRPr="005333C3">
        <w:rPr>
          <w:color w:val="auto"/>
        </w:rPr>
        <w:t xml:space="preserve">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журнал не вносится. </w:t>
      </w:r>
    </w:p>
    <w:p w14:paraId="1820490A" w14:textId="77777777" w:rsidR="00C20E1E" w:rsidRPr="005333C3" w:rsidRDefault="00B04F32" w:rsidP="00DC692B">
      <w:pPr>
        <w:ind w:left="0" w:right="63" w:firstLine="489"/>
        <w:rPr>
          <w:color w:val="auto"/>
        </w:rPr>
      </w:pPr>
      <w:r w:rsidRPr="005333C3">
        <w:rPr>
          <w:color w:val="auto"/>
        </w:rPr>
        <w:t>Таким образом, в тетрадь (и в дневник) учитель может выставить две отметки (например</w:t>
      </w:r>
      <w:r w:rsidR="00760F8B" w:rsidRPr="005333C3">
        <w:rPr>
          <w:color w:val="auto"/>
        </w:rPr>
        <w:t>,</w:t>
      </w:r>
      <w:r w:rsidRPr="005333C3">
        <w:rPr>
          <w:color w:val="auto"/>
        </w:rPr>
        <w:t xml:space="preserve"> 5/4): за правильность выполнения учебной задачи (отметка в числителе) и за общее впечатление от работы (отметка в знаменателе). Снижение отметки «за общее впечатление от работы» допускается, если: в работе имеется не менее 2</w:t>
      </w:r>
      <w:r w:rsidRPr="005333C3">
        <w:rPr>
          <w:b/>
          <w:color w:val="auto"/>
        </w:rPr>
        <w:t xml:space="preserve"> </w:t>
      </w:r>
      <w:r w:rsidRPr="005333C3">
        <w:rPr>
          <w:i/>
          <w:color w:val="auto"/>
        </w:rPr>
        <w:t>неаккуратных</w:t>
      </w:r>
      <w:r w:rsidRPr="005333C3">
        <w:rPr>
          <w:color w:val="auto"/>
        </w:rPr>
        <w:t xml:space="preserve"> исправлений; </w:t>
      </w:r>
    </w:p>
    <w:p w14:paraId="299ED33C" w14:textId="77777777" w:rsidR="00C20E1E" w:rsidRPr="005333C3" w:rsidRDefault="00B04F32" w:rsidP="00DC692B">
      <w:pPr>
        <w:ind w:left="0" w:right="63" w:firstLine="489"/>
        <w:rPr>
          <w:color w:val="auto"/>
        </w:rPr>
      </w:pPr>
      <w:r w:rsidRPr="005333C3">
        <w:rPr>
          <w:color w:val="auto"/>
        </w:rPr>
        <w:t xml:space="preserve">работа оформлена небрежно, плохо читаема, в тексте много зачеркиваний, клякс, неоправданных сокращений слов, отсутствуют поля и красные строки. </w:t>
      </w:r>
    </w:p>
    <w:p w14:paraId="4D1A6D07" w14:textId="77777777" w:rsidR="00C20E1E" w:rsidRPr="005333C3" w:rsidRDefault="00B04F32" w:rsidP="00DC692B">
      <w:pPr>
        <w:spacing w:after="5" w:line="270" w:lineRule="auto"/>
        <w:ind w:left="0" w:right="63" w:firstLine="489"/>
        <w:jc w:val="center"/>
        <w:rPr>
          <w:color w:val="auto"/>
        </w:rPr>
      </w:pPr>
      <w:r w:rsidRPr="005333C3">
        <w:rPr>
          <w:b/>
          <w:color w:val="auto"/>
        </w:rPr>
        <w:t xml:space="preserve">Характеристика словесной оценки (оценочное суждение). </w:t>
      </w:r>
    </w:p>
    <w:p w14:paraId="09D58348" w14:textId="77777777" w:rsidR="00C20E1E" w:rsidRPr="005333C3" w:rsidRDefault="00B04F32" w:rsidP="00DC692B">
      <w:pPr>
        <w:ind w:left="0" w:right="63" w:firstLine="489"/>
        <w:rPr>
          <w:color w:val="auto"/>
        </w:rPr>
      </w:pPr>
      <w:r w:rsidRPr="005333C3">
        <w:rPr>
          <w:color w:val="auto"/>
        </w:rPr>
        <w:t xml:space="preserve"> 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(прежде всего!) успешных результатов и раскрытие причин неудач. Причем эти причины не должны касаться личностных характеристик учащегося («ленив», «невнимателен», «не старался»). </w:t>
      </w:r>
    </w:p>
    <w:p w14:paraId="5F1A1D8C" w14:textId="77777777" w:rsidR="00C20E1E" w:rsidRPr="005333C3" w:rsidRDefault="00B04F32" w:rsidP="00DC692B">
      <w:pPr>
        <w:ind w:left="0" w:right="63" w:firstLine="489"/>
        <w:rPr>
          <w:color w:val="auto"/>
        </w:rPr>
      </w:pPr>
      <w:r w:rsidRPr="005333C3">
        <w:rPr>
          <w:color w:val="auto"/>
        </w:rPr>
        <w:t xml:space="preserve">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недочетов и ошибок. </w:t>
      </w:r>
    </w:p>
    <w:p w14:paraId="5A9A0CF9" w14:textId="77777777" w:rsidR="004D2720" w:rsidRPr="005333C3" w:rsidRDefault="00B04F32" w:rsidP="00DC692B">
      <w:pPr>
        <w:spacing w:after="5" w:line="271" w:lineRule="auto"/>
        <w:ind w:left="0" w:right="63" w:firstLine="489"/>
        <w:rPr>
          <w:color w:val="auto"/>
        </w:rPr>
      </w:pPr>
      <w:r w:rsidRPr="005333C3">
        <w:rPr>
          <w:color w:val="auto"/>
        </w:rPr>
        <w:lastRenderedPageBreak/>
        <w:t xml:space="preserve">                   </w:t>
      </w:r>
    </w:p>
    <w:p w14:paraId="07EC6D23" w14:textId="3F65AE67" w:rsidR="00C20E1E" w:rsidRPr="005333C3" w:rsidRDefault="00B04F32" w:rsidP="004D2720">
      <w:pPr>
        <w:spacing w:after="5" w:line="271" w:lineRule="auto"/>
        <w:ind w:left="0" w:right="63" w:firstLine="489"/>
        <w:jc w:val="center"/>
        <w:rPr>
          <w:color w:val="auto"/>
        </w:rPr>
      </w:pPr>
      <w:r w:rsidRPr="005333C3">
        <w:rPr>
          <w:b/>
          <w:i/>
          <w:color w:val="auto"/>
        </w:rPr>
        <w:t xml:space="preserve">Особенности контрольно-оценочной деятельности учащихся 1-х классов </w:t>
      </w:r>
      <w:r w:rsidRPr="005333C3">
        <w:rPr>
          <w:color w:val="auto"/>
        </w:rPr>
        <w:t>Обучаясь в первом классе, учащиеся приобретают следующие умения:</w:t>
      </w:r>
    </w:p>
    <w:p w14:paraId="14239310" w14:textId="77777777" w:rsidR="00C20E1E" w:rsidRPr="005333C3" w:rsidRDefault="00B04F32" w:rsidP="00D953F2">
      <w:pPr>
        <w:numPr>
          <w:ilvl w:val="0"/>
          <w:numId w:val="36"/>
        </w:numPr>
        <w:ind w:left="0" w:right="63" w:firstLine="489"/>
        <w:rPr>
          <w:color w:val="auto"/>
        </w:rPr>
      </w:pPr>
      <w:r w:rsidRPr="005333C3">
        <w:rPr>
          <w:color w:val="auto"/>
        </w:rPr>
        <w:t xml:space="preserve">оценивать свою работу по заданным учителям критериям с помощью «Волшебных линеечек», цветовой радуги и т.д.  </w:t>
      </w:r>
    </w:p>
    <w:p w14:paraId="33CD7AE5" w14:textId="77777777" w:rsidR="00C20E1E" w:rsidRPr="005333C3" w:rsidRDefault="00B04F32" w:rsidP="00D953F2">
      <w:pPr>
        <w:numPr>
          <w:ilvl w:val="0"/>
          <w:numId w:val="36"/>
        </w:numPr>
        <w:ind w:left="0" w:right="63" w:firstLine="489"/>
        <w:rPr>
          <w:color w:val="auto"/>
        </w:rPr>
      </w:pPr>
      <w:r w:rsidRPr="005333C3">
        <w:rPr>
          <w:color w:val="auto"/>
        </w:rPr>
        <w:t xml:space="preserve">соотносить свою оценку с оценкой учителя; </w:t>
      </w:r>
    </w:p>
    <w:p w14:paraId="6CF071DD" w14:textId="77777777" w:rsidR="00C20E1E" w:rsidRPr="005333C3" w:rsidRDefault="00B04F32" w:rsidP="00D953F2">
      <w:pPr>
        <w:numPr>
          <w:ilvl w:val="0"/>
          <w:numId w:val="36"/>
        </w:numPr>
        <w:ind w:left="0" w:right="63" w:firstLine="489"/>
        <w:rPr>
          <w:color w:val="auto"/>
        </w:rPr>
      </w:pPr>
      <w:r w:rsidRPr="005333C3">
        <w:rPr>
          <w:color w:val="auto"/>
        </w:rPr>
        <w:t xml:space="preserve">договариваться о выборе образца для сопоставления работ; </w:t>
      </w:r>
    </w:p>
    <w:p w14:paraId="5F4D20D9" w14:textId="77777777" w:rsidR="00C20E1E" w:rsidRPr="005333C3" w:rsidRDefault="00B04F32" w:rsidP="00D953F2">
      <w:pPr>
        <w:numPr>
          <w:ilvl w:val="0"/>
          <w:numId w:val="36"/>
        </w:numPr>
        <w:ind w:left="0" w:right="63" w:firstLine="489"/>
        <w:rPr>
          <w:color w:val="auto"/>
        </w:rPr>
      </w:pPr>
      <w:r w:rsidRPr="005333C3">
        <w:rPr>
          <w:color w:val="auto"/>
        </w:rPr>
        <w:t xml:space="preserve">обнаруживать совпадение и различие своих действий с   образцом. </w:t>
      </w:r>
    </w:p>
    <w:p w14:paraId="2CF1FE86" w14:textId="77777777" w:rsidR="00C20E1E" w:rsidRPr="005333C3" w:rsidRDefault="00B04F32" w:rsidP="00DC692B">
      <w:pPr>
        <w:spacing w:after="5" w:line="271" w:lineRule="auto"/>
        <w:ind w:left="0" w:right="63" w:firstLine="489"/>
        <w:rPr>
          <w:color w:val="auto"/>
        </w:rPr>
      </w:pPr>
      <w:r w:rsidRPr="005333C3">
        <w:rPr>
          <w:b/>
          <w:i/>
          <w:color w:val="auto"/>
        </w:rPr>
        <w:t xml:space="preserve">Приемы оценочной деятельности, используемые на уроке при безотметочном обучении: </w:t>
      </w:r>
    </w:p>
    <w:p w14:paraId="5ABE1E6A" w14:textId="66F446D8" w:rsidR="00C20E1E" w:rsidRPr="005333C3" w:rsidRDefault="00B04F32" w:rsidP="00D953F2">
      <w:pPr>
        <w:numPr>
          <w:ilvl w:val="0"/>
          <w:numId w:val="36"/>
        </w:numPr>
        <w:ind w:left="0" w:right="63" w:firstLine="489"/>
        <w:rPr>
          <w:color w:val="auto"/>
        </w:rPr>
      </w:pPr>
      <w:r w:rsidRPr="005333C3">
        <w:rPr>
          <w:color w:val="auto"/>
        </w:rPr>
        <w:t xml:space="preserve">«Лесенка» - ученики на ступеньках лесенки отмечают как усвоили материал: нижняя ступенька - не понял, вторая ступенька - требуется небольшая помощь или коррекция, верхняя ступенька – ребёнок хорошо усвоил материал и работу может выполнить самостоятельно; </w:t>
      </w:r>
    </w:p>
    <w:p w14:paraId="4AA1AA24" w14:textId="77777777" w:rsidR="00C20E1E" w:rsidRPr="005333C3" w:rsidRDefault="00B04F32" w:rsidP="00D953F2">
      <w:pPr>
        <w:numPr>
          <w:ilvl w:val="0"/>
          <w:numId w:val="36"/>
        </w:numPr>
        <w:ind w:left="0" w:right="63" w:firstLine="489"/>
        <w:rPr>
          <w:color w:val="auto"/>
        </w:rPr>
      </w:pPr>
      <w:r w:rsidRPr="005333C3">
        <w:rPr>
          <w:color w:val="auto"/>
        </w:rPr>
        <w:t xml:space="preserve">«Волшебная линеечка» - на полях тетрадей чертят шкалы и отмечают крестиком, на каком уровне, по их мнению, выполнена работа. При проверке учитель, если согласен с оценкой ученика, обводит крестик, если   нет, то чертит свой крестик ниже или выше; </w:t>
      </w:r>
    </w:p>
    <w:p w14:paraId="3708F48E" w14:textId="444EC52E" w:rsidR="00C20E1E" w:rsidRPr="005333C3" w:rsidRDefault="00B04F32" w:rsidP="00D953F2">
      <w:pPr>
        <w:numPr>
          <w:ilvl w:val="0"/>
          <w:numId w:val="36"/>
        </w:numPr>
        <w:ind w:left="0" w:right="63" w:firstLine="489"/>
        <w:rPr>
          <w:color w:val="auto"/>
        </w:rPr>
      </w:pPr>
      <w:r w:rsidRPr="005333C3">
        <w:rPr>
          <w:color w:val="auto"/>
        </w:rPr>
        <w:t xml:space="preserve">«Светофор» - оценивание выполнения заданий с помощью цветовых сигналов: красный – я умею сам, жёлтый – я умею, но не уверен, зелёный – нужна помощь; </w:t>
      </w:r>
    </w:p>
    <w:p w14:paraId="6D9ABE61" w14:textId="77777777" w:rsidR="00C20E1E" w:rsidRPr="005333C3" w:rsidRDefault="00B04F32" w:rsidP="00DC692B">
      <w:pPr>
        <w:ind w:left="0" w:right="63" w:firstLine="489"/>
        <w:rPr>
          <w:color w:val="auto"/>
        </w:rPr>
      </w:pPr>
      <w:r w:rsidRPr="005333C3">
        <w:rPr>
          <w:color w:val="auto"/>
        </w:rPr>
        <w:t xml:space="preserve">Допускается </w:t>
      </w:r>
      <w:r w:rsidRPr="005333C3">
        <w:rPr>
          <w:b/>
          <w:i/>
          <w:color w:val="auto"/>
        </w:rPr>
        <w:t xml:space="preserve">словесное оценивание. </w:t>
      </w:r>
      <w:r w:rsidRPr="005333C3">
        <w:rPr>
          <w:color w:val="auto"/>
        </w:rPr>
        <w:t xml:space="preserve"> Устным ответам учитель может давать словесную оценку: если очень хорошо - «Умница!», «Молодец!», «Отлично!», если есть маленькие недочёты – «Хорошо» и т.д. </w:t>
      </w:r>
    </w:p>
    <w:p w14:paraId="6486846D" w14:textId="77777777" w:rsidR="00C20E1E" w:rsidRPr="005333C3" w:rsidRDefault="00B04F32" w:rsidP="00DC692B">
      <w:pPr>
        <w:ind w:left="0" w:right="63" w:firstLine="489"/>
        <w:rPr>
          <w:color w:val="auto"/>
        </w:rPr>
      </w:pPr>
      <w:r w:rsidRPr="005333C3">
        <w:rPr>
          <w:color w:val="auto"/>
        </w:rPr>
        <w:t xml:space="preserve">Уровень достижения конкретных предметных и метапредметных результатов отслеживается с помощью </w:t>
      </w:r>
      <w:r w:rsidRPr="005333C3">
        <w:rPr>
          <w:b/>
          <w:i/>
          <w:color w:val="auto"/>
        </w:rPr>
        <w:t>«листов учебных достижений»</w:t>
      </w:r>
      <w:r w:rsidRPr="005333C3">
        <w:rPr>
          <w:color w:val="auto"/>
        </w:rPr>
        <w:t xml:space="preserve">.   Цель: отследить динамику продвижения учащихся в достижении предметных и метапредметных результатов.   При создании данных листов учитываются программа и требования к обязательному минимуму содержания образования. Заполняется после проведения самостоятельных и контрольных работ. Рассчитаны на четверть.  </w:t>
      </w:r>
    </w:p>
    <w:p w14:paraId="179326BC" w14:textId="77777777" w:rsidR="00C20E1E" w:rsidRPr="005333C3" w:rsidRDefault="00B04F32" w:rsidP="00DC692B">
      <w:pPr>
        <w:pStyle w:val="2"/>
        <w:ind w:left="0" w:right="63" w:firstLine="489"/>
        <w:rPr>
          <w:color w:val="auto"/>
        </w:rPr>
      </w:pPr>
      <w:r w:rsidRPr="005333C3">
        <w:rPr>
          <w:color w:val="auto"/>
        </w:rPr>
        <w:t xml:space="preserve">Взаимодействие участников образовательного процесса  в процессе безотметочного обучения </w:t>
      </w:r>
    </w:p>
    <w:p w14:paraId="0341CBAC" w14:textId="77777777" w:rsidR="00C20E1E" w:rsidRPr="005333C3" w:rsidRDefault="00B04F32" w:rsidP="00DC692B">
      <w:pPr>
        <w:ind w:left="0" w:right="63" w:firstLine="489"/>
        <w:rPr>
          <w:color w:val="auto"/>
        </w:rPr>
      </w:pPr>
      <w:r w:rsidRPr="005333C3">
        <w:rPr>
          <w:color w:val="auto"/>
        </w:rPr>
        <w:t>На родительских собраниях учителя знакомят родителей учащихся с особенностями оценивания в 1-х</w:t>
      </w:r>
      <w:r w:rsidR="00E25C93" w:rsidRPr="005333C3">
        <w:rPr>
          <w:color w:val="auto"/>
        </w:rPr>
        <w:t xml:space="preserve"> классах</w:t>
      </w:r>
      <w:r w:rsidRPr="005333C3">
        <w:rPr>
          <w:color w:val="auto"/>
        </w:rPr>
        <w:t xml:space="preserve"> школы, приводят аргументы против отметок, называют преимущества безотметочной системы обучения. </w:t>
      </w:r>
    </w:p>
    <w:p w14:paraId="0E2F4301" w14:textId="77777777" w:rsidR="00C20E1E" w:rsidRPr="005333C3" w:rsidRDefault="00B04F32" w:rsidP="00DC692B">
      <w:pPr>
        <w:ind w:left="0" w:right="63" w:firstLine="489"/>
        <w:rPr>
          <w:color w:val="auto"/>
        </w:rPr>
      </w:pPr>
      <w:r w:rsidRPr="005333C3">
        <w:rPr>
          <w:color w:val="auto"/>
        </w:rPr>
        <w:t xml:space="preserve">Для информирования родителей о результатах обучения и развития учащихся в конце каждой четверти учитель проводит родительские собрания и индивидуальные консультации. </w:t>
      </w:r>
    </w:p>
    <w:p w14:paraId="462A35B6" w14:textId="77777777" w:rsidR="00C20E1E" w:rsidRPr="005333C3" w:rsidRDefault="00B04F32" w:rsidP="00DC692B">
      <w:pPr>
        <w:ind w:left="0" w:right="63" w:firstLine="489"/>
        <w:rPr>
          <w:color w:val="auto"/>
        </w:rPr>
      </w:pPr>
      <w:r w:rsidRPr="005333C3">
        <w:rPr>
          <w:color w:val="auto"/>
        </w:rPr>
        <w:t xml:space="preserve">При переходе учащегося в другую школу учитель вкладывает </w:t>
      </w:r>
      <w:r w:rsidR="00E25C93" w:rsidRPr="005333C3">
        <w:rPr>
          <w:color w:val="auto"/>
        </w:rPr>
        <w:t>в личное дело «Листок достижений</w:t>
      </w:r>
      <w:r w:rsidRPr="005333C3">
        <w:rPr>
          <w:color w:val="auto"/>
        </w:rPr>
        <w:t xml:space="preserve">», заверенный печатью организации, осуществляющей образовательную деятельность. </w:t>
      </w:r>
    </w:p>
    <w:p w14:paraId="5C5B685F" w14:textId="77777777" w:rsidR="00C20E1E" w:rsidRPr="005333C3" w:rsidRDefault="00B04F32" w:rsidP="00DC692B">
      <w:pPr>
        <w:ind w:left="0" w:right="63" w:firstLine="489"/>
        <w:rPr>
          <w:color w:val="auto"/>
        </w:rPr>
      </w:pPr>
      <w:r w:rsidRPr="005333C3">
        <w:rPr>
          <w:color w:val="auto"/>
        </w:rPr>
        <w:t>Между    учителями,</w:t>
      </w:r>
      <w:r w:rsidR="00C46E67" w:rsidRPr="005333C3">
        <w:rPr>
          <w:color w:val="auto"/>
        </w:rPr>
        <w:t xml:space="preserve"> </w:t>
      </w:r>
      <w:r w:rsidRPr="005333C3">
        <w:rPr>
          <w:color w:val="auto"/>
        </w:rPr>
        <w:t>учащимися, родителями учащихся</w:t>
      </w:r>
      <w:r w:rsidR="00C46E67" w:rsidRPr="005333C3">
        <w:rPr>
          <w:color w:val="auto"/>
        </w:rPr>
        <w:t xml:space="preserve"> </w:t>
      </w:r>
      <w:r w:rsidRPr="005333C3">
        <w:rPr>
          <w:color w:val="auto"/>
        </w:rPr>
        <w:t>и администрацией школы в рамках безотметочного обучения устанавливаются отношения равноправного сотрудничества. Каждый из участников такого сотрудничества имеет право</w:t>
      </w:r>
      <w:r w:rsidR="00E25C93" w:rsidRPr="005333C3">
        <w:rPr>
          <w:color w:val="auto"/>
        </w:rPr>
        <w:t>,</w:t>
      </w:r>
      <w:r w:rsidRPr="005333C3">
        <w:rPr>
          <w:color w:val="auto"/>
        </w:rPr>
        <w:t xml:space="preserve"> прежде всего</w:t>
      </w:r>
      <w:r w:rsidR="00E25C93" w:rsidRPr="005333C3">
        <w:rPr>
          <w:color w:val="auto"/>
        </w:rPr>
        <w:t>,</w:t>
      </w:r>
      <w:r w:rsidRPr="005333C3">
        <w:rPr>
          <w:color w:val="auto"/>
        </w:rPr>
        <w:t xml:space="preserve"> на самооценку своей деятельности, на свое особое аргументированное мнение по поводу оценки одного субъекта деятельности другим. </w:t>
      </w:r>
    </w:p>
    <w:p w14:paraId="6C44533F" w14:textId="77777777" w:rsidR="00E25C93" w:rsidRPr="005333C3" w:rsidRDefault="00E25C93" w:rsidP="00DC692B">
      <w:pPr>
        <w:spacing w:after="5" w:line="271" w:lineRule="auto"/>
        <w:ind w:left="0" w:right="402" w:firstLine="567"/>
        <w:jc w:val="center"/>
        <w:rPr>
          <w:b/>
          <w:color w:val="auto"/>
          <w:sz w:val="16"/>
          <w:szCs w:val="16"/>
        </w:rPr>
      </w:pPr>
    </w:p>
    <w:p w14:paraId="143A8390" w14:textId="77777777" w:rsidR="00C20E1E" w:rsidRPr="005333C3" w:rsidRDefault="00B04F32" w:rsidP="00DC692B">
      <w:pPr>
        <w:spacing w:after="5" w:line="271" w:lineRule="auto"/>
        <w:ind w:left="0" w:right="402" w:firstLine="567"/>
        <w:jc w:val="center"/>
        <w:rPr>
          <w:color w:val="auto"/>
        </w:rPr>
      </w:pPr>
      <w:r w:rsidRPr="005333C3">
        <w:rPr>
          <w:b/>
          <w:color w:val="auto"/>
        </w:rPr>
        <w:t>Система оценивания и внутреннего контроля по предметам</w:t>
      </w:r>
    </w:p>
    <w:p w14:paraId="23D5DF8A" w14:textId="77777777" w:rsidR="00C20E1E" w:rsidRPr="005333C3" w:rsidRDefault="00B04F32">
      <w:pPr>
        <w:pStyle w:val="2"/>
        <w:ind w:left="311" w:right="711"/>
        <w:rPr>
          <w:color w:val="auto"/>
        </w:rPr>
      </w:pPr>
      <w:r w:rsidRPr="005333C3">
        <w:rPr>
          <w:color w:val="auto"/>
        </w:rPr>
        <w:t>Русский язык</w:t>
      </w:r>
      <w:r w:rsidRPr="005333C3">
        <w:rPr>
          <w:b w:val="0"/>
          <w:i w:val="0"/>
          <w:color w:val="auto"/>
        </w:rPr>
        <w:t xml:space="preserve"> </w:t>
      </w:r>
    </w:p>
    <w:p w14:paraId="5EED7BC3" w14:textId="77777777" w:rsidR="00C20E1E" w:rsidRPr="005333C3" w:rsidRDefault="00B04F32" w:rsidP="00DC692B">
      <w:pPr>
        <w:spacing w:after="132"/>
        <w:ind w:left="0" w:right="-78" w:firstLine="567"/>
        <w:rPr>
          <w:color w:val="auto"/>
        </w:rPr>
      </w:pPr>
      <w:r w:rsidRPr="005333C3">
        <w:rPr>
          <w:color w:val="auto"/>
        </w:rPr>
        <w:t xml:space="preserve">Контроль за уровнем достижений учащихся по русскому языку проводится в </w:t>
      </w:r>
      <w:r w:rsidRPr="005333C3">
        <w:rPr>
          <w:b/>
          <w:i/>
          <w:color w:val="auto"/>
        </w:rPr>
        <w:t>форме письменных работ:</w:t>
      </w:r>
      <w:r w:rsidRPr="005333C3">
        <w:rPr>
          <w:color w:val="auto"/>
        </w:rPr>
        <w:t xml:space="preserve"> диктантов, грамматических заданий, контрольных списываний, изложений, тестовых заданий.</w:t>
      </w:r>
      <w:r w:rsidRPr="005333C3">
        <w:rPr>
          <w:b/>
          <w:i/>
          <w:color w:val="auto"/>
        </w:rPr>
        <w:t xml:space="preserve"> </w:t>
      </w:r>
    </w:p>
    <w:p w14:paraId="57B1BE62" w14:textId="77777777" w:rsidR="00C20E1E" w:rsidRPr="005333C3" w:rsidRDefault="00B04F32" w:rsidP="00DC692B">
      <w:pPr>
        <w:spacing w:after="85"/>
        <w:ind w:left="0" w:right="-78" w:firstLine="567"/>
        <w:rPr>
          <w:color w:val="auto"/>
        </w:rPr>
      </w:pPr>
      <w:r w:rsidRPr="005333C3">
        <w:rPr>
          <w:b/>
          <w:i/>
          <w:color w:val="auto"/>
        </w:rPr>
        <w:t>Диктант</w:t>
      </w:r>
      <w:r w:rsidRPr="005333C3">
        <w:rPr>
          <w:color w:val="auto"/>
        </w:rPr>
        <w:t xml:space="preserve"> служит средством проверки орфографических и пунктуационных умений и навыков. </w:t>
      </w:r>
    </w:p>
    <w:p w14:paraId="58E18792" w14:textId="77777777" w:rsidR="00C20E1E" w:rsidRPr="005333C3" w:rsidRDefault="00B04F32" w:rsidP="00DC692B">
      <w:pPr>
        <w:ind w:left="0" w:right="-78" w:firstLine="567"/>
        <w:rPr>
          <w:color w:val="auto"/>
        </w:rPr>
      </w:pPr>
      <w:r w:rsidRPr="005333C3">
        <w:rPr>
          <w:color w:val="auto"/>
        </w:rPr>
        <w:t xml:space="preserve">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w:t>
      </w:r>
      <w:r w:rsidRPr="005333C3">
        <w:rPr>
          <w:color w:val="auto"/>
        </w:rPr>
        <w:lastRenderedPageBreak/>
        <w:t xml:space="preserve">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 </w:t>
      </w:r>
    </w:p>
    <w:p w14:paraId="5F1AE14D" w14:textId="77777777" w:rsidR="00C20E1E" w:rsidRPr="005333C3" w:rsidRDefault="00B04F32" w:rsidP="00DC692B">
      <w:pPr>
        <w:spacing w:after="92"/>
        <w:ind w:left="0" w:right="-78" w:firstLine="567"/>
        <w:rPr>
          <w:color w:val="auto"/>
        </w:rPr>
      </w:pPr>
      <w:r w:rsidRPr="005333C3">
        <w:rPr>
          <w:color w:val="auto"/>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 – 8 слов с включением синтаксических категорий, которые изучаются в начальной школе (однородные члены предложения).</w:t>
      </w:r>
      <w:r w:rsidRPr="005333C3">
        <w:rPr>
          <w:b/>
          <w:i/>
          <w:color w:val="auto"/>
        </w:rPr>
        <w:t xml:space="preserve"> </w:t>
      </w:r>
    </w:p>
    <w:p w14:paraId="25422B14" w14:textId="77777777" w:rsidR="00C20E1E" w:rsidRPr="005333C3" w:rsidRDefault="00B04F32" w:rsidP="00DC692B">
      <w:pPr>
        <w:spacing w:after="86"/>
        <w:ind w:left="0" w:right="-78" w:firstLine="567"/>
        <w:rPr>
          <w:color w:val="auto"/>
        </w:rPr>
      </w:pPr>
      <w:r w:rsidRPr="005333C3">
        <w:rPr>
          <w:b/>
          <w:i/>
          <w:color w:val="auto"/>
        </w:rPr>
        <w:t>Контрольное списывание</w:t>
      </w:r>
      <w:r w:rsidRPr="005333C3">
        <w:rPr>
          <w:color w:val="auto"/>
        </w:rPr>
        <w:t>,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r w:rsidRPr="005333C3">
        <w:rPr>
          <w:b/>
          <w:i/>
          <w:color w:val="auto"/>
        </w:rPr>
        <w:t xml:space="preserve"> </w:t>
      </w:r>
    </w:p>
    <w:p w14:paraId="767B6B84" w14:textId="77777777" w:rsidR="00C20E1E" w:rsidRPr="005333C3" w:rsidRDefault="00B04F32" w:rsidP="00DC692B">
      <w:pPr>
        <w:spacing w:after="132"/>
        <w:ind w:left="0" w:right="-78" w:firstLine="567"/>
        <w:rPr>
          <w:color w:val="auto"/>
        </w:rPr>
      </w:pPr>
      <w:r w:rsidRPr="005333C3">
        <w:rPr>
          <w:color w:val="auto"/>
        </w:rPr>
        <w:t>Для контрольных списываний предлагаются связные тексты с пропущенными знаками препинания.</w:t>
      </w:r>
      <w:r w:rsidRPr="005333C3">
        <w:rPr>
          <w:b/>
          <w:i/>
          <w:color w:val="auto"/>
        </w:rPr>
        <w:t xml:space="preserve"> </w:t>
      </w:r>
    </w:p>
    <w:p w14:paraId="77D88B34" w14:textId="77777777" w:rsidR="00C20E1E" w:rsidRPr="005333C3" w:rsidRDefault="00B04F32" w:rsidP="00DC692B">
      <w:pPr>
        <w:ind w:left="0" w:right="-78" w:firstLine="567"/>
        <w:rPr>
          <w:color w:val="auto"/>
        </w:rPr>
      </w:pPr>
      <w:r w:rsidRPr="005333C3">
        <w:rPr>
          <w:b/>
          <w:i/>
          <w:color w:val="auto"/>
        </w:rPr>
        <w:t>Тестовые задания</w:t>
      </w:r>
      <w:r w:rsidRPr="005333C3">
        <w:rPr>
          <w:color w:val="auto"/>
        </w:rPr>
        <w:t xml:space="preserve">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r w:rsidRPr="005333C3">
        <w:rPr>
          <w:b/>
          <w:i/>
          <w:color w:val="auto"/>
        </w:rPr>
        <w:t xml:space="preserve"> </w:t>
      </w:r>
    </w:p>
    <w:p w14:paraId="49614B97" w14:textId="77777777" w:rsidR="00C46E67" w:rsidRPr="005333C3" w:rsidRDefault="00B04F32" w:rsidP="00DC692B">
      <w:pPr>
        <w:spacing w:after="5" w:line="271" w:lineRule="auto"/>
        <w:ind w:left="0" w:right="-78" w:firstLine="567"/>
        <w:rPr>
          <w:b/>
          <w:i/>
          <w:color w:val="auto"/>
        </w:rPr>
      </w:pPr>
      <w:r w:rsidRPr="005333C3">
        <w:rPr>
          <w:b/>
          <w:i/>
          <w:color w:val="auto"/>
        </w:rPr>
        <w:t>Классификация ошибок и недочетов,</w:t>
      </w:r>
      <w:r w:rsidRPr="005333C3">
        <w:rPr>
          <w:color w:val="auto"/>
        </w:rPr>
        <w:t xml:space="preserve"> </w:t>
      </w:r>
      <w:r w:rsidRPr="005333C3">
        <w:rPr>
          <w:b/>
          <w:i/>
          <w:color w:val="auto"/>
        </w:rPr>
        <w:t>влияющих на снижение оценки</w:t>
      </w:r>
    </w:p>
    <w:p w14:paraId="349DC9E1" w14:textId="77777777" w:rsidR="00C20E1E" w:rsidRPr="005333C3" w:rsidRDefault="00B04F32" w:rsidP="00DC692B">
      <w:pPr>
        <w:spacing w:after="5" w:line="271" w:lineRule="auto"/>
        <w:ind w:left="0" w:right="-78" w:firstLine="567"/>
        <w:rPr>
          <w:color w:val="auto"/>
        </w:rPr>
      </w:pPr>
      <w:r w:rsidRPr="005333C3">
        <w:rPr>
          <w:b/>
          <w:i/>
          <w:color w:val="auto"/>
        </w:rPr>
        <w:t xml:space="preserve"> Ошибки:</w:t>
      </w:r>
      <w:r w:rsidRPr="005333C3">
        <w:rPr>
          <w:color w:val="auto"/>
        </w:rPr>
        <w:t xml:space="preserve"> </w:t>
      </w:r>
    </w:p>
    <w:p w14:paraId="24569767" w14:textId="77777777" w:rsidR="00C20E1E" w:rsidRPr="005333C3" w:rsidRDefault="00B04F32" w:rsidP="00D953F2">
      <w:pPr>
        <w:numPr>
          <w:ilvl w:val="0"/>
          <w:numId w:val="37"/>
        </w:numPr>
        <w:ind w:left="0" w:right="-78" w:firstLine="567"/>
        <w:rPr>
          <w:color w:val="auto"/>
        </w:rPr>
      </w:pPr>
      <w:r w:rsidRPr="005333C3">
        <w:rPr>
          <w:color w:val="auto"/>
        </w:rPr>
        <w:t xml:space="preserve">нарушение правил написания слов, включая грубые случаи пропуска, перестановки, замены и вставки лишних букв в словах; </w:t>
      </w:r>
    </w:p>
    <w:p w14:paraId="28FB1C04" w14:textId="77777777" w:rsidR="00C20E1E" w:rsidRPr="005333C3" w:rsidRDefault="00B04F32" w:rsidP="00D953F2">
      <w:pPr>
        <w:numPr>
          <w:ilvl w:val="0"/>
          <w:numId w:val="37"/>
        </w:numPr>
        <w:ind w:left="0" w:right="-78" w:firstLine="567"/>
        <w:rPr>
          <w:color w:val="auto"/>
        </w:rPr>
      </w:pPr>
      <w:r w:rsidRPr="005333C3">
        <w:rPr>
          <w:color w:val="auto"/>
        </w:rPr>
        <w:t xml:space="preserve">неправильное написание слов, не регулируемых правилами, круг которых очерчен программой каждого класса (слова с непроверяемыми написаниями); </w:t>
      </w:r>
    </w:p>
    <w:p w14:paraId="446E97E0" w14:textId="77777777" w:rsidR="00C20E1E" w:rsidRPr="005333C3" w:rsidRDefault="00B04F32" w:rsidP="00D953F2">
      <w:pPr>
        <w:numPr>
          <w:ilvl w:val="0"/>
          <w:numId w:val="37"/>
        </w:numPr>
        <w:ind w:left="0" w:right="-78" w:firstLine="567"/>
        <w:rPr>
          <w:color w:val="auto"/>
        </w:rPr>
      </w:pPr>
      <w:r w:rsidRPr="005333C3">
        <w:rPr>
          <w:color w:val="auto"/>
        </w:rPr>
        <w:t xml:space="preserve">отсутствие изученных знаков препинания в тексте (в конце предложения и заглавной буквы в начале предложения); </w:t>
      </w:r>
    </w:p>
    <w:p w14:paraId="61C53EB8" w14:textId="77777777" w:rsidR="00C20E1E" w:rsidRPr="005333C3" w:rsidRDefault="00B04F32" w:rsidP="00D953F2">
      <w:pPr>
        <w:numPr>
          <w:ilvl w:val="0"/>
          <w:numId w:val="37"/>
        </w:numPr>
        <w:ind w:left="0" w:right="-78" w:firstLine="567"/>
        <w:rPr>
          <w:color w:val="auto"/>
        </w:rPr>
      </w:pPr>
      <w:r w:rsidRPr="005333C3">
        <w:rPr>
          <w:color w:val="auto"/>
        </w:rPr>
        <w:t xml:space="preserve">наличие ошибок на изученные правила по орфографии; </w:t>
      </w:r>
    </w:p>
    <w:p w14:paraId="67040A95" w14:textId="77777777" w:rsidR="00C20E1E" w:rsidRPr="005333C3" w:rsidRDefault="00B04F32" w:rsidP="00D953F2">
      <w:pPr>
        <w:numPr>
          <w:ilvl w:val="0"/>
          <w:numId w:val="37"/>
        </w:numPr>
        <w:ind w:left="0" w:right="-78" w:firstLine="567"/>
        <w:rPr>
          <w:color w:val="auto"/>
        </w:rPr>
      </w:pPr>
      <w:r w:rsidRPr="005333C3">
        <w:rPr>
          <w:color w:val="auto"/>
        </w:rPr>
        <w:t xml:space="preserve">существенные отступления от авторского текста при написании изложения, искажающие смысл произведения; </w:t>
      </w:r>
    </w:p>
    <w:p w14:paraId="2116EBFE" w14:textId="52CC49A5" w:rsidR="00C20E1E" w:rsidRPr="005333C3" w:rsidRDefault="00C46E67" w:rsidP="00D953F2">
      <w:pPr>
        <w:numPr>
          <w:ilvl w:val="0"/>
          <w:numId w:val="37"/>
        </w:numPr>
        <w:ind w:left="0" w:right="-78" w:firstLine="567"/>
        <w:rPr>
          <w:color w:val="auto"/>
        </w:rPr>
      </w:pPr>
      <w:r w:rsidRPr="005333C3">
        <w:rPr>
          <w:color w:val="auto"/>
        </w:rPr>
        <w:t xml:space="preserve">отсутствие </w:t>
      </w:r>
      <w:r w:rsidR="00B04F32" w:rsidRPr="005333C3">
        <w:rPr>
          <w:color w:val="auto"/>
        </w:rPr>
        <w:t xml:space="preserve">главной части изложения, пропуск важных событий, отраженных в авторском тексте; </w:t>
      </w:r>
    </w:p>
    <w:p w14:paraId="07683E67" w14:textId="77777777" w:rsidR="00C20E1E" w:rsidRPr="005333C3" w:rsidRDefault="00B04F32" w:rsidP="00D953F2">
      <w:pPr>
        <w:numPr>
          <w:ilvl w:val="0"/>
          <w:numId w:val="37"/>
        </w:numPr>
        <w:ind w:left="0" w:right="-78" w:firstLine="567"/>
        <w:rPr>
          <w:color w:val="auto"/>
        </w:rPr>
      </w:pPr>
      <w:r w:rsidRPr="005333C3">
        <w:rPr>
          <w:color w:val="auto"/>
        </w:rPr>
        <w:t>употребление слов в несвойственном им значении (в изложении).</w:t>
      </w:r>
      <w:r w:rsidRPr="005333C3">
        <w:rPr>
          <w:b/>
          <w:i/>
          <w:color w:val="auto"/>
        </w:rPr>
        <w:t xml:space="preserve"> </w:t>
      </w:r>
    </w:p>
    <w:p w14:paraId="452EA1B3" w14:textId="77777777" w:rsidR="00C20E1E" w:rsidRPr="005333C3" w:rsidRDefault="00B04F32" w:rsidP="00DC692B">
      <w:pPr>
        <w:spacing w:after="29" w:line="271" w:lineRule="auto"/>
        <w:ind w:left="0" w:right="-78" w:firstLine="567"/>
        <w:rPr>
          <w:color w:val="auto"/>
        </w:rPr>
      </w:pPr>
      <w:r w:rsidRPr="005333C3">
        <w:rPr>
          <w:b/>
          <w:i/>
          <w:color w:val="auto"/>
        </w:rPr>
        <w:t>Недочеты:</w:t>
      </w:r>
      <w:r w:rsidRPr="005333C3">
        <w:rPr>
          <w:color w:val="auto"/>
        </w:rPr>
        <w:t xml:space="preserve"> </w:t>
      </w:r>
    </w:p>
    <w:p w14:paraId="28FE3748" w14:textId="77777777" w:rsidR="00C20E1E" w:rsidRPr="005333C3" w:rsidRDefault="00B04F32" w:rsidP="00D953F2">
      <w:pPr>
        <w:numPr>
          <w:ilvl w:val="0"/>
          <w:numId w:val="38"/>
        </w:numPr>
        <w:ind w:left="0" w:right="-78" w:firstLine="567"/>
        <w:rPr>
          <w:color w:val="auto"/>
        </w:rPr>
      </w:pPr>
      <w:r w:rsidRPr="005333C3">
        <w:rPr>
          <w:color w:val="auto"/>
        </w:rPr>
        <w:t xml:space="preserve">отсутствие знаков препинания в конце предложения, если следующее предложение написано с большой буквы; отсутствие «красной» строки; </w:t>
      </w:r>
    </w:p>
    <w:p w14:paraId="3B9B842C" w14:textId="77777777" w:rsidR="00C20E1E" w:rsidRPr="005333C3" w:rsidRDefault="00B04F32" w:rsidP="00D953F2">
      <w:pPr>
        <w:numPr>
          <w:ilvl w:val="0"/>
          <w:numId w:val="38"/>
        </w:numPr>
        <w:ind w:left="0" w:right="-78" w:firstLine="567"/>
        <w:rPr>
          <w:color w:val="auto"/>
        </w:rPr>
      </w:pPr>
      <w:r w:rsidRPr="005333C3">
        <w:rPr>
          <w:color w:val="auto"/>
        </w:rPr>
        <w:t>неправильное написание одного слова (при наличии в работе нескольких таких слов)</w:t>
      </w:r>
      <w:r w:rsidR="00C46E67" w:rsidRPr="005333C3">
        <w:rPr>
          <w:color w:val="auto"/>
        </w:rPr>
        <w:t xml:space="preserve"> </w:t>
      </w:r>
      <w:r w:rsidRPr="005333C3">
        <w:rPr>
          <w:color w:val="auto"/>
        </w:rPr>
        <w:t xml:space="preserve">на одно и то же правило; </w:t>
      </w:r>
    </w:p>
    <w:p w14:paraId="582A5C9B" w14:textId="77777777" w:rsidR="00C20E1E" w:rsidRPr="005333C3" w:rsidRDefault="00B04F32" w:rsidP="00D953F2">
      <w:pPr>
        <w:numPr>
          <w:ilvl w:val="0"/>
          <w:numId w:val="38"/>
        </w:numPr>
        <w:ind w:left="0" w:right="-78" w:firstLine="567"/>
        <w:rPr>
          <w:color w:val="auto"/>
        </w:rPr>
      </w:pPr>
      <w:r w:rsidRPr="005333C3">
        <w:rPr>
          <w:color w:val="auto"/>
        </w:rPr>
        <w:t xml:space="preserve">незначительные нарушения логики событий авторского текста при написании изложения. </w:t>
      </w:r>
    </w:p>
    <w:p w14:paraId="6C2F913B" w14:textId="77777777" w:rsidR="00C20E1E" w:rsidRPr="005333C3" w:rsidRDefault="00B04F32" w:rsidP="00DC692B">
      <w:pPr>
        <w:ind w:left="0" w:right="-78" w:firstLine="567"/>
        <w:rPr>
          <w:color w:val="auto"/>
        </w:rPr>
      </w:pPr>
      <w:r w:rsidRPr="005333C3">
        <w:rPr>
          <w:color w:val="auto"/>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также не должно влиять на оценку, ибо в таком случае проверяющий может быть недостаточно объективным. При оценивании работы учитель принимает во внимание каллиграфический навык. </w:t>
      </w:r>
    </w:p>
    <w:p w14:paraId="77E365FD" w14:textId="77777777" w:rsidR="00C20E1E" w:rsidRPr="005333C3" w:rsidRDefault="00B04F32" w:rsidP="00DC692B">
      <w:pPr>
        <w:ind w:left="0" w:right="-78" w:firstLine="567"/>
        <w:rPr>
          <w:color w:val="auto"/>
        </w:rPr>
      </w:pPr>
      <w:r w:rsidRPr="005333C3">
        <w:rPr>
          <w:color w:val="auto"/>
        </w:rPr>
        <w:t xml:space="preserve">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изученные орфограммы. </w:t>
      </w:r>
    </w:p>
    <w:p w14:paraId="69CC87EE" w14:textId="77777777" w:rsidR="00C20E1E" w:rsidRPr="005333C3" w:rsidRDefault="00B04F32" w:rsidP="00DC692B">
      <w:pPr>
        <w:ind w:left="0" w:right="-78" w:firstLine="567"/>
        <w:rPr>
          <w:color w:val="auto"/>
        </w:rPr>
      </w:pPr>
      <w:r w:rsidRPr="005333C3">
        <w:rPr>
          <w:color w:val="auto"/>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r w:rsidRPr="005333C3">
        <w:rPr>
          <w:b/>
          <w:i/>
          <w:color w:val="auto"/>
        </w:rPr>
        <w:t xml:space="preserve"> </w:t>
      </w:r>
    </w:p>
    <w:p w14:paraId="3178BF4D" w14:textId="77777777" w:rsidR="00864704" w:rsidRPr="005333C3" w:rsidRDefault="00864704" w:rsidP="004D2720">
      <w:pPr>
        <w:spacing w:after="0" w:line="259" w:lineRule="auto"/>
        <w:ind w:left="0" w:right="-78" w:firstLine="567"/>
        <w:jc w:val="left"/>
        <w:rPr>
          <w:b/>
          <w:i/>
          <w:color w:val="auto"/>
        </w:rPr>
      </w:pPr>
    </w:p>
    <w:p w14:paraId="0D0FA7D2" w14:textId="77777777" w:rsidR="00864704" w:rsidRPr="005333C3" w:rsidRDefault="00864704" w:rsidP="004D2720">
      <w:pPr>
        <w:spacing w:after="0" w:line="259" w:lineRule="auto"/>
        <w:ind w:left="0" w:right="-78" w:firstLine="567"/>
        <w:jc w:val="left"/>
        <w:rPr>
          <w:b/>
          <w:i/>
          <w:color w:val="auto"/>
        </w:rPr>
      </w:pPr>
    </w:p>
    <w:p w14:paraId="7B3ABB80" w14:textId="004FB642" w:rsidR="00C20E1E" w:rsidRPr="005333C3" w:rsidRDefault="00B04F32" w:rsidP="004D2720">
      <w:pPr>
        <w:spacing w:after="0" w:line="259" w:lineRule="auto"/>
        <w:ind w:left="0" w:right="-78" w:firstLine="567"/>
        <w:jc w:val="left"/>
        <w:rPr>
          <w:color w:val="auto"/>
        </w:rPr>
      </w:pPr>
      <w:r w:rsidRPr="005333C3">
        <w:rPr>
          <w:b/>
          <w:i/>
          <w:color w:val="auto"/>
        </w:rPr>
        <w:lastRenderedPageBreak/>
        <w:t xml:space="preserve"> Оценка письменных работ по русскому языку. </w:t>
      </w:r>
    </w:p>
    <w:p w14:paraId="17382127" w14:textId="77777777" w:rsidR="00C20E1E" w:rsidRPr="005333C3" w:rsidRDefault="00B04F32" w:rsidP="00DC692B">
      <w:pPr>
        <w:spacing w:after="28" w:line="271" w:lineRule="auto"/>
        <w:ind w:left="0" w:right="-78" w:firstLine="567"/>
        <w:rPr>
          <w:color w:val="auto"/>
        </w:rPr>
      </w:pPr>
      <w:r w:rsidRPr="005333C3">
        <w:rPr>
          <w:b/>
          <w:i/>
          <w:color w:val="auto"/>
        </w:rPr>
        <w:t>Диктант</w:t>
      </w:r>
      <w:r w:rsidRPr="005333C3">
        <w:rPr>
          <w:color w:val="auto"/>
        </w:rPr>
        <w:t xml:space="preserve"> </w:t>
      </w:r>
    </w:p>
    <w:p w14:paraId="5F5C8E30" w14:textId="77777777" w:rsidR="00C20E1E" w:rsidRPr="005333C3" w:rsidRDefault="00B04F32" w:rsidP="00D953F2">
      <w:pPr>
        <w:numPr>
          <w:ilvl w:val="0"/>
          <w:numId w:val="39"/>
        </w:numPr>
        <w:ind w:left="0" w:right="-78" w:firstLine="567"/>
        <w:rPr>
          <w:color w:val="auto"/>
        </w:rPr>
      </w:pPr>
      <w:r w:rsidRPr="005333C3">
        <w:rPr>
          <w:color w:val="auto"/>
        </w:rPr>
        <w:t xml:space="preserve">«5» – за работу, в которой нет ошибок. </w:t>
      </w:r>
    </w:p>
    <w:p w14:paraId="7CC7AA0A" w14:textId="77777777" w:rsidR="00C20E1E" w:rsidRPr="005333C3" w:rsidRDefault="00B04F32" w:rsidP="00D953F2">
      <w:pPr>
        <w:numPr>
          <w:ilvl w:val="0"/>
          <w:numId w:val="39"/>
        </w:numPr>
        <w:ind w:left="0" w:right="-78" w:firstLine="567"/>
        <w:rPr>
          <w:color w:val="auto"/>
        </w:rPr>
      </w:pPr>
      <w:r w:rsidRPr="005333C3">
        <w:rPr>
          <w:color w:val="auto"/>
        </w:rPr>
        <w:t xml:space="preserve">«4» – за работу, в которой допущено 1 – 2 ошибки. </w:t>
      </w:r>
    </w:p>
    <w:p w14:paraId="12D34356" w14:textId="77777777" w:rsidR="00C46E67" w:rsidRPr="005333C3" w:rsidRDefault="00B04F32" w:rsidP="00D953F2">
      <w:pPr>
        <w:numPr>
          <w:ilvl w:val="0"/>
          <w:numId w:val="39"/>
        </w:numPr>
        <w:ind w:left="0" w:right="-78" w:firstLine="567"/>
        <w:rPr>
          <w:color w:val="auto"/>
        </w:rPr>
      </w:pPr>
      <w:r w:rsidRPr="005333C3">
        <w:rPr>
          <w:color w:val="auto"/>
        </w:rPr>
        <w:t xml:space="preserve">«3» – за работу, в которой допущено 3 – 5 ошибок. </w:t>
      </w:r>
    </w:p>
    <w:p w14:paraId="4DCAFDE7" w14:textId="77777777" w:rsidR="00C20E1E" w:rsidRPr="005333C3" w:rsidRDefault="00B04F32" w:rsidP="00D953F2">
      <w:pPr>
        <w:numPr>
          <w:ilvl w:val="0"/>
          <w:numId w:val="39"/>
        </w:numPr>
        <w:ind w:left="0" w:right="-78" w:firstLine="567"/>
        <w:rPr>
          <w:color w:val="auto"/>
        </w:rPr>
      </w:pPr>
      <w:r w:rsidRPr="005333C3">
        <w:rPr>
          <w:color w:val="auto"/>
        </w:rPr>
        <w:t>«2» – за работу, в которой допущено более 5 ошибок.</w:t>
      </w:r>
      <w:r w:rsidRPr="005333C3">
        <w:rPr>
          <w:i/>
          <w:color w:val="auto"/>
        </w:rPr>
        <w:t xml:space="preserve"> </w:t>
      </w:r>
    </w:p>
    <w:p w14:paraId="7F7B6194" w14:textId="77777777" w:rsidR="00C20E1E" w:rsidRPr="005333C3" w:rsidRDefault="00B04F32" w:rsidP="00DC692B">
      <w:pPr>
        <w:spacing w:after="0"/>
        <w:ind w:left="0" w:right="-78" w:firstLine="567"/>
        <w:rPr>
          <w:color w:val="auto"/>
        </w:rPr>
      </w:pPr>
      <w:r w:rsidRPr="005333C3">
        <w:rPr>
          <w:i/>
          <w:color w:val="auto"/>
        </w:rPr>
        <w:t>Примечание:</w:t>
      </w:r>
      <w:r w:rsidRPr="005333C3">
        <w:rPr>
          <w:color w:val="auto"/>
        </w:rPr>
        <w:t xml:space="preserve"> </w:t>
      </w:r>
    </w:p>
    <w:p w14:paraId="3B5B62BA" w14:textId="77777777" w:rsidR="00C20E1E" w:rsidRPr="005333C3" w:rsidRDefault="00B04F32" w:rsidP="00DC692B">
      <w:pPr>
        <w:ind w:left="0" w:right="-78" w:firstLine="567"/>
        <w:rPr>
          <w:color w:val="auto"/>
        </w:rPr>
      </w:pPr>
      <w:r w:rsidRPr="005333C3">
        <w:rPr>
          <w:color w:val="auto"/>
        </w:rPr>
        <w:t>Повторная ошибка в одном и том же слове считается за одну ошибку, а ошибки, допущенные на одно и то же правило в разных словах</w:t>
      </w:r>
      <w:r w:rsidR="00C46E67" w:rsidRPr="005333C3">
        <w:rPr>
          <w:color w:val="auto"/>
        </w:rPr>
        <w:t>,</w:t>
      </w:r>
      <w:r w:rsidRPr="005333C3">
        <w:rPr>
          <w:color w:val="auto"/>
        </w:rPr>
        <w:t xml:space="preserve"> считаются как две.</w:t>
      </w:r>
      <w:r w:rsidRPr="005333C3">
        <w:rPr>
          <w:b/>
          <w:i/>
          <w:color w:val="auto"/>
        </w:rPr>
        <w:t xml:space="preserve"> </w:t>
      </w:r>
    </w:p>
    <w:p w14:paraId="3BE74C11" w14:textId="77777777" w:rsidR="00C20E1E" w:rsidRPr="005333C3" w:rsidRDefault="00B04F32" w:rsidP="00DC692B">
      <w:pPr>
        <w:spacing w:after="5" w:line="271" w:lineRule="auto"/>
        <w:ind w:left="0" w:right="-78" w:firstLine="567"/>
        <w:rPr>
          <w:color w:val="auto"/>
        </w:rPr>
      </w:pPr>
      <w:r w:rsidRPr="005333C3">
        <w:rPr>
          <w:b/>
          <w:i/>
          <w:color w:val="auto"/>
        </w:rPr>
        <w:t>Грамматическое задание</w:t>
      </w:r>
      <w:r w:rsidRPr="005333C3">
        <w:rPr>
          <w:color w:val="auto"/>
        </w:rPr>
        <w:t xml:space="preserve"> </w:t>
      </w:r>
    </w:p>
    <w:p w14:paraId="335E017E" w14:textId="77777777" w:rsidR="00C20E1E" w:rsidRPr="005333C3" w:rsidRDefault="00B04F32" w:rsidP="00D953F2">
      <w:pPr>
        <w:numPr>
          <w:ilvl w:val="0"/>
          <w:numId w:val="40"/>
        </w:numPr>
        <w:ind w:left="0" w:right="-78" w:firstLine="567"/>
        <w:rPr>
          <w:color w:val="auto"/>
        </w:rPr>
      </w:pPr>
      <w:r w:rsidRPr="005333C3">
        <w:rPr>
          <w:color w:val="auto"/>
        </w:rPr>
        <w:t xml:space="preserve">«5» – без ошибок. </w:t>
      </w:r>
    </w:p>
    <w:p w14:paraId="386C0608" w14:textId="77777777" w:rsidR="00C20E1E" w:rsidRPr="005333C3" w:rsidRDefault="00B04F32" w:rsidP="00D953F2">
      <w:pPr>
        <w:numPr>
          <w:ilvl w:val="0"/>
          <w:numId w:val="40"/>
        </w:numPr>
        <w:ind w:left="0" w:right="-78" w:firstLine="567"/>
        <w:rPr>
          <w:color w:val="auto"/>
        </w:rPr>
      </w:pPr>
      <w:r w:rsidRPr="005333C3">
        <w:rPr>
          <w:color w:val="auto"/>
        </w:rPr>
        <w:t xml:space="preserve">«4» – правильно выполнено не менее З/4 заданий. </w:t>
      </w:r>
    </w:p>
    <w:p w14:paraId="233030C8" w14:textId="77777777" w:rsidR="00C20E1E" w:rsidRPr="005333C3" w:rsidRDefault="00B04F32" w:rsidP="00D953F2">
      <w:pPr>
        <w:numPr>
          <w:ilvl w:val="0"/>
          <w:numId w:val="40"/>
        </w:numPr>
        <w:ind w:left="0" w:right="-78" w:firstLine="567"/>
        <w:rPr>
          <w:color w:val="auto"/>
        </w:rPr>
      </w:pPr>
      <w:r w:rsidRPr="005333C3">
        <w:rPr>
          <w:color w:val="auto"/>
        </w:rPr>
        <w:t xml:space="preserve">«3» – правильно выполнено не менее 1/2 заданий. </w:t>
      </w:r>
    </w:p>
    <w:p w14:paraId="0ACC3443" w14:textId="77777777" w:rsidR="00C20E1E" w:rsidRPr="005333C3" w:rsidRDefault="00B04F32" w:rsidP="00D953F2">
      <w:pPr>
        <w:numPr>
          <w:ilvl w:val="0"/>
          <w:numId w:val="40"/>
        </w:numPr>
        <w:ind w:left="0" w:right="-78" w:firstLine="567"/>
        <w:rPr>
          <w:color w:val="auto"/>
        </w:rPr>
      </w:pPr>
      <w:r w:rsidRPr="005333C3">
        <w:rPr>
          <w:color w:val="auto"/>
        </w:rPr>
        <w:t>«2» – правильно выполнено менее 1/2 заданий.</w:t>
      </w:r>
      <w:r w:rsidRPr="005333C3">
        <w:rPr>
          <w:b/>
          <w:i/>
          <w:color w:val="auto"/>
        </w:rPr>
        <w:t xml:space="preserve"> </w:t>
      </w:r>
    </w:p>
    <w:p w14:paraId="56FDAC61" w14:textId="77777777" w:rsidR="00C20E1E" w:rsidRPr="005333C3" w:rsidRDefault="00B04F32" w:rsidP="00DC692B">
      <w:pPr>
        <w:spacing w:after="5" w:line="271" w:lineRule="auto"/>
        <w:ind w:left="0" w:right="-78" w:firstLine="567"/>
        <w:rPr>
          <w:color w:val="auto"/>
        </w:rPr>
      </w:pPr>
      <w:r w:rsidRPr="005333C3">
        <w:rPr>
          <w:b/>
          <w:i/>
          <w:color w:val="auto"/>
        </w:rPr>
        <w:t>Контрольное списывание</w:t>
      </w:r>
      <w:r w:rsidRPr="005333C3">
        <w:rPr>
          <w:color w:val="auto"/>
        </w:rPr>
        <w:t xml:space="preserve"> </w:t>
      </w:r>
    </w:p>
    <w:p w14:paraId="5CCAEE5C" w14:textId="77777777" w:rsidR="00C20E1E" w:rsidRPr="005333C3" w:rsidRDefault="00B04F32" w:rsidP="00D953F2">
      <w:pPr>
        <w:numPr>
          <w:ilvl w:val="0"/>
          <w:numId w:val="40"/>
        </w:numPr>
        <w:ind w:left="0" w:right="-78" w:firstLine="567"/>
        <w:rPr>
          <w:color w:val="auto"/>
        </w:rPr>
      </w:pPr>
      <w:r w:rsidRPr="005333C3">
        <w:rPr>
          <w:color w:val="auto"/>
        </w:rPr>
        <w:t xml:space="preserve">«5» – за безукоризненно выполненную работу, в которой нет исправлений. </w:t>
      </w:r>
    </w:p>
    <w:p w14:paraId="7027398D" w14:textId="02322D04" w:rsidR="00C20E1E" w:rsidRPr="005333C3" w:rsidRDefault="00B04F32" w:rsidP="00D953F2">
      <w:pPr>
        <w:numPr>
          <w:ilvl w:val="0"/>
          <w:numId w:val="40"/>
        </w:numPr>
        <w:ind w:left="0" w:right="-78" w:firstLine="567"/>
        <w:rPr>
          <w:color w:val="auto"/>
        </w:rPr>
      </w:pPr>
      <w:r w:rsidRPr="005333C3">
        <w:rPr>
          <w:color w:val="auto"/>
        </w:rPr>
        <w:t xml:space="preserve">«4» – за работу, в которой допущена 1 ошибка, 1 – 2 исправления. </w:t>
      </w:r>
    </w:p>
    <w:p w14:paraId="2BD7D946" w14:textId="77777777" w:rsidR="00C20E1E" w:rsidRPr="005333C3" w:rsidRDefault="00B04F32" w:rsidP="00D953F2">
      <w:pPr>
        <w:numPr>
          <w:ilvl w:val="0"/>
          <w:numId w:val="40"/>
        </w:numPr>
        <w:ind w:left="0" w:right="-78" w:firstLine="567"/>
        <w:rPr>
          <w:color w:val="auto"/>
        </w:rPr>
      </w:pPr>
      <w:r w:rsidRPr="005333C3">
        <w:rPr>
          <w:color w:val="auto"/>
        </w:rPr>
        <w:t xml:space="preserve">«3» – за работу, в которой допущено 2 – 3 ошибки. </w:t>
      </w:r>
    </w:p>
    <w:p w14:paraId="12B7206F" w14:textId="77777777" w:rsidR="00C20E1E" w:rsidRPr="005333C3" w:rsidRDefault="00B04F32" w:rsidP="00D953F2">
      <w:pPr>
        <w:numPr>
          <w:ilvl w:val="0"/>
          <w:numId w:val="40"/>
        </w:numPr>
        <w:ind w:left="0" w:right="-78" w:firstLine="567"/>
        <w:rPr>
          <w:color w:val="auto"/>
        </w:rPr>
      </w:pPr>
      <w:r w:rsidRPr="005333C3">
        <w:rPr>
          <w:color w:val="auto"/>
        </w:rPr>
        <w:t>«2» – за работу, в которой допущены &gt; 4 ошибки.</w:t>
      </w:r>
      <w:r w:rsidRPr="005333C3">
        <w:rPr>
          <w:b/>
          <w:i/>
          <w:color w:val="auto"/>
        </w:rPr>
        <w:t xml:space="preserve"> </w:t>
      </w:r>
    </w:p>
    <w:p w14:paraId="1663F92D" w14:textId="6A2B5355" w:rsidR="00C20E1E" w:rsidRPr="005333C3" w:rsidRDefault="00B04F32" w:rsidP="00DC692B">
      <w:pPr>
        <w:spacing w:after="5" w:line="271" w:lineRule="auto"/>
        <w:ind w:left="0" w:right="-78" w:firstLine="567"/>
        <w:rPr>
          <w:color w:val="auto"/>
        </w:rPr>
      </w:pPr>
      <w:r w:rsidRPr="005333C3">
        <w:rPr>
          <w:b/>
          <w:i/>
          <w:color w:val="auto"/>
        </w:rPr>
        <w:t>Словарный диктант</w:t>
      </w:r>
      <w:r w:rsidRPr="005333C3">
        <w:rPr>
          <w:color w:val="auto"/>
        </w:rPr>
        <w:t xml:space="preserve"> </w:t>
      </w:r>
    </w:p>
    <w:p w14:paraId="145AE554" w14:textId="77777777" w:rsidR="00C20E1E" w:rsidRPr="005333C3" w:rsidRDefault="00B04F32" w:rsidP="00D953F2">
      <w:pPr>
        <w:numPr>
          <w:ilvl w:val="0"/>
          <w:numId w:val="40"/>
        </w:numPr>
        <w:ind w:left="0" w:right="-78" w:firstLine="567"/>
        <w:rPr>
          <w:color w:val="auto"/>
        </w:rPr>
      </w:pPr>
      <w:r w:rsidRPr="005333C3">
        <w:rPr>
          <w:color w:val="auto"/>
        </w:rPr>
        <w:t xml:space="preserve">«5» – без ошибок. </w:t>
      </w:r>
    </w:p>
    <w:p w14:paraId="7E1C80E8" w14:textId="77777777" w:rsidR="00C20E1E" w:rsidRPr="005333C3" w:rsidRDefault="00B04F32" w:rsidP="00D953F2">
      <w:pPr>
        <w:numPr>
          <w:ilvl w:val="0"/>
          <w:numId w:val="40"/>
        </w:numPr>
        <w:ind w:left="0" w:right="-78" w:firstLine="567"/>
        <w:rPr>
          <w:color w:val="auto"/>
        </w:rPr>
      </w:pPr>
      <w:r w:rsidRPr="005333C3">
        <w:rPr>
          <w:color w:val="auto"/>
        </w:rPr>
        <w:t xml:space="preserve">«4» – 1 ошибка и 1 исправление. </w:t>
      </w:r>
    </w:p>
    <w:p w14:paraId="268A49BB" w14:textId="77777777" w:rsidR="00C20E1E" w:rsidRPr="005333C3" w:rsidRDefault="00B04F32" w:rsidP="00D953F2">
      <w:pPr>
        <w:numPr>
          <w:ilvl w:val="0"/>
          <w:numId w:val="40"/>
        </w:numPr>
        <w:ind w:left="0" w:right="-78" w:firstLine="567"/>
        <w:rPr>
          <w:color w:val="auto"/>
        </w:rPr>
      </w:pPr>
      <w:r w:rsidRPr="005333C3">
        <w:rPr>
          <w:color w:val="auto"/>
        </w:rPr>
        <w:t xml:space="preserve">«3» – 2 ошибки и 1 исправление. </w:t>
      </w:r>
    </w:p>
    <w:p w14:paraId="223B51BE" w14:textId="77777777" w:rsidR="00C20E1E" w:rsidRPr="005333C3" w:rsidRDefault="00B04F32" w:rsidP="00864704">
      <w:pPr>
        <w:numPr>
          <w:ilvl w:val="0"/>
          <w:numId w:val="40"/>
        </w:numPr>
        <w:spacing w:after="0" w:line="240" w:lineRule="auto"/>
        <w:ind w:left="0" w:right="-79" w:firstLine="567"/>
        <w:rPr>
          <w:color w:val="auto"/>
        </w:rPr>
      </w:pPr>
      <w:r w:rsidRPr="005333C3">
        <w:rPr>
          <w:color w:val="auto"/>
        </w:rPr>
        <w:t>«2» – 3 – 5 ошибок.</w:t>
      </w:r>
      <w:r w:rsidRPr="005333C3">
        <w:rPr>
          <w:i/>
          <w:color w:val="auto"/>
        </w:rPr>
        <w:t xml:space="preserve"> </w:t>
      </w:r>
    </w:p>
    <w:p w14:paraId="58BBB273" w14:textId="77777777" w:rsidR="00C20E1E" w:rsidRPr="005333C3" w:rsidRDefault="00B04F32" w:rsidP="00864704">
      <w:pPr>
        <w:spacing w:after="0" w:line="240" w:lineRule="auto"/>
        <w:ind w:left="0" w:right="-79" w:firstLine="567"/>
        <w:rPr>
          <w:color w:val="auto"/>
        </w:rPr>
      </w:pPr>
      <w:r w:rsidRPr="005333C3">
        <w:rPr>
          <w:b/>
          <w:i/>
          <w:color w:val="auto"/>
        </w:rPr>
        <w:t>Тест</w:t>
      </w:r>
      <w:r w:rsidRPr="005333C3">
        <w:rPr>
          <w:rFonts w:ascii="Arial" w:eastAsia="Arial" w:hAnsi="Arial" w:cs="Arial"/>
          <w:b/>
          <w:color w:val="auto"/>
        </w:rPr>
        <w:t xml:space="preserve"> </w:t>
      </w:r>
    </w:p>
    <w:p w14:paraId="33B9CA1B" w14:textId="77777777" w:rsidR="00C20E1E" w:rsidRPr="005333C3" w:rsidRDefault="00B04F32" w:rsidP="00864704">
      <w:pPr>
        <w:numPr>
          <w:ilvl w:val="0"/>
          <w:numId w:val="40"/>
        </w:numPr>
        <w:spacing w:after="0" w:line="240" w:lineRule="auto"/>
        <w:ind w:left="0" w:right="-79" w:firstLine="567"/>
        <w:rPr>
          <w:color w:val="auto"/>
        </w:rPr>
      </w:pPr>
      <w:r w:rsidRPr="005333C3">
        <w:rPr>
          <w:color w:val="auto"/>
        </w:rPr>
        <w:t xml:space="preserve">«5» – верно выполнено более 3/4 заданий.  </w:t>
      </w:r>
    </w:p>
    <w:p w14:paraId="798B4FF6" w14:textId="77777777" w:rsidR="00C20E1E" w:rsidRPr="005333C3" w:rsidRDefault="00B04F32" w:rsidP="00864704">
      <w:pPr>
        <w:numPr>
          <w:ilvl w:val="0"/>
          <w:numId w:val="40"/>
        </w:numPr>
        <w:spacing w:after="0" w:line="240" w:lineRule="auto"/>
        <w:ind w:left="0" w:right="-79" w:firstLine="567"/>
        <w:rPr>
          <w:color w:val="auto"/>
        </w:rPr>
      </w:pPr>
      <w:r w:rsidRPr="005333C3">
        <w:rPr>
          <w:color w:val="auto"/>
        </w:rPr>
        <w:t xml:space="preserve">«4» – верно выполнено 3/4 заданий.  </w:t>
      </w:r>
    </w:p>
    <w:p w14:paraId="70878E9E" w14:textId="77777777" w:rsidR="00C46E67" w:rsidRPr="005333C3" w:rsidRDefault="00B04F32" w:rsidP="00D953F2">
      <w:pPr>
        <w:numPr>
          <w:ilvl w:val="0"/>
          <w:numId w:val="40"/>
        </w:numPr>
        <w:ind w:left="0" w:right="-78" w:firstLine="567"/>
        <w:rPr>
          <w:color w:val="auto"/>
        </w:rPr>
      </w:pPr>
      <w:r w:rsidRPr="005333C3">
        <w:rPr>
          <w:color w:val="auto"/>
        </w:rPr>
        <w:t xml:space="preserve">«3» – верно выполнено 1/2 заданий.  </w:t>
      </w:r>
    </w:p>
    <w:p w14:paraId="1B774627" w14:textId="77777777" w:rsidR="00C20E1E" w:rsidRPr="005333C3" w:rsidRDefault="00B04F32" w:rsidP="00D953F2">
      <w:pPr>
        <w:numPr>
          <w:ilvl w:val="0"/>
          <w:numId w:val="40"/>
        </w:numPr>
        <w:ind w:left="0" w:right="-78" w:firstLine="567"/>
        <w:rPr>
          <w:color w:val="auto"/>
        </w:rPr>
      </w:pPr>
      <w:r w:rsidRPr="005333C3">
        <w:rPr>
          <w:color w:val="auto"/>
        </w:rPr>
        <w:t>«2» – верно выполнено менее 1/2 заданий.</w:t>
      </w:r>
      <w:r w:rsidRPr="005333C3">
        <w:rPr>
          <w:b/>
          <w:i/>
          <w:color w:val="auto"/>
        </w:rPr>
        <w:t xml:space="preserve"> </w:t>
      </w:r>
    </w:p>
    <w:p w14:paraId="0AA442F2" w14:textId="59F59F69" w:rsidR="00C20E1E" w:rsidRPr="005333C3" w:rsidRDefault="00B04F32" w:rsidP="004D2720">
      <w:pPr>
        <w:spacing w:after="16" w:line="259" w:lineRule="auto"/>
        <w:ind w:left="0" w:right="-78" w:firstLine="567"/>
        <w:jc w:val="left"/>
        <w:rPr>
          <w:color w:val="auto"/>
        </w:rPr>
      </w:pPr>
      <w:r w:rsidRPr="005333C3">
        <w:rPr>
          <w:b/>
          <w:i/>
          <w:color w:val="auto"/>
        </w:rPr>
        <w:t xml:space="preserve"> </w:t>
      </w:r>
      <w:r w:rsidRPr="005333C3">
        <w:rPr>
          <w:b/>
          <w:i/>
          <w:color w:val="auto"/>
          <w:sz w:val="28"/>
        </w:rPr>
        <w:t xml:space="preserve">                                            </w:t>
      </w:r>
    </w:p>
    <w:p w14:paraId="5AA8EE64" w14:textId="77777777" w:rsidR="00C20E1E" w:rsidRPr="005333C3" w:rsidRDefault="00B04F32">
      <w:pPr>
        <w:pStyle w:val="2"/>
        <w:ind w:left="311" w:right="709"/>
        <w:rPr>
          <w:color w:val="auto"/>
        </w:rPr>
      </w:pPr>
      <w:r w:rsidRPr="005333C3">
        <w:rPr>
          <w:color w:val="auto"/>
        </w:rPr>
        <w:t xml:space="preserve">Математика </w:t>
      </w:r>
      <w:r w:rsidR="002A2496" w:rsidRPr="005333C3">
        <w:rPr>
          <w:color w:val="auto"/>
        </w:rPr>
        <w:t>и информатика</w:t>
      </w:r>
    </w:p>
    <w:p w14:paraId="1DCE602D" w14:textId="77777777" w:rsidR="00C20E1E" w:rsidRPr="005333C3" w:rsidRDefault="00B04F32" w:rsidP="00DC692B">
      <w:pPr>
        <w:spacing w:after="0" w:line="276" w:lineRule="auto"/>
        <w:ind w:left="0" w:firstLine="567"/>
        <w:rPr>
          <w:color w:val="auto"/>
        </w:rPr>
      </w:pPr>
      <w:r w:rsidRPr="005333C3">
        <w:rPr>
          <w:i/>
          <w:color w:val="auto"/>
        </w:rPr>
        <w:t xml:space="preserve">Оценивание письменных работ </w:t>
      </w:r>
    </w:p>
    <w:p w14:paraId="114C5CC4" w14:textId="77777777" w:rsidR="00C20E1E" w:rsidRPr="005333C3" w:rsidRDefault="00B04F32" w:rsidP="00DC692B">
      <w:pPr>
        <w:spacing w:after="0" w:line="276" w:lineRule="auto"/>
        <w:ind w:left="0" w:firstLine="567"/>
        <w:rPr>
          <w:color w:val="auto"/>
        </w:rPr>
      </w:pPr>
      <w:r w:rsidRPr="005333C3">
        <w:rPr>
          <w:color w:val="auto"/>
        </w:rPr>
        <w:t xml:space="preserve">В основе данного оценивания лежат следующие показатели: правильность выполнения и объем выполненного задания. </w:t>
      </w:r>
    </w:p>
    <w:p w14:paraId="398F8A71" w14:textId="77777777" w:rsidR="00C46E67" w:rsidRPr="005333C3" w:rsidRDefault="00B04F32" w:rsidP="00DC692B">
      <w:pPr>
        <w:spacing w:after="0" w:line="276" w:lineRule="auto"/>
        <w:ind w:left="0" w:firstLine="567"/>
        <w:rPr>
          <w:color w:val="auto"/>
        </w:rPr>
      </w:pPr>
      <w:r w:rsidRPr="005333C3">
        <w:rPr>
          <w:color w:val="auto"/>
        </w:rPr>
        <w:t xml:space="preserve">Классификация ошибок и недочетов, влияющих на снижение оценки </w:t>
      </w:r>
    </w:p>
    <w:p w14:paraId="52BEF694" w14:textId="77777777" w:rsidR="00C20E1E" w:rsidRPr="005333C3" w:rsidRDefault="00B04F32" w:rsidP="00DC692B">
      <w:pPr>
        <w:spacing w:after="0" w:line="276" w:lineRule="auto"/>
        <w:ind w:left="0" w:firstLine="567"/>
        <w:rPr>
          <w:color w:val="auto"/>
        </w:rPr>
      </w:pPr>
      <w:r w:rsidRPr="005333C3">
        <w:rPr>
          <w:color w:val="auto"/>
          <w:u w:val="single" w:color="000000"/>
        </w:rPr>
        <w:t>Ошибки:</w:t>
      </w:r>
      <w:r w:rsidRPr="005333C3">
        <w:rPr>
          <w:color w:val="auto"/>
        </w:rPr>
        <w:t xml:space="preserve"> </w:t>
      </w:r>
    </w:p>
    <w:p w14:paraId="03066A54" w14:textId="77777777" w:rsidR="00C20E1E" w:rsidRPr="005333C3" w:rsidRDefault="00B04F32" w:rsidP="00D953F2">
      <w:pPr>
        <w:numPr>
          <w:ilvl w:val="0"/>
          <w:numId w:val="41"/>
        </w:numPr>
        <w:spacing w:after="0" w:line="276" w:lineRule="auto"/>
        <w:ind w:left="0" w:firstLine="567"/>
        <w:rPr>
          <w:color w:val="auto"/>
        </w:rPr>
      </w:pPr>
      <w:r w:rsidRPr="005333C3">
        <w:rPr>
          <w:color w:val="auto"/>
        </w:rPr>
        <w:t xml:space="preserve">незнание </w:t>
      </w:r>
      <w:r w:rsidRPr="005333C3">
        <w:rPr>
          <w:color w:val="auto"/>
        </w:rPr>
        <w:tab/>
        <w:t xml:space="preserve">или </w:t>
      </w:r>
      <w:r w:rsidRPr="005333C3">
        <w:rPr>
          <w:color w:val="auto"/>
        </w:rPr>
        <w:tab/>
        <w:t xml:space="preserve">неправильное </w:t>
      </w:r>
      <w:r w:rsidRPr="005333C3">
        <w:rPr>
          <w:color w:val="auto"/>
        </w:rPr>
        <w:tab/>
        <w:t xml:space="preserve">применение </w:t>
      </w:r>
      <w:r w:rsidRPr="005333C3">
        <w:rPr>
          <w:color w:val="auto"/>
        </w:rPr>
        <w:tab/>
        <w:t xml:space="preserve">свойств, </w:t>
      </w:r>
      <w:r w:rsidRPr="005333C3">
        <w:rPr>
          <w:color w:val="auto"/>
        </w:rPr>
        <w:tab/>
        <w:t xml:space="preserve">правил, </w:t>
      </w:r>
      <w:r w:rsidRPr="005333C3">
        <w:rPr>
          <w:color w:val="auto"/>
        </w:rPr>
        <w:tab/>
        <w:t xml:space="preserve">алгоритмов, существующих зависимостей, лежащих в основе выполнения задания или используемых в ходе его выполнения; </w:t>
      </w:r>
    </w:p>
    <w:p w14:paraId="2829D4D6" w14:textId="77777777" w:rsidR="00C20E1E" w:rsidRPr="005333C3" w:rsidRDefault="00B04F32" w:rsidP="00D953F2">
      <w:pPr>
        <w:numPr>
          <w:ilvl w:val="0"/>
          <w:numId w:val="41"/>
        </w:numPr>
        <w:spacing w:after="0" w:line="276" w:lineRule="auto"/>
        <w:ind w:left="0" w:firstLine="567"/>
        <w:rPr>
          <w:color w:val="auto"/>
        </w:rPr>
      </w:pPr>
      <w:r w:rsidRPr="005333C3">
        <w:rPr>
          <w:color w:val="auto"/>
        </w:rPr>
        <w:t xml:space="preserve">неправильный выбор действий, операций; </w:t>
      </w:r>
    </w:p>
    <w:p w14:paraId="67D6D1AF" w14:textId="77777777" w:rsidR="00C20E1E" w:rsidRPr="005333C3" w:rsidRDefault="00B04F32" w:rsidP="00D953F2">
      <w:pPr>
        <w:numPr>
          <w:ilvl w:val="0"/>
          <w:numId w:val="41"/>
        </w:numPr>
        <w:spacing w:after="0" w:line="276" w:lineRule="auto"/>
        <w:ind w:left="0" w:firstLine="567"/>
        <w:rPr>
          <w:color w:val="auto"/>
        </w:rPr>
      </w:pPr>
      <w:r w:rsidRPr="005333C3">
        <w:rPr>
          <w:color w:val="auto"/>
        </w:rPr>
        <w:t xml:space="preserve">неверные вычисления в случае, когда цель задания — проверка вычислительных умений и навыков; </w:t>
      </w:r>
    </w:p>
    <w:p w14:paraId="37372368" w14:textId="77777777" w:rsidR="00C20E1E" w:rsidRPr="005333C3" w:rsidRDefault="00B04F32" w:rsidP="00D953F2">
      <w:pPr>
        <w:numPr>
          <w:ilvl w:val="0"/>
          <w:numId w:val="41"/>
        </w:numPr>
        <w:spacing w:after="0" w:line="276" w:lineRule="auto"/>
        <w:ind w:left="0" w:firstLine="567"/>
        <w:rPr>
          <w:color w:val="auto"/>
        </w:rPr>
      </w:pPr>
      <w:r w:rsidRPr="005333C3">
        <w:rPr>
          <w:color w:val="auto"/>
        </w:rPr>
        <w:t xml:space="preserve">пропуск части математических выкладок, действий, операций, существенно влияющих на получение правильного ответа; </w:t>
      </w:r>
    </w:p>
    <w:p w14:paraId="595617C9" w14:textId="77777777" w:rsidR="00C20E1E" w:rsidRPr="005333C3" w:rsidRDefault="00B04F32" w:rsidP="00D953F2">
      <w:pPr>
        <w:numPr>
          <w:ilvl w:val="0"/>
          <w:numId w:val="41"/>
        </w:numPr>
        <w:spacing w:after="0" w:line="276" w:lineRule="auto"/>
        <w:ind w:left="0" w:firstLine="567"/>
        <w:rPr>
          <w:color w:val="auto"/>
        </w:rPr>
      </w:pPr>
      <w:r w:rsidRPr="005333C3">
        <w:rPr>
          <w:color w:val="auto"/>
        </w:rPr>
        <w:t xml:space="preserve">несоответствие пояснительного текста, ответа задания, наименования величин выполненным действиям и полученным результатам; </w:t>
      </w:r>
    </w:p>
    <w:p w14:paraId="56DB4D0A" w14:textId="77777777" w:rsidR="00C20E1E" w:rsidRPr="005333C3" w:rsidRDefault="00B04F32" w:rsidP="00D953F2">
      <w:pPr>
        <w:numPr>
          <w:ilvl w:val="0"/>
          <w:numId w:val="41"/>
        </w:numPr>
        <w:spacing w:after="0" w:line="276" w:lineRule="auto"/>
        <w:ind w:left="0" w:firstLine="567"/>
        <w:rPr>
          <w:color w:val="auto"/>
        </w:rPr>
      </w:pPr>
      <w:r w:rsidRPr="005333C3">
        <w:rPr>
          <w:color w:val="auto"/>
        </w:rPr>
        <w:t xml:space="preserve">несоответствие выполненных измерений и геометрических построений заданным параметрам. </w:t>
      </w:r>
    </w:p>
    <w:p w14:paraId="36275C5D" w14:textId="77777777" w:rsidR="00C20E1E" w:rsidRPr="005333C3" w:rsidRDefault="00B04F32" w:rsidP="00DC692B">
      <w:pPr>
        <w:spacing w:after="0" w:line="276" w:lineRule="auto"/>
        <w:ind w:left="0" w:firstLine="567"/>
        <w:jc w:val="left"/>
        <w:rPr>
          <w:color w:val="auto"/>
        </w:rPr>
      </w:pPr>
      <w:r w:rsidRPr="005333C3">
        <w:rPr>
          <w:color w:val="auto"/>
          <w:u w:val="single" w:color="000000"/>
        </w:rPr>
        <w:t>Недочеты:</w:t>
      </w:r>
      <w:r w:rsidRPr="005333C3">
        <w:rPr>
          <w:color w:val="auto"/>
        </w:rPr>
        <w:t xml:space="preserve"> </w:t>
      </w:r>
    </w:p>
    <w:p w14:paraId="1F0F2C8F" w14:textId="77777777" w:rsidR="00C20E1E" w:rsidRPr="005333C3" w:rsidRDefault="00B04F32" w:rsidP="00D953F2">
      <w:pPr>
        <w:numPr>
          <w:ilvl w:val="0"/>
          <w:numId w:val="41"/>
        </w:numPr>
        <w:spacing w:after="0" w:line="276" w:lineRule="auto"/>
        <w:ind w:left="0" w:firstLine="567"/>
        <w:rPr>
          <w:color w:val="auto"/>
        </w:rPr>
      </w:pPr>
      <w:r w:rsidRPr="005333C3">
        <w:rPr>
          <w:color w:val="auto"/>
        </w:rPr>
        <w:t xml:space="preserve">неправильное списывание данных (чисел, знаков, обозначений, величин); </w:t>
      </w:r>
    </w:p>
    <w:p w14:paraId="242D3C73" w14:textId="77777777" w:rsidR="00C20E1E" w:rsidRPr="005333C3" w:rsidRDefault="00B04F32" w:rsidP="00D953F2">
      <w:pPr>
        <w:numPr>
          <w:ilvl w:val="0"/>
          <w:numId w:val="41"/>
        </w:numPr>
        <w:spacing w:after="0" w:line="276" w:lineRule="auto"/>
        <w:ind w:left="0" w:firstLine="567"/>
        <w:rPr>
          <w:color w:val="auto"/>
        </w:rPr>
      </w:pPr>
      <w:r w:rsidRPr="005333C3">
        <w:rPr>
          <w:color w:val="auto"/>
        </w:rPr>
        <w:lastRenderedPageBreak/>
        <w:t xml:space="preserve">ошибки в записях математических терминов, символов при оформлении математических выкладок; </w:t>
      </w:r>
    </w:p>
    <w:p w14:paraId="7674BABA" w14:textId="77777777" w:rsidR="00C20E1E" w:rsidRPr="005333C3" w:rsidRDefault="00B04F32" w:rsidP="00D953F2">
      <w:pPr>
        <w:numPr>
          <w:ilvl w:val="0"/>
          <w:numId w:val="41"/>
        </w:numPr>
        <w:spacing w:after="0" w:line="276" w:lineRule="auto"/>
        <w:ind w:left="0" w:firstLine="567"/>
        <w:rPr>
          <w:color w:val="auto"/>
        </w:rPr>
      </w:pPr>
      <w:r w:rsidRPr="005333C3">
        <w:rPr>
          <w:color w:val="auto"/>
        </w:rPr>
        <w:t xml:space="preserve">неверные вычисления в случае, когда цель задания не связана с проверкой вычислительных умений и навыков; </w:t>
      </w:r>
    </w:p>
    <w:p w14:paraId="772C5F30" w14:textId="77777777" w:rsidR="00C20E1E" w:rsidRPr="005333C3" w:rsidRDefault="00B04F32" w:rsidP="00D953F2">
      <w:pPr>
        <w:numPr>
          <w:ilvl w:val="0"/>
          <w:numId w:val="41"/>
        </w:numPr>
        <w:spacing w:after="0" w:line="276" w:lineRule="auto"/>
        <w:ind w:left="0" w:firstLine="567"/>
        <w:rPr>
          <w:color w:val="auto"/>
        </w:rPr>
      </w:pPr>
      <w:r w:rsidRPr="005333C3">
        <w:rPr>
          <w:color w:val="auto"/>
        </w:rPr>
        <w:t xml:space="preserve">наличие записи действий; </w:t>
      </w:r>
    </w:p>
    <w:p w14:paraId="7C4CAABF" w14:textId="77777777" w:rsidR="00C20E1E" w:rsidRPr="005333C3" w:rsidRDefault="00B04F32" w:rsidP="00D953F2">
      <w:pPr>
        <w:numPr>
          <w:ilvl w:val="0"/>
          <w:numId w:val="41"/>
        </w:numPr>
        <w:spacing w:after="0" w:line="276" w:lineRule="auto"/>
        <w:ind w:left="0" w:firstLine="567"/>
        <w:rPr>
          <w:color w:val="auto"/>
        </w:rPr>
      </w:pPr>
      <w:r w:rsidRPr="005333C3">
        <w:rPr>
          <w:color w:val="auto"/>
        </w:rPr>
        <w:t xml:space="preserve">отсутствие ответа к заданию или ошибки в записи ответа. Снижение отметки за общее впечатление от работы допускается в случаях, указанных выше. </w:t>
      </w:r>
    </w:p>
    <w:p w14:paraId="243F5A66" w14:textId="77777777" w:rsidR="00C20E1E" w:rsidRPr="005333C3" w:rsidRDefault="00B04F32" w:rsidP="00DC692B">
      <w:pPr>
        <w:spacing w:after="0" w:line="276" w:lineRule="auto"/>
        <w:ind w:left="0" w:firstLine="567"/>
        <w:rPr>
          <w:color w:val="auto"/>
        </w:rPr>
      </w:pPr>
      <w:r w:rsidRPr="005333C3">
        <w:rPr>
          <w:i/>
          <w:color w:val="auto"/>
        </w:rPr>
        <w:t xml:space="preserve">Оценивание устных ответов </w:t>
      </w:r>
    </w:p>
    <w:p w14:paraId="2D7BBC05" w14:textId="77777777" w:rsidR="00C20E1E" w:rsidRPr="005333C3" w:rsidRDefault="00B04F32" w:rsidP="00DC692B">
      <w:pPr>
        <w:spacing w:after="0" w:line="276" w:lineRule="auto"/>
        <w:ind w:left="0" w:firstLine="567"/>
        <w:rPr>
          <w:color w:val="auto"/>
        </w:rPr>
      </w:pPr>
      <w:r w:rsidRPr="005333C3">
        <w:rPr>
          <w:color w:val="auto"/>
        </w:rPr>
        <w:t xml:space="preserve">В основу оценивания устного ответа учащегося положены следующие показатели: правильность, обоснованность, самостоятельность, полнота. </w:t>
      </w:r>
    </w:p>
    <w:p w14:paraId="7EE8D1CC" w14:textId="77777777" w:rsidR="00C46E67" w:rsidRPr="005333C3" w:rsidRDefault="00B04F32" w:rsidP="00DC692B">
      <w:pPr>
        <w:spacing w:after="0" w:line="276" w:lineRule="auto"/>
        <w:ind w:left="0" w:firstLine="567"/>
        <w:rPr>
          <w:color w:val="auto"/>
        </w:rPr>
      </w:pPr>
      <w:r w:rsidRPr="005333C3">
        <w:rPr>
          <w:color w:val="auto"/>
          <w:u w:val="single" w:color="000000"/>
        </w:rPr>
        <w:t>Ошибки:</w:t>
      </w:r>
      <w:r w:rsidRPr="005333C3">
        <w:rPr>
          <w:color w:val="auto"/>
        </w:rPr>
        <w:t xml:space="preserve"> </w:t>
      </w:r>
    </w:p>
    <w:p w14:paraId="44C571F9" w14:textId="77777777" w:rsidR="00C20E1E" w:rsidRPr="005333C3" w:rsidRDefault="00B04F32" w:rsidP="00584DD3">
      <w:pPr>
        <w:pStyle w:val="a3"/>
        <w:numPr>
          <w:ilvl w:val="0"/>
          <w:numId w:val="139"/>
        </w:numPr>
        <w:spacing w:after="0" w:line="276" w:lineRule="auto"/>
        <w:ind w:left="0" w:firstLine="567"/>
        <w:rPr>
          <w:color w:val="auto"/>
        </w:rPr>
      </w:pPr>
      <w:r w:rsidRPr="005333C3">
        <w:rPr>
          <w:color w:val="auto"/>
        </w:rPr>
        <w:t xml:space="preserve">неправильный ответ на поставленный вопрос; </w:t>
      </w:r>
    </w:p>
    <w:p w14:paraId="65B248D4" w14:textId="77777777" w:rsidR="00C20E1E" w:rsidRPr="005333C3" w:rsidRDefault="00B04F32" w:rsidP="00584DD3">
      <w:pPr>
        <w:pStyle w:val="a3"/>
        <w:numPr>
          <w:ilvl w:val="0"/>
          <w:numId w:val="139"/>
        </w:numPr>
        <w:spacing w:after="0" w:line="276" w:lineRule="auto"/>
        <w:ind w:left="0" w:firstLine="567"/>
        <w:rPr>
          <w:color w:val="auto"/>
        </w:rPr>
      </w:pPr>
      <w:r w:rsidRPr="005333C3">
        <w:rPr>
          <w:color w:val="auto"/>
        </w:rPr>
        <w:t xml:space="preserve">неумение ответить на поставленный вопрос или выполнить задание без помощи учителя; при правильном выполнении задания неумение дать соответствующие объяснения. </w:t>
      </w:r>
    </w:p>
    <w:p w14:paraId="03A0D206" w14:textId="77777777" w:rsidR="00C20E1E" w:rsidRPr="005333C3" w:rsidRDefault="00B04F32" w:rsidP="00DC692B">
      <w:pPr>
        <w:spacing w:after="0" w:line="276" w:lineRule="auto"/>
        <w:ind w:left="0" w:firstLine="567"/>
        <w:jc w:val="left"/>
        <w:rPr>
          <w:color w:val="auto"/>
        </w:rPr>
      </w:pPr>
      <w:r w:rsidRPr="005333C3">
        <w:rPr>
          <w:color w:val="auto"/>
          <w:u w:val="single" w:color="000000"/>
        </w:rPr>
        <w:t>Недочеты:</w:t>
      </w:r>
      <w:r w:rsidRPr="005333C3">
        <w:rPr>
          <w:color w:val="auto"/>
        </w:rPr>
        <w:t xml:space="preserve"> </w:t>
      </w:r>
    </w:p>
    <w:p w14:paraId="4BA5DDF6" w14:textId="77777777" w:rsidR="00C20E1E" w:rsidRPr="005333C3" w:rsidRDefault="00B04F32" w:rsidP="00584DD3">
      <w:pPr>
        <w:pStyle w:val="a3"/>
        <w:numPr>
          <w:ilvl w:val="0"/>
          <w:numId w:val="140"/>
        </w:numPr>
        <w:spacing w:after="0" w:line="276" w:lineRule="auto"/>
        <w:ind w:left="0" w:firstLine="567"/>
        <w:rPr>
          <w:color w:val="auto"/>
        </w:rPr>
      </w:pPr>
      <w:r w:rsidRPr="005333C3">
        <w:rPr>
          <w:color w:val="auto"/>
        </w:rPr>
        <w:t xml:space="preserve">неточный или неполный ответ на поставленный вопрос; </w:t>
      </w:r>
    </w:p>
    <w:p w14:paraId="3540FF88" w14:textId="77777777" w:rsidR="002A2496" w:rsidRPr="005333C3" w:rsidRDefault="00DC692B" w:rsidP="002A2496">
      <w:pPr>
        <w:pStyle w:val="a3"/>
        <w:tabs>
          <w:tab w:val="center" w:pos="679"/>
          <w:tab w:val="center" w:pos="1777"/>
          <w:tab w:val="center" w:pos="3013"/>
          <w:tab w:val="center" w:pos="4125"/>
          <w:tab w:val="center" w:pos="5722"/>
          <w:tab w:val="center" w:pos="7014"/>
          <w:tab w:val="center" w:pos="7808"/>
          <w:tab w:val="center" w:pos="8988"/>
          <w:tab w:val="center" w:pos="9922"/>
        </w:tabs>
        <w:spacing w:after="0" w:line="276" w:lineRule="auto"/>
        <w:ind w:left="567" w:firstLine="0"/>
        <w:rPr>
          <w:color w:val="auto"/>
        </w:rPr>
      </w:pPr>
      <w:r w:rsidRPr="005333C3">
        <w:rPr>
          <w:color w:val="auto"/>
        </w:rPr>
        <w:t xml:space="preserve">- </w:t>
      </w:r>
      <w:r w:rsidR="00B04F32" w:rsidRPr="005333C3">
        <w:rPr>
          <w:color w:val="auto"/>
        </w:rPr>
        <w:t xml:space="preserve">при </w:t>
      </w:r>
      <w:r w:rsidR="00B04F32" w:rsidRPr="005333C3">
        <w:rPr>
          <w:color w:val="auto"/>
        </w:rPr>
        <w:tab/>
        <w:t xml:space="preserve">правильном </w:t>
      </w:r>
      <w:r w:rsidR="00B04F32" w:rsidRPr="005333C3">
        <w:rPr>
          <w:color w:val="auto"/>
        </w:rPr>
        <w:tab/>
        <w:t xml:space="preserve">ответе </w:t>
      </w:r>
      <w:r w:rsidR="00B04F32" w:rsidRPr="005333C3">
        <w:rPr>
          <w:color w:val="auto"/>
        </w:rPr>
        <w:tab/>
        <w:t xml:space="preserve">неумение </w:t>
      </w:r>
      <w:r w:rsidR="00B04F32" w:rsidRPr="005333C3">
        <w:rPr>
          <w:color w:val="auto"/>
        </w:rPr>
        <w:tab/>
        <w:t xml:space="preserve">самостоятельно </w:t>
      </w:r>
      <w:r w:rsidR="00B04F32" w:rsidRPr="005333C3">
        <w:rPr>
          <w:color w:val="auto"/>
        </w:rPr>
        <w:tab/>
        <w:t xml:space="preserve">или </w:t>
      </w:r>
      <w:r w:rsidR="00B04F32" w:rsidRPr="005333C3">
        <w:rPr>
          <w:color w:val="auto"/>
        </w:rPr>
        <w:tab/>
        <w:t xml:space="preserve">полно </w:t>
      </w:r>
      <w:r w:rsidR="00B04F32" w:rsidRPr="005333C3">
        <w:rPr>
          <w:color w:val="auto"/>
        </w:rPr>
        <w:tab/>
        <w:t xml:space="preserve">обосновать </w:t>
      </w:r>
    </w:p>
    <w:p w14:paraId="1997E418" w14:textId="77777777" w:rsidR="00C20E1E" w:rsidRPr="005333C3" w:rsidRDefault="00B04F32" w:rsidP="002A2496">
      <w:pPr>
        <w:pStyle w:val="a3"/>
        <w:tabs>
          <w:tab w:val="center" w:pos="679"/>
          <w:tab w:val="center" w:pos="1777"/>
          <w:tab w:val="center" w:pos="3013"/>
          <w:tab w:val="center" w:pos="4125"/>
          <w:tab w:val="center" w:pos="5722"/>
          <w:tab w:val="center" w:pos="7014"/>
          <w:tab w:val="center" w:pos="7808"/>
          <w:tab w:val="center" w:pos="8988"/>
          <w:tab w:val="center" w:pos="9922"/>
        </w:tabs>
        <w:spacing w:after="0" w:line="276" w:lineRule="auto"/>
        <w:ind w:left="567" w:firstLine="0"/>
        <w:rPr>
          <w:color w:val="auto"/>
        </w:rPr>
      </w:pPr>
      <w:r w:rsidRPr="005333C3">
        <w:rPr>
          <w:color w:val="auto"/>
        </w:rPr>
        <w:tab/>
        <w:t xml:space="preserve">и проиллюстрировать его; </w:t>
      </w:r>
    </w:p>
    <w:p w14:paraId="73161E78" w14:textId="77777777" w:rsidR="00C20E1E" w:rsidRPr="005333C3" w:rsidRDefault="00B04F32" w:rsidP="00584DD3">
      <w:pPr>
        <w:pStyle w:val="a3"/>
        <w:numPr>
          <w:ilvl w:val="0"/>
          <w:numId w:val="140"/>
        </w:numPr>
        <w:spacing w:after="0" w:line="276" w:lineRule="auto"/>
        <w:ind w:left="0" w:firstLine="567"/>
        <w:rPr>
          <w:color w:val="auto"/>
        </w:rPr>
      </w:pPr>
      <w:r w:rsidRPr="005333C3">
        <w:rPr>
          <w:color w:val="auto"/>
        </w:rPr>
        <w:t xml:space="preserve">неумение точно сформулировать ответ решенной задачи; </w:t>
      </w:r>
    </w:p>
    <w:p w14:paraId="329BD2D0" w14:textId="77777777" w:rsidR="00C20E1E" w:rsidRPr="005333C3" w:rsidRDefault="00B04F32" w:rsidP="00584DD3">
      <w:pPr>
        <w:pStyle w:val="a3"/>
        <w:numPr>
          <w:ilvl w:val="0"/>
          <w:numId w:val="140"/>
        </w:numPr>
        <w:spacing w:after="0" w:line="276" w:lineRule="auto"/>
        <w:ind w:left="0" w:firstLine="567"/>
        <w:rPr>
          <w:color w:val="auto"/>
        </w:rPr>
      </w:pPr>
      <w:r w:rsidRPr="005333C3">
        <w:rPr>
          <w:color w:val="auto"/>
        </w:rPr>
        <w:t xml:space="preserve">медленный темп выполнения задания, не являющийся индивидуальной особенностью школьника; </w:t>
      </w:r>
    </w:p>
    <w:p w14:paraId="1EF33AB9" w14:textId="77777777" w:rsidR="00BA06D3" w:rsidRPr="005333C3" w:rsidRDefault="00B04F32" w:rsidP="00584DD3">
      <w:pPr>
        <w:pStyle w:val="a3"/>
        <w:numPr>
          <w:ilvl w:val="0"/>
          <w:numId w:val="140"/>
        </w:numPr>
        <w:spacing w:after="0" w:line="276" w:lineRule="auto"/>
        <w:ind w:left="0" w:firstLine="567"/>
        <w:rPr>
          <w:color w:val="auto"/>
        </w:rPr>
      </w:pPr>
      <w:r w:rsidRPr="005333C3">
        <w:rPr>
          <w:color w:val="auto"/>
        </w:rPr>
        <w:t xml:space="preserve">неправильное произношение математических терминов. </w:t>
      </w:r>
    </w:p>
    <w:p w14:paraId="742097C8" w14:textId="77777777" w:rsidR="00C20E1E" w:rsidRPr="005333C3" w:rsidRDefault="00B04F32" w:rsidP="00BA06D3">
      <w:pPr>
        <w:pStyle w:val="a3"/>
        <w:spacing w:after="0" w:line="276" w:lineRule="auto"/>
        <w:ind w:left="567" w:firstLine="0"/>
        <w:rPr>
          <w:color w:val="auto"/>
        </w:rPr>
      </w:pPr>
      <w:r w:rsidRPr="005333C3">
        <w:rPr>
          <w:b/>
          <w:i/>
          <w:color w:val="auto"/>
        </w:rPr>
        <w:t xml:space="preserve">Особенности организации контроля по математике </w:t>
      </w:r>
    </w:p>
    <w:p w14:paraId="216BC5ED" w14:textId="77777777" w:rsidR="00C20E1E" w:rsidRPr="005333C3" w:rsidRDefault="00B04F32" w:rsidP="00DC692B">
      <w:pPr>
        <w:spacing w:after="0" w:line="276" w:lineRule="auto"/>
        <w:ind w:left="0" w:firstLine="567"/>
        <w:rPr>
          <w:color w:val="auto"/>
        </w:rPr>
      </w:pPr>
      <w:r w:rsidRPr="005333C3">
        <w:rPr>
          <w:b/>
          <w:color w:val="auto"/>
        </w:rPr>
        <w:t>Текущий контроль</w:t>
      </w:r>
      <w:r w:rsidRPr="005333C3">
        <w:rPr>
          <w:color w:val="auto"/>
        </w:rPr>
        <w:t xml:space="preserve">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 </w:t>
      </w:r>
    </w:p>
    <w:p w14:paraId="3E94C8B9" w14:textId="77777777" w:rsidR="00C20E1E" w:rsidRPr="005333C3" w:rsidRDefault="00B04F32" w:rsidP="00DC692B">
      <w:pPr>
        <w:spacing w:after="0" w:line="276" w:lineRule="auto"/>
        <w:ind w:left="0" w:firstLine="567"/>
        <w:rPr>
          <w:color w:val="auto"/>
        </w:rPr>
      </w:pPr>
      <w:r w:rsidRPr="005333C3">
        <w:rPr>
          <w:b/>
          <w:color w:val="auto"/>
        </w:rPr>
        <w:t>Тематический контроль</w:t>
      </w:r>
      <w:r w:rsidRPr="005333C3">
        <w:rPr>
          <w:color w:val="auto"/>
        </w:rPr>
        <w:t xml:space="preserve">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 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подбираются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 </w:t>
      </w:r>
    </w:p>
    <w:p w14:paraId="6CE540D0" w14:textId="77777777" w:rsidR="00C20E1E" w:rsidRPr="005333C3" w:rsidRDefault="00B04F32" w:rsidP="00DC692B">
      <w:pPr>
        <w:spacing w:after="0" w:line="276" w:lineRule="auto"/>
        <w:ind w:left="0" w:firstLine="567"/>
        <w:rPr>
          <w:color w:val="auto"/>
        </w:rPr>
      </w:pPr>
      <w:r w:rsidRPr="005333C3">
        <w:rPr>
          <w:b/>
          <w:color w:val="auto"/>
        </w:rPr>
        <w:t>Итоговый контроль</w:t>
      </w:r>
      <w:r w:rsidRPr="005333C3">
        <w:rPr>
          <w:color w:val="auto"/>
        </w:rPr>
        <w:t xml:space="preserve"> 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 При этом итоговая отметка не выставляется как средний балл, а определяется с учетом тех видов заданий, которые для данной работы являются основными. Нормы оценок за итоговые контрольные работы соответствуют требованиям, указанным в данном документе. </w:t>
      </w:r>
    </w:p>
    <w:p w14:paraId="31F46313" w14:textId="77777777" w:rsidR="00C20E1E" w:rsidRPr="005333C3" w:rsidRDefault="00B04F32">
      <w:pPr>
        <w:spacing w:after="31" w:line="259" w:lineRule="auto"/>
        <w:ind w:left="490" w:firstLine="0"/>
        <w:jc w:val="left"/>
        <w:rPr>
          <w:color w:val="auto"/>
        </w:rPr>
      </w:pPr>
      <w:r w:rsidRPr="005333C3">
        <w:rPr>
          <w:color w:val="auto"/>
        </w:rPr>
        <w:t xml:space="preserve"> </w:t>
      </w:r>
    </w:p>
    <w:p w14:paraId="07899EF5" w14:textId="77777777" w:rsidR="00C20E1E" w:rsidRPr="005333C3" w:rsidRDefault="00B04F32">
      <w:pPr>
        <w:pStyle w:val="2"/>
        <w:ind w:left="311" w:right="708"/>
        <w:rPr>
          <w:color w:val="auto"/>
        </w:rPr>
      </w:pPr>
      <w:r w:rsidRPr="005333C3">
        <w:rPr>
          <w:color w:val="auto"/>
        </w:rPr>
        <w:t xml:space="preserve">Литературное чтение </w:t>
      </w:r>
    </w:p>
    <w:p w14:paraId="45A3C251" w14:textId="77777777" w:rsidR="00C20E1E" w:rsidRPr="005333C3" w:rsidRDefault="00B04F32">
      <w:pPr>
        <w:spacing w:after="5" w:line="271" w:lineRule="auto"/>
        <w:ind w:left="485" w:right="883"/>
        <w:rPr>
          <w:color w:val="auto"/>
        </w:rPr>
      </w:pPr>
      <w:r w:rsidRPr="005333C3">
        <w:rPr>
          <w:b/>
          <w:i/>
          <w:color w:val="auto"/>
        </w:rPr>
        <w:t xml:space="preserve">Критерии оценивания </w:t>
      </w:r>
    </w:p>
    <w:p w14:paraId="366288CD" w14:textId="77777777" w:rsidR="00C46E67" w:rsidRPr="005333C3" w:rsidRDefault="00B04F32" w:rsidP="00DC692B">
      <w:pPr>
        <w:ind w:left="0" w:right="63" w:firstLine="567"/>
        <w:rPr>
          <w:b/>
          <w:color w:val="auto"/>
        </w:rPr>
      </w:pPr>
      <w:r w:rsidRPr="005333C3">
        <w:rPr>
          <w:b/>
          <w:color w:val="auto"/>
        </w:rPr>
        <w:t>Текущий контроль</w:t>
      </w:r>
      <w:r w:rsidRPr="005333C3">
        <w:rPr>
          <w:color w:val="auto"/>
        </w:rPr>
        <w:t xml:space="preserve"> проводится, в основном, в устной форме на каждом уроке в виде индивидуального или фронтального опроса: чтение текста, пересказ содержания произведения </w:t>
      </w:r>
      <w:r w:rsidRPr="005333C3">
        <w:rPr>
          <w:color w:val="auto"/>
        </w:rPr>
        <w:lastRenderedPageBreak/>
        <w:t xml:space="preserve">(полно, кратко, выборочно), выразительное чтение наизусть или с листа.  Возможны и небольшие по объёму письменные работы (ответы на вопросы, описание героя или события), а также самостоятельные работы с книгой, иллюстрациями и оглавлением. </w:t>
      </w:r>
      <w:r w:rsidRPr="005333C3">
        <w:rPr>
          <w:b/>
          <w:color w:val="auto"/>
        </w:rPr>
        <w:t xml:space="preserve">       </w:t>
      </w:r>
    </w:p>
    <w:p w14:paraId="7D26DF1C" w14:textId="77777777" w:rsidR="00C20E1E" w:rsidRPr="005333C3" w:rsidRDefault="00B04F32" w:rsidP="00DC692B">
      <w:pPr>
        <w:ind w:left="0" w:right="63" w:firstLine="567"/>
        <w:rPr>
          <w:color w:val="auto"/>
        </w:rPr>
      </w:pPr>
      <w:r w:rsidRPr="005333C3">
        <w:rPr>
          <w:b/>
          <w:color w:val="auto"/>
        </w:rPr>
        <w:t xml:space="preserve"> Тематический контроль</w:t>
      </w:r>
      <w:r w:rsidRPr="005333C3">
        <w:rPr>
          <w:color w:val="auto"/>
        </w:rPr>
        <w:t xml:space="preserve"> проводится после изучения определённой темы и может походить как в устной, так и в письменной форме. Письменная работа также может быть проведена в виде тестовых заданий, построенных с учётом предмета чтения. </w:t>
      </w:r>
    </w:p>
    <w:p w14:paraId="574A2FAE" w14:textId="77777777" w:rsidR="00C20E1E" w:rsidRPr="005333C3" w:rsidRDefault="00E25C93" w:rsidP="00DC692B">
      <w:pPr>
        <w:ind w:left="0" w:right="63" w:firstLine="567"/>
        <w:rPr>
          <w:color w:val="auto"/>
        </w:rPr>
      </w:pPr>
      <w:r w:rsidRPr="005333C3">
        <w:rPr>
          <w:color w:val="auto"/>
        </w:rPr>
        <w:t xml:space="preserve"> </w:t>
      </w:r>
      <w:r w:rsidR="00B04F32" w:rsidRPr="005333C3">
        <w:rPr>
          <w:b/>
          <w:color w:val="auto"/>
        </w:rPr>
        <w:t>Итоговый контроль</w:t>
      </w:r>
      <w:r w:rsidR="00B04F32" w:rsidRPr="005333C3">
        <w:rPr>
          <w:color w:val="auto"/>
        </w:rPr>
        <w:t xml:space="preserve"> по проверке чтения вслух проводится индивидуально. Для проверки подбираются доступные по лексике и содержанию незнакомые тексты. Для проверки понимания прочитанного учитель после чтения задаёт вопросы. </w:t>
      </w:r>
    </w:p>
    <w:p w14:paraId="5413FF73" w14:textId="77777777" w:rsidR="00C20E1E" w:rsidRPr="005333C3" w:rsidRDefault="00C46E67" w:rsidP="00DC692B">
      <w:pPr>
        <w:ind w:left="0" w:right="63" w:firstLine="567"/>
        <w:rPr>
          <w:color w:val="auto"/>
        </w:rPr>
      </w:pPr>
      <w:r w:rsidRPr="005333C3">
        <w:rPr>
          <w:color w:val="auto"/>
        </w:rPr>
        <w:t xml:space="preserve">Критерии сформированности </w:t>
      </w:r>
      <w:r w:rsidR="00B04F32" w:rsidRPr="005333C3">
        <w:rPr>
          <w:b/>
          <w:i/>
          <w:color w:val="auto"/>
        </w:rPr>
        <w:t>навыка чтения</w:t>
      </w:r>
      <w:r w:rsidR="00B04F32" w:rsidRPr="005333C3">
        <w:rPr>
          <w:color w:val="auto"/>
        </w:rPr>
        <w:t xml:space="preserve"> второклассников: </w:t>
      </w:r>
    </w:p>
    <w:p w14:paraId="1E3BC56E" w14:textId="77777777" w:rsidR="00C20E1E" w:rsidRPr="005333C3" w:rsidRDefault="00B04F32" w:rsidP="00DC692B">
      <w:pPr>
        <w:ind w:left="0" w:right="63" w:firstLine="567"/>
        <w:rPr>
          <w:color w:val="auto"/>
        </w:rPr>
      </w:pPr>
      <w:r w:rsidRPr="005333C3">
        <w:rPr>
          <w:color w:val="auto"/>
        </w:rPr>
        <w:t xml:space="preserve">- умение читать целыми словами и словосочетаниями; </w:t>
      </w:r>
    </w:p>
    <w:p w14:paraId="7611E0F4" w14:textId="77777777" w:rsidR="00C20E1E" w:rsidRPr="005333C3" w:rsidRDefault="00B04F32" w:rsidP="00DC692B">
      <w:pPr>
        <w:ind w:left="0" w:right="63" w:firstLine="567"/>
        <w:rPr>
          <w:color w:val="auto"/>
        </w:rPr>
      </w:pPr>
      <w:r w:rsidRPr="005333C3">
        <w:rPr>
          <w:color w:val="auto"/>
        </w:rPr>
        <w:t>-</w:t>
      </w:r>
      <w:r w:rsidR="00C46E67" w:rsidRPr="005333C3">
        <w:rPr>
          <w:color w:val="auto"/>
        </w:rPr>
        <w:t xml:space="preserve"> </w:t>
      </w:r>
      <w:r w:rsidRPr="005333C3">
        <w:rPr>
          <w:color w:val="auto"/>
        </w:rPr>
        <w:t xml:space="preserve">осознание общего смысла и содержания прочитанного текста при темпе чтения вслух не менее 50-60 слов в минуту (на конец года); </w:t>
      </w:r>
    </w:p>
    <w:p w14:paraId="26EFE23C" w14:textId="77777777" w:rsidR="00C20E1E" w:rsidRPr="005333C3" w:rsidRDefault="00B04F32" w:rsidP="00DC692B">
      <w:pPr>
        <w:ind w:left="0" w:right="63" w:firstLine="567"/>
        <w:rPr>
          <w:color w:val="auto"/>
        </w:rPr>
      </w:pPr>
      <w:r w:rsidRPr="005333C3">
        <w:rPr>
          <w:color w:val="auto"/>
        </w:rPr>
        <w:t>-</w:t>
      </w:r>
      <w:r w:rsidR="00C46E67" w:rsidRPr="005333C3">
        <w:rPr>
          <w:color w:val="auto"/>
        </w:rPr>
        <w:t xml:space="preserve"> </w:t>
      </w:r>
      <w:r w:rsidRPr="005333C3">
        <w:rPr>
          <w:color w:val="auto"/>
        </w:rPr>
        <w:t xml:space="preserve">умение использовать паузы, соответствующие знаки препинания, интонации, передающие характерные особенности героев; -безошибочность чтения. </w:t>
      </w:r>
    </w:p>
    <w:p w14:paraId="6E99B3E5" w14:textId="5342CB0C" w:rsidR="004D2720" w:rsidRPr="005333C3" w:rsidRDefault="00B04F32" w:rsidP="00864704">
      <w:pPr>
        <w:ind w:left="0" w:right="63" w:firstLine="567"/>
        <w:rPr>
          <w:color w:val="auto"/>
        </w:rPr>
      </w:pPr>
      <w:r w:rsidRPr="005333C3">
        <w:rPr>
          <w:color w:val="auto"/>
        </w:rPr>
        <w:t xml:space="preserve">      К итоговому контролю относятся и </w:t>
      </w:r>
      <w:r w:rsidRPr="005333C3">
        <w:rPr>
          <w:b/>
          <w:color w:val="auto"/>
        </w:rPr>
        <w:t>комплексные работы</w:t>
      </w:r>
      <w:r w:rsidRPr="005333C3">
        <w:rPr>
          <w:color w:val="auto"/>
        </w:rPr>
        <w:t>. Структура контрольно</w:t>
      </w:r>
      <w:r w:rsidR="00C46E67" w:rsidRPr="005333C3">
        <w:rPr>
          <w:color w:val="auto"/>
        </w:rPr>
        <w:t>-</w:t>
      </w:r>
      <w:r w:rsidRPr="005333C3">
        <w:rPr>
          <w:color w:val="auto"/>
        </w:rPr>
        <w:t xml:space="preserve">измерительных материалов соответствует структуре ЕГЭ, что позволит начать подготовку к тестовым заданиям уже со второго класса. На выполнение работы отводится 10-25 минут (в зависимости от уровня подготовленности класса). На контрольную работу отводится весь урок. </w:t>
      </w:r>
    </w:p>
    <w:p w14:paraId="768D75C9" w14:textId="071C9556" w:rsidR="00C20E1E" w:rsidRPr="005333C3" w:rsidRDefault="00B04F32" w:rsidP="00DC692B">
      <w:pPr>
        <w:ind w:left="0" w:right="63" w:firstLine="567"/>
        <w:rPr>
          <w:color w:val="auto"/>
        </w:rPr>
      </w:pPr>
      <w:r w:rsidRPr="005333C3">
        <w:rPr>
          <w:color w:val="auto"/>
        </w:rPr>
        <w:t xml:space="preserve"> При выставлении оценки следует ориентироваться на следующую шкалу: </w:t>
      </w:r>
    </w:p>
    <w:p w14:paraId="2BEC9848" w14:textId="77777777" w:rsidR="00C20E1E" w:rsidRPr="005333C3" w:rsidRDefault="00B04F32" w:rsidP="00DC692B">
      <w:pPr>
        <w:ind w:left="0" w:right="63" w:firstLine="567"/>
        <w:rPr>
          <w:color w:val="auto"/>
        </w:rPr>
      </w:pPr>
      <w:r w:rsidRPr="005333C3">
        <w:rPr>
          <w:color w:val="auto"/>
        </w:rPr>
        <w:t xml:space="preserve">             «3» - если выполнено не менее 50% объёма работы; </w:t>
      </w:r>
    </w:p>
    <w:p w14:paraId="2E9ACA2A" w14:textId="77777777" w:rsidR="00C46E67" w:rsidRPr="005333C3" w:rsidRDefault="00B04F32" w:rsidP="00DC692B">
      <w:pPr>
        <w:ind w:left="0" w:right="63" w:firstLine="567"/>
        <w:rPr>
          <w:color w:val="auto"/>
        </w:rPr>
      </w:pPr>
      <w:r w:rsidRPr="005333C3">
        <w:rPr>
          <w:color w:val="auto"/>
        </w:rPr>
        <w:t xml:space="preserve">             «4» - если выполнено не менее 75% объёма работы;</w:t>
      </w:r>
    </w:p>
    <w:p w14:paraId="034A7618" w14:textId="77777777" w:rsidR="00C20E1E" w:rsidRPr="005333C3" w:rsidRDefault="00C46E67" w:rsidP="00DC692B">
      <w:pPr>
        <w:ind w:left="0" w:right="63" w:firstLine="567"/>
        <w:rPr>
          <w:color w:val="auto"/>
        </w:rPr>
      </w:pPr>
      <w:r w:rsidRPr="005333C3">
        <w:rPr>
          <w:color w:val="auto"/>
        </w:rPr>
        <w:t xml:space="preserve">             </w:t>
      </w:r>
      <w:r w:rsidR="00B04F32" w:rsidRPr="005333C3">
        <w:rPr>
          <w:color w:val="auto"/>
        </w:rPr>
        <w:t xml:space="preserve">«5» - если работа не содержит ошибок. </w:t>
      </w:r>
    </w:p>
    <w:p w14:paraId="5AA1191C" w14:textId="77777777" w:rsidR="00C20E1E" w:rsidRPr="005333C3" w:rsidRDefault="00B04F32" w:rsidP="00DC692B">
      <w:pPr>
        <w:ind w:left="0" w:right="63" w:firstLine="567"/>
        <w:rPr>
          <w:color w:val="auto"/>
        </w:rPr>
      </w:pPr>
      <w:r w:rsidRPr="005333C3">
        <w:rPr>
          <w:b/>
          <w:color w:val="auto"/>
        </w:rPr>
        <w:t>Контрольная проверка</w:t>
      </w:r>
      <w:r w:rsidRPr="005333C3">
        <w:rPr>
          <w:color w:val="auto"/>
        </w:rPr>
        <w:t xml:space="preserve"> навыка </w:t>
      </w:r>
      <w:r w:rsidRPr="005333C3">
        <w:rPr>
          <w:b/>
          <w:color w:val="auto"/>
        </w:rPr>
        <w:t>чтения</w:t>
      </w:r>
      <w:r w:rsidRPr="005333C3">
        <w:rPr>
          <w:b/>
          <w:i/>
          <w:color w:val="auto"/>
        </w:rPr>
        <w:t xml:space="preserve"> </w:t>
      </w:r>
      <w:r w:rsidRPr="005333C3">
        <w:rPr>
          <w:color w:val="auto"/>
        </w:rPr>
        <w:t xml:space="preserve">проводится один раз в четверть (не считая стартовой) у каждого учащегося, оценка выставляется в классный журнал по следующим критериям: </w:t>
      </w:r>
    </w:p>
    <w:p w14:paraId="714D2F52" w14:textId="77777777" w:rsidR="00C20E1E" w:rsidRPr="005333C3" w:rsidRDefault="00B04F32" w:rsidP="00DC692B">
      <w:pPr>
        <w:ind w:left="0" w:right="63" w:firstLine="567"/>
        <w:rPr>
          <w:color w:val="auto"/>
        </w:rPr>
      </w:pPr>
      <w:r w:rsidRPr="005333C3">
        <w:rPr>
          <w:color w:val="auto"/>
        </w:rPr>
        <w:t xml:space="preserve">- беглость, правильность, осознанность, выразительность. </w:t>
      </w:r>
    </w:p>
    <w:p w14:paraId="391D6010" w14:textId="77777777" w:rsidR="00C20E1E" w:rsidRPr="005333C3" w:rsidRDefault="00B04F32" w:rsidP="00DC692B">
      <w:pPr>
        <w:ind w:left="0" w:right="63" w:firstLine="567"/>
        <w:rPr>
          <w:color w:val="auto"/>
        </w:rPr>
      </w:pPr>
      <w:r w:rsidRPr="005333C3">
        <w:rPr>
          <w:b/>
          <w:color w:val="auto"/>
        </w:rPr>
        <w:t>Оценка "5"</w:t>
      </w:r>
      <w:r w:rsidRPr="005333C3">
        <w:rPr>
          <w:color w:val="auto"/>
        </w:rPr>
        <w:t xml:space="preserve"> ставится, если выполнены все 4 требования. </w:t>
      </w:r>
    </w:p>
    <w:p w14:paraId="36FB28A5" w14:textId="77777777" w:rsidR="00C20E1E" w:rsidRPr="005333C3" w:rsidRDefault="00B04F32" w:rsidP="00DC692B">
      <w:pPr>
        <w:ind w:left="0" w:right="63" w:firstLine="567"/>
        <w:rPr>
          <w:color w:val="auto"/>
        </w:rPr>
      </w:pPr>
      <w:r w:rsidRPr="005333C3">
        <w:rPr>
          <w:b/>
          <w:color w:val="auto"/>
        </w:rPr>
        <w:t xml:space="preserve">Оценка "4" </w:t>
      </w:r>
      <w:r w:rsidRPr="005333C3">
        <w:rPr>
          <w:color w:val="auto"/>
        </w:rPr>
        <w:t xml:space="preserve">ставится, если выполняется норма чтения по беглости (в каждом классе и в каждой четверти она разная), но не выполнено одно из остальных требований. </w:t>
      </w:r>
    </w:p>
    <w:p w14:paraId="5C530BD2" w14:textId="77777777" w:rsidR="00C20E1E" w:rsidRPr="005333C3" w:rsidRDefault="00B04F32" w:rsidP="00DC692B">
      <w:pPr>
        <w:ind w:left="0" w:right="63" w:firstLine="567"/>
        <w:rPr>
          <w:color w:val="auto"/>
        </w:rPr>
      </w:pPr>
      <w:r w:rsidRPr="005333C3">
        <w:rPr>
          <w:b/>
          <w:color w:val="auto"/>
        </w:rPr>
        <w:t>Оценка "3"</w:t>
      </w:r>
      <w:r w:rsidRPr="005333C3">
        <w:rPr>
          <w:color w:val="auto"/>
        </w:rPr>
        <w:t xml:space="preserve"> ставится, если выполняется норма по беглости, но не выполнено два других требования. </w:t>
      </w:r>
    </w:p>
    <w:p w14:paraId="78F954DF" w14:textId="77777777" w:rsidR="00C46E67" w:rsidRPr="005333C3" w:rsidRDefault="00B04F32" w:rsidP="00DC692B">
      <w:pPr>
        <w:ind w:left="0" w:right="63" w:firstLine="567"/>
        <w:rPr>
          <w:color w:val="auto"/>
        </w:rPr>
      </w:pPr>
      <w:r w:rsidRPr="005333C3">
        <w:rPr>
          <w:b/>
          <w:color w:val="auto"/>
        </w:rPr>
        <w:t>Оценка "2"</w:t>
      </w:r>
      <w:r w:rsidRPr="005333C3">
        <w:rPr>
          <w:color w:val="auto"/>
        </w:rPr>
        <w:t xml:space="preserve"> ставится, если выполняется норма беглости, но не вып</w:t>
      </w:r>
      <w:r w:rsidR="00C46E67" w:rsidRPr="005333C3">
        <w:rPr>
          <w:color w:val="auto"/>
        </w:rPr>
        <w:t xml:space="preserve">олнены остальные три требовании или </w:t>
      </w:r>
      <w:r w:rsidRPr="005333C3">
        <w:rPr>
          <w:color w:val="auto"/>
        </w:rPr>
        <w:t xml:space="preserve">не выполнена норма беглости, а остальные требования выдержаны. 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 </w:t>
      </w:r>
    </w:p>
    <w:p w14:paraId="1039EA32" w14:textId="77777777" w:rsidR="00C20E1E" w:rsidRPr="005333C3" w:rsidRDefault="00B04F32" w:rsidP="00DC692B">
      <w:pPr>
        <w:ind w:left="0" w:right="63" w:firstLine="567"/>
        <w:rPr>
          <w:color w:val="auto"/>
        </w:rPr>
      </w:pPr>
      <w:r w:rsidRPr="005333C3">
        <w:rPr>
          <w:b/>
          <w:color w:val="auto"/>
        </w:rPr>
        <w:t>Чтение наизусть</w:t>
      </w:r>
      <w:r w:rsidRPr="005333C3">
        <w:rPr>
          <w:color w:val="auto"/>
        </w:rPr>
        <w:t xml:space="preserve"> </w:t>
      </w:r>
    </w:p>
    <w:p w14:paraId="18DA4B52" w14:textId="77777777" w:rsidR="00C20E1E" w:rsidRPr="005333C3" w:rsidRDefault="00B04F32" w:rsidP="00DC692B">
      <w:pPr>
        <w:ind w:left="0" w:right="63" w:firstLine="567"/>
        <w:rPr>
          <w:color w:val="auto"/>
        </w:rPr>
      </w:pPr>
      <w:r w:rsidRPr="005333C3">
        <w:rPr>
          <w:b/>
          <w:color w:val="auto"/>
        </w:rPr>
        <w:t>Оценка "5"</w:t>
      </w:r>
      <w:r w:rsidRPr="005333C3">
        <w:rPr>
          <w:color w:val="auto"/>
        </w:rPr>
        <w:t xml:space="preserve"> -  твердо, без подсказок</w:t>
      </w:r>
      <w:r w:rsidR="00C46E67" w:rsidRPr="005333C3">
        <w:rPr>
          <w:color w:val="auto"/>
        </w:rPr>
        <w:t xml:space="preserve">, знает наизусть, выразительно </w:t>
      </w:r>
      <w:r w:rsidRPr="005333C3">
        <w:rPr>
          <w:color w:val="auto"/>
        </w:rPr>
        <w:t xml:space="preserve">читает. </w:t>
      </w:r>
    </w:p>
    <w:p w14:paraId="09884363" w14:textId="77777777" w:rsidR="00C20E1E" w:rsidRPr="005333C3" w:rsidRDefault="00B04F32" w:rsidP="00DC692B">
      <w:pPr>
        <w:ind w:left="0" w:right="63" w:firstLine="567"/>
        <w:rPr>
          <w:color w:val="auto"/>
        </w:rPr>
      </w:pPr>
      <w:r w:rsidRPr="005333C3">
        <w:rPr>
          <w:b/>
          <w:color w:val="auto"/>
        </w:rPr>
        <w:t>Оценка "4"</w:t>
      </w:r>
      <w:r w:rsidRPr="005333C3">
        <w:rPr>
          <w:color w:val="auto"/>
        </w:rPr>
        <w:t xml:space="preserve"> - знает стихотворение  наизусть,  но допускает при  чтении  перестановку  слов,  самостоятельно исправляет допущенные неточности. </w:t>
      </w:r>
    </w:p>
    <w:p w14:paraId="4B8DE217" w14:textId="77777777" w:rsidR="00C20E1E" w:rsidRPr="005333C3" w:rsidRDefault="00B04F32" w:rsidP="00DC692B">
      <w:pPr>
        <w:ind w:left="0" w:right="63" w:firstLine="567"/>
        <w:rPr>
          <w:color w:val="auto"/>
        </w:rPr>
      </w:pPr>
      <w:r w:rsidRPr="005333C3">
        <w:rPr>
          <w:b/>
          <w:color w:val="auto"/>
        </w:rPr>
        <w:t>Оценка "3"</w:t>
      </w:r>
      <w:r w:rsidRPr="005333C3">
        <w:rPr>
          <w:color w:val="auto"/>
        </w:rPr>
        <w:t xml:space="preserve"> - читает наизусть, но при чтении обнаруживает нетвердое усвоение текста. </w:t>
      </w:r>
    </w:p>
    <w:p w14:paraId="1D275DE1" w14:textId="77777777" w:rsidR="00C20E1E" w:rsidRPr="005333C3" w:rsidRDefault="00B04F32" w:rsidP="00DC692B">
      <w:pPr>
        <w:ind w:left="0" w:right="63" w:firstLine="567"/>
        <w:rPr>
          <w:color w:val="auto"/>
        </w:rPr>
      </w:pPr>
      <w:r w:rsidRPr="005333C3">
        <w:rPr>
          <w:b/>
          <w:color w:val="auto"/>
        </w:rPr>
        <w:t>Оценка "2"</w:t>
      </w:r>
      <w:r w:rsidRPr="005333C3">
        <w:rPr>
          <w:color w:val="auto"/>
        </w:rPr>
        <w:t xml:space="preserve"> - нарушает последовательность при чтении, не полностью воспроизводит текст </w:t>
      </w:r>
    </w:p>
    <w:p w14:paraId="0A494C32" w14:textId="77777777" w:rsidR="00C46E67" w:rsidRPr="005333C3" w:rsidRDefault="00B04F32" w:rsidP="00DC692B">
      <w:pPr>
        <w:ind w:left="0" w:right="63" w:firstLine="567"/>
        <w:rPr>
          <w:color w:val="auto"/>
        </w:rPr>
      </w:pPr>
      <w:r w:rsidRPr="005333C3">
        <w:rPr>
          <w:b/>
          <w:color w:val="auto"/>
        </w:rPr>
        <w:t>Выразительное чтение стихотворения</w:t>
      </w:r>
      <w:r w:rsidRPr="005333C3">
        <w:rPr>
          <w:color w:val="auto"/>
        </w:rPr>
        <w:t xml:space="preserve"> </w:t>
      </w:r>
    </w:p>
    <w:p w14:paraId="38FCCA45" w14:textId="77777777" w:rsidR="00C20E1E" w:rsidRPr="005333C3" w:rsidRDefault="00B04F32" w:rsidP="00DC692B">
      <w:pPr>
        <w:ind w:left="0" w:right="63" w:firstLine="567"/>
        <w:rPr>
          <w:color w:val="auto"/>
        </w:rPr>
      </w:pPr>
      <w:r w:rsidRPr="005333C3">
        <w:rPr>
          <w:b/>
          <w:i/>
          <w:color w:val="auto"/>
        </w:rPr>
        <w:t>Требования к выразительному чтению</w:t>
      </w:r>
      <w:r w:rsidRPr="005333C3">
        <w:rPr>
          <w:color w:val="auto"/>
        </w:rPr>
        <w:t xml:space="preserve">: </w:t>
      </w:r>
    </w:p>
    <w:p w14:paraId="54E88412" w14:textId="77777777" w:rsidR="00C20E1E" w:rsidRPr="005333C3" w:rsidRDefault="00B04F32" w:rsidP="00D953F2">
      <w:pPr>
        <w:numPr>
          <w:ilvl w:val="0"/>
          <w:numId w:val="42"/>
        </w:numPr>
        <w:ind w:left="0" w:right="63" w:firstLine="567"/>
        <w:rPr>
          <w:color w:val="auto"/>
        </w:rPr>
      </w:pPr>
      <w:r w:rsidRPr="005333C3">
        <w:rPr>
          <w:color w:val="auto"/>
        </w:rPr>
        <w:t xml:space="preserve">Правильная постановка логического ударения </w:t>
      </w:r>
    </w:p>
    <w:p w14:paraId="771F798E" w14:textId="77777777" w:rsidR="00C20E1E" w:rsidRPr="005333C3" w:rsidRDefault="00B04F32" w:rsidP="00D953F2">
      <w:pPr>
        <w:numPr>
          <w:ilvl w:val="0"/>
          <w:numId w:val="42"/>
        </w:numPr>
        <w:ind w:left="0" w:right="63" w:firstLine="567"/>
        <w:rPr>
          <w:color w:val="auto"/>
        </w:rPr>
      </w:pPr>
      <w:r w:rsidRPr="005333C3">
        <w:rPr>
          <w:color w:val="auto"/>
        </w:rPr>
        <w:t xml:space="preserve">Соблюдение пауз </w:t>
      </w:r>
    </w:p>
    <w:p w14:paraId="0D8746AF" w14:textId="77777777" w:rsidR="00C20E1E" w:rsidRPr="005333C3" w:rsidRDefault="00B04F32" w:rsidP="00D953F2">
      <w:pPr>
        <w:numPr>
          <w:ilvl w:val="0"/>
          <w:numId w:val="42"/>
        </w:numPr>
        <w:ind w:left="0" w:right="63" w:firstLine="567"/>
        <w:rPr>
          <w:color w:val="auto"/>
        </w:rPr>
      </w:pPr>
      <w:r w:rsidRPr="005333C3">
        <w:rPr>
          <w:color w:val="auto"/>
        </w:rPr>
        <w:t xml:space="preserve">Правильный выбор темпа </w:t>
      </w:r>
    </w:p>
    <w:p w14:paraId="19AF5210" w14:textId="77777777" w:rsidR="00C20E1E" w:rsidRPr="005333C3" w:rsidRDefault="00B04F32" w:rsidP="00D953F2">
      <w:pPr>
        <w:numPr>
          <w:ilvl w:val="0"/>
          <w:numId w:val="42"/>
        </w:numPr>
        <w:ind w:left="0" w:right="63" w:firstLine="567"/>
        <w:rPr>
          <w:color w:val="auto"/>
        </w:rPr>
      </w:pPr>
      <w:r w:rsidRPr="005333C3">
        <w:rPr>
          <w:color w:val="auto"/>
        </w:rPr>
        <w:t xml:space="preserve">Соблюдение нужной интонации </w:t>
      </w:r>
    </w:p>
    <w:p w14:paraId="75EBE2E9" w14:textId="77777777" w:rsidR="00C20E1E" w:rsidRPr="005333C3" w:rsidRDefault="00B04F32" w:rsidP="00D953F2">
      <w:pPr>
        <w:numPr>
          <w:ilvl w:val="0"/>
          <w:numId w:val="42"/>
        </w:numPr>
        <w:ind w:left="0" w:right="63" w:firstLine="567"/>
        <w:rPr>
          <w:color w:val="auto"/>
        </w:rPr>
      </w:pPr>
      <w:r w:rsidRPr="005333C3">
        <w:rPr>
          <w:color w:val="auto"/>
        </w:rPr>
        <w:t xml:space="preserve">Безошибочное чтение </w:t>
      </w:r>
    </w:p>
    <w:p w14:paraId="756D0033" w14:textId="77777777" w:rsidR="00C20E1E" w:rsidRPr="005333C3" w:rsidRDefault="00B04F32" w:rsidP="00DC692B">
      <w:pPr>
        <w:ind w:left="0" w:right="63" w:firstLine="567"/>
        <w:rPr>
          <w:color w:val="auto"/>
        </w:rPr>
      </w:pPr>
      <w:r w:rsidRPr="005333C3">
        <w:rPr>
          <w:b/>
          <w:color w:val="auto"/>
        </w:rPr>
        <w:lastRenderedPageBreak/>
        <w:t>Оценка "5"</w:t>
      </w:r>
      <w:r w:rsidRPr="005333C3">
        <w:rPr>
          <w:color w:val="auto"/>
        </w:rPr>
        <w:t xml:space="preserve"> - выполнены правильно все требования </w:t>
      </w:r>
    </w:p>
    <w:p w14:paraId="71AD9298" w14:textId="77777777" w:rsidR="00C20E1E" w:rsidRPr="005333C3" w:rsidRDefault="00B04F32" w:rsidP="00DC692B">
      <w:pPr>
        <w:ind w:left="0" w:right="63" w:firstLine="567"/>
        <w:rPr>
          <w:color w:val="auto"/>
        </w:rPr>
      </w:pPr>
      <w:r w:rsidRPr="005333C3">
        <w:rPr>
          <w:b/>
          <w:color w:val="auto"/>
        </w:rPr>
        <w:t xml:space="preserve">Оценка "4" </w:t>
      </w:r>
      <w:r w:rsidRPr="005333C3">
        <w:rPr>
          <w:color w:val="auto"/>
        </w:rPr>
        <w:t xml:space="preserve">- не соблюдены 1-2 требования </w:t>
      </w:r>
    </w:p>
    <w:p w14:paraId="2ADDCAFB" w14:textId="77777777" w:rsidR="00C20E1E" w:rsidRPr="005333C3" w:rsidRDefault="00B04F32" w:rsidP="00DC692B">
      <w:pPr>
        <w:ind w:left="0" w:right="63" w:firstLine="567"/>
        <w:rPr>
          <w:color w:val="auto"/>
        </w:rPr>
      </w:pPr>
      <w:r w:rsidRPr="005333C3">
        <w:rPr>
          <w:b/>
          <w:color w:val="auto"/>
        </w:rPr>
        <w:t>Оценка "3"</w:t>
      </w:r>
      <w:r w:rsidRPr="005333C3">
        <w:rPr>
          <w:color w:val="auto"/>
        </w:rPr>
        <w:t xml:space="preserve"> -допущены ошибки по трем требованиям </w:t>
      </w:r>
    </w:p>
    <w:p w14:paraId="19C0B91B" w14:textId="77777777" w:rsidR="00C20E1E" w:rsidRPr="005333C3" w:rsidRDefault="00B04F32" w:rsidP="00DC692B">
      <w:pPr>
        <w:ind w:left="0" w:right="63" w:firstLine="567"/>
        <w:rPr>
          <w:color w:val="auto"/>
        </w:rPr>
      </w:pPr>
      <w:r w:rsidRPr="005333C3">
        <w:rPr>
          <w:b/>
          <w:color w:val="auto"/>
        </w:rPr>
        <w:t>Оценка "2"</w:t>
      </w:r>
      <w:r w:rsidRPr="005333C3">
        <w:rPr>
          <w:color w:val="auto"/>
        </w:rPr>
        <w:t xml:space="preserve"> - допущены ошибки более, чем по трем требованиям</w:t>
      </w:r>
      <w:r w:rsidRPr="005333C3">
        <w:rPr>
          <w:b/>
          <w:i/>
          <w:color w:val="auto"/>
        </w:rPr>
        <w:t xml:space="preserve"> </w:t>
      </w:r>
      <w:r w:rsidRPr="005333C3">
        <w:rPr>
          <w:color w:val="auto"/>
        </w:rPr>
        <w:t xml:space="preserve">  </w:t>
      </w:r>
    </w:p>
    <w:p w14:paraId="118A03F3" w14:textId="77777777" w:rsidR="00C20E1E" w:rsidRPr="005333C3" w:rsidRDefault="00B04F32" w:rsidP="00DC692B">
      <w:pPr>
        <w:spacing w:after="5" w:line="271" w:lineRule="auto"/>
        <w:ind w:left="0" w:right="63" w:firstLine="567"/>
        <w:rPr>
          <w:color w:val="auto"/>
        </w:rPr>
      </w:pPr>
      <w:r w:rsidRPr="005333C3">
        <w:rPr>
          <w:b/>
          <w:color w:val="auto"/>
        </w:rPr>
        <w:t>Чтение по ролям</w:t>
      </w:r>
      <w:r w:rsidRPr="005333C3">
        <w:rPr>
          <w:color w:val="auto"/>
        </w:rPr>
        <w:t xml:space="preserve"> </w:t>
      </w:r>
    </w:p>
    <w:p w14:paraId="76C62B29" w14:textId="77777777" w:rsidR="00C20E1E" w:rsidRPr="005333C3" w:rsidRDefault="00B04F32" w:rsidP="00DC692B">
      <w:pPr>
        <w:ind w:left="0" w:right="63" w:firstLine="567"/>
        <w:rPr>
          <w:color w:val="auto"/>
        </w:rPr>
      </w:pPr>
      <w:r w:rsidRPr="005333C3">
        <w:rPr>
          <w:b/>
          <w:i/>
          <w:color w:val="auto"/>
        </w:rPr>
        <w:t>Требования к чтению по ролям</w:t>
      </w:r>
      <w:r w:rsidRPr="005333C3">
        <w:rPr>
          <w:color w:val="auto"/>
        </w:rPr>
        <w:t xml:space="preserve">: </w:t>
      </w:r>
    </w:p>
    <w:p w14:paraId="2B72B257" w14:textId="77777777" w:rsidR="00C20E1E" w:rsidRPr="005333C3" w:rsidRDefault="00B04F32" w:rsidP="00D953F2">
      <w:pPr>
        <w:numPr>
          <w:ilvl w:val="0"/>
          <w:numId w:val="43"/>
        </w:numPr>
        <w:ind w:left="0" w:right="63" w:firstLine="567"/>
        <w:rPr>
          <w:color w:val="auto"/>
        </w:rPr>
      </w:pPr>
      <w:r w:rsidRPr="005333C3">
        <w:rPr>
          <w:color w:val="auto"/>
        </w:rPr>
        <w:t xml:space="preserve">Своевременно начинать читать свои слова </w:t>
      </w:r>
    </w:p>
    <w:p w14:paraId="6A30838D" w14:textId="77777777" w:rsidR="00C20E1E" w:rsidRPr="005333C3" w:rsidRDefault="00B04F32" w:rsidP="00D953F2">
      <w:pPr>
        <w:numPr>
          <w:ilvl w:val="0"/>
          <w:numId w:val="43"/>
        </w:numPr>
        <w:ind w:left="0" w:right="63" w:firstLine="567"/>
        <w:rPr>
          <w:color w:val="auto"/>
        </w:rPr>
      </w:pPr>
      <w:r w:rsidRPr="005333C3">
        <w:rPr>
          <w:color w:val="auto"/>
        </w:rPr>
        <w:t xml:space="preserve">Подбирать правильную интонацию </w:t>
      </w:r>
    </w:p>
    <w:p w14:paraId="6233B128" w14:textId="77777777" w:rsidR="00C20E1E" w:rsidRPr="005333C3" w:rsidRDefault="00B04F32" w:rsidP="00D953F2">
      <w:pPr>
        <w:numPr>
          <w:ilvl w:val="0"/>
          <w:numId w:val="43"/>
        </w:numPr>
        <w:ind w:left="0" w:right="63" w:firstLine="567"/>
        <w:rPr>
          <w:color w:val="auto"/>
        </w:rPr>
      </w:pPr>
      <w:r w:rsidRPr="005333C3">
        <w:rPr>
          <w:color w:val="auto"/>
        </w:rPr>
        <w:t xml:space="preserve">Читать безошибочно </w:t>
      </w:r>
    </w:p>
    <w:p w14:paraId="74202BD0" w14:textId="77777777" w:rsidR="00C20E1E" w:rsidRPr="005333C3" w:rsidRDefault="00B04F32" w:rsidP="00D953F2">
      <w:pPr>
        <w:numPr>
          <w:ilvl w:val="0"/>
          <w:numId w:val="43"/>
        </w:numPr>
        <w:ind w:left="0" w:right="63" w:firstLine="567"/>
        <w:rPr>
          <w:color w:val="auto"/>
        </w:rPr>
      </w:pPr>
      <w:r w:rsidRPr="005333C3">
        <w:rPr>
          <w:color w:val="auto"/>
        </w:rPr>
        <w:t xml:space="preserve">Читать выразительно </w:t>
      </w:r>
    </w:p>
    <w:p w14:paraId="113DB411" w14:textId="77777777" w:rsidR="00C20E1E" w:rsidRPr="005333C3" w:rsidRDefault="00B04F32" w:rsidP="00DC692B">
      <w:pPr>
        <w:ind w:left="0" w:right="63" w:firstLine="567"/>
        <w:rPr>
          <w:color w:val="auto"/>
        </w:rPr>
      </w:pPr>
      <w:r w:rsidRPr="005333C3">
        <w:rPr>
          <w:b/>
          <w:color w:val="auto"/>
        </w:rPr>
        <w:t xml:space="preserve">Оценка </w:t>
      </w:r>
      <w:r w:rsidRPr="005333C3">
        <w:rPr>
          <w:color w:val="auto"/>
        </w:rPr>
        <w:t xml:space="preserve">"5" - выполнены все требования </w:t>
      </w:r>
    </w:p>
    <w:p w14:paraId="07319A11" w14:textId="77777777" w:rsidR="00C20E1E" w:rsidRPr="005333C3" w:rsidRDefault="00B04F32" w:rsidP="00DC692B">
      <w:pPr>
        <w:ind w:left="0" w:right="63" w:firstLine="567"/>
        <w:rPr>
          <w:color w:val="auto"/>
        </w:rPr>
      </w:pPr>
      <w:r w:rsidRPr="005333C3">
        <w:rPr>
          <w:b/>
          <w:color w:val="auto"/>
        </w:rPr>
        <w:t xml:space="preserve">Оценка </w:t>
      </w:r>
      <w:r w:rsidRPr="005333C3">
        <w:rPr>
          <w:color w:val="auto"/>
        </w:rPr>
        <w:t xml:space="preserve">"4" - допущены ошибки по одному какому-то требованию </w:t>
      </w:r>
    </w:p>
    <w:p w14:paraId="14F01FE5" w14:textId="77777777" w:rsidR="00C20E1E" w:rsidRPr="005333C3" w:rsidRDefault="00B04F32" w:rsidP="00DC692B">
      <w:pPr>
        <w:ind w:left="0" w:right="63" w:firstLine="567"/>
        <w:rPr>
          <w:color w:val="auto"/>
        </w:rPr>
      </w:pPr>
      <w:r w:rsidRPr="005333C3">
        <w:rPr>
          <w:b/>
          <w:color w:val="auto"/>
        </w:rPr>
        <w:t xml:space="preserve">Оценка </w:t>
      </w:r>
      <w:r w:rsidRPr="005333C3">
        <w:rPr>
          <w:color w:val="auto"/>
        </w:rPr>
        <w:t xml:space="preserve">"3" - допущены ошибки по двум требованиям </w:t>
      </w:r>
    </w:p>
    <w:p w14:paraId="5B0463FD" w14:textId="77777777" w:rsidR="00C20E1E" w:rsidRPr="005333C3" w:rsidRDefault="00B04F32" w:rsidP="00DC692B">
      <w:pPr>
        <w:ind w:left="0" w:right="63" w:firstLine="567"/>
        <w:rPr>
          <w:color w:val="auto"/>
        </w:rPr>
      </w:pPr>
      <w:r w:rsidRPr="005333C3">
        <w:rPr>
          <w:b/>
          <w:color w:val="auto"/>
        </w:rPr>
        <w:t xml:space="preserve">Оценка </w:t>
      </w:r>
      <w:r w:rsidRPr="005333C3">
        <w:rPr>
          <w:color w:val="auto"/>
        </w:rPr>
        <w:t xml:space="preserve">"2" -допущены ошибки по трем требованиям </w:t>
      </w:r>
    </w:p>
    <w:p w14:paraId="527CCBE8" w14:textId="77777777" w:rsidR="00C20E1E" w:rsidRPr="005333C3" w:rsidRDefault="00B04F32" w:rsidP="00DC692B">
      <w:pPr>
        <w:spacing w:after="5" w:line="271" w:lineRule="auto"/>
        <w:ind w:left="0" w:right="63" w:firstLine="567"/>
        <w:rPr>
          <w:color w:val="auto"/>
        </w:rPr>
      </w:pPr>
      <w:r w:rsidRPr="005333C3">
        <w:rPr>
          <w:b/>
          <w:color w:val="auto"/>
        </w:rPr>
        <w:t>Пересказ</w:t>
      </w:r>
      <w:r w:rsidRPr="005333C3">
        <w:rPr>
          <w:color w:val="auto"/>
        </w:rPr>
        <w:t xml:space="preserve"> </w:t>
      </w:r>
    </w:p>
    <w:p w14:paraId="18A76BCF" w14:textId="77777777" w:rsidR="00C20E1E" w:rsidRPr="005333C3" w:rsidRDefault="00B04F32" w:rsidP="004D2720">
      <w:pPr>
        <w:spacing w:after="0" w:line="240" w:lineRule="auto"/>
        <w:ind w:left="0" w:right="62" w:firstLine="567"/>
        <w:rPr>
          <w:color w:val="auto"/>
        </w:rPr>
      </w:pPr>
      <w:r w:rsidRPr="005333C3">
        <w:rPr>
          <w:b/>
          <w:color w:val="auto"/>
        </w:rPr>
        <w:t>Оценка "5"</w:t>
      </w:r>
      <w:r w:rsidRPr="005333C3">
        <w:rPr>
          <w:color w:val="auto"/>
        </w:rP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p>
    <w:p w14:paraId="69DFA695" w14:textId="77777777" w:rsidR="00C20E1E" w:rsidRPr="005333C3" w:rsidRDefault="00B04F32" w:rsidP="004D2720">
      <w:pPr>
        <w:spacing w:after="0" w:line="240" w:lineRule="auto"/>
        <w:ind w:left="0" w:right="62" w:firstLine="567"/>
        <w:rPr>
          <w:color w:val="auto"/>
        </w:rPr>
      </w:pPr>
      <w:r w:rsidRPr="005333C3">
        <w:rPr>
          <w:b/>
          <w:color w:val="auto"/>
        </w:rPr>
        <w:t>Оценка "4"</w:t>
      </w:r>
      <w:r w:rsidRPr="005333C3">
        <w:rPr>
          <w:color w:val="auto"/>
        </w:rPr>
        <w:t xml:space="preserve"> -  допускает 1-2 ошибки, неточности, сам исправляет их </w:t>
      </w:r>
    </w:p>
    <w:p w14:paraId="44069FC9" w14:textId="77777777" w:rsidR="00A26C7D" w:rsidRPr="005333C3" w:rsidRDefault="00B04F32" w:rsidP="004D2720">
      <w:pPr>
        <w:spacing w:after="0" w:line="240" w:lineRule="auto"/>
        <w:ind w:left="0" w:right="62" w:firstLine="567"/>
        <w:jc w:val="left"/>
        <w:rPr>
          <w:color w:val="auto"/>
        </w:rPr>
      </w:pPr>
      <w:r w:rsidRPr="005333C3">
        <w:rPr>
          <w:b/>
          <w:color w:val="auto"/>
        </w:rPr>
        <w:t>Оценка "3"</w:t>
      </w:r>
      <w:r w:rsidR="00A26C7D" w:rsidRPr="005333C3">
        <w:rPr>
          <w:color w:val="auto"/>
        </w:rPr>
        <w:t xml:space="preserve"> - пересказывает при </w:t>
      </w:r>
      <w:r w:rsidRPr="005333C3">
        <w:rPr>
          <w:color w:val="auto"/>
        </w:rPr>
        <w:t xml:space="preserve">помощи  наводящих вопросов учителя,  не умеет последовательно  передать содержание прочитанного, допускает речевые ошибки. </w:t>
      </w:r>
    </w:p>
    <w:p w14:paraId="4D2CACF3" w14:textId="77777777" w:rsidR="00C20E1E" w:rsidRPr="005333C3" w:rsidRDefault="00B04F32" w:rsidP="00DC692B">
      <w:pPr>
        <w:spacing w:after="12" w:line="270" w:lineRule="auto"/>
        <w:ind w:left="0" w:right="63" w:firstLine="567"/>
        <w:jc w:val="left"/>
        <w:rPr>
          <w:color w:val="auto"/>
        </w:rPr>
      </w:pPr>
      <w:r w:rsidRPr="005333C3">
        <w:rPr>
          <w:b/>
          <w:color w:val="auto"/>
        </w:rPr>
        <w:t>Оценка "2"</w:t>
      </w:r>
      <w:r w:rsidRPr="005333C3">
        <w:rPr>
          <w:color w:val="auto"/>
        </w:rPr>
        <w:t xml:space="preserve"> -  не может передать содержание прочитанного. </w:t>
      </w:r>
    </w:p>
    <w:p w14:paraId="310D285E" w14:textId="72CE2116" w:rsidR="00A26C7D" w:rsidRPr="005333C3" w:rsidRDefault="00B04F32" w:rsidP="004D2720">
      <w:pPr>
        <w:spacing w:after="30" w:line="259" w:lineRule="auto"/>
        <w:ind w:left="0" w:right="63" w:firstLine="567"/>
        <w:jc w:val="left"/>
        <w:rPr>
          <w:b/>
          <w:i/>
          <w:color w:val="auto"/>
        </w:rPr>
      </w:pPr>
      <w:r w:rsidRPr="005333C3">
        <w:rPr>
          <w:color w:val="auto"/>
        </w:rPr>
        <w:t xml:space="preserve"> </w:t>
      </w:r>
      <w:r w:rsidRPr="005333C3">
        <w:rPr>
          <w:b/>
          <w:i/>
          <w:color w:val="auto"/>
        </w:rPr>
        <w:t xml:space="preserve">Иностранный язык (Английский язык) </w:t>
      </w:r>
    </w:p>
    <w:p w14:paraId="60D26E8B" w14:textId="77777777" w:rsidR="00C20E1E" w:rsidRPr="005333C3" w:rsidRDefault="00B04F32" w:rsidP="00DC692B">
      <w:pPr>
        <w:spacing w:after="5" w:line="271" w:lineRule="auto"/>
        <w:ind w:left="0" w:right="63" w:firstLine="567"/>
        <w:rPr>
          <w:color w:val="auto"/>
        </w:rPr>
      </w:pPr>
      <w:r w:rsidRPr="005333C3">
        <w:rPr>
          <w:b/>
          <w:color w:val="auto"/>
        </w:rPr>
        <w:t xml:space="preserve">Виды оценивания младших школьников.  </w:t>
      </w:r>
    </w:p>
    <w:p w14:paraId="03E7C6E2" w14:textId="77777777" w:rsidR="00C20E1E" w:rsidRPr="005333C3" w:rsidRDefault="00B04F32" w:rsidP="00D953F2">
      <w:pPr>
        <w:numPr>
          <w:ilvl w:val="0"/>
          <w:numId w:val="44"/>
        </w:numPr>
        <w:ind w:left="0" w:right="63" w:firstLine="567"/>
        <w:rPr>
          <w:color w:val="auto"/>
        </w:rPr>
      </w:pPr>
      <w:r w:rsidRPr="005333C3">
        <w:rPr>
          <w:color w:val="auto"/>
        </w:rPr>
        <w:t xml:space="preserve">неформальное </w:t>
      </w:r>
    </w:p>
    <w:p w14:paraId="6DC56D4B" w14:textId="77777777" w:rsidR="00C20E1E" w:rsidRPr="005333C3" w:rsidRDefault="00B04F32" w:rsidP="00D953F2">
      <w:pPr>
        <w:numPr>
          <w:ilvl w:val="0"/>
          <w:numId w:val="44"/>
        </w:numPr>
        <w:ind w:left="0" w:right="63" w:firstLine="567"/>
        <w:rPr>
          <w:color w:val="auto"/>
        </w:rPr>
      </w:pPr>
      <w:r w:rsidRPr="005333C3">
        <w:rPr>
          <w:color w:val="auto"/>
        </w:rPr>
        <w:t xml:space="preserve">самооценивание </w:t>
      </w:r>
    </w:p>
    <w:p w14:paraId="49FEC1FE" w14:textId="77777777" w:rsidR="00C20E1E" w:rsidRPr="005333C3" w:rsidRDefault="00B04F32" w:rsidP="00D953F2">
      <w:pPr>
        <w:numPr>
          <w:ilvl w:val="0"/>
          <w:numId w:val="44"/>
        </w:numPr>
        <w:ind w:left="0" w:right="63" w:firstLine="567"/>
        <w:rPr>
          <w:color w:val="auto"/>
        </w:rPr>
      </w:pPr>
      <w:r w:rsidRPr="005333C3">
        <w:rPr>
          <w:color w:val="auto"/>
        </w:rPr>
        <w:t xml:space="preserve">групповое (или оценка одноклассника ) </w:t>
      </w:r>
    </w:p>
    <w:p w14:paraId="4D650EE8" w14:textId="77777777" w:rsidR="00C20E1E" w:rsidRPr="005333C3" w:rsidRDefault="00B04F32" w:rsidP="00D953F2">
      <w:pPr>
        <w:numPr>
          <w:ilvl w:val="0"/>
          <w:numId w:val="44"/>
        </w:numPr>
        <w:ind w:left="0" w:right="63" w:firstLine="567"/>
        <w:rPr>
          <w:color w:val="auto"/>
        </w:rPr>
      </w:pPr>
      <w:r w:rsidRPr="005333C3">
        <w:rPr>
          <w:color w:val="auto"/>
        </w:rPr>
        <w:t xml:space="preserve">формальное </w:t>
      </w:r>
    </w:p>
    <w:p w14:paraId="38F9A7C2" w14:textId="77777777" w:rsidR="00C20E1E" w:rsidRPr="005333C3" w:rsidRDefault="00B04F32" w:rsidP="00DC692B">
      <w:pPr>
        <w:ind w:left="0" w:right="63" w:firstLine="567"/>
        <w:rPr>
          <w:color w:val="auto"/>
        </w:rPr>
      </w:pPr>
      <w:r w:rsidRPr="005333C3">
        <w:rPr>
          <w:i/>
          <w:color w:val="auto"/>
        </w:rPr>
        <w:t xml:space="preserve"> Неформальное оценивание</w:t>
      </w:r>
      <w:r w:rsidRPr="005333C3">
        <w:rPr>
          <w:color w:val="auto"/>
        </w:rPr>
        <w:t xml:space="preserve"> - это система наблюдений и сбор данных о том, что из себя представляет ученик в нормальных условиях обучения.  </w:t>
      </w:r>
    </w:p>
    <w:p w14:paraId="5CA59045" w14:textId="77777777" w:rsidR="00C20E1E" w:rsidRPr="005333C3" w:rsidRDefault="00B04F32" w:rsidP="00DC692B">
      <w:pPr>
        <w:ind w:left="0" w:right="63" w:firstLine="567"/>
        <w:rPr>
          <w:color w:val="auto"/>
        </w:rPr>
      </w:pPr>
      <w:r w:rsidRPr="005333C3">
        <w:rPr>
          <w:color w:val="auto"/>
        </w:rPr>
        <w:t xml:space="preserve">Цель неформального оценивания в том, чтобы заметить даже маленький прогресс и постараться усилить его путём похвалы и поддержки. Это может быть сделано разными способами:  </w:t>
      </w:r>
    </w:p>
    <w:p w14:paraId="569C9C41" w14:textId="77777777" w:rsidR="00C20E1E" w:rsidRPr="005333C3" w:rsidRDefault="00B04F32" w:rsidP="00D953F2">
      <w:pPr>
        <w:numPr>
          <w:ilvl w:val="0"/>
          <w:numId w:val="44"/>
        </w:numPr>
        <w:ind w:left="0" w:right="63" w:firstLine="567"/>
        <w:rPr>
          <w:color w:val="auto"/>
        </w:rPr>
      </w:pPr>
      <w:r w:rsidRPr="005333C3">
        <w:rPr>
          <w:color w:val="auto"/>
        </w:rPr>
        <w:t xml:space="preserve">не скупиться на устную похвалу при хороших результатах; </w:t>
      </w:r>
    </w:p>
    <w:p w14:paraId="512346C0" w14:textId="77777777" w:rsidR="00C20E1E" w:rsidRPr="005333C3" w:rsidRDefault="00B04F32" w:rsidP="00D953F2">
      <w:pPr>
        <w:numPr>
          <w:ilvl w:val="0"/>
          <w:numId w:val="44"/>
        </w:numPr>
        <w:ind w:left="0" w:right="63" w:firstLine="567"/>
        <w:rPr>
          <w:color w:val="auto"/>
        </w:rPr>
      </w:pPr>
      <w:r w:rsidRPr="005333C3">
        <w:rPr>
          <w:color w:val="auto"/>
        </w:rPr>
        <w:t xml:space="preserve">давать дружелюбные письменные комментарии в рабочих тетрадях; </w:t>
      </w:r>
    </w:p>
    <w:p w14:paraId="515E051F" w14:textId="77777777" w:rsidR="00C20E1E" w:rsidRPr="005333C3" w:rsidRDefault="00B04F32" w:rsidP="00D953F2">
      <w:pPr>
        <w:numPr>
          <w:ilvl w:val="0"/>
          <w:numId w:val="44"/>
        </w:numPr>
        <w:ind w:left="0" w:right="63" w:firstLine="567"/>
        <w:rPr>
          <w:color w:val="auto"/>
        </w:rPr>
      </w:pPr>
      <w:r w:rsidRPr="005333C3">
        <w:rPr>
          <w:color w:val="auto"/>
        </w:rPr>
        <w:t xml:space="preserve">дарить цветные фигурки со словами “Хорошо!”, “Отлично!” и другими; </w:t>
      </w:r>
    </w:p>
    <w:p w14:paraId="1EF75A25" w14:textId="77777777" w:rsidR="00A26C7D" w:rsidRPr="005333C3" w:rsidRDefault="00B04F32" w:rsidP="00D953F2">
      <w:pPr>
        <w:numPr>
          <w:ilvl w:val="0"/>
          <w:numId w:val="44"/>
        </w:numPr>
        <w:ind w:left="0" w:right="63" w:firstLine="567"/>
        <w:rPr>
          <w:color w:val="auto"/>
        </w:rPr>
      </w:pPr>
      <w:r w:rsidRPr="005333C3">
        <w:rPr>
          <w:color w:val="auto"/>
        </w:rPr>
        <w:t xml:space="preserve">дарить маленькие подарки (календари, наклейки, конфеты и т.д.); </w:t>
      </w:r>
    </w:p>
    <w:p w14:paraId="1249F5CA" w14:textId="77777777" w:rsidR="00A26C7D" w:rsidRPr="005333C3" w:rsidRDefault="00B04F32" w:rsidP="00D953F2">
      <w:pPr>
        <w:numPr>
          <w:ilvl w:val="0"/>
          <w:numId w:val="44"/>
        </w:numPr>
        <w:ind w:left="0" w:right="63" w:firstLine="567"/>
        <w:rPr>
          <w:color w:val="auto"/>
        </w:rPr>
      </w:pPr>
      <w:r w:rsidRPr="005333C3">
        <w:rPr>
          <w:color w:val="auto"/>
        </w:rPr>
        <w:t>рисовать или штамповать весёлые</w:t>
      </w:r>
      <w:r w:rsidR="00A26C7D" w:rsidRPr="005333C3">
        <w:rPr>
          <w:color w:val="auto"/>
        </w:rPr>
        <w:t xml:space="preserve"> </w:t>
      </w:r>
      <w:r w:rsidRPr="005333C3">
        <w:rPr>
          <w:color w:val="auto"/>
        </w:rPr>
        <w:t xml:space="preserve">или грустные лица в манере кроки; </w:t>
      </w:r>
    </w:p>
    <w:p w14:paraId="3A6710A3" w14:textId="77777777" w:rsidR="00C20E1E" w:rsidRPr="005333C3" w:rsidRDefault="00B04F32" w:rsidP="00D953F2">
      <w:pPr>
        <w:numPr>
          <w:ilvl w:val="0"/>
          <w:numId w:val="44"/>
        </w:numPr>
        <w:ind w:left="0" w:right="63" w:firstLine="567"/>
        <w:rPr>
          <w:color w:val="auto"/>
        </w:rPr>
      </w:pPr>
      <w:r w:rsidRPr="005333C3">
        <w:rPr>
          <w:color w:val="auto"/>
        </w:rPr>
        <w:t xml:space="preserve">создавать портфолио. </w:t>
      </w:r>
    </w:p>
    <w:p w14:paraId="1EF61748" w14:textId="77777777" w:rsidR="00C20E1E" w:rsidRPr="005333C3" w:rsidRDefault="00B04F32" w:rsidP="00DC692B">
      <w:pPr>
        <w:ind w:left="0" w:right="63" w:firstLine="567"/>
        <w:rPr>
          <w:color w:val="auto"/>
        </w:rPr>
      </w:pPr>
      <w:r w:rsidRPr="005333C3">
        <w:rPr>
          <w:i/>
          <w:color w:val="auto"/>
        </w:rPr>
        <w:t>Портфель достижений</w:t>
      </w:r>
      <w:r w:rsidRPr="005333C3">
        <w:rPr>
          <w:color w:val="auto"/>
        </w:rPr>
        <w:t xml:space="preserve"> </w:t>
      </w:r>
      <w:r w:rsidRPr="005333C3">
        <w:rPr>
          <w:i/>
          <w:color w:val="auto"/>
        </w:rPr>
        <w:t>–</w:t>
      </w:r>
      <w:r w:rsidRPr="005333C3">
        <w:rPr>
          <w:color w:val="auto"/>
        </w:rPr>
        <w:t xml:space="preserve"> один из самых популярных способов оценивания младших школьников. В нём представлены успешные работы, детские достижения в виде грамот, открыток или небольших подарков, фотографии, результаты тестов, аудио и видеозаписи. Портфель достижений прекрасно информирует родителей, детей и учителей, а также оценивает личностный вклад и прогресс в изучении языка. Этот документ принадлежит ребёнку, и он самостоятельно решает, что туда положить, т.е. Портфель достижений способствует участию ребёнка в оценке своего труда. Выполнение этих несложных рекомендаций помогает учителю чётко оценить учебную ситуацию в классе. Это отнимает много времени, но стоит того.  </w:t>
      </w:r>
    </w:p>
    <w:p w14:paraId="61E7E55E" w14:textId="77777777" w:rsidR="00C20E1E" w:rsidRPr="005333C3" w:rsidRDefault="00B04F32" w:rsidP="00DC692B">
      <w:pPr>
        <w:ind w:left="0" w:right="63" w:firstLine="567"/>
        <w:rPr>
          <w:color w:val="auto"/>
        </w:rPr>
      </w:pPr>
      <w:r w:rsidRPr="005333C3">
        <w:rPr>
          <w:color w:val="auto"/>
        </w:rPr>
        <w:t xml:space="preserve">Неформальное оценивание несёт скрытый характер и поэтому не пугает детей и помогает избежать стресса, который неизбежен при отметочном оценивании.  </w:t>
      </w:r>
    </w:p>
    <w:p w14:paraId="18573A8A" w14:textId="77777777" w:rsidR="00C20E1E" w:rsidRPr="005333C3" w:rsidRDefault="00B04F32" w:rsidP="00DC692B">
      <w:pPr>
        <w:ind w:left="0" w:right="63" w:firstLine="567"/>
        <w:rPr>
          <w:color w:val="auto"/>
        </w:rPr>
      </w:pPr>
      <w:r w:rsidRPr="005333C3">
        <w:rPr>
          <w:b/>
          <w:color w:val="auto"/>
        </w:rPr>
        <w:t xml:space="preserve"> </w:t>
      </w:r>
      <w:r w:rsidRPr="005333C3">
        <w:rPr>
          <w:i/>
          <w:color w:val="auto"/>
        </w:rPr>
        <w:t>Самооценивание –</w:t>
      </w:r>
      <w:r w:rsidRPr="005333C3">
        <w:rPr>
          <w:color w:val="auto"/>
        </w:rPr>
        <w:t xml:space="preserve"> это оценивание, проводимое самим ребёнком, с целью измерить собственный успех.  </w:t>
      </w:r>
    </w:p>
    <w:p w14:paraId="656D8F7B" w14:textId="77777777" w:rsidR="00A26C7D" w:rsidRPr="005333C3" w:rsidRDefault="00B04F32" w:rsidP="00DC692B">
      <w:pPr>
        <w:ind w:left="0" w:right="63" w:firstLine="567"/>
        <w:rPr>
          <w:color w:val="auto"/>
        </w:rPr>
      </w:pPr>
      <w:r w:rsidRPr="005333C3">
        <w:rPr>
          <w:color w:val="auto"/>
        </w:rPr>
        <w:lastRenderedPageBreak/>
        <w:t xml:space="preserve">Этот вид оценивания особенно важен для данного возраста в силу следующих причин:  </w:t>
      </w:r>
    </w:p>
    <w:p w14:paraId="3726493C" w14:textId="77777777" w:rsidR="00A26C7D" w:rsidRPr="005333C3" w:rsidRDefault="00B04F32" w:rsidP="00584DD3">
      <w:pPr>
        <w:pStyle w:val="a3"/>
        <w:numPr>
          <w:ilvl w:val="0"/>
          <w:numId w:val="141"/>
        </w:numPr>
        <w:ind w:left="0" w:right="63" w:firstLine="567"/>
        <w:rPr>
          <w:color w:val="auto"/>
        </w:rPr>
      </w:pPr>
      <w:r w:rsidRPr="005333C3">
        <w:rPr>
          <w:color w:val="auto"/>
        </w:rPr>
        <w:t xml:space="preserve">он обеспечивает детскую психологическую безопасность и автономию; </w:t>
      </w:r>
    </w:p>
    <w:p w14:paraId="52D45DAF" w14:textId="77777777" w:rsidR="00A26C7D" w:rsidRPr="005333C3" w:rsidRDefault="00B04F32" w:rsidP="00584DD3">
      <w:pPr>
        <w:pStyle w:val="a3"/>
        <w:numPr>
          <w:ilvl w:val="0"/>
          <w:numId w:val="141"/>
        </w:numPr>
        <w:ind w:left="0" w:right="63" w:firstLine="567"/>
        <w:rPr>
          <w:color w:val="auto"/>
        </w:rPr>
      </w:pPr>
      <w:r w:rsidRPr="005333C3">
        <w:rPr>
          <w:color w:val="auto"/>
        </w:rPr>
        <w:t xml:space="preserve">это необходимый компонент концепции, которая предполагает обучение в течение всей жизни, т.к. в будущем большинство сегодняшних учеников, работая независимо, будут вынуждены оценивать себя и свою компетентность правильно и справедливо. </w:t>
      </w:r>
    </w:p>
    <w:p w14:paraId="381AE914" w14:textId="77777777" w:rsidR="00C20E1E" w:rsidRPr="005333C3" w:rsidRDefault="00B04F32" w:rsidP="00DC692B">
      <w:pPr>
        <w:ind w:left="0" w:right="63" w:firstLine="567"/>
        <w:rPr>
          <w:color w:val="auto"/>
        </w:rPr>
      </w:pPr>
      <w:r w:rsidRPr="005333C3">
        <w:rPr>
          <w:color w:val="auto"/>
        </w:rPr>
        <w:t xml:space="preserve">Самооценивание важно не только в стенах школы, но и для всей взрослой жизни.  </w:t>
      </w:r>
    </w:p>
    <w:p w14:paraId="7B6C6A52" w14:textId="77777777" w:rsidR="00C20E1E" w:rsidRPr="005333C3" w:rsidRDefault="00B04F32" w:rsidP="00DC692B">
      <w:pPr>
        <w:ind w:left="0" w:right="63" w:firstLine="567"/>
        <w:rPr>
          <w:color w:val="auto"/>
        </w:rPr>
      </w:pPr>
      <w:r w:rsidRPr="005333C3">
        <w:rPr>
          <w:color w:val="auto"/>
        </w:rPr>
        <w:t xml:space="preserve">Использование шкал самооценки может помочь учителям и младшим школьникам сделать процедуру оценивания прозрачной, ясной, объективной и безболезненной. Учитель и ученик вместе имеют шанс оценить достижения, сравнить оценку, проанализировать её и понять свои недочёты.  </w:t>
      </w:r>
    </w:p>
    <w:p w14:paraId="0937C5A0" w14:textId="77777777" w:rsidR="00C20E1E" w:rsidRPr="005333C3" w:rsidRDefault="00B04F32" w:rsidP="00DC692B">
      <w:pPr>
        <w:ind w:left="0" w:right="63" w:firstLine="567"/>
        <w:rPr>
          <w:color w:val="auto"/>
        </w:rPr>
      </w:pPr>
      <w:r w:rsidRPr="005333C3">
        <w:rPr>
          <w:color w:val="auto"/>
        </w:rPr>
        <w:t xml:space="preserve">Цели самооценивания следующие:  </w:t>
      </w:r>
    </w:p>
    <w:p w14:paraId="3BA54C17" w14:textId="77777777" w:rsidR="00C20E1E" w:rsidRPr="005333C3" w:rsidRDefault="00B04F32" w:rsidP="00D953F2">
      <w:pPr>
        <w:numPr>
          <w:ilvl w:val="0"/>
          <w:numId w:val="45"/>
        </w:numPr>
        <w:ind w:left="0" w:right="63" w:firstLine="567"/>
        <w:rPr>
          <w:color w:val="auto"/>
        </w:rPr>
      </w:pPr>
      <w:r w:rsidRPr="005333C3">
        <w:rPr>
          <w:color w:val="auto"/>
        </w:rPr>
        <w:t xml:space="preserve">представить детям полную картину их достижений; </w:t>
      </w:r>
    </w:p>
    <w:p w14:paraId="4F64D456" w14:textId="77777777" w:rsidR="00A26C7D" w:rsidRPr="005333C3" w:rsidRDefault="00B04F32" w:rsidP="00D953F2">
      <w:pPr>
        <w:numPr>
          <w:ilvl w:val="0"/>
          <w:numId w:val="45"/>
        </w:numPr>
        <w:ind w:left="0" w:right="63" w:firstLine="567"/>
        <w:rPr>
          <w:color w:val="auto"/>
        </w:rPr>
      </w:pPr>
      <w:r w:rsidRPr="005333C3">
        <w:rPr>
          <w:color w:val="auto"/>
        </w:rPr>
        <w:t xml:space="preserve">показать совпадают ли личностная и учительская оценки; </w:t>
      </w:r>
    </w:p>
    <w:p w14:paraId="6A32DA1B" w14:textId="77777777" w:rsidR="00C20E1E" w:rsidRPr="005333C3" w:rsidRDefault="00B04F32" w:rsidP="00D953F2">
      <w:pPr>
        <w:numPr>
          <w:ilvl w:val="0"/>
          <w:numId w:val="45"/>
        </w:numPr>
        <w:ind w:left="0" w:right="63" w:firstLine="567"/>
        <w:rPr>
          <w:color w:val="auto"/>
        </w:rPr>
      </w:pPr>
      <w:r w:rsidRPr="005333C3">
        <w:rPr>
          <w:color w:val="auto"/>
        </w:rPr>
        <w:t xml:space="preserve">сформировать правильное отношение к оцениванию.  </w:t>
      </w:r>
    </w:p>
    <w:p w14:paraId="3BE6291B" w14:textId="77777777" w:rsidR="00C20E1E" w:rsidRPr="005333C3" w:rsidRDefault="00B04F32" w:rsidP="00DC692B">
      <w:pPr>
        <w:ind w:left="0" w:right="63" w:firstLine="567"/>
        <w:rPr>
          <w:color w:val="auto"/>
        </w:rPr>
      </w:pPr>
      <w:r w:rsidRPr="005333C3">
        <w:rPr>
          <w:i/>
          <w:color w:val="auto"/>
        </w:rPr>
        <w:t>Групповое оценивание</w:t>
      </w:r>
      <w:r w:rsidRPr="005333C3">
        <w:rPr>
          <w:color w:val="auto"/>
        </w:rPr>
        <w:t xml:space="preserve"> (или оценивание одноклассниками) – это процесс оценивания друг друга во время урочной деятельности.  </w:t>
      </w:r>
    </w:p>
    <w:p w14:paraId="07C3CED9" w14:textId="77777777" w:rsidR="00C20E1E" w:rsidRPr="005333C3" w:rsidRDefault="00B04F32" w:rsidP="00DC692B">
      <w:pPr>
        <w:ind w:left="0" w:right="63" w:firstLine="567"/>
        <w:rPr>
          <w:color w:val="auto"/>
        </w:rPr>
      </w:pPr>
      <w:r w:rsidRPr="005333C3">
        <w:rPr>
          <w:color w:val="auto"/>
        </w:rPr>
        <w:t xml:space="preserve">Ребёнок в школе не изолирован, он постоянно общается со сверстниками вне урока и во время выполнения заданий на уроке. Школьнику очень важно знать, что о нём думают и как его оценивают его одноклассники.  Выполняя такой вид оценивания ученики:  </w:t>
      </w:r>
    </w:p>
    <w:p w14:paraId="7DE30CBB" w14:textId="77777777" w:rsidR="00C20E1E" w:rsidRPr="005333C3" w:rsidRDefault="00B04F32" w:rsidP="00D953F2">
      <w:pPr>
        <w:numPr>
          <w:ilvl w:val="0"/>
          <w:numId w:val="45"/>
        </w:numPr>
        <w:ind w:left="0" w:right="63" w:firstLine="567"/>
        <w:rPr>
          <w:color w:val="auto"/>
        </w:rPr>
      </w:pPr>
      <w:r w:rsidRPr="005333C3">
        <w:rPr>
          <w:color w:val="auto"/>
        </w:rPr>
        <w:t xml:space="preserve">учатся взаимодействию, стремясь к одной цели; </w:t>
      </w:r>
    </w:p>
    <w:p w14:paraId="0A6C6117" w14:textId="77777777" w:rsidR="00C20E1E" w:rsidRPr="005333C3" w:rsidRDefault="00B04F32" w:rsidP="00D953F2">
      <w:pPr>
        <w:numPr>
          <w:ilvl w:val="0"/>
          <w:numId w:val="45"/>
        </w:numPr>
        <w:ind w:left="0" w:right="63" w:firstLine="567"/>
        <w:rPr>
          <w:color w:val="auto"/>
        </w:rPr>
      </w:pPr>
      <w:r w:rsidRPr="005333C3">
        <w:rPr>
          <w:color w:val="auto"/>
        </w:rPr>
        <w:t xml:space="preserve">учатся уважать и принимать мнение другого человека; </w:t>
      </w:r>
    </w:p>
    <w:p w14:paraId="7AD56C45" w14:textId="77777777" w:rsidR="00C20E1E" w:rsidRPr="005333C3" w:rsidRDefault="00B04F32" w:rsidP="00D953F2">
      <w:pPr>
        <w:numPr>
          <w:ilvl w:val="0"/>
          <w:numId w:val="45"/>
        </w:numPr>
        <w:ind w:left="0" w:right="63" w:firstLine="567"/>
        <w:rPr>
          <w:color w:val="auto"/>
        </w:rPr>
      </w:pPr>
      <w:r w:rsidRPr="005333C3">
        <w:rPr>
          <w:color w:val="auto"/>
        </w:rPr>
        <w:t>станов</w:t>
      </w:r>
      <w:r w:rsidR="00A26C7D" w:rsidRPr="005333C3">
        <w:rPr>
          <w:color w:val="auto"/>
        </w:rPr>
        <w:t xml:space="preserve">ятся </w:t>
      </w:r>
      <w:r w:rsidR="00A26C7D" w:rsidRPr="005333C3">
        <w:rPr>
          <w:color w:val="auto"/>
        </w:rPr>
        <w:tab/>
        <w:t xml:space="preserve">партнёрами, </w:t>
      </w:r>
      <w:r w:rsidR="00A26C7D" w:rsidRPr="005333C3">
        <w:rPr>
          <w:color w:val="auto"/>
        </w:rPr>
        <w:tab/>
        <w:t xml:space="preserve">что </w:t>
      </w:r>
      <w:r w:rsidR="00A26C7D" w:rsidRPr="005333C3">
        <w:rPr>
          <w:color w:val="auto"/>
        </w:rPr>
        <w:tab/>
        <w:t xml:space="preserve">сводит к минимуму негативный </w:t>
      </w:r>
      <w:r w:rsidRPr="005333C3">
        <w:rPr>
          <w:color w:val="auto"/>
        </w:rPr>
        <w:t xml:space="preserve">аспект соревновательности; </w:t>
      </w:r>
    </w:p>
    <w:p w14:paraId="68A786C1" w14:textId="77777777" w:rsidR="00C20E1E" w:rsidRPr="005333C3" w:rsidRDefault="00B04F32" w:rsidP="00D953F2">
      <w:pPr>
        <w:numPr>
          <w:ilvl w:val="0"/>
          <w:numId w:val="45"/>
        </w:numPr>
        <w:ind w:left="0" w:right="63" w:firstLine="567"/>
        <w:rPr>
          <w:color w:val="auto"/>
        </w:rPr>
      </w:pPr>
      <w:r w:rsidRPr="005333C3">
        <w:rPr>
          <w:color w:val="auto"/>
        </w:rPr>
        <w:t xml:space="preserve">начинают доверять друг другу; </w:t>
      </w:r>
    </w:p>
    <w:p w14:paraId="7DE98555" w14:textId="77777777" w:rsidR="00C20E1E" w:rsidRPr="005333C3" w:rsidRDefault="00B04F32" w:rsidP="00D953F2">
      <w:pPr>
        <w:numPr>
          <w:ilvl w:val="0"/>
          <w:numId w:val="45"/>
        </w:numPr>
        <w:ind w:left="0" w:right="63" w:firstLine="567"/>
        <w:rPr>
          <w:color w:val="auto"/>
        </w:rPr>
      </w:pPr>
      <w:r w:rsidRPr="005333C3">
        <w:rPr>
          <w:color w:val="auto"/>
        </w:rPr>
        <w:t xml:space="preserve">чувствуют себя более защищёнными, чем работая в одиночку.  </w:t>
      </w:r>
    </w:p>
    <w:p w14:paraId="02AD0B50" w14:textId="77777777" w:rsidR="00C20E1E" w:rsidRPr="005333C3" w:rsidRDefault="00B04F32" w:rsidP="00DC692B">
      <w:pPr>
        <w:ind w:left="0" w:right="63" w:firstLine="567"/>
        <w:rPr>
          <w:color w:val="auto"/>
        </w:rPr>
      </w:pPr>
      <w:r w:rsidRPr="005333C3">
        <w:rPr>
          <w:i/>
          <w:color w:val="auto"/>
        </w:rPr>
        <w:t>Формальное оценивание</w:t>
      </w:r>
      <w:r w:rsidRPr="005333C3">
        <w:rPr>
          <w:color w:val="auto"/>
        </w:rPr>
        <w:t xml:space="preserve"> – это выставление оценок при наличии определённых критериев в условиях, которые обеспечивают оценивание индивидуальных лингвистических и коммуникативных знаний, умений, навыков в данной области.  </w:t>
      </w:r>
    </w:p>
    <w:tbl>
      <w:tblPr>
        <w:tblStyle w:val="TableGrid"/>
        <w:tblW w:w="6804" w:type="dxa"/>
        <w:tblInd w:w="1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3" w:type="dxa"/>
          <w:right w:w="66" w:type="dxa"/>
        </w:tblCellMar>
        <w:tblLook w:val="04A0" w:firstRow="1" w:lastRow="0" w:firstColumn="1" w:lastColumn="0" w:noHBand="0" w:noVBand="1"/>
      </w:tblPr>
      <w:tblGrid>
        <w:gridCol w:w="1985"/>
        <w:gridCol w:w="2551"/>
        <w:gridCol w:w="2268"/>
      </w:tblGrid>
      <w:tr w:rsidR="005333C3" w:rsidRPr="005333C3" w14:paraId="4A3338E4" w14:textId="77777777" w:rsidTr="004D2720">
        <w:trPr>
          <w:trHeight w:val="527"/>
        </w:trPr>
        <w:tc>
          <w:tcPr>
            <w:tcW w:w="1985" w:type="dxa"/>
            <w:vAlign w:val="center"/>
          </w:tcPr>
          <w:p w14:paraId="4397B23C" w14:textId="77777777" w:rsidR="00C20E1E" w:rsidRPr="005333C3" w:rsidRDefault="00B04F32" w:rsidP="00DC692B">
            <w:pPr>
              <w:spacing w:after="0" w:line="259" w:lineRule="auto"/>
              <w:ind w:left="0" w:right="63" w:firstLine="567"/>
              <w:jc w:val="left"/>
              <w:rPr>
                <w:color w:val="auto"/>
              </w:rPr>
            </w:pPr>
            <w:r w:rsidRPr="005333C3">
              <w:rPr>
                <w:color w:val="auto"/>
              </w:rPr>
              <w:t xml:space="preserve">5 </w:t>
            </w:r>
          </w:p>
        </w:tc>
        <w:tc>
          <w:tcPr>
            <w:tcW w:w="2551" w:type="dxa"/>
            <w:vAlign w:val="center"/>
          </w:tcPr>
          <w:p w14:paraId="2D9D8E27" w14:textId="77777777" w:rsidR="00C20E1E" w:rsidRPr="005333C3" w:rsidRDefault="00B04F32" w:rsidP="00DC692B">
            <w:pPr>
              <w:spacing w:after="0" w:line="259" w:lineRule="auto"/>
              <w:ind w:left="0" w:right="63" w:firstLine="567"/>
              <w:jc w:val="left"/>
              <w:rPr>
                <w:color w:val="auto"/>
              </w:rPr>
            </w:pPr>
            <w:r w:rsidRPr="005333C3">
              <w:rPr>
                <w:color w:val="auto"/>
              </w:rPr>
              <w:t xml:space="preserve">4 </w:t>
            </w:r>
          </w:p>
        </w:tc>
        <w:tc>
          <w:tcPr>
            <w:tcW w:w="2268" w:type="dxa"/>
            <w:vAlign w:val="center"/>
          </w:tcPr>
          <w:p w14:paraId="10633D4C" w14:textId="77777777" w:rsidR="00C20E1E" w:rsidRPr="005333C3" w:rsidRDefault="00B04F32" w:rsidP="00DC692B">
            <w:pPr>
              <w:spacing w:after="0" w:line="259" w:lineRule="auto"/>
              <w:ind w:left="0" w:right="63" w:firstLine="567"/>
              <w:jc w:val="left"/>
              <w:rPr>
                <w:color w:val="auto"/>
              </w:rPr>
            </w:pPr>
            <w:r w:rsidRPr="005333C3">
              <w:rPr>
                <w:color w:val="auto"/>
              </w:rPr>
              <w:t xml:space="preserve">3 </w:t>
            </w:r>
          </w:p>
        </w:tc>
      </w:tr>
      <w:tr w:rsidR="005333C3" w:rsidRPr="005333C3" w14:paraId="7463B73B" w14:textId="77777777" w:rsidTr="004D2720">
        <w:trPr>
          <w:trHeight w:val="529"/>
        </w:trPr>
        <w:tc>
          <w:tcPr>
            <w:tcW w:w="1985" w:type="dxa"/>
            <w:vAlign w:val="center"/>
          </w:tcPr>
          <w:p w14:paraId="2A1A6A15" w14:textId="77777777" w:rsidR="00C20E1E" w:rsidRPr="005333C3" w:rsidRDefault="00B04F32" w:rsidP="00DC692B">
            <w:pPr>
              <w:spacing w:after="0" w:line="259" w:lineRule="auto"/>
              <w:ind w:left="0" w:right="63" w:firstLine="567"/>
              <w:jc w:val="left"/>
              <w:rPr>
                <w:color w:val="auto"/>
              </w:rPr>
            </w:pPr>
            <w:r w:rsidRPr="005333C3">
              <w:rPr>
                <w:color w:val="auto"/>
              </w:rPr>
              <w:t xml:space="preserve">perfect </w:t>
            </w:r>
          </w:p>
        </w:tc>
        <w:tc>
          <w:tcPr>
            <w:tcW w:w="2551" w:type="dxa"/>
            <w:vAlign w:val="center"/>
          </w:tcPr>
          <w:p w14:paraId="526466A5" w14:textId="77777777" w:rsidR="00C20E1E" w:rsidRPr="005333C3" w:rsidRDefault="00B04F32" w:rsidP="00DC692B">
            <w:pPr>
              <w:spacing w:after="0" w:line="259" w:lineRule="auto"/>
              <w:ind w:left="0" w:right="63" w:firstLine="567"/>
              <w:jc w:val="left"/>
              <w:rPr>
                <w:color w:val="auto"/>
              </w:rPr>
            </w:pPr>
            <w:r w:rsidRPr="005333C3">
              <w:rPr>
                <w:color w:val="auto"/>
              </w:rPr>
              <w:t xml:space="preserve">Very good </w:t>
            </w:r>
          </w:p>
        </w:tc>
        <w:tc>
          <w:tcPr>
            <w:tcW w:w="2268" w:type="dxa"/>
            <w:vAlign w:val="center"/>
          </w:tcPr>
          <w:p w14:paraId="70C29890" w14:textId="77777777" w:rsidR="00C20E1E" w:rsidRPr="005333C3" w:rsidRDefault="00B04F32" w:rsidP="00DC692B">
            <w:pPr>
              <w:spacing w:after="0" w:line="259" w:lineRule="auto"/>
              <w:ind w:left="0" w:right="63" w:firstLine="567"/>
              <w:jc w:val="left"/>
              <w:rPr>
                <w:color w:val="auto"/>
              </w:rPr>
            </w:pPr>
            <w:r w:rsidRPr="005333C3">
              <w:rPr>
                <w:color w:val="auto"/>
              </w:rPr>
              <w:t xml:space="preserve">Not bad </w:t>
            </w:r>
          </w:p>
        </w:tc>
      </w:tr>
      <w:tr w:rsidR="005333C3" w:rsidRPr="005333C3" w14:paraId="16BB2FC4" w14:textId="77777777" w:rsidTr="004D2720">
        <w:trPr>
          <w:trHeight w:val="528"/>
        </w:trPr>
        <w:tc>
          <w:tcPr>
            <w:tcW w:w="1985" w:type="dxa"/>
            <w:vAlign w:val="center"/>
          </w:tcPr>
          <w:p w14:paraId="30795A6E" w14:textId="77777777" w:rsidR="00C20E1E" w:rsidRPr="005333C3" w:rsidRDefault="00B04F32" w:rsidP="00DC692B">
            <w:pPr>
              <w:spacing w:after="0" w:line="259" w:lineRule="auto"/>
              <w:ind w:left="0" w:right="63" w:firstLine="567"/>
              <w:jc w:val="left"/>
              <w:rPr>
                <w:color w:val="auto"/>
              </w:rPr>
            </w:pPr>
            <w:r w:rsidRPr="005333C3">
              <w:rPr>
                <w:color w:val="auto"/>
              </w:rPr>
              <w:t xml:space="preserve">excellent </w:t>
            </w:r>
          </w:p>
        </w:tc>
        <w:tc>
          <w:tcPr>
            <w:tcW w:w="2551" w:type="dxa"/>
            <w:vAlign w:val="center"/>
          </w:tcPr>
          <w:p w14:paraId="3A8EFB83" w14:textId="77777777" w:rsidR="00C20E1E" w:rsidRPr="005333C3" w:rsidRDefault="00B04F32" w:rsidP="00DC692B">
            <w:pPr>
              <w:spacing w:after="0" w:line="259" w:lineRule="auto"/>
              <w:ind w:left="0" w:right="63" w:firstLine="567"/>
              <w:jc w:val="left"/>
              <w:rPr>
                <w:color w:val="auto"/>
              </w:rPr>
            </w:pPr>
            <w:r w:rsidRPr="005333C3">
              <w:rPr>
                <w:color w:val="auto"/>
              </w:rPr>
              <w:t xml:space="preserve">nice </w:t>
            </w:r>
          </w:p>
        </w:tc>
        <w:tc>
          <w:tcPr>
            <w:tcW w:w="2268" w:type="dxa"/>
            <w:vAlign w:val="center"/>
          </w:tcPr>
          <w:p w14:paraId="1A53AA5B" w14:textId="77777777" w:rsidR="00C20E1E" w:rsidRPr="005333C3" w:rsidRDefault="00B04F32" w:rsidP="00DC692B">
            <w:pPr>
              <w:spacing w:after="0" w:line="259" w:lineRule="auto"/>
              <w:ind w:left="0" w:right="63" w:firstLine="567"/>
              <w:jc w:val="left"/>
              <w:rPr>
                <w:color w:val="auto"/>
              </w:rPr>
            </w:pPr>
            <w:r w:rsidRPr="005333C3">
              <w:rPr>
                <w:color w:val="auto"/>
              </w:rPr>
              <w:t xml:space="preserve">poor </w:t>
            </w:r>
          </w:p>
        </w:tc>
      </w:tr>
      <w:tr w:rsidR="005333C3" w:rsidRPr="005333C3" w14:paraId="2A5741F0" w14:textId="77777777" w:rsidTr="004D2720">
        <w:trPr>
          <w:trHeight w:val="530"/>
        </w:trPr>
        <w:tc>
          <w:tcPr>
            <w:tcW w:w="1985" w:type="dxa"/>
            <w:vAlign w:val="center"/>
          </w:tcPr>
          <w:p w14:paraId="2624295A" w14:textId="77777777" w:rsidR="00C20E1E" w:rsidRPr="005333C3" w:rsidRDefault="00B04F32" w:rsidP="00DC692B">
            <w:pPr>
              <w:spacing w:after="0" w:line="259" w:lineRule="auto"/>
              <w:ind w:left="0" w:right="63" w:firstLine="567"/>
              <w:jc w:val="left"/>
              <w:rPr>
                <w:color w:val="auto"/>
              </w:rPr>
            </w:pPr>
            <w:r w:rsidRPr="005333C3">
              <w:rPr>
                <w:color w:val="auto"/>
              </w:rPr>
              <w:t xml:space="preserve">No mistakes </w:t>
            </w:r>
          </w:p>
        </w:tc>
        <w:tc>
          <w:tcPr>
            <w:tcW w:w="2551" w:type="dxa"/>
            <w:vAlign w:val="center"/>
          </w:tcPr>
          <w:p w14:paraId="54532F8B" w14:textId="77777777" w:rsidR="00C20E1E" w:rsidRPr="005333C3" w:rsidRDefault="00B04F32" w:rsidP="00DC692B">
            <w:pPr>
              <w:spacing w:after="0" w:line="259" w:lineRule="auto"/>
              <w:ind w:left="0" w:right="63" w:firstLine="567"/>
              <w:jc w:val="left"/>
              <w:rPr>
                <w:color w:val="auto"/>
              </w:rPr>
            </w:pPr>
            <w:r w:rsidRPr="005333C3">
              <w:rPr>
                <w:color w:val="auto"/>
              </w:rPr>
              <w:t xml:space="preserve">OK </w:t>
            </w:r>
          </w:p>
        </w:tc>
        <w:tc>
          <w:tcPr>
            <w:tcW w:w="2268" w:type="dxa"/>
            <w:vAlign w:val="center"/>
          </w:tcPr>
          <w:p w14:paraId="1653DD23" w14:textId="77777777" w:rsidR="00C20E1E" w:rsidRPr="005333C3" w:rsidRDefault="00B04F32" w:rsidP="00DC692B">
            <w:pPr>
              <w:spacing w:after="0" w:line="259" w:lineRule="auto"/>
              <w:ind w:left="0" w:right="63" w:firstLine="567"/>
              <w:jc w:val="left"/>
              <w:rPr>
                <w:color w:val="auto"/>
              </w:rPr>
            </w:pPr>
            <w:r w:rsidRPr="005333C3">
              <w:rPr>
                <w:color w:val="auto"/>
              </w:rPr>
              <w:t xml:space="preserve">Work more </w:t>
            </w:r>
          </w:p>
        </w:tc>
      </w:tr>
      <w:tr w:rsidR="005333C3" w:rsidRPr="005333C3" w14:paraId="358AEFC8" w14:textId="77777777" w:rsidTr="004D2720">
        <w:trPr>
          <w:trHeight w:val="530"/>
        </w:trPr>
        <w:tc>
          <w:tcPr>
            <w:tcW w:w="1985" w:type="dxa"/>
            <w:vAlign w:val="center"/>
          </w:tcPr>
          <w:p w14:paraId="70894CD5" w14:textId="77777777" w:rsidR="00C20E1E" w:rsidRPr="005333C3" w:rsidRDefault="00B04F32" w:rsidP="00DC692B">
            <w:pPr>
              <w:spacing w:after="0" w:line="259" w:lineRule="auto"/>
              <w:ind w:left="0" w:right="63" w:firstLine="567"/>
              <w:jc w:val="left"/>
              <w:rPr>
                <w:color w:val="auto"/>
              </w:rPr>
            </w:pPr>
            <w:r w:rsidRPr="005333C3">
              <w:rPr>
                <w:color w:val="auto"/>
              </w:rPr>
              <w:t xml:space="preserve">great </w:t>
            </w:r>
          </w:p>
        </w:tc>
        <w:tc>
          <w:tcPr>
            <w:tcW w:w="2551" w:type="dxa"/>
            <w:vAlign w:val="center"/>
          </w:tcPr>
          <w:p w14:paraId="5E556D81" w14:textId="77777777" w:rsidR="00C20E1E" w:rsidRPr="005333C3" w:rsidRDefault="00B04F32" w:rsidP="00DC692B">
            <w:pPr>
              <w:spacing w:after="0" w:line="259" w:lineRule="auto"/>
              <w:ind w:left="0" w:right="63" w:firstLine="567"/>
              <w:jc w:val="left"/>
              <w:rPr>
                <w:color w:val="auto"/>
              </w:rPr>
            </w:pPr>
            <w:r w:rsidRPr="005333C3">
              <w:rPr>
                <w:color w:val="auto"/>
              </w:rPr>
              <w:t xml:space="preserve">Some mistakes </w:t>
            </w:r>
          </w:p>
        </w:tc>
        <w:tc>
          <w:tcPr>
            <w:tcW w:w="2268" w:type="dxa"/>
            <w:vAlign w:val="center"/>
          </w:tcPr>
          <w:p w14:paraId="0E56DDE2" w14:textId="77777777" w:rsidR="00C20E1E" w:rsidRPr="005333C3" w:rsidRDefault="00B04F32" w:rsidP="00DC692B">
            <w:pPr>
              <w:spacing w:after="0" w:line="259" w:lineRule="auto"/>
              <w:ind w:left="0" w:right="63" w:firstLine="567"/>
              <w:jc w:val="left"/>
              <w:rPr>
                <w:color w:val="auto"/>
              </w:rPr>
            </w:pPr>
            <w:r w:rsidRPr="005333C3">
              <w:rPr>
                <w:color w:val="auto"/>
              </w:rPr>
              <w:t xml:space="preserve">Be attentive </w:t>
            </w:r>
          </w:p>
        </w:tc>
      </w:tr>
      <w:tr w:rsidR="005333C3" w:rsidRPr="005333C3" w14:paraId="04F062F5" w14:textId="77777777" w:rsidTr="004D2720">
        <w:trPr>
          <w:trHeight w:val="530"/>
        </w:trPr>
        <w:tc>
          <w:tcPr>
            <w:tcW w:w="1985" w:type="dxa"/>
            <w:vAlign w:val="center"/>
          </w:tcPr>
          <w:p w14:paraId="2E1DACD7" w14:textId="77777777" w:rsidR="00C20E1E" w:rsidRPr="005333C3" w:rsidRDefault="00B04F32" w:rsidP="00DC692B">
            <w:pPr>
              <w:spacing w:after="0" w:line="259" w:lineRule="auto"/>
              <w:ind w:left="0" w:right="63" w:firstLine="567"/>
              <w:jc w:val="left"/>
              <w:rPr>
                <w:color w:val="auto"/>
              </w:rPr>
            </w:pPr>
            <w:r w:rsidRPr="005333C3">
              <w:rPr>
                <w:color w:val="auto"/>
              </w:rPr>
              <w:t xml:space="preserve">brilliant </w:t>
            </w:r>
          </w:p>
        </w:tc>
        <w:tc>
          <w:tcPr>
            <w:tcW w:w="2551" w:type="dxa"/>
            <w:vAlign w:val="center"/>
          </w:tcPr>
          <w:p w14:paraId="437C7E22" w14:textId="77777777" w:rsidR="00C20E1E" w:rsidRPr="005333C3" w:rsidRDefault="00B04F32" w:rsidP="00DC692B">
            <w:pPr>
              <w:spacing w:after="0" w:line="259" w:lineRule="auto"/>
              <w:ind w:left="0" w:right="63" w:firstLine="567"/>
              <w:jc w:val="left"/>
              <w:rPr>
                <w:color w:val="auto"/>
              </w:rPr>
            </w:pPr>
            <w:r w:rsidRPr="005333C3">
              <w:rPr>
                <w:color w:val="auto"/>
              </w:rPr>
              <w:t xml:space="preserve">Well done </w:t>
            </w:r>
          </w:p>
        </w:tc>
        <w:tc>
          <w:tcPr>
            <w:tcW w:w="2268" w:type="dxa"/>
            <w:vAlign w:val="center"/>
          </w:tcPr>
          <w:p w14:paraId="19FFC9E0" w14:textId="77777777" w:rsidR="00C20E1E" w:rsidRPr="005333C3" w:rsidRDefault="00B04F32" w:rsidP="00DC692B">
            <w:pPr>
              <w:spacing w:after="0" w:line="259" w:lineRule="auto"/>
              <w:ind w:left="0" w:right="63" w:firstLine="567"/>
              <w:jc w:val="left"/>
              <w:rPr>
                <w:color w:val="auto"/>
              </w:rPr>
            </w:pPr>
            <w:r w:rsidRPr="005333C3">
              <w:rPr>
                <w:color w:val="auto"/>
              </w:rPr>
              <w:t xml:space="preserve">Try again </w:t>
            </w:r>
          </w:p>
        </w:tc>
      </w:tr>
      <w:tr w:rsidR="005333C3" w:rsidRPr="005333C3" w14:paraId="1AF1244A" w14:textId="77777777" w:rsidTr="004D2720">
        <w:trPr>
          <w:trHeight w:val="530"/>
        </w:trPr>
        <w:tc>
          <w:tcPr>
            <w:tcW w:w="1985" w:type="dxa"/>
            <w:vAlign w:val="center"/>
          </w:tcPr>
          <w:p w14:paraId="1510F68C" w14:textId="77777777" w:rsidR="00C20E1E" w:rsidRPr="005333C3" w:rsidRDefault="00B04F32" w:rsidP="00DC692B">
            <w:pPr>
              <w:spacing w:after="0" w:line="259" w:lineRule="auto"/>
              <w:ind w:left="0" w:right="63" w:firstLine="567"/>
              <w:jc w:val="left"/>
              <w:rPr>
                <w:color w:val="auto"/>
              </w:rPr>
            </w:pPr>
            <w:r w:rsidRPr="005333C3">
              <w:rPr>
                <w:color w:val="auto"/>
              </w:rPr>
              <w:t xml:space="preserve">marvelous </w:t>
            </w:r>
          </w:p>
        </w:tc>
        <w:tc>
          <w:tcPr>
            <w:tcW w:w="2551" w:type="dxa"/>
            <w:vAlign w:val="center"/>
          </w:tcPr>
          <w:p w14:paraId="46CF0C69" w14:textId="77777777" w:rsidR="00C20E1E" w:rsidRPr="005333C3" w:rsidRDefault="00B04F32" w:rsidP="00DC692B">
            <w:pPr>
              <w:spacing w:after="0" w:line="259" w:lineRule="auto"/>
              <w:ind w:left="0" w:right="63" w:firstLine="567"/>
              <w:jc w:val="left"/>
              <w:rPr>
                <w:color w:val="auto"/>
              </w:rPr>
            </w:pPr>
            <w:r w:rsidRPr="005333C3">
              <w:rPr>
                <w:color w:val="auto"/>
              </w:rPr>
              <w:t xml:space="preserve">Good job </w:t>
            </w:r>
          </w:p>
        </w:tc>
        <w:tc>
          <w:tcPr>
            <w:tcW w:w="2268" w:type="dxa"/>
            <w:vAlign w:val="center"/>
          </w:tcPr>
          <w:p w14:paraId="101BF0CA" w14:textId="77777777" w:rsidR="00C20E1E" w:rsidRPr="005333C3" w:rsidRDefault="00B04F32" w:rsidP="00DC692B">
            <w:pPr>
              <w:spacing w:after="0" w:line="259" w:lineRule="auto"/>
              <w:ind w:left="0" w:right="63" w:firstLine="567"/>
              <w:jc w:val="left"/>
              <w:rPr>
                <w:color w:val="auto"/>
              </w:rPr>
            </w:pPr>
            <w:r w:rsidRPr="005333C3">
              <w:rPr>
                <w:color w:val="auto"/>
              </w:rPr>
              <w:t xml:space="preserve">Ask questions </w:t>
            </w:r>
          </w:p>
        </w:tc>
      </w:tr>
      <w:tr w:rsidR="005333C3" w:rsidRPr="005333C3" w14:paraId="3BD3DCCD" w14:textId="77777777" w:rsidTr="004D2720">
        <w:trPr>
          <w:trHeight w:val="530"/>
        </w:trPr>
        <w:tc>
          <w:tcPr>
            <w:tcW w:w="1985" w:type="dxa"/>
            <w:vAlign w:val="center"/>
          </w:tcPr>
          <w:p w14:paraId="3009F97C" w14:textId="77777777" w:rsidR="00C20E1E" w:rsidRPr="005333C3" w:rsidRDefault="00B04F32" w:rsidP="00DC692B">
            <w:pPr>
              <w:spacing w:after="0" w:line="259" w:lineRule="auto"/>
              <w:ind w:left="0" w:right="63" w:firstLine="567"/>
              <w:jc w:val="left"/>
              <w:rPr>
                <w:color w:val="auto"/>
              </w:rPr>
            </w:pPr>
            <w:r w:rsidRPr="005333C3">
              <w:rPr>
                <w:color w:val="auto"/>
              </w:rPr>
              <w:t xml:space="preserve">fine </w:t>
            </w:r>
          </w:p>
        </w:tc>
        <w:tc>
          <w:tcPr>
            <w:tcW w:w="2551" w:type="dxa"/>
            <w:vAlign w:val="center"/>
          </w:tcPr>
          <w:p w14:paraId="09B4D248" w14:textId="77777777" w:rsidR="00C20E1E" w:rsidRPr="005333C3" w:rsidRDefault="00B04F32" w:rsidP="00DC692B">
            <w:pPr>
              <w:spacing w:after="0" w:line="259" w:lineRule="auto"/>
              <w:ind w:left="0" w:right="63" w:firstLine="567"/>
              <w:jc w:val="left"/>
              <w:rPr>
                <w:color w:val="auto"/>
              </w:rPr>
            </w:pPr>
            <w:r w:rsidRPr="005333C3">
              <w:rPr>
                <w:color w:val="auto"/>
              </w:rPr>
              <w:t xml:space="preserve">  </w:t>
            </w:r>
          </w:p>
        </w:tc>
        <w:tc>
          <w:tcPr>
            <w:tcW w:w="2268" w:type="dxa"/>
            <w:vAlign w:val="center"/>
          </w:tcPr>
          <w:p w14:paraId="78F3CB86" w14:textId="77777777" w:rsidR="00C20E1E" w:rsidRPr="005333C3" w:rsidRDefault="00B04F32" w:rsidP="00DC692B">
            <w:pPr>
              <w:spacing w:after="0" w:line="259" w:lineRule="auto"/>
              <w:ind w:left="0" w:right="63" w:firstLine="567"/>
              <w:jc w:val="left"/>
              <w:rPr>
                <w:color w:val="auto"/>
              </w:rPr>
            </w:pPr>
            <w:r w:rsidRPr="005333C3">
              <w:rPr>
                <w:color w:val="auto"/>
              </w:rPr>
              <w:t xml:space="preserve">Think more </w:t>
            </w:r>
          </w:p>
        </w:tc>
      </w:tr>
    </w:tbl>
    <w:p w14:paraId="49CA6789" w14:textId="77777777" w:rsidR="00C20E1E" w:rsidRPr="005333C3" w:rsidRDefault="00B04F32" w:rsidP="00DC692B">
      <w:pPr>
        <w:spacing w:line="269" w:lineRule="auto"/>
        <w:ind w:left="0" w:right="63" w:firstLine="567"/>
        <w:jc w:val="left"/>
        <w:rPr>
          <w:color w:val="auto"/>
        </w:rPr>
      </w:pPr>
      <w:r w:rsidRPr="005333C3">
        <w:rPr>
          <w:color w:val="auto"/>
          <w:u w:val="single" w:color="000000"/>
        </w:rPr>
        <w:t>Критерии оценивания говорения. Монологическая форма.</w:t>
      </w:r>
      <w:r w:rsidRPr="005333C3">
        <w:rPr>
          <w:color w:val="auto"/>
        </w:rPr>
        <w:t xml:space="preserve"> </w:t>
      </w:r>
    </w:p>
    <w:p w14:paraId="74F2BC0C" w14:textId="77777777" w:rsidR="00C20E1E" w:rsidRPr="005333C3" w:rsidRDefault="00B04F32" w:rsidP="00DC692B">
      <w:pPr>
        <w:ind w:left="0" w:right="63" w:firstLine="567"/>
        <w:rPr>
          <w:color w:val="auto"/>
        </w:rPr>
      </w:pPr>
      <w:r w:rsidRPr="005333C3">
        <w:rPr>
          <w:b/>
          <w:color w:val="auto"/>
        </w:rPr>
        <w:t>«5»</w:t>
      </w:r>
      <w:r w:rsidRPr="005333C3">
        <w:rPr>
          <w:color w:val="auto"/>
        </w:rPr>
        <w:t xml:space="preserve"> -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 </w:t>
      </w:r>
    </w:p>
    <w:p w14:paraId="1F250AED" w14:textId="77777777" w:rsidR="00C20E1E" w:rsidRPr="005333C3" w:rsidRDefault="00B04F32" w:rsidP="00DC692B">
      <w:pPr>
        <w:ind w:left="0" w:right="63" w:firstLine="567"/>
        <w:rPr>
          <w:color w:val="auto"/>
        </w:rPr>
      </w:pPr>
      <w:r w:rsidRPr="005333C3">
        <w:rPr>
          <w:b/>
          <w:color w:val="auto"/>
        </w:rPr>
        <w:t>«4»</w:t>
      </w:r>
      <w:r w:rsidRPr="005333C3">
        <w:rPr>
          <w:color w:val="auto"/>
        </w:rPr>
        <w:t xml:space="preserve"> -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w:t>
      </w:r>
      <w:r w:rsidRPr="005333C3">
        <w:rPr>
          <w:color w:val="auto"/>
        </w:rPr>
        <w:lastRenderedPageBreak/>
        <w:t xml:space="preserve">лексические или грамматические ошибки, которые не препятствуют пониманию его речи. Речь понятна, учащийся не допускает фонематических ошибок. </w:t>
      </w:r>
    </w:p>
    <w:p w14:paraId="6B20F598" w14:textId="77777777" w:rsidR="00C20E1E" w:rsidRPr="005333C3" w:rsidRDefault="00B04F32" w:rsidP="00DC692B">
      <w:pPr>
        <w:ind w:left="0" w:right="63" w:firstLine="567"/>
        <w:rPr>
          <w:color w:val="auto"/>
        </w:rPr>
      </w:pPr>
      <w:r w:rsidRPr="005333C3">
        <w:rPr>
          <w:b/>
          <w:color w:val="auto"/>
        </w:rPr>
        <w:t>«3»</w:t>
      </w:r>
      <w:r w:rsidRPr="005333C3">
        <w:rPr>
          <w:color w:val="auto"/>
        </w:rPr>
        <w:t xml:space="preserve"> - 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 </w:t>
      </w:r>
    </w:p>
    <w:p w14:paraId="6A7ABDB4" w14:textId="77777777" w:rsidR="00C20E1E" w:rsidRPr="005333C3" w:rsidRDefault="00B04F32" w:rsidP="00DC692B">
      <w:pPr>
        <w:ind w:left="0" w:right="63" w:firstLine="567"/>
        <w:rPr>
          <w:color w:val="auto"/>
        </w:rPr>
      </w:pPr>
      <w:r w:rsidRPr="005333C3">
        <w:rPr>
          <w:b/>
          <w:color w:val="auto"/>
        </w:rPr>
        <w:t>«2»</w:t>
      </w:r>
      <w:r w:rsidRPr="005333C3">
        <w:rPr>
          <w:color w:val="auto"/>
        </w:rPr>
        <w:t xml:space="preserve"> -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 </w:t>
      </w:r>
    </w:p>
    <w:p w14:paraId="01CC9B67" w14:textId="77777777" w:rsidR="00C20E1E" w:rsidRPr="005333C3" w:rsidRDefault="00B04F32" w:rsidP="00DC692B">
      <w:pPr>
        <w:spacing w:line="269" w:lineRule="auto"/>
        <w:ind w:left="0" w:right="63" w:firstLine="567"/>
        <w:jc w:val="left"/>
        <w:rPr>
          <w:color w:val="auto"/>
        </w:rPr>
      </w:pPr>
      <w:r w:rsidRPr="005333C3">
        <w:rPr>
          <w:color w:val="auto"/>
          <w:u w:val="single" w:color="000000"/>
        </w:rPr>
        <w:t>Критерии оценивания говорения. Диалогическая форма.</w:t>
      </w:r>
      <w:r w:rsidRPr="005333C3">
        <w:rPr>
          <w:color w:val="auto"/>
        </w:rPr>
        <w:t xml:space="preserve"> </w:t>
      </w:r>
    </w:p>
    <w:p w14:paraId="21727F4F" w14:textId="77777777" w:rsidR="00C20E1E" w:rsidRPr="005333C3" w:rsidRDefault="00B04F32" w:rsidP="00DC692B">
      <w:pPr>
        <w:ind w:left="0" w:right="63" w:firstLine="567"/>
        <w:rPr>
          <w:color w:val="auto"/>
        </w:rPr>
      </w:pPr>
      <w:r w:rsidRPr="005333C3">
        <w:rPr>
          <w:b/>
          <w:color w:val="auto"/>
        </w:rPr>
        <w:t>«5»</w:t>
      </w:r>
      <w:r w:rsidRPr="005333C3">
        <w:rPr>
          <w:color w:val="auto"/>
        </w:rPr>
        <w:t xml:space="preserve"> - 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w:t>
      </w:r>
    </w:p>
    <w:p w14:paraId="408AB8B7" w14:textId="77777777" w:rsidR="00C20E1E" w:rsidRPr="005333C3" w:rsidRDefault="00B04F32" w:rsidP="00DC692B">
      <w:pPr>
        <w:ind w:left="0" w:right="63" w:firstLine="567"/>
        <w:rPr>
          <w:color w:val="auto"/>
        </w:rPr>
      </w:pPr>
      <w:r w:rsidRPr="005333C3">
        <w:rPr>
          <w:b/>
          <w:color w:val="auto"/>
        </w:rPr>
        <w:t>«4»</w:t>
      </w:r>
      <w:r w:rsidRPr="005333C3">
        <w:rPr>
          <w:color w:val="auto"/>
        </w:rPr>
        <w:t xml:space="preserve"> - 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w:t>
      </w:r>
    </w:p>
    <w:p w14:paraId="24DD2C1C" w14:textId="77777777" w:rsidR="00C20E1E" w:rsidRPr="005333C3" w:rsidRDefault="00B04F32" w:rsidP="00DC692B">
      <w:pPr>
        <w:ind w:left="0" w:right="63" w:firstLine="567"/>
        <w:rPr>
          <w:color w:val="auto"/>
        </w:rPr>
      </w:pPr>
      <w:r w:rsidRPr="005333C3">
        <w:rPr>
          <w:b/>
          <w:color w:val="auto"/>
        </w:rPr>
        <w:t>«3»</w:t>
      </w:r>
      <w:r w:rsidRPr="005333C3">
        <w:rPr>
          <w:color w:val="auto"/>
        </w:rPr>
        <w:t xml:space="preserve"> - учащийся логично строит диалогическое общение в соответствии с коммуникативной задачей. Однако учащийся не стремится поддерживать беседу.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w:t>
      </w:r>
    </w:p>
    <w:p w14:paraId="53F1E9AA" w14:textId="77777777" w:rsidR="00C20E1E" w:rsidRPr="005333C3" w:rsidRDefault="00B04F32" w:rsidP="00DC692B">
      <w:pPr>
        <w:ind w:left="0" w:right="63" w:firstLine="567"/>
        <w:rPr>
          <w:color w:val="auto"/>
        </w:rPr>
      </w:pPr>
      <w:r w:rsidRPr="005333C3">
        <w:rPr>
          <w:b/>
          <w:color w:val="auto"/>
        </w:rPr>
        <w:t>«2»</w:t>
      </w:r>
      <w:r w:rsidRPr="005333C3">
        <w:rPr>
          <w:color w:val="auto"/>
        </w:rPr>
        <w:t xml:space="preserve"> - коммуникативная задача не выполнена. Учащийся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r w:rsidRPr="005333C3">
        <w:rPr>
          <w:b/>
          <w:color w:val="auto"/>
        </w:rPr>
        <w:t xml:space="preserve"> </w:t>
      </w:r>
    </w:p>
    <w:p w14:paraId="029E0125" w14:textId="77777777" w:rsidR="00C20E1E" w:rsidRPr="005333C3" w:rsidRDefault="00B04F32" w:rsidP="00DC692B">
      <w:pPr>
        <w:ind w:left="0" w:right="63" w:firstLine="567"/>
        <w:rPr>
          <w:color w:val="auto"/>
        </w:rPr>
      </w:pPr>
      <w:r w:rsidRPr="005333C3">
        <w:rPr>
          <w:color w:val="auto"/>
          <w:u w:val="single" w:color="000000"/>
        </w:rPr>
        <w:t>Примечание:</w:t>
      </w:r>
      <w:r w:rsidRPr="005333C3">
        <w:rPr>
          <w:color w:val="auto"/>
        </w:rPr>
        <w:t xml:space="preserve"> по окончании устного ответа учащегося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14:paraId="029E8884" w14:textId="77777777" w:rsidR="00C20E1E" w:rsidRPr="005333C3" w:rsidRDefault="00B04F32" w:rsidP="00DC692B">
      <w:pPr>
        <w:pStyle w:val="3"/>
        <w:spacing w:after="22" w:line="259" w:lineRule="auto"/>
        <w:ind w:left="0" w:right="63" w:firstLine="567"/>
        <w:rPr>
          <w:color w:val="auto"/>
        </w:rPr>
      </w:pPr>
      <w:r w:rsidRPr="005333C3">
        <w:rPr>
          <w:b w:val="0"/>
          <w:color w:val="auto"/>
          <w:u w:val="single" w:color="000000"/>
        </w:rPr>
        <w:t>Аудирование</w:t>
      </w:r>
      <w:r w:rsidRPr="005333C3">
        <w:rPr>
          <w:b w:val="0"/>
          <w:color w:val="auto"/>
        </w:rPr>
        <w:t xml:space="preserve"> </w:t>
      </w:r>
    </w:p>
    <w:p w14:paraId="16E7D98B" w14:textId="77777777" w:rsidR="00C20E1E" w:rsidRPr="005333C3" w:rsidRDefault="00B04F32" w:rsidP="00DC692B">
      <w:pPr>
        <w:ind w:left="0" w:right="63" w:firstLine="567"/>
        <w:rPr>
          <w:color w:val="auto"/>
        </w:rPr>
      </w:pPr>
      <w:r w:rsidRPr="005333C3">
        <w:rPr>
          <w:color w:val="auto"/>
        </w:rPr>
        <w:t>Оценка «</w:t>
      </w:r>
      <w:r w:rsidRPr="005333C3">
        <w:rPr>
          <w:b/>
          <w:color w:val="auto"/>
        </w:rPr>
        <w:t>5</w:t>
      </w:r>
      <w:r w:rsidRPr="005333C3">
        <w:rPr>
          <w:color w:val="auto"/>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w:t>
      </w:r>
    </w:p>
    <w:p w14:paraId="57916CB3" w14:textId="77777777" w:rsidR="00C20E1E" w:rsidRPr="005333C3" w:rsidRDefault="00B04F32" w:rsidP="00DC692B">
      <w:pPr>
        <w:ind w:left="0" w:right="63" w:firstLine="567"/>
        <w:rPr>
          <w:color w:val="auto"/>
        </w:rPr>
      </w:pPr>
      <w:r w:rsidRPr="005333C3">
        <w:rPr>
          <w:color w:val="auto"/>
        </w:rPr>
        <w:t>Оценка «</w:t>
      </w:r>
      <w:r w:rsidRPr="005333C3">
        <w:rPr>
          <w:b/>
          <w:color w:val="auto"/>
        </w:rPr>
        <w:t>4</w:t>
      </w:r>
      <w:r w:rsidRPr="005333C3">
        <w:rPr>
          <w:color w:val="auto"/>
        </w:rPr>
        <w:t>» ставится в том случае, если коммуникативная зад</w:t>
      </w:r>
      <w:r w:rsidR="00A26C7D" w:rsidRPr="005333C3">
        <w:rPr>
          <w:color w:val="auto"/>
        </w:rPr>
        <w:t xml:space="preserve">ача решена и при этом учащиеся </w:t>
      </w:r>
      <w:r w:rsidRPr="005333C3">
        <w:rPr>
          <w:color w:val="auto"/>
        </w:rPr>
        <w:t xml:space="preserve">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14:paraId="010404FD" w14:textId="77777777" w:rsidR="00C20E1E" w:rsidRPr="005333C3" w:rsidRDefault="00B04F32" w:rsidP="00DC692B">
      <w:pPr>
        <w:ind w:left="0" w:right="63" w:firstLine="567"/>
        <w:rPr>
          <w:color w:val="auto"/>
        </w:rPr>
      </w:pPr>
      <w:r w:rsidRPr="005333C3">
        <w:rPr>
          <w:color w:val="auto"/>
        </w:rPr>
        <w:t>Оценка «</w:t>
      </w:r>
      <w:r w:rsidRPr="005333C3">
        <w:rPr>
          <w:b/>
          <w:color w:val="auto"/>
        </w:rPr>
        <w:t>3</w:t>
      </w:r>
      <w:r w:rsidRPr="005333C3">
        <w:rPr>
          <w:color w:val="auto"/>
        </w:rPr>
        <w:t>» ставится в том случае, если коммуникативная зад</w:t>
      </w:r>
      <w:r w:rsidR="00A26C7D" w:rsidRPr="005333C3">
        <w:rPr>
          <w:color w:val="auto"/>
        </w:rPr>
        <w:t xml:space="preserve">ача решена и при этом учащиеся </w:t>
      </w:r>
      <w:r w:rsidRPr="005333C3">
        <w:rPr>
          <w:color w:val="auto"/>
        </w:rPr>
        <w:t xml:space="preserve">поняли только основной смысл иноязычной речи, соответствующей программным требованиям для данного класса. </w:t>
      </w:r>
    </w:p>
    <w:p w14:paraId="124005C6" w14:textId="77777777" w:rsidR="00C20E1E" w:rsidRPr="005333C3" w:rsidRDefault="00B04F32" w:rsidP="00DC692B">
      <w:pPr>
        <w:ind w:left="0" w:right="63" w:firstLine="567"/>
        <w:rPr>
          <w:color w:val="auto"/>
        </w:rPr>
      </w:pPr>
      <w:r w:rsidRPr="005333C3">
        <w:rPr>
          <w:color w:val="auto"/>
        </w:rPr>
        <w:t>Оценка «</w:t>
      </w:r>
      <w:r w:rsidRPr="005333C3">
        <w:rPr>
          <w:b/>
          <w:color w:val="auto"/>
        </w:rPr>
        <w:t>2</w:t>
      </w:r>
      <w:r w:rsidRPr="005333C3">
        <w:rPr>
          <w:color w:val="auto"/>
        </w:rPr>
        <w:t>» ставит</w:t>
      </w:r>
      <w:r w:rsidR="00A26C7D" w:rsidRPr="005333C3">
        <w:rPr>
          <w:color w:val="auto"/>
        </w:rPr>
        <w:t xml:space="preserve">ся в том случае, если учащиеся </w:t>
      </w:r>
      <w:r w:rsidRPr="005333C3">
        <w:rPr>
          <w:color w:val="auto"/>
        </w:rPr>
        <w:t xml:space="preserve">не поняли  смысл иноязычной речи, соответствующей программным требованиям для данного класса. </w:t>
      </w:r>
    </w:p>
    <w:p w14:paraId="3D2A48AF" w14:textId="77777777" w:rsidR="00C20E1E" w:rsidRPr="005333C3" w:rsidRDefault="00B04F32" w:rsidP="00DC692B">
      <w:pPr>
        <w:pStyle w:val="3"/>
        <w:spacing w:after="22" w:line="259" w:lineRule="auto"/>
        <w:ind w:left="0" w:right="63" w:firstLine="567"/>
        <w:rPr>
          <w:color w:val="auto"/>
        </w:rPr>
      </w:pPr>
      <w:r w:rsidRPr="005333C3">
        <w:rPr>
          <w:b w:val="0"/>
          <w:color w:val="auto"/>
          <w:u w:val="single" w:color="000000"/>
        </w:rPr>
        <w:t>Чтение</w:t>
      </w:r>
      <w:r w:rsidRPr="005333C3">
        <w:rPr>
          <w:b w:val="0"/>
          <w:color w:val="auto"/>
        </w:rPr>
        <w:t xml:space="preserve"> </w:t>
      </w:r>
    </w:p>
    <w:p w14:paraId="1A33390E" w14:textId="77777777" w:rsidR="00C20E1E" w:rsidRPr="005333C3" w:rsidRDefault="00B04F32" w:rsidP="00DC692B">
      <w:pPr>
        <w:ind w:left="0" w:right="63" w:firstLine="567"/>
        <w:rPr>
          <w:color w:val="auto"/>
        </w:rPr>
      </w:pPr>
      <w:r w:rsidRPr="005333C3">
        <w:rPr>
          <w:color w:val="auto"/>
        </w:rPr>
        <w:t>Оценка «</w:t>
      </w:r>
      <w:r w:rsidRPr="005333C3">
        <w:rPr>
          <w:b/>
          <w:color w:val="auto"/>
        </w:rPr>
        <w:t>5</w:t>
      </w:r>
      <w:r w:rsidRPr="005333C3">
        <w:rPr>
          <w:color w:val="auto"/>
        </w:rPr>
        <w:t>» ставится в том случае, если коммуникативная задача решена и при этом учащиеся полностью поняли и осмыслили содержание прочитанног</w:t>
      </w:r>
      <w:r w:rsidR="00A26C7D" w:rsidRPr="005333C3">
        <w:rPr>
          <w:color w:val="auto"/>
        </w:rPr>
        <w:t xml:space="preserve">о иноязычного текста в объеме, </w:t>
      </w:r>
      <w:r w:rsidRPr="005333C3">
        <w:rPr>
          <w:color w:val="auto"/>
        </w:rPr>
        <w:lastRenderedPageBreak/>
        <w:t xml:space="preserve">предусмотренном заданием, чтение учащихся соответствовало программным требованиям для данного класса. </w:t>
      </w:r>
    </w:p>
    <w:p w14:paraId="3A209737" w14:textId="77777777" w:rsidR="00C20E1E" w:rsidRPr="005333C3" w:rsidRDefault="00B04F32" w:rsidP="00DC692B">
      <w:pPr>
        <w:ind w:left="0" w:right="63" w:firstLine="567"/>
        <w:rPr>
          <w:color w:val="auto"/>
        </w:rPr>
      </w:pPr>
      <w:r w:rsidRPr="005333C3">
        <w:rPr>
          <w:color w:val="auto"/>
        </w:rPr>
        <w:t>Оценка «</w:t>
      </w:r>
      <w:r w:rsidRPr="005333C3">
        <w:rPr>
          <w:b/>
          <w:color w:val="auto"/>
        </w:rPr>
        <w:t>4</w:t>
      </w:r>
      <w:r w:rsidRPr="005333C3">
        <w:rPr>
          <w:color w:val="auto"/>
        </w:rPr>
        <w:t>» ставится в том случае, если коммуникативная задача р</w:t>
      </w:r>
      <w:r w:rsidR="00A26C7D" w:rsidRPr="005333C3">
        <w:rPr>
          <w:color w:val="auto"/>
        </w:rPr>
        <w:t xml:space="preserve">ешена и при этом учащиеся </w:t>
      </w:r>
      <w:r w:rsidRPr="005333C3">
        <w:rPr>
          <w:color w:val="auto"/>
        </w:rPr>
        <w:t xml:space="preserve">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 </w:t>
      </w:r>
    </w:p>
    <w:p w14:paraId="0F55FD9D" w14:textId="77777777" w:rsidR="00C20E1E" w:rsidRPr="005333C3" w:rsidRDefault="00B04F32" w:rsidP="00DC692B">
      <w:pPr>
        <w:ind w:left="0" w:right="63" w:firstLine="567"/>
        <w:rPr>
          <w:color w:val="auto"/>
        </w:rPr>
      </w:pPr>
      <w:r w:rsidRPr="005333C3">
        <w:rPr>
          <w:color w:val="auto"/>
        </w:rPr>
        <w:t>Оценка «</w:t>
      </w:r>
      <w:r w:rsidRPr="005333C3">
        <w:rPr>
          <w:b/>
          <w:color w:val="auto"/>
        </w:rPr>
        <w:t>3</w:t>
      </w:r>
      <w:r w:rsidRPr="005333C3">
        <w:rPr>
          <w:color w:val="auto"/>
        </w:rPr>
        <w:t>» ставится в том случае, если коммуникативная зад</w:t>
      </w:r>
      <w:r w:rsidR="00A26C7D" w:rsidRPr="005333C3">
        <w:rPr>
          <w:color w:val="auto"/>
        </w:rPr>
        <w:t xml:space="preserve">ача решена и при этом учащиеся </w:t>
      </w:r>
      <w:r w:rsidRPr="005333C3">
        <w:rPr>
          <w:color w:val="auto"/>
        </w:rPr>
        <w:t xml:space="preserve">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 </w:t>
      </w:r>
    </w:p>
    <w:p w14:paraId="70EF2156" w14:textId="77777777" w:rsidR="00C20E1E" w:rsidRPr="005333C3" w:rsidRDefault="00B04F32" w:rsidP="00DC692B">
      <w:pPr>
        <w:ind w:left="0" w:right="63" w:firstLine="567"/>
        <w:rPr>
          <w:color w:val="auto"/>
        </w:rPr>
      </w:pPr>
      <w:r w:rsidRPr="005333C3">
        <w:rPr>
          <w:color w:val="auto"/>
        </w:rPr>
        <w:t>Оценка «</w:t>
      </w:r>
      <w:r w:rsidRPr="005333C3">
        <w:rPr>
          <w:b/>
          <w:color w:val="auto"/>
        </w:rPr>
        <w:t>2</w:t>
      </w:r>
      <w:r w:rsidRPr="005333C3">
        <w:rPr>
          <w:color w:val="auto"/>
        </w:rPr>
        <w:t xml:space="preserve">» ставится в том случае, если коммуникативная </w:t>
      </w:r>
      <w:r w:rsidR="00A26C7D" w:rsidRPr="005333C3">
        <w:rPr>
          <w:color w:val="auto"/>
        </w:rPr>
        <w:t xml:space="preserve">задача не решена – учащиеся не </w:t>
      </w:r>
      <w:r w:rsidRPr="005333C3">
        <w:rPr>
          <w:color w:val="auto"/>
        </w:rPr>
        <w:t>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w:t>
      </w:r>
      <w:r w:rsidRPr="005333C3">
        <w:rPr>
          <w:b/>
          <w:color w:val="auto"/>
        </w:rPr>
        <w:t xml:space="preserve"> </w:t>
      </w:r>
    </w:p>
    <w:p w14:paraId="20DECE04" w14:textId="77777777" w:rsidR="00C20E1E" w:rsidRPr="005333C3" w:rsidRDefault="00B04F32" w:rsidP="00DC692B">
      <w:pPr>
        <w:spacing w:after="5" w:line="271" w:lineRule="auto"/>
        <w:ind w:left="0" w:right="63" w:firstLine="567"/>
        <w:rPr>
          <w:color w:val="auto"/>
        </w:rPr>
      </w:pPr>
      <w:r w:rsidRPr="005333C3">
        <w:rPr>
          <w:b/>
          <w:color w:val="auto"/>
        </w:rPr>
        <w:t xml:space="preserve">                                                                  </w:t>
      </w:r>
      <w:r w:rsidRPr="005333C3">
        <w:rPr>
          <w:b/>
          <w:i/>
          <w:color w:val="auto"/>
        </w:rPr>
        <w:t xml:space="preserve">Изобразительное искусство </w:t>
      </w:r>
    </w:p>
    <w:p w14:paraId="1E9226FA" w14:textId="77777777" w:rsidR="00C20E1E" w:rsidRPr="005333C3" w:rsidRDefault="00B04F32" w:rsidP="00DC692B">
      <w:pPr>
        <w:spacing w:after="5" w:line="271" w:lineRule="auto"/>
        <w:ind w:left="0" w:right="63" w:firstLine="567"/>
        <w:rPr>
          <w:color w:val="auto"/>
        </w:rPr>
      </w:pPr>
      <w:r w:rsidRPr="005333C3">
        <w:rPr>
          <w:b/>
          <w:color w:val="auto"/>
        </w:rPr>
        <w:t>Оценка "5"</w:t>
      </w:r>
      <w:r w:rsidRPr="005333C3">
        <w:rPr>
          <w:color w:val="auto"/>
        </w:rPr>
        <w:t xml:space="preserve">  </w:t>
      </w:r>
    </w:p>
    <w:p w14:paraId="67EE0F26" w14:textId="77777777" w:rsidR="00C20E1E" w:rsidRPr="005333C3" w:rsidRDefault="00B04F32" w:rsidP="00D953F2">
      <w:pPr>
        <w:numPr>
          <w:ilvl w:val="0"/>
          <w:numId w:val="46"/>
        </w:numPr>
        <w:spacing w:after="36"/>
        <w:ind w:left="0" w:right="63" w:firstLine="567"/>
        <w:rPr>
          <w:color w:val="auto"/>
        </w:rPr>
      </w:pPr>
      <w:r w:rsidRPr="005333C3">
        <w:rPr>
          <w:color w:val="auto"/>
        </w:rPr>
        <w:t xml:space="preserve">учащийся  полностью справляется с поставленной целью урока; </w:t>
      </w:r>
    </w:p>
    <w:p w14:paraId="32C805D7" w14:textId="77777777" w:rsidR="00C20E1E" w:rsidRPr="005333C3" w:rsidRDefault="00B04F32" w:rsidP="00D953F2">
      <w:pPr>
        <w:numPr>
          <w:ilvl w:val="0"/>
          <w:numId w:val="46"/>
        </w:numPr>
        <w:spacing w:after="38"/>
        <w:ind w:left="0" w:right="63" w:firstLine="567"/>
        <w:rPr>
          <w:color w:val="auto"/>
        </w:rPr>
      </w:pPr>
      <w:r w:rsidRPr="005333C3">
        <w:rPr>
          <w:color w:val="auto"/>
        </w:rPr>
        <w:t xml:space="preserve">правильно излагает изученный материал и умеет применить полученные     </w:t>
      </w:r>
    </w:p>
    <w:p w14:paraId="3E94C533" w14:textId="77777777" w:rsidR="00C20E1E" w:rsidRPr="005333C3" w:rsidRDefault="00B04F32" w:rsidP="00D953F2">
      <w:pPr>
        <w:numPr>
          <w:ilvl w:val="0"/>
          <w:numId w:val="46"/>
        </w:numPr>
        <w:ind w:left="0" w:right="63" w:firstLine="567"/>
        <w:rPr>
          <w:color w:val="auto"/>
        </w:rPr>
      </w:pPr>
      <w:r w:rsidRPr="005333C3">
        <w:rPr>
          <w:color w:val="auto"/>
        </w:rPr>
        <w:t xml:space="preserve">знания на практике; верно решает композицию рисунка, т.е. гармонично   согласовывает между    </w:t>
      </w:r>
    </w:p>
    <w:p w14:paraId="6C5E02ED" w14:textId="77777777" w:rsidR="00C20E1E" w:rsidRPr="005333C3" w:rsidRDefault="00B04F32" w:rsidP="00D953F2">
      <w:pPr>
        <w:numPr>
          <w:ilvl w:val="0"/>
          <w:numId w:val="46"/>
        </w:numPr>
        <w:spacing w:after="37"/>
        <w:ind w:left="0" w:right="63" w:firstLine="567"/>
        <w:rPr>
          <w:color w:val="auto"/>
        </w:rPr>
      </w:pPr>
      <w:r w:rsidRPr="005333C3">
        <w:rPr>
          <w:color w:val="auto"/>
        </w:rPr>
        <w:t xml:space="preserve">собой все компоненты изображения; </w:t>
      </w:r>
    </w:p>
    <w:p w14:paraId="6DA33049" w14:textId="77777777" w:rsidR="00C20E1E" w:rsidRPr="005333C3" w:rsidRDefault="00B04F32" w:rsidP="00D953F2">
      <w:pPr>
        <w:numPr>
          <w:ilvl w:val="0"/>
          <w:numId w:val="46"/>
        </w:numPr>
        <w:spacing w:after="37"/>
        <w:ind w:left="0" w:right="63" w:firstLine="567"/>
        <w:rPr>
          <w:color w:val="auto"/>
        </w:rPr>
      </w:pPr>
      <w:r w:rsidRPr="005333C3">
        <w:rPr>
          <w:color w:val="auto"/>
        </w:rPr>
        <w:t xml:space="preserve">умеет подметить и передать в изображении наиболее характерное. </w:t>
      </w:r>
    </w:p>
    <w:p w14:paraId="288059D5" w14:textId="77777777" w:rsidR="00C20E1E" w:rsidRPr="005333C3" w:rsidRDefault="00B04F32" w:rsidP="00DC692B">
      <w:pPr>
        <w:spacing w:after="5" w:line="271" w:lineRule="auto"/>
        <w:ind w:left="0" w:right="63" w:firstLine="567"/>
        <w:rPr>
          <w:color w:val="auto"/>
        </w:rPr>
      </w:pPr>
      <w:r w:rsidRPr="005333C3">
        <w:rPr>
          <w:b/>
          <w:color w:val="auto"/>
        </w:rPr>
        <w:t xml:space="preserve"> Оценка "4"</w:t>
      </w:r>
      <w:r w:rsidRPr="005333C3">
        <w:rPr>
          <w:color w:val="auto"/>
        </w:rPr>
        <w:t xml:space="preserve">  </w:t>
      </w:r>
    </w:p>
    <w:p w14:paraId="5F02F6DA" w14:textId="77777777" w:rsidR="00C20E1E" w:rsidRPr="005333C3" w:rsidRDefault="00B04F32" w:rsidP="00D953F2">
      <w:pPr>
        <w:numPr>
          <w:ilvl w:val="0"/>
          <w:numId w:val="46"/>
        </w:numPr>
        <w:spacing w:after="12" w:line="270" w:lineRule="auto"/>
        <w:ind w:left="0" w:right="63" w:firstLine="567"/>
        <w:rPr>
          <w:color w:val="auto"/>
        </w:rPr>
      </w:pPr>
      <w:r w:rsidRPr="005333C3">
        <w:rPr>
          <w:color w:val="auto"/>
        </w:rPr>
        <w:t xml:space="preserve">учащийся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изображения; </w:t>
      </w:r>
    </w:p>
    <w:p w14:paraId="0FC4E510" w14:textId="77777777" w:rsidR="00C20E1E" w:rsidRPr="005333C3" w:rsidRDefault="00B04F32" w:rsidP="00D953F2">
      <w:pPr>
        <w:numPr>
          <w:ilvl w:val="0"/>
          <w:numId w:val="46"/>
        </w:numPr>
        <w:spacing w:after="40" w:line="269" w:lineRule="auto"/>
        <w:ind w:left="0" w:right="63" w:firstLine="567"/>
        <w:rPr>
          <w:color w:val="auto"/>
        </w:rPr>
      </w:pPr>
      <w:r w:rsidRPr="005333C3">
        <w:rPr>
          <w:color w:val="auto"/>
        </w:rPr>
        <w:t xml:space="preserve">умеет подметить, но не совсем точно передаёт в изображении наиболее характерное. </w:t>
      </w:r>
    </w:p>
    <w:p w14:paraId="0F943E74" w14:textId="77777777" w:rsidR="00C20E1E" w:rsidRPr="005333C3" w:rsidRDefault="00B04F32" w:rsidP="00DC692B">
      <w:pPr>
        <w:spacing w:after="5" w:line="271" w:lineRule="auto"/>
        <w:ind w:left="0" w:right="63" w:firstLine="567"/>
        <w:rPr>
          <w:color w:val="auto"/>
        </w:rPr>
      </w:pPr>
      <w:r w:rsidRPr="005333C3">
        <w:rPr>
          <w:b/>
          <w:color w:val="auto"/>
        </w:rPr>
        <w:t>Оценка "3"</w:t>
      </w:r>
      <w:r w:rsidRPr="005333C3">
        <w:rPr>
          <w:color w:val="auto"/>
        </w:rPr>
        <w:t xml:space="preserve"> </w:t>
      </w:r>
    </w:p>
    <w:p w14:paraId="452C9EFD" w14:textId="77777777" w:rsidR="00C20E1E" w:rsidRPr="005333C3" w:rsidRDefault="00B04F32" w:rsidP="00D953F2">
      <w:pPr>
        <w:numPr>
          <w:ilvl w:val="0"/>
          <w:numId w:val="46"/>
        </w:numPr>
        <w:spacing w:after="37"/>
        <w:ind w:left="0" w:right="63" w:firstLine="567"/>
        <w:rPr>
          <w:color w:val="auto"/>
        </w:rPr>
      </w:pPr>
      <w:r w:rsidRPr="005333C3">
        <w:rPr>
          <w:color w:val="auto"/>
        </w:rPr>
        <w:t xml:space="preserve">учащийся слабо справляется с поставленной целью урока; </w:t>
      </w:r>
    </w:p>
    <w:p w14:paraId="5BDC2840" w14:textId="77777777" w:rsidR="00C20E1E" w:rsidRPr="005333C3" w:rsidRDefault="00B04F32" w:rsidP="00D953F2">
      <w:pPr>
        <w:numPr>
          <w:ilvl w:val="0"/>
          <w:numId w:val="46"/>
        </w:numPr>
        <w:spacing w:after="39"/>
        <w:ind w:left="0" w:right="63" w:firstLine="567"/>
        <w:rPr>
          <w:color w:val="auto"/>
        </w:rPr>
      </w:pPr>
      <w:r w:rsidRPr="005333C3">
        <w:rPr>
          <w:color w:val="auto"/>
        </w:rPr>
        <w:t xml:space="preserve">допускает неточность в изложении изученного материала. </w:t>
      </w:r>
    </w:p>
    <w:p w14:paraId="2800FF03" w14:textId="77777777" w:rsidR="00C20E1E" w:rsidRPr="005333C3" w:rsidRDefault="00B04F32" w:rsidP="00DC692B">
      <w:pPr>
        <w:spacing w:after="5" w:line="271" w:lineRule="auto"/>
        <w:ind w:left="0" w:right="63" w:firstLine="567"/>
        <w:rPr>
          <w:color w:val="auto"/>
        </w:rPr>
      </w:pPr>
      <w:r w:rsidRPr="005333C3">
        <w:rPr>
          <w:b/>
          <w:color w:val="auto"/>
        </w:rPr>
        <w:t>Оценка "2"</w:t>
      </w:r>
      <w:r w:rsidRPr="005333C3">
        <w:rPr>
          <w:color w:val="auto"/>
        </w:rPr>
        <w:t xml:space="preserve">  </w:t>
      </w:r>
    </w:p>
    <w:p w14:paraId="4943CECF" w14:textId="77777777" w:rsidR="00C20E1E" w:rsidRPr="005333C3" w:rsidRDefault="00B04F32" w:rsidP="00D953F2">
      <w:pPr>
        <w:numPr>
          <w:ilvl w:val="1"/>
          <w:numId w:val="46"/>
        </w:numPr>
        <w:ind w:left="0" w:right="63" w:firstLine="567"/>
        <w:rPr>
          <w:color w:val="auto"/>
        </w:rPr>
      </w:pPr>
      <w:r w:rsidRPr="005333C3">
        <w:rPr>
          <w:color w:val="auto"/>
        </w:rPr>
        <w:t xml:space="preserve">учащийся допускает грубые ошибки в ответе; </w:t>
      </w:r>
    </w:p>
    <w:p w14:paraId="4961C84B" w14:textId="77777777" w:rsidR="00C20E1E" w:rsidRPr="005333C3" w:rsidRDefault="00B04F32" w:rsidP="00D953F2">
      <w:pPr>
        <w:numPr>
          <w:ilvl w:val="1"/>
          <w:numId w:val="46"/>
        </w:numPr>
        <w:ind w:left="0" w:right="63" w:firstLine="567"/>
        <w:rPr>
          <w:color w:val="auto"/>
        </w:rPr>
      </w:pPr>
      <w:r w:rsidRPr="005333C3">
        <w:rPr>
          <w:color w:val="auto"/>
        </w:rPr>
        <w:t xml:space="preserve">не справляется с поставленной целью урока; </w:t>
      </w:r>
    </w:p>
    <w:p w14:paraId="0F5A61A1" w14:textId="799B2B54" w:rsidR="00C20E1E" w:rsidRPr="005333C3" w:rsidRDefault="00B04F32" w:rsidP="004D2720">
      <w:pPr>
        <w:spacing w:after="29" w:line="259" w:lineRule="auto"/>
        <w:ind w:left="0" w:right="63" w:firstLine="567"/>
        <w:jc w:val="center"/>
        <w:rPr>
          <w:b/>
          <w:bCs/>
          <w:color w:val="auto"/>
        </w:rPr>
      </w:pPr>
      <w:r w:rsidRPr="005333C3">
        <w:rPr>
          <w:b/>
          <w:bCs/>
          <w:color w:val="auto"/>
        </w:rPr>
        <w:t>Технология</w:t>
      </w:r>
    </w:p>
    <w:p w14:paraId="196018E9" w14:textId="77777777" w:rsidR="00C20E1E" w:rsidRPr="005333C3" w:rsidRDefault="00B04F32" w:rsidP="00DC692B">
      <w:pPr>
        <w:ind w:left="0" w:right="63" w:firstLine="567"/>
        <w:rPr>
          <w:color w:val="auto"/>
        </w:rPr>
      </w:pPr>
      <w:r w:rsidRPr="005333C3">
        <w:rPr>
          <w:b/>
          <w:color w:val="auto"/>
        </w:rPr>
        <w:t xml:space="preserve"> </w:t>
      </w:r>
      <w:r w:rsidRPr="005333C3">
        <w:rPr>
          <w:color w:val="auto"/>
        </w:rPr>
        <w:t>Примерный характер оценок предполагает, что при их использовании следует учитывать цели контроля успеваемости, индивидуальные особенности</w:t>
      </w:r>
      <w:r w:rsidRPr="005333C3">
        <w:rPr>
          <w:b/>
          <w:color w:val="auto"/>
        </w:rPr>
        <w:t xml:space="preserve"> </w:t>
      </w:r>
      <w:r w:rsidRPr="005333C3">
        <w:rPr>
          <w:color w:val="auto"/>
        </w:rPr>
        <w:t xml:space="preserve">школьников, содержание и характер труда. </w:t>
      </w:r>
    </w:p>
    <w:p w14:paraId="53391238" w14:textId="5C089F8C" w:rsidR="00C20E1E" w:rsidRPr="005333C3" w:rsidRDefault="00B04F32" w:rsidP="004D2720">
      <w:pPr>
        <w:spacing w:after="26" w:line="259" w:lineRule="auto"/>
        <w:ind w:left="0" w:right="63" w:firstLine="567"/>
        <w:jc w:val="left"/>
        <w:rPr>
          <w:color w:val="auto"/>
        </w:rPr>
      </w:pPr>
      <w:r w:rsidRPr="005333C3">
        <w:rPr>
          <w:b/>
          <w:color w:val="auto"/>
        </w:rPr>
        <w:t xml:space="preserve"> Оценка устных ответов</w:t>
      </w:r>
      <w:r w:rsidRPr="005333C3">
        <w:rPr>
          <w:color w:val="auto"/>
        </w:rPr>
        <w:t xml:space="preserve"> </w:t>
      </w:r>
      <w:r w:rsidRPr="005333C3">
        <w:rPr>
          <w:b/>
          <w:color w:val="auto"/>
        </w:rPr>
        <w:t xml:space="preserve">Оценка «5»  </w:t>
      </w:r>
    </w:p>
    <w:p w14:paraId="4F7CBDEB"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полностью усвоил учебный материал; </w:t>
      </w:r>
    </w:p>
    <w:p w14:paraId="7F8EB676"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умеет изложить его своими словами; </w:t>
      </w:r>
    </w:p>
    <w:p w14:paraId="20FAC1C2"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самостоятельно подтверждает ответ конкретными примерами; </w:t>
      </w:r>
    </w:p>
    <w:p w14:paraId="4EE7F0BD" w14:textId="77777777" w:rsidR="00C20E1E" w:rsidRPr="005333C3" w:rsidRDefault="00B04F32" w:rsidP="00D953F2">
      <w:pPr>
        <w:numPr>
          <w:ilvl w:val="0"/>
          <w:numId w:val="47"/>
        </w:numPr>
        <w:spacing w:after="38"/>
        <w:ind w:left="0" w:right="63" w:firstLine="567"/>
        <w:rPr>
          <w:color w:val="auto"/>
        </w:rPr>
      </w:pPr>
      <w:r w:rsidRPr="005333C3">
        <w:rPr>
          <w:color w:val="auto"/>
        </w:rPr>
        <w:t xml:space="preserve">правильно и обстоятельно отвечает на дополнительные вопросы учителя. </w:t>
      </w:r>
    </w:p>
    <w:p w14:paraId="330B6485" w14:textId="77777777" w:rsidR="00C20E1E" w:rsidRPr="005333C3" w:rsidRDefault="00B04F32" w:rsidP="00DC692B">
      <w:pPr>
        <w:spacing w:after="5" w:line="271" w:lineRule="auto"/>
        <w:ind w:left="0" w:right="63" w:firstLine="567"/>
        <w:rPr>
          <w:color w:val="auto"/>
        </w:rPr>
      </w:pPr>
      <w:r w:rsidRPr="005333C3">
        <w:rPr>
          <w:b/>
          <w:color w:val="auto"/>
        </w:rPr>
        <w:t>Оценка «4»</w:t>
      </w:r>
      <w:r w:rsidRPr="005333C3">
        <w:rPr>
          <w:color w:val="auto"/>
        </w:rPr>
        <w:t xml:space="preserve">  </w:t>
      </w:r>
    </w:p>
    <w:p w14:paraId="571BFE55"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в основном усвоил учебный материал; </w:t>
      </w:r>
    </w:p>
    <w:p w14:paraId="67F8EFAC"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допускает незначительные ошибки при его изложении своими словами; </w:t>
      </w:r>
    </w:p>
    <w:p w14:paraId="540F8FCC"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подтверждает ответ конкретными примерами; </w:t>
      </w:r>
    </w:p>
    <w:p w14:paraId="740C57AD" w14:textId="77777777" w:rsidR="00A26C7D" w:rsidRPr="005333C3" w:rsidRDefault="00B04F32" w:rsidP="00D953F2">
      <w:pPr>
        <w:numPr>
          <w:ilvl w:val="0"/>
          <w:numId w:val="47"/>
        </w:numPr>
        <w:spacing w:after="34"/>
        <w:ind w:left="0" w:right="63" w:firstLine="567"/>
        <w:rPr>
          <w:color w:val="auto"/>
        </w:rPr>
      </w:pPr>
      <w:r w:rsidRPr="005333C3">
        <w:rPr>
          <w:color w:val="auto"/>
        </w:rPr>
        <w:t xml:space="preserve">правильно отвечает на дополнительные вопросы учителя. </w:t>
      </w:r>
    </w:p>
    <w:p w14:paraId="188C8E7F" w14:textId="77777777" w:rsidR="00C20E1E" w:rsidRPr="005333C3" w:rsidRDefault="00B04F32" w:rsidP="00DC692B">
      <w:pPr>
        <w:spacing w:after="34"/>
        <w:ind w:left="0" w:right="63" w:firstLine="567"/>
        <w:rPr>
          <w:color w:val="auto"/>
        </w:rPr>
      </w:pPr>
      <w:r w:rsidRPr="005333C3">
        <w:rPr>
          <w:b/>
          <w:color w:val="auto"/>
        </w:rPr>
        <w:t xml:space="preserve">Оценка «3» </w:t>
      </w:r>
      <w:r w:rsidRPr="005333C3">
        <w:rPr>
          <w:color w:val="auto"/>
        </w:rPr>
        <w:t xml:space="preserve"> </w:t>
      </w:r>
    </w:p>
    <w:p w14:paraId="63436158"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не усвоил существенную часть учебного материала; </w:t>
      </w:r>
    </w:p>
    <w:p w14:paraId="2AFA6A8D" w14:textId="77777777" w:rsidR="00A26C7D" w:rsidRPr="005333C3" w:rsidRDefault="00B04F32" w:rsidP="00D953F2">
      <w:pPr>
        <w:numPr>
          <w:ilvl w:val="0"/>
          <w:numId w:val="47"/>
        </w:numPr>
        <w:ind w:left="0" w:right="63" w:firstLine="567"/>
        <w:rPr>
          <w:color w:val="auto"/>
        </w:rPr>
      </w:pPr>
      <w:r w:rsidRPr="005333C3">
        <w:rPr>
          <w:color w:val="auto"/>
        </w:rPr>
        <w:t xml:space="preserve">допускает значительные ошибки при его изложении своими словами; </w:t>
      </w:r>
    </w:p>
    <w:p w14:paraId="63D6672E" w14:textId="77777777" w:rsidR="00C20E1E" w:rsidRPr="005333C3" w:rsidRDefault="00B04F32" w:rsidP="00D953F2">
      <w:pPr>
        <w:numPr>
          <w:ilvl w:val="0"/>
          <w:numId w:val="47"/>
        </w:numPr>
        <w:ind w:left="0" w:right="63" w:firstLine="567"/>
        <w:rPr>
          <w:color w:val="auto"/>
        </w:rPr>
      </w:pPr>
      <w:r w:rsidRPr="005333C3">
        <w:rPr>
          <w:color w:val="auto"/>
        </w:rPr>
        <w:lastRenderedPageBreak/>
        <w:t xml:space="preserve">затрудняется подтвердить ответ конкретными примерами; </w:t>
      </w:r>
    </w:p>
    <w:p w14:paraId="33414640" w14:textId="77777777" w:rsidR="00A26C7D" w:rsidRPr="005333C3" w:rsidRDefault="00B04F32" w:rsidP="00D953F2">
      <w:pPr>
        <w:numPr>
          <w:ilvl w:val="0"/>
          <w:numId w:val="47"/>
        </w:numPr>
        <w:ind w:left="0" w:right="63" w:firstLine="567"/>
        <w:rPr>
          <w:color w:val="auto"/>
        </w:rPr>
      </w:pPr>
      <w:r w:rsidRPr="005333C3">
        <w:rPr>
          <w:color w:val="auto"/>
        </w:rPr>
        <w:t xml:space="preserve">слабо отвечает на дополнительные вопросы. </w:t>
      </w:r>
    </w:p>
    <w:p w14:paraId="6A30C65C" w14:textId="77777777" w:rsidR="00C20E1E" w:rsidRPr="005333C3" w:rsidRDefault="00B04F32" w:rsidP="00DC692B">
      <w:pPr>
        <w:ind w:left="0" w:right="63" w:firstLine="567"/>
        <w:rPr>
          <w:color w:val="auto"/>
        </w:rPr>
      </w:pPr>
      <w:r w:rsidRPr="005333C3">
        <w:rPr>
          <w:b/>
          <w:color w:val="auto"/>
        </w:rPr>
        <w:t xml:space="preserve">Оценка «2»  </w:t>
      </w:r>
    </w:p>
    <w:p w14:paraId="6C36B1B4"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почти не усвоил учебный материал; </w:t>
      </w:r>
    </w:p>
    <w:p w14:paraId="094C3104"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не может изложить его своими словами; </w:t>
      </w:r>
    </w:p>
    <w:p w14:paraId="4B012C36" w14:textId="77777777" w:rsidR="00A26C7D" w:rsidRPr="005333C3" w:rsidRDefault="00B04F32" w:rsidP="00D953F2">
      <w:pPr>
        <w:numPr>
          <w:ilvl w:val="0"/>
          <w:numId w:val="47"/>
        </w:numPr>
        <w:ind w:left="0" w:right="63" w:firstLine="567"/>
        <w:rPr>
          <w:color w:val="auto"/>
        </w:rPr>
      </w:pPr>
      <w:r w:rsidRPr="005333C3">
        <w:rPr>
          <w:color w:val="auto"/>
        </w:rPr>
        <w:t xml:space="preserve">не может подтвердить ответ конкретными примерами; </w:t>
      </w:r>
    </w:p>
    <w:p w14:paraId="0709F195" w14:textId="77777777" w:rsidR="00C20E1E" w:rsidRPr="005333C3" w:rsidRDefault="00B04F32" w:rsidP="00D953F2">
      <w:pPr>
        <w:numPr>
          <w:ilvl w:val="0"/>
          <w:numId w:val="47"/>
        </w:numPr>
        <w:ind w:left="0" w:right="63" w:firstLine="567"/>
        <w:rPr>
          <w:color w:val="auto"/>
        </w:rPr>
      </w:pPr>
      <w:r w:rsidRPr="005333C3">
        <w:rPr>
          <w:color w:val="auto"/>
        </w:rPr>
        <w:t xml:space="preserve">не отвечает на большую часть дополнительных вопросов учителя. </w:t>
      </w:r>
    </w:p>
    <w:p w14:paraId="555B1EB9" w14:textId="0ADBFDFB" w:rsidR="00C20E1E" w:rsidRPr="005333C3" w:rsidRDefault="00B04F32" w:rsidP="004D2720">
      <w:pPr>
        <w:spacing w:after="12" w:line="259" w:lineRule="auto"/>
        <w:ind w:left="0" w:right="63" w:firstLine="567"/>
        <w:jc w:val="center"/>
        <w:rPr>
          <w:color w:val="auto"/>
        </w:rPr>
      </w:pPr>
      <w:r w:rsidRPr="005333C3">
        <w:rPr>
          <w:b/>
          <w:color w:val="auto"/>
        </w:rPr>
        <w:t>Оценка выполнения практических работ</w:t>
      </w:r>
    </w:p>
    <w:p w14:paraId="23B6820A" w14:textId="77777777" w:rsidR="00C20E1E" w:rsidRPr="005333C3" w:rsidRDefault="00B04F32" w:rsidP="00DC692B">
      <w:pPr>
        <w:spacing w:after="5" w:line="271" w:lineRule="auto"/>
        <w:ind w:left="0" w:right="63" w:firstLine="567"/>
        <w:rPr>
          <w:color w:val="auto"/>
        </w:rPr>
      </w:pPr>
      <w:r w:rsidRPr="005333C3">
        <w:rPr>
          <w:b/>
          <w:color w:val="auto"/>
        </w:rPr>
        <w:t xml:space="preserve"> Оценка «5»  </w:t>
      </w:r>
    </w:p>
    <w:p w14:paraId="2BA78384" w14:textId="77777777" w:rsidR="00C20E1E" w:rsidRPr="005333C3" w:rsidRDefault="00B04F32" w:rsidP="00D953F2">
      <w:pPr>
        <w:numPr>
          <w:ilvl w:val="0"/>
          <w:numId w:val="47"/>
        </w:numPr>
        <w:spacing w:after="38"/>
        <w:ind w:left="0" w:right="63" w:firstLine="567"/>
        <w:rPr>
          <w:color w:val="auto"/>
        </w:rPr>
      </w:pPr>
      <w:r w:rsidRPr="005333C3">
        <w:rPr>
          <w:color w:val="auto"/>
        </w:rPr>
        <w:t xml:space="preserve">тщательно спланирован труд и рационально организовано рабочее место; </w:t>
      </w:r>
    </w:p>
    <w:p w14:paraId="546D162D" w14:textId="77777777" w:rsidR="00C20E1E" w:rsidRPr="005333C3" w:rsidRDefault="00B04F32" w:rsidP="00D953F2">
      <w:pPr>
        <w:numPr>
          <w:ilvl w:val="0"/>
          <w:numId w:val="47"/>
        </w:numPr>
        <w:ind w:left="0" w:right="63" w:firstLine="567"/>
        <w:rPr>
          <w:color w:val="auto"/>
        </w:rPr>
      </w:pPr>
      <w:r w:rsidRPr="005333C3">
        <w:rPr>
          <w:color w:val="auto"/>
        </w:rPr>
        <w:t xml:space="preserve">правильно выполнялись приемы труда, самостоятельно и творчески выполнялась работа; </w:t>
      </w:r>
    </w:p>
    <w:p w14:paraId="77F8912A"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изделие изготовлено с учетом установленных требований; </w:t>
      </w:r>
    </w:p>
    <w:p w14:paraId="15E5E9C7" w14:textId="77777777" w:rsidR="00C20E1E" w:rsidRPr="005333C3" w:rsidRDefault="00B04F32" w:rsidP="00D953F2">
      <w:pPr>
        <w:numPr>
          <w:ilvl w:val="0"/>
          <w:numId w:val="47"/>
        </w:numPr>
        <w:spacing w:after="38"/>
        <w:ind w:left="0" w:right="63" w:firstLine="567"/>
        <w:rPr>
          <w:color w:val="auto"/>
        </w:rPr>
      </w:pPr>
      <w:r w:rsidRPr="005333C3">
        <w:rPr>
          <w:color w:val="auto"/>
        </w:rPr>
        <w:t xml:space="preserve">полностью соблюдались правила техники безопасности. </w:t>
      </w:r>
    </w:p>
    <w:p w14:paraId="304631F7" w14:textId="77777777" w:rsidR="00C20E1E" w:rsidRPr="005333C3" w:rsidRDefault="00B04F32" w:rsidP="00DC692B">
      <w:pPr>
        <w:spacing w:after="5" w:line="271" w:lineRule="auto"/>
        <w:ind w:left="0" w:right="63" w:firstLine="567"/>
        <w:rPr>
          <w:color w:val="auto"/>
        </w:rPr>
      </w:pPr>
      <w:r w:rsidRPr="005333C3">
        <w:rPr>
          <w:b/>
          <w:color w:val="auto"/>
        </w:rPr>
        <w:t>Оценка «4»</w:t>
      </w:r>
      <w:r w:rsidRPr="005333C3">
        <w:rPr>
          <w:color w:val="auto"/>
        </w:rPr>
        <w:t xml:space="preserve">  </w:t>
      </w:r>
    </w:p>
    <w:p w14:paraId="0FF78CD4" w14:textId="77777777" w:rsidR="00C20E1E" w:rsidRPr="005333C3" w:rsidRDefault="00B04F32" w:rsidP="00D953F2">
      <w:pPr>
        <w:numPr>
          <w:ilvl w:val="0"/>
          <w:numId w:val="47"/>
        </w:numPr>
        <w:ind w:left="0" w:right="63" w:firstLine="567"/>
        <w:rPr>
          <w:color w:val="auto"/>
        </w:rPr>
      </w:pPr>
      <w:r w:rsidRPr="005333C3">
        <w:rPr>
          <w:color w:val="auto"/>
        </w:rPr>
        <w:t xml:space="preserve">допущены незначительные недостатки в планировании труда и организации рабочего места; </w:t>
      </w:r>
    </w:p>
    <w:p w14:paraId="26E2480E" w14:textId="77777777" w:rsidR="00C20E1E" w:rsidRPr="005333C3" w:rsidRDefault="00B04F32" w:rsidP="00D953F2">
      <w:pPr>
        <w:numPr>
          <w:ilvl w:val="0"/>
          <w:numId w:val="47"/>
        </w:numPr>
        <w:ind w:left="0" w:right="63" w:firstLine="567"/>
        <w:rPr>
          <w:color w:val="auto"/>
        </w:rPr>
      </w:pPr>
      <w:r w:rsidRPr="005333C3">
        <w:rPr>
          <w:color w:val="auto"/>
        </w:rPr>
        <w:t xml:space="preserve">в основном правильно выполняются приемы труда; </w:t>
      </w:r>
    </w:p>
    <w:p w14:paraId="51F30CEA" w14:textId="77777777" w:rsidR="00C20E1E" w:rsidRPr="005333C3" w:rsidRDefault="00B04F32" w:rsidP="00D953F2">
      <w:pPr>
        <w:numPr>
          <w:ilvl w:val="0"/>
          <w:numId w:val="47"/>
        </w:numPr>
        <w:ind w:left="0" w:right="63" w:firstLine="567"/>
        <w:rPr>
          <w:color w:val="auto"/>
        </w:rPr>
      </w:pPr>
      <w:r w:rsidRPr="005333C3">
        <w:rPr>
          <w:color w:val="auto"/>
        </w:rPr>
        <w:t xml:space="preserve">работа выполнялась самостоятельно; </w:t>
      </w:r>
    </w:p>
    <w:p w14:paraId="74433FF3" w14:textId="77777777" w:rsidR="00C20E1E" w:rsidRPr="005333C3" w:rsidRDefault="00B04F32" w:rsidP="00D953F2">
      <w:pPr>
        <w:numPr>
          <w:ilvl w:val="0"/>
          <w:numId w:val="47"/>
        </w:numPr>
        <w:spacing w:after="38"/>
        <w:ind w:left="0" w:right="63" w:firstLine="567"/>
        <w:rPr>
          <w:color w:val="auto"/>
        </w:rPr>
      </w:pPr>
      <w:r w:rsidRPr="005333C3">
        <w:rPr>
          <w:color w:val="auto"/>
        </w:rPr>
        <w:t xml:space="preserve">норма времени выполнена или недовыполнена 10-15 %; </w:t>
      </w:r>
    </w:p>
    <w:p w14:paraId="52F95067" w14:textId="77777777" w:rsidR="00A26C7D" w:rsidRPr="005333C3" w:rsidRDefault="00B04F32" w:rsidP="00D953F2">
      <w:pPr>
        <w:numPr>
          <w:ilvl w:val="0"/>
          <w:numId w:val="47"/>
        </w:numPr>
        <w:ind w:left="0" w:right="63" w:firstLine="567"/>
        <w:rPr>
          <w:color w:val="auto"/>
        </w:rPr>
      </w:pPr>
      <w:r w:rsidRPr="005333C3">
        <w:rPr>
          <w:color w:val="auto"/>
        </w:rPr>
        <w:t xml:space="preserve">изделие изготовлено с незначительными отклонениями; </w:t>
      </w:r>
    </w:p>
    <w:p w14:paraId="418E5476" w14:textId="77777777" w:rsidR="00C20E1E" w:rsidRPr="005333C3" w:rsidRDefault="00B04F32" w:rsidP="00D953F2">
      <w:pPr>
        <w:numPr>
          <w:ilvl w:val="0"/>
          <w:numId w:val="47"/>
        </w:numPr>
        <w:ind w:left="0" w:right="63" w:firstLine="567"/>
        <w:rPr>
          <w:color w:val="auto"/>
        </w:rPr>
      </w:pPr>
      <w:r w:rsidRPr="005333C3">
        <w:rPr>
          <w:color w:val="auto"/>
        </w:rPr>
        <w:t xml:space="preserve">полностью соблюдались правила техники безопасности. </w:t>
      </w:r>
    </w:p>
    <w:p w14:paraId="0C4B12EE" w14:textId="77777777" w:rsidR="00C20E1E" w:rsidRPr="005333C3" w:rsidRDefault="00B04F32" w:rsidP="00DC692B">
      <w:pPr>
        <w:spacing w:after="5" w:line="271" w:lineRule="auto"/>
        <w:ind w:left="0" w:right="63" w:firstLine="567"/>
        <w:rPr>
          <w:color w:val="auto"/>
        </w:rPr>
      </w:pPr>
      <w:r w:rsidRPr="005333C3">
        <w:rPr>
          <w:b/>
          <w:color w:val="auto"/>
        </w:rPr>
        <w:t>Оценка «3»</w:t>
      </w:r>
      <w:r w:rsidRPr="005333C3">
        <w:rPr>
          <w:color w:val="auto"/>
        </w:rPr>
        <w:t xml:space="preserve">  </w:t>
      </w:r>
    </w:p>
    <w:p w14:paraId="3721E2B1"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имеют место недостатки в планировании труда и организации рабочего места; </w:t>
      </w:r>
    </w:p>
    <w:p w14:paraId="2A027CEA"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отдельные приемы труда выполнялись неправильно; </w:t>
      </w:r>
    </w:p>
    <w:p w14:paraId="3C7EE3F7" w14:textId="77777777" w:rsidR="00C20E1E" w:rsidRPr="005333C3" w:rsidRDefault="00B04F32" w:rsidP="00D953F2">
      <w:pPr>
        <w:numPr>
          <w:ilvl w:val="0"/>
          <w:numId w:val="47"/>
        </w:numPr>
        <w:ind w:left="0" w:right="63" w:firstLine="567"/>
        <w:rPr>
          <w:color w:val="auto"/>
        </w:rPr>
      </w:pPr>
      <w:r w:rsidRPr="005333C3">
        <w:rPr>
          <w:color w:val="auto"/>
        </w:rPr>
        <w:t xml:space="preserve">самостоятельность в работе была низкой; </w:t>
      </w:r>
    </w:p>
    <w:p w14:paraId="6AFC5517"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норма времени недовыполнена на 15-20 %; </w:t>
      </w:r>
    </w:p>
    <w:p w14:paraId="6D5955CE" w14:textId="77777777" w:rsidR="00A26C7D" w:rsidRPr="005333C3" w:rsidRDefault="00B04F32" w:rsidP="00D953F2">
      <w:pPr>
        <w:numPr>
          <w:ilvl w:val="0"/>
          <w:numId w:val="47"/>
        </w:numPr>
        <w:ind w:left="0" w:right="63" w:firstLine="567"/>
        <w:rPr>
          <w:color w:val="auto"/>
        </w:rPr>
      </w:pPr>
      <w:r w:rsidRPr="005333C3">
        <w:rPr>
          <w:color w:val="auto"/>
        </w:rPr>
        <w:t xml:space="preserve">изделие изготовлено с нарушением отдельных требований; </w:t>
      </w:r>
    </w:p>
    <w:p w14:paraId="173DA2D2" w14:textId="77777777" w:rsidR="00C20E1E" w:rsidRPr="005333C3" w:rsidRDefault="00B04F32" w:rsidP="00D953F2">
      <w:pPr>
        <w:numPr>
          <w:ilvl w:val="0"/>
          <w:numId w:val="47"/>
        </w:numPr>
        <w:ind w:left="0" w:right="63" w:firstLine="567"/>
        <w:rPr>
          <w:color w:val="auto"/>
        </w:rPr>
      </w:pPr>
      <w:r w:rsidRPr="005333C3">
        <w:rPr>
          <w:color w:val="auto"/>
        </w:rPr>
        <w:t xml:space="preserve">не полностью соблюдались правила техники безопасности. </w:t>
      </w:r>
    </w:p>
    <w:p w14:paraId="329C03D1" w14:textId="77777777" w:rsidR="00C20E1E" w:rsidRPr="005333C3" w:rsidRDefault="00B04F32" w:rsidP="00DC692B">
      <w:pPr>
        <w:spacing w:after="5" w:line="271" w:lineRule="auto"/>
        <w:ind w:left="0" w:right="63" w:firstLine="567"/>
        <w:rPr>
          <w:color w:val="auto"/>
        </w:rPr>
      </w:pPr>
      <w:r w:rsidRPr="005333C3">
        <w:rPr>
          <w:b/>
          <w:color w:val="auto"/>
        </w:rPr>
        <w:t>Оценка «2»</w:t>
      </w:r>
      <w:r w:rsidRPr="005333C3">
        <w:rPr>
          <w:color w:val="auto"/>
        </w:rPr>
        <w:t xml:space="preserve">  </w:t>
      </w:r>
    </w:p>
    <w:p w14:paraId="264B453D" w14:textId="77777777" w:rsidR="00C20E1E" w:rsidRPr="005333C3" w:rsidRDefault="00B04F32" w:rsidP="00D953F2">
      <w:pPr>
        <w:numPr>
          <w:ilvl w:val="0"/>
          <w:numId w:val="47"/>
        </w:numPr>
        <w:ind w:left="0" w:right="63" w:firstLine="567"/>
        <w:rPr>
          <w:color w:val="auto"/>
        </w:rPr>
      </w:pPr>
      <w:r w:rsidRPr="005333C3">
        <w:rPr>
          <w:color w:val="auto"/>
        </w:rPr>
        <w:t xml:space="preserve">имеют место существенные недостатки в планировании труда и организации рабочего места; </w:t>
      </w:r>
    </w:p>
    <w:p w14:paraId="30AC069C" w14:textId="77777777" w:rsidR="00C20E1E" w:rsidRPr="005333C3" w:rsidRDefault="00B04F32" w:rsidP="00D953F2">
      <w:pPr>
        <w:numPr>
          <w:ilvl w:val="0"/>
          <w:numId w:val="47"/>
        </w:numPr>
        <w:spacing w:after="38"/>
        <w:ind w:left="0" w:right="63" w:firstLine="567"/>
        <w:rPr>
          <w:color w:val="auto"/>
        </w:rPr>
      </w:pPr>
      <w:r w:rsidRPr="005333C3">
        <w:rPr>
          <w:color w:val="auto"/>
        </w:rPr>
        <w:t xml:space="preserve">неправильно выполнялись многие приемы труда; </w:t>
      </w:r>
    </w:p>
    <w:p w14:paraId="52865328" w14:textId="77777777" w:rsidR="00C20E1E" w:rsidRPr="005333C3" w:rsidRDefault="00B04F32" w:rsidP="00D953F2">
      <w:pPr>
        <w:numPr>
          <w:ilvl w:val="0"/>
          <w:numId w:val="47"/>
        </w:numPr>
        <w:ind w:left="0" w:right="63" w:firstLine="567"/>
        <w:rPr>
          <w:color w:val="auto"/>
        </w:rPr>
      </w:pPr>
      <w:r w:rsidRPr="005333C3">
        <w:rPr>
          <w:color w:val="auto"/>
        </w:rPr>
        <w:t xml:space="preserve">самостоятельность в работе почти отсутствовала; </w:t>
      </w:r>
    </w:p>
    <w:p w14:paraId="06310020"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норма времени недовыполнена на 20-30 %; </w:t>
      </w:r>
    </w:p>
    <w:p w14:paraId="20DE6FE4"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изделие изготовлено со значительными нарушениями требований; </w:t>
      </w:r>
    </w:p>
    <w:p w14:paraId="10775460" w14:textId="77777777" w:rsidR="00C20E1E" w:rsidRPr="005333C3" w:rsidRDefault="00B04F32" w:rsidP="00864704">
      <w:pPr>
        <w:numPr>
          <w:ilvl w:val="0"/>
          <w:numId w:val="47"/>
        </w:numPr>
        <w:spacing w:after="0" w:line="240" w:lineRule="auto"/>
        <w:ind w:left="0" w:right="62" w:firstLine="567"/>
        <w:rPr>
          <w:color w:val="auto"/>
        </w:rPr>
      </w:pPr>
      <w:r w:rsidRPr="005333C3">
        <w:rPr>
          <w:color w:val="auto"/>
        </w:rPr>
        <w:t xml:space="preserve">не соблюдались многие правила техники безопасности </w:t>
      </w:r>
    </w:p>
    <w:p w14:paraId="5F41E5BF" w14:textId="77777777" w:rsidR="00864704" w:rsidRPr="005333C3" w:rsidRDefault="00B04F32" w:rsidP="00864704">
      <w:pPr>
        <w:spacing w:after="0" w:line="240" w:lineRule="auto"/>
        <w:ind w:left="0" w:right="62" w:firstLine="567"/>
        <w:rPr>
          <w:b/>
          <w:color w:val="auto"/>
        </w:rPr>
      </w:pPr>
      <w:r w:rsidRPr="005333C3">
        <w:rPr>
          <w:b/>
          <w:color w:val="auto"/>
        </w:rPr>
        <w:t xml:space="preserve">                                                                    </w:t>
      </w:r>
    </w:p>
    <w:p w14:paraId="4CEC927C" w14:textId="6D3AC11E" w:rsidR="00C20E1E" w:rsidRPr="005333C3" w:rsidRDefault="00B04F32" w:rsidP="00864704">
      <w:pPr>
        <w:spacing w:after="0" w:line="240" w:lineRule="auto"/>
        <w:ind w:left="0" w:right="62" w:firstLine="567"/>
        <w:jc w:val="center"/>
        <w:rPr>
          <w:color w:val="auto"/>
        </w:rPr>
      </w:pPr>
      <w:r w:rsidRPr="005333C3">
        <w:rPr>
          <w:b/>
          <w:i/>
          <w:color w:val="auto"/>
        </w:rPr>
        <w:t>Музыка</w:t>
      </w:r>
    </w:p>
    <w:p w14:paraId="2ABC6DF3" w14:textId="77777777" w:rsidR="00C20E1E" w:rsidRPr="005333C3" w:rsidRDefault="00B04F32" w:rsidP="00864704">
      <w:pPr>
        <w:spacing w:after="0" w:line="240" w:lineRule="auto"/>
        <w:ind w:left="0" w:right="62" w:firstLine="567"/>
        <w:rPr>
          <w:color w:val="auto"/>
        </w:rPr>
      </w:pPr>
      <w:r w:rsidRPr="005333C3">
        <w:rPr>
          <w:b/>
          <w:color w:val="auto"/>
        </w:rPr>
        <w:t xml:space="preserve"> Критерии оценки. </w:t>
      </w:r>
    </w:p>
    <w:p w14:paraId="19D2C105" w14:textId="77777777" w:rsidR="00C20E1E" w:rsidRPr="005333C3" w:rsidRDefault="00B04F32" w:rsidP="00864704">
      <w:pPr>
        <w:numPr>
          <w:ilvl w:val="0"/>
          <w:numId w:val="47"/>
        </w:numPr>
        <w:spacing w:after="0" w:line="240" w:lineRule="auto"/>
        <w:ind w:left="0" w:right="62" w:firstLine="567"/>
        <w:rPr>
          <w:color w:val="auto"/>
        </w:rPr>
      </w:pPr>
      <w:r w:rsidRPr="005333C3">
        <w:rPr>
          <w:color w:val="auto"/>
        </w:rPr>
        <w:t xml:space="preserve">проявление интереса к музыке, непосредственный эмоциональный отклик на неё; </w:t>
      </w:r>
    </w:p>
    <w:p w14:paraId="4543AA11" w14:textId="77777777" w:rsidR="00C20E1E" w:rsidRPr="005333C3" w:rsidRDefault="00A26C7D" w:rsidP="00864704">
      <w:pPr>
        <w:numPr>
          <w:ilvl w:val="0"/>
          <w:numId w:val="47"/>
        </w:numPr>
        <w:spacing w:after="0" w:line="240" w:lineRule="auto"/>
        <w:ind w:left="0" w:right="62" w:firstLine="567"/>
        <w:rPr>
          <w:color w:val="auto"/>
        </w:rPr>
      </w:pPr>
      <w:r w:rsidRPr="005333C3">
        <w:rPr>
          <w:color w:val="auto"/>
        </w:rPr>
        <w:t xml:space="preserve">высказывание о прослушанном </w:t>
      </w:r>
      <w:r w:rsidRPr="005333C3">
        <w:rPr>
          <w:color w:val="auto"/>
        </w:rPr>
        <w:tab/>
        <w:t xml:space="preserve">или </w:t>
      </w:r>
      <w:r w:rsidR="00B04F32" w:rsidRPr="005333C3">
        <w:rPr>
          <w:color w:val="auto"/>
        </w:rPr>
        <w:t xml:space="preserve">исполненном </w:t>
      </w:r>
      <w:r w:rsidRPr="005333C3">
        <w:rPr>
          <w:color w:val="auto"/>
        </w:rPr>
        <w:t xml:space="preserve">произведении, </w:t>
      </w:r>
      <w:r w:rsidR="00B04F32" w:rsidRPr="005333C3">
        <w:rPr>
          <w:color w:val="auto"/>
        </w:rPr>
        <w:t xml:space="preserve">умение пользоваться прежде всего ключевыми знаниями в процессе живого восприятия музыки; </w:t>
      </w:r>
    </w:p>
    <w:p w14:paraId="4FE0326E" w14:textId="77777777" w:rsidR="00C20E1E" w:rsidRPr="005333C3" w:rsidRDefault="00B04F32" w:rsidP="00D953F2">
      <w:pPr>
        <w:numPr>
          <w:ilvl w:val="0"/>
          <w:numId w:val="47"/>
        </w:numPr>
        <w:ind w:left="0" w:right="63" w:firstLine="567"/>
        <w:rPr>
          <w:color w:val="auto"/>
        </w:rPr>
      </w:pPr>
      <w:r w:rsidRPr="005333C3">
        <w:rPr>
          <w:color w:val="auto"/>
        </w:rPr>
        <w:t xml:space="preserve">рост исполнительских навыков, которые оцениваются с учётом исходного уровня подготовки ученика и его активности в занятиях. </w:t>
      </w:r>
    </w:p>
    <w:p w14:paraId="66FB8126" w14:textId="77777777" w:rsidR="00C20E1E" w:rsidRPr="005333C3" w:rsidRDefault="00B04F32" w:rsidP="00DC692B">
      <w:pPr>
        <w:ind w:left="0" w:right="63" w:firstLine="567"/>
        <w:rPr>
          <w:color w:val="auto"/>
        </w:rPr>
      </w:pPr>
      <w:r w:rsidRPr="005333C3">
        <w:rPr>
          <w:color w:val="auto"/>
        </w:rPr>
        <w:t xml:space="preserve">       Примерные нормы оценки знаний и умений учащихся: </w:t>
      </w:r>
    </w:p>
    <w:p w14:paraId="59966AD1" w14:textId="77777777" w:rsidR="00C20E1E" w:rsidRPr="005333C3" w:rsidRDefault="00B04F32" w:rsidP="00D953F2">
      <w:pPr>
        <w:numPr>
          <w:ilvl w:val="0"/>
          <w:numId w:val="47"/>
        </w:numPr>
        <w:ind w:left="0" w:right="63" w:firstLine="567"/>
        <w:rPr>
          <w:color w:val="auto"/>
        </w:rPr>
      </w:pPr>
      <w:r w:rsidRPr="005333C3">
        <w:rPr>
          <w:color w:val="auto"/>
        </w:rPr>
        <w:t xml:space="preserve">на уроках музыки проверяется и оценивается качество усвоения учащимися программного материала; </w:t>
      </w:r>
    </w:p>
    <w:p w14:paraId="7A8CAFDC" w14:textId="77777777" w:rsidR="00C20E1E" w:rsidRPr="005333C3" w:rsidRDefault="00B04F32" w:rsidP="00D953F2">
      <w:pPr>
        <w:numPr>
          <w:ilvl w:val="0"/>
          <w:numId w:val="47"/>
        </w:numPr>
        <w:ind w:left="0" w:right="63" w:firstLine="567"/>
        <w:rPr>
          <w:color w:val="auto"/>
        </w:rPr>
      </w:pPr>
      <w:r w:rsidRPr="005333C3">
        <w:rPr>
          <w:color w:val="auto"/>
        </w:rPr>
        <w:lastRenderedPageBreak/>
        <w:t xml:space="preserve">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 </w:t>
      </w:r>
    </w:p>
    <w:p w14:paraId="02438642" w14:textId="77777777" w:rsidR="00C20E1E" w:rsidRPr="005333C3" w:rsidRDefault="00B04F32" w:rsidP="00D953F2">
      <w:pPr>
        <w:numPr>
          <w:ilvl w:val="0"/>
          <w:numId w:val="47"/>
        </w:numPr>
        <w:ind w:left="0" w:right="63" w:firstLine="567"/>
        <w:rPr>
          <w:color w:val="auto"/>
        </w:rPr>
      </w:pPr>
      <w:r w:rsidRPr="005333C3">
        <w:rPr>
          <w:color w:val="auto"/>
        </w:rPr>
        <w:t xml:space="preserve">Результаты обучения оцениваются по пятибалльной системе и дополняются устной характеристикой ответа; </w:t>
      </w:r>
    </w:p>
    <w:p w14:paraId="738244DA" w14:textId="77777777" w:rsidR="00C20E1E" w:rsidRPr="005333C3" w:rsidRDefault="00B04F32" w:rsidP="00D953F2">
      <w:pPr>
        <w:numPr>
          <w:ilvl w:val="0"/>
          <w:numId w:val="47"/>
        </w:numPr>
        <w:spacing w:after="12" w:line="270" w:lineRule="auto"/>
        <w:ind w:left="0" w:right="63" w:firstLine="567"/>
        <w:rPr>
          <w:color w:val="auto"/>
        </w:rPr>
      </w:pPr>
      <w:r w:rsidRPr="005333C3">
        <w:rPr>
          <w:color w:val="auto"/>
        </w:rPr>
        <w:t>уч</w:t>
      </w:r>
      <w:r w:rsidR="00A26C7D" w:rsidRPr="005333C3">
        <w:rPr>
          <w:color w:val="auto"/>
        </w:rPr>
        <w:t xml:space="preserve">ебная программа предполагает освоение </w:t>
      </w:r>
      <w:r w:rsidRPr="005333C3">
        <w:rPr>
          <w:color w:val="auto"/>
        </w:rPr>
        <w:t xml:space="preserve">учащимися </w:t>
      </w:r>
      <w:r w:rsidR="00A26C7D" w:rsidRPr="005333C3">
        <w:rPr>
          <w:color w:val="auto"/>
        </w:rPr>
        <w:t xml:space="preserve">различных </w:t>
      </w:r>
      <w:r w:rsidRPr="005333C3">
        <w:rPr>
          <w:color w:val="auto"/>
        </w:rPr>
        <w:t xml:space="preserve">видов музыкальной деятельности: хорового пения, слушания музыкальных произведений, импровизацию, коллективное музицирование. </w:t>
      </w:r>
    </w:p>
    <w:p w14:paraId="679845D9" w14:textId="77777777" w:rsidR="00C20E1E" w:rsidRPr="005333C3" w:rsidRDefault="00B04F32" w:rsidP="00DC692B">
      <w:pPr>
        <w:ind w:left="0" w:right="63" w:firstLine="567"/>
        <w:rPr>
          <w:color w:val="auto"/>
        </w:rPr>
      </w:pPr>
      <w:r w:rsidRPr="005333C3">
        <w:rPr>
          <w:b/>
          <w:i/>
          <w:color w:val="auto"/>
        </w:rPr>
        <w:t xml:space="preserve">                                                                 Слушание музыки</w:t>
      </w:r>
      <w:r w:rsidRPr="005333C3">
        <w:rPr>
          <w:color w:val="auto"/>
        </w:rPr>
        <w:t xml:space="preserve">. </w:t>
      </w:r>
    </w:p>
    <w:p w14:paraId="57BC80E7" w14:textId="77777777" w:rsidR="00C20E1E" w:rsidRPr="005333C3" w:rsidRDefault="00B04F32" w:rsidP="00DC692B">
      <w:pPr>
        <w:spacing w:after="5" w:line="271" w:lineRule="auto"/>
        <w:ind w:left="0" w:right="63" w:firstLine="567"/>
        <w:rPr>
          <w:color w:val="auto"/>
        </w:rPr>
      </w:pPr>
      <w:r w:rsidRPr="005333C3">
        <w:rPr>
          <w:b/>
          <w:color w:val="auto"/>
        </w:rPr>
        <w:t xml:space="preserve">Нормы оценок. </w:t>
      </w:r>
    </w:p>
    <w:p w14:paraId="75AA0D69" w14:textId="77777777" w:rsidR="00C20E1E" w:rsidRPr="005333C3" w:rsidRDefault="00B04F32" w:rsidP="00DC692B">
      <w:pPr>
        <w:spacing w:after="36"/>
        <w:ind w:left="0" w:right="63" w:firstLine="567"/>
        <w:rPr>
          <w:b/>
          <w:color w:val="auto"/>
        </w:rPr>
      </w:pPr>
      <w:r w:rsidRPr="005333C3">
        <w:rPr>
          <w:b/>
          <w:color w:val="auto"/>
        </w:rPr>
        <w:t xml:space="preserve">Оценка «пять»: </w:t>
      </w:r>
    </w:p>
    <w:p w14:paraId="17D159C7" w14:textId="77777777" w:rsidR="00C20E1E" w:rsidRPr="005333C3" w:rsidRDefault="00B04F32" w:rsidP="00D953F2">
      <w:pPr>
        <w:numPr>
          <w:ilvl w:val="0"/>
          <w:numId w:val="47"/>
        </w:numPr>
        <w:ind w:left="0" w:right="63" w:firstLine="567"/>
        <w:rPr>
          <w:color w:val="auto"/>
        </w:rPr>
      </w:pPr>
      <w:r w:rsidRPr="005333C3">
        <w:rPr>
          <w:color w:val="auto"/>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p w14:paraId="556DD8AB" w14:textId="77777777" w:rsidR="00C20E1E" w:rsidRPr="005333C3" w:rsidRDefault="00B04F32" w:rsidP="00DC692B">
      <w:pPr>
        <w:ind w:left="0" w:right="63" w:firstLine="567"/>
        <w:rPr>
          <w:b/>
          <w:color w:val="auto"/>
        </w:rPr>
      </w:pPr>
      <w:r w:rsidRPr="005333C3">
        <w:rPr>
          <w:b/>
          <w:color w:val="auto"/>
        </w:rPr>
        <w:t xml:space="preserve">Оценка «четыре»: </w:t>
      </w:r>
    </w:p>
    <w:p w14:paraId="721E0CDB" w14:textId="77777777" w:rsidR="00C20E1E" w:rsidRPr="005333C3" w:rsidRDefault="00B04F32" w:rsidP="00D953F2">
      <w:pPr>
        <w:numPr>
          <w:ilvl w:val="0"/>
          <w:numId w:val="47"/>
        </w:numPr>
        <w:ind w:left="0" w:right="63" w:firstLine="567"/>
        <w:rPr>
          <w:color w:val="auto"/>
        </w:rPr>
      </w:pPr>
      <w:r w:rsidRPr="005333C3">
        <w:rPr>
          <w:color w:val="auto"/>
        </w:rPr>
        <w:t>ответ правильный, но неполный: дана характеристика содержания музыкального произведения, средств музыкальной выразительности с наводящими</w:t>
      </w:r>
      <w:r w:rsidR="00A26C7D" w:rsidRPr="005333C3">
        <w:rPr>
          <w:color w:val="auto"/>
        </w:rPr>
        <w:t xml:space="preserve"> </w:t>
      </w:r>
      <w:r w:rsidRPr="005333C3">
        <w:rPr>
          <w:color w:val="auto"/>
        </w:rPr>
        <w:t xml:space="preserve">(1-2) вопросами учителя. </w:t>
      </w:r>
    </w:p>
    <w:p w14:paraId="05E02D9D" w14:textId="77777777" w:rsidR="00C20E1E" w:rsidRPr="005333C3" w:rsidRDefault="00B04F32" w:rsidP="00DC692B">
      <w:pPr>
        <w:spacing w:after="36"/>
        <w:ind w:left="0" w:right="63" w:firstLine="567"/>
        <w:rPr>
          <w:b/>
          <w:color w:val="auto"/>
        </w:rPr>
      </w:pPr>
      <w:r w:rsidRPr="005333C3">
        <w:rPr>
          <w:b/>
          <w:color w:val="auto"/>
        </w:rPr>
        <w:t xml:space="preserve">Оценка «три»: </w:t>
      </w:r>
    </w:p>
    <w:p w14:paraId="0442A3D9" w14:textId="77777777" w:rsidR="00C20E1E" w:rsidRPr="005333C3" w:rsidRDefault="00B04F32" w:rsidP="00D953F2">
      <w:pPr>
        <w:numPr>
          <w:ilvl w:val="0"/>
          <w:numId w:val="47"/>
        </w:numPr>
        <w:ind w:left="0" w:right="63" w:firstLine="567"/>
        <w:rPr>
          <w:color w:val="auto"/>
        </w:rPr>
      </w:pPr>
      <w:r w:rsidRPr="005333C3">
        <w:rPr>
          <w:color w:val="auto"/>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14:paraId="0B947E12" w14:textId="77777777" w:rsidR="00C20E1E" w:rsidRPr="005333C3" w:rsidRDefault="00B04F32" w:rsidP="00DC692B">
      <w:pPr>
        <w:spacing w:after="36"/>
        <w:ind w:left="0" w:right="63" w:firstLine="567"/>
        <w:rPr>
          <w:b/>
          <w:color w:val="auto"/>
        </w:rPr>
      </w:pPr>
      <w:r w:rsidRPr="005333C3">
        <w:rPr>
          <w:b/>
          <w:color w:val="auto"/>
        </w:rPr>
        <w:t xml:space="preserve">Оценка «два»: </w:t>
      </w:r>
    </w:p>
    <w:p w14:paraId="5AB541E4" w14:textId="77777777" w:rsidR="00C20E1E" w:rsidRPr="005333C3" w:rsidRDefault="00B04F32" w:rsidP="00D953F2">
      <w:pPr>
        <w:numPr>
          <w:ilvl w:val="0"/>
          <w:numId w:val="47"/>
        </w:numPr>
        <w:ind w:left="0" w:right="63" w:firstLine="567"/>
        <w:rPr>
          <w:color w:val="auto"/>
        </w:rPr>
      </w:pPr>
      <w:r w:rsidRPr="005333C3">
        <w:rPr>
          <w:color w:val="auto"/>
        </w:rPr>
        <w:t xml:space="preserve">ответ обнаруживает незнание и непонимание учебного материала. </w:t>
      </w:r>
    </w:p>
    <w:p w14:paraId="76ADC15C" w14:textId="77777777" w:rsidR="00C20E1E" w:rsidRPr="005333C3" w:rsidRDefault="00B04F32" w:rsidP="00DC692B">
      <w:pPr>
        <w:spacing w:after="5" w:line="271" w:lineRule="auto"/>
        <w:ind w:left="0" w:right="63" w:firstLine="567"/>
        <w:rPr>
          <w:i/>
          <w:color w:val="auto"/>
        </w:rPr>
      </w:pPr>
      <w:r w:rsidRPr="005333C3">
        <w:rPr>
          <w:b/>
          <w:i/>
          <w:color w:val="auto"/>
        </w:rPr>
        <w:t xml:space="preserve">                                                                       Хоровое пение. </w:t>
      </w:r>
      <w:r w:rsidRPr="005333C3">
        <w:rPr>
          <w:i/>
          <w:color w:val="auto"/>
        </w:rPr>
        <w:t xml:space="preserve">                                       </w:t>
      </w:r>
    </w:p>
    <w:p w14:paraId="02DFD818" w14:textId="77777777" w:rsidR="00C20E1E" w:rsidRPr="005333C3" w:rsidRDefault="00B04F32" w:rsidP="00DC692B">
      <w:pPr>
        <w:spacing w:after="5" w:line="271" w:lineRule="auto"/>
        <w:ind w:left="0" w:right="63" w:firstLine="567"/>
        <w:rPr>
          <w:color w:val="auto"/>
        </w:rPr>
      </w:pPr>
      <w:r w:rsidRPr="005333C3">
        <w:rPr>
          <w:color w:val="auto"/>
        </w:rPr>
        <w:t xml:space="preserve"> </w:t>
      </w:r>
      <w:r w:rsidRPr="005333C3">
        <w:rPr>
          <w:b/>
          <w:color w:val="auto"/>
        </w:rPr>
        <w:t xml:space="preserve">Нормы оценок. </w:t>
      </w:r>
    </w:p>
    <w:p w14:paraId="6071B2F6" w14:textId="77777777" w:rsidR="00C20E1E" w:rsidRPr="005333C3" w:rsidRDefault="00B04F32" w:rsidP="00DC692B">
      <w:pPr>
        <w:ind w:left="0" w:right="63" w:firstLine="567"/>
        <w:rPr>
          <w:b/>
          <w:color w:val="auto"/>
        </w:rPr>
      </w:pPr>
      <w:r w:rsidRPr="005333C3">
        <w:rPr>
          <w:b/>
          <w:color w:val="auto"/>
        </w:rPr>
        <w:t xml:space="preserve">«пять»: </w:t>
      </w:r>
    </w:p>
    <w:p w14:paraId="04EB6196"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знание мелодической линии и текста песни; </w:t>
      </w:r>
    </w:p>
    <w:p w14:paraId="550B7648"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чистое интонирование и ритмически точное исполнение; </w:t>
      </w:r>
    </w:p>
    <w:p w14:paraId="33C58A3D" w14:textId="77777777" w:rsidR="00C20E1E" w:rsidRPr="005333C3" w:rsidRDefault="00B04F32" w:rsidP="00D953F2">
      <w:pPr>
        <w:numPr>
          <w:ilvl w:val="0"/>
          <w:numId w:val="47"/>
        </w:numPr>
        <w:ind w:left="0" w:right="63" w:firstLine="567"/>
        <w:rPr>
          <w:color w:val="auto"/>
        </w:rPr>
      </w:pPr>
      <w:r w:rsidRPr="005333C3">
        <w:rPr>
          <w:color w:val="auto"/>
        </w:rPr>
        <w:t xml:space="preserve">выразительное исполнение. </w:t>
      </w:r>
    </w:p>
    <w:p w14:paraId="3C551715" w14:textId="77777777" w:rsidR="00C20E1E" w:rsidRPr="005333C3" w:rsidRDefault="00B04F32" w:rsidP="00DC692B">
      <w:pPr>
        <w:ind w:left="0" w:right="63" w:firstLine="567"/>
        <w:rPr>
          <w:b/>
          <w:color w:val="auto"/>
        </w:rPr>
      </w:pPr>
      <w:r w:rsidRPr="005333C3">
        <w:rPr>
          <w:b/>
          <w:color w:val="auto"/>
        </w:rPr>
        <w:t xml:space="preserve">«четыре»: </w:t>
      </w:r>
    </w:p>
    <w:p w14:paraId="27636110" w14:textId="77777777" w:rsidR="00C20E1E" w:rsidRPr="005333C3" w:rsidRDefault="00B04F32" w:rsidP="00D953F2">
      <w:pPr>
        <w:numPr>
          <w:ilvl w:val="0"/>
          <w:numId w:val="47"/>
        </w:numPr>
        <w:spacing w:after="36"/>
        <w:ind w:left="0" w:right="63" w:firstLine="567"/>
        <w:rPr>
          <w:color w:val="auto"/>
        </w:rPr>
      </w:pPr>
      <w:r w:rsidRPr="005333C3">
        <w:rPr>
          <w:color w:val="auto"/>
        </w:rPr>
        <w:t xml:space="preserve">знание мелодической линии и текста песни; </w:t>
      </w:r>
    </w:p>
    <w:p w14:paraId="2A8F73E3"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в основном чистое интонирование , ритмически правильное; </w:t>
      </w:r>
    </w:p>
    <w:p w14:paraId="5C5D9378" w14:textId="77777777" w:rsidR="00C20E1E" w:rsidRPr="005333C3" w:rsidRDefault="00B04F32" w:rsidP="00D953F2">
      <w:pPr>
        <w:numPr>
          <w:ilvl w:val="0"/>
          <w:numId w:val="47"/>
        </w:numPr>
        <w:ind w:left="0" w:right="63" w:firstLine="567"/>
        <w:rPr>
          <w:color w:val="auto"/>
        </w:rPr>
      </w:pPr>
      <w:r w:rsidRPr="005333C3">
        <w:rPr>
          <w:color w:val="auto"/>
        </w:rPr>
        <w:t xml:space="preserve">пение недостаточно выразительное. </w:t>
      </w:r>
    </w:p>
    <w:p w14:paraId="0CEF51CA" w14:textId="77777777" w:rsidR="00C20E1E" w:rsidRPr="005333C3" w:rsidRDefault="00B04F32" w:rsidP="00DC692B">
      <w:pPr>
        <w:ind w:left="0" w:right="63" w:firstLine="567"/>
        <w:rPr>
          <w:b/>
          <w:color w:val="auto"/>
        </w:rPr>
      </w:pPr>
      <w:r w:rsidRPr="005333C3">
        <w:rPr>
          <w:b/>
          <w:color w:val="auto"/>
        </w:rPr>
        <w:t xml:space="preserve">«три»: </w:t>
      </w:r>
    </w:p>
    <w:p w14:paraId="54217B23" w14:textId="77777777" w:rsidR="00C20E1E" w:rsidRPr="005333C3" w:rsidRDefault="00B04F32" w:rsidP="00D953F2">
      <w:pPr>
        <w:numPr>
          <w:ilvl w:val="0"/>
          <w:numId w:val="47"/>
        </w:numPr>
        <w:spacing w:after="37"/>
        <w:ind w:left="0" w:right="63" w:firstLine="567"/>
        <w:rPr>
          <w:color w:val="auto"/>
        </w:rPr>
      </w:pPr>
      <w:r w:rsidRPr="005333C3">
        <w:rPr>
          <w:color w:val="auto"/>
        </w:rPr>
        <w:t xml:space="preserve">допускаются отдельные неточности в исполнении мелодии и текста песни; </w:t>
      </w:r>
    </w:p>
    <w:p w14:paraId="237DD5DE" w14:textId="77777777" w:rsidR="00C20E1E" w:rsidRPr="005333C3" w:rsidRDefault="00B04F32" w:rsidP="00D953F2">
      <w:pPr>
        <w:numPr>
          <w:ilvl w:val="0"/>
          <w:numId w:val="47"/>
        </w:numPr>
        <w:ind w:left="0" w:right="63" w:firstLine="567"/>
        <w:rPr>
          <w:color w:val="auto"/>
        </w:rPr>
      </w:pPr>
      <w:r w:rsidRPr="005333C3">
        <w:rPr>
          <w:color w:val="auto"/>
        </w:rPr>
        <w:t xml:space="preserve">неуверенное и не вполне точное, иногда фальшивое исполнение, есть ритмические неточности; </w:t>
      </w:r>
    </w:p>
    <w:p w14:paraId="2D826B8F" w14:textId="77777777" w:rsidR="00C20E1E" w:rsidRPr="005333C3" w:rsidRDefault="00B04F32" w:rsidP="00D953F2">
      <w:pPr>
        <w:numPr>
          <w:ilvl w:val="0"/>
          <w:numId w:val="47"/>
        </w:numPr>
        <w:ind w:left="0" w:right="63" w:firstLine="567"/>
        <w:rPr>
          <w:color w:val="auto"/>
        </w:rPr>
      </w:pPr>
      <w:r w:rsidRPr="005333C3">
        <w:rPr>
          <w:color w:val="auto"/>
        </w:rPr>
        <w:t xml:space="preserve">пение невыразительное. </w:t>
      </w:r>
    </w:p>
    <w:p w14:paraId="7F65127B" w14:textId="77777777" w:rsidR="00C20E1E" w:rsidRPr="005333C3" w:rsidRDefault="00B04F32" w:rsidP="00DC692B">
      <w:pPr>
        <w:ind w:left="0" w:right="63" w:firstLine="567"/>
        <w:rPr>
          <w:b/>
          <w:color w:val="auto"/>
        </w:rPr>
      </w:pPr>
      <w:r w:rsidRPr="005333C3">
        <w:rPr>
          <w:b/>
          <w:color w:val="auto"/>
        </w:rPr>
        <w:t xml:space="preserve">«два»: </w:t>
      </w:r>
    </w:p>
    <w:p w14:paraId="6382E81A" w14:textId="77777777" w:rsidR="00C20E1E" w:rsidRPr="005333C3" w:rsidRDefault="00B04F32" w:rsidP="00D953F2">
      <w:pPr>
        <w:numPr>
          <w:ilvl w:val="0"/>
          <w:numId w:val="47"/>
        </w:numPr>
        <w:ind w:left="0" w:right="63" w:firstLine="567"/>
        <w:rPr>
          <w:color w:val="auto"/>
        </w:rPr>
      </w:pPr>
      <w:r w:rsidRPr="005333C3">
        <w:rPr>
          <w:color w:val="auto"/>
        </w:rPr>
        <w:t xml:space="preserve">исполнение неуверенное, фальшивое. </w:t>
      </w:r>
    </w:p>
    <w:p w14:paraId="300F0B2F" w14:textId="77777777" w:rsidR="00C20E1E" w:rsidRPr="005333C3" w:rsidRDefault="00B04F32" w:rsidP="00DC692B">
      <w:pPr>
        <w:ind w:left="0" w:right="63" w:firstLine="567"/>
        <w:rPr>
          <w:color w:val="auto"/>
        </w:rPr>
      </w:pPr>
      <w:r w:rsidRPr="005333C3">
        <w:rPr>
          <w:color w:val="auto"/>
        </w:rPr>
        <w:t xml:space="preserve">Существует достаточно большой перечень форм работы, который может быть выполнен учащимися и соответствующим образом оценен учителем. </w:t>
      </w:r>
    </w:p>
    <w:p w14:paraId="4C2CC677" w14:textId="77777777" w:rsidR="00C20E1E" w:rsidRPr="005333C3" w:rsidRDefault="00B04F32" w:rsidP="00DC692B">
      <w:pPr>
        <w:ind w:left="0" w:right="63" w:firstLine="567"/>
        <w:rPr>
          <w:color w:val="auto"/>
        </w:rPr>
      </w:pPr>
      <w:r w:rsidRPr="005333C3">
        <w:rPr>
          <w:color w:val="auto"/>
        </w:rPr>
        <w:t xml:space="preserve">1.Работа по карточкам (знание музыкального словаря). </w:t>
      </w:r>
    </w:p>
    <w:p w14:paraId="6CC6AC81" w14:textId="77777777" w:rsidR="00C20E1E" w:rsidRPr="005333C3" w:rsidRDefault="00B04F32" w:rsidP="00DC692B">
      <w:pPr>
        <w:ind w:left="0" w:right="63" w:firstLine="567"/>
        <w:rPr>
          <w:color w:val="auto"/>
        </w:rPr>
      </w:pPr>
      <w:r w:rsidRPr="005333C3">
        <w:rPr>
          <w:color w:val="auto"/>
        </w:rPr>
        <w:t xml:space="preserve">2.Кроссворды. </w:t>
      </w:r>
    </w:p>
    <w:p w14:paraId="1CD4B292" w14:textId="77777777" w:rsidR="00C20E1E" w:rsidRPr="005333C3" w:rsidRDefault="00B04F32" w:rsidP="00DC692B">
      <w:pPr>
        <w:ind w:left="0" w:right="63" w:firstLine="567"/>
        <w:rPr>
          <w:color w:val="auto"/>
        </w:rPr>
      </w:pPr>
      <w:r w:rsidRPr="005333C3">
        <w:rPr>
          <w:color w:val="auto"/>
        </w:rPr>
        <w:t xml:space="preserve">3.Творческие работы по специально заданным темам или по выбору учащегося. </w:t>
      </w:r>
    </w:p>
    <w:p w14:paraId="26D35F7C" w14:textId="77777777" w:rsidR="00C20E1E" w:rsidRPr="005333C3" w:rsidRDefault="00B04F32" w:rsidP="00DC692B">
      <w:pPr>
        <w:ind w:left="0" w:right="63" w:firstLine="567"/>
        <w:rPr>
          <w:color w:val="auto"/>
        </w:rPr>
      </w:pPr>
      <w:r w:rsidRPr="005333C3">
        <w:rPr>
          <w:color w:val="auto"/>
        </w:rPr>
        <w:t xml:space="preserve">4.Блиц-ответы по вопросам учителя на повторение и закрепление тем </w:t>
      </w:r>
    </w:p>
    <w:p w14:paraId="018AE00A" w14:textId="77777777" w:rsidR="00864704" w:rsidRPr="005333C3" w:rsidRDefault="00B04F32" w:rsidP="00864704">
      <w:pPr>
        <w:spacing w:after="30" w:line="259" w:lineRule="auto"/>
        <w:ind w:left="0" w:right="63" w:firstLine="567"/>
        <w:jc w:val="left"/>
        <w:rPr>
          <w:color w:val="auto"/>
        </w:rPr>
      </w:pPr>
      <w:r w:rsidRPr="005333C3">
        <w:rPr>
          <w:color w:val="auto"/>
        </w:rPr>
        <w:t xml:space="preserve"> </w:t>
      </w:r>
    </w:p>
    <w:p w14:paraId="68D94379" w14:textId="77777777" w:rsidR="00864704" w:rsidRPr="005333C3" w:rsidRDefault="00864704" w:rsidP="00864704">
      <w:pPr>
        <w:spacing w:after="30" w:line="259" w:lineRule="auto"/>
        <w:ind w:left="0" w:right="63" w:firstLine="567"/>
        <w:jc w:val="left"/>
        <w:rPr>
          <w:color w:val="auto"/>
        </w:rPr>
      </w:pPr>
    </w:p>
    <w:p w14:paraId="45ACA2EB" w14:textId="77777777" w:rsidR="00864704" w:rsidRPr="005333C3" w:rsidRDefault="00864704" w:rsidP="00864704">
      <w:pPr>
        <w:spacing w:after="30" w:line="259" w:lineRule="auto"/>
        <w:ind w:left="0" w:right="63" w:firstLine="567"/>
        <w:jc w:val="left"/>
        <w:rPr>
          <w:color w:val="auto"/>
        </w:rPr>
      </w:pPr>
    </w:p>
    <w:p w14:paraId="24084A5C" w14:textId="77777777" w:rsidR="00864704" w:rsidRPr="005333C3" w:rsidRDefault="00864704" w:rsidP="00864704">
      <w:pPr>
        <w:spacing w:after="30" w:line="259" w:lineRule="auto"/>
        <w:ind w:left="0" w:right="63" w:firstLine="567"/>
        <w:jc w:val="left"/>
        <w:rPr>
          <w:color w:val="auto"/>
        </w:rPr>
      </w:pPr>
    </w:p>
    <w:p w14:paraId="085A1669" w14:textId="0AF2EA04" w:rsidR="00A26C7D" w:rsidRPr="005333C3" w:rsidRDefault="00B04F32" w:rsidP="00864704">
      <w:pPr>
        <w:spacing w:after="30" w:line="259" w:lineRule="auto"/>
        <w:ind w:left="0" w:right="63" w:firstLine="567"/>
        <w:jc w:val="left"/>
        <w:rPr>
          <w:b/>
          <w:i/>
          <w:color w:val="auto"/>
        </w:rPr>
      </w:pPr>
      <w:r w:rsidRPr="005333C3">
        <w:rPr>
          <w:b/>
          <w:i/>
          <w:color w:val="auto"/>
        </w:rPr>
        <w:lastRenderedPageBreak/>
        <w:t xml:space="preserve">Окружающий мир </w:t>
      </w:r>
    </w:p>
    <w:p w14:paraId="031A6D66" w14:textId="77777777" w:rsidR="00C20E1E" w:rsidRPr="005333C3" w:rsidRDefault="00B04F32" w:rsidP="00DC692B">
      <w:pPr>
        <w:ind w:left="0" w:right="63" w:firstLine="567"/>
        <w:rPr>
          <w:color w:val="auto"/>
        </w:rPr>
      </w:pPr>
      <w:r w:rsidRPr="005333C3">
        <w:rPr>
          <w:b/>
          <w:i/>
          <w:color w:val="auto"/>
        </w:rPr>
        <w:t>Критериями оценивания являются</w:t>
      </w:r>
      <w:r w:rsidRPr="005333C3">
        <w:rPr>
          <w:color w:val="auto"/>
        </w:rPr>
        <w:t xml:space="preserve">. </w:t>
      </w:r>
    </w:p>
    <w:p w14:paraId="27E39ED3" w14:textId="77777777" w:rsidR="00C20E1E" w:rsidRPr="005333C3" w:rsidRDefault="00B04F32" w:rsidP="00D953F2">
      <w:pPr>
        <w:numPr>
          <w:ilvl w:val="0"/>
          <w:numId w:val="47"/>
        </w:numPr>
        <w:ind w:left="0" w:right="63" w:firstLine="567"/>
        <w:rPr>
          <w:color w:val="auto"/>
        </w:rPr>
      </w:pPr>
      <w:r w:rsidRPr="005333C3">
        <w:rPr>
          <w:color w:val="auto"/>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14:paraId="6250C40B" w14:textId="77777777" w:rsidR="00C20E1E" w:rsidRPr="005333C3" w:rsidRDefault="00B04F32" w:rsidP="00D953F2">
      <w:pPr>
        <w:numPr>
          <w:ilvl w:val="0"/>
          <w:numId w:val="47"/>
        </w:numPr>
        <w:ind w:left="0" w:right="63" w:firstLine="567"/>
        <w:rPr>
          <w:color w:val="auto"/>
        </w:rPr>
      </w:pPr>
      <w:r w:rsidRPr="005333C3">
        <w:rPr>
          <w:color w:val="auto"/>
        </w:rPr>
        <w:t xml:space="preserve">динамика результатов предметной обученности, формирования универсальных учебных действий. </w:t>
      </w:r>
    </w:p>
    <w:p w14:paraId="4F7DBE1A" w14:textId="77777777" w:rsidR="00C20E1E" w:rsidRPr="005333C3" w:rsidRDefault="00B04F32" w:rsidP="00DC692B">
      <w:pPr>
        <w:ind w:left="0" w:right="63" w:firstLine="567"/>
        <w:rPr>
          <w:color w:val="auto"/>
        </w:rPr>
      </w:pPr>
      <w:r w:rsidRPr="005333C3">
        <w:rPr>
          <w:color w:val="auto"/>
        </w:rPr>
        <w:t xml:space="preserve">Используемая в школе система оценки ориентирована на стимулирование стремления второклассника к объективному контролю, а не сокрытию своего незнания и неумения, на формирование потребности в адекватной и конструктивной самооценке. </w:t>
      </w:r>
    </w:p>
    <w:p w14:paraId="25F2B8B3" w14:textId="77777777" w:rsidR="00C20E1E" w:rsidRPr="005333C3" w:rsidRDefault="00B04F32" w:rsidP="00DC692B">
      <w:pPr>
        <w:ind w:left="0" w:right="63" w:firstLine="567"/>
        <w:rPr>
          <w:color w:val="auto"/>
        </w:rPr>
      </w:pPr>
      <w:r w:rsidRPr="005333C3">
        <w:rPr>
          <w:i/>
          <w:color w:val="auto"/>
        </w:rPr>
        <w:t>Текущий контроль</w:t>
      </w:r>
      <w:r w:rsidRPr="005333C3">
        <w:rPr>
          <w:color w:val="auto"/>
        </w:rPr>
        <w:t xml:space="preserve"> по окружающему миру осуществляется в письменной и устной форме. Письменные работы для текущего контроля проводятся не реже одного раза в неделю в форме тестов и практических работ.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 </w:t>
      </w:r>
    </w:p>
    <w:p w14:paraId="6BA468EA" w14:textId="77777777" w:rsidR="00C20E1E" w:rsidRPr="005333C3" w:rsidRDefault="00B04F32" w:rsidP="00DC692B">
      <w:pPr>
        <w:ind w:left="0" w:right="63" w:firstLine="567"/>
        <w:rPr>
          <w:color w:val="auto"/>
        </w:rPr>
      </w:pPr>
      <w:r w:rsidRPr="005333C3">
        <w:rPr>
          <w:i/>
          <w:color w:val="auto"/>
        </w:rPr>
        <w:t>Тематический контроль</w:t>
      </w:r>
      <w:r w:rsidRPr="005333C3">
        <w:rPr>
          <w:color w:val="auto"/>
        </w:rPr>
        <w:t xml:space="preserve"> по окружающему миру проводится в устной форме. Для тематических проверок выбираются узловые вопросы программы. </w:t>
      </w:r>
    </w:p>
    <w:p w14:paraId="1D59DA90" w14:textId="77777777" w:rsidR="00C20E1E" w:rsidRPr="005333C3" w:rsidRDefault="00B04F32" w:rsidP="00DC692B">
      <w:pPr>
        <w:ind w:left="0" w:right="63" w:firstLine="567"/>
        <w:rPr>
          <w:color w:val="auto"/>
        </w:rPr>
      </w:pPr>
      <w:r w:rsidRPr="005333C3">
        <w:rPr>
          <w:color w:val="auto"/>
        </w:rPr>
        <w:t xml:space="preserve">Основанием для выставления итоговой оценки знаний служат результаты наблюдений учителя за повседневной работой учеников, устного опроса, текущих, тестовых и практических работ, итоговой диагностической работы. </w:t>
      </w:r>
    </w:p>
    <w:p w14:paraId="1B227C0A" w14:textId="77777777" w:rsidR="00A26C7D" w:rsidRPr="005333C3" w:rsidRDefault="00B04F32" w:rsidP="00DC692B">
      <w:pPr>
        <w:ind w:left="0" w:right="63" w:firstLine="567"/>
        <w:rPr>
          <w:b/>
          <w:color w:val="auto"/>
        </w:rPr>
      </w:pPr>
      <w:r w:rsidRPr="005333C3">
        <w:rPr>
          <w:b/>
          <w:color w:val="auto"/>
        </w:rPr>
        <w:t xml:space="preserve">Классификация ошибок и недочетов, влияющих на снижение оценки  </w:t>
      </w:r>
    </w:p>
    <w:p w14:paraId="14FD482E" w14:textId="77777777" w:rsidR="00C20E1E" w:rsidRPr="005333C3" w:rsidRDefault="00B04F32" w:rsidP="00DC692B">
      <w:pPr>
        <w:ind w:left="0" w:right="63" w:firstLine="567"/>
        <w:rPr>
          <w:color w:val="auto"/>
        </w:rPr>
      </w:pPr>
      <w:r w:rsidRPr="005333C3">
        <w:rPr>
          <w:color w:val="auto"/>
          <w:u w:val="single"/>
        </w:rPr>
        <w:t>Ошибки</w:t>
      </w:r>
      <w:r w:rsidRPr="005333C3">
        <w:rPr>
          <w:color w:val="auto"/>
        </w:rPr>
        <w:t xml:space="preserve">: </w:t>
      </w:r>
    </w:p>
    <w:p w14:paraId="53C6B732" w14:textId="77777777" w:rsidR="00C20E1E" w:rsidRPr="005333C3" w:rsidRDefault="00B04F32" w:rsidP="00D953F2">
      <w:pPr>
        <w:numPr>
          <w:ilvl w:val="0"/>
          <w:numId w:val="48"/>
        </w:numPr>
        <w:ind w:left="0" w:right="63" w:firstLine="567"/>
        <w:rPr>
          <w:color w:val="auto"/>
        </w:rPr>
      </w:pPr>
      <w:r w:rsidRPr="005333C3">
        <w:rPr>
          <w:color w:val="auto"/>
        </w:rPr>
        <w:t xml:space="preserve">неправильное определение понятия, замена существенной характеристики понятия несущественной; </w:t>
      </w:r>
    </w:p>
    <w:p w14:paraId="096ED2A2" w14:textId="77777777" w:rsidR="00C20E1E" w:rsidRPr="005333C3" w:rsidRDefault="00B04F32" w:rsidP="00D953F2">
      <w:pPr>
        <w:numPr>
          <w:ilvl w:val="0"/>
          <w:numId w:val="48"/>
        </w:numPr>
        <w:ind w:left="0" w:right="63" w:firstLine="567"/>
        <w:rPr>
          <w:color w:val="auto"/>
        </w:rPr>
      </w:pPr>
      <w:r w:rsidRPr="005333C3">
        <w:rPr>
          <w:color w:val="auto"/>
        </w:rPr>
        <w:t xml:space="preserve">нарушение последовательности в описании объекта (явления) в тех случаях, когда она является существенной; </w:t>
      </w:r>
    </w:p>
    <w:p w14:paraId="7B933FAE" w14:textId="77777777" w:rsidR="00C20E1E" w:rsidRPr="005333C3" w:rsidRDefault="00B04F32" w:rsidP="00D953F2">
      <w:pPr>
        <w:numPr>
          <w:ilvl w:val="0"/>
          <w:numId w:val="48"/>
        </w:numPr>
        <w:ind w:left="0" w:right="63" w:firstLine="567"/>
        <w:rPr>
          <w:color w:val="auto"/>
        </w:rPr>
      </w:pPr>
      <w:r w:rsidRPr="005333C3">
        <w:rPr>
          <w:color w:val="auto"/>
        </w:rPr>
        <w:t xml:space="preserve">неправильное раскрытие (в рассказе-рассуждении) причины, закономерности, условия протекания того или иного изученного явления; </w:t>
      </w:r>
    </w:p>
    <w:p w14:paraId="5AFEE434" w14:textId="77777777" w:rsidR="00C20E1E" w:rsidRPr="005333C3" w:rsidRDefault="00B04F32" w:rsidP="00D953F2">
      <w:pPr>
        <w:numPr>
          <w:ilvl w:val="0"/>
          <w:numId w:val="48"/>
        </w:numPr>
        <w:ind w:left="0" w:right="63" w:firstLine="567"/>
        <w:rPr>
          <w:color w:val="auto"/>
        </w:rPr>
      </w:pPr>
      <w:r w:rsidRPr="005333C3">
        <w:rPr>
          <w:color w:val="auto"/>
        </w:rPr>
        <w:t xml:space="preserve">ошибки в сравнении объектов, их классификации на группы по существенным признакам; </w:t>
      </w:r>
    </w:p>
    <w:p w14:paraId="7F85919A" w14:textId="77777777" w:rsidR="00C20E1E" w:rsidRPr="005333C3" w:rsidRDefault="00B04F32" w:rsidP="00D953F2">
      <w:pPr>
        <w:numPr>
          <w:ilvl w:val="0"/>
          <w:numId w:val="48"/>
        </w:numPr>
        <w:ind w:left="0" w:right="63" w:firstLine="567"/>
        <w:rPr>
          <w:color w:val="auto"/>
        </w:rPr>
      </w:pPr>
      <w:r w:rsidRPr="005333C3">
        <w:rPr>
          <w:color w:val="auto"/>
        </w:rPr>
        <w:t xml:space="preserve">незнание фактического материала, неумение привести самостоятельные примеры, подтверждающие высказанное суждение; </w:t>
      </w:r>
    </w:p>
    <w:p w14:paraId="422FC4AB" w14:textId="77777777" w:rsidR="00C20E1E" w:rsidRPr="005333C3" w:rsidRDefault="00B04F32" w:rsidP="00D953F2">
      <w:pPr>
        <w:numPr>
          <w:ilvl w:val="0"/>
          <w:numId w:val="48"/>
        </w:numPr>
        <w:ind w:left="0" w:right="63" w:firstLine="567"/>
        <w:rPr>
          <w:color w:val="auto"/>
        </w:rPr>
      </w:pPr>
      <w:r w:rsidRPr="005333C3">
        <w:rPr>
          <w:color w:val="auto"/>
        </w:rPr>
        <w:t xml:space="preserve">отсутствие умения выполнять рисунок, схему; неправильное заполнение таблицы; неумение подтвердить свой ответ схемой, рисунком, иллюстративным материалом; </w:t>
      </w:r>
    </w:p>
    <w:p w14:paraId="3D98BA8C" w14:textId="77777777" w:rsidR="00C20E1E" w:rsidRPr="005333C3" w:rsidRDefault="00B04F32" w:rsidP="00D953F2">
      <w:pPr>
        <w:numPr>
          <w:ilvl w:val="0"/>
          <w:numId w:val="48"/>
        </w:numPr>
        <w:spacing w:after="38"/>
        <w:ind w:left="0" w:right="63" w:firstLine="567"/>
        <w:rPr>
          <w:color w:val="auto"/>
        </w:rPr>
      </w:pPr>
      <w:r w:rsidRPr="005333C3">
        <w:rPr>
          <w:color w:val="auto"/>
        </w:rPr>
        <w:t xml:space="preserve">ошибки при постановке опыта, приводящие к неправильному результату; </w:t>
      </w:r>
    </w:p>
    <w:p w14:paraId="27397250" w14:textId="77777777" w:rsidR="00C20E1E" w:rsidRPr="005333C3" w:rsidRDefault="00B04F32" w:rsidP="00D953F2">
      <w:pPr>
        <w:numPr>
          <w:ilvl w:val="0"/>
          <w:numId w:val="48"/>
        </w:numPr>
        <w:ind w:left="0" w:right="63" w:firstLine="567"/>
        <w:rPr>
          <w:color w:val="auto"/>
        </w:rPr>
      </w:pPr>
      <w:r w:rsidRPr="005333C3">
        <w:rPr>
          <w:color w:val="auto"/>
        </w:rPr>
        <w:t xml:space="preserve">неумение ориентироваться на карте и плане, затруднения в правильном показе изученных объектов (природоведческих и исторических). </w:t>
      </w:r>
    </w:p>
    <w:p w14:paraId="61E33EA7" w14:textId="77777777" w:rsidR="00C20E1E" w:rsidRPr="005333C3" w:rsidRDefault="00B04F32" w:rsidP="00DC692B">
      <w:pPr>
        <w:ind w:left="0" w:right="63" w:firstLine="567"/>
        <w:rPr>
          <w:color w:val="auto"/>
          <w:u w:val="single"/>
        </w:rPr>
      </w:pPr>
      <w:r w:rsidRPr="005333C3">
        <w:rPr>
          <w:color w:val="auto"/>
          <w:u w:val="single"/>
        </w:rPr>
        <w:t xml:space="preserve">Недочеты: </w:t>
      </w:r>
    </w:p>
    <w:p w14:paraId="65E77378" w14:textId="77777777" w:rsidR="00C20E1E" w:rsidRPr="005333C3" w:rsidRDefault="00B04F32" w:rsidP="00D953F2">
      <w:pPr>
        <w:numPr>
          <w:ilvl w:val="0"/>
          <w:numId w:val="48"/>
        </w:numPr>
        <w:spacing w:after="38"/>
        <w:ind w:left="0" w:right="63" w:firstLine="567"/>
        <w:rPr>
          <w:color w:val="auto"/>
        </w:rPr>
      </w:pPr>
      <w:r w:rsidRPr="005333C3">
        <w:rPr>
          <w:color w:val="auto"/>
        </w:rPr>
        <w:t xml:space="preserve">преобладание при описании объекта несущественных его признаков; </w:t>
      </w:r>
    </w:p>
    <w:p w14:paraId="7B45A486" w14:textId="77777777" w:rsidR="00C20E1E" w:rsidRPr="005333C3" w:rsidRDefault="00B04F32" w:rsidP="00D953F2">
      <w:pPr>
        <w:numPr>
          <w:ilvl w:val="0"/>
          <w:numId w:val="48"/>
        </w:numPr>
        <w:ind w:left="0" w:right="63" w:firstLine="567"/>
        <w:rPr>
          <w:color w:val="auto"/>
        </w:rPr>
      </w:pPr>
      <w:r w:rsidRPr="005333C3">
        <w:rPr>
          <w:color w:val="auto"/>
        </w:rPr>
        <w:t xml:space="preserve">неточности при выполнении рисунков, схем, таблиц, не влияющие отрицатель результат работы; отсутствие обозначений и подписей; </w:t>
      </w:r>
    </w:p>
    <w:p w14:paraId="39C59208" w14:textId="77777777" w:rsidR="00C20E1E" w:rsidRPr="005333C3" w:rsidRDefault="00B04F32" w:rsidP="00D953F2">
      <w:pPr>
        <w:numPr>
          <w:ilvl w:val="0"/>
          <w:numId w:val="48"/>
        </w:numPr>
        <w:ind w:left="0" w:right="63" w:firstLine="567"/>
        <w:rPr>
          <w:color w:val="auto"/>
        </w:rPr>
      </w:pPr>
      <w:r w:rsidRPr="005333C3">
        <w:rPr>
          <w:color w:val="auto"/>
        </w:rPr>
        <w:t xml:space="preserve">отдельные нарушения последовательности операций при проведении опыта, приводящие к неправильному результату; </w:t>
      </w:r>
    </w:p>
    <w:p w14:paraId="6B7FFF5E" w14:textId="77777777" w:rsidR="00C20E1E" w:rsidRPr="005333C3" w:rsidRDefault="00B04F32" w:rsidP="00D953F2">
      <w:pPr>
        <w:numPr>
          <w:ilvl w:val="0"/>
          <w:numId w:val="48"/>
        </w:numPr>
        <w:ind w:left="0" w:right="63" w:firstLine="567"/>
        <w:rPr>
          <w:color w:val="auto"/>
        </w:rPr>
      </w:pPr>
      <w:r w:rsidRPr="005333C3">
        <w:rPr>
          <w:color w:val="auto"/>
        </w:rPr>
        <w:t xml:space="preserve">неточности в определении назначения прибора, его применение осуществляется после наводящих вопросов; </w:t>
      </w:r>
    </w:p>
    <w:p w14:paraId="28749769" w14:textId="77777777" w:rsidR="00C20E1E" w:rsidRPr="005333C3" w:rsidRDefault="00B04F32" w:rsidP="00D953F2">
      <w:pPr>
        <w:numPr>
          <w:ilvl w:val="0"/>
          <w:numId w:val="48"/>
        </w:numPr>
        <w:ind w:left="0" w:right="63" w:firstLine="567"/>
        <w:rPr>
          <w:color w:val="auto"/>
        </w:rPr>
      </w:pPr>
      <w:r w:rsidRPr="005333C3">
        <w:rPr>
          <w:color w:val="auto"/>
        </w:rPr>
        <w:t xml:space="preserve">неточности при нахождении объекта на карте. </w:t>
      </w:r>
    </w:p>
    <w:p w14:paraId="056B006A" w14:textId="77777777" w:rsidR="00864704" w:rsidRPr="005333C3" w:rsidRDefault="00864704" w:rsidP="00DC692B">
      <w:pPr>
        <w:ind w:left="0" w:right="63" w:firstLine="567"/>
        <w:rPr>
          <w:b/>
          <w:color w:val="auto"/>
        </w:rPr>
      </w:pPr>
    </w:p>
    <w:p w14:paraId="734B2F7E" w14:textId="77777777" w:rsidR="00864704" w:rsidRPr="005333C3" w:rsidRDefault="00864704" w:rsidP="00DC692B">
      <w:pPr>
        <w:ind w:left="0" w:right="63" w:firstLine="567"/>
        <w:rPr>
          <w:b/>
          <w:color w:val="auto"/>
        </w:rPr>
      </w:pPr>
    </w:p>
    <w:p w14:paraId="467E13E2" w14:textId="77777777" w:rsidR="00864704" w:rsidRPr="005333C3" w:rsidRDefault="00864704" w:rsidP="00DC692B">
      <w:pPr>
        <w:ind w:left="0" w:right="63" w:firstLine="567"/>
        <w:rPr>
          <w:b/>
          <w:color w:val="auto"/>
        </w:rPr>
      </w:pPr>
    </w:p>
    <w:p w14:paraId="1BE15E1B" w14:textId="2669DE33" w:rsidR="00C20E1E" w:rsidRPr="005333C3" w:rsidRDefault="00B04F32" w:rsidP="00DC692B">
      <w:pPr>
        <w:ind w:left="0" w:right="63" w:firstLine="567"/>
        <w:rPr>
          <w:color w:val="auto"/>
        </w:rPr>
      </w:pPr>
      <w:r w:rsidRPr="005333C3">
        <w:rPr>
          <w:b/>
          <w:color w:val="auto"/>
        </w:rPr>
        <w:lastRenderedPageBreak/>
        <w:t>Характеристика цифровой оценки (отметки</w:t>
      </w:r>
      <w:r w:rsidRPr="005333C3">
        <w:rPr>
          <w:color w:val="auto"/>
        </w:rPr>
        <w:t xml:space="preserve">): </w:t>
      </w:r>
    </w:p>
    <w:p w14:paraId="2FE3E5CF" w14:textId="77777777" w:rsidR="00C20E1E" w:rsidRPr="005333C3" w:rsidRDefault="00B04F32" w:rsidP="00D953F2">
      <w:pPr>
        <w:numPr>
          <w:ilvl w:val="0"/>
          <w:numId w:val="48"/>
        </w:numPr>
        <w:ind w:left="0" w:right="63" w:firstLine="567"/>
        <w:rPr>
          <w:color w:val="auto"/>
        </w:rPr>
      </w:pPr>
      <w:r w:rsidRPr="005333C3">
        <w:rPr>
          <w:b/>
          <w:color w:val="auto"/>
        </w:rPr>
        <w:t>«5» («отлично»)</w:t>
      </w:r>
      <w:r w:rsidRPr="005333C3">
        <w:rPr>
          <w:color w:val="auto"/>
        </w:rPr>
        <w:t xml:space="preserve"> - уровень выполнения требований значительно выше удовлетворительного: отсутствие ошибок как по текущему, так и по предыдущему учебному матери не более одного недочета; логичность и полнота изложения. </w:t>
      </w:r>
    </w:p>
    <w:p w14:paraId="54F41249" w14:textId="77777777" w:rsidR="00C20E1E" w:rsidRPr="005333C3" w:rsidRDefault="00B04F32" w:rsidP="00D953F2">
      <w:pPr>
        <w:numPr>
          <w:ilvl w:val="0"/>
          <w:numId w:val="48"/>
        </w:numPr>
        <w:ind w:left="0" w:right="63" w:firstLine="567"/>
        <w:rPr>
          <w:color w:val="auto"/>
        </w:rPr>
      </w:pPr>
      <w:r w:rsidRPr="005333C3">
        <w:rPr>
          <w:b/>
          <w:color w:val="auto"/>
        </w:rPr>
        <w:t>«4» («хорошо»)</w:t>
      </w:r>
      <w:r w:rsidRPr="005333C3">
        <w:rPr>
          <w:color w:val="auto"/>
        </w:rPr>
        <w:t xml:space="preserve"> - уровень выполнения требований выше удовлетворительного: 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 использование нерациональных приемов решения учебной задачи; отдельные неточное изложении материала. </w:t>
      </w:r>
    </w:p>
    <w:p w14:paraId="326E5D6D" w14:textId="77777777" w:rsidR="00C20E1E" w:rsidRPr="005333C3" w:rsidRDefault="00B04F32" w:rsidP="00D953F2">
      <w:pPr>
        <w:numPr>
          <w:ilvl w:val="0"/>
          <w:numId w:val="48"/>
        </w:numPr>
        <w:ind w:left="0" w:right="63" w:firstLine="567"/>
        <w:rPr>
          <w:color w:val="auto"/>
        </w:rPr>
      </w:pPr>
      <w:r w:rsidRPr="005333C3">
        <w:rPr>
          <w:b/>
          <w:color w:val="auto"/>
        </w:rPr>
        <w:t>«3» («удовлетворительно»)</w:t>
      </w:r>
      <w:r w:rsidRPr="005333C3">
        <w:rPr>
          <w:color w:val="auto"/>
        </w:rPr>
        <w:t xml:space="preserve">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 раскрытия вопроса. </w:t>
      </w:r>
    </w:p>
    <w:p w14:paraId="4F02EF72" w14:textId="77777777" w:rsidR="00C20E1E" w:rsidRPr="005333C3" w:rsidRDefault="00B04F32" w:rsidP="00D953F2">
      <w:pPr>
        <w:numPr>
          <w:ilvl w:val="0"/>
          <w:numId w:val="48"/>
        </w:numPr>
        <w:ind w:left="0" w:right="63" w:firstLine="567"/>
        <w:rPr>
          <w:color w:val="auto"/>
        </w:rPr>
      </w:pPr>
      <w:r w:rsidRPr="005333C3">
        <w:rPr>
          <w:b/>
          <w:color w:val="auto"/>
        </w:rPr>
        <w:t>«2» («плохо»)</w:t>
      </w:r>
      <w:r w:rsidRPr="005333C3">
        <w:rPr>
          <w:color w:val="auto"/>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 </w:t>
      </w:r>
    </w:p>
    <w:p w14:paraId="3EA8C1E1" w14:textId="77777777" w:rsidR="00C20E1E" w:rsidRPr="005333C3" w:rsidRDefault="00B04F32" w:rsidP="00DC692B">
      <w:pPr>
        <w:ind w:left="0" w:right="63" w:firstLine="567"/>
        <w:rPr>
          <w:b/>
          <w:color w:val="auto"/>
        </w:rPr>
      </w:pPr>
      <w:r w:rsidRPr="005333C3">
        <w:rPr>
          <w:b/>
          <w:color w:val="auto"/>
        </w:rPr>
        <w:t xml:space="preserve">Характеристика словесной оценки (оценочное суждение) </w:t>
      </w:r>
    </w:p>
    <w:p w14:paraId="6B22A9EE" w14:textId="77777777" w:rsidR="00C20E1E" w:rsidRPr="005333C3" w:rsidRDefault="00B04F32" w:rsidP="00DC692B">
      <w:pPr>
        <w:ind w:left="0" w:right="63" w:firstLine="567"/>
        <w:rPr>
          <w:color w:val="auto"/>
        </w:rPr>
      </w:pPr>
      <w:r w:rsidRPr="005333C3">
        <w:rPr>
          <w:color w:val="auto"/>
        </w:rPr>
        <w:t xml:space="preserve">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должны касаться личностных характеристик учащегося. </w:t>
      </w:r>
    </w:p>
    <w:p w14:paraId="2BDDFD75" w14:textId="77777777" w:rsidR="00C20E1E" w:rsidRPr="005333C3" w:rsidRDefault="00B04F32" w:rsidP="00DC692B">
      <w:pPr>
        <w:ind w:left="0" w:right="63" w:firstLine="567"/>
        <w:rPr>
          <w:color w:val="auto"/>
        </w:rPr>
      </w:pPr>
      <w:r w:rsidRPr="005333C3">
        <w:rPr>
          <w:color w:val="auto"/>
        </w:rPr>
        <w:t xml:space="preserve">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 </w:t>
      </w:r>
    </w:p>
    <w:p w14:paraId="7E513DDA" w14:textId="77777777" w:rsidR="00C20E1E" w:rsidRPr="005333C3" w:rsidRDefault="00B04F32" w:rsidP="00DC692B">
      <w:pPr>
        <w:spacing w:after="26" w:line="259" w:lineRule="auto"/>
        <w:ind w:left="0" w:right="63" w:firstLine="567"/>
        <w:jc w:val="left"/>
        <w:rPr>
          <w:color w:val="auto"/>
        </w:rPr>
      </w:pPr>
      <w:r w:rsidRPr="005333C3">
        <w:rPr>
          <w:b/>
          <w:i/>
          <w:color w:val="auto"/>
        </w:rPr>
        <w:t xml:space="preserve"> </w:t>
      </w:r>
    </w:p>
    <w:p w14:paraId="0DBED7EC" w14:textId="77777777" w:rsidR="00A26C7D" w:rsidRPr="005333C3" w:rsidRDefault="00B04F32" w:rsidP="00DC692B">
      <w:pPr>
        <w:ind w:left="0" w:right="63" w:firstLine="567"/>
        <w:rPr>
          <w:b/>
          <w:i/>
          <w:color w:val="auto"/>
        </w:rPr>
      </w:pPr>
      <w:r w:rsidRPr="005333C3">
        <w:rPr>
          <w:b/>
          <w:i/>
          <w:color w:val="auto"/>
        </w:rPr>
        <w:t>Физическая культура</w:t>
      </w:r>
    </w:p>
    <w:p w14:paraId="6D6E38CC" w14:textId="77777777" w:rsidR="00C20E1E" w:rsidRPr="005333C3" w:rsidRDefault="00B04F32" w:rsidP="00DC692B">
      <w:pPr>
        <w:ind w:left="0" w:right="63" w:firstLine="567"/>
        <w:rPr>
          <w:color w:val="auto"/>
        </w:rPr>
      </w:pPr>
      <w:r w:rsidRPr="005333C3">
        <w:rPr>
          <w:b/>
          <w:i/>
          <w:color w:val="auto"/>
        </w:rPr>
        <w:t xml:space="preserve"> Методика оценки успеваемости по физической культуре</w:t>
      </w:r>
      <w:r w:rsidRPr="005333C3">
        <w:rPr>
          <w:color w:val="auto"/>
        </w:rPr>
        <w:t xml:space="preserve">. </w:t>
      </w:r>
    </w:p>
    <w:p w14:paraId="3885CF90" w14:textId="77777777" w:rsidR="00C20E1E" w:rsidRPr="005333C3" w:rsidRDefault="00B04F32" w:rsidP="00DC692B">
      <w:pPr>
        <w:ind w:left="0" w:right="63" w:firstLine="567"/>
        <w:rPr>
          <w:color w:val="auto"/>
        </w:rPr>
      </w:pPr>
      <w:r w:rsidRPr="005333C3">
        <w:rPr>
          <w:color w:val="auto"/>
        </w:rPr>
        <w:t xml:space="preserve">Градация положительной оценки зависит от полноты и глубины знаний, правильности выполнения двигательных действий и уровня физической подготовленности. </w:t>
      </w:r>
    </w:p>
    <w:p w14:paraId="00789F0F" w14:textId="77777777" w:rsidR="00C20E1E" w:rsidRPr="005333C3" w:rsidRDefault="00B04F32" w:rsidP="00DC692B">
      <w:pPr>
        <w:spacing w:after="5" w:line="271" w:lineRule="auto"/>
        <w:ind w:left="0" w:right="63" w:firstLine="567"/>
        <w:rPr>
          <w:color w:val="auto"/>
        </w:rPr>
      </w:pPr>
      <w:r w:rsidRPr="005333C3">
        <w:rPr>
          <w:b/>
          <w:color w:val="auto"/>
        </w:rPr>
        <w:t>По основам знаний.</w:t>
      </w:r>
      <w:r w:rsidRPr="005333C3">
        <w:rPr>
          <w:color w:val="auto"/>
        </w:rPr>
        <w:t xml:space="preserve"> </w:t>
      </w:r>
    </w:p>
    <w:p w14:paraId="2E7AAA76" w14:textId="77777777" w:rsidR="00E25C93" w:rsidRPr="005333C3" w:rsidRDefault="00B04F32" w:rsidP="00DC692B">
      <w:pPr>
        <w:ind w:left="0" w:right="63" w:firstLine="567"/>
        <w:rPr>
          <w:color w:val="auto"/>
        </w:rPr>
      </w:pPr>
      <w:r w:rsidRPr="005333C3">
        <w:rPr>
          <w:b/>
          <w:color w:val="auto"/>
        </w:rPr>
        <w:t xml:space="preserve">Оценка «5» </w:t>
      </w:r>
      <w:r w:rsidRPr="005333C3">
        <w:rPr>
          <w:color w:val="auto"/>
        </w:rPr>
        <w:t xml:space="preserve">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 </w:t>
      </w:r>
    </w:p>
    <w:p w14:paraId="32EA4A8F" w14:textId="77777777" w:rsidR="00C20E1E" w:rsidRPr="005333C3" w:rsidRDefault="00B04F32" w:rsidP="00DC692B">
      <w:pPr>
        <w:ind w:left="0" w:right="63" w:firstLine="567"/>
        <w:rPr>
          <w:color w:val="auto"/>
        </w:rPr>
      </w:pPr>
      <w:r w:rsidRPr="005333C3">
        <w:rPr>
          <w:b/>
          <w:color w:val="auto"/>
        </w:rPr>
        <w:t>Оценка «4»</w:t>
      </w:r>
      <w:r w:rsidRPr="005333C3">
        <w:rPr>
          <w:color w:val="auto"/>
        </w:rPr>
        <w:t xml:space="preserve"> ставится за ответ, в котором содержатся небольшие неточности и незначительные ошибки. </w:t>
      </w:r>
    </w:p>
    <w:p w14:paraId="613B1F2F" w14:textId="77777777" w:rsidR="00C20E1E" w:rsidRPr="005333C3" w:rsidRDefault="00B04F32" w:rsidP="00DC692B">
      <w:pPr>
        <w:ind w:left="0" w:right="63" w:firstLine="567"/>
        <w:rPr>
          <w:color w:val="auto"/>
        </w:rPr>
      </w:pPr>
      <w:r w:rsidRPr="005333C3">
        <w:rPr>
          <w:b/>
          <w:color w:val="auto"/>
        </w:rPr>
        <w:t>Оценку «3»</w:t>
      </w:r>
      <w:r w:rsidRPr="005333C3">
        <w:rPr>
          <w:color w:val="auto"/>
        </w:rPr>
        <w:t xml:space="preserve"> - учащиеся получают за ответ, в котором отсутствуют логическая последовательность, имеются пробелы в материале, нет должной аргументации и умения использовать знания в своём опыте. </w:t>
      </w:r>
    </w:p>
    <w:p w14:paraId="34283E5B" w14:textId="77777777" w:rsidR="00C20E1E" w:rsidRPr="005333C3" w:rsidRDefault="00B04F32" w:rsidP="00DC692B">
      <w:pPr>
        <w:ind w:left="0" w:right="63" w:firstLine="567"/>
        <w:rPr>
          <w:color w:val="auto"/>
        </w:rPr>
      </w:pPr>
      <w:r w:rsidRPr="005333C3">
        <w:rPr>
          <w:color w:val="auto"/>
        </w:rPr>
        <w:t xml:space="preserve">С целью проверки знаний проводятся различные методы: </w:t>
      </w:r>
    </w:p>
    <w:p w14:paraId="06ECF6FD" w14:textId="77777777" w:rsidR="00C20E1E" w:rsidRPr="005333C3" w:rsidRDefault="00B04F32" w:rsidP="00D953F2">
      <w:pPr>
        <w:numPr>
          <w:ilvl w:val="0"/>
          <w:numId w:val="49"/>
        </w:numPr>
        <w:ind w:left="0" w:right="63" w:firstLine="567"/>
        <w:rPr>
          <w:color w:val="auto"/>
        </w:rPr>
      </w:pPr>
      <w:r w:rsidRPr="005333C3">
        <w:rPr>
          <w:b/>
          <w:i/>
          <w:color w:val="auto"/>
        </w:rPr>
        <w:t>Метод опроса</w:t>
      </w:r>
      <w:r w:rsidRPr="005333C3">
        <w:rPr>
          <w:color w:val="auto"/>
        </w:rPr>
        <w:t xml:space="preserve"> – применяется в устной и письменной форме, в паузах между выполнения упражнений, до начала и после выполнения заданий. Не рекомендуется использовать данный метод после значительных нагрузок. </w:t>
      </w:r>
    </w:p>
    <w:p w14:paraId="4BCBF7CA" w14:textId="77777777" w:rsidR="00C20E1E" w:rsidRPr="005333C3" w:rsidRDefault="00B04F32" w:rsidP="00D953F2">
      <w:pPr>
        <w:numPr>
          <w:ilvl w:val="0"/>
          <w:numId w:val="49"/>
        </w:numPr>
        <w:ind w:left="0" w:right="63" w:firstLine="567"/>
        <w:rPr>
          <w:color w:val="auto"/>
        </w:rPr>
      </w:pPr>
      <w:r w:rsidRPr="005333C3">
        <w:rPr>
          <w:b/>
          <w:i/>
          <w:color w:val="auto"/>
        </w:rPr>
        <w:t>Программированный метод</w:t>
      </w:r>
      <w:r w:rsidRPr="005333C3">
        <w:rPr>
          <w:color w:val="auto"/>
        </w:rPr>
        <w:t xml:space="preserve"> – заключается в том, что учащиеся получают карточки с вопросами и веером ответов на них. Учащийся должен выбрать правильный ответ. Метод экономичен в проведении и позволяет осуществить опрос фронтально. </w:t>
      </w:r>
    </w:p>
    <w:p w14:paraId="6AEDDCD8" w14:textId="77777777" w:rsidR="00C20E1E" w:rsidRPr="005333C3" w:rsidRDefault="00B04F32" w:rsidP="00D953F2">
      <w:pPr>
        <w:numPr>
          <w:ilvl w:val="0"/>
          <w:numId w:val="49"/>
        </w:numPr>
        <w:ind w:left="0" w:right="63" w:firstLine="567"/>
        <w:rPr>
          <w:color w:val="auto"/>
        </w:rPr>
      </w:pPr>
      <w:r w:rsidRPr="005333C3">
        <w:rPr>
          <w:color w:val="auto"/>
        </w:rPr>
        <w:lastRenderedPageBreak/>
        <w:t>Весь</w:t>
      </w:r>
      <w:r w:rsidR="00671704" w:rsidRPr="005333C3">
        <w:rPr>
          <w:color w:val="auto"/>
        </w:rPr>
        <w:t xml:space="preserve">ма эффективным </w:t>
      </w:r>
      <w:r w:rsidRPr="005333C3">
        <w:rPr>
          <w:color w:val="auto"/>
        </w:rPr>
        <w:t xml:space="preserve">методом проверки знаний является  </w:t>
      </w:r>
      <w:r w:rsidRPr="005333C3">
        <w:rPr>
          <w:b/>
          <w:i/>
          <w:color w:val="auto"/>
        </w:rPr>
        <w:t>демонстрация</w:t>
      </w:r>
      <w:r w:rsidRPr="005333C3">
        <w:rPr>
          <w:color w:val="auto"/>
        </w:rPr>
        <w:t xml:space="preserve">  их учащимся в конкретной деятельности (например: изложение знаний в развитии силы учащиеся сопровождают выполнением  конкретного комплекса и т.д.) </w:t>
      </w:r>
    </w:p>
    <w:p w14:paraId="423E29DA" w14:textId="77777777" w:rsidR="00C20E1E" w:rsidRPr="005333C3" w:rsidRDefault="00B04F32" w:rsidP="00DC692B">
      <w:pPr>
        <w:spacing w:after="31" w:line="259" w:lineRule="auto"/>
        <w:ind w:left="0" w:right="63" w:firstLine="567"/>
        <w:jc w:val="left"/>
        <w:rPr>
          <w:color w:val="auto"/>
        </w:rPr>
      </w:pPr>
      <w:r w:rsidRPr="005333C3">
        <w:rPr>
          <w:color w:val="auto"/>
        </w:rPr>
        <w:t xml:space="preserve"> </w:t>
      </w:r>
    </w:p>
    <w:p w14:paraId="65D872E0" w14:textId="77777777" w:rsidR="00C20E1E" w:rsidRPr="005333C3" w:rsidRDefault="00B04F32" w:rsidP="00DC692B">
      <w:pPr>
        <w:spacing w:after="5" w:line="271" w:lineRule="auto"/>
        <w:ind w:left="0" w:right="63" w:firstLine="567"/>
        <w:rPr>
          <w:color w:val="auto"/>
        </w:rPr>
      </w:pPr>
      <w:r w:rsidRPr="005333C3">
        <w:rPr>
          <w:b/>
          <w:color w:val="auto"/>
        </w:rPr>
        <w:t xml:space="preserve"> По технике владения двигательными действиями (умениями, навыками).</w:t>
      </w:r>
      <w:r w:rsidRPr="005333C3">
        <w:rPr>
          <w:color w:val="auto"/>
        </w:rPr>
        <w:t xml:space="preserve"> </w:t>
      </w:r>
    </w:p>
    <w:p w14:paraId="3BBBDDAE" w14:textId="77777777" w:rsidR="00C20E1E" w:rsidRPr="005333C3" w:rsidRDefault="00B04F32" w:rsidP="00DC692B">
      <w:pPr>
        <w:ind w:left="0" w:right="63" w:firstLine="567"/>
        <w:rPr>
          <w:color w:val="auto"/>
        </w:rPr>
      </w:pPr>
      <w:r w:rsidRPr="005333C3">
        <w:rPr>
          <w:b/>
          <w:color w:val="auto"/>
        </w:rPr>
        <w:t>«5»</w:t>
      </w:r>
      <w:r w:rsidRPr="005333C3">
        <w:rPr>
          <w:color w:val="auto"/>
        </w:rPr>
        <w:t xml:space="preserve"> - двигательное действие выполнено правильно (заданным способом), точно в надлежащем темпе, легко и чётко. </w:t>
      </w:r>
    </w:p>
    <w:p w14:paraId="3134420A" w14:textId="77777777" w:rsidR="00C20E1E" w:rsidRPr="005333C3" w:rsidRDefault="00B04F32" w:rsidP="00DC692B">
      <w:pPr>
        <w:ind w:left="0" w:right="63" w:firstLine="567"/>
        <w:rPr>
          <w:color w:val="auto"/>
        </w:rPr>
      </w:pPr>
      <w:r w:rsidRPr="005333C3">
        <w:rPr>
          <w:b/>
          <w:color w:val="auto"/>
        </w:rPr>
        <w:t>«4»</w:t>
      </w:r>
      <w:r w:rsidRPr="005333C3">
        <w:rPr>
          <w:color w:val="auto"/>
        </w:rPr>
        <w:t xml:space="preserve"> - двигательное де</w:t>
      </w:r>
      <w:r w:rsidR="00671704" w:rsidRPr="005333C3">
        <w:rPr>
          <w:color w:val="auto"/>
        </w:rPr>
        <w:t xml:space="preserve">йствие выполнено правильно, но </w:t>
      </w:r>
      <w:r w:rsidRPr="005333C3">
        <w:rPr>
          <w:color w:val="auto"/>
        </w:rPr>
        <w:t xml:space="preserve">недостаточно легко и чётко, наблюдается некоторая скованность движений. </w:t>
      </w:r>
    </w:p>
    <w:p w14:paraId="3CD64DB4" w14:textId="77777777" w:rsidR="00C20E1E" w:rsidRPr="005333C3" w:rsidRDefault="00B04F32" w:rsidP="00DC692B">
      <w:pPr>
        <w:ind w:left="0" w:right="63" w:firstLine="567"/>
        <w:rPr>
          <w:color w:val="auto"/>
        </w:rPr>
      </w:pPr>
      <w:r w:rsidRPr="005333C3">
        <w:rPr>
          <w:b/>
          <w:color w:val="auto"/>
        </w:rPr>
        <w:t>«3»</w:t>
      </w:r>
      <w:r w:rsidRPr="005333C3">
        <w:rPr>
          <w:color w:val="auto"/>
        </w:rPr>
        <w:t xml:space="preserve"> -двигательное действие выполнено в основном правильно, но допущена одна грубая или несколько мелких ошибок, приведённых к неуверенному или напряжённому выполнению. </w:t>
      </w:r>
    </w:p>
    <w:p w14:paraId="046FC497" w14:textId="77777777" w:rsidR="00C20E1E" w:rsidRPr="005333C3" w:rsidRDefault="00B04F32" w:rsidP="00DC692B">
      <w:pPr>
        <w:ind w:left="0" w:right="63" w:firstLine="567"/>
        <w:rPr>
          <w:color w:val="auto"/>
        </w:rPr>
      </w:pPr>
      <w:r w:rsidRPr="005333C3">
        <w:rPr>
          <w:color w:val="auto"/>
        </w:rPr>
        <w:t xml:space="preserve">Основными методами оценки техники двигательного действия являются методы наблюдения, вызова, упражнений и комбинированный. </w:t>
      </w:r>
    </w:p>
    <w:p w14:paraId="4ED5924C" w14:textId="77777777" w:rsidR="00C20E1E" w:rsidRPr="005333C3" w:rsidRDefault="00B04F32" w:rsidP="00D953F2">
      <w:pPr>
        <w:numPr>
          <w:ilvl w:val="0"/>
          <w:numId w:val="49"/>
        </w:numPr>
        <w:ind w:left="0" w:right="63" w:firstLine="567"/>
        <w:rPr>
          <w:color w:val="auto"/>
        </w:rPr>
      </w:pPr>
      <w:r w:rsidRPr="005333C3">
        <w:rPr>
          <w:color w:val="auto"/>
        </w:rPr>
        <w:t xml:space="preserve">Метод открытого наблюдения заключается в том, что учащиеся знают, кого и что будут оценивать; </w:t>
      </w:r>
    </w:p>
    <w:p w14:paraId="725A4559" w14:textId="77777777" w:rsidR="00C20E1E" w:rsidRPr="005333C3" w:rsidRDefault="00B04F32" w:rsidP="00D953F2">
      <w:pPr>
        <w:numPr>
          <w:ilvl w:val="0"/>
          <w:numId w:val="49"/>
        </w:numPr>
        <w:ind w:left="0" w:right="63" w:firstLine="567"/>
        <w:rPr>
          <w:color w:val="auto"/>
        </w:rPr>
      </w:pPr>
      <w:r w:rsidRPr="005333C3">
        <w:rPr>
          <w:color w:val="auto"/>
        </w:rPr>
        <w:t xml:space="preserve">Скрытое наблюдение состоит в том, что учащимся известно лишь то, что учитель будет вести наблюдение за определёнными видами двигательных действий; </w:t>
      </w:r>
    </w:p>
    <w:p w14:paraId="0C235C13" w14:textId="77777777" w:rsidR="00C20E1E" w:rsidRPr="005333C3" w:rsidRDefault="00B04F32" w:rsidP="00D953F2">
      <w:pPr>
        <w:numPr>
          <w:ilvl w:val="0"/>
          <w:numId w:val="49"/>
        </w:numPr>
        <w:ind w:left="0" w:right="63" w:firstLine="567"/>
        <w:rPr>
          <w:color w:val="auto"/>
        </w:rPr>
      </w:pPr>
      <w:r w:rsidRPr="005333C3">
        <w:rPr>
          <w:color w:val="auto"/>
        </w:rPr>
        <w:t xml:space="preserve">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 </w:t>
      </w:r>
    </w:p>
    <w:p w14:paraId="438FF861" w14:textId="77777777" w:rsidR="00C20E1E" w:rsidRPr="005333C3" w:rsidRDefault="00B04F32" w:rsidP="00D953F2">
      <w:pPr>
        <w:numPr>
          <w:ilvl w:val="0"/>
          <w:numId w:val="49"/>
        </w:numPr>
        <w:ind w:left="0" w:right="63" w:firstLine="567"/>
        <w:rPr>
          <w:color w:val="auto"/>
        </w:rPr>
      </w:pPr>
      <w:r w:rsidRPr="005333C3">
        <w:rPr>
          <w:color w:val="auto"/>
        </w:rPr>
        <w:t xml:space="preserve">Метод упражнений предназначен </w:t>
      </w:r>
      <w:r w:rsidR="00671704" w:rsidRPr="005333C3">
        <w:rPr>
          <w:color w:val="auto"/>
        </w:rPr>
        <w:t xml:space="preserve">для проверки уровня </w:t>
      </w:r>
      <w:r w:rsidRPr="005333C3">
        <w:rPr>
          <w:color w:val="auto"/>
        </w:rPr>
        <w:t xml:space="preserve">владения отдельными умениями и навыками, качества выполнения домашних заданий. </w:t>
      </w:r>
    </w:p>
    <w:p w14:paraId="053872EA" w14:textId="77777777" w:rsidR="00C20E1E" w:rsidRPr="005333C3" w:rsidRDefault="00B04F32" w:rsidP="00D953F2">
      <w:pPr>
        <w:numPr>
          <w:ilvl w:val="0"/>
          <w:numId w:val="49"/>
        </w:numPr>
        <w:ind w:left="0" w:right="63" w:firstLine="567"/>
        <w:rPr>
          <w:color w:val="auto"/>
        </w:rPr>
      </w:pPr>
      <w:r w:rsidRPr="005333C3">
        <w:rPr>
          <w:color w:val="auto"/>
        </w:rPr>
        <w:t xml:space="preserve">Комбинированный метод состоит в том, что учитель одновременно с проверкой знаний оценивает качество освоения техники соответствующих двигательных действий. </w:t>
      </w:r>
    </w:p>
    <w:p w14:paraId="619D2E08" w14:textId="77777777" w:rsidR="00C20E1E" w:rsidRPr="005333C3" w:rsidRDefault="00B04F32" w:rsidP="00DC692B">
      <w:pPr>
        <w:ind w:left="0" w:right="63" w:firstLine="567"/>
        <w:rPr>
          <w:color w:val="auto"/>
        </w:rPr>
      </w:pPr>
      <w:r w:rsidRPr="005333C3">
        <w:rPr>
          <w:color w:val="auto"/>
        </w:rPr>
        <w:t xml:space="preserve">Данные методы можно применять и индивидуально, и фронтально, когда одновременно оценивается большая группа или класс в целом.  </w:t>
      </w:r>
    </w:p>
    <w:p w14:paraId="65FBDD7E" w14:textId="77777777" w:rsidR="00C20E1E" w:rsidRPr="005333C3" w:rsidRDefault="00B04F32" w:rsidP="00DC692B">
      <w:pPr>
        <w:spacing w:after="5" w:line="271" w:lineRule="auto"/>
        <w:ind w:left="0" w:right="63" w:firstLine="567"/>
        <w:rPr>
          <w:color w:val="auto"/>
        </w:rPr>
      </w:pPr>
      <w:r w:rsidRPr="005333C3">
        <w:rPr>
          <w:b/>
          <w:color w:val="auto"/>
        </w:rPr>
        <w:t>По способам (умениям) осуществлять физкультурно-оздоровительную деятельность.</w:t>
      </w:r>
      <w:r w:rsidRPr="005333C3">
        <w:rPr>
          <w:color w:val="auto"/>
        </w:rPr>
        <w:t xml:space="preserve"> </w:t>
      </w:r>
    </w:p>
    <w:p w14:paraId="0A6D1CE5" w14:textId="77777777" w:rsidR="00C20E1E" w:rsidRPr="005333C3" w:rsidRDefault="00B04F32" w:rsidP="00DC692B">
      <w:pPr>
        <w:ind w:left="0" w:right="63" w:firstLine="567"/>
        <w:rPr>
          <w:color w:val="auto"/>
        </w:rPr>
      </w:pPr>
      <w:r w:rsidRPr="005333C3">
        <w:rPr>
          <w:b/>
          <w:color w:val="auto"/>
        </w:rPr>
        <w:t>«5»</w:t>
      </w:r>
      <w:r w:rsidRPr="005333C3">
        <w:rPr>
          <w:color w:val="auto"/>
        </w:rPr>
        <w:t xml:space="preserve"> - учащийся демонстрирует полный и разнообразный комплекс упражнений, направленный на развитие конкретной физической способности, или комплекс утренней, атлетической, ритмической гимнастики. При этом учащийся может самостоятельно организовать место занятий, подобрать инвентарь и применить его в конкретных условиях, контролировать ход выполнения задания, оценить его. </w:t>
      </w:r>
    </w:p>
    <w:p w14:paraId="16FA22CF" w14:textId="77777777" w:rsidR="00C20E1E" w:rsidRPr="005333C3" w:rsidRDefault="00B04F32" w:rsidP="00DC692B">
      <w:pPr>
        <w:ind w:left="0" w:right="63" w:firstLine="567"/>
        <w:rPr>
          <w:color w:val="auto"/>
        </w:rPr>
      </w:pPr>
      <w:r w:rsidRPr="005333C3">
        <w:rPr>
          <w:b/>
          <w:color w:val="auto"/>
        </w:rPr>
        <w:t>«4»</w:t>
      </w:r>
      <w:r w:rsidRPr="005333C3">
        <w:rPr>
          <w:color w:val="auto"/>
        </w:rPr>
        <w:t xml:space="preserve"> - имеются незначительные ошибки или неточности в осуществлении самостоятельной физкультурно-оздоровительной деятельности. </w:t>
      </w:r>
    </w:p>
    <w:p w14:paraId="151619B9" w14:textId="77777777" w:rsidR="00C20E1E" w:rsidRPr="005333C3" w:rsidRDefault="00B04F32" w:rsidP="00DC692B">
      <w:pPr>
        <w:ind w:left="0" w:right="63" w:firstLine="567"/>
        <w:rPr>
          <w:color w:val="auto"/>
        </w:rPr>
      </w:pPr>
      <w:r w:rsidRPr="005333C3">
        <w:rPr>
          <w:b/>
          <w:color w:val="auto"/>
        </w:rPr>
        <w:t>«3»</w:t>
      </w:r>
      <w:r w:rsidRPr="005333C3">
        <w:rPr>
          <w:color w:val="auto"/>
        </w:rPr>
        <w:t xml:space="preserve"> - учащиеся допускают грубые ошибки в подборе и демонстрации упражнений, направленных на развитие конкретной физической способности или включенных в утреннюю, атлетическую, ритмическую гимнастику; испытывают затруднения в организации мест занятий, подборе инвентаря; с трудом контролируют ход и итоги выполнения задания. </w:t>
      </w:r>
    </w:p>
    <w:p w14:paraId="0BE57C5E" w14:textId="77777777" w:rsidR="00671704" w:rsidRPr="005333C3" w:rsidRDefault="00B04F32" w:rsidP="00DC692B">
      <w:pPr>
        <w:ind w:left="0" w:right="63" w:firstLine="567"/>
        <w:rPr>
          <w:b/>
          <w:color w:val="auto"/>
        </w:rPr>
      </w:pPr>
      <w:r w:rsidRPr="005333C3">
        <w:rPr>
          <w:color w:val="auto"/>
        </w:rPr>
        <w:t xml:space="preserve">Умение осуществлять физкультурно-оздоровительную деятельность оценивается методами наблюдения, опроса, практического выполнения индивидуально или фронтально во время любой части урока. </w:t>
      </w:r>
      <w:r w:rsidRPr="005333C3">
        <w:rPr>
          <w:b/>
          <w:color w:val="auto"/>
        </w:rPr>
        <w:t xml:space="preserve"> </w:t>
      </w:r>
    </w:p>
    <w:p w14:paraId="7DE0D16D" w14:textId="77777777" w:rsidR="00C20E1E" w:rsidRPr="005333C3" w:rsidRDefault="00B04F32" w:rsidP="00DC692B">
      <w:pPr>
        <w:ind w:left="0" w:right="63" w:firstLine="567"/>
        <w:rPr>
          <w:color w:val="auto"/>
        </w:rPr>
      </w:pPr>
      <w:r w:rsidRPr="005333C3">
        <w:rPr>
          <w:b/>
          <w:color w:val="auto"/>
        </w:rPr>
        <w:t>По уровню физической подготовленности.</w:t>
      </w:r>
      <w:r w:rsidRPr="005333C3">
        <w:rPr>
          <w:color w:val="auto"/>
        </w:rPr>
        <w:t xml:space="preserve"> </w:t>
      </w:r>
    </w:p>
    <w:p w14:paraId="34CF340A" w14:textId="77777777" w:rsidR="00C20E1E" w:rsidRPr="005333C3" w:rsidRDefault="00B04F32" w:rsidP="00DC692B">
      <w:pPr>
        <w:ind w:left="0" w:right="63" w:firstLine="567"/>
        <w:rPr>
          <w:color w:val="auto"/>
        </w:rPr>
      </w:pPr>
      <w:r w:rsidRPr="005333C3">
        <w:rPr>
          <w:color w:val="auto"/>
        </w:rPr>
        <w:t xml:space="preserve">При оценке темпов результатов на отметку «5», «4», «3» задания учителя по улучшению показателей физической подготовленности должны представлять для учащихся определённую трудность, но быть выполнимыми. Достижения этих сдвигов даёт основание учителю для выставления учащимся высокой оценки. </w:t>
      </w:r>
    </w:p>
    <w:p w14:paraId="0C0C3DC6" w14:textId="77777777" w:rsidR="00C20E1E" w:rsidRPr="005333C3" w:rsidRDefault="00B04F32" w:rsidP="00DC692B">
      <w:pPr>
        <w:ind w:left="0" w:right="63" w:firstLine="567"/>
        <w:rPr>
          <w:color w:val="auto"/>
        </w:rPr>
      </w:pPr>
      <w:r w:rsidRPr="005333C3">
        <w:rPr>
          <w:color w:val="auto"/>
        </w:rPr>
        <w:t xml:space="preserve">Итоговая оценка успеваемости по физической культуре складывается из суммы балов, полученных учащимися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w:t>
      </w:r>
      <w:r w:rsidRPr="005333C3">
        <w:rPr>
          <w:color w:val="auto"/>
        </w:rPr>
        <w:lastRenderedPageBreak/>
        <w:t xml:space="preserve">подготовленности. При этом преимущественное значение имеет оценка за умение осуществлять собственно двигательную, физкультурно-оздоровительную и спортивную деятельность. </w:t>
      </w:r>
    </w:p>
    <w:p w14:paraId="4CAA9C1C" w14:textId="77777777" w:rsidR="00C20E1E" w:rsidRPr="005333C3" w:rsidRDefault="00B04F32" w:rsidP="00DC692B">
      <w:pPr>
        <w:ind w:left="0" w:right="63" w:firstLine="567"/>
        <w:rPr>
          <w:color w:val="auto"/>
        </w:rPr>
      </w:pPr>
      <w:r w:rsidRPr="005333C3">
        <w:rPr>
          <w:color w:val="auto"/>
        </w:rPr>
        <w:t>Учащиеся, отнесённые по состоянию здоровья к подготовительной медицинс</w:t>
      </w:r>
      <w:r w:rsidR="00671704" w:rsidRPr="005333C3">
        <w:rPr>
          <w:color w:val="auto"/>
        </w:rPr>
        <w:t>кой  группе</w:t>
      </w:r>
      <w:r w:rsidRPr="005333C3">
        <w:rPr>
          <w:color w:val="auto"/>
        </w:rPr>
        <w:t xml:space="preserve"> оцениваются на общих основаниях, за исключением тех видов двигательных действий, которые им противопоказаны. </w:t>
      </w:r>
    </w:p>
    <w:p w14:paraId="4833CD71" w14:textId="77777777" w:rsidR="00C20E1E" w:rsidRPr="005333C3" w:rsidRDefault="00B04F32" w:rsidP="00DC692B">
      <w:pPr>
        <w:ind w:left="0" w:right="63" w:firstLine="567"/>
        <w:rPr>
          <w:color w:val="auto"/>
        </w:rPr>
      </w:pPr>
      <w:r w:rsidRPr="005333C3">
        <w:rPr>
          <w:color w:val="auto"/>
        </w:rPr>
        <w:t xml:space="preserve">Учащиеся специальной медицинской группы оцениваются по овладению ими разделом «Основы знаний», умению осуществлять физкультурно-оздоровительную деятельность и доступные им двигательные действия. </w:t>
      </w:r>
    </w:p>
    <w:p w14:paraId="065D37C7" w14:textId="77777777" w:rsidR="00C20E1E" w:rsidRPr="005333C3" w:rsidRDefault="00B04F32" w:rsidP="00DC692B">
      <w:pPr>
        <w:spacing w:after="13" w:line="259" w:lineRule="auto"/>
        <w:ind w:left="0" w:right="63" w:firstLine="567"/>
        <w:jc w:val="center"/>
        <w:rPr>
          <w:color w:val="auto"/>
        </w:rPr>
      </w:pPr>
      <w:r w:rsidRPr="005333C3">
        <w:rPr>
          <w:b/>
          <w:i/>
          <w:color w:val="auto"/>
        </w:rPr>
        <w:t xml:space="preserve"> </w:t>
      </w:r>
    </w:p>
    <w:p w14:paraId="41318AF6" w14:textId="77777777" w:rsidR="00C20E1E" w:rsidRPr="005333C3" w:rsidRDefault="00B04F32" w:rsidP="00DC692B">
      <w:pPr>
        <w:spacing w:after="5" w:line="271" w:lineRule="auto"/>
        <w:ind w:left="0" w:right="63" w:firstLine="567"/>
        <w:jc w:val="center"/>
        <w:rPr>
          <w:color w:val="auto"/>
        </w:rPr>
      </w:pPr>
      <w:r w:rsidRPr="005333C3">
        <w:rPr>
          <w:b/>
          <w:i/>
          <w:color w:val="auto"/>
        </w:rPr>
        <w:t xml:space="preserve">Итоговое оценивание </w:t>
      </w:r>
      <w:r w:rsidR="00671704" w:rsidRPr="005333C3">
        <w:rPr>
          <w:b/>
          <w:i/>
          <w:color w:val="auto"/>
        </w:rPr>
        <w:t xml:space="preserve">и формы сохранения результатов </w:t>
      </w:r>
      <w:r w:rsidRPr="005333C3">
        <w:rPr>
          <w:b/>
          <w:i/>
          <w:color w:val="auto"/>
        </w:rPr>
        <w:t xml:space="preserve">учебной и внеучебной </w:t>
      </w:r>
      <w:r w:rsidR="00671704" w:rsidRPr="005333C3">
        <w:rPr>
          <w:b/>
          <w:i/>
          <w:color w:val="auto"/>
        </w:rPr>
        <w:t>д</w:t>
      </w:r>
      <w:r w:rsidRPr="005333C3">
        <w:rPr>
          <w:b/>
          <w:i/>
          <w:color w:val="auto"/>
        </w:rPr>
        <w:t>еятельности учащегося</w:t>
      </w:r>
    </w:p>
    <w:p w14:paraId="24ACC5A7" w14:textId="77777777" w:rsidR="00C20E1E" w:rsidRPr="005333C3" w:rsidRDefault="00671704" w:rsidP="00DC692B">
      <w:pPr>
        <w:ind w:left="0" w:right="63" w:firstLine="567"/>
        <w:rPr>
          <w:color w:val="auto"/>
        </w:rPr>
      </w:pPr>
      <w:r w:rsidRPr="005333C3">
        <w:rPr>
          <w:color w:val="auto"/>
        </w:rPr>
        <w:t xml:space="preserve">Предметом итоговой оценки освоения </w:t>
      </w:r>
      <w:r w:rsidR="00B04F32" w:rsidRPr="005333C3">
        <w:rPr>
          <w:color w:val="auto"/>
        </w:rPr>
        <w:t>обучающимися  ООП НОО являются предметные и метапредметные результаты, необходимые для продолжения образования, а также внеучебные дост</w:t>
      </w:r>
      <w:r w:rsidRPr="005333C3">
        <w:rPr>
          <w:color w:val="auto"/>
        </w:rPr>
        <w:t xml:space="preserve">ижения  младших школьников как </w:t>
      </w:r>
      <w:r w:rsidR="00B04F32" w:rsidRPr="005333C3">
        <w:rPr>
          <w:color w:val="auto"/>
        </w:rPr>
        <w:t xml:space="preserve">в рамках ООП, так и за ее  пределами. </w:t>
      </w:r>
    </w:p>
    <w:p w14:paraId="132759AF" w14:textId="77777777" w:rsidR="00C20E1E" w:rsidRPr="005333C3" w:rsidRDefault="00671704" w:rsidP="00DC692B">
      <w:pPr>
        <w:spacing w:line="269" w:lineRule="auto"/>
        <w:ind w:left="0" w:right="63" w:firstLine="567"/>
        <w:jc w:val="left"/>
        <w:rPr>
          <w:color w:val="auto"/>
        </w:rPr>
      </w:pPr>
      <w:r w:rsidRPr="005333C3">
        <w:rPr>
          <w:color w:val="auto"/>
          <w:u w:val="single" w:color="000000"/>
        </w:rPr>
        <w:t xml:space="preserve">В итоговой оценке </w:t>
      </w:r>
      <w:r w:rsidR="00B04F32" w:rsidRPr="005333C3">
        <w:rPr>
          <w:color w:val="auto"/>
          <w:u w:val="single" w:color="000000"/>
        </w:rPr>
        <w:t>результатов освоения  ООП НОО выделяются отдельно</w:t>
      </w:r>
      <w:r w:rsidR="00B04F32" w:rsidRPr="005333C3">
        <w:rPr>
          <w:color w:val="auto"/>
        </w:rPr>
        <w:t xml:space="preserve"> </w:t>
      </w:r>
      <w:r w:rsidR="00B04F32" w:rsidRPr="005333C3">
        <w:rPr>
          <w:color w:val="auto"/>
          <w:u w:val="single" w:color="000000"/>
        </w:rPr>
        <w:t>(независимо друг от друга)  три  составляющие:</w:t>
      </w:r>
      <w:r w:rsidR="00B04F32" w:rsidRPr="005333C3">
        <w:rPr>
          <w:color w:val="auto"/>
        </w:rPr>
        <w:t xml:space="preserve"> </w:t>
      </w:r>
    </w:p>
    <w:p w14:paraId="67A84306" w14:textId="77777777" w:rsidR="00C20E1E" w:rsidRPr="005333C3" w:rsidRDefault="00B04F32" w:rsidP="00D953F2">
      <w:pPr>
        <w:numPr>
          <w:ilvl w:val="0"/>
          <w:numId w:val="50"/>
        </w:numPr>
        <w:ind w:left="0" w:right="63" w:firstLine="567"/>
        <w:rPr>
          <w:color w:val="auto"/>
        </w:rPr>
      </w:pPr>
      <w:r w:rsidRPr="005333C3">
        <w:rPr>
          <w:color w:val="auto"/>
        </w:rPr>
        <w:t xml:space="preserve">результаты </w:t>
      </w:r>
      <w:r w:rsidRPr="005333C3">
        <w:rPr>
          <w:b/>
          <w:i/>
          <w:color w:val="auto"/>
        </w:rPr>
        <w:t>текущего (промежуточного) оценивания</w:t>
      </w:r>
      <w:r w:rsidRPr="005333C3">
        <w:rPr>
          <w:color w:val="auto"/>
        </w:rPr>
        <w:t>, отра</w:t>
      </w:r>
      <w:r w:rsidR="00671704" w:rsidRPr="005333C3">
        <w:rPr>
          <w:color w:val="auto"/>
        </w:rPr>
        <w:t xml:space="preserve">жающие динамику индивидуальных </w:t>
      </w:r>
      <w:r w:rsidRPr="005333C3">
        <w:rPr>
          <w:color w:val="auto"/>
        </w:rPr>
        <w:t>образовательных достижений учащ</w:t>
      </w:r>
      <w:r w:rsidR="00671704" w:rsidRPr="005333C3">
        <w:rPr>
          <w:color w:val="auto"/>
        </w:rPr>
        <w:t xml:space="preserve">ихся, продвижение в достижении планируемых </w:t>
      </w:r>
      <w:r w:rsidRPr="005333C3">
        <w:rPr>
          <w:color w:val="auto"/>
        </w:rPr>
        <w:t xml:space="preserve">результатов освоения ООП НОО; </w:t>
      </w:r>
    </w:p>
    <w:p w14:paraId="3D201CB7" w14:textId="77777777" w:rsidR="00C20E1E" w:rsidRPr="005333C3" w:rsidRDefault="00671704" w:rsidP="00D953F2">
      <w:pPr>
        <w:numPr>
          <w:ilvl w:val="0"/>
          <w:numId w:val="50"/>
        </w:numPr>
        <w:ind w:left="0" w:right="63" w:firstLine="567"/>
        <w:rPr>
          <w:color w:val="auto"/>
        </w:rPr>
      </w:pPr>
      <w:r w:rsidRPr="005333C3">
        <w:rPr>
          <w:color w:val="auto"/>
        </w:rPr>
        <w:t xml:space="preserve">результаты </w:t>
      </w:r>
      <w:r w:rsidR="00B04F32" w:rsidRPr="005333C3">
        <w:rPr>
          <w:b/>
          <w:i/>
          <w:color w:val="auto"/>
        </w:rPr>
        <w:t>итог</w:t>
      </w:r>
      <w:r w:rsidRPr="005333C3">
        <w:rPr>
          <w:b/>
          <w:i/>
          <w:color w:val="auto"/>
        </w:rPr>
        <w:t>овых</w:t>
      </w:r>
      <w:r w:rsidR="00B04F32" w:rsidRPr="005333C3">
        <w:rPr>
          <w:b/>
          <w:i/>
          <w:color w:val="auto"/>
        </w:rPr>
        <w:t xml:space="preserve"> работ</w:t>
      </w:r>
      <w:r w:rsidR="00B04F32" w:rsidRPr="005333C3">
        <w:rPr>
          <w:color w:val="auto"/>
        </w:rPr>
        <w:t>, ха</w:t>
      </w:r>
      <w:r w:rsidRPr="005333C3">
        <w:rPr>
          <w:color w:val="auto"/>
        </w:rPr>
        <w:t xml:space="preserve">рактеризующие уровень освоения </w:t>
      </w:r>
      <w:r w:rsidR="00B04F32" w:rsidRPr="005333C3">
        <w:rPr>
          <w:color w:val="auto"/>
        </w:rPr>
        <w:t>обучающимися</w:t>
      </w:r>
      <w:r w:rsidRPr="005333C3">
        <w:rPr>
          <w:color w:val="auto"/>
        </w:rPr>
        <w:t xml:space="preserve"> основных УУД, необходимых для </w:t>
      </w:r>
      <w:r w:rsidR="00B04F32" w:rsidRPr="005333C3">
        <w:rPr>
          <w:color w:val="auto"/>
        </w:rPr>
        <w:t xml:space="preserve">продолжения  образования на следующем шаге; </w:t>
      </w:r>
    </w:p>
    <w:p w14:paraId="13FA62AA" w14:textId="77777777" w:rsidR="00C20E1E" w:rsidRPr="005333C3" w:rsidRDefault="00B04F32" w:rsidP="00D953F2">
      <w:pPr>
        <w:numPr>
          <w:ilvl w:val="0"/>
          <w:numId w:val="50"/>
        </w:numPr>
        <w:spacing w:after="5" w:line="271" w:lineRule="auto"/>
        <w:ind w:left="0" w:right="63" w:firstLine="567"/>
        <w:rPr>
          <w:color w:val="auto"/>
        </w:rPr>
      </w:pPr>
      <w:r w:rsidRPr="005333C3">
        <w:rPr>
          <w:b/>
          <w:i/>
          <w:color w:val="auto"/>
        </w:rPr>
        <w:t>внеучебные достижения</w:t>
      </w:r>
      <w:r w:rsidR="00671704" w:rsidRPr="005333C3">
        <w:rPr>
          <w:color w:val="auto"/>
        </w:rPr>
        <w:t xml:space="preserve"> </w:t>
      </w:r>
      <w:r w:rsidRPr="005333C3">
        <w:rPr>
          <w:color w:val="auto"/>
        </w:rPr>
        <w:t xml:space="preserve">младших школьников. </w:t>
      </w:r>
    </w:p>
    <w:p w14:paraId="07A7C07E" w14:textId="77777777" w:rsidR="00C20E1E" w:rsidRPr="005333C3" w:rsidRDefault="00B04F32" w:rsidP="00DC692B">
      <w:pPr>
        <w:spacing w:line="269" w:lineRule="auto"/>
        <w:ind w:left="0" w:right="63" w:firstLine="567"/>
        <w:jc w:val="left"/>
        <w:rPr>
          <w:color w:val="auto"/>
        </w:rPr>
      </w:pPr>
      <w:r w:rsidRPr="005333C3">
        <w:rPr>
          <w:color w:val="auto"/>
          <w:u w:val="single" w:color="000000"/>
        </w:rPr>
        <w:t>Для сохранения результатов учебной и внеучебной деятельности учащихся (в</w:t>
      </w:r>
      <w:r w:rsidRPr="005333C3">
        <w:rPr>
          <w:color w:val="auto"/>
        </w:rPr>
        <w:t xml:space="preserve"> </w:t>
      </w:r>
      <w:r w:rsidRPr="005333C3">
        <w:rPr>
          <w:color w:val="auto"/>
          <w:u w:val="single" w:color="000000"/>
        </w:rPr>
        <w:t>строгом терминологическом смысле этого слова) используются:</w:t>
      </w:r>
      <w:r w:rsidRPr="005333C3">
        <w:rPr>
          <w:color w:val="auto"/>
        </w:rPr>
        <w:t xml:space="preserve"> </w:t>
      </w:r>
    </w:p>
    <w:p w14:paraId="4990661C" w14:textId="77777777" w:rsidR="00C20E1E" w:rsidRPr="005333C3" w:rsidRDefault="00B04F32" w:rsidP="00D953F2">
      <w:pPr>
        <w:numPr>
          <w:ilvl w:val="0"/>
          <w:numId w:val="50"/>
        </w:numPr>
        <w:ind w:left="0" w:right="63" w:firstLine="567"/>
        <w:rPr>
          <w:color w:val="auto"/>
        </w:rPr>
      </w:pPr>
      <w:r w:rsidRPr="005333C3">
        <w:rPr>
          <w:i/>
          <w:color w:val="auto"/>
        </w:rPr>
        <w:t>общеклассные альбомы, плакаты, папки</w:t>
      </w:r>
      <w:r w:rsidRPr="005333C3">
        <w:rPr>
          <w:color w:val="auto"/>
        </w:rPr>
        <w:t xml:space="preserve"> — как форма сохранения результатов учебной деятельности класса; </w:t>
      </w:r>
    </w:p>
    <w:p w14:paraId="43AA0CD3" w14:textId="77777777" w:rsidR="00C20E1E" w:rsidRPr="005333C3" w:rsidRDefault="00B04F32" w:rsidP="00D953F2">
      <w:pPr>
        <w:numPr>
          <w:ilvl w:val="0"/>
          <w:numId w:val="50"/>
        </w:numPr>
        <w:ind w:left="0" w:right="63" w:firstLine="567"/>
        <w:rPr>
          <w:color w:val="auto"/>
        </w:rPr>
      </w:pPr>
      <w:r w:rsidRPr="005333C3">
        <w:rPr>
          <w:i/>
          <w:color w:val="auto"/>
        </w:rPr>
        <w:t>презентации</w:t>
      </w:r>
      <w:r w:rsidRPr="005333C3">
        <w:rPr>
          <w:color w:val="auto"/>
        </w:rPr>
        <w:t xml:space="preserve"> (цифровые учебные объекты или в виде распечатанных материалов) — как форма сохранения результатов пробно-поисковой работы группы. </w:t>
      </w:r>
    </w:p>
    <w:p w14:paraId="6DBACD85" w14:textId="77777777" w:rsidR="00C20E1E" w:rsidRPr="005333C3" w:rsidRDefault="00B04F32" w:rsidP="00DC692B">
      <w:pPr>
        <w:spacing w:line="269" w:lineRule="auto"/>
        <w:ind w:left="0" w:right="63" w:firstLine="567"/>
        <w:jc w:val="left"/>
        <w:rPr>
          <w:color w:val="auto"/>
        </w:rPr>
      </w:pPr>
      <w:r w:rsidRPr="005333C3">
        <w:rPr>
          <w:color w:val="auto"/>
          <w:u w:val="single" w:color="000000"/>
        </w:rPr>
        <w:t>Для сохранения результатов</w:t>
      </w:r>
      <w:r w:rsidR="00671704" w:rsidRPr="005333C3">
        <w:rPr>
          <w:color w:val="auto"/>
          <w:u w:val="single" w:color="000000"/>
        </w:rPr>
        <w:t xml:space="preserve"> </w:t>
      </w:r>
      <w:r w:rsidRPr="005333C3">
        <w:rPr>
          <w:color w:val="auto"/>
          <w:u w:val="single" w:color="000000"/>
        </w:rPr>
        <w:t>практических работ учащихся используются:</w:t>
      </w:r>
      <w:r w:rsidRPr="005333C3">
        <w:rPr>
          <w:color w:val="auto"/>
        </w:rPr>
        <w:t xml:space="preserve"> </w:t>
      </w:r>
    </w:p>
    <w:p w14:paraId="326B6379" w14:textId="77777777" w:rsidR="00C20E1E" w:rsidRPr="005333C3" w:rsidRDefault="00B04F32" w:rsidP="00D953F2">
      <w:pPr>
        <w:numPr>
          <w:ilvl w:val="0"/>
          <w:numId w:val="50"/>
        </w:numPr>
        <w:ind w:left="0" w:right="63" w:firstLine="567"/>
        <w:rPr>
          <w:color w:val="auto"/>
        </w:rPr>
      </w:pPr>
      <w:r w:rsidRPr="005333C3">
        <w:rPr>
          <w:i/>
          <w:color w:val="auto"/>
        </w:rPr>
        <w:t>творческие работы</w:t>
      </w:r>
      <w:r w:rsidRPr="005333C3">
        <w:rPr>
          <w:color w:val="auto"/>
        </w:rPr>
        <w:t xml:space="preserve"> (графические, живописные, литературные, научные описания собственных наблюдений и экспериментов) как в форме портфеля достижений (накопительных папок), так и в форме выставок, научных журналов, литературных сборников (возможны как цифровые, так и печатные формы); </w:t>
      </w:r>
    </w:p>
    <w:p w14:paraId="5CD3F20C" w14:textId="77777777" w:rsidR="00C20E1E" w:rsidRPr="005333C3" w:rsidRDefault="00B04F32" w:rsidP="00D953F2">
      <w:pPr>
        <w:numPr>
          <w:ilvl w:val="0"/>
          <w:numId w:val="50"/>
        </w:numPr>
        <w:ind w:left="0" w:right="63" w:firstLine="567"/>
        <w:rPr>
          <w:color w:val="auto"/>
        </w:rPr>
      </w:pPr>
      <w:r w:rsidRPr="005333C3">
        <w:rPr>
          <w:i/>
          <w:color w:val="auto"/>
        </w:rPr>
        <w:t>презентации, фиксации результатов преобразования модели</w:t>
      </w:r>
      <w:r w:rsidRPr="005333C3">
        <w:rPr>
          <w:color w:val="auto"/>
        </w:rPr>
        <w:t xml:space="preserve"> (схема, чертеж и др. знаковые формы), полученные ребенком в ходе индивидуального решения задачи (в виде цифрового объекта или распечатки); </w:t>
      </w:r>
    </w:p>
    <w:p w14:paraId="49F98F13" w14:textId="77777777" w:rsidR="00C20E1E" w:rsidRPr="005333C3" w:rsidRDefault="00B04F32" w:rsidP="00D953F2">
      <w:pPr>
        <w:numPr>
          <w:ilvl w:val="0"/>
          <w:numId w:val="50"/>
        </w:numPr>
        <w:ind w:left="0" w:right="63" w:firstLine="567"/>
        <w:rPr>
          <w:color w:val="auto"/>
        </w:rPr>
      </w:pPr>
      <w:r w:rsidRPr="005333C3">
        <w:rPr>
          <w:i/>
          <w:color w:val="auto"/>
        </w:rPr>
        <w:t>выполненные работы в компьютерных средах, таблицы и графики</w:t>
      </w:r>
      <w:r w:rsidRPr="005333C3">
        <w:rPr>
          <w:color w:val="auto"/>
        </w:rPr>
        <w:t xml:space="preserve">, отражающие состояние навыков ребенка — соревнование с самим собой (в виде цифрового объекта или распечатки). </w:t>
      </w:r>
    </w:p>
    <w:p w14:paraId="05F2A825" w14:textId="77777777" w:rsidR="00C20E1E" w:rsidRPr="005333C3" w:rsidRDefault="00B04F32" w:rsidP="00DC692B">
      <w:pPr>
        <w:ind w:left="0" w:right="63" w:firstLine="567"/>
        <w:rPr>
          <w:color w:val="auto"/>
        </w:rPr>
      </w:pPr>
      <w:r w:rsidRPr="005333C3">
        <w:rPr>
          <w:color w:val="auto"/>
        </w:rPr>
        <w:t xml:space="preserve">Все  материалы младшего  школьника по итогам  образования в начальной школе  оформляются  в форме </w:t>
      </w:r>
      <w:r w:rsidRPr="005333C3">
        <w:rPr>
          <w:b/>
          <w:i/>
          <w:color w:val="auto"/>
        </w:rPr>
        <w:t>«</w:t>
      </w:r>
      <w:r w:rsidRPr="005333C3">
        <w:rPr>
          <w:color w:val="auto"/>
        </w:rPr>
        <w:t xml:space="preserve"> </w:t>
      </w:r>
      <w:r w:rsidRPr="005333C3">
        <w:rPr>
          <w:b/>
          <w:i/>
          <w:color w:val="auto"/>
        </w:rPr>
        <w:t>Портфеля достижений»</w:t>
      </w:r>
      <w:r w:rsidRPr="005333C3">
        <w:rPr>
          <w:color w:val="auto"/>
        </w:rPr>
        <w:t xml:space="preserve">. </w:t>
      </w:r>
    </w:p>
    <w:p w14:paraId="4929378E" w14:textId="50DA3F75" w:rsidR="00C20E1E" w:rsidRPr="005333C3" w:rsidRDefault="00B04F32" w:rsidP="00DC692B">
      <w:pPr>
        <w:spacing w:after="27" w:line="259" w:lineRule="auto"/>
        <w:ind w:left="0" w:right="63" w:firstLine="567"/>
        <w:jc w:val="left"/>
        <w:rPr>
          <w:color w:val="auto"/>
        </w:rPr>
      </w:pPr>
      <w:r w:rsidRPr="005333C3">
        <w:rPr>
          <w:color w:val="auto"/>
        </w:rPr>
        <w:t xml:space="preserve"> </w:t>
      </w:r>
    </w:p>
    <w:p w14:paraId="5FC154C7" w14:textId="77777777" w:rsidR="004D2720" w:rsidRPr="005333C3" w:rsidRDefault="004D2720" w:rsidP="00DC692B">
      <w:pPr>
        <w:spacing w:after="27" w:line="259" w:lineRule="auto"/>
        <w:ind w:left="0" w:right="63" w:firstLine="567"/>
        <w:jc w:val="left"/>
        <w:rPr>
          <w:color w:val="auto"/>
        </w:rPr>
      </w:pPr>
    </w:p>
    <w:p w14:paraId="4D45318E" w14:textId="77777777" w:rsidR="00C20E1E" w:rsidRPr="005333C3" w:rsidRDefault="00B04F32" w:rsidP="00DC692B">
      <w:pPr>
        <w:spacing w:after="5" w:line="271" w:lineRule="auto"/>
        <w:ind w:left="0" w:right="63" w:firstLine="567"/>
        <w:rPr>
          <w:color w:val="auto"/>
        </w:rPr>
      </w:pPr>
      <w:r w:rsidRPr="005333C3">
        <w:rPr>
          <w:b/>
          <w:color w:val="auto"/>
        </w:rPr>
        <w:t xml:space="preserve">1.3.3. Портфель достижений, как инструмент оценки динамики индивидуальных  образовательных достижений </w:t>
      </w:r>
    </w:p>
    <w:p w14:paraId="728AEECC" w14:textId="77777777" w:rsidR="00C20E1E" w:rsidRPr="005333C3" w:rsidRDefault="00B04F32" w:rsidP="00DC692B">
      <w:pPr>
        <w:ind w:left="0" w:right="63" w:firstLine="567"/>
        <w:rPr>
          <w:color w:val="auto"/>
        </w:rPr>
      </w:pPr>
      <w:r w:rsidRPr="005333C3">
        <w:rPr>
          <w:b/>
          <w:i/>
          <w:color w:val="auto"/>
        </w:rPr>
        <w:t>Портфель достижений</w:t>
      </w:r>
      <w:r w:rsidRPr="005333C3">
        <w:rPr>
          <w:color w:val="auto"/>
        </w:rPr>
        <w:t xml:space="preserve"> ученика представляет собой форму организации (коллекция, отбор и анализ) образцов и продуктов: всех контрольно-проверочных и 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 а также  соответствующих информационных материалов из внешних источников (одноклассников, учителей, </w:t>
      </w:r>
      <w:r w:rsidRPr="005333C3">
        <w:rPr>
          <w:color w:val="auto"/>
        </w:rPr>
        <w:lastRenderedPageBreak/>
        <w:t xml:space="preserve">родителей и т.п.), предназначенных для последующего их анализа, всесторонней количественной и качественной оценки уровня обученности учащихся и дальнейшей коррекции процесса обучения. </w:t>
      </w:r>
    </w:p>
    <w:p w14:paraId="56F7FC9F" w14:textId="77777777" w:rsidR="00C20E1E" w:rsidRPr="005333C3" w:rsidRDefault="00B04F32" w:rsidP="00DC692B">
      <w:pPr>
        <w:ind w:left="0" w:right="63" w:firstLine="567"/>
        <w:rPr>
          <w:color w:val="auto"/>
        </w:rPr>
      </w:pPr>
      <w:r w:rsidRPr="005333C3">
        <w:rPr>
          <w:color w:val="auto"/>
        </w:rPr>
        <w:t>Оценка содержимого «портфеля» осуществляется одноклассниками и учителем в форме содержательной качес</w:t>
      </w:r>
      <w:r w:rsidR="00671704" w:rsidRPr="005333C3">
        <w:rPr>
          <w:color w:val="auto"/>
        </w:rPr>
        <w:t>твенной оценки с использованием информационной среды</w:t>
      </w:r>
      <w:r w:rsidRPr="005333C3">
        <w:rPr>
          <w:color w:val="auto"/>
        </w:rPr>
        <w:t xml:space="preserve"> образовательного учреждения. </w:t>
      </w:r>
    </w:p>
    <w:p w14:paraId="02A34AFD" w14:textId="77777777" w:rsidR="00C20E1E" w:rsidRPr="005333C3" w:rsidRDefault="00B04F32" w:rsidP="00DC692B">
      <w:pPr>
        <w:ind w:left="0" w:right="63" w:firstLine="567"/>
        <w:rPr>
          <w:color w:val="auto"/>
        </w:rPr>
      </w:pPr>
      <w:r w:rsidRPr="005333C3">
        <w:rPr>
          <w:color w:val="auto"/>
        </w:rPr>
        <w:t xml:space="preserve">Допускается использование материалов «портфеля достижений» ученика при проведении независимой внешней оценки, например, при проведении аттестации педагогов. </w:t>
      </w:r>
    </w:p>
    <w:p w14:paraId="4D807C9D" w14:textId="77777777" w:rsidR="00C20E1E" w:rsidRPr="005333C3" w:rsidRDefault="00B04F32" w:rsidP="00DC692B">
      <w:pPr>
        <w:spacing w:after="5" w:line="271" w:lineRule="auto"/>
        <w:ind w:left="0" w:right="63" w:firstLine="567"/>
        <w:rPr>
          <w:color w:val="auto"/>
        </w:rPr>
      </w:pPr>
      <w:r w:rsidRPr="005333C3">
        <w:rPr>
          <w:b/>
          <w:color w:val="auto"/>
        </w:rPr>
        <w:t xml:space="preserve">«Портфель достижений» – современная эффективная форма оценивания, действенное средство для решения ряда важных педагогических задач, позволяющее: </w:t>
      </w:r>
    </w:p>
    <w:p w14:paraId="55396F6C" w14:textId="77777777" w:rsidR="00C20E1E" w:rsidRPr="005333C3" w:rsidRDefault="00B04F32" w:rsidP="00D953F2">
      <w:pPr>
        <w:numPr>
          <w:ilvl w:val="0"/>
          <w:numId w:val="51"/>
        </w:numPr>
        <w:ind w:left="0" w:right="63" w:firstLine="567"/>
        <w:rPr>
          <w:color w:val="auto"/>
        </w:rPr>
      </w:pPr>
      <w:r w:rsidRPr="005333C3">
        <w:rPr>
          <w:color w:val="auto"/>
        </w:rPr>
        <w:t xml:space="preserve">поддерживать высокую учебную мотивацию обучающихся; </w:t>
      </w:r>
    </w:p>
    <w:p w14:paraId="177471A8" w14:textId="77777777" w:rsidR="00C20E1E" w:rsidRPr="005333C3" w:rsidRDefault="00B04F32" w:rsidP="00D953F2">
      <w:pPr>
        <w:numPr>
          <w:ilvl w:val="0"/>
          <w:numId w:val="51"/>
        </w:numPr>
        <w:ind w:left="0" w:right="63" w:firstLine="567"/>
        <w:rPr>
          <w:color w:val="auto"/>
        </w:rPr>
      </w:pPr>
      <w:r w:rsidRPr="005333C3">
        <w:rPr>
          <w:color w:val="auto"/>
        </w:rPr>
        <w:t xml:space="preserve">поощрять их активность и самостоятельность, расширять возможности обучения и самообучения; </w:t>
      </w:r>
    </w:p>
    <w:p w14:paraId="6938F153" w14:textId="77777777" w:rsidR="00C20E1E" w:rsidRPr="005333C3" w:rsidRDefault="00B04F32" w:rsidP="00D953F2">
      <w:pPr>
        <w:numPr>
          <w:ilvl w:val="0"/>
          <w:numId w:val="51"/>
        </w:numPr>
        <w:ind w:left="0" w:right="63" w:firstLine="567"/>
        <w:rPr>
          <w:color w:val="auto"/>
        </w:rPr>
      </w:pPr>
      <w:r w:rsidRPr="005333C3">
        <w:rPr>
          <w:color w:val="auto"/>
        </w:rPr>
        <w:t xml:space="preserve">развивать навыки рефлексивной и оценочной (в том числе самооценочной) деятельности обучающихся; </w:t>
      </w:r>
    </w:p>
    <w:p w14:paraId="488EFF4D" w14:textId="77777777" w:rsidR="00C20E1E" w:rsidRPr="005333C3" w:rsidRDefault="00B04F32" w:rsidP="00D953F2">
      <w:pPr>
        <w:numPr>
          <w:ilvl w:val="0"/>
          <w:numId w:val="51"/>
        </w:numPr>
        <w:ind w:left="0" w:right="63" w:firstLine="567"/>
        <w:rPr>
          <w:color w:val="auto"/>
        </w:rPr>
      </w:pPr>
      <w:r w:rsidRPr="005333C3">
        <w:rPr>
          <w:color w:val="auto"/>
        </w:rPr>
        <w:t xml:space="preserve">формировать умение учиться — ставить цели, планировать и организовывать собственную учебную деятельность. </w:t>
      </w:r>
    </w:p>
    <w:p w14:paraId="30E51A5F" w14:textId="77777777" w:rsidR="00C20E1E" w:rsidRPr="005333C3" w:rsidRDefault="00B04F32" w:rsidP="00DC692B">
      <w:pPr>
        <w:spacing w:after="5" w:line="271" w:lineRule="auto"/>
        <w:ind w:left="0" w:right="63" w:firstLine="567"/>
        <w:rPr>
          <w:color w:val="auto"/>
        </w:rPr>
      </w:pPr>
      <w:r w:rsidRPr="005333C3">
        <w:rPr>
          <w:b/>
          <w:i/>
          <w:color w:val="auto"/>
        </w:rPr>
        <w:t xml:space="preserve">Принципы формирования портфеля достижений: </w:t>
      </w:r>
    </w:p>
    <w:p w14:paraId="6031697B" w14:textId="77777777" w:rsidR="00C20E1E" w:rsidRPr="005333C3" w:rsidRDefault="00B04F32" w:rsidP="00D953F2">
      <w:pPr>
        <w:numPr>
          <w:ilvl w:val="0"/>
          <w:numId w:val="51"/>
        </w:numPr>
        <w:ind w:left="0" w:right="63" w:firstLine="567"/>
        <w:rPr>
          <w:color w:val="auto"/>
        </w:rPr>
      </w:pPr>
      <w:r w:rsidRPr="005333C3">
        <w:rPr>
          <w:i/>
          <w:color w:val="auto"/>
        </w:rPr>
        <w:t>универсальность содержания</w:t>
      </w:r>
      <w:r w:rsidRPr="005333C3">
        <w:rPr>
          <w:color w:val="auto"/>
        </w:rPr>
        <w:t xml:space="preserve"> – структура портфеля достижений предоставляет возможность отразить информацию, которую можно использовать при осуществлении процедур поощрения, мониторинга учебных и внеучебных достижений учащегося; </w:t>
      </w:r>
    </w:p>
    <w:p w14:paraId="62A86BA6" w14:textId="77777777" w:rsidR="00C20E1E" w:rsidRPr="005333C3" w:rsidRDefault="00B04F32" w:rsidP="00D953F2">
      <w:pPr>
        <w:numPr>
          <w:ilvl w:val="0"/>
          <w:numId w:val="51"/>
        </w:numPr>
        <w:ind w:left="0" w:right="63" w:firstLine="567"/>
        <w:rPr>
          <w:color w:val="auto"/>
        </w:rPr>
      </w:pPr>
      <w:r w:rsidRPr="005333C3">
        <w:rPr>
          <w:i/>
          <w:color w:val="auto"/>
        </w:rPr>
        <w:t>вариативность</w:t>
      </w:r>
      <w:r w:rsidRPr="005333C3">
        <w:rPr>
          <w:color w:val="auto"/>
        </w:rPr>
        <w:t xml:space="preserve"> – ученик имеет право выбора направлений, объёма и форм предъявления информации; </w:t>
      </w:r>
    </w:p>
    <w:p w14:paraId="7236A295" w14:textId="77777777" w:rsidR="00C20E1E" w:rsidRPr="005333C3" w:rsidRDefault="00B04F32" w:rsidP="00D953F2">
      <w:pPr>
        <w:numPr>
          <w:ilvl w:val="0"/>
          <w:numId w:val="51"/>
        </w:numPr>
        <w:ind w:left="0" w:right="63" w:firstLine="567"/>
        <w:rPr>
          <w:color w:val="auto"/>
        </w:rPr>
      </w:pPr>
      <w:r w:rsidRPr="005333C3">
        <w:rPr>
          <w:i/>
          <w:color w:val="auto"/>
        </w:rPr>
        <w:t>технологичность</w:t>
      </w:r>
      <w:r w:rsidRPr="005333C3">
        <w:rPr>
          <w:color w:val="auto"/>
        </w:rPr>
        <w:t xml:space="preserve"> – портфель достижений – инструмент проектирования индивидуальной траектории развития ученика, процессов самонаблюдения, самоконтроля; </w:t>
      </w:r>
    </w:p>
    <w:p w14:paraId="350821D2" w14:textId="77777777" w:rsidR="00C20E1E" w:rsidRPr="005333C3" w:rsidRDefault="00B04F32" w:rsidP="00D953F2">
      <w:pPr>
        <w:numPr>
          <w:ilvl w:val="0"/>
          <w:numId w:val="51"/>
        </w:numPr>
        <w:ind w:left="0" w:right="63" w:firstLine="567"/>
        <w:rPr>
          <w:color w:val="auto"/>
        </w:rPr>
      </w:pPr>
      <w:r w:rsidRPr="005333C3">
        <w:rPr>
          <w:i/>
          <w:color w:val="auto"/>
        </w:rPr>
        <w:t>востребованность материалов портфеля достижений</w:t>
      </w:r>
      <w:r w:rsidRPr="005333C3">
        <w:rPr>
          <w:color w:val="auto"/>
        </w:rPr>
        <w:t xml:space="preserve"> – презентация материалов в рамках системы мероприятий по оценке качества образования. </w:t>
      </w:r>
    </w:p>
    <w:p w14:paraId="14063A27" w14:textId="77777777" w:rsidR="00C20E1E" w:rsidRPr="005333C3" w:rsidRDefault="00B04F32" w:rsidP="00DC692B">
      <w:pPr>
        <w:ind w:left="0" w:right="63" w:firstLine="567"/>
        <w:rPr>
          <w:color w:val="auto"/>
        </w:rPr>
      </w:pPr>
      <w:r w:rsidRPr="005333C3">
        <w:rPr>
          <w:color w:val="auto"/>
        </w:rPr>
        <w:t xml:space="preserve">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w:t>
      </w:r>
    </w:p>
    <w:p w14:paraId="4DF19ADF" w14:textId="77777777" w:rsidR="00C20E1E" w:rsidRPr="005333C3" w:rsidRDefault="00B04F32" w:rsidP="00DC692B">
      <w:pPr>
        <w:ind w:left="0" w:right="63" w:firstLine="567"/>
        <w:rPr>
          <w:color w:val="auto"/>
        </w:rPr>
      </w:pPr>
      <w:r w:rsidRPr="005333C3">
        <w:rPr>
          <w:b/>
          <w:i/>
          <w:color w:val="auto"/>
        </w:rPr>
        <w:t xml:space="preserve">Структура и содержание «портфеля достижений». </w:t>
      </w:r>
      <w:r w:rsidRPr="005333C3">
        <w:rPr>
          <w:color w:val="auto"/>
        </w:rPr>
        <w:t xml:space="preserve">В «портфель достижений» учеников начальных классов, который используется для оценки достижения планируемых результатов начального общего образования, включаются выборки детских работ — формальных и творческих, систематизированные материалы наблюдений, материалы, характеризующие достижения обучающихся во внеучебной и досуговой деятельности. </w:t>
      </w:r>
    </w:p>
    <w:p w14:paraId="48CF3966" w14:textId="77777777" w:rsidR="00C20E1E" w:rsidRPr="005333C3" w:rsidRDefault="00B04F32" w:rsidP="00DC692B">
      <w:pPr>
        <w:ind w:left="0" w:right="63" w:firstLine="567"/>
        <w:rPr>
          <w:color w:val="auto"/>
        </w:rPr>
      </w:pPr>
      <w:r w:rsidRPr="005333C3">
        <w:rPr>
          <w:b/>
          <w:i/>
          <w:color w:val="auto"/>
        </w:rPr>
        <w:t>Выборка</w:t>
      </w:r>
      <w:r w:rsidRPr="005333C3">
        <w:rPr>
          <w:color w:val="auto"/>
        </w:rPr>
        <w:t xml:space="preserve"> </w:t>
      </w:r>
      <w:r w:rsidRPr="005333C3">
        <w:rPr>
          <w:b/>
          <w:i/>
          <w:color w:val="auto"/>
        </w:rPr>
        <w:t xml:space="preserve">детских работ </w:t>
      </w:r>
      <w:r w:rsidRPr="005333C3">
        <w:rPr>
          <w:color w:val="auto"/>
        </w:rPr>
        <w:t xml:space="preserve">представлена формальными и творческими работами, выполненными в ходе обязательных учебных занятий по всем изучаемым предметам, а также в ходе занятий в рамках системы внеурочной деятельности, реализуемых в рамках образовательной программы. Обязательной составляющей являются материалы </w:t>
      </w:r>
      <w:r w:rsidRPr="005333C3">
        <w:rPr>
          <w:i/>
          <w:color w:val="auto"/>
        </w:rPr>
        <w:t>стартовой диагностики, промежуточных</w:t>
      </w:r>
      <w:r w:rsidRPr="005333C3">
        <w:rPr>
          <w:color w:val="auto"/>
        </w:rPr>
        <w:t xml:space="preserve"> и </w:t>
      </w:r>
      <w:r w:rsidRPr="005333C3">
        <w:rPr>
          <w:i/>
          <w:color w:val="auto"/>
        </w:rPr>
        <w:t>итоговых</w:t>
      </w:r>
      <w:r w:rsidRPr="005333C3">
        <w:rPr>
          <w:color w:val="auto"/>
        </w:rPr>
        <w:t xml:space="preserve"> </w:t>
      </w:r>
      <w:r w:rsidRPr="005333C3">
        <w:rPr>
          <w:i/>
          <w:color w:val="auto"/>
        </w:rPr>
        <w:t>стандартизированных</w:t>
      </w:r>
      <w:r w:rsidRPr="005333C3">
        <w:rPr>
          <w:color w:val="auto"/>
        </w:rPr>
        <w:t xml:space="preserve"> </w:t>
      </w:r>
      <w:r w:rsidRPr="005333C3">
        <w:rPr>
          <w:i/>
          <w:color w:val="auto"/>
        </w:rPr>
        <w:t>работ</w:t>
      </w:r>
      <w:r w:rsidRPr="005333C3">
        <w:rPr>
          <w:color w:val="auto"/>
        </w:rPr>
        <w:t xml:space="preserve"> по отдельным предметам. Остальные работы подбираются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 </w:t>
      </w:r>
    </w:p>
    <w:p w14:paraId="50D9D678" w14:textId="77777777" w:rsidR="00C20E1E" w:rsidRPr="005333C3" w:rsidRDefault="00B04F32" w:rsidP="00D953F2">
      <w:pPr>
        <w:numPr>
          <w:ilvl w:val="0"/>
          <w:numId w:val="51"/>
        </w:numPr>
        <w:ind w:left="0" w:right="63" w:firstLine="567"/>
        <w:rPr>
          <w:color w:val="auto"/>
        </w:rPr>
      </w:pPr>
      <w:r w:rsidRPr="005333C3">
        <w:rPr>
          <w:i/>
          <w:color w:val="auto"/>
        </w:rPr>
        <w:t>по русскому языку и литературному чтению, иностранному языку</w:t>
      </w:r>
      <w:r w:rsidRPr="005333C3">
        <w:rPr>
          <w:color w:val="auto"/>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 </w:t>
      </w:r>
    </w:p>
    <w:p w14:paraId="5005A052" w14:textId="77777777" w:rsidR="00C20E1E" w:rsidRPr="005333C3" w:rsidRDefault="00B04F32" w:rsidP="00D953F2">
      <w:pPr>
        <w:numPr>
          <w:ilvl w:val="0"/>
          <w:numId w:val="51"/>
        </w:numPr>
        <w:ind w:left="0" w:right="63" w:firstLine="567"/>
        <w:rPr>
          <w:color w:val="auto"/>
        </w:rPr>
      </w:pPr>
      <w:r w:rsidRPr="005333C3">
        <w:rPr>
          <w:i/>
          <w:color w:val="auto"/>
        </w:rPr>
        <w:t xml:space="preserve">по математике </w:t>
      </w:r>
      <w:r w:rsidRPr="005333C3">
        <w:rPr>
          <w:color w:val="auto"/>
        </w:rPr>
        <w:t xml:space="preserve">–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w:t>
      </w:r>
      <w:r w:rsidRPr="005333C3">
        <w:rPr>
          <w:color w:val="auto"/>
        </w:rPr>
        <w:lastRenderedPageBreak/>
        <w:t xml:space="preserve">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 </w:t>
      </w:r>
    </w:p>
    <w:p w14:paraId="02E444C2" w14:textId="77777777" w:rsidR="00C20E1E" w:rsidRPr="005333C3" w:rsidRDefault="00B04F32" w:rsidP="00D953F2">
      <w:pPr>
        <w:numPr>
          <w:ilvl w:val="0"/>
          <w:numId w:val="51"/>
        </w:numPr>
        <w:ind w:left="0" w:right="63" w:firstLine="567"/>
        <w:rPr>
          <w:color w:val="auto"/>
        </w:rPr>
      </w:pPr>
      <w:r w:rsidRPr="005333C3">
        <w:rPr>
          <w:i/>
          <w:color w:val="auto"/>
        </w:rPr>
        <w:t xml:space="preserve">по окружающему миру </w:t>
      </w:r>
      <w:r w:rsidRPr="005333C3">
        <w:rPr>
          <w:color w:val="auto"/>
        </w:rPr>
        <w:t xml:space="preserve">–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 </w:t>
      </w:r>
    </w:p>
    <w:p w14:paraId="0A2E6739" w14:textId="77777777" w:rsidR="00C20E1E" w:rsidRPr="005333C3" w:rsidRDefault="00B04F32" w:rsidP="00D953F2">
      <w:pPr>
        <w:numPr>
          <w:ilvl w:val="0"/>
          <w:numId w:val="51"/>
        </w:numPr>
        <w:ind w:left="0" w:right="63" w:firstLine="567"/>
        <w:rPr>
          <w:color w:val="auto"/>
        </w:rPr>
      </w:pPr>
      <w:r w:rsidRPr="005333C3">
        <w:rPr>
          <w:i/>
          <w:color w:val="auto"/>
        </w:rPr>
        <w:t xml:space="preserve">по предметам эстетического цикла </w:t>
      </w:r>
      <w:r w:rsidRPr="005333C3">
        <w:rPr>
          <w:color w:val="auto"/>
        </w:rPr>
        <w:t xml:space="preserve">–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w:t>
      </w:r>
    </w:p>
    <w:p w14:paraId="313AB7A6" w14:textId="77777777" w:rsidR="00C20E1E" w:rsidRPr="005333C3" w:rsidRDefault="00B04F32" w:rsidP="00DC692B">
      <w:pPr>
        <w:ind w:left="0" w:right="63" w:firstLine="567"/>
        <w:rPr>
          <w:color w:val="auto"/>
        </w:rPr>
      </w:pPr>
      <w:r w:rsidRPr="005333C3">
        <w:rPr>
          <w:color w:val="auto"/>
        </w:rPr>
        <w:t xml:space="preserve">рефлексии и т. п.; </w:t>
      </w:r>
    </w:p>
    <w:p w14:paraId="34A41FC8" w14:textId="77777777" w:rsidR="00C20E1E" w:rsidRPr="005333C3" w:rsidRDefault="00B04F32" w:rsidP="00D953F2">
      <w:pPr>
        <w:numPr>
          <w:ilvl w:val="0"/>
          <w:numId w:val="51"/>
        </w:numPr>
        <w:ind w:left="0" w:right="63" w:firstLine="567"/>
        <w:rPr>
          <w:color w:val="auto"/>
        </w:rPr>
      </w:pPr>
      <w:r w:rsidRPr="005333C3">
        <w:rPr>
          <w:i/>
          <w:color w:val="auto"/>
        </w:rPr>
        <w:t xml:space="preserve">по технологии </w:t>
      </w:r>
      <w:r w:rsidRPr="005333C3">
        <w:rPr>
          <w:color w:val="auto"/>
        </w:rPr>
        <w:t xml:space="preserve">–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 </w:t>
      </w:r>
    </w:p>
    <w:p w14:paraId="17640700" w14:textId="77777777" w:rsidR="00C20E1E" w:rsidRPr="005333C3" w:rsidRDefault="00B04F32" w:rsidP="00D953F2">
      <w:pPr>
        <w:numPr>
          <w:ilvl w:val="0"/>
          <w:numId w:val="51"/>
        </w:numPr>
        <w:ind w:left="0" w:right="63" w:firstLine="567"/>
        <w:rPr>
          <w:color w:val="auto"/>
        </w:rPr>
      </w:pPr>
      <w:r w:rsidRPr="005333C3">
        <w:rPr>
          <w:i/>
          <w:color w:val="auto"/>
        </w:rPr>
        <w:t xml:space="preserve">по физкультуре </w:t>
      </w:r>
      <w:r w:rsidRPr="005333C3">
        <w:rPr>
          <w:color w:val="auto"/>
        </w:rPr>
        <w:t xml:space="preserve">–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 </w:t>
      </w:r>
    </w:p>
    <w:p w14:paraId="736D43D5" w14:textId="77777777" w:rsidR="00C20E1E" w:rsidRPr="005333C3" w:rsidRDefault="00B04F32" w:rsidP="00DC692B">
      <w:pPr>
        <w:ind w:left="0" w:right="63" w:firstLine="567"/>
        <w:rPr>
          <w:color w:val="auto"/>
        </w:rPr>
      </w:pPr>
      <w:r w:rsidRPr="005333C3">
        <w:rPr>
          <w:b/>
          <w:i/>
          <w:color w:val="auto"/>
        </w:rPr>
        <w:t xml:space="preserve">Систематизированные материалы наблюдений </w:t>
      </w:r>
      <w:r w:rsidRPr="005333C3">
        <w:rPr>
          <w:i/>
          <w:color w:val="auto"/>
        </w:rPr>
        <w:t>(оценочные листы, материалы и листы наблюдений и т. п.)</w:t>
      </w:r>
      <w:r w:rsidRPr="005333C3">
        <w:rPr>
          <w:color w:val="auto"/>
        </w:rPr>
        <w:t xml:space="preserve">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психолог гимназии, организатор воспитательной работы и другие непосредственные участники образовательного процесса. </w:t>
      </w:r>
    </w:p>
    <w:p w14:paraId="41D026BF" w14:textId="77777777" w:rsidR="00C20E1E" w:rsidRPr="005333C3" w:rsidRDefault="00B04F32" w:rsidP="00DC692B">
      <w:pPr>
        <w:ind w:left="0" w:right="63" w:firstLine="567"/>
        <w:rPr>
          <w:color w:val="auto"/>
        </w:rPr>
      </w:pPr>
      <w:r w:rsidRPr="005333C3">
        <w:rPr>
          <w:color w:val="auto"/>
        </w:rPr>
        <w:t xml:space="preserve">В текущей оценочной деятельности и при оценке отдельных составляющих «портфеля достижений» используются оценки типа: </w:t>
      </w:r>
    </w:p>
    <w:p w14:paraId="696B3FE1" w14:textId="77777777" w:rsidR="00C20E1E" w:rsidRPr="005333C3" w:rsidRDefault="00B04F32" w:rsidP="00D953F2">
      <w:pPr>
        <w:numPr>
          <w:ilvl w:val="0"/>
          <w:numId w:val="51"/>
        </w:numPr>
        <w:ind w:left="0" w:right="63" w:firstLine="567"/>
        <w:rPr>
          <w:color w:val="auto"/>
        </w:rPr>
      </w:pPr>
      <w:r w:rsidRPr="005333C3">
        <w:rPr>
          <w:i/>
          <w:color w:val="auto"/>
        </w:rPr>
        <w:t>«зачет/незачет»</w:t>
      </w:r>
      <w:r w:rsidRPr="005333C3">
        <w:rPr>
          <w:color w:val="auto"/>
        </w:rPr>
        <w:t xml:space="preserve"> («удовлетворительно/неудовлетворительно») — т. е. оценка, свидетельствующая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14:paraId="527E9A6A" w14:textId="77777777" w:rsidR="00C20E1E" w:rsidRPr="005333C3" w:rsidRDefault="00B04F32" w:rsidP="00D953F2">
      <w:pPr>
        <w:numPr>
          <w:ilvl w:val="0"/>
          <w:numId w:val="51"/>
        </w:numPr>
        <w:ind w:left="0" w:right="63" w:firstLine="567"/>
        <w:rPr>
          <w:color w:val="auto"/>
        </w:rPr>
      </w:pPr>
      <w:r w:rsidRPr="005333C3">
        <w:rPr>
          <w:i/>
          <w:color w:val="auto"/>
        </w:rPr>
        <w:t>«хорошо», «отлично»</w:t>
      </w:r>
      <w:r w:rsidRPr="005333C3">
        <w:rPr>
          <w:color w:val="auto"/>
        </w:rPr>
        <w:t xml:space="preserve">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14:paraId="5DF6C220" w14:textId="77777777" w:rsidR="00C20E1E" w:rsidRPr="005333C3" w:rsidRDefault="00B04F32" w:rsidP="00DC692B">
      <w:pPr>
        <w:ind w:left="0" w:right="63" w:firstLine="567"/>
        <w:rPr>
          <w:color w:val="auto"/>
        </w:rPr>
      </w:pPr>
      <w:r w:rsidRPr="005333C3">
        <w:rPr>
          <w:color w:val="auto"/>
        </w:rPr>
        <w:t xml:space="preserve">По результатам накопленной оценки, которая формируется на основе материалов «портфеля достижений», делаются выводы о: </w:t>
      </w:r>
    </w:p>
    <w:p w14:paraId="5E823BDC" w14:textId="77777777" w:rsidR="00C20E1E" w:rsidRPr="005333C3" w:rsidRDefault="00B04F32" w:rsidP="00D953F2">
      <w:pPr>
        <w:numPr>
          <w:ilvl w:val="0"/>
          <w:numId w:val="51"/>
        </w:numPr>
        <w:ind w:left="0" w:right="63" w:firstLine="567"/>
        <w:rPr>
          <w:color w:val="auto"/>
        </w:rPr>
      </w:pPr>
      <w:r w:rsidRPr="005333C3">
        <w:rPr>
          <w:color w:val="auto"/>
        </w:rPr>
        <w:t xml:space="preserve">сформированности у обучающегося </w:t>
      </w:r>
      <w:r w:rsidRPr="005333C3">
        <w:rPr>
          <w:i/>
          <w:color w:val="auto"/>
        </w:rPr>
        <w:t>универсальных и предметных способов действий</w:t>
      </w:r>
      <w:r w:rsidRPr="005333C3">
        <w:rPr>
          <w:color w:val="auto"/>
        </w:rPr>
        <w:t xml:space="preserve">, а также </w:t>
      </w:r>
      <w:r w:rsidRPr="005333C3">
        <w:rPr>
          <w:i/>
          <w:color w:val="auto"/>
        </w:rPr>
        <w:t>опорной системы знаний</w:t>
      </w:r>
      <w:r w:rsidRPr="005333C3">
        <w:rPr>
          <w:color w:val="auto"/>
        </w:rPr>
        <w:t xml:space="preserve">, обеспечивающих ему возможность продолжения образования в основной школе; </w:t>
      </w:r>
    </w:p>
    <w:p w14:paraId="453F58E3" w14:textId="77777777" w:rsidR="00C20E1E" w:rsidRPr="005333C3" w:rsidRDefault="00B04F32" w:rsidP="00D953F2">
      <w:pPr>
        <w:numPr>
          <w:ilvl w:val="0"/>
          <w:numId w:val="51"/>
        </w:numPr>
        <w:ind w:left="0" w:right="63" w:firstLine="567"/>
        <w:rPr>
          <w:color w:val="auto"/>
        </w:rPr>
      </w:pPr>
      <w:r w:rsidRPr="005333C3">
        <w:rPr>
          <w:color w:val="auto"/>
        </w:rPr>
        <w:t xml:space="preserve">сформированности основ </w:t>
      </w:r>
      <w:r w:rsidRPr="005333C3">
        <w:rPr>
          <w:i/>
          <w:color w:val="auto"/>
        </w:rPr>
        <w:t xml:space="preserve">умения учиться, </w:t>
      </w:r>
      <w:r w:rsidRPr="005333C3">
        <w:rPr>
          <w:color w:val="auto"/>
        </w:rPr>
        <w:t>понимаемой как</w:t>
      </w:r>
      <w:r w:rsidRPr="005333C3">
        <w:rPr>
          <w:i/>
          <w:color w:val="auto"/>
        </w:rPr>
        <w:t xml:space="preserve"> </w:t>
      </w:r>
      <w:r w:rsidRPr="005333C3">
        <w:rPr>
          <w:color w:val="auto"/>
        </w:rPr>
        <w:t xml:space="preserve">способности к самоорганизации с целью постановки и решения учебно-познавательных и учебнопрактических задач; </w:t>
      </w:r>
    </w:p>
    <w:p w14:paraId="2A41E0DF" w14:textId="77777777" w:rsidR="00C20E1E" w:rsidRPr="005333C3" w:rsidRDefault="00B04F32" w:rsidP="00D953F2">
      <w:pPr>
        <w:numPr>
          <w:ilvl w:val="0"/>
          <w:numId w:val="51"/>
        </w:numPr>
        <w:ind w:left="0" w:right="63" w:firstLine="567"/>
        <w:rPr>
          <w:color w:val="auto"/>
        </w:rPr>
      </w:pPr>
      <w:r w:rsidRPr="005333C3">
        <w:rPr>
          <w:i/>
          <w:color w:val="auto"/>
        </w:rPr>
        <w:t>индивидуальном прогрессе</w:t>
      </w:r>
      <w:r w:rsidRPr="005333C3">
        <w:rPr>
          <w:color w:val="auto"/>
        </w:rPr>
        <w:t xml:space="preserve"> в основных сферах развития личности — мотивационносмысловой, познавательной, эмоциональной, волевой и саморегуляции. </w:t>
      </w:r>
    </w:p>
    <w:p w14:paraId="3C5C8DC6" w14:textId="77777777" w:rsidR="00C20E1E" w:rsidRPr="005333C3" w:rsidRDefault="00B04F32" w:rsidP="00DC692B">
      <w:pPr>
        <w:ind w:left="0" w:right="63" w:firstLine="567"/>
        <w:rPr>
          <w:color w:val="auto"/>
        </w:rPr>
      </w:pPr>
      <w:r w:rsidRPr="005333C3">
        <w:rPr>
          <w:color w:val="auto"/>
        </w:rPr>
        <w:t xml:space="preserve">Технология формирования портфеля достижений и оценки вклада отдельных его составляющих в итоговую накопительную оценку в соответствии с вышеуказанными тремя направлениями будет разрабатываться в ходе введения планируемых результатов начального образования и системы оценки их достижения. </w:t>
      </w:r>
    </w:p>
    <w:p w14:paraId="45B7B8B3" w14:textId="6DCD9845" w:rsidR="00C20E1E" w:rsidRPr="005333C3" w:rsidRDefault="00B04F32" w:rsidP="00DC692B">
      <w:pPr>
        <w:spacing w:after="0" w:line="259" w:lineRule="auto"/>
        <w:ind w:left="0" w:right="63" w:firstLine="567"/>
        <w:jc w:val="left"/>
        <w:rPr>
          <w:b/>
          <w:color w:val="auto"/>
        </w:rPr>
      </w:pPr>
      <w:r w:rsidRPr="005333C3">
        <w:rPr>
          <w:b/>
          <w:color w:val="auto"/>
        </w:rPr>
        <w:t xml:space="preserve"> </w:t>
      </w:r>
    </w:p>
    <w:p w14:paraId="035780BD" w14:textId="4EF274E7" w:rsidR="00864704" w:rsidRPr="005333C3" w:rsidRDefault="00864704" w:rsidP="00DC692B">
      <w:pPr>
        <w:spacing w:after="0" w:line="259" w:lineRule="auto"/>
        <w:ind w:left="0" w:right="63" w:firstLine="567"/>
        <w:jc w:val="left"/>
        <w:rPr>
          <w:b/>
          <w:color w:val="auto"/>
        </w:rPr>
      </w:pPr>
    </w:p>
    <w:p w14:paraId="467B9C22" w14:textId="0F219281" w:rsidR="00864704" w:rsidRPr="005333C3" w:rsidRDefault="00864704" w:rsidP="00DC692B">
      <w:pPr>
        <w:spacing w:after="0" w:line="259" w:lineRule="auto"/>
        <w:ind w:left="0" w:right="63" w:firstLine="567"/>
        <w:jc w:val="left"/>
        <w:rPr>
          <w:b/>
          <w:color w:val="auto"/>
        </w:rPr>
      </w:pPr>
    </w:p>
    <w:p w14:paraId="15FE23A6" w14:textId="77777777" w:rsidR="00864704" w:rsidRPr="005333C3" w:rsidRDefault="00864704" w:rsidP="00DC692B">
      <w:pPr>
        <w:spacing w:after="0" w:line="259" w:lineRule="auto"/>
        <w:ind w:left="0" w:right="63" w:firstLine="567"/>
        <w:jc w:val="left"/>
        <w:rPr>
          <w:color w:val="auto"/>
        </w:rPr>
      </w:pPr>
    </w:p>
    <w:p w14:paraId="343587B7" w14:textId="16DE3801" w:rsidR="00C20E1E" w:rsidRPr="005333C3" w:rsidRDefault="00B04F32" w:rsidP="00DC692B">
      <w:pPr>
        <w:spacing w:after="18" w:line="259" w:lineRule="auto"/>
        <w:ind w:left="0" w:right="63" w:firstLine="567"/>
        <w:jc w:val="left"/>
        <w:rPr>
          <w:b/>
          <w:color w:val="auto"/>
        </w:rPr>
      </w:pPr>
      <w:r w:rsidRPr="005333C3">
        <w:rPr>
          <w:b/>
          <w:color w:val="auto"/>
        </w:rPr>
        <w:t xml:space="preserve"> </w:t>
      </w:r>
    </w:p>
    <w:p w14:paraId="66172C71" w14:textId="77777777" w:rsidR="004D2720" w:rsidRPr="005333C3" w:rsidRDefault="004D2720" w:rsidP="00DC692B">
      <w:pPr>
        <w:spacing w:after="18" w:line="259" w:lineRule="auto"/>
        <w:ind w:left="0" w:right="63" w:firstLine="567"/>
        <w:jc w:val="left"/>
        <w:rPr>
          <w:color w:val="auto"/>
        </w:rPr>
      </w:pPr>
    </w:p>
    <w:p w14:paraId="04A44569" w14:textId="77777777" w:rsidR="00C20E1E" w:rsidRPr="005333C3" w:rsidRDefault="00B04F32" w:rsidP="00DC692B">
      <w:pPr>
        <w:pStyle w:val="3"/>
        <w:spacing w:after="4"/>
        <w:ind w:left="0" w:right="63" w:firstLine="567"/>
        <w:rPr>
          <w:color w:val="auto"/>
        </w:rPr>
      </w:pPr>
      <w:r w:rsidRPr="005333C3">
        <w:rPr>
          <w:i/>
          <w:color w:val="auto"/>
        </w:rPr>
        <w:lastRenderedPageBreak/>
        <w:t xml:space="preserve">1.3.4. Итоговая оценка выпускника </w:t>
      </w:r>
    </w:p>
    <w:p w14:paraId="2D077D06" w14:textId="77777777" w:rsidR="00C20E1E" w:rsidRPr="005333C3" w:rsidRDefault="00B04F32" w:rsidP="00DC692B">
      <w:pPr>
        <w:ind w:left="0" w:right="63" w:firstLine="567"/>
        <w:rPr>
          <w:color w:val="auto"/>
        </w:rPr>
      </w:pPr>
      <w:r w:rsidRPr="005333C3">
        <w:rPr>
          <w:color w:val="auto"/>
        </w:rPr>
        <w:t>Итоговая оценка выпускника формируется на основе накопленной оценки по всем учебным пр</w:t>
      </w:r>
      <w:r w:rsidR="00D5498C" w:rsidRPr="005333C3">
        <w:rPr>
          <w:color w:val="auto"/>
        </w:rPr>
        <w:t xml:space="preserve">едметам и оценок за выполнение </w:t>
      </w:r>
      <w:r w:rsidRPr="005333C3">
        <w:rPr>
          <w:color w:val="auto"/>
        </w:rPr>
        <w:t xml:space="preserve">итоговых работ. </w:t>
      </w:r>
    </w:p>
    <w:p w14:paraId="13542BA5" w14:textId="77777777" w:rsidR="00C20E1E" w:rsidRPr="005333C3" w:rsidRDefault="00B04F32" w:rsidP="00DC692B">
      <w:pPr>
        <w:ind w:left="0" w:right="63" w:firstLine="567"/>
        <w:rPr>
          <w:color w:val="auto"/>
        </w:rPr>
      </w:pPr>
      <w:r w:rsidRPr="005333C3">
        <w:rPr>
          <w:color w:val="auto"/>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 </w:t>
      </w:r>
    </w:p>
    <w:p w14:paraId="1F1B11F7" w14:textId="77777777" w:rsidR="00C20E1E" w:rsidRPr="005333C3" w:rsidRDefault="00B04F32" w:rsidP="00DC692B">
      <w:pPr>
        <w:ind w:left="0" w:right="63" w:firstLine="567"/>
        <w:rPr>
          <w:color w:val="auto"/>
        </w:rPr>
      </w:pPr>
      <w:r w:rsidRPr="005333C3">
        <w:rPr>
          <w:color w:val="auto"/>
        </w:rP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14:paraId="6C8CECF8" w14:textId="77777777" w:rsidR="00C20E1E" w:rsidRPr="005333C3" w:rsidRDefault="00B04F32" w:rsidP="00DC692B">
      <w:pPr>
        <w:pBdr>
          <w:top w:val="single" w:sz="4" w:space="0" w:color="000000"/>
          <w:left w:val="single" w:sz="4" w:space="0" w:color="000000"/>
          <w:bottom w:val="single" w:sz="4" w:space="0" w:color="000000"/>
          <w:right w:val="single" w:sz="4" w:space="0" w:color="000000"/>
        </w:pBdr>
        <w:spacing w:after="0" w:line="270" w:lineRule="auto"/>
        <w:ind w:left="0" w:right="63" w:firstLine="567"/>
        <w:rPr>
          <w:color w:val="auto"/>
        </w:rPr>
      </w:pPr>
      <w:r w:rsidRPr="005333C3">
        <w:rPr>
          <w:i/>
          <w:color w:val="auto"/>
        </w:rPr>
        <w:t>Выпускник овладел опорной системой знаний и учебными действиями, необходимыми для прод</w:t>
      </w:r>
      <w:r w:rsidR="00EB3DFA" w:rsidRPr="005333C3">
        <w:rPr>
          <w:i/>
          <w:color w:val="auto"/>
        </w:rPr>
        <w:t>олжения образования на следующем уровне</w:t>
      </w:r>
      <w:r w:rsidR="00E25C93" w:rsidRPr="005333C3">
        <w:rPr>
          <w:i/>
          <w:color w:val="auto"/>
        </w:rPr>
        <w:t xml:space="preserve"> обучения</w:t>
      </w:r>
      <w:r w:rsidRPr="005333C3">
        <w:rPr>
          <w:i/>
          <w:color w:val="auto"/>
        </w:rPr>
        <w:t>, и способен использовать их для решения простых учебно-познавательных и учебно</w:t>
      </w:r>
      <w:r w:rsidR="00BC10A8" w:rsidRPr="005333C3">
        <w:rPr>
          <w:i/>
          <w:color w:val="auto"/>
        </w:rPr>
        <w:t>-</w:t>
      </w:r>
      <w:r w:rsidRPr="005333C3">
        <w:rPr>
          <w:i/>
          <w:color w:val="auto"/>
        </w:rPr>
        <w:t xml:space="preserve">практических задач средствами данного предмета. </w:t>
      </w:r>
    </w:p>
    <w:p w14:paraId="756BE7CB" w14:textId="77777777" w:rsidR="00C20E1E" w:rsidRPr="005333C3" w:rsidRDefault="00B04F32" w:rsidP="00DC692B">
      <w:pPr>
        <w:ind w:left="0" w:right="63" w:firstLine="567"/>
        <w:rPr>
          <w:color w:val="auto"/>
        </w:rPr>
      </w:pPr>
      <w:r w:rsidRPr="005333C3">
        <w:rPr>
          <w:color w:val="auto"/>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14:paraId="47A840C5" w14:textId="77777777" w:rsidR="00C20E1E" w:rsidRPr="005333C3" w:rsidRDefault="00B04F32" w:rsidP="00DC692B">
      <w:pPr>
        <w:pBdr>
          <w:top w:val="single" w:sz="4" w:space="0" w:color="000000"/>
          <w:left w:val="single" w:sz="4" w:space="0" w:color="000000"/>
          <w:bottom w:val="single" w:sz="4" w:space="0" w:color="000000"/>
          <w:right w:val="single" w:sz="4" w:space="0" w:color="000000"/>
        </w:pBdr>
        <w:spacing w:after="0" w:line="270" w:lineRule="auto"/>
        <w:ind w:left="0" w:right="63" w:firstLine="567"/>
        <w:rPr>
          <w:color w:val="auto"/>
        </w:rPr>
      </w:pPr>
      <w:r w:rsidRPr="005333C3">
        <w:rPr>
          <w:i/>
          <w:color w:val="auto"/>
        </w:rPr>
        <w:t>Выпускник овладел опорной системой знаний, необходимой для прод</w:t>
      </w:r>
      <w:r w:rsidR="00EB3DFA" w:rsidRPr="005333C3">
        <w:rPr>
          <w:i/>
          <w:color w:val="auto"/>
        </w:rPr>
        <w:t>олжения образования на следующем уровне</w:t>
      </w:r>
      <w:r w:rsidR="00BC10A8" w:rsidRPr="005333C3">
        <w:rPr>
          <w:i/>
          <w:color w:val="auto"/>
        </w:rPr>
        <w:t xml:space="preserve"> обучения</w:t>
      </w:r>
      <w:r w:rsidRPr="005333C3">
        <w:rPr>
          <w:i/>
          <w:color w:val="auto"/>
        </w:rPr>
        <w:t xml:space="preserve">, на уровне осознанного произвольного овладения учебными действиями. </w:t>
      </w:r>
    </w:p>
    <w:p w14:paraId="1CC9A04F" w14:textId="77777777" w:rsidR="00C20E1E" w:rsidRPr="005333C3" w:rsidRDefault="00B04F32" w:rsidP="00DC692B">
      <w:pPr>
        <w:ind w:left="0" w:right="63" w:firstLine="567"/>
        <w:rPr>
          <w:color w:val="auto"/>
        </w:rPr>
      </w:pPr>
      <w:r w:rsidRPr="005333C3">
        <w:rPr>
          <w:color w:val="auto"/>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14:paraId="7E17A8E6" w14:textId="77777777" w:rsidR="00C20E1E" w:rsidRPr="005333C3" w:rsidRDefault="00B04F32" w:rsidP="00DC692B">
      <w:pPr>
        <w:pBdr>
          <w:top w:val="single" w:sz="4" w:space="0" w:color="000000"/>
          <w:left w:val="single" w:sz="4" w:space="0" w:color="000000"/>
          <w:bottom w:val="single" w:sz="4" w:space="0" w:color="000000"/>
          <w:right w:val="single" w:sz="4" w:space="0" w:color="000000"/>
        </w:pBdr>
        <w:spacing w:after="0" w:line="270" w:lineRule="auto"/>
        <w:ind w:left="0" w:right="63" w:firstLine="567"/>
        <w:rPr>
          <w:color w:val="auto"/>
        </w:rPr>
      </w:pPr>
      <w:r w:rsidRPr="005333C3">
        <w:rPr>
          <w:i/>
          <w:color w:val="auto"/>
        </w:rPr>
        <w:t>Выпускник не овладел опорной системой знаний и учебными действиями, необходимыми для прод</w:t>
      </w:r>
      <w:r w:rsidR="00EB3DFA" w:rsidRPr="005333C3">
        <w:rPr>
          <w:i/>
          <w:color w:val="auto"/>
        </w:rPr>
        <w:t>олжения образования на следующем уровне</w:t>
      </w:r>
      <w:r w:rsidR="00BC10A8" w:rsidRPr="005333C3">
        <w:rPr>
          <w:i/>
          <w:color w:val="auto"/>
        </w:rPr>
        <w:t xml:space="preserve"> обучения</w:t>
      </w:r>
      <w:r w:rsidRPr="005333C3">
        <w:rPr>
          <w:i/>
          <w:color w:val="auto"/>
        </w:rPr>
        <w:t xml:space="preserve">. </w:t>
      </w:r>
    </w:p>
    <w:p w14:paraId="6CB77437" w14:textId="77777777" w:rsidR="00C20E1E" w:rsidRPr="005333C3" w:rsidRDefault="00B04F32" w:rsidP="00DC692B">
      <w:pPr>
        <w:ind w:left="0" w:right="63" w:firstLine="567"/>
        <w:rPr>
          <w:color w:val="auto"/>
        </w:rPr>
      </w:pPr>
      <w:r w:rsidRPr="005333C3">
        <w:rPr>
          <w:color w:val="auto"/>
        </w:rPr>
        <w:t xml:space="preserve">Такой вывод делается, если в материалах накопительной системы оценки не зафиксировано достижение планируемых результатов по </w:t>
      </w:r>
      <w:r w:rsidRPr="005333C3">
        <w:rPr>
          <w:i/>
          <w:color w:val="auto"/>
        </w:rPr>
        <w:t>всем</w:t>
      </w:r>
      <w:r w:rsidRPr="005333C3">
        <w:rPr>
          <w:color w:val="auto"/>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14:paraId="54F25B23" w14:textId="77777777" w:rsidR="00C20E1E" w:rsidRPr="005333C3" w:rsidRDefault="00B04F32" w:rsidP="00DC692B">
      <w:pPr>
        <w:ind w:left="0" w:right="63" w:firstLine="567"/>
        <w:rPr>
          <w:color w:val="auto"/>
        </w:rPr>
      </w:pPr>
      <w:r w:rsidRPr="005333C3">
        <w:rPr>
          <w:color w:val="auto"/>
        </w:rPr>
        <w:t xml:space="preserve"> </w:t>
      </w:r>
      <w:r w:rsidR="00D5498C" w:rsidRPr="005333C3">
        <w:rPr>
          <w:color w:val="auto"/>
        </w:rPr>
        <w:tab/>
      </w:r>
      <w:r w:rsidRPr="005333C3">
        <w:rPr>
          <w:color w:val="auto"/>
        </w:rPr>
        <w:t xml:space="preserve">Педагогический совет организации, осуществляющей образовательную деятельность на основе выводов, сделанных по каждому обучающемуся, рассматривает вопрос об </w:t>
      </w:r>
      <w:r w:rsidRPr="005333C3">
        <w:rPr>
          <w:b/>
          <w:color w:val="auto"/>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5333C3">
        <w:rPr>
          <w:color w:val="auto"/>
        </w:rPr>
        <w:t xml:space="preserve">. </w:t>
      </w:r>
    </w:p>
    <w:p w14:paraId="709F42FA" w14:textId="77777777" w:rsidR="00C20E1E" w:rsidRPr="005333C3" w:rsidRDefault="00B04F32" w:rsidP="00DC692B">
      <w:pPr>
        <w:spacing w:after="48"/>
        <w:ind w:left="0" w:right="63" w:firstLine="567"/>
        <w:rPr>
          <w:color w:val="auto"/>
        </w:rPr>
      </w:pPr>
      <w:r w:rsidRPr="005333C3">
        <w:rPr>
          <w:color w:val="auto"/>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просвещения Российской Федерации. </w:t>
      </w:r>
    </w:p>
    <w:p w14:paraId="28D954ED" w14:textId="2210E017" w:rsidR="00B43044" w:rsidRPr="005333C3" w:rsidRDefault="00B04F32" w:rsidP="00BC10A8">
      <w:pPr>
        <w:spacing w:after="0" w:line="259" w:lineRule="auto"/>
        <w:ind w:left="490" w:firstLine="0"/>
        <w:jc w:val="left"/>
        <w:rPr>
          <w:b/>
          <w:color w:val="auto"/>
          <w:sz w:val="32"/>
        </w:rPr>
      </w:pPr>
      <w:r w:rsidRPr="005333C3">
        <w:rPr>
          <w:b/>
          <w:color w:val="auto"/>
          <w:sz w:val="32"/>
        </w:rPr>
        <w:t xml:space="preserve">                                   </w:t>
      </w:r>
    </w:p>
    <w:p w14:paraId="7C71A18D" w14:textId="2E4F9E34" w:rsidR="004D2720" w:rsidRPr="005333C3" w:rsidRDefault="004D2720" w:rsidP="00BC10A8">
      <w:pPr>
        <w:spacing w:after="0" w:line="259" w:lineRule="auto"/>
        <w:ind w:left="490" w:firstLine="0"/>
        <w:jc w:val="left"/>
        <w:rPr>
          <w:b/>
          <w:color w:val="auto"/>
          <w:sz w:val="32"/>
        </w:rPr>
      </w:pPr>
    </w:p>
    <w:p w14:paraId="3F74EDA8" w14:textId="03CE2BCA" w:rsidR="004D2720" w:rsidRPr="005333C3" w:rsidRDefault="004D2720" w:rsidP="00BC10A8">
      <w:pPr>
        <w:spacing w:after="0" w:line="259" w:lineRule="auto"/>
        <w:ind w:left="490" w:firstLine="0"/>
        <w:jc w:val="left"/>
        <w:rPr>
          <w:b/>
          <w:color w:val="auto"/>
          <w:sz w:val="32"/>
        </w:rPr>
      </w:pPr>
    </w:p>
    <w:p w14:paraId="17728B20" w14:textId="204FFA95" w:rsidR="004D2720" w:rsidRPr="005333C3" w:rsidRDefault="004D2720" w:rsidP="00BC10A8">
      <w:pPr>
        <w:spacing w:after="0" w:line="259" w:lineRule="auto"/>
        <w:ind w:left="490" w:firstLine="0"/>
        <w:jc w:val="left"/>
        <w:rPr>
          <w:b/>
          <w:color w:val="auto"/>
          <w:sz w:val="32"/>
        </w:rPr>
      </w:pPr>
    </w:p>
    <w:p w14:paraId="374CE332" w14:textId="1BB4D06E" w:rsidR="004D2720" w:rsidRPr="005333C3" w:rsidRDefault="004D2720" w:rsidP="00BC10A8">
      <w:pPr>
        <w:spacing w:after="0" w:line="259" w:lineRule="auto"/>
        <w:ind w:left="490" w:firstLine="0"/>
        <w:jc w:val="left"/>
        <w:rPr>
          <w:b/>
          <w:color w:val="auto"/>
          <w:sz w:val="32"/>
        </w:rPr>
      </w:pPr>
    </w:p>
    <w:p w14:paraId="02ACC895" w14:textId="77777777" w:rsidR="004D2720" w:rsidRPr="005333C3" w:rsidRDefault="004D2720" w:rsidP="00BC10A8">
      <w:pPr>
        <w:spacing w:after="0" w:line="259" w:lineRule="auto"/>
        <w:ind w:left="490" w:firstLine="0"/>
        <w:jc w:val="left"/>
        <w:rPr>
          <w:color w:val="auto"/>
        </w:rPr>
      </w:pPr>
    </w:p>
    <w:p w14:paraId="59549B96" w14:textId="77777777" w:rsidR="00C20E1E" w:rsidRPr="005333C3" w:rsidRDefault="00B04F32">
      <w:pPr>
        <w:pStyle w:val="2"/>
        <w:spacing w:after="0" w:line="259" w:lineRule="auto"/>
        <w:ind w:right="406"/>
        <w:rPr>
          <w:color w:val="auto"/>
        </w:rPr>
      </w:pPr>
      <w:r w:rsidRPr="005333C3">
        <w:rPr>
          <w:i w:val="0"/>
          <w:color w:val="auto"/>
          <w:sz w:val="28"/>
        </w:rPr>
        <w:lastRenderedPageBreak/>
        <w:t xml:space="preserve">II. </w:t>
      </w:r>
      <w:r w:rsidRPr="005333C3">
        <w:rPr>
          <w:color w:val="auto"/>
          <w:sz w:val="28"/>
        </w:rPr>
        <w:t>Содержательный раздел</w:t>
      </w:r>
      <w:r w:rsidRPr="005333C3">
        <w:rPr>
          <w:i w:val="0"/>
          <w:color w:val="auto"/>
          <w:sz w:val="28"/>
        </w:rPr>
        <w:t xml:space="preserve"> </w:t>
      </w:r>
    </w:p>
    <w:p w14:paraId="1DE1A4AF" w14:textId="77777777" w:rsidR="00C20E1E" w:rsidRPr="005333C3" w:rsidRDefault="00B04F32">
      <w:pPr>
        <w:spacing w:after="0" w:line="259" w:lineRule="auto"/>
        <w:ind w:left="365" w:firstLine="0"/>
        <w:jc w:val="center"/>
        <w:rPr>
          <w:color w:val="auto"/>
        </w:rPr>
      </w:pPr>
      <w:r w:rsidRPr="005333C3">
        <w:rPr>
          <w:rFonts w:ascii="Cambria" w:eastAsia="Cambria" w:hAnsi="Cambria" w:cs="Cambria"/>
          <w:b/>
          <w:color w:val="auto"/>
          <w:sz w:val="28"/>
        </w:rPr>
        <w:t xml:space="preserve"> </w:t>
      </w:r>
    </w:p>
    <w:p w14:paraId="74778338" w14:textId="77777777" w:rsidR="00C20E1E" w:rsidRPr="005333C3" w:rsidRDefault="00B04F32" w:rsidP="00DC692B">
      <w:pPr>
        <w:spacing w:after="5" w:line="271" w:lineRule="auto"/>
        <w:ind w:left="0" w:right="-78" w:firstLine="567"/>
        <w:rPr>
          <w:color w:val="auto"/>
        </w:rPr>
      </w:pPr>
      <w:r w:rsidRPr="005333C3">
        <w:rPr>
          <w:rFonts w:ascii="Cambria" w:eastAsia="Cambria" w:hAnsi="Cambria" w:cs="Cambria"/>
          <w:b/>
          <w:color w:val="auto"/>
        </w:rPr>
        <w:t xml:space="preserve">2.1. </w:t>
      </w:r>
      <w:r w:rsidR="00D5498C" w:rsidRPr="005333C3">
        <w:rPr>
          <w:rFonts w:ascii="Cambria" w:eastAsia="Cambria" w:hAnsi="Cambria" w:cs="Cambria"/>
          <w:b/>
          <w:color w:val="auto"/>
        </w:rPr>
        <w:t xml:space="preserve"> </w:t>
      </w:r>
      <w:r w:rsidRPr="005333C3">
        <w:rPr>
          <w:b/>
          <w:color w:val="auto"/>
        </w:rPr>
        <w:t xml:space="preserve">Программа формирования универсальных учебных действий у обучающихся при получении начального общего образования </w:t>
      </w:r>
    </w:p>
    <w:p w14:paraId="27F1FDA5" w14:textId="77777777" w:rsidR="00C20E1E" w:rsidRPr="005333C3" w:rsidRDefault="00B04F32" w:rsidP="00DC692B">
      <w:pPr>
        <w:spacing w:after="0" w:line="276" w:lineRule="auto"/>
        <w:ind w:left="0" w:firstLine="567"/>
        <w:rPr>
          <w:color w:val="auto"/>
        </w:rPr>
      </w:pPr>
      <w:r w:rsidRPr="005333C3">
        <w:rPr>
          <w:i/>
          <w:color w:val="auto"/>
        </w:rPr>
        <w:t xml:space="preserve">   </w:t>
      </w:r>
      <w:r w:rsidRPr="005333C3">
        <w:rPr>
          <w:b/>
          <w:color w:val="auto"/>
        </w:rPr>
        <w:t>Цель программы:</w:t>
      </w:r>
      <w:r w:rsidR="00D5498C" w:rsidRPr="005333C3">
        <w:rPr>
          <w:color w:val="auto"/>
        </w:rPr>
        <w:t xml:space="preserve"> </w:t>
      </w:r>
      <w:r w:rsidRPr="005333C3">
        <w:rPr>
          <w:color w:val="auto"/>
        </w:rPr>
        <w:t xml:space="preserve">обеспечить  регулирование  различных аспектов освоения метапредметных умений, т.е. способов деятельности, применимых в рамках, как образовательных отношений, так и при решении проблем в реальных жизненных ситуациях. </w:t>
      </w:r>
    </w:p>
    <w:p w14:paraId="099C77FD" w14:textId="77777777" w:rsidR="00BC10A8" w:rsidRPr="005333C3" w:rsidRDefault="00B04F32" w:rsidP="00DC692B">
      <w:pPr>
        <w:spacing w:after="0" w:line="276" w:lineRule="auto"/>
        <w:ind w:left="0" w:firstLine="567"/>
        <w:rPr>
          <w:color w:val="auto"/>
        </w:rPr>
      </w:pPr>
      <w:r w:rsidRPr="005333C3">
        <w:rPr>
          <w:color w:val="auto"/>
        </w:rPr>
        <w:t>Как и программы по отдельным учебным предметам, программа формирования универсальных учебных действи</w:t>
      </w:r>
      <w:r w:rsidR="00BC10A8" w:rsidRPr="005333C3">
        <w:rPr>
          <w:color w:val="auto"/>
        </w:rPr>
        <w:t>й конкретизирует соответствующий</w:t>
      </w:r>
      <w:r w:rsidRPr="005333C3">
        <w:rPr>
          <w:color w:val="auto"/>
        </w:rPr>
        <w:t xml:space="preserve"> раздел Фундаментального ядра содержания. Программа формирования универсальных учебных действий является основой разработки рабочих программ отдельных учебных предметов. </w:t>
      </w:r>
    </w:p>
    <w:p w14:paraId="52B3DE9B" w14:textId="77777777" w:rsidR="00C20E1E" w:rsidRPr="005333C3" w:rsidRDefault="00B04F32" w:rsidP="00DC692B">
      <w:pPr>
        <w:spacing w:after="0" w:line="276" w:lineRule="auto"/>
        <w:ind w:left="0" w:firstLine="567"/>
        <w:rPr>
          <w:color w:val="auto"/>
        </w:rPr>
      </w:pPr>
      <w:r w:rsidRPr="005333C3">
        <w:rPr>
          <w:b/>
          <w:color w:val="auto"/>
        </w:rPr>
        <w:t xml:space="preserve">Задачи программы: </w:t>
      </w:r>
    </w:p>
    <w:p w14:paraId="596FB4E7" w14:textId="77777777" w:rsidR="00C20E1E" w:rsidRPr="005333C3" w:rsidRDefault="00B04F32" w:rsidP="00D953F2">
      <w:pPr>
        <w:numPr>
          <w:ilvl w:val="0"/>
          <w:numId w:val="52"/>
        </w:numPr>
        <w:spacing w:after="0" w:line="276" w:lineRule="auto"/>
        <w:ind w:left="0" w:firstLine="567"/>
        <w:rPr>
          <w:color w:val="auto"/>
        </w:rPr>
      </w:pPr>
      <w:r w:rsidRPr="005333C3">
        <w:rPr>
          <w:color w:val="auto"/>
        </w:rPr>
        <w:t xml:space="preserve">установить ценностные ориентиры начального образования; </w:t>
      </w:r>
    </w:p>
    <w:p w14:paraId="2D7BDE88" w14:textId="77777777" w:rsidR="00C20E1E" w:rsidRPr="005333C3" w:rsidRDefault="00B04F32" w:rsidP="00D953F2">
      <w:pPr>
        <w:numPr>
          <w:ilvl w:val="0"/>
          <w:numId w:val="52"/>
        </w:numPr>
        <w:spacing w:after="0" w:line="276" w:lineRule="auto"/>
        <w:ind w:left="0" w:firstLine="567"/>
        <w:rPr>
          <w:color w:val="auto"/>
        </w:rPr>
      </w:pPr>
      <w:r w:rsidRPr="005333C3">
        <w:rPr>
          <w:color w:val="auto"/>
        </w:rPr>
        <w:t xml:space="preserve">определить состав и характеристику универсальных учебных действий; </w:t>
      </w:r>
    </w:p>
    <w:p w14:paraId="0414CE5E" w14:textId="77777777" w:rsidR="00C20E1E" w:rsidRPr="005333C3" w:rsidRDefault="00B04F32" w:rsidP="00D953F2">
      <w:pPr>
        <w:numPr>
          <w:ilvl w:val="0"/>
          <w:numId w:val="52"/>
        </w:numPr>
        <w:spacing w:after="0" w:line="276" w:lineRule="auto"/>
        <w:ind w:left="0" w:firstLine="567"/>
        <w:rPr>
          <w:color w:val="auto"/>
        </w:rPr>
      </w:pPr>
      <w:r w:rsidRPr="005333C3">
        <w:rPr>
          <w:color w:val="auto"/>
        </w:rPr>
        <w:t>выявить в содержании предметных линий универс</w:t>
      </w:r>
      <w:r w:rsidR="00D5498C" w:rsidRPr="005333C3">
        <w:rPr>
          <w:color w:val="auto"/>
        </w:rPr>
        <w:t>альные учебные действия и</w:t>
      </w:r>
      <w:r w:rsidRPr="005333C3">
        <w:rPr>
          <w:color w:val="auto"/>
        </w:rPr>
        <w:t xml:space="preserve"> </w:t>
      </w:r>
      <w:r w:rsidR="00D5498C" w:rsidRPr="005333C3">
        <w:rPr>
          <w:color w:val="auto"/>
        </w:rPr>
        <w:t xml:space="preserve">определить условия формирования </w:t>
      </w:r>
      <w:r w:rsidRPr="005333C3">
        <w:rPr>
          <w:color w:val="auto"/>
        </w:rPr>
        <w:t xml:space="preserve">в образовательных отношениях и жизненно важных ситуациях. </w:t>
      </w:r>
    </w:p>
    <w:p w14:paraId="2D3DA026" w14:textId="77777777" w:rsidR="00C20E1E" w:rsidRPr="005333C3" w:rsidRDefault="00D5498C" w:rsidP="00DC692B">
      <w:pPr>
        <w:spacing w:after="0" w:line="276" w:lineRule="auto"/>
        <w:ind w:left="0" w:firstLine="567"/>
        <w:rPr>
          <w:color w:val="auto"/>
        </w:rPr>
      </w:pPr>
      <w:r w:rsidRPr="005333C3">
        <w:rPr>
          <w:color w:val="auto"/>
        </w:rPr>
        <w:t xml:space="preserve">Программа </w:t>
      </w:r>
      <w:r w:rsidR="00B04F32" w:rsidRPr="005333C3">
        <w:rPr>
          <w:color w:val="auto"/>
        </w:rPr>
        <w:t xml:space="preserve">формирования универсальных учебных действий содержит: </w:t>
      </w:r>
    </w:p>
    <w:p w14:paraId="3035ADE5" w14:textId="77777777" w:rsidR="00C20E1E" w:rsidRPr="005333C3" w:rsidRDefault="00B04F32" w:rsidP="00D953F2">
      <w:pPr>
        <w:numPr>
          <w:ilvl w:val="0"/>
          <w:numId w:val="52"/>
        </w:numPr>
        <w:spacing w:after="0" w:line="276" w:lineRule="auto"/>
        <w:ind w:left="0" w:firstLine="567"/>
        <w:rPr>
          <w:color w:val="auto"/>
        </w:rPr>
      </w:pPr>
      <w:r w:rsidRPr="005333C3">
        <w:rPr>
          <w:color w:val="auto"/>
        </w:rPr>
        <w:t xml:space="preserve">описание ценностных ориентиров на каждом уровне образования; </w:t>
      </w:r>
    </w:p>
    <w:p w14:paraId="165CE6BD" w14:textId="77777777" w:rsidR="00C20E1E" w:rsidRPr="005333C3" w:rsidRDefault="00B04F32" w:rsidP="00D953F2">
      <w:pPr>
        <w:numPr>
          <w:ilvl w:val="0"/>
          <w:numId w:val="52"/>
        </w:numPr>
        <w:spacing w:after="0" w:line="276" w:lineRule="auto"/>
        <w:ind w:left="0" w:firstLine="567"/>
        <w:rPr>
          <w:color w:val="auto"/>
        </w:rPr>
      </w:pPr>
      <w:r w:rsidRPr="005333C3">
        <w:rPr>
          <w:color w:val="auto"/>
        </w:rPr>
        <w:t xml:space="preserve">характеристики личностных, регулятивных, познавательных, коммуникативных универсальных учебных действий. </w:t>
      </w:r>
    </w:p>
    <w:p w14:paraId="050C8B26" w14:textId="77777777" w:rsidR="00C20E1E" w:rsidRPr="005333C3" w:rsidRDefault="00B04F32" w:rsidP="00D953F2">
      <w:pPr>
        <w:numPr>
          <w:ilvl w:val="0"/>
          <w:numId w:val="52"/>
        </w:numPr>
        <w:spacing w:after="0" w:line="276" w:lineRule="auto"/>
        <w:ind w:left="0" w:firstLine="567"/>
        <w:rPr>
          <w:color w:val="auto"/>
        </w:rPr>
      </w:pPr>
      <w:r w:rsidRPr="005333C3">
        <w:rPr>
          <w:color w:val="auto"/>
        </w:rPr>
        <w:t>связь универсальных учебных действий с содержанием учебных предметов в соответствии с УМ</w:t>
      </w:r>
      <w:r w:rsidR="00D5498C" w:rsidRPr="005333C3">
        <w:rPr>
          <w:color w:val="auto"/>
        </w:rPr>
        <w:t>К «Школа России»</w:t>
      </w:r>
      <w:r w:rsidRPr="005333C3">
        <w:rPr>
          <w:color w:val="auto"/>
        </w:rPr>
        <w:t xml:space="preserve">; </w:t>
      </w:r>
    </w:p>
    <w:p w14:paraId="4D42E3E8" w14:textId="77777777" w:rsidR="00C20E1E" w:rsidRPr="005333C3" w:rsidRDefault="00B04F32" w:rsidP="00D953F2">
      <w:pPr>
        <w:numPr>
          <w:ilvl w:val="0"/>
          <w:numId w:val="52"/>
        </w:numPr>
        <w:spacing w:after="0" w:line="276" w:lineRule="auto"/>
        <w:ind w:left="0" w:firstLine="567"/>
        <w:rPr>
          <w:color w:val="auto"/>
        </w:rPr>
      </w:pPr>
      <w:r w:rsidRPr="005333C3">
        <w:rPr>
          <w:color w:val="auto"/>
        </w:rPr>
        <w:t xml:space="preserve">типовые задачи формирования личностных, регулятивных, познавательных, коммуникативных универсальных учебных действий в соответствии с УМК «Школа </w:t>
      </w:r>
      <w:r w:rsidR="00BC10A8" w:rsidRPr="005333C3">
        <w:rPr>
          <w:color w:val="auto"/>
        </w:rPr>
        <w:t>России;</w:t>
      </w:r>
    </w:p>
    <w:p w14:paraId="1A2E107A" w14:textId="77777777" w:rsidR="00D5498C" w:rsidRPr="005333C3" w:rsidRDefault="00B04F32" w:rsidP="00D953F2">
      <w:pPr>
        <w:numPr>
          <w:ilvl w:val="0"/>
          <w:numId w:val="52"/>
        </w:numPr>
        <w:spacing w:after="0" w:line="276" w:lineRule="auto"/>
        <w:ind w:left="0" w:firstLine="567"/>
        <w:rPr>
          <w:color w:val="auto"/>
        </w:rPr>
      </w:pPr>
      <w:r w:rsidRPr="005333C3">
        <w:rPr>
          <w:color w:val="auto"/>
        </w:rPr>
        <w:t>описание преемственности программы формирования универсальных учебных действий по уровням общего образования в соответствии с УМК «Школа России»</w:t>
      </w:r>
      <w:r w:rsidR="00BC10A8" w:rsidRPr="005333C3">
        <w:rPr>
          <w:color w:val="auto"/>
        </w:rPr>
        <w:t xml:space="preserve"> при переходе от дошкольного к начальному общему образованию.</w:t>
      </w:r>
    </w:p>
    <w:p w14:paraId="743ADFF3" w14:textId="77777777" w:rsidR="00C20E1E" w:rsidRPr="005333C3" w:rsidRDefault="00B04F32" w:rsidP="00D953F2">
      <w:pPr>
        <w:numPr>
          <w:ilvl w:val="0"/>
          <w:numId w:val="52"/>
        </w:numPr>
        <w:spacing w:after="0" w:line="276" w:lineRule="auto"/>
        <w:ind w:left="0" w:firstLine="567"/>
        <w:rPr>
          <w:color w:val="auto"/>
        </w:rPr>
      </w:pPr>
      <w:r w:rsidRPr="005333C3">
        <w:rPr>
          <w:rFonts w:ascii="Arial" w:eastAsia="Arial" w:hAnsi="Arial" w:cs="Arial"/>
          <w:color w:val="auto"/>
          <w:sz w:val="20"/>
        </w:rPr>
        <w:t xml:space="preserve"> </w:t>
      </w:r>
      <w:r w:rsidRPr="005333C3">
        <w:rPr>
          <w:color w:val="auto"/>
        </w:rPr>
        <w:t xml:space="preserve">Планируемые результаты сформированности УУД. </w:t>
      </w:r>
    </w:p>
    <w:p w14:paraId="11AE5FFF" w14:textId="77777777" w:rsidR="00C20E1E" w:rsidRPr="005333C3" w:rsidRDefault="00B04F32">
      <w:pPr>
        <w:spacing w:after="28" w:line="259" w:lineRule="auto"/>
        <w:ind w:left="1030" w:firstLine="0"/>
        <w:jc w:val="left"/>
        <w:rPr>
          <w:color w:val="auto"/>
        </w:rPr>
      </w:pPr>
      <w:r w:rsidRPr="005333C3">
        <w:rPr>
          <w:color w:val="auto"/>
        </w:rPr>
        <w:t xml:space="preserve"> </w:t>
      </w:r>
    </w:p>
    <w:p w14:paraId="69A570B5" w14:textId="77777777" w:rsidR="00C20E1E" w:rsidRPr="005333C3" w:rsidRDefault="00B04F32" w:rsidP="00BC10A8">
      <w:pPr>
        <w:spacing w:after="5" w:line="270" w:lineRule="auto"/>
        <w:ind w:left="361" w:right="703"/>
        <w:jc w:val="center"/>
        <w:rPr>
          <w:color w:val="auto"/>
        </w:rPr>
      </w:pPr>
      <w:r w:rsidRPr="005333C3">
        <w:rPr>
          <w:b/>
          <w:color w:val="auto"/>
        </w:rPr>
        <w:t>2.1.1. Описание ценностных ориентиров содержания образования при получении начального общего образования</w:t>
      </w:r>
      <w:r w:rsidRPr="005333C3">
        <w:rPr>
          <w:color w:val="auto"/>
        </w:rPr>
        <w:t xml:space="preserve"> </w:t>
      </w:r>
    </w:p>
    <w:p w14:paraId="0AE1BD01" w14:textId="77777777" w:rsidR="00C20E1E" w:rsidRPr="005333C3" w:rsidRDefault="00B04F32" w:rsidP="00715EFE">
      <w:pPr>
        <w:ind w:left="0" w:right="-78" w:firstLine="567"/>
        <w:rPr>
          <w:color w:val="auto"/>
        </w:rPr>
      </w:pPr>
      <w:r w:rsidRPr="005333C3">
        <w:rPr>
          <w:color w:val="auto"/>
        </w:rPr>
        <w:t xml:space="preserve">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 </w:t>
      </w:r>
    </w:p>
    <w:p w14:paraId="111C7C66" w14:textId="77777777" w:rsidR="00C20E1E" w:rsidRPr="005333C3" w:rsidRDefault="00B04F32" w:rsidP="00715EFE">
      <w:pPr>
        <w:ind w:left="0" w:right="-78" w:firstLine="567"/>
        <w:rPr>
          <w:color w:val="auto"/>
        </w:rPr>
      </w:pPr>
      <w:r w:rsidRPr="005333C3">
        <w:rPr>
          <w:color w:val="auto"/>
        </w:rPr>
        <w:t xml:space="preserve">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 </w:t>
      </w:r>
    </w:p>
    <w:p w14:paraId="0CDD0EE7" w14:textId="77777777" w:rsidR="00C20E1E" w:rsidRPr="005333C3" w:rsidRDefault="00B04F32" w:rsidP="00715EFE">
      <w:pPr>
        <w:ind w:left="0" w:right="-78" w:firstLine="567"/>
        <w:rPr>
          <w:color w:val="auto"/>
        </w:rPr>
      </w:pPr>
      <w:r w:rsidRPr="005333C3">
        <w:rPr>
          <w:color w:val="auto"/>
        </w:rPr>
        <w:t xml:space="preserve">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 </w:t>
      </w:r>
    </w:p>
    <w:p w14:paraId="17917017" w14:textId="77777777" w:rsidR="00C20E1E" w:rsidRPr="005333C3" w:rsidRDefault="00B04F32" w:rsidP="00715EFE">
      <w:pPr>
        <w:ind w:left="0" w:right="-78" w:firstLine="567"/>
        <w:rPr>
          <w:color w:val="auto"/>
        </w:rPr>
      </w:pPr>
      <w:r w:rsidRPr="005333C3">
        <w:rPr>
          <w:color w:val="auto"/>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w:t>
      </w:r>
      <w:r w:rsidRPr="005333C3">
        <w:rPr>
          <w:color w:val="auto"/>
        </w:rPr>
        <w:lastRenderedPageBreak/>
        <w:t xml:space="preserve">умений, обобщённых способов действия обеспечивает высокую эффективность решения жизненных задач и возможность саморазвития обучающихся. </w:t>
      </w:r>
    </w:p>
    <w:p w14:paraId="4185D05D" w14:textId="77777777" w:rsidR="00C20E1E" w:rsidRPr="005333C3" w:rsidRDefault="00B04F32" w:rsidP="00715EFE">
      <w:pPr>
        <w:ind w:left="0" w:right="-78" w:firstLine="567"/>
        <w:rPr>
          <w:b/>
          <w:color w:val="auto"/>
        </w:rPr>
      </w:pPr>
      <w:r w:rsidRPr="005333C3">
        <w:rPr>
          <w:b/>
          <w:color w:val="auto"/>
        </w:rPr>
        <w:t xml:space="preserve">Разделы программы в соответствии с </w:t>
      </w:r>
      <w:r w:rsidR="00D5498C" w:rsidRPr="005333C3">
        <w:rPr>
          <w:b/>
          <w:color w:val="auto"/>
        </w:rPr>
        <w:t>УМК «Школа России».</w:t>
      </w:r>
      <w:r w:rsidRPr="005333C3">
        <w:rPr>
          <w:b/>
          <w:color w:val="auto"/>
        </w:rPr>
        <w:t xml:space="preserve"> </w:t>
      </w:r>
    </w:p>
    <w:p w14:paraId="4597477E" w14:textId="77777777" w:rsidR="00C20E1E" w:rsidRPr="005333C3" w:rsidRDefault="00B04F32" w:rsidP="00715EFE">
      <w:pPr>
        <w:ind w:left="0" w:right="-78" w:firstLine="567"/>
        <w:rPr>
          <w:color w:val="auto"/>
        </w:rPr>
      </w:pPr>
      <w:r w:rsidRPr="005333C3">
        <w:rPr>
          <w:color w:val="auto"/>
        </w:rPr>
        <w:t xml:space="preserve">ФГОС начального общего образования определяет </w:t>
      </w:r>
      <w:r w:rsidRPr="005333C3">
        <w:rPr>
          <w:b/>
          <w:color w:val="auto"/>
        </w:rPr>
        <w:t>ценностные ориентиры</w:t>
      </w:r>
      <w:r w:rsidRPr="005333C3">
        <w:rPr>
          <w:color w:val="auto"/>
        </w:rPr>
        <w:t xml:space="preserve"> с</w:t>
      </w:r>
      <w:r w:rsidR="00EB3DFA" w:rsidRPr="005333C3">
        <w:rPr>
          <w:color w:val="auto"/>
        </w:rPr>
        <w:t>одержания образования на уровне</w:t>
      </w:r>
      <w:r w:rsidRPr="005333C3">
        <w:rPr>
          <w:color w:val="auto"/>
        </w:rPr>
        <w:t xml:space="preserve"> начального общего образования следующим образом:  </w:t>
      </w:r>
    </w:p>
    <w:p w14:paraId="579E8018" w14:textId="77777777" w:rsidR="00D5498C" w:rsidRPr="005333C3" w:rsidRDefault="00B04F32" w:rsidP="00584DD3">
      <w:pPr>
        <w:pStyle w:val="a3"/>
        <w:numPr>
          <w:ilvl w:val="0"/>
          <w:numId w:val="159"/>
        </w:numPr>
        <w:ind w:right="-78"/>
        <w:rPr>
          <w:color w:val="auto"/>
        </w:rPr>
      </w:pPr>
      <w:r w:rsidRPr="005333C3">
        <w:rPr>
          <w:color w:val="auto"/>
        </w:rPr>
        <w:t xml:space="preserve">Формирование основ гражданской идентичности личности, включая </w:t>
      </w:r>
    </w:p>
    <w:p w14:paraId="76A4F1F5" w14:textId="77777777" w:rsidR="00C20E1E" w:rsidRPr="005333C3" w:rsidRDefault="009C361E" w:rsidP="00584DD3">
      <w:pPr>
        <w:pStyle w:val="a3"/>
        <w:numPr>
          <w:ilvl w:val="1"/>
          <w:numId w:val="142"/>
        </w:numPr>
        <w:ind w:left="0" w:right="-78" w:firstLine="567"/>
        <w:rPr>
          <w:color w:val="auto"/>
        </w:rPr>
      </w:pPr>
      <w:r w:rsidRPr="005333C3">
        <w:rPr>
          <w:color w:val="auto"/>
        </w:rPr>
        <w:t xml:space="preserve"> </w:t>
      </w:r>
      <w:r w:rsidR="00B04F32" w:rsidRPr="005333C3">
        <w:rPr>
          <w:color w:val="auto"/>
        </w:rPr>
        <w:t xml:space="preserve">чувство сопричастности и гордости за свою Родину, народ и историю; </w:t>
      </w:r>
    </w:p>
    <w:p w14:paraId="30E32AA8" w14:textId="77777777" w:rsidR="00C20E1E" w:rsidRPr="005333C3" w:rsidRDefault="009C361E" w:rsidP="00584DD3">
      <w:pPr>
        <w:numPr>
          <w:ilvl w:val="1"/>
          <w:numId w:val="142"/>
        </w:numPr>
        <w:ind w:left="0" w:right="-78" w:firstLine="567"/>
        <w:rPr>
          <w:color w:val="auto"/>
        </w:rPr>
      </w:pPr>
      <w:r w:rsidRPr="005333C3">
        <w:rPr>
          <w:color w:val="auto"/>
        </w:rPr>
        <w:t xml:space="preserve"> </w:t>
      </w:r>
      <w:r w:rsidR="00B04F32" w:rsidRPr="005333C3">
        <w:rPr>
          <w:color w:val="auto"/>
        </w:rPr>
        <w:t xml:space="preserve">осознание ответственности человека за благосостояние общества; </w:t>
      </w:r>
    </w:p>
    <w:p w14:paraId="15E8432E" w14:textId="77777777" w:rsidR="00C20E1E" w:rsidRPr="005333C3" w:rsidRDefault="009C361E" w:rsidP="00584DD3">
      <w:pPr>
        <w:numPr>
          <w:ilvl w:val="1"/>
          <w:numId w:val="142"/>
        </w:numPr>
        <w:ind w:left="0" w:right="-78" w:firstLine="567"/>
        <w:rPr>
          <w:color w:val="auto"/>
        </w:rPr>
      </w:pPr>
      <w:r w:rsidRPr="005333C3">
        <w:rPr>
          <w:color w:val="auto"/>
        </w:rPr>
        <w:t xml:space="preserve"> </w:t>
      </w:r>
      <w:r w:rsidR="00B04F32" w:rsidRPr="005333C3">
        <w:rPr>
          <w:color w:val="auto"/>
        </w:rPr>
        <w:t xml:space="preserve">восприятие мира как единого и целостного при разнообразии культур, национальностей, религий; </w:t>
      </w:r>
    </w:p>
    <w:p w14:paraId="0A65EE84" w14:textId="77777777" w:rsidR="00C20E1E" w:rsidRPr="005333C3" w:rsidRDefault="009C361E" w:rsidP="00584DD3">
      <w:pPr>
        <w:numPr>
          <w:ilvl w:val="1"/>
          <w:numId w:val="142"/>
        </w:numPr>
        <w:ind w:left="0" w:right="-78" w:firstLine="567"/>
        <w:rPr>
          <w:color w:val="auto"/>
        </w:rPr>
      </w:pPr>
      <w:r w:rsidRPr="005333C3">
        <w:rPr>
          <w:color w:val="auto"/>
        </w:rPr>
        <w:t xml:space="preserve"> </w:t>
      </w:r>
      <w:r w:rsidR="00B04F32" w:rsidRPr="005333C3">
        <w:rPr>
          <w:color w:val="auto"/>
        </w:rPr>
        <w:t xml:space="preserve">отказ от деления на «своих» и «чужих»;  </w:t>
      </w:r>
    </w:p>
    <w:p w14:paraId="037BF747" w14:textId="77777777" w:rsidR="00C20E1E" w:rsidRPr="005333C3" w:rsidRDefault="009C361E" w:rsidP="00584DD3">
      <w:pPr>
        <w:numPr>
          <w:ilvl w:val="1"/>
          <w:numId w:val="142"/>
        </w:numPr>
        <w:ind w:left="0" w:right="-78" w:firstLine="567"/>
        <w:rPr>
          <w:color w:val="auto"/>
        </w:rPr>
      </w:pPr>
      <w:r w:rsidRPr="005333C3">
        <w:rPr>
          <w:color w:val="auto"/>
        </w:rPr>
        <w:t xml:space="preserve"> </w:t>
      </w:r>
      <w:r w:rsidR="00B04F32" w:rsidRPr="005333C3">
        <w:rPr>
          <w:color w:val="auto"/>
        </w:rPr>
        <w:t xml:space="preserve">уважение истории и культуры каждого народа. </w:t>
      </w:r>
    </w:p>
    <w:p w14:paraId="45CA108C" w14:textId="77777777" w:rsidR="00C20E1E" w:rsidRPr="005333C3" w:rsidRDefault="00D5498C" w:rsidP="00584DD3">
      <w:pPr>
        <w:pStyle w:val="a3"/>
        <w:numPr>
          <w:ilvl w:val="0"/>
          <w:numId w:val="159"/>
        </w:numPr>
        <w:spacing w:after="36"/>
        <w:ind w:right="-78"/>
        <w:rPr>
          <w:color w:val="auto"/>
        </w:rPr>
      </w:pPr>
      <w:r w:rsidRPr="005333C3">
        <w:rPr>
          <w:color w:val="auto"/>
        </w:rPr>
        <w:t>Ф</w:t>
      </w:r>
      <w:r w:rsidR="00B04F32" w:rsidRPr="005333C3">
        <w:rPr>
          <w:color w:val="auto"/>
        </w:rPr>
        <w:t>ормирование психологических условий развития общения, сотруд</w:t>
      </w:r>
      <w:r w:rsidR="009C361E" w:rsidRPr="005333C3">
        <w:rPr>
          <w:color w:val="auto"/>
        </w:rPr>
        <w:t>ничества:</w:t>
      </w:r>
      <w:r w:rsidR="00B04F32" w:rsidRPr="005333C3">
        <w:rPr>
          <w:color w:val="auto"/>
        </w:rPr>
        <w:t xml:space="preserve"> </w:t>
      </w:r>
    </w:p>
    <w:p w14:paraId="73E995B6" w14:textId="77777777" w:rsidR="009C361E" w:rsidRPr="005333C3" w:rsidRDefault="00B04F32" w:rsidP="00584DD3">
      <w:pPr>
        <w:pStyle w:val="a3"/>
        <w:numPr>
          <w:ilvl w:val="0"/>
          <w:numId w:val="160"/>
        </w:numPr>
        <w:ind w:right="-78" w:hanging="153"/>
        <w:rPr>
          <w:color w:val="auto"/>
        </w:rPr>
      </w:pPr>
      <w:r w:rsidRPr="005333C3">
        <w:rPr>
          <w:color w:val="auto"/>
        </w:rPr>
        <w:t xml:space="preserve">доброжелательность, доверие и внимание к людям,  </w:t>
      </w:r>
    </w:p>
    <w:p w14:paraId="63215290" w14:textId="77777777" w:rsidR="009C361E" w:rsidRPr="005333C3" w:rsidRDefault="00B04F32" w:rsidP="00584DD3">
      <w:pPr>
        <w:pStyle w:val="a3"/>
        <w:numPr>
          <w:ilvl w:val="0"/>
          <w:numId w:val="160"/>
        </w:numPr>
        <w:ind w:right="-78" w:hanging="153"/>
        <w:rPr>
          <w:color w:val="auto"/>
        </w:rPr>
      </w:pPr>
      <w:r w:rsidRPr="005333C3">
        <w:rPr>
          <w:color w:val="auto"/>
        </w:rPr>
        <w:t>готовность к сотрудничеству и дружбе, оказанию п</w:t>
      </w:r>
      <w:r w:rsidR="009C361E" w:rsidRPr="005333C3">
        <w:rPr>
          <w:color w:val="auto"/>
        </w:rPr>
        <w:t>омощи тем, кто в ней нуждается;</w:t>
      </w:r>
    </w:p>
    <w:p w14:paraId="10694A70" w14:textId="77777777" w:rsidR="00C20E1E" w:rsidRPr="005333C3" w:rsidRDefault="00B04F32" w:rsidP="00584DD3">
      <w:pPr>
        <w:pStyle w:val="a3"/>
        <w:numPr>
          <w:ilvl w:val="0"/>
          <w:numId w:val="160"/>
        </w:numPr>
        <w:ind w:right="-78" w:hanging="153"/>
        <w:rPr>
          <w:color w:val="auto"/>
        </w:rPr>
      </w:pPr>
      <w:r w:rsidRPr="005333C3">
        <w:rPr>
          <w:color w:val="auto"/>
        </w:rPr>
        <w:t xml:space="preserve">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14:paraId="32596249" w14:textId="77777777" w:rsidR="00C20E1E" w:rsidRPr="005333C3" w:rsidRDefault="00D5498C" w:rsidP="00584DD3">
      <w:pPr>
        <w:pStyle w:val="a3"/>
        <w:numPr>
          <w:ilvl w:val="0"/>
          <w:numId w:val="159"/>
        </w:numPr>
        <w:ind w:left="567" w:right="-78" w:firstLine="0"/>
        <w:rPr>
          <w:color w:val="auto"/>
        </w:rPr>
      </w:pPr>
      <w:r w:rsidRPr="005333C3">
        <w:rPr>
          <w:color w:val="auto"/>
        </w:rPr>
        <w:t>Р</w:t>
      </w:r>
      <w:r w:rsidR="00B04F32" w:rsidRPr="005333C3">
        <w:rPr>
          <w:color w:val="auto"/>
        </w:rPr>
        <w:t>азвитие ценностно-смысловой сферы личности на основе общечеловече</w:t>
      </w:r>
      <w:r w:rsidR="009C361E" w:rsidRPr="005333C3">
        <w:rPr>
          <w:color w:val="auto"/>
        </w:rPr>
        <w:t>ской нравственности и гуманизма:</w:t>
      </w:r>
      <w:r w:rsidR="00B04F32" w:rsidRPr="005333C3">
        <w:rPr>
          <w:color w:val="auto"/>
        </w:rPr>
        <w:t xml:space="preserve"> </w:t>
      </w:r>
    </w:p>
    <w:p w14:paraId="2A1C5BD2" w14:textId="77777777" w:rsidR="009C361E" w:rsidRPr="005333C3" w:rsidRDefault="00B04F32" w:rsidP="00584DD3">
      <w:pPr>
        <w:pStyle w:val="a3"/>
        <w:numPr>
          <w:ilvl w:val="0"/>
          <w:numId w:val="161"/>
        </w:numPr>
        <w:spacing w:after="34"/>
        <w:ind w:right="-78"/>
        <w:rPr>
          <w:color w:val="auto"/>
        </w:rPr>
      </w:pPr>
      <w:r w:rsidRPr="005333C3">
        <w:rPr>
          <w:color w:val="auto"/>
        </w:rPr>
        <w:t xml:space="preserve">принятие и уважение ценностей семьи и общества, школы и коллектива и стремление следовать им; </w:t>
      </w:r>
    </w:p>
    <w:p w14:paraId="1CFB3DD7" w14:textId="77777777" w:rsidR="009C361E" w:rsidRPr="005333C3" w:rsidRDefault="00B04F32" w:rsidP="00584DD3">
      <w:pPr>
        <w:pStyle w:val="a3"/>
        <w:numPr>
          <w:ilvl w:val="0"/>
          <w:numId w:val="161"/>
        </w:numPr>
        <w:spacing w:after="34"/>
        <w:ind w:right="-78"/>
        <w:rPr>
          <w:color w:val="auto"/>
        </w:rPr>
      </w:pPr>
      <w:r w:rsidRPr="005333C3">
        <w:rPr>
          <w:color w:val="auto"/>
        </w:rPr>
        <w:t xml:space="preserve">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 </w:t>
      </w:r>
    </w:p>
    <w:p w14:paraId="6D801D92" w14:textId="77777777" w:rsidR="00C20E1E" w:rsidRPr="005333C3" w:rsidRDefault="00B04F32" w:rsidP="00584DD3">
      <w:pPr>
        <w:pStyle w:val="a3"/>
        <w:numPr>
          <w:ilvl w:val="0"/>
          <w:numId w:val="161"/>
        </w:numPr>
        <w:spacing w:after="34"/>
        <w:ind w:right="-78"/>
        <w:rPr>
          <w:color w:val="auto"/>
        </w:rPr>
      </w:pPr>
      <w:r w:rsidRPr="005333C3">
        <w:rPr>
          <w:color w:val="auto"/>
        </w:rPr>
        <w:t xml:space="preserve">формирование чувства прекрасного и эстетических чувств на основе знакомства с мировой и отечественной художественной культурой; </w:t>
      </w:r>
    </w:p>
    <w:p w14:paraId="66FB5A48" w14:textId="77777777" w:rsidR="00C20E1E" w:rsidRPr="005333C3" w:rsidRDefault="00D5498C" w:rsidP="00584DD3">
      <w:pPr>
        <w:pStyle w:val="a3"/>
        <w:numPr>
          <w:ilvl w:val="0"/>
          <w:numId w:val="159"/>
        </w:numPr>
        <w:spacing w:after="37"/>
        <w:ind w:right="-78"/>
        <w:rPr>
          <w:color w:val="auto"/>
        </w:rPr>
      </w:pPr>
      <w:r w:rsidRPr="005333C3">
        <w:rPr>
          <w:color w:val="auto"/>
        </w:rPr>
        <w:t>Р</w:t>
      </w:r>
      <w:r w:rsidR="00B04F32" w:rsidRPr="005333C3">
        <w:rPr>
          <w:color w:val="auto"/>
        </w:rPr>
        <w:t xml:space="preserve">азвитие умения учиться как первого шага к самообразованию и самовоспитанию: </w:t>
      </w:r>
    </w:p>
    <w:p w14:paraId="53C359E4" w14:textId="77777777" w:rsidR="009C361E" w:rsidRPr="005333C3" w:rsidRDefault="00B04F32" w:rsidP="00584DD3">
      <w:pPr>
        <w:pStyle w:val="a3"/>
        <w:numPr>
          <w:ilvl w:val="0"/>
          <w:numId w:val="162"/>
        </w:numPr>
        <w:spacing w:after="34"/>
        <w:ind w:right="-78"/>
        <w:rPr>
          <w:color w:val="auto"/>
        </w:rPr>
      </w:pPr>
      <w:r w:rsidRPr="005333C3">
        <w:rPr>
          <w:color w:val="auto"/>
        </w:rPr>
        <w:t xml:space="preserve">развитие широких познавательных интересов, инициативы и любознательности, мотивов познания и творчества; </w:t>
      </w:r>
    </w:p>
    <w:p w14:paraId="085C6296" w14:textId="77777777" w:rsidR="00C20E1E" w:rsidRPr="005333C3" w:rsidRDefault="00B04F32" w:rsidP="00584DD3">
      <w:pPr>
        <w:pStyle w:val="a3"/>
        <w:numPr>
          <w:ilvl w:val="0"/>
          <w:numId w:val="162"/>
        </w:numPr>
        <w:spacing w:after="34"/>
        <w:ind w:right="-78"/>
        <w:rPr>
          <w:color w:val="auto"/>
        </w:rPr>
      </w:pPr>
      <w:r w:rsidRPr="005333C3">
        <w:rPr>
          <w:color w:val="auto"/>
        </w:rPr>
        <w:t xml:space="preserve">формирование умения учиться и способности к организации своей деятельности (планированию, контролю, оценке); </w:t>
      </w:r>
    </w:p>
    <w:p w14:paraId="5B3ED767" w14:textId="77777777" w:rsidR="00C20E1E" w:rsidRPr="005333C3" w:rsidRDefault="00D5498C" w:rsidP="00584DD3">
      <w:pPr>
        <w:pStyle w:val="a3"/>
        <w:numPr>
          <w:ilvl w:val="0"/>
          <w:numId w:val="159"/>
        </w:numPr>
        <w:ind w:right="-78"/>
        <w:rPr>
          <w:color w:val="auto"/>
        </w:rPr>
      </w:pPr>
      <w:r w:rsidRPr="005333C3">
        <w:rPr>
          <w:color w:val="auto"/>
        </w:rPr>
        <w:t>Р</w:t>
      </w:r>
      <w:r w:rsidR="00B04F32" w:rsidRPr="005333C3">
        <w:rPr>
          <w:color w:val="auto"/>
        </w:rPr>
        <w:t xml:space="preserve">азвитие самостоятельности, инициативы и ответственности личности как условия ее самоактуализации: </w:t>
      </w:r>
    </w:p>
    <w:p w14:paraId="14DA6C21" w14:textId="77777777" w:rsidR="009C361E" w:rsidRPr="005333C3" w:rsidRDefault="00B04F32" w:rsidP="00584DD3">
      <w:pPr>
        <w:pStyle w:val="a3"/>
        <w:numPr>
          <w:ilvl w:val="0"/>
          <w:numId w:val="163"/>
        </w:numPr>
        <w:ind w:right="-78"/>
        <w:rPr>
          <w:color w:val="auto"/>
        </w:rPr>
      </w:pPr>
      <w:r w:rsidRPr="005333C3">
        <w:rPr>
          <w:color w:val="auto"/>
        </w:rPr>
        <w:t xml:space="preserve">формирование самоуважения и эмоционально-положительного отношения к себе; </w:t>
      </w:r>
    </w:p>
    <w:p w14:paraId="1A72DC12" w14:textId="77777777" w:rsidR="009C361E" w:rsidRPr="005333C3" w:rsidRDefault="00B04F32" w:rsidP="00584DD3">
      <w:pPr>
        <w:pStyle w:val="a3"/>
        <w:numPr>
          <w:ilvl w:val="0"/>
          <w:numId w:val="163"/>
        </w:numPr>
        <w:ind w:right="-78"/>
        <w:rPr>
          <w:color w:val="auto"/>
        </w:rPr>
      </w:pPr>
      <w:r w:rsidRPr="005333C3">
        <w:rPr>
          <w:color w:val="auto"/>
        </w:rPr>
        <w:t xml:space="preserve">готовность открыто выражать и отстаивать свою позицию; </w:t>
      </w:r>
    </w:p>
    <w:p w14:paraId="43716D37" w14:textId="77777777" w:rsidR="009C361E" w:rsidRPr="005333C3" w:rsidRDefault="00B04F32" w:rsidP="00584DD3">
      <w:pPr>
        <w:pStyle w:val="a3"/>
        <w:numPr>
          <w:ilvl w:val="0"/>
          <w:numId w:val="163"/>
        </w:numPr>
        <w:ind w:right="-78"/>
        <w:rPr>
          <w:color w:val="auto"/>
        </w:rPr>
      </w:pPr>
      <w:r w:rsidRPr="005333C3">
        <w:rPr>
          <w:color w:val="auto"/>
        </w:rPr>
        <w:t xml:space="preserve">критичность к своим поступкам и умение адекватно их оценивать; </w:t>
      </w:r>
    </w:p>
    <w:p w14:paraId="7177A62D" w14:textId="77777777" w:rsidR="009C361E" w:rsidRPr="005333C3" w:rsidRDefault="00B04F32" w:rsidP="00584DD3">
      <w:pPr>
        <w:pStyle w:val="a3"/>
        <w:numPr>
          <w:ilvl w:val="0"/>
          <w:numId w:val="163"/>
        </w:numPr>
        <w:ind w:right="-78"/>
        <w:rPr>
          <w:color w:val="auto"/>
        </w:rPr>
      </w:pPr>
      <w:r w:rsidRPr="005333C3">
        <w:rPr>
          <w:color w:val="auto"/>
        </w:rPr>
        <w:t xml:space="preserve">готовность к самостоятельным действиям, ответственность за их результаты; </w:t>
      </w:r>
      <w:r w:rsidRPr="005333C3">
        <w:rPr>
          <w:rFonts w:ascii="Segoe UI Symbol" w:eastAsia="Segoe UI Symbol" w:hAnsi="Segoe UI Symbol" w:cs="Segoe UI Symbol"/>
          <w:color w:val="auto"/>
        </w:rPr>
        <w:t></w:t>
      </w:r>
      <w:r w:rsidRPr="005333C3">
        <w:rPr>
          <w:rFonts w:ascii="Arial" w:eastAsia="Arial" w:hAnsi="Arial" w:cs="Arial"/>
          <w:color w:val="auto"/>
        </w:rPr>
        <w:t xml:space="preserve"> </w:t>
      </w:r>
      <w:r w:rsidRPr="005333C3">
        <w:rPr>
          <w:color w:val="auto"/>
        </w:rPr>
        <w:t xml:space="preserve">целеустремленность и настойчивость в достижении целей; </w:t>
      </w:r>
    </w:p>
    <w:p w14:paraId="162F0C54" w14:textId="77777777" w:rsidR="009C361E" w:rsidRPr="005333C3" w:rsidRDefault="00B04F32" w:rsidP="00584DD3">
      <w:pPr>
        <w:pStyle w:val="a3"/>
        <w:numPr>
          <w:ilvl w:val="0"/>
          <w:numId w:val="163"/>
        </w:numPr>
        <w:ind w:right="-78"/>
        <w:rPr>
          <w:color w:val="auto"/>
        </w:rPr>
      </w:pPr>
      <w:r w:rsidRPr="005333C3">
        <w:rPr>
          <w:color w:val="auto"/>
        </w:rPr>
        <w:t xml:space="preserve">готовность к преодолению трудностей и жизненного оптимизма; </w:t>
      </w:r>
    </w:p>
    <w:p w14:paraId="25F8AF49" w14:textId="77777777" w:rsidR="00C20E1E" w:rsidRPr="005333C3" w:rsidRDefault="00B04F32" w:rsidP="00584DD3">
      <w:pPr>
        <w:pStyle w:val="a3"/>
        <w:numPr>
          <w:ilvl w:val="0"/>
          <w:numId w:val="163"/>
        </w:numPr>
        <w:ind w:right="-78"/>
        <w:rPr>
          <w:color w:val="auto"/>
        </w:rPr>
      </w:pPr>
      <w:r w:rsidRPr="005333C3">
        <w:rPr>
          <w:color w:val="auto"/>
        </w:rPr>
        <w:t xml:space="preserve">умение противостоять действиям и влияниям, представляющим угрозу жизни, здоровью и безопасности личности и общества в пределах своих возможностей.     </w:t>
      </w:r>
      <w:r w:rsidRPr="005333C3">
        <w:rPr>
          <w:color w:val="auto"/>
          <w:vertAlign w:val="superscript"/>
        </w:rPr>
        <w:t xml:space="preserve"> </w:t>
      </w:r>
      <w:r w:rsidRPr="005333C3">
        <w:rPr>
          <w:color w:val="auto"/>
        </w:rPr>
        <w:t xml:space="preserve">        </w:t>
      </w:r>
    </w:p>
    <w:p w14:paraId="506942E8" w14:textId="77777777" w:rsidR="00C20E1E" w:rsidRPr="005333C3" w:rsidRDefault="00B04F32" w:rsidP="00715EFE">
      <w:pPr>
        <w:ind w:left="0" w:right="-78" w:firstLine="567"/>
        <w:rPr>
          <w:color w:val="auto"/>
        </w:rPr>
      </w:pPr>
      <w:r w:rsidRPr="005333C3">
        <w:rPr>
          <w:color w:val="auto"/>
        </w:rPr>
        <w:t>В концепции УМК «Школа России</w:t>
      </w:r>
      <w:r w:rsidR="00D5498C" w:rsidRPr="005333C3">
        <w:rPr>
          <w:color w:val="auto"/>
        </w:rPr>
        <w:t xml:space="preserve">» </w:t>
      </w:r>
      <w:r w:rsidRPr="005333C3">
        <w:rPr>
          <w:color w:val="auto"/>
        </w:rPr>
        <w:t xml:space="preserve">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14:paraId="7138B1BE" w14:textId="77777777" w:rsidR="00C20E1E" w:rsidRPr="005333C3" w:rsidRDefault="00B04F32" w:rsidP="00715EFE">
      <w:pPr>
        <w:spacing w:after="36"/>
        <w:ind w:left="0" w:right="-78" w:firstLine="567"/>
        <w:rPr>
          <w:color w:val="auto"/>
        </w:rPr>
      </w:pPr>
      <w:r w:rsidRPr="005333C3">
        <w:rPr>
          <w:color w:val="auto"/>
        </w:rPr>
        <w:t xml:space="preserve">     Это человек:  </w:t>
      </w:r>
    </w:p>
    <w:p w14:paraId="2707C2B5" w14:textId="77777777" w:rsidR="00C20E1E" w:rsidRPr="005333C3" w:rsidRDefault="009C361E" w:rsidP="009C361E">
      <w:pPr>
        <w:ind w:left="0" w:right="-78" w:firstLine="0"/>
        <w:rPr>
          <w:color w:val="auto"/>
        </w:rPr>
      </w:pPr>
      <w:r w:rsidRPr="005333C3">
        <w:rPr>
          <w:color w:val="auto"/>
        </w:rPr>
        <w:t xml:space="preserve">- </w:t>
      </w:r>
      <w:r w:rsidR="00B04F32" w:rsidRPr="005333C3">
        <w:rPr>
          <w:color w:val="auto"/>
        </w:rPr>
        <w:t xml:space="preserve">Любознательный, интересующийся, активно познающий мир. </w:t>
      </w:r>
    </w:p>
    <w:p w14:paraId="6FC556D1" w14:textId="77777777" w:rsidR="00C20E1E" w:rsidRPr="005333C3" w:rsidRDefault="009C361E" w:rsidP="009C361E">
      <w:pPr>
        <w:ind w:left="0" w:right="-78" w:firstLine="0"/>
        <w:rPr>
          <w:color w:val="auto"/>
        </w:rPr>
      </w:pPr>
      <w:r w:rsidRPr="005333C3">
        <w:rPr>
          <w:color w:val="auto"/>
        </w:rPr>
        <w:t xml:space="preserve">- </w:t>
      </w:r>
      <w:r w:rsidR="00B04F32" w:rsidRPr="005333C3">
        <w:rPr>
          <w:color w:val="auto"/>
        </w:rPr>
        <w:t xml:space="preserve">Владеющий основами умения учиться. </w:t>
      </w:r>
    </w:p>
    <w:p w14:paraId="00A0918E" w14:textId="77777777" w:rsidR="00C20E1E" w:rsidRPr="005333C3" w:rsidRDefault="009C361E" w:rsidP="009C361E">
      <w:pPr>
        <w:ind w:left="0" w:right="-78" w:firstLine="0"/>
        <w:rPr>
          <w:color w:val="auto"/>
        </w:rPr>
      </w:pPr>
      <w:r w:rsidRPr="005333C3">
        <w:rPr>
          <w:color w:val="auto"/>
        </w:rPr>
        <w:t xml:space="preserve">- </w:t>
      </w:r>
      <w:r w:rsidR="00B04F32" w:rsidRPr="005333C3">
        <w:rPr>
          <w:color w:val="auto"/>
        </w:rPr>
        <w:t xml:space="preserve">Любящий родной край и свою страну. </w:t>
      </w:r>
    </w:p>
    <w:p w14:paraId="2AFCB15B" w14:textId="77777777" w:rsidR="00C20E1E" w:rsidRPr="005333C3" w:rsidRDefault="009C361E" w:rsidP="009C361E">
      <w:pPr>
        <w:ind w:left="0" w:right="-78" w:firstLine="0"/>
        <w:rPr>
          <w:color w:val="auto"/>
        </w:rPr>
      </w:pPr>
      <w:r w:rsidRPr="005333C3">
        <w:rPr>
          <w:color w:val="auto"/>
        </w:rPr>
        <w:t xml:space="preserve">- </w:t>
      </w:r>
      <w:r w:rsidR="00B04F32" w:rsidRPr="005333C3">
        <w:rPr>
          <w:color w:val="auto"/>
        </w:rPr>
        <w:t xml:space="preserve">Уважающий и принимающий ценности семьи и общества. </w:t>
      </w:r>
    </w:p>
    <w:p w14:paraId="3B2CAF73" w14:textId="77777777" w:rsidR="00C20E1E" w:rsidRPr="005333C3" w:rsidRDefault="009C361E" w:rsidP="009C361E">
      <w:pPr>
        <w:spacing w:after="34"/>
        <w:ind w:left="0" w:right="-78" w:firstLine="0"/>
        <w:rPr>
          <w:color w:val="auto"/>
        </w:rPr>
      </w:pPr>
      <w:r w:rsidRPr="005333C3">
        <w:rPr>
          <w:color w:val="auto"/>
        </w:rPr>
        <w:lastRenderedPageBreak/>
        <w:t xml:space="preserve">- </w:t>
      </w:r>
      <w:r w:rsidR="00B04F32" w:rsidRPr="005333C3">
        <w:rPr>
          <w:color w:val="auto"/>
        </w:rPr>
        <w:t xml:space="preserve">Готовый самостоятельно действовать и отвечать за свои поступки перед семьей и школой. </w:t>
      </w:r>
    </w:p>
    <w:p w14:paraId="3C53A761" w14:textId="77777777" w:rsidR="00C20E1E" w:rsidRPr="005333C3" w:rsidRDefault="009C361E" w:rsidP="009C361E">
      <w:pPr>
        <w:ind w:left="0" w:right="-78" w:firstLine="0"/>
        <w:rPr>
          <w:color w:val="auto"/>
        </w:rPr>
      </w:pPr>
      <w:r w:rsidRPr="005333C3">
        <w:rPr>
          <w:color w:val="auto"/>
        </w:rPr>
        <w:t xml:space="preserve">- </w:t>
      </w:r>
      <w:r w:rsidR="00B04F32" w:rsidRPr="005333C3">
        <w:rPr>
          <w:color w:val="auto"/>
        </w:rPr>
        <w:t xml:space="preserve">Доброжелательный, умеющий слушать и слышать партнера. </w:t>
      </w:r>
    </w:p>
    <w:p w14:paraId="7049193D" w14:textId="77777777" w:rsidR="00C20E1E" w:rsidRPr="005333C3" w:rsidRDefault="009C361E" w:rsidP="009C361E">
      <w:pPr>
        <w:ind w:left="0" w:right="-78" w:firstLine="0"/>
        <w:rPr>
          <w:color w:val="auto"/>
        </w:rPr>
      </w:pPr>
      <w:r w:rsidRPr="005333C3">
        <w:rPr>
          <w:color w:val="auto"/>
        </w:rPr>
        <w:t>- У</w:t>
      </w:r>
      <w:r w:rsidR="00B04F32" w:rsidRPr="005333C3">
        <w:rPr>
          <w:color w:val="auto"/>
        </w:rPr>
        <w:t xml:space="preserve">меющий высказать свое мнение. </w:t>
      </w:r>
    </w:p>
    <w:p w14:paraId="3F5A33AB" w14:textId="77777777" w:rsidR="00C20E1E" w:rsidRPr="005333C3" w:rsidRDefault="009C361E" w:rsidP="009C361E">
      <w:pPr>
        <w:ind w:left="0" w:right="-78" w:firstLine="0"/>
        <w:rPr>
          <w:color w:val="auto"/>
        </w:rPr>
      </w:pPr>
      <w:r w:rsidRPr="005333C3">
        <w:rPr>
          <w:color w:val="auto"/>
        </w:rPr>
        <w:t xml:space="preserve">- </w:t>
      </w:r>
      <w:r w:rsidR="00B04F32" w:rsidRPr="005333C3">
        <w:rPr>
          <w:color w:val="auto"/>
        </w:rPr>
        <w:t xml:space="preserve">Выполняющий правила здорового и безопасного образа жизни для себя и окружающих. </w:t>
      </w:r>
    </w:p>
    <w:p w14:paraId="027D005D" w14:textId="77777777" w:rsidR="00C20E1E" w:rsidRPr="005333C3" w:rsidRDefault="00B04F32" w:rsidP="00715EFE">
      <w:pPr>
        <w:ind w:left="0" w:right="-78" w:firstLine="567"/>
        <w:rPr>
          <w:color w:val="auto"/>
        </w:rPr>
      </w:pPr>
      <w:r w:rsidRPr="005333C3">
        <w:rPr>
          <w:color w:val="auto"/>
        </w:rPr>
        <w:t xml:space="preserve">   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  </w:t>
      </w:r>
    </w:p>
    <w:p w14:paraId="1083B014" w14:textId="77777777" w:rsidR="00C20E1E" w:rsidRPr="005333C3" w:rsidRDefault="00B04F32" w:rsidP="00715EFE">
      <w:pPr>
        <w:spacing w:after="28" w:line="259" w:lineRule="auto"/>
        <w:ind w:left="0" w:right="-78" w:firstLine="567"/>
        <w:jc w:val="left"/>
        <w:rPr>
          <w:color w:val="auto"/>
        </w:rPr>
      </w:pPr>
      <w:r w:rsidRPr="005333C3">
        <w:rPr>
          <w:color w:val="auto"/>
        </w:rPr>
        <w:t xml:space="preserve"> </w:t>
      </w:r>
    </w:p>
    <w:p w14:paraId="27069CE7" w14:textId="77777777" w:rsidR="00C20E1E" w:rsidRPr="005333C3" w:rsidRDefault="00B04F32">
      <w:pPr>
        <w:spacing w:after="5" w:line="271" w:lineRule="auto"/>
        <w:ind w:left="482" w:right="402" w:firstLine="4"/>
        <w:rPr>
          <w:color w:val="auto"/>
        </w:rPr>
      </w:pPr>
      <w:r w:rsidRPr="005333C3">
        <w:rPr>
          <w:b/>
          <w:color w:val="auto"/>
        </w:rPr>
        <w:t>2.1.2. Характеристи</w:t>
      </w:r>
      <w:r w:rsidR="009C361E" w:rsidRPr="005333C3">
        <w:rPr>
          <w:b/>
          <w:color w:val="auto"/>
        </w:rPr>
        <w:t xml:space="preserve">ка </w:t>
      </w:r>
      <w:r w:rsidR="009C361E" w:rsidRPr="005333C3">
        <w:rPr>
          <w:b/>
          <w:color w:val="auto"/>
        </w:rPr>
        <w:tab/>
        <w:t xml:space="preserve">личностных, </w:t>
      </w:r>
      <w:r w:rsidR="009C361E" w:rsidRPr="005333C3">
        <w:rPr>
          <w:b/>
          <w:color w:val="auto"/>
        </w:rPr>
        <w:tab/>
        <w:t xml:space="preserve">регулятивных, </w:t>
      </w:r>
      <w:r w:rsidRPr="005333C3">
        <w:rPr>
          <w:b/>
          <w:color w:val="auto"/>
        </w:rPr>
        <w:t xml:space="preserve">познавательных, коммуникативных универсальных учебных действий обучающихся  </w:t>
      </w:r>
    </w:p>
    <w:p w14:paraId="43BE05C9" w14:textId="77777777" w:rsidR="00C20E1E" w:rsidRPr="005333C3" w:rsidRDefault="00B04F32" w:rsidP="00715EFE">
      <w:pPr>
        <w:ind w:left="0" w:right="-78" w:firstLine="567"/>
        <w:rPr>
          <w:color w:val="auto"/>
        </w:rPr>
      </w:pPr>
      <w:r w:rsidRPr="005333C3">
        <w:rPr>
          <w:color w:val="auto"/>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 </w:t>
      </w:r>
    </w:p>
    <w:p w14:paraId="6BF0CEE0" w14:textId="77777777" w:rsidR="00C20E1E" w:rsidRPr="005333C3" w:rsidRDefault="00B04F32" w:rsidP="00715EFE">
      <w:pPr>
        <w:ind w:left="0" w:right="-78" w:firstLine="567"/>
        <w:rPr>
          <w:color w:val="auto"/>
        </w:rPr>
      </w:pPr>
      <w:r w:rsidRPr="005333C3">
        <w:rPr>
          <w:color w:val="auto"/>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 </w:t>
      </w:r>
    </w:p>
    <w:p w14:paraId="103D65EF" w14:textId="77777777" w:rsidR="00D5498C" w:rsidRPr="005333C3" w:rsidRDefault="00B04F32" w:rsidP="00715EFE">
      <w:pPr>
        <w:spacing w:after="12" w:line="270" w:lineRule="auto"/>
        <w:ind w:left="0" w:right="-78" w:firstLine="567"/>
        <w:rPr>
          <w:color w:val="auto"/>
        </w:rPr>
      </w:pPr>
      <w:r w:rsidRPr="005333C3">
        <w:rPr>
          <w:color w:val="auto"/>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14:paraId="1E7C2D5C" w14:textId="77777777" w:rsidR="00C20E1E" w:rsidRPr="005333C3" w:rsidRDefault="00B04F32" w:rsidP="00715EFE">
      <w:pPr>
        <w:spacing w:after="12" w:line="270" w:lineRule="auto"/>
        <w:ind w:left="0" w:right="-78" w:firstLine="567"/>
        <w:rPr>
          <w:color w:val="auto"/>
        </w:rPr>
      </w:pPr>
      <w:r w:rsidRPr="005333C3">
        <w:rPr>
          <w:b/>
          <w:color w:val="auto"/>
        </w:rPr>
        <w:t xml:space="preserve">Определение </w:t>
      </w:r>
      <w:r w:rsidR="00A96485" w:rsidRPr="005333C3">
        <w:rPr>
          <w:b/>
          <w:color w:val="auto"/>
        </w:rPr>
        <w:t xml:space="preserve">понятия «универсальные учебные </w:t>
      </w:r>
      <w:r w:rsidRPr="005333C3">
        <w:rPr>
          <w:b/>
          <w:color w:val="auto"/>
        </w:rPr>
        <w:t xml:space="preserve">действия» </w:t>
      </w:r>
    </w:p>
    <w:p w14:paraId="1CE4EA5B" w14:textId="77777777" w:rsidR="00C20E1E" w:rsidRPr="005333C3" w:rsidRDefault="00B04F32" w:rsidP="00715EFE">
      <w:pPr>
        <w:ind w:left="0" w:right="-78" w:firstLine="567"/>
        <w:rPr>
          <w:color w:val="auto"/>
        </w:rPr>
      </w:pPr>
      <w:r w:rsidRPr="005333C3">
        <w:rPr>
          <w:color w:val="auto"/>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   </w:t>
      </w:r>
    </w:p>
    <w:p w14:paraId="14FF66EC" w14:textId="77777777" w:rsidR="00C20E1E" w:rsidRPr="005333C3" w:rsidRDefault="00B04F32" w:rsidP="00715EFE">
      <w:pPr>
        <w:ind w:left="0" w:right="-78" w:firstLine="567"/>
        <w:rPr>
          <w:color w:val="auto"/>
        </w:rPr>
      </w:pPr>
      <w:r w:rsidRPr="005333C3">
        <w:rPr>
          <w:color w:val="auto"/>
        </w:rPr>
        <w:t xml:space="preserve">Такая </w:t>
      </w:r>
      <w:r w:rsidRPr="005333C3">
        <w:rPr>
          <w:i/>
          <w:color w:val="auto"/>
        </w:rPr>
        <w:t>способность учащегося</w:t>
      </w:r>
      <w:r w:rsidRPr="005333C3">
        <w:rPr>
          <w:color w:val="auto"/>
        </w:rPr>
        <w:t xml:space="preserve"> </w:t>
      </w:r>
      <w:r w:rsidRPr="005333C3">
        <w:rPr>
          <w:i/>
          <w:color w:val="auto"/>
        </w:rPr>
        <w:t>самостоятельно</w:t>
      </w:r>
      <w:r w:rsidRPr="005333C3">
        <w:rPr>
          <w:color w:val="auto"/>
        </w:rPr>
        <w:t xml:space="preserve"> успешно усваивать новые знания, умения и компетентности, включая самостоятельную организацию усвоения, т. е. </w:t>
      </w:r>
      <w:r w:rsidRPr="005333C3">
        <w:rPr>
          <w:i/>
          <w:color w:val="auto"/>
        </w:rPr>
        <w:t>умение учиться</w:t>
      </w:r>
      <w:r w:rsidRPr="005333C3">
        <w:rPr>
          <w:color w:val="auto"/>
        </w:rPr>
        <w:t xml:space="preserve"> обеспечивается тем, что универсальные учебные действия как </w:t>
      </w:r>
      <w:r w:rsidRPr="005333C3">
        <w:rPr>
          <w:i/>
          <w:color w:val="auto"/>
        </w:rPr>
        <w:t>обобщенные</w:t>
      </w:r>
      <w:r w:rsidRPr="005333C3">
        <w:rPr>
          <w:color w:val="auto"/>
        </w:rPr>
        <w:t xml:space="preserve"> действия открывают возможность широкой </w:t>
      </w:r>
      <w:r w:rsidRPr="005333C3">
        <w:rPr>
          <w:i/>
          <w:color w:val="auto"/>
        </w:rPr>
        <w:t>ориентации</w:t>
      </w:r>
      <w:r w:rsidRPr="005333C3">
        <w:rPr>
          <w:color w:val="auto"/>
        </w:rPr>
        <w:t xml:space="preserve"> учащихся, – как в различных </w:t>
      </w:r>
      <w:r w:rsidRPr="005333C3">
        <w:rPr>
          <w:i/>
          <w:color w:val="auto"/>
        </w:rPr>
        <w:t>предметных</w:t>
      </w:r>
      <w:r w:rsidRPr="005333C3">
        <w:rPr>
          <w:color w:val="auto"/>
        </w:rPr>
        <w:t xml:space="preserve"> областях, так и в строении самой </w:t>
      </w:r>
      <w:r w:rsidRPr="005333C3">
        <w:rPr>
          <w:i/>
          <w:color w:val="auto"/>
        </w:rPr>
        <w:t>учебной деятельности</w:t>
      </w:r>
      <w:r w:rsidRPr="005333C3">
        <w:rPr>
          <w:color w:val="auto"/>
        </w:rPr>
        <w:t>, включая осознание учащимися ее целевой направленности, ценностно-смысловых и операциональных характеристик. Таким образом, достижени</w:t>
      </w:r>
      <w:r w:rsidR="00A96485" w:rsidRPr="005333C3">
        <w:rPr>
          <w:color w:val="auto"/>
        </w:rPr>
        <w:t xml:space="preserve">е «умения учиться» предполагает </w:t>
      </w:r>
      <w:r w:rsidRPr="005333C3">
        <w:rPr>
          <w:color w:val="auto"/>
        </w:rPr>
        <w:t xml:space="preserve">полноценное освоение всех компонентов учебной деятельности, которые включают:  </w:t>
      </w:r>
    </w:p>
    <w:p w14:paraId="251C389D" w14:textId="77777777" w:rsidR="00C20E1E" w:rsidRPr="005333C3" w:rsidRDefault="00B04F32" w:rsidP="0086780E">
      <w:pPr>
        <w:numPr>
          <w:ilvl w:val="0"/>
          <w:numId w:val="53"/>
        </w:numPr>
        <w:ind w:left="0" w:right="-78" w:firstLine="567"/>
        <w:rPr>
          <w:color w:val="auto"/>
        </w:rPr>
      </w:pPr>
      <w:r w:rsidRPr="005333C3">
        <w:rPr>
          <w:color w:val="auto"/>
        </w:rPr>
        <w:t xml:space="preserve">познавательные и учебные </w:t>
      </w:r>
      <w:r w:rsidRPr="005333C3">
        <w:rPr>
          <w:i/>
          <w:color w:val="auto"/>
        </w:rPr>
        <w:t>мотивы</w:t>
      </w:r>
      <w:r w:rsidRPr="005333C3">
        <w:rPr>
          <w:color w:val="auto"/>
        </w:rPr>
        <w:t xml:space="preserve">,  </w:t>
      </w:r>
    </w:p>
    <w:p w14:paraId="46B4A073" w14:textId="77777777" w:rsidR="00C20E1E" w:rsidRPr="005333C3" w:rsidRDefault="00B04F32" w:rsidP="0086780E">
      <w:pPr>
        <w:numPr>
          <w:ilvl w:val="0"/>
          <w:numId w:val="53"/>
        </w:numPr>
        <w:ind w:left="0" w:right="-78" w:firstLine="567"/>
        <w:rPr>
          <w:color w:val="auto"/>
        </w:rPr>
      </w:pPr>
      <w:r w:rsidRPr="005333C3">
        <w:rPr>
          <w:color w:val="auto"/>
        </w:rPr>
        <w:t xml:space="preserve">учебную </w:t>
      </w:r>
      <w:r w:rsidRPr="005333C3">
        <w:rPr>
          <w:i/>
          <w:color w:val="auto"/>
        </w:rPr>
        <w:t>цель</w:t>
      </w:r>
      <w:r w:rsidRPr="005333C3">
        <w:rPr>
          <w:color w:val="auto"/>
        </w:rPr>
        <w:t xml:space="preserve">,  </w:t>
      </w:r>
    </w:p>
    <w:p w14:paraId="1A7C2536" w14:textId="77777777" w:rsidR="00C20E1E" w:rsidRPr="005333C3" w:rsidRDefault="00B04F32" w:rsidP="0086780E">
      <w:pPr>
        <w:numPr>
          <w:ilvl w:val="0"/>
          <w:numId w:val="53"/>
        </w:numPr>
        <w:ind w:left="0" w:right="-78" w:firstLine="567"/>
        <w:rPr>
          <w:color w:val="auto"/>
        </w:rPr>
      </w:pPr>
      <w:r w:rsidRPr="005333C3">
        <w:rPr>
          <w:color w:val="auto"/>
        </w:rPr>
        <w:t xml:space="preserve">учебную </w:t>
      </w:r>
      <w:r w:rsidRPr="005333C3">
        <w:rPr>
          <w:i/>
          <w:color w:val="auto"/>
        </w:rPr>
        <w:t>задачу</w:t>
      </w:r>
      <w:r w:rsidRPr="005333C3">
        <w:rPr>
          <w:color w:val="auto"/>
        </w:rPr>
        <w:t xml:space="preserve">,  </w:t>
      </w:r>
    </w:p>
    <w:p w14:paraId="27AC3C65" w14:textId="77777777" w:rsidR="00C20E1E" w:rsidRPr="005333C3" w:rsidRDefault="00B04F32" w:rsidP="0086780E">
      <w:pPr>
        <w:numPr>
          <w:ilvl w:val="0"/>
          <w:numId w:val="53"/>
        </w:numPr>
        <w:ind w:left="0" w:right="-78" w:firstLine="567"/>
        <w:rPr>
          <w:color w:val="auto"/>
        </w:rPr>
      </w:pPr>
      <w:r w:rsidRPr="005333C3">
        <w:rPr>
          <w:color w:val="auto"/>
        </w:rPr>
        <w:t xml:space="preserve">учебные </w:t>
      </w:r>
      <w:r w:rsidRPr="005333C3">
        <w:rPr>
          <w:i/>
          <w:color w:val="auto"/>
        </w:rPr>
        <w:t>действия</w:t>
      </w:r>
      <w:r w:rsidRPr="005333C3">
        <w:rPr>
          <w:color w:val="auto"/>
        </w:rPr>
        <w:t xml:space="preserve"> и </w:t>
      </w:r>
      <w:r w:rsidRPr="005333C3">
        <w:rPr>
          <w:i/>
          <w:color w:val="auto"/>
        </w:rPr>
        <w:t>операции</w:t>
      </w:r>
      <w:r w:rsidRPr="005333C3">
        <w:rPr>
          <w:color w:val="auto"/>
        </w:rPr>
        <w:t xml:space="preserve"> (ориентировка, преобразование материала, контроль и оценка).  </w:t>
      </w:r>
    </w:p>
    <w:p w14:paraId="1595B5E0" w14:textId="77777777" w:rsidR="00C20E1E" w:rsidRPr="005333C3" w:rsidRDefault="00B04F32" w:rsidP="00715EFE">
      <w:pPr>
        <w:ind w:left="0" w:right="-78" w:firstLine="567"/>
        <w:rPr>
          <w:color w:val="auto"/>
        </w:rPr>
      </w:pPr>
      <w:r w:rsidRPr="005333C3">
        <w:rPr>
          <w:color w:val="auto"/>
        </w:rPr>
        <w:t xml:space="preserve">«Умение учиться» выступает существенным фактором повышения эффективности освоения учащимися предметных знаний, умений и формирования компетенций, образа мира и ценностно-смысловых оснований личностного морального выбора. </w:t>
      </w:r>
    </w:p>
    <w:p w14:paraId="2B6F1B48" w14:textId="77777777" w:rsidR="00C20E1E" w:rsidRPr="005333C3" w:rsidRDefault="00B04F32" w:rsidP="00715EFE">
      <w:pPr>
        <w:spacing w:after="29" w:line="271" w:lineRule="auto"/>
        <w:ind w:left="0" w:right="-78" w:firstLine="567"/>
        <w:rPr>
          <w:color w:val="auto"/>
        </w:rPr>
      </w:pPr>
      <w:r w:rsidRPr="005333C3">
        <w:rPr>
          <w:b/>
          <w:color w:val="auto"/>
        </w:rPr>
        <w:t xml:space="preserve">Функции универсальных учебных действий включают:    </w:t>
      </w:r>
    </w:p>
    <w:p w14:paraId="607668E1" w14:textId="77777777" w:rsidR="00C20E1E" w:rsidRPr="005333C3" w:rsidRDefault="00B04F32" w:rsidP="0086780E">
      <w:pPr>
        <w:numPr>
          <w:ilvl w:val="0"/>
          <w:numId w:val="54"/>
        </w:numPr>
        <w:spacing w:after="37"/>
        <w:ind w:left="0" w:right="-78" w:firstLine="567"/>
        <w:rPr>
          <w:color w:val="auto"/>
        </w:rPr>
      </w:pPr>
      <w:r w:rsidRPr="005333C3">
        <w:rPr>
          <w:color w:val="auto"/>
        </w:rPr>
        <w:t xml:space="preserve">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ход и результаты деятельности;    </w:t>
      </w:r>
    </w:p>
    <w:p w14:paraId="39A263C5" w14:textId="77777777" w:rsidR="00A96485" w:rsidRPr="005333C3" w:rsidRDefault="00B04F32" w:rsidP="0086780E">
      <w:pPr>
        <w:numPr>
          <w:ilvl w:val="0"/>
          <w:numId w:val="54"/>
        </w:numPr>
        <w:ind w:left="0" w:right="-78" w:firstLine="567"/>
        <w:rPr>
          <w:color w:val="auto"/>
        </w:rPr>
      </w:pPr>
      <w:r w:rsidRPr="005333C3">
        <w:rPr>
          <w:color w:val="auto"/>
        </w:rPr>
        <w:lastRenderedPageBreak/>
        <w:t xml:space="preserve">создание условий для гармоничного развития личности и ее самореализации на основе готовности к непрерывному образованию;   </w:t>
      </w:r>
    </w:p>
    <w:p w14:paraId="25DA42DA" w14:textId="77777777" w:rsidR="00C20E1E" w:rsidRPr="005333C3" w:rsidRDefault="00B04F32" w:rsidP="0086780E">
      <w:pPr>
        <w:numPr>
          <w:ilvl w:val="0"/>
          <w:numId w:val="54"/>
        </w:numPr>
        <w:ind w:left="0" w:right="-78" w:firstLine="567"/>
        <w:rPr>
          <w:color w:val="auto"/>
        </w:rPr>
      </w:pPr>
      <w:r w:rsidRPr="005333C3">
        <w:rPr>
          <w:color w:val="auto"/>
        </w:rPr>
        <w:t xml:space="preserve">обеспечение успешного усвоения знаний, умений и навыков и формирование компетентностей в любой предметной области. </w:t>
      </w:r>
    </w:p>
    <w:p w14:paraId="41436735" w14:textId="77777777" w:rsidR="00C20E1E" w:rsidRPr="005333C3" w:rsidRDefault="00B04F32" w:rsidP="00715EFE">
      <w:pPr>
        <w:ind w:left="0" w:right="-78" w:firstLine="567"/>
        <w:rPr>
          <w:color w:val="auto"/>
        </w:rPr>
      </w:pPr>
      <w:r w:rsidRPr="005333C3">
        <w:rPr>
          <w:color w:val="auto"/>
        </w:rPr>
        <w:t xml:space="preserve">Универсальный характер УУД проявляется </w:t>
      </w:r>
      <w:r w:rsidR="00A96485" w:rsidRPr="005333C3">
        <w:rPr>
          <w:color w:val="auto"/>
        </w:rPr>
        <w:t xml:space="preserve">в </w:t>
      </w:r>
      <w:r w:rsidRPr="005333C3">
        <w:rPr>
          <w:color w:val="auto"/>
        </w:rPr>
        <w:t xml:space="preserve">том, что они носят надпредметный, метапредметный характер; реализуют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образовательных отношений; лежат в основе организации и регуляции любой деятельности учащегося независимо от ее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учащегося. </w:t>
      </w:r>
    </w:p>
    <w:p w14:paraId="51DB3711" w14:textId="77777777" w:rsidR="00C20E1E" w:rsidRPr="005333C3" w:rsidRDefault="00B04F32" w:rsidP="00715EFE">
      <w:pPr>
        <w:ind w:left="0" w:right="-78" w:firstLine="567"/>
        <w:rPr>
          <w:color w:val="auto"/>
        </w:rPr>
      </w:pPr>
      <w:r w:rsidRPr="005333C3">
        <w:rPr>
          <w:color w:val="auto"/>
        </w:rPr>
        <w:t xml:space="preserve">Реализация деятельностного подхода в образовании   осуществляется в ходе решения следующих </w:t>
      </w:r>
      <w:r w:rsidRPr="005333C3">
        <w:rPr>
          <w:b/>
          <w:color w:val="auto"/>
        </w:rPr>
        <w:t>задач:</w:t>
      </w:r>
      <w:r w:rsidRPr="005333C3">
        <w:rPr>
          <w:color w:val="auto"/>
        </w:rPr>
        <w:t xml:space="preserve"> </w:t>
      </w:r>
    </w:p>
    <w:p w14:paraId="61DC66B5" w14:textId="77777777" w:rsidR="00C20E1E" w:rsidRPr="005333C3" w:rsidRDefault="00B04F32" w:rsidP="0086780E">
      <w:pPr>
        <w:numPr>
          <w:ilvl w:val="0"/>
          <w:numId w:val="54"/>
        </w:numPr>
        <w:spacing w:after="34"/>
        <w:ind w:left="0" w:right="-78" w:firstLine="567"/>
        <w:rPr>
          <w:color w:val="auto"/>
        </w:rPr>
      </w:pPr>
      <w:r w:rsidRPr="005333C3">
        <w:rPr>
          <w:color w:val="auto"/>
        </w:rPr>
        <w:t xml:space="preserve">определения основных результатов обучения и воспитания в терминах сформированности личностных качеств и универсальных учебных действий;  </w:t>
      </w:r>
    </w:p>
    <w:p w14:paraId="5F5D1E4B" w14:textId="77777777" w:rsidR="00C20E1E" w:rsidRPr="005333C3" w:rsidRDefault="00B04F32" w:rsidP="0086780E">
      <w:pPr>
        <w:numPr>
          <w:ilvl w:val="0"/>
          <w:numId w:val="54"/>
        </w:numPr>
        <w:spacing w:after="34"/>
        <w:ind w:left="0" w:right="-78" w:firstLine="567"/>
        <w:rPr>
          <w:color w:val="auto"/>
        </w:rPr>
      </w:pPr>
      <w:r w:rsidRPr="005333C3">
        <w:rPr>
          <w:color w:val="auto"/>
        </w:rPr>
        <w:t xml:space="preserve">построения содержания учебных предметов и образования с ориентацией на сущностные знания в определенных предметных областях;  </w:t>
      </w:r>
    </w:p>
    <w:p w14:paraId="12601CB5" w14:textId="77777777" w:rsidR="00C20E1E" w:rsidRPr="005333C3" w:rsidRDefault="00A96485" w:rsidP="0086780E">
      <w:pPr>
        <w:numPr>
          <w:ilvl w:val="0"/>
          <w:numId w:val="54"/>
        </w:numPr>
        <w:ind w:left="0" w:right="-78" w:firstLine="567"/>
        <w:rPr>
          <w:color w:val="auto"/>
        </w:rPr>
      </w:pPr>
      <w:r w:rsidRPr="005333C3">
        <w:rPr>
          <w:color w:val="auto"/>
        </w:rPr>
        <w:t xml:space="preserve">определения функций, </w:t>
      </w:r>
      <w:r w:rsidR="00B04F32" w:rsidRPr="005333C3">
        <w:rPr>
          <w:color w:val="auto"/>
        </w:rPr>
        <w:t xml:space="preserve">содержания и структуры универсальных учебных действий для каждого возраста/уровня образования; </w:t>
      </w:r>
    </w:p>
    <w:p w14:paraId="0C3A1018" w14:textId="77777777" w:rsidR="00C20E1E" w:rsidRPr="005333C3" w:rsidRDefault="00B04F32" w:rsidP="0086780E">
      <w:pPr>
        <w:numPr>
          <w:ilvl w:val="0"/>
          <w:numId w:val="54"/>
        </w:numPr>
        <w:ind w:left="0" w:right="-78" w:firstLine="567"/>
        <w:rPr>
          <w:color w:val="auto"/>
        </w:rPr>
      </w:pPr>
      <w:r w:rsidRPr="005333C3">
        <w:rPr>
          <w:color w:val="auto"/>
        </w:rPr>
        <w:t xml:space="preserve">выделения </w:t>
      </w:r>
      <w:r w:rsidRPr="005333C3">
        <w:rPr>
          <w:color w:val="auto"/>
        </w:rPr>
        <w:tab/>
      </w:r>
      <w:r w:rsidR="00A96485" w:rsidRPr="005333C3">
        <w:rPr>
          <w:color w:val="auto"/>
        </w:rPr>
        <w:t xml:space="preserve">возрастно-специфической </w:t>
      </w:r>
      <w:r w:rsidR="00A96485" w:rsidRPr="005333C3">
        <w:rPr>
          <w:color w:val="auto"/>
        </w:rPr>
        <w:tab/>
        <w:t xml:space="preserve">формы и качественных </w:t>
      </w:r>
      <w:r w:rsidRPr="005333C3">
        <w:rPr>
          <w:color w:val="auto"/>
        </w:rPr>
        <w:t xml:space="preserve">показателей сформированности </w:t>
      </w:r>
      <w:r w:rsidR="00A96485" w:rsidRPr="005333C3">
        <w:rPr>
          <w:color w:val="auto"/>
        </w:rPr>
        <w:t xml:space="preserve">универсальных учебных действий в отношении познавательного и </w:t>
      </w:r>
      <w:r w:rsidRPr="005333C3">
        <w:rPr>
          <w:color w:val="auto"/>
        </w:rPr>
        <w:t xml:space="preserve">личностного развития учащихся;    </w:t>
      </w:r>
    </w:p>
    <w:p w14:paraId="2A880F02" w14:textId="77777777" w:rsidR="00C20E1E" w:rsidRPr="005333C3" w:rsidRDefault="00B04F32" w:rsidP="0086780E">
      <w:pPr>
        <w:numPr>
          <w:ilvl w:val="0"/>
          <w:numId w:val="54"/>
        </w:numPr>
        <w:spacing w:after="35"/>
        <w:ind w:left="0" w:right="-78" w:firstLine="567"/>
        <w:rPr>
          <w:color w:val="auto"/>
        </w:rPr>
      </w:pPr>
      <w:r w:rsidRPr="005333C3">
        <w:rPr>
          <w:color w:val="auto"/>
        </w:rPr>
        <w:t>определения круга учебных предметов, в рамках которых оптимально могут быт</w:t>
      </w:r>
      <w:r w:rsidR="00A96485" w:rsidRPr="005333C3">
        <w:rPr>
          <w:color w:val="auto"/>
        </w:rPr>
        <w:t xml:space="preserve">ь сформированы конкретные виды </w:t>
      </w:r>
      <w:r w:rsidRPr="005333C3">
        <w:rPr>
          <w:color w:val="auto"/>
        </w:rPr>
        <w:t xml:space="preserve">универсальных учебных действий и в какой форме; </w:t>
      </w:r>
    </w:p>
    <w:p w14:paraId="40B49299" w14:textId="77777777" w:rsidR="00C20E1E" w:rsidRPr="005333C3" w:rsidRDefault="00B04F32" w:rsidP="0086780E">
      <w:pPr>
        <w:numPr>
          <w:ilvl w:val="0"/>
          <w:numId w:val="54"/>
        </w:numPr>
        <w:ind w:left="0" w:right="-78" w:firstLine="567"/>
        <w:rPr>
          <w:color w:val="auto"/>
        </w:rPr>
      </w:pPr>
      <w:r w:rsidRPr="005333C3">
        <w:rPr>
          <w:color w:val="auto"/>
        </w:rPr>
        <w:t>разработки системы</w:t>
      </w:r>
      <w:r w:rsidR="00A96485" w:rsidRPr="005333C3">
        <w:rPr>
          <w:color w:val="auto"/>
        </w:rPr>
        <w:t xml:space="preserve"> типовых задач для диагностики </w:t>
      </w:r>
      <w:r w:rsidRPr="005333C3">
        <w:rPr>
          <w:color w:val="auto"/>
        </w:rPr>
        <w:t xml:space="preserve">сформированности универсальных учебных действий на каждом из уровней образовательных отношений.  </w:t>
      </w:r>
    </w:p>
    <w:p w14:paraId="6A68CD5F" w14:textId="77777777" w:rsidR="00C20E1E" w:rsidRPr="005333C3" w:rsidRDefault="00B04F32" w:rsidP="00715EFE">
      <w:pPr>
        <w:spacing w:after="5" w:line="271" w:lineRule="auto"/>
        <w:ind w:left="0" w:right="-78" w:firstLine="567"/>
        <w:rPr>
          <w:color w:val="auto"/>
        </w:rPr>
      </w:pPr>
      <w:r w:rsidRPr="005333C3">
        <w:rPr>
          <w:b/>
          <w:color w:val="auto"/>
        </w:rPr>
        <w:t xml:space="preserve">Номенклатура универсальных учебных действий      </w:t>
      </w:r>
    </w:p>
    <w:p w14:paraId="519BB4E4" w14:textId="77777777" w:rsidR="00C20E1E" w:rsidRPr="005333C3" w:rsidRDefault="00B04F32" w:rsidP="00715EFE">
      <w:pPr>
        <w:ind w:left="0" w:right="-78" w:firstLine="567"/>
        <w:rPr>
          <w:color w:val="auto"/>
        </w:rPr>
      </w:pPr>
      <w:r w:rsidRPr="005333C3">
        <w:rPr>
          <w:color w:val="auto"/>
        </w:rPr>
        <w:t xml:space="preserve">В составе основных видов универсальных учебных действий, диктуемом ключевыми целями общего образования, можно выделить четыре блока: </w:t>
      </w:r>
    </w:p>
    <w:p w14:paraId="5D776093" w14:textId="77777777" w:rsidR="00C20E1E" w:rsidRPr="005333C3" w:rsidRDefault="00B04F32" w:rsidP="0086780E">
      <w:pPr>
        <w:numPr>
          <w:ilvl w:val="0"/>
          <w:numId w:val="55"/>
        </w:numPr>
        <w:ind w:left="851" w:right="-78" w:firstLine="567"/>
        <w:rPr>
          <w:color w:val="auto"/>
        </w:rPr>
      </w:pPr>
      <w:r w:rsidRPr="005333C3">
        <w:rPr>
          <w:color w:val="auto"/>
        </w:rPr>
        <w:t xml:space="preserve">личностный;  </w:t>
      </w:r>
    </w:p>
    <w:p w14:paraId="47C0C7C3" w14:textId="77777777" w:rsidR="00A96485" w:rsidRPr="005333C3" w:rsidRDefault="00B04F32" w:rsidP="0086780E">
      <w:pPr>
        <w:numPr>
          <w:ilvl w:val="0"/>
          <w:numId w:val="55"/>
        </w:numPr>
        <w:ind w:left="851" w:right="-78" w:firstLine="567"/>
        <w:rPr>
          <w:color w:val="auto"/>
        </w:rPr>
      </w:pPr>
      <w:r w:rsidRPr="005333C3">
        <w:rPr>
          <w:color w:val="auto"/>
        </w:rPr>
        <w:t xml:space="preserve">регулятивный (включающий также действия саморегуляции);  </w:t>
      </w:r>
    </w:p>
    <w:p w14:paraId="49BC4DF2" w14:textId="77777777" w:rsidR="00C20E1E" w:rsidRPr="005333C3" w:rsidRDefault="00B04F32" w:rsidP="0086780E">
      <w:pPr>
        <w:numPr>
          <w:ilvl w:val="0"/>
          <w:numId w:val="55"/>
        </w:numPr>
        <w:ind w:left="851" w:right="-78" w:firstLine="567"/>
        <w:rPr>
          <w:color w:val="auto"/>
        </w:rPr>
      </w:pPr>
      <w:r w:rsidRPr="005333C3">
        <w:rPr>
          <w:color w:val="auto"/>
        </w:rPr>
        <w:t xml:space="preserve">познавательный; </w:t>
      </w:r>
    </w:p>
    <w:p w14:paraId="5807090A" w14:textId="77777777" w:rsidR="00C20E1E" w:rsidRPr="005333C3" w:rsidRDefault="00B04F32" w:rsidP="00484D1E">
      <w:pPr>
        <w:ind w:left="851" w:right="-78" w:hanging="284"/>
        <w:rPr>
          <w:color w:val="auto"/>
        </w:rPr>
      </w:pPr>
      <w:r w:rsidRPr="005333C3">
        <w:rPr>
          <w:color w:val="auto"/>
        </w:rPr>
        <w:t xml:space="preserve">4) </w:t>
      </w:r>
      <w:r w:rsidR="00484D1E" w:rsidRPr="005333C3">
        <w:rPr>
          <w:color w:val="auto"/>
        </w:rPr>
        <w:t xml:space="preserve"> </w:t>
      </w:r>
      <w:r w:rsidRPr="005333C3">
        <w:rPr>
          <w:color w:val="auto"/>
        </w:rPr>
        <w:t xml:space="preserve">коммуникативный.  </w:t>
      </w:r>
    </w:p>
    <w:p w14:paraId="20F2B374" w14:textId="77777777" w:rsidR="00C20E1E" w:rsidRPr="005333C3" w:rsidRDefault="00B04F32" w:rsidP="00715EFE">
      <w:pPr>
        <w:ind w:left="0" w:right="-78" w:firstLine="567"/>
        <w:rPr>
          <w:color w:val="auto"/>
        </w:rPr>
      </w:pPr>
      <w:r w:rsidRPr="005333C3">
        <w:rPr>
          <w:color w:val="auto"/>
        </w:rPr>
        <w:t xml:space="preserve">Представим названные блоки УУД более подробно. </w:t>
      </w:r>
    </w:p>
    <w:p w14:paraId="19DB356C" w14:textId="77777777" w:rsidR="00C20E1E" w:rsidRPr="005333C3" w:rsidRDefault="00B04F32" w:rsidP="00715EFE">
      <w:pPr>
        <w:spacing w:after="38"/>
        <w:ind w:left="0" w:right="-78" w:firstLine="567"/>
        <w:rPr>
          <w:color w:val="auto"/>
        </w:rPr>
      </w:pPr>
      <w:r w:rsidRPr="005333C3">
        <w:rPr>
          <w:b/>
          <w:color w:val="auto"/>
        </w:rPr>
        <w:t>Личностные</w:t>
      </w:r>
      <w:r w:rsidRPr="005333C3">
        <w:rPr>
          <w:i/>
          <w:color w:val="auto"/>
        </w:rPr>
        <w:t xml:space="preserve"> </w:t>
      </w:r>
      <w:r w:rsidRPr="005333C3">
        <w:rPr>
          <w:color w:val="auto"/>
        </w:rPr>
        <w:t xml:space="preserve">универсальные учебные действия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действий:  </w:t>
      </w:r>
    </w:p>
    <w:p w14:paraId="099D2044" w14:textId="77777777" w:rsidR="00C20E1E" w:rsidRPr="005333C3" w:rsidRDefault="00B04F32" w:rsidP="0086780E">
      <w:pPr>
        <w:numPr>
          <w:ilvl w:val="0"/>
          <w:numId w:val="56"/>
        </w:numPr>
        <w:ind w:left="0" w:right="-78" w:firstLine="567"/>
        <w:rPr>
          <w:color w:val="auto"/>
        </w:rPr>
      </w:pPr>
      <w:r w:rsidRPr="005333C3">
        <w:rPr>
          <w:color w:val="auto"/>
        </w:rPr>
        <w:t xml:space="preserve">личностное, профессиональное, жизненное  </w:t>
      </w:r>
      <w:r w:rsidRPr="005333C3">
        <w:rPr>
          <w:i/>
          <w:color w:val="auto"/>
        </w:rPr>
        <w:t xml:space="preserve">самоопределение; </w:t>
      </w:r>
    </w:p>
    <w:p w14:paraId="6BEB94BC" w14:textId="77777777" w:rsidR="00C20E1E" w:rsidRPr="005333C3" w:rsidRDefault="00B04F32" w:rsidP="0086780E">
      <w:pPr>
        <w:numPr>
          <w:ilvl w:val="0"/>
          <w:numId w:val="56"/>
        </w:numPr>
        <w:spacing w:after="36"/>
        <w:ind w:left="0" w:right="-78" w:firstLine="567"/>
        <w:rPr>
          <w:color w:val="auto"/>
        </w:rPr>
      </w:pPr>
      <w:r w:rsidRPr="005333C3">
        <w:rPr>
          <w:color w:val="auto"/>
        </w:rPr>
        <w:t xml:space="preserve">действие </w:t>
      </w:r>
      <w:r w:rsidRPr="005333C3">
        <w:rPr>
          <w:i/>
          <w:color w:val="auto"/>
        </w:rPr>
        <w:t>смыслообразования</w:t>
      </w:r>
      <w:r w:rsidRPr="005333C3">
        <w:rPr>
          <w:color w:val="auto"/>
        </w:rPr>
        <w:t xml:space="preserve">, т. е.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о том, «какое значение, смысл имеет для меня учение», и уметь находить ответ на него.  </w:t>
      </w:r>
    </w:p>
    <w:p w14:paraId="47B5EDCD" w14:textId="77777777" w:rsidR="00C20E1E" w:rsidRPr="005333C3" w:rsidRDefault="00B04F32" w:rsidP="0086780E">
      <w:pPr>
        <w:numPr>
          <w:ilvl w:val="0"/>
          <w:numId w:val="56"/>
        </w:numPr>
        <w:ind w:left="0" w:right="-78" w:firstLine="567"/>
        <w:rPr>
          <w:color w:val="auto"/>
        </w:rPr>
      </w:pPr>
      <w:r w:rsidRPr="005333C3">
        <w:rPr>
          <w:color w:val="auto"/>
        </w:rPr>
        <w:t xml:space="preserve">действие нравственно-этического </w:t>
      </w:r>
      <w:r w:rsidRPr="005333C3">
        <w:rPr>
          <w:i/>
          <w:color w:val="auto"/>
        </w:rPr>
        <w:t>оценивания</w:t>
      </w:r>
      <w:r w:rsidRPr="005333C3">
        <w:rPr>
          <w:color w:val="auto"/>
        </w:rPr>
        <w:t xml:space="preserve"> усваиваемого содержания, исходя из социальных и личностных ценностей, обеспечивающее личностный моральный выбор. </w:t>
      </w:r>
      <w:r w:rsidRPr="005333C3">
        <w:rPr>
          <w:b/>
          <w:color w:val="auto"/>
        </w:rPr>
        <w:t>Регулятивные</w:t>
      </w:r>
      <w:r w:rsidRPr="005333C3">
        <w:rPr>
          <w:color w:val="auto"/>
        </w:rPr>
        <w:t xml:space="preserve"> действия обеспечивают организацию учащимся своей учебной деятельности. К ним относятся</w:t>
      </w:r>
      <w:r w:rsidR="00484D1E" w:rsidRPr="005333C3">
        <w:rPr>
          <w:color w:val="auto"/>
        </w:rPr>
        <w:t>:</w:t>
      </w:r>
      <w:r w:rsidRPr="005333C3">
        <w:rPr>
          <w:color w:val="auto"/>
        </w:rPr>
        <w:t xml:space="preserve"> </w:t>
      </w:r>
    </w:p>
    <w:p w14:paraId="2970B4E7" w14:textId="77777777" w:rsidR="00C20E1E" w:rsidRPr="005333C3" w:rsidRDefault="00B04F32" w:rsidP="0086780E">
      <w:pPr>
        <w:numPr>
          <w:ilvl w:val="0"/>
          <w:numId w:val="56"/>
        </w:numPr>
        <w:ind w:left="0" w:right="-78" w:firstLine="567"/>
        <w:rPr>
          <w:color w:val="auto"/>
        </w:rPr>
      </w:pPr>
      <w:r w:rsidRPr="005333C3">
        <w:rPr>
          <w:i/>
          <w:color w:val="auto"/>
        </w:rPr>
        <w:t>целеполагание</w:t>
      </w:r>
      <w:r w:rsidRPr="005333C3">
        <w:rPr>
          <w:color w:val="auto"/>
        </w:rPr>
        <w:t xml:space="preserve"> как постановка учебной задачи на основе соотнесения того, что уже известно и усвоено учащимся, и того, что еще неизвестно;  </w:t>
      </w:r>
    </w:p>
    <w:p w14:paraId="63D8DD2E" w14:textId="77777777" w:rsidR="00C20E1E" w:rsidRPr="005333C3" w:rsidRDefault="00B04F32" w:rsidP="0086780E">
      <w:pPr>
        <w:numPr>
          <w:ilvl w:val="0"/>
          <w:numId w:val="56"/>
        </w:numPr>
        <w:ind w:left="0" w:right="-78" w:firstLine="567"/>
        <w:rPr>
          <w:color w:val="auto"/>
        </w:rPr>
      </w:pPr>
      <w:r w:rsidRPr="005333C3">
        <w:rPr>
          <w:i/>
          <w:color w:val="auto"/>
        </w:rPr>
        <w:lastRenderedPageBreak/>
        <w:t>планирование</w:t>
      </w:r>
      <w:r w:rsidRPr="005333C3">
        <w:rPr>
          <w:color w:val="auto"/>
        </w:rPr>
        <w:t xml:space="preserve"> – определение последовательности промежуточных целей с учетом конечного результата; составление плана и последовательности действий;  </w:t>
      </w:r>
    </w:p>
    <w:p w14:paraId="11AA10B2" w14:textId="77777777" w:rsidR="00C20E1E" w:rsidRPr="005333C3" w:rsidRDefault="00B04F32" w:rsidP="0086780E">
      <w:pPr>
        <w:numPr>
          <w:ilvl w:val="0"/>
          <w:numId w:val="56"/>
        </w:numPr>
        <w:ind w:left="0" w:right="-78" w:firstLine="567"/>
        <w:rPr>
          <w:color w:val="auto"/>
        </w:rPr>
      </w:pPr>
      <w:r w:rsidRPr="005333C3">
        <w:rPr>
          <w:i/>
          <w:color w:val="auto"/>
        </w:rPr>
        <w:t>прогнозирование</w:t>
      </w:r>
      <w:r w:rsidRPr="005333C3">
        <w:rPr>
          <w:color w:val="auto"/>
        </w:rPr>
        <w:t xml:space="preserve"> – предвосхищение результата и уровня усвоения, его временных характеристик;  </w:t>
      </w:r>
    </w:p>
    <w:p w14:paraId="444F2E1E" w14:textId="77777777" w:rsidR="00C20E1E" w:rsidRPr="005333C3" w:rsidRDefault="00B04F32" w:rsidP="0086780E">
      <w:pPr>
        <w:numPr>
          <w:ilvl w:val="0"/>
          <w:numId w:val="56"/>
        </w:numPr>
        <w:ind w:left="0" w:right="-78" w:firstLine="567"/>
        <w:rPr>
          <w:color w:val="auto"/>
        </w:rPr>
      </w:pPr>
      <w:r w:rsidRPr="005333C3">
        <w:rPr>
          <w:i/>
          <w:color w:val="auto"/>
        </w:rPr>
        <w:t>контроль</w:t>
      </w:r>
      <w:r w:rsidRPr="005333C3">
        <w:rPr>
          <w:color w:val="auto"/>
        </w:rPr>
        <w:t xml:space="preserve"> в форме сличения способа действия и его результата с заданным эталоном с целью обнаружения отклонений и отличий от эталона; </w:t>
      </w:r>
    </w:p>
    <w:p w14:paraId="2CA90A3E" w14:textId="77777777" w:rsidR="00C20E1E" w:rsidRPr="005333C3" w:rsidRDefault="00B04F32" w:rsidP="0086780E">
      <w:pPr>
        <w:numPr>
          <w:ilvl w:val="0"/>
          <w:numId w:val="56"/>
        </w:numPr>
        <w:ind w:left="0" w:right="-78" w:firstLine="567"/>
        <w:rPr>
          <w:color w:val="auto"/>
        </w:rPr>
      </w:pPr>
      <w:r w:rsidRPr="005333C3">
        <w:rPr>
          <w:i/>
          <w:color w:val="auto"/>
        </w:rPr>
        <w:t>коррекция</w:t>
      </w:r>
      <w:r w:rsidRPr="005333C3">
        <w:rPr>
          <w:color w:val="auto"/>
        </w:rPr>
        <w:t xml:space="preserve"> – внесение необходимых дополнений и корректив в план и способ действия в случае расхождения эталона, реального действия и его продукта;  </w:t>
      </w:r>
    </w:p>
    <w:p w14:paraId="6BFAC217" w14:textId="77777777" w:rsidR="00C20E1E" w:rsidRPr="005333C3" w:rsidRDefault="00B04F32" w:rsidP="0086780E">
      <w:pPr>
        <w:numPr>
          <w:ilvl w:val="0"/>
          <w:numId w:val="56"/>
        </w:numPr>
        <w:ind w:left="0" w:right="-78" w:firstLine="567"/>
        <w:rPr>
          <w:color w:val="auto"/>
        </w:rPr>
      </w:pPr>
      <w:r w:rsidRPr="005333C3">
        <w:rPr>
          <w:i/>
          <w:color w:val="auto"/>
        </w:rPr>
        <w:t>оценка</w:t>
      </w:r>
      <w:r w:rsidRPr="005333C3">
        <w:rPr>
          <w:color w:val="auto"/>
        </w:rPr>
        <w:t xml:space="preserve"> - выделение и осознание учащимся того, что уже усвоено и что еще подлежит усвоению, осознание качества и уровня усвоения.  </w:t>
      </w:r>
    </w:p>
    <w:p w14:paraId="0DF4D6D5" w14:textId="77777777" w:rsidR="00C20E1E" w:rsidRPr="005333C3" w:rsidRDefault="00B04F32" w:rsidP="0086780E">
      <w:pPr>
        <w:numPr>
          <w:ilvl w:val="0"/>
          <w:numId w:val="56"/>
        </w:numPr>
        <w:ind w:left="0" w:right="-78" w:firstLine="567"/>
        <w:rPr>
          <w:color w:val="auto"/>
        </w:rPr>
      </w:pPr>
      <w:r w:rsidRPr="005333C3">
        <w:rPr>
          <w:color w:val="auto"/>
        </w:rPr>
        <w:t xml:space="preserve">волевая </w:t>
      </w:r>
      <w:r w:rsidRPr="005333C3">
        <w:rPr>
          <w:i/>
          <w:color w:val="auto"/>
        </w:rPr>
        <w:t>саморегуляция</w:t>
      </w:r>
      <w:r w:rsidRPr="005333C3">
        <w:rPr>
          <w:color w:val="auto"/>
        </w:rPr>
        <w:t xml:space="preserve"> как способность к мобилизации сил и энергии; способность к волевому усилию  - к выбору в ситуации мотивационного конфликта и  к преодолению препятствий. </w:t>
      </w:r>
    </w:p>
    <w:p w14:paraId="04E26134" w14:textId="77777777" w:rsidR="00C20E1E" w:rsidRPr="005333C3" w:rsidRDefault="00B04F32" w:rsidP="00715EFE">
      <w:pPr>
        <w:ind w:left="0" w:right="-78" w:firstLine="567"/>
        <w:rPr>
          <w:color w:val="auto"/>
        </w:rPr>
      </w:pPr>
      <w:r w:rsidRPr="005333C3">
        <w:rPr>
          <w:b/>
          <w:color w:val="auto"/>
        </w:rPr>
        <w:t xml:space="preserve">Познавательные универсальные </w:t>
      </w:r>
      <w:r w:rsidRPr="005333C3">
        <w:rPr>
          <w:i/>
          <w:color w:val="auto"/>
        </w:rPr>
        <w:t xml:space="preserve"> </w:t>
      </w:r>
      <w:r w:rsidRPr="005333C3">
        <w:rPr>
          <w:color w:val="auto"/>
        </w:rPr>
        <w:t xml:space="preserve">действия включают общеучебные, логические, действия постановки и решения проблем.  </w:t>
      </w:r>
    </w:p>
    <w:p w14:paraId="7BB7C7BA" w14:textId="77777777" w:rsidR="00C20E1E" w:rsidRPr="005333C3" w:rsidRDefault="00B04F32" w:rsidP="00715EFE">
      <w:pPr>
        <w:ind w:left="0" w:right="-78" w:firstLine="567"/>
        <w:rPr>
          <w:color w:val="auto"/>
        </w:rPr>
      </w:pPr>
      <w:r w:rsidRPr="005333C3">
        <w:rPr>
          <w:b/>
          <w:i/>
          <w:color w:val="auto"/>
        </w:rPr>
        <w:t xml:space="preserve">Общеучебные </w:t>
      </w:r>
      <w:r w:rsidRPr="005333C3">
        <w:rPr>
          <w:color w:val="auto"/>
        </w:rPr>
        <w:t xml:space="preserve">универсальные действия:  </w:t>
      </w:r>
    </w:p>
    <w:p w14:paraId="5476217B" w14:textId="77777777" w:rsidR="00C20E1E" w:rsidRPr="005333C3" w:rsidRDefault="00B04F32" w:rsidP="0086780E">
      <w:pPr>
        <w:numPr>
          <w:ilvl w:val="1"/>
          <w:numId w:val="56"/>
        </w:numPr>
        <w:ind w:left="0" w:right="-78" w:firstLine="567"/>
        <w:rPr>
          <w:color w:val="auto"/>
        </w:rPr>
      </w:pPr>
      <w:r w:rsidRPr="005333C3">
        <w:rPr>
          <w:color w:val="auto"/>
        </w:rPr>
        <w:t xml:space="preserve">самостоятельное выделение и формулирование познавательной цели;   </w:t>
      </w:r>
    </w:p>
    <w:p w14:paraId="52EF4FB6" w14:textId="77777777" w:rsidR="00C20E1E" w:rsidRPr="005333C3" w:rsidRDefault="00B04F32" w:rsidP="0086780E">
      <w:pPr>
        <w:numPr>
          <w:ilvl w:val="1"/>
          <w:numId w:val="56"/>
        </w:numPr>
        <w:ind w:left="0" w:right="-78" w:firstLine="567"/>
        <w:rPr>
          <w:color w:val="auto"/>
        </w:rPr>
      </w:pPr>
      <w:r w:rsidRPr="005333C3">
        <w:rPr>
          <w:color w:val="auto"/>
        </w:rPr>
        <w:t xml:space="preserve">поиск и выделение необходимой информации; применение методов информационного поиска, в том числе с помощью компьютерных средств: </w:t>
      </w:r>
    </w:p>
    <w:p w14:paraId="41D1E5C3" w14:textId="77777777" w:rsidR="00A96485" w:rsidRPr="005333C3" w:rsidRDefault="00B04F32" w:rsidP="0086780E">
      <w:pPr>
        <w:numPr>
          <w:ilvl w:val="1"/>
          <w:numId w:val="56"/>
        </w:numPr>
        <w:ind w:left="0" w:right="-78" w:firstLine="567"/>
        <w:rPr>
          <w:color w:val="auto"/>
        </w:rPr>
      </w:pPr>
      <w:r w:rsidRPr="005333C3">
        <w:rPr>
          <w:color w:val="auto"/>
        </w:rPr>
        <w:t xml:space="preserve">знаково-символические </w:t>
      </w:r>
    </w:p>
    <w:p w14:paraId="2C685237" w14:textId="77777777" w:rsidR="00C20E1E" w:rsidRPr="005333C3" w:rsidRDefault="00B04F32" w:rsidP="0086780E">
      <w:pPr>
        <w:numPr>
          <w:ilvl w:val="1"/>
          <w:numId w:val="56"/>
        </w:numPr>
        <w:ind w:left="0" w:right="-78" w:firstLine="567"/>
        <w:rPr>
          <w:color w:val="auto"/>
        </w:rPr>
      </w:pPr>
      <w:r w:rsidRPr="005333C3">
        <w:rPr>
          <w:i/>
          <w:color w:val="auto"/>
        </w:rPr>
        <w:t>моделирование</w:t>
      </w:r>
      <w:r w:rsidRPr="005333C3">
        <w:rPr>
          <w:color w:val="auto"/>
        </w:rPr>
        <w:t xml:space="preserve"> – преобразование объекта из чувственной формы в модель, где выделены существенные характеристики объекта (пространственно-графическу</w:t>
      </w:r>
      <w:r w:rsidR="00A96485" w:rsidRPr="005333C3">
        <w:rPr>
          <w:color w:val="auto"/>
        </w:rPr>
        <w:t xml:space="preserve">ю или знаково-символическую) и </w:t>
      </w:r>
      <w:r w:rsidRPr="005333C3">
        <w:rPr>
          <w:i/>
          <w:color w:val="auto"/>
        </w:rPr>
        <w:t>преобразование модели</w:t>
      </w:r>
      <w:r w:rsidRPr="005333C3">
        <w:rPr>
          <w:color w:val="auto"/>
        </w:rPr>
        <w:t xml:space="preserve"> с целью выявления общих законов, определяющих данную предметную область; </w:t>
      </w:r>
    </w:p>
    <w:p w14:paraId="3926E2CB" w14:textId="77777777" w:rsidR="00C20E1E" w:rsidRPr="005333C3" w:rsidRDefault="00B04F32" w:rsidP="0086780E">
      <w:pPr>
        <w:numPr>
          <w:ilvl w:val="1"/>
          <w:numId w:val="56"/>
        </w:numPr>
        <w:ind w:left="0" w:right="-78" w:firstLine="567"/>
        <w:rPr>
          <w:color w:val="auto"/>
        </w:rPr>
      </w:pPr>
      <w:r w:rsidRPr="005333C3">
        <w:rPr>
          <w:color w:val="auto"/>
        </w:rPr>
        <w:t xml:space="preserve">умение структурировать знания; </w:t>
      </w:r>
    </w:p>
    <w:p w14:paraId="23D76548" w14:textId="77777777" w:rsidR="00C20E1E" w:rsidRPr="005333C3" w:rsidRDefault="00B04F32" w:rsidP="0086780E">
      <w:pPr>
        <w:numPr>
          <w:ilvl w:val="1"/>
          <w:numId w:val="56"/>
        </w:numPr>
        <w:ind w:left="0" w:right="-78" w:firstLine="567"/>
        <w:rPr>
          <w:color w:val="auto"/>
        </w:rPr>
      </w:pPr>
      <w:r w:rsidRPr="005333C3">
        <w:rPr>
          <w:color w:val="auto"/>
        </w:rPr>
        <w:t xml:space="preserve">умение осознанно и произвольно строить речевое высказывание в устной и письменной форме;  </w:t>
      </w:r>
    </w:p>
    <w:p w14:paraId="19554557" w14:textId="77777777" w:rsidR="00C20E1E" w:rsidRPr="005333C3" w:rsidRDefault="00B04F32" w:rsidP="0086780E">
      <w:pPr>
        <w:numPr>
          <w:ilvl w:val="1"/>
          <w:numId w:val="56"/>
        </w:numPr>
        <w:ind w:left="0" w:right="-78" w:firstLine="567"/>
        <w:rPr>
          <w:color w:val="auto"/>
        </w:rPr>
      </w:pPr>
      <w:r w:rsidRPr="005333C3">
        <w:rPr>
          <w:color w:val="auto"/>
        </w:rPr>
        <w:t xml:space="preserve">выбор наиболее эффективных способов решения задач в зависимости от конкретных условий;  </w:t>
      </w:r>
    </w:p>
    <w:p w14:paraId="7751C756" w14:textId="77777777" w:rsidR="00C20E1E" w:rsidRPr="005333C3" w:rsidRDefault="00A96485" w:rsidP="0086780E">
      <w:pPr>
        <w:numPr>
          <w:ilvl w:val="1"/>
          <w:numId w:val="56"/>
        </w:numPr>
        <w:ind w:left="0" w:right="-78" w:firstLine="567"/>
        <w:rPr>
          <w:color w:val="auto"/>
        </w:rPr>
      </w:pPr>
      <w:r w:rsidRPr="005333C3">
        <w:rPr>
          <w:color w:val="auto"/>
        </w:rPr>
        <w:t xml:space="preserve">рефлексия способов </w:t>
      </w:r>
      <w:r w:rsidR="00B04F32" w:rsidRPr="005333C3">
        <w:rPr>
          <w:color w:val="auto"/>
        </w:rPr>
        <w:t xml:space="preserve">и условий действия, контроль и оценка процесса и результатов деятельности;  </w:t>
      </w:r>
    </w:p>
    <w:p w14:paraId="175918F1" w14:textId="77777777" w:rsidR="00C20E1E" w:rsidRPr="005333C3" w:rsidRDefault="00B04F32" w:rsidP="0086780E">
      <w:pPr>
        <w:numPr>
          <w:ilvl w:val="1"/>
          <w:numId w:val="56"/>
        </w:numPr>
        <w:ind w:left="0" w:right="-78" w:firstLine="567"/>
        <w:rPr>
          <w:color w:val="auto"/>
        </w:rPr>
      </w:pPr>
      <w:r w:rsidRPr="005333C3">
        <w:rPr>
          <w:color w:val="auto"/>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  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14:paraId="501EA234" w14:textId="77777777" w:rsidR="00C20E1E" w:rsidRPr="005333C3" w:rsidRDefault="00B04F32" w:rsidP="00715EFE">
      <w:pPr>
        <w:spacing w:after="5" w:line="271" w:lineRule="auto"/>
        <w:ind w:left="0" w:right="-78" w:firstLine="567"/>
        <w:rPr>
          <w:color w:val="auto"/>
        </w:rPr>
      </w:pPr>
      <w:r w:rsidRPr="005333C3">
        <w:rPr>
          <w:color w:val="auto"/>
        </w:rPr>
        <w:t xml:space="preserve"> </w:t>
      </w:r>
      <w:r w:rsidRPr="005333C3">
        <w:rPr>
          <w:b/>
          <w:i/>
          <w:color w:val="auto"/>
        </w:rPr>
        <w:t>Логические</w:t>
      </w:r>
      <w:r w:rsidRPr="005333C3">
        <w:rPr>
          <w:color w:val="auto"/>
        </w:rPr>
        <w:t xml:space="preserve"> действия:  </w:t>
      </w:r>
    </w:p>
    <w:p w14:paraId="424177C3" w14:textId="77777777" w:rsidR="00C20E1E" w:rsidRPr="005333C3" w:rsidRDefault="00A96485" w:rsidP="0086780E">
      <w:pPr>
        <w:numPr>
          <w:ilvl w:val="1"/>
          <w:numId w:val="56"/>
        </w:numPr>
        <w:ind w:left="0" w:right="-78" w:firstLine="567"/>
        <w:rPr>
          <w:color w:val="auto"/>
        </w:rPr>
      </w:pPr>
      <w:r w:rsidRPr="005333C3">
        <w:rPr>
          <w:color w:val="auto"/>
        </w:rPr>
        <w:t xml:space="preserve">анализ объектов </w:t>
      </w:r>
      <w:r w:rsidR="00B04F32" w:rsidRPr="005333C3">
        <w:rPr>
          <w:color w:val="auto"/>
        </w:rPr>
        <w:t xml:space="preserve">с целью выделения признаков (существенных, несущественных)  - синтез как составление целого из частей, в том числе самостоятельно достраивая, восполняя недостающие компоненты;  </w:t>
      </w:r>
    </w:p>
    <w:p w14:paraId="649C49A1" w14:textId="77777777" w:rsidR="00C20E1E" w:rsidRPr="005333C3" w:rsidRDefault="00B04F32" w:rsidP="0086780E">
      <w:pPr>
        <w:numPr>
          <w:ilvl w:val="1"/>
          <w:numId w:val="56"/>
        </w:numPr>
        <w:ind w:left="0" w:right="-78" w:firstLine="567"/>
        <w:rPr>
          <w:color w:val="auto"/>
        </w:rPr>
      </w:pPr>
      <w:r w:rsidRPr="005333C3">
        <w:rPr>
          <w:color w:val="auto"/>
        </w:rPr>
        <w:t xml:space="preserve">выбор оснований и критериев для сравнения, сериации, классификации объектов;  </w:t>
      </w:r>
    </w:p>
    <w:p w14:paraId="5AC1A4DD" w14:textId="77777777" w:rsidR="00C20E1E" w:rsidRPr="005333C3" w:rsidRDefault="00B04F32" w:rsidP="0086780E">
      <w:pPr>
        <w:numPr>
          <w:ilvl w:val="1"/>
          <w:numId w:val="56"/>
        </w:numPr>
        <w:ind w:left="0" w:right="-78" w:firstLine="567"/>
        <w:rPr>
          <w:color w:val="auto"/>
        </w:rPr>
      </w:pPr>
      <w:r w:rsidRPr="005333C3">
        <w:rPr>
          <w:color w:val="auto"/>
        </w:rPr>
        <w:t xml:space="preserve">подведение под понятия, выведение следствий;  </w:t>
      </w:r>
    </w:p>
    <w:p w14:paraId="51DEAA65" w14:textId="77777777" w:rsidR="00C20E1E" w:rsidRPr="005333C3" w:rsidRDefault="00B04F32" w:rsidP="0086780E">
      <w:pPr>
        <w:numPr>
          <w:ilvl w:val="1"/>
          <w:numId w:val="56"/>
        </w:numPr>
        <w:ind w:left="0" w:right="-78" w:firstLine="567"/>
        <w:rPr>
          <w:color w:val="auto"/>
        </w:rPr>
      </w:pPr>
      <w:r w:rsidRPr="005333C3">
        <w:rPr>
          <w:color w:val="auto"/>
        </w:rPr>
        <w:t xml:space="preserve">установление причинно-следственных связей,   </w:t>
      </w:r>
    </w:p>
    <w:p w14:paraId="663BC50C" w14:textId="77777777" w:rsidR="00C20E1E" w:rsidRPr="005333C3" w:rsidRDefault="00B04F32" w:rsidP="0086780E">
      <w:pPr>
        <w:numPr>
          <w:ilvl w:val="1"/>
          <w:numId w:val="56"/>
        </w:numPr>
        <w:ind w:left="0" w:right="-78" w:firstLine="567"/>
        <w:rPr>
          <w:color w:val="auto"/>
        </w:rPr>
      </w:pPr>
      <w:r w:rsidRPr="005333C3">
        <w:rPr>
          <w:color w:val="auto"/>
        </w:rPr>
        <w:t xml:space="preserve">построение логической цепи рассуждений,  </w:t>
      </w:r>
    </w:p>
    <w:p w14:paraId="1E034DD4" w14:textId="77777777" w:rsidR="00C20E1E" w:rsidRPr="005333C3" w:rsidRDefault="00B04F32" w:rsidP="0086780E">
      <w:pPr>
        <w:numPr>
          <w:ilvl w:val="1"/>
          <w:numId w:val="56"/>
        </w:numPr>
        <w:ind w:left="0" w:right="-78" w:firstLine="567"/>
        <w:rPr>
          <w:color w:val="auto"/>
        </w:rPr>
      </w:pPr>
      <w:r w:rsidRPr="005333C3">
        <w:rPr>
          <w:color w:val="auto"/>
        </w:rPr>
        <w:t xml:space="preserve">доказательство;  </w:t>
      </w:r>
    </w:p>
    <w:p w14:paraId="7FCD8A24" w14:textId="77777777" w:rsidR="00A96485" w:rsidRPr="005333C3" w:rsidRDefault="00B04F32" w:rsidP="0086780E">
      <w:pPr>
        <w:numPr>
          <w:ilvl w:val="1"/>
          <w:numId w:val="56"/>
        </w:numPr>
        <w:ind w:left="0" w:right="-78" w:firstLine="567"/>
        <w:rPr>
          <w:color w:val="auto"/>
        </w:rPr>
      </w:pPr>
      <w:r w:rsidRPr="005333C3">
        <w:rPr>
          <w:color w:val="auto"/>
        </w:rPr>
        <w:t xml:space="preserve">выдвижение гипотез и их обоснование. </w:t>
      </w:r>
    </w:p>
    <w:p w14:paraId="0B3975E7" w14:textId="77777777" w:rsidR="00C20E1E" w:rsidRPr="005333C3" w:rsidRDefault="00B04F32" w:rsidP="00715EFE">
      <w:pPr>
        <w:ind w:left="0" w:right="-78" w:firstLine="567"/>
        <w:rPr>
          <w:color w:val="auto"/>
        </w:rPr>
      </w:pPr>
      <w:r w:rsidRPr="005333C3">
        <w:rPr>
          <w:b/>
          <w:i/>
          <w:color w:val="auto"/>
        </w:rPr>
        <w:t xml:space="preserve">Постановка и решение проблемы: </w:t>
      </w:r>
    </w:p>
    <w:p w14:paraId="366CC4E8" w14:textId="77777777" w:rsidR="00C20E1E" w:rsidRPr="005333C3" w:rsidRDefault="00B04F32" w:rsidP="0086780E">
      <w:pPr>
        <w:numPr>
          <w:ilvl w:val="1"/>
          <w:numId w:val="56"/>
        </w:numPr>
        <w:ind w:left="0" w:right="-78" w:firstLine="567"/>
        <w:rPr>
          <w:color w:val="auto"/>
        </w:rPr>
      </w:pPr>
      <w:r w:rsidRPr="005333C3">
        <w:rPr>
          <w:color w:val="auto"/>
        </w:rPr>
        <w:t xml:space="preserve">формулирование проблемы; </w:t>
      </w:r>
    </w:p>
    <w:p w14:paraId="05CAD5A5" w14:textId="77777777" w:rsidR="00C20E1E" w:rsidRPr="005333C3" w:rsidRDefault="00B04F32" w:rsidP="0086780E">
      <w:pPr>
        <w:numPr>
          <w:ilvl w:val="1"/>
          <w:numId w:val="56"/>
        </w:numPr>
        <w:ind w:left="0" w:right="-78" w:firstLine="567"/>
        <w:rPr>
          <w:color w:val="auto"/>
        </w:rPr>
      </w:pPr>
      <w:r w:rsidRPr="005333C3">
        <w:rPr>
          <w:color w:val="auto"/>
        </w:rPr>
        <w:t xml:space="preserve">самостоятельное создание способов решения проблем творческого и поискового характера. </w:t>
      </w:r>
    </w:p>
    <w:p w14:paraId="5172DADB" w14:textId="77777777" w:rsidR="00C20E1E" w:rsidRPr="005333C3" w:rsidRDefault="00B04F32" w:rsidP="00715EFE">
      <w:pPr>
        <w:ind w:left="0" w:right="-78" w:firstLine="567"/>
        <w:rPr>
          <w:color w:val="auto"/>
        </w:rPr>
      </w:pPr>
      <w:r w:rsidRPr="005333C3">
        <w:rPr>
          <w:b/>
          <w:color w:val="auto"/>
        </w:rPr>
        <w:lastRenderedPageBreak/>
        <w:t>Коммуникативные</w:t>
      </w:r>
      <w:r w:rsidRPr="005333C3">
        <w:rPr>
          <w:color w:val="auto"/>
        </w:rPr>
        <w:t xml:space="preserve"> действия обеспечивают со</w:t>
      </w:r>
      <w:r w:rsidR="00A96485" w:rsidRPr="005333C3">
        <w:rPr>
          <w:color w:val="auto"/>
        </w:rPr>
        <w:t xml:space="preserve">циальную компетентность и учет </w:t>
      </w:r>
      <w:r w:rsidRPr="005333C3">
        <w:rPr>
          <w:color w:val="auto"/>
        </w:rPr>
        <w:t xml:space="preserve">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14:paraId="3E42DB13" w14:textId="77777777" w:rsidR="00C20E1E" w:rsidRPr="005333C3" w:rsidRDefault="00A96485" w:rsidP="00715EFE">
      <w:pPr>
        <w:spacing w:after="33"/>
        <w:ind w:left="0" w:right="-78" w:firstLine="567"/>
        <w:rPr>
          <w:color w:val="auto"/>
        </w:rPr>
      </w:pPr>
      <w:r w:rsidRPr="005333C3">
        <w:rPr>
          <w:color w:val="auto"/>
        </w:rPr>
        <w:t>Видами</w:t>
      </w:r>
      <w:r w:rsidR="00B04F32" w:rsidRPr="005333C3">
        <w:rPr>
          <w:color w:val="auto"/>
        </w:rPr>
        <w:t xml:space="preserve"> </w:t>
      </w:r>
      <w:r w:rsidR="00B04F32" w:rsidRPr="005333C3">
        <w:rPr>
          <w:i/>
          <w:color w:val="auto"/>
        </w:rPr>
        <w:t>коммуникативных действий</w:t>
      </w:r>
      <w:r w:rsidR="00B04F32" w:rsidRPr="005333C3">
        <w:rPr>
          <w:color w:val="auto"/>
        </w:rPr>
        <w:t xml:space="preserve"> являются:  </w:t>
      </w:r>
    </w:p>
    <w:p w14:paraId="25DB47BD" w14:textId="77777777" w:rsidR="00C20E1E" w:rsidRPr="005333C3" w:rsidRDefault="00B04F32" w:rsidP="0086780E">
      <w:pPr>
        <w:numPr>
          <w:ilvl w:val="0"/>
          <w:numId w:val="56"/>
        </w:numPr>
        <w:ind w:left="0" w:right="-78" w:firstLine="567"/>
        <w:rPr>
          <w:color w:val="auto"/>
        </w:rPr>
      </w:pPr>
      <w:r w:rsidRPr="005333C3">
        <w:rPr>
          <w:color w:val="auto"/>
        </w:rPr>
        <w:t xml:space="preserve">планирование учебного сотрудничества с учителем и сверстниками – определение цели, функций участников, способов взаимодействия;  </w:t>
      </w:r>
    </w:p>
    <w:p w14:paraId="685BDD59" w14:textId="77777777" w:rsidR="00A96485" w:rsidRPr="005333C3" w:rsidRDefault="00B04F32" w:rsidP="0086780E">
      <w:pPr>
        <w:numPr>
          <w:ilvl w:val="0"/>
          <w:numId w:val="56"/>
        </w:numPr>
        <w:spacing w:after="35"/>
        <w:ind w:left="0" w:right="-78" w:firstLine="567"/>
        <w:rPr>
          <w:color w:val="auto"/>
        </w:rPr>
      </w:pPr>
      <w:r w:rsidRPr="005333C3">
        <w:rPr>
          <w:color w:val="auto"/>
        </w:rPr>
        <w:t>постановка вопросов – инициативное сотрудничество в поиске и сборе информации;</w:t>
      </w:r>
    </w:p>
    <w:p w14:paraId="2747884F" w14:textId="77777777" w:rsidR="00C20E1E" w:rsidRPr="005333C3" w:rsidRDefault="00B04F32" w:rsidP="0086780E">
      <w:pPr>
        <w:numPr>
          <w:ilvl w:val="0"/>
          <w:numId w:val="56"/>
        </w:numPr>
        <w:spacing w:after="35"/>
        <w:ind w:left="0" w:right="-78" w:firstLine="567"/>
        <w:rPr>
          <w:color w:val="auto"/>
        </w:rPr>
      </w:pPr>
      <w:r w:rsidRPr="005333C3">
        <w:rPr>
          <w:rFonts w:ascii="Arial" w:eastAsia="Arial" w:hAnsi="Arial" w:cs="Arial"/>
          <w:color w:val="auto"/>
        </w:rPr>
        <w:t xml:space="preserve"> </w:t>
      </w:r>
      <w:r w:rsidRPr="005333C3">
        <w:rPr>
          <w:color w:val="auto"/>
        </w:rP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14:paraId="7E450487" w14:textId="77777777" w:rsidR="00C20E1E" w:rsidRPr="005333C3" w:rsidRDefault="00B04F32" w:rsidP="0086780E">
      <w:pPr>
        <w:numPr>
          <w:ilvl w:val="0"/>
          <w:numId w:val="56"/>
        </w:numPr>
        <w:ind w:left="0" w:right="-78" w:firstLine="567"/>
        <w:rPr>
          <w:color w:val="auto"/>
        </w:rPr>
      </w:pPr>
      <w:r w:rsidRPr="005333C3">
        <w:rPr>
          <w:color w:val="auto"/>
        </w:rPr>
        <w:t xml:space="preserve">управление поведением партнера – контроль, коррекция, оценка действий партнера; </w:t>
      </w:r>
    </w:p>
    <w:p w14:paraId="38CBBA56" w14:textId="77777777" w:rsidR="00C20E1E" w:rsidRPr="005333C3" w:rsidRDefault="00B04F32" w:rsidP="0086780E">
      <w:pPr>
        <w:numPr>
          <w:ilvl w:val="0"/>
          <w:numId w:val="56"/>
        </w:numPr>
        <w:ind w:left="0" w:right="-78" w:firstLine="567"/>
        <w:rPr>
          <w:color w:val="auto"/>
        </w:rPr>
      </w:pPr>
      <w:r w:rsidRPr="005333C3">
        <w:rPr>
          <w:color w:val="auto"/>
        </w:rPr>
        <w:t>умение с достаточно полнотой и точностью выражать свои мыс</w:t>
      </w:r>
      <w:r w:rsidR="00A96485" w:rsidRPr="005333C3">
        <w:rPr>
          <w:color w:val="auto"/>
        </w:rPr>
        <w:t xml:space="preserve">ли в соответствии с задачами и </w:t>
      </w:r>
      <w:r w:rsidRPr="005333C3">
        <w:rPr>
          <w:color w:val="auto"/>
        </w:rPr>
        <w:t xml:space="preserve">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w:t>
      </w:r>
    </w:p>
    <w:p w14:paraId="7AB8427D" w14:textId="77777777" w:rsidR="00C20E1E" w:rsidRPr="005333C3" w:rsidRDefault="00B04F32" w:rsidP="00715EFE">
      <w:pPr>
        <w:ind w:left="0" w:right="-78" w:firstLine="567"/>
        <w:rPr>
          <w:color w:val="auto"/>
        </w:rPr>
      </w:pPr>
      <w:r w:rsidRPr="005333C3">
        <w:rPr>
          <w:color w:val="auto"/>
        </w:rPr>
        <w:t xml:space="preserve">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00A96485" w:rsidRPr="005333C3">
        <w:rPr>
          <w:color w:val="auto"/>
        </w:rPr>
        <w:t>-</w:t>
      </w:r>
      <w:r w:rsidRPr="005333C3">
        <w:rPr>
          <w:color w:val="auto"/>
        </w:rPr>
        <w:t xml:space="preserve">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w:t>
      </w:r>
      <w:r w:rsidRPr="005333C3">
        <w:rPr>
          <w:i/>
          <w:color w:val="auto"/>
        </w:rPr>
        <w:t>зону ближайшего развития</w:t>
      </w:r>
      <w:r w:rsidRPr="005333C3">
        <w:rPr>
          <w:color w:val="auto"/>
        </w:rPr>
        <w:t xml:space="preserve"> указанных универсальных </w:t>
      </w:r>
      <w:r w:rsidR="00A96485" w:rsidRPr="005333C3">
        <w:rPr>
          <w:color w:val="auto"/>
        </w:rPr>
        <w:t xml:space="preserve">учебных действий –  их уровень </w:t>
      </w:r>
      <w:r w:rsidRPr="005333C3">
        <w:rPr>
          <w:color w:val="auto"/>
        </w:rPr>
        <w:t>развития,</w:t>
      </w:r>
      <w:r w:rsidR="00A96485" w:rsidRPr="005333C3">
        <w:rPr>
          <w:color w:val="auto"/>
        </w:rPr>
        <w:t xml:space="preserve"> </w:t>
      </w:r>
      <w:r w:rsidRPr="005333C3">
        <w:rPr>
          <w:color w:val="auto"/>
        </w:rPr>
        <w:t xml:space="preserve">соответствующий нормативной стадии развития и релевантный «высокой норме» развития, и свойства.  </w:t>
      </w:r>
    </w:p>
    <w:p w14:paraId="09DBC008" w14:textId="77777777" w:rsidR="00C20E1E" w:rsidRPr="005333C3" w:rsidRDefault="00B04F32" w:rsidP="00715EFE">
      <w:pPr>
        <w:ind w:left="0" w:right="-78" w:firstLine="567"/>
        <w:rPr>
          <w:color w:val="auto"/>
        </w:rPr>
      </w:pPr>
      <w:r w:rsidRPr="005333C3">
        <w:rPr>
          <w:color w:val="auto"/>
        </w:rPr>
        <w:t xml:space="preserve"> Критериями оценки сформированности УУД у учащихся, соответственно, выступают: </w:t>
      </w:r>
    </w:p>
    <w:p w14:paraId="4E62A7E1" w14:textId="77777777" w:rsidR="00C20E1E" w:rsidRPr="005333C3" w:rsidRDefault="00B04F32" w:rsidP="0086780E">
      <w:pPr>
        <w:numPr>
          <w:ilvl w:val="0"/>
          <w:numId w:val="56"/>
        </w:numPr>
        <w:ind w:left="0" w:right="-78" w:firstLine="567"/>
        <w:rPr>
          <w:color w:val="auto"/>
        </w:rPr>
      </w:pPr>
      <w:r w:rsidRPr="005333C3">
        <w:rPr>
          <w:color w:val="auto"/>
        </w:rPr>
        <w:t>соответствие возрастно-психологичес</w:t>
      </w:r>
      <w:r w:rsidR="00A96485" w:rsidRPr="005333C3">
        <w:rPr>
          <w:color w:val="auto"/>
        </w:rPr>
        <w:t>ким</w:t>
      </w:r>
      <w:r w:rsidRPr="005333C3">
        <w:rPr>
          <w:color w:val="auto"/>
        </w:rPr>
        <w:t xml:space="preserve"> нормативным требованиям; </w:t>
      </w:r>
    </w:p>
    <w:p w14:paraId="39CF4CB0" w14:textId="77777777" w:rsidR="00C20E1E" w:rsidRPr="005333C3" w:rsidRDefault="00A96485" w:rsidP="0086780E">
      <w:pPr>
        <w:numPr>
          <w:ilvl w:val="0"/>
          <w:numId w:val="56"/>
        </w:numPr>
        <w:ind w:left="0" w:right="-78" w:firstLine="567"/>
        <w:rPr>
          <w:color w:val="auto"/>
        </w:rPr>
      </w:pPr>
      <w:r w:rsidRPr="005333C3">
        <w:rPr>
          <w:color w:val="auto"/>
        </w:rPr>
        <w:t xml:space="preserve">соответствие свойств </w:t>
      </w:r>
      <w:r w:rsidR="00B04F32" w:rsidRPr="005333C3">
        <w:rPr>
          <w:color w:val="auto"/>
        </w:rPr>
        <w:t>у</w:t>
      </w:r>
      <w:r w:rsidRPr="005333C3">
        <w:rPr>
          <w:color w:val="auto"/>
        </w:rPr>
        <w:t xml:space="preserve">ниверсальных действий заранее </w:t>
      </w:r>
      <w:r w:rsidR="00B04F32" w:rsidRPr="005333C3">
        <w:rPr>
          <w:color w:val="auto"/>
        </w:rPr>
        <w:t xml:space="preserve">заданным требованиям. </w:t>
      </w:r>
    </w:p>
    <w:p w14:paraId="60BDCFA1" w14:textId="77777777" w:rsidR="00C20E1E" w:rsidRPr="005333C3" w:rsidRDefault="00B04F32" w:rsidP="00715EFE">
      <w:pPr>
        <w:spacing w:after="22" w:line="259" w:lineRule="auto"/>
        <w:ind w:left="0" w:right="-78" w:firstLine="567"/>
        <w:rPr>
          <w:color w:val="auto"/>
        </w:rPr>
      </w:pPr>
      <w:r w:rsidRPr="005333C3">
        <w:rPr>
          <w:color w:val="auto"/>
        </w:rPr>
        <w:t xml:space="preserve"> </w:t>
      </w:r>
    </w:p>
    <w:p w14:paraId="6CD34F91" w14:textId="77777777" w:rsidR="00C20E1E" w:rsidRPr="005333C3" w:rsidRDefault="00B04F32" w:rsidP="00715EFE">
      <w:pPr>
        <w:spacing w:after="5" w:line="271" w:lineRule="auto"/>
        <w:ind w:left="0" w:right="-78" w:firstLine="567"/>
        <w:rPr>
          <w:color w:val="auto"/>
        </w:rPr>
      </w:pPr>
      <w:r w:rsidRPr="005333C3">
        <w:rPr>
          <w:b/>
          <w:color w:val="auto"/>
        </w:rPr>
        <w:t xml:space="preserve">       2.1.3. Связь универсальных учебных действий с содержанием учебных предметов                         </w:t>
      </w:r>
    </w:p>
    <w:p w14:paraId="01A06617" w14:textId="77777777" w:rsidR="00C20E1E" w:rsidRPr="005333C3" w:rsidRDefault="00B04F32" w:rsidP="00715EFE">
      <w:pPr>
        <w:ind w:left="0" w:right="-78" w:firstLine="567"/>
        <w:rPr>
          <w:color w:val="auto"/>
        </w:rPr>
      </w:pPr>
      <w:r w:rsidRPr="005333C3">
        <w:rPr>
          <w:color w:val="auto"/>
        </w:rPr>
        <w:t xml:space="preserve">  Формирование универсальных учебных действий (на основе образовательных ресурсов УМ</w:t>
      </w:r>
      <w:r w:rsidR="00A96485" w:rsidRPr="005333C3">
        <w:rPr>
          <w:color w:val="auto"/>
        </w:rPr>
        <w:t>К «Школа России»</w:t>
      </w:r>
      <w:r w:rsidRPr="005333C3">
        <w:rPr>
          <w:color w:val="auto"/>
        </w:rPr>
        <w:t>) в образовательной деятельности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«Родной язык (русский), Литературное чтение на родном (русском) языке, «Математика</w:t>
      </w:r>
      <w:r w:rsidR="002A2496" w:rsidRPr="005333C3">
        <w:rPr>
          <w:color w:val="auto"/>
        </w:rPr>
        <w:t xml:space="preserve"> и информатика</w:t>
      </w:r>
      <w:r w:rsidRPr="005333C3">
        <w:rPr>
          <w:color w:val="auto"/>
        </w:rPr>
        <w:t>», «Окружающий мир», «Технология», «Иностранный язык (английский)», «Изобразительное искусство»,</w:t>
      </w:r>
      <w:r w:rsidR="00273B23" w:rsidRPr="005333C3">
        <w:rPr>
          <w:color w:val="auto"/>
        </w:rPr>
        <w:t xml:space="preserve"> «Музыка», </w:t>
      </w:r>
      <w:r w:rsidRPr="005333C3">
        <w:rPr>
          <w:color w:val="auto"/>
        </w:rPr>
        <w:t xml:space="preserve"> «Физическая культура», «Основы религиозных культур и светской этики» в отношении  ценностно-смыслового, личностного, познавательного и коммуникативного развития учащихся.  </w:t>
      </w:r>
    </w:p>
    <w:p w14:paraId="01792FF0" w14:textId="77777777" w:rsidR="00C20E1E" w:rsidRPr="005333C3" w:rsidRDefault="00B04F32" w:rsidP="00715EFE">
      <w:pPr>
        <w:ind w:left="0" w:right="-78" w:firstLine="567"/>
        <w:rPr>
          <w:color w:val="auto"/>
        </w:rPr>
      </w:pPr>
      <w:r w:rsidRPr="005333C3">
        <w:rPr>
          <w:color w:val="auto"/>
        </w:rPr>
        <w:t>Каждый из предметов УМК «Школа России</w:t>
      </w:r>
      <w:r w:rsidR="00A96485" w:rsidRPr="005333C3">
        <w:rPr>
          <w:color w:val="auto"/>
        </w:rPr>
        <w:t>»</w:t>
      </w:r>
      <w:r w:rsidRPr="005333C3">
        <w:rPr>
          <w:color w:val="auto"/>
        </w:rPr>
        <w:t xml:space="preserve">, помимо прямого эффекта обучения – приобретения определенных знаний, умений, навыков, вносит свой вклад в формирование универсальных учебных умений. </w:t>
      </w:r>
    </w:p>
    <w:p w14:paraId="2130CAC7" w14:textId="77777777" w:rsidR="00C20E1E" w:rsidRPr="005333C3" w:rsidRDefault="00B04F32" w:rsidP="00715EFE">
      <w:pPr>
        <w:ind w:left="0" w:right="-78" w:firstLine="567"/>
        <w:rPr>
          <w:color w:val="auto"/>
        </w:rPr>
      </w:pPr>
      <w:r w:rsidRPr="005333C3">
        <w:rPr>
          <w:color w:val="auto"/>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w:t>
      </w:r>
    </w:p>
    <w:p w14:paraId="67E0094B" w14:textId="77777777" w:rsidR="00C20E1E" w:rsidRPr="005333C3" w:rsidRDefault="00B04F32" w:rsidP="00715EFE">
      <w:pPr>
        <w:ind w:left="0" w:right="-78" w:firstLine="567"/>
        <w:rPr>
          <w:color w:val="auto"/>
        </w:rPr>
      </w:pPr>
      <w:r w:rsidRPr="005333C3">
        <w:rPr>
          <w:color w:val="auto"/>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w:t>
      </w:r>
      <w:r w:rsidRPr="005333C3">
        <w:rPr>
          <w:b/>
          <w:color w:val="auto"/>
        </w:rPr>
        <w:t>Литературное чтение</w:t>
      </w:r>
      <w:r w:rsidRPr="005333C3">
        <w:rPr>
          <w:color w:val="auto"/>
        </w:rPr>
        <w:t>», «</w:t>
      </w:r>
      <w:r w:rsidRPr="005333C3">
        <w:rPr>
          <w:b/>
          <w:color w:val="auto"/>
        </w:rPr>
        <w:t>Технология</w:t>
      </w:r>
      <w:r w:rsidRPr="005333C3">
        <w:rPr>
          <w:color w:val="auto"/>
        </w:rPr>
        <w:t xml:space="preserve">», </w:t>
      </w:r>
      <w:r w:rsidRPr="005333C3">
        <w:rPr>
          <w:b/>
          <w:color w:val="auto"/>
        </w:rPr>
        <w:t>«Изобразительное искусство», «Музыка».</w:t>
      </w:r>
      <w:r w:rsidRPr="005333C3">
        <w:rPr>
          <w:color w:val="auto"/>
        </w:rPr>
        <w:t xml:space="preserve"> </w:t>
      </w:r>
    </w:p>
    <w:p w14:paraId="18D1815D" w14:textId="77777777" w:rsidR="00C20E1E" w:rsidRPr="005333C3" w:rsidRDefault="00B04F32" w:rsidP="00715EFE">
      <w:pPr>
        <w:ind w:left="0" w:right="-78" w:firstLine="567"/>
        <w:rPr>
          <w:color w:val="auto"/>
        </w:rPr>
      </w:pPr>
      <w:r w:rsidRPr="005333C3">
        <w:rPr>
          <w:color w:val="auto"/>
        </w:rPr>
        <w:lastRenderedPageBreak/>
        <w:t>Каждый учебный предмет в зависимости от предметного содержания и релевантных</w:t>
      </w:r>
      <w:r w:rsidR="00A96485" w:rsidRPr="005333C3">
        <w:rPr>
          <w:color w:val="auto"/>
        </w:rPr>
        <w:t xml:space="preserve"> способов </w:t>
      </w:r>
      <w:r w:rsidRPr="005333C3">
        <w:rPr>
          <w:color w:val="auto"/>
        </w:rPr>
        <w:t>организации учебной деятельности обучающихся</w:t>
      </w:r>
      <w:r w:rsidR="00A96485" w:rsidRPr="005333C3">
        <w:rPr>
          <w:color w:val="auto"/>
        </w:rPr>
        <w:t xml:space="preserve"> </w:t>
      </w:r>
      <w:r w:rsidRPr="005333C3">
        <w:rPr>
          <w:color w:val="auto"/>
        </w:rPr>
        <w:t xml:space="preserve">раскрывает определённые возможности для формирования универсальных учебных действий.  </w:t>
      </w:r>
    </w:p>
    <w:p w14:paraId="385C995D" w14:textId="77777777" w:rsidR="00C20E1E" w:rsidRPr="005333C3" w:rsidRDefault="00B04F32" w:rsidP="00715EFE">
      <w:pPr>
        <w:ind w:left="0" w:right="-78" w:firstLine="567"/>
        <w:rPr>
          <w:color w:val="auto"/>
        </w:rPr>
      </w:pPr>
      <w:r w:rsidRPr="005333C3">
        <w:rPr>
          <w:color w:val="auto"/>
        </w:rPr>
        <w:t xml:space="preserve">В частности, учебные предметы </w:t>
      </w:r>
      <w:r w:rsidRPr="005333C3">
        <w:rPr>
          <w:b/>
          <w:color w:val="auto"/>
        </w:rPr>
        <w:t xml:space="preserve">«Русский язык», «Родной язык (русский)» </w:t>
      </w:r>
      <w:r w:rsidRPr="005333C3">
        <w:rPr>
          <w:color w:val="auto"/>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r w:rsidRPr="005333C3">
        <w:rPr>
          <w:b/>
          <w:color w:val="auto"/>
        </w:rPr>
        <w:t xml:space="preserve"> </w:t>
      </w:r>
    </w:p>
    <w:p w14:paraId="537450B0" w14:textId="77777777" w:rsidR="00C20E1E" w:rsidRPr="005333C3" w:rsidRDefault="00B04F32" w:rsidP="00715EFE">
      <w:pPr>
        <w:ind w:left="0" w:right="-78" w:firstLine="567"/>
        <w:rPr>
          <w:color w:val="auto"/>
        </w:rPr>
      </w:pPr>
      <w:r w:rsidRPr="005333C3">
        <w:rPr>
          <w:b/>
          <w:color w:val="auto"/>
        </w:rPr>
        <w:t>«Литературное чтение», «Литературное чтение на родном (русском) языке».</w:t>
      </w:r>
      <w:r w:rsidRPr="005333C3">
        <w:rPr>
          <w:color w:val="auto"/>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w:t>
      </w:r>
    </w:p>
    <w:p w14:paraId="304849DA" w14:textId="77777777" w:rsidR="00C20E1E" w:rsidRPr="005333C3" w:rsidRDefault="00B04F32" w:rsidP="00715EFE">
      <w:pPr>
        <w:ind w:left="0" w:right="-78" w:firstLine="567"/>
        <w:rPr>
          <w:color w:val="auto"/>
        </w:rPr>
      </w:pPr>
      <w:r w:rsidRPr="005333C3">
        <w:rPr>
          <w:color w:val="auto"/>
        </w:rPr>
        <w:t xml:space="preserve">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14:paraId="604608D5" w14:textId="77777777" w:rsidR="00C20E1E" w:rsidRPr="005333C3" w:rsidRDefault="00B04F32" w:rsidP="00715EFE">
      <w:pPr>
        <w:ind w:left="0" w:right="-78" w:firstLine="567"/>
        <w:rPr>
          <w:color w:val="auto"/>
        </w:rPr>
      </w:pPr>
      <w:r w:rsidRPr="005333C3">
        <w:rPr>
          <w:color w:val="auto"/>
        </w:rPr>
        <w:t xml:space="preserve">Учебные предметы «Литературное чтение», «Литературное чтение на родном (русском) языке» обеспечивают формирование следующих универсальных учебных действий: </w:t>
      </w:r>
    </w:p>
    <w:p w14:paraId="79CDCF02" w14:textId="77777777" w:rsidR="00C20E1E" w:rsidRPr="005333C3" w:rsidRDefault="00B04F32" w:rsidP="0086780E">
      <w:pPr>
        <w:numPr>
          <w:ilvl w:val="0"/>
          <w:numId w:val="57"/>
        </w:numPr>
        <w:ind w:left="0" w:right="-78" w:firstLine="567"/>
        <w:rPr>
          <w:color w:val="auto"/>
        </w:rPr>
      </w:pPr>
      <w:r w:rsidRPr="005333C3">
        <w:rPr>
          <w:color w:val="auto"/>
        </w:rPr>
        <w:t xml:space="preserve">смыслообразования через прослеживание судьбы героя и ориентацию обучающегося в системе личностных смыслов; </w:t>
      </w:r>
    </w:p>
    <w:p w14:paraId="678B74B0" w14:textId="77777777" w:rsidR="00C20E1E" w:rsidRPr="005333C3" w:rsidRDefault="00B04F32" w:rsidP="0086780E">
      <w:pPr>
        <w:numPr>
          <w:ilvl w:val="0"/>
          <w:numId w:val="57"/>
        </w:numPr>
        <w:ind w:left="0" w:right="-78" w:firstLine="567"/>
        <w:rPr>
          <w:color w:val="auto"/>
        </w:rPr>
      </w:pPr>
      <w:r w:rsidRPr="005333C3">
        <w:rPr>
          <w:color w:val="auto"/>
        </w:rPr>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14:paraId="6C08729B" w14:textId="77777777" w:rsidR="00C20E1E" w:rsidRPr="005333C3" w:rsidRDefault="00B04F32" w:rsidP="0086780E">
      <w:pPr>
        <w:numPr>
          <w:ilvl w:val="0"/>
          <w:numId w:val="57"/>
        </w:numPr>
        <w:ind w:left="0" w:right="-78" w:firstLine="567"/>
        <w:rPr>
          <w:color w:val="auto"/>
        </w:rPr>
      </w:pPr>
      <w:r w:rsidRPr="005333C3">
        <w:rPr>
          <w:color w:val="auto"/>
        </w:rPr>
        <w:t>основ гражданской идентичности путём знакомства с героическим историческим прошлым своего народа и своей страны</w:t>
      </w:r>
      <w:r w:rsidR="00A96485" w:rsidRPr="005333C3">
        <w:rPr>
          <w:color w:val="auto"/>
        </w:rPr>
        <w:t>,</w:t>
      </w:r>
      <w:r w:rsidRPr="005333C3">
        <w:rPr>
          <w:color w:val="auto"/>
        </w:rPr>
        <w:t xml:space="preserve"> и переживания гордости и эмоциональной сопричастности подвигам и достижениям её граждан; </w:t>
      </w:r>
    </w:p>
    <w:p w14:paraId="1B218904" w14:textId="77777777" w:rsidR="00C20E1E" w:rsidRPr="005333C3" w:rsidRDefault="00B04F32" w:rsidP="0086780E">
      <w:pPr>
        <w:numPr>
          <w:ilvl w:val="0"/>
          <w:numId w:val="57"/>
        </w:numPr>
        <w:ind w:left="0" w:right="-78" w:firstLine="567"/>
        <w:rPr>
          <w:color w:val="auto"/>
        </w:rPr>
      </w:pPr>
      <w:r w:rsidRPr="005333C3">
        <w:rPr>
          <w:color w:val="auto"/>
        </w:rPr>
        <w:t xml:space="preserve">эстетических ценностей и на их основе эстетических критериев; </w:t>
      </w:r>
    </w:p>
    <w:p w14:paraId="709216B9" w14:textId="77777777" w:rsidR="00C20E1E" w:rsidRPr="005333C3" w:rsidRDefault="00B04F32" w:rsidP="0086780E">
      <w:pPr>
        <w:numPr>
          <w:ilvl w:val="0"/>
          <w:numId w:val="57"/>
        </w:numPr>
        <w:ind w:left="0" w:right="-78" w:firstLine="567"/>
        <w:rPr>
          <w:color w:val="auto"/>
        </w:rPr>
      </w:pPr>
      <w:r w:rsidRPr="005333C3">
        <w:rPr>
          <w:color w:val="auto"/>
        </w:rPr>
        <w:t xml:space="preserve">нравственно­этического </w:t>
      </w:r>
      <w:r w:rsidRPr="005333C3">
        <w:rPr>
          <w:color w:val="auto"/>
        </w:rPr>
        <w:tab/>
        <w:t xml:space="preserve">оценивания </w:t>
      </w:r>
      <w:r w:rsidRPr="005333C3">
        <w:rPr>
          <w:color w:val="auto"/>
        </w:rPr>
        <w:tab/>
        <w:t xml:space="preserve">через </w:t>
      </w:r>
      <w:r w:rsidRPr="005333C3">
        <w:rPr>
          <w:color w:val="auto"/>
        </w:rPr>
        <w:tab/>
        <w:t xml:space="preserve">выявление </w:t>
      </w:r>
      <w:r w:rsidRPr="005333C3">
        <w:rPr>
          <w:color w:val="auto"/>
        </w:rPr>
        <w:tab/>
        <w:t xml:space="preserve">морального содержания и нравственного значения действий персонажей; </w:t>
      </w:r>
    </w:p>
    <w:p w14:paraId="2F7EA0DB" w14:textId="77777777" w:rsidR="00C20E1E" w:rsidRPr="005333C3" w:rsidRDefault="00B04F32" w:rsidP="0086780E">
      <w:pPr>
        <w:numPr>
          <w:ilvl w:val="0"/>
          <w:numId w:val="57"/>
        </w:numPr>
        <w:ind w:left="0" w:right="-78" w:firstLine="567"/>
        <w:rPr>
          <w:color w:val="auto"/>
        </w:rPr>
      </w:pPr>
      <w:r w:rsidRPr="005333C3">
        <w:rPr>
          <w:color w:val="auto"/>
        </w:rPr>
        <w:t xml:space="preserve">эмоционально­личностной децентрации на основе отождествления себя с героями произведения, соотнесения и сопоставления их позиций, взглядов и мнений; </w:t>
      </w:r>
    </w:p>
    <w:p w14:paraId="27EDCFE5" w14:textId="77777777" w:rsidR="00C20E1E" w:rsidRPr="005333C3" w:rsidRDefault="00B04F32" w:rsidP="0086780E">
      <w:pPr>
        <w:numPr>
          <w:ilvl w:val="0"/>
          <w:numId w:val="57"/>
        </w:numPr>
        <w:ind w:left="0" w:right="-78" w:firstLine="567"/>
        <w:rPr>
          <w:color w:val="auto"/>
        </w:rPr>
      </w:pPr>
      <w:r w:rsidRPr="005333C3">
        <w:rPr>
          <w:color w:val="auto"/>
        </w:rPr>
        <w:t xml:space="preserve">умения понимать контекстную речь на основе воссоздания картины событий и поступков персонажей; </w:t>
      </w:r>
    </w:p>
    <w:p w14:paraId="694D51F7" w14:textId="77777777" w:rsidR="00C20E1E" w:rsidRPr="005333C3" w:rsidRDefault="00B04F32" w:rsidP="0086780E">
      <w:pPr>
        <w:numPr>
          <w:ilvl w:val="0"/>
          <w:numId w:val="57"/>
        </w:numPr>
        <w:ind w:left="0" w:right="-78" w:firstLine="567"/>
        <w:rPr>
          <w:color w:val="auto"/>
        </w:rPr>
      </w:pPr>
      <w:r w:rsidRPr="005333C3">
        <w:rPr>
          <w:color w:val="auto"/>
        </w:rPr>
        <w:t xml:space="preserve">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w:t>
      </w:r>
    </w:p>
    <w:p w14:paraId="564E5F66" w14:textId="77777777" w:rsidR="00C20E1E" w:rsidRPr="005333C3" w:rsidRDefault="00A96485" w:rsidP="0086780E">
      <w:pPr>
        <w:numPr>
          <w:ilvl w:val="0"/>
          <w:numId w:val="57"/>
        </w:numPr>
        <w:ind w:left="0" w:right="-78" w:firstLine="567"/>
        <w:rPr>
          <w:color w:val="auto"/>
        </w:rPr>
      </w:pPr>
      <w:r w:rsidRPr="005333C3">
        <w:rPr>
          <w:color w:val="auto"/>
        </w:rPr>
        <w:t xml:space="preserve">умения устанавливать логическую </w:t>
      </w:r>
      <w:r w:rsidR="00B04F32" w:rsidRPr="005333C3">
        <w:rPr>
          <w:color w:val="auto"/>
        </w:rPr>
        <w:t xml:space="preserve">причинно­следственную последовательность событий и действий героев произведения; </w:t>
      </w:r>
    </w:p>
    <w:p w14:paraId="17AEB0C3" w14:textId="77777777" w:rsidR="00C20E1E" w:rsidRPr="005333C3" w:rsidRDefault="00B04F32" w:rsidP="0086780E">
      <w:pPr>
        <w:numPr>
          <w:ilvl w:val="0"/>
          <w:numId w:val="57"/>
        </w:numPr>
        <w:ind w:left="0" w:right="-78" w:firstLine="567"/>
        <w:rPr>
          <w:color w:val="auto"/>
        </w:rPr>
      </w:pPr>
      <w:r w:rsidRPr="005333C3">
        <w:rPr>
          <w:color w:val="auto"/>
        </w:rPr>
        <w:t xml:space="preserve">умения строить план с выделением существенной и дополнительной информации. </w:t>
      </w:r>
    </w:p>
    <w:p w14:paraId="23BFE11D" w14:textId="77777777" w:rsidR="00C20E1E" w:rsidRPr="005333C3" w:rsidRDefault="00B04F32" w:rsidP="00715EFE">
      <w:pPr>
        <w:ind w:left="0" w:right="-78" w:firstLine="567"/>
        <w:rPr>
          <w:color w:val="auto"/>
        </w:rPr>
      </w:pPr>
      <w:r w:rsidRPr="005333C3">
        <w:rPr>
          <w:b/>
          <w:color w:val="auto"/>
        </w:rPr>
        <w:t xml:space="preserve">«Иностранный язык (английский)» </w:t>
      </w:r>
      <w:r w:rsidRPr="005333C3">
        <w:rPr>
          <w:color w:val="auto"/>
        </w:rPr>
        <w:t xml:space="preserve">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 </w:t>
      </w:r>
    </w:p>
    <w:p w14:paraId="132BD8D3" w14:textId="77777777" w:rsidR="00C20E1E" w:rsidRPr="005333C3" w:rsidRDefault="00A96485" w:rsidP="0086780E">
      <w:pPr>
        <w:numPr>
          <w:ilvl w:val="0"/>
          <w:numId w:val="57"/>
        </w:numPr>
        <w:ind w:left="0" w:right="-78" w:firstLine="567"/>
        <w:rPr>
          <w:color w:val="auto"/>
        </w:rPr>
      </w:pPr>
      <w:r w:rsidRPr="005333C3">
        <w:rPr>
          <w:color w:val="auto"/>
        </w:rPr>
        <w:lastRenderedPageBreak/>
        <w:t>общему речевому развитию обучающегося на основе формирования</w:t>
      </w:r>
      <w:r w:rsidR="00273B23" w:rsidRPr="005333C3">
        <w:rPr>
          <w:color w:val="auto"/>
        </w:rPr>
        <w:t xml:space="preserve"> </w:t>
      </w:r>
      <w:r w:rsidR="00B04F32" w:rsidRPr="005333C3">
        <w:rPr>
          <w:color w:val="auto"/>
        </w:rPr>
        <w:t xml:space="preserve">обобщённых лингвистических структур грамматики и синтаксиса; </w:t>
      </w:r>
    </w:p>
    <w:p w14:paraId="1429CE7A" w14:textId="77777777" w:rsidR="00C20E1E" w:rsidRPr="005333C3" w:rsidRDefault="00B04F32" w:rsidP="0086780E">
      <w:pPr>
        <w:numPr>
          <w:ilvl w:val="0"/>
          <w:numId w:val="57"/>
        </w:numPr>
        <w:ind w:left="0" w:right="-78" w:firstLine="567"/>
        <w:rPr>
          <w:color w:val="auto"/>
        </w:rPr>
      </w:pPr>
      <w:r w:rsidRPr="005333C3">
        <w:rPr>
          <w:color w:val="auto"/>
        </w:rPr>
        <w:t xml:space="preserve">развитию произвольности и осознанности монологической и диалогической речи; </w:t>
      </w:r>
    </w:p>
    <w:p w14:paraId="22E2DE29" w14:textId="77777777" w:rsidR="00C20E1E" w:rsidRPr="005333C3" w:rsidRDefault="00B04F32" w:rsidP="0086780E">
      <w:pPr>
        <w:numPr>
          <w:ilvl w:val="0"/>
          <w:numId w:val="57"/>
        </w:numPr>
        <w:ind w:left="0" w:right="-78" w:firstLine="567"/>
        <w:rPr>
          <w:color w:val="auto"/>
        </w:rPr>
      </w:pPr>
      <w:r w:rsidRPr="005333C3">
        <w:rPr>
          <w:color w:val="auto"/>
        </w:rPr>
        <w:t xml:space="preserve">развитию письменной речи; </w:t>
      </w:r>
    </w:p>
    <w:p w14:paraId="74719B71" w14:textId="77777777" w:rsidR="00C20E1E" w:rsidRPr="005333C3" w:rsidRDefault="00B04F32" w:rsidP="0086780E">
      <w:pPr>
        <w:numPr>
          <w:ilvl w:val="0"/>
          <w:numId w:val="57"/>
        </w:numPr>
        <w:ind w:left="0" w:right="-78" w:firstLine="567"/>
        <w:rPr>
          <w:color w:val="auto"/>
        </w:rPr>
      </w:pPr>
      <w:r w:rsidRPr="005333C3">
        <w:rPr>
          <w:color w:val="auto"/>
        </w:rPr>
        <w:t xml:space="preserve">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 </w:t>
      </w:r>
    </w:p>
    <w:p w14:paraId="45652201" w14:textId="77777777" w:rsidR="00C20E1E" w:rsidRPr="005333C3" w:rsidRDefault="00B04F32" w:rsidP="00715EFE">
      <w:pPr>
        <w:ind w:left="0" w:right="-78" w:firstLine="567"/>
        <w:rPr>
          <w:color w:val="auto"/>
        </w:rPr>
      </w:pPr>
      <w:r w:rsidRPr="005333C3">
        <w:rPr>
          <w:color w:val="auto"/>
        </w:rPr>
        <w:t>Знакомство обучающихся с культурой, историей и традициями других народов</w:t>
      </w:r>
      <w:r w:rsidR="00A96485" w:rsidRPr="005333C3">
        <w:rPr>
          <w:color w:val="auto"/>
        </w:rPr>
        <w:t>,</w:t>
      </w:r>
      <w:r w:rsidRPr="005333C3">
        <w:rPr>
          <w:color w:val="auto"/>
        </w:rPr>
        <w:t xml:space="preserve">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14:paraId="53D66631" w14:textId="77777777" w:rsidR="00C20E1E" w:rsidRPr="005333C3" w:rsidRDefault="00B04F32" w:rsidP="00715EFE">
      <w:pPr>
        <w:ind w:left="0" w:right="-78" w:firstLine="567"/>
        <w:rPr>
          <w:color w:val="auto"/>
        </w:rPr>
      </w:pPr>
      <w:r w:rsidRPr="005333C3">
        <w:rPr>
          <w:color w:val="auto"/>
        </w:rP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14:paraId="631B39DE" w14:textId="77777777" w:rsidR="00A96485" w:rsidRPr="005333C3" w:rsidRDefault="00B04F32" w:rsidP="00715EFE">
      <w:pPr>
        <w:ind w:left="0" w:right="-78" w:firstLine="567"/>
        <w:rPr>
          <w:color w:val="auto"/>
        </w:rPr>
      </w:pPr>
      <w:r w:rsidRPr="005333C3">
        <w:rPr>
          <w:b/>
          <w:color w:val="auto"/>
        </w:rPr>
        <w:t>«Математика».</w:t>
      </w:r>
      <w:r w:rsidRPr="005333C3">
        <w:rPr>
          <w:color w:val="auto"/>
        </w:rPr>
        <w:t xml:space="preserve">  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14:paraId="2687F236" w14:textId="77777777" w:rsidR="00C20E1E" w:rsidRPr="005333C3" w:rsidRDefault="00B04F32" w:rsidP="00715EFE">
      <w:pPr>
        <w:ind w:left="0" w:right="-78" w:firstLine="567"/>
        <w:rPr>
          <w:color w:val="auto"/>
        </w:rPr>
      </w:pPr>
      <w:r w:rsidRPr="005333C3">
        <w:rPr>
          <w:color w:val="auto"/>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 Происходит формирование первоначальных элементов ИКТ­компетентности обучающихся. </w:t>
      </w:r>
    </w:p>
    <w:p w14:paraId="4863BF0F" w14:textId="77777777" w:rsidR="00C20E1E" w:rsidRPr="005333C3" w:rsidRDefault="00B04F32" w:rsidP="00715EFE">
      <w:pPr>
        <w:ind w:left="0" w:right="-78" w:firstLine="567"/>
        <w:rPr>
          <w:color w:val="auto"/>
        </w:rPr>
      </w:pPr>
      <w:r w:rsidRPr="005333C3">
        <w:rPr>
          <w:color w:val="auto"/>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образовательной деятельности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 </w:t>
      </w:r>
    </w:p>
    <w:p w14:paraId="35A57A31" w14:textId="77777777" w:rsidR="00C20E1E" w:rsidRPr="005333C3" w:rsidRDefault="00B04F32" w:rsidP="00715EFE">
      <w:pPr>
        <w:ind w:left="0" w:right="-78" w:firstLine="567"/>
        <w:rPr>
          <w:color w:val="auto"/>
        </w:rPr>
      </w:pPr>
      <w:r w:rsidRPr="005333C3">
        <w:rPr>
          <w:b/>
          <w:color w:val="auto"/>
        </w:rPr>
        <w:t>«Окружающий мир».</w:t>
      </w:r>
      <w:r w:rsidRPr="005333C3">
        <w:rPr>
          <w:color w:val="auto"/>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
    <w:p w14:paraId="284D782D" w14:textId="77777777" w:rsidR="00CB4075" w:rsidRPr="005333C3" w:rsidRDefault="00B04F32" w:rsidP="00715EFE">
      <w:pPr>
        <w:ind w:left="0" w:right="-78" w:firstLine="567"/>
        <w:rPr>
          <w:color w:val="auto"/>
        </w:rPr>
      </w:pPr>
      <w:r w:rsidRPr="005333C3">
        <w:rPr>
          <w:color w:val="auto"/>
        </w:rPr>
        <w:t xml:space="preserve">В сфере личностных универсальных действий изучение предмета «Окружающий мир» обеспечивает </w:t>
      </w:r>
    </w:p>
    <w:p w14:paraId="3F08300A" w14:textId="77777777" w:rsidR="00C20E1E" w:rsidRPr="005333C3" w:rsidRDefault="00B04F32" w:rsidP="00584DD3">
      <w:pPr>
        <w:pStyle w:val="a3"/>
        <w:numPr>
          <w:ilvl w:val="0"/>
          <w:numId w:val="144"/>
        </w:numPr>
        <w:ind w:left="0" w:right="-78" w:firstLine="567"/>
        <w:rPr>
          <w:color w:val="auto"/>
        </w:rPr>
      </w:pPr>
      <w:r w:rsidRPr="005333C3">
        <w:rPr>
          <w:color w:val="auto"/>
        </w:rPr>
        <w:t xml:space="preserve">формирование когнитивного, эмоционально­ценностного и деятельностного компонентов гражданской российской идентичности: </w:t>
      </w:r>
    </w:p>
    <w:p w14:paraId="3827B35E" w14:textId="77777777" w:rsidR="00C20E1E" w:rsidRPr="005333C3" w:rsidRDefault="00B04F32" w:rsidP="00584DD3">
      <w:pPr>
        <w:numPr>
          <w:ilvl w:val="0"/>
          <w:numId w:val="143"/>
        </w:numPr>
        <w:ind w:left="0" w:right="-78" w:firstLine="567"/>
        <w:rPr>
          <w:color w:val="auto"/>
        </w:rPr>
      </w:pPr>
      <w:r w:rsidRPr="005333C3">
        <w:rPr>
          <w:color w:val="auto"/>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w:t>
      </w:r>
      <w:r w:rsidR="00273B23" w:rsidRPr="005333C3">
        <w:rPr>
          <w:color w:val="auto"/>
        </w:rPr>
        <w:t>скву — столицу России, Тюменскую область</w:t>
      </w:r>
      <w:r w:rsidRPr="005333C3">
        <w:rPr>
          <w:color w:val="auto"/>
        </w:rPr>
        <w:t xml:space="preserve"> и его столицу</w:t>
      </w:r>
      <w:r w:rsidR="00273B23" w:rsidRPr="005333C3">
        <w:rPr>
          <w:color w:val="auto"/>
        </w:rPr>
        <w:t xml:space="preserve"> г. Тюмень</w:t>
      </w:r>
      <w:r w:rsidRPr="005333C3">
        <w:rPr>
          <w:color w:val="auto"/>
        </w:rPr>
        <w:t xml:space="preserve">; ознакомление с особенностями некоторых зарубежных стран; </w:t>
      </w:r>
    </w:p>
    <w:p w14:paraId="6618FEC7" w14:textId="77777777" w:rsidR="00C20E1E" w:rsidRPr="005333C3" w:rsidRDefault="00B04F32" w:rsidP="00584DD3">
      <w:pPr>
        <w:numPr>
          <w:ilvl w:val="0"/>
          <w:numId w:val="143"/>
        </w:numPr>
        <w:ind w:left="0" w:right="-78" w:firstLine="567"/>
        <w:rPr>
          <w:color w:val="auto"/>
        </w:rPr>
      </w:pPr>
      <w:r w:rsidRPr="005333C3">
        <w:rPr>
          <w:color w:val="auto"/>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 </w:t>
      </w:r>
    </w:p>
    <w:p w14:paraId="67F30C21" w14:textId="77777777" w:rsidR="00C20E1E" w:rsidRPr="005333C3" w:rsidRDefault="00B04F32" w:rsidP="00584DD3">
      <w:pPr>
        <w:numPr>
          <w:ilvl w:val="0"/>
          <w:numId w:val="143"/>
        </w:numPr>
        <w:ind w:left="0" w:right="-78" w:firstLine="567"/>
        <w:rPr>
          <w:color w:val="auto"/>
        </w:rPr>
      </w:pPr>
      <w:r w:rsidRPr="005333C3">
        <w:rPr>
          <w:color w:val="auto"/>
        </w:rP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14:paraId="72254725" w14:textId="77777777" w:rsidR="00C20E1E" w:rsidRPr="005333C3" w:rsidRDefault="00B04F32" w:rsidP="00584DD3">
      <w:pPr>
        <w:numPr>
          <w:ilvl w:val="0"/>
          <w:numId w:val="143"/>
        </w:numPr>
        <w:ind w:left="0" w:right="-78" w:firstLine="567"/>
        <w:rPr>
          <w:color w:val="auto"/>
        </w:rPr>
      </w:pPr>
      <w:r w:rsidRPr="005333C3">
        <w:rPr>
          <w:color w:val="auto"/>
        </w:rPr>
        <w:lastRenderedPageBreak/>
        <w:t xml:space="preserve">развитие морально­этического сознания — норм и правил взаимоотношений человека с другими людьми, социальными группами и сообществами. </w:t>
      </w:r>
    </w:p>
    <w:p w14:paraId="1B274BA2" w14:textId="77777777" w:rsidR="00C20E1E" w:rsidRPr="005333C3" w:rsidRDefault="00B04F32" w:rsidP="00715EFE">
      <w:pPr>
        <w:ind w:left="0" w:right="-78" w:firstLine="567"/>
        <w:rPr>
          <w:color w:val="auto"/>
        </w:rPr>
      </w:pPr>
      <w:r w:rsidRPr="005333C3">
        <w:rPr>
          <w:color w:val="auto"/>
        </w:rPr>
        <w:t xml:space="preserve">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p>
    <w:p w14:paraId="4D8D3CA0" w14:textId="77777777" w:rsidR="00C20E1E" w:rsidRPr="005333C3" w:rsidRDefault="00B04F32" w:rsidP="00715EFE">
      <w:pPr>
        <w:ind w:left="0" w:right="-78" w:firstLine="567"/>
        <w:rPr>
          <w:color w:val="auto"/>
        </w:rPr>
      </w:pPr>
      <w:r w:rsidRPr="005333C3">
        <w:rPr>
          <w:color w:val="auto"/>
        </w:rPr>
        <w:t xml:space="preserve">Изучение данного предмета способствует формированию общепознавательных универсальных учебных действий: </w:t>
      </w:r>
    </w:p>
    <w:p w14:paraId="3E5B977F" w14:textId="77777777" w:rsidR="00C20E1E" w:rsidRPr="005333C3" w:rsidRDefault="00B04F32" w:rsidP="0086780E">
      <w:pPr>
        <w:numPr>
          <w:ilvl w:val="0"/>
          <w:numId w:val="57"/>
        </w:numPr>
        <w:ind w:left="0" w:right="-78" w:firstLine="567"/>
        <w:rPr>
          <w:color w:val="auto"/>
        </w:rPr>
      </w:pPr>
      <w:r w:rsidRPr="005333C3">
        <w:rPr>
          <w:color w:val="auto"/>
        </w:rPr>
        <w:t xml:space="preserve">овладению начальными формами исследовательской деятельности, включая умение поиска и работы с информацией; </w:t>
      </w:r>
    </w:p>
    <w:p w14:paraId="5ACFC704" w14:textId="77777777" w:rsidR="00C20E1E" w:rsidRPr="005333C3" w:rsidRDefault="00B04F32" w:rsidP="0086780E">
      <w:pPr>
        <w:numPr>
          <w:ilvl w:val="0"/>
          <w:numId w:val="57"/>
        </w:numPr>
        <w:ind w:left="0" w:right="-78" w:firstLine="567"/>
        <w:rPr>
          <w:color w:val="auto"/>
        </w:rPr>
      </w:pPr>
      <w:r w:rsidRPr="005333C3">
        <w:rPr>
          <w:color w:val="auto"/>
        </w:rPr>
        <w:t xml:space="preserve">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w:t>
      </w:r>
    </w:p>
    <w:p w14:paraId="7012C329" w14:textId="77777777" w:rsidR="00C20E1E" w:rsidRPr="005333C3" w:rsidRDefault="00B04F32" w:rsidP="0086780E">
      <w:pPr>
        <w:numPr>
          <w:ilvl w:val="0"/>
          <w:numId w:val="57"/>
        </w:numPr>
        <w:ind w:left="0" w:right="-78" w:firstLine="567"/>
        <w:rPr>
          <w:color w:val="auto"/>
        </w:rPr>
      </w:pPr>
      <w:r w:rsidRPr="005333C3">
        <w:rPr>
          <w:color w:val="auto"/>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14:paraId="1AD5EC84" w14:textId="77777777" w:rsidR="00C20E1E" w:rsidRPr="005333C3" w:rsidRDefault="00B04F32" w:rsidP="00273B23">
      <w:pPr>
        <w:ind w:left="0" w:right="-78" w:firstLine="567"/>
        <w:rPr>
          <w:color w:val="auto"/>
        </w:rPr>
      </w:pPr>
      <w:r w:rsidRPr="005333C3">
        <w:rPr>
          <w:b/>
          <w:color w:val="auto"/>
        </w:rPr>
        <w:t>«Изобразительное искусство».</w:t>
      </w:r>
      <w:r w:rsidRPr="005333C3">
        <w:rPr>
          <w:color w:val="auto"/>
        </w:rPr>
        <w:t xml:space="preserve"> Развивающий потенциал этого предмета связан с формированием личностных, познавательных, регулятивных действий. </w:t>
      </w:r>
    </w:p>
    <w:p w14:paraId="1BDF37BB" w14:textId="77777777" w:rsidR="00C20E1E" w:rsidRPr="005333C3" w:rsidRDefault="00B04F32" w:rsidP="00273B23">
      <w:pPr>
        <w:ind w:left="0" w:right="-78" w:firstLine="567"/>
        <w:rPr>
          <w:color w:val="auto"/>
        </w:rPr>
      </w:pPr>
      <w:r w:rsidRPr="005333C3">
        <w:rPr>
          <w:color w:val="auto"/>
        </w:rPr>
        <w:t xml:space="preserve">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14:paraId="5D69C81D" w14:textId="77777777" w:rsidR="00C20E1E" w:rsidRPr="005333C3" w:rsidRDefault="00B04F32" w:rsidP="00273B23">
      <w:pPr>
        <w:ind w:left="0" w:right="-78" w:firstLine="567"/>
        <w:rPr>
          <w:color w:val="auto"/>
        </w:rPr>
      </w:pPr>
      <w:r w:rsidRPr="005333C3">
        <w:rPr>
          <w:color w:val="auto"/>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r w:rsidRPr="005333C3">
        <w:rPr>
          <w:b/>
          <w:color w:val="auto"/>
        </w:rPr>
        <w:t xml:space="preserve"> </w:t>
      </w:r>
    </w:p>
    <w:p w14:paraId="3E2EEFCE" w14:textId="77777777" w:rsidR="00C20E1E" w:rsidRPr="005333C3" w:rsidRDefault="00B04F32" w:rsidP="00C66A62">
      <w:pPr>
        <w:spacing w:after="0" w:line="240" w:lineRule="auto"/>
        <w:ind w:left="0" w:right="-79" w:firstLine="567"/>
        <w:rPr>
          <w:color w:val="auto"/>
        </w:rPr>
      </w:pPr>
      <w:r w:rsidRPr="005333C3">
        <w:rPr>
          <w:b/>
          <w:color w:val="auto"/>
        </w:rPr>
        <w:t>«Музыка».</w:t>
      </w:r>
      <w:r w:rsidRPr="005333C3">
        <w:rPr>
          <w:color w:val="auto"/>
        </w:rPr>
        <w:t xml:space="preserve"> 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p>
    <w:p w14:paraId="29B28190" w14:textId="77777777" w:rsidR="00C20E1E" w:rsidRPr="005333C3" w:rsidRDefault="00B04F32" w:rsidP="00C66A62">
      <w:pPr>
        <w:spacing w:after="0" w:line="240" w:lineRule="auto"/>
        <w:ind w:left="0" w:right="-79" w:firstLine="567"/>
        <w:rPr>
          <w:color w:val="auto"/>
        </w:rPr>
      </w:pPr>
      <w:r w:rsidRPr="005333C3">
        <w:rPr>
          <w:b/>
          <w:color w:val="auto"/>
        </w:rPr>
        <w:t>Личностные результаты</w:t>
      </w:r>
      <w:r w:rsidRPr="005333C3">
        <w:rPr>
          <w:b/>
          <w:i/>
          <w:color w:val="auto"/>
        </w:rPr>
        <w:t xml:space="preserve"> </w:t>
      </w:r>
      <w:r w:rsidRPr="005333C3">
        <w:rPr>
          <w:color w:val="auto"/>
        </w:rPr>
        <w:t xml:space="preserve">освоения программы должны отражать: </w:t>
      </w:r>
    </w:p>
    <w:p w14:paraId="40212EFB" w14:textId="77777777" w:rsidR="00C20E1E" w:rsidRPr="005333C3" w:rsidRDefault="00B04F32" w:rsidP="00C66A62">
      <w:pPr>
        <w:numPr>
          <w:ilvl w:val="0"/>
          <w:numId w:val="58"/>
        </w:numPr>
        <w:spacing w:after="0" w:line="240" w:lineRule="auto"/>
        <w:ind w:left="0" w:right="-79" w:firstLine="708"/>
        <w:rPr>
          <w:color w:val="auto"/>
        </w:rPr>
      </w:pPr>
      <w:r w:rsidRPr="005333C3">
        <w:rPr>
          <w:color w:val="auto"/>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w:t>
      </w:r>
    </w:p>
    <w:p w14:paraId="54141977" w14:textId="77777777" w:rsidR="00C20E1E" w:rsidRPr="005333C3" w:rsidRDefault="00B04F32" w:rsidP="00C66A62">
      <w:pPr>
        <w:spacing w:after="0" w:line="240" w:lineRule="auto"/>
        <w:ind w:left="0" w:right="-79" w:firstLine="567"/>
        <w:rPr>
          <w:color w:val="auto"/>
        </w:rPr>
      </w:pPr>
      <w:r w:rsidRPr="005333C3">
        <w:rPr>
          <w:color w:val="auto"/>
        </w:rPr>
        <w:t xml:space="preserve">российского общества; </w:t>
      </w:r>
    </w:p>
    <w:p w14:paraId="2221D29C" w14:textId="77777777" w:rsidR="00C20E1E" w:rsidRPr="005333C3" w:rsidRDefault="00B04F32" w:rsidP="00C66A62">
      <w:pPr>
        <w:numPr>
          <w:ilvl w:val="0"/>
          <w:numId w:val="58"/>
        </w:numPr>
        <w:spacing w:after="0" w:line="240" w:lineRule="auto"/>
        <w:ind w:left="0" w:right="-79" w:firstLine="708"/>
        <w:rPr>
          <w:color w:val="auto"/>
        </w:rPr>
      </w:pPr>
      <w:r w:rsidRPr="005333C3">
        <w:rPr>
          <w:color w:val="auto"/>
        </w:rPr>
        <w:t xml:space="preserve">формирование целостного, социально ориентированного взгляда на мир в его органичном единстве и разнообразии культур; </w:t>
      </w:r>
    </w:p>
    <w:p w14:paraId="06995F20" w14:textId="77777777" w:rsidR="00C20E1E" w:rsidRPr="005333C3" w:rsidRDefault="00B04F32" w:rsidP="00C66A62">
      <w:pPr>
        <w:numPr>
          <w:ilvl w:val="0"/>
          <w:numId w:val="58"/>
        </w:numPr>
        <w:spacing w:after="0" w:line="240" w:lineRule="auto"/>
        <w:ind w:left="0" w:right="-79" w:firstLine="708"/>
        <w:rPr>
          <w:color w:val="auto"/>
        </w:rPr>
      </w:pPr>
      <w:r w:rsidRPr="005333C3">
        <w:rPr>
          <w:color w:val="auto"/>
        </w:rPr>
        <w:t xml:space="preserve">формирование уважительного отношения к культуре других народов; </w:t>
      </w:r>
    </w:p>
    <w:p w14:paraId="44E307CC" w14:textId="77777777" w:rsidR="00C20E1E" w:rsidRPr="005333C3" w:rsidRDefault="00B04F32" w:rsidP="00C66A62">
      <w:pPr>
        <w:numPr>
          <w:ilvl w:val="0"/>
          <w:numId w:val="58"/>
        </w:numPr>
        <w:spacing w:after="0" w:line="240" w:lineRule="auto"/>
        <w:ind w:left="0" w:right="-79" w:firstLine="708"/>
        <w:rPr>
          <w:color w:val="auto"/>
        </w:rPr>
      </w:pPr>
      <w:r w:rsidRPr="005333C3">
        <w:rPr>
          <w:color w:val="auto"/>
        </w:rPr>
        <w:t xml:space="preserve">формирование эстетических потребностей, ценностей и чувств; </w:t>
      </w:r>
    </w:p>
    <w:p w14:paraId="54AEE74A" w14:textId="77777777" w:rsidR="00C20E1E" w:rsidRPr="005333C3" w:rsidRDefault="00B04F32" w:rsidP="00C66A62">
      <w:pPr>
        <w:numPr>
          <w:ilvl w:val="0"/>
          <w:numId w:val="58"/>
        </w:numPr>
        <w:spacing w:after="0" w:line="240" w:lineRule="auto"/>
        <w:ind w:left="0" w:right="-79" w:firstLine="708"/>
        <w:rPr>
          <w:color w:val="auto"/>
        </w:rPr>
      </w:pPr>
      <w:r w:rsidRPr="005333C3">
        <w:rPr>
          <w:color w:val="auto"/>
        </w:rPr>
        <w:t xml:space="preserve">формирование творческой активности и познавательного интереса при решении учебных задач и собственной музыкально-прикладной деятельности; </w:t>
      </w:r>
    </w:p>
    <w:p w14:paraId="54EBD4FA" w14:textId="77777777" w:rsidR="00C20E1E" w:rsidRPr="005333C3" w:rsidRDefault="00B04F32" w:rsidP="0086780E">
      <w:pPr>
        <w:numPr>
          <w:ilvl w:val="0"/>
          <w:numId w:val="58"/>
        </w:numPr>
        <w:ind w:left="0" w:right="-78" w:firstLine="708"/>
        <w:rPr>
          <w:color w:val="auto"/>
        </w:rPr>
      </w:pPr>
      <w:r w:rsidRPr="005333C3">
        <w:rPr>
          <w:color w:val="auto"/>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14:paraId="76566584" w14:textId="77777777" w:rsidR="00C20E1E" w:rsidRPr="005333C3" w:rsidRDefault="00B04F32" w:rsidP="0086780E">
      <w:pPr>
        <w:numPr>
          <w:ilvl w:val="0"/>
          <w:numId w:val="58"/>
        </w:numPr>
        <w:ind w:left="0" w:right="-78" w:firstLine="708"/>
        <w:rPr>
          <w:color w:val="auto"/>
        </w:rPr>
      </w:pPr>
      <w:r w:rsidRPr="005333C3">
        <w:rPr>
          <w:color w:val="auto"/>
        </w:rPr>
        <w:t xml:space="preserve">развитие навыков сотрудничества со взрослыми и сверстниками в разных социальных ситуациях; </w:t>
      </w:r>
    </w:p>
    <w:p w14:paraId="6B816BF7" w14:textId="77777777" w:rsidR="00C20E1E" w:rsidRPr="005333C3" w:rsidRDefault="00B04F32" w:rsidP="0086780E">
      <w:pPr>
        <w:numPr>
          <w:ilvl w:val="0"/>
          <w:numId w:val="58"/>
        </w:numPr>
        <w:ind w:left="0" w:right="-78" w:firstLine="708"/>
        <w:rPr>
          <w:color w:val="auto"/>
        </w:rPr>
      </w:pPr>
      <w:r w:rsidRPr="005333C3">
        <w:rPr>
          <w:color w:val="auto"/>
        </w:rPr>
        <w:lastRenderedPageBreak/>
        <w:t xml:space="preserve">формирование установки на наличие мотивации к бережному отношению к культурным и духовным ценностям.  </w:t>
      </w:r>
    </w:p>
    <w:p w14:paraId="5F17DC0A" w14:textId="77777777" w:rsidR="00C20E1E" w:rsidRPr="005333C3" w:rsidRDefault="00B04F32" w:rsidP="00C5379A">
      <w:pPr>
        <w:ind w:left="0" w:right="-78" w:firstLine="567"/>
        <w:rPr>
          <w:color w:val="auto"/>
        </w:rPr>
      </w:pPr>
      <w:r w:rsidRPr="005333C3">
        <w:rPr>
          <w:color w:val="auto"/>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14:paraId="31614878" w14:textId="77777777" w:rsidR="00C20E1E" w:rsidRPr="005333C3" w:rsidRDefault="00B04F32" w:rsidP="00C5379A">
      <w:pPr>
        <w:ind w:left="0" w:right="-78" w:firstLine="567"/>
        <w:rPr>
          <w:color w:val="auto"/>
        </w:rPr>
      </w:pPr>
      <w:r w:rsidRPr="005333C3">
        <w:rPr>
          <w:color w:val="auto"/>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r w:rsidRPr="005333C3">
        <w:rPr>
          <w:rFonts w:ascii="Calibri" w:eastAsia="Calibri" w:hAnsi="Calibri" w:cs="Calibri"/>
          <w:color w:val="auto"/>
        </w:rPr>
        <w:t xml:space="preserve"> </w:t>
      </w:r>
    </w:p>
    <w:p w14:paraId="7C25FF74" w14:textId="77777777" w:rsidR="00C20E1E" w:rsidRPr="005333C3" w:rsidRDefault="00B04F32" w:rsidP="00C5379A">
      <w:pPr>
        <w:ind w:left="0" w:right="-78" w:firstLine="567"/>
        <w:rPr>
          <w:color w:val="auto"/>
        </w:rPr>
      </w:pPr>
      <w:r w:rsidRPr="005333C3">
        <w:rPr>
          <w:color w:val="auto"/>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w:t>
      </w:r>
      <w:r w:rsidR="00C5379A" w:rsidRPr="005333C3">
        <w:rPr>
          <w:color w:val="auto"/>
        </w:rPr>
        <w:t>-</w:t>
      </w:r>
      <w:r w:rsidRPr="005333C3">
        <w:rPr>
          <w:color w:val="auto"/>
        </w:rPr>
        <w:t xml:space="preserve">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14:paraId="58C5F981" w14:textId="77777777" w:rsidR="00C20E1E" w:rsidRPr="005333C3" w:rsidRDefault="00B04F32" w:rsidP="00C5379A">
      <w:pPr>
        <w:ind w:left="0" w:right="-78" w:firstLine="709"/>
        <w:rPr>
          <w:color w:val="auto"/>
        </w:rPr>
      </w:pPr>
      <w:r w:rsidRPr="005333C3">
        <w:rPr>
          <w:b/>
          <w:color w:val="auto"/>
        </w:rPr>
        <w:t>Метапредметные результаты</w:t>
      </w:r>
      <w:r w:rsidRPr="005333C3">
        <w:rPr>
          <w:b/>
          <w:i/>
          <w:color w:val="auto"/>
        </w:rPr>
        <w:t xml:space="preserve"> </w:t>
      </w:r>
      <w:r w:rsidRPr="005333C3">
        <w:rPr>
          <w:color w:val="auto"/>
        </w:rPr>
        <w:t xml:space="preserve">освоения программы должны отражать: </w:t>
      </w:r>
    </w:p>
    <w:p w14:paraId="3E01A726" w14:textId="77777777" w:rsidR="00C20E1E" w:rsidRPr="005333C3" w:rsidRDefault="00B04F32" w:rsidP="0086780E">
      <w:pPr>
        <w:numPr>
          <w:ilvl w:val="0"/>
          <w:numId w:val="59"/>
        </w:numPr>
        <w:ind w:left="0" w:right="-78" w:firstLine="708"/>
        <w:rPr>
          <w:color w:val="auto"/>
        </w:rPr>
      </w:pPr>
      <w:r w:rsidRPr="005333C3">
        <w:rPr>
          <w:color w:val="auto"/>
        </w:rPr>
        <w:t xml:space="preserve">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w:t>
      </w:r>
    </w:p>
    <w:p w14:paraId="60763C1D" w14:textId="77777777" w:rsidR="00C20E1E" w:rsidRPr="005333C3" w:rsidRDefault="00B04F32" w:rsidP="0086780E">
      <w:pPr>
        <w:numPr>
          <w:ilvl w:val="0"/>
          <w:numId w:val="59"/>
        </w:numPr>
        <w:ind w:left="0" w:right="-78" w:firstLine="708"/>
        <w:rPr>
          <w:color w:val="auto"/>
        </w:rPr>
      </w:pPr>
      <w:r w:rsidRPr="005333C3">
        <w:rPr>
          <w:color w:val="auto"/>
        </w:rPr>
        <w:t xml:space="preserve">освоение способов решения проблем творческого и поискового характера в учебной, музыкально-исполнительской и творческой деятельности; </w:t>
      </w:r>
    </w:p>
    <w:p w14:paraId="32ED002C" w14:textId="77777777" w:rsidR="00C20E1E" w:rsidRPr="005333C3" w:rsidRDefault="00B04F32" w:rsidP="0086780E">
      <w:pPr>
        <w:numPr>
          <w:ilvl w:val="0"/>
          <w:numId w:val="59"/>
        </w:numPr>
        <w:ind w:left="0" w:right="-78" w:firstLine="708"/>
        <w:rPr>
          <w:color w:val="auto"/>
        </w:rPr>
      </w:pPr>
      <w:r w:rsidRPr="005333C3">
        <w:rPr>
          <w:color w:val="auto"/>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w:t>
      </w:r>
    </w:p>
    <w:p w14:paraId="492C7771" w14:textId="77777777" w:rsidR="00C20E1E" w:rsidRPr="005333C3" w:rsidRDefault="00B04F32" w:rsidP="00C5379A">
      <w:pPr>
        <w:ind w:left="0" w:right="-78" w:firstLine="0"/>
        <w:rPr>
          <w:color w:val="auto"/>
        </w:rPr>
      </w:pPr>
      <w:r w:rsidRPr="005333C3">
        <w:rPr>
          <w:color w:val="auto"/>
        </w:rPr>
        <w:t xml:space="preserve">деятельности; </w:t>
      </w:r>
    </w:p>
    <w:p w14:paraId="49EF13A0" w14:textId="77777777" w:rsidR="00C20E1E" w:rsidRPr="005333C3" w:rsidRDefault="00B04F32" w:rsidP="0086780E">
      <w:pPr>
        <w:numPr>
          <w:ilvl w:val="0"/>
          <w:numId w:val="59"/>
        </w:numPr>
        <w:ind w:left="0" w:right="-78" w:firstLine="708"/>
        <w:rPr>
          <w:color w:val="auto"/>
        </w:rPr>
      </w:pPr>
      <w:r w:rsidRPr="005333C3">
        <w:rPr>
          <w:color w:val="auto"/>
        </w:rPr>
        <w:t xml:space="preserve">освоение начальных форм познавательной и личностной рефлексии в процессе освоения музыкальной культуры в различных видах деятельности; </w:t>
      </w:r>
    </w:p>
    <w:p w14:paraId="73D0B857" w14:textId="77777777" w:rsidR="00C20E1E" w:rsidRPr="005333C3" w:rsidRDefault="00B04F32" w:rsidP="0086780E">
      <w:pPr>
        <w:numPr>
          <w:ilvl w:val="0"/>
          <w:numId w:val="59"/>
        </w:numPr>
        <w:ind w:left="0" w:right="-78" w:firstLine="708"/>
        <w:rPr>
          <w:color w:val="auto"/>
        </w:rPr>
      </w:pPr>
      <w:r w:rsidRPr="005333C3">
        <w:rPr>
          <w:color w:val="auto"/>
        </w:rPr>
        <w:t xml:space="preserve">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 </w:t>
      </w:r>
    </w:p>
    <w:p w14:paraId="293CCBEE" w14:textId="77777777" w:rsidR="00C20E1E" w:rsidRPr="005333C3" w:rsidRDefault="00B04F32" w:rsidP="0086780E">
      <w:pPr>
        <w:numPr>
          <w:ilvl w:val="0"/>
          <w:numId w:val="59"/>
        </w:numPr>
        <w:ind w:left="0" w:right="-78" w:firstLine="708"/>
        <w:rPr>
          <w:color w:val="auto"/>
        </w:rPr>
      </w:pPr>
      <w:r w:rsidRPr="005333C3">
        <w:rPr>
          <w:color w:val="auto"/>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14:paraId="1C6839B6" w14:textId="77777777" w:rsidR="00C20E1E" w:rsidRPr="005333C3" w:rsidRDefault="00B04F32" w:rsidP="0086780E">
      <w:pPr>
        <w:numPr>
          <w:ilvl w:val="0"/>
          <w:numId w:val="59"/>
        </w:numPr>
        <w:ind w:left="0" w:right="-78" w:firstLine="708"/>
        <w:rPr>
          <w:color w:val="auto"/>
        </w:rPr>
      </w:pPr>
      <w:r w:rsidRPr="005333C3">
        <w:rPr>
          <w:color w:val="auto"/>
        </w:rPr>
        <w:t xml:space="preserve">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w:t>
      </w:r>
    </w:p>
    <w:p w14:paraId="657AC332" w14:textId="77777777" w:rsidR="00C20E1E" w:rsidRPr="005333C3" w:rsidRDefault="00B04F32" w:rsidP="0086780E">
      <w:pPr>
        <w:numPr>
          <w:ilvl w:val="0"/>
          <w:numId w:val="59"/>
        </w:numPr>
        <w:ind w:left="0" w:right="-78" w:firstLine="708"/>
        <w:rPr>
          <w:color w:val="auto"/>
        </w:rPr>
      </w:pPr>
      <w:r w:rsidRPr="005333C3">
        <w:rPr>
          <w:color w:val="auto"/>
        </w:rPr>
        <w:t xml:space="preserve">готовность к учебному сотрудничеству (общение, взаимодействие) со сверстниками при решении различных музыкально-творческих задач; </w:t>
      </w:r>
    </w:p>
    <w:p w14:paraId="319F4B54" w14:textId="77777777" w:rsidR="00C20E1E" w:rsidRPr="005333C3" w:rsidRDefault="00B04F32" w:rsidP="0086780E">
      <w:pPr>
        <w:numPr>
          <w:ilvl w:val="0"/>
          <w:numId w:val="59"/>
        </w:numPr>
        <w:ind w:left="0" w:right="-78" w:firstLine="708"/>
        <w:rPr>
          <w:color w:val="auto"/>
        </w:rPr>
      </w:pPr>
      <w:r w:rsidRPr="005333C3">
        <w:rPr>
          <w:color w:val="auto"/>
        </w:rPr>
        <w:lastRenderedPageBreak/>
        <w:t xml:space="preserve">овладение базовыми предметными и межпредметными понятиями в процессе освоения учебного предмета «Музыка»; </w:t>
      </w:r>
    </w:p>
    <w:p w14:paraId="47199A26" w14:textId="77777777" w:rsidR="00C20E1E" w:rsidRPr="005333C3" w:rsidRDefault="00B04F32" w:rsidP="0086780E">
      <w:pPr>
        <w:numPr>
          <w:ilvl w:val="0"/>
          <w:numId w:val="59"/>
        </w:numPr>
        <w:ind w:left="0" w:right="-78" w:firstLine="708"/>
        <w:rPr>
          <w:color w:val="auto"/>
        </w:rPr>
      </w:pPr>
      <w:r w:rsidRPr="005333C3">
        <w:rPr>
          <w:color w:val="auto"/>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14:paraId="3C3B8C55" w14:textId="77777777" w:rsidR="00C20E1E" w:rsidRPr="005333C3" w:rsidRDefault="00B04F32" w:rsidP="00864704">
      <w:pPr>
        <w:numPr>
          <w:ilvl w:val="0"/>
          <w:numId w:val="59"/>
        </w:numPr>
        <w:spacing w:after="0" w:line="240" w:lineRule="auto"/>
        <w:ind w:left="0" w:right="-79" w:firstLine="708"/>
        <w:rPr>
          <w:color w:val="auto"/>
        </w:rPr>
      </w:pPr>
      <w:r w:rsidRPr="005333C3">
        <w:rPr>
          <w:color w:val="auto"/>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w:t>
      </w:r>
    </w:p>
    <w:p w14:paraId="53835B44" w14:textId="77777777" w:rsidR="00C20E1E" w:rsidRPr="005333C3" w:rsidRDefault="00B04F32" w:rsidP="00864704">
      <w:pPr>
        <w:numPr>
          <w:ilvl w:val="0"/>
          <w:numId w:val="59"/>
        </w:numPr>
        <w:spacing w:after="0" w:line="240" w:lineRule="auto"/>
        <w:ind w:left="0" w:right="-79" w:firstLine="708"/>
        <w:rPr>
          <w:color w:val="auto"/>
        </w:rPr>
      </w:pPr>
      <w:r w:rsidRPr="005333C3">
        <w:rPr>
          <w:color w:val="auto"/>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w:t>
      </w:r>
    </w:p>
    <w:p w14:paraId="715116FE" w14:textId="77777777" w:rsidR="00C20E1E" w:rsidRPr="005333C3" w:rsidRDefault="00B04F32" w:rsidP="00864704">
      <w:pPr>
        <w:spacing w:after="0" w:line="240" w:lineRule="auto"/>
        <w:ind w:left="0" w:right="-79" w:firstLine="0"/>
        <w:rPr>
          <w:color w:val="auto"/>
        </w:rPr>
      </w:pPr>
      <w:r w:rsidRPr="005333C3">
        <w:rPr>
          <w:color w:val="auto"/>
        </w:rPr>
        <w:t xml:space="preserve">деятельности; </w:t>
      </w:r>
    </w:p>
    <w:p w14:paraId="4EEBFF90" w14:textId="77777777" w:rsidR="00C20E1E" w:rsidRPr="005333C3" w:rsidRDefault="00B04F32" w:rsidP="00864704">
      <w:pPr>
        <w:numPr>
          <w:ilvl w:val="0"/>
          <w:numId w:val="59"/>
        </w:numPr>
        <w:spacing w:after="0" w:line="240" w:lineRule="auto"/>
        <w:ind w:left="0" w:right="-79" w:firstLine="708"/>
        <w:rPr>
          <w:color w:val="auto"/>
        </w:rPr>
      </w:pPr>
      <w:r w:rsidRPr="005333C3">
        <w:rPr>
          <w:color w:val="auto"/>
        </w:rPr>
        <w:t xml:space="preserve">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 </w:t>
      </w:r>
    </w:p>
    <w:p w14:paraId="4EB829BA" w14:textId="77777777" w:rsidR="00C20E1E" w:rsidRPr="005333C3" w:rsidRDefault="00B04F32" w:rsidP="00864704">
      <w:pPr>
        <w:numPr>
          <w:ilvl w:val="0"/>
          <w:numId w:val="59"/>
        </w:numPr>
        <w:spacing w:after="0" w:line="240" w:lineRule="auto"/>
        <w:ind w:left="0" w:right="-79" w:firstLine="708"/>
        <w:rPr>
          <w:color w:val="auto"/>
        </w:rPr>
      </w:pPr>
      <w:r w:rsidRPr="005333C3">
        <w:rPr>
          <w:color w:val="auto"/>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r w:rsidRPr="005333C3">
        <w:rPr>
          <w:i/>
          <w:color w:val="auto"/>
        </w:rPr>
        <w:t xml:space="preserve"> </w:t>
      </w:r>
    </w:p>
    <w:p w14:paraId="0A25AC6D" w14:textId="77777777" w:rsidR="00C20E1E" w:rsidRPr="005333C3" w:rsidRDefault="00B04F32" w:rsidP="00864704">
      <w:pPr>
        <w:spacing w:after="0" w:line="240" w:lineRule="auto"/>
        <w:ind w:left="0" w:right="-79" w:firstLine="709"/>
        <w:rPr>
          <w:color w:val="auto"/>
        </w:rPr>
      </w:pPr>
      <w:r w:rsidRPr="005333C3">
        <w:rPr>
          <w:color w:val="auto"/>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  </w:t>
      </w:r>
    </w:p>
    <w:p w14:paraId="62547BA1" w14:textId="77777777" w:rsidR="00C20E1E" w:rsidRPr="005333C3" w:rsidRDefault="00B04F32" w:rsidP="00864704">
      <w:pPr>
        <w:spacing w:after="0" w:line="240" w:lineRule="auto"/>
        <w:ind w:left="0" w:right="-79" w:firstLine="567"/>
        <w:rPr>
          <w:color w:val="auto"/>
        </w:rPr>
      </w:pPr>
      <w:r w:rsidRPr="005333C3">
        <w:rPr>
          <w:b/>
          <w:color w:val="auto"/>
        </w:rPr>
        <w:t>«Технология».</w:t>
      </w:r>
      <w:r w:rsidRPr="005333C3">
        <w:rPr>
          <w:color w:val="auto"/>
        </w:rPr>
        <w:t xml:space="preserve"> Специфика этого предмета и его значимость для формирования универсальных учебных действий обусловлены: </w:t>
      </w:r>
    </w:p>
    <w:p w14:paraId="5E17CBDE" w14:textId="77777777" w:rsidR="00C20E1E" w:rsidRPr="005333C3" w:rsidRDefault="00B04F32" w:rsidP="00864704">
      <w:pPr>
        <w:numPr>
          <w:ilvl w:val="0"/>
          <w:numId w:val="60"/>
        </w:numPr>
        <w:spacing w:after="0" w:line="240" w:lineRule="auto"/>
        <w:ind w:left="0" w:right="-79" w:firstLine="679"/>
        <w:rPr>
          <w:color w:val="auto"/>
        </w:rPr>
      </w:pPr>
      <w:r w:rsidRPr="005333C3">
        <w:rPr>
          <w:color w:val="auto"/>
        </w:rPr>
        <w:t xml:space="preserve">ключевой ролью предметно­преобразовательной деятельности как основы формирования системы универсальных учебных действий; </w:t>
      </w:r>
    </w:p>
    <w:p w14:paraId="51F4F191" w14:textId="77777777" w:rsidR="00C20E1E" w:rsidRPr="005333C3" w:rsidRDefault="00B04F32" w:rsidP="00864704">
      <w:pPr>
        <w:numPr>
          <w:ilvl w:val="0"/>
          <w:numId w:val="60"/>
        </w:numPr>
        <w:spacing w:after="0" w:line="240" w:lineRule="auto"/>
        <w:ind w:left="0" w:right="-79" w:firstLine="679"/>
        <w:rPr>
          <w:color w:val="auto"/>
        </w:rPr>
      </w:pPr>
      <w:r w:rsidRPr="005333C3">
        <w:rPr>
          <w:color w:val="auto"/>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w:t>
      </w:r>
    </w:p>
    <w:p w14:paraId="3CE4336C" w14:textId="77777777" w:rsidR="00C20E1E" w:rsidRPr="005333C3" w:rsidRDefault="00B04F32" w:rsidP="00864704">
      <w:pPr>
        <w:numPr>
          <w:ilvl w:val="0"/>
          <w:numId w:val="60"/>
        </w:numPr>
        <w:spacing w:after="0" w:line="240" w:lineRule="auto"/>
        <w:ind w:left="0" w:right="-79" w:firstLine="679"/>
        <w:rPr>
          <w:color w:val="auto"/>
        </w:rPr>
      </w:pPr>
      <w:r w:rsidRPr="005333C3">
        <w:rPr>
          <w:color w:val="auto"/>
        </w:rPr>
        <w:t xml:space="preserve">специальной организацией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 </w:t>
      </w:r>
    </w:p>
    <w:p w14:paraId="199597B8" w14:textId="77777777" w:rsidR="00C20E1E" w:rsidRPr="005333C3" w:rsidRDefault="00B04F32" w:rsidP="00864704">
      <w:pPr>
        <w:numPr>
          <w:ilvl w:val="0"/>
          <w:numId w:val="60"/>
        </w:numPr>
        <w:spacing w:after="0" w:line="240" w:lineRule="auto"/>
        <w:ind w:left="0" w:right="-79" w:firstLine="679"/>
        <w:rPr>
          <w:color w:val="auto"/>
        </w:rPr>
      </w:pPr>
      <w:r w:rsidRPr="005333C3">
        <w:rPr>
          <w:color w:val="auto"/>
        </w:rPr>
        <w:t xml:space="preserve">широким использованием форм группового сотрудничества и проектных форм работы для реализации учебных целей курса; </w:t>
      </w:r>
    </w:p>
    <w:p w14:paraId="1AEA2D63" w14:textId="77777777" w:rsidR="00C20E1E" w:rsidRPr="005333C3" w:rsidRDefault="00B04F32" w:rsidP="00864704">
      <w:pPr>
        <w:spacing w:after="0" w:line="240" w:lineRule="auto"/>
        <w:ind w:left="0" w:right="-79" w:firstLine="567"/>
        <w:rPr>
          <w:color w:val="auto"/>
        </w:rPr>
      </w:pPr>
      <w:r w:rsidRPr="005333C3">
        <w:rPr>
          <w:color w:val="auto"/>
        </w:rPr>
        <w:t xml:space="preserve">Изучение технологии обеспечивает реализацию следующих целей: </w:t>
      </w:r>
    </w:p>
    <w:p w14:paraId="24DBE3A4" w14:textId="77777777" w:rsidR="00C20E1E" w:rsidRPr="005333C3" w:rsidRDefault="00B04F32" w:rsidP="0086780E">
      <w:pPr>
        <w:numPr>
          <w:ilvl w:val="0"/>
          <w:numId w:val="60"/>
        </w:numPr>
        <w:ind w:left="0" w:right="-78" w:firstLine="679"/>
        <w:rPr>
          <w:color w:val="auto"/>
        </w:rPr>
      </w:pPr>
      <w:r w:rsidRPr="005333C3">
        <w:rPr>
          <w:color w:val="auto"/>
        </w:rPr>
        <w:t xml:space="preserve">формирование картины мира материальной и духовной культуры как </w:t>
      </w:r>
    </w:p>
    <w:p w14:paraId="22B8D8A8" w14:textId="77777777" w:rsidR="00C20E1E" w:rsidRPr="005333C3" w:rsidRDefault="00B04F32" w:rsidP="00C5379A">
      <w:pPr>
        <w:ind w:left="0" w:right="-78" w:firstLine="567"/>
        <w:rPr>
          <w:color w:val="auto"/>
        </w:rPr>
      </w:pPr>
      <w:r w:rsidRPr="005333C3">
        <w:rPr>
          <w:color w:val="auto"/>
        </w:rPr>
        <w:t xml:space="preserve">продукта творческой предметно­преобразующей деятельности человека; </w:t>
      </w:r>
    </w:p>
    <w:p w14:paraId="285C62D9" w14:textId="77777777" w:rsidR="00C20E1E" w:rsidRPr="005333C3" w:rsidRDefault="00B04F32" w:rsidP="0086780E">
      <w:pPr>
        <w:numPr>
          <w:ilvl w:val="0"/>
          <w:numId w:val="60"/>
        </w:numPr>
        <w:ind w:left="0" w:right="-78" w:firstLine="679"/>
        <w:rPr>
          <w:color w:val="auto"/>
        </w:rPr>
      </w:pPr>
      <w:r w:rsidRPr="005333C3">
        <w:rPr>
          <w:color w:val="auto"/>
        </w:rPr>
        <w:t xml:space="preserve">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его преобразования в форме моделей (рисунков, планов, схем, чертежей); </w:t>
      </w:r>
    </w:p>
    <w:p w14:paraId="7B48F30C" w14:textId="77777777" w:rsidR="00C20E1E" w:rsidRPr="005333C3" w:rsidRDefault="00B04F32" w:rsidP="00864704">
      <w:pPr>
        <w:numPr>
          <w:ilvl w:val="0"/>
          <w:numId w:val="60"/>
        </w:numPr>
        <w:spacing w:after="0" w:line="240" w:lineRule="auto"/>
        <w:ind w:left="0" w:right="-79" w:firstLine="679"/>
        <w:rPr>
          <w:color w:val="auto"/>
        </w:rPr>
      </w:pPr>
      <w:r w:rsidRPr="005333C3">
        <w:rPr>
          <w:color w:val="auto"/>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w:t>
      </w:r>
    </w:p>
    <w:p w14:paraId="38A119DB" w14:textId="77777777" w:rsidR="00C20E1E" w:rsidRPr="005333C3" w:rsidRDefault="00B04F32" w:rsidP="00864704">
      <w:pPr>
        <w:numPr>
          <w:ilvl w:val="0"/>
          <w:numId w:val="60"/>
        </w:numPr>
        <w:spacing w:after="0" w:line="240" w:lineRule="auto"/>
        <w:ind w:left="0" w:right="-79" w:firstLine="679"/>
        <w:rPr>
          <w:color w:val="auto"/>
        </w:rPr>
      </w:pPr>
      <w:r w:rsidRPr="005333C3">
        <w:rPr>
          <w:color w:val="auto"/>
        </w:rPr>
        <w:t xml:space="preserve">формирование </w:t>
      </w:r>
      <w:r w:rsidRPr="005333C3">
        <w:rPr>
          <w:color w:val="auto"/>
        </w:rPr>
        <w:tab/>
        <w:t>внутреннего</w:t>
      </w:r>
      <w:r w:rsidR="00715EFE" w:rsidRPr="005333C3">
        <w:rPr>
          <w:color w:val="auto"/>
        </w:rPr>
        <w:t xml:space="preserve"> </w:t>
      </w:r>
      <w:r w:rsidR="00715EFE" w:rsidRPr="005333C3">
        <w:rPr>
          <w:color w:val="auto"/>
        </w:rPr>
        <w:tab/>
        <w:t xml:space="preserve">плана </w:t>
      </w:r>
      <w:r w:rsidR="00715EFE" w:rsidRPr="005333C3">
        <w:rPr>
          <w:color w:val="auto"/>
        </w:rPr>
        <w:tab/>
        <w:t xml:space="preserve">на </w:t>
      </w:r>
      <w:r w:rsidR="00715EFE" w:rsidRPr="005333C3">
        <w:rPr>
          <w:color w:val="auto"/>
        </w:rPr>
        <w:tab/>
        <w:t xml:space="preserve">основе </w:t>
      </w:r>
      <w:r w:rsidR="00715EFE" w:rsidRPr="005333C3">
        <w:rPr>
          <w:color w:val="auto"/>
        </w:rPr>
        <w:tab/>
        <w:t xml:space="preserve">поэтапной  </w:t>
      </w:r>
      <w:r w:rsidRPr="005333C3">
        <w:rPr>
          <w:color w:val="auto"/>
        </w:rPr>
        <w:t xml:space="preserve">отработки </w:t>
      </w:r>
    </w:p>
    <w:p w14:paraId="1769C233" w14:textId="77777777" w:rsidR="00C20E1E" w:rsidRPr="005333C3" w:rsidRDefault="00B04F32" w:rsidP="00864704">
      <w:pPr>
        <w:spacing w:after="0" w:line="240" w:lineRule="auto"/>
        <w:ind w:left="0" w:right="-79" w:firstLine="567"/>
        <w:rPr>
          <w:color w:val="auto"/>
        </w:rPr>
      </w:pPr>
      <w:r w:rsidRPr="005333C3">
        <w:rPr>
          <w:color w:val="auto"/>
        </w:rPr>
        <w:lastRenderedPageBreak/>
        <w:t xml:space="preserve">предметно­преобразующих действий; </w:t>
      </w:r>
    </w:p>
    <w:p w14:paraId="4F4BD79F" w14:textId="77777777" w:rsidR="00C20E1E" w:rsidRPr="005333C3" w:rsidRDefault="00B04F32" w:rsidP="00864704">
      <w:pPr>
        <w:numPr>
          <w:ilvl w:val="0"/>
          <w:numId w:val="60"/>
        </w:numPr>
        <w:spacing w:after="0" w:line="240" w:lineRule="auto"/>
        <w:ind w:left="0" w:right="-79" w:firstLine="679"/>
        <w:rPr>
          <w:color w:val="auto"/>
        </w:rPr>
      </w:pPr>
      <w:r w:rsidRPr="005333C3">
        <w:rPr>
          <w:color w:val="auto"/>
        </w:rPr>
        <w:t xml:space="preserve">развитие планирующей и регулирующей функций речи; </w:t>
      </w:r>
    </w:p>
    <w:p w14:paraId="2B9BD856" w14:textId="77777777" w:rsidR="00C20E1E" w:rsidRPr="005333C3" w:rsidRDefault="00B04F32" w:rsidP="00864704">
      <w:pPr>
        <w:numPr>
          <w:ilvl w:val="0"/>
          <w:numId w:val="60"/>
        </w:numPr>
        <w:spacing w:after="0" w:line="240" w:lineRule="auto"/>
        <w:ind w:left="0" w:right="-79" w:firstLine="679"/>
        <w:rPr>
          <w:color w:val="auto"/>
        </w:rPr>
      </w:pPr>
      <w:r w:rsidRPr="005333C3">
        <w:rPr>
          <w:color w:val="auto"/>
        </w:rPr>
        <w:t xml:space="preserve">развитие </w:t>
      </w:r>
      <w:r w:rsidRPr="005333C3">
        <w:rPr>
          <w:color w:val="auto"/>
        </w:rPr>
        <w:tab/>
        <w:t xml:space="preserve">коммуникативной </w:t>
      </w:r>
      <w:r w:rsidRPr="005333C3">
        <w:rPr>
          <w:color w:val="auto"/>
        </w:rPr>
        <w:tab/>
        <w:t>к</w:t>
      </w:r>
      <w:r w:rsidR="00715EFE" w:rsidRPr="005333C3">
        <w:rPr>
          <w:color w:val="auto"/>
        </w:rPr>
        <w:t xml:space="preserve">омпетентности </w:t>
      </w:r>
      <w:r w:rsidR="00715EFE" w:rsidRPr="005333C3">
        <w:rPr>
          <w:color w:val="auto"/>
        </w:rPr>
        <w:tab/>
        <w:t xml:space="preserve">обучающихся </w:t>
      </w:r>
      <w:r w:rsidR="00715EFE" w:rsidRPr="005333C3">
        <w:rPr>
          <w:color w:val="auto"/>
        </w:rPr>
        <w:tab/>
        <w:t xml:space="preserve">на </w:t>
      </w:r>
      <w:r w:rsidRPr="005333C3">
        <w:rPr>
          <w:color w:val="auto"/>
        </w:rPr>
        <w:t xml:space="preserve">основе </w:t>
      </w:r>
    </w:p>
    <w:p w14:paraId="14C73276" w14:textId="77777777" w:rsidR="00C20E1E" w:rsidRPr="005333C3" w:rsidRDefault="00B04F32" w:rsidP="00864704">
      <w:pPr>
        <w:spacing w:after="0" w:line="240" w:lineRule="auto"/>
        <w:ind w:left="0" w:right="-79" w:firstLine="567"/>
        <w:rPr>
          <w:color w:val="auto"/>
        </w:rPr>
      </w:pPr>
      <w:r w:rsidRPr="005333C3">
        <w:rPr>
          <w:color w:val="auto"/>
        </w:rPr>
        <w:t xml:space="preserve">организации совместно­продуктивной деятельности; </w:t>
      </w:r>
    </w:p>
    <w:p w14:paraId="38E79CD4" w14:textId="77777777" w:rsidR="00C20E1E" w:rsidRPr="005333C3" w:rsidRDefault="00B04F32" w:rsidP="00864704">
      <w:pPr>
        <w:numPr>
          <w:ilvl w:val="0"/>
          <w:numId w:val="60"/>
        </w:numPr>
        <w:spacing w:after="0" w:line="240" w:lineRule="auto"/>
        <w:ind w:left="0" w:right="-79" w:firstLine="679"/>
        <w:rPr>
          <w:color w:val="auto"/>
        </w:rPr>
      </w:pPr>
      <w:r w:rsidRPr="005333C3">
        <w:rPr>
          <w:color w:val="auto"/>
        </w:rPr>
        <w:t xml:space="preserve">развитие </w:t>
      </w:r>
      <w:r w:rsidRPr="005333C3">
        <w:rPr>
          <w:color w:val="auto"/>
        </w:rPr>
        <w:tab/>
        <w:t xml:space="preserve">эстетических </w:t>
      </w:r>
      <w:r w:rsidRPr="005333C3">
        <w:rPr>
          <w:color w:val="auto"/>
        </w:rPr>
        <w:tab/>
        <w:t xml:space="preserve">представлений </w:t>
      </w:r>
      <w:r w:rsidRPr="005333C3">
        <w:rPr>
          <w:color w:val="auto"/>
        </w:rPr>
        <w:tab/>
        <w:t xml:space="preserve">и </w:t>
      </w:r>
      <w:r w:rsidRPr="005333C3">
        <w:rPr>
          <w:color w:val="auto"/>
        </w:rPr>
        <w:tab/>
        <w:t xml:space="preserve">критериев </w:t>
      </w:r>
      <w:r w:rsidRPr="005333C3">
        <w:rPr>
          <w:color w:val="auto"/>
        </w:rPr>
        <w:tab/>
        <w:t xml:space="preserve">на </w:t>
      </w:r>
      <w:r w:rsidRPr="005333C3">
        <w:rPr>
          <w:color w:val="auto"/>
        </w:rPr>
        <w:tab/>
        <w:t xml:space="preserve">основе </w:t>
      </w:r>
    </w:p>
    <w:p w14:paraId="28784131" w14:textId="77777777" w:rsidR="00C20E1E" w:rsidRPr="005333C3" w:rsidRDefault="00B04F32" w:rsidP="00864704">
      <w:pPr>
        <w:spacing w:after="0" w:line="240" w:lineRule="auto"/>
        <w:ind w:left="0" w:right="-79" w:firstLine="567"/>
        <w:rPr>
          <w:color w:val="auto"/>
        </w:rPr>
      </w:pPr>
      <w:r w:rsidRPr="005333C3">
        <w:rPr>
          <w:color w:val="auto"/>
        </w:rPr>
        <w:t xml:space="preserve">изобразительной и художественной конструктивной деятельности; </w:t>
      </w:r>
    </w:p>
    <w:p w14:paraId="2869B5EA" w14:textId="77777777" w:rsidR="00C20E1E" w:rsidRPr="005333C3" w:rsidRDefault="00B04F32" w:rsidP="00864704">
      <w:pPr>
        <w:numPr>
          <w:ilvl w:val="0"/>
          <w:numId w:val="60"/>
        </w:numPr>
        <w:spacing w:after="0" w:line="240" w:lineRule="auto"/>
        <w:ind w:left="0" w:right="-79" w:firstLine="679"/>
        <w:rPr>
          <w:color w:val="auto"/>
        </w:rPr>
      </w:pPr>
      <w:r w:rsidRPr="005333C3">
        <w:rPr>
          <w:color w:val="auto"/>
        </w:rPr>
        <w:t xml:space="preserve">формирование мотивации успеха и достижений младших школьников, творческой самореализации на основе эффективной организации </w:t>
      </w:r>
    </w:p>
    <w:p w14:paraId="7A74A5ED" w14:textId="77777777" w:rsidR="00C20E1E" w:rsidRPr="005333C3" w:rsidRDefault="00B04F32" w:rsidP="00864704">
      <w:pPr>
        <w:spacing w:after="0" w:line="240" w:lineRule="auto"/>
        <w:ind w:left="0" w:right="-79" w:firstLine="567"/>
        <w:rPr>
          <w:color w:val="auto"/>
        </w:rPr>
      </w:pPr>
      <w:r w:rsidRPr="005333C3">
        <w:rPr>
          <w:color w:val="auto"/>
        </w:rPr>
        <w:t xml:space="preserve">предметно­преобразующей символико­моделирующей деятельности; </w:t>
      </w:r>
    </w:p>
    <w:p w14:paraId="680E5FB8" w14:textId="77777777" w:rsidR="00C20E1E" w:rsidRPr="005333C3" w:rsidRDefault="00B04F32" w:rsidP="00864704">
      <w:pPr>
        <w:numPr>
          <w:ilvl w:val="0"/>
          <w:numId w:val="60"/>
        </w:numPr>
        <w:spacing w:after="0" w:line="240" w:lineRule="auto"/>
        <w:ind w:left="0" w:right="-79" w:firstLine="679"/>
        <w:rPr>
          <w:color w:val="auto"/>
        </w:rPr>
      </w:pPr>
      <w:r w:rsidRPr="005333C3">
        <w:rPr>
          <w:color w:val="auto"/>
        </w:rPr>
        <w:t xml:space="preserve">ознакомление обучающихся с миром профессий и их социальным значением, историей их возникновения и развития как первый уровень формирования готовности к предварительному профессиональному самоопределению; важностью правильного выбора профессии; </w:t>
      </w:r>
    </w:p>
    <w:p w14:paraId="0A7B01F8" w14:textId="77777777" w:rsidR="00C20E1E" w:rsidRPr="005333C3" w:rsidRDefault="00B04F32" w:rsidP="00864704">
      <w:pPr>
        <w:numPr>
          <w:ilvl w:val="0"/>
          <w:numId w:val="60"/>
        </w:numPr>
        <w:spacing w:after="0" w:line="240" w:lineRule="auto"/>
        <w:ind w:left="0" w:right="-79" w:firstLine="679"/>
        <w:rPr>
          <w:color w:val="auto"/>
        </w:rPr>
      </w:pPr>
      <w:r w:rsidRPr="005333C3">
        <w:rPr>
          <w:color w:val="auto"/>
        </w:rPr>
        <w:t>получение первоначальных представлений о созидательном и нравственном значении труда в жизни человека и общества.</w:t>
      </w:r>
      <w:r w:rsidRPr="005333C3">
        <w:rPr>
          <w:b/>
          <w:color w:val="auto"/>
        </w:rPr>
        <w:t xml:space="preserve"> </w:t>
      </w:r>
    </w:p>
    <w:p w14:paraId="2C073EB1" w14:textId="77777777" w:rsidR="00C20E1E" w:rsidRPr="005333C3" w:rsidRDefault="00B04F32" w:rsidP="00864704">
      <w:pPr>
        <w:spacing w:after="0" w:line="240" w:lineRule="auto"/>
        <w:ind w:left="0" w:right="-79" w:firstLine="567"/>
        <w:rPr>
          <w:color w:val="auto"/>
        </w:rPr>
      </w:pPr>
      <w:r w:rsidRPr="005333C3">
        <w:rPr>
          <w:b/>
          <w:color w:val="auto"/>
        </w:rPr>
        <w:t>«Физическая культура».</w:t>
      </w:r>
      <w:r w:rsidRPr="005333C3">
        <w:rPr>
          <w:color w:val="auto"/>
        </w:rPr>
        <w:t xml:space="preserve"> Этот предмет обеспечивает формирование личностных универсальных действий: </w:t>
      </w:r>
    </w:p>
    <w:p w14:paraId="2CFCDD99" w14:textId="77777777" w:rsidR="00C20E1E" w:rsidRPr="005333C3" w:rsidRDefault="00B04F32" w:rsidP="00864704">
      <w:pPr>
        <w:numPr>
          <w:ilvl w:val="0"/>
          <w:numId w:val="60"/>
        </w:numPr>
        <w:spacing w:after="0" w:line="240" w:lineRule="auto"/>
        <w:ind w:left="0" w:right="-79" w:firstLine="679"/>
        <w:rPr>
          <w:color w:val="auto"/>
        </w:rPr>
      </w:pPr>
      <w:r w:rsidRPr="005333C3">
        <w:rPr>
          <w:color w:val="auto"/>
        </w:rPr>
        <w:t xml:space="preserve">основ общекультурной и российской гражданской идентичности как чувства гордости за достижения в мировом и отечественном спорте; </w:t>
      </w:r>
    </w:p>
    <w:p w14:paraId="7BCE137D" w14:textId="77777777" w:rsidR="00C20E1E" w:rsidRPr="005333C3" w:rsidRDefault="00B04F32" w:rsidP="00864704">
      <w:pPr>
        <w:numPr>
          <w:ilvl w:val="0"/>
          <w:numId w:val="60"/>
        </w:numPr>
        <w:spacing w:after="0" w:line="240" w:lineRule="auto"/>
        <w:ind w:left="0" w:right="-79" w:firstLine="679"/>
        <w:rPr>
          <w:color w:val="auto"/>
        </w:rPr>
      </w:pPr>
      <w:r w:rsidRPr="005333C3">
        <w:rPr>
          <w:color w:val="auto"/>
        </w:rPr>
        <w:t xml:space="preserve">освоение моральных норм помощи тем, кто в ней нуждается, готовности принять на себя ответственность; </w:t>
      </w:r>
    </w:p>
    <w:p w14:paraId="2BCEAB9B" w14:textId="77777777" w:rsidR="00C20E1E" w:rsidRPr="005333C3" w:rsidRDefault="00B04F32" w:rsidP="00864704">
      <w:pPr>
        <w:numPr>
          <w:ilvl w:val="0"/>
          <w:numId w:val="60"/>
        </w:numPr>
        <w:spacing w:after="0" w:line="240" w:lineRule="auto"/>
        <w:ind w:left="0" w:right="-79" w:firstLine="679"/>
        <w:rPr>
          <w:color w:val="auto"/>
        </w:rPr>
      </w:pPr>
      <w:r w:rsidRPr="005333C3">
        <w:rPr>
          <w:color w:val="auto"/>
        </w:rPr>
        <w:t xml:space="preserve">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 </w:t>
      </w:r>
    </w:p>
    <w:p w14:paraId="329A2344" w14:textId="77777777" w:rsidR="00C20E1E" w:rsidRPr="005333C3" w:rsidRDefault="00B04F32" w:rsidP="00864704">
      <w:pPr>
        <w:numPr>
          <w:ilvl w:val="0"/>
          <w:numId w:val="60"/>
        </w:numPr>
        <w:spacing w:after="0" w:line="240" w:lineRule="auto"/>
        <w:ind w:left="0" w:right="-79" w:firstLine="679"/>
        <w:rPr>
          <w:color w:val="auto"/>
        </w:rPr>
      </w:pPr>
      <w:r w:rsidRPr="005333C3">
        <w:rPr>
          <w:color w:val="auto"/>
        </w:rPr>
        <w:t xml:space="preserve">освоение правил здорового и безопасного образа жизни. </w:t>
      </w:r>
    </w:p>
    <w:p w14:paraId="5E47A5E4" w14:textId="77777777" w:rsidR="00C20E1E" w:rsidRPr="005333C3" w:rsidRDefault="00B04F32" w:rsidP="00864704">
      <w:pPr>
        <w:spacing w:after="0" w:line="240" w:lineRule="auto"/>
        <w:ind w:left="0" w:right="-79" w:firstLine="567"/>
        <w:rPr>
          <w:color w:val="auto"/>
        </w:rPr>
      </w:pPr>
      <w:r w:rsidRPr="005333C3">
        <w:rPr>
          <w:b/>
          <w:color w:val="auto"/>
        </w:rPr>
        <w:t>«Физическая культура»</w:t>
      </w:r>
      <w:r w:rsidRPr="005333C3">
        <w:rPr>
          <w:color w:val="auto"/>
        </w:rPr>
        <w:t xml:space="preserve"> как учебный предмет способствует: </w:t>
      </w:r>
    </w:p>
    <w:p w14:paraId="7DB412E3" w14:textId="77777777" w:rsidR="00C20E1E" w:rsidRPr="005333C3" w:rsidRDefault="00CB4075" w:rsidP="0086780E">
      <w:pPr>
        <w:numPr>
          <w:ilvl w:val="0"/>
          <w:numId w:val="60"/>
        </w:numPr>
        <w:ind w:left="0" w:right="-78"/>
        <w:rPr>
          <w:color w:val="auto"/>
        </w:rPr>
      </w:pPr>
      <w:r w:rsidRPr="005333C3">
        <w:rPr>
          <w:color w:val="auto"/>
        </w:rPr>
        <w:t xml:space="preserve">в области </w:t>
      </w:r>
      <w:r w:rsidR="00B04F32" w:rsidRPr="005333C3">
        <w:rPr>
          <w:color w:val="auto"/>
        </w:rPr>
        <w:t>регулятивных</w:t>
      </w:r>
      <w:r w:rsidRPr="005333C3">
        <w:rPr>
          <w:color w:val="auto"/>
        </w:rPr>
        <w:t xml:space="preserve"> действий </w:t>
      </w:r>
      <w:r w:rsidRPr="005333C3">
        <w:rPr>
          <w:color w:val="auto"/>
        </w:rPr>
        <w:tab/>
        <w:t xml:space="preserve">развитию умений </w:t>
      </w:r>
      <w:r w:rsidR="00B04F32" w:rsidRPr="005333C3">
        <w:rPr>
          <w:color w:val="auto"/>
        </w:rPr>
        <w:t xml:space="preserve">планировать, регулировать, контролировать и оценивать свои действия; </w:t>
      </w:r>
    </w:p>
    <w:p w14:paraId="0045805C" w14:textId="77777777" w:rsidR="00C20E1E" w:rsidRPr="005333C3" w:rsidRDefault="00B04F32" w:rsidP="0086780E">
      <w:pPr>
        <w:numPr>
          <w:ilvl w:val="0"/>
          <w:numId w:val="60"/>
        </w:numPr>
        <w:ind w:left="0" w:right="-78" w:firstLine="679"/>
        <w:rPr>
          <w:color w:val="auto"/>
        </w:rPr>
      </w:pPr>
      <w:r w:rsidRPr="005333C3">
        <w:rPr>
          <w:color w:val="auto"/>
        </w:rPr>
        <w:t xml:space="preserve">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 </w:t>
      </w:r>
    </w:p>
    <w:p w14:paraId="055A0080" w14:textId="77777777" w:rsidR="00C20E1E" w:rsidRPr="005333C3" w:rsidRDefault="00B04F32" w:rsidP="00C5379A">
      <w:pPr>
        <w:spacing w:after="5" w:line="271" w:lineRule="auto"/>
        <w:ind w:left="1356" w:right="-78" w:firstLine="4"/>
        <w:jc w:val="center"/>
        <w:rPr>
          <w:color w:val="auto"/>
        </w:rPr>
      </w:pPr>
      <w:r w:rsidRPr="005333C3">
        <w:rPr>
          <w:b/>
          <w:color w:val="auto"/>
        </w:rPr>
        <w:t>Связь универсальных учебных действий с содержанием учебных предметов</w:t>
      </w:r>
    </w:p>
    <w:tbl>
      <w:tblPr>
        <w:tblStyle w:val="TableGrid"/>
        <w:tblW w:w="10631" w:type="dxa"/>
        <w:tblInd w:w="248" w:type="dxa"/>
        <w:tblLayout w:type="fixed"/>
        <w:tblCellMar>
          <w:top w:w="52" w:type="dxa"/>
          <w:left w:w="106" w:type="dxa"/>
          <w:right w:w="48" w:type="dxa"/>
        </w:tblCellMar>
        <w:tblLook w:val="04A0" w:firstRow="1" w:lastRow="0" w:firstColumn="1" w:lastColumn="0" w:noHBand="0" w:noVBand="1"/>
      </w:tblPr>
      <w:tblGrid>
        <w:gridCol w:w="1701"/>
        <w:gridCol w:w="1843"/>
        <w:gridCol w:w="2835"/>
        <w:gridCol w:w="1984"/>
        <w:gridCol w:w="2268"/>
      </w:tblGrid>
      <w:tr w:rsidR="005333C3" w:rsidRPr="005333C3" w14:paraId="4F4E63AD" w14:textId="77777777" w:rsidTr="00C66A62">
        <w:trPr>
          <w:trHeight w:val="564"/>
        </w:trPr>
        <w:tc>
          <w:tcPr>
            <w:tcW w:w="1701" w:type="dxa"/>
            <w:tcBorders>
              <w:top w:val="single" w:sz="4" w:space="0" w:color="000000"/>
              <w:left w:val="single" w:sz="4" w:space="0" w:color="000000"/>
              <w:bottom w:val="single" w:sz="4" w:space="0" w:color="000000"/>
              <w:right w:val="single" w:sz="4" w:space="0" w:color="000000"/>
            </w:tcBorders>
          </w:tcPr>
          <w:p w14:paraId="68D1CF05" w14:textId="77777777" w:rsidR="00C20E1E" w:rsidRPr="005333C3" w:rsidRDefault="00B04F32">
            <w:pPr>
              <w:spacing w:after="0" w:line="259" w:lineRule="auto"/>
              <w:ind w:left="3" w:firstLine="0"/>
              <w:jc w:val="left"/>
              <w:rPr>
                <w:color w:val="auto"/>
              </w:rPr>
            </w:pPr>
            <w:r w:rsidRPr="005333C3">
              <w:rPr>
                <w:b/>
                <w:color w:val="auto"/>
              </w:rPr>
              <w:t xml:space="preserve">Смысловые акценты УУД </w:t>
            </w:r>
          </w:p>
        </w:tc>
        <w:tc>
          <w:tcPr>
            <w:tcW w:w="1843" w:type="dxa"/>
            <w:tcBorders>
              <w:top w:val="single" w:sz="4" w:space="0" w:color="000000"/>
              <w:left w:val="single" w:sz="4" w:space="0" w:color="000000"/>
              <w:bottom w:val="single" w:sz="4" w:space="0" w:color="000000"/>
              <w:right w:val="single" w:sz="4" w:space="0" w:color="000000"/>
            </w:tcBorders>
          </w:tcPr>
          <w:p w14:paraId="53FFD495" w14:textId="77777777" w:rsidR="00C20E1E" w:rsidRPr="005333C3" w:rsidRDefault="00B04F32">
            <w:pPr>
              <w:spacing w:after="0" w:line="259" w:lineRule="auto"/>
              <w:ind w:left="2" w:firstLine="0"/>
              <w:jc w:val="left"/>
              <w:rPr>
                <w:color w:val="auto"/>
              </w:rPr>
            </w:pPr>
            <w:r w:rsidRPr="005333C3">
              <w:rPr>
                <w:b/>
                <w:color w:val="auto"/>
              </w:rPr>
              <w:t xml:space="preserve">Русский язык </w:t>
            </w:r>
          </w:p>
        </w:tc>
        <w:tc>
          <w:tcPr>
            <w:tcW w:w="2835" w:type="dxa"/>
            <w:tcBorders>
              <w:top w:val="single" w:sz="4" w:space="0" w:color="000000"/>
              <w:left w:val="single" w:sz="4" w:space="0" w:color="000000"/>
              <w:bottom w:val="single" w:sz="4" w:space="0" w:color="000000"/>
              <w:right w:val="single" w:sz="4" w:space="0" w:color="000000"/>
            </w:tcBorders>
          </w:tcPr>
          <w:p w14:paraId="188B430E" w14:textId="77777777" w:rsidR="00C20E1E" w:rsidRPr="005333C3" w:rsidRDefault="00B04F32">
            <w:pPr>
              <w:spacing w:after="0" w:line="259" w:lineRule="auto"/>
              <w:ind w:left="2" w:firstLine="0"/>
              <w:jc w:val="left"/>
              <w:rPr>
                <w:color w:val="auto"/>
              </w:rPr>
            </w:pPr>
            <w:r w:rsidRPr="005333C3">
              <w:rPr>
                <w:b/>
                <w:color w:val="auto"/>
              </w:rPr>
              <w:t xml:space="preserve">Литературное чтение </w:t>
            </w:r>
          </w:p>
        </w:tc>
        <w:tc>
          <w:tcPr>
            <w:tcW w:w="1984" w:type="dxa"/>
            <w:tcBorders>
              <w:top w:val="single" w:sz="4" w:space="0" w:color="000000"/>
              <w:left w:val="single" w:sz="4" w:space="0" w:color="000000"/>
              <w:bottom w:val="single" w:sz="4" w:space="0" w:color="000000"/>
              <w:right w:val="single" w:sz="4" w:space="0" w:color="000000"/>
            </w:tcBorders>
          </w:tcPr>
          <w:p w14:paraId="31982B48" w14:textId="77777777" w:rsidR="00C20E1E" w:rsidRPr="005333C3" w:rsidRDefault="00B04F32">
            <w:pPr>
              <w:spacing w:after="0" w:line="259" w:lineRule="auto"/>
              <w:ind w:left="2" w:firstLine="0"/>
              <w:jc w:val="left"/>
              <w:rPr>
                <w:color w:val="auto"/>
              </w:rPr>
            </w:pPr>
            <w:r w:rsidRPr="005333C3">
              <w:rPr>
                <w:b/>
                <w:color w:val="auto"/>
              </w:rPr>
              <w:t xml:space="preserve">Математика </w:t>
            </w:r>
          </w:p>
        </w:tc>
        <w:tc>
          <w:tcPr>
            <w:tcW w:w="2268" w:type="dxa"/>
            <w:tcBorders>
              <w:top w:val="single" w:sz="4" w:space="0" w:color="000000"/>
              <w:left w:val="single" w:sz="4" w:space="0" w:color="000000"/>
              <w:bottom w:val="single" w:sz="4" w:space="0" w:color="000000"/>
              <w:right w:val="single" w:sz="4" w:space="0" w:color="000000"/>
            </w:tcBorders>
          </w:tcPr>
          <w:p w14:paraId="35C12FAA" w14:textId="77777777" w:rsidR="00C20E1E" w:rsidRPr="005333C3" w:rsidRDefault="00B04F32">
            <w:pPr>
              <w:spacing w:after="0" w:line="259" w:lineRule="auto"/>
              <w:ind w:left="0" w:firstLine="0"/>
              <w:jc w:val="left"/>
              <w:rPr>
                <w:color w:val="auto"/>
              </w:rPr>
            </w:pPr>
            <w:r w:rsidRPr="005333C3">
              <w:rPr>
                <w:b/>
                <w:color w:val="auto"/>
              </w:rPr>
              <w:t xml:space="preserve">Окружающий мир </w:t>
            </w:r>
          </w:p>
        </w:tc>
      </w:tr>
      <w:tr w:rsidR="005333C3" w:rsidRPr="005333C3" w14:paraId="172B172A" w14:textId="77777777" w:rsidTr="00C66A62">
        <w:trPr>
          <w:trHeight w:val="533"/>
        </w:trPr>
        <w:tc>
          <w:tcPr>
            <w:tcW w:w="1701" w:type="dxa"/>
            <w:tcBorders>
              <w:top w:val="single" w:sz="4" w:space="0" w:color="000000"/>
              <w:left w:val="single" w:sz="4" w:space="0" w:color="000000"/>
              <w:bottom w:val="single" w:sz="4" w:space="0" w:color="000000"/>
              <w:right w:val="single" w:sz="4" w:space="0" w:color="000000"/>
            </w:tcBorders>
          </w:tcPr>
          <w:p w14:paraId="0D52B24D" w14:textId="77777777" w:rsidR="00C20E1E" w:rsidRPr="005333C3" w:rsidRDefault="00B04F32">
            <w:pPr>
              <w:spacing w:after="0" w:line="259" w:lineRule="auto"/>
              <w:ind w:left="3" w:firstLine="0"/>
              <w:jc w:val="left"/>
              <w:rPr>
                <w:color w:val="auto"/>
                <w:sz w:val="20"/>
                <w:szCs w:val="20"/>
              </w:rPr>
            </w:pPr>
            <w:r w:rsidRPr="005333C3">
              <w:rPr>
                <w:color w:val="auto"/>
                <w:sz w:val="20"/>
                <w:szCs w:val="20"/>
              </w:rPr>
              <w:t xml:space="preserve">личностные </w:t>
            </w:r>
          </w:p>
        </w:tc>
        <w:tc>
          <w:tcPr>
            <w:tcW w:w="1843" w:type="dxa"/>
            <w:tcBorders>
              <w:top w:val="single" w:sz="4" w:space="0" w:color="000000"/>
              <w:left w:val="single" w:sz="4" w:space="0" w:color="000000"/>
              <w:bottom w:val="single" w:sz="4" w:space="0" w:color="000000"/>
              <w:right w:val="single" w:sz="4" w:space="0" w:color="000000"/>
            </w:tcBorders>
          </w:tcPr>
          <w:p w14:paraId="388EEE45" w14:textId="77777777" w:rsidR="00C20E1E" w:rsidRPr="005333C3" w:rsidRDefault="00B04F32">
            <w:pPr>
              <w:spacing w:after="0" w:line="259" w:lineRule="auto"/>
              <w:ind w:left="2" w:firstLine="0"/>
              <w:jc w:val="left"/>
              <w:rPr>
                <w:color w:val="auto"/>
                <w:sz w:val="20"/>
                <w:szCs w:val="20"/>
              </w:rPr>
            </w:pPr>
            <w:r w:rsidRPr="005333C3">
              <w:rPr>
                <w:color w:val="auto"/>
                <w:sz w:val="20"/>
                <w:szCs w:val="20"/>
              </w:rPr>
              <w:t xml:space="preserve">жизненное самоопределение </w:t>
            </w:r>
          </w:p>
        </w:tc>
        <w:tc>
          <w:tcPr>
            <w:tcW w:w="2835" w:type="dxa"/>
            <w:tcBorders>
              <w:top w:val="single" w:sz="4" w:space="0" w:color="000000"/>
              <w:left w:val="single" w:sz="4" w:space="0" w:color="000000"/>
              <w:bottom w:val="single" w:sz="4" w:space="0" w:color="000000"/>
              <w:right w:val="single" w:sz="4" w:space="0" w:color="000000"/>
            </w:tcBorders>
          </w:tcPr>
          <w:p w14:paraId="5E578CAE" w14:textId="77777777" w:rsidR="00C20E1E" w:rsidRPr="005333C3" w:rsidRDefault="00CB4075">
            <w:pPr>
              <w:spacing w:after="0" w:line="259" w:lineRule="auto"/>
              <w:ind w:left="2" w:firstLine="0"/>
              <w:jc w:val="left"/>
              <w:rPr>
                <w:color w:val="auto"/>
                <w:sz w:val="20"/>
                <w:szCs w:val="20"/>
              </w:rPr>
            </w:pPr>
            <w:r w:rsidRPr="005333C3">
              <w:rPr>
                <w:color w:val="auto"/>
                <w:sz w:val="20"/>
                <w:szCs w:val="20"/>
              </w:rPr>
              <w:t>Н</w:t>
            </w:r>
            <w:r w:rsidR="00B04F32" w:rsidRPr="005333C3">
              <w:rPr>
                <w:color w:val="auto"/>
                <w:sz w:val="20"/>
                <w:szCs w:val="20"/>
              </w:rPr>
              <w:t>равственно</w:t>
            </w:r>
            <w:r w:rsidRPr="005333C3">
              <w:rPr>
                <w:color w:val="auto"/>
                <w:sz w:val="20"/>
                <w:szCs w:val="20"/>
              </w:rPr>
              <w:t>-</w:t>
            </w:r>
            <w:r w:rsidR="00B04F32" w:rsidRPr="005333C3">
              <w:rPr>
                <w:color w:val="auto"/>
                <w:sz w:val="20"/>
                <w:szCs w:val="20"/>
              </w:rPr>
              <w:t xml:space="preserve">этическая ориентация </w:t>
            </w:r>
          </w:p>
        </w:tc>
        <w:tc>
          <w:tcPr>
            <w:tcW w:w="1984" w:type="dxa"/>
            <w:tcBorders>
              <w:top w:val="single" w:sz="4" w:space="0" w:color="000000"/>
              <w:left w:val="single" w:sz="4" w:space="0" w:color="000000"/>
              <w:bottom w:val="single" w:sz="4" w:space="0" w:color="000000"/>
              <w:right w:val="single" w:sz="4" w:space="0" w:color="000000"/>
            </w:tcBorders>
          </w:tcPr>
          <w:p w14:paraId="5FBCD137" w14:textId="77777777" w:rsidR="00C20E1E" w:rsidRPr="005333C3" w:rsidRDefault="00B04F32">
            <w:pPr>
              <w:spacing w:after="0" w:line="259" w:lineRule="auto"/>
              <w:ind w:left="2" w:firstLine="0"/>
              <w:rPr>
                <w:color w:val="auto"/>
                <w:sz w:val="20"/>
                <w:szCs w:val="20"/>
              </w:rPr>
            </w:pPr>
            <w:r w:rsidRPr="005333C3">
              <w:rPr>
                <w:color w:val="auto"/>
                <w:sz w:val="20"/>
                <w:szCs w:val="20"/>
              </w:rPr>
              <w:t xml:space="preserve">смыслообразование </w:t>
            </w:r>
          </w:p>
        </w:tc>
        <w:tc>
          <w:tcPr>
            <w:tcW w:w="2268" w:type="dxa"/>
            <w:tcBorders>
              <w:top w:val="single" w:sz="4" w:space="0" w:color="000000"/>
              <w:left w:val="single" w:sz="4" w:space="0" w:color="000000"/>
              <w:bottom w:val="single" w:sz="4" w:space="0" w:color="000000"/>
              <w:right w:val="single" w:sz="4" w:space="0" w:color="000000"/>
            </w:tcBorders>
          </w:tcPr>
          <w:p w14:paraId="69B31B4C" w14:textId="77777777" w:rsidR="00C20E1E" w:rsidRPr="005333C3" w:rsidRDefault="00CB4075">
            <w:pPr>
              <w:spacing w:after="0" w:line="259" w:lineRule="auto"/>
              <w:ind w:left="0" w:firstLine="0"/>
              <w:jc w:val="left"/>
              <w:rPr>
                <w:color w:val="auto"/>
                <w:sz w:val="20"/>
                <w:szCs w:val="20"/>
              </w:rPr>
            </w:pPr>
            <w:r w:rsidRPr="005333C3">
              <w:rPr>
                <w:color w:val="auto"/>
                <w:sz w:val="20"/>
                <w:szCs w:val="20"/>
              </w:rPr>
              <w:t>Н</w:t>
            </w:r>
            <w:r w:rsidR="00B04F32" w:rsidRPr="005333C3">
              <w:rPr>
                <w:color w:val="auto"/>
                <w:sz w:val="20"/>
                <w:szCs w:val="20"/>
              </w:rPr>
              <w:t>равственно</w:t>
            </w:r>
            <w:r w:rsidRPr="005333C3">
              <w:rPr>
                <w:color w:val="auto"/>
                <w:sz w:val="20"/>
                <w:szCs w:val="20"/>
              </w:rPr>
              <w:t>-</w:t>
            </w:r>
            <w:r w:rsidR="00B04F32" w:rsidRPr="005333C3">
              <w:rPr>
                <w:color w:val="auto"/>
                <w:sz w:val="20"/>
                <w:szCs w:val="20"/>
              </w:rPr>
              <w:t xml:space="preserve">этическая ориентация </w:t>
            </w:r>
          </w:p>
        </w:tc>
      </w:tr>
      <w:tr w:rsidR="005333C3" w:rsidRPr="005333C3" w14:paraId="6A281ED7" w14:textId="77777777" w:rsidTr="00C66A62">
        <w:trPr>
          <w:trHeight w:val="527"/>
        </w:trPr>
        <w:tc>
          <w:tcPr>
            <w:tcW w:w="1701" w:type="dxa"/>
            <w:tcBorders>
              <w:top w:val="single" w:sz="4" w:space="0" w:color="000000"/>
              <w:left w:val="single" w:sz="4" w:space="0" w:color="000000"/>
              <w:bottom w:val="single" w:sz="4" w:space="0" w:color="000000"/>
              <w:right w:val="single" w:sz="4" w:space="0" w:color="000000"/>
            </w:tcBorders>
          </w:tcPr>
          <w:p w14:paraId="6B2476F4" w14:textId="77777777" w:rsidR="00C20E1E" w:rsidRPr="005333C3" w:rsidRDefault="00B04F32">
            <w:pPr>
              <w:spacing w:after="0" w:line="259" w:lineRule="auto"/>
              <w:ind w:left="3" w:firstLine="0"/>
              <w:jc w:val="left"/>
              <w:rPr>
                <w:color w:val="auto"/>
                <w:sz w:val="20"/>
                <w:szCs w:val="20"/>
              </w:rPr>
            </w:pPr>
            <w:r w:rsidRPr="005333C3">
              <w:rPr>
                <w:color w:val="auto"/>
                <w:sz w:val="20"/>
                <w:szCs w:val="20"/>
              </w:rPr>
              <w:t xml:space="preserve">регулятивные </w:t>
            </w:r>
          </w:p>
        </w:tc>
        <w:tc>
          <w:tcPr>
            <w:tcW w:w="8930" w:type="dxa"/>
            <w:gridSpan w:val="4"/>
            <w:tcBorders>
              <w:top w:val="single" w:sz="4" w:space="0" w:color="000000"/>
              <w:left w:val="single" w:sz="4" w:space="0" w:color="000000"/>
              <w:bottom w:val="single" w:sz="4" w:space="0" w:color="000000"/>
              <w:right w:val="single" w:sz="4" w:space="0" w:color="000000"/>
            </w:tcBorders>
          </w:tcPr>
          <w:p w14:paraId="70F46087" w14:textId="77777777" w:rsidR="00C20E1E" w:rsidRPr="005333C3" w:rsidRDefault="00B04F32">
            <w:pPr>
              <w:spacing w:after="0" w:line="259" w:lineRule="auto"/>
              <w:ind w:left="2" w:right="61" w:firstLine="0"/>
              <w:rPr>
                <w:color w:val="auto"/>
                <w:sz w:val="20"/>
                <w:szCs w:val="20"/>
              </w:rPr>
            </w:pPr>
            <w:r w:rsidRPr="005333C3">
              <w:rPr>
                <w:color w:val="auto"/>
                <w:sz w:val="20"/>
                <w:szCs w:val="20"/>
              </w:rPr>
              <w:t xml:space="preserve">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 </w:t>
            </w:r>
          </w:p>
        </w:tc>
      </w:tr>
      <w:tr w:rsidR="005333C3" w:rsidRPr="005333C3" w14:paraId="2CD7C186" w14:textId="77777777" w:rsidTr="00C66A62">
        <w:trPr>
          <w:trHeight w:val="1202"/>
        </w:trPr>
        <w:tc>
          <w:tcPr>
            <w:tcW w:w="1701" w:type="dxa"/>
            <w:tcBorders>
              <w:top w:val="single" w:sz="4" w:space="0" w:color="000000"/>
              <w:left w:val="single" w:sz="4" w:space="0" w:color="000000"/>
              <w:bottom w:val="single" w:sz="4" w:space="0" w:color="000000"/>
              <w:right w:val="single" w:sz="4" w:space="0" w:color="000000"/>
            </w:tcBorders>
          </w:tcPr>
          <w:p w14:paraId="20340B6E" w14:textId="77777777" w:rsidR="00C20E1E" w:rsidRPr="005333C3" w:rsidRDefault="00B04F32">
            <w:pPr>
              <w:spacing w:after="0" w:line="259" w:lineRule="auto"/>
              <w:ind w:left="3" w:firstLine="0"/>
              <w:jc w:val="left"/>
              <w:rPr>
                <w:color w:val="auto"/>
                <w:sz w:val="20"/>
                <w:szCs w:val="20"/>
              </w:rPr>
            </w:pPr>
            <w:r w:rsidRPr="005333C3">
              <w:rPr>
                <w:color w:val="auto"/>
                <w:sz w:val="20"/>
                <w:szCs w:val="20"/>
              </w:rPr>
              <w:t xml:space="preserve">познавательные общеучебные </w:t>
            </w:r>
          </w:p>
        </w:tc>
        <w:tc>
          <w:tcPr>
            <w:tcW w:w="1843" w:type="dxa"/>
            <w:tcBorders>
              <w:top w:val="single" w:sz="4" w:space="0" w:color="000000"/>
              <w:left w:val="single" w:sz="4" w:space="0" w:color="000000"/>
              <w:bottom w:val="single" w:sz="4" w:space="0" w:color="000000"/>
              <w:right w:val="single" w:sz="4" w:space="0" w:color="000000"/>
            </w:tcBorders>
          </w:tcPr>
          <w:p w14:paraId="07A72EF7" w14:textId="77777777" w:rsidR="00C20E1E" w:rsidRPr="005333C3" w:rsidRDefault="00B04F32">
            <w:pPr>
              <w:spacing w:after="0" w:line="259" w:lineRule="auto"/>
              <w:ind w:left="2" w:firstLine="0"/>
              <w:jc w:val="left"/>
              <w:rPr>
                <w:color w:val="auto"/>
                <w:sz w:val="20"/>
                <w:szCs w:val="20"/>
              </w:rPr>
            </w:pPr>
            <w:r w:rsidRPr="005333C3">
              <w:rPr>
                <w:color w:val="auto"/>
                <w:sz w:val="20"/>
                <w:szCs w:val="20"/>
              </w:rPr>
              <w:t xml:space="preserve">моделирование </w:t>
            </w:r>
          </w:p>
          <w:p w14:paraId="33C16F75" w14:textId="77777777" w:rsidR="00C20E1E" w:rsidRPr="005333C3" w:rsidRDefault="00B04F32">
            <w:pPr>
              <w:spacing w:after="22" w:line="264" w:lineRule="auto"/>
              <w:ind w:left="2" w:firstLine="0"/>
              <w:rPr>
                <w:color w:val="auto"/>
                <w:sz w:val="20"/>
                <w:szCs w:val="20"/>
              </w:rPr>
            </w:pPr>
            <w:r w:rsidRPr="005333C3">
              <w:rPr>
                <w:color w:val="auto"/>
                <w:sz w:val="20"/>
                <w:szCs w:val="20"/>
              </w:rPr>
              <w:t xml:space="preserve">(перевод устной речи </w:t>
            </w:r>
            <w:r w:rsidRPr="005333C3">
              <w:rPr>
                <w:color w:val="auto"/>
                <w:sz w:val="20"/>
                <w:szCs w:val="20"/>
              </w:rPr>
              <w:tab/>
              <w:t xml:space="preserve">в </w:t>
            </w:r>
          </w:p>
          <w:p w14:paraId="1EDD980C" w14:textId="77777777" w:rsidR="00C20E1E" w:rsidRPr="005333C3" w:rsidRDefault="00B04F32">
            <w:pPr>
              <w:spacing w:after="0" w:line="259" w:lineRule="auto"/>
              <w:ind w:left="2" w:firstLine="0"/>
              <w:jc w:val="left"/>
              <w:rPr>
                <w:color w:val="auto"/>
                <w:sz w:val="20"/>
                <w:szCs w:val="20"/>
              </w:rPr>
            </w:pPr>
            <w:r w:rsidRPr="005333C3">
              <w:rPr>
                <w:color w:val="auto"/>
                <w:sz w:val="20"/>
                <w:szCs w:val="20"/>
              </w:rPr>
              <w:t xml:space="preserve">письменную) </w:t>
            </w:r>
          </w:p>
        </w:tc>
        <w:tc>
          <w:tcPr>
            <w:tcW w:w="2835" w:type="dxa"/>
            <w:tcBorders>
              <w:top w:val="single" w:sz="4" w:space="0" w:color="000000"/>
              <w:left w:val="single" w:sz="4" w:space="0" w:color="000000"/>
              <w:bottom w:val="single" w:sz="4" w:space="0" w:color="000000"/>
              <w:right w:val="single" w:sz="4" w:space="0" w:color="000000"/>
            </w:tcBorders>
          </w:tcPr>
          <w:p w14:paraId="361ED535" w14:textId="2BE537DA" w:rsidR="00C20E1E" w:rsidRPr="005333C3" w:rsidRDefault="00B04F32" w:rsidP="00C5379A">
            <w:pPr>
              <w:spacing w:after="0" w:line="259" w:lineRule="auto"/>
              <w:ind w:left="2" w:firstLine="0"/>
              <w:jc w:val="left"/>
              <w:rPr>
                <w:color w:val="auto"/>
                <w:sz w:val="20"/>
                <w:szCs w:val="20"/>
              </w:rPr>
            </w:pPr>
            <w:r w:rsidRPr="005333C3">
              <w:rPr>
                <w:color w:val="auto"/>
                <w:sz w:val="20"/>
                <w:szCs w:val="20"/>
              </w:rPr>
              <w:t xml:space="preserve">смысловое чтение, произвольные и осознанные устные и письменные высказывания </w:t>
            </w:r>
          </w:p>
        </w:tc>
        <w:tc>
          <w:tcPr>
            <w:tcW w:w="1984" w:type="dxa"/>
            <w:tcBorders>
              <w:top w:val="single" w:sz="4" w:space="0" w:color="000000"/>
              <w:left w:val="single" w:sz="4" w:space="0" w:color="000000"/>
              <w:bottom w:val="single" w:sz="4" w:space="0" w:color="000000"/>
              <w:right w:val="single" w:sz="4" w:space="0" w:color="000000"/>
            </w:tcBorders>
          </w:tcPr>
          <w:p w14:paraId="57E62BB8" w14:textId="77777777" w:rsidR="00C20E1E" w:rsidRPr="005333C3" w:rsidRDefault="00B04F32">
            <w:pPr>
              <w:spacing w:after="0" w:line="254" w:lineRule="auto"/>
              <w:ind w:left="2" w:firstLine="0"/>
              <w:jc w:val="left"/>
              <w:rPr>
                <w:color w:val="auto"/>
                <w:sz w:val="20"/>
                <w:szCs w:val="20"/>
              </w:rPr>
            </w:pPr>
            <w:r w:rsidRPr="005333C3">
              <w:rPr>
                <w:color w:val="auto"/>
                <w:sz w:val="20"/>
                <w:szCs w:val="20"/>
              </w:rPr>
              <w:t xml:space="preserve">моделирование, выбор </w:t>
            </w:r>
            <w:r w:rsidRPr="005333C3">
              <w:rPr>
                <w:color w:val="auto"/>
                <w:sz w:val="20"/>
                <w:szCs w:val="20"/>
              </w:rPr>
              <w:tab/>
              <w:t xml:space="preserve">наиболее эффективных </w:t>
            </w:r>
          </w:p>
          <w:p w14:paraId="3428070A" w14:textId="77777777" w:rsidR="00C20E1E" w:rsidRPr="005333C3" w:rsidRDefault="00B04F32">
            <w:pPr>
              <w:spacing w:after="18" w:line="259" w:lineRule="auto"/>
              <w:ind w:left="2" w:firstLine="0"/>
              <w:rPr>
                <w:color w:val="auto"/>
                <w:sz w:val="20"/>
                <w:szCs w:val="20"/>
              </w:rPr>
            </w:pPr>
            <w:r w:rsidRPr="005333C3">
              <w:rPr>
                <w:color w:val="auto"/>
                <w:sz w:val="20"/>
                <w:szCs w:val="20"/>
              </w:rPr>
              <w:t xml:space="preserve">способов решения </w:t>
            </w:r>
          </w:p>
          <w:p w14:paraId="7EA2D243" w14:textId="77777777" w:rsidR="00C20E1E" w:rsidRPr="005333C3" w:rsidRDefault="00B04F32">
            <w:pPr>
              <w:spacing w:after="0" w:line="259" w:lineRule="auto"/>
              <w:ind w:left="2" w:firstLine="0"/>
              <w:jc w:val="left"/>
              <w:rPr>
                <w:color w:val="auto"/>
                <w:sz w:val="20"/>
                <w:szCs w:val="20"/>
              </w:rPr>
            </w:pPr>
            <w:r w:rsidRPr="005333C3">
              <w:rPr>
                <w:color w:val="auto"/>
                <w:sz w:val="20"/>
                <w:szCs w:val="20"/>
              </w:rPr>
              <w:t xml:space="preserve">задач </w:t>
            </w:r>
          </w:p>
        </w:tc>
        <w:tc>
          <w:tcPr>
            <w:tcW w:w="2268" w:type="dxa"/>
            <w:tcBorders>
              <w:top w:val="single" w:sz="4" w:space="0" w:color="000000"/>
              <w:left w:val="single" w:sz="4" w:space="0" w:color="000000"/>
              <w:bottom w:val="single" w:sz="4" w:space="0" w:color="000000"/>
              <w:right w:val="single" w:sz="4" w:space="0" w:color="000000"/>
            </w:tcBorders>
          </w:tcPr>
          <w:p w14:paraId="4769470E" w14:textId="77777777" w:rsidR="00C20E1E" w:rsidRPr="005333C3" w:rsidRDefault="00B04F32">
            <w:pPr>
              <w:spacing w:after="0" w:line="259" w:lineRule="auto"/>
              <w:ind w:left="0" w:right="48" w:firstLine="0"/>
              <w:jc w:val="left"/>
              <w:rPr>
                <w:color w:val="auto"/>
                <w:sz w:val="20"/>
                <w:szCs w:val="20"/>
              </w:rPr>
            </w:pPr>
            <w:r w:rsidRPr="005333C3">
              <w:rPr>
                <w:color w:val="auto"/>
                <w:sz w:val="20"/>
                <w:szCs w:val="20"/>
              </w:rPr>
              <w:t xml:space="preserve">широкий спектр источников информации </w:t>
            </w:r>
          </w:p>
        </w:tc>
      </w:tr>
      <w:tr w:rsidR="005333C3" w:rsidRPr="005333C3" w14:paraId="76867C01" w14:textId="77777777" w:rsidTr="00C66A62">
        <w:trPr>
          <w:trHeight w:val="1202"/>
        </w:trPr>
        <w:tc>
          <w:tcPr>
            <w:tcW w:w="1701" w:type="dxa"/>
            <w:tcBorders>
              <w:top w:val="single" w:sz="4" w:space="0" w:color="000000"/>
              <w:left w:val="single" w:sz="4" w:space="0" w:color="000000"/>
              <w:bottom w:val="single" w:sz="4" w:space="0" w:color="000000"/>
              <w:right w:val="single" w:sz="4" w:space="0" w:color="000000"/>
            </w:tcBorders>
          </w:tcPr>
          <w:p w14:paraId="6C27F88F" w14:textId="77777777" w:rsidR="00C20E1E" w:rsidRPr="005333C3" w:rsidRDefault="00B04F32">
            <w:pPr>
              <w:spacing w:after="0" w:line="259" w:lineRule="auto"/>
              <w:ind w:left="3" w:firstLine="0"/>
              <w:jc w:val="left"/>
              <w:rPr>
                <w:color w:val="auto"/>
                <w:sz w:val="20"/>
                <w:szCs w:val="20"/>
              </w:rPr>
            </w:pPr>
            <w:r w:rsidRPr="005333C3">
              <w:rPr>
                <w:color w:val="auto"/>
                <w:sz w:val="20"/>
                <w:szCs w:val="20"/>
              </w:rPr>
              <w:t xml:space="preserve">познавательные логические </w:t>
            </w:r>
          </w:p>
        </w:tc>
        <w:tc>
          <w:tcPr>
            <w:tcW w:w="4678" w:type="dxa"/>
            <w:gridSpan w:val="2"/>
            <w:tcBorders>
              <w:top w:val="single" w:sz="4" w:space="0" w:color="000000"/>
              <w:left w:val="single" w:sz="4" w:space="0" w:color="000000"/>
              <w:bottom w:val="single" w:sz="4" w:space="0" w:color="000000"/>
              <w:right w:val="single" w:sz="4" w:space="0" w:color="000000"/>
            </w:tcBorders>
          </w:tcPr>
          <w:p w14:paraId="54777FB5" w14:textId="77777777" w:rsidR="00C20E1E" w:rsidRPr="005333C3" w:rsidRDefault="00B04F32">
            <w:pPr>
              <w:spacing w:after="46" w:line="238" w:lineRule="auto"/>
              <w:ind w:left="2" w:right="59" w:firstLine="0"/>
              <w:rPr>
                <w:color w:val="auto"/>
                <w:sz w:val="20"/>
                <w:szCs w:val="20"/>
              </w:rPr>
            </w:pPr>
            <w:r w:rsidRPr="005333C3">
              <w:rPr>
                <w:color w:val="auto"/>
                <w:sz w:val="20"/>
                <w:szCs w:val="20"/>
              </w:rPr>
              <w:t>формулирование</w:t>
            </w:r>
            <w:r w:rsidR="00CB4075" w:rsidRPr="005333C3">
              <w:rPr>
                <w:color w:val="auto"/>
                <w:sz w:val="20"/>
                <w:szCs w:val="20"/>
              </w:rPr>
              <w:t xml:space="preserve"> личных, языковых, нравственных </w:t>
            </w:r>
            <w:r w:rsidRPr="005333C3">
              <w:rPr>
                <w:color w:val="auto"/>
                <w:sz w:val="20"/>
                <w:szCs w:val="20"/>
              </w:rPr>
              <w:t xml:space="preserve">проблем. Самостоятельное создание способов решения проблем поискового и </w:t>
            </w:r>
          </w:p>
          <w:p w14:paraId="076B230A" w14:textId="77777777" w:rsidR="00C20E1E" w:rsidRPr="005333C3" w:rsidRDefault="00B04F32">
            <w:pPr>
              <w:spacing w:after="0" w:line="259" w:lineRule="auto"/>
              <w:ind w:left="2" w:firstLine="0"/>
              <w:jc w:val="left"/>
              <w:rPr>
                <w:color w:val="auto"/>
                <w:sz w:val="20"/>
                <w:szCs w:val="20"/>
              </w:rPr>
            </w:pPr>
            <w:r w:rsidRPr="005333C3">
              <w:rPr>
                <w:color w:val="auto"/>
                <w:sz w:val="20"/>
                <w:szCs w:val="20"/>
              </w:rPr>
              <w:t xml:space="preserve">творческого характера </w:t>
            </w:r>
          </w:p>
        </w:tc>
        <w:tc>
          <w:tcPr>
            <w:tcW w:w="4252" w:type="dxa"/>
            <w:gridSpan w:val="2"/>
            <w:tcBorders>
              <w:top w:val="single" w:sz="4" w:space="0" w:color="000000"/>
              <w:left w:val="single" w:sz="4" w:space="0" w:color="000000"/>
              <w:bottom w:val="single" w:sz="4" w:space="0" w:color="000000"/>
              <w:right w:val="single" w:sz="4" w:space="0" w:color="000000"/>
            </w:tcBorders>
          </w:tcPr>
          <w:p w14:paraId="342BF9C5" w14:textId="77777777" w:rsidR="00C20E1E" w:rsidRPr="005333C3" w:rsidRDefault="00B04F32" w:rsidP="00CB4075">
            <w:pPr>
              <w:spacing w:after="0" w:line="278" w:lineRule="auto"/>
              <w:ind w:left="2" w:firstLine="0"/>
              <w:rPr>
                <w:color w:val="auto"/>
                <w:sz w:val="20"/>
                <w:szCs w:val="20"/>
              </w:rPr>
            </w:pPr>
            <w:r w:rsidRPr="005333C3">
              <w:rPr>
                <w:color w:val="auto"/>
                <w:sz w:val="20"/>
                <w:szCs w:val="20"/>
              </w:rPr>
              <w:t xml:space="preserve">анализ, синтез, сравнение, группировка, причинно-следственные связи, логические рассуждения, доказательства, </w:t>
            </w:r>
          </w:p>
          <w:p w14:paraId="1619CAD1" w14:textId="77777777" w:rsidR="00C20E1E" w:rsidRPr="005333C3" w:rsidRDefault="00B04F32">
            <w:pPr>
              <w:spacing w:after="0" w:line="259" w:lineRule="auto"/>
              <w:ind w:left="2" w:firstLine="0"/>
              <w:jc w:val="left"/>
              <w:rPr>
                <w:color w:val="auto"/>
                <w:sz w:val="20"/>
                <w:szCs w:val="20"/>
              </w:rPr>
            </w:pPr>
            <w:r w:rsidRPr="005333C3">
              <w:rPr>
                <w:color w:val="auto"/>
                <w:sz w:val="20"/>
                <w:szCs w:val="20"/>
              </w:rPr>
              <w:t xml:space="preserve">практические действия </w:t>
            </w:r>
          </w:p>
        </w:tc>
      </w:tr>
      <w:tr w:rsidR="005333C3" w:rsidRPr="005333C3" w14:paraId="4077C03E" w14:textId="77777777" w:rsidTr="00C66A62">
        <w:trPr>
          <w:trHeight w:val="511"/>
        </w:trPr>
        <w:tc>
          <w:tcPr>
            <w:tcW w:w="1701" w:type="dxa"/>
            <w:tcBorders>
              <w:top w:val="single" w:sz="4" w:space="0" w:color="000000"/>
              <w:left w:val="single" w:sz="4" w:space="0" w:color="000000"/>
              <w:bottom w:val="single" w:sz="4" w:space="0" w:color="000000"/>
              <w:right w:val="single" w:sz="4" w:space="0" w:color="000000"/>
            </w:tcBorders>
          </w:tcPr>
          <w:p w14:paraId="20502887" w14:textId="77777777" w:rsidR="00C20E1E" w:rsidRPr="005333C3" w:rsidRDefault="00B04F32">
            <w:pPr>
              <w:spacing w:after="0" w:line="259" w:lineRule="auto"/>
              <w:ind w:left="3" w:firstLine="0"/>
              <w:rPr>
                <w:color w:val="auto"/>
              </w:rPr>
            </w:pPr>
            <w:r w:rsidRPr="005333C3">
              <w:rPr>
                <w:color w:val="auto"/>
              </w:rPr>
              <w:t xml:space="preserve">коммуникативные </w:t>
            </w:r>
          </w:p>
        </w:tc>
        <w:tc>
          <w:tcPr>
            <w:tcW w:w="8930" w:type="dxa"/>
            <w:gridSpan w:val="4"/>
            <w:tcBorders>
              <w:top w:val="single" w:sz="4" w:space="0" w:color="000000"/>
              <w:left w:val="single" w:sz="4" w:space="0" w:color="000000"/>
              <w:bottom w:val="single" w:sz="4" w:space="0" w:color="000000"/>
              <w:right w:val="single" w:sz="4" w:space="0" w:color="000000"/>
            </w:tcBorders>
          </w:tcPr>
          <w:p w14:paraId="3E2F87C1" w14:textId="77777777" w:rsidR="00C20E1E" w:rsidRPr="005333C3" w:rsidRDefault="00B04F32">
            <w:pPr>
              <w:spacing w:after="0" w:line="259" w:lineRule="auto"/>
              <w:ind w:left="2" w:right="61" w:firstLine="0"/>
              <w:rPr>
                <w:color w:val="auto"/>
              </w:rPr>
            </w:pPr>
            <w:r w:rsidRPr="005333C3">
              <w:rPr>
                <w:color w:val="auto"/>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14:paraId="4D16EF27" w14:textId="77777777" w:rsidR="00C20E1E" w:rsidRPr="005333C3" w:rsidRDefault="00B04F32">
      <w:pPr>
        <w:spacing w:after="0" w:line="259" w:lineRule="auto"/>
        <w:ind w:left="1169" w:firstLine="0"/>
        <w:jc w:val="left"/>
        <w:rPr>
          <w:color w:val="auto"/>
        </w:rPr>
      </w:pPr>
      <w:r w:rsidRPr="005333C3">
        <w:rPr>
          <w:color w:val="auto"/>
        </w:rPr>
        <w:t xml:space="preserve"> </w:t>
      </w:r>
    </w:p>
    <w:p w14:paraId="03E182D7" w14:textId="3997AD95" w:rsidR="00C20E1E" w:rsidRPr="005333C3" w:rsidRDefault="00B04F32">
      <w:pPr>
        <w:spacing w:after="28" w:line="259" w:lineRule="auto"/>
        <w:ind w:left="1169" w:firstLine="0"/>
        <w:jc w:val="left"/>
        <w:rPr>
          <w:color w:val="auto"/>
        </w:rPr>
      </w:pPr>
      <w:r w:rsidRPr="005333C3">
        <w:rPr>
          <w:color w:val="auto"/>
        </w:rPr>
        <w:t xml:space="preserve"> </w:t>
      </w:r>
    </w:p>
    <w:p w14:paraId="0AEB027A" w14:textId="74CAC886" w:rsidR="004D2720" w:rsidRPr="005333C3" w:rsidRDefault="004D2720">
      <w:pPr>
        <w:spacing w:after="28" w:line="259" w:lineRule="auto"/>
        <w:ind w:left="1169" w:firstLine="0"/>
        <w:jc w:val="left"/>
        <w:rPr>
          <w:color w:val="auto"/>
        </w:rPr>
      </w:pPr>
    </w:p>
    <w:p w14:paraId="7D651325" w14:textId="77777777" w:rsidR="00C20E1E" w:rsidRPr="005333C3" w:rsidRDefault="00B04F32" w:rsidP="00C5379A">
      <w:pPr>
        <w:spacing w:after="5" w:line="271" w:lineRule="auto"/>
        <w:ind w:left="482" w:right="-78" w:firstLine="4"/>
        <w:rPr>
          <w:b/>
          <w:color w:val="auto"/>
        </w:rPr>
      </w:pPr>
      <w:r w:rsidRPr="005333C3">
        <w:rPr>
          <w:b/>
          <w:color w:val="auto"/>
        </w:rPr>
        <w:lastRenderedPageBreak/>
        <w:t>2.1.4. Особенности, основные направления и планируемые результаты учебно</w:t>
      </w:r>
      <w:r w:rsidR="00CB4075" w:rsidRPr="005333C3">
        <w:rPr>
          <w:b/>
          <w:color w:val="auto"/>
        </w:rPr>
        <w:t>-</w:t>
      </w:r>
      <w:r w:rsidRPr="005333C3">
        <w:rPr>
          <w:b/>
          <w:color w:val="auto"/>
        </w:rPr>
        <w:t xml:space="preserve">исследовательской и проектной деятельности обучающихся в рамках урочной и внеурочной деятельности </w:t>
      </w:r>
    </w:p>
    <w:p w14:paraId="727F4EC2" w14:textId="77777777" w:rsidR="00C20E1E" w:rsidRPr="005333C3" w:rsidRDefault="00B04F32" w:rsidP="00715EFE">
      <w:pPr>
        <w:tabs>
          <w:tab w:val="left" w:pos="10065"/>
        </w:tabs>
        <w:ind w:left="0" w:right="-78" w:firstLine="567"/>
        <w:rPr>
          <w:color w:val="auto"/>
        </w:rPr>
      </w:pPr>
      <w:r w:rsidRPr="005333C3">
        <w:rPr>
          <w:color w:val="auto"/>
        </w:rPr>
        <w:t xml:space="preserve">Учебно-исследовательская и проектная деятельности обучающихся направлена на развитие метапредметных умений. </w:t>
      </w:r>
    </w:p>
    <w:p w14:paraId="18FD4DA2" w14:textId="77777777" w:rsidR="00C20E1E" w:rsidRPr="005333C3" w:rsidRDefault="00B04F32" w:rsidP="00C66A62">
      <w:pPr>
        <w:tabs>
          <w:tab w:val="left" w:pos="10065"/>
        </w:tabs>
        <w:spacing w:after="0" w:line="240" w:lineRule="auto"/>
        <w:ind w:left="0" w:right="-79" w:firstLine="567"/>
        <w:rPr>
          <w:color w:val="auto"/>
        </w:rPr>
      </w:pPr>
      <w:r w:rsidRPr="005333C3">
        <w:rPr>
          <w:color w:val="auto"/>
        </w:rPr>
        <w:t xml:space="preserve">Включение учебно-исследовательской и проектной деятельности в обучение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14:paraId="4897FBB8" w14:textId="77777777" w:rsidR="00C20E1E" w:rsidRPr="005333C3" w:rsidRDefault="00B04F32" w:rsidP="00C66A62">
      <w:pPr>
        <w:tabs>
          <w:tab w:val="left" w:pos="10065"/>
        </w:tabs>
        <w:spacing w:after="0" w:line="240" w:lineRule="auto"/>
        <w:ind w:left="0" w:right="-79" w:firstLine="567"/>
        <w:rPr>
          <w:color w:val="auto"/>
        </w:rPr>
      </w:pPr>
      <w:r w:rsidRPr="005333C3">
        <w:rPr>
          <w:color w:val="auto"/>
        </w:rPr>
        <w:t xml:space="preserve">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14:paraId="09A0A0B5" w14:textId="77777777" w:rsidR="00C20E1E" w:rsidRPr="005333C3" w:rsidRDefault="00B04F32" w:rsidP="00C66A62">
      <w:pPr>
        <w:tabs>
          <w:tab w:val="left" w:pos="10065"/>
        </w:tabs>
        <w:spacing w:after="0" w:line="240" w:lineRule="auto"/>
        <w:ind w:left="0" w:right="-79" w:firstLine="567"/>
        <w:rPr>
          <w:color w:val="auto"/>
        </w:rPr>
      </w:pPr>
      <w:r w:rsidRPr="005333C3">
        <w:rPr>
          <w:color w:val="auto"/>
        </w:rPr>
        <w:t xml:space="preserve">Основными задачами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14:paraId="7241F194" w14:textId="77777777" w:rsidR="00C20E1E" w:rsidRPr="005333C3" w:rsidRDefault="00B04F32" w:rsidP="00C66A62">
      <w:pPr>
        <w:tabs>
          <w:tab w:val="left" w:pos="10065"/>
        </w:tabs>
        <w:spacing w:after="0" w:line="240" w:lineRule="auto"/>
        <w:ind w:left="0" w:right="-79" w:firstLine="567"/>
        <w:rPr>
          <w:color w:val="auto"/>
        </w:rPr>
      </w:pPr>
      <w:r w:rsidRPr="005333C3">
        <w:rPr>
          <w:color w:val="auto"/>
        </w:rP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14:paraId="66DDB2F3" w14:textId="77777777" w:rsidR="00C20E1E" w:rsidRPr="005333C3" w:rsidRDefault="00B04F32" w:rsidP="00C66A62">
      <w:pPr>
        <w:tabs>
          <w:tab w:val="left" w:pos="10065"/>
        </w:tabs>
        <w:spacing w:after="0" w:line="240" w:lineRule="auto"/>
        <w:ind w:left="0" w:right="-79" w:firstLine="567"/>
        <w:rPr>
          <w:color w:val="auto"/>
        </w:rPr>
      </w:pPr>
      <w:r w:rsidRPr="005333C3">
        <w:rPr>
          <w:color w:val="auto"/>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14:paraId="6226FB9A" w14:textId="77777777" w:rsidR="00C20E1E" w:rsidRPr="005333C3" w:rsidRDefault="00B04F32" w:rsidP="00C66A62">
      <w:pPr>
        <w:tabs>
          <w:tab w:val="left" w:pos="10065"/>
        </w:tabs>
        <w:spacing w:after="0" w:line="240" w:lineRule="auto"/>
        <w:ind w:left="0" w:right="-79" w:firstLine="567"/>
        <w:rPr>
          <w:color w:val="auto"/>
        </w:rPr>
      </w:pPr>
      <w:r w:rsidRPr="005333C3">
        <w:rPr>
          <w:color w:val="auto"/>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14:paraId="0C8F2F4C" w14:textId="77777777" w:rsidR="00C20E1E" w:rsidRPr="005333C3" w:rsidRDefault="00B04F32" w:rsidP="00C66A62">
      <w:pPr>
        <w:tabs>
          <w:tab w:val="left" w:pos="10065"/>
        </w:tabs>
        <w:spacing w:after="0" w:line="240" w:lineRule="auto"/>
        <w:ind w:left="0" w:right="-79" w:firstLine="567"/>
        <w:rPr>
          <w:color w:val="auto"/>
        </w:rPr>
      </w:pPr>
      <w:r w:rsidRPr="005333C3">
        <w:rPr>
          <w:color w:val="auto"/>
        </w:rPr>
        <w:t xml:space="preserve"> 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14:paraId="6C161CBF" w14:textId="77777777" w:rsidR="00C20E1E" w:rsidRPr="005333C3" w:rsidRDefault="00B04F32" w:rsidP="00C66A62">
      <w:pPr>
        <w:tabs>
          <w:tab w:val="left" w:pos="10065"/>
        </w:tabs>
        <w:spacing w:after="0" w:line="240" w:lineRule="auto"/>
        <w:ind w:left="0" w:right="-79" w:firstLine="567"/>
        <w:rPr>
          <w:color w:val="auto"/>
        </w:rPr>
      </w:pPr>
      <w:r w:rsidRPr="005333C3">
        <w:rPr>
          <w:color w:val="auto"/>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 </w:t>
      </w:r>
    </w:p>
    <w:p w14:paraId="2759B6B0" w14:textId="54F31DE4" w:rsidR="00C20E1E" w:rsidRPr="005333C3" w:rsidRDefault="00B04F32" w:rsidP="00715EFE">
      <w:pPr>
        <w:tabs>
          <w:tab w:val="left" w:pos="10065"/>
        </w:tabs>
        <w:spacing w:after="0" w:line="259" w:lineRule="auto"/>
        <w:ind w:left="0" w:right="-78" w:firstLine="567"/>
        <w:jc w:val="left"/>
        <w:rPr>
          <w:color w:val="auto"/>
        </w:rPr>
      </w:pPr>
      <w:r w:rsidRPr="005333C3">
        <w:rPr>
          <w:color w:val="auto"/>
        </w:rPr>
        <w:t xml:space="preserve"> </w:t>
      </w:r>
    </w:p>
    <w:p w14:paraId="0DCE8880" w14:textId="77777777" w:rsidR="00C66A62" w:rsidRPr="005333C3" w:rsidRDefault="00C66A62" w:rsidP="00715EFE">
      <w:pPr>
        <w:tabs>
          <w:tab w:val="left" w:pos="10065"/>
        </w:tabs>
        <w:spacing w:after="0" w:line="259" w:lineRule="auto"/>
        <w:ind w:left="0" w:right="-78" w:firstLine="567"/>
        <w:jc w:val="left"/>
        <w:rPr>
          <w:color w:val="auto"/>
        </w:rPr>
      </w:pPr>
    </w:p>
    <w:p w14:paraId="37C2359C" w14:textId="77777777" w:rsidR="00CB4075" w:rsidRPr="005333C3" w:rsidRDefault="00B04F32" w:rsidP="00C5379A">
      <w:pPr>
        <w:spacing w:after="0" w:line="259" w:lineRule="auto"/>
        <w:ind w:left="1276" w:hanging="1134"/>
        <w:jc w:val="center"/>
        <w:rPr>
          <w:b/>
          <w:color w:val="auto"/>
        </w:rPr>
      </w:pPr>
      <w:r w:rsidRPr="005333C3">
        <w:rPr>
          <w:b/>
          <w:color w:val="auto"/>
        </w:rPr>
        <w:lastRenderedPageBreak/>
        <w:t>2.1.5. Условия, обеспечивающие развитие универсальных</w:t>
      </w:r>
      <w:r w:rsidR="00CB4075" w:rsidRPr="005333C3">
        <w:rPr>
          <w:b/>
          <w:color w:val="auto"/>
        </w:rPr>
        <w:t xml:space="preserve"> учебных действий у обучающихся</w:t>
      </w:r>
    </w:p>
    <w:p w14:paraId="308F79F0" w14:textId="77777777" w:rsidR="00CB4075" w:rsidRPr="005333C3" w:rsidRDefault="00B04F32" w:rsidP="00B43044">
      <w:pPr>
        <w:spacing w:after="0" w:line="259" w:lineRule="auto"/>
        <w:ind w:left="0" w:firstLine="567"/>
        <w:rPr>
          <w:color w:val="auto"/>
        </w:rPr>
      </w:pPr>
      <w:r w:rsidRPr="005333C3">
        <w:rPr>
          <w:color w:val="auto"/>
        </w:rPr>
        <w:t>Указанное содержание учебных предметов, преподаваемых в рамках начального образования, может</w:t>
      </w:r>
      <w:r w:rsidR="00CB4075" w:rsidRPr="005333C3">
        <w:rPr>
          <w:color w:val="auto"/>
        </w:rPr>
        <w:t xml:space="preserve"> </w:t>
      </w:r>
      <w:r w:rsidRPr="005333C3">
        <w:rPr>
          <w:color w:val="auto"/>
        </w:rPr>
        <w:t xml:space="preserve">стать средством формирования универсальных учебных действий только при соблюдении определенных условий организации образовательной деятельности: </w:t>
      </w:r>
    </w:p>
    <w:p w14:paraId="0B45C4FB" w14:textId="418A207F" w:rsidR="00CB4075" w:rsidRPr="005333C3" w:rsidRDefault="00B04F32" w:rsidP="00B43044">
      <w:pPr>
        <w:spacing w:after="0" w:line="259" w:lineRule="auto"/>
        <w:ind w:left="0" w:firstLine="567"/>
        <w:rPr>
          <w:color w:val="auto"/>
        </w:rPr>
      </w:pPr>
      <w:r w:rsidRPr="005333C3">
        <w:rPr>
          <w:color w:val="auto"/>
        </w:rPr>
        <w:t xml:space="preserve">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 </w:t>
      </w:r>
    </w:p>
    <w:p w14:paraId="0EA28E07" w14:textId="77777777" w:rsidR="00CB4075" w:rsidRPr="005333C3" w:rsidRDefault="00B04F32" w:rsidP="00B43044">
      <w:pPr>
        <w:spacing w:after="0" w:line="259" w:lineRule="auto"/>
        <w:ind w:left="0" w:firstLine="567"/>
        <w:rPr>
          <w:color w:val="auto"/>
        </w:rPr>
      </w:pPr>
      <w:r w:rsidRPr="005333C3">
        <w:rPr>
          <w:color w:val="auto"/>
        </w:rPr>
        <w:t xml:space="preserve">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 </w:t>
      </w:r>
    </w:p>
    <w:p w14:paraId="0D2F68E7" w14:textId="77777777" w:rsidR="00CB4075" w:rsidRPr="005333C3" w:rsidRDefault="00CB4075" w:rsidP="00B43044">
      <w:pPr>
        <w:spacing w:after="0" w:line="259" w:lineRule="auto"/>
        <w:ind w:left="0" w:firstLine="567"/>
        <w:rPr>
          <w:color w:val="auto"/>
        </w:rPr>
      </w:pPr>
      <w:r w:rsidRPr="005333C3">
        <w:rPr>
          <w:color w:val="auto"/>
        </w:rPr>
        <w:t>о</w:t>
      </w:r>
      <w:r w:rsidR="00B04F32" w:rsidRPr="005333C3">
        <w:rPr>
          <w:color w:val="auto"/>
        </w:rPr>
        <w:t>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 организации системы мероприятий для формирования контрольно-оценочной деятельности обучающихся с целью развития их учебной самостоятельности;</w:t>
      </w:r>
    </w:p>
    <w:p w14:paraId="6ED82EE5" w14:textId="77777777" w:rsidR="00C20E1E" w:rsidRPr="005333C3" w:rsidRDefault="00B04F32" w:rsidP="00B43044">
      <w:pPr>
        <w:spacing w:after="0" w:line="259" w:lineRule="auto"/>
        <w:ind w:left="0" w:firstLine="567"/>
        <w:rPr>
          <w:color w:val="auto"/>
        </w:rPr>
      </w:pPr>
      <w:r w:rsidRPr="005333C3">
        <w:rPr>
          <w:color w:val="auto"/>
        </w:rPr>
        <w:t xml:space="preserve"> эффективного использования средств ИКТ. </w:t>
      </w:r>
    </w:p>
    <w:p w14:paraId="768C043E" w14:textId="77777777" w:rsidR="00C20E1E" w:rsidRPr="005333C3" w:rsidRDefault="00B04F32" w:rsidP="00B43044">
      <w:pPr>
        <w:ind w:left="0" w:firstLine="567"/>
        <w:rPr>
          <w:color w:val="auto"/>
        </w:rPr>
      </w:pPr>
      <w:r w:rsidRPr="005333C3">
        <w:rPr>
          <w:color w:val="auto"/>
        </w:rPr>
        <w:t xml:space="preserve">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 </w:t>
      </w:r>
    </w:p>
    <w:p w14:paraId="748BC4DE" w14:textId="6B0D74F9" w:rsidR="00C20E1E" w:rsidRPr="005333C3" w:rsidRDefault="00B04F32" w:rsidP="00715EFE">
      <w:pPr>
        <w:ind w:left="0" w:firstLine="567"/>
        <w:rPr>
          <w:color w:val="auto"/>
        </w:rPr>
      </w:pPr>
      <w:r w:rsidRPr="005333C3">
        <w:rPr>
          <w:color w:val="auto"/>
        </w:rP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  </w:t>
      </w:r>
    </w:p>
    <w:p w14:paraId="310C6CB7" w14:textId="77777777" w:rsidR="00C20E1E" w:rsidRPr="005333C3" w:rsidRDefault="00B04F32" w:rsidP="00715EFE">
      <w:pPr>
        <w:ind w:left="0" w:firstLine="567"/>
        <w:rPr>
          <w:color w:val="auto"/>
        </w:rPr>
      </w:pPr>
      <w:r w:rsidRPr="005333C3">
        <w:rPr>
          <w:color w:val="auto"/>
        </w:rPr>
        <w:t xml:space="preserve">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 </w:t>
      </w:r>
    </w:p>
    <w:p w14:paraId="44B369E5" w14:textId="77777777" w:rsidR="00C20E1E" w:rsidRPr="005333C3" w:rsidRDefault="00B04F32" w:rsidP="00715EFE">
      <w:pPr>
        <w:ind w:left="0" w:firstLine="567"/>
        <w:rPr>
          <w:color w:val="auto"/>
        </w:rPr>
      </w:pPr>
      <w:r w:rsidRPr="005333C3">
        <w:rPr>
          <w:color w:val="auto"/>
        </w:rPr>
        <w:t xml:space="preserve">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 </w:t>
      </w:r>
    </w:p>
    <w:p w14:paraId="31F23F9F" w14:textId="77777777" w:rsidR="00C20E1E" w:rsidRPr="005333C3" w:rsidRDefault="00B04F32" w:rsidP="00715EFE">
      <w:pPr>
        <w:ind w:left="0" w:firstLine="567"/>
        <w:rPr>
          <w:color w:val="auto"/>
        </w:rPr>
      </w:pPr>
      <w:r w:rsidRPr="005333C3">
        <w:rPr>
          <w:color w:val="auto"/>
        </w:rPr>
        <w:t xml:space="preserve">При освоении личностных действий на основе указанной программы у обучающихся формируются: </w:t>
      </w:r>
    </w:p>
    <w:p w14:paraId="357F90E7" w14:textId="77777777" w:rsidR="00C20E1E" w:rsidRPr="005333C3" w:rsidRDefault="00B04F32" w:rsidP="0086780E">
      <w:pPr>
        <w:numPr>
          <w:ilvl w:val="0"/>
          <w:numId w:val="61"/>
        </w:numPr>
        <w:ind w:left="0" w:firstLine="567"/>
        <w:rPr>
          <w:color w:val="auto"/>
        </w:rPr>
      </w:pPr>
      <w:r w:rsidRPr="005333C3">
        <w:rPr>
          <w:color w:val="auto"/>
        </w:rPr>
        <w:t xml:space="preserve">критическое отношение к информации и избирательность её восприятия; </w:t>
      </w:r>
    </w:p>
    <w:p w14:paraId="79E6B519" w14:textId="77777777" w:rsidR="00C20E1E" w:rsidRPr="005333C3" w:rsidRDefault="00B04F32" w:rsidP="0086780E">
      <w:pPr>
        <w:numPr>
          <w:ilvl w:val="0"/>
          <w:numId w:val="61"/>
        </w:numPr>
        <w:ind w:left="0" w:firstLine="567"/>
        <w:rPr>
          <w:color w:val="auto"/>
        </w:rPr>
      </w:pPr>
      <w:r w:rsidRPr="005333C3">
        <w:rPr>
          <w:color w:val="auto"/>
        </w:rPr>
        <w:t xml:space="preserve">уважение к информации о частной жизни и информационным результатам деятельности других людей; </w:t>
      </w:r>
    </w:p>
    <w:p w14:paraId="22BE6F5A" w14:textId="77777777" w:rsidR="00C20E1E" w:rsidRPr="005333C3" w:rsidRDefault="00B04F32" w:rsidP="0086780E">
      <w:pPr>
        <w:numPr>
          <w:ilvl w:val="0"/>
          <w:numId w:val="61"/>
        </w:numPr>
        <w:ind w:left="0" w:firstLine="567"/>
        <w:rPr>
          <w:color w:val="auto"/>
        </w:rPr>
      </w:pPr>
      <w:r w:rsidRPr="005333C3">
        <w:rPr>
          <w:color w:val="auto"/>
        </w:rPr>
        <w:t xml:space="preserve">основы правовой культуры в области использования информации. </w:t>
      </w:r>
    </w:p>
    <w:p w14:paraId="7EC29F7E" w14:textId="77777777" w:rsidR="00C20E1E" w:rsidRPr="005333C3" w:rsidRDefault="00B04F32" w:rsidP="00715EFE">
      <w:pPr>
        <w:ind w:left="0" w:firstLine="567"/>
        <w:rPr>
          <w:color w:val="auto"/>
        </w:rPr>
      </w:pPr>
      <w:r w:rsidRPr="005333C3">
        <w:rPr>
          <w:color w:val="auto"/>
        </w:rPr>
        <w:t xml:space="preserve">При освоении регулятивных универсальных учебных действий обеспечиваются: </w:t>
      </w:r>
    </w:p>
    <w:p w14:paraId="0B6D8FC6" w14:textId="77777777" w:rsidR="00C20E1E" w:rsidRPr="005333C3" w:rsidRDefault="00B04F32" w:rsidP="0086780E">
      <w:pPr>
        <w:numPr>
          <w:ilvl w:val="0"/>
          <w:numId w:val="61"/>
        </w:numPr>
        <w:ind w:left="0" w:firstLine="567"/>
        <w:rPr>
          <w:color w:val="auto"/>
        </w:rPr>
      </w:pPr>
      <w:r w:rsidRPr="005333C3">
        <w:rPr>
          <w:color w:val="auto"/>
        </w:rPr>
        <w:t xml:space="preserve">оценка условий, алгоритмов и результатов действий, выполняемых в информационной среде; </w:t>
      </w:r>
    </w:p>
    <w:p w14:paraId="05316118" w14:textId="77777777" w:rsidR="00C20E1E" w:rsidRPr="005333C3" w:rsidRDefault="00B04F32" w:rsidP="0086780E">
      <w:pPr>
        <w:numPr>
          <w:ilvl w:val="0"/>
          <w:numId w:val="61"/>
        </w:numPr>
        <w:ind w:left="0" w:firstLine="567"/>
        <w:rPr>
          <w:color w:val="auto"/>
        </w:rPr>
      </w:pPr>
      <w:r w:rsidRPr="005333C3">
        <w:rPr>
          <w:color w:val="auto"/>
        </w:rPr>
        <w:t xml:space="preserve">использование результатов действия, размещённых в информационной среде, для оценки и коррекции выполненного действия; </w:t>
      </w:r>
    </w:p>
    <w:p w14:paraId="5266981B" w14:textId="77777777" w:rsidR="00C20E1E" w:rsidRPr="005333C3" w:rsidRDefault="00B04F32" w:rsidP="0086780E">
      <w:pPr>
        <w:numPr>
          <w:ilvl w:val="0"/>
          <w:numId w:val="61"/>
        </w:numPr>
        <w:ind w:left="0" w:firstLine="567"/>
        <w:rPr>
          <w:color w:val="auto"/>
        </w:rPr>
      </w:pPr>
      <w:r w:rsidRPr="005333C3">
        <w:rPr>
          <w:color w:val="auto"/>
        </w:rPr>
        <w:t xml:space="preserve">создание цифрового портфолио учебных достижений обучающегося. </w:t>
      </w:r>
    </w:p>
    <w:p w14:paraId="44E61B1A" w14:textId="77777777" w:rsidR="00C20E1E" w:rsidRPr="005333C3" w:rsidRDefault="00B04F32" w:rsidP="00715EFE">
      <w:pPr>
        <w:ind w:left="0" w:firstLine="567"/>
        <w:rPr>
          <w:color w:val="auto"/>
        </w:rPr>
      </w:pPr>
      <w:r w:rsidRPr="005333C3">
        <w:rPr>
          <w:color w:val="auto"/>
        </w:rPr>
        <w:t xml:space="preserve">При освоении познавательных универсальных учебных действий ИКТ играют ключевую роль в следующих универсальных учебных действиях: </w:t>
      </w:r>
    </w:p>
    <w:p w14:paraId="4AAA7F60" w14:textId="77777777" w:rsidR="00C20E1E" w:rsidRPr="005333C3" w:rsidRDefault="00B04F32" w:rsidP="0086780E">
      <w:pPr>
        <w:numPr>
          <w:ilvl w:val="0"/>
          <w:numId w:val="61"/>
        </w:numPr>
        <w:ind w:left="0" w:firstLine="567"/>
        <w:rPr>
          <w:color w:val="auto"/>
        </w:rPr>
      </w:pPr>
      <w:r w:rsidRPr="005333C3">
        <w:rPr>
          <w:color w:val="auto"/>
        </w:rPr>
        <w:lastRenderedPageBreak/>
        <w:t xml:space="preserve">поиск информации; </w:t>
      </w:r>
    </w:p>
    <w:p w14:paraId="09E551EE" w14:textId="77777777" w:rsidR="00C20E1E" w:rsidRPr="005333C3" w:rsidRDefault="00B04F32" w:rsidP="0086780E">
      <w:pPr>
        <w:numPr>
          <w:ilvl w:val="0"/>
          <w:numId w:val="61"/>
        </w:numPr>
        <w:ind w:left="0" w:firstLine="567"/>
        <w:rPr>
          <w:color w:val="auto"/>
        </w:rPr>
      </w:pPr>
      <w:r w:rsidRPr="005333C3">
        <w:rPr>
          <w:color w:val="auto"/>
        </w:rPr>
        <w:t xml:space="preserve">фиксация (запись) информации с помощью различных технических средств; </w:t>
      </w:r>
    </w:p>
    <w:p w14:paraId="3D84D8F3" w14:textId="77777777" w:rsidR="00C20E1E" w:rsidRPr="005333C3" w:rsidRDefault="00B04F32" w:rsidP="0086780E">
      <w:pPr>
        <w:numPr>
          <w:ilvl w:val="0"/>
          <w:numId w:val="61"/>
        </w:numPr>
        <w:ind w:left="0" w:firstLine="567"/>
        <w:rPr>
          <w:color w:val="auto"/>
        </w:rPr>
      </w:pPr>
      <w:r w:rsidRPr="005333C3">
        <w:rPr>
          <w:color w:val="auto"/>
        </w:rPr>
        <w:t xml:space="preserve">структурирование информации, её организация и представление в виде диаграмм, картосхем, линий времени и пр.; </w:t>
      </w:r>
    </w:p>
    <w:p w14:paraId="2C83B2AD" w14:textId="77777777" w:rsidR="00C20E1E" w:rsidRPr="005333C3" w:rsidRDefault="00B04F32" w:rsidP="0086780E">
      <w:pPr>
        <w:numPr>
          <w:ilvl w:val="0"/>
          <w:numId w:val="61"/>
        </w:numPr>
        <w:ind w:left="0" w:firstLine="567"/>
        <w:rPr>
          <w:color w:val="auto"/>
        </w:rPr>
      </w:pPr>
      <w:r w:rsidRPr="005333C3">
        <w:rPr>
          <w:color w:val="auto"/>
        </w:rPr>
        <w:t xml:space="preserve">создание простых гипермедиасообщений; </w:t>
      </w:r>
    </w:p>
    <w:p w14:paraId="536A6CDD" w14:textId="77777777" w:rsidR="00C20E1E" w:rsidRPr="005333C3" w:rsidRDefault="00B04F32" w:rsidP="0086780E">
      <w:pPr>
        <w:numPr>
          <w:ilvl w:val="0"/>
          <w:numId w:val="61"/>
        </w:numPr>
        <w:ind w:left="0" w:firstLine="567"/>
        <w:rPr>
          <w:color w:val="auto"/>
        </w:rPr>
      </w:pPr>
      <w:r w:rsidRPr="005333C3">
        <w:rPr>
          <w:color w:val="auto"/>
        </w:rPr>
        <w:t xml:space="preserve">построение простейших моделей объектов и процессов. </w:t>
      </w:r>
    </w:p>
    <w:p w14:paraId="34DF4835" w14:textId="77777777" w:rsidR="00C20E1E" w:rsidRPr="005333C3" w:rsidRDefault="00B04F32" w:rsidP="00715EFE">
      <w:pPr>
        <w:ind w:left="0" w:firstLine="567"/>
        <w:rPr>
          <w:color w:val="auto"/>
        </w:rPr>
      </w:pPr>
      <w:r w:rsidRPr="005333C3">
        <w:rPr>
          <w:color w:val="auto"/>
        </w:rPr>
        <w:t xml:space="preserve">ИКТ является важным инструментом для формирования коммуникативных универсальных учебных действий. Для этого используются: </w:t>
      </w:r>
    </w:p>
    <w:p w14:paraId="74E1DEA2" w14:textId="77777777" w:rsidR="00C20E1E" w:rsidRPr="005333C3" w:rsidRDefault="00B04F32" w:rsidP="0086780E">
      <w:pPr>
        <w:numPr>
          <w:ilvl w:val="0"/>
          <w:numId w:val="61"/>
        </w:numPr>
        <w:ind w:left="0" w:firstLine="567"/>
        <w:rPr>
          <w:color w:val="auto"/>
        </w:rPr>
      </w:pPr>
      <w:r w:rsidRPr="005333C3">
        <w:rPr>
          <w:color w:val="auto"/>
        </w:rPr>
        <w:t xml:space="preserve">обмен гипермедиасообщениями; </w:t>
      </w:r>
    </w:p>
    <w:p w14:paraId="1826F4B3" w14:textId="77777777" w:rsidR="00C20E1E" w:rsidRPr="005333C3" w:rsidRDefault="00B04F32" w:rsidP="0086780E">
      <w:pPr>
        <w:numPr>
          <w:ilvl w:val="0"/>
          <w:numId w:val="61"/>
        </w:numPr>
        <w:ind w:left="0" w:firstLine="567"/>
        <w:rPr>
          <w:color w:val="auto"/>
        </w:rPr>
      </w:pPr>
      <w:r w:rsidRPr="005333C3">
        <w:rPr>
          <w:color w:val="auto"/>
        </w:rPr>
        <w:t xml:space="preserve">выступление с аудиовизуальной поддержкой; </w:t>
      </w:r>
    </w:p>
    <w:p w14:paraId="298636A5" w14:textId="77777777" w:rsidR="00C20E1E" w:rsidRPr="005333C3" w:rsidRDefault="00B04F32" w:rsidP="0086780E">
      <w:pPr>
        <w:numPr>
          <w:ilvl w:val="0"/>
          <w:numId w:val="61"/>
        </w:numPr>
        <w:ind w:left="0" w:firstLine="567"/>
        <w:rPr>
          <w:color w:val="auto"/>
        </w:rPr>
      </w:pPr>
      <w:r w:rsidRPr="005333C3">
        <w:rPr>
          <w:color w:val="auto"/>
        </w:rPr>
        <w:t xml:space="preserve">фиксация хода коллективной/личной коммуникации; </w:t>
      </w:r>
    </w:p>
    <w:p w14:paraId="1CEB1396" w14:textId="77777777" w:rsidR="00C20E1E" w:rsidRPr="005333C3" w:rsidRDefault="00B04F32" w:rsidP="0086780E">
      <w:pPr>
        <w:numPr>
          <w:ilvl w:val="0"/>
          <w:numId w:val="61"/>
        </w:numPr>
        <w:ind w:left="0" w:firstLine="567"/>
        <w:rPr>
          <w:color w:val="auto"/>
        </w:rPr>
      </w:pPr>
      <w:r w:rsidRPr="005333C3">
        <w:rPr>
          <w:color w:val="auto"/>
        </w:rPr>
        <w:t xml:space="preserve">общение в цифровой среде (электронная почта, чат, видеоконференция, форум, блог). </w:t>
      </w:r>
    </w:p>
    <w:p w14:paraId="015B2B73" w14:textId="77777777" w:rsidR="00C20E1E" w:rsidRPr="005333C3" w:rsidRDefault="00B04F32" w:rsidP="00715EFE">
      <w:pPr>
        <w:ind w:left="0" w:firstLine="567"/>
        <w:rPr>
          <w:color w:val="auto"/>
        </w:rPr>
      </w:pPr>
      <w:r w:rsidRPr="005333C3">
        <w:rPr>
          <w:color w:val="auto"/>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 </w:t>
      </w:r>
    </w:p>
    <w:p w14:paraId="219E98F8" w14:textId="77777777" w:rsidR="00C20E1E" w:rsidRPr="005333C3" w:rsidRDefault="00B04F32" w:rsidP="00715EFE">
      <w:pPr>
        <w:spacing w:after="28" w:line="259" w:lineRule="auto"/>
        <w:ind w:left="0" w:firstLine="567"/>
        <w:jc w:val="left"/>
        <w:rPr>
          <w:color w:val="auto"/>
        </w:rPr>
      </w:pPr>
      <w:r w:rsidRPr="005333C3">
        <w:rPr>
          <w:color w:val="auto"/>
        </w:rPr>
        <w:t xml:space="preserve"> </w:t>
      </w:r>
    </w:p>
    <w:p w14:paraId="5C5F32CB" w14:textId="77777777" w:rsidR="00C20E1E" w:rsidRPr="005333C3" w:rsidRDefault="00B04F32">
      <w:pPr>
        <w:spacing w:after="5" w:line="270" w:lineRule="auto"/>
        <w:ind w:left="361" w:right="351"/>
        <w:jc w:val="center"/>
        <w:rPr>
          <w:color w:val="auto"/>
        </w:rPr>
      </w:pPr>
      <w:r w:rsidRPr="005333C3">
        <w:rPr>
          <w:b/>
          <w:color w:val="auto"/>
        </w:rPr>
        <w:t>2.1.6. Типовые задачи формирования личностных, регулятивных, познавательных, коммуникативных</w:t>
      </w:r>
      <w:r w:rsidR="002F2268" w:rsidRPr="005333C3">
        <w:rPr>
          <w:b/>
          <w:color w:val="auto"/>
        </w:rPr>
        <w:t xml:space="preserve"> универсальных учебных действий</w:t>
      </w:r>
      <w:r w:rsidRPr="005333C3">
        <w:rPr>
          <w:b/>
          <w:color w:val="auto"/>
        </w:rPr>
        <w:t xml:space="preserve"> </w:t>
      </w:r>
    </w:p>
    <w:p w14:paraId="4B2C6CC6" w14:textId="77777777" w:rsidR="00C20E1E" w:rsidRPr="005333C3" w:rsidRDefault="00B04F32" w:rsidP="002F2268">
      <w:pPr>
        <w:spacing w:after="0"/>
        <w:ind w:left="0" w:firstLine="567"/>
        <w:rPr>
          <w:color w:val="auto"/>
        </w:rPr>
      </w:pPr>
      <w:r w:rsidRPr="005333C3">
        <w:rPr>
          <w:color w:val="auto"/>
        </w:rPr>
        <w:t xml:space="preserve">  </w:t>
      </w:r>
      <w:r w:rsidR="00AC2653" w:rsidRPr="005333C3">
        <w:rPr>
          <w:color w:val="auto"/>
        </w:rPr>
        <w:tab/>
      </w:r>
      <w:r w:rsidRPr="005333C3">
        <w:rPr>
          <w:color w:val="auto"/>
        </w:rPr>
        <w:t xml:space="preserve">Задачи на формирование УУД строятся как на материале учебных предметов, так и на практических ситуациях, встречающихся в жизни обучающегося и имеющих для него значение. В начальной школе используются типовые задачи, способствующие формированию всех групп УУД. </w:t>
      </w:r>
    </w:p>
    <w:p w14:paraId="0255D3FB" w14:textId="77777777" w:rsidR="00C20E1E" w:rsidRPr="005333C3" w:rsidRDefault="00B04F32" w:rsidP="002F2268">
      <w:pPr>
        <w:spacing w:after="0" w:line="276" w:lineRule="auto"/>
        <w:ind w:left="0" w:firstLine="567"/>
        <w:rPr>
          <w:color w:val="auto"/>
        </w:rPr>
      </w:pPr>
      <w:r w:rsidRPr="005333C3">
        <w:rPr>
          <w:color w:val="auto"/>
        </w:rPr>
        <w:t xml:space="preserve">1. Задачи, формирующие личностные универсальные учебные действия:  </w:t>
      </w:r>
    </w:p>
    <w:p w14:paraId="31B1F4D0" w14:textId="77777777" w:rsidR="00C20E1E" w:rsidRPr="005333C3" w:rsidRDefault="00B04F32" w:rsidP="0086780E">
      <w:pPr>
        <w:numPr>
          <w:ilvl w:val="0"/>
          <w:numId w:val="62"/>
        </w:numPr>
        <w:spacing w:after="0" w:line="276" w:lineRule="auto"/>
        <w:ind w:left="0" w:firstLine="567"/>
        <w:rPr>
          <w:color w:val="auto"/>
        </w:rPr>
      </w:pPr>
      <w:r w:rsidRPr="005333C3">
        <w:rPr>
          <w:color w:val="auto"/>
        </w:rPr>
        <w:t xml:space="preserve">на личностное самоопределение;  </w:t>
      </w:r>
    </w:p>
    <w:p w14:paraId="1309A4FC" w14:textId="77777777" w:rsidR="00C20E1E" w:rsidRPr="005333C3" w:rsidRDefault="00B04F32" w:rsidP="0086780E">
      <w:pPr>
        <w:numPr>
          <w:ilvl w:val="0"/>
          <w:numId w:val="62"/>
        </w:numPr>
        <w:spacing w:after="0" w:line="276" w:lineRule="auto"/>
        <w:ind w:left="0" w:firstLine="567"/>
        <w:rPr>
          <w:color w:val="auto"/>
        </w:rPr>
      </w:pPr>
      <w:r w:rsidRPr="005333C3">
        <w:rPr>
          <w:color w:val="auto"/>
        </w:rPr>
        <w:t xml:space="preserve">на развитие Я-концепции;  </w:t>
      </w:r>
    </w:p>
    <w:p w14:paraId="740B24B8" w14:textId="77777777" w:rsidR="00C20E1E" w:rsidRPr="005333C3" w:rsidRDefault="00B04F32" w:rsidP="0086780E">
      <w:pPr>
        <w:numPr>
          <w:ilvl w:val="0"/>
          <w:numId w:val="62"/>
        </w:numPr>
        <w:spacing w:after="0" w:line="276" w:lineRule="auto"/>
        <w:ind w:left="0" w:firstLine="567"/>
        <w:rPr>
          <w:color w:val="auto"/>
        </w:rPr>
      </w:pPr>
      <w:r w:rsidRPr="005333C3">
        <w:rPr>
          <w:color w:val="auto"/>
        </w:rPr>
        <w:t xml:space="preserve">на смыслообразование;  </w:t>
      </w:r>
    </w:p>
    <w:p w14:paraId="6A8CAA7E" w14:textId="77777777" w:rsidR="00C20E1E" w:rsidRPr="005333C3" w:rsidRDefault="00B04F32" w:rsidP="002F2268">
      <w:pPr>
        <w:spacing w:after="0" w:line="276" w:lineRule="auto"/>
        <w:ind w:left="0" w:firstLine="567"/>
        <w:rPr>
          <w:color w:val="auto"/>
        </w:rPr>
      </w:pPr>
      <w:r w:rsidRPr="005333C3">
        <w:rPr>
          <w:color w:val="auto"/>
        </w:rPr>
        <w:t xml:space="preserve">-на мотивацию;  </w:t>
      </w:r>
    </w:p>
    <w:p w14:paraId="31758329" w14:textId="77777777" w:rsidR="00C20E1E" w:rsidRPr="005333C3" w:rsidRDefault="00B04F32" w:rsidP="002F2268">
      <w:pPr>
        <w:spacing w:after="0" w:line="276" w:lineRule="auto"/>
        <w:ind w:left="0" w:firstLine="567"/>
        <w:rPr>
          <w:color w:val="auto"/>
        </w:rPr>
      </w:pPr>
      <w:r w:rsidRPr="005333C3">
        <w:rPr>
          <w:color w:val="auto"/>
        </w:rPr>
        <w:t xml:space="preserve">-на нравственно-этическое оценивание.  </w:t>
      </w:r>
    </w:p>
    <w:p w14:paraId="04357824" w14:textId="77777777" w:rsidR="00C20E1E" w:rsidRPr="005333C3" w:rsidRDefault="00B04F32" w:rsidP="002F2268">
      <w:pPr>
        <w:spacing w:after="0" w:line="276" w:lineRule="auto"/>
        <w:ind w:left="0" w:firstLine="567"/>
        <w:rPr>
          <w:color w:val="auto"/>
        </w:rPr>
      </w:pPr>
      <w:r w:rsidRPr="005333C3">
        <w:rPr>
          <w:color w:val="auto"/>
        </w:rPr>
        <w:t>2.</w:t>
      </w:r>
      <w:r w:rsidR="00AC2653" w:rsidRPr="005333C3">
        <w:rPr>
          <w:color w:val="auto"/>
        </w:rPr>
        <w:t xml:space="preserve"> </w:t>
      </w:r>
      <w:r w:rsidRPr="005333C3">
        <w:rPr>
          <w:color w:val="auto"/>
        </w:rPr>
        <w:t xml:space="preserve">Задачи, формирующие коммуникативные универсальные учебные действия:  </w:t>
      </w:r>
    </w:p>
    <w:p w14:paraId="124EB20E" w14:textId="77777777" w:rsidR="00C20E1E" w:rsidRPr="005333C3" w:rsidRDefault="00B04F32" w:rsidP="002F2268">
      <w:pPr>
        <w:spacing w:after="0" w:line="276" w:lineRule="auto"/>
        <w:ind w:left="0" w:firstLine="567"/>
        <w:rPr>
          <w:color w:val="auto"/>
        </w:rPr>
      </w:pPr>
      <w:r w:rsidRPr="005333C3">
        <w:rPr>
          <w:color w:val="auto"/>
        </w:rPr>
        <w:t xml:space="preserve"> -на планирование учебного сотрудничества с учителем и сверстниками;  </w:t>
      </w:r>
    </w:p>
    <w:p w14:paraId="701186AB" w14:textId="77777777" w:rsidR="00C20E1E" w:rsidRPr="005333C3" w:rsidRDefault="00B04F32" w:rsidP="0086780E">
      <w:pPr>
        <w:numPr>
          <w:ilvl w:val="0"/>
          <w:numId w:val="62"/>
        </w:numPr>
        <w:spacing w:after="0" w:line="276" w:lineRule="auto"/>
        <w:ind w:left="0" w:firstLine="567"/>
        <w:rPr>
          <w:color w:val="auto"/>
        </w:rPr>
      </w:pPr>
      <w:r w:rsidRPr="005333C3">
        <w:rPr>
          <w:color w:val="auto"/>
        </w:rPr>
        <w:t xml:space="preserve">на инициативное сотрудничество в поиске и сборе информации;  </w:t>
      </w:r>
    </w:p>
    <w:p w14:paraId="6B68482D" w14:textId="77777777" w:rsidR="00C20E1E" w:rsidRPr="005333C3" w:rsidRDefault="00B04F32" w:rsidP="0086780E">
      <w:pPr>
        <w:numPr>
          <w:ilvl w:val="0"/>
          <w:numId w:val="62"/>
        </w:numPr>
        <w:spacing w:after="0" w:line="276" w:lineRule="auto"/>
        <w:ind w:left="0" w:firstLine="567"/>
        <w:rPr>
          <w:color w:val="auto"/>
        </w:rPr>
      </w:pPr>
      <w:r w:rsidRPr="005333C3">
        <w:rPr>
          <w:color w:val="auto"/>
        </w:rPr>
        <w:t xml:space="preserve">на разрешение конфликтов;  </w:t>
      </w:r>
    </w:p>
    <w:p w14:paraId="1AA5E282" w14:textId="77777777" w:rsidR="00C20E1E" w:rsidRPr="005333C3" w:rsidRDefault="00B04F32" w:rsidP="0086780E">
      <w:pPr>
        <w:numPr>
          <w:ilvl w:val="0"/>
          <w:numId w:val="62"/>
        </w:numPr>
        <w:spacing w:after="0" w:line="276" w:lineRule="auto"/>
        <w:ind w:left="0" w:firstLine="567"/>
        <w:rPr>
          <w:color w:val="auto"/>
        </w:rPr>
      </w:pPr>
      <w:r w:rsidRPr="005333C3">
        <w:rPr>
          <w:color w:val="auto"/>
        </w:rPr>
        <w:t xml:space="preserve">на управление поведением партнѐра;  </w:t>
      </w:r>
    </w:p>
    <w:p w14:paraId="68EF47F3" w14:textId="77777777" w:rsidR="00C20E1E" w:rsidRPr="005333C3" w:rsidRDefault="00B04F32" w:rsidP="0086780E">
      <w:pPr>
        <w:numPr>
          <w:ilvl w:val="0"/>
          <w:numId w:val="62"/>
        </w:numPr>
        <w:spacing w:after="0" w:line="276" w:lineRule="auto"/>
        <w:ind w:left="0" w:firstLine="567"/>
        <w:rPr>
          <w:color w:val="auto"/>
        </w:rPr>
      </w:pPr>
      <w:r w:rsidRPr="005333C3">
        <w:rPr>
          <w:color w:val="auto"/>
        </w:rPr>
        <w:t xml:space="preserve">на формирование умения с достаточной полнотой и точностью выражать свои мысли в соответствии с задачами и условиями коммуникации;  </w:t>
      </w:r>
    </w:p>
    <w:p w14:paraId="3EA8345B" w14:textId="77777777" w:rsidR="00C20E1E" w:rsidRPr="005333C3" w:rsidRDefault="00B04F32" w:rsidP="0086780E">
      <w:pPr>
        <w:numPr>
          <w:ilvl w:val="0"/>
          <w:numId w:val="62"/>
        </w:numPr>
        <w:spacing w:after="0" w:line="276" w:lineRule="auto"/>
        <w:ind w:left="0" w:firstLine="567"/>
        <w:rPr>
          <w:color w:val="auto"/>
        </w:rPr>
      </w:pPr>
      <w:r w:rsidRPr="005333C3">
        <w:rPr>
          <w:color w:val="auto"/>
        </w:rPr>
        <w:t xml:space="preserve">на формирование и развитие монологической и диалогической форм речи.  </w:t>
      </w:r>
    </w:p>
    <w:p w14:paraId="55ED634B" w14:textId="77777777" w:rsidR="00C20E1E" w:rsidRPr="005333C3" w:rsidRDefault="00B04F32" w:rsidP="002F2268">
      <w:pPr>
        <w:spacing w:after="0" w:line="276" w:lineRule="auto"/>
        <w:ind w:left="0" w:firstLine="567"/>
        <w:rPr>
          <w:color w:val="auto"/>
        </w:rPr>
      </w:pPr>
      <w:r w:rsidRPr="005333C3">
        <w:rPr>
          <w:color w:val="auto"/>
        </w:rPr>
        <w:t xml:space="preserve"> 3. Задачи, формирующие познавательные универсальные учебные действия:  </w:t>
      </w:r>
    </w:p>
    <w:p w14:paraId="0F072517" w14:textId="77777777" w:rsidR="00C20E1E" w:rsidRPr="005333C3" w:rsidRDefault="00B04F32" w:rsidP="0086780E">
      <w:pPr>
        <w:numPr>
          <w:ilvl w:val="0"/>
          <w:numId w:val="63"/>
        </w:numPr>
        <w:spacing w:after="0" w:line="276" w:lineRule="auto"/>
        <w:ind w:left="0" w:firstLine="567"/>
        <w:rPr>
          <w:color w:val="auto"/>
        </w:rPr>
      </w:pPr>
      <w:r w:rsidRPr="005333C3">
        <w:rPr>
          <w:color w:val="auto"/>
        </w:rPr>
        <w:t xml:space="preserve">на самостоятельное выделение и формулирование познавательной цели;  </w:t>
      </w:r>
    </w:p>
    <w:p w14:paraId="2026ABF7" w14:textId="77777777" w:rsidR="00C20E1E" w:rsidRPr="005333C3" w:rsidRDefault="00B04F32" w:rsidP="0086780E">
      <w:pPr>
        <w:numPr>
          <w:ilvl w:val="0"/>
          <w:numId w:val="63"/>
        </w:numPr>
        <w:spacing w:after="0" w:line="276" w:lineRule="auto"/>
        <w:ind w:left="0" w:firstLine="567"/>
        <w:rPr>
          <w:color w:val="auto"/>
        </w:rPr>
      </w:pPr>
      <w:r w:rsidRPr="005333C3">
        <w:rPr>
          <w:color w:val="auto"/>
        </w:rPr>
        <w:t xml:space="preserve">на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и инструментов ИКТ; </w:t>
      </w:r>
    </w:p>
    <w:p w14:paraId="069FD696" w14:textId="77777777" w:rsidR="00C20E1E" w:rsidRPr="005333C3" w:rsidRDefault="00B04F32" w:rsidP="0086780E">
      <w:pPr>
        <w:numPr>
          <w:ilvl w:val="0"/>
          <w:numId w:val="63"/>
        </w:numPr>
        <w:spacing w:after="0" w:line="276" w:lineRule="auto"/>
        <w:ind w:left="0" w:firstLine="567"/>
        <w:rPr>
          <w:color w:val="auto"/>
        </w:rPr>
      </w:pPr>
      <w:r w:rsidRPr="005333C3">
        <w:rPr>
          <w:color w:val="auto"/>
        </w:rPr>
        <w:t xml:space="preserve">на структурирование знаний; </w:t>
      </w:r>
    </w:p>
    <w:p w14:paraId="3CF7E048" w14:textId="77777777" w:rsidR="00C20E1E" w:rsidRPr="005333C3" w:rsidRDefault="00B04F32" w:rsidP="002F2268">
      <w:pPr>
        <w:spacing w:after="0" w:line="276" w:lineRule="auto"/>
        <w:ind w:left="0" w:firstLine="567"/>
        <w:rPr>
          <w:color w:val="auto"/>
        </w:rPr>
      </w:pPr>
      <w:r w:rsidRPr="005333C3">
        <w:rPr>
          <w:color w:val="auto"/>
        </w:rPr>
        <w:t xml:space="preserve">-на осознанное и произвольное построение речевого высказывания в устной и письменной форме;  </w:t>
      </w:r>
    </w:p>
    <w:p w14:paraId="0C63EEF2" w14:textId="77777777" w:rsidR="00C20E1E" w:rsidRPr="005333C3" w:rsidRDefault="00B04F32" w:rsidP="002F2268">
      <w:pPr>
        <w:spacing w:after="0" w:line="276" w:lineRule="auto"/>
        <w:ind w:left="0" w:firstLine="567"/>
        <w:rPr>
          <w:color w:val="auto"/>
        </w:rPr>
      </w:pPr>
      <w:r w:rsidRPr="005333C3">
        <w:rPr>
          <w:color w:val="auto"/>
        </w:rPr>
        <w:lastRenderedPageBreak/>
        <w:t xml:space="preserve">-на выбор наиболее эффективных способов решения практических и познавательных задач в зависимости от конкретных условий;  </w:t>
      </w:r>
    </w:p>
    <w:p w14:paraId="70D263A5" w14:textId="77777777" w:rsidR="00C20E1E" w:rsidRPr="005333C3" w:rsidRDefault="00B04F32" w:rsidP="002F2268">
      <w:pPr>
        <w:spacing w:after="0" w:line="276" w:lineRule="auto"/>
        <w:ind w:left="0" w:firstLine="567"/>
        <w:rPr>
          <w:color w:val="auto"/>
        </w:rPr>
      </w:pPr>
      <w:r w:rsidRPr="005333C3">
        <w:rPr>
          <w:color w:val="auto"/>
        </w:rPr>
        <w:t xml:space="preserve">-на рефлексию способов и условий действия, контроль и оценку процесса и результатов деятельности;  </w:t>
      </w:r>
    </w:p>
    <w:p w14:paraId="5245B7D0" w14:textId="77777777" w:rsidR="00C20E1E" w:rsidRPr="005333C3" w:rsidRDefault="00B04F32" w:rsidP="002F2268">
      <w:pPr>
        <w:spacing w:after="0" w:line="276" w:lineRule="auto"/>
        <w:ind w:left="0" w:firstLine="567"/>
        <w:rPr>
          <w:color w:val="auto"/>
        </w:rPr>
      </w:pPr>
      <w:r w:rsidRPr="005333C3">
        <w:rPr>
          <w:color w:val="auto"/>
        </w:rPr>
        <w:t xml:space="preserve">-на смысловое чтение; </w:t>
      </w:r>
    </w:p>
    <w:p w14:paraId="57A97E9A" w14:textId="77777777" w:rsidR="00C20E1E" w:rsidRPr="005333C3" w:rsidRDefault="00B04F32" w:rsidP="0086780E">
      <w:pPr>
        <w:numPr>
          <w:ilvl w:val="0"/>
          <w:numId w:val="63"/>
        </w:numPr>
        <w:spacing w:after="0" w:line="276" w:lineRule="auto"/>
        <w:ind w:left="0" w:firstLine="567"/>
        <w:rPr>
          <w:color w:val="auto"/>
        </w:rPr>
      </w:pPr>
      <w:r w:rsidRPr="005333C3">
        <w:rPr>
          <w:color w:val="auto"/>
        </w:rPr>
        <w:t xml:space="preserve">на моделирование;  </w:t>
      </w:r>
    </w:p>
    <w:p w14:paraId="1C6AC432" w14:textId="77777777" w:rsidR="00C20E1E" w:rsidRPr="005333C3" w:rsidRDefault="00B04F32" w:rsidP="002F2268">
      <w:pPr>
        <w:spacing w:after="0" w:line="276" w:lineRule="auto"/>
        <w:ind w:left="0" w:firstLine="567"/>
        <w:rPr>
          <w:color w:val="auto"/>
        </w:rPr>
      </w:pPr>
      <w:r w:rsidRPr="005333C3">
        <w:rPr>
          <w:color w:val="auto"/>
        </w:rPr>
        <w:t xml:space="preserve">-на преобразование моделей;  </w:t>
      </w:r>
    </w:p>
    <w:p w14:paraId="46F57B5E" w14:textId="77777777" w:rsidR="00C20E1E" w:rsidRPr="005333C3" w:rsidRDefault="00B04F32" w:rsidP="0086780E">
      <w:pPr>
        <w:numPr>
          <w:ilvl w:val="0"/>
          <w:numId w:val="63"/>
        </w:numPr>
        <w:spacing w:after="0" w:line="276" w:lineRule="auto"/>
        <w:ind w:left="0" w:firstLine="567"/>
        <w:rPr>
          <w:color w:val="auto"/>
        </w:rPr>
      </w:pPr>
      <w:r w:rsidRPr="005333C3">
        <w:rPr>
          <w:color w:val="auto"/>
        </w:rPr>
        <w:t xml:space="preserve">на анализ объектов с целью выделения их признаков;  </w:t>
      </w:r>
    </w:p>
    <w:p w14:paraId="528AB0BF" w14:textId="77777777" w:rsidR="00C20E1E" w:rsidRPr="005333C3" w:rsidRDefault="00B04F32" w:rsidP="002F2268">
      <w:pPr>
        <w:spacing w:after="0" w:line="276" w:lineRule="auto"/>
        <w:ind w:left="0" w:firstLine="567"/>
        <w:rPr>
          <w:color w:val="auto"/>
        </w:rPr>
      </w:pPr>
      <w:r w:rsidRPr="005333C3">
        <w:rPr>
          <w:color w:val="auto"/>
        </w:rPr>
        <w:t xml:space="preserve">-на синтез;  </w:t>
      </w:r>
    </w:p>
    <w:p w14:paraId="2DAB62EF" w14:textId="77777777" w:rsidR="00C20E1E" w:rsidRPr="005333C3" w:rsidRDefault="00B04F32" w:rsidP="002F2268">
      <w:pPr>
        <w:spacing w:after="0" w:line="276" w:lineRule="auto"/>
        <w:ind w:left="0" w:firstLine="567"/>
        <w:rPr>
          <w:color w:val="auto"/>
        </w:rPr>
      </w:pPr>
      <w:r w:rsidRPr="005333C3">
        <w:rPr>
          <w:color w:val="auto"/>
        </w:rPr>
        <w:t xml:space="preserve">-на выбор оснований и критериев для сравнения, сериации, классификации объектов;  </w:t>
      </w:r>
    </w:p>
    <w:p w14:paraId="22FF329C" w14:textId="77777777" w:rsidR="00C20E1E" w:rsidRPr="005333C3" w:rsidRDefault="00B04F32" w:rsidP="0086780E">
      <w:pPr>
        <w:numPr>
          <w:ilvl w:val="0"/>
          <w:numId w:val="63"/>
        </w:numPr>
        <w:spacing w:after="0" w:line="276" w:lineRule="auto"/>
        <w:ind w:left="0" w:firstLine="567"/>
        <w:rPr>
          <w:color w:val="auto"/>
        </w:rPr>
      </w:pPr>
      <w:r w:rsidRPr="005333C3">
        <w:rPr>
          <w:color w:val="auto"/>
        </w:rPr>
        <w:t xml:space="preserve">на подведение под понятие, выведение следствий; </w:t>
      </w:r>
    </w:p>
    <w:p w14:paraId="33453E99" w14:textId="77777777" w:rsidR="00C20E1E" w:rsidRPr="005333C3" w:rsidRDefault="00B04F32" w:rsidP="002F2268">
      <w:pPr>
        <w:spacing w:after="0" w:line="276" w:lineRule="auto"/>
        <w:ind w:left="0" w:firstLine="567"/>
        <w:rPr>
          <w:color w:val="auto"/>
        </w:rPr>
      </w:pPr>
      <w:r w:rsidRPr="005333C3">
        <w:rPr>
          <w:color w:val="auto"/>
        </w:rPr>
        <w:t xml:space="preserve">-на установление причинноследственных связей, представление цепочек объектов и явлений; </w:t>
      </w:r>
    </w:p>
    <w:p w14:paraId="027F48B4" w14:textId="77777777" w:rsidR="00C20E1E" w:rsidRPr="005333C3" w:rsidRDefault="00B04F32" w:rsidP="0086780E">
      <w:pPr>
        <w:numPr>
          <w:ilvl w:val="0"/>
          <w:numId w:val="63"/>
        </w:numPr>
        <w:spacing w:after="0" w:line="276" w:lineRule="auto"/>
        <w:ind w:left="0" w:firstLine="567"/>
        <w:rPr>
          <w:color w:val="auto"/>
        </w:rPr>
      </w:pPr>
      <w:r w:rsidRPr="005333C3">
        <w:rPr>
          <w:color w:val="auto"/>
        </w:rPr>
        <w:t xml:space="preserve">на построение логической цепочки рассуждений, анализ истинности утверждений;  </w:t>
      </w:r>
    </w:p>
    <w:p w14:paraId="6814E20D" w14:textId="77777777" w:rsidR="00C20E1E" w:rsidRPr="005333C3" w:rsidRDefault="00B04F32" w:rsidP="002F2268">
      <w:pPr>
        <w:spacing w:after="0" w:line="276" w:lineRule="auto"/>
        <w:ind w:left="0" w:firstLine="567"/>
        <w:rPr>
          <w:color w:val="auto"/>
        </w:rPr>
      </w:pPr>
      <w:r w:rsidRPr="005333C3">
        <w:rPr>
          <w:color w:val="auto"/>
        </w:rPr>
        <w:t xml:space="preserve">-на доказательство;  </w:t>
      </w:r>
    </w:p>
    <w:p w14:paraId="04310391" w14:textId="77777777" w:rsidR="00C20E1E" w:rsidRPr="005333C3" w:rsidRDefault="00B04F32" w:rsidP="002F2268">
      <w:pPr>
        <w:spacing w:after="0" w:line="276" w:lineRule="auto"/>
        <w:ind w:left="0" w:firstLine="567"/>
        <w:rPr>
          <w:color w:val="auto"/>
        </w:rPr>
      </w:pPr>
      <w:r w:rsidRPr="005333C3">
        <w:rPr>
          <w:color w:val="auto"/>
        </w:rPr>
        <w:t xml:space="preserve">-на выдвижение гипотез и их обоснование; </w:t>
      </w:r>
    </w:p>
    <w:p w14:paraId="676278F0" w14:textId="77777777" w:rsidR="00C20E1E" w:rsidRPr="005333C3" w:rsidRDefault="00B04F32" w:rsidP="0086780E">
      <w:pPr>
        <w:numPr>
          <w:ilvl w:val="0"/>
          <w:numId w:val="63"/>
        </w:numPr>
        <w:spacing w:after="0" w:line="276" w:lineRule="auto"/>
        <w:ind w:left="0" w:firstLine="567"/>
        <w:rPr>
          <w:color w:val="auto"/>
        </w:rPr>
      </w:pPr>
      <w:r w:rsidRPr="005333C3">
        <w:rPr>
          <w:color w:val="auto"/>
        </w:rPr>
        <w:t xml:space="preserve">на формулирование проблемы;  </w:t>
      </w:r>
    </w:p>
    <w:p w14:paraId="47C66FEB" w14:textId="77777777" w:rsidR="00C20E1E" w:rsidRPr="005333C3" w:rsidRDefault="00B04F32" w:rsidP="002F2268">
      <w:pPr>
        <w:spacing w:after="0" w:line="276" w:lineRule="auto"/>
        <w:ind w:left="0" w:firstLine="567"/>
        <w:rPr>
          <w:color w:val="auto"/>
        </w:rPr>
      </w:pPr>
      <w:r w:rsidRPr="005333C3">
        <w:rPr>
          <w:color w:val="auto"/>
        </w:rPr>
        <w:t xml:space="preserve">-на самостоятельное создание алгоритмов (способов) деятельности при решении проблем творческого и поискового характера  </w:t>
      </w:r>
    </w:p>
    <w:p w14:paraId="22C07752" w14:textId="77777777" w:rsidR="002F2268" w:rsidRPr="005333C3" w:rsidRDefault="00B04F32" w:rsidP="002F2268">
      <w:pPr>
        <w:spacing w:after="0" w:line="276" w:lineRule="auto"/>
        <w:ind w:left="0" w:firstLine="567"/>
        <w:rPr>
          <w:color w:val="auto"/>
        </w:rPr>
      </w:pPr>
      <w:r w:rsidRPr="005333C3">
        <w:rPr>
          <w:color w:val="auto"/>
        </w:rPr>
        <w:t xml:space="preserve">4. Задачи, формирующие регулятивные универсальные учебные действия:   </w:t>
      </w:r>
    </w:p>
    <w:p w14:paraId="4CAE3C4F" w14:textId="77777777" w:rsidR="002F2268" w:rsidRPr="005333C3" w:rsidRDefault="002F2268" w:rsidP="002F2268">
      <w:pPr>
        <w:spacing w:after="0" w:line="276" w:lineRule="auto"/>
        <w:ind w:left="0" w:firstLine="567"/>
        <w:rPr>
          <w:color w:val="auto"/>
        </w:rPr>
      </w:pPr>
      <w:r w:rsidRPr="005333C3">
        <w:rPr>
          <w:color w:val="auto"/>
        </w:rPr>
        <w:t xml:space="preserve">- </w:t>
      </w:r>
      <w:r w:rsidR="00B04F32" w:rsidRPr="005333C3">
        <w:rPr>
          <w:color w:val="auto"/>
        </w:rPr>
        <w:t xml:space="preserve">на целеполагание; </w:t>
      </w:r>
    </w:p>
    <w:p w14:paraId="534C9364" w14:textId="77777777" w:rsidR="002F2268" w:rsidRPr="005333C3" w:rsidRDefault="002F2268" w:rsidP="002F2268">
      <w:pPr>
        <w:spacing w:after="0" w:line="276" w:lineRule="auto"/>
        <w:ind w:left="0" w:firstLine="567"/>
        <w:rPr>
          <w:color w:val="auto"/>
        </w:rPr>
      </w:pPr>
      <w:r w:rsidRPr="005333C3">
        <w:rPr>
          <w:color w:val="auto"/>
        </w:rPr>
        <w:t xml:space="preserve">- </w:t>
      </w:r>
      <w:r w:rsidR="00B04F32" w:rsidRPr="005333C3">
        <w:rPr>
          <w:color w:val="auto"/>
        </w:rPr>
        <w:t xml:space="preserve">на планирование; </w:t>
      </w:r>
    </w:p>
    <w:p w14:paraId="3BBF445C" w14:textId="77777777" w:rsidR="002F2268" w:rsidRPr="005333C3" w:rsidRDefault="002F2268" w:rsidP="002F2268">
      <w:pPr>
        <w:spacing w:after="0" w:line="276" w:lineRule="auto"/>
        <w:ind w:left="0" w:firstLine="567"/>
        <w:rPr>
          <w:color w:val="auto"/>
        </w:rPr>
      </w:pPr>
      <w:r w:rsidRPr="005333C3">
        <w:rPr>
          <w:color w:val="auto"/>
        </w:rPr>
        <w:t xml:space="preserve">- </w:t>
      </w:r>
      <w:r w:rsidR="00B04F32" w:rsidRPr="005333C3">
        <w:rPr>
          <w:color w:val="auto"/>
        </w:rPr>
        <w:t xml:space="preserve">на прогнозирование; </w:t>
      </w:r>
    </w:p>
    <w:p w14:paraId="33AE5FE1" w14:textId="77777777" w:rsidR="002F2268" w:rsidRPr="005333C3" w:rsidRDefault="002F2268" w:rsidP="002F2268">
      <w:pPr>
        <w:spacing w:after="0" w:line="276" w:lineRule="auto"/>
        <w:ind w:left="0" w:firstLine="567"/>
        <w:rPr>
          <w:color w:val="auto"/>
        </w:rPr>
      </w:pPr>
      <w:r w:rsidRPr="005333C3">
        <w:rPr>
          <w:color w:val="auto"/>
        </w:rPr>
        <w:t xml:space="preserve">- </w:t>
      </w:r>
      <w:r w:rsidR="00B04F32" w:rsidRPr="005333C3">
        <w:rPr>
          <w:color w:val="auto"/>
        </w:rPr>
        <w:t xml:space="preserve">на контроль в форме соотнесения способа действия и его результата с заданным эталоном с целью обнаружения отклонений и отличий от эталона; </w:t>
      </w:r>
    </w:p>
    <w:p w14:paraId="43A10824" w14:textId="77777777" w:rsidR="002F2268" w:rsidRPr="005333C3" w:rsidRDefault="002F2268" w:rsidP="002F2268">
      <w:pPr>
        <w:spacing w:after="0" w:line="276" w:lineRule="auto"/>
        <w:ind w:left="0" w:firstLine="567"/>
        <w:rPr>
          <w:color w:val="auto"/>
        </w:rPr>
      </w:pPr>
      <w:r w:rsidRPr="005333C3">
        <w:rPr>
          <w:color w:val="auto"/>
        </w:rPr>
        <w:t xml:space="preserve">- </w:t>
      </w:r>
      <w:r w:rsidR="00B04F32" w:rsidRPr="005333C3">
        <w:rPr>
          <w:color w:val="auto"/>
        </w:rPr>
        <w:t xml:space="preserve">на коррекцию как внесение необходимых дополнений и корректив в план и способ действия в случае расхождения эталона, реального действия и его результата с учѐтом оценки этого результата самим обучающимся, учителем, другими обучающимися; </w:t>
      </w:r>
    </w:p>
    <w:p w14:paraId="13C218E9" w14:textId="77777777" w:rsidR="002F2268" w:rsidRPr="005333C3" w:rsidRDefault="002F2268" w:rsidP="002F2268">
      <w:pPr>
        <w:spacing w:after="0" w:line="276" w:lineRule="auto"/>
        <w:ind w:left="0" w:firstLine="567"/>
        <w:rPr>
          <w:color w:val="auto"/>
        </w:rPr>
      </w:pPr>
      <w:r w:rsidRPr="005333C3">
        <w:rPr>
          <w:color w:val="auto"/>
        </w:rPr>
        <w:t xml:space="preserve">- </w:t>
      </w:r>
      <w:r w:rsidR="00B04F32" w:rsidRPr="005333C3">
        <w:rPr>
          <w:color w:val="auto"/>
        </w:rPr>
        <w:t xml:space="preserve">на оценку выделение и осознание обучающимся того, что им уже усвоено и что ему ещѐ нужно усвоить, осознание качества уровня усвоения; объективная оценка личных результатов работы; </w:t>
      </w:r>
    </w:p>
    <w:p w14:paraId="18424F3B" w14:textId="475753B7" w:rsidR="00C20E1E" w:rsidRPr="005333C3" w:rsidRDefault="002F2268" w:rsidP="002F2268">
      <w:pPr>
        <w:spacing w:after="0" w:line="276" w:lineRule="auto"/>
        <w:ind w:left="0" w:firstLine="567"/>
        <w:rPr>
          <w:color w:val="auto"/>
        </w:rPr>
      </w:pPr>
      <w:r w:rsidRPr="005333C3">
        <w:rPr>
          <w:color w:val="auto"/>
        </w:rPr>
        <w:t xml:space="preserve">- </w:t>
      </w:r>
      <w:r w:rsidR="00B04F32" w:rsidRPr="005333C3">
        <w:rPr>
          <w:color w:val="auto"/>
        </w:rPr>
        <w:t xml:space="preserve">на саморегуляцию как способность к мобилизации сил и энергии, волевому усилию (выбору в ситуации мотивационного конфликта) и преодолению препятствий для достижения цели.  </w:t>
      </w:r>
    </w:p>
    <w:p w14:paraId="7C337CAD" w14:textId="77777777" w:rsidR="00C66A62" w:rsidRPr="005333C3" w:rsidRDefault="00C66A62" w:rsidP="002F2268">
      <w:pPr>
        <w:spacing w:after="0" w:line="276" w:lineRule="auto"/>
        <w:ind w:left="0" w:firstLine="567"/>
        <w:rPr>
          <w:color w:val="auto"/>
        </w:rPr>
      </w:pPr>
    </w:p>
    <w:p w14:paraId="42E640D5" w14:textId="77777777" w:rsidR="00C20E1E" w:rsidRPr="005333C3" w:rsidRDefault="00B04F32" w:rsidP="002F2268">
      <w:pPr>
        <w:tabs>
          <w:tab w:val="left" w:pos="9781"/>
        </w:tabs>
        <w:spacing w:after="5" w:line="271" w:lineRule="auto"/>
        <w:ind w:left="482" w:right="-78" w:firstLine="4"/>
        <w:rPr>
          <w:color w:val="auto"/>
        </w:rPr>
      </w:pPr>
      <w:r w:rsidRPr="005333C3">
        <w:rPr>
          <w:b/>
          <w:color w:val="auto"/>
        </w:rPr>
        <w:t>2.1.7. Описание преемств</w:t>
      </w:r>
      <w:r w:rsidR="00AC2653" w:rsidRPr="005333C3">
        <w:rPr>
          <w:b/>
          <w:color w:val="auto"/>
        </w:rPr>
        <w:t xml:space="preserve">енности программы формирования </w:t>
      </w:r>
      <w:r w:rsidRPr="005333C3">
        <w:rPr>
          <w:b/>
          <w:color w:val="auto"/>
        </w:rPr>
        <w:t>универ</w:t>
      </w:r>
      <w:r w:rsidR="00AC2653" w:rsidRPr="005333C3">
        <w:rPr>
          <w:b/>
          <w:color w:val="auto"/>
        </w:rPr>
        <w:t xml:space="preserve">сальных </w:t>
      </w:r>
      <w:r w:rsidRPr="005333C3">
        <w:rPr>
          <w:b/>
          <w:color w:val="auto"/>
        </w:rPr>
        <w:t xml:space="preserve">учебных действий при переходе от дошкольного </w:t>
      </w:r>
      <w:r w:rsidR="002F2268" w:rsidRPr="005333C3">
        <w:rPr>
          <w:b/>
          <w:color w:val="auto"/>
        </w:rPr>
        <w:t>к начальному общему образованию</w:t>
      </w:r>
      <w:r w:rsidRPr="005333C3">
        <w:rPr>
          <w:b/>
          <w:color w:val="auto"/>
        </w:rPr>
        <w:t xml:space="preserve"> </w:t>
      </w:r>
    </w:p>
    <w:p w14:paraId="16520047" w14:textId="77777777" w:rsidR="00C20E1E" w:rsidRPr="005333C3" w:rsidRDefault="00B04F32" w:rsidP="00715EFE">
      <w:pPr>
        <w:ind w:left="0" w:right="-78" w:firstLine="567"/>
        <w:rPr>
          <w:color w:val="auto"/>
        </w:rPr>
      </w:pPr>
      <w:r w:rsidRPr="005333C3">
        <w:rPr>
          <w:b/>
          <w:i/>
          <w:color w:val="auto"/>
        </w:rPr>
        <w:t>Готовность детей к обучению в школе</w:t>
      </w:r>
      <w:r w:rsidRPr="005333C3">
        <w:rPr>
          <w:color w:val="auto"/>
        </w:rPr>
        <w:t xml:space="preserve"> при переходе от дошкольного к начальному общему образованию рассматривается как комплексное образование, включающее в себя физическую и психологическую готовность.  </w:t>
      </w:r>
    </w:p>
    <w:p w14:paraId="62E14F8D" w14:textId="77777777" w:rsidR="00C20E1E" w:rsidRPr="005333C3" w:rsidRDefault="00B04F32" w:rsidP="00715EFE">
      <w:pPr>
        <w:ind w:left="0" w:right="-78" w:firstLine="567"/>
        <w:rPr>
          <w:color w:val="auto"/>
        </w:rPr>
      </w:pPr>
      <w:r w:rsidRPr="005333C3">
        <w:rPr>
          <w:color w:val="auto"/>
        </w:rPr>
        <w:t xml:space="preserve">     </w:t>
      </w:r>
      <w:r w:rsidRPr="005333C3">
        <w:rPr>
          <w:i/>
          <w:color w:val="auto"/>
        </w:rPr>
        <w:t xml:space="preserve">Физическая готовность </w:t>
      </w:r>
      <w:r w:rsidRPr="005333C3">
        <w:rPr>
          <w:color w:val="auto"/>
        </w:rPr>
        <w:t xml:space="preserve">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  </w:t>
      </w:r>
    </w:p>
    <w:p w14:paraId="78B5B10E" w14:textId="77777777" w:rsidR="00C20E1E" w:rsidRPr="005333C3" w:rsidRDefault="00B04F32" w:rsidP="00715EFE">
      <w:pPr>
        <w:ind w:left="0" w:right="-78" w:firstLine="567"/>
        <w:rPr>
          <w:color w:val="auto"/>
        </w:rPr>
      </w:pPr>
      <w:r w:rsidRPr="005333C3">
        <w:rPr>
          <w:color w:val="auto"/>
        </w:rPr>
        <w:t xml:space="preserve">     </w:t>
      </w:r>
      <w:r w:rsidRPr="005333C3">
        <w:rPr>
          <w:i/>
          <w:color w:val="auto"/>
        </w:rPr>
        <w:t>Психологическая готовность</w:t>
      </w:r>
      <w:r w:rsidRPr="005333C3">
        <w:rPr>
          <w:color w:val="auto"/>
        </w:rPr>
        <w:t xml:space="preserve"> включает в себя эмоционально-личностную, интеллектуальную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ребенка мотивов учения является одним из важнейших условий успешности его обучения в начальной школе.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14:paraId="6D56684F" w14:textId="77777777" w:rsidR="00C20E1E" w:rsidRPr="005333C3" w:rsidRDefault="00B04F32" w:rsidP="00715EFE">
      <w:pPr>
        <w:ind w:left="0" w:right="-78" w:firstLine="567"/>
        <w:rPr>
          <w:color w:val="auto"/>
        </w:rPr>
      </w:pPr>
      <w:r w:rsidRPr="005333C3">
        <w:rPr>
          <w:color w:val="auto"/>
        </w:rPr>
        <w:lastRenderedPageBreak/>
        <w:t xml:space="preserve">     Формирование фундамента готовности перехода от дошкольного уровня к обучению на уровне начального общего образования осуществляется в рамках специфически детских видов деятельности: сюжетно-ролевой игры, изобразительной деятельности, конструирования, восприятия сказки и прочие.  </w:t>
      </w:r>
    </w:p>
    <w:p w14:paraId="26EC9337" w14:textId="77777777" w:rsidR="00C20E1E" w:rsidRPr="005333C3" w:rsidRDefault="00B04F32" w:rsidP="00715EFE">
      <w:pPr>
        <w:ind w:left="0" w:right="-78" w:firstLine="567"/>
        <w:rPr>
          <w:color w:val="auto"/>
        </w:rPr>
      </w:pPr>
      <w:r w:rsidRPr="005333C3">
        <w:rPr>
          <w:color w:val="auto"/>
        </w:rPr>
        <w:t xml:space="preserve">     Во избежание проблем психологической готовности детей и при переходе обучающихся на основной уровень общего образования перед школой стоят следующие задачи: адаптировать обучающихся к новой организации и содержания обучения (предметная система, разные преподаватели и т.д.):  </w:t>
      </w:r>
    </w:p>
    <w:p w14:paraId="5CD869D7" w14:textId="77777777" w:rsidR="00C20E1E" w:rsidRPr="005333C3" w:rsidRDefault="00B04F32" w:rsidP="0086780E">
      <w:pPr>
        <w:numPr>
          <w:ilvl w:val="0"/>
          <w:numId w:val="64"/>
        </w:numPr>
        <w:ind w:left="0" w:right="-78" w:firstLine="567"/>
        <w:rPr>
          <w:color w:val="auto"/>
        </w:rPr>
      </w:pPr>
      <w:r w:rsidRPr="005333C3">
        <w:rPr>
          <w:color w:val="auto"/>
        </w:rPr>
        <w:t xml:space="preserve">переориентировать подростков на деятельность общения со сверстниками при сохранении значимости учебной деятельности;  </w:t>
      </w:r>
    </w:p>
    <w:p w14:paraId="7561342B" w14:textId="77777777" w:rsidR="00C20E1E" w:rsidRPr="005333C3" w:rsidRDefault="00B04F32" w:rsidP="0086780E">
      <w:pPr>
        <w:numPr>
          <w:ilvl w:val="0"/>
          <w:numId w:val="64"/>
        </w:numPr>
        <w:ind w:left="0" w:right="-78" w:firstLine="567"/>
        <w:rPr>
          <w:color w:val="auto"/>
        </w:rPr>
      </w:pPr>
      <w:r w:rsidRPr="005333C3">
        <w:rPr>
          <w:color w:val="auto"/>
        </w:rPr>
        <w:t xml:space="preserve">подготовить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14:paraId="2D1B585F" w14:textId="77777777" w:rsidR="00C20E1E" w:rsidRPr="005333C3" w:rsidRDefault="00B04F32" w:rsidP="00715EFE">
      <w:pPr>
        <w:ind w:left="0" w:right="-78" w:firstLine="567"/>
        <w:rPr>
          <w:color w:val="auto"/>
        </w:rPr>
      </w:pPr>
      <w:r w:rsidRPr="005333C3">
        <w:rPr>
          <w:color w:val="auto"/>
        </w:rPr>
        <w:t xml:space="preserve">Основанием преемственности разных уровней образования является ориентация на ключевой стратегический приоритет непрерывного образования – формирование </w:t>
      </w:r>
      <w:r w:rsidRPr="005333C3">
        <w:rPr>
          <w:b/>
          <w:color w:val="auto"/>
        </w:rPr>
        <w:t>умения  учиться</w:t>
      </w:r>
      <w:r w:rsidRPr="005333C3">
        <w:rPr>
          <w:color w:val="auto"/>
        </w:rPr>
        <w:t xml:space="preserve">, которое  обеспечивается формированием системы универсальных учебных действий. </w:t>
      </w:r>
    </w:p>
    <w:p w14:paraId="0D1A0D01" w14:textId="77777777" w:rsidR="00C20E1E" w:rsidRPr="005333C3" w:rsidRDefault="00B04F32" w:rsidP="00715EFE">
      <w:pPr>
        <w:ind w:left="0" w:right="-78" w:firstLine="567"/>
        <w:rPr>
          <w:color w:val="auto"/>
        </w:rPr>
      </w:pPr>
      <w:r w:rsidRPr="005333C3">
        <w:rPr>
          <w:color w:val="auto"/>
        </w:rPr>
        <w:t xml:space="preserve">Основным методом мониторинга реализации программы УУД для учителя остается метод наблюдения и фиксация результатов наблюдений. </w:t>
      </w:r>
    </w:p>
    <w:p w14:paraId="3B71A6B2" w14:textId="77777777" w:rsidR="00C20E1E" w:rsidRPr="005333C3" w:rsidRDefault="00B04F32" w:rsidP="00715EFE">
      <w:pPr>
        <w:spacing w:after="24" w:line="259" w:lineRule="auto"/>
        <w:ind w:left="0" w:right="-78" w:firstLine="567"/>
        <w:jc w:val="left"/>
        <w:rPr>
          <w:color w:val="auto"/>
        </w:rPr>
      </w:pPr>
      <w:r w:rsidRPr="005333C3">
        <w:rPr>
          <w:b/>
          <w:color w:val="auto"/>
        </w:rPr>
        <w:t xml:space="preserve"> </w:t>
      </w:r>
    </w:p>
    <w:p w14:paraId="1214D182" w14:textId="77777777" w:rsidR="00C20E1E" w:rsidRPr="005333C3" w:rsidRDefault="00B04F32" w:rsidP="00715EFE">
      <w:pPr>
        <w:spacing w:after="5" w:line="271" w:lineRule="auto"/>
        <w:ind w:left="482" w:right="402" w:firstLine="4"/>
        <w:jc w:val="center"/>
        <w:rPr>
          <w:color w:val="auto"/>
        </w:rPr>
      </w:pPr>
      <w:r w:rsidRPr="005333C3">
        <w:rPr>
          <w:b/>
          <w:color w:val="auto"/>
        </w:rPr>
        <w:t>2.1.8. Методика и инструментарий оценки успешности освоения и применения обучающимися универсальных учебных действий</w:t>
      </w:r>
    </w:p>
    <w:p w14:paraId="43B62FB5" w14:textId="77777777" w:rsidR="00C20E1E" w:rsidRPr="005333C3" w:rsidRDefault="00B04F32" w:rsidP="00715EFE">
      <w:pPr>
        <w:spacing w:after="0" w:line="276" w:lineRule="auto"/>
        <w:ind w:left="0" w:firstLine="567"/>
        <w:rPr>
          <w:color w:val="auto"/>
        </w:rPr>
      </w:pPr>
      <w:r w:rsidRPr="005333C3">
        <w:rPr>
          <w:color w:val="auto"/>
        </w:rPr>
        <w:t xml:space="preserve">Система оценки в сфере УУД включает в себя следующие принципы и характеристики: </w:t>
      </w:r>
    </w:p>
    <w:p w14:paraId="3F511788" w14:textId="77777777" w:rsidR="00C20E1E" w:rsidRPr="005333C3" w:rsidRDefault="00B04F32" w:rsidP="0086780E">
      <w:pPr>
        <w:numPr>
          <w:ilvl w:val="2"/>
          <w:numId w:val="65"/>
        </w:numPr>
        <w:spacing w:after="0" w:line="276" w:lineRule="auto"/>
        <w:ind w:left="0" w:firstLine="567"/>
        <w:rPr>
          <w:color w:val="auto"/>
        </w:rPr>
      </w:pPr>
      <w:r w:rsidRPr="005333C3">
        <w:rPr>
          <w:color w:val="auto"/>
        </w:rPr>
        <w:t xml:space="preserve">систематичность сбора и анализа информации; </w:t>
      </w:r>
    </w:p>
    <w:p w14:paraId="2500A203" w14:textId="77777777" w:rsidR="00C20E1E" w:rsidRPr="005333C3" w:rsidRDefault="00B04F32" w:rsidP="0086780E">
      <w:pPr>
        <w:numPr>
          <w:ilvl w:val="2"/>
          <w:numId w:val="65"/>
        </w:numPr>
        <w:spacing w:after="0" w:line="276" w:lineRule="auto"/>
        <w:ind w:left="0" w:firstLine="567"/>
        <w:rPr>
          <w:color w:val="auto"/>
        </w:rPr>
      </w:pPr>
      <w:r w:rsidRPr="005333C3">
        <w:rPr>
          <w:color w:val="auto"/>
        </w:rPr>
        <w:t xml:space="preserve">совокупность показателей и индикаторов оценивания должна учитывать интересы всех участников образовательных отношений, то есть быть информативной для управленцев, педагогов, родителей, учащихся; </w:t>
      </w:r>
    </w:p>
    <w:p w14:paraId="24540C42" w14:textId="77777777" w:rsidR="00C20E1E" w:rsidRPr="005333C3" w:rsidRDefault="00B04F32" w:rsidP="0086780E">
      <w:pPr>
        <w:numPr>
          <w:ilvl w:val="2"/>
          <w:numId w:val="65"/>
        </w:numPr>
        <w:spacing w:after="0" w:line="276" w:lineRule="auto"/>
        <w:ind w:left="0" w:firstLine="567"/>
        <w:rPr>
          <w:color w:val="auto"/>
        </w:rPr>
      </w:pPr>
      <w:r w:rsidRPr="005333C3">
        <w:rPr>
          <w:color w:val="auto"/>
        </w:rPr>
        <w:t xml:space="preserve">доступность и прозрачность данных о результатах оценивания для всех участников образовательных отношений. </w:t>
      </w:r>
    </w:p>
    <w:p w14:paraId="4766F82C" w14:textId="7B30F858" w:rsidR="00C20E1E" w:rsidRPr="005333C3" w:rsidRDefault="00B04F32" w:rsidP="00715EFE">
      <w:pPr>
        <w:spacing w:after="0" w:line="276" w:lineRule="auto"/>
        <w:ind w:left="0" w:firstLine="567"/>
        <w:rPr>
          <w:color w:val="auto"/>
        </w:rPr>
      </w:pPr>
      <w:r w:rsidRPr="005333C3">
        <w:rPr>
          <w:color w:val="auto"/>
        </w:rPr>
        <w:t>Оценка деятельности организации, осуществляющей образовательную деятельность по формированию и развитию УУД у</w:t>
      </w:r>
      <w:r w:rsidR="004D2720" w:rsidRPr="005333C3">
        <w:rPr>
          <w:color w:val="auto"/>
        </w:rPr>
        <w:t xml:space="preserve"> </w:t>
      </w:r>
      <w:r w:rsidRPr="005333C3">
        <w:rPr>
          <w:color w:val="auto"/>
        </w:rPr>
        <w:t xml:space="preserve">учащихся учитывает работу по обеспечению кадровых, методических, материально-технических условий. </w:t>
      </w:r>
    </w:p>
    <w:p w14:paraId="544B92AA" w14:textId="77777777" w:rsidR="00C20E1E" w:rsidRPr="005333C3" w:rsidRDefault="00B04F32" w:rsidP="00715EFE">
      <w:pPr>
        <w:spacing w:after="0" w:line="276" w:lineRule="auto"/>
        <w:ind w:left="0" w:firstLine="567"/>
        <w:rPr>
          <w:color w:val="auto"/>
        </w:rPr>
      </w:pPr>
      <w:r w:rsidRPr="005333C3">
        <w:rPr>
          <w:color w:val="auto"/>
        </w:rPr>
        <w:t xml:space="preserve">В процессе реализации мониторинга успешности освоения и применения УУД могут быть учтены следующие этапы освоения УУД: </w:t>
      </w:r>
    </w:p>
    <w:p w14:paraId="72466610" w14:textId="77777777" w:rsidR="00C20E1E" w:rsidRPr="005333C3" w:rsidRDefault="00B04F32" w:rsidP="0086780E">
      <w:pPr>
        <w:numPr>
          <w:ilvl w:val="2"/>
          <w:numId w:val="65"/>
        </w:numPr>
        <w:spacing w:after="0" w:line="276" w:lineRule="auto"/>
        <w:ind w:left="0" w:firstLine="567"/>
        <w:rPr>
          <w:color w:val="auto"/>
        </w:rPr>
      </w:pPr>
      <w:r w:rsidRPr="005333C3">
        <w:rPr>
          <w:color w:val="auto"/>
        </w:rP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14:paraId="11C659A5" w14:textId="77777777" w:rsidR="00C20E1E" w:rsidRPr="005333C3" w:rsidRDefault="00B04F32" w:rsidP="0086780E">
      <w:pPr>
        <w:numPr>
          <w:ilvl w:val="2"/>
          <w:numId w:val="65"/>
        </w:numPr>
        <w:spacing w:after="0" w:line="276" w:lineRule="auto"/>
        <w:ind w:left="0" w:firstLine="567"/>
        <w:rPr>
          <w:color w:val="auto"/>
        </w:rPr>
      </w:pPr>
      <w:r w:rsidRPr="005333C3">
        <w:rPr>
          <w:color w:val="auto"/>
        </w:rP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14:paraId="0169BCBA" w14:textId="77777777" w:rsidR="00C20E1E" w:rsidRPr="005333C3" w:rsidRDefault="00B04F32" w:rsidP="0086780E">
      <w:pPr>
        <w:numPr>
          <w:ilvl w:val="2"/>
          <w:numId w:val="65"/>
        </w:numPr>
        <w:spacing w:after="0" w:line="276" w:lineRule="auto"/>
        <w:ind w:left="0" w:firstLine="567"/>
        <w:rPr>
          <w:color w:val="auto"/>
        </w:rPr>
      </w:pPr>
      <w:r w:rsidRPr="005333C3">
        <w:rPr>
          <w:color w:val="auto"/>
        </w:rP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 </w:t>
      </w:r>
    </w:p>
    <w:p w14:paraId="5079DE5F" w14:textId="77777777" w:rsidR="00C20E1E" w:rsidRPr="005333C3" w:rsidRDefault="00B04F32" w:rsidP="0086780E">
      <w:pPr>
        <w:numPr>
          <w:ilvl w:val="2"/>
          <w:numId w:val="65"/>
        </w:numPr>
        <w:spacing w:after="0" w:line="276" w:lineRule="auto"/>
        <w:ind w:left="0" w:firstLine="567"/>
        <w:rPr>
          <w:color w:val="auto"/>
        </w:rPr>
      </w:pPr>
      <w:r w:rsidRPr="005333C3">
        <w:rPr>
          <w:color w:val="auto"/>
        </w:rP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14:paraId="6E54C232" w14:textId="77777777" w:rsidR="00C20E1E" w:rsidRPr="005333C3" w:rsidRDefault="00B04F32" w:rsidP="0086780E">
      <w:pPr>
        <w:numPr>
          <w:ilvl w:val="2"/>
          <w:numId w:val="65"/>
        </w:numPr>
        <w:spacing w:after="0" w:line="276" w:lineRule="auto"/>
        <w:ind w:left="0" w:firstLine="567"/>
        <w:rPr>
          <w:color w:val="auto"/>
        </w:rPr>
      </w:pPr>
      <w:r w:rsidRPr="005333C3">
        <w:rPr>
          <w:color w:val="auto"/>
        </w:rP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14:paraId="44AADBBE" w14:textId="77777777" w:rsidR="00AC2653" w:rsidRPr="005333C3" w:rsidRDefault="00B04F32" w:rsidP="0086780E">
      <w:pPr>
        <w:numPr>
          <w:ilvl w:val="2"/>
          <w:numId w:val="65"/>
        </w:numPr>
        <w:spacing w:after="0" w:line="276" w:lineRule="auto"/>
        <w:ind w:left="0" w:firstLine="567"/>
        <w:rPr>
          <w:color w:val="auto"/>
        </w:rPr>
      </w:pPr>
      <w:r w:rsidRPr="005333C3">
        <w:rPr>
          <w:color w:val="auto"/>
        </w:rPr>
        <w:t xml:space="preserve">обобщение учебных действий на основе выявления общих принципов. </w:t>
      </w:r>
    </w:p>
    <w:p w14:paraId="69BCF14C" w14:textId="77777777" w:rsidR="00C20E1E" w:rsidRPr="005333C3" w:rsidRDefault="00B04F32" w:rsidP="00715EFE">
      <w:pPr>
        <w:spacing w:after="0" w:line="276" w:lineRule="auto"/>
        <w:ind w:left="0" w:firstLine="567"/>
        <w:rPr>
          <w:color w:val="auto"/>
        </w:rPr>
      </w:pPr>
      <w:r w:rsidRPr="005333C3">
        <w:rPr>
          <w:color w:val="auto"/>
        </w:rPr>
        <w:lastRenderedPageBreak/>
        <w:t xml:space="preserve">Система оценки универсальных учебных действий: </w:t>
      </w:r>
    </w:p>
    <w:p w14:paraId="1081D252" w14:textId="77777777" w:rsidR="00C20E1E" w:rsidRPr="005333C3" w:rsidRDefault="00B04F32" w:rsidP="0086780E">
      <w:pPr>
        <w:numPr>
          <w:ilvl w:val="2"/>
          <w:numId w:val="65"/>
        </w:numPr>
        <w:spacing w:after="0" w:line="276" w:lineRule="auto"/>
        <w:ind w:left="0" w:firstLine="567"/>
        <w:rPr>
          <w:color w:val="auto"/>
        </w:rPr>
      </w:pPr>
      <w:r w:rsidRPr="005333C3">
        <w:rPr>
          <w:color w:val="auto"/>
        </w:rPr>
        <w:t>уров</w:t>
      </w:r>
      <w:r w:rsidR="00AE33BC" w:rsidRPr="005333C3">
        <w:rPr>
          <w:color w:val="auto"/>
        </w:rPr>
        <w:t xml:space="preserve">невая (определяются </w:t>
      </w:r>
      <w:r w:rsidRPr="005333C3">
        <w:rPr>
          <w:color w:val="auto"/>
        </w:rPr>
        <w:t>ур</w:t>
      </w:r>
      <w:r w:rsidR="00AE33BC" w:rsidRPr="005333C3">
        <w:rPr>
          <w:color w:val="auto"/>
        </w:rPr>
        <w:t xml:space="preserve">овни владения универсальными </w:t>
      </w:r>
      <w:r w:rsidRPr="005333C3">
        <w:rPr>
          <w:color w:val="auto"/>
        </w:rPr>
        <w:t xml:space="preserve">учебными </w:t>
      </w:r>
      <w:r w:rsidR="00AE33BC" w:rsidRPr="005333C3">
        <w:rPr>
          <w:color w:val="auto"/>
        </w:rPr>
        <w:t xml:space="preserve"> </w:t>
      </w:r>
      <w:r w:rsidRPr="005333C3">
        <w:rPr>
          <w:color w:val="auto"/>
        </w:rPr>
        <w:t xml:space="preserve">действиями); </w:t>
      </w:r>
    </w:p>
    <w:p w14:paraId="5F6E41DE" w14:textId="77777777" w:rsidR="00C20E1E" w:rsidRPr="005333C3" w:rsidRDefault="00B04F32" w:rsidP="0086780E">
      <w:pPr>
        <w:numPr>
          <w:ilvl w:val="2"/>
          <w:numId w:val="65"/>
        </w:numPr>
        <w:spacing w:after="0" w:line="276" w:lineRule="auto"/>
        <w:ind w:left="0" w:firstLine="567"/>
        <w:rPr>
          <w:color w:val="auto"/>
        </w:rPr>
      </w:pPr>
      <w:r w:rsidRPr="005333C3">
        <w:rPr>
          <w:color w:val="auto"/>
        </w:rPr>
        <w:t xml:space="preserve">позиционная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p w14:paraId="23E1D6B0" w14:textId="77777777" w:rsidR="00C20E1E" w:rsidRPr="005333C3" w:rsidRDefault="00AE33BC" w:rsidP="00715EFE">
      <w:pPr>
        <w:spacing w:after="0" w:line="276" w:lineRule="auto"/>
        <w:ind w:left="0" w:firstLine="567"/>
        <w:rPr>
          <w:color w:val="auto"/>
        </w:rPr>
      </w:pPr>
      <w:r w:rsidRPr="005333C3">
        <w:rPr>
          <w:color w:val="auto"/>
        </w:rPr>
        <w:t xml:space="preserve">  Приме</w:t>
      </w:r>
      <w:r w:rsidR="00B04F32" w:rsidRPr="005333C3">
        <w:rPr>
          <w:color w:val="auto"/>
        </w:rPr>
        <w:t xml:space="preserve">няются технологии формирующего (развивающего оценивания), в том числе бинарное, критериальное, экспертное оценивание, текст самооценки.  </w:t>
      </w:r>
    </w:p>
    <w:p w14:paraId="29F5ED23" w14:textId="77777777" w:rsidR="00C20E1E" w:rsidRPr="005333C3" w:rsidRDefault="00B04F32" w:rsidP="00715EFE">
      <w:pPr>
        <w:spacing w:after="16" w:line="259" w:lineRule="auto"/>
        <w:ind w:left="0" w:right="-78" w:firstLine="567"/>
        <w:jc w:val="left"/>
        <w:rPr>
          <w:rFonts w:ascii="Cambria" w:eastAsia="Cambria" w:hAnsi="Cambria" w:cs="Cambria"/>
          <w:b/>
          <w:color w:val="auto"/>
        </w:rPr>
      </w:pPr>
      <w:r w:rsidRPr="005333C3">
        <w:rPr>
          <w:rFonts w:ascii="Cambria" w:eastAsia="Cambria" w:hAnsi="Cambria" w:cs="Cambria"/>
          <w:b/>
          <w:color w:val="auto"/>
        </w:rPr>
        <w:t xml:space="preserve"> </w:t>
      </w:r>
    </w:p>
    <w:p w14:paraId="5A973154" w14:textId="77777777" w:rsidR="00B43044" w:rsidRPr="005333C3" w:rsidRDefault="00B43044" w:rsidP="00AE33BC">
      <w:pPr>
        <w:spacing w:after="16" w:line="259" w:lineRule="auto"/>
        <w:ind w:left="0" w:right="-78" w:firstLine="0"/>
        <w:jc w:val="left"/>
        <w:rPr>
          <w:color w:val="auto"/>
        </w:rPr>
      </w:pPr>
    </w:p>
    <w:p w14:paraId="754C46A5" w14:textId="77777777" w:rsidR="00C20E1E" w:rsidRPr="005333C3" w:rsidRDefault="00B04F32" w:rsidP="00715EFE">
      <w:pPr>
        <w:spacing w:after="5" w:line="271" w:lineRule="auto"/>
        <w:ind w:left="0" w:right="-78" w:firstLine="0"/>
        <w:jc w:val="center"/>
        <w:rPr>
          <w:color w:val="auto"/>
        </w:rPr>
      </w:pPr>
      <w:r w:rsidRPr="005333C3">
        <w:rPr>
          <w:b/>
          <w:color w:val="auto"/>
        </w:rPr>
        <w:t>2.2. Программы отдельных учебных предметов, курсов и курсов внеурочной деятельности</w:t>
      </w:r>
    </w:p>
    <w:p w14:paraId="0A3F0DB3" w14:textId="77777777" w:rsidR="00C20E1E" w:rsidRPr="005333C3" w:rsidRDefault="00B04F32">
      <w:pPr>
        <w:pStyle w:val="3"/>
        <w:ind w:left="361" w:right="761"/>
        <w:rPr>
          <w:color w:val="auto"/>
        </w:rPr>
      </w:pPr>
      <w:r w:rsidRPr="005333C3">
        <w:rPr>
          <w:color w:val="auto"/>
        </w:rPr>
        <w:t xml:space="preserve">2.2.1. Общие положения </w:t>
      </w:r>
    </w:p>
    <w:p w14:paraId="2FFD32EB" w14:textId="77777777" w:rsidR="00C20E1E" w:rsidRPr="005333C3" w:rsidRDefault="00B04F32" w:rsidP="00715EFE">
      <w:pPr>
        <w:ind w:left="0" w:right="-78" w:firstLine="567"/>
        <w:rPr>
          <w:color w:val="auto"/>
        </w:rPr>
      </w:pPr>
      <w:r w:rsidRPr="005333C3">
        <w:rPr>
          <w:color w:val="auto"/>
        </w:rPr>
        <w:t xml:space="preserve">Начальная школа — самоценный, принципиально новый этап в жизни ребёнка: начинается систематическое обучение в организации, осуществляющей образовательную деятельность, расширяется сфера взаимодействия ребёнка с окружающим миром, изменяется социальный статус и увеличивается потребность в самовыражении. </w:t>
      </w:r>
    </w:p>
    <w:p w14:paraId="1F971F44" w14:textId="77777777" w:rsidR="00C20E1E" w:rsidRPr="005333C3" w:rsidRDefault="00B04F32" w:rsidP="00715EFE">
      <w:pPr>
        <w:ind w:left="0" w:right="-78" w:firstLine="567"/>
        <w:rPr>
          <w:color w:val="auto"/>
        </w:rPr>
      </w:pPr>
      <w:r w:rsidRPr="005333C3">
        <w:rPr>
          <w:color w:val="auto"/>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 </w:t>
      </w:r>
    </w:p>
    <w:p w14:paraId="03972888" w14:textId="77777777" w:rsidR="00C20E1E" w:rsidRPr="005333C3" w:rsidRDefault="00B04F32" w:rsidP="00715EFE">
      <w:pPr>
        <w:ind w:left="0" w:right="-78" w:firstLine="567"/>
        <w:rPr>
          <w:color w:val="auto"/>
        </w:rPr>
      </w:pPr>
      <w:r w:rsidRPr="005333C3">
        <w:rPr>
          <w:color w:val="auto"/>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 </w:t>
      </w:r>
    </w:p>
    <w:p w14:paraId="58FA9F0E" w14:textId="77777777" w:rsidR="00C20E1E" w:rsidRPr="005333C3" w:rsidRDefault="00B04F32" w:rsidP="00715EFE">
      <w:pPr>
        <w:ind w:left="0" w:right="-78" w:firstLine="567"/>
        <w:rPr>
          <w:color w:val="auto"/>
        </w:rPr>
      </w:pPr>
      <w:r w:rsidRPr="005333C3">
        <w:rPr>
          <w:color w:val="auto"/>
        </w:rPr>
        <w:t>Кроме этого, определение в программах содержания тех знаний, умений и способов деятельности, кото</w:t>
      </w:r>
      <w:r w:rsidR="00AE33BC" w:rsidRPr="005333C3">
        <w:rPr>
          <w:color w:val="auto"/>
        </w:rPr>
        <w:t>рые являются надпредметными, т.</w:t>
      </w:r>
      <w:r w:rsidRPr="005333C3">
        <w:rPr>
          <w:color w:val="auto"/>
        </w:rPr>
        <w:t>е. формируются средствами каж</w:t>
      </w:r>
      <w:r w:rsidR="00AE33BC" w:rsidRPr="005333C3">
        <w:rPr>
          <w:color w:val="auto"/>
        </w:rPr>
        <w:t>дого учебного предмета, позволяю</w:t>
      </w:r>
      <w:r w:rsidRPr="005333C3">
        <w:rPr>
          <w:color w:val="auto"/>
        </w:rPr>
        <w:t xml:space="preserve">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 </w:t>
      </w:r>
    </w:p>
    <w:p w14:paraId="21B4B806" w14:textId="77777777" w:rsidR="00C20E1E" w:rsidRPr="005333C3" w:rsidRDefault="00B04F32" w:rsidP="00715EFE">
      <w:pPr>
        <w:ind w:left="0" w:right="-78" w:firstLine="567"/>
        <w:rPr>
          <w:color w:val="auto"/>
        </w:rPr>
      </w:pPr>
      <w:r w:rsidRPr="005333C3">
        <w:rPr>
          <w:color w:val="auto"/>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w:t>
      </w:r>
    </w:p>
    <w:p w14:paraId="2D049326" w14:textId="77777777" w:rsidR="00C20E1E" w:rsidRPr="005333C3" w:rsidRDefault="00B04F32" w:rsidP="00715EFE">
      <w:pPr>
        <w:ind w:left="0" w:right="-78" w:firstLine="567"/>
        <w:rPr>
          <w:color w:val="auto"/>
        </w:rPr>
      </w:pPr>
      <w:r w:rsidRPr="005333C3">
        <w:rPr>
          <w:color w:val="auto"/>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 </w:t>
      </w:r>
    </w:p>
    <w:p w14:paraId="238DF1E6" w14:textId="77777777" w:rsidR="00C20E1E" w:rsidRPr="005333C3" w:rsidRDefault="00B04F32" w:rsidP="00715EFE">
      <w:pPr>
        <w:ind w:left="0" w:right="-78" w:firstLine="567"/>
        <w:rPr>
          <w:color w:val="auto"/>
        </w:rPr>
      </w:pPr>
      <w:r w:rsidRPr="005333C3">
        <w:rPr>
          <w:color w:val="auto"/>
        </w:rPr>
        <w:t xml:space="preserve">Начальное общее образование вносит вклад в социально­личностное развитие ребёнка.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 </w:t>
      </w:r>
    </w:p>
    <w:p w14:paraId="1785B6E9" w14:textId="77777777" w:rsidR="00C20E1E" w:rsidRPr="005333C3" w:rsidRDefault="00B04F32" w:rsidP="00AE33BC">
      <w:pPr>
        <w:ind w:left="0" w:right="-78" w:firstLine="567"/>
        <w:rPr>
          <w:color w:val="auto"/>
        </w:rPr>
      </w:pPr>
      <w:r w:rsidRPr="005333C3">
        <w:rPr>
          <w:color w:val="auto"/>
        </w:rPr>
        <w:lastRenderedPageBreak/>
        <w:t>Рабочие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w:t>
      </w:r>
      <w:r w:rsidR="00AE33BC" w:rsidRPr="005333C3">
        <w:rPr>
          <w:color w:val="auto"/>
        </w:rPr>
        <w:t xml:space="preserve">бщего образования Федерального государственного </w:t>
      </w:r>
      <w:r w:rsidRPr="005333C3">
        <w:rPr>
          <w:color w:val="auto"/>
        </w:rPr>
        <w:t xml:space="preserve">образовательного </w:t>
      </w:r>
      <w:r w:rsidRPr="005333C3">
        <w:rPr>
          <w:color w:val="auto"/>
        </w:rPr>
        <w:tab/>
        <w:t xml:space="preserve">стандарта </w:t>
      </w:r>
      <w:r w:rsidRPr="005333C3">
        <w:rPr>
          <w:color w:val="auto"/>
        </w:rPr>
        <w:tab/>
        <w:t xml:space="preserve">начального </w:t>
      </w:r>
      <w:r w:rsidRPr="005333C3">
        <w:rPr>
          <w:color w:val="auto"/>
        </w:rPr>
        <w:tab/>
        <w:t xml:space="preserve">общего образования. </w:t>
      </w:r>
    </w:p>
    <w:p w14:paraId="7FC6BE84" w14:textId="77777777" w:rsidR="00C20E1E" w:rsidRPr="005333C3" w:rsidRDefault="00B04F32" w:rsidP="00715EFE">
      <w:pPr>
        <w:ind w:left="0" w:right="-78" w:firstLine="567"/>
        <w:rPr>
          <w:color w:val="auto"/>
        </w:rPr>
      </w:pPr>
      <w:r w:rsidRPr="005333C3">
        <w:rPr>
          <w:color w:val="auto"/>
        </w:rPr>
        <w:t xml:space="preserve">Примерные программы служат ориентиром для учителей - составителей рабочих учебных программ.  </w:t>
      </w:r>
    </w:p>
    <w:p w14:paraId="0687BECD" w14:textId="77777777" w:rsidR="00C20E1E" w:rsidRPr="005333C3" w:rsidRDefault="00B04F32" w:rsidP="00715EFE">
      <w:pPr>
        <w:ind w:left="0" w:right="-78" w:firstLine="567"/>
        <w:rPr>
          <w:color w:val="auto"/>
        </w:rPr>
      </w:pPr>
      <w:r w:rsidRPr="005333C3">
        <w:rPr>
          <w:color w:val="auto"/>
        </w:rPr>
        <w:t xml:space="preserve">Рабочие программы включают следующие разделы: </w:t>
      </w:r>
    </w:p>
    <w:p w14:paraId="20AF60DE" w14:textId="77777777" w:rsidR="00C20E1E" w:rsidRPr="005333C3" w:rsidRDefault="00AC2653" w:rsidP="0086780E">
      <w:pPr>
        <w:numPr>
          <w:ilvl w:val="0"/>
          <w:numId w:val="66"/>
        </w:numPr>
        <w:ind w:left="0" w:right="-78" w:firstLine="567"/>
        <w:rPr>
          <w:color w:val="auto"/>
        </w:rPr>
      </w:pPr>
      <w:r w:rsidRPr="005333C3">
        <w:rPr>
          <w:color w:val="auto"/>
        </w:rPr>
        <w:t>п</w:t>
      </w:r>
      <w:r w:rsidR="00B04F32" w:rsidRPr="005333C3">
        <w:rPr>
          <w:color w:val="auto"/>
        </w:rPr>
        <w:t xml:space="preserve">ланируемые результаты освоения учебного предмета, курса; </w:t>
      </w:r>
    </w:p>
    <w:p w14:paraId="0323E671" w14:textId="77777777" w:rsidR="00C20E1E" w:rsidRPr="005333C3" w:rsidRDefault="00B04F32" w:rsidP="0086780E">
      <w:pPr>
        <w:numPr>
          <w:ilvl w:val="0"/>
          <w:numId w:val="66"/>
        </w:numPr>
        <w:ind w:left="0" w:right="-78" w:firstLine="567"/>
        <w:rPr>
          <w:color w:val="auto"/>
        </w:rPr>
      </w:pPr>
      <w:r w:rsidRPr="005333C3">
        <w:rPr>
          <w:color w:val="auto"/>
        </w:rPr>
        <w:t xml:space="preserve">содержание учебного предмета, курса; </w:t>
      </w:r>
    </w:p>
    <w:p w14:paraId="134C1C99" w14:textId="77777777" w:rsidR="00C20E1E" w:rsidRPr="005333C3" w:rsidRDefault="00B04F32" w:rsidP="0086780E">
      <w:pPr>
        <w:numPr>
          <w:ilvl w:val="0"/>
          <w:numId w:val="66"/>
        </w:numPr>
        <w:ind w:left="0" w:right="-78" w:firstLine="567"/>
        <w:rPr>
          <w:color w:val="auto"/>
        </w:rPr>
      </w:pPr>
      <w:r w:rsidRPr="005333C3">
        <w:rPr>
          <w:color w:val="auto"/>
        </w:rPr>
        <w:t xml:space="preserve">тематическое планирование, в том числе с учетом рабочей программы воспитания с указанием количества часов, отводимых на освоение каждой темы; </w:t>
      </w:r>
    </w:p>
    <w:p w14:paraId="69F1DF1E" w14:textId="77777777" w:rsidR="00AC2653" w:rsidRPr="005333C3" w:rsidRDefault="00B04F32" w:rsidP="00715EFE">
      <w:pPr>
        <w:ind w:left="0" w:right="-78" w:firstLine="567"/>
        <w:rPr>
          <w:color w:val="auto"/>
        </w:rPr>
      </w:pPr>
      <w:r w:rsidRPr="005333C3">
        <w:rPr>
          <w:color w:val="auto"/>
        </w:rPr>
        <w:t xml:space="preserve">Рабочие программы курсов внеурочной деятельности включают следующие разделы:  </w:t>
      </w:r>
    </w:p>
    <w:p w14:paraId="7F0961F4" w14:textId="77777777" w:rsidR="00AC2653" w:rsidRPr="005333C3" w:rsidRDefault="00B04F32" w:rsidP="00584DD3">
      <w:pPr>
        <w:pStyle w:val="a3"/>
        <w:numPr>
          <w:ilvl w:val="0"/>
          <w:numId w:val="145"/>
        </w:numPr>
        <w:ind w:left="0" w:right="-78" w:firstLine="567"/>
        <w:rPr>
          <w:color w:val="auto"/>
        </w:rPr>
      </w:pPr>
      <w:r w:rsidRPr="005333C3">
        <w:rPr>
          <w:color w:val="auto"/>
        </w:rPr>
        <w:t xml:space="preserve">Результаты освоения курса внеурочной деятельности; </w:t>
      </w:r>
    </w:p>
    <w:p w14:paraId="25FFC89A" w14:textId="77777777" w:rsidR="00AC2653" w:rsidRPr="005333C3" w:rsidRDefault="00B04F32" w:rsidP="0086780E">
      <w:pPr>
        <w:pStyle w:val="a3"/>
        <w:numPr>
          <w:ilvl w:val="0"/>
          <w:numId w:val="67"/>
        </w:numPr>
        <w:ind w:left="0" w:right="-78" w:firstLine="567"/>
        <w:rPr>
          <w:color w:val="auto"/>
        </w:rPr>
      </w:pPr>
      <w:r w:rsidRPr="005333C3">
        <w:rPr>
          <w:color w:val="auto"/>
        </w:rPr>
        <w:t xml:space="preserve">содержание курса внеурочной деятельности с указанием форм организации и видов деятельности; </w:t>
      </w:r>
    </w:p>
    <w:p w14:paraId="60BF7244" w14:textId="77777777" w:rsidR="00C20E1E" w:rsidRPr="005333C3" w:rsidRDefault="00B04F32" w:rsidP="0086780E">
      <w:pPr>
        <w:pStyle w:val="a3"/>
        <w:numPr>
          <w:ilvl w:val="0"/>
          <w:numId w:val="67"/>
        </w:numPr>
        <w:ind w:left="0" w:right="-78" w:firstLine="567"/>
        <w:rPr>
          <w:color w:val="auto"/>
        </w:rPr>
      </w:pPr>
      <w:r w:rsidRPr="005333C3">
        <w:rPr>
          <w:color w:val="auto"/>
        </w:rPr>
        <w:t xml:space="preserve">тематическое планирование. </w:t>
      </w:r>
    </w:p>
    <w:p w14:paraId="2B8F8EFE" w14:textId="77777777" w:rsidR="00C20E1E" w:rsidRPr="005333C3" w:rsidRDefault="00B04F32" w:rsidP="00715EFE">
      <w:pPr>
        <w:ind w:left="0" w:right="-78" w:firstLine="567"/>
        <w:rPr>
          <w:color w:val="auto"/>
        </w:rPr>
      </w:pPr>
      <w:r w:rsidRPr="005333C3">
        <w:rPr>
          <w:color w:val="auto"/>
        </w:rPr>
        <w:t>В данном разделе основной образовательной программы начального общего образования приводится основное содержание курсов</w:t>
      </w:r>
      <w:r w:rsidR="00AC2653" w:rsidRPr="005333C3">
        <w:rPr>
          <w:color w:val="auto"/>
        </w:rPr>
        <w:t xml:space="preserve"> по всем обязательным предметам при получении </w:t>
      </w:r>
      <w:r w:rsidRPr="005333C3">
        <w:rPr>
          <w:color w:val="auto"/>
        </w:rPr>
        <w:t xml:space="preserve">начального общего образования.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14:paraId="3D6D7C84" w14:textId="77777777" w:rsidR="00C20E1E" w:rsidRPr="005333C3" w:rsidRDefault="00B04F32" w:rsidP="00715EFE">
      <w:pPr>
        <w:ind w:left="0" w:right="-78" w:firstLine="567"/>
        <w:rPr>
          <w:color w:val="auto"/>
        </w:rPr>
      </w:pPr>
      <w:r w:rsidRPr="005333C3">
        <w:rPr>
          <w:color w:val="auto"/>
        </w:rPr>
        <w:t>Полное изложение рабочих программ учебных предметов, предусмотренных к изучению при получении начального общего образования, в соответствии со структурой, установленной в ФГОС НОО, приведено в Прилож</w:t>
      </w:r>
      <w:r w:rsidR="00AC2653" w:rsidRPr="005333C3">
        <w:rPr>
          <w:color w:val="auto"/>
        </w:rPr>
        <w:t xml:space="preserve">ении к данной </w:t>
      </w:r>
      <w:r w:rsidRPr="005333C3">
        <w:rPr>
          <w:color w:val="auto"/>
        </w:rPr>
        <w:t xml:space="preserve">основной образовательной программе. </w:t>
      </w:r>
    </w:p>
    <w:p w14:paraId="2C4EB06B" w14:textId="77777777" w:rsidR="00C20E1E" w:rsidRPr="005333C3" w:rsidRDefault="00B04F32">
      <w:pPr>
        <w:spacing w:after="0" w:line="259" w:lineRule="auto"/>
        <w:ind w:left="490" w:firstLine="0"/>
        <w:jc w:val="left"/>
        <w:rPr>
          <w:color w:val="auto"/>
        </w:rPr>
      </w:pPr>
      <w:r w:rsidRPr="005333C3">
        <w:rPr>
          <w:b/>
          <w:color w:val="auto"/>
          <w:sz w:val="28"/>
        </w:rPr>
        <w:t xml:space="preserve"> </w:t>
      </w:r>
    </w:p>
    <w:p w14:paraId="61D2B1E4" w14:textId="77777777" w:rsidR="00C20E1E" w:rsidRPr="005333C3" w:rsidRDefault="00B04F32">
      <w:pPr>
        <w:spacing w:after="5" w:line="271" w:lineRule="auto"/>
        <w:ind w:left="2840" w:right="402" w:firstLine="4"/>
        <w:rPr>
          <w:color w:val="auto"/>
        </w:rPr>
      </w:pPr>
      <w:r w:rsidRPr="005333C3">
        <w:rPr>
          <w:b/>
          <w:color w:val="auto"/>
        </w:rPr>
        <w:t xml:space="preserve">2.2.2. Основное содержание учебных предметов </w:t>
      </w:r>
    </w:p>
    <w:p w14:paraId="6AFF5A6E" w14:textId="77777777" w:rsidR="00C20E1E" w:rsidRPr="005333C3" w:rsidRDefault="00B04F32">
      <w:pPr>
        <w:pStyle w:val="4"/>
        <w:spacing w:after="4"/>
        <w:ind w:left="311" w:right="343"/>
        <w:rPr>
          <w:color w:val="auto"/>
        </w:rPr>
      </w:pPr>
      <w:r w:rsidRPr="005333C3">
        <w:rPr>
          <w:i/>
          <w:color w:val="auto"/>
        </w:rPr>
        <w:t xml:space="preserve">2.2.2.1. Русский язык </w:t>
      </w:r>
    </w:p>
    <w:p w14:paraId="613D2FA9" w14:textId="77777777" w:rsidR="00C20E1E" w:rsidRPr="005333C3" w:rsidRDefault="00B04F32" w:rsidP="00715EFE">
      <w:pPr>
        <w:spacing w:after="5" w:line="271" w:lineRule="auto"/>
        <w:ind w:left="0" w:right="-78" w:firstLine="567"/>
        <w:rPr>
          <w:color w:val="auto"/>
        </w:rPr>
      </w:pPr>
      <w:r w:rsidRPr="005333C3">
        <w:rPr>
          <w:b/>
          <w:i/>
          <w:color w:val="auto"/>
        </w:rPr>
        <w:t xml:space="preserve">Виды речевой деятельности </w:t>
      </w:r>
    </w:p>
    <w:p w14:paraId="035A506C" w14:textId="77777777" w:rsidR="00C20E1E" w:rsidRPr="005333C3" w:rsidRDefault="00B04F32" w:rsidP="00715EFE">
      <w:pPr>
        <w:ind w:left="0" w:right="-78" w:firstLine="567"/>
        <w:rPr>
          <w:color w:val="auto"/>
        </w:rPr>
      </w:pPr>
      <w:r w:rsidRPr="005333C3">
        <w:rPr>
          <w:b/>
          <w:color w:val="auto"/>
        </w:rPr>
        <w:t xml:space="preserve">Слушание. </w:t>
      </w:r>
      <w:r w:rsidRPr="005333C3">
        <w:rPr>
          <w:color w:val="auto"/>
        </w:rPr>
        <w:t xml:space="preserve">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14:paraId="3ACBF389" w14:textId="77777777" w:rsidR="00C20E1E" w:rsidRPr="005333C3" w:rsidRDefault="00B04F32" w:rsidP="00715EFE">
      <w:pPr>
        <w:ind w:left="0" w:right="-78" w:firstLine="567"/>
        <w:rPr>
          <w:color w:val="auto"/>
        </w:rPr>
      </w:pPr>
      <w:r w:rsidRPr="005333C3">
        <w:rPr>
          <w:b/>
          <w:color w:val="auto"/>
        </w:rPr>
        <w:t xml:space="preserve">Говорение. </w:t>
      </w:r>
      <w:r w:rsidRPr="005333C3">
        <w:rPr>
          <w:color w:val="auto"/>
        </w:rPr>
        <w:t xml:space="preserve">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14:paraId="3D4AA05E" w14:textId="77777777" w:rsidR="00C20E1E" w:rsidRPr="005333C3" w:rsidRDefault="00B04F32" w:rsidP="00715EFE">
      <w:pPr>
        <w:ind w:left="0" w:right="-78" w:firstLine="567"/>
        <w:rPr>
          <w:color w:val="auto"/>
        </w:rPr>
      </w:pPr>
      <w:r w:rsidRPr="005333C3">
        <w:rPr>
          <w:b/>
          <w:color w:val="auto"/>
        </w:rPr>
        <w:t xml:space="preserve">Чтение. </w:t>
      </w:r>
      <w:r w:rsidRPr="005333C3">
        <w:rPr>
          <w:color w:val="auto"/>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333C3">
        <w:rPr>
          <w:i/>
          <w:color w:val="auto"/>
        </w:rPr>
        <w:t>Анализ и оценка содержания, языковых особенностей и структуры текста</w:t>
      </w:r>
      <w:r w:rsidRPr="005333C3">
        <w:rPr>
          <w:color w:val="auto"/>
        </w:rPr>
        <w:t xml:space="preserve">. </w:t>
      </w:r>
    </w:p>
    <w:p w14:paraId="72F70891" w14:textId="77777777" w:rsidR="00AC2653" w:rsidRPr="005333C3" w:rsidRDefault="00B04F32" w:rsidP="00715EFE">
      <w:pPr>
        <w:ind w:left="0" w:right="-78" w:firstLine="567"/>
        <w:rPr>
          <w:color w:val="auto"/>
        </w:rPr>
      </w:pPr>
      <w:r w:rsidRPr="005333C3">
        <w:rPr>
          <w:b/>
          <w:color w:val="auto"/>
        </w:rPr>
        <w:t xml:space="preserve">Письмо. </w:t>
      </w:r>
      <w:r w:rsidRPr="005333C3">
        <w:rPr>
          <w:color w:val="auto"/>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w:t>
      </w:r>
      <w:r w:rsidR="00AC2653" w:rsidRPr="005333C3">
        <w:rPr>
          <w:color w:val="auto"/>
        </w:rPr>
        <w:t xml:space="preserve"> </w:t>
      </w:r>
      <w:r w:rsidRPr="005333C3">
        <w:rPr>
          <w:color w:val="auto"/>
        </w:rPr>
        <w:t xml:space="preserve">интересной детям тематике (на основе впечатлений, литературных произведений, сюжетных картин, серий картин, просмотра фрагмента видеозаписи и т. п.). </w:t>
      </w:r>
    </w:p>
    <w:p w14:paraId="4A7BB7EB" w14:textId="77777777" w:rsidR="00C66A62" w:rsidRPr="005333C3" w:rsidRDefault="00C66A62" w:rsidP="00715EFE">
      <w:pPr>
        <w:ind w:left="0" w:right="-78" w:firstLine="567"/>
        <w:rPr>
          <w:b/>
          <w:i/>
          <w:color w:val="auto"/>
        </w:rPr>
      </w:pPr>
    </w:p>
    <w:p w14:paraId="0A109B64" w14:textId="5E42F9F3" w:rsidR="00C20E1E" w:rsidRPr="005333C3" w:rsidRDefault="00B04F32" w:rsidP="00715EFE">
      <w:pPr>
        <w:ind w:left="0" w:right="-78" w:firstLine="567"/>
        <w:rPr>
          <w:color w:val="auto"/>
        </w:rPr>
      </w:pPr>
      <w:r w:rsidRPr="005333C3">
        <w:rPr>
          <w:b/>
          <w:i/>
          <w:color w:val="auto"/>
        </w:rPr>
        <w:lastRenderedPageBreak/>
        <w:t xml:space="preserve">Обучение грамоте </w:t>
      </w:r>
    </w:p>
    <w:p w14:paraId="3A25F06B" w14:textId="77777777" w:rsidR="00C20E1E" w:rsidRPr="005333C3" w:rsidRDefault="00B04F32" w:rsidP="00715EFE">
      <w:pPr>
        <w:ind w:left="0" w:right="-78" w:firstLine="567"/>
        <w:rPr>
          <w:color w:val="auto"/>
        </w:rPr>
      </w:pPr>
      <w:r w:rsidRPr="005333C3">
        <w:rPr>
          <w:b/>
          <w:color w:val="auto"/>
        </w:rPr>
        <w:t xml:space="preserve">Фонетика. </w:t>
      </w:r>
      <w:r w:rsidRPr="005333C3">
        <w:rPr>
          <w:color w:val="auto"/>
        </w:rPr>
        <w:t xml:space="preserve">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w:t>
      </w:r>
    </w:p>
    <w:p w14:paraId="5C850F56" w14:textId="77777777" w:rsidR="00C20E1E" w:rsidRPr="005333C3" w:rsidRDefault="00B04F32" w:rsidP="00715EFE">
      <w:pPr>
        <w:ind w:left="0" w:right="-78" w:firstLine="567"/>
        <w:rPr>
          <w:color w:val="auto"/>
        </w:rPr>
      </w:pPr>
      <w:r w:rsidRPr="005333C3">
        <w:rPr>
          <w:color w:val="auto"/>
        </w:rPr>
        <w:t xml:space="preserve">Различение гласных и согласных звуков, гласных ударных и безударных, согласных твёрдых и мягких, звонких и глухих. </w:t>
      </w:r>
    </w:p>
    <w:p w14:paraId="77AA479B" w14:textId="77777777" w:rsidR="00C20E1E" w:rsidRPr="005333C3" w:rsidRDefault="00B04F32" w:rsidP="00715EFE">
      <w:pPr>
        <w:ind w:left="0" w:right="-78" w:firstLine="567"/>
        <w:rPr>
          <w:color w:val="auto"/>
        </w:rPr>
      </w:pPr>
      <w:r w:rsidRPr="005333C3">
        <w:rPr>
          <w:color w:val="auto"/>
        </w:rPr>
        <w:t xml:space="preserve">Слог как минимальная произносительная единица. Деление слов на слоги. Определение места ударения. </w:t>
      </w:r>
    </w:p>
    <w:p w14:paraId="5A89FEB1" w14:textId="77777777" w:rsidR="00C20E1E" w:rsidRPr="005333C3" w:rsidRDefault="00B04F32" w:rsidP="00715EFE">
      <w:pPr>
        <w:ind w:left="0" w:right="-78" w:firstLine="567"/>
        <w:rPr>
          <w:color w:val="auto"/>
        </w:rPr>
      </w:pPr>
      <w:r w:rsidRPr="005333C3">
        <w:rPr>
          <w:b/>
          <w:color w:val="auto"/>
        </w:rPr>
        <w:t xml:space="preserve">Графика. </w:t>
      </w:r>
      <w:r w:rsidRPr="005333C3">
        <w:rPr>
          <w:color w:val="auto"/>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 мягкости согласных звуков. Функция букв </w:t>
      </w:r>
      <w:r w:rsidRPr="005333C3">
        <w:rPr>
          <w:b/>
          <w:i/>
          <w:color w:val="auto"/>
        </w:rPr>
        <w:t xml:space="preserve">е, ё, ю, я. </w:t>
      </w:r>
      <w:r w:rsidRPr="005333C3">
        <w:rPr>
          <w:color w:val="auto"/>
        </w:rPr>
        <w:t xml:space="preserve">Мягкий знак как показатель мягкости предшествующего согласного звука. </w:t>
      </w:r>
    </w:p>
    <w:p w14:paraId="7AFCB007" w14:textId="77777777" w:rsidR="00C20E1E" w:rsidRPr="005333C3" w:rsidRDefault="00B04F32" w:rsidP="00715EFE">
      <w:pPr>
        <w:ind w:left="0" w:right="-78" w:firstLine="567"/>
        <w:rPr>
          <w:color w:val="auto"/>
        </w:rPr>
      </w:pPr>
      <w:r w:rsidRPr="005333C3">
        <w:rPr>
          <w:color w:val="auto"/>
        </w:rPr>
        <w:t xml:space="preserve">Знакомство с русским алфавитом как последовательностью букв. </w:t>
      </w:r>
    </w:p>
    <w:p w14:paraId="4AF9F3AE" w14:textId="77777777" w:rsidR="00C20E1E" w:rsidRPr="005333C3" w:rsidRDefault="00B04F32" w:rsidP="00715EFE">
      <w:pPr>
        <w:ind w:left="0" w:right="-78" w:firstLine="567"/>
        <w:rPr>
          <w:color w:val="auto"/>
        </w:rPr>
      </w:pPr>
      <w:r w:rsidRPr="005333C3">
        <w:rPr>
          <w:b/>
          <w:color w:val="auto"/>
        </w:rPr>
        <w:t xml:space="preserve">Чтение. </w:t>
      </w:r>
      <w:r w:rsidRPr="005333C3">
        <w:rPr>
          <w:color w:val="auto"/>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14:paraId="72062CDB" w14:textId="77777777" w:rsidR="00C20E1E" w:rsidRPr="005333C3" w:rsidRDefault="00B04F32" w:rsidP="00715EFE">
      <w:pPr>
        <w:ind w:left="0" w:right="-78" w:firstLine="567"/>
        <w:rPr>
          <w:color w:val="auto"/>
        </w:rPr>
      </w:pPr>
      <w:r w:rsidRPr="005333C3">
        <w:rPr>
          <w:color w:val="auto"/>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14:paraId="71F3B4CF" w14:textId="77777777" w:rsidR="00C20E1E" w:rsidRPr="005333C3" w:rsidRDefault="00B04F32" w:rsidP="00715EFE">
      <w:pPr>
        <w:ind w:left="0" w:right="-78" w:firstLine="567"/>
        <w:rPr>
          <w:color w:val="auto"/>
        </w:rPr>
      </w:pPr>
      <w:r w:rsidRPr="005333C3">
        <w:rPr>
          <w:b/>
          <w:i/>
          <w:color w:val="auto"/>
        </w:rPr>
        <w:t>Письмо.</w:t>
      </w:r>
      <w:r w:rsidRPr="005333C3">
        <w:rPr>
          <w:b/>
          <w:color w:val="auto"/>
        </w:rPr>
        <w:t xml:space="preserve"> </w:t>
      </w:r>
      <w:r w:rsidRPr="005333C3">
        <w:rPr>
          <w:i/>
          <w:color w:val="auto"/>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r w:rsidRPr="005333C3">
        <w:rPr>
          <w:color w:val="auto"/>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14:paraId="2D6C4EBB" w14:textId="77777777" w:rsidR="00C20E1E" w:rsidRPr="005333C3" w:rsidRDefault="00B04F32" w:rsidP="00715EFE">
      <w:pPr>
        <w:ind w:left="0" w:right="-78" w:firstLine="567"/>
        <w:rPr>
          <w:color w:val="auto"/>
        </w:rPr>
      </w:pPr>
      <w:r w:rsidRPr="005333C3">
        <w:rPr>
          <w:color w:val="auto"/>
        </w:rPr>
        <w:t xml:space="preserve">Овладение первичными навыками клавиатурного письма. </w:t>
      </w:r>
    </w:p>
    <w:p w14:paraId="2F151435" w14:textId="77777777" w:rsidR="00C20E1E" w:rsidRPr="005333C3" w:rsidRDefault="00B04F32" w:rsidP="00715EFE">
      <w:pPr>
        <w:ind w:left="0" w:right="-78" w:firstLine="567"/>
        <w:rPr>
          <w:color w:val="auto"/>
        </w:rPr>
      </w:pPr>
      <w:r w:rsidRPr="005333C3">
        <w:rPr>
          <w:color w:val="auto"/>
        </w:rPr>
        <w:t xml:space="preserve">Понимание функции небуквенных графических средств: пробела между словами, знака переноса. </w:t>
      </w:r>
    </w:p>
    <w:p w14:paraId="56B4F88A" w14:textId="77777777" w:rsidR="00C20E1E" w:rsidRPr="005333C3" w:rsidRDefault="00B04F32" w:rsidP="00715EFE">
      <w:pPr>
        <w:ind w:left="0" w:right="-78" w:firstLine="567"/>
        <w:rPr>
          <w:color w:val="auto"/>
        </w:rPr>
      </w:pPr>
      <w:r w:rsidRPr="005333C3">
        <w:rPr>
          <w:b/>
          <w:color w:val="auto"/>
        </w:rPr>
        <w:t xml:space="preserve">Слово и предложение. </w:t>
      </w:r>
      <w:r w:rsidRPr="005333C3">
        <w:rPr>
          <w:color w:val="auto"/>
        </w:rPr>
        <w:t xml:space="preserve">Восприятие слова как объекта изучения, материала для анализа. Наблюдение над значением слова. </w:t>
      </w:r>
    </w:p>
    <w:p w14:paraId="77AFA451" w14:textId="77777777" w:rsidR="00C20E1E" w:rsidRPr="005333C3" w:rsidRDefault="00B04F32" w:rsidP="00715EFE">
      <w:pPr>
        <w:ind w:left="0" w:right="-78" w:firstLine="567"/>
        <w:rPr>
          <w:color w:val="auto"/>
        </w:rPr>
      </w:pPr>
      <w:r w:rsidRPr="005333C3">
        <w:rPr>
          <w:color w:val="auto"/>
        </w:rPr>
        <w:t xml:space="preserve">Различение слова и предложения. Работа с предложением: выделение слов, изменение их порядка. </w:t>
      </w:r>
    </w:p>
    <w:p w14:paraId="283F9DA1" w14:textId="77777777" w:rsidR="00C20E1E" w:rsidRPr="005333C3" w:rsidRDefault="00B04F32" w:rsidP="00715EFE">
      <w:pPr>
        <w:ind w:left="0" w:right="-78" w:firstLine="567"/>
        <w:rPr>
          <w:color w:val="auto"/>
        </w:rPr>
      </w:pPr>
      <w:r w:rsidRPr="005333C3">
        <w:rPr>
          <w:b/>
          <w:color w:val="auto"/>
        </w:rPr>
        <w:t xml:space="preserve">Орфография. </w:t>
      </w:r>
      <w:r w:rsidRPr="005333C3">
        <w:rPr>
          <w:color w:val="auto"/>
        </w:rPr>
        <w:t xml:space="preserve">Знакомство с правилами правописания и их применение: </w:t>
      </w:r>
    </w:p>
    <w:p w14:paraId="2B8EFA0A" w14:textId="77777777" w:rsidR="00C20E1E" w:rsidRPr="005333C3" w:rsidRDefault="00B04F32" w:rsidP="0086780E">
      <w:pPr>
        <w:numPr>
          <w:ilvl w:val="0"/>
          <w:numId w:val="68"/>
        </w:numPr>
        <w:ind w:left="0" w:right="-78" w:firstLine="567"/>
        <w:rPr>
          <w:color w:val="auto"/>
        </w:rPr>
      </w:pPr>
      <w:r w:rsidRPr="005333C3">
        <w:rPr>
          <w:color w:val="auto"/>
        </w:rPr>
        <w:t xml:space="preserve">раздельное написание слов; </w:t>
      </w:r>
    </w:p>
    <w:p w14:paraId="271B0F3A" w14:textId="77777777" w:rsidR="00C20E1E" w:rsidRPr="005333C3" w:rsidRDefault="00B04F32" w:rsidP="0086780E">
      <w:pPr>
        <w:numPr>
          <w:ilvl w:val="0"/>
          <w:numId w:val="68"/>
        </w:numPr>
        <w:ind w:left="0" w:right="-78" w:firstLine="567"/>
        <w:rPr>
          <w:color w:val="auto"/>
        </w:rPr>
      </w:pPr>
      <w:r w:rsidRPr="005333C3">
        <w:rPr>
          <w:color w:val="auto"/>
        </w:rPr>
        <w:t>обозначение гласных после шипящих (</w:t>
      </w:r>
      <w:r w:rsidRPr="005333C3">
        <w:rPr>
          <w:b/>
          <w:i/>
          <w:color w:val="auto"/>
        </w:rPr>
        <w:t xml:space="preserve">ча </w:t>
      </w:r>
      <w:r w:rsidRPr="005333C3">
        <w:rPr>
          <w:b/>
          <w:color w:val="auto"/>
        </w:rPr>
        <w:t xml:space="preserve">– </w:t>
      </w:r>
      <w:r w:rsidRPr="005333C3">
        <w:rPr>
          <w:b/>
          <w:i/>
          <w:color w:val="auto"/>
        </w:rPr>
        <w:t>ща</w:t>
      </w:r>
      <w:r w:rsidRPr="005333C3">
        <w:rPr>
          <w:b/>
          <w:color w:val="auto"/>
        </w:rPr>
        <w:t xml:space="preserve">, </w:t>
      </w:r>
      <w:r w:rsidRPr="005333C3">
        <w:rPr>
          <w:b/>
          <w:i/>
          <w:color w:val="auto"/>
        </w:rPr>
        <w:t xml:space="preserve">чу </w:t>
      </w:r>
      <w:r w:rsidRPr="005333C3">
        <w:rPr>
          <w:b/>
          <w:color w:val="auto"/>
        </w:rPr>
        <w:t xml:space="preserve">– </w:t>
      </w:r>
      <w:r w:rsidRPr="005333C3">
        <w:rPr>
          <w:b/>
          <w:i/>
          <w:color w:val="auto"/>
        </w:rPr>
        <w:t>щу</w:t>
      </w:r>
      <w:r w:rsidRPr="005333C3">
        <w:rPr>
          <w:b/>
          <w:color w:val="auto"/>
        </w:rPr>
        <w:t xml:space="preserve">, </w:t>
      </w:r>
      <w:r w:rsidRPr="005333C3">
        <w:rPr>
          <w:b/>
          <w:i/>
          <w:color w:val="auto"/>
        </w:rPr>
        <w:t xml:space="preserve">жи </w:t>
      </w:r>
      <w:r w:rsidRPr="005333C3">
        <w:rPr>
          <w:b/>
          <w:color w:val="auto"/>
        </w:rPr>
        <w:t xml:space="preserve">– </w:t>
      </w:r>
      <w:r w:rsidRPr="005333C3">
        <w:rPr>
          <w:b/>
          <w:i/>
          <w:color w:val="auto"/>
        </w:rPr>
        <w:t>ши</w:t>
      </w:r>
      <w:r w:rsidRPr="005333C3">
        <w:rPr>
          <w:color w:val="auto"/>
        </w:rPr>
        <w:t xml:space="preserve">); </w:t>
      </w:r>
    </w:p>
    <w:p w14:paraId="5423E362" w14:textId="77777777" w:rsidR="00C20E1E" w:rsidRPr="005333C3" w:rsidRDefault="00B04F32" w:rsidP="0086780E">
      <w:pPr>
        <w:numPr>
          <w:ilvl w:val="0"/>
          <w:numId w:val="68"/>
        </w:numPr>
        <w:ind w:left="0" w:right="-78" w:firstLine="567"/>
        <w:rPr>
          <w:color w:val="auto"/>
        </w:rPr>
      </w:pPr>
      <w:r w:rsidRPr="005333C3">
        <w:rPr>
          <w:color w:val="auto"/>
        </w:rPr>
        <w:t>прописная (заглавная) буква в начале предложения, в именах собственных; •</w:t>
      </w:r>
      <w:r w:rsidRPr="005333C3">
        <w:rPr>
          <w:rFonts w:ascii="Arial" w:eastAsia="Arial" w:hAnsi="Arial" w:cs="Arial"/>
          <w:color w:val="auto"/>
        </w:rPr>
        <w:t xml:space="preserve"> </w:t>
      </w:r>
      <w:r w:rsidRPr="005333C3">
        <w:rPr>
          <w:color w:val="auto"/>
        </w:rPr>
        <w:t xml:space="preserve">перенос слов по слогам без стечения согласных; </w:t>
      </w:r>
    </w:p>
    <w:p w14:paraId="7FD71318" w14:textId="77777777" w:rsidR="00C20E1E" w:rsidRPr="005333C3" w:rsidRDefault="00B04F32" w:rsidP="0086780E">
      <w:pPr>
        <w:numPr>
          <w:ilvl w:val="0"/>
          <w:numId w:val="68"/>
        </w:numPr>
        <w:ind w:left="0" w:right="-78" w:firstLine="567"/>
        <w:rPr>
          <w:color w:val="auto"/>
        </w:rPr>
      </w:pPr>
      <w:r w:rsidRPr="005333C3">
        <w:rPr>
          <w:color w:val="auto"/>
        </w:rPr>
        <w:t xml:space="preserve">знаки препинания в конце предложения. </w:t>
      </w:r>
    </w:p>
    <w:p w14:paraId="79048084" w14:textId="77777777" w:rsidR="00C20E1E" w:rsidRPr="005333C3" w:rsidRDefault="00B04F32" w:rsidP="00715EFE">
      <w:pPr>
        <w:ind w:left="0" w:right="-78" w:firstLine="567"/>
        <w:rPr>
          <w:color w:val="auto"/>
        </w:rPr>
      </w:pPr>
      <w:r w:rsidRPr="005333C3">
        <w:rPr>
          <w:b/>
          <w:color w:val="auto"/>
        </w:rPr>
        <w:t xml:space="preserve">Развитие речи. </w:t>
      </w:r>
      <w:r w:rsidRPr="005333C3">
        <w:rPr>
          <w:color w:val="auto"/>
        </w:rPr>
        <w:t xml:space="preserve">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14:paraId="3CC35172" w14:textId="77777777" w:rsidR="00C20E1E" w:rsidRPr="005333C3" w:rsidRDefault="00B04F32" w:rsidP="00715EFE">
      <w:pPr>
        <w:spacing w:after="5" w:line="271" w:lineRule="auto"/>
        <w:ind w:left="0" w:right="-78" w:firstLine="567"/>
        <w:rPr>
          <w:color w:val="auto"/>
        </w:rPr>
      </w:pPr>
      <w:r w:rsidRPr="005333C3">
        <w:rPr>
          <w:b/>
          <w:i/>
          <w:color w:val="auto"/>
        </w:rPr>
        <w:t xml:space="preserve">Систематический курс </w:t>
      </w:r>
    </w:p>
    <w:p w14:paraId="2C18683E" w14:textId="77777777" w:rsidR="00C20E1E" w:rsidRPr="005333C3" w:rsidRDefault="00B04F32" w:rsidP="00715EFE">
      <w:pPr>
        <w:ind w:left="0" w:right="-78" w:firstLine="567"/>
        <w:rPr>
          <w:color w:val="auto"/>
        </w:rPr>
      </w:pPr>
      <w:r w:rsidRPr="005333C3">
        <w:rPr>
          <w:b/>
          <w:color w:val="auto"/>
        </w:rPr>
        <w:t xml:space="preserve">Фонетика и орфоэпия. </w:t>
      </w:r>
      <w:r w:rsidRPr="005333C3">
        <w:rPr>
          <w:color w:val="auto"/>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мягкости согласных звуков. Различение звонких и глухих звуков, определение парных и непарных по звонкости–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w:t>
      </w:r>
      <w:r w:rsidRPr="005333C3">
        <w:rPr>
          <w:color w:val="auto"/>
        </w:rPr>
        <w:lastRenderedPageBreak/>
        <w:t xml:space="preserve">слов на слоги. Ударение, произношение звуков и сочетаний звуков в соответствии с нормами современного русского литературного языка. </w:t>
      </w:r>
      <w:r w:rsidRPr="005333C3">
        <w:rPr>
          <w:i/>
          <w:color w:val="auto"/>
        </w:rPr>
        <w:t>Фонетический разбор слова</w:t>
      </w:r>
      <w:r w:rsidRPr="005333C3">
        <w:rPr>
          <w:color w:val="auto"/>
        </w:rPr>
        <w:t xml:space="preserve">. </w:t>
      </w:r>
    </w:p>
    <w:p w14:paraId="3F63E698" w14:textId="77777777" w:rsidR="00C20E1E" w:rsidRPr="005333C3" w:rsidRDefault="00B04F32" w:rsidP="00715EFE">
      <w:pPr>
        <w:ind w:left="0" w:right="-78" w:firstLine="567"/>
        <w:rPr>
          <w:color w:val="auto"/>
        </w:rPr>
      </w:pPr>
      <w:r w:rsidRPr="005333C3">
        <w:rPr>
          <w:b/>
          <w:color w:val="auto"/>
        </w:rPr>
        <w:t xml:space="preserve">Графика. </w:t>
      </w:r>
      <w:r w:rsidRPr="005333C3">
        <w:rPr>
          <w:color w:val="auto"/>
        </w:rPr>
        <w:t xml:space="preserve">Различение звуков и букв. Обозначение на письме твёрдости и мягкости согласных звуков. Использование на письме разделительных </w:t>
      </w:r>
      <w:r w:rsidRPr="005333C3">
        <w:rPr>
          <w:b/>
          <w:i/>
          <w:color w:val="auto"/>
        </w:rPr>
        <w:t xml:space="preserve">ъ </w:t>
      </w:r>
      <w:r w:rsidRPr="005333C3">
        <w:rPr>
          <w:color w:val="auto"/>
        </w:rPr>
        <w:t xml:space="preserve">и </w:t>
      </w:r>
      <w:r w:rsidRPr="005333C3">
        <w:rPr>
          <w:b/>
          <w:i/>
          <w:color w:val="auto"/>
        </w:rPr>
        <w:t>ь</w:t>
      </w:r>
      <w:r w:rsidRPr="005333C3">
        <w:rPr>
          <w:b/>
          <w:color w:val="auto"/>
        </w:rPr>
        <w:t>.</w:t>
      </w:r>
      <w:r w:rsidRPr="005333C3">
        <w:rPr>
          <w:color w:val="auto"/>
        </w:rPr>
        <w:t xml:space="preserve"> </w:t>
      </w:r>
    </w:p>
    <w:p w14:paraId="76922769" w14:textId="77777777" w:rsidR="00C20E1E" w:rsidRPr="005333C3" w:rsidRDefault="00B04F32" w:rsidP="00715EFE">
      <w:pPr>
        <w:ind w:left="0" w:right="-78" w:firstLine="567"/>
        <w:rPr>
          <w:color w:val="auto"/>
        </w:rPr>
      </w:pPr>
      <w:r w:rsidRPr="005333C3">
        <w:rPr>
          <w:color w:val="auto"/>
        </w:rPr>
        <w:t xml:space="preserve">Установление соотношения звукового и буквенного состава слова в словах типа </w:t>
      </w:r>
      <w:r w:rsidRPr="005333C3">
        <w:rPr>
          <w:i/>
          <w:color w:val="auto"/>
        </w:rPr>
        <w:t>стол, конь</w:t>
      </w:r>
      <w:r w:rsidRPr="005333C3">
        <w:rPr>
          <w:color w:val="auto"/>
        </w:rPr>
        <w:t xml:space="preserve">; в словах с йотированными гласными </w:t>
      </w:r>
      <w:r w:rsidRPr="005333C3">
        <w:rPr>
          <w:b/>
          <w:i/>
          <w:color w:val="auto"/>
        </w:rPr>
        <w:t>е</w:t>
      </w:r>
      <w:r w:rsidRPr="005333C3">
        <w:rPr>
          <w:b/>
          <w:color w:val="auto"/>
        </w:rPr>
        <w:t xml:space="preserve">, </w:t>
      </w:r>
      <w:r w:rsidRPr="005333C3">
        <w:rPr>
          <w:b/>
          <w:i/>
          <w:color w:val="auto"/>
        </w:rPr>
        <w:t>ё</w:t>
      </w:r>
      <w:r w:rsidRPr="005333C3">
        <w:rPr>
          <w:b/>
          <w:color w:val="auto"/>
        </w:rPr>
        <w:t xml:space="preserve">, </w:t>
      </w:r>
      <w:r w:rsidRPr="005333C3">
        <w:rPr>
          <w:b/>
          <w:i/>
          <w:color w:val="auto"/>
        </w:rPr>
        <w:t>ю</w:t>
      </w:r>
      <w:r w:rsidRPr="005333C3">
        <w:rPr>
          <w:b/>
          <w:color w:val="auto"/>
        </w:rPr>
        <w:t xml:space="preserve">, </w:t>
      </w:r>
      <w:r w:rsidRPr="005333C3">
        <w:rPr>
          <w:b/>
          <w:i/>
          <w:color w:val="auto"/>
        </w:rPr>
        <w:t>я</w:t>
      </w:r>
      <w:r w:rsidRPr="005333C3">
        <w:rPr>
          <w:color w:val="auto"/>
        </w:rPr>
        <w:t xml:space="preserve">; в словах с непроизносимыми согласными. </w:t>
      </w:r>
    </w:p>
    <w:p w14:paraId="5FFEF150" w14:textId="77777777" w:rsidR="00C20E1E" w:rsidRPr="005333C3" w:rsidRDefault="00B04F32" w:rsidP="00715EFE">
      <w:pPr>
        <w:ind w:left="0" w:right="-78" w:firstLine="567"/>
        <w:rPr>
          <w:color w:val="auto"/>
        </w:rPr>
      </w:pPr>
      <w:r w:rsidRPr="005333C3">
        <w:rPr>
          <w:color w:val="auto"/>
        </w:rPr>
        <w:t xml:space="preserve">Использование небуквенных графических средств: пробел между словами, знак переноса, абзац. </w:t>
      </w:r>
    </w:p>
    <w:p w14:paraId="527C61CD" w14:textId="77777777" w:rsidR="00C20E1E" w:rsidRPr="005333C3" w:rsidRDefault="00B04F32" w:rsidP="00715EFE">
      <w:pPr>
        <w:ind w:left="0" w:right="-78" w:firstLine="567"/>
        <w:rPr>
          <w:color w:val="auto"/>
        </w:rPr>
      </w:pPr>
      <w:r w:rsidRPr="005333C3">
        <w:rPr>
          <w:color w:val="auto"/>
        </w:rPr>
        <w:t xml:space="preserve">Знание алфавита: правильное название букв, знание их последовательности. Использование алфавита при работе со словарями, справочниками, каталогами. </w:t>
      </w:r>
    </w:p>
    <w:p w14:paraId="08C0EA37" w14:textId="77777777" w:rsidR="00C20E1E" w:rsidRPr="005333C3" w:rsidRDefault="00B04F32" w:rsidP="00715EFE">
      <w:pPr>
        <w:spacing w:after="0"/>
        <w:ind w:left="0" w:right="-78" w:firstLine="567"/>
        <w:rPr>
          <w:color w:val="auto"/>
        </w:rPr>
      </w:pPr>
      <w:r w:rsidRPr="005333C3">
        <w:rPr>
          <w:b/>
          <w:color w:val="auto"/>
        </w:rPr>
        <w:t xml:space="preserve">Лексика. </w:t>
      </w:r>
      <w:r w:rsidRPr="005333C3">
        <w:rPr>
          <w:color w:val="auto"/>
        </w:rPr>
        <w:t xml:space="preserve">Понимание слова как единства звучания и значения. Выявление слов, значение которых требует уточнения. </w:t>
      </w:r>
      <w:r w:rsidRPr="005333C3">
        <w:rPr>
          <w:i/>
          <w:color w:val="auto"/>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r w:rsidRPr="005333C3">
        <w:rPr>
          <w:color w:val="auto"/>
        </w:rPr>
        <w:t xml:space="preserve"> </w:t>
      </w:r>
    </w:p>
    <w:p w14:paraId="6BE5F34E" w14:textId="77777777" w:rsidR="00C20E1E" w:rsidRPr="005333C3" w:rsidRDefault="00B04F32" w:rsidP="00715EFE">
      <w:pPr>
        <w:ind w:left="0" w:right="-78" w:firstLine="567"/>
        <w:rPr>
          <w:color w:val="auto"/>
        </w:rPr>
      </w:pPr>
      <w:r w:rsidRPr="005333C3">
        <w:rPr>
          <w:b/>
          <w:color w:val="auto"/>
        </w:rPr>
        <w:t xml:space="preserve">Состав слова (морфемика). </w:t>
      </w:r>
      <w:r w:rsidRPr="005333C3">
        <w:rPr>
          <w:color w:val="auto"/>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5333C3">
        <w:rPr>
          <w:i/>
          <w:color w:val="auto"/>
        </w:rPr>
        <w:t>Представление о значении суффиксов и приставок. Образование однокоренных слов с помощью суффиксов и приставок. Разбор слова по составу.</w:t>
      </w:r>
      <w:r w:rsidRPr="005333C3">
        <w:rPr>
          <w:color w:val="auto"/>
        </w:rPr>
        <w:t xml:space="preserve"> </w:t>
      </w:r>
    </w:p>
    <w:p w14:paraId="6FB3E16F" w14:textId="77777777" w:rsidR="00C20E1E" w:rsidRPr="005333C3" w:rsidRDefault="00B04F32" w:rsidP="00715EFE">
      <w:pPr>
        <w:spacing w:after="0"/>
        <w:ind w:left="0" w:right="-78" w:firstLine="567"/>
        <w:rPr>
          <w:color w:val="auto"/>
        </w:rPr>
      </w:pPr>
      <w:r w:rsidRPr="005333C3">
        <w:rPr>
          <w:b/>
          <w:color w:val="auto"/>
        </w:rPr>
        <w:t xml:space="preserve">Морфология. </w:t>
      </w:r>
      <w:r w:rsidRPr="005333C3">
        <w:rPr>
          <w:color w:val="auto"/>
        </w:rPr>
        <w:t xml:space="preserve">Части речи; </w:t>
      </w:r>
      <w:r w:rsidRPr="005333C3">
        <w:rPr>
          <w:i/>
          <w:color w:val="auto"/>
        </w:rPr>
        <w:t>деление частей речи на самостоятельные и служебные.</w:t>
      </w:r>
      <w:r w:rsidRPr="005333C3">
        <w:rPr>
          <w:color w:val="auto"/>
        </w:rPr>
        <w:t xml:space="preserve"> </w:t>
      </w:r>
    </w:p>
    <w:p w14:paraId="62DC40F4" w14:textId="77777777" w:rsidR="00C20E1E" w:rsidRPr="005333C3" w:rsidRDefault="00B04F32" w:rsidP="00715EFE">
      <w:pPr>
        <w:ind w:left="0" w:right="-78" w:firstLine="567"/>
        <w:rPr>
          <w:color w:val="auto"/>
        </w:rPr>
      </w:pPr>
      <w:r w:rsidRPr="005333C3">
        <w:rPr>
          <w:color w:val="auto"/>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5333C3">
        <w:rPr>
          <w:i/>
          <w:color w:val="auto"/>
        </w:rPr>
        <w:t xml:space="preserve">Различение падежных и смысловых (синтаксических) вопросов. </w:t>
      </w:r>
      <w:r w:rsidRPr="005333C3">
        <w:rPr>
          <w:color w:val="auto"/>
        </w:rPr>
        <w:t xml:space="preserve">Определение принадлежности имён существительных к 1, 2, 3му склонению. </w:t>
      </w:r>
      <w:r w:rsidRPr="005333C3">
        <w:rPr>
          <w:i/>
          <w:color w:val="auto"/>
        </w:rPr>
        <w:t>Морфологический разбор имён существительных</w:t>
      </w:r>
      <w:r w:rsidRPr="005333C3">
        <w:rPr>
          <w:color w:val="auto"/>
        </w:rPr>
        <w:t xml:space="preserve">. </w:t>
      </w:r>
    </w:p>
    <w:p w14:paraId="36B4C48E" w14:textId="77777777" w:rsidR="00C20E1E" w:rsidRPr="005333C3" w:rsidRDefault="00B04F32" w:rsidP="00715EFE">
      <w:pPr>
        <w:ind w:left="0" w:right="-78" w:firstLine="567"/>
        <w:rPr>
          <w:color w:val="auto"/>
        </w:rPr>
      </w:pPr>
      <w:r w:rsidRPr="005333C3">
        <w:rPr>
          <w:color w:val="auto"/>
        </w:rPr>
        <w:t>Имя прилагательное. Значение и употребление в речи. Изменение прилагательных по родам, числам и падежам, кроме прилагательных на -</w:t>
      </w:r>
      <w:r w:rsidRPr="005333C3">
        <w:rPr>
          <w:b/>
          <w:i/>
          <w:color w:val="auto"/>
        </w:rPr>
        <w:t>ий</w:t>
      </w:r>
      <w:r w:rsidRPr="005333C3">
        <w:rPr>
          <w:color w:val="auto"/>
        </w:rPr>
        <w:t xml:space="preserve">, </w:t>
      </w:r>
      <w:r w:rsidRPr="005333C3">
        <w:rPr>
          <w:b/>
          <w:color w:val="auto"/>
        </w:rPr>
        <w:t>-</w:t>
      </w:r>
      <w:r w:rsidRPr="005333C3">
        <w:rPr>
          <w:b/>
          <w:i/>
          <w:color w:val="auto"/>
        </w:rPr>
        <w:t>ья</w:t>
      </w:r>
      <w:r w:rsidRPr="005333C3">
        <w:rPr>
          <w:color w:val="auto"/>
        </w:rPr>
        <w:t xml:space="preserve">, </w:t>
      </w:r>
      <w:r w:rsidRPr="005333C3">
        <w:rPr>
          <w:b/>
          <w:color w:val="auto"/>
        </w:rPr>
        <w:t>-</w:t>
      </w:r>
      <w:r w:rsidRPr="005333C3">
        <w:rPr>
          <w:b/>
          <w:i/>
          <w:color w:val="auto"/>
        </w:rPr>
        <w:t>ов</w:t>
      </w:r>
      <w:r w:rsidRPr="005333C3">
        <w:rPr>
          <w:color w:val="auto"/>
        </w:rPr>
        <w:t xml:space="preserve">, </w:t>
      </w:r>
      <w:r w:rsidRPr="005333C3">
        <w:rPr>
          <w:b/>
          <w:color w:val="auto"/>
        </w:rPr>
        <w:t>-</w:t>
      </w:r>
      <w:r w:rsidRPr="005333C3">
        <w:rPr>
          <w:b/>
          <w:i/>
          <w:color w:val="auto"/>
        </w:rPr>
        <w:t>ин</w:t>
      </w:r>
      <w:r w:rsidRPr="005333C3">
        <w:rPr>
          <w:color w:val="auto"/>
        </w:rPr>
        <w:t xml:space="preserve">. </w:t>
      </w:r>
      <w:r w:rsidRPr="005333C3">
        <w:rPr>
          <w:i/>
          <w:color w:val="auto"/>
        </w:rPr>
        <w:t>Морфологический разбор имён прилагательных.</w:t>
      </w:r>
      <w:r w:rsidRPr="005333C3">
        <w:rPr>
          <w:color w:val="auto"/>
        </w:rPr>
        <w:t xml:space="preserve"> </w:t>
      </w:r>
    </w:p>
    <w:p w14:paraId="4FE55559" w14:textId="77777777" w:rsidR="00C20E1E" w:rsidRPr="005333C3" w:rsidRDefault="00B04F32" w:rsidP="00715EFE">
      <w:pPr>
        <w:spacing w:after="9"/>
        <w:ind w:left="0" w:right="-78" w:firstLine="567"/>
        <w:rPr>
          <w:color w:val="auto"/>
        </w:rPr>
      </w:pPr>
      <w:r w:rsidRPr="005333C3">
        <w:rPr>
          <w:color w:val="auto"/>
        </w:rPr>
        <w:t xml:space="preserve">Местоимение. Общее представление о местоимении. </w:t>
      </w:r>
      <w:r w:rsidRPr="005333C3">
        <w:rPr>
          <w:i/>
          <w:color w:val="auto"/>
        </w:rPr>
        <w:t>Личные местоимения, значение и употребление в речи. Личные местоимения 1</w:t>
      </w:r>
      <w:r w:rsidRPr="005333C3">
        <w:rPr>
          <w:color w:val="auto"/>
        </w:rPr>
        <w:t xml:space="preserve">, </w:t>
      </w:r>
      <w:r w:rsidRPr="005333C3">
        <w:rPr>
          <w:i/>
          <w:color w:val="auto"/>
        </w:rPr>
        <w:t>2</w:t>
      </w:r>
      <w:r w:rsidRPr="005333C3">
        <w:rPr>
          <w:color w:val="auto"/>
        </w:rPr>
        <w:t xml:space="preserve">, </w:t>
      </w:r>
      <w:r w:rsidRPr="005333C3">
        <w:rPr>
          <w:i/>
          <w:color w:val="auto"/>
        </w:rPr>
        <w:t>3-го лица единственного и множественного числа. Склонение личных местоимений</w:t>
      </w:r>
      <w:r w:rsidRPr="005333C3">
        <w:rPr>
          <w:color w:val="auto"/>
        </w:rPr>
        <w:t xml:space="preserve">. </w:t>
      </w:r>
    </w:p>
    <w:p w14:paraId="2C082866" w14:textId="77777777" w:rsidR="00C20E1E" w:rsidRPr="005333C3" w:rsidRDefault="00B04F32" w:rsidP="00715EFE">
      <w:pPr>
        <w:ind w:left="0" w:right="-78" w:firstLine="567"/>
        <w:rPr>
          <w:color w:val="auto"/>
        </w:rPr>
      </w:pPr>
      <w:r w:rsidRPr="005333C3">
        <w:rPr>
          <w:color w:val="auto"/>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w:t>
      </w:r>
    </w:p>
    <w:p w14:paraId="5002AE91" w14:textId="77777777" w:rsidR="00C20E1E" w:rsidRPr="005333C3" w:rsidRDefault="00B04F32" w:rsidP="00715EFE">
      <w:pPr>
        <w:ind w:left="0" w:right="-78" w:firstLine="567"/>
        <w:rPr>
          <w:color w:val="auto"/>
        </w:rPr>
      </w:pPr>
      <w:r w:rsidRPr="005333C3">
        <w:rPr>
          <w:color w:val="auto"/>
        </w:rPr>
        <w:t xml:space="preserve">(спряжение). Способы определения I и II спряжения глаголов (практическое овладение). </w:t>
      </w:r>
    </w:p>
    <w:p w14:paraId="11EFBE88" w14:textId="77777777" w:rsidR="00C20E1E" w:rsidRPr="005333C3" w:rsidRDefault="00B04F32" w:rsidP="00715EFE">
      <w:pPr>
        <w:ind w:left="0" w:right="-78" w:firstLine="567"/>
        <w:rPr>
          <w:color w:val="auto"/>
        </w:rPr>
      </w:pPr>
      <w:r w:rsidRPr="005333C3">
        <w:rPr>
          <w:color w:val="auto"/>
        </w:rPr>
        <w:t xml:space="preserve">Изменение глаголов прошедшего времени по родам и числам. </w:t>
      </w:r>
      <w:r w:rsidRPr="005333C3">
        <w:rPr>
          <w:i/>
          <w:color w:val="auto"/>
        </w:rPr>
        <w:t>Морфологический разбор глаголов.</w:t>
      </w:r>
      <w:r w:rsidRPr="005333C3">
        <w:rPr>
          <w:color w:val="auto"/>
        </w:rPr>
        <w:t xml:space="preserve"> </w:t>
      </w:r>
    </w:p>
    <w:p w14:paraId="356D1051" w14:textId="77777777" w:rsidR="00C20E1E" w:rsidRPr="005333C3" w:rsidRDefault="00B04F32" w:rsidP="00715EFE">
      <w:pPr>
        <w:spacing w:after="0"/>
        <w:ind w:left="0" w:right="-78" w:firstLine="567"/>
        <w:rPr>
          <w:color w:val="auto"/>
        </w:rPr>
      </w:pPr>
      <w:r w:rsidRPr="005333C3">
        <w:rPr>
          <w:i/>
          <w:color w:val="auto"/>
        </w:rPr>
        <w:t>Наречие. Значение и употребление в речи.</w:t>
      </w:r>
      <w:r w:rsidRPr="005333C3">
        <w:rPr>
          <w:color w:val="auto"/>
        </w:rPr>
        <w:t xml:space="preserve"> </w:t>
      </w:r>
    </w:p>
    <w:p w14:paraId="3417D402" w14:textId="77777777" w:rsidR="00C20E1E" w:rsidRPr="005333C3" w:rsidRDefault="00B04F32" w:rsidP="00715EFE">
      <w:pPr>
        <w:spacing w:after="13"/>
        <w:ind w:left="0" w:right="-78" w:firstLine="567"/>
        <w:rPr>
          <w:color w:val="auto"/>
        </w:rPr>
      </w:pPr>
      <w:r w:rsidRPr="005333C3">
        <w:rPr>
          <w:color w:val="auto"/>
        </w:rPr>
        <w:t xml:space="preserve">Предлог. </w:t>
      </w:r>
      <w:r w:rsidRPr="005333C3">
        <w:rPr>
          <w:i/>
          <w:color w:val="auto"/>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5333C3">
        <w:rPr>
          <w:color w:val="auto"/>
        </w:rPr>
        <w:t xml:space="preserve">Отличие предлогов от приставок. </w:t>
      </w:r>
    </w:p>
    <w:p w14:paraId="112D2FBD" w14:textId="77777777" w:rsidR="00C20E1E" w:rsidRPr="005333C3" w:rsidRDefault="00B04F32" w:rsidP="00715EFE">
      <w:pPr>
        <w:ind w:left="0" w:right="-78" w:firstLine="567"/>
        <w:rPr>
          <w:color w:val="auto"/>
        </w:rPr>
      </w:pPr>
      <w:r w:rsidRPr="005333C3">
        <w:rPr>
          <w:color w:val="auto"/>
        </w:rPr>
        <w:t xml:space="preserve">Союзы </w:t>
      </w:r>
      <w:r w:rsidRPr="005333C3">
        <w:rPr>
          <w:b/>
          <w:i/>
          <w:color w:val="auto"/>
        </w:rPr>
        <w:t>и</w:t>
      </w:r>
      <w:r w:rsidRPr="005333C3">
        <w:rPr>
          <w:color w:val="auto"/>
        </w:rPr>
        <w:t xml:space="preserve">, </w:t>
      </w:r>
      <w:r w:rsidRPr="005333C3">
        <w:rPr>
          <w:b/>
          <w:i/>
          <w:color w:val="auto"/>
        </w:rPr>
        <w:t>а</w:t>
      </w:r>
      <w:r w:rsidRPr="005333C3">
        <w:rPr>
          <w:color w:val="auto"/>
        </w:rPr>
        <w:t xml:space="preserve">, </w:t>
      </w:r>
      <w:r w:rsidRPr="005333C3">
        <w:rPr>
          <w:b/>
          <w:i/>
          <w:color w:val="auto"/>
        </w:rPr>
        <w:t>но</w:t>
      </w:r>
      <w:r w:rsidRPr="005333C3">
        <w:rPr>
          <w:color w:val="auto"/>
        </w:rPr>
        <w:t xml:space="preserve">, их роль в речи. Частица </w:t>
      </w:r>
      <w:r w:rsidRPr="005333C3">
        <w:rPr>
          <w:b/>
          <w:i/>
          <w:color w:val="auto"/>
        </w:rPr>
        <w:t>не</w:t>
      </w:r>
      <w:r w:rsidRPr="005333C3">
        <w:rPr>
          <w:color w:val="auto"/>
        </w:rPr>
        <w:t xml:space="preserve">, её значение. </w:t>
      </w:r>
    </w:p>
    <w:p w14:paraId="0D8D256D" w14:textId="77777777" w:rsidR="00C20E1E" w:rsidRPr="005333C3" w:rsidRDefault="00B04F32" w:rsidP="00715EFE">
      <w:pPr>
        <w:spacing w:after="12" w:line="270" w:lineRule="auto"/>
        <w:ind w:left="0" w:right="-78" w:firstLine="567"/>
        <w:jc w:val="left"/>
        <w:rPr>
          <w:color w:val="auto"/>
        </w:rPr>
      </w:pPr>
      <w:r w:rsidRPr="005333C3">
        <w:rPr>
          <w:b/>
          <w:color w:val="auto"/>
        </w:rPr>
        <w:t xml:space="preserve">Синтаксис. </w:t>
      </w:r>
      <w:r w:rsidRPr="005333C3">
        <w:rPr>
          <w:color w:val="auto"/>
        </w:rPr>
        <w:t xml:space="preserve">Различение предложения, словосочетания, слова (осознание их сходства и различий). </w:t>
      </w:r>
      <w:r w:rsidRPr="005333C3">
        <w:rPr>
          <w:color w:val="auto"/>
        </w:rPr>
        <w:tab/>
        <w:t xml:space="preserve">Различение </w:t>
      </w:r>
      <w:r w:rsidRPr="005333C3">
        <w:rPr>
          <w:color w:val="auto"/>
        </w:rPr>
        <w:tab/>
        <w:t xml:space="preserve">предложений </w:t>
      </w:r>
      <w:r w:rsidRPr="005333C3">
        <w:rPr>
          <w:color w:val="auto"/>
        </w:rPr>
        <w:tab/>
        <w:t xml:space="preserve">по </w:t>
      </w:r>
      <w:r w:rsidRPr="005333C3">
        <w:rPr>
          <w:color w:val="auto"/>
        </w:rPr>
        <w:tab/>
        <w:t xml:space="preserve">цели </w:t>
      </w:r>
      <w:r w:rsidRPr="005333C3">
        <w:rPr>
          <w:color w:val="auto"/>
        </w:rPr>
        <w:tab/>
        <w:t xml:space="preserve">высказывания: </w:t>
      </w:r>
      <w:r w:rsidRPr="005333C3">
        <w:rPr>
          <w:color w:val="auto"/>
        </w:rPr>
        <w:tab/>
        <w:t xml:space="preserve">повествовательные, вопросительные </w:t>
      </w:r>
      <w:r w:rsidRPr="005333C3">
        <w:rPr>
          <w:color w:val="auto"/>
        </w:rPr>
        <w:tab/>
        <w:t xml:space="preserve">и </w:t>
      </w:r>
      <w:r w:rsidRPr="005333C3">
        <w:rPr>
          <w:color w:val="auto"/>
        </w:rPr>
        <w:tab/>
        <w:t xml:space="preserve">побудительные; </w:t>
      </w:r>
      <w:r w:rsidRPr="005333C3">
        <w:rPr>
          <w:color w:val="auto"/>
        </w:rPr>
        <w:tab/>
        <w:t xml:space="preserve">по </w:t>
      </w:r>
      <w:r w:rsidRPr="005333C3">
        <w:rPr>
          <w:color w:val="auto"/>
        </w:rPr>
        <w:tab/>
        <w:t xml:space="preserve">эмоциональной </w:t>
      </w:r>
      <w:r w:rsidRPr="005333C3">
        <w:rPr>
          <w:color w:val="auto"/>
        </w:rPr>
        <w:tab/>
        <w:t xml:space="preserve">окраске </w:t>
      </w:r>
      <w:r w:rsidRPr="005333C3">
        <w:rPr>
          <w:color w:val="auto"/>
        </w:rPr>
        <w:tab/>
        <w:t xml:space="preserve">(интонации): восклицательные и невосклицательные. </w:t>
      </w:r>
    </w:p>
    <w:p w14:paraId="7AE1902D" w14:textId="77777777" w:rsidR="00C20E1E" w:rsidRPr="005333C3" w:rsidRDefault="00B04F32" w:rsidP="00715EFE">
      <w:pPr>
        <w:ind w:left="0" w:right="-78" w:firstLine="567"/>
        <w:rPr>
          <w:color w:val="auto"/>
        </w:rPr>
      </w:pPr>
      <w:r w:rsidRPr="005333C3">
        <w:rPr>
          <w:color w:val="auto"/>
        </w:rPr>
        <w:lastRenderedPageBreak/>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14:paraId="3A64F66C" w14:textId="77777777" w:rsidR="00C20E1E" w:rsidRPr="005333C3" w:rsidRDefault="00B04F32" w:rsidP="00715EFE">
      <w:pPr>
        <w:ind w:left="0" w:right="-78" w:firstLine="567"/>
        <w:rPr>
          <w:color w:val="auto"/>
        </w:rPr>
      </w:pPr>
      <w:r w:rsidRPr="005333C3">
        <w:rPr>
          <w:color w:val="auto"/>
        </w:rPr>
        <w:t xml:space="preserve">Нахождение и самостоятельное составление предложений с однородными членами без союзов и с союзами </w:t>
      </w:r>
      <w:r w:rsidRPr="005333C3">
        <w:rPr>
          <w:b/>
          <w:i/>
          <w:color w:val="auto"/>
        </w:rPr>
        <w:t>и</w:t>
      </w:r>
      <w:r w:rsidRPr="005333C3">
        <w:rPr>
          <w:color w:val="auto"/>
        </w:rPr>
        <w:t xml:space="preserve">, </w:t>
      </w:r>
      <w:r w:rsidRPr="005333C3">
        <w:rPr>
          <w:b/>
          <w:i/>
          <w:color w:val="auto"/>
        </w:rPr>
        <w:t>а</w:t>
      </w:r>
      <w:r w:rsidRPr="005333C3">
        <w:rPr>
          <w:color w:val="auto"/>
        </w:rPr>
        <w:t xml:space="preserve">, </w:t>
      </w:r>
      <w:r w:rsidRPr="005333C3">
        <w:rPr>
          <w:b/>
          <w:i/>
          <w:color w:val="auto"/>
        </w:rPr>
        <w:t>но</w:t>
      </w:r>
      <w:r w:rsidRPr="005333C3">
        <w:rPr>
          <w:color w:val="auto"/>
        </w:rPr>
        <w:t xml:space="preserve">. Использование интонации перечисления в предложениях с однородными членами. </w:t>
      </w:r>
    </w:p>
    <w:p w14:paraId="4E4E729D" w14:textId="77777777" w:rsidR="00C20E1E" w:rsidRPr="005333C3" w:rsidRDefault="00B04F32" w:rsidP="00715EFE">
      <w:pPr>
        <w:spacing w:after="0"/>
        <w:ind w:left="0" w:right="-78" w:firstLine="567"/>
        <w:rPr>
          <w:color w:val="auto"/>
        </w:rPr>
      </w:pPr>
      <w:r w:rsidRPr="005333C3">
        <w:rPr>
          <w:i/>
          <w:color w:val="auto"/>
        </w:rPr>
        <w:t>Различение простых и сложных предложений</w:t>
      </w:r>
      <w:r w:rsidRPr="005333C3">
        <w:rPr>
          <w:color w:val="auto"/>
        </w:rPr>
        <w:t xml:space="preserve">. </w:t>
      </w:r>
    </w:p>
    <w:p w14:paraId="328FC1A9" w14:textId="77777777" w:rsidR="00C20E1E" w:rsidRPr="005333C3" w:rsidRDefault="00B04F32" w:rsidP="00715EFE">
      <w:pPr>
        <w:ind w:left="0" w:right="-78" w:firstLine="567"/>
        <w:rPr>
          <w:color w:val="auto"/>
        </w:rPr>
      </w:pPr>
      <w:r w:rsidRPr="005333C3">
        <w:rPr>
          <w:b/>
          <w:color w:val="auto"/>
        </w:rPr>
        <w:t xml:space="preserve">Орфография и пунктуация. </w:t>
      </w:r>
      <w:r w:rsidRPr="005333C3">
        <w:rPr>
          <w:color w:val="auto"/>
        </w:rPr>
        <w:t xml:space="preserve">Формирование орфографической зоркости, использование разных способов выбора написания в зависимости от места орфограммы в слове. </w:t>
      </w:r>
    </w:p>
    <w:p w14:paraId="500534F4" w14:textId="77777777" w:rsidR="00C20E1E" w:rsidRPr="005333C3" w:rsidRDefault="00B04F32" w:rsidP="00715EFE">
      <w:pPr>
        <w:ind w:left="0" w:right="-78" w:firstLine="567"/>
        <w:rPr>
          <w:color w:val="auto"/>
        </w:rPr>
      </w:pPr>
      <w:r w:rsidRPr="005333C3">
        <w:rPr>
          <w:color w:val="auto"/>
        </w:rPr>
        <w:t xml:space="preserve">Использование орфографического словаря. </w:t>
      </w:r>
    </w:p>
    <w:p w14:paraId="72CD5632" w14:textId="77777777" w:rsidR="00C20E1E" w:rsidRPr="005333C3" w:rsidRDefault="00B04F32" w:rsidP="00715EFE">
      <w:pPr>
        <w:ind w:left="0" w:right="-78" w:firstLine="567"/>
        <w:rPr>
          <w:color w:val="auto"/>
        </w:rPr>
      </w:pPr>
      <w:r w:rsidRPr="005333C3">
        <w:rPr>
          <w:color w:val="auto"/>
        </w:rPr>
        <w:t xml:space="preserve">Применение правил правописания: </w:t>
      </w:r>
    </w:p>
    <w:p w14:paraId="4A70A909" w14:textId="77777777" w:rsidR="00C20E1E" w:rsidRPr="005333C3" w:rsidRDefault="00B04F32" w:rsidP="0086780E">
      <w:pPr>
        <w:numPr>
          <w:ilvl w:val="0"/>
          <w:numId w:val="69"/>
        </w:numPr>
        <w:ind w:left="0" w:right="-78" w:firstLine="567"/>
        <w:rPr>
          <w:color w:val="auto"/>
        </w:rPr>
      </w:pPr>
      <w:r w:rsidRPr="005333C3">
        <w:rPr>
          <w:color w:val="auto"/>
        </w:rPr>
        <w:t xml:space="preserve">сочетания </w:t>
      </w:r>
      <w:r w:rsidRPr="005333C3">
        <w:rPr>
          <w:b/>
          <w:i/>
          <w:color w:val="auto"/>
        </w:rPr>
        <w:t>жи – ши</w:t>
      </w:r>
      <w:r w:rsidRPr="005333C3">
        <w:rPr>
          <w:color w:val="auto"/>
        </w:rPr>
        <w:t xml:space="preserve">, </w:t>
      </w:r>
      <w:r w:rsidRPr="005333C3">
        <w:rPr>
          <w:b/>
          <w:i/>
          <w:color w:val="auto"/>
        </w:rPr>
        <w:t>ча – ща</w:t>
      </w:r>
      <w:r w:rsidRPr="005333C3">
        <w:rPr>
          <w:color w:val="auto"/>
        </w:rPr>
        <w:t xml:space="preserve">, </w:t>
      </w:r>
      <w:r w:rsidRPr="005333C3">
        <w:rPr>
          <w:b/>
          <w:i/>
          <w:color w:val="auto"/>
        </w:rPr>
        <w:t xml:space="preserve">чу – щу </w:t>
      </w:r>
      <w:r w:rsidRPr="005333C3">
        <w:rPr>
          <w:color w:val="auto"/>
        </w:rPr>
        <w:t xml:space="preserve">в положении под ударением; </w:t>
      </w:r>
    </w:p>
    <w:p w14:paraId="5F119542" w14:textId="77777777" w:rsidR="00C20E1E" w:rsidRPr="005333C3" w:rsidRDefault="00B04F32" w:rsidP="0086780E">
      <w:pPr>
        <w:numPr>
          <w:ilvl w:val="0"/>
          <w:numId w:val="69"/>
        </w:numPr>
        <w:ind w:left="0" w:right="-78" w:firstLine="567"/>
        <w:rPr>
          <w:color w:val="auto"/>
        </w:rPr>
      </w:pPr>
      <w:r w:rsidRPr="005333C3">
        <w:rPr>
          <w:color w:val="auto"/>
        </w:rPr>
        <w:t xml:space="preserve">сочетания </w:t>
      </w:r>
      <w:r w:rsidRPr="005333C3">
        <w:rPr>
          <w:b/>
          <w:i/>
          <w:color w:val="auto"/>
        </w:rPr>
        <w:t>чк – чн</w:t>
      </w:r>
      <w:r w:rsidRPr="005333C3">
        <w:rPr>
          <w:color w:val="auto"/>
        </w:rPr>
        <w:t xml:space="preserve">, </w:t>
      </w:r>
      <w:r w:rsidRPr="005333C3">
        <w:rPr>
          <w:b/>
          <w:i/>
          <w:color w:val="auto"/>
        </w:rPr>
        <w:t>чт</w:t>
      </w:r>
      <w:r w:rsidRPr="005333C3">
        <w:rPr>
          <w:color w:val="auto"/>
        </w:rPr>
        <w:t xml:space="preserve">, </w:t>
      </w:r>
      <w:r w:rsidRPr="005333C3">
        <w:rPr>
          <w:b/>
          <w:i/>
          <w:color w:val="auto"/>
        </w:rPr>
        <w:t>щн</w:t>
      </w:r>
      <w:r w:rsidRPr="005333C3">
        <w:rPr>
          <w:color w:val="auto"/>
        </w:rPr>
        <w:t xml:space="preserve">; </w:t>
      </w:r>
    </w:p>
    <w:p w14:paraId="409800C2" w14:textId="77777777" w:rsidR="00C20E1E" w:rsidRPr="005333C3" w:rsidRDefault="00B04F32" w:rsidP="0086780E">
      <w:pPr>
        <w:numPr>
          <w:ilvl w:val="0"/>
          <w:numId w:val="69"/>
        </w:numPr>
        <w:ind w:left="0" w:right="-78" w:firstLine="567"/>
        <w:rPr>
          <w:color w:val="auto"/>
        </w:rPr>
      </w:pPr>
      <w:r w:rsidRPr="005333C3">
        <w:rPr>
          <w:color w:val="auto"/>
        </w:rPr>
        <w:t xml:space="preserve">перенос слов; </w:t>
      </w:r>
    </w:p>
    <w:p w14:paraId="2261EF04" w14:textId="77777777" w:rsidR="00C20E1E" w:rsidRPr="005333C3" w:rsidRDefault="00B04F32" w:rsidP="0086780E">
      <w:pPr>
        <w:numPr>
          <w:ilvl w:val="0"/>
          <w:numId w:val="69"/>
        </w:numPr>
        <w:ind w:left="0" w:right="-78" w:firstLine="567"/>
        <w:rPr>
          <w:color w:val="auto"/>
        </w:rPr>
      </w:pPr>
      <w:r w:rsidRPr="005333C3">
        <w:rPr>
          <w:color w:val="auto"/>
        </w:rPr>
        <w:t xml:space="preserve">прописная буква в начале предложения, в именах собственных; </w:t>
      </w:r>
    </w:p>
    <w:p w14:paraId="221B2C72" w14:textId="77777777" w:rsidR="00C20E1E" w:rsidRPr="005333C3" w:rsidRDefault="00B04F32" w:rsidP="0086780E">
      <w:pPr>
        <w:numPr>
          <w:ilvl w:val="0"/>
          <w:numId w:val="69"/>
        </w:numPr>
        <w:ind w:left="0" w:right="-78" w:firstLine="567"/>
        <w:rPr>
          <w:color w:val="auto"/>
        </w:rPr>
      </w:pPr>
      <w:r w:rsidRPr="005333C3">
        <w:rPr>
          <w:color w:val="auto"/>
        </w:rPr>
        <w:t xml:space="preserve">проверяемые безударные гласные в корне слова; </w:t>
      </w:r>
    </w:p>
    <w:p w14:paraId="0784C98A" w14:textId="77777777" w:rsidR="00C20E1E" w:rsidRPr="005333C3" w:rsidRDefault="00B04F32" w:rsidP="0086780E">
      <w:pPr>
        <w:numPr>
          <w:ilvl w:val="0"/>
          <w:numId w:val="69"/>
        </w:numPr>
        <w:ind w:left="0" w:right="-78" w:firstLine="567"/>
        <w:rPr>
          <w:color w:val="auto"/>
        </w:rPr>
      </w:pPr>
      <w:r w:rsidRPr="005333C3">
        <w:rPr>
          <w:color w:val="auto"/>
        </w:rPr>
        <w:t xml:space="preserve">парные звонкие и глухие согласные в корне слова; </w:t>
      </w:r>
    </w:p>
    <w:p w14:paraId="0C34687C" w14:textId="77777777" w:rsidR="00C20E1E" w:rsidRPr="005333C3" w:rsidRDefault="00B04F32" w:rsidP="0086780E">
      <w:pPr>
        <w:numPr>
          <w:ilvl w:val="0"/>
          <w:numId w:val="69"/>
        </w:numPr>
        <w:ind w:left="0" w:right="-78" w:firstLine="567"/>
        <w:rPr>
          <w:color w:val="auto"/>
        </w:rPr>
      </w:pPr>
      <w:r w:rsidRPr="005333C3">
        <w:rPr>
          <w:color w:val="auto"/>
        </w:rPr>
        <w:t xml:space="preserve">непроизносимые согласные; </w:t>
      </w:r>
    </w:p>
    <w:p w14:paraId="51991D1C" w14:textId="77777777" w:rsidR="00C20E1E" w:rsidRPr="005333C3" w:rsidRDefault="00B04F32" w:rsidP="0086780E">
      <w:pPr>
        <w:numPr>
          <w:ilvl w:val="0"/>
          <w:numId w:val="69"/>
        </w:numPr>
        <w:ind w:left="0" w:right="-78" w:firstLine="567"/>
        <w:rPr>
          <w:color w:val="auto"/>
        </w:rPr>
      </w:pPr>
      <w:r w:rsidRPr="005333C3">
        <w:rPr>
          <w:color w:val="auto"/>
        </w:rPr>
        <w:t xml:space="preserve">непроверяемые гласные и согласные в корне слова (на ограниченном перечне слов); </w:t>
      </w:r>
    </w:p>
    <w:p w14:paraId="79FEA09F" w14:textId="77777777" w:rsidR="00C20E1E" w:rsidRPr="005333C3" w:rsidRDefault="00B04F32" w:rsidP="0086780E">
      <w:pPr>
        <w:numPr>
          <w:ilvl w:val="0"/>
          <w:numId w:val="69"/>
        </w:numPr>
        <w:ind w:left="0" w:right="-78" w:firstLine="567"/>
        <w:rPr>
          <w:color w:val="auto"/>
        </w:rPr>
      </w:pPr>
      <w:r w:rsidRPr="005333C3">
        <w:rPr>
          <w:color w:val="auto"/>
        </w:rPr>
        <w:t xml:space="preserve">гласные и согласные в неизменяемых на письме приставках; </w:t>
      </w:r>
    </w:p>
    <w:p w14:paraId="3864F1B8" w14:textId="77777777" w:rsidR="00C20E1E" w:rsidRPr="005333C3" w:rsidRDefault="00B04F32" w:rsidP="0086780E">
      <w:pPr>
        <w:numPr>
          <w:ilvl w:val="0"/>
          <w:numId w:val="69"/>
        </w:numPr>
        <w:ind w:left="0" w:right="-78" w:firstLine="567"/>
        <w:rPr>
          <w:color w:val="auto"/>
        </w:rPr>
      </w:pPr>
      <w:r w:rsidRPr="005333C3">
        <w:rPr>
          <w:color w:val="auto"/>
        </w:rPr>
        <w:t xml:space="preserve">разделительные </w:t>
      </w:r>
      <w:r w:rsidRPr="005333C3">
        <w:rPr>
          <w:b/>
          <w:i/>
          <w:color w:val="auto"/>
        </w:rPr>
        <w:t xml:space="preserve">ъ </w:t>
      </w:r>
      <w:r w:rsidRPr="005333C3">
        <w:rPr>
          <w:color w:val="auto"/>
        </w:rPr>
        <w:t xml:space="preserve">и </w:t>
      </w:r>
      <w:r w:rsidRPr="005333C3">
        <w:rPr>
          <w:b/>
          <w:i/>
          <w:color w:val="auto"/>
        </w:rPr>
        <w:t>ь</w:t>
      </w:r>
      <w:r w:rsidRPr="005333C3">
        <w:rPr>
          <w:color w:val="auto"/>
        </w:rPr>
        <w:t xml:space="preserve">; </w:t>
      </w:r>
    </w:p>
    <w:p w14:paraId="1399E05C" w14:textId="77777777" w:rsidR="00C20E1E" w:rsidRPr="005333C3" w:rsidRDefault="00B04F32" w:rsidP="0086780E">
      <w:pPr>
        <w:numPr>
          <w:ilvl w:val="0"/>
          <w:numId w:val="69"/>
        </w:numPr>
        <w:ind w:left="0" w:right="-78" w:firstLine="567"/>
        <w:rPr>
          <w:color w:val="auto"/>
        </w:rPr>
      </w:pPr>
      <w:r w:rsidRPr="005333C3">
        <w:rPr>
          <w:color w:val="auto"/>
        </w:rPr>
        <w:t>мягкий знак после шипящих на конце имён существительных (</w:t>
      </w:r>
      <w:r w:rsidRPr="005333C3">
        <w:rPr>
          <w:b/>
          <w:i/>
          <w:color w:val="auto"/>
        </w:rPr>
        <w:t>ночь</w:t>
      </w:r>
      <w:r w:rsidRPr="005333C3">
        <w:rPr>
          <w:color w:val="auto"/>
        </w:rPr>
        <w:t xml:space="preserve">, </w:t>
      </w:r>
      <w:r w:rsidRPr="005333C3">
        <w:rPr>
          <w:b/>
          <w:i/>
          <w:color w:val="auto"/>
        </w:rPr>
        <w:t>нож</w:t>
      </w:r>
      <w:r w:rsidRPr="005333C3">
        <w:rPr>
          <w:color w:val="auto"/>
        </w:rPr>
        <w:t xml:space="preserve">, </w:t>
      </w:r>
      <w:r w:rsidRPr="005333C3">
        <w:rPr>
          <w:b/>
          <w:i/>
          <w:color w:val="auto"/>
        </w:rPr>
        <w:t>рожь</w:t>
      </w:r>
      <w:r w:rsidRPr="005333C3">
        <w:rPr>
          <w:color w:val="auto"/>
        </w:rPr>
        <w:t xml:space="preserve">, </w:t>
      </w:r>
      <w:r w:rsidRPr="005333C3">
        <w:rPr>
          <w:b/>
          <w:i/>
          <w:color w:val="auto"/>
        </w:rPr>
        <w:t>мышь</w:t>
      </w:r>
      <w:r w:rsidRPr="005333C3">
        <w:rPr>
          <w:color w:val="auto"/>
        </w:rPr>
        <w:t xml:space="preserve">); </w:t>
      </w:r>
    </w:p>
    <w:p w14:paraId="1140EBF6" w14:textId="77777777" w:rsidR="00C20E1E" w:rsidRPr="005333C3" w:rsidRDefault="00B04F32" w:rsidP="0086780E">
      <w:pPr>
        <w:numPr>
          <w:ilvl w:val="0"/>
          <w:numId w:val="69"/>
        </w:numPr>
        <w:ind w:left="0" w:right="-78" w:firstLine="567"/>
        <w:rPr>
          <w:color w:val="auto"/>
        </w:rPr>
      </w:pPr>
      <w:r w:rsidRPr="005333C3">
        <w:rPr>
          <w:color w:val="auto"/>
        </w:rPr>
        <w:t xml:space="preserve">безударные падежные окончания имён существительных (кроме существительных на </w:t>
      </w:r>
      <w:r w:rsidRPr="005333C3">
        <w:rPr>
          <w:i/>
          <w:color w:val="auto"/>
        </w:rPr>
        <w:t>-</w:t>
      </w:r>
      <w:r w:rsidRPr="005333C3">
        <w:rPr>
          <w:b/>
          <w:i/>
          <w:color w:val="auto"/>
        </w:rPr>
        <w:t>мя</w:t>
      </w:r>
      <w:r w:rsidRPr="005333C3">
        <w:rPr>
          <w:color w:val="auto"/>
        </w:rPr>
        <w:t xml:space="preserve">, </w:t>
      </w:r>
      <w:r w:rsidRPr="005333C3">
        <w:rPr>
          <w:b/>
          <w:i/>
          <w:color w:val="auto"/>
        </w:rPr>
        <w:t>-ий</w:t>
      </w:r>
      <w:r w:rsidRPr="005333C3">
        <w:rPr>
          <w:color w:val="auto"/>
        </w:rPr>
        <w:t xml:space="preserve">, </w:t>
      </w:r>
      <w:r w:rsidRPr="005333C3">
        <w:rPr>
          <w:b/>
          <w:i/>
          <w:color w:val="auto"/>
        </w:rPr>
        <w:t>-ья</w:t>
      </w:r>
      <w:r w:rsidRPr="005333C3">
        <w:rPr>
          <w:color w:val="auto"/>
        </w:rPr>
        <w:t xml:space="preserve">, </w:t>
      </w:r>
      <w:r w:rsidRPr="005333C3">
        <w:rPr>
          <w:b/>
          <w:i/>
          <w:color w:val="auto"/>
        </w:rPr>
        <w:t>-ье</w:t>
      </w:r>
      <w:r w:rsidRPr="005333C3">
        <w:rPr>
          <w:color w:val="auto"/>
        </w:rPr>
        <w:t xml:space="preserve">, </w:t>
      </w:r>
      <w:r w:rsidRPr="005333C3">
        <w:rPr>
          <w:b/>
          <w:i/>
          <w:color w:val="auto"/>
        </w:rPr>
        <w:t>-ия</w:t>
      </w:r>
      <w:r w:rsidRPr="005333C3">
        <w:rPr>
          <w:color w:val="auto"/>
        </w:rPr>
        <w:t xml:space="preserve">, </w:t>
      </w:r>
      <w:r w:rsidRPr="005333C3">
        <w:rPr>
          <w:b/>
          <w:i/>
          <w:color w:val="auto"/>
        </w:rPr>
        <w:t>-ов</w:t>
      </w:r>
      <w:r w:rsidRPr="005333C3">
        <w:rPr>
          <w:color w:val="auto"/>
        </w:rPr>
        <w:t xml:space="preserve">, </w:t>
      </w:r>
      <w:r w:rsidRPr="005333C3">
        <w:rPr>
          <w:b/>
          <w:i/>
          <w:color w:val="auto"/>
        </w:rPr>
        <w:t>-ин</w:t>
      </w:r>
      <w:r w:rsidRPr="005333C3">
        <w:rPr>
          <w:color w:val="auto"/>
        </w:rPr>
        <w:t xml:space="preserve">); </w:t>
      </w:r>
    </w:p>
    <w:p w14:paraId="02A8FB3C" w14:textId="77777777" w:rsidR="00C20E1E" w:rsidRPr="005333C3" w:rsidRDefault="00B04F32" w:rsidP="0086780E">
      <w:pPr>
        <w:numPr>
          <w:ilvl w:val="0"/>
          <w:numId w:val="69"/>
        </w:numPr>
        <w:ind w:left="0" w:right="-78" w:firstLine="567"/>
        <w:rPr>
          <w:color w:val="auto"/>
        </w:rPr>
      </w:pPr>
      <w:r w:rsidRPr="005333C3">
        <w:rPr>
          <w:color w:val="auto"/>
        </w:rPr>
        <w:t xml:space="preserve">безударные окончания имён прилагательных; </w:t>
      </w:r>
    </w:p>
    <w:p w14:paraId="27BAEF7C" w14:textId="77777777" w:rsidR="00C20E1E" w:rsidRPr="005333C3" w:rsidRDefault="00B04F32" w:rsidP="0086780E">
      <w:pPr>
        <w:numPr>
          <w:ilvl w:val="0"/>
          <w:numId w:val="69"/>
        </w:numPr>
        <w:ind w:left="0" w:right="-78" w:firstLine="567"/>
        <w:rPr>
          <w:color w:val="auto"/>
        </w:rPr>
      </w:pPr>
      <w:r w:rsidRPr="005333C3">
        <w:rPr>
          <w:color w:val="auto"/>
        </w:rPr>
        <w:t xml:space="preserve">раздельное написание предлогов с личными местоимениями; </w:t>
      </w:r>
    </w:p>
    <w:p w14:paraId="498234DA" w14:textId="77777777" w:rsidR="00C20E1E" w:rsidRPr="005333C3" w:rsidRDefault="00B04F32" w:rsidP="0086780E">
      <w:pPr>
        <w:numPr>
          <w:ilvl w:val="0"/>
          <w:numId w:val="69"/>
        </w:numPr>
        <w:ind w:left="0" w:right="-78" w:firstLine="567"/>
        <w:rPr>
          <w:color w:val="auto"/>
        </w:rPr>
      </w:pPr>
      <w:r w:rsidRPr="005333C3">
        <w:rPr>
          <w:b/>
          <w:i/>
          <w:color w:val="auto"/>
        </w:rPr>
        <w:t xml:space="preserve">не </w:t>
      </w:r>
      <w:r w:rsidRPr="005333C3">
        <w:rPr>
          <w:color w:val="auto"/>
        </w:rPr>
        <w:t xml:space="preserve">с глаголами; </w:t>
      </w:r>
    </w:p>
    <w:p w14:paraId="233260A5" w14:textId="77777777" w:rsidR="00C20E1E" w:rsidRPr="005333C3" w:rsidRDefault="00B04F32" w:rsidP="0086780E">
      <w:pPr>
        <w:numPr>
          <w:ilvl w:val="0"/>
          <w:numId w:val="69"/>
        </w:numPr>
        <w:ind w:left="0" w:right="-78" w:firstLine="567"/>
        <w:rPr>
          <w:color w:val="auto"/>
        </w:rPr>
      </w:pPr>
      <w:r w:rsidRPr="005333C3">
        <w:rPr>
          <w:color w:val="auto"/>
        </w:rPr>
        <w:t>мягкий знак после шипящих на конце глаголов в форме 2-го лица единственного числа (</w:t>
      </w:r>
      <w:r w:rsidRPr="005333C3">
        <w:rPr>
          <w:b/>
          <w:i/>
          <w:color w:val="auto"/>
        </w:rPr>
        <w:t>пишешь</w:t>
      </w:r>
      <w:r w:rsidRPr="005333C3">
        <w:rPr>
          <w:color w:val="auto"/>
        </w:rPr>
        <w:t xml:space="preserve">, </w:t>
      </w:r>
      <w:r w:rsidRPr="005333C3">
        <w:rPr>
          <w:b/>
          <w:i/>
          <w:color w:val="auto"/>
        </w:rPr>
        <w:t>учишь</w:t>
      </w:r>
      <w:r w:rsidRPr="005333C3">
        <w:rPr>
          <w:color w:val="auto"/>
        </w:rPr>
        <w:t xml:space="preserve">); </w:t>
      </w:r>
    </w:p>
    <w:p w14:paraId="5EB25E6D" w14:textId="77777777" w:rsidR="00C20E1E" w:rsidRPr="005333C3" w:rsidRDefault="00B04F32" w:rsidP="0086780E">
      <w:pPr>
        <w:numPr>
          <w:ilvl w:val="0"/>
          <w:numId w:val="69"/>
        </w:numPr>
        <w:ind w:left="0" w:right="-78" w:firstLine="567"/>
        <w:rPr>
          <w:color w:val="auto"/>
        </w:rPr>
      </w:pPr>
      <w:r w:rsidRPr="005333C3">
        <w:rPr>
          <w:color w:val="auto"/>
        </w:rPr>
        <w:t>мягкий знак в глаголах в сочетании -</w:t>
      </w:r>
      <w:r w:rsidRPr="005333C3">
        <w:rPr>
          <w:b/>
          <w:i/>
          <w:color w:val="auto"/>
        </w:rPr>
        <w:t>ться</w:t>
      </w:r>
      <w:r w:rsidRPr="005333C3">
        <w:rPr>
          <w:color w:val="auto"/>
        </w:rPr>
        <w:t xml:space="preserve">; </w:t>
      </w:r>
    </w:p>
    <w:p w14:paraId="7BDD562F" w14:textId="77777777" w:rsidR="00C20E1E" w:rsidRPr="005333C3" w:rsidRDefault="00B04F32" w:rsidP="0086780E">
      <w:pPr>
        <w:numPr>
          <w:ilvl w:val="0"/>
          <w:numId w:val="69"/>
        </w:numPr>
        <w:spacing w:after="33"/>
        <w:ind w:left="0" w:right="-78" w:firstLine="567"/>
        <w:rPr>
          <w:color w:val="auto"/>
        </w:rPr>
      </w:pPr>
      <w:r w:rsidRPr="005333C3">
        <w:rPr>
          <w:i/>
          <w:color w:val="auto"/>
        </w:rPr>
        <w:t>безударные личные окончания глаголов</w:t>
      </w:r>
      <w:r w:rsidRPr="005333C3">
        <w:rPr>
          <w:color w:val="auto"/>
        </w:rPr>
        <w:t xml:space="preserve">; </w:t>
      </w:r>
    </w:p>
    <w:p w14:paraId="75403A10" w14:textId="77777777" w:rsidR="00C20E1E" w:rsidRPr="005333C3" w:rsidRDefault="00B04F32" w:rsidP="0086780E">
      <w:pPr>
        <w:numPr>
          <w:ilvl w:val="0"/>
          <w:numId w:val="69"/>
        </w:numPr>
        <w:ind w:left="0" w:right="-78" w:firstLine="567"/>
        <w:rPr>
          <w:color w:val="auto"/>
        </w:rPr>
      </w:pPr>
      <w:r w:rsidRPr="005333C3">
        <w:rPr>
          <w:color w:val="auto"/>
        </w:rPr>
        <w:t xml:space="preserve">раздельное написание предлогов с другими словами; </w:t>
      </w:r>
    </w:p>
    <w:p w14:paraId="3C0074B8" w14:textId="77777777" w:rsidR="00C20E1E" w:rsidRPr="005333C3" w:rsidRDefault="00B04F32" w:rsidP="0086780E">
      <w:pPr>
        <w:numPr>
          <w:ilvl w:val="0"/>
          <w:numId w:val="69"/>
        </w:numPr>
        <w:ind w:left="0" w:right="-78" w:firstLine="567"/>
        <w:rPr>
          <w:color w:val="auto"/>
        </w:rPr>
      </w:pPr>
      <w:r w:rsidRPr="005333C3">
        <w:rPr>
          <w:color w:val="auto"/>
        </w:rPr>
        <w:t xml:space="preserve">знаки препинания в конце предложения: точка, вопросительный и восклицательный знаки; </w:t>
      </w:r>
    </w:p>
    <w:p w14:paraId="788A88E3" w14:textId="77777777" w:rsidR="00C20E1E" w:rsidRPr="005333C3" w:rsidRDefault="00B04F32" w:rsidP="0086780E">
      <w:pPr>
        <w:numPr>
          <w:ilvl w:val="0"/>
          <w:numId w:val="69"/>
        </w:numPr>
        <w:ind w:left="0" w:right="-78" w:firstLine="567"/>
        <w:rPr>
          <w:color w:val="auto"/>
        </w:rPr>
      </w:pPr>
      <w:r w:rsidRPr="005333C3">
        <w:rPr>
          <w:color w:val="auto"/>
        </w:rPr>
        <w:t xml:space="preserve">знаки препинания (запятая) в предложениях с однородными членами. </w:t>
      </w:r>
    </w:p>
    <w:p w14:paraId="75B268B1" w14:textId="77777777" w:rsidR="00C20E1E" w:rsidRPr="005333C3" w:rsidRDefault="00B04F32" w:rsidP="00715EFE">
      <w:pPr>
        <w:ind w:left="0" w:right="-78" w:firstLine="567"/>
        <w:rPr>
          <w:color w:val="auto"/>
        </w:rPr>
      </w:pPr>
      <w:r w:rsidRPr="005333C3">
        <w:rPr>
          <w:b/>
          <w:i/>
          <w:color w:val="auto"/>
        </w:rPr>
        <w:t>Развитие речи.</w:t>
      </w:r>
      <w:r w:rsidRPr="005333C3">
        <w:rPr>
          <w:b/>
          <w:color w:val="auto"/>
        </w:rPr>
        <w:t xml:space="preserve"> </w:t>
      </w:r>
      <w:r w:rsidRPr="005333C3">
        <w:rPr>
          <w:color w:val="auto"/>
        </w:rPr>
        <w:t xml:space="preserve">Осознание ситуации общения: с какой целью, с кем и где происходит общение. </w:t>
      </w:r>
    </w:p>
    <w:p w14:paraId="586754CC" w14:textId="77777777" w:rsidR="00C20E1E" w:rsidRPr="005333C3" w:rsidRDefault="00B04F32" w:rsidP="00715EFE">
      <w:pPr>
        <w:ind w:left="0" w:right="-78" w:firstLine="567"/>
        <w:rPr>
          <w:color w:val="auto"/>
        </w:rPr>
      </w:pPr>
      <w:r w:rsidRPr="005333C3">
        <w:rPr>
          <w:color w:val="auto"/>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Особенности речевого этикета в условиях общения с людьми, плохо владеющими русским языком. </w:t>
      </w:r>
    </w:p>
    <w:p w14:paraId="0F2CF1C0" w14:textId="77777777" w:rsidR="00C20E1E" w:rsidRPr="005333C3" w:rsidRDefault="00B04F32" w:rsidP="00715EFE">
      <w:pPr>
        <w:ind w:left="0" w:right="-78" w:firstLine="567"/>
        <w:rPr>
          <w:color w:val="auto"/>
        </w:rPr>
      </w:pPr>
      <w:r w:rsidRPr="005333C3">
        <w:rPr>
          <w:color w:val="auto"/>
        </w:rPr>
        <w:t xml:space="preserve">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 </w:t>
      </w:r>
    </w:p>
    <w:p w14:paraId="4A430BD8" w14:textId="77777777" w:rsidR="00C20E1E" w:rsidRPr="005333C3" w:rsidRDefault="00B04F32" w:rsidP="00715EFE">
      <w:pPr>
        <w:ind w:left="0" w:right="-78" w:firstLine="567"/>
        <w:rPr>
          <w:color w:val="auto"/>
        </w:rPr>
      </w:pPr>
      <w:r w:rsidRPr="005333C3">
        <w:rPr>
          <w:color w:val="auto"/>
        </w:rPr>
        <w:t xml:space="preserve">Текст. Признаки текста. Смысловое единство предложений в тексте. Заглавие текста. </w:t>
      </w:r>
    </w:p>
    <w:p w14:paraId="092A470C" w14:textId="77777777" w:rsidR="00C20E1E" w:rsidRPr="005333C3" w:rsidRDefault="00B04F32" w:rsidP="00715EFE">
      <w:pPr>
        <w:ind w:left="0" w:right="-78" w:firstLine="567"/>
        <w:rPr>
          <w:color w:val="auto"/>
        </w:rPr>
      </w:pPr>
      <w:r w:rsidRPr="005333C3">
        <w:rPr>
          <w:color w:val="auto"/>
        </w:rPr>
        <w:t xml:space="preserve">Последовательность предложений в тексте. </w:t>
      </w:r>
    </w:p>
    <w:p w14:paraId="35F44837" w14:textId="77777777" w:rsidR="00C20E1E" w:rsidRPr="005333C3" w:rsidRDefault="00B04F32" w:rsidP="00715EFE">
      <w:pPr>
        <w:ind w:left="0" w:right="-78" w:firstLine="567"/>
        <w:rPr>
          <w:color w:val="auto"/>
        </w:rPr>
      </w:pPr>
      <w:r w:rsidRPr="005333C3">
        <w:rPr>
          <w:color w:val="auto"/>
        </w:rPr>
        <w:t>Последовательность частей текста (</w:t>
      </w:r>
      <w:r w:rsidRPr="005333C3">
        <w:rPr>
          <w:i/>
          <w:color w:val="auto"/>
        </w:rPr>
        <w:t>абзацев</w:t>
      </w:r>
      <w:r w:rsidRPr="005333C3">
        <w:rPr>
          <w:color w:val="auto"/>
        </w:rPr>
        <w:t xml:space="preserve">). </w:t>
      </w:r>
    </w:p>
    <w:p w14:paraId="778329F0" w14:textId="77777777" w:rsidR="00C20E1E" w:rsidRPr="005333C3" w:rsidRDefault="00B04F32" w:rsidP="00715EFE">
      <w:pPr>
        <w:ind w:left="0" w:right="-78" w:firstLine="567"/>
        <w:rPr>
          <w:color w:val="auto"/>
        </w:rPr>
      </w:pPr>
      <w:r w:rsidRPr="005333C3">
        <w:rPr>
          <w:color w:val="auto"/>
        </w:rPr>
        <w:t>Комплексная работа над структурой текста: озаглавливание, корректирование порядка предложений и частей текста (</w:t>
      </w:r>
      <w:r w:rsidRPr="005333C3">
        <w:rPr>
          <w:i/>
          <w:color w:val="auto"/>
        </w:rPr>
        <w:t>абзацев</w:t>
      </w:r>
      <w:r w:rsidRPr="005333C3">
        <w:rPr>
          <w:color w:val="auto"/>
        </w:rPr>
        <w:t xml:space="preserve">). </w:t>
      </w:r>
    </w:p>
    <w:p w14:paraId="7DECD2B8" w14:textId="77777777" w:rsidR="00C20E1E" w:rsidRPr="005333C3" w:rsidRDefault="00B04F32" w:rsidP="00715EFE">
      <w:pPr>
        <w:ind w:left="0" w:right="-78" w:firstLine="567"/>
        <w:rPr>
          <w:color w:val="auto"/>
        </w:rPr>
      </w:pPr>
      <w:r w:rsidRPr="005333C3">
        <w:rPr>
          <w:color w:val="auto"/>
        </w:rPr>
        <w:t xml:space="preserve">План текста. Составление планов к данным текстам. </w:t>
      </w:r>
      <w:r w:rsidRPr="005333C3">
        <w:rPr>
          <w:i/>
          <w:color w:val="auto"/>
        </w:rPr>
        <w:t>Создание собственных текстов по предложенным планам</w:t>
      </w:r>
      <w:r w:rsidRPr="005333C3">
        <w:rPr>
          <w:color w:val="auto"/>
        </w:rPr>
        <w:t xml:space="preserve">. </w:t>
      </w:r>
    </w:p>
    <w:p w14:paraId="015CEAD6" w14:textId="77777777" w:rsidR="00C20E1E" w:rsidRPr="005333C3" w:rsidRDefault="00B04F32" w:rsidP="00715EFE">
      <w:pPr>
        <w:ind w:left="0" w:right="-78" w:firstLine="567"/>
        <w:rPr>
          <w:color w:val="auto"/>
        </w:rPr>
      </w:pPr>
      <w:r w:rsidRPr="005333C3">
        <w:rPr>
          <w:color w:val="auto"/>
        </w:rPr>
        <w:t xml:space="preserve">Типы текстов: описание, повествование, рассуждение, их особенности. </w:t>
      </w:r>
    </w:p>
    <w:p w14:paraId="64A9CF4F" w14:textId="77777777" w:rsidR="00C20E1E" w:rsidRPr="005333C3" w:rsidRDefault="00B04F32" w:rsidP="00715EFE">
      <w:pPr>
        <w:ind w:left="0" w:right="-78" w:firstLine="567"/>
        <w:rPr>
          <w:color w:val="auto"/>
        </w:rPr>
      </w:pPr>
      <w:r w:rsidRPr="005333C3">
        <w:rPr>
          <w:color w:val="auto"/>
        </w:rPr>
        <w:lastRenderedPageBreak/>
        <w:t xml:space="preserve">Знакомство с жанрами письма и поздравления. </w:t>
      </w:r>
    </w:p>
    <w:p w14:paraId="6182F30C" w14:textId="77777777" w:rsidR="00C20E1E" w:rsidRPr="005333C3" w:rsidRDefault="00B04F32" w:rsidP="00715EFE">
      <w:pPr>
        <w:ind w:left="0" w:right="-78" w:firstLine="567"/>
        <w:rPr>
          <w:color w:val="auto"/>
        </w:rPr>
      </w:pPr>
      <w:r w:rsidRPr="005333C3">
        <w:rPr>
          <w:color w:val="auto"/>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5333C3">
        <w:rPr>
          <w:i/>
          <w:color w:val="auto"/>
        </w:rPr>
        <w:t>использование в текстах синонимов и антонимов</w:t>
      </w:r>
      <w:r w:rsidRPr="005333C3">
        <w:rPr>
          <w:color w:val="auto"/>
        </w:rPr>
        <w:t xml:space="preserve">. </w:t>
      </w:r>
    </w:p>
    <w:p w14:paraId="77B3077F" w14:textId="77777777" w:rsidR="00C20E1E" w:rsidRPr="005333C3" w:rsidRDefault="00B04F32" w:rsidP="00715EFE">
      <w:pPr>
        <w:spacing w:after="9"/>
        <w:ind w:left="0" w:right="-78" w:firstLine="567"/>
        <w:rPr>
          <w:color w:val="auto"/>
        </w:rPr>
      </w:pPr>
      <w:r w:rsidRPr="005333C3">
        <w:rPr>
          <w:color w:val="auto"/>
        </w:rPr>
        <w:t xml:space="preserve">Знакомство с основными видами изложений и сочинений (без заучивания определений): </w:t>
      </w:r>
      <w:r w:rsidRPr="005333C3">
        <w:rPr>
          <w:i/>
          <w:color w:val="auto"/>
        </w:rPr>
        <w:t>изложения подробные и выборочные, изложения с элементами сочинения</w:t>
      </w:r>
      <w:r w:rsidRPr="005333C3">
        <w:rPr>
          <w:color w:val="auto"/>
        </w:rPr>
        <w:t xml:space="preserve">; </w:t>
      </w:r>
      <w:r w:rsidRPr="005333C3">
        <w:rPr>
          <w:i/>
          <w:color w:val="auto"/>
        </w:rPr>
        <w:t>сочинения</w:t>
      </w:r>
      <w:r w:rsidR="00AC2653" w:rsidRPr="005333C3">
        <w:rPr>
          <w:i/>
          <w:color w:val="auto"/>
        </w:rPr>
        <w:t>-</w:t>
      </w:r>
      <w:r w:rsidRPr="005333C3">
        <w:rPr>
          <w:i/>
          <w:color w:val="auto"/>
        </w:rPr>
        <w:t>повествования</w:t>
      </w:r>
      <w:r w:rsidRPr="005333C3">
        <w:rPr>
          <w:color w:val="auto"/>
        </w:rPr>
        <w:t xml:space="preserve">, </w:t>
      </w:r>
      <w:r w:rsidRPr="005333C3">
        <w:rPr>
          <w:i/>
          <w:color w:val="auto"/>
        </w:rPr>
        <w:t>сочинения-описания</w:t>
      </w:r>
      <w:r w:rsidRPr="005333C3">
        <w:rPr>
          <w:color w:val="auto"/>
        </w:rPr>
        <w:t xml:space="preserve">, </w:t>
      </w:r>
      <w:r w:rsidRPr="005333C3">
        <w:rPr>
          <w:i/>
          <w:color w:val="auto"/>
        </w:rPr>
        <w:t>сочинения-рассуждения</w:t>
      </w:r>
      <w:r w:rsidRPr="005333C3">
        <w:rPr>
          <w:color w:val="auto"/>
        </w:rPr>
        <w:t xml:space="preserve">. </w:t>
      </w:r>
    </w:p>
    <w:p w14:paraId="1507A09E" w14:textId="20B4452D" w:rsidR="00B43044" w:rsidRPr="005333C3" w:rsidRDefault="00B04F32" w:rsidP="00715EFE">
      <w:pPr>
        <w:spacing w:after="19" w:line="259" w:lineRule="auto"/>
        <w:ind w:left="0" w:right="-78" w:firstLine="567"/>
        <w:jc w:val="left"/>
        <w:rPr>
          <w:color w:val="auto"/>
        </w:rPr>
      </w:pPr>
      <w:r w:rsidRPr="005333C3">
        <w:rPr>
          <w:i/>
          <w:color w:val="auto"/>
        </w:rPr>
        <w:t xml:space="preserve">  </w:t>
      </w:r>
    </w:p>
    <w:p w14:paraId="60A98CA3" w14:textId="77777777" w:rsidR="00C20E1E" w:rsidRPr="005333C3" w:rsidRDefault="00B04F32" w:rsidP="00715EFE">
      <w:pPr>
        <w:spacing w:after="4" w:line="270" w:lineRule="auto"/>
        <w:ind w:left="0" w:right="-78" w:firstLine="567"/>
        <w:jc w:val="center"/>
        <w:rPr>
          <w:color w:val="auto"/>
        </w:rPr>
      </w:pPr>
      <w:r w:rsidRPr="005333C3">
        <w:rPr>
          <w:b/>
          <w:i/>
          <w:color w:val="auto"/>
        </w:rPr>
        <w:t xml:space="preserve">2.2.2.2. Литературное чтение. </w:t>
      </w:r>
    </w:p>
    <w:p w14:paraId="63852EBE" w14:textId="77777777" w:rsidR="00C20E1E" w:rsidRPr="005333C3" w:rsidRDefault="00B04F32" w:rsidP="00715EFE">
      <w:pPr>
        <w:spacing w:after="5" w:line="271" w:lineRule="auto"/>
        <w:ind w:left="0" w:right="-78" w:firstLine="567"/>
        <w:rPr>
          <w:color w:val="auto"/>
        </w:rPr>
      </w:pPr>
      <w:r w:rsidRPr="005333C3">
        <w:rPr>
          <w:b/>
          <w:i/>
          <w:color w:val="auto"/>
        </w:rPr>
        <w:t xml:space="preserve">Виды речевой и читательской деятельности </w:t>
      </w:r>
    </w:p>
    <w:p w14:paraId="075F0D96" w14:textId="77777777" w:rsidR="00C20E1E" w:rsidRPr="005333C3" w:rsidRDefault="00B04F32" w:rsidP="00715EFE">
      <w:pPr>
        <w:spacing w:after="5" w:line="271" w:lineRule="auto"/>
        <w:ind w:left="0" w:right="-78" w:firstLine="567"/>
        <w:rPr>
          <w:color w:val="auto"/>
        </w:rPr>
      </w:pPr>
      <w:r w:rsidRPr="005333C3">
        <w:rPr>
          <w:b/>
          <w:color w:val="auto"/>
        </w:rPr>
        <w:t>Аудирование (слушание)</w:t>
      </w:r>
      <w:r w:rsidRPr="005333C3">
        <w:rPr>
          <w:color w:val="auto"/>
        </w:rPr>
        <w:t xml:space="preserve"> </w:t>
      </w:r>
    </w:p>
    <w:p w14:paraId="6498EFCF" w14:textId="77777777" w:rsidR="00AC2653" w:rsidRPr="005333C3" w:rsidRDefault="00B04F32" w:rsidP="00715EFE">
      <w:pPr>
        <w:ind w:left="0" w:right="-78" w:firstLine="567"/>
        <w:rPr>
          <w:color w:val="auto"/>
        </w:rPr>
      </w:pPr>
      <w:r w:rsidRPr="005333C3">
        <w:rPr>
          <w:color w:val="auto"/>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14:paraId="5A34BA81" w14:textId="77777777" w:rsidR="00C20E1E" w:rsidRPr="005333C3" w:rsidRDefault="00B04F32" w:rsidP="00715EFE">
      <w:pPr>
        <w:ind w:left="0" w:right="-78" w:firstLine="567"/>
        <w:rPr>
          <w:color w:val="auto"/>
        </w:rPr>
      </w:pPr>
      <w:r w:rsidRPr="005333C3">
        <w:rPr>
          <w:b/>
          <w:i/>
          <w:color w:val="auto"/>
        </w:rPr>
        <w:t xml:space="preserve">Чтение </w:t>
      </w:r>
    </w:p>
    <w:p w14:paraId="33E3CCB1" w14:textId="77777777" w:rsidR="00C20E1E" w:rsidRPr="005333C3" w:rsidRDefault="00B04F32" w:rsidP="00715EFE">
      <w:pPr>
        <w:ind w:left="0" w:right="-78" w:firstLine="567"/>
        <w:rPr>
          <w:color w:val="auto"/>
        </w:rPr>
      </w:pPr>
      <w:r w:rsidRPr="005333C3">
        <w:rPr>
          <w:b/>
          <w:color w:val="auto"/>
        </w:rPr>
        <w:t xml:space="preserve">Чтение вслух. </w:t>
      </w:r>
      <w:r w:rsidRPr="005333C3">
        <w:rPr>
          <w:color w:val="auto"/>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14:paraId="4530765F" w14:textId="77777777" w:rsidR="00C20E1E" w:rsidRPr="005333C3" w:rsidRDefault="00B04F32" w:rsidP="00715EFE">
      <w:pPr>
        <w:ind w:left="0" w:right="-78" w:firstLine="567"/>
        <w:rPr>
          <w:color w:val="auto"/>
        </w:rPr>
      </w:pPr>
      <w:r w:rsidRPr="005333C3">
        <w:rPr>
          <w:b/>
          <w:color w:val="auto"/>
        </w:rPr>
        <w:t xml:space="preserve">Чтение про себя. </w:t>
      </w:r>
      <w:r w:rsidRPr="005333C3">
        <w:rPr>
          <w:color w:val="auto"/>
        </w:rPr>
        <w:t xml:space="preserve">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14:paraId="6F39ECB5" w14:textId="77777777" w:rsidR="00C20E1E" w:rsidRPr="005333C3" w:rsidRDefault="00B04F32" w:rsidP="00715EFE">
      <w:pPr>
        <w:ind w:left="0" w:right="-78" w:firstLine="567"/>
        <w:rPr>
          <w:color w:val="auto"/>
        </w:rPr>
      </w:pPr>
      <w:r w:rsidRPr="005333C3">
        <w:rPr>
          <w:b/>
          <w:color w:val="auto"/>
        </w:rPr>
        <w:t xml:space="preserve">Работа с разными видами текста. </w:t>
      </w:r>
      <w:r w:rsidRPr="005333C3">
        <w:rPr>
          <w:color w:val="auto"/>
        </w:rPr>
        <w:t xml:space="preserve">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w:t>
      </w:r>
    </w:p>
    <w:p w14:paraId="1C3ABF90" w14:textId="77777777" w:rsidR="00C20E1E" w:rsidRPr="005333C3" w:rsidRDefault="00B04F32" w:rsidP="00715EFE">
      <w:pPr>
        <w:ind w:left="0" w:right="-78" w:firstLine="567"/>
        <w:rPr>
          <w:color w:val="auto"/>
        </w:rPr>
      </w:pPr>
      <w:r w:rsidRPr="005333C3">
        <w:rPr>
          <w:color w:val="auto"/>
        </w:rPr>
        <w:t xml:space="preserve">Практическое освоение умения отличать текст от набора предложений. Прогнозирование содержания книги по её названию и оформлению. </w:t>
      </w:r>
    </w:p>
    <w:p w14:paraId="14D3A8B1" w14:textId="77777777" w:rsidR="00C20E1E" w:rsidRPr="005333C3" w:rsidRDefault="00B04F32" w:rsidP="00715EFE">
      <w:pPr>
        <w:ind w:left="0" w:right="-78" w:firstLine="567"/>
        <w:rPr>
          <w:color w:val="auto"/>
        </w:rPr>
      </w:pPr>
      <w:r w:rsidRPr="005333C3">
        <w:rPr>
          <w:color w:val="auto"/>
        </w:rPr>
        <w:t xml:space="preserve">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w:t>
      </w:r>
    </w:p>
    <w:p w14:paraId="16FB5CAE" w14:textId="77777777" w:rsidR="00C20E1E" w:rsidRPr="005333C3" w:rsidRDefault="00B04F32" w:rsidP="00715EFE">
      <w:pPr>
        <w:ind w:left="0" w:right="-78" w:firstLine="567"/>
        <w:rPr>
          <w:color w:val="auto"/>
        </w:rPr>
      </w:pPr>
      <w:r w:rsidRPr="005333C3">
        <w:rPr>
          <w:color w:val="auto"/>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14:paraId="441F3289" w14:textId="77777777" w:rsidR="00C20E1E" w:rsidRPr="005333C3" w:rsidRDefault="00B04F32" w:rsidP="00715EFE">
      <w:pPr>
        <w:ind w:left="0" w:right="-78" w:firstLine="567"/>
        <w:rPr>
          <w:color w:val="auto"/>
        </w:rPr>
      </w:pPr>
      <w:r w:rsidRPr="005333C3">
        <w:rPr>
          <w:b/>
          <w:color w:val="auto"/>
        </w:rPr>
        <w:t xml:space="preserve">Библиографическая культура. </w:t>
      </w:r>
      <w:r w:rsidRPr="005333C3">
        <w:rPr>
          <w:color w:val="auto"/>
        </w:rP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w:t>
      </w:r>
      <w:r w:rsidR="00AC2653" w:rsidRPr="005333C3">
        <w:rPr>
          <w:color w:val="auto"/>
        </w:rPr>
        <w:t>-</w:t>
      </w:r>
      <w:r w:rsidRPr="005333C3">
        <w:rPr>
          <w:color w:val="auto"/>
        </w:rPr>
        <w:t xml:space="preserve">иллюстративный материал). </w:t>
      </w:r>
    </w:p>
    <w:p w14:paraId="7BE29BDD" w14:textId="77777777" w:rsidR="00C20E1E" w:rsidRPr="005333C3" w:rsidRDefault="00B04F32" w:rsidP="00715EFE">
      <w:pPr>
        <w:ind w:left="0" w:right="-78" w:firstLine="567"/>
        <w:rPr>
          <w:color w:val="auto"/>
        </w:rPr>
      </w:pPr>
      <w:r w:rsidRPr="005333C3">
        <w:rPr>
          <w:color w:val="auto"/>
        </w:rP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компьютерные издания). </w:t>
      </w:r>
    </w:p>
    <w:p w14:paraId="3F827548" w14:textId="77777777" w:rsidR="00C20E1E" w:rsidRPr="005333C3" w:rsidRDefault="00B04F32" w:rsidP="00715EFE">
      <w:pPr>
        <w:ind w:left="0" w:right="-78" w:firstLine="567"/>
        <w:rPr>
          <w:color w:val="auto"/>
        </w:rPr>
      </w:pPr>
      <w:r w:rsidRPr="005333C3">
        <w:rPr>
          <w:color w:val="auto"/>
        </w:rPr>
        <w:t xml:space="preserve">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14:paraId="0ADA18B6" w14:textId="77777777" w:rsidR="00C20E1E" w:rsidRPr="005333C3" w:rsidRDefault="00B04F32" w:rsidP="00715EFE">
      <w:pPr>
        <w:ind w:left="0" w:right="-78" w:firstLine="567"/>
        <w:rPr>
          <w:color w:val="auto"/>
        </w:rPr>
      </w:pPr>
      <w:r w:rsidRPr="005333C3">
        <w:rPr>
          <w:b/>
          <w:color w:val="auto"/>
        </w:rPr>
        <w:t xml:space="preserve">Работа с текстом художественного произведения. </w:t>
      </w:r>
      <w:r w:rsidRPr="005333C3">
        <w:rPr>
          <w:color w:val="auto"/>
        </w:rPr>
        <w:t xml:space="preserve">Понимание заглавия произведения, его адекватное соотношение с содержанием. Определение особенностей художественного текста: </w:t>
      </w:r>
      <w:r w:rsidRPr="005333C3">
        <w:rPr>
          <w:color w:val="auto"/>
        </w:rPr>
        <w:lastRenderedPageBreak/>
        <w:t xml:space="preserve">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14:paraId="6BF2B184" w14:textId="77777777" w:rsidR="00C20E1E" w:rsidRPr="005333C3" w:rsidRDefault="00B04F32" w:rsidP="00715EFE">
      <w:pPr>
        <w:ind w:left="0" w:right="-78" w:firstLine="567"/>
        <w:rPr>
          <w:color w:val="auto"/>
        </w:rPr>
      </w:pPr>
      <w:r w:rsidRPr="005333C3">
        <w:rPr>
          <w:color w:val="auto"/>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14:paraId="58910605" w14:textId="77777777" w:rsidR="00C20E1E" w:rsidRPr="005333C3" w:rsidRDefault="00B04F32" w:rsidP="00715EFE">
      <w:pPr>
        <w:ind w:left="0" w:right="-78" w:firstLine="567"/>
        <w:rPr>
          <w:color w:val="auto"/>
        </w:rPr>
      </w:pPr>
      <w:r w:rsidRPr="005333C3">
        <w:rPr>
          <w:color w:val="auto"/>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w:t>
      </w:r>
    </w:p>
    <w:p w14:paraId="4EA0CB67" w14:textId="77777777" w:rsidR="00C20E1E" w:rsidRPr="005333C3" w:rsidRDefault="00B04F32" w:rsidP="00715EFE">
      <w:pPr>
        <w:ind w:left="0" w:right="-78" w:firstLine="567"/>
        <w:rPr>
          <w:color w:val="auto"/>
        </w:rPr>
      </w:pPr>
      <w:r w:rsidRPr="005333C3">
        <w:rPr>
          <w:color w:val="auto"/>
        </w:rPr>
        <w:t xml:space="preserve">Характеристика героя произведения. Портрет, характер героя, выраженные через поступки и речь. </w:t>
      </w:r>
    </w:p>
    <w:p w14:paraId="09A8033E" w14:textId="77777777" w:rsidR="00C20E1E" w:rsidRPr="005333C3" w:rsidRDefault="00B04F32" w:rsidP="00715EFE">
      <w:pPr>
        <w:ind w:left="0" w:right="-78" w:firstLine="567"/>
        <w:rPr>
          <w:color w:val="auto"/>
        </w:rPr>
      </w:pPr>
      <w:r w:rsidRPr="005333C3">
        <w:rPr>
          <w:color w:val="auto"/>
        </w:rPr>
        <w:t xml:space="preserve">Освоение разных видов пересказа художественного текста: подробный, выборочный и краткий (передача основных мыслей). </w:t>
      </w:r>
    </w:p>
    <w:p w14:paraId="0D910651" w14:textId="77777777" w:rsidR="00C20E1E" w:rsidRPr="005333C3" w:rsidRDefault="00B04F32" w:rsidP="00715EFE">
      <w:pPr>
        <w:ind w:left="0" w:right="-78" w:firstLine="567"/>
        <w:rPr>
          <w:color w:val="auto"/>
        </w:rPr>
      </w:pPr>
      <w:r w:rsidRPr="005333C3">
        <w:rPr>
          <w:color w:val="auto"/>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14:paraId="0FAC0C06" w14:textId="77777777" w:rsidR="00C20E1E" w:rsidRPr="005333C3" w:rsidRDefault="00B04F32" w:rsidP="00715EFE">
      <w:pPr>
        <w:ind w:left="0" w:right="-78" w:firstLine="567"/>
        <w:rPr>
          <w:color w:val="auto"/>
        </w:rPr>
      </w:pPr>
      <w:r w:rsidRPr="005333C3">
        <w:rPr>
          <w:color w:val="auto"/>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14:paraId="5655F74E" w14:textId="77777777" w:rsidR="00C20E1E" w:rsidRPr="005333C3" w:rsidRDefault="00B04F32" w:rsidP="00715EFE">
      <w:pPr>
        <w:spacing w:after="5" w:line="271" w:lineRule="auto"/>
        <w:ind w:left="0" w:right="-78" w:firstLine="567"/>
        <w:rPr>
          <w:color w:val="auto"/>
        </w:rPr>
      </w:pPr>
      <w:r w:rsidRPr="005333C3">
        <w:rPr>
          <w:b/>
          <w:color w:val="auto"/>
        </w:rPr>
        <w:t>Работа с учебными и научно-популярными текстами.</w:t>
      </w:r>
      <w:r w:rsidRPr="005333C3">
        <w:rPr>
          <w:color w:val="auto"/>
        </w:rPr>
        <w:t xml:space="preserve"> </w:t>
      </w:r>
    </w:p>
    <w:p w14:paraId="3AFD3CDC" w14:textId="77777777" w:rsidR="00C20E1E" w:rsidRPr="005333C3" w:rsidRDefault="00B04F32" w:rsidP="00715EFE">
      <w:pPr>
        <w:ind w:left="0" w:right="-78" w:firstLine="567"/>
        <w:rPr>
          <w:color w:val="auto"/>
        </w:rPr>
      </w:pPr>
      <w:r w:rsidRPr="005333C3">
        <w:rPr>
          <w:color w:val="auto"/>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14:paraId="20148F60" w14:textId="77777777" w:rsidR="00C20E1E" w:rsidRPr="005333C3" w:rsidRDefault="00B04F32" w:rsidP="00715EFE">
      <w:pPr>
        <w:spacing w:after="5" w:line="271" w:lineRule="auto"/>
        <w:ind w:left="0" w:right="-78" w:firstLine="567"/>
        <w:rPr>
          <w:color w:val="auto"/>
        </w:rPr>
      </w:pPr>
      <w:r w:rsidRPr="005333C3">
        <w:rPr>
          <w:b/>
          <w:i/>
          <w:color w:val="auto"/>
        </w:rPr>
        <w:t>Говорение (культура речевого общения)</w:t>
      </w:r>
      <w:r w:rsidRPr="005333C3">
        <w:rPr>
          <w:color w:val="auto"/>
        </w:rPr>
        <w:t xml:space="preserve"> </w:t>
      </w:r>
    </w:p>
    <w:p w14:paraId="4FCD2C57" w14:textId="77777777" w:rsidR="00C20E1E" w:rsidRPr="005333C3" w:rsidRDefault="00B04F32" w:rsidP="00715EFE">
      <w:pPr>
        <w:ind w:left="0" w:right="-78" w:firstLine="567"/>
        <w:rPr>
          <w:color w:val="auto"/>
        </w:rPr>
      </w:pPr>
      <w:r w:rsidRPr="005333C3">
        <w:rPr>
          <w:color w:val="auto"/>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w:t>
      </w:r>
    </w:p>
    <w:p w14:paraId="0D2AF6FA" w14:textId="77777777" w:rsidR="00C20E1E" w:rsidRPr="005333C3" w:rsidRDefault="00B04F32" w:rsidP="00715EFE">
      <w:pPr>
        <w:ind w:left="0" w:right="-78" w:firstLine="567"/>
        <w:rPr>
          <w:color w:val="auto"/>
        </w:rPr>
      </w:pPr>
      <w:r w:rsidRPr="005333C3">
        <w:rPr>
          <w:color w:val="auto"/>
        </w:rPr>
        <w:t xml:space="preserve">Работа со словом (распознавать прямое и переносное значения слов, их многозначность), целенаправленное пополнение активного словарного запаса. </w:t>
      </w:r>
    </w:p>
    <w:p w14:paraId="4451817A" w14:textId="77777777" w:rsidR="00C20E1E" w:rsidRPr="005333C3" w:rsidRDefault="00B04F32" w:rsidP="00715EFE">
      <w:pPr>
        <w:ind w:left="0" w:right="-78" w:firstLine="567"/>
        <w:rPr>
          <w:color w:val="auto"/>
        </w:rPr>
      </w:pPr>
      <w:r w:rsidRPr="005333C3">
        <w:rPr>
          <w:color w:val="auto"/>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w:t>
      </w:r>
      <w:r w:rsidRPr="005333C3">
        <w:rPr>
          <w:color w:val="auto"/>
        </w:rPr>
        <w:lastRenderedPageBreak/>
        <w:t xml:space="preserve">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w:t>
      </w:r>
    </w:p>
    <w:p w14:paraId="05E1090E" w14:textId="77777777" w:rsidR="00C20E1E" w:rsidRPr="005333C3" w:rsidRDefault="00B04F32" w:rsidP="00715EFE">
      <w:pPr>
        <w:ind w:left="0" w:right="-78" w:firstLine="567"/>
        <w:rPr>
          <w:color w:val="auto"/>
        </w:rPr>
      </w:pPr>
      <w:r w:rsidRPr="005333C3">
        <w:rPr>
          <w:color w:val="auto"/>
        </w:rP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14:paraId="2525087F" w14:textId="77777777" w:rsidR="00C20E1E" w:rsidRPr="005333C3" w:rsidRDefault="00B04F32" w:rsidP="00715EFE">
      <w:pPr>
        <w:spacing w:after="5" w:line="271" w:lineRule="auto"/>
        <w:ind w:left="0" w:right="-78" w:firstLine="567"/>
        <w:rPr>
          <w:color w:val="auto"/>
        </w:rPr>
      </w:pPr>
      <w:r w:rsidRPr="005333C3">
        <w:rPr>
          <w:b/>
          <w:i/>
          <w:color w:val="auto"/>
        </w:rPr>
        <w:t xml:space="preserve">Письмо (культура письменной речи) </w:t>
      </w:r>
    </w:p>
    <w:p w14:paraId="18C3C2A3" w14:textId="77777777" w:rsidR="00C20E1E" w:rsidRPr="005333C3" w:rsidRDefault="00B04F32" w:rsidP="00715EFE">
      <w:pPr>
        <w:ind w:left="0" w:right="-78" w:firstLine="567"/>
        <w:rPr>
          <w:color w:val="auto"/>
        </w:rPr>
      </w:pPr>
      <w:r w:rsidRPr="005333C3">
        <w:rPr>
          <w:color w:val="auto"/>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 </w:t>
      </w:r>
    </w:p>
    <w:p w14:paraId="290E9A2B" w14:textId="77777777" w:rsidR="00C20E1E" w:rsidRPr="005333C3" w:rsidRDefault="00B04F32" w:rsidP="00715EFE">
      <w:pPr>
        <w:spacing w:after="5" w:line="271" w:lineRule="auto"/>
        <w:ind w:left="0" w:right="-78" w:firstLine="567"/>
        <w:rPr>
          <w:color w:val="auto"/>
        </w:rPr>
      </w:pPr>
      <w:r w:rsidRPr="005333C3">
        <w:rPr>
          <w:b/>
          <w:i/>
          <w:color w:val="auto"/>
        </w:rPr>
        <w:t xml:space="preserve">Круг детского чтения </w:t>
      </w:r>
    </w:p>
    <w:p w14:paraId="303D2AE1" w14:textId="77777777" w:rsidR="00C20E1E" w:rsidRPr="005333C3" w:rsidRDefault="00B04F32" w:rsidP="00715EFE">
      <w:pPr>
        <w:ind w:left="0" w:right="-78" w:firstLine="567"/>
        <w:rPr>
          <w:color w:val="auto"/>
        </w:rPr>
      </w:pPr>
      <w:r w:rsidRPr="005333C3">
        <w:rPr>
          <w:color w:val="auto"/>
        </w:rPr>
        <w:t xml:space="preserve">Произведения устного народного творчества разных народов России. Произведения классиков отечественной литературы XIX– 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w:t>
      </w:r>
    </w:p>
    <w:p w14:paraId="35A2C99D" w14:textId="77777777" w:rsidR="00C20E1E" w:rsidRPr="005333C3" w:rsidRDefault="00B04F32" w:rsidP="00715EFE">
      <w:pPr>
        <w:ind w:left="0" w:right="-78" w:firstLine="567"/>
        <w:rPr>
          <w:color w:val="auto"/>
        </w:rPr>
      </w:pPr>
      <w:r w:rsidRPr="005333C3">
        <w:rPr>
          <w:color w:val="auto"/>
        </w:rP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14:paraId="411D57A3" w14:textId="77777777" w:rsidR="00C20E1E" w:rsidRPr="005333C3" w:rsidRDefault="00B04F32" w:rsidP="00715EFE">
      <w:pPr>
        <w:ind w:left="0" w:right="-78" w:firstLine="567"/>
        <w:rPr>
          <w:color w:val="auto"/>
        </w:rPr>
      </w:pPr>
      <w:r w:rsidRPr="005333C3">
        <w:rPr>
          <w:color w:val="auto"/>
        </w:rPr>
        <w:t xml:space="preserve">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r w:rsidRPr="005333C3">
        <w:rPr>
          <w:b/>
          <w:i/>
          <w:color w:val="auto"/>
        </w:rPr>
        <w:t>Литературоведческая пропедевтика (практическое освоение)</w:t>
      </w:r>
      <w:r w:rsidRPr="005333C3">
        <w:rPr>
          <w:color w:val="auto"/>
        </w:rPr>
        <w:t xml:space="preserve"> </w:t>
      </w:r>
    </w:p>
    <w:p w14:paraId="1DB7EC9F" w14:textId="77777777" w:rsidR="00C20E1E" w:rsidRPr="005333C3" w:rsidRDefault="00B04F32" w:rsidP="00715EFE">
      <w:pPr>
        <w:ind w:left="0" w:right="-78" w:firstLine="567"/>
        <w:rPr>
          <w:color w:val="auto"/>
        </w:rPr>
      </w:pPr>
      <w:r w:rsidRPr="005333C3">
        <w:rPr>
          <w:color w:val="auto"/>
        </w:rP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14:paraId="33FD5286" w14:textId="77777777" w:rsidR="00C20E1E" w:rsidRPr="005333C3" w:rsidRDefault="00B04F32" w:rsidP="00715EFE">
      <w:pPr>
        <w:ind w:left="0" w:right="-78" w:firstLine="567"/>
        <w:rPr>
          <w:color w:val="auto"/>
        </w:rPr>
      </w:pPr>
      <w:r w:rsidRPr="005333C3">
        <w:rPr>
          <w:color w:val="auto"/>
        </w:rP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
    <w:p w14:paraId="1853B274" w14:textId="77777777" w:rsidR="00C20E1E" w:rsidRPr="005333C3" w:rsidRDefault="00B04F32" w:rsidP="00715EFE">
      <w:pPr>
        <w:ind w:left="0" w:right="-78" w:firstLine="567"/>
        <w:rPr>
          <w:color w:val="auto"/>
        </w:rPr>
      </w:pPr>
      <w:r w:rsidRPr="005333C3">
        <w:rPr>
          <w:color w:val="auto"/>
        </w:rP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
    <w:p w14:paraId="5DF1C276" w14:textId="77777777" w:rsidR="00C20E1E" w:rsidRPr="005333C3" w:rsidRDefault="00B04F32" w:rsidP="00715EFE">
      <w:pPr>
        <w:ind w:left="0" w:right="-78" w:firstLine="567"/>
        <w:rPr>
          <w:color w:val="auto"/>
        </w:rPr>
      </w:pPr>
      <w:r w:rsidRPr="005333C3">
        <w:rPr>
          <w:color w:val="auto"/>
        </w:rPr>
        <w:t xml:space="preserve">Прозаическая и стихотворная речь: узнавание, различение, выделение особенностей стихотворного произведения (ритм, рифма). </w:t>
      </w:r>
    </w:p>
    <w:p w14:paraId="1EBE1D29" w14:textId="77777777" w:rsidR="00C20E1E" w:rsidRPr="005333C3" w:rsidRDefault="00B04F32" w:rsidP="00715EFE">
      <w:pPr>
        <w:ind w:left="0" w:right="-78" w:firstLine="567"/>
        <w:rPr>
          <w:color w:val="auto"/>
        </w:rPr>
      </w:pPr>
      <w:r w:rsidRPr="005333C3">
        <w:rPr>
          <w:color w:val="auto"/>
        </w:rPr>
        <w:t xml:space="preserve">Фольклор и авторские художественные произведения (различение). </w:t>
      </w:r>
    </w:p>
    <w:p w14:paraId="7E715DC5" w14:textId="77777777" w:rsidR="00C20E1E" w:rsidRPr="005333C3" w:rsidRDefault="00B04F32" w:rsidP="00715EFE">
      <w:pPr>
        <w:ind w:left="0" w:right="-78" w:firstLine="567"/>
        <w:rPr>
          <w:color w:val="auto"/>
        </w:rPr>
      </w:pPr>
      <w:r w:rsidRPr="005333C3">
        <w:rPr>
          <w:color w:val="auto"/>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w:t>
      </w:r>
    </w:p>
    <w:p w14:paraId="5E275164" w14:textId="77777777" w:rsidR="00C20E1E" w:rsidRPr="005333C3" w:rsidRDefault="00B04F32" w:rsidP="00715EFE">
      <w:pPr>
        <w:ind w:left="0" w:right="-78" w:firstLine="567"/>
        <w:rPr>
          <w:color w:val="auto"/>
        </w:rPr>
      </w:pPr>
      <w:r w:rsidRPr="005333C3">
        <w:rPr>
          <w:color w:val="auto"/>
        </w:rPr>
        <w:t xml:space="preserve">Рассказ, стихотворение, басня – общее представление о жанре, особенностях построения и выразительных средствах. </w:t>
      </w:r>
    </w:p>
    <w:p w14:paraId="256A48DD" w14:textId="77777777" w:rsidR="00C20E1E" w:rsidRPr="005333C3" w:rsidRDefault="00B04F32" w:rsidP="00715EFE">
      <w:pPr>
        <w:spacing w:after="5" w:line="271" w:lineRule="auto"/>
        <w:ind w:left="0" w:right="-78" w:firstLine="567"/>
        <w:rPr>
          <w:color w:val="auto"/>
        </w:rPr>
      </w:pPr>
      <w:r w:rsidRPr="005333C3">
        <w:rPr>
          <w:b/>
          <w:i/>
          <w:color w:val="auto"/>
        </w:rPr>
        <w:t xml:space="preserve">    Творческая деятельность обучающихся (на основе литературных произведений) </w:t>
      </w:r>
    </w:p>
    <w:p w14:paraId="797A1076" w14:textId="77777777" w:rsidR="00C20E1E" w:rsidRPr="005333C3" w:rsidRDefault="00B04F32" w:rsidP="00715EFE">
      <w:pPr>
        <w:ind w:left="0" w:right="-78" w:firstLine="567"/>
        <w:rPr>
          <w:color w:val="auto"/>
        </w:rPr>
      </w:pPr>
      <w:r w:rsidRPr="005333C3">
        <w:rPr>
          <w:color w:val="auto"/>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5333C3">
        <w:rPr>
          <w:i/>
          <w:color w:val="auto"/>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5333C3">
        <w:rPr>
          <w:color w:val="auto"/>
        </w:rPr>
        <w:t xml:space="preserve">. </w:t>
      </w:r>
    </w:p>
    <w:p w14:paraId="5AD67853" w14:textId="77777777" w:rsidR="00C20E1E" w:rsidRPr="005333C3" w:rsidRDefault="00B04F32" w:rsidP="00715EFE">
      <w:pPr>
        <w:spacing w:after="48" w:line="259" w:lineRule="auto"/>
        <w:ind w:left="0" w:right="-78" w:firstLine="567"/>
        <w:jc w:val="left"/>
        <w:rPr>
          <w:color w:val="auto"/>
        </w:rPr>
      </w:pPr>
      <w:r w:rsidRPr="005333C3">
        <w:rPr>
          <w:b/>
          <w:color w:val="auto"/>
        </w:rPr>
        <w:t xml:space="preserve"> </w:t>
      </w:r>
      <w:r w:rsidRPr="005333C3">
        <w:rPr>
          <w:color w:val="auto"/>
        </w:rPr>
        <w:t xml:space="preserve"> </w:t>
      </w:r>
    </w:p>
    <w:p w14:paraId="70D2F2EC" w14:textId="77777777" w:rsidR="00C20E1E" w:rsidRPr="005333C3" w:rsidRDefault="00B04F32" w:rsidP="00715EFE">
      <w:pPr>
        <w:pStyle w:val="4"/>
        <w:ind w:left="0" w:right="-78" w:firstLine="567"/>
        <w:rPr>
          <w:color w:val="auto"/>
        </w:rPr>
      </w:pPr>
      <w:r w:rsidRPr="005333C3">
        <w:rPr>
          <w:color w:val="auto"/>
        </w:rPr>
        <w:lastRenderedPageBreak/>
        <w:t xml:space="preserve">2.2.2.3. Родной язык (русский)   </w:t>
      </w:r>
    </w:p>
    <w:p w14:paraId="67BE41B7" w14:textId="77777777" w:rsidR="0057393F" w:rsidRPr="005333C3" w:rsidRDefault="00B04F32" w:rsidP="0036598F">
      <w:pPr>
        <w:spacing w:after="0" w:line="276" w:lineRule="auto"/>
        <w:ind w:left="0" w:firstLine="567"/>
        <w:rPr>
          <w:color w:val="auto"/>
        </w:rPr>
      </w:pPr>
      <w:r w:rsidRPr="005333C3">
        <w:rPr>
          <w:color w:val="auto"/>
        </w:rPr>
        <w:t>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w:t>
      </w:r>
      <w:r w:rsidR="0036598F" w:rsidRPr="005333C3">
        <w:rPr>
          <w:color w:val="auto"/>
        </w:rPr>
        <w:t xml:space="preserve">е содержательные </w:t>
      </w:r>
      <w:r w:rsidR="0036598F" w:rsidRPr="005333C3">
        <w:rPr>
          <w:color w:val="auto"/>
        </w:rPr>
        <w:tab/>
        <w:t xml:space="preserve">линии </w:t>
      </w:r>
      <w:r w:rsidRPr="005333C3">
        <w:rPr>
          <w:color w:val="auto"/>
        </w:rPr>
        <w:t xml:space="preserve">настоящей </w:t>
      </w:r>
      <w:r w:rsidRPr="005333C3">
        <w:rPr>
          <w:color w:val="auto"/>
        </w:rPr>
        <w:tab/>
        <w:t xml:space="preserve">программы </w:t>
      </w:r>
      <w:r w:rsidRPr="005333C3">
        <w:rPr>
          <w:color w:val="auto"/>
        </w:rPr>
        <w:tab/>
        <w:t xml:space="preserve">соотносятся </w:t>
      </w:r>
      <w:r w:rsidRPr="005333C3">
        <w:rPr>
          <w:color w:val="auto"/>
        </w:rPr>
        <w:tab/>
        <w:t xml:space="preserve">с </w:t>
      </w:r>
      <w:r w:rsidRPr="005333C3">
        <w:rPr>
          <w:color w:val="auto"/>
        </w:rPr>
        <w:tab/>
        <w:t xml:space="preserve">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 </w:t>
      </w:r>
    </w:p>
    <w:p w14:paraId="08EBFE99" w14:textId="77777777" w:rsidR="00C20E1E" w:rsidRPr="005333C3" w:rsidRDefault="00B04F32" w:rsidP="0036598F">
      <w:pPr>
        <w:spacing w:after="0" w:line="276" w:lineRule="auto"/>
        <w:ind w:left="0" w:firstLine="567"/>
        <w:rPr>
          <w:color w:val="auto"/>
        </w:rPr>
      </w:pPr>
      <w:r w:rsidRPr="005333C3">
        <w:rPr>
          <w:color w:val="auto"/>
        </w:rPr>
        <w:t xml:space="preserve">  </w:t>
      </w:r>
      <w:r w:rsidR="00AC2653" w:rsidRPr="005333C3">
        <w:rPr>
          <w:color w:val="auto"/>
        </w:rPr>
        <w:t>Ц</w:t>
      </w:r>
      <w:r w:rsidRPr="005333C3">
        <w:rPr>
          <w:b/>
          <w:color w:val="auto"/>
        </w:rPr>
        <w:t>елевыми установками</w:t>
      </w:r>
      <w:r w:rsidRPr="005333C3">
        <w:rPr>
          <w:color w:val="auto"/>
        </w:rPr>
        <w:t xml:space="preserve"> данного курса являются:   </w:t>
      </w:r>
    </w:p>
    <w:p w14:paraId="6092E362" w14:textId="77777777" w:rsidR="0057393F" w:rsidRPr="005333C3" w:rsidRDefault="0057393F" w:rsidP="0036598F">
      <w:pPr>
        <w:numPr>
          <w:ilvl w:val="0"/>
          <w:numId w:val="70"/>
        </w:numPr>
        <w:spacing w:after="0" w:line="276" w:lineRule="auto"/>
        <w:ind w:left="0" w:firstLine="567"/>
        <w:rPr>
          <w:color w:val="auto"/>
        </w:rPr>
      </w:pPr>
      <w:r w:rsidRPr="005333C3">
        <w:rPr>
          <w:color w:val="auto"/>
        </w:rPr>
        <w:t xml:space="preserve">совершенствование у младших школьников как носителей языка </w:t>
      </w:r>
      <w:r w:rsidR="00B04F32" w:rsidRPr="005333C3">
        <w:rPr>
          <w:color w:val="auto"/>
        </w:rPr>
        <w:t xml:space="preserve">способности ориентироваться в пространстве языка и речи, развитие языковой интуиции; </w:t>
      </w:r>
    </w:p>
    <w:p w14:paraId="7E2A2274" w14:textId="77777777" w:rsidR="00C20E1E" w:rsidRPr="005333C3" w:rsidRDefault="00B04F32" w:rsidP="0036598F">
      <w:pPr>
        <w:numPr>
          <w:ilvl w:val="0"/>
          <w:numId w:val="70"/>
        </w:numPr>
        <w:spacing w:after="0" w:line="276" w:lineRule="auto"/>
        <w:ind w:left="0" w:firstLine="567"/>
        <w:rPr>
          <w:color w:val="auto"/>
        </w:rPr>
      </w:pPr>
      <w:r w:rsidRPr="005333C3">
        <w:rPr>
          <w:color w:val="auto"/>
        </w:rPr>
        <w:t xml:space="preserve">изучение исторических фактов развития языка;   </w:t>
      </w:r>
    </w:p>
    <w:p w14:paraId="3178C603" w14:textId="77777777" w:rsidR="00C20E1E" w:rsidRPr="005333C3" w:rsidRDefault="00B04F32" w:rsidP="0036598F">
      <w:pPr>
        <w:numPr>
          <w:ilvl w:val="0"/>
          <w:numId w:val="70"/>
        </w:numPr>
        <w:spacing w:after="0" w:line="276" w:lineRule="auto"/>
        <w:ind w:left="0" w:firstLine="567"/>
        <w:rPr>
          <w:color w:val="auto"/>
        </w:rPr>
      </w:pPr>
      <w:r w:rsidRPr="005333C3">
        <w:rPr>
          <w:color w:val="auto"/>
        </w:rPr>
        <w:t xml:space="preserve">расширение представлений о различных методах познания языка (учебное лингвистическое мини-исследование, проект, наблюдение, анализ и т. п.);   </w:t>
      </w:r>
    </w:p>
    <w:p w14:paraId="01511CF6" w14:textId="77777777" w:rsidR="00C20E1E" w:rsidRPr="005333C3" w:rsidRDefault="00B04F32" w:rsidP="0036598F">
      <w:pPr>
        <w:numPr>
          <w:ilvl w:val="0"/>
          <w:numId w:val="70"/>
        </w:numPr>
        <w:spacing w:after="0" w:line="276" w:lineRule="auto"/>
        <w:ind w:left="0" w:firstLine="567"/>
        <w:rPr>
          <w:color w:val="auto"/>
        </w:rPr>
      </w:pPr>
      <w:r w:rsidRPr="005333C3">
        <w:rPr>
          <w:color w:val="auto"/>
        </w:rPr>
        <w:t xml:space="preserve">включение обучающихся в практическую речевую деятельность.  </w:t>
      </w:r>
    </w:p>
    <w:p w14:paraId="1FD0C1DE" w14:textId="77777777" w:rsidR="00C20E1E" w:rsidRPr="005333C3" w:rsidRDefault="00B04F32" w:rsidP="0036598F">
      <w:pPr>
        <w:spacing w:after="0" w:line="276" w:lineRule="auto"/>
        <w:ind w:left="0" w:firstLine="567"/>
        <w:rPr>
          <w:color w:val="auto"/>
        </w:rPr>
      </w:pPr>
      <w:r w:rsidRPr="005333C3">
        <w:rPr>
          <w:color w:val="auto"/>
        </w:rPr>
        <w:t xml:space="preserve">В соответствии с этим в программе выделяются следующие блоки:  </w:t>
      </w:r>
    </w:p>
    <w:p w14:paraId="26AA137B" w14:textId="77777777" w:rsidR="00C20E1E" w:rsidRPr="005333C3" w:rsidRDefault="00B04F32" w:rsidP="00C675E0">
      <w:pPr>
        <w:ind w:left="0" w:right="-78" w:firstLine="567"/>
        <w:rPr>
          <w:color w:val="auto"/>
        </w:rPr>
      </w:pPr>
      <w:r w:rsidRPr="005333C3">
        <w:rPr>
          <w:b/>
          <w:color w:val="auto"/>
        </w:rPr>
        <w:t>Первый блок – «Русский язык: прошлое и настоящее»</w:t>
      </w:r>
      <w:r w:rsidRPr="005333C3">
        <w:rPr>
          <w:color w:val="auto"/>
        </w:rPr>
        <w:t xml:space="preserve">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w:t>
      </w:r>
      <w:r w:rsidR="0057393F" w:rsidRPr="005333C3">
        <w:rPr>
          <w:color w:val="auto"/>
        </w:rPr>
        <w:t>-</w:t>
      </w:r>
      <w:r w:rsidRPr="005333C3">
        <w:rPr>
          <w:color w:val="auto"/>
        </w:rPr>
        <w:t xml:space="preserve">культурной специфике русского языка, об общем и специфическом в языках и культурах русского и других народов России и мира.   </w:t>
      </w:r>
    </w:p>
    <w:p w14:paraId="65BA0CA4" w14:textId="77777777" w:rsidR="00C20E1E" w:rsidRPr="005333C3" w:rsidRDefault="00B04F32" w:rsidP="00C675E0">
      <w:pPr>
        <w:ind w:left="0" w:right="-78" w:firstLine="567"/>
        <w:rPr>
          <w:color w:val="auto"/>
        </w:rPr>
      </w:pPr>
      <w:r w:rsidRPr="005333C3">
        <w:rPr>
          <w:b/>
          <w:color w:val="auto"/>
        </w:rPr>
        <w:t>Второй блок – «Язык в действии»</w:t>
      </w:r>
      <w:r w:rsidRPr="005333C3">
        <w:rPr>
          <w:color w:val="auto"/>
        </w:rPr>
        <w:t xml:space="preserve">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14:paraId="2D83E58E" w14:textId="77777777" w:rsidR="00C20E1E" w:rsidRPr="005333C3" w:rsidRDefault="00B04F32" w:rsidP="00C675E0">
      <w:pPr>
        <w:ind w:left="0" w:right="-78" w:firstLine="567"/>
        <w:rPr>
          <w:color w:val="auto"/>
        </w:rPr>
      </w:pPr>
      <w:r w:rsidRPr="005333C3">
        <w:rPr>
          <w:b/>
          <w:color w:val="auto"/>
        </w:rPr>
        <w:t>Третий блок – «Секреты речи и текста»</w:t>
      </w:r>
      <w:r w:rsidRPr="005333C3">
        <w:rPr>
          <w:color w:val="auto"/>
        </w:rPr>
        <w:t xml:space="preserve">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  </w:t>
      </w:r>
    </w:p>
    <w:p w14:paraId="380A3F05" w14:textId="77777777" w:rsidR="00C20E1E" w:rsidRPr="005333C3" w:rsidRDefault="00B04F32" w:rsidP="00715EFE">
      <w:pPr>
        <w:spacing w:after="27" w:line="259" w:lineRule="auto"/>
        <w:ind w:left="0" w:right="-78" w:firstLine="567"/>
        <w:jc w:val="center"/>
        <w:rPr>
          <w:color w:val="auto"/>
        </w:rPr>
      </w:pPr>
      <w:r w:rsidRPr="005333C3">
        <w:rPr>
          <w:b/>
          <w:color w:val="auto"/>
        </w:rPr>
        <w:t xml:space="preserve">  </w:t>
      </w:r>
      <w:r w:rsidRPr="005333C3">
        <w:rPr>
          <w:color w:val="auto"/>
        </w:rPr>
        <w:t xml:space="preserve"> </w:t>
      </w:r>
    </w:p>
    <w:p w14:paraId="7C2072C3" w14:textId="77777777" w:rsidR="00C20E1E" w:rsidRPr="005333C3" w:rsidRDefault="00B04F32" w:rsidP="00715EFE">
      <w:pPr>
        <w:pStyle w:val="4"/>
        <w:ind w:left="0" w:right="-78" w:firstLine="567"/>
        <w:rPr>
          <w:color w:val="auto"/>
        </w:rPr>
      </w:pPr>
      <w:r w:rsidRPr="005333C3">
        <w:rPr>
          <w:color w:val="auto"/>
        </w:rPr>
        <w:t xml:space="preserve">2.2.2.4. Литературное чтение на родном (русском) языке  </w:t>
      </w:r>
    </w:p>
    <w:p w14:paraId="03DF9BC7" w14:textId="77777777" w:rsidR="0057393F" w:rsidRPr="005333C3" w:rsidRDefault="00B04F32" w:rsidP="00715EFE">
      <w:pPr>
        <w:spacing w:after="5" w:line="271" w:lineRule="auto"/>
        <w:ind w:left="0" w:right="-78" w:firstLine="567"/>
        <w:rPr>
          <w:color w:val="auto"/>
        </w:rPr>
      </w:pPr>
      <w:r w:rsidRPr="005333C3">
        <w:rPr>
          <w:b/>
          <w:color w:val="auto"/>
        </w:rPr>
        <w:t xml:space="preserve">Виды речевой и читательской деятельности </w:t>
      </w:r>
      <w:r w:rsidRPr="005333C3">
        <w:rPr>
          <w:color w:val="auto"/>
        </w:rPr>
        <w:t xml:space="preserve"> </w:t>
      </w:r>
    </w:p>
    <w:p w14:paraId="3467DB5D" w14:textId="77777777" w:rsidR="00C20E1E" w:rsidRPr="005333C3" w:rsidRDefault="00B04F32" w:rsidP="00715EFE">
      <w:pPr>
        <w:spacing w:after="5" w:line="271" w:lineRule="auto"/>
        <w:ind w:left="0" w:right="-78" w:firstLine="567"/>
        <w:rPr>
          <w:color w:val="auto"/>
        </w:rPr>
      </w:pPr>
      <w:r w:rsidRPr="005333C3">
        <w:rPr>
          <w:b/>
          <w:color w:val="auto"/>
        </w:rPr>
        <w:t xml:space="preserve">Аудирование </w:t>
      </w:r>
      <w:r w:rsidR="0057393F" w:rsidRPr="005333C3">
        <w:rPr>
          <w:b/>
          <w:color w:val="auto"/>
        </w:rPr>
        <w:t>(</w:t>
      </w:r>
      <w:r w:rsidRPr="005333C3">
        <w:rPr>
          <w:b/>
          <w:color w:val="auto"/>
        </w:rPr>
        <w:t xml:space="preserve">слушание) </w:t>
      </w:r>
      <w:r w:rsidRPr="005333C3">
        <w:rPr>
          <w:color w:val="auto"/>
        </w:rPr>
        <w:t xml:space="preserve"> </w:t>
      </w:r>
    </w:p>
    <w:p w14:paraId="0F574FDC" w14:textId="77777777" w:rsidR="00C20E1E" w:rsidRPr="005333C3" w:rsidRDefault="00B04F32" w:rsidP="00715EFE">
      <w:pPr>
        <w:spacing w:after="36"/>
        <w:ind w:left="0" w:right="-78" w:firstLine="567"/>
        <w:rPr>
          <w:color w:val="auto"/>
        </w:rPr>
      </w:pPr>
      <w:r w:rsidRPr="005333C3">
        <w:rPr>
          <w:color w:val="auto"/>
        </w:rP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14:paraId="239F72EE" w14:textId="77777777" w:rsidR="00C20E1E" w:rsidRPr="005333C3" w:rsidRDefault="00B04F32" w:rsidP="00715EFE">
      <w:pPr>
        <w:spacing w:after="5" w:line="271" w:lineRule="auto"/>
        <w:ind w:left="0" w:right="-78" w:firstLine="567"/>
        <w:rPr>
          <w:color w:val="auto"/>
        </w:rPr>
      </w:pPr>
      <w:r w:rsidRPr="005333C3">
        <w:rPr>
          <w:b/>
          <w:color w:val="auto"/>
        </w:rPr>
        <w:t xml:space="preserve">Чтение  </w:t>
      </w:r>
      <w:r w:rsidRPr="005333C3">
        <w:rPr>
          <w:color w:val="auto"/>
        </w:rPr>
        <w:t xml:space="preserve"> </w:t>
      </w:r>
    </w:p>
    <w:p w14:paraId="3708DD4B" w14:textId="77777777" w:rsidR="00C20E1E" w:rsidRPr="005333C3" w:rsidRDefault="00B04F32" w:rsidP="00715EFE">
      <w:pPr>
        <w:ind w:left="0" w:right="-78" w:firstLine="567"/>
        <w:rPr>
          <w:color w:val="auto"/>
        </w:rPr>
      </w:pPr>
      <w:r w:rsidRPr="005333C3">
        <w:rPr>
          <w:i/>
          <w:color w:val="auto"/>
        </w:rPr>
        <w:t>Чтение вслух</w:t>
      </w:r>
      <w:r w:rsidRPr="005333C3">
        <w:rPr>
          <w:b/>
          <w:color w:val="auto"/>
        </w:rPr>
        <w:t xml:space="preserve">. </w:t>
      </w:r>
      <w:r w:rsidRPr="005333C3">
        <w:rPr>
          <w:color w:val="auto"/>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  </w:t>
      </w:r>
    </w:p>
    <w:p w14:paraId="6A1E4F00" w14:textId="77777777" w:rsidR="00C20E1E" w:rsidRPr="005333C3" w:rsidRDefault="00B04F32" w:rsidP="00715EFE">
      <w:pPr>
        <w:ind w:left="0" w:right="-78" w:firstLine="567"/>
        <w:rPr>
          <w:color w:val="auto"/>
        </w:rPr>
      </w:pPr>
      <w:r w:rsidRPr="005333C3">
        <w:rPr>
          <w:i/>
          <w:color w:val="auto"/>
        </w:rPr>
        <w:t>Чтение про себя</w:t>
      </w:r>
      <w:r w:rsidRPr="005333C3">
        <w:rPr>
          <w:b/>
          <w:color w:val="auto"/>
        </w:rPr>
        <w:t xml:space="preserve">. </w:t>
      </w:r>
      <w:r w:rsidRPr="005333C3">
        <w:rPr>
          <w:color w:val="auto"/>
        </w:rPr>
        <w:t xml:space="preserve">Осознание при чтении про себя смысла доступных по объему и жанру произведений. Понимание особенностей разных видов чтения.  </w:t>
      </w:r>
    </w:p>
    <w:p w14:paraId="27C99B27" w14:textId="77777777" w:rsidR="00C20E1E" w:rsidRPr="005333C3" w:rsidRDefault="00B04F32" w:rsidP="00715EFE">
      <w:pPr>
        <w:ind w:left="0" w:right="-78" w:firstLine="567"/>
        <w:rPr>
          <w:color w:val="auto"/>
        </w:rPr>
      </w:pPr>
      <w:r w:rsidRPr="005333C3">
        <w:rPr>
          <w:i/>
          <w:color w:val="auto"/>
        </w:rPr>
        <w:lastRenderedPageBreak/>
        <w:t>Чтение произведений устного народного творчества</w:t>
      </w:r>
      <w:r w:rsidRPr="005333C3">
        <w:rPr>
          <w:color w:val="auto"/>
        </w:rPr>
        <w:t xml:space="preserve">: русский фольклорный текст как источник познания ценностей и традиций народа.   </w:t>
      </w:r>
    </w:p>
    <w:p w14:paraId="7C51ED13" w14:textId="77777777" w:rsidR="00C20E1E" w:rsidRPr="005333C3" w:rsidRDefault="00B04F32" w:rsidP="00715EFE">
      <w:pPr>
        <w:ind w:left="0" w:right="-78" w:firstLine="567"/>
        <w:rPr>
          <w:color w:val="auto"/>
        </w:rPr>
      </w:pPr>
      <w:r w:rsidRPr="005333C3">
        <w:rPr>
          <w:i/>
          <w:color w:val="auto"/>
        </w:rPr>
        <w:t>Чтение текстов художественных произведений</w:t>
      </w:r>
      <w:r w:rsidRPr="005333C3">
        <w:rPr>
          <w:color w:val="auto"/>
        </w:rP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вера,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14:paraId="6E00DDCC" w14:textId="77777777" w:rsidR="00C20E1E" w:rsidRPr="005333C3" w:rsidRDefault="00B04F32" w:rsidP="00715EFE">
      <w:pPr>
        <w:ind w:left="0" w:right="-78" w:firstLine="567"/>
        <w:rPr>
          <w:color w:val="auto"/>
        </w:rPr>
      </w:pPr>
      <w:r w:rsidRPr="005333C3">
        <w:rPr>
          <w:color w:val="auto"/>
        </w:rPr>
        <w:t xml:space="preserve">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  </w:t>
      </w:r>
    </w:p>
    <w:p w14:paraId="3249CA87" w14:textId="77777777" w:rsidR="00C20E1E" w:rsidRPr="005333C3" w:rsidRDefault="00B04F32" w:rsidP="00715EFE">
      <w:pPr>
        <w:ind w:left="0" w:right="-78" w:firstLine="567"/>
        <w:rPr>
          <w:color w:val="auto"/>
        </w:rPr>
      </w:pPr>
      <w:r w:rsidRPr="005333C3">
        <w:rPr>
          <w:color w:val="auto"/>
        </w:rPr>
        <w:t xml:space="preserve">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  </w:t>
      </w:r>
    </w:p>
    <w:p w14:paraId="53EB7AC7" w14:textId="77777777" w:rsidR="00C20E1E" w:rsidRPr="005333C3" w:rsidRDefault="0057393F" w:rsidP="0036598F">
      <w:pPr>
        <w:spacing w:after="33" w:line="270" w:lineRule="auto"/>
        <w:ind w:left="0" w:right="-78" w:firstLine="567"/>
        <w:rPr>
          <w:color w:val="auto"/>
        </w:rPr>
      </w:pPr>
      <w:r w:rsidRPr="005333C3">
        <w:rPr>
          <w:i/>
          <w:color w:val="auto"/>
        </w:rPr>
        <w:t xml:space="preserve">Чтение информационных текстов: </w:t>
      </w:r>
      <w:r w:rsidR="00B04F32" w:rsidRPr="005333C3">
        <w:rPr>
          <w:color w:val="auto"/>
        </w:rPr>
        <w:t>историко-к</w:t>
      </w:r>
      <w:r w:rsidRPr="005333C3">
        <w:rPr>
          <w:color w:val="auto"/>
        </w:rPr>
        <w:t xml:space="preserve">ультурный  комментарий  </w:t>
      </w:r>
      <w:r w:rsidR="0036598F" w:rsidRPr="005333C3">
        <w:rPr>
          <w:color w:val="auto"/>
        </w:rPr>
        <w:t xml:space="preserve">к </w:t>
      </w:r>
      <w:r w:rsidRPr="005333C3">
        <w:rPr>
          <w:color w:val="auto"/>
        </w:rPr>
        <w:t>п</w:t>
      </w:r>
      <w:r w:rsidR="00B04F32" w:rsidRPr="005333C3">
        <w:rPr>
          <w:color w:val="auto"/>
        </w:rPr>
        <w:t xml:space="preserve">роизведениям, отдельные факты биографии авторов изучаемых текстов.   </w:t>
      </w:r>
    </w:p>
    <w:p w14:paraId="0BD2070D" w14:textId="77777777" w:rsidR="00C20E1E" w:rsidRPr="005333C3" w:rsidRDefault="00B04F32" w:rsidP="00715EFE">
      <w:pPr>
        <w:spacing w:after="5" w:line="271" w:lineRule="auto"/>
        <w:ind w:left="0" w:right="-78" w:firstLine="567"/>
        <w:rPr>
          <w:color w:val="auto"/>
        </w:rPr>
      </w:pPr>
      <w:r w:rsidRPr="005333C3">
        <w:rPr>
          <w:b/>
          <w:color w:val="auto"/>
        </w:rPr>
        <w:t xml:space="preserve">Говорение (культура речевого общения) </w:t>
      </w:r>
      <w:r w:rsidRPr="005333C3">
        <w:rPr>
          <w:color w:val="auto"/>
        </w:rPr>
        <w:t xml:space="preserve"> </w:t>
      </w:r>
    </w:p>
    <w:p w14:paraId="136540A3" w14:textId="77777777" w:rsidR="00C20E1E" w:rsidRPr="005333C3" w:rsidRDefault="00B04F32" w:rsidP="00715EFE">
      <w:pPr>
        <w:ind w:left="0" w:right="-78" w:firstLine="567"/>
        <w:rPr>
          <w:color w:val="auto"/>
        </w:rPr>
      </w:pPr>
      <w:r w:rsidRPr="005333C3">
        <w:rPr>
          <w:i/>
          <w:color w:val="auto"/>
        </w:rPr>
        <w:t>Диалогическая и монологическая речь.</w:t>
      </w:r>
      <w:r w:rsidRPr="005333C3">
        <w:rPr>
          <w:color w:val="auto"/>
        </w:rP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14:paraId="2E6D688F" w14:textId="77777777" w:rsidR="00C20E1E" w:rsidRPr="005333C3" w:rsidRDefault="00B04F32" w:rsidP="00715EFE">
      <w:pPr>
        <w:ind w:left="0" w:right="-78" w:firstLine="567"/>
        <w:rPr>
          <w:color w:val="auto"/>
        </w:rPr>
      </w:pPr>
      <w:r w:rsidRPr="005333C3">
        <w:rPr>
          <w:color w:val="auto"/>
        </w:rPr>
        <w:t xml:space="preserve">Соблюдение в учебных ситуациях этикетных форм и устойчивых формул‚ принципов этикетного общения, лежащих в основе национального речевого этикета.  </w:t>
      </w:r>
    </w:p>
    <w:p w14:paraId="36510A65" w14:textId="77777777" w:rsidR="00C20E1E" w:rsidRPr="005333C3" w:rsidRDefault="00B04F32" w:rsidP="00715EFE">
      <w:pPr>
        <w:spacing w:after="34"/>
        <w:ind w:left="0" w:right="-78" w:firstLine="567"/>
        <w:rPr>
          <w:color w:val="auto"/>
        </w:rPr>
      </w:pPr>
      <w:r w:rsidRPr="005333C3">
        <w:rPr>
          <w:color w:val="auto"/>
        </w:rPr>
        <w:t xml:space="preserve">Декламирование (чтение наизусть) стихотворных произведений по выбору обучающихся.  </w:t>
      </w:r>
    </w:p>
    <w:p w14:paraId="5E08935D" w14:textId="77777777" w:rsidR="00C20E1E" w:rsidRPr="005333C3" w:rsidRDefault="00B04F32" w:rsidP="00715EFE">
      <w:pPr>
        <w:spacing w:after="5" w:line="271" w:lineRule="auto"/>
        <w:ind w:left="0" w:right="-78" w:firstLine="567"/>
        <w:rPr>
          <w:color w:val="auto"/>
        </w:rPr>
      </w:pPr>
      <w:r w:rsidRPr="005333C3">
        <w:rPr>
          <w:b/>
          <w:color w:val="auto"/>
        </w:rPr>
        <w:t xml:space="preserve">Письмо (культура письменной речи) </w:t>
      </w:r>
      <w:r w:rsidRPr="005333C3">
        <w:rPr>
          <w:color w:val="auto"/>
        </w:rPr>
        <w:t xml:space="preserve"> </w:t>
      </w:r>
    </w:p>
    <w:p w14:paraId="0A0A4C5A" w14:textId="77777777" w:rsidR="00C20E1E" w:rsidRPr="005333C3" w:rsidRDefault="00B04F32" w:rsidP="00715EFE">
      <w:pPr>
        <w:spacing w:after="35"/>
        <w:ind w:left="0" w:right="-78" w:firstLine="567"/>
        <w:rPr>
          <w:color w:val="auto"/>
        </w:rPr>
      </w:pPr>
      <w:r w:rsidRPr="005333C3">
        <w:rPr>
          <w:color w:val="auto"/>
        </w:rPr>
        <w:t xml:space="preserve">Создание небольших по объему письменных высказываний по проблемам, поставленным в изучаемых произведениях.  </w:t>
      </w:r>
    </w:p>
    <w:p w14:paraId="481FCBF2" w14:textId="77777777" w:rsidR="00C20E1E" w:rsidRPr="005333C3" w:rsidRDefault="00B04F32" w:rsidP="00715EFE">
      <w:pPr>
        <w:spacing w:after="5" w:line="271" w:lineRule="auto"/>
        <w:ind w:left="0" w:right="-78" w:firstLine="567"/>
        <w:rPr>
          <w:color w:val="auto"/>
        </w:rPr>
      </w:pPr>
      <w:r w:rsidRPr="005333C3">
        <w:rPr>
          <w:b/>
          <w:color w:val="auto"/>
        </w:rPr>
        <w:t>Библиографическая культура</w:t>
      </w:r>
      <w:r w:rsidRPr="005333C3">
        <w:rPr>
          <w:color w:val="auto"/>
        </w:rPr>
        <w:t xml:space="preserve">  </w:t>
      </w:r>
    </w:p>
    <w:p w14:paraId="06DFE60C" w14:textId="77777777" w:rsidR="00C20E1E" w:rsidRPr="005333C3" w:rsidRDefault="00B04F32" w:rsidP="00715EFE">
      <w:pPr>
        <w:spacing w:after="39"/>
        <w:ind w:left="0" w:right="-78" w:firstLine="567"/>
        <w:rPr>
          <w:color w:val="auto"/>
        </w:rPr>
      </w:pPr>
      <w:r w:rsidRPr="005333C3">
        <w:rPr>
          <w:color w:val="auto"/>
        </w:rPr>
        <w:t xml:space="preserve">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  </w:t>
      </w:r>
    </w:p>
    <w:p w14:paraId="568919BF" w14:textId="77777777" w:rsidR="00C20E1E" w:rsidRPr="005333C3" w:rsidRDefault="00B04F32" w:rsidP="00715EFE">
      <w:pPr>
        <w:spacing w:after="5" w:line="271" w:lineRule="auto"/>
        <w:ind w:left="0" w:right="-78" w:firstLine="567"/>
        <w:rPr>
          <w:color w:val="auto"/>
        </w:rPr>
      </w:pPr>
      <w:r w:rsidRPr="005333C3">
        <w:rPr>
          <w:b/>
          <w:color w:val="auto"/>
        </w:rPr>
        <w:t xml:space="preserve">Круг чтения </w:t>
      </w:r>
      <w:r w:rsidRPr="005333C3">
        <w:rPr>
          <w:color w:val="auto"/>
        </w:rPr>
        <w:t xml:space="preserve"> </w:t>
      </w:r>
    </w:p>
    <w:p w14:paraId="64ADA7D9" w14:textId="77777777" w:rsidR="00C20E1E" w:rsidRPr="005333C3" w:rsidRDefault="00B04F32" w:rsidP="00715EFE">
      <w:pPr>
        <w:spacing w:after="40"/>
        <w:ind w:left="0" w:right="-78" w:firstLine="567"/>
        <w:rPr>
          <w:color w:val="auto"/>
        </w:rPr>
      </w:pPr>
      <w:r w:rsidRPr="005333C3">
        <w:rPr>
          <w:color w:val="auto"/>
        </w:rPr>
        <w:t xml:space="preserve">Произведения русского устного народного творчества; произведения классиков русской литературы XIX–ХХ вв. и современной отечественной литературы, отражающие национально-культурные ценности и традиции русского народа, особенности его мировосприятия. Основные темы детского чтения: художественные произведения о детстве, о становлении характера, о Родине, о выдающихся представителях русского народа (первооткрывателях, писателях, поэтах, художниках, полководцах), о праздниках, значимых для русской культуры, о детских фантазиях и мечтах.  </w:t>
      </w:r>
    </w:p>
    <w:p w14:paraId="750D2C83" w14:textId="77777777" w:rsidR="00C20E1E" w:rsidRPr="005333C3" w:rsidRDefault="00B04F32" w:rsidP="00715EFE">
      <w:pPr>
        <w:spacing w:after="5" w:line="271" w:lineRule="auto"/>
        <w:ind w:left="0" w:right="-78" w:firstLine="567"/>
        <w:rPr>
          <w:color w:val="auto"/>
        </w:rPr>
      </w:pPr>
      <w:r w:rsidRPr="005333C3">
        <w:rPr>
          <w:b/>
          <w:color w:val="auto"/>
        </w:rPr>
        <w:t>Литературоведческая пропедевтика (практическое освоение)</w:t>
      </w:r>
      <w:r w:rsidRPr="005333C3">
        <w:rPr>
          <w:color w:val="auto"/>
        </w:rPr>
        <w:t xml:space="preserve">  </w:t>
      </w:r>
    </w:p>
    <w:p w14:paraId="15718106" w14:textId="77777777" w:rsidR="00C20E1E" w:rsidRPr="005333C3" w:rsidRDefault="00B04F32" w:rsidP="00715EFE">
      <w:pPr>
        <w:ind w:left="0" w:right="-78" w:firstLine="567"/>
        <w:rPr>
          <w:color w:val="auto"/>
        </w:rPr>
      </w:pPr>
      <w:r w:rsidRPr="005333C3">
        <w:rPr>
          <w:color w:val="auto"/>
        </w:rPr>
        <w:t xml:space="preserve">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  </w:t>
      </w:r>
    </w:p>
    <w:p w14:paraId="3E6F7828" w14:textId="77777777" w:rsidR="00C20E1E" w:rsidRPr="005333C3" w:rsidRDefault="00B04F32" w:rsidP="00715EFE">
      <w:pPr>
        <w:spacing w:after="5" w:line="271" w:lineRule="auto"/>
        <w:ind w:left="0" w:right="-78" w:firstLine="567"/>
        <w:rPr>
          <w:color w:val="auto"/>
        </w:rPr>
      </w:pPr>
      <w:r w:rsidRPr="005333C3">
        <w:rPr>
          <w:b/>
          <w:color w:val="auto"/>
        </w:rPr>
        <w:t xml:space="preserve">Творческая деятельность обучающихся (на основе изученных литературных произведений) </w:t>
      </w:r>
      <w:r w:rsidRPr="005333C3">
        <w:rPr>
          <w:color w:val="auto"/>
        </w:rPr>
        <w:t xml:space="preserve"> </w:t>
      </w:r>
    </w:p>
    <w:p w14:paraId="55615A1E" w14:textId="77777777" w:rsidR="00C20E1E" w:rsidRPr="005333C3" w:rsidRDefault="00B04F32" w:rsidP="00715EFE">
      <w:pPr>
        <w:ind w:left="0" w:right="-78" w:firstLine="567"/>
        <w:rPr>
          <w:color w:val="auto"/>
        </w:rPr>
      </w:pPr>
      <w:r w:rsidRPr="005333C3">
        <w:rPr>
          <w:color w:val="auto"/>
        </w:rPr>
        <w:lastRenderedPageBreak/>
        <w:t xml:space="preserve">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учетом коммуникативной задачи (для разных адресатов); с опорой на серию иллюстраций к произведению, на репродукции картин русских художников.  </w:t>
      </w:r>
    </w:p>
    <w:p w14:paraId="12CB0499" w14:textId="77777777" w:rsidR="00C20E1E" w:rsidRPr="005333C3" w:rsidRDefault="00B04F32" w:rsidP="00715EFE">
      <w:pPr>
        <w:spacing w:after="18" w:line="259" w:lineRule="auto"/>
        <w:ind w:left="0" w:right="-78" w:firstLine="567"/>
        <w:jc w:val="center"/>
        <w:rPr>
          <w:color w:val="auto"/>
        </w:rPr>
      </w:pPr>
      <w:r w:rsidRPr="005333C3">
        <w:rPr>
          <w:b/>
          <w:i/>
          <w:color w:val="auto"/>
        </w:rPr>
        <w:t xml:space="preserve"> </w:t>
      </w:r>
    </w:p>
    <w:p w14:paraId="117C10F1" w14:textId="77777777" w:rsidR="00C20E1E" w:rsidRPr="005333C3" w:rsidRDefault="00B04F32" w:rsidP="00715EFE">
      <w:pPr>
        <w:pStyle w:val="4"/>
        <w:spacing w:after="4"/>
        <w:ind w:left="0" w:right="-78" w:firstLine="567"/>
        <w:rPr>
          <w:color w:val="auto"/>
        </w:rPr>
      </w:pPr>
      <w:r w:rsidRPr="005333C3">
        <w:rPr>
          <w:i/>
          <w:color w:val="auto"/>
        </w:rPr>
        <w:t xml:space="preserve">2.2.2.5. Иностранный язык (английский) </w:t>
      </w:r>
    </w:p>
    <w:p w14:paraId="5FA2993B" w14:textId="77777777" w:rsidR="00C20E1E" w:rsidRPr="005333C3" w:rsidRDefault="00B04F32" w:rsidP="00715EFE">
      <w:pPr>
        <w:spacing w:after="26" w:line="259" w:lineRule="auto"/>
        <w:ind w:left="0" w:right="-78" w:firstLine="567"/>
        <w:jc w:val="center"/>
        <w:rPr>
          <w:color w:val="auto"/>
        </w:rPr>
      </w:pPr>
      <w:r w:rsidRPr="005333C3">
        <w:rPr>
          <w:b/>
          <w:i/>
          <w:color w:val="auto"/>
        </w:rPr>
        <w:t xml:space="preserve"> </w:t>
      </w:r>
    </w:p>
    <w:p w14:paraId="7BDD68A9" w14:textId="77777777" w:rsidR="00C20E1E" w:rsidRPr="005333C3" w:rsidRDefault="00B04F32" w:rsidP="00715EFE">
      <w:pPr>
        <w:spacing w:after="5" w:line="271" w:lineRule="auto"/>
        <w:ind w:left="0" w:right="-78" w:firstLine="567"/>
        <w:rPr>
          <w:color w:val="auto"/>
        </w:rPr>
      </w:pPr>
      <w:r w:rsidRPr="005333C3">
        <w:rPr>
          <w:b/>
          <w:i/>
          <w:color w:val="auto"/>
        </w:rPr>
        <w:t>Предметное содержание речи</w:t>
      </w:r>
      <w:r w:rsidRPr="005333C3">
        <w:rPr>
          <w:color w:val="auto"/>
        </w:rPr>
        <w:t xml:space="preserve"> </w:t>
      </w:r>
    </w:p>
    <w:p w14:paraId="780521BD" w14:textId="77777777" w:rsidR="00C20E1E" w:rsidRPr="005333C3" w:rsidRDefault="00B04F32" w:rsidP="00715EFE">
      <w:pPr>
        <w:ind w:left="0" w:right="-78" w:firstLine="567"/>
        <w:rPr>
          <w:color w:val="auto"/>
        </w:rPr>
      </w:pPr>
      <w:r w:rsidRPr="005333C3">
        <w:rPr>
          <w:color w:val="auto"/>
        </w:rPr>
        <w:t xml:space="preserve">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 </w:t>
      </w:r>
    </w:p>
    <w:p w14:paraId="77EC43B9" w14:textId="77777777" w:rsidR="00C20E1E" w:rsidRPr="005333C3" w:rsidRDefault="00B04F32" w:rsidP="00715EFE">
      <w:pPr>
        <w:ind w:left="0" w:right="-78" w:firstLine="567"/>
        <w:rPr>
          <w:color w:val="auto"/>
        </w:rPr>
      </w:pPr>
      <w:r w:rsidRPr="005333C3">
        <w:rPr>
          <w:b/>
          <w:color w:val="auto"/>
        </w:rPr>
        <w:t xml:space="preserve">Знакомство. </w:t>
      </w:r>
      <w:r w:rsidRPr="005333C3">
        <w:rPr>
          <w:color w:val="auto"/>
        </w:rPr>
        <w:t xml:space="preserve">С одноклассниками, учителем, персонажами детских произведений: имя, возраст. Приветствие, прощание (с использованием типичных фраз речевого этикета). </w:t>
      </w:r>
    </w:p>
    <w:p w14:paraId="3DEEF7FC" w14:textId="77777777" w:rsidR="00C20E1E" w:rsidRPr="005333C3" w:rsidRDefault="00B04F32" w:rsidP="00715EFE">
      <w:pPr>
        <w:ind w:left="0" w:right="-78" w:firstLine="567"/>
        <w:rPr>
          <w:color w:val="auto"/>
        </w:rPr>
      </w:pPr>
      <w:r w:rsidRPr="005333C3">
        <w:rPr>
          <w:b/>
          <w:color w:val="auto"/>
        </w:rPr>
        <w:t xml:space="preserve">Я и моя семья. </w:t>
      </w:r>
      <w:r w:rsidRPr="005333C3">
        <w:rPr>
          <w:color w:val="auto"/>
        </w:rPr>
        <w:t xml:space="preserve">Члены семьи, их имена, возраст, внешность, черты характера, увлечения/хобби. Мой день (распорядок дня, </w:t>
      </w:r>
      <w:r w:rsidRPr="005333C3">
        <w:rPr>
          <w:i/>
          <w:color w:val="auto"/>
        </w:rPr>
        <w:t>домашние обязанности</w:t>
      </w:r>
      <w:r w:rsidRPr="005333C3">
        <w:rPr>
          <w:color w:val="auto"/>
        </w:rPr>
        <w:t>)</w:t>
      </w:r>
      <w:r w:rsidRPr="005333C3">
        <w:rPr>
          <w:i/>
          <w:color w:val="auto"/>
        </w:rPr>
        <w:t xml:space="preserve">. </w:t>
      </w:r>
      <w:r w:rsidRPr="005333C3">
        <w:rPr>
          <w:color w:val="auto"/>
        </w:rPr>
        <w:t xml:space="preserve">Покупки в магазине: одежда, </w:t>
      </w:r>
      <w:r w:rsidRPr="005333C3">
        <w:rPr>
          <w:i/>
          <w:color w:val="auto"/>
        </w:rPr>
        <w:t xml:space="preserve">обувь, </w:t>
      </w:r>
      <w:r w:rsidRPr="005333C3">
        <w:rPr>
          <w:color w:val="auto"/>
        </w:rPr>
        <w:t xml:space="preserve">основные продукты питания. Любимая еда. Семейные праздники: день рождения, Новый год/Рождество. Подарки. </w:t>
      </w:r>
    </w:p>
    <w:p w14:paraId="13AC480E" w14:textId="77777777" w:rsidR="00C20E1E" w:rsidRPr="005333C3" w:rsidRDefault="00B04F32" w:rsidP="00715EFE">
      <w:pPr>
        <w:ind w:left="0" w:right="-78" w:firstLine="567"/>
        <w:rPr>
          <w:color w:val="auto"/>
        </w:rPr>
      </w:pPr>
      <w:r w:rsidRPr="005333C3">
        <w:rPr>
          <w:b/>
          <w:color w:val="auto"/>
        </w:rPr>
        <w:t xml:space="preserve">Мир моих увлечений. </w:t>
      </w:r>
      <w:r w:rsidRPr="005333C3">
        <w:rPr>
          <w:color w:val="auto"/>
        </w:rPr>
        <w:t xml:space="preserve">Мои любимые занятия. Виды спорта и спортивные игры. </w:t>
      </w:r>
      <w:r w:rsidRPr="005333C3">
        <w:rPr>
          <w:i/>
          <w:color w:val="auto"/>
        </w:rPr>
        <w:t xml:space="preserve">Мои любимые сказки. </w:t>
      </w:r>
      <w:r w:rsidRPr="005333C3">
        <w:rPr>
          <w:color w:val="auto"/>
        </w:rPr>
        <w:t xml:space="preserve">Выходной день </w:t>
      </w:r>
      <w:r w:rsidRPr="005333C3">
        <w:rPr>
          <w:i/>
          <w:color w:val="auto"/>
        </w:rPr>
        <w:t xml:space="preserve">(в зоопарке, цирке), </w:t>
      </w:r>
      <w:r w:rsidRPr="005333C3">
        <w:rPr>
          <w:color w:val="auto"/>
        </w:rPr>
        <w:t xml:space="preserve">каникулы. </w:t>
      </w:r>
    </w:p>
    <w:p w14:paraId="5354FBD4" w14:textId="77777777" w:rsidR="00C20E1E" w:rsidRPr="005333C3" w:rsidRDefault="00B04F32" w:rsidP="00715EFE">
      <w:pPr>
        <w:ind w:left="0" w:right="-78" w:firstLine="567"/>
        <w:rPr>
          <w:color w:val="auto"/>
        </w:rPr>
      </w:pPr>
      <w:r w:rsidRPr="005333C3">
        <w:rPr>
          <w:b/>
          <w:color w:val="auto"/>
        </w:rPr>
        <w:t xml:space="preserve">Я и мои друзья. </w:t>
      </w:r>
      <w:r w:rsidRPr="005333C3">
        <w:rPr>
          <w:color w:val="auto"/>
        </w:rPr>
        <w:t xml:space="preserve">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 </w:t>
      </w:r>
    </w:p>
    <w:p w14:paraId="7E4DDD70" w14:textId="77777777" w:rsidR="00C20E1E" w:rsidRPr="005333C3" w:rsidRDefault="00B04F32" w:rsidP="00715EFE">
      <w:pPr>
        <w:ind w:left="0" w:right="-78" w:firstLine="567"/>
        <w:rPr>
          <w:color w:val="auto"/>
        </w:rPr>
      </w:pPr>
      <w:r w:rsidRPr="005333C3">
        <w:rPr>
          <w:b/>
          <w:color w:val="auto"/>
        </w:rPr>
        <w:t xml:space="preserve">Моя школа. </w:t>
      </w:r>
      <w:r w:rsidRPr="005333C3">
        <w:rPr>
          <w:color w:val="auto"/>
        </w:rPr>
        <w:t xml:space="preserve">Классная комната, учебные предметы, школьные принадлежности. Учебные занятия на уроках. </w:t>
      </w:r>
    </w:p>
    <w:p w14:paraId="0C350156" w14:textId="77777777" w:rsidR="00C20E1E" w:rsidRPr="005333C3" w:rsidRDefault="00B04F32" w:rsidP="00715EFE">
      <w:pPr>
        <w:ind w:left="0" w:right="-78" w:firstLine="567"/>
        <w:rPr>
          <w:color w:val="auto"/>
        </w:rPr>
      </w:pPr>
      <w:r w:rsidRPr="005333C3">
        <w:rPr>
          <w:b/>
          <w:color w:val="auto"/>
        </w:rPr>
        <w:t xml:space="preserve">Мир вокруг меня. </w:t>
      </w:r>
      <w:r w:rsidRPr="005333C3">
        <w:rPr>
          <w:color w:val="auto"/>
        </w:rPr>
        <w:t xml:space="preserve">Мой дом/квартира/комната: названия комнат, их размер, предметы мебели и интерьера. Природа. </w:t>
      </w:r>
      <w:r w:rsidRPr="005333C3">
        <w:rPr>
          <w:i/>
          <w:color w:val="auto"/>
        </w:rPr>
        <w:t xml:space="preserve">Дикие и домашние животные. </w:t>
      </w:r>
      <w:r w:rsidRPr="005333C3">
        <w:rPr>
          <w:color w:val="auto"/>
        </w:rPr>
        <w:t xml:space="preserve">Любимое время года. Погода. </w:t>
      </w:r>
      <w:r w:rsidRPr="005333C3">
        <w:rPr>
          <w:b/>
          <w:color w:val="auto"/>
        </w:rPr>
        <w:t>Страна/страны изучаемого языка и родная страна.</w:t>
      </w:r>
      <w:r w:rsidRPr="005333C3">
        <w:rPr>
          <w:color w:val="auto"/>
        </w:rPr>
        <w:t xml:space="preserve"> </w:t>
      </w:r>
    </w:p>
    <w:p w14:paraId="6880E63B" w14:textId="77777777" w:rsidR="00C20E1E" w:rsidRPr="005333C3" w:rsidRDefault="00B04F32" w:rsidP="00715EFE">
      <w:pPr>
        <w:ind w:left="0" w:right="-78" w:firstLine="567"/>
        <w:rPr>
          <w:color w:val="auto"/>
        </w:rPr>
      </w:pPr>
      <w:r w:rsidRPr="005333C3">
        <w:rPr>
          <w:color w:val="auto"/>
        </w:rPr>
        <w:t xml:space="preserve">Общие сведения: название, столица. </w:t>
      </w:r>
      <w:r w:rsidRPr="005333C3">
        <w:rPr>
          <w:i/>
          <w:color w:val="auto"/>
        </w:rPr>
        <w:t xml:space="preserve">Литературные персонажи популярных книг моих сверстников (имена героев книг, черты характера). </w:t>
      </w:r>
      <w:r w:rsidRPr="005333C3">
        <w:rPr>
          <w:color w:val="auto"/>
        </w:rPr>
        <w:t xml:space="preserve">Небольшие произведения детского фольклора на изучаемом иностранном языке (рифмовки, стихи, песни, сказки). </w:t>
      </w:r>
    </w:p>
    <w:p w14:paraId="340D42CC" w14:textId="77777777" w:rsidR="0057393F" w:rsidRPr="005333C3" w:rsidRDefault="00B04F32" w:rsidP="00715EFE">
      <w:pPr>
        <w:ind w:left="0" w:right="-78" w:firstLine="567"/>
        <w:rPr>
          <w:color w:val="auto"/>
        </w:rPr>
      </w:pPr>
      <w:r w:rsidRPr="005333C3">
        <w:rPr>
          <w:color w:val="auto"/>
        </w:rPr>
        <w:t xml:space="preserve">Некоторые формы речевого и неречевого этикета стран изучаемого языка в ряде ситуаций общения (в школе, во время совместной игры, в магазине). </w:t>
      </w:r>
    </w:p>
    <w:p w14:paraId="7BC84C05" w14:textId="77777777" w:rsidR="00C20E1E" w:rsidRPr="005333C3" w:rsidRDefault="00B04F32" w:rsidP="00715EFE">
      <w:pPr>
        <w:ind w:left="0" w:right="-78" w:firstLine="567"/>
        <w:rPr>
          <w:color w:val="auto"/>
        </w:rPr>
      </w:pPr>
      <w:r w:rsidRPr="005333C3">
        <w:rPr>
          <w:b/>
          <w:i/>
          <w:color w:val="auto"/>
        </w:rPr>
        <w:t xml:space="preserve">Коммуникативные умения по видам речевой деятельности </w:t>
      </w:r>
    </w:p>
    <w:p w14:paraId="4E1959B2" w14:textId="77777777" w:rsidR="00C20E1E" w:rsidRPr="005333C3" w:rsidRDefault="00B04F32" w:rsidP="00715EFE">
      <w:pPr>
        <w:spacing w:after="5" w:line="271" w:lineRule="auto"/>
        <w:ind w:left="0" w:right="-78" w:firstLine="567"/>
        <w:rPr>
          <w:color w:val="auto"/>
        </w:rPr>
      </w:pPr>
      <w:r w:rsidRPr="005333C3">
        <w:rPr>
          <w:b/>
          <w:color w:val="auto"/>
        </w:rPr>
        <w:t>В русле говорения</w:t>
      </w:r>
      <w:r w:rsidRPr="005333C3">
        <w:rPr>
          <w:color w:val="auto"/>
        </w:rPr>
        <w:t xml:space="preserve"> </w:t>
      </w:r>
    </w:p>
    <w:p w14:paraId="3D92E17F" w14:textId="77777777" w:rsidR="0057393F" w:rsidRPr="005333C3" w:rsidRDefault="00B04F32" w:rsidP="00584DD3">
      <w:pPr>
        <w:pStyle w:val="a3"/>
        <w:numPr>
          <w:ilvl w:val="0"/>
          <w:numId w:val="146"/>
        </w:numPr>
        <w:spacing w:after="33"/>
        <w:ind w:left="851" w:right="-78" w:hanging="284"/>
        <w:rPr>
          <w:i/>
          <w:color w:val="auto"/>
        </w:rPr>
      </w:pPr>
      <w:r w:rsidRPr="005333C3">
        <w:rPr>
          <w:i/>
          <w:color w:val="auto"/>
        </w:rPr>
        <w:t xml:space="preserve">Диалогическая форма </w:t>
      </w:r>
    </w:p>
    <w:p w14:paraId="46E1AB30" w14:textId="77777777" w:rsidR="00C20E1E" w:rsidRPr="005333C3" w:rsidRDefault="00B04F32" w:rsidP="00715EFE">
      <w:pPr>
        <w:pStyle w:val="a3"/>
        <w:spacing w:after="33"/>
        <w:ind w:left="0" w:right="-78" w:firstLine="567"/>
        <w:rPr>
          <w:color w:val="auto"/>
        </w:rPr>
      </w:pPr>
      <w:r w:rsidRPr="005333C3">
        <w:rPr>
          <w:color w:val="auto"/>
          <w:u w:val="single"/>
        </w:rPr>
        <w:t>Уметь вести</w:t>
      </w:r>
      <w:r w:rsidRPr="005333C3">
        <w:rPr>
          <w:color w:val="auto"/>
        </w:rPr>
        <w:t xml:space="preserve">: </w:t>
      </w:r>
    </w:p>
    <w:p w14:paraId="5A713969" w14:textId="77777777" w:rsidR="0036598F" w:rsidRPr="005333C3" w:rsidRDefault="00B04F32" w:rsidP="0036598F">
      <w:pPr>
        <w:numPr>
          <w:ilvl w:val="0"/>
          <w:numId w:val="71"/>
        </w:numPr>
        <w:spacing w:after="12" w:line="270" w:lineRule="auto"/>
        <w:ind w:left="0" w:right="-78" w:firstLine="567"/>
        <w:rPr>
          <w:color w:val="auto"/>
        </w:rPr>
      </w:pPr>
      <w:r w:rsidRPr="005333C3">
        <w:rPr>
          <w:color w:val="auto"/>
        </w:rPr>
        <w:t>этикетные диалоги в типичных ситуаци</w:t>
      </w:r>
      <w:r w:rsidR="0036598F" w:rsidRPr="005333C3">
        <w:rPr>
          <w:color w:val="auto"/>
        </w:rPr>
        <w:t xml:space="preserve">ях бытового, учебно-трудового и </w:t>
      </w:r>
      <w:r w:rsidRPr="005333C3">
        <w:rPr>
          <w:color w:val="auto"/>
        </w:rPr>
        <w:t xml:space="preserve">межкультурного общения, в том числе при помощи средств телекоммуникации; </w:t>
      </w:r>
    </w:p>
    <w:p w14:paraId="44B45D57" w14:textId="77777777" w:rsidR="00C20E1E" w:rsidRPr="005333C3" w:rsidRDefault="00B04F32" w:rsidP="0036598F">
      <w:pPr>
        <w:spacing w:after="12" w:line="270" w:lineRule="auto"/>
        <w:ind w:left="567" w:right="-78" w:firstLine="0"/>
        <w:rPr>
          <w:color w:val="auto"/>
        </w:rPr>
      </w:pPr>
      <w:r w:rsidRPr="005333C3">
        <w:rPr>
          <w:color w:val="auto"/>
        </w:rPr>
        <w:t>•</w:t>
      </w:r>
      <w:r w:rsidRPr="005333C3">
        <w:rPr>
          <w:rFonts w:ascii="Arial" w:eastAsia="Arial" w:hAnsi="Arial" w:cs="Arial"/>
          <w:color w:val="auto"/>
        </w:rPr>
        <w:t xml:space="preserve"> </w:t>
      </w:r>
      <w:r w:rsidRPr="005333C3">
        <w:rPr>
          <w:color w:val="auto"/>
        </w:rPr>
        <w:t xml:space="preserve">диалог-расспрос (запрос информации и ответ на него); </w:t>
      </w:r>
    </w:p>
    <w:p w14:paraId="566DB788" w14:textId="77777777" w:rsidR="00C20E1E" w:rsidRPr="005333C3" w:rsidRDefault="00B04F32" w:rsidP="0086780E">
      <w:pPr>
        <w:numPr>
          <w:ilvl w:val="0"/>
          <w:numId w:val="71"/>
        </w:numPr>
        <w:ind w:left="0" w:right="-78" w:firstLine="567"/>
        <w:jc w:val="left"/>
        <w:rPr>
          <w:color w:val="auto"/>
        </w:rPr>
      </w:pPr>
      <w:r w:rsidRPr="005333C3">
        <w:rPr>
          <w:color w:val="auto"/>
        </w:rPr>
        <w:t xml:space="preserve">диалог – побуждение к действию. </w:t>
      </w:r>
    </w:p>
    <w:p w14:paraId="4A26CFF2" w14:textId="77777777" w:rsidR="00C20E1E" w:rsidRPr="005333C3" w:rsidRDefault="0036598F" w:rsidP="00584DD3">
      <w:pPr>
        <w:pStyle w:val="a3"/>
        <w:numPr>
          <w:ilvl w:val="0"/>
          <w:numId w:val="146"/>
        </w:numPr>
        <w:spacing w:after="10"/>
        <w:ind w:left="0" w:right="-78" w:firstLine="284"/>
        <w:jc w:val="left"/>
        <w:rPr>
          <w:color w:val="auto"/>
        </w:rPr>
      </w:pPr>
      <w:r w:rsidRPr="005333C3">
        <w:rPr>
          <w:i/>
          <w:color w:val="auto"/>
        </w:rPr>
        <w:t xml:space="preserve">Монологическая  </w:t>
      </w:r>
      <w:r w:rsidR="00B04F32" w:rsidRPr="005333C3">
        <w:rPr>
          <w:i/>
          <w:color w:val="auto"/>
        </w:rPr>
        <w:t xml:space="preserve">форма </w:t>
      </w:r>
      <w:r w:rsidR="0057393F" w:rsidRPr="005333C3">
        <w:rPr>
          <w:i/>
          <w:color w:val="auto"/>
        </w:rPr>
        <w:br/>
        <w:t xml:space="preserve">          </w:t>
      </w:r>
      <w:r w:rsidR="00B04F32" w:rsidRPr="005333C3">
        <w:rPr>
          <w:color w:val="auto"/>
          <w:u w:val="single"/>
        </w:rPr>
        <w:t>Уметь пользоваться</w:t>
      </w:r>
      <w:r w:rsidR="00B04F32" w:rsidRPr="005333C3">
        <w:rPr>
          <w:color w:val="auto"/>
        </w:rPr>
        <w:t xml:space="preserve">: </w:t>
      </w:r>
    </w:p>
    <w:p w14:paraId="4E045433" w14:textId="77777777" w:rsidR="00C20E1E" w:rsidRPr="005333C3" w:rsidRDefault="00B04F32" w:rsidP="0086780E">
      <w:pPr>
        <w:numPr>
          <w:ilvl w:val="0"/>
          <w:numId w:val="72"/>
        </w:numPr>
        <w:ind w:left="0" w:right="-78" w:firstLine="567"/>
        <w:rPr>
          <w:color w:val="auto"/>
        </w:rPr>
      </w:pPr>
      <w:r w:rsidRPr="005333C3">
        <w:rPr>
          <w:color w:val="auto"/>
        </w:rPr>
        <w:t xml:space="preserve">основными коммуникативными типами речи: описание, сообщение, рассказ, характеристика (персонажей). </w:t>
      </w:r>
    </w:p>
    <w:p w14:paraId="171F07D7" w14:textId="77777777" w:rsidR="00C20E1E" w:rsidRPr="005333C3" w:rsidRDefault="00B04F32" w:rsidP="00715EFE">
      <w:pPr>
        <w:spacing w:after="5" w:line="271" w:lineRule="auto"/>
        <w:ind w:left="0" w:right="-78" w:firstLine="567"/>
        <w:rPr>
          <w:color w:val="auto"/>
        </w:rPr>
      </w:pPr>
      <w:r w:rsidRPr="005333C3">
        <w:rPr>
          <w:b/>
          <w:color w:val="auto"/>
        </w:rPr>
        <w:t>В русле аудирования</w:t>
      </w:r>
      <w:r w:rsidRPr="005333C3">
        <w:rPr>
          <w:color w:val="auto"/>
        </w:rPr>
        <w:t xml:space="preserve"> </w:t>
      </w:r>
    </w:p>
    <w:p w14:paraId="1C7C7862" w14:textId="77777777" w:rsidR="00C20E1E" w:rsidRPr="005333C3" w:rsidRDefault="00B04F32" w:rsidP="00715EFE">
      <w:pPr>
        <w:ind w:left="0" w:right="-78" w:firstLine="567"/>
        <w:rPr>
          <w:color w:val="auto"/>
        </w:rPr>
      </w:pPr>
      <w:r w:rsidRPr="005333C3">
        <w:rPr>
          <w:color w:val="auto"/>
        </w:rPr>
        <w:t xml:space="preserve">Воспринимать на слух и понимать: </w:t>
      </w:r>
    </w:p>
    <w:p w14:paraId="6E2300B2" w14:textId="77777777" w:rsidR="00C20E1E" w:rsidRPr="005333C3" w:rsidRDefault="00B04F32" w:rsidP="0086780E">
      <w:pPr>
        <w:numPr>
          <w:ilvl w:val="0"/>
          <w:numId w:val="72"/>
        </w:numPr>
        <w:ind w:left="0" w:right="-78" w:firstLine="567"/>
        <w:rPr>
          <w:color w:val="auto"/>
        </w:rPr>
      </w:pPr>
      <w:r w:rsidRPr="005333C3">
        <w:rPr>
          <w:color w:val="auto"/>
        </w:rPr>
        <w:t xml:space="preserve">речь учителя и одноклассников в процессе общения на уроке; </w:t>
      </w:r>
    </w:p>
    <w:p w14:paraId="4FDE963D" w14:textId="77777777" w:rsidR="0057393F" w:rsidRPr="005333C3" w:rsidRDefault="00B04F32" w:rsidP="0086780E">
      <w:pPr>
        <w:numPr>
          <w:ilvl w:val="0"/>
          <w:numId w:val="72"/>
        </w:numPr>
        <w:spacing w:after="12" w:line="270" w:lineRule="auto"/>
        <w:ind w:left="0" w:right="-78" w:firstLine="567"/>
        <w:rPr>
          <w:color w:val="auto"/>
        </w:rPr>
      </w:pPr>
      <w:r w:rsidRPr="005333C3">
        <w:rPr>
          <w:color w:val="auto"/>
        </w:rPr>
        <w:t xml:space="preserve">небольшие доступные тексты в аудиозаписи, построенные на изученном языковом материале. </w:t>
      </w:r>
    </w:p>
    <w:p w14:paraId="29367974" w14:textId="77777777" w:rsidR="00C20E1E" w:rsidRPr="005333C3" w:rsidRDefault="00B04F32" w:rsidP="00715EFE">
      <w:pPr>
        <w:spacing w:after="12" w:line="270" w:lineRule="auto"/>
        <w:ind w:left="0" w:right="-78" w:firstLine="567"/>
        <w:jc w:val="left"/>
        <w:rPr>
          <w:color w:val="auto"/>
        </w:rPr>
      </w:pPr>
      <w:r w:rsidRPr="005333C3">
        <w:rPr>
          <w:b/>
          <w:color w:val="auto"/>
        </w:rPr>
        <w:lastRenderedPageBreak/>
        <w:t>В русле чтения</w:t>
      </w:r>
      <w:r w:rsidRPr="005333C3">
        <w:rPr>
          <w:color w:val="auto"/>
        </w:rPr>
        <w:t xml:space="preserve"> </w:t>
      </w:r>
      <w:r w:rsidR="0057393F" w:rsidRPr="005333C3">
        <w:rPr>
          <w:color w:val="auto"/>
        </w:rPr>
        <w:br/>
      </w:r>
      <w:r w:rsidRPr="005333C3">
        <w:rPr>
          <w:color w:val="auto"/>
        </w:rPr>
        <w:t xml:space="preserve">Читать: </w:t>
      </w:r>
    </w:p>
    <w:p w14:paraId="29DE2212" w14:textId="77777777" w:rsidR="00C20E1E" w:rsidRPr="005333C3" w:rsidRDefault="00B04F32" w:rsidP="0086780E">
      <w:pPr>
        <w:numPr>
          <w:ilvl w:val="0"/>
          <w:numId w:val="72"/>
        </w:numPr>
        <w:ind w:left="0" w:right="-78" w:firstLine="567"/>
        <w:rPr>
          <w:color w:val="auto"/>
        </w:rPr>
      </w:pPr>
      <w:r w:rsidRPr="005333C3">
        <w:rPr>
          <w:color w:val="auto"/>
        </w:rPr>
        <w:t xml:space="preserve">вслух небольшие тексты, построенные на изученном языковом материале; </w:t>
      </w:r>
    </w:p>
    <w:p w14:paraId="49CDD897" w14:textId="77777777" w:rsidR="00C20E1E" w:rsidRPr="005333C3" w:rsidRDefault="00B04F32" w:rsidP="0086780E">
      <w:pPr>
        <w:numPr>
          <w:ilvl w:val="0"/>
          <w:numId w:val="72"/>
        </w:numPr>
        <w:ind w:left="0" w:right="-78" w:firstLine="567"/>
        <w:rPr>
          <w:color w:val="auto"/>
        </w:rPr>
      </w:pPr>
      <w:r w:rsidRPr="005333C3">
        <w:rPr>
          <w:color w:val="auto"/>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 </w:t>
      </w:r>
    </w:p>
    <w:p w14:paraId="78FB00B4" w14:textId="77777777" w:rsidR="00C20E1E" w:rsidRPr="005333C3" w:rsidRDefault="00B04F32" w:rsidP="00715EFE">
      <w:pPr>
        <w:spacing w:after="5" w:line="271" w:lineRule="auto"/>
        <w:ind w:left="0" w:right="-78" w:firstLine="567"/>
        <w:jc w:val="left"/>
        <w:rPr>
          <w:color w:val="auto"/>
        </w:rPr>
      </w:pPr>
      <w:r w:rsidRPr="005333C3">
        <w:rPr>
          <w:b/>
          <w:color w:val="auto"/>
        </w:rPr>
        <w:t>В русле письма</w:t>
      </w:r>
      <w:r w:rsidR="0057393F" w:rsidRPr="005333C3">
        <w:rPr>
          <w:b/>
          <w:color w:val="auto"/>
        </w:rPr>
        <w:br/>
      </w:r>
      <w:r w:rsidRPr="005333C3">
        <w:rPr>
          <w:color w:val="auto"/>
        </w:rPr>
        <w:t xml:space="preserve"> Владеть: </w:t>
      </w:r>
    </w:p>
    <w:p w14:paraId="5056F027" w14:textId="77777777" w:rsidR="00C20E1E" w:rsidRPr="005333C3" w:rsidRDefault="00B04F32" w:rsidP="0086780E">
      <w:pPr>
        <w:numPr>
          <w:ilvl w:val="0"/>
          <w:numId w:val="72"/>
        </w:numPr>
        <w:ind w:left="0" w:right="-78" w:firstLine="567"/>
        <w:rPr>
          <w:color w:val="auto"/>
        </w:rPr>
      </w:pPr>
      <w:r w:rsidRPr="005333C3">
        <w:rPr>
          <w:color w:val="auto"/>
        </w:rPr>
        <w:t xml:space="preserve">техникой письма (графикой, каллиграфией, орфографией); </w:t>
      </w:r>
    </w:p>
    <w:p w14:paraId="3247DE43" w14:textId="77777777" w:rsidR="00C20E1E" w:rsidRPr="005333C3" w:rsidRDefault="00B04F32" w:rsidP="0086780E">
      <w:pPr>
        <w:numPr>
          <w:ilvl w:val="0"/>
          <w:numId w:val="72"/>
        </w:numPr>
        <w:ind w:left="0" w:right="-78" w:firstLine="567"/>
        <w:rPr>
          <w:color w:val="auto"/>
        </w:rPr>
      </w:pPr>
      <w:r w:rsidRPr="005333C3">
        <w:rPr>
          <w:color w:val="auto"/>
        </w:rPr>
        <w:t xml:space="preserve">основами письменной речи: писать с опорой на образец поздравление с праздником, короткое личное письмо. </w:t>
      </w:r>
    </w:p>
    <w:p w14:paraId="01DDCBEA" w14:textId="074B87A5" w:rsidR="00C20E1E" w:rsidRPr="005333C3" w:rsidRDefault="00B04F32" w:rsidP="00C66A62">
      <w:pPr>
        <w:spacing w:after="26" w:line="259" w:lineRule="auto"/>
        <w:ind w:left="0" w:right="-78" w:firstLine="567"/>
        <w:jc w:val="left"/>
        <w:rPr>
          <w:color w:val="auto"/>
        </w:rPr>
      </w:pPr>
      <w:r w:rsidRPr="005333C3">
        <w:rPr>
          <w:b/>
          <w:i/>
          <w:color w:val="auto"/>
        </w:rPr>
        <w:t xml:space="preserve"> Языковые средства и навыки пользования ими</w:t>
      </w:r>
      <w:r w:rsidRPr="005333C3">
        <w:rPr>
          <w:color w:val="auto"/>
        </w:rPr>
        <w:t xml:space="preserve"> </w:t>
      </w:r>
    </w:p>
    <w:p w14:paraId="34E48B80" w14:textId="77777777" w:rsidR="00C20E1E" w:rsidRPr="005333C3" w:rsidRDefault="00B04F32" w:rsidP="004D2720">
      <w:pPr>
        <w:spacing w:after="5" w:line="240" w:lineRule="auto"/>
        <w:ind w:left="0" w:right="-78" w:firstLine="567"/>
        <w:rPr>
          <w:color w:val="auto"/>
        </w:rPr>
      </w:pPr>
      <w:r w:rsidRPr="005333C3">
        <w:rPr>
          <w:b/>
          <w:i/>
          <w:color w:val="auto"/>
        </w:rPr>
        <w:t>Английский язык</w:t>
      </w:r>
      <w:r w:rsidRPr="005333C3">
        <w:rPr>
          <w:color w:val="auto"/>
        </w:rPr>
        <w:t xml:space="preserve"> </w:t>
      </w:r>
    </w:p>
    <w:p w14:paraId="3EC88FE2" w14:textId="77777777" w:rsidR="00C20E1E" w:rsidRPr="005333C3" w:rsidRDefault="00B04F32" w:rsidP="004D2720">
      <w:pPr>
        <w:spacing w:line="240" w:lineRule="auto"/>
        <w:ind w:left="0" w:right="-78" w:firstLine="567"/>
        <w:rPr>
          <w:color w:val="auto"/>
        </w:rPr>
      </w:pPr>
      <w:r w:rsidRPr="005333C3">
        <w:rPr>
          <w:b/>
          <w:color w:val="auto"/>
        </w:rPr>
        <w:t xml:space="preserve">Графика, каллиграфия, орфография. </w:t>
      </w:r>
      <w:r w:rsidRPr="005333C3">
        <w:rPr>
          <w:color w:val="auto"/>
        </w:rPr>
        <w:t xml:space="preserve">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 </w:t>
      </w:r>
    </w:p>
    <w:p w14:paraId="2F44AE8A" w14:textId="77777777" w:rsidR="00C20E1E" w:rsidRPr="005333C3" w:rsidRDefault="00B04F32" w:rsidP="004D2720">
      <w:pPr>
        <w:spacing w:line="240" w:lineRule="auto"/>
        <w:ind w:left="0" w:right="-78" w:firstLine="567"/>
        <w:rPr>
          <w:color w:val="auto"/>
        </w:rPr>
      </w:pPr>
      <w:r w:rsidRPr="005333C3">
        <w:rPr>
          <w:b/>
          <w:color w:val="auto"/>
        </w:rPr>
        <w:t xml:space="preserve">Фонетическая сторона речи. </w:t>
      </w:r>
      <w:r w:rsidRPr="005333C3">
        <w:rPr>
          <w:color w:val="auto"/>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w:t>
      </w:r>
    </w:p>
    <w:p w14:paraId="78E8AB03" w14:textId="77777777" w:rsidR="00C20E1E" w:rsidRPr="005333C3" w:rsidRDefault="00B04F32" w:rsidP="004D2720">
      <w:pPr>
        <w:spacing w:line="240" w:lineRule="auto"/>
        <w:ind w:left="0" w:right="-78" w:firstLine="567"/>
        <w:rPr>
          <w:color w:val="auto"/>
        </w:rPr>
      </w:pPr>
      <w:r w:rsidRPr="005333C3">
        <w:rPr>
          <w:b/>
          <w:color w:val="auto"/>
        </w:rPr>
        <w:t xml:space="preserve">Лексическая сторона речи. </w:t>
      </w:r>
      <w:r w:rsidRPr="005333C3">
        <w:rPr>
          <w:color w:val="auto"/>
        </w:rPr>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-er, -or, -tion, -ist, -ful, -ly, -teen, -ty, -th), словосложение (postcard), конверсия (play – to play). </w:t>
      </w:r>
    </w:p>
    <w:p w14:paraId="10F58BDA" w14:textId="77777777" w:rsidR="00C20E1E" w:rsidRPr="005333C3" w:rsidRDefault="00B04F32" w:rsidP="004D2720">
      <w:pPr>
        <w:spacing w:line="240" w:lineRule="auto"/>
        <w:ind w:left="0" w:right="-78" w:firstLine="567"/>
        <w:rPr>
          <w:color w:val="auto"/>
        </w:rPr>
      </w:pPr>
      <w:r w:rsidRPr="005333C3">
        <w:rPr>
          <w:b/>
          <w:color w:val="auto"/>
        </w:rPr>
        <w:t xml:space="preserve">Грамматическая сторона речи. </w:t>
      </w:r>
      <w:r w:rsidRPr="005333C3">
        <w:rPr>
          <w:color w:val="auto"/>
        </w:rPr>
        <w:t xml:space="preserve">Основные коммуникативные типы предложений: повествовательное, вопросительное, побудительное. Общий и специальный вопрос.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w:t>
      </w:r>
    </w:p>
    <w:p w14:paraId="3702E41E" w14:textId="77777777" w:rsidR="00C20E1E" w:rsidRPr="005333C3" w:rsidRDefault="00B04F32" w:rsidP="00715EFE">
      <w:pPr>
        <w:ind w:left="0" w:right="-78" w:firstLine="567"/>
        <w:rPr>
          <w:color w:val="auto"/>
        </w:rPr>
      </w:pPr>
      <w:r w:rsidRPr="005333C3">
        <w:rPr>
          <w:color w:val="auto"/>
        </w:rPr>
        <w:t xml:space="preserve">Простые распространённые предложения. Предложения с однородными членами. Сложносочинённые предложения с союзами and и but. </w:t>
      </w:r>
      <w:r w:rsidRPr="005333C3">
        <w:rPr>
          <w:i/>
          <w:color w:val="auto"/>
        </w:rPr>
        <w:t>Сложноподчинённые предложения с because.</w:t>
      </w:r>
      <w:r w:rsidRPr="005333C3">
        <w:rPr>
          <w:color w:val="auto"/>
        </w:rPr>
        <w:t xml:space="preserve"> </w:t>
      </w:r>
    </w:p>
    <w:p w14:paraId="04F6160A" w14:textId="77777777" w:rsidR="00C20E1E" w:rsidRPr="005333C3" w:rsidRDefault="00B04F32" w:rsidP="00715EFE">
      <w:pPr>
        <w:ind w:left="0" w:right="-78" w:firstLine="567"/>
        <w:rPr>
          <w:color w:val="auto"/>
        </w:rPr>
      </w:pPr>
      <w:r w:rsidRPr="005333C3">
        <w:rPr>
          <w:color w:val="auto"/>
        </w:rPr>
        <w:t xml:space="preserve">Правильные и неправильные глаголы в Present, Future, Past Simple (Indefinite). </w:t>
      </w:r>
    </w:p>
    <w:p w14:paraId="6FB82784" w14:textId="77777777" w:rsidR="00C20E1E" w:rsidRPr="005333C3" w:rsidRDefault="00B04F32" w:rsidP="00715EFE">
      <w:pPr>
        <w:ind w:left="0" w:right="-78" w:firstLine="567"/>
        <w:rPr>
          <w:color w:val="auto"/>
        </w:rPr>
      </w:pPr>
      <w:r w:rsidRPr="005333C3">
        <w:rPr>
          <w:color w:val="auto"/>
        </w:rPr>
        <w:t xml:space="preserve">Неопределённая форма глагола. Глагол-связка to be. Вспомогательный глагол to be. Модальные глаголы can, may, must, </w:t>
      </w:r>
      <w:r w:rsidRPr="005333C3">
        <w:rPr>
          <w:i/>
          <w:color w:val="auto"/>
        </w:rPr>
        <w:t>have to</w:t>
      </w:r>
      <w:r w:rsidRPr="005333C3">
        <w:rPr>
          <w:color w:val="auto"/>
        </w:rPr>
        <w:t xml:space="preserve">. Глагольные конструкции I’d like to … . </w:t>
      </w:r>
    </w:p>
    <w:p w14:paraId="06D0E167" w14:textId="77777777" w:rsidR="00C20E1E" w:rsidRPr="005333C3" w:rsidRDefault="00B04F32" w:rsidP="00715EFE">
      <w:pPr>
        <w:ind w:left="0" w:right="-78" w:firstLine="567"/>
        <w:rPr>
          <w:color w:val="auto"/>
        </w:rPr>
      </w:pPr>
      <w:r w:rsidRPr="005333C3">
        <w:rPr>
          <w:color w:val="auto"/>
        </w:rPr>
        <w:t xml:space="preserve">Существительные в единственном и множественном числе (образованные по правилу и исключения) с неопределённым, определённым и нулевым артиклем. Притяжательный падеж существительных. </w:t>
      </w:r>
    </w:p>
    <w:p w14:paraId="1663D602" w14:textId="77777777" w:rsidR="00C20E1E" w:rsidRPr="005333C3" w:rsidRDefault="00B04F32" w:rsidP="00715EFE">
      <w:pPr>
        <w:ind w:left="0" w:right="-78" w:firstLine="567"/>
        <w:rPr>
          <w:color w:val="auto"/>
        </w:rPr>
      </w:pPr>
      <w:r w:rsidRPr="005333C3">
        <w:rPr>
          <w:color w:val="auto"/>
        </w:rPr>
        <w:t xml:space="preserve">Прилагательные в положительной, сравнительной и превосходной степени, образованные по правилам и исключения. </w:t>
      </w:r>
    </w:p>
    <w:p w14:paraId="0F15B6F0" w14:textId="77777777" w:rsidR="00C20E1E" w:rsidRPr="005333C3" w:rsidRDefault="00B04F32" w:rsidP="00715EFE">
      <w:pPr>
        <w:ind w:left="0" w:right="-78" w:firstLine="567"/>
        <w:rPr>
          <w:color w:val="auto"/>
        </w:rPr>
      </w:pPr>
      <w:r w:rsidRPr="005333C3">
        <w:rPr>
          <w:color w:val="auto"/>
        </w:rPr>
        <w:t xml:space="preserve">Местоимения: личные (в именительном и объектном падежах), притяжательные, вопросительные, указательные this/these, that/those), неопределённые (some, any – некоторые случаи употребления). </w:t>
      </w:r>
    </w:p>
    <w:p w14:paraId="4F17CF1B" w14:textId="77777777" w:rsidR="00C20E1E" w:rsidRPr="005333C3" w:rsidRDefault="00B04F32" w:rsidP="00715EFE">
      <w:pPr>
        <w:ind w:left="0" w:right="-78" w:firstLine="567"/>
        <w:rPr>
          <w:color w:val="auto"/>
        </w:rPr>
      </w:pPr>
      <w:r w:rsidRPr="005333C3">
        <w:rPr>
          <w:color w:val="auto"/>
        </w:rPr>
        <w:lastRenderedPageBreak/>
        <w:t>Наречия</w:t>
      </w:r>
      <w:r w:rsidRPr="005333C3">
        <w:rPr>
          <w:color w:val="auto"/>
          <w:lang w:val="en-US"/>
        </w:rPr>
        <w:t xml:space="preserve"> </w:t>
      </w:r>
      <w:r w:rsidRPr="005333C3">
        <w:rPr>
          <w:color w:val="auto"/>
        </w:rPr>
        <w:t>времени</w:t>
      </w:r>
      <w:r w:rsidRPr="005333C3">
        <w:rPr>
          <w:color w:val="auto"/>
          <w:lang w:val="en-US"/>
        </w:rPr>
        <w:t xml:space="preserve"> (yesterday, tomorrow, never, usually, often, sometimes). </w:t>
      </w:r>
      <w:r w:rsidRPr="005333C3">
        <w:rPr>
          <w:color w:val="auto"/>
        </w:rPr>
        <w:t xml:space="preserve">Наречия степени (much, little, very). </w:t>
      </w:r>
    </w:p>
    <w:p w14:paraId="5F71284E" w14:textId="77777777" w:rsidR="00C20E1E" w:rsidRPr="005333C3" w:rsidRDefault="00B04F32" w:rsidP="00715EFE">
      <w:pPr>
        <w:ind w:left="0" w:right="-78" w:firstLine="567"/>
        <w:rPr>
          <w:color w:val="auto"/>
          <w:lang w:val="en-US"/>
        </w:rPr>
      </w:pPr>
      <w:r w:rsidRPr="005333C3">
        <w:rPr>
          <w:color w:val="auto"/>
        </w:rPr>
        <w:t>Количественные числительные до 100, порядковые числительные до 30. Наиболее</w:t>
      </w:r>
      <w:r w:rsidRPr="005333C3">
        <w:rPr>
          <w:color w:val="auto"/>
          <w:lang w:val="en-US"/>
        </w:rPr>
        <w:t xml:space="preserve"> </w:t>
      </w:r>
      <w:r w:rsidRPr="005333C3">
        <w:rPr>
          <w:color w:val="auto"/>
        </w:rPr>
        <w:t>употребительные</w:t>
      </w:r>
      <w:r w:rsidRPr="005333C3">
        <w:rPr>
          <w:color w:val="auto"/>
          <w:lang w:val="en-US"/>
        </w:rPr>
        <w:t xml:space="preserve"> </w:t>
      </w:r>
      <w:r w:rsidRPr="005333C3">
        <w:rPr>
          <w:color w:val="auto"/>
        </w:rPr>
        <w:t>предлоги</w:t>
      </w:r>
      <w:r w:rsidRPr="005333C3">
        <w:rPr>
          <w:color w:val="auto"/>
          <w:lang w:val="en-US"/>
        </w:rPr>
        <w:t xml:space="preserve">: in, on, at, into, to, from, of, with. </w:t>
      </w:r>
    </w:p>
    <w:p w14:paraId="6E29E85B" w14:textId="779F6D2D" w:rsidR="00C20E1E" w:rsidRPr="005333C3" w:rsidRDefault="00B04F32" w:rsidP="00C66A62">
      <w:pPr>
        <w:spacing w:after="26" w:line="259" w:lineRule="auto"/>
        <w:ind w:left="0" w:right="-78" w:firstLine="567"/>
        <w:jc w:val="left"/>
        <w:rPr>
          <w:color w:val="auto"/>
        </w:rPr>
      </w:pPr>
      <w:r w:rsidRPr="005333C3">
        <w:rPr>
          <w:b/>
          <w:i/>
          <w:color w:val="auto"/>
          <w:lang w:val="en-US"/>
        </w:rPr>
        <w:t xml:space="preserve"> </w:t>
      </w:r>
      <w:r w:rsidRPr="005333C3">
        <w:rPr>
          <w:b/>
          <w:i/>
          <w:color w:val="auto"/>
        </w:rPr>
        <w:t>Социокультурная осведомлённость</w:t>
      </w:r>
      <w:r w:rsidRPr="005333C3">
        <w:rPr>
          <w:color w:val="auto"/>
        </w:rPr>
        <w:t xml:space="preserve"> </w:t>
      </w:r>
    </w:p>
    <w:p w14:paraId="58C3E138" w14:textId="77777777" w:rsidR="00C20E1E" w:rsidRPr="005333C3" w:rsidRDefault="00B04F32" w:rsidP="00715EFE">
      <w:pPr>
        <w:ind w:left="0" w:right="-78" w:firstLine="567"/>
        <w:rPr>
          <w:color w:val="auto"/>
        </w:rPr>
      </w:pPr>
      <w:r w:rsidRPr="005333C3">
        <w:rPr>
          <w:color w:val="auto"/>
        </w:rPr>
        <w:t xml:space="preserve">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 нями) на иностранном языке; элементарными формами речевого и неречевого поведения, принятого в странах изучаемого языка. </w:t>
      </w:r>
    </w:p>
    <w:p w14:paraId="6DA40C6A" w14:textId="77777777" w:rsidR="00C20E1E" w:rsidRPr="005333C3" w:rsidRDefault="00B04F32" w:rsidP="00715EFE">
      <w:pPr>
        <w:spacing w:after="5" w:line="271" w:lineRule="auto"/>
        <w:ind w:left="0" w:right="-78" w:firstLine="567"/>
        <w:rPr>
          <w:color w:val="auto"/>
        </w:rPr>
      </w:pPr>
      <w:r w:rsidRPr="005333C3">
        <w:rPr>
          <w:b/>
          <w:i/>
          <w:color w:val="auto"/>
        </w:rPr>
        <w:t>Специальные учебные умения</w:t>
      </w:r>
      <w:r w:rsidRPr="005333C3">
        <w:rPr>
          <w:color w:val="auto"/>
        </w:rPr>
        <w:t xml:space="preserve"> </w:t>
      </w:r>
    </w:p>
    <w:p w14:paraId="497D2E00" w14:textId="77777777" w:rsidR="00C20E1E" w:rsidRPr="005333C3" w:rsidRDefault="00B04F32" w:rsidP="00715EFE">
      <w:pPr>
        <w:ind w:left="0" w:right="-78" w:firstLine="567"/>
        <w:rPr>
          <w:color w:val="auto"/>
        </w:rPr>
      </w:pPr>
      <w:r w:rsidRPr="005333C3">
        <w:rPr>
          <w:color w:val="auto"/>
        </w:rPr>
        <w:t xml:space="preserve">Младшие школьники овладевают следующими специальными (предметными) учебными умениями и навыками: </w:t>
      </w:r>
    </w:p>
    <w:p w14:paraId="625A9AA0" w14:textId="77777777" w:rsidR="00C20E1E" w:rsidRPr="005333C3" w:rsidRDefault="00B04F32" w:rsidP="0086780E">
      <w:pPr>
        <w:numPr>
          <w:ilvl w:val="0"/>
          <w:numId w:val="73"/>
        </w:numPr>
        <w:ind w:left="0" w:right="-78" w:firstLine="567"/>
        <w:rPr>
          <w:color w:val="auto"/>
        </w:rPr>
      </w:pPr>
      <w:r w:rsidRPr="005333C3">
        <w:rPr>
          <w:color w:val="auto"/>
        </w:rPr>
        <w:t xml:space="preserve">пользоваться двуязычным словарём учебника (в том числе транскрипцией); </w:t>
      </w:r>
    </w:p>
    <w:p w14:paraId="48EAEA27" w14:textId="77777777" w:rsidR="00C20E1E" w:rsidRPr="005333C3" w:rsidRDefault="00B04F32" w:rsidP="0086780E">
      <w:pPr>
        <w:numPr>
          <w:ilvl w:val="0"/>
          <w:numId w:val="73"/>
        </w:numPr>
        <w:ind w:left="0" w:right="-78" w:firstLine="567"/>
        <w:rPr>
          <w:color w:val="auto"/>
        </w:rPr>
      </w:pPr>
      <w:r w:rsidRPr="005333C3">
        <w:rPr>
          <w:color w:val="auto"/>
        </w:rPr>
        <w:t xml:space="preserve">пользоваться справочным материалом, представленным в виде таблиц, схем, правил; </w:t>
      </w:r>
    </w:p>
    <w:p w14:paraId="7725C7EF" w14:textId="77777777" w:rsidR="00C20E1E" w:rsidRPr="005333C3" w:rsidRDefault="00B04F32" w:rsidP="0086780E">
      <w:pPr>
        <w:numPr>
          <w:ilvl w:val="0"/>
          <w:numId w:val="73"/>
        </w:numPr>
        <w:ind w:left="0" w:right="-78" w:firstLine="567"/>
        <w:rPr>
          <w:color w:val="auto"/>
        </w:rPr>
      </w:pPr>
      <w:r w:rsidRPr="005333C3">
        <w:rPr>
          <w:color w:val="auto"/>
        </w:rPr>
        <w:t xml:space="preserve">вести словарь (словарную тетрадь); </w:t>
      </w:r>
    </w:p>
    <w:p w14:paraId="7F741FFF" w14:textId="77777777" w:rsidR="00C20E1E" w:rsidRPr="005333C3" w:rsidRDefault="00B04F32" w:rsidP="0086780E">
      <w:pPr>
        <w:numPr>
          <w:ilvl w:val="0"/>
          <w:numId w:val="73"/>
        </w:numPr>
        <w:ind w:left="0" w:right="-78" w:firstLine="567"/>
        <w:rPr>
          <w:color w:val="auto"/>
        </w:rPr>
      </w:pPr>
      <w:r w:rsidRPr="005333C3">
        <w:rPr>
          <w:color w:val="auto"/>
        </w:rPr>
        <w:t xml:space="preserve">систематизировать слова, например по тематическому принципу; </w:t>
      </w:r>
    </w:p>
    <w:p w14:paraId="24FC635D" w14:textId="77777777" w:rsidR="00C20E1E" w:rsidRPr="005333C3" w:rsidRDefault="00B04F32" w:rsidP="0086780E">
      <w:pPr>
        <w:numPr>
          <w:ilvl w:val="0"/>
          <w:numId w:val="73"/>
        </w:numPr>
        <w:ind w:left="0" w:right="-78" w:firstLine="567"/>
        <w:rPr>
          <w:color w:val="auto"/>
        </w:rPr>
      </w:pPr>
      <w:r w:rsidRPr="005333C3">
        <w:rPr>
          <w:color w:val="auto"/>
        </w:rPr>
        <w:t xml:space="preserve">пользоваться языковой догадкой, например при опознавании интернационализмов; </w:t>
      </w:r>
    </w:p>
    <w:p w14:paraId="017CA5A7" w14:textId="77777777" w:rsidR="00C20E1E" w:rsidRPr="005333C3" w:rsidRDefault="00B04F32" w:rsidP="0086780E">
      <w:pPr>
        <w:numPr>
          <w:ilvl w:val="0"/>
          <w:numId w:val="73"/>
        </w:numPr>
        <w:ind w:left="0" w:right="-78" w:firstLine="567"/>
        <w:rPr>
          <w:color w:val="auto"/>
        </w:rPr>
      </w:pPr>
      <w:r w:rsidRPr="005333C3">
        <w:rPr>
          <w:color w:val="auto"/>
        </w:rPr>
        <w:t xml:space="preserve">делать обобщения на основе структурно-функциональных схем простого предложения; </w:t>
      </w:r>
    </w:p>
    <w:p w14:paraId="25EBBA5B" w14:textId="77777777" w:rsidR="00C20E1E" w:rsidRPr="005333C3" w:rsidRDefault="00B04F32" w:rsidP="0086780E">
      <w:pPr>
        <w:numPr>
          <w:ilvl w:val="0"/>
          <w:numId w:val="73"/>
        </w:numPr>
        <w:ind w:left="0" w:right="-78" w:firstLine="567"/>
        <w:rPr>
          <w:color w:val="auto"/>
        </w:rPr>
      </w:pPr>
      <w:r w:rsidRPr="005333C3">
        <w:rPr>
          <w:color w:val="auto"/>
        </w:rPr>
        <w:t xml:space="preserve">опознавать грамматические явления, отсутствующие в родном языке, например артикли. </w:t>
      </w:r>
    </w:p>
    <w:p w14:paraId="5F5901DC" w14:textId="77777777" w:rsidR="00C20E1E" w:rsidRPr="005333C3" w:rsidRDefault="00B04F32" w:rsidP="00715EFE">
      <w:pPr>
        <w:spacing w:after="5" w:line="271" w:lineRule="auto"/>
        <w:ind w:left="0" w:right="-78" w:firstLine="567"/>
        <w:rPr>
          <w:color w:val="auto"/>
        </w:rPr>
      </w:pPr>
      <w:r w:rsidRPr="005333C3">
        <w:rPr>
          <w:b/>
          <w:i/>
          <w:color w:val="auto"/>
        </w:rPr>
        <w:t>Общеучебные умения и универсальные учебные действия</w:t>
      </w:r>
      <w:r w:rsidRPr="005333C3">
        <w:rPr>
          <w:color w:val="auto"/>
        </w:rPr>
        <w:t xml:space="preserve"> </w:t>
      </w:r>
    </w:p>
    <w:p w14:paraId="74A9413A" w14:textId="77777777" w:rsidR="00C20E1E" w:rsidRPr="005333C3" w:rsidRDefault="00B04F32" w:rsidP="00715EFE">
      <w:pPr>
        <w:ind w:left="0" w:right="-78" w:firstLine="567"/>
        <w:rPr>
          <w:color w:val="auto"/>
        </w:rPr>
      </w:pPr>
      <w:r w:rsidRPr="005333C3">
        <w:rPr>
          <w:color w:val="auto"/>
        </w:rPr>
        <w:t xml:space="preserve">В процессе изучения курса «Иностранный язык» младшие школьники: </w:t>
      </w:r>
    </w:p>
    <w:p w14:paraId="1C385099" w14:textId="77777777" w:rsidR="00C20E1E" w:rsidRPr="005333C3" w:rsidRDefault="00B04F32" w:rsidP="0086780E">
      <w:pPr>
        <w:numPr>
          <w:ilvl w:val="0"/>
          <w:numId w:val="73"/>
        </w:numPr>
        <w:ind w:left="0" w:right="-78" w:firstLine="567"/>
        <w:rPr>
          <w:color w:val="auto"/>
        </w:rPr>
      </w:pPr>
      <w:r w:rsidRPr="005333C3">
        <w:rPr>
          <w:color w:val="auto"/>
        </w:rPr>
        <w:t xml:space="preserve">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 </w:t>
      </w:r>
    </w:p>
    <w:p w14:paraId="3778C13E" w14:textId="77777777" w:rsidR="00C20E1E" w:rsidRPr="005333C3" w:rsidRDefault="00B04F32" w:rsidP="0086780E">
      <w:pPr>
        <w:numPr>
          <w:ilvl w:val="0"/>
          <w:numId w:val="73"/>
        </w:numPr>
        <w:ind w:left="0" w:right="-78" w:firstLine="567"/>
        <w:rPr>
          <w:color w:val="auto"/>
        </w:rPr>
      </w:pPr>
      <w:r w:rsidRPr="005333C3">
        <w:rPr>
          <w:color w:val="auto"/>
        </w:rPr>
        <w:t xml:space="preserve">овладевают более разнообразными приёмами раскрытия значения слова, используя словообразовательные элементы; синонимы, антонимы; контекст; </w:t>
      </w:r>
    </w:p>
    <w:p w14:paraId="2E9A4230" w14:textId="77777777" w:rsidR="00C20E1E" w:rsidRPr="005333C3" w:rsidRDefault="00B04F32" w:rsidP="0086780E">
      <w:pPr>
        <w:numPr>
          <w:ilvl w:val="0"/>
          <w:numId w:val="73"/>
        </w:numPr>
        <w:ind w:left="0" w:right="-78" w:firstLine="567"/>
        <w:rPr>
          <w:color w:val="auto"/>
        </w:rPr>
      </w:pPr>
      <w:r w:rsidRPr="005333C3">
        <w:rPr>
          <w:color w:val="auto"/>
        </w:rPr>
        <w:t xml:space="preserve">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 </w:t>
      </w:r>
    </w:p>
    <w:p w14:paraId="6EE9FD08" w14:textId="77777777" w:rsidR="00C20E1E" w:rsidRPr="005333C3" w:rsidRDefault="00B04F32" w:rsidP="0086780E">
      <w:pPr>
        <w:numPr>
          <w:ilvl w:val="0"/>
          <w:numId w:val="73"/>
        </w:numPr>
        <w:ind w:left="0" w:right="-78" w:firstLine="567"/>
        <w:rPr>
          <w:color w:val="auto"/>
        </w:rPr>
      </w:pPr>
      <w:r w:rsidRPr="005333C3">
        <w:rPr>
          <w:color w:val="auto"/>
        </w:rPr>
        <w:t xml:space="preserve">учатся осуществлять самоконтроль, самооценку; </w:t>
      </w:r>
    </w:p>
    <w:p w14:paraId="219D14B1" w14:textId="77777777" w:rsidR="00C20E1E" w:rsidRPr="005333C3" w:rsidRDefault="00B04F32" w:rsidP="0086780E">
      <w:pPr>
        <w:numPr>
          <w:ilvl w:val="0"/>
          <w:numId w:val="73"/>
        </w:numPr>
        <w:ind w:left="0" w:right="-78" w:firstLine="567"/>
        <w:rPr>
          <w:color w:val="auto"/>
        </w:rPr>
      </w:pPr>
      <w:r w:rsidRPr="005333C3">
        <w:rPr>
          <w:color w:val="auto"/>
        </w:rPr>
        <w:t xml:space="preserve">учатся самостоятельно выполнять задания с использованием компьютера (при наличии мультимедийного приложения). </w:t>
      </w:r>
    </w:p>
    <w:p w14:paraId="222F9CA6" w14:textId="77777777" w:rsidR="00C20E1E" w:rsidRPr="005333C3" w:rsidRDefault="00B04F32" w:rsidP="00715EFE">
      <w:pPr>
        <w:ind w:left="0" w:right="-78" w:firstLine="567"/>
        <w:rPr>
          <w:color w:val="auto"/>
        </w:rPr>
      </w:pPr>
      <w:r w:rsidRPr="005333C3">
        <w:rPr>
          <w:color w:val="auto"/>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5333C3">
        <w:rPr>
          <w:b/>
          <w:color w:val="auto"/>
        </w:rPr>
        <w:t xml:space="preserve">не выделяются </w:t>
      </w:r>
      <w:r w:rsidRPr="005333C3">
        <w:rPr>
          <w:color w:val="auto"/>
        </w:rPr>
        <w:t xml:space="preserve">отдельно в тематическом планировании. </w:t>
      </w:r>
    </w:p>
    <w:p w14:paraId="179957AF" w14:textId="77777777" w:rsidR="00C20E1E" w:rsidRPr="005333C3" w:rsidRDefault="00B04F32" w:rsidP="00715EFE">
      <w:pPr>
        <w:spacing w:after="16" w:line="259" w:lineRule="auto"/>
        <w:ind w:left="0" w:right="-78" w:firstLine="567"/>
        <w:jc w:val="left"/>
        <w:rPr>
          <w:color w:val="auto"/>
        </w:rPr>
      </w:pPr>
      <w:r w:rsidRPr="005333C3">
        <w:rPr>
          <w:color w:val="auto"/>
        </w:rPr>
        <w:t xml:space="preserve"> </w:t>
      </w:r>
    </w:p>
    <w:p w14:paraId="70C5A412" w14:textId="77777777" w:rsidR="00C20E1E" w:rsidRPr="005333C3" w:rsidRDefault="00B04F32" w:rsidP="00715EFE">
      <w:pPr>
        <w:pStyle w:val="4"/>
        <w:spacing w:after="4"/>
        <w:ind w:left="0" w:right="-78" w:firstLine="567"/>
        <w:rPr>
          <w:color w:val="auto"/>
        </w:rPr>
      </w:pPr>
      <w:r w:rsidRPr="005333C3">
        <w:rPr>
          <w:i/>
          <w:color w:val="auto"/>
        </w:rPr>
        <w:t>2.2.2.6. Математик</w:t>
      </w:r>
      <w:r w:rsidR="0036598F" w:rsidRPr="005333C3">
        <w:rPr>
          <w:i/>
          <w:color w:val="auto"/>
        </w:rPr>
        <w:t>а и информатика</w:t>
      </w:r>
    </w:p>
    <w:p w14:paraId="69343C06" w14:textId="77777777" w:rsidR="00C20E1E" w:rsidRPr="005333C3" w:rsidRDefault="00B04F32" w:rsidP="00715EFE">
      <w:pPr>
        <w:spacing w:after="5" w:line="271" w:lineRule="auto"/>
        <w:ind w:left="0" w:right="-78" w:firstLine="567"/>
        <w:rPr>
          <w:color w:val="auto"/>
        </w:rPr>
      </w:pPr>
      <w:r w:rsidRPr="005333C3">
        <w:rPr>
          <w:b/>
          <w:i/>
          <w:color w:val="auto"/>
        </w:rPr>
        <w:t>Числа и величины</w:t>
      </w:r>
      <w:r w:rsidRPr="005333C3">
        <w:rPr>
          <w:color w:val="auto"/>
        </w:rPr>
        <w:t xml:space="preserve"> </w:t>
      </w:r>
    </w:p>
    <w:p w14:paraId="13EFAB31" w14:textId="77777777" w:rsidR="00C20E1E" w:rsidRPr="005333C3" w:rsidRDefault="00B04F32" w:rsidP="00715EFE">
      <w:pPr>
        <w:ind w:left="0" w:right="-78" w:firstLine="567"/>
        <w:rPr>
          <w:color w:val="auto"/>
        </w:rPr>
      </w:pPr>
      <w:r w:rsidRPr="005333C3">
        <w:rPr>
          <w:color w:val="auto"/>
        </w:rPr>
        <w:t xml:space="preserve">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Составление числовых последовательностей (цепочек). </w:t>
      </w:r>
    </w:p>
    <w:p w14:paraId="6C8737B0" w14:textId="77777777" w:rsidR="00C20E1E" w:rsidRPr="005333C3" w:rsidRDefault="00B04F32" w:rsidP="00715EFE">
      <w:pPr>
        <w:ind w:left="0" w:right="-78" w:firstLine="567"/>
        <w:rPr>
          <w:color w:val="auto"/>
        </w:rPr>
      </w:pPr>
      <w:r w:rsidRPr="005333C3">
        <w:rPr>
          <w:color w:val="auto"/>
        </w:rP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14:paraId="1A704051" w14:textId="77777777" w:rsidR="00C20E1E" w:rsidRPr="005333C3" w:rsidRDefault="00B04F32" w:rsidP="00715EFE">
      <w:pPr>
        <w:spacing w:after="5" w:line="271" w:lineRule="auto"/>
        <w:ind w:left="0" w:right="-78" w:firstLine="567"/>
        <w:rPr>
          <w:color w:val="auto"/>
        </w:rPr>
      </w:pPr>
      <w:r w:rsidRPr="005333C3">
        <w:rPr>
          <w:b/>
          <w:i/>
          <w:color w:val="auto"/>
        </w:rPr>
        <w:t>Арифметические действия</w:t>
      </w:r>
      <w:r w:rsidRPr="005333C3">
        <w:rPr>
          <w:color w:val="auto"/>
        </w:rPr>
        <w:t xml:space="preserve"> </w:t>
      </w:r>
    </w:p>
    <w:p w14:paraId="5F60341F" w14:textId="77777777" w:rsidR="00C20E1E" w:rsidRPr="005333C3" w:rsidRDefault="00B04F32" w:rsidP="00715EFE">
      <w:pPr>
        <w:ind w:left="0" w:right="-78" w:firstLine="567"/>
        <w:rPr>
          <w:color w:val="auto"/>
        </w:rPr>
      </w:pPr>
      <w:r w:rsidRPr="005333C3">
        <w:rPr>
          <w:color w:val="auto"/>
        </w:rPr>
        <w:t xml:space="preserve">Сложение, вычитание, умножение и деление. Названия компонентов арифметических действий, знаки действий. Таблица сложения. Таблица умножения. Арифметические действия с числами 0 и 1. </w:t>
      </w:r>
      <w:r w:rsidRPr="005333C3">
        <w:rPr>
          <w:color w:val="auto"/>
        </w:rPr>
        <w:lastRenderedPageBreak/>
        <w:t xml:space="preserve">Взаимосвязь арифметических действий. Нахождение неизвестного компонента арифметического действия. Деление с остатком. </w:t>
      </w:r>
    </w:p>
    <w:p w14:paraId="08BC7B28" w14:textId="77777777" w:rsidR="00C20E1E" w:rsidRPr="005333C3" w:rsidRDefault="00B04F32" w:rsidP="00715EFE">
      <w:pPr>
        <w:ind w:left="0" w:right="-78" w:firstLine="567"/>
        <w:rPr>
          <w:color w:val="auto"/>
        </w:rPr>
      </w:pPr>
      <w:r w:rsidRPr="005333C3">
        <w:rPr>
          <w:color w:val="auto"/>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w:t>
      </w:r>
    </w:p>
    <w:p w14:paraId="41CD649B" w14:textId="77777777" w:rsidR="00C20E1E" w:rsidRPr="005333C3" w:rsidRDefault="00B04F32" w:rsidP="00715EFE">
      <w:pPr>
        <w:ind w:left="0" w:right="-78" w:firstLine="567"/>
        <w:rPr>
          <w:color w:val="auto"/>
        </w:rPr>
      </w:pPr>
      <w:r w:rsidRPr="005333C3">
        <w:rPr>
          <w:color w:val="auto"/>
        </w:rPr>
        <w:t xml:space="preserve">Алгоритмы письменного сложения, вычитания, умножения и деления многозначных чисел. Способы проверки правильности вычислений. Отношения «больше (меньше) на…» и «больше (меньше) в…». </w:t>
      </w:r>
    </w:p>
    <w:p w14:paraId="7F995530" w14:textId="77777777" w:rsidR="00C20E1E" w:rsidRPr="005333C3" w:rsidRDefault="00B04F32" w:rsidP="00715EFE">
      <w:pPr>
        <w:spacing w:after="5" w:line="271" w:lineRule="auto"/>
        <w:ind w:left="0" w:right="-78" w:firstLine="567"/>
        <w:rPr>
          <w:color w:val="auto"/>
        </w:rPr>
      </w:pPr>
      <w:r w:rsidRPr="005333C3">
        <w:rPr>
          <w:b/>
          <w:i/>
          <w:color w:val="auto"/>
        </w:rPr>
        <w:t>Работа с текстовыми задачами</w:t>
      </w:r>
      <w:r w:rsidRPr="005333C3">
        <w:rPr>
          <w:color w:val="auto"/>
        </w:rPr>
        <w:t xml:space="preserve"> </w:t>
      </w:r>
    </w:p>
    <w:p w14:paraId="38660C32" w14:textId="77777777" w:rsidR="00C20E1E" w:rsidRPr="005333C3" w:rsidRDefault="00B04F32" w:rsidP="00715EFE">
      <w:pPr>
        <w:ind w:left="0" w:right="-78" w:firstLine="567"/>
        <w:rPr>
          <w:color w:val="auto"/>
        </w:rPr>
      </w:pPr>
      <w:r w:rsidRPr="005333C3">
        <w:rPr>
          <w:color w:val="auto"/>
        </w:rPr>
        <w:t xml:space="preserve">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при равномерном прямолинейном движении; объём всей работы, время, производительность труда; количество товара, его цена и стоимость и др. Планирование хода решения задачи. Представление текста задачи (краткая запись, схема, таблица, график, диаграмма). </w:t>
      </w:r>
    </w:p>
    <w:p w14:paraId="3DEEBA73" w14:textId="77777777" w:rsidR="00C20E1E" w:rsidRPr="005333C3" w:rsidRDefault="00B04F32" w:rsidP="00715EFE">
      <w:pPr>
        <w:ind w:left="0" w:right="-78" w:firstLine="567"/>
        <w:rPr>
          <w:color w:val="auto"/>
        </w:rPr>
      </w:pPr>
      <w:r w:rsidRPr="005333C3">
        <w:rPr>
          <w:color w:val="auto"/>
        </w:rPr>
        <w:t xml:space="preserve">Задачи на нахождение доли целого и целого по его доле. </w:t>
      </w:r>
    </w:p>
    <w:p w14:paraId="0A7390EB" w14:textId="77777777" w:rsidR="00C20E1E" w:rsidRPr="005333C3" w:rsidRDefault="00B04F32" w:rsidP="00715EFE">
      <w:pPr>
        <w:spacing w:after="5" w:line="271" w:lineRule="auto"/>
        <w:ind w:left="0" w:right="-78" w:firstLine="567"/>
        <w:rPr>
          <w:color w:val="auto"/>
        </w:rPr>
      </w:pPr>
      <w:r w:rsidRPr="005333C3">
        <w:rPr>
          <w:b/>
          <w:i/>
          <w:color w:val="auto"/>
        </w:rPr>
        <w:t>Пространственные отношения. Геометрические фигуры</w:t>
      </w:r>
      <w:r w:rsidRPr="005333C3">
        <w:rPr>
          <w:color w:val="auto"/>
        </w:rPr>
        <w:t xml:space="preserve"> </w:t>
      </w:r>
    </w:p>
    <w:p w14:paraId="0E8B3142" w14:textId="77777777" w:rsidR="00C20E1E" w:rsidRPr="005333C3" w:rsidRDefault="00B04F32" w:rsidP="00715EFE">
      <w:pPr>
        <w:ind w:left="0" w:right="-78" w:firstLine="567"/>
        <w:rPr>
          <w:color w:val="auto"/>
        </w:rPr>
      </w:pPr>
      <w:r w:rsidRPr="005333C3">
        <w:rPr>
          <w:color w:val="auto"/>
        </w:rPr>
        <w:t xml:space="preserve">Взаимное расположение предметов в пространстве и на плоскости (выше– ниже, слева– справа, сверху– снизу, ближе– 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фигуры в окружающем мире. Распознавание и называние: куб, шар, параллелепипед, пирамида, цилиндр, конус. </w:t>
      </w:r>
    </w:p>
    <w:p w14:paraId="0CED7910" w14:textId="77777777" w:rsidR="00C20E1E" w:rsidRPr="005333C3" w:rsidRDefault="00B04F32" w:rsidP="00715EFE">
      <w:pPr>
        <w:spacing w:after="5" w:line="271" w:lineRule="auto"/>
        <w:ind w:left="0" w:right="-78" w:firstLine="567"/>
        <w:rPr>
          <w:color w:val="auto"/>
        </w:rPr>
      </w:pPr>
      <w:r w:rsidRPr="005333C3">
        <w:rPr>
          <w:b/>
          <w:i/>
          <w:color w:val="auto"/>
        </w:rPr>
        <w:t>Геометрические величины</w:t>
      </w:r>
      <w:r w:rsidRPr="005333C3">
        <w:rPr>
          <w:color w:val="auto"/>
        </w:rPr>
        <w:t xml:space="preserve"> </w:t>
      </w:r>
    </w:p>
    <w:p w14:paraId="0D4A0440" w14:textId="77777777" w:rsidR="00C20E1E" w:rsidRPr="005333C3" w:rsidRDefault="00B04F32" w:rsidP="00715EFE">
      <w:pPr>
        <w:ind w:left="0" w:right="-78" w:firstLine="567"/>
        <w:rPr>
          <w:color w:val="auto"/>
        </w:rPr>
      </w:pPr>
      <w:r w:rsidRPr="005333C3">
        <w:rPr>
          <w:color w:val="auto"/>
        </w:rPr>
        <w:t>Геометрические величины и их измерение. Измерение длины отрезка. Единицы длины (мм, см, дм, м, км). Периметр. Вычисление периметра треугольника, прямоугольника, квадрата. Площадь квадрата и прямоугольника. Единицы площади (см</w:t>
      </w:r>
      <w:r w:rsidRPr="005333C3">
        <w:rPr>
          <w:color w:val="auto"/>
          <w:vertAlign w:val="superscript"/>
        </w:rPr>
        <w:t>2</w:t>
      </w:r>
      <w:r w:rsidRPr="005333C3">
        <w:rPr>
          <w:color w:val="auto"/>
        </w:rPr>
        <w:t>, дм</w:t>
      </w:r>
      <w:r w:rsidRPr="005333C3">
        <w:rPr>
          <w:color w:val="auto"/>
          <w:vertAlign w:val="superscript"/>
        </w:rPr>
        <w:t>2</w:t>
      </w:r>
      <w:r w:rsidRPr="005333C3">
        <w:rPr>
          <w:color w:val="auto"/>
        </w:rPr>
        <w:t>, м</w:t>
      </w:r>
      <w:r w:rsidRPr="005333C3">
        <w:rPr>
          <w:color w:val="auto"/>
          <w:vertAlign w:val="superscript"/>
        </w:rPr>
        <w:t>2</w:t>
      </w:r>
      <w:r w:rsidRPr="005333C3">
        <w:rPr>
          <w:color w:val="auto"/>
        </w:rPr>
        <w:t xml:space="preserve">). Измерение площади геометрической фигуры. Вычисление площади прямоугольника. </w:t>
      </w:r>
    </w:p>
    <w:p w14:paraId="6B91CFE2" w14:textId="77777777" w:rsidR="00071C71" w:rsidRPr="005333C3" w:rsidRDefault="00C62788" w:rsidP="00715EFE">
      <w:pPr>
        <w:spacing w:after="12" w:line="270" w:lineRule="auto"/>
        <w:ind w:left="0" w:right="-78" w:firstLine="567"/>
        <w:jc w:val="left"/>
        <w:rPr>
          <w:color w:val="auto"/>
        </w:rPr>
      </w:pPr>
      <w:r w:rsidRPr="005333C3">
        <w:rPr>
          <w:b/>
          <w:i/>
          <w:color w:val="auto"/>
        </w:rPr>
        <w:t>Работа с информацией</w:t>
      </w:r>
    </w:p>
    <w:p w14:paraId="53E0F9A0" w14:textId="77777777" w:rsidR="00C20E1E" w:rsidRPr="005333C3" w:rsidRDefault="00071C71" w:rsidP="00715EFE">
      <w:pPr>
        <w:spacing w:after="12" w:line="270" w:lineRule="auto"/>
        <w:ind w:left="0" w:right="-78" w:firstLine="567"/>
        <w:rPr>
          <w:color w:val="auto"/>
        </w:rPr>
      </w:pPr>
      <w:r w:rsidRPr="005333C3">
        <w:rPr>
          <w:color w:val="auto"/>
        </w:rPr>
        <w:t>П</w:t>
      </w:r>
      <w:r w:rsidR="00B04F32" w:rsidRPr="005333C3">
        <w:rPr>
          <w:color w:val="auto"/>
        </w:rPr>
        <w:t xml:space="preserve">остроение простейших логических выражений с помощью логических связок (и/или; и/или, не; если, то; верно/не верно, что), составление простейшего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 Создание кругозора в областях знаний, тесно связанных с информатикой: знакомство с графами, комбинаторными задачами, логическими играми с выигрышной стратегией («начинают и выигрывают) и некоторыми другими. Формирование навыков решения логических задач и ознакомление с общими приемами решения задач – «как решать задачу, которую раньше не решали» (поиск закономерностей, рассуждения по аналогии, по индукции, правдоподобные догадки, развитие творческого воображения и другие). </w:t>
      </w:r>
    </w:p>
    <w:p w14:paraId="78D557F2" w14:textId="77777777" w:rsidR="00C20E1E" w:rsidRPr="005333C3" w:rsidRDefault="00B04F32" w:rsidP="00715EFE">
      <w:pPr>
        <w:ind w:left="0" w:right="-78" w:firstLine="567"/>
        <w:rPr>
          <w:color w:val="auto"/>
        </w:rPr>
      </w:pPr>
      <w:r w:rsidRPr="005333C3">
        <w:rPr>
          <w:color w:val="auto"/>
        </w:rPr>
        <w:t xml:space="preserve">Информация, её отбор, анализ и систематизация. Способы получения, хранения, переработки информации. </w:t>
      </w:r>
    </w:p>
    <w:p w14:paraId="2B9BE38A" w14:textId="77777777" w:rsidR="00C62788" w:rsidRPr="005333C3" w:rsidRDefault="00C62788" w:rsidP="00715EFE">
      <w:pPr>
        <w:ind w:left="0" w:right="-78" w:firstLine="567"/>
        <w:rPr>
          <w:color w:val="auto"/>
        </w:rPr>
      </w:pPr>
      <w:r w:rsidRPr="005333C3">
        <w:rPr>
          <w:rFonts w:eastAsiaTheme="minorEastAsia"/>
          <w:b/>
          <w:bCs/>
          <w:i/>
          <w:iCs/>
          <w:color w:val="auto"/>
          <w:szCs w:val="24"/>
        </w:rPr>
        <w:t>Приобретение первоначальных представлений о компьютерной грамотности</w:t>
      </w:r>
    </w:p>
    <w:p w14:paraId="1674EC18" w14:textId="77777777" w:rsidR="00C20E1E" w:rsidRPr="005333C3" w:rsidRDefault="00B04F32" w:rsidP="00715EFE">
      <w:pPr>
        <w:ind w:left="0" w:right="-78" w:firstLine="567"/>
        <w:rPr>
          <w:color w:val="auto"/>
        </w:rPr>
      </w:pPr>
      <w:r w:rsidRPr="005333C3">
        <w:rPr>
          <w:color w:val="auto"/>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5333C3">
        <w:rPr>
          <w:i/>
          <w:color w:val="auto"/>
        </w:rPr>
        <w:t>общее представление о правилах клавиатурного письма</w:t>
      </w:r>
      <w:r w:rsidRPr="005333C3">
        <w:rPr>
          <w:color w:val="auto"/>
        </w:rPr>
        <w:t xml:space="preserve">, пользование мышью, использование простейших средств текстового редактора. </w:t>
      </w:r>
      <w:r w:rsidRPr="005333C3">
        <w:rPr>
          <w:i/>
          <w:color w:val="auto"/>
        </w:rPr>
        <w:t>Простейшие приёмы поиска информации: по ключевым словам, каталогам</w:t>
      </w:r>
      <w:r w:rsidRPr="005333C3">
        <w:rPr>
          <w:color w:val="auto"/>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 </w:t>
      </w:r>
    </w:p>
    <w:p w14:paraId="1E9208B9" w14:textId="77777777" w:rsidR="00C20E1E" w:rsidRPr="005333C3" w:rsidRDefault="00B04F32" w:rsidP="00715EFE">
      <w:pPr>
        <w:ind w:left="0" w:right="-78" w:firstLine="567"/>
        <w:rPr>
          <w:color w:val="auto"/>
        </w:rPr>
      </w:pPr>
      <w:r w:rsidRPr="005333C3">
        <w:rPr>
          <w:color w:val="auto"/>
        </w:rPr>
        <w:lastRenderedPageBreak/>
        <w:t>Работа с простыми информационными объектами (текст, таблица, схема, рисунок): преобразование, создание, сохранение, удаление. Создание небольшого текста по</w:t>
      </w:r>
      <w:r w:rsidR="00071C71" w:rsidRPr="005333C3">
        <w:rPr>
          <w:color w:val="auto"/>
        </w:rPr>
        <w:t xml:space="preserve"> </w:t>
      </w:r>
      <w:r w:rsidRPr="005333C3">
        <w:rPr>
          <w:color w:val="auto"/>
        </w:rPr>
        <w:t xml:space="preserve">интересной детям тематике. Вывод текста на принтер. </w:t>
      </w:r>
      <w:r w:rsidRPr="005333C3">
        <w:rPr>
          <w:i/>
          <w:color w:val="auto"/>
        </w:rPr>
        <w:t xml:space="preserve">Использование рисунков из ресурса компьютера, программ Word и Power Point </w:t>
      </w:r>
    </w:p>
    <w:p w14:paraId="636556EE" w14:textId="77777777" w:rsidR="00C20E1E" w:rsidRPr="005333C3" w:rsidRDefault="00B04F32" w:rsidP="00715EFE">
      <w:pPr>
        <w:spacing w:line="259" w:lineRule="auto"/>
        <w:ind w:left="0" w:right="-78" w:firstLine="567"/>
        <w:jc w:val="left"/>
        <w:rPr>
          <w:color w:val="auto"/>
        </w:rPr>
      </w:pPr>
      <w:r w:rsidRPr="005333C3">
        <w:rPr>
          <w:b/>
          <w:i/>
          <w:color w:val="auto"/>
        </w:rPr>
        <w:t xml:space="preserve"> </w:t>
      </w:r>
    </w:p>
    <w:p w14:paraId="41C4CB5E" w14:textId="77777777" w:rsidR="00C20E1E" w:rsidRPr="005333C3" w:rsidRDefault="00B04F32" w:rsidP="00715EFE">
      <w:pPr>
        <w:pStyle w:val="4"/>
        <w:spacing w:after="4"/>
        <w:ind w:left="0" w:right="-78" w:firstLine="567"/>
        <w:rPr>
          <w:color w:val="auto"/>
        </w:rPr>
      </w:pPr>
      <w:r w:rsidRPr="005333C3">
        <w:rPr>
          <w:i/>
          <w:color w:val="auto"/>
        </w:rPr>
        <w:t xml:space="preserve">2.2.2.7. Окружающий мир </w:t>
      </w:r>
    </w:p>
    <w:p w14:paraId="35BAA5FF" w14:textId="77777777" w:rsidR="00C20E1E" w:rsidRPr="005333C3" w:rsidRDefault="00B04F32" w:rsidP="00715EFE">
      <w:pPr>
        <w:spacing w:after="5" w:line="271" w:lineRule="auto"/>
        <w:ind w:left="0" w:right="-78" w:firstLine="567"/>
        <w:rPr>
          <w:color w:val="auto"/>
        </w:rPr>
      </w:pPr>
      <w:r w:rsidRPr="005333C3">
        <w:rPr>
          <w:b/>
          <w:i/>
          <w:color w:val="auto"/>
        </w:rPr>
        <w:t>Человек и природа</w:t>
      </w:r>
      <w:r w:rsidRPr="005333C3">
        <w:rPr>
          <w:color w:val="auto"/>
        </w:rPr>
        <w:t xml:space="preserve"> </w:t>
      </w:r>
    </w:p>
    <w:p w14:paraId="547F011A" w14:textId="77777777" w:rsidR="00C20E1E" w:rsidRPr="005333C3" w:rsidRDefault="00B04F32" w:rsidP="00715EFE">
      <w:pPr>
        <w:ind w:left="0" w:right="-78" w:firstLine="567"/>
        <w:rPr>
          <w:color w:val="auto"/>
        </w:rPr>
      </w:pPr>
      <w:r w:rsidRPr="005333C3">
        <w:rPr>
          <w:color w:val="auto"/>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 </w:t>
      </w:r>
    </w:p>
    <w:p w14:paraId="275A17A4" w14:textId="77777777" w:rsidR="00C20E1E" w:rsidRPr="005333C3" w:rsidRDefault="00B04F32" w:rsidP="00715EFE">
      <w:pPr>
        <w:ind w:left="0" w:right="-78" w:firstLine="567"/>
        <w:rPr>
          <w:color w:val="auto"/>
        </w:rPr>
      </w:pPr>
      <w:r w:rsidRPr="005333C3">
        <w:rPr>
          <w:color w:val="auto"/>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w:t>
      </w:r>
    </w:p>
    <w:p w14:paraId="4649B636" w14:textId="77777777" w:rsidR="00C20E1E" w:rsidRPr="005333C3" w:rsidRDefault="00B04F32" w:rsidP="00715EFE">
      <w:pPr>
        <w:ind w:left="0" w:right="-78" w:firstLine="567"/>
        <w:rPr>
          <w:color w:val="auto"/>
        </w:rPr>
      </w:pPr>
      <w:r w:rsidRPr="005333C3">
        <w:rPr>
          <w:color w:val="auto"/>
        </w:rPr>
        <w:t xml:space="preserve">Звёзды и планеты. </w:t>
      </w:r>
      <w:r w:rsidRPr="005333C3">
        <w:rPr>
          <w:i/>
          <w:color w:val="auto"/>
        </w:rPr>
        <w:t xml:space="preserve">Солнце </w:t>
      </w:r>
      <w:r w:rsidRPr="005333C3">
        <w:rPr>
          <w:color w:val="auto"/>
        </w:rPr>
        <w:t xml:space="preserve">– </w:t>
      </w:r>
      <w:r w:rsidRPr="005333C3">
        <w:rPr>
          <w:i/>
          <w:color w:val="auto"/>
        </w:rPr>
        <w:t>ближайшая к нам звезда, источник света и тепла для всего живого на Земле</w:t>
      </w:r>
      <w:r w:rsidRPr="005333C3">
        <w:rPr>
          <w:color w:val="auto"/>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5333C3">
        <w:rPr>
          <w:i/>
          <w:color w:val="auto"/>
        </w:rPr>
        <w:t>Важнейшие природные объекты своей страны, района</w:t>
      </w:r>
      <w:r w:rsidRPr="005333C3">
        <w:rPr>
          <w:color w:val="auto"/>
        </w:rPr>
        <w:t xml:space="preserve">. Ориентирование на местности. Компас. </w:t>
      </w:r>
    </w:p>
    <w:p w14:paraId="14E001F9" w14:textId="77777777" w:rsidR="00C20E1E" w:rsidRPr="005333C3" w:rsidRDefault="00B04F32" w:rsidP="00715EFE">
      <w:pPr>
        <w:ind w:left="0" w:right="-78" w:firstLine="567"/>
        <w:rPr>
          <w:color w:val="auto"/>
        </w:rPr>
      </w:pPr>
      <w:r w:rsidRPr="005333C3">
        <w:rPr>
          <w:color w:val="auto"/>
        </w:rPr>
        <w:t xml:space="preserve">Смена дня и ночи на Земле. Вращение Земли как причина смены дня и ночи. Времена года, их особенности (на основе наблюдений). </w:t>
      </w:r>
      <w:r w:rsidRPr="005333C3">
        <w:rPr>
          <w:i/>
          <w:color w:val="auto"/>
        </w:rPr>
        <w:t>Обращение Земли вокруг Солнца как причина смены времён года</w:t>
      </w:r>
      <w:r w:rsidRPr="005333C3">
        <w:rPr>
          <w:color w:val="auto"/>
        </w:rPr>
        <w:t xml:space="preserve">. Смена времён года в родном крае на основе наблюдений. </w:t>
      </w:r>
    </w:p>
    <w:p w14:paraId="70B86474" w14:textId="77777777" w:rsidR="00C20E1E" w:rsidRPr="005333C3" w:rsidRDefault="00B04F32" w:rsidP="00715EFE">
      <w:pPr>
        <w:ind w:left="0" w:right="-78" w:firstLine="567"/>
        <w:rPr>
          <w:color w:val="auto"/>
        </w:rPr>
      </w:pPr>
      <w:r w:rsidRPr="005333C3">
        <w:rPr>
          <w:color w:val="auto"/>
        </w:rPr>
        <w:t xml:space="preserve">Погода, её составляющие (температура воздуха, облачность, осадки, ветер). Наблюдение за погодой своего края. </w:t>
      </w:r>
      <w:r w:rsidRPr="005333C3">
        <w:rPr>
          <w:i/>
          <w:color w:val="auto"/>
        </w:rPr>
        <w:t>Предсказание погоды и его значение в жизни людей</w:t>
      </w:r>
      <w:r w:rsidRPr="005333C3">
        <w:rPr>
          <w:color w:val="auto"/>
        </w:rPr>
        <w:t xml:space="preserve">. </w:t>
      </w:r>
    </w:p>
    <w:p w14:paraId="6CF29C6A" w14:textId="77777777" w:rsidR="00C20E1E" w:rsidRPr="005333C3" w:rsidRDefault="00B04F32" w:rsidP="00715EFE">
      <w:pPr>
        <w:ind w:left="0" w:right="-78" w:firstLine="567"/>
        <w:rPr>
          <w:color w:val="auto"/>
        </w:rPr>
      </w:pPr>
      <w:r w:rsidRPr="005333C3">
        <w:rPr>
          <w:color w:val="auto"/>
        </w:rP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14:paraId="32678C77" w14:textId="77777777" w:rsidR="00C20E1E" w:rsidRPr="005333C3" w:rsidRDefault="00B04F32" w:rsidP="00715EFE">
      <w:pPr>
        <w:ind w:left="0" w:right="-78" w:firstLine="567"/>
        <w:rPr>
          <w:color w:val="auto"/>
        </w:rPr>
      </w:pPr>
      <w:r w:rsidRPr="005333C3">
        <w:rPr>
          <w:color w:val="auto"/>
        </w:rPr>
        <w:t xml:space="preserve">Водоёмы, их разнообразие (океан, море, река, озеро, пруд); использование человеком. Водоёмы родного края (названия, краткая характеристика на основе наблюдений). </w:t>
      </w:r>
    </w:p>
    <w:p w14:paraId="498471BE" w14:textId="77777777" w:rsidR="00C20E1E" w:rsidRPr="005333C3" w:rsidRDefault="00B04F32" w:rsidP="00715EFE">
      <w:pPr>
        <w:ind w:left="0" w:right="-78" w:firstLine="567"/>
        <w:rPr>
          <w:color w:val="auto"/>
        </w:rPr>
      </w:pPr>
      <w:r w:rsidRPr="005333C3">
        <w:rPr>
          <w:color w:val="auto"/>
        </w:rPr>
        <w:t xml:space="preserve">Воздух – смесь газов. Свойства воздуха. Значение воздуха для растений, животных, человека. </w:t>
      </w:r>
    </w:p>
    <w:p w14:paraId="790C6EEB" w14:textId="77777777" w:rsidR="00C20E1E" w:rsidRPr="005333C3" w:rsidRDefault="00B04F32" w:rsidP="00715EFE">
      <w:pPr>
        <w:ind w:left="0" w:right="-78" w:firstLine="567"/>
        <w:rPr>
          <w:color w:val="auto"/>
        </w:rPr>
      </w:pPr>
      <w:r w:rsidRPr="005333C3">
        <w:rPr>
          <w:color w:val="auto"/>
        </w:rPr>
        <w:t xml:space="preserve">Вода. Свойства воды. Состояния воды, её распространение в природе, значение для живых организмов и хозяйственной жизни человека. Круговорот воды в природе. </w:t>
      </w:r>
    </w:p>
    <w:p w14:paraId="6D0838F6" w14:textId="77777777" w:rsidR="00C20E1E" w:rsidRPr="005333C3" w:rsidRDefault="00B04F32" w:rsidP="00715EFE">
      <w:pPr>
        <w:ind w:left="0" w:right="-78" w:firstLine="567"/>
        <w:rPr>
          <w:color w:val="auto"/>
        </w:rPr>
      </w:pPr>
      <w:r w:rsidRPr="005333C3">
        <w:rPr>
          <w:color w:val="auto"/>
        </w:rPr>
        <w:t xml:space="preserve">Полезные ископаемые, их значение в хозяйстве человека, бережное отношение людей к полезным ископаемым. Полезные ископаемые родного края (2– 3 примера). </w:t>
      </w:r>
    </w:p>
    <w:p w14:paraId="6F7E1E7D" w14:textId="77777777" w:rsidR="00C20E1E" w:rsidRPr="005333C3" w:rsidRDefault="00B04F32" w:rsidP="00715EFE">
      <w:pPr>
        <w:spacing w:after="0" w:line="259" w:lineRule="auto"/>
        <w:ind w:left="0" w:right="-78" w:firstLine="567"/>
        <w:jc w:val="center"/>
        <w:rPr>
          <w:color w:val="auto"/>
        </w:rPr>
      </w:pPr>
      <w:r w:rsidRPr="005333C3">
        <w:rPr>
          <w:color w:val="auto"/>
        </w:rPr>
        <w:t xml:space="preserve">Почва, её состав, значение для живой природы и для хозяйственной жизни человека. </w:t>
      </w:r>
    </w:p>
    <w:p w14:paraId="54649B9E" w14:textId="77777777" w:rsidR="00C20E1E" w:rsidRPr="005333C3" w:rsidRDefault="00B04F32" w:rsidP="00715EFE">
      <w:pPr>
        <w:ind w:left="0" w:right="-78" w:firstLine="567"/>
        <w:rPr>
          <w:color w:val="auto"/>
        </w:rPr>
      </w:pPr>
      <w:r w:rsidRPr="005333C3">
        <w:rPr>
          <w:color w:val="auto"/>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14:paraId="32B2E021" w14:textId="77777777" w:rsidR="00C20E1E" w:rsidRPr="005333C3" w:rsidRDefault="00B04F32" w:rsidP="00715EFE">
      <w:pPr>
        <w:ind w:left="0" w:right="-78" w:firstLine="567"/>
        <w:rPr>
          <w:color w:val="auto"/>
        </w:rPr>
      </w:pPr>
      <w:r w:rsidRPr="005333C3">
        <w:rPr>
          <w:color w:val="auto"/>
        </w:rPr>
        <w:t xml:space="preserve">Грибы: съедобные и ядовитые. Правила сбора грибов. </w:t>
      </w:r>
    </w:p>
    <w:p w14:paraId="134D22C4" w14:textId="77777777" w:rsidR="00C20E1E" w:rsidRPr="005333C3" w:rsidRDefault="00B04F32" w:rsidP="00715EFE">
      <w:pPr>
        <w:ind w:left="0" w:right="-78" w:firstLine="567"/>
        <w:rPr>
          <w:color w:val="auto"/>
        </w:rPr>
      </w:pPr>
      <w:r w:rsidRPr="005333C3">
        <w:rPr>
          <w:color w:val="auto"/>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14:paraId="113B6557" w14:textId="77777777" w:rsidR="00C20E1E" w:rsidRPr="005333C3" w:rsidRDefault="00B04F32" w:rsidP="00715EFE">
      <w:pPr>
        <w:spacing w:after="0"/>
        <w:ind w:left="0" w:right="-78" w:firstLine="567"/>
        <w:rPr>
          <w:color w:val="auto"/>
        </w:rPr>
      </w:pPr>
      <w:r w:rsidRPr="005333C3">
        <w:rPr>
          <w:color w:val="auto"/>
        </w:rPr>
        <w:t xml:space="preserve">Лес, луг, водоём – единство живой и неживой природы (солнечный свет, воздух, вода, почва, растения, животные). </w:t>
      </w:r>
      <w:r w:rsidRPr="005333C3">
        <w:rPr>
          <w:i/>
          <w:color w:val="auto"/>
        </w:rPr>
        <w:t xml:space="preserve">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w:t>
      </w:r>
      <w:r w:rsidRPr="005333C3">
        <w:rPr>
          <w:i/>
          <w:color w:val="auto"/>
        </w:rPr>
        <w:lastRenderedPageBreak/>
        <w:t>человека на природные сообщества. Природные сообщества родного края (2– 3 примера на основе наблюдений)</w:t>
      </w:r>
      <w:r w:rsidRPr="005333C3">
        <w:rPr>
          <w:color w:val="auto"/>
        </w:rPr>
        <w:t xml:space="preserve">. </w:t>
      </w:r>
    </w:p>
    <w:p w14:paraId="2EAB6D8F" w14:textId="77777777" w:rsidR="00C20E1E" w:rsidRPr="005333C3" w:rsidRDefault="00B04F32" w:rsidP="00715EFE">
      <w:pPr>
        <w:ind w:left="0" w:right="-78" w:firstLine="567"/>
        <w:rPr>
          <w:color w:val="auto"/>
        </w:rPr>
      </w:pPr>
      <w:r w:rsidRPr="005333C3">
        <w:rPr>
          <w:color w:val="auto"/>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14:paraId="0196CE36" w14:textId="77777777" w:rsidR="00C20E1E" w:rsidRPr="005333C3" w:rsidRDefault="00B04F32" w:rsidP="00715EFE">
      <w:pPr>
        <w:ind w:left="0" w:right="-78" w:firstLine="567"/>
        <w:rPr>
          <w:color w:val="auto"/>
        </w:rPr>
      </w:pPr>
      <w:r w:rsidRPr="005333C3">
        <w:rPr>
          <w:color w:val="auto"/>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14:paraId="11719721" w14:textId="77777777" w:rsidR="00C20E1E" w:rsidRPr="005333C3" w:rsidRDefault="00B04F32" w:rsidP="00715EFE">
      <w:pPr>
        <w:ind w:left="0" w:right="-78" w:firstLine="567"/>
        <w:rPr>
          <w:color w:val="auto"/>
        </w:rPr>
      </w:pPr>
      <w:r w:rsidRPr="005333C3">
        <w:rPr>
          <w:color w:val="auto"/>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14:paraId="4DBF9897" w14:textId="77777777" w:rsidR="00071C71" w:rsidRPr="005333C3" w:rsidRDefault="00B04F32" w:rsidP="00715EFE">
      <w:pPr>
        <w:ind w:left="0" w:right="-78" w:firstLine="567"/>
        <w:rPr>
          <w:color w:val="auto"/>
        </w:rPr>
      </w:pPr>
      <w:r w:rsidRPr="005333C3">
        <w:rPr>
          <w:color w:val="auto"/>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14:paraId="4A4DC8C3" w14:textId="77777777" w:rsidR="00C20E1E" w:rsidRPr="005333C3" w:rsidRDefault="00B04F32" w:rsidP="00715EFE">
      <w:pPr>
        <w:ind w:left="0" w:right="-78" w:firstLine="567"/>
        <w:rPr>
          <w:color w:val="auto"/>
        </w:rPr>
      </w:pPr>
      <w:r w:rsidRPr="005333C3">
        <w:rPr>
          <w:b/>
          <w:i/>
          <w:color w:val="auto"/>
        </w:rPr>
        <w:t>Человек и общество</w:t>
      </w:r>
      <w:r w:rsidRPr="005333C3">
        <w:rPr>
          <w:color w:val="auto"/>
        </w:rPr>
        <w:t xml:space="preserve"> </w:t>
      </w:r>
    </w:p>
    <w:p w14:paraId="251BB237" w14:textId="77777777" w:rsidR="00C20E1E" w:rsidRPr="005333C3" w:rsidRDefault="00B04F32" w:rsidP="00715EFE">
      <w:pPr>
        <w:ind w:left="0" w:right="-78" w:firstLine="567"/>
        <w:rPr>
          <w:color w:val="auto"/>
        </w:rPr>
      </w:pPr>
      <w:r w:rsidRPr="005333C3">
        <w:rPr>
          <w:color w:val="auto"/>
        </w:rP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w:t>
      </w:r>
    </w:p>
    <w:p w14:paraId="3290A57F" w14:textId="77777777" w:rsidR="00C20E1E" w:rsidRPr="005333C3" w:rsidRDefault="00B04F32" w:rsidP="00715EFE">
      <w:pPr>
        <w:ind w:left="0" w:right="-78" w:firstLine="567"/>
        <w:rPr>
          <w:color w:val="auto"/>
        </w:rPr>
      </w:pPr>
      <w:r w:rsidRPr="005333C3">
        <w:rPr>
          <w:color w:val="auto"/>
        </w:rPr>
        <w:t xml:space="preserve">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5333C3">
        <w:rPr>
          <w:i/>
          <w:color w:val="auto"/>
        </w:rPr>
        <w:t>Внутренний мир человека: общее представление о человеческих свойствах и качествах</w:t>
      </w:r>
      <w:r w:rsidRPr="005333C3">
        <w:rPr>
          <w:color w:val="auto"/>
        </w:rPr>
        <w:t xml:space="preserve">. </w:t>
      </w:r>
    </w:p>
    <w:p w14:paraId="7229D7D8" w14:textId="77777777" w:rsidR="00C20E1E" w:rsidRPr="005333C3" w:rsidRDefault="00B04F32" w:rsidP="00715EFE">
      <w:pPr>
        <w:ind w:left="0" w:right="-78" w:firstLine="567"/>
        <w:rPr>
          <w:color w:val="auto"/>
        </w:rPr>
      </w:pPr>
      <w:r w:rsidRPr="005333C3">
        <w:rPr>
          <w:color w:val="auto"/>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5333C3">
        <w:rPr>
          <w:i/>
          <w:color w:val="auto"/>
        </w:rPr>
        <w:t>Хозяйство семьи</w:t>
      </w:r>
      <w:r w:rsidRPr="005333C3">
        <w:rPr>
          <w:color w:val="auto"/>
        </w:rPr>
        <w:t xml:space="preserve">. Родословная. Имена и фамилии членов семьи. Составление схемы родословного древа. Духовнонравственные ценности в семейной культуре народов России и мира. </w:t>
      </w:r>
    </w:p>
    <w:p w14:paraId="4A4A6A16" w14:textId="77777777" w:rsidR="00C20E1E" w:rsidRPr="005333C3" w:rsidRDefault="00B04F32" w:rsidP="00715EFE">
      <w:pPr>
        <w:ind w:left="0" w:right="-78" w:firstLine="567"/>
        <w:rPr>
          <w:color w:val="auto"/>
        </w:rPr>
      </w:pPr>
      <w:r w:rsidRPr="005333C3">
        <w:rPr>
          <w:color w:val="auto"/>
        </w:rP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 </w:t>
      </w:r>
    </w:p>
    <w:p w14:paraId="23D4A822" w14:textId="77777777" w:rsidR="00C20E1E" w:rsidRPr="005333C3" w:rsidRDefault="00B04F32" w:rsidP="00715EFE">
      <w:pPr>
        <w:ind w:left="0" w:right="-78" w:firstLine="567"/>
        <w:rPr>
          <w:color w:val="auto"/>
        </w:rPr>
      </w:pPr>
      <w:r w:rsidRPr="005333C3">
        <w:rPr>
          <w:color w:val="auto"/>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w:t>
      </w:r>
    </w:p>
    <w:p w14:paraId="3042E789" w14:textId="77777777" w:rsidR="00C20E1E" w:rsidRPr="005333C3" w:rsidRDefault="00B04F32" w:rsidP="00715EFE">
      <w:pPr>
        <w:ind w:left="0" w:right="-78" w:firstLine="567"/>
        <w:rPr>
          <w:color w:val="auto"/>
        </w:rPr>
      </w:pPr>
      <w:r w:rsidRPr="005333C3">
        <w:rPr>
          <w:color w:val="auto"/>
        </w:rP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14:paraId="11B93BAE" w14:textId="77777777" w:rsidR="00C20E1E" w:rsidRPr="005333C3" w:rsidRDefault="00B04F32" w:rsidP="00715EFE">
      <w:pPr>
        <w:ind w:left="0" w:right="-78" w:firstLine="567"/>
        <w:rPr>
          <w:color w:val="auto"/>
        </w:rPr>
      </w:pPr>
      <w:r w:rsidRPr="005333C3">
        <w:rPr>
          <w:color w:val="auto"/>
        </w:rPr>
        <w:t xml:space="preserve">Общественный транспорт. Транспорт города или села. Наземный, воздушный и водный транспорт. Правила пользования транспортом. </w:t>
      </w:r>
      <w:r w:rsidRPr="005333C3">
        <w:rPr>
          <w:i/>
          <w:color w:val="auto"/>
        </w:rPr>
        <w:t>Средства связи</w:t>
      </w:r>
      <w:r w:rsidRPr="005333C3">
        <w:rPr>
          <w:color w:val="auto"/>
        </w:rPr>
        <w:t xml:space="preserve">: </w:t>
      </w:r>
      <w:r w:rsidRPr="005333C3">
        <w:rPr>
          <w:i/>
          <w:color w:val="auto"/>
        </w:rPr>
        <w:t>почта</w:t>
      </w:r>
      <w:r w:rsidRPr="005333C3">
        <w:rPr>
          <w:color w:val="auto"/>
        </w:rPr>
        <w:t xml:space="preserve">, </w:t>
      </w:r>
      <w:r w:rsidRPr="005333C3">
        <w:rPr>
          <w:i/>
          <w:color w:val="auto"/>
        </w:rPr>
        <w:t>телеграф</w:t>
      </w:r>
      <w:r w:rsidRPr="005333C3">
        <w:rPr>
          <w:color w:val="auto"/>
        </w:rPr>
        <w:t xml:space="preserve">, </w:t>
      </w:r>
      <w:r w:rsidRPr="005333C3">
        <w:rPr>
          <w:i/>
          <w:color w:val="auto"/>
        </w:rPr>
        <w:t>телефон, электронная почта, аудио- и видеочаты, форум.</w:t>
      </w:r>
      <w:r w:rsidRPr="005333C3">
        <w:rPr>
          <w:color w:val="auto"/>
        </w:rPr>
        <w:t xml:space="preserve"> </w:t>
      </w:r>
    </w:p>
    <w:p w14:paraId="0A332B93" w14:textId="77777777" w:rsidR="00C20E1E" w:rsidRPr="005333C3" w:rsidRDefault="00B04F32" w:rsidP="00715EFE">
      <w:pPr>
        <w:spacing w:after="33"/>
        <w:ind w:left="0" w:right="-78" w:firstLine="567"/>
        <w:rPr>
          <w:color w:val="auto"/>
        </w:rPr>
      </w:pPr>
      <w:r w:rsidRPr="005333C3">
        <w:rPr>
          <w:i/>
          <w:color w:val="auto"/>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r w:rsidRPr="005333C3">
        <w:rPr>
          <w:color w:val="auto"/>
        </w:rPr>
        <w:t xml:space="preserve"> </w:t>
      </w:r>
    </w:p>
    <w:p w14:paraId="681B6411" w14:textId="77777777" w:rsidR="00C20E1E" w:rsidRPr="005333C3" w:rsidRDefault="00B04F32" w:rsidP="00715EFE">
      <w:pPr>
        <w:ind w:left="0" w:right="-78" w:firstLine="567"/>
        <w:rPr>
          <w:color w:val="auto"/>
        </w:rPr>
      </w:pPr>
      <w:r w:rsidRPr="005333C3">
        <w:rPr>
          <w:color w:val="auto"/>
        </w:rPr>
        <w:lastRenderedPageBreak/>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 </w:t>
      </w:r>
    </w:p>
    <w:p w14:paraId="7DDACCD1" w14:textId="77777777" w:rsidR="00C20E1E" w:rsidRPr="005333C3" w:rsidRDefault="00B04F32" w:rsidP="00715EFE">
      <w:pPr>
        <w:ind w:left="0" w:right="-78" w:firstLine="567"/>
        <w:rPr>
          <w:color w:val="auto"/>
        </w:rPr>
      </w:pPr>
      <w:r w:rsidRPr="005333C3">
        <w:rPr>
          <w:color w:val="auto"/>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14:paraId="4DF07CAA" w14:textId="77777777" w:rsidR="00C20E1E" w:rsidRPr="005333C3" w:rsidRDefault="00B04F32" w:rsidP="00715EFE">
      <w:pPr>
        <w:ind w:left="0" w:right="-78" w:firstLine="567"/>
        <w:rPr>
          <w:color w:val="auto"/>
        </w:rPr>
      </w:pPr>
      <w:r w:rsidRPr="005333C3">
        <w:rPr>
          <w:color w:val="auto"/>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Оформление плаката или стенной газеты к общественному празднику. </w:t>
      </w:r>
    </w:p>
    <w:p w14:paraId="1DEB60A6" w14:textId="77777777" w:rsidR="00C20E1E" w:rsidRPr="005333C3" w:rsidRDefault="00B04F32" w:rsidP="00715EFE">
      <w:pPr>
        <w:ind w:left="0" w:right="-78" w:firstLine="567"/>
        <w:rPr>
          <w:color w:val="auto"/>
        </w:rPr>
      </w:pPr>
      <w:r w:rsidRPr="005333C3">
        <w:rPr>
          <w:color w:val="auto"/>
        </w:rPr>
        <w:t xml:space="preserve">Россия на карте, государственная граница России. </w:t>
      </w:r>
    </w:p>
    <w:p w14:paraId="69E78071" w14:textId="77777777" w:rsidR="00C20E1E" w:rsidRPr="005333C3" w:rsidRDefault="00B04F32" w:rsidP="00715EFE">
      <w:pPr>
        <w:ind w:left="0" w:right="-78" w:firstLine="567"/>
        <w:rPr>
          <w:color w:val="auto"/>
        </w:rPr>
      </w:pPr>
      <w:r w:rsidRPr="005333C3">
        <w:rPr>
          <w:color w:val="auto"/>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14:paraId="71375B78" w14:textId="77777777" w:rsidR="00C20E1E" w:rsidRPr="005333C3" w:rsidRDefault="00B04F32" w:rsidP="00715EFE">
      <w:pPr>
        <w:ind w:left="0" w:right="-78" w:firstLine="567"/>
        <w:rPr>
          <w:color w:val="auto"/>
        </w:rPr>
      </w:pPr>
      <w:r w:rsidRPr="005333C3">
        <w:rPr>
          <w:color w:val="auto"/>
        </w:rPr>
        <w:t xml:space="preserve">Города России. Санкт-Петербург: достопримечательности (Зимний дворец, памятник Петру I – Медный всадник, </w:t>
      </w:r>
      <w:r w:rsidRPr="005333C3">
        <w:rPr>
          <w:i/>
          <w:color w:val="auto"/>
        </w:rPr>
        <w:t>разводные мосты через Неву и др.</w:t>
      </w:r>
      <w:r w:rsidRPr="005333C3">
        <w:rPr>
          <w:color w:val="auto"/>
        </w:rPr>
        <w:t xml:space="preserve">), города Золотого кольца России (по выбору). Святыни городов России. </w:t>
      </w:r>
    </w:p>
    <w:p w14:paraId="73BD046D" w14:textId="77777777" w:rsidR="00C20E1E" w:rsidRPr="005333C3" w:rsidRDefault="00B04F32" w:rsidP="00715EFE">
      <w:pPr>
        <w:ind w:left="0" w:right="-78" w:firstLine="567"/>
        <w:rPr>
          <w:color w:val="auto"/>
        </w:rPr>
      </w:pPr>
      <w:r w:rsidRPr="005333C3">
        <w:rPr>
          <w:color w:val="auto"/>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w:t>
      </w:r>
    </w:p>
    <w:p w14:paraId="355FB0ED" w14:textId="77777777" w:rsidR="00C20E1E" w:rsidRPr="005333C3" w:rsidRDefault="00B04F32" w:rsidP="00715EFE">
      <w:pPr>
        <w:ind w:left="0" w:right="-78" w:firstLine="567"/>
        <w:rPr>
          <w:color w:val="auto"/>
        </w:rPr>
      </w:pPr>
      <w:r w:rsidRPr="005333C3">
        <w:rPr>
          <w:color w:val="auto"/>
        </w:rPr>
        <w:t xml:space="preserve">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w:t>
      </w:r>
    </w:p>
    <w:p w14:paraId="33133A28" w14:textId="77777777" w:rsidR="00C20E1E" w:rsidRPr="005333C3" w:rsidRDefault="00B04F32" w:rsidP="00715EFE">
      <w:pPr>
        <w:ind w:left="0" w:right="-78" w:firstLine="567"/>
        <w:rPr>
          <w:color w:val="auto"/>
        </w:rPr>
      </w:pPr>
      <w:r w:rsidRPr="005333C3">
        <w:rPr>
          <w:color w:val="auto"/>
        </w:rPr>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p w14:paraId="03AAE401" w14:textId="77777777" w:rsidR="00C20E1E" w:rsidRPr="005333C3" w:rsidRDefault="00B04F32" w:rsidP="00715EFE">
      <w:pPr>
        <w:ind w:left="0" w:right="-78" w:firstLine="567"/>
        <w:rPr>
          <w:color w:val="auto"/>
        </w:rPr>
      </w:pPr>
      <w:r w:rsidRPr="005333C3">
        <w:rPr>
          <w:color w:val="auto"/>
        </w:rPr>
        <w:t xml:space="preserve">Страны и народы мира. Общее представление о многообразии стран, народов, религий на Земле. Знакомство с 3– 4 (несколькими) странами (с контрастными особенностями): </w:t>
      </w:r>
    </w:p>
    <w:p w14:paraId="4DF9BB2D" w14:textId="77777777" w:rsidR="00C20E1E" w:rsidRPr="005333C3" w:rsidRDefault="00B04F32" w:rsidP="00715EFE">
      <w:pPr>
        <w:ind w:left="0" w:right="-78" w:firstLine="567"/>
        <w:rPr>
          <w:color w:val="auto"/>
        </w:rPr>
      </w:pPr>
      <w:r w:rsidRPr="005333C3">
        <w:rPr>
          <w:color w:val="auto"/>
        </w:rPr>
        <w:t xml:space="preserve">название, расположение на политической карте, столица, главные достопримечательности. </w:t>
      </w:r>
    </w:p>
    <w:p w14:paraId="008E8BC3" w14:textId="77777777" w:rsidR="00C20E1E" w:rsidRPr="005333C3" w:rsidRDefault="00B04F32" w:rsidP="00715EFE">
      <w:pPr>
        <w:spacing w:after="5" w:line="271" w:lineRule="auto"/>
        <w:ind w:left="0" w:right="-78" w:firstLine="567"/>
        <w:rPr>
          <w:color w:val="auto"/>
        </w:rPr>
      </w:pPr>
      <w:r w:rsidRPr="005333C3">
        <w:rPr>
          <w:b/>
          <w:i/>
          <w:color w:val="auto"/>
        </w:rPr>
        <w:t>Правила безопасной жизни</w:t>
      </w:r>
      <w:r w:rsidRPr="005333C3">
        <w:rPr>
          <w:color w:val="auto"/>
        </w:rPr>
        <w:t xml:space="preserve"> </w:t>
      </w:r>
    </w:p>
    <w:p w14:paraId="77946638" w14:textId="77777777" w:rsidR="00C20E1E" w:rsidRPr="005333C3" w:rsidRDefault="00B04F32" w:rsidP="00715EFE">
      <w:pPr>
        <w:ind w:left="0" w:right="-78" w:firstLine="567"/>
        <w:rPr>
          <w:color w:val="auto"/>
        </w:rPr>
      </w:pPr>
      <w:r w:rsidRPr="005333C3">
        <w:rPr>
          <w:color w:val="auto"/>
        </w:rPr>
        <w:t xml:space="preserve">Ценность здоровья и здорового образа жизни. </w:t>
      </w:r>
    </w:p>
    <w:p w14:paraId="13225CE5" w14:textId="77777777" w:rsidR="00C20E1E" w:rsidRPr="005333C3" w:rsidRDefault="00B04F32" w:rsidP="00715EFE">
      <w:pPr>
        <w:ind w:left="0" w:right="-78" w:firstLine="567"/>
        <w:rPr>
          <w:color w:val="auto"/>
        </w:rPr>
      </w:pPr>
      <w:r w:rsidRPr="005333C3">
        <w:rPr>
          <w:color w:val="auto"/>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5333C3">
        <w:rPr>
          <w:i/>
          <w:color w:val="auto"/>
        </w:rPr>
        <w:t>ушиб</w:t>
      </w:r>
      <w:r w:rsidRPr="005333C3">
        <w:rPr>
          <w:color w:val="auto"/>
        </w:rPr>
        <w:t xml:space="preserve">, </w:t>
      </w:r>
      <w:r w:rsidRPr="005333C3">
        <w:rPr>
          <w:i/>
          <w:color w:val="auto"/>
        </w:rPr>
        <w:t>порез</w:t>
      </w:r>
      <w:r w:rsidRPr="005333C3">
        <w:rPr>
          <w:color w:val="auto"/>
        </w:rPr>
        <w:t xml:space="preserve">, </w:t>
      </w:r>
      <w:r w:rsidRPr="005333C3">
        <w:rPr>
          <w:i/>
          <w:color w:val="auto"/>
        </w:rPr>
        <w:t>ожог</w:t>
      </w:r>
      <w:r w:rsidRPr="005333C3">
        <w:rPr>
          <w:color w:val="auto"/>
        </w:rPr>
        <w:t xml:space="preserve">), </w:t>
      </w:r>
      <w:r w:rsidRPr="005333C3">
        <w:rPr>
          <w:i/>
          <w:color w:val="auto"/>
        </w:rPr>
        <w:t>обмораживании</w:t>
      </w:r>
      <w:r w:rsidRPr="005333C3">
        <w:rPr>
          <w:color w:val="auto"/>
        </w:rPr>
        <w:t xml:space="preserve">, </w:t>
      </w:r>
      <w:r w:rsidRPr="005333C3">
        <w:rPr>
          <w:i/>
          <w:color w:val="auto"/>
        </w:rPr>
        <w:t>перегреве</w:t>
      </w:r>
      <w:r w:rsidRPr="005333C3">
        <w:rPr>
          <w:color w:val="auto"/>
        </w:rPr>
        <w:t xml:space="preserve">. </w:t>
      </w:r>
    </w:p>
    <w:p w14:paraId="28528772" w14:textId="77777777" w:rsidR="00C20E1E" w:rsidRPr="005333C3" w:rsidRDefault="00B04F32" w:rsidP="00715EFE">
      <w:pPr>
        <w:ind w:left="0" w:right="-78" w:firstLine="567"/>
        <w:rPr>
          <w:color w:val="auto"/>
        </w:rPr>
      </w:pPr>
      <w:r w:rsidRPr="005333C3">
        <w:rPr>
          <w:color w:val="auto"/>
        </w:rPr>
        <w:t xml:space="preserve">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 </w:t>
      </w:r>
    </w:p>
    <w:p w14:paraId="0122FA7B" w14:textId="77777777" w:rsidR="00C20E1E" w:rsidRPr="005333C3" w:rsidRDefault="00B04F32" w:rsidP="00715EFE">
      <w:pPr>
        <w:ind w:left="0" w:right="-78" w:firstLine="567"/>
        <w:rPr>
          <w:color w:val="auto"/>
        </w:rPr>
      </w:pPr>
      <w:r w:rsidRPr="005333C3">
        <w:rPr>
          <w:color w:val="auto"/>
        </w:rPr>
        <w:t xml:space="preserve">Правила безопасного поведения в природе. </w:t>
      </w:r>
    </w:p>
    <w:p w14:paraId="35F000E6" w14:textId="77777777" w:rsidR="00C20E1E" w:rsidRPr="005333C3" w:rsidRDefault="00B04F32" w:rsidP="00715EFE">
      <w:pPr>
        <w:ind w:left="0" w:right="-78" w:firstLine="567"/>
        <w:rPr>
          <w:color w:val="auto"/>
        </w:rPr>
      </w:pPr>
      <w:r w:rsidRPr="005333C3">
        <w:rPr>
          <w:color w:val="auto"/>
        </w:rPr>
        <w:t xml:space="preserve">Забота о здоровье и безопасности окружающих людей – нравственный долг каждого человека. </w:t>
      </w:r>
    </w:p>
    <w:p w14:paraId="08D6E2F2" w14:textId="17D82F47" w:rsidR="00C20E1E" w:rsidRPr="005333C3" w:rsidRDefault="00B04F32" w:rsidP="00C66A62">
      <w:pPr>
        <w:spacing w:after="25" w:line="259" w:lineRule="auto"/>
        <w:ind w:left="0" w:right="-78" w:firstLine="567"/>
        <w:jc w:val="center"/>
        <w:rPr>
          <w:color w:val="auto"/>
        </w:rPr>
      </w:pPr>
      <w:r w:rsidRPr="005333C3">
        <w:rPr>
          <w:b/>
          <w:i/>
          <w:color w:val="auto"/>
        </w:rPr>
        <w:lastRenderedPageBreak/>
        <w:t>2.2.2.8. Основы религиозных культур и светской этики</w:t>
      </w:r>
    </w:p>
    <w:p w14:paraId="36CD1716" w14:textId="77777777" w:rsidR="00C20E1E" w:rsidRPr="005333C3" w:rsidRDefault="00B04F32" w:rsidP="00715EFE">
      <w:pPr>
        <w:spacing w:after="5" w:line="271" w:lineRule="auto"/>
        <w:ind w:left="0" w:right="-78" w:firstLine="567"/>
        <w:rPr>
          <w:color w:val="auto"/>
        </w:rPr>
      </w:pPr>
      <w:r w:rsidRPr="005333C3">
        <w:rPr>
          <w:b/>
          <w:color w:val="auto"/>
        </w:rPr>
        <w:t xml:space="preserve">Основное содержание предметной области </w:t>
      </w:r>
      <w:r w:rsidRPr="005333C3">
        <w:rPr>
          <w:color w:val="auto"/>
        </w:rPr>
        <w:t xml:space="preserve"> </w:t>
      </w:r>
    </w:p>
    <w:p w14:paraId="74FB712B" w14:textId="77777777" w:rsidR="00071C71" w:rsidRPr="005333C3" w:rsidRDefault="00B04F32" w:rsidP="00715EFE">
      <w:pPr>
        <w:ind w:left="0" w:right="-78" w:firstLine="567"/>
        <w:rPr>
          <w:color w:val="auto"/>
        </w:rPr>
      </w:pPr>
      <w:r w:rsidRPr="005333C3">
        <w:rPr>
          <w:color w:val="auto"/>
        </w:rPr>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w:t>
      </w:r>
    </w:p>
    <w:p w14:paraId="6D317814" w14:textId="77777777" w:rsidR="00071C71" w:rsidRPr="005333C3" w:rsidRDefault="00B04F32" w:rsidP="00715EFE">
      <w:pPr>
        <w:ind w:left="0" w:right="-78" w:firstLine="567"/>
        <w:rPr>
          <w:b/>
          <w:color w:val="auto"/>
        </w:rPr>
      </w:pPr>
      <w:r w:rsidRPr="005333C3">
        <w:rPr>
          <w:b/>
          <w:color w:val="auto"/>
        </w:rPr>
        <w:t xml:space="preserve">Основы православной культуры </w:t>
      </w:r>
    </w:p>
    <w:p w14:paraId="1DD8820A" w14:textId="77777777" w:rsidR="00C20E1E" w:rsidRPr="005333C3" w:rsidRDefault="00B04F32" w:rsidP="00715EFE">
      <w:pPr>
        <w:ind w:left="0" w:right="-78" w:firstLine="567"/>
        <w:rPr>
          <w:color w:val="auto"/>
        </w:rPr>
      </w:pPr>
      <w:r w:rsidRPr="005333C3">
        <w:rPr>
          <w:color w:val="auto"/>
        </w:rPr>
        <w:t xml:space="preserve">Россия– наша Родина.  </w:t>
      </w:r>
    </w:p>
    <w:p w14:paraId="16018D55" w14:textId="77777777" w:rsidR="00C20E1E" w:rsidRPr="005333C3" w:rsidRDefault="00B04F32" w:rsidP="00715EFE">
      <w:pPr>
        <w:ind w:left="0" w:right="-78" w:firstLine="567"/>
        <w:rPr>
          <w:color w:val="auto"/>
        </w:rPr>
      </w:pPr>
      <w:r w:rsidRPr="005333C3">
        <w:rPr>
          <w:color w:val="auto"/>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w:t>
      </w:r>
    </w:p>
    <w:p w14:paraId="5497A53C" w14:textId="77777777" w:rsidR="00C20E1E" w:rsidRPr="005333C3" w:rsidRDefault="00B04F32" w:rsidP="00715EFE">
      <w:pPr>
        <w:ind w:left="0" w:right="-78" w:firstLine="567"/>
        <w:rPr>
          <w:color w:val="auto"/>
        </w:rPr>
      </w:pPr>
      <w:r w:rsidRPr="005333C3">
        <w:rPr>
          <w:color w:val="auto"/>
        </w:rPr>
        <w:t xml:space="preserve">Христианская семья и её ценности.   </w:t>
      </w:r>
    </w:p>
    <w:p w14:paraId="58AAC0D8" w14:textId="77777777" w:rsidR="00C20E1E" w:rsidRPr="005333C3" w:rsidRDefault="00071C71" w:rsidP="00715EFE">
      <w:pPr>
        <w:spacing w:after="42"/>
        <w:ind w:left="0" w:right="-78" w:firstLine="567"/>
        <w:rPr>
          <w:color w:val="auto"/>
        </w:rPr>
      </w:pPr>
      <w:r w:rsidRPr="005333C3">
        <w:rPr>
          <w:color w:val="auto"/>
        </w:rPr>
        <w:t xml:space="preserve">Любовь и уважение к Отечеству. Патриотизм многонационального </w:t>
      </w:r>
      <w:r w:rsidR="00B04F32" w:rsidRPr="005333C3">
        <w:rPr>
          <w:color w:val="auto"/>
        </w:rPr>
        <w:t xml:space="preserve">и многоконфессионального народа России.  </w:t>
      </w:r>
    </w:p>
    <w:p w14:paraId="29B4F457" w14:textId="77777777" w:rsidR="00071C71" w:rsidRPr="005333C3" w:rsidRDefault="00B04F32" w:rsidP="00715EFE">
      <w:pPr>
        <w:spacing w:after="5" w:line="271" w:lineRule="auto"/>
        <w:ind w:left="0" w:right="-78" w:firstLine="567"/>
        <w:rPr>
          <w:b/>
          <w:color w:val="auto"/>
        </w:rPr>
      </w:pPr>
      <w:r w:rsidRPr="005333C3">
        <w:rPr>
          <w:b/>
          <w:color w:val="auto"/>
        </w:rPr>
        <w:t xml:space="preserve">Основы исламской культуры  </w:t>
      </w:r>
    </w:p>
    <w:p w14:paraId="1E0E673A" w14:textId="77777777" w:rsidR="00C20E1E" w:rsidRPr="005333C3" w:rsidRDefault="00B04F32" w:rsidP="00715EFE">
      <w:pPr>
        <w:spacing w:after="5" w:line="271" w:lineRule="auto"/>
        <w:ind w:left="0" w:right="-78" w:firstLine="567"/>
        <w:rPr>
          <w:color w:val="auto"/>
        </w:rPr>
      </w:pPr>
      <w:r w:rsidRPr="005333C3">
        <w:rPr>
          <w:color w:val="auto"/>
        </w:rPr>
        <w:t xml:space="preserve">Россия – наша Родина.  </w:t>
      </w:r>
    </w:p>
    <w:p w14:paraId="299AE9B3" w14:textId="77777777" w:rsidR="00C20E1E" w:rsidRPr="005333C3" w:rsidRDefault="00B04F32" w:rsidP="00715EFE">
      <w:pPr>
        <w:tabs>
          <w:tab w:val="center" w:pos="490"/>
          <w:tab w:val="center" w:pos="1828"/>
          <w:tab w:val="center" w:pos="2687"/>
          <w:tab w:val="center" w:pos="3627"/>
          <w:tab w:val="center" w:pos="5022"/>
          <w:tab w:val="center" w:pos="6390"/>
          <w:tab w:val="center" w:pos="7728"/>
          <w:tab w:val="center" w:pos="8589"/>
          <w:tab w:val="center" w:pos="9415"/>
        </w:tabs>
        <w:spacing w:after="36"/>
        <w:ind w:left="0" w:right="-78" w:firstLine="567"/>
        <w:jc w:val="left"/>
        <w:rPr>
          <w:color w:val="auto"/>
        </w:rPr>
      </w:pPr>
      <w:r w:rsidRPr="005333C3">
        <w:rPr>
          <w:rFonts w:ascii="Calibri" w:eastAsia="Calibri" w:hAnsi="Calibri" w:cs="Calibri"/>
          <w:color w:val="auto"/>
          <w:sz w:val="22"/>
        </w:rPr>
        <w:t xml:space="preserve"> </w:t>
      </w:r>
      <w:r w:rsidRPr="005333C3">
        <w:rPr>
          <w:rFonts w:ascii="Calibri" w:eastAsia="Calibri" w:hAnsi="Calibri" w:cs="Calibri"/>
          <w:color w:val="auto"/>
          <w:sz w:val="22"/>
        </w:rPr>
        <w:tab/>
      </w:r>
      <w:r w:rsidR="00071C71" w:rsidRPr="005333C3">
        <w:rPr>
          <w:color w:val="auto"/>
        </w:rPr>
        <w:t xml:space="preserve">Введение в исламскую </w:t>
      </w:r>
      <w:r w:rsidRPr="005333C3">
        <w:rPr>
          <w:color w:val="auto"/>
        </w:rPr>
        <w:t>ду</w:t>
      </w:r>
      <w:r w:rsidR="00071C71" w:rsidRPr="005333C3">
        <w:rPr>
          <w:color w:val="auto"/>
        </w:rPr>
        <w:t xml:space="preserve">ховную традицию.  Культура и </w:t>
      </w:r>
      <w:r w:rsidRPr="005333C3">
        <w:rPr>
          <w:color w:val="auto"/>
        </w:rPr>
        <w:t xml:space="preserve">религия.  </w:t>
      </w:r>
    </w:p>
    <w:p w14:paraId="37043266" w14:textId="77777777" w:rsidR="00C20E1E" w:rsidRPr="005333C3" w:rsidRDefault="00B04F32" w:rsidP="00715EFE">
      <w:pPr>
        <w:ind w:left="0" w:right="-78" w:firstLine="567"/>
        <w:rPr>
          <w:color w:val="auto"/>
        </w:rPr>
      </w:pPr>
      <w:r w:rsidRPr="005333C3">
        <w:rPr>
          <w:color w:val="auto"/>
        </w:rPr>
        <w:t xml:space="preserve">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14:paraId="370E39A3" w14:textId="77777777" w:rsidR="00071C71" w:rsidRPr="005333C3" w:rsidRDefault="00071C71" w:rsidP="00715EFE">
      <w:pPr>
        <w:ind w:left="0" w:right="-78" w:firstLine="567"/>
        <w:rPr>
          <w:color w:val="auto"/>
        </w:rPr>
      </w:pPr>
      <w:r w:rsidRPr="005333C3">
        <w:rPr>
          <w:color w:val="auto"/>
        </w:rPr>
        <w:t xml:space="preserve">Любовь и уважение к Отечеству. </w:t>
      </w:r>
      <w:r w:rsidR="00B04F32" w:rsidRPr="005333C3">
        <w:rPr>
          <w:color w:val="auto"/>
        </w:rPr>
        <w:t>Патриотизм</w:t>
      </w:r>
      <w:r w:rsidRPr="005333C3">
        <w:rPr>
          <w:color w:val="auto"/>
        </w:rPr>
        <w:t xml:space="preserve"> </w:t>
      </w:r>
      <w:r w:rsidR="00B04F32" w:rsidRPr="005333C3">
        <w:rPr>
          <w:color w:val="auto"/>
        </w:rPr>
        <w:t>многонац</w:t>
      </w:r>
      <w:r w:rsidRPr="005333C3">
        <w:rPr>
          <w:color w:val="auto"/>
        </w:rPr>
        <w:t xml:space="preserve">ионального </w:t>
      </w:r>
      <w:r w:rsidR="00B04F32" w:rsidRPr="005333C3">
        <w:rPr>
          <w:color w:val="auto"/>
        </w:rPr>
        <w:t xml:space="preserve">и многоконфессионального народа России.   </w:t>
      </w:r>
    </w:p>
    <w:p w14:paraId="37C6001A" w14:textId="77777777" w:rsidR="00071C71" w:rsidRPr="005333C3" w:rsidRDefault="00B04F32" w:rsidP="00715EFE">
      <w:pPr>
        <w:ind w:left="0" w:right="-78" w:firstLine="567"/>
        <w:rPr>
          <w:b/>
          <w:color w:val="auto"/>
        </w:rPr>
      </w:pPr>
      <w:r w:rsidRPr="005333C3">
        <w:rPr>
          <w:b/>
          <w:color w:val="auto"/>
        </w:rPr>
        <w:t xml:space="preserve">Основы буддийской культуры  </w:t>
      </w:r>
    </w:p>
    <w:p w14:paraId="41FEAFC6" w14:textId="77777777" w:rsidR="00C20E1E" w:rsidRPr="005333C3" w:rsidRDefault="00B04F32" w:rsidP="00715EFE">
      <w:pPr>
        <w:ind w:left="0" w:right="-78" w:firstLine="567"/>
        <w:rPr>
          <w:color w:val="auto"/>
        </w:rPr>
      </w:pPr>
      <w:r w:rsidRPr="005333C3">
        <w:rPr>
          <w:color w:val="auto"/>
        </w:rPr>
        <w:t xml:space="preserve">Россия – наша Родина.  </w:t>
      </w:r>
    </w:p>
    <w:p w14:paraId="62AA1FF6" w14:textId="77777777" w:rsidR="00C20E1E" w:rsidRPr="005333C3" w:rsidRDefault="00B04F32" w:rsidP="00715EFE">
      <w:pPr>
        <w:ind w:left="0" w:right="-78" w:firstLine="567"/>
        <w:rPr>
          <w:color w:val="auto"/>
        </w:rPr>
      </w:pPr>
      <w:r w:rsidRPr="005333C3">
        <w:rPr>
          <w:color w:val="auto"/>
        </w:rPr>
        <w:t xml:space="preserve">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14:paraId="339902D3" w14:textId="77777777" w:rsidR="00C20E1E" w:rsidRPr="005333C3" w:rsidRDefault="00071C71" w:rsidP="00715EFE">
      <w:pPr>
        <w:spacing w:after="39"/>
        <w:ind w:left="0" w:right="-78" w:firstLine="567"/>
        <w:rPr>
          <w:color w:val="auto"/>
        </w:rPr>
      </w:pPr>
      <w:r w:rsidRPr="005333C3">
        <w:rPr>
          <w:color w:val="auto"/>
        </w:rPr>
        <w:t xml:space="preserve">Любовь и уважение к Отечеству. Патриотизм многонационального </w:t>
      </w:r>
      <w:r w:rsidR="00B04F32" w:rsidRPr="005333C3">
        <w:rPr>
          <w:color w:val="auto"/>
        </w:rPr>
        <w:t xml:space="preserve">и </w:t>
      </w:r>
      <w:r w:rsidRPr="005333C3">
        <w:rPr>
          <w:color w:val="auto"/>
        </w:rPr>
        <w:t>м</w:t>
      </w:r>
      <w:r w:rsidR="00B04F32" w:rsidRPr="005333C3">
        <w:rPr>
          <w:color w:val="auto"/>
        </w:rPr>
        <w:t xml:space="preserve">ногоконфессионального народа России.  </w:t>
      </w:r>
    </w:p>
    <w:p w14:paraId="100E260E" w14:textId="77777777" w:rsidR="00C20E1E" w:rsidRPr="005333C3" w:rsidRDefault="00B04F32" w:rsidP="00715EFE">
      <w:pPr>
        <w:spacing w:after="5" w:line="271" w:lineRule="auto"/>
        <w:ind w:left="0" w:right="-78" w:firstLine="567"/>
        <w:rPr>
          <w:color w:val="auto"/>
        </w:rPr>
      </w:pPr>
      <w:r w:rsidRPr="005333C3">
        <w:rPr>
          <w:b/>
          <w:color w:val="auto"/>
        </w:rPr>
        <w:t xml:space="preserve">Основы иудейской культуры  </w:t>
      </w:r>
      <w:r w:rsidRPr="005333C3">
        <w:rPr>
          <w:color w:val="auto"/>
        </w:rPr>
        <w:t xml:space="preserve">Россия – наша Родина.  </w:t>
      </w:r>
    </w:p>
    <w:p w14:paraId="09D6B2EB" w14:textId="77777777" w:rsidR="00C20E1E" w:rsidRPr="005333C3" w:rsidRDefault="00B04F32" w:rsidP="00715EFE">
      <w:pPr>
        <w:ind w:left="0" w:right="-78" w:firstLine="567"/>
        <w:rPr>
          <w:color w:val="auto"/>
        </w:rPr>
      </w:pPr>
      <w:r w:rsidRPr="005333C3">
        <w:rPr>
          <w:color w:val="auto"/>
        </w:rP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14:paraId="0C9A8DF5" w14:textId="77777777" w:rsidR="00C20E1E" w:rsidRPr="005333C3" w:rsidRDefault="00071C71" w:rsidP="00715EFE">
      <w:pPr>
        <w:spacing w:after="42"/>
        <w:ind w:left="0" w:right="-78" w:firstLine="567"/>
        <w:rPr>
          <w:color w:val="auto"/>
        </w:rPr>
      </w:pPr>
      <w:r w:rsidRPr="005333C3">
        <w:rPr>
          <w:color w:val="auto"/>
        </w:rPr>
        <w:t>Любовь и уважение к Отечеству. Патриотизм многонационального и многоконфессионального народа России</w:t>
      </w:r>
      <w:r w:rsidR="00B04F32" w:rsidRPr="005333C3">
        <w:rPr>
          <w:color w:val="auto"/>
        </w:rPr>
        <w:t xml:space="preserve">.  </w:t>
      </w:r>
    </w:p>
    <w:p w14:paraId="2044A667" w14:textId="77777777" w:rsidR="00071C71" w:rsidRPr="005333C3" w:rsidRDefault="00B04F32" w:rsidP="00715EFE">
      <w:pPr>
        <w:spacing w:after="5" w:line="271" w:lineRule="auto"/>
        <w:ind w:left="0" w:right="-78" w:firstLine="567"/>
        <w:rPr>
          <w:b/>
          <w:color w:val="auto"/>
        </w:rPr>
      </w:pPr>
      <w:r w:rsidRPr="005333C3">
        <w:rPr>
          <w:b/>
          <w:color w:val="auto"/>
        </w:rPr>
        <w:lastRenderedPageBreak/>
        <w:t xml:space="preserve">Основы мировых религиозных культур  </w:t>
      </w:r>
    </w:p>
    <w:p w14:paraId="04B09251" w14:textId="77777777" w:rsidR="00C20E1E" w:rsidRPr="005333C3" w:rsidRDefault="00B04F32" w:rsidP="00715EFE">
      <w:pPr>
        <w:spacing w:after="5" w:line="271" w:lineRule="auto"/>
        <w:ind w:left="0" w:right="-78" w:firstLine="567"/>
        <w:rPr>
          <w:color w:val="auto"/>
        </w:rPr>
      </w:pPr>
      <w:r w:rsidRPr="005333C3">
        <w:rPr>
          <w:color w:val="auto"/>
        </w:rPr>
        <w:t xml:space="preserve">Россия – наша Родина.  </w:t>
      </w:r>
    </w:p>
    <w:p w14:paraId="04E9D930" w14:textId="77777777" w:rsidR="00C20E1E" w:rsidRPr="005333C3" w:rsidRDefault="00B04F32" w:rsidP="00715EFE">
      <w:pPr>
        <w:ind w:left="0" w:right="-78" w:firstLine="567"/>
        <w:rPr>
          <w:color w:val="auto"/>
        </w:rPr>
      </w:pPr>
      <w:r w:rsidRPr="005333C3">
        <w:rPr>
          <w:color w:val="auto"/>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w:t>
      </w:r>
    </w:p>
    <w:p w14:paraId="1A3DBCEA" w14:textId="77777777" w:rsidR="00C20E1E" w:rsidRPr="005333C3" w:rsidRDefault="00071C71" w:rsidP="00715EFE">
      <w:pPr>
        <w:spacing w:after="42"/>
        <w:ind w:left="0" w:right="-78" w:firstLine="567"/>
        <w:rPr>
          <w:color w:val="auto"/>
        </w:rPr>
      </w:pPr>
      <w:r w:rsidRPr="005333C3">
        <w:rPr>
          <w:color w:val="auto"/>
        </w:rPr>
        <w:t>Любовь и уважение к Отечеству. Патриотизм многонационального и многоконфессионального народа России</w:t>
      </w:r>
      <w:r w:rsidR="00B04F32" w:rsidRPr="005333C3">
        <w:rPr>
          <w:color w:val="auto"/>
        </w:rPr>
        <w:t xml:space="preserve">.  </w:t>
      </w:r>
    </w:p>
    <w:p w14:paraId="4D851282" w14:textId="77777777" w:rsidR="00071C71" w:rsidRPr="005333C3" w:rsidRDefault="00B04F32" w:rsidP="00715EFE">
      <w:pPr>
        <w:spacing w:after="5" w:line="271" w:lineRule="auto"/>
        <w:ind w:left="0" w:right="-78" w:firstLine="567"/>
        <w:rPr>
          <w:b/>
          <w:color w:val="auto"/>
        </w:rPr>
      </w:pPr>
      <w:r w:rsidRPr="005333C3">
        <w:rPr>
          <w:b/>
          <w:color w:val="auto"/>
        </w:rPr>
        <w:t xml:space="preserve">Основы светской этики </w:t>
      </w:r>
    </w:p>
    <w:p w14:paraId="0523D33B" w14:textId="77777777" w:rsidR="00C20E1E" w:rsidRPr="005333C3" w:rsidRDefault="00071C71" w:rsidP="00715EFE">
      <w:pPr>
        <w:spacing w:after="5" w:line="271" w:lineRule="auto"/>
        <w:ind w:left="0" w:right="-78" w:firstLine="567"/>
        <w:rPr>
          <w:color w:val="auto"/>
        </w:rPr>
      </w:pPr>
      <w:r w:rsidRPr="005333C3">
        <w:rPr>
          <w:color w:val="auto"/>
        </w:rPr>
        <w:t>Р</w:t>
      </w:r>
      <w:r w:rsidR="00B04F32" w:rsidRPr="005333C3">
        <w:rPr>
          <w:color w:val="auto"/>
        </w:rPr>
        <w:t xml:space="preserve">оссия – наша Родина.  </w:t>
      </w:r>
    </w:p>
    <w:p w14:paraId="4A6B3548" w14:textId="77777777" w:rsidR="00C20E1E" w:rsidRPr="005333C3" w:rsidRDefault="00B04F32" w:rsidP="00715EFE">
      <w:pPr>
        <w:ind w:left="0" w:right="-78" w:firstLine="567"/>
        <w:rPr>
          <w:color w:val="auto"/>
        </w:rPr>
      </w:pPr>
      <w:r w:rsidRPr="005333C3">
        <w:rPr>
          <w:color w:val="auto"/>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w:t>
      </w:r>
    </w:p>
    <w:p w14:paraId="0DE7E380" w14:textId="77777777" w:rsidR="00C20E1E" w:rsidRPr="005333C3" w:rsidRDefault="00B04F32" w:rsidP="00715EFE">
      <w:pPr>
        <w:ind w:left="0" w:right="-78" w:firstLine="567"/>
        <w:rPr>
          <w:color w:val="auto"/>
        </w:rPr>
      </w:pPr>
      <w:r w:rsidRPr="005333C3">
        <w:rPr>
          <w:color w:val="auto"/>
        </w:rPr>
        <w:t xml:space="preserve">Методика создания морального кодекса в Гимназии. Нормы морали. Этикет. Образование как нравственная норма. Методы нравственного самосовершенствования.  </w:t>
      </w:r>
    </w:p>
    <w:p w14:paraId="140F5EE6" w14:textId="77777777" w:rsidR="00C20E1E" w:rsidRPr="005333C3" w:rsidRDefault="00071C71" w:rsidP="00715EFE">
      <w:pPr>
        <w:ind w:left="0" w:right="-78" w:firstLine="567"/>
        <w:rPr>
          <w:color w:val="auto"/>
        </w:rPr>
      </w:pPr>
      <w:r w:rsidRPr="005333C3">
        <w:rPr>
          <w:color w:val="auto"/>
        </w:rPr>
        <w:t>Любовь и уважение к Отечеству. Патриотизм многонационального и многоконфессионального народа России</w:t>
      </w:r>
      <w:r w:rsidR="00B04F32" w:rsidRPr="005333C3">
        <w:rPr>
          <w:color w:val="auto"/>
        </w:rPr>
        <w:t xml:space="preserve">. </w:t>
      </w:r>
    </w:p>
    <w:p w14:paraId="2CB85647" w14:textId="77777777" w:rsidR="00C20E1E" w:rsidRPr="005333C3" w:rsidRDefault="00B04F32" w:rsidP="00715EFE">
      <w:pPr>
        <w:ind w:left="0" w:right="-78" w:firstLine="567"/>
        <w:rPr>
          <w:color w:val="auto"/>
        </w:rPr>
      </w:pPr>
      <w:r w:rsidRPr="005333C3">
        <w:rPr>
          <w:color w:val="auto"/>
        </w:rPr>
        <w:t xml:space="preserve">Обучающиеся по своему желанию и с согласия родителей (законных представителей) выбирают для изучения один из модулей. </w:t>
      </w:r>
    </w:p>
    <w:p w14:paraId="458AFEF3" w14:textId="79D178D9" w:rsidR="00C20E1E" w:rsidRPr="005333C3" w:rsidRDefault="00B04F32" w:rsidP="004D2720">
      <w:pPr>
        <w:spacing w:after="21" w:line="259" w:lineRule="auto"/>
        <w:ind w:left="0" w:right="-78" w:firstLine="567"/>
        <w:jc w:val="center"/>
        <w:rPr>
          <w:b/>
          <w:bCs/>
          <w:color w:val="auto"/>
        </w:rPr>
      </w:pPr>
      <w:r w:rsidRPr="005333C3">
        <w:rPr>
          <w:b/>
          <w:bCs/>
          <w:i/>
          <w:color w:val="auto"/>
        </w:rPr>
        <w:t>2.2.2.9. Изобразительное искусство</w:t>
      </w:r>
    </w:p>
    <w:p w14:paraId="00639210" w14:textId="77777777" w:rsidR="00C20E1E" w:rsidRPr="005333C3" w:rsidRDefault="00B04F32" w:rsidP="00715EFE">
      <w:pPr>
        <w:spacing w:after="5" w:line="271" w:lineRule="auto"/>
        <w:ind w:left="0" w:right="-78" w:firstLine="567"/>
        <w:rPr>
          <w:color w:val="auto"/>
        </w:rPr>
      </w:pPr>
      <w:r w:rsidRPr="005333C3">
        <w:rPr>
          <w:b/>
          <w:i/>
          <w:color w:val="auto"/>
        </w:rPr>
        <w:t>Виды художественной деятельности</w:t>
      </w:r>
      <w:r w:rsidRPr="005333C3">
        <w:rPr>
          <w:color w:val="auto"/>
        </w:rPr>
        <w:t xml:space="preserve"> </w:t>
      </w:r>
    </w:p>
    <w:p w14:paraId="06E724DE" w14:textId="77777777" w:rsidR="00C20E1E" w:rsidRPr="005333C3" w:rsidRDefault="00B04F32" w:rsidP="00715EFE">
      <w:pPr>
        <w:ind w:left="0" w:right="-78" w:firstLine="567"/>
        <w:rPr>
          <w:color w:val="auto"/>
        </w:rPr>
      </w:pPr>
      <w:r w:rsidRPr="005333C3">
        <w:rPr>
          <w:b/>
          <w:color w:val="auto"/>
        </w:rPr>
        <w:t xml:space="preserve">Восприятие произведений искусства. </w:t>
      </w:r>
      <w:r w:rsidRPr="005333C3">
        <w:rPr>
          <w:color w:val="auto"/>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русского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 </w:t>
      </w:r>
    </w:p>
    <w:p w14:paraId="6C7DFCD6" w14:textId="77777777" w:rsidR="00C20E1E" w:rsidRPr="005333C3" w:rsidRDefault="00B04F32" w:rsidP="00715EFE">
      <w:pPr>
        <w:ind w:left="0" w:right="-78" w:firstLine="567"/>
        <w:rPr>
          <w:color w:val="auto"/>
        </w:rPr>
      </w:pPr>
      <w:r w:rsidRPr="005333C3">
        <w:rPr>
          <w:b/>
          <w:color w:val="auto"/>
        </w:rPr>
        <w:t xml:space="preserve">Рисунок. </w:t>
      </w:r>
      <w:r w:rsidRPr="005333C3">
        <w:rPr>
          <w:color w:val="auto"/>
        </w:rPr>
        <w:t xml:space="preserve">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14:paraId="3859A20F" w14:textId="77777777" w:rsidR="00C20E1E" w:rsidRPr="005333C3" w:rsidRDefault="00B04F32" w:rsidP="00715EFE">
      <w:pPr>
        <w:ind w:left="0" w:right="-78" w:firstLine="567"/>
        <w:rPr>
          <w:color w:val="auto"/>
        </w:rPr>
      </w:pPr>
      <w:r w:rsidRPr="005333C3">
        <w:rPr>
          <w:b/>
          <w:color w:val="auto"/>
        </w:rPr>
        <w:t xml:space="preserve">Живопись. </w:t>
      </w:r>
      <w:r w:rsidRPr="005333C3">
        <w:rPr>
          <w:color w:val="auto"/>
        </w:rPr>
        <w:t xml:space="preserve">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 </w:t>
      </w:r>
    </w:p>
    <w:p w14:paraId="61AADB9C" w14:textId="77777777" w:rsidR="00C20E1E" w:rsidRPr="005333C3" w:rsidRDefault="00B04F32" w:rsidP="00715EFE">
      <w:pPr>
        <w:ind w:left="0" w:right="-78" w:firstLine="567"/>
        <w:rPr>
          <w:color w:val="auto"/>
        </w:rPr>
      </w:pPr>
      <w:r w:rsidRPr="005333C3">
        <w:rPr>
          <w:b/>
          <w:color w:val="auto"/>
        </w:rPr>
        <w:t xml:space="preserve">Скульптура. </w:t>
      </w:r>
      <w:r w:rsidRPr="005333C3">
        <w:rPr>
          <w:color w:val="auto"/>
        </w:rPr>
        <w:t xml:space="preserve">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 </w:t>
      </w:r>
    </w:p>
    <w:p w14:paraId="72B7D86B" w14:textId="77777777" w:rsidR="00C20E1E" w:rsidRPr="005333C3" w:rsidRDefault="00B04F32" w:rsidP="00715EFE">
      <w:pPr>
        <w:ind w:left="0" w:right="-78" w:firstLine="567"/>
        <w:rPr>
          <w:color w:val="auto"/>
        </w:rPr>
      </w:pPr>
      <w:r w:rsidRPr="005333C3">
        <w:rPr>
          <w:b/>
          <w:color w:val="auto"/>
        </w:rPr>
        <w:lastRenderedPageBreak/>
        <w:t xml:space="preserve">Художественное конструирование и дизайн. </w:t>
      </w:r>
      <w:r w:rsidRPr="005333C3">
        <w:rPr>
          <w:color w:val="auto"/>
        </w:rPr>
        <w:t xml:space="preserve">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 </w:t>
      </w:r>
    </w:p>
    <w:p w14:paraId="11F67E87" w14:textId="77777777" w:rsidR="00C20E1E" w:rsidRPr="005333C3" w:rsidRDefault="00B04F32" w:rsidP="00715EFE">
      <w:pPr>
        <w:ind w:left="0" w:right="-78" w:firstLine="567"/>
        <w:rPr>
          <w:color w:val="auto"/>
        </w:rPr>
      </w:pPr>
      <w:r w:rsidRPr="005333C3">
        <w:rPr>
          <w:b/>
          <w:color w:val="auto"/>
        </w:rPr>
        <w:t xml:space="preserve">Декоративно-прикладное искусство. </w:t>
      </w:r>
      <w:r w:rsidRPr="005333C3">
        <w:rPr>
          <w:color w:val="auto"/>
        </w:rPr>
        <w:t xml:space="preserve">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w:t>
      </w:r>
    </w:p>
    <w:p w14:paraId="3860CC0C" w14:textId="77777777" w:rsidR="00C20E1E" w:rsidRPr="005333C3" w:rsidRDefault="00B04F32" w:rsidP="00715EFE">
      <w:pPr>
        <w:ind w:left="0" w:right="-78" w:firstLine="567"/>
        <w:rPr>
          <w:color w:val="auto"/>
        </w:rPr>
      </w:pPr>
      <w:r w:rsidRPr="005333C3">
        <w:rPr>
          <w:color w:val="auto"/>
        </w:rPr>
        <w:t xml:space="preserve">д.). Ознакомление с произведениями народных художественных промыслов в России (с учётом местных условий). </w:t>
      </w:r>
    </w:p>
    <w:p w14:paraId="7480BB61" w14:textId="77777777" w:rsidR="00C20E1E" w:rsidRPr="005333C3" w:rsidRDefault="00B04F32" w:rsidP="00715EFE">
      <w:pPr>
        <w:spacing w:after="5" w:line="271" w:lineRule="auto"/>
        <w:ind w:left="0" w:right="-78" w:firstLine="567"/>
        <w:rPr>
          <w:color w:val="auto"/>
        </w:rPr>
      </w:pPr>
      <w:r w:rsidRPr="005333C3">
        <w:rPr>
          <w:b/>
          <w:i/>
          <w:color w:val="auto"/>
        </w:rPr>
        <w:t>Азбука искусства</w:t>
      </w:r>
      <w:r w:rsidRPr="005333C3">
        <w:rPr>
          <w:color w:val="auto"/>
        </w:rPr>
        <w:t xml:space="preserve"> </w:t>
      </w:r>
      <w:r w:rsidRPr="005333C3">
        <w:rPr>
          <w:b/>
          <w:i/>
          <w:color w:val="auto"/>
        </w:rPr>
        <w:t>(обучение основам художественной грамоты).</w:t>
      </w:r>
      <w:r w:rsidRPr="005333C3">
        <w:rPr>
          <w:color w:val="auto"/>
        </w:rPr>
        <w:t xml:space="preserve"> </w:t>
      </w:r>
    </w:p>
    <w:p w14:paraId="09A15BF9" w14:textId="77777777" w:rsidR="00C20E1E" w:rsidRPr="005333C3" w:rsidRDefault="00B04F32" w:rsidP="00715EFE">
      <w:pPr>
        <w:spacing w:after="5" w:line="271" w:lineRule="auto"/>
        <w:ind w:left="0" w:right="-78" w:firstLine="567"/>
        <w:rPr>
          <w:color w:val="auto"/>
        </w:rPr>
      </w:pPr>
      <w:r w:rsidRPr="005333C3">
        <w:rPr>
          <w:b/>
          <w:i/>
          <w:color w:val="auto"/>
        </w:rPr>
        <w:t>Как говорит искусство?</w:t>
      </w:r>
      <w:r w:rsidRPr="005333C3">
        <w:rPr>
          <w:color w:val="auto"/>
        </w:rPr>
        <w:t xml:space="preserve"> </w:t>
      </w:r>
    </w:p>
    <w:p w14:paraId="0E5209F2" w14:textId="77777777" w:rsidR="00C20E1E" w:rsidRPr="005333C3" w:rsidRDefault="00B04F32" w:rsidP="00715EFE">
      <w:pPr>
        <w:ind w:left="0" w:right="-78" w:firstLine="567"/>
        <w:rPr>
          <w:color w:val="auto"/>
        </w:rPr>
      </w:pPr>
      <w:r w:rsidRPr="005333C3">
        <w:rPr>
          <w:b/>
          <w:color w:val="auto"/>
        </w:rPr>
        <w:t xml:space="preserve">Композиция. </w:t>
      </w:r>
      <w:r w:rsidRPr="005333C3">
        <w:rPr>
          <w:color w:val="auto"/>
        </w:rPr>
        <w:t xml:space="preserve">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 </w:t>
      </w:r>
    </w:p>
    <w:p w14:paraId="7C543C03" w14:textId="77777777" w:rsidR="00C20E1E" w:rsidRPr="005333C3" w:rsidRDefault="00B04F32" w:rsidP="00715EFE">
      <w:pPr>
        <w:ind w:left="0" w:right="-78" w:firstLine="567"/>
        <w:rPr>
          <w:color w:val="auto"/>
        </w:rPr>
      </w:pPr>
      <w:r w:rsidRPr="005333C3">
        <w:rPr>
          <w:b/>
          <w:color w:val="auto"/>
        </w:rPr>
        <w:t xml:space="preserve">Цвет. </w:t>
      </w:r>
      <w:r w:rsidRPr="005333C3">
        <w:rPr>
          <w:color w:val="auto"/>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 </w:t>
      </w:r>
    </w:p>
    <w:p w14:paraId="468F3AA6" w14:textId="77777777" w:rsidR="00C20E1E" w:rsidRPr="005333C3" w:rsidRDefault="00B04F32" w:rsidP="00715EFE">
      <w:pPr>
        <w:ind w:left="0" w:right="-78" w:firstLine="567"/>
        <w:rPr>
          <w:color w:val="auto"/>
        </w:rPr>
      </w:pPr>
      <w:r w:rsidRPr="005333C3">
        <w:rPr>
          <w:b/>
          <w:color w:val="auto"/>
        </w:rPr>
        <w:t xml:space="preserve">Линия. </w:t>
      </w:r>
      <w:r w:rsidRPr="005333C3">
        <w:rPr>
          <w:color w:val="auto"/>
        </w:rPr>
        <w:t xml:space="preserve">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 </w:t>
      </w:r>
    </w:p>
    <w:p w14:paraId="7FC9BA02" w14:textId="77777777" w:rsidR="00C20E1E" w:rsidRPr="005333C3" w:rsidRDefault="00B04F32" w:rsidP="00715EFE">
      <w:pPr>
        <w:ind w:left="0" w:right="-78" w:firstLine="567"/>
        <w:rPr>
          <w:color w:val="auto"/>
        </w:rPr>
      </w:pPr>
      <w:r w:rsidRPr="005333C3">
        <w:rPr>
          <w:b/>
          <w:color w:val="auto"/>
        </w:rPr>
        <w:t xml:space="preserve">Форма. </w:t>
      </w:r>
      <w:r w:rsidRPr="005333C3">
        <w:rPr>
          <w:color w:val="auto"/>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 </w:t>
      </w:r>
    </w:p>
    <w:p w14:paraId="78F1D868" w14:textId="77777777" w:rsidR="00C20E1E" w:rsidRPr="005333C3" w:rsidRDefault="00B04F32" w:rsidP="00715EFE">
      <w:pPr>
        <w:ind w:left="0" w:right="-78" w:firstLine="567"/>
        <w:rPr>
          <w:color w:val="auto"/>
        </w:rPr>
      </w:pPr>
      <w:r w:rsidRPr="005333C3">
        <w:rPr>
          <w:b/>
          <w:color w:val="auto"/>
        </w:rPr>
        <w:t xml:space="preserve">Объём. </w:t>
      </w:r>
      <w:r w:rsidRPr="005333C3">
        <w:rPr>
          <w:color w:val="auto"/>
        </w:rPr>
        <w:t xml:space="preserve">Объём в пространстве и объём на плоскости. Способы передачи объёма. Выразительность объёмных композиций. </w:t>
      </w:r>
    </w:p>
    <w:p w14:paraId="71080D62" w14:textId="77777777" w:rsidR="00C20E1E" w:rsidRPr="005333C3" w:rsidRDefault="00B04F32" w:rsidP="00715EFE">
      <w:pPr>
        <w:ind w:left="0" w:right="-78" w:firstLine="567"/>
        <w:rPr>
          <w:color w:val="auto"/>
        </w:rPr>
      </w:pPr>
      <w:r w:rsidRPr="005333C3">
        <w:rPr>
          <w:b/>
          <w:color w:val="auto"/>
        </w:rPr>
        <w:t xml:space="preserve">Ритм. </w:t>
      </w:r>
      <w:r w:rsidRPr="005333C3">
        <w:rPr>
          <w:color w:val="auto"/>
        </w:rPr>
        <w:t xml:space="preserve">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 </w:t>
      </w:r>
      <w:r w:rsidRPr="005333C3">
        <w:rPr>
          <w:b/>
          <w:i/>
          <w:color w:val="auto"/>
        </w:rPr>
        <w:t>Значимые темы искусства. О чём говорит искусство?</w:t>
      </w:r>
      <w:r w:rsidRPr="005333C3">
        <w:rPr>
          <w:color w:val="auto"/>
        </w:rPr>
        <w:t xml:space="preserve"> </w:t>
      </w:r>
    </w:p>
    <w:p w14:paraId="5CF64F54" w14:textId="77777777" w:rsidR="00C20E1E" w:rsidRPr="005333C3" w:rsidRDefault="00B04F32" w:rsidP="00715EFE">
      <w:pPr>
        <w:ind w:left="0" w:right="-78" w:firstLine="567"/>
        <w:rPr>
          <w:color w:val="auto"/>
        </w:rPr>
      </w:pPr>
      <w:r w:rsidRPr="005333C3">
        <w:rPr>
          <w:b/>
          <w:color w:val="auto"/>
        </w:rPr>
        <w:t xml:space="preserve">Земля – наш общий дом. </w:t>
      </w:r>
      <w:r w:rsidRPr="005333C3">
        <w:rPr>
          <w:color w:val="auto"/>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 </w:t>
      </w:r>
    </w:p>
    <w:p w14:paraId="704E248D" w14:textId="77777777" w:rsidR="00C20E1E" w:rsidRPr="005333C3" w:rsidRDefault="00B04F32" w:rsidP="00715EFE">
      <w:pPr>
        <w:ind w:left="0" w:right="-78" w:firstLine="567"/>
        <w:rPr>
          <w:color w:val="auto"/>
        </w:rPr>
      </w:pPr>
      <w:r w:rsidRPr="005333C3">
        <w:rPr>
          <w:color w:val="auto"/>
        </w:rPr>
        <w:t xml:space="preserve">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 </w:t>
      </w:r>
    </w:p>
    <w:p w14:paraId="00DD29AA" w14:textId="77777777" w:rsidR="00C20E1E" w:rsidRPr="005333C3" w:rsidRDefault="00B04F32" w:rsidP="00715EFE">
      <w:pPr>
        <w:ind w:left="0" w:right="-78" w:firstLine="567"/>
        <w:rPr>
          <w:color w:val="auto"/>
        </w:rPr>
      </w:pPr>
      <w:r w:rsidRPr="005333C3">
        <w:rPr>
          <w:color w:val="auto"/>
        </w:rPr>
        <w:t xml:space="preserve">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w:t>
      </w:r>
      <w:r w:rsidRPr="005333C3">
        <w:rPr>
          <w:color w:val="auto"/>
        </w:rPr>
        <w:lastRenderedPageBreak/>
        <w:t xml:space="preserve">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 </w:t>
      </w:r>
    </w:p>
    <w:p w14:paraId="3F941CB9" w14:textId="77777777" w:rsidR="00C20E1E" w:rsidRPr="005333C3" w:rsidRDefault="00B04F32" w:rsidP="00715EFE">
      <w:pPr>
        <w:ind w:left="0" w:right="-78" w:firstLine="567"/>
        <w:rPr>
          <w:color w:val="auto"/>
        </w:rPr>
      </w:pPr>
      <w:r w:rsidRPr="005333C3">
        <w:rPr>
          <w:b/>
          <w:color w:val="auto"/>
        </w:rPr>
        <w:t xml:space="preserve">Родина моя – Россия. </w:t>
      </w:r>
      <w:r w:rsidRPr="005333C3">
        <w:rPr>
          <w:color w:val="auto"/>
        </w:rPr>
        <w:t xml:space="preserve">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 </w:t>
      </w:r>
    </w:p>
    <w:p w14:paraId="301EC75E" w14:textId="77777777" w:rsidR="00C20E1E" w:rsidRPr="005333C3" w:rsidRDefault="00B04F32" w:rsidP="00715EFE">
      <w:pPr>
        <w:ind w:left="0" w:right="-78" w:firstLine="567"/>
        <w:rPr>
          <w:color w:val="auto"/>
        </w:rPr>
      </w:pPr>
      <w:r w:rsidRPr="005333C3">
        <w:rPr>
          <w:b/>
          <w:color w:val="auto"/>
        </w:rPr>
        <w:t xml:space="preserve">Человек и человеческие взаимоотношения. </w:t>
      </w:r>
      <w:r w:rsidRPr="005333C3">
        <w:rPr>
          <w:color w:val="auto"/>
        </w:rPr>
        <w:t xml:space="preserve">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 </w:t>
      </w:r>
    </w:p>
    <w:p w14:paraId="27D31E24" w14:textId="77777777" w:rsidR="00A83AD9" w:rsidRPr="005333C3" w:rsidRDefault="00B04F32" w:rsidP="00715EFE">
      <w:pPr>
        <w:ind w:left="0" w:right="-78" w:firstLine="567"/>
        <w:rPr>
          <w:color w:val="auto"/>
        </w:rPr>
      </w:pPr>
      <w:r w:rsidRPr="005333C3">
        <w:rPr>
          <w:b/>
          <w:color w:val="auto"/>
        </w:rPr>
        <w:t xml:space="preserve">Искусство дарит людям красоту. </w:t>
      </w:r>
      <w:r w:rsidRPr="005333C3">
        <w:rPr>
          <w:color w:val="auto"/>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14:paraId="69381F5F" w14:textId="77777777" w:rsidR="00C20E1E" w:rsidRPr="005333C3" w:rsidRDefault="00B04F32" w:rsidP="00715EFE">
      <w:pPr>
        <w:ind w:left="0" w:right="-78" w:firstLine="567"/>
        <w:rPr>
          <w:color w:val="auto"/>
        </w:rPr>
      </w:pPr>
      <w:r w:rsidRPr="005333C3">
        <w:rPr>
          <w:color w:val="auto"/>
        </w:rPr>
        <w:t xml:space="preserve"> </w:t>
      </w:r>
      <w:r w:rsidRPr="005333C3">
        <w:rPr>
          <w:b/>
          <w:i/>
          <w:color w:val="auto"/>
        </w:rPr>
        <w:t>Опыт художественно-творческой деятельности</w:t>
      </w:r>
      <w:r w:rsidRPr="005333C3">
        <w:rPr>
          <w:color w:val="auto"/>
        </w:rPr>
        <w:t xml:space="preserve"> </w:t>
      </w:r>
    </w:p>
    <w:p w14:paraId="2918669D" w14:textId="77777777" w:rsidR="00C20E1E" w:rsidRPr="005333C3" w:rsidRDefault="00B04F32" w:rsidP="00715EFE">
      <w:pPr>
        <w:ind w:left="0" w:right="-78" w:firstLine="567"/>
        <w:rPr>
          <w:color w:val="auto"/>
        </w:rPr>
      </w:pPr>
      <w:r w:rsidRPr="005333C3">
        <w:rPr>
          <w:color w:val="auto"/>
        </w:rPr>
        <w:t xml:space="preserve">Участие в различных видах изобразительной, декоративно-прикладной и художественно-конструкторской деятельности. </w:t>
      </w:r>
    </w:p>
    <w:p w14:paraId="28256C7A" w14:textId="77777777" w:rsidR="00C20E1E" w:rsidRPr="005333C3" w:rsidRDefault="00B04F32" w:rsidP="00715EFE">
      <w:pPr>
        <w:ind w:left="0" w:right="-78" w:firstLine="567"/>
        <w:rPr>
          <w:color w:val="auto"/>
        </w:rPr>
      </w:pPr>
      <w:r w:rsidRPr="005333C3">
        <w:rPr>
          <w:color w:val="auto"/>
        </w:rPr>
        <w:t xml:space="preserve">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w:t>
      </w:r>
    </w:p>
    <w:p w14:paraId="3EBF5D30" w14:textId="77777777" w:rsidR="00C20E1E" w:rsidRPr="005333C3" w:rsidRDefault="00B04F32" w:rsidP="00715EFE">
      <w:pPr>
        <w:ind w:left="0" w:right="-78" w:firstLine="567"/>
        <w:rPr>
          <w:color w:val="auto"/>
        </w:rPr>
      </w:pPr>
      <w:r w:rsidRPr="005333C3">
        <w:rPr>
          <w:color w:val="auto"/>
        </w:rPr>
        <w:t xml:space="preserve">Овладение основами художественной грамоты: композицией, формой, ритмом, линией, цветом, объёмом, фактурой. Представление о работе в графическом и растровом редакторе на компьютере. </w:t>
      </w:r>
    </w:p>
    <w:p w14:paraId="4E66BE3F" w14:textId="77777777" w:rsidR="00C20E1E" w:rsidRPr="005333C3" w:rsidRDefault="00B04F32" w:rsidP="00715EFE">
      <w:pPr>
        <w:ind w:left="0" w:right="-78" w:firstLine="567"/>
        <w:rPr>
          <w:color w:val="auto"/>
        </w:rPr>
      </w:pPr>
      <w:r w:rsidRPr="005333C3">
        <w:rPr>
          <w:color w:val="auto"/>
        </w:rPr>
        <w:t>Создание моделей предметов бытового окружения человека. Овладение элементарными навыками лепки и бумаго</w:t>
      </w:r>
      <w:r w:rsidR="00071C71" w:rsidRPr="005333C3">
        <w:rPr>
          <w:color w:val="auto"/>
        </w:rPr>
        <w:t>-</w:t>
      </w:r>
      <w:r w:rsidRPr="005333C3">
        <w:rPr>
          <w:color w:val="auto"/>
        </w:rPr>
        <w:t xml:space="preserve">пластики. </w:t>
      </w:r>
    </w:p>
    <w:p w14:paraId="569D5F7C" w14:textId="77777777" w:rsidR="00C20E1E" w:rsidRPr="005333C3" w:rsidRDefault="00B04F32" w:rsidP="00715EFE">
      <w:pPr>
        <w:ind w:left="0" w:right="-78" w:firstLine="567"/>
        <w:rPr>
          <w:color w:val="auto"/>
        </w:rPr>
      </w:pPr>
      <w:r w:rsidRPr="005333C3">
        <w:rPr>
          <w:color w:val="auto"/>
        </w:rPr>
        <w:t xml:space="preserve">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 </w:t>
      </w:r>
    </w:p>
    <w:p w14:paraId="6E6507C3" w14:textId="77777777" w:rsidR="00C20E1E" w:rsidRPr="005333C3" w:rsidRDefault="00B04F32" w:rsidP="00715EFE">
      <w:pPr>
        <w:ind w:left="0" w:right="-78" w:firstLine="567"/>
        <w:rPr>
          <w:color w:val="auto"/>
        </w:rPr>
      </w:pPr>
      <w:r w:rsidRPr="005333C3">
        <w:rPr>
          <w:color w:val="auto"/>
        </w:rPr>
        <w:t xml:space="preserve">Передача настроения в творческой работе с помощью цвета, </w:t>
      </w:r>
      <w:r w:rsidRPr="005333C3">
        <w:rPr>
          <w:i/>
          <w:color w:val="auto"/>
        </w:rPr>
        <w:t>тона</w:t>
      </w:r>
      <w:r w:rsidRPr="005333C3">
        <w:rPr>
          <w:color w:val="auto"/>
        </w:rPr>
        <w:t xml:space="preserve">, композиции, пространства, линии, штриха, пятна, объёма, </w:t>
      </w:r>
      <w:r w:rsidRPr="005333C3">
        <w:rPr>
          <w:i/>
          <w:color w:val="auto"/>
        </w:rPr>
        <w:t>фактуры материала</w:t>
      </w:r>
      <w:r w:rsidRPr="005333C3">
        <w:rPr>
          <w:color w:val="auto"/>
        </w:rPr>
        <w:t xml:space="preserve">. </w:t>
      </w:r>
    </w:p>
    <w:p w14:paraId="34E7BD60" w14:textId="77777777" w:rsidR="00C20E1E" w:rsidRPr="005333C3" w:rsidRDefault="00B04F32" w:rsidP="00715EFE">
      <w:pPr>
        <w:ind w:left="0" w:right="-78" w:firstLine="567"/>
        <w:rPr>
          <w:color w:val="auto"/>
        </w:rPr>
      </w:pPr>
      <w:r w:rsidRPr="005333C3">
        <w:rPr>
          <w:color w:val="auto"/>
        </w:rPr>
        <w:t xml:space="preserve">Использование в индивидуальной и коллективной деятельности различных художественных техник и материалов: </w:t>
      </w:r>
      <w:r w:rsidRPr="005333C3">
        <w:rPr>
          <w:i/>
          <w:color w:val="auto"/>
        </w:rPr>
        <w:t>коллажа</w:t>
      </w:r>
      <w:r w:rsidRPr="005333C3">
        <w:rPr>
          <w:color w:val="auto"/>
        </w:rPr>
        <w:t xml:space="preserve">, </w:t>
      </w:r>
      <w:r w:rsidRPr="005333C3">
        <w:rPr>
          <w:i/>
          <w:color w:val="auto"/>
        </w:rPr>
        <w:t>граттажа</w:t>
      </w:r>
      <w:r w:rsidRPr="005333C3">
        <w:rPr>
          <w:color w:val="auto"/>
        </w:rPr>
        <w:t xml:space="preserve">, аппликации, бумажной пластики, гуаши, акварели, </w:t>
      </w:r>
      <w:r w:rsidRPr="005333C3">
        <w:rPr>
          <w:i/>
          <w:color w:val="auto"/>
        </w:rPr>
        <w:t>пастели</w:t>
      </w:r>
      <w:r w:rsidRPr="005333C3">
        <w:rPr>
          <w:color w:val="auto"/>
        </w:rPr>
        <w:t xml:space="preserve">, </w:t>
      </w:r>
      <w:r w:rsidRPr="005333C3">
        <w:rPr>
          <w:i/>
          <w:color w:val="auto"/>
        </w:rPr>
        <w:t>восковых мелков</w:t>
      </w:r>
      <w:r w:rsidRPr="005333C3">
        <w:rPr>
          <w:color w:val="auto"/>
        </w:rPr>
        <w:t xml:space="preserve">, </w:t>
      </w:r>
      <w:r w:rsidRPr="005333C3">
        <w:rPr>
          <w:i/>
          <w:color w:val="auto"/>
        </w:rPr>
        <w:t>туши</w:t>
      </w:r>
      <w:r w:rsidRPr="005333C3">
        <w:rPr>
          <w:color w:val="auto"/>
        </w:rPr>
        <w:t xml:space="preserve">, карандаша, фломастеров, </w:t>
      </w:r>
      <w:r w:rsidRPr="005333C3">
        <w:rPr>
          <w:i/>
          <w:color w:val="auto"/>
        </w:rPr>
        <w:t>пластилина</w:t>
      </w:r>
      <w:r w:rsidRPr="005333C3">
        <w:rPr>
          <w:color w:val="auto"/>
        </w:rPr>
        <w:t xml:space="preserve">, </w:t>
      </w:r>
      <w:r w:rsidRPr="005333C3">
        <w:rPr>
          <w:i/>
          <w:color w:val="auto"/>
        </w:rPr>
        <w:t>глины</w:t>
      </w:r>
      <w:r w:rsidRPr="005333C3">
        <w:rPr>
          <w:color w:val="auto"/>
        </w:rPr>
        <w:t xml:space="preserve">, подручных и природных материалов. </w:t>
      </w:r>
    </w:p>
    <w:p w14:paraId="3958D754" w14:textId="77777777" w:rsidR="00C20E1E" w:rsidRPr="005333C3" w:rsidRDefault="00B04F32" w:rsidP="00715EFE">
      <w:pPr>
        <w:ind w:left="0" w:right="-78" w:firstLine="567"/>
        <w:rPr>
          <w:color w:val="auto"/>
        </w:rPr>
      </w:pPr>
      <w:r w:rsidRPr="005333C3">
        <w:rPr>
          <w:color w:val="auto"/>
        </w:rPr>
        <w:t xml:space="preserve">Участие в обсуждении содержания и выразительных средств произведений изобразительного искусства, выражение своего отношения к произведению. </w:t>
      </w:r>
    </w:p>
    <w:p w14:paraId="12785899" w14:textId="503BD019" w:rsidR="004D2720" w:rsidRPr="005333C3" w:rsidRDefault="00B04F32" w:rsidP="00715EFE">
      <w:pPr>
        <w:spacing w:after="4" w:line="259" w:lineRule="auto"/>
        <w:ind w:left="0" w:right="-78" w:firstLine="567"/>
        <w:jc w:val="left"/>
        <w:rPr>
          <w:color w:val="auto"/>
        </w:rPr>
      </w:pPr>
      <w:r w:rsidRPr="005333C3">
        <w:rPr>
          <w:i/>
          <w:color w:val="auto"/>
        </w:rPr>
        <w:t xml:space="preserve">  </w:t>
      </w:r>
    </w:p>
    <w:p w14:paraId="3FF2998D" w14:textId="77777777" w:rsidR="00C20E1E" w:rsidRPr="005333C3" w:rsidRDefault="00B04F32" w:rsidP="00715EFE">
      <w:pPr>
        <w:pStyle w:val="4"/>
        <w:spacing w:after="4"/>
        <w:ind w:left="0" w:right="-78" w:firstLine="567"/>
        <w:rPr>
          <w:color w:val="auto"/>
        </w:rPr>
      </w:pPr>
      <w:r w:rsidRPr="005333C3">
        <w:rPr>
          <w:i/>
          <w:color w:val="auto"/>
        </w:rPr>
        <w:t xml:space="preserve">2.2.2.10. Музыка </w:t>
      </w:r>
    </w:p>
    <w:p w14:paraId="58F9893E" w14:textId="77777777" w:rsidR="00C20E1E" w:rsidRPr="005333C3" w:rsidRDefault="00B04F32" w:rsidP="00715EFE">
      <w:pPr>
        <w:ind w:left="0" w:right="-78" w:firstLine="567"/>
        <w:rPr>
          <w:color w:val="auto"/>
        </w:rPr>
      </w:pPr>
      <w:r w:rsidRPr="005333C3">
        <w:rPr>
          <w:b/>
          <w:color w:val="auto"/>
        </w:rPr>
        <w:t xml:space="preserve">Музыка в жизни человека. </w:t>
      </w:r>
      <w:r w:rsidRPr="005333C3">
        <w:rPr>
          <w:color w:val="auto"/>
        </w:rPr>
        <w:t xml:space="preserve">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 </w:t>
      </w:r>
    </w:p>
    <w:p w14:paraId="7812F340" w14:textId="77777777" w:rsidR="00C20E1E" w:rsidRPr="005333C3" w:rsidRDefault="00B04F32" w:rsidP="00715EFE">
      <w:pPr>
        <w:ind w:left="0" w:right="-78" w:firstLine="567"/>
        <w:rPr>
          <w:color w:val="auto"/>
        </w:rPr>
      </w:pPr>
      <w:r w:rsidRPr="005333C3">
        <w:rPr>
          <w:color w:val="auto"/>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 </w:t>
      </w:r>
    </w:p>
    <w:p w14:paraId="0A0AD564" w14:textId="77777777" w:rsidR="00071C71" w:rsidRPr="005333C3" w:rsidRDefault="00B04F32" w:rsidP="00715EFE">
      <w:pPr>
        <w:ind w:left="0" w:right="-78" w:firstLine="567"/>
        <w:rPr>
          <w:color w:val="auto"/>
        </w:rPr>
      </w:pPr>
      <w:r w:rsidRPr="005333C3">
        <w:rPr>
          <w:color w:val="auto"/>
        </w:rPr>
        <w:t xml:space="preserve">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 игры-драматизации. </w:t>
      </w:r>
      <w:r w:rsidRPr="005333C3">
        <w:rPr>
          <w:color w:val="auto"/>
        </w:rPr>
        <w:lastRenderedPageBreak/>
        <w:t xml:space="preserve">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 </w:t>
      </w:r>
    </w:p>
    <w:p w14:paraId="5CA9099C" w14:textId="77777777" w:rsidR="00C20E1E" w:rsidRPr="005333C3" w:rsidRDefault="00B04F32" w:rsidP="00715EFE">
      <w:pPr>
        <w:ind w:left="0" w:right="-78" w:firstLine="567"/>
        <w:rPr>
          <w:color w:val="auto"/>
        </w:rPr>
      </w:pPr>
      <w:r w:rsidRPr="005333C3">
        <w:rPr>
          <w:b/>
          <w:color w:val="auto"/>
        </w:rPr>
        <w:t>Основные закономерности музыкального искусства.</w:t>
      </w:r>
      <w:r w:rsidRPr="005333C3">
        <w:rPr>
          <w:color w:val="auto"/>
        </w:rPr>
        <w:t xml:space="preserve"> </w:t>
      </w:r>
    </w:p>
    <w:p w14:paraId="5BE28CEC" w14:textId="77777777" w:rsidR="00C20E1E" w:rsidRPr="005333C3" w:rsidRDefault="00B04F32" w:rsidP="00715EFE">
      <w:pPr>
        <w:ind w:left="0" w:right="-78" w:firstLine="567"/>
        <w:rPr>
          <w:color w:val="auto"/>
        </w:rPr>
      </w:pPr>
      <w:r w:rsidRPr="005333C3">
        <w:rPr>
          <w:color w:val="auto"/>
        </w:rPr>
        <w:t xml:space="preserve">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w:t>
      </w:r>
    </w:p>
    <w:p w14:paraId="1D451F1D" w14:textId="77777777" w:rsidR="00C20E1E" w:rsidRPr="005333C3" w:rsidRDefault="00B04F32" w:rsidP="00715EFE">
      <w:pPr>
        <w:ind w:left="0" w:right="-78" w:firstLine="567"/>
        <w:rPr>
          <w:color w:val="auto"/>
        </w:rPr>
      </w:pPr>
      <w:r w:rsidRPr="005333C3">
        <w:rPr>
          <w:color w:val="auto"/>
        </w:rPr>
        <w:t xml:space="preserve">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 </w:t>
      </w:r>
    </w:p>
    <w:p w14:paraId="7FC76C28" w14:textId="77777777" w:rsidR="00C20E1E" w:rsidRPr="005333C3" w:rsidRDefault="00B04F32" w:rsidP="00715EFE">
      <w:pPr>
        <w:ind w:left="0" w:right="-78" w:firstLine="567"/>
        <w:rPr>
          <w:color w:val="auto"/>
        </w:rPr>
      </w:pPr>
      <w:r w:rsidRPr="005333C3">
        <w:rPr>
          <w:color w:val="auto"/>
        </w:rPr>
        <w:t xml:space="preserve">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 </w:t>
      </w:r>
    </w:p>
    <w:p w14:paraId="208D2575" w14:textId="77777777" w:rsidR="00C20E1E" w:rsidRPr="005333C3" w:rsidRDefault="00B04F32" w:rsidP="00715EFE">
      <w:pPr>
        <w:ind w:left="0" w:right="-78" w:firstLine="567"/>
        <w:rPr>
          <w:color w:val="auto"/>
        </w:rPr>
      </w:pPr>
      <w:r w:rsidRPr="005333C3">
        <w:rPr>
          <w:color w:val="auto"/>
        </w:rPr>
        <w:t xml:space="preserve">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w:t>
      </w:r>
    </w:p>
    <w:p w14:paraId="61E2B4C5" w14:textId="77777777" w:rsidR="00C20E1E" w:rsidRPr="005333C3" w:rsidRDefault="00B04F32" w:rsidP="00715EFE">
      <w:pPr>
        <w:ind w:left="0" w:right="-78" w:firstLine="567"/>
        <w:rPr>
          <w:color w:val="auto"/>
        </w:rPr>
      </w:pPr>
      <w:r w:rsidRPr="005333C3">
        <w:rPr>
          <w:color w:val="auto"/>
        </w:rPr>
        <w:t xml:space="preserve">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 </w:t>
      </w:r>
    </w:p>
    <w:p w14:paraId="513DDD68" w14:textId="77777777" w:rsidR="00C20E1E" w:rsidRPr="005333C3" w:rsidRDefault="00B04F32" w:rsidP="00715EFE">
      <w:pPr>
        <w:ind w:left="0" w:right="-78" w:firstLine="567"/>
        <w:rPr>
          <w:color w:val="auto"/>
        </w:rPr>
      </w:pPr>
      <w:r w:rsidRPr="005333C3">
        <w:rPr>
          <w:b/>
          <w:color w:val="auto"/>
        </w:rPr>
        <w:t xml:space="preserve">Музыкальная картина мира. </w:t>
      </w:r>
      <w:r w:rsidRPr="005333C3">
        <w:rPr>
          <w:color w:val="auto"/>
        </w:rPr>
        <w:t xml:space="preserve">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радио-и телепередачи, видеофильмы, звукозаписи (CD, DVD). </w:t>
      </w:r>
    </w:p>
    <w:p w14:paraId="4D63B194" w14:textId="77777777" w:rsidR="00C20E1E" w:rsidRPr="005333C3" w:rsidRDefault="00B04F32" w:rsidP="00715EFE">
      <w:pPr>
        <w:ind w:left="0" w:right="-78" w:firstLine="567"/>
        <w:rPr>
          <w:color w:val="auto"/>
        </w:rPr>
      </w:pPr>
      <w:r w:rsidRPr="005333C3">
        <w:rPr>
          <w:color w:val="auto"/>
        </w:rPr>
        <w:t xml:space="preserve">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 </w:t>
      </w:r>
    </w:p>
    <w:p w14:paraId="04A04998" w14:textId="77777777" w:rsidR="00C20E1E" w:rsidRPr="005333C3" w:rsidRDefault="00B04F32" w:rsidP="00715EFE">
      <w:pPr>
        <w:ind w:left="0" w:right="-78" w:firstLine="567"/>
        <w:rPr>
          <w:color w:val="auto"/>
        </w:rPr>
      </w:pPr>
      <w:r w:rsidRPr="005333C3">
        <w:rPr>
          <w:color w:val="auto"/>
        </w:rPr>
        <w:t xml:space="preserve">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 </w:t>
      </w:r>
    </w:p>
    <w:p w14:paraId="2A639BA6" w14:textId="2DEB9769" w:rsidR="00C20E1E" w:rsidRPr="005333C3" w:rsidRDefault="00B04F32" w:rsidP="004D2720">
      <w:pPr>
        <w:spacing w:after="0" w:line="259" w:lineRule="auto"/>
        <w:ind w:left="0" w:right="-78" w:firstLine="567"/>
        <w:jc w:val="left"/>
        <w:rPr>
          <w:color w:val="auto"/>
        </w:rPr>
      </w:pPr>
      <w:r w:rsidRPr="005333C3">
        <w:rPr>
          <w:b/>
          <w:i/>
          <w:color w:val="auto"/>
        </w:rPr>
        <w:t xml:space="preserve">  </w:t>
      </w:r>
    </w:p>
    <w:p w14:paraId="4A56ECD2" w14:textId="77777777" w:rsidR="00C20E1E" w:rsidRPr="005333C3" w:rsidRDefault="00B04F32" w:rsidP="00715EFE">
      <w:pPr>
        <w:pStyle w:val="4"/>
        <w:spacing w:after="4"/>
        <w:ind w:left="0" w:right="-78" w:firstLine="567"/>
        <w:rPr>
          <w:color w:val="auto"/>
        </w:rPr>
      </w:pPr>
      <w:r w:rsidRPr="005333C3">
        <w:rPr>
          <w:i/>
          <w:color w:val="auto"/>
        </w:rPr>
        <w:t xml:space="preserve">2.2.2.11. Технология </w:t>
      </w:r>
    </w:p>
    <w:p w14:paraId="03C81301" w14:textId="77777777" w:rsidR="00071C71" w:rsidRPr="005333C3" w:rsidRDefault="00B04F32" w:rsidP="00715EFE">
      <w:pPr>
        <w:spacing w:after="5" w:line="271" w:lineRule="auto"/>
        <w:ind w:left="0" w:right="-78" w:firstLine="567"/>
        <w:rPr>
          <w:b/>
          <w:i/>
          <w:color w:val="auto"/>
        </w:rPr>
      </w:pPr>
      <w:r w:rsidRPr="005333C3">
        <w:rPr>
          <w:b/>
          <w:i/>
          <w:color w:val="auto"/>
        </w:rPr>
        <w:t xml:space="preserve">Общекультурные и общетрудовые компетенции (знания, умения и способы деятельности). </w:t>
      </w:r>
    </w:p>
    <w:p w14:paraId="2D8DB141" w14:textId="77777777" w:rsidR="00C20E1E" w:rsidRPr="005333C3" w:rsidRDefault="00B04F32" w:rsidP="00715EFE">
      <w:pPr>
        <w:spacing w:after="5" w:line="271" w:lineRule="auto"/>
        <w:ind w:left="0" w:right="-78" w:firstLine="567"/>
        <w:rPr>
          <w:color w:val="auto"/>
        </w:rPr>
      </w:pPr>
      <w:r w:rsidRPr="005333C3">
        <w:rPr>
          <w:b/>
          <w:i/>
          <w:color w:val="auto"/>
        </w:rPr>
        <w:t>Основы культуры труда, самообслуживания</w:t>
      </w:r>
      <w:r w:rsidRPr="005333C3">
        <w:rPr>
          <w:i/>
          <w:color w:val="auto"/>
        </w:rPr>
        <w:t xml:space="preserve"> </w:t>
      </w:r>
    </w:p>
    <w:p w14:paraId="2FD5E4AE" w14:textId="77777777" w:rsidR="00C20E1E" w:rsidRPr="005333C3" w:rsidRDefault="00B04F32" w:rsidP="00715EFE">
      <w:pPr>
        <w:ind w:left="0" w:right="-78" w:firstLine="567"/>
        <w:rPr>
          <w:color w:val="auto"/>
        </w:rPr>
      </w:pPr>
      <w:r w:rsidRPr="005333C3">
        <w:rPr>
          <w:color w:val="auto"/>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5333C3">
        <w:rPr>
          <w:i/>
          <w:color w:val="auto"/>
        </w:rPr>
        <w:t>архитектура</w:t>
      </w:r>
      <w:r w:rsidRPr="005333C3">
        <w:rPr>
          <w:color w:val="auto"/>
        </w:rPr>
        <w:t xml:space="preserve">, техника, предметы быта и декоративно-прикладного искусства и т. д.) разных народов России (на примере 2– 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14:paraId="3BB2A76D" w14:textId="77777777" w:rsidR="00C20E1E" w:rsidRPr="005333C3" w:rsidRDefault="00B04F32" w:rsidP="00715EFE">
      <w:pPr>
        <w:ind w:left="0" w:right="-78" w:firstLine="567"/>
        <w:rPr>
          <w:color w:val="auto"/>
        </w:rPr>
      </w:pPr>
      <w:r w:rsidRPr="005333C3">
        <w:rPr>
          <w:color w:val="auto"/>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5333C3">
        <w:rPr>
          <w:i/>
          <w:color w:val="auto"/>
        </w:rPr>
        <w:t>традиции и творчество мастера в создании предметной среды (общее представление)</w:t>
      </w:r>
      <w:r w:rsidRPr="005333C3">
        <w:rPr>
          <w:color w:val="auto"/>
        </w:rPr>
        <w:t xml:space="preserve">. </w:t>
      </w:r>
    </w:p>
    <w:p w14:paraId="4FCDCDA0" w14:textId="77777777" w:rsidR="00C20E1E" w:rsidRPr="005333C3" w:rsidRDefault="00B04F32" w:rsidP="00715EFE">
      <w:pPr>
        <w:ind w:left="0" w:right="-78" w:firstLine="567"/>
        <w:rPr>
          <w:color w:val="auto"/>
        </w:rPr>
      </w:pPr>
      <w:r w:rsidRPr="005333C3">
        <w:rPr>
          <w:color w:val="auto"/>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333C3">
        <w:rPr>
          <w:i/>
          <w:color w:val="auto"/>
        </w:rPr>
        <w:t>распределение рабочего времени</w:t>
      </w:r>
      <w:r w:rsidRPr="005333C3">
        <w:rPr>
          <w:color w:val="auto"/>
        </w:rPr>
        <w:t xml:space="preserve">.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14:paraId="2556427A" w14:textId="77777777" w:rsidR="00C20E1E" w:rsidRPr="005333C3" w:rsidRDefault="00B04F32" w:rsidP="00715EFE">
      <w:pPr>
        <w:ind w:left="0" w:right="-78" w:firstLine="567"/>
        <w:rPr>
          <w:color w:val="auto"/>
        </w:rPr>
      </w:pPr>
      <w:r w:rsidRPr="005333C3">
        <w:rPr>
          <w:color w:val="auto"/>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w:t>
      </w:r>
      <w:r w:rsidRPr="005333C3">
        <w:rPr>
          <w:color w:val="auto"/>
        </w:rPr>
        <w:lastRenderedPageBreak/>
        <w:t xml:space="preserve">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 </w:t>
      </w:r>
    </w:p>
    <w:p w14:paraId="79410381" w14:textId="77777777" w:rsidR="00C20E1E" w:rsidRPr="005333C3" w:rsidRDefault="00B04F32" w:rsidP="00715EFE">
      <w:pPr>
        <w:ind w:left="0" w:right="-78" w:firstLine="567"/>
        <w:rPr>
          <w:color w:val="auto"/>
        </w:rPr>
      </w:pPr>
      <w:r w:rsidRPr="005333C3">
        <w:rPr>
          <w:color w:val="auto"/>
        </w:rPr>
        <w:t xml:space="preserve">Выполнение доступных видов работ по самообслуживанию, домашнему труду, оказание доступных видов помощи малышам, взрослым и сверстникам. </w:t>
      </w:r>
    </w:p>
    <w:p w14:paraId="4E306D1D" w14:textId="77777777" w:rsidR="00C20E1E" w:rsidRPr="005333C3" w:rsidRDefault="00B04F32" w:rsidP="00715EFE">
      <w:pPr>
        <w:tabs>
          <w:tab w:val="center" w:pos="490"/>
          <w:tab w:val="center" w:pos="5312"/>
        </w:tabs>
        <w:spacing w:after="5" w:line="271" w:lineRule="auto"/>
        <w:ind w:left="0" w:right="-78" w:firstLine="567"/>
        <w:jc w:val="left"/>
        <w:rPr>
          <w:color w:val="auto"/>
        </w:rPr>
      </w:pPr>
      <w:r w:rsidRPr="005333C3">
        <w:rPr>
          <w:rFonts w:ascii="Calibri" w:eastAsia="Calibri" w:hAnsi="Calibri" w:cs="Calibri"/>
          <w:color w:val="auto"/>
          <w:sz w:val="22"/>
        </w:rPr>
        <w:tab/>
      </w:r>
      <w:r w:rsidRPr="005333C3">
        <w:rPr>
          <w:b/>
          <w:color w:val="auto"/>
        </w:rPr>
        <w:t xml:space="preserve"> </w:t>
      </w:r>
      <w:r w:rsidRPr="005333C3">
        <w:rPr>
          <w:b/>
          <w:i/>
          <w:color w:val="auto"/>
        </w:rPr>
        <w:t>Технология ручной обработки материалов. Элементы графической грамоты</w:t>
      </w:r>
      <w:r w:rsidRPr="005333C3">
        <w:rPr>
          <w:i/>
          <w:color w:val="auto"/>
        </w:rPr>
        <w:t xml:space="preserve"> </w:t>
      </w:r>
    </w:p>
    <w:p w14:paraId="32D6D81D" w14:textId="77777777" w:rsidR="00C20E1E" w:rsidRPr="005333C3" w:rsidRDefault="00B04F32" w:rsidP="00715EFE">
      <w:pPr>
        <w:ind w:left="0" w:right="-78" w:firstLine="567"/>
        <w:rPr>
          <w:color w:val="auto"/>
        </w:rPr>
      </w:pPr>
      <w:r w:rsidRPr="005333C3">
        <w:rPr>
          <w:color w:val="auto"/>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333C3">
        <w:rPr>
          <w:i/>
          <w:color w:val="auto"/>
        </w:rPr>
        <w:t>Многообразие материалов и их практическое применение в жизни</w:t>
      </w:r>
      <w:r w:rsidRPr="005333C3">
        <w:rPr>
          <w:color w:val="auto"/>
        </w:rPr>
        <w:t xml:space="preserve">. </w:t>
      </w:r>
    </w:p>
    <w:p w14:paraId="772D9D8F" w14:textId="77777777" w:rsidR="00C20E1E" w:rsidRPr="005333C3" w:rsidRDefault="00B04F32" w:rsidP="00715EFE">
      <w:pPr>
        <w:spacing w:after="0"/>
        <w:ind w:left="0" w:right="-78" w:firstLine="567"/>
        <w:rPr>
          <w:color w:val="auto"/>
        </w:rPr>
      </w:pPr>
      <w:r w:rsidRPr="005333C3">
        <w:rPr>
          <w:color w:val="auto"/>
        </w:rPr>
        <w:t xml:space="preserve">Подготовка материалов к работе. Экономное расходование материалов. </w:t>
      </w:r>
      <w:r w:rsidRPr="005333C3">
        <w:rPr>
          <w:i/>
          <w:color w:val="auto"/>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5333C3">
        <w:rPr>
          <w:color w:val="auto"/>
        </w:rPr>
        <w:t xml:space="preserve">. </w:t>
      </w:r>
    </w:p>
    <w:p w14:paraId="2C026CAA" w14:textId="77777777" w:rsidR="00C20E1E" w:rsidRPr="005333C3" w:rsidRDefault="00B04F32" w:rsidP="00715EFE">
      <w:pPr>
        <w:ind w:left="0" w:right="-78" w:firstLine="567"/>
        <w:rPr>
          <w:color w:val="auto"/>
        </w:rPr>
      </w:pPr>
      <w:r w:rsidRPr="005333C3">
        <w:rPr>
          <w:color w:val="auto"/>
        </w:rP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14:paraId="740F7704" w14:textId="77777777" w:rsidR="00C20E1E" w:rsidRPr="005333C3" w:rsidRDefault="00B04F32" w:rsidP="00715EFE">
      <w:pPr>
        <w:ind w:left="0" w:right="-78" w:firstLine="567"/>
        <w:rPr>
          <w:color w:val="auto"/>
        </w:rPr>
      </w:pPr>
      <w:r w:rsidRPr="005333C3">
        <w:rPr>
          <w:i/>
          <w:color w:val="auto"/>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5333C3">
        <w:rPr>
          <w:color w:val="auto"/>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w:t>
      </w:r>
    </w:p>
    <w:p w14:paraId="1055DCAD" w14:textId="77777777" w:rsidR="00C20E1E" w:rsidRPr="005333C3" w:rsidRDefault="00B04F32" w:rsidP="00715EFE">
      <w:pPr>
        <w:ind w:left="0" w:right="-78" w:firstLine="567"/>
        <w:rPr>
          <w:color w:val="auto"/>
        </w:rPr>
      </w:pPr>
      <w:r w:rsidRPr="005333C3">
        <w:rPr>
          <w:color w:val="auto"/>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5333C3">
        <w:rPr>
          <w:i/>
          <w:color w:val="auto"/>
        </w:rPr>
        <w:t>разрыва</w:t>
      </w:r>
      <w:r w:rsidRPr="005333C3">
        <w:rPr>
          <w:color w:val="auto"/>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14:paraId="48FF9504" w14:textId="77777777" w:rsidR="00C20E1E" w:rsidRPr="005333C3" w:rsidRDefault="00B04F32" w:rsidP="00715EFE">
      <w:pPr>
        <w:spacing w:after="5" w:line="271" w:lineRule="auto"/>
        <w:ind w:left="0" w:right="-78" w:firstLine="567"/>
        <w:rPr>
          <w:color w:val="auto"/>
        </w:rPr>
      </w:pPr>
      <w:r w:rsidRPr="005333C3">
        <w:rPr>
          <w:b/>
          <w:i/>
          <w:color w:val="auto"/>
        </w:rPr>
        <w:t>Конструирование и моделирование</w:t>
      </w:r>
      <w:r w:rsidRPr="005333C3">
        <w:rPr>
          <w:i/>
          <w:color w:val="auto"/>
        </w:rPr>
        <w:t xml:space="preserve"> </w:t>
      </w:r>
    </w:p>
    <w:p w14:paraId="10048ED3" w14:textId="77777777" w:rsidR="00C20E1E" w:rsidRPr="005333C3" w:rsidRDefault="00B04F32" w:rsidP="00715EFE">
      <w:pPr>
        <w:ind w:left="0" w:right="-78" w:firstLine="567"/>
        <w:rPr>
          <w:color w:val="auto"/>
        </w:rPr>
      </w:pPr>
      <w:r w:rsidRPr="005333C3">
        <w:rPr>
          <w:color w:val="auto"/>
        </w:rPr>
        <w:t xml:space="preserve">Общее представление о мире техники (транспорт, машины и механизмы). Изделие, деталь изделия (общее представление). Понятие о конструкции изделия; </w:t>
      </w:r>
      <w:r w:rsidRPr="005333C3">
        <w:rPr>
          <w:i/>
          <w:color w:val="auto"/>
        </w:rPr>
        <w:t>различные виды конструкций и способы их сборки</w:t>
      </w:r>
      <w:r w:rsidRPr="005333C3">
        <w:rPr>
          <w:color w:val="auto"/>
        </w:rPr>
        <w:t xml:space="preserve">. Виды и способы соединения деталей. Основные требования к изделию (соответствие материала, конструкции и внешнего оформления назначению изделия). </w:t>
      </w:r>
    </w:p>
    <w:p w14:paraId="19E7FC5D" w14:textId="77777777" w:rsidR="00C20E1E" w:rsidRPr="005333C3" w:rsidRDefault="00B04F32" w:rsidP="00715EFE">
      <w:pPr>
        <w:spacing w:after="10"/>
        <w:ind w:left="0" w:right="-78" w:firstLine="567"/>
        <w:rPr>
          <w:color w:val="auto"/>
        </w:rPr>
      </w:pPr>
      <w:r w:rsidRPr="005333C3">
        <w:rPr>
          <w:color w:val="auto"/>
        </w:rPr>
        <w:t xml:space="preserve">Конструирование и моделирование изделий из различных материалов по образцу, рисунку, простейшему </w:t>
      </w:r>
      <w:r w:rsidRPr="005333C3">
        <w:rPr>
          <w:i/>
          <w:color w:val="auto"/>
        </w:rPr>
        <w:t>чертежу или эскизу и по заданным условиям (техникотехнологическим, функциональным, декоративно-художественным и пр.)</w:t>
      </w:r>
      <w:r w:rsidRPr="005333C3">
        <w:rPr>
          <w:color w:val="auto"/>
        </w:rPr>
        <w:t xml:space="preserve">. </w:t>
      </w:r>
    </w:p>
    <w:p w14:paraId="73C928BD" w14:textId="77777777" w:rsidR="00C20E1E" w:rsidRPr="005333C3" w:rsidRDefault="00B04F32" w:rsidP="00715EFE">
      <w:pPr>
        <w:spacing w:line="259" w:lineRule="auto"/>
        <w:ind w:left="0" w:right="-78" w:firstLine="567"/>
        <w:jc w:val="left"/>
        <w:rPr>
          <w:color w:val="auto"/>
        </w:rPr>
      </w:pPr>
      <w:r w:rsidRPr="005333C3">
        <w:rPr>
          <w:b/>
          <w:i/>
          <w:color w:val="auto"/>
        </w:rPr>
        <w:t xml:space="preserve"> </w:t>
      </w:r>
    </w:p>
    <w:p w14:paraId="072CDA44" w14:textId="77777777" w:rsidR="00C20E1E" w:rsidRPr="005333C3" w:rsidRDefault="00B04F32" w:rsidP="00715EFE">
      <w:pPr>
        <w:pStyle w:val="4"/>
        <w:spacing w:after="4"/>
        <w:ind w:left="0" w:right="-78" w:firstLine="567"/>
        <w:rPr>
          <w:color w:val="auto"/>
        </w:rPr>
      </w:pPr>
      <w:r w:rsidRPr="005333C3">
        <w:rPr>
          <w:i/>
          <w:color w:val="auto"/>
        </w:rPr>
        <w:t xml:space="preserve">2.2.2.12. Физическая культура </w:t>
      </w:r>
    </w:p>
    <w:p w14:paraId="5EBE2311" w14:textId="77777777" w:rsidR="00C20E1E" w:rsidRPr="005333C3" w:rsidRDefault="00B04F32" w:rsidP="00715EFE">
      <w:pPr>
        <w:spacing w:after="5" w:line="271" w:lineRule="auto"/>
        <w:ind w:left="0" w:right="-78" w:firstLine="567"/>
        <w:rPr>
          <w:color w:val="auto"/>
        </w:rPr>
      </w:pPr>
      <w:r w:rsidRPr="005333C3">
        <w:rPr>
          <w:b/>
          <w:i/>
          <w:color w:val="auto"/>
        </w:rPr>
        <w:t>Знания о физической культуре</w:t>
      </w:r>
      <w:r w:rsidRPr="005333C3">
        <w:rPr>
          <w:color w:val="auto"/>
        </w:rPr>
        <w:t xml:space="preserve"> </w:t>
      </w:r>
    </w:p>
    <w:p w14:paraId="3F541E24" w14:textId="77777777" w:rsidR="00C20E1E" w:rsidRPr="005333C3" w:rsidRDefault="00B04F32" w:rsidP="00715EFE">
      <w:pPr>
        <w:ind w:left="0" w:right="-78" w:firstLine="567"/>
        <w:rPr>
          <w:color w:val="auto"/>
        </w:rPr>
      </w:pPr>
      <w:r w:rsidRPr="005333C3">
        <w:rPr>
          <w:b/>
          <w:color w:val="auto"/>
        </w:rPr>
        <w:t xml:space="preserve">Физическая культура. </w:t>
      </w:r>
      <w:r w:rsidRPr="005333C3">
        <w:rPr>
          <w:color w:val="auto"/>
        </w:rPr>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как жизненно важные способы передвижения человека. </w:t>
      </w:r>
    </w:p>
    <w:p w14:paraId="19151230" w14:textId="77777777" w:rsidR="00C20E1E" w:rsidRPr="005333C3" w:rsidRDefault="00B04F32" w:rsidP="00715EFE">
      <w:pPr>
        <w:ind w:left="0" w:right="-78" w:firstLine="567"/>
        <w:rPr>
          <w:color w:val="auto"/>
        </w:rPr>
      </w:pPr>
      <w:r w:rsidRPr="005333C3">
        <w:rPr>
          <w:color w:val="auto"/>
        </w:rPr>
        <w:t xml:space="preserve">Правила предупреждения травматизма во время занятий физическими упражнениями: организация мест занятий, подбор одежды, обуви и инвентаря. </w:t>
      </w:r>
    </w:p>
    <w:p w14:paraId="58677D60" w14:textId="77777777" w:rsidR="00C20E1E" w:rsidRPr="005333C3" w:rsidRDefault="00B04F32" w:rsidP="00715EFE">
      <w:pPr>
        <w:ind w:left="0" w:right="-78" w:firstLine="567"/>
        <w:rPr>
          <w:color w:val="auto"/>
        </w:rPr>
      </w:pPr>
      <w:r w:rsidRPr="005333C3">
        <w:rPr>
          <w:b/>
          <w:color w:val="auto"/>
        </w:rPr>
        <w:t xml:space="preserve">Из истории физической культуры. </w:t>
      </w:r>
      <w:r w:rsidRPr="005333C3">
        <w:rPr>
          <w:color w:val="auto"/>
        </w:rPr>
        <w:t xml:space="preserve">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 </w:t>
      </w:r>
    </w:p>
    <w:p w14:paraId="15419FB9" w14:textId="77777777" w:rsidR="00C20E1E" w:rsidRPr="005333C3" w:rsidRDefault="00B04F32" w:rsidP="00715EFE">
      <w:pPr>
        <w:ind w:left="0" w:right="-78" w:firstLine="567"/>
        <w:rPr>
          <w:color w:val="auto"/>
        </w:rPr>
      </w:pPr>
      <w:r w:rsidRPr="005333C3">
        <w:rPr>
          <w:b/>
          <w:color w:val="auto"/>
        </w:rPr>
        <w:lastRenderedPageBreak/>
        <w:t xml:space="preserve">Физические упражнения. </w:t>
      </w:r>
      <w:r w:rsidRPr="005333C3">
        <w:rPr>
          <w:color w:val="auto"/>
        </w:rPr>
        <w:t xml:space="preserve">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w:t>
      </w:r>
    </w:p>
    <w:p w14:paraId="11993980" w14:textId="77777777" w:rsidR="00C20E1E" w:rsidRPr="005333C3" w:rsidRDefault="00B04F32" w:rsidP="00715EFE">
      <w:pPr>
        <w:ind w:left="0" w:right="-78" w:firstLine="567"/>
        <w:rPr>
          <w:color w:val="auto"/>
        </w:rPr>
      </w:pPr>
      <w:r w:rsidRPr="005333C3">
        <w:rPr>
          <w:color w:val="auto"/>
        </w:rPr>
        <w:t xml:space="preserve">Физическая нагрузка и её влияние на повышение частоты сердечных сокращений. </w:t>
      </w:r>
    </w:p>
    <w:p w14:paraId="3E3FAD4E" w14:textId="77777777" w:rsidR="00C20E1E" w:rsidRPr="005333C3" w:rsidRDefault="00B04F32" w:rsidP="00715EFE">
      <w:pPr>
        <w:spacing w:after="5" w:line="271" w:lineRule="auto"/>
        <w:ind w:left="0" w:right="-78" w:firstLine="567"/>
        <w:rPr>
          <w:color w:val="auto"/>
        </w:rPr>
      </w:pPr>
      <w:r w:rsidRPr="005333C3">
        <w:rPr>
          <w:b/>
          <w:i/>
          <w:color w:val="auto"/>
        </w:rPr>
        <w:t xml:space="preserve">Способы физкультурной деятельности </w:t>
      </w:r>
    </w:p>
    <w:p w14:paraId="2BE85FF4" w14:textId="77777777" w:rsidR="00C20E1E" w:rsidRPr="005333C3" w:rsidRDefault="00B04F32" w:rsidP="00715EFE">
      <w:pPr>
        <w:ind w:left="0" w:right="-78" w:firstLine="567"/>
        <w:rPr>
          <w:color w:val="auto"/>
        </w:rPr>
      </w:pPr>
      <w:r w:rsidRPr="005333C3">
        <w:rPr>
          <w:b/>
          <w:color w:val="auto"/>
        </w:rPr>
        <w:t xml:space="preserve">Самостоятельные занятия. </w:t>
      </w:r>
      <w:r w:rsidRPr="005333C3">
        <w:rPr>
          <w:color w:val="auto"/>
        </w:rPr>
        <w:t xml:space="preserve">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14:paraId="0CB5EC95" w14:textId="77777777" w:rsidR="00C20E1E" w:rsidRPr="005333C3" w:rsidRDefault="00B04F32" w:rsidP="00715EFE">
      <w:pPr>
        <w:ind w:left="0" w:right="-78" w:firstLine="567"/>
        <w:rPr>
          <w:color w:val="auto"/>
        </w:rPr>
      </w:pPr>
      <w:r w:rsidRPr="005333C3">
        <w:rPr>
          <w:b/>
          <w:color w:val="auto"/>
        </w:rPr>
        <w:t xml:space="preserve">Самостоятельные наблюдения за физическим развитием и физической подготовленностью. </w:t>
      </w:r>
      <w:r w:rsidRPr="005333C3">
        <w:rPr>
          <w:color w:val="auto"/>
        </w:rPr>
        <w:t xml:space="preserve">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w:t>
      </w:r>
    </w:p>
    <w:p w14:paraId="3A41DAE8" w14:textId="77777777" w:rsidR="00071C71" w:rsidRPr="005333C3" w:rsidRDefault="00B04F32" w:rsidP="00715EFE">
      <w:pPr>
        <w:spacing w:after="12" w:line="270" w:lineRule="auto"/>
        <w:ind w:left="0" w:right="-78" w:firstLine="567"/>
        <w:jc w:val="left"/>
        <w:rPr>
          <w:color w:val="auto"/>
        </w:rPr>
      </w:pPr>
      <w:r w:rsidRPr="005333C3">
        <w:rPr>
          <w:b/>
          <w:color w:val="auto"/>
        </w:rPr>
        <w:t xml:space="preserve">Самостоятельные игры и развлечения. </w:t>
      </w:r>
      <w:r w:rsidRPr="005333C3">
        <w:rPr>
          <w:color w:val="auto"/>
        </w:rPr>
        <w:t xml:space="preserve">Организация и проведение подвижных игр (на спортивных площадках и в спортивных залах). </w:t>
      </w:r>
    </w:p>
    <w:p w14:paraId="0B77DAC3" w14:textId="77777777" w:rsidR="00C20E1E" w:rsidRPr="005333C3" w:rsidRDefault="00B04F32" w:rsidP="00715EFE">
      <w:pPr>
        <w:spacing w:after="12" w:line="270" w:lineRule="auto"/>
        <w:ind w:left="0" w:right="-78" w:firstLine="567"/>
        <w:jc w:val="left"/>
        <w:rPr>
          <w:color w:val="auto"/>
        </w:rPr>
      </w:pPr>
      <w:r w:rsidRPr="005333C3">
        <w:rPr>
          <w:b/>
          <w:i/>
          <w:color w:val="auto"/>
        </w:rPr>
        <w:t xml:space="preserve">Физическое совершенствование </w:t>
      </w:r>
    </w:p>
    <w:p w14:paraId="10103493" w14:textId="77777777" w:rsidR="00C20E1E" w:rsidRPr="005333C3" w:rsidRDefault="00B04F32" w:rsidP="00715EFE">
      <w:pPr>
        <w:ind w:left="0" w:right="-78" w:firstLine="567"/>
        <w:rPr>
          <w:color w:val="auto"/>
        </w:rPr>
      </w:pPr>
      <w:r w:rsidRPr="005333C3">
        <w:rPr>
          <w:b/>
          <w:color w:val="auto"/>
        </w:rPr>
        <w:t xml:space="preserve">Физкультурно-оздоровительная деятельность. </w:t>
      </w:r>
      <w:r w:rsidRPr="005333C3">
        <w:rPr>
          <w:color w:val="auto"/>
        </w:rPr>
        <w:t xml:space="preserve">Комплексы физических упражнений для утренней зарядки, физкультминуток, занятий по профилактике и коррекции нарушений осанки. </w:t>
      </w:r>
    </w:p>
    <w:p w14:paraId="58BD94B0" w14:textId="77777777" w:rsidR="00C20E1E" w:rsidRPr="005333C3" w:rsidRDefault="00B04F32" w:rsidP="00715EFE">
      <w:pPr>
        <w:ind w:left="0" w:right="-78" w:firstLine="567"/>
        <w:rPr>
          <w:color w:val="auto"/>
        </w:rPr>
      </w:pPr>
      <w:r w:rsidRPr="005333C3">
        <w:rPr>
          <w:color w:val="auto"/>
        </w:rPr>
        <w:t xml:space="preserve">Комплексы упражнений на развитие физических качеств. Комплексы дыхательных упражнений. Гимнастика для глаз. </w:t>
      </w:r>
    </w:p>
    <w:p w14:paraId="7BFE00FF" w14:textId="77777777" w:rsidR="00071C71" w:rsidRPr="005333C3" w:rsidRDefault="00B04F32" w:rsidP="00715EFE">
      <w:pPr>
        <w:ind w:left="0" w:right="-78" w:firstLine="567"/>
        <w:rPr>
          <w:b/>
          <w:color w:val="auto"/>
        </w:rPr>
      </w:pPr>
      <w:r w:rsidRPr="005333C3">
        <w:rPr>
          <w:b/>
          <w:color w:val="auto"/>
        </w:rPr>
        <w:t xml:space="preserve">Спортивно-оздоровительная деятельность. </w:t>
      </w:r>
    </w:p>
    <w:p w14:paraId="5A792767" w14:textId="77777777" w:rsidR="00C20E1E" w:rsidRPr="005333C3" w:rsidRDefault="00B04F32" w:rsidP="00715EFE">
      <w:pPr>
        <w:ind w:left="0" w:right="-78" w:firstLine="567"/>
        <w:rPr>
          <w:color w:val="auto"/>
        </w:rPr>
      </w:pPr>
      <w:r w:rsidRPr="005333C3">
        <w:rPr>
          <w:b/>
          <w:i/>
          <w:color w:val="auto"/>
        </w:rPr>
        <w:t xml:space="preserve">Гимнастика с основами акробатики. </w:t>
      </w:r>
      <w:r w:rsidRPr="005333C3">
        <w:rPr>
          <w:i/>
          <w:color w:val="auto"/>
        </w:rPr>
        <w:t xml:space="preserve">Организующие команды и приёмы. </w:t>
      </w:r>
      <w:r w:rsidRPr="005333C3">
        <w:rPr>
          <w:color w:val="auto"/>
        </w:rPr>
        <w:t xml:space="preserve">Строевые действия в шеренге и колонне; выполнение строевых команд. </w:t>
      </w:r>
    </w:p>
    <w:p w14:paraId="74E9827E" w14:textId="77777777" w:rsidR="00C20E1E" w:rsidRPr="005333C3" w:rsidRDefault="00B04F32" w:rsidP="00715EFE">
      <w:pPr>
        <w:ind w:left="0" w:right="-78" w:firstLine="567"/>
        <w:rPr>
          <w:color w:val="auto"/>
        </w:rPr>
      </w:pPr>
      <w:r w:rsidRPr="005333C3">
        <w:rPr>
          <w:i/>
          <w:color w:val="auto"/>
        </w:rPr>
        <w:t xml:space="preserve">Акробатические упражнения. </w:t>
      </w:r>
      <w:r w:rsidRPr="005333C3">
        <w:rPr>
          <w:color w:val="auto"/>
        </w:rPr>
        <w:t xml:space="preserve">Упоры; седы; упражнения в группировке; перекаты; стойка на лопатках; кувырки вперёд и назад; гимнастический мост. </w:t>
      </w:r>
    </w:p>
    <w:p w14:paraId="3D400114" w14:textId="77777777" w:rsidR="00C20E1E" w:rsidRPr="005333C3" w:rsidRDefault="00B04F32" w:rsidP="00715EFE">
      <w:pPr>
        <w:ind w:left="0" w:right="-78" w:firstLine="567"/>
        <w:rPr>
          <w:color w:val="auto"/>
        </w:rPr>
      </w:pPr>
      <w:r w:rsidRPr="005333C3">
        <w:rPr>
          <w:i/>
          <w:color w:val="auto"/>
        </w:rPr>
        <w:t xml:space="preserve">Акробатические комбинации. </w:t>
      </w:r>
      <w:r w:rsidRPr="005333C3">
        <w:rPr>
          <w:color w:val="auto"/>
        </w:rPr>
        <w:t xml:space="preserve">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 </w:t>
      </w:r>
    </w:p>
    <w:p w14:paraId="5B7625EB" w14:textId="77777777" w:rsidR="00C20E1E" w:rsidRPr="005333C3" w:rsidRDefault="00B04F32" w:rsidP="00715EFE">
      <w:pPr>
        <w:spacing w:after="0"/>
        <w:ind w:left="0" w:right="-78" w:firstLine="567"/>
        <w:rPr>
          <w:color w:val="auto"/>
        </w:rPr>
      </w:pPr>
      <w:r w:rsidRPr="005333C3">
        <w:rPr>
          <w:i/>
          <w:color w:val="auto"/>
        </w:rPr>
        <w:t xml:space="preserve">Упражнения на низкой гимнастической перекладине: </w:t>
      </w:r>
      <w:r w:rsidRPr="005333C3">
        <w:rPr>
          <w:color w:val="auto"/>
        </w:rPr>
        <w:t xml:space="preserve">висы, перемахи. </w:t>
      </w:r>
    </w:p>
    <w:p w14:paraId="5E99976A" w14:textId="77777777" w:rsidR="00C20E1E" w:rsidRPr="005333C3" w:rsidRDefault="00B04F32" w:rsidP="00715EFE">
      <w:pPr>
        <w:ind w:left="0" w:right="-78" w:firstLine="567"/>
        <w:rPr>
          <w:color w:val="auto"/>
        </w:rPr>
      </w:pPr>
      <w:r w:rsidRPr="005333C3">
        <w:rPr>
          <w:i/>
          <w:color w:val="auto"/>
        </w:rPr>
        <w:t xml:space="preserve">Гимнастическая комбинация. </w:t>
      </w:r>
      <w:r w:rsidRPr="005333C3">
        <w:rPr>
          <w:color w:val="auto"/>
        </w:rPr>
        <w:t xml:space="preserve">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 </w:t>
      </w:r>
    </w:p>
    <w:p w14:paraId="45529EB1" w14:textId="77777777" w:rsidR="00C20E1E" w:rsidRPr="005333C3" w:rsidRDefault="00B04F32" w:rsidP="00715EFE">
      <w:pPr>
        <w:ind w:left="0" w:right="-78" w:firstLine="567"/>
        <w:rPr>
          <w:color w:val="auto"/>
        </w:rPr>
      </w:pPr>
      <w:r w:rsidRPr="005333C3">
        <w:rPr>
          <w:i/>
          <w:color w:val="auto"/>
        </w:rPr>
        <w:t xml:space="preserve">Опорный прыжок </w:t>
      </w:r>
      <w:r w:rsidRPr="005333C3">
        <w:rPr>
          <w:color w:val="auto"/>
        </w:rPr>
        <w:t xml:space="preserve">с разбега через гимнастического козла. </w:t>
      </w:r>
    </w:p>
    <w:p w14:paraId="0D9EB655" w14:textId="77777777" w:rsidR="00C20E1E" w:rsidRPr="005333C3" w:rsidRDefault="00B04F32" w:rsidP="00715EFE">
      <w:pPr>
        <w:ind w:left="0" w:right="-78" w:firstLine="567"/>
        <w:rPr>
          <w:color w:val="auto"/>
        </w:rPr>
      </w:pPr>
      <w:r w:rsidRPr="005333C3">
        <w:rPr>
          <w:i/>
          <w:color w:val="auto"/>
        </w:rPr>
        <w:t xml:space="preserve">Гимнастические упражнения прикладного характера. </w:t>
      </w:r>
      <w:r w:rsidRPr="005333C3">
        <w:rPr>
          <w:color w:val="auto"/>
        </w:rPr>
        <w:t xml:space="preserve">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w:t>
      </w:r>
    </w:p>
    <w:p w14:paraId="1CC5A00A" w14:textId="77777777" w:rsidR="00C20E1E" w:rsidRPr="005333C3" w:rsidRDefault="00B04F32" w:rsidP="00715EFE">
      <w:pPr>
        <w:ind w:left="0" w:right="-78" w:firstLine="567"/>
        <w:rPr>
          <w:color w:val="auto"/>
        </w:rPr>
      </w:pPr>
      <w:r w:rsidRPr="005333C3">
        <w:rPr>
          <w:b/>
          <w:i/>
          <w:color w:val="auto"/>
        </w:rPr>
        <w:t xml:space="preserve">Лёгкая атлетика. </w:t>
      </w:r>
      <w:r w:rsidRPr="005333C3">
        <w:rPr>
          <w:i/>
          <w:color w:val="auto"/>
        </w:rPr>
        <w:t xml:space="preserve">Беговые упражнения: </w:t>
      </w:r>
      <w:r w:rsidRPr="005333C3">
        <w:rPr>
          <w:color w:val="auto"/>
        </w:rPr>
        <w:t xml:space="preserve">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w:t>
      </w:r>
    </w:p>
    <w:p w14:paraId="64996C35" w14:textId="77777777" w:rsidR="00C20E1E" w:rsidRPr="005333C3" w:rsidRDefault="00B04F32" w:rsidP="00715EFE">
      <w:pPr>
        <w:ind w:left="0" w:right="-78" w:firstLine="567"/>
        <w:rPr>
          <w:color w:val="auto"/>
        </w:rPr>
      </w:pPr>
      <w:r w:rsidRPr="005333C3">
        <w:rPr>
          <w:i/>
          <w:color w:val="auto"/>
        </w:rPr>
        <w:t xml:space="preserve">Прыжковые упражнения: </w:t>
      </w:r>
      <w:r w:rsidRPr="005333C3">
        <w:rPr>
          <w:color w:val="auto"/>
        </w:rPr>
        <w:t xml:space="preserve">на одной ноге и двух ногах на месте и с продвижением; в длину и высоту; спрыгивание и запрыгивание. </w:t>
      </w:r>
    </w:p>
    <w:p w14:paraId="6CD91F84" w14:textId="77777777" w:rsidR="00C20E1E" w:rsidRPr="005333C3" w:rsidRDefault="00B04F32" w:rsidP="00715EFE">
      <w:pPr>
        <w:ind w:left="0" w:right="-78" w:firstLine="567"/>
        <w:rPr>
          <w:color w:val="auto"/>
        </w:rPr>
      </w:pPr>
      <w:r w:rsidRPr="005333C3">
        <w:rPr>
          <w:i/>
          <w:color w:val="auto"/>
        </w:rPr>
        <w:t xml:space="preserve">Броски: </w:t>
      </w:r>
      <w:r w:rsidRPr="005333C3">
        <w:rPr>
          <w:color w:val="auto"/>
        </w:rPr>
        <w:t xml:space="preserve">большого мяча (1 кг) на дальность разными способами. </w:t>
      </w:r>
    </w:p>
    <w:p w14:paraId="609B0B3B" w14:textId="77777777" w:rsidR="00C20E1E" w:rsidRPr="005333C3" w:rsidRDefault="00B04F32" w:rsidP="00715EFE">
      <w:pPr>
        <w:ind w:left="0" w:right="-78" w:firstLine="567"/>
        <w:rPr>
          <w:color w:val="auto"/>
        </w:rPr>
      </w:pPr>
      <w:r w:rsidRPr="005333C3">
        <w:rPr>
          <w:i/>
          <w:color w:val="auto"/>
        </w:rPr>
        <w:t xml:space="preserve">Метание: </w:t>
      </w:r>
      <w:r w:rsidRPr="005333C3">
        <w:rPr>
          <w:color w:val="auto"/>
        </w:rPr>
        <w:t xml:space="preserve">малого мяча в вертикальную цель и на дальность. </w:t>
      </w:r>
    </w:p>
    <w:p w14:paraId="370AAF13" w14:textId="77777777" w:rsidR="00C20E1E" w:rsidRPr="005333C3" w:rsidRDefault="00B04F32" w:rsidP="00715EFE">
      <w:pPr>
        <w:ind w:left="0" w:right="-78" w:firstLine="567"/>
        <w:rPr>
          <w:color w:val="auto"/>
        </w:rPr>
      </w:pPr>
      <w:r w:rsidRPr="005333C3">
        <w:rPr>
          <w:b/>
          <w:i/>
          <w:color w:val="auto"/>
        </w:rPr>
        <w:t xml:space="preserve">Подвижные и спортивные игры. </w:t>
      </w:r>
      <w:r w:rsidRPr="005333C3">
        <w:rPr>
          <w:i/>
          <w:color w:val="auto"/>
        </w:rPr>
        <w:t xml:space="preserve">На материале гимнастики с основами акробатики: </w:t>
      </w:r>
      <w:r w:rsidRPr="005333C3">
        <w:rPr>
          <w:color w:val="auto"/>
        </w:rPr>
        <w:t xml:space="preserve">игровые задания с использованием строевых упражнений, упражнений на внимание, силу, ловкость и координацию. </w:t>
      </w:r>
    </w:p>
    <w:p w14:paraId="2FEB412C" w14:textId="77777777" w:rsidR="00C20E1E" w:rsidRPr="005333C3" w:rsidRDefault="00B04F32" w:rsidP="00715EFE">
      <w:pPr>
        <w:ind w:left="0" w:right="-78" w:firstLine="567"/>
        <w:rPr>
          <w:color w:val="auto"/>
        </w:rPr>
      </w:pPr>
      <w:r w:rsidRPr="005333C3">
        <w:rPr>
          <w:i/>
          <w:color w:val="auto"/>
        </w:rPr>
        <w:t xml:space="preserve">На материале лёгкой атлетики: </w:t>
      </w:r>
      <w:r w:rsidRPr="005333C3">
        <w:rPr>
          <w:color w:val="auto"/>
        </w:rPr>
        <w:t xml:space="preserve">прыжки, бег, метания и броски; упражнения на координацию, выносливость и быстроту. </w:t>
      </w:r>
    </w:p>
    <w:p w14:paraId="6F300395" w14:textId="77777777" w:rsidR="00C20E1E" w:rsidRPr="005333C3" w:rsidRDefault="00B04F32" w:rsidP="00715EFE">
      <w:pPr>
        <w:ind w:left="0" w:right="-78" w:firstLine="567"/>
        <w:rPr>
          <w:color w:val="auto"/>
        </w:rPr>
      </w:pPr>
      <w:r w:rsidRPr="005333C3">
        <w:rPr>
          <w:i/>
          <w:color w:val="auto"/>
        </w:rPr>
        <w:lastRenderedPageBreak/>
        <w:t xml:space="preserve">На материале лыжной подготовки: </w:t>
      </w:r>
      <w:r w:rsidRPr="005333C3">
        <w:rPr>
          <w:color w:val="auto"/>
        </w:rPr>
        <w:t xml:space="preserve">эстафеты в передвижении на лыжах, упражнения на выносливость и координацию. </w:t>
      </w:r>
    </w:p>
    <w:p w14:paraId="200659BA" w14:textId="77777777" w:rsidR="00C20E1E" w:rsidRPr="005333C3" w:rsidRDefault="00B04F32" w:rsidP="00715EFE">
      <w:pPr>
        <w:spacing w:after="0"/>
        <w:ind w:left="0" w:right="-78" w:firstLine="567"/>
        <w:rPr>
          <w:color w:val="auto"/>
        </w:rPr>
      </w:pPr>
      <w:r w:rsidRPr="005333C3">
        <w:rPr>
          <w:i/>
          <w:color w:val="auto"/>
        </w:rPr>
        <w:t>На материале спортивных игр:</w:t>
      </w:r>
      <w:r w:rsidRPr="005333C3">
        <w:rPr>
          <w:color w:val="auto"/>
        </w:rPr>
        <w:t xml:space="preserve"> </w:t>
      </w:r>
    </w:p>
    <w:p w14:paraId="2EACEBF2" w14:textId="77777777" w:rsidR="00C20E1E" w:rsidRPr="005333C3" w:rsidRDefault="00B04F32" w:rsidP="00715EFE">
      <w:pPr>
        <w:ind w:left="0" w:right="-78" w:firstLine="567"/>
        <w:rPr>
          <w:color w:val="auto"/>
        </w:rPr>
      </w:pPr>
      <w:r w:rsidRPr="005333C3">
        <w:rPr>
          <w:i/>
          <w:color w:val="auto"/>
        </w:rPr>
        <w:t xml:space="preserve">Футбол: </w:t>
      </w:r>
      <w:r w:rsidRPr="005333C3">
        <w:rPr>
          <w:color w:val="auto"/>
        </w:rPr>
        <w:t xml:space="preserve">удар по неподвижному и катящемуся мячу; остановка мяча; ведение мяча; подвижные игры на материале футбола. </w:t>
      </w:r>
    </w:p>
    <w:p w14:paraId="3AE45F4F" w14:textId="77777777" w:rsidR="00C20E1E" w:rsidRPr="005333C3" w:rsidRDefault="00B04F32" w:rsidP="00715EFE">
      <w:pPr>
        <w:ind w:left="0" w:right="-78" w:firstLine="567"/>
        <w:rPr>
          <w:color w:val="auto"/>
        </w:rPr>
      </w:pPr>
      <w:r w:rsidRPr="005333C3">
        <w:rPr>
          <w:i/>
          <w:color w:val="auto"/>
        </w:rPr>
        <w:t xml:space="preserve">Баскетбол: </w:t>
      </w:r>
      <w:r w:rsidRPr="005333C3">
        <w:rPr>
          <w:color w:val="auto"/>
        </w:rPr>
        <w:t xml:space="preserve">специальные передвижения без мяча; ведение мяча; броски мяча в корзину; подвижные игры на материале баскетбола. </w:t>
      </w:r>
    </w:p>
    <w:p w14:paraId="66291C9C" w14:textId="77777777" w:rsidR="00C20E1E" w:rsidRPr="005333C3" w:rsidRDefault="00B04F32" w:rsidP="00715EFE">
      <w:pPr>
        <w:ind w:left="0" w:right="-78" w:firstLine="567"/>
        <w:rPr>
          <w:color w:val="auto"/>
        </w:rPr>
      </w:pPr>
      <w:r w:rsidRPr="005333C3">
        <w:rPr>
          <w:i/>
          <w:color w:val="auto"/>
        </w:rPr>
        <w:t xml:space="preserve">Волейбол: </w:t>
      </w:r>
      <w:r w:rsidRPr="005333C3">
        <w:rPr>
          <w:color w:val="auto"/>
        </w:rPr>
        <w:t xml:space="preserve">подбрасывание мяча; подача мяча; приём и передача мяча; подвижные игры на материале волейбола. Народные подвижные игры разных народов. </w:t>
      </w:r>
    </w:p>
    <w:p w14:paraId="523B6E61" w14:textId="77777777" w:rsidR="00C20E1E" w:rsidRPr="005333C3" w:rsidRDefault="00B04F32" w:rsidP="00715EFE">
      <w:pPr>
        <w:spacing w:after="5" w:line="271" w:lineRule="auto"/>
        <w:ind w:left="0" w:right="-78" w:firstLine="567"/>
        <w:rPr>
          <w:color w:val="auto"/>
        </w:rPr>
      </w:pPr>
      <w:r w:rsidRPr="005333C3">
        <w:rPr>
          <w:b/>
          <w:i/>
          <w:color w:val="auto"/>
        </w:rPr>
        <w:t>Общеразвивающие упражнения</w:t>
      </w:r>
      <w:r w:rsidRPr="005333C3">
        <w:rPr>
          <w:color w:val="auto"/>
        </w:rPr>
        <w:t xml:space="preserve"> </w:t>
      </w:r>
    </w:p>
    <w:p w14:paraId="4D0653AF" w14:textId="77777777" w:rsidR="00C20E1E" w:rsidRPr="005333C3" w:rsidRDefault="00B04F32" w:rsidP="00715EFE">
      <w:pPr>
        <w:spacing w:after="5" w:line="271" w:lineRule="auto"/>
        <w:ind w:left="0" w:right="-78" w:firstLine="567"/>
        <w:rPr>
          <w:color w:val="auto"/>
        </w:rPr>
      </w:pPr>
      <w:r w:rsidRPr="005333C3">
        <w:rPr>
          <w:b/>
          <w:color w:val="auto"/>
        </w:rPr>
        <w:t>На материале гимнастики с основами акробатики</w:t>
      </w:r>
      <w:r w:rsidRPr="005333C3">
        <w:rPr>
          <w:color w:val="auto"/>
        </w:rPr>
        <w:t xml:space="preserve"> </w:t>
      </w:r>
    </w:p>
    <w:p w14:paraId="06C52F41" w14:textId="77777777" w:rsidR="00C20E1E" w:rsidRPr="005333C3" w:rsidRDefault="00B04F32" w:rsidP="00715EFE">
      <w:pPr>
        <w:ind w:left="0" w:right="-78" w:firstLine="567"/>
        <w:rPr>
          <w:color w:val="auto"/>
        </w:rPr>
      </w:pPr>
      <w:r w:rsidRPr="005333C3">
        <w:rPr>
          <w:i/>
          <w:color w:val="auto"/>
        </w:rPr>
        <w:t xml:space="preserve">Развитие гибкости: </w:t>
      </w:r>
      <w:r w:rsidRPr="005333C3">
        <w:rPr>
          <w:color w:val="auto"/>
        </w:rPr>
        <w:t xml:space="preserve">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 </w:t>
      </w:r>
    </w:p>
    <w:p w14:paraId="55B27973" w14:textId="77777777" w:rsidR="00C20E1E" w:rsidRPr="005333C3" w:rsidRDefault="00B04F32" w:rsidP="00715EFE">
      <w:pPr>
        <w:ind w:left="0" w:right="-78" w:firstLine="567"/>
        <w:rPr>
          <w:color w:val="auto"/>
        </w:rPr>
      </w:pPr>
      <w:r w:rsidRPr="005333C3">
        <w:rPr>
          <w:i/>
          <w:color w:val="auto"/>
        </w:rPr>
        <w:t xml:space="preserve">Развитие координации: </w:t>
      </w:r>
      <w:r w:rsidRPr="005333C3">
        <w:rPr>
          <w:color w:val="auto"/>
        </w:rPr>
        <w:t xml:space="preserve">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 </w:t>
      </w:r>
    </w:p>
    <w:p w14:paraId="3AEA0A64" w14:textId="77777777" w:rsidR="00C20E1E" w:rsidRPr="005333C3" w:rsidRDefault="00B04F32" w:rsidP="00715EFE">
      <w:pPr>
        <w:ind w:left="0" w:right="-78" w:firstLine="567"/>
        <w:rPr>
          <w:color w:val="auto"/>
        </w:rPr>
      </w:pPr>
      <w:r w:rsidRPr="005333C3">
        <w:rPr>
          <w:i/>
          <w:color w:val="auto"/>
        </w:rPr>
        <w:t xml:space="preserve">Формирование осанки: </w:t>
      </w:r>
      <w:r w:rsidRPr="005333C3">
        <w:rPr>
          <w:color w:val="auto"/>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 </w:t>
      </w:r>
    </w:p>
    <w:p w14:paraId="3F9D8175" w14:textId="77777777" w:rsidR="00071C71" w:rsidRPr="005333C3" w:rsidRDefault="00B04F32" w:rsidP="00715EFE">
      <w:pPr>
        <w:ind w:left="0" w:right="-78" w:firstLine="567"/>
        <w:rPr>
          <w:color w:val="auto"/>
        </w:rPr>
      </w:pPr>
      <w:r w:rsidRPr="005333C3">
        <w:rPr>
          <w:i/>
          <w:color w:val="auto"/>
        </w:rPr>
        <w:t xml:space="preserve">Развитие силовых способностей: </w:t>
      </w:r>
      <w:r w:rsidRPr="005333C3">
        <w:rPr>
          <w:color w:val="auto"/>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 </w:t>
      </w:r>
    </w:p>
    <w:p w14:paraId="187C4B42" w14:textId="0347EBF4" w:rsidR="00C20E1E" w:rsidRPr="005333C3" w:rsidRDefault="00B04F32" w:rsidP="00715EFE">
      <w:pPr>
        <w:ind w:left="0" w:right="-78" w:firstLine="567"/>
        <w:rPr>
          <w:color w:val="auto"/>
        </w:rPr>
      </w:pPr>
      <w:r w:rsidRPr="005333C3">
        <w:rPr>
          <w:b/>
          <w:color w:val="auto"/>
        </w:rPr>
        <w:t>На материале лёгкой атлетики</w:t>
      </w:r>
      <w:r w:rsidRPr="005333C3">
        <w:rPr>
          <w:color w:val="auto"/>
        </w:rPr>
        <w:t xml:space="preserve"> </w:t>
      </w:r>
    </w:p>
    <w:p w14:paraId="735FF013" w14:textId="77777777" w:rsidR="00C20E1E" w:rsidRPr="005333C3" w:rsidRDefault="00B04F32" w:rsidP="00715EFE">
      <w:pPr>
        <w:ind w:left="0" w:right="-78" w:firstLine="567"/>
        <w:rPr>
          <w:color w:val="auto"/>
        </w:rPr>
      </w:pPr>
      <w:r w:rsidRPr="005333C3">
        <w:rPr>
          <w:i/>
          <w:color w:val="auto"/>
        </w:rPr>
        <w:t xml:space="preserve">Развитие координации: </w:t>
      </w:r>
      <w:r w:rsidRPr="005333C3">
        <w:rPr>
          <w:color w:val="auto"/>
        </w:rPr>
        <w:t xml:space="preserve">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 </w:t>
      </w:r>
    </w:p>
    <w:p w14:paraId="428A0595" w14:textId="77777777" w:rsidR="00C20E1E" w:rsidRPr="005333C3" w:rsidRDefault="00B04F32" w:rsidP="00715EFE">
      <w:pPr>
        <w:ind w:left="0" w:right="-78" w:firstLine="567"/>
        <w:rPr>
          <w:color w:val="auto"/>
        </w:rPr>
      </w:pPr>
      <w:r w:rsidRPr="005333C3">
        <w:rPr>
          <w:i/>
          <w:color w:val="auto"/>
        </w:rPr>
        <w:t xml:space="preserve">Развитие быстроты: </w:t>
      </w:r>
      <w:r w:rsidRPr="005333C3">
        <w:rPr>
          <w:color w:val="auto"/>
        </w:rPr>
        <w:t xml:space="preserve">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w:t>
      </w:r>
      <w:r w:rsidRPr="005333C3">
        <w:rPr>
          <w:color w:val="auto"/>
        </w:rPr>
        <w:lastRenderedPageBreak/>
        <w:t xml:space="preserve">ускорение из разных исходных положений; броски в стенку и ловля теннисного мяча в максимальном темпе, из разных исходных положений, с поворотами. </w:t>
      </w:r>
    </w:p>
    <w:p w14:paraId="4405088F" w14:textId="77777777" w:rsidR="00C20E1E" w:rsidRPr="005333C3" w:rsidRDefault="00B04F32" w:rsidP="00715EFE">
      <w:pPr>
        <w:ind w:left="0" w:right="-78" w:firstLine="567"/>
        <w:rPr>
          <w:color w:val="auto"/>
        </w:rPr>
      </w:pPr>
      <w:r w:rsidRPr="005333C3">
        <w:rPr>
          <w:i/>
          <w:color w:val="auto"/>
        </w:rPr>
        <w:t xml:space="preserve">Развитие выносливости: </w:t>
      </w:r>
      <w:r w:rsidRPr="005333C3">
        <w:rPr>
          <w:color w:val="auto"/>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 </w:t>
      </w:r>
    </w:p>
    <w:p w14:paraId="10263137" w14:textId="77777777" w:rsidR="00C20E1E" w:rsidRPr="005333C3" w:rsidRDefault="00B04F32" w:rsidP="00715EFE">
      <w:pPr>
        <w:ind w:left="0" w:right="-78" w:firstLine="567"/>
        <w:rPr>
          <w:color w:val="auto"/>
        </w:rPr>
      </w:pPr>
      <w:r w:rsidRPr="005333C3">
        <w:rPr>
          <w:i/>
          <w:color w:val="auto"/>
        </w:rPr>
        <w:t xml:space="preserve">Развитие силовых способностей: </w:t>
      </w:r>
      <w:r w:rsidRPr="005333C3">
        <w:rPr>
          <w:color w:val="auto"/>
        </w:rPr>
        <w:t xml:space="preserve">повторное выполнение многоскоков; повторное преодоление препятствий (15– 20 см); передача набивного мяча (1 кг) в максимальном темпе, по кругу, из разных исходных положений; метание набивных мячей (1– 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 </w:t>
      </w:r>
    </w:p>
    <w:p w14:paraId="243AC799" w14:textId="77777777" w:rsidR="00C20E1E" w:rsidRPr="005333C3" w:rsidRDefault="00B04F32" w:rsidP="00715EFE">
      <w:pPr>
        <w:spacing w:after="5" w:line="271" w:lineRule="auto"/>
        <w:ind w:left="0" w:right="-78" w:firstLine="567"/>
        <w:rPr>
          <w:color w:val="auto"/>
        </w:rPr>
      </w:pPr>
      <w:r w:rsidRPr="005333C3">
        <w:rPr>
          <w:b/>
          <w:color w:val="auto"/>
        </w:rPr>
        <w:t>На материале лыжных гонок</w:t>
      </w:r>
      <w:r w:rsidRPr="005333C3">
        <w:rPr>
          <w:color w:val="auto"/>
        </w:rPr>
        <w:t xml:space="preserve">  </w:t>
      </w:r>
    </w:p>
    <w:p w14:paraId="7E081065" w14:textId="77777777" w:rsidR="00C20E1E" w:rsidRPr="005333C3" w:rsidRDefault="00B04F32" w:rsidP="00715EFE">
      <w:pPr>
        <w:ind w:left="0" w:right="-78" w:firstLine="567"/>
        <w:rPr>
          <w:color w:val="auto"/>
        </w:rPr>
      </w:pPr>
      <w:r w:rsidRPr="005333C3">
        <w:rPr>
          <w:color w:val="auto"/>
        </w:rPr>
        <w:t xml:space="preserve">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  </w:t>
      </w:r>
    </w:p>
    <w:p w14:paraId="1669EE67" w14:textId="77777777" w:rsidR="00715EFE" w:rsidRPr="005333C3" w:rsidRDefault="00B04F32" w:rsidP="00031966">
      <w:pPr>
        <w:spacing w:after="31" w:line="259" w:lineRule="auto"/>
        <w:ind w:left="0" w:right="-78" w:firstLine="567"/>
        <w:jc w:val="left"/>
        <w:rPr>
          <w:color w:val="auto"/>
        </w:rPr>
      </w:pPr>
      <w:r w:rsidRPr="005333C3">
        <w:rPr>
          <w:color w:val="auto"/>
        </w:rPr>
        <w:t xml:space="preserve"> </w:t>
      </w:r>
    </w:p>
    <w:p w14:paraId="78EB94B2" w14:textId="078939EF" w:rsidR="00C20E1E" w:rsidRPr="005333C3" w:rsidRDefault="00B04F32" w:rsidP="00C66A62">
      <w:pPr>
        <w:pStyle w:val="3"/>
        <w:ind w:left="1390" w:right="54" w:firstLine="0"/>
        <w:rPr>
          <w:color w:val="auto"/>
        </w:rPr>
      </w:pPr>
      <w:r w:rsidRPr="005333C3">
        <w:rPr>
          <w:color w:val="auto"/>
        </w:rPr>
        <w:t xml:space="preserve">Рабочие программы МАОУ </w:t>
      </w:r>
      <w:r w:rsidR="00071C71" w:rsidRPr="005333C3">
        <w:rPr>
          <w:color w:val="auto"/>
        </w:rPr>
        <w:t>Богандинской СОШ №</w:t>
      </w:r>
      <w:r w:rsidR="004D2720" w:rsidRPr="005333C3">
        <w:rPr>
          <w:color w:val="auto"/>
        </w:rPr>
        <w:t xml:space="preserve"> 4</w:t>
      </w:r>
      <w:r w:rsidR="00071C71" w:rsidRPr="005333C3">
        <w:rPr>
          <w:color w:val="auto"/>
        </w:rPr>
        <w:t>2</w:t>
      </w:r>
    </w:p>
    <w:p w14:paraId="00B4621C" w14:textId="77777777" w:rsidR="00C20E1E" w:rsidRPr="005333C3" w:rsidRDefault="00B04F32">
      <w:pPr>
        <w:spacing w:after="17" w:line="259" w:lineRule="auto"/>
        <w:ind w:left="363" w:firstLine="0"/>
        <w:jc w:val="center"/>
        <w:rPr>
          <w:color w:val="auto"/>
        </w:rPr>
      </w:pPr>
      <w:r w:rsidRPr="005333C3">
        <w:rPr>
          <w:b/>
          <w:i/>
          <w:color w:val="auto"/>
        </w:rPr>
        <w:t xml:space="preserve"> </w:t>
      </w:r>
    </w:p>
    <w:p w14:paraId="23247FF3" w14:textId="03097C7B" w:rsidR="00C20E1E" w:rsidRPr="005333C3" w:rsidRDefault="00B04F32" w:rsidP="00D20BD3">
      <w:pPr>
        <w:ind w:left="0" w:right="-78" w:firstLine="567"/>
        <w:rPr>
          <w:color w:val="auto"/>
        </w:rPr>
      </w:pPr>
      <w:r w:rsidRPr="005333C3">
        <w:rPr>
          <w:i/>
          <w:color w:val="auto"/>
        </w:rPr>
        <w:t xml:space="preserve"> </w:t>
      </w:r>
      <w:r w:rsidRPr="005333C3">
        <w:rPr>
          <w:color w:val="auto"/>
        </w:rPr>
        <w:t xml:space="preserve">Рабочая программа, утвержденная МАОУ </w:t>
      </w:r>
      <w:r w:rsidR="00071C71" w:rsidRPr="005333C3">
        <w:rPr>
          <w:color w:val="auto"/>
        </w:rPr>
        <w:t>Богандинской СОШ №</w:t>
      </w:r>
      <w:r w:rsidR="004D2720" w:rsidRPr="005333C3">
        <w:rPr>
          <w:color w:val="auto"/>
        </w:rPr>
        <w:t xml:space="preserve"> 4</w:t>
      </w:r>
      <w:r w:rsidR="00071C71" w:rsidRPr="005333C3">
        <w:rPr>
          <w:color w:val="auto"/>
        </w:rPr>
        <w:t>2</w:t>
      </w:r>
      <w:r w:rsidRPr="005333C3">
        <w:rPr>
          <w:color w:val="auto"/>
        </w:rPr>
        <w:t xml:space="preserve"> </w:t>
      </w:r>
      <w:r w:rsidR="00071C71" w:rsidRPr="005333C3">
        <w:rPr>
          <w:color w:val="auto"/>
        </w:rPr>
        <w:t>Тюменского муниципального района</w:t>
      </w:r>
      <w:r w:rsidRPr="005333C3">
        <w:rPr>
          <w:color w:val="auto"/>
        </w:rPr>
        <w:t xml:space="preserve"> - это локальный документ, определяющий объем, порядок, содержание изучения  учебного предмета, требования к результатам освоения основной образовательной программы начального общего образования обучающимися (выпускниками)  в соответствии с ФГОС в условиях МАОУ </w:t>
      </w:r>
      <w:r w:rsidR="00071C71" w:rsidRPr="005333C3">
        <w:rPr>
          <w:color w:val="auto"/>
        </w:rPr>
        <w:t>Богандинской СОШ №</w:t>
      </w:r>
      <w:r w:rsidR="004D2720" w:rsidRPr="005333C3">
        <w:rPr>
          <w:color w:val="auto"/>
        </w:rPr>
        <w:t xml:space="preserve"> 4</w:t>
      </w:r>
      <w:r w:rsidR="00071C71" w:rsidRPr="005333C3">
        <w:rPr>
          <w:color w:val="auto"/>
        </w:rPr>
        <w:t>2</w:t>
      </w:r>
      <w:r w:rsidRPr="005333C3">
        <w:rPr>
          <w:color w:val="auto"/>
        </w:rPr>
        <w:t xml:space="preserve">. </w:t>
      </w:r>
    </w:p>
    <w:p w14:paraId="4A4D5476" w14:textId="1DF923BF" w:rsidR="00C20E1E" w:rsidRPr="005333C3" w:rsidRDefault="00B04F32" w:rsidP="00D20BD3">
      <w:pPr>
        <w:ind w:left="0" w:right="-78" w:firstLine="567"/>
        <w:rPr>
          <w:color w:val="auto"/>
        </w:rPr>
      </w:pPr>
      <w:r w:rsidRPr="005333C3">
        <w:rPr>
          <w:color w:val="auto"/>
        </w:rPr>
        <w:t xml:space="preserve">Рабочая программа, как компонент ООП НОО МАОУ </w:t>
      </w:r>
      <w:r w:rsidR="00071C71" w:rsidRPr="005333C3">
        <w:rPr>
          <w:color w:val="auto"/>
        </w:rPr>
        <w:t>Богандинской СОШ №</w:t>
      </w:r>
      <w:r w:rsidR="00715EFE" w:rsidRPr="005333C3">
        <w:rPr>
          <w:color w:val="auto"/>
        </w:rPr>
        <w:t xml:space="preserve"> </w:t>
      </w:r>
      <w:r w:rsidR="004D2720" w:rsidRPr="005333C3">
        <w:rPr>
          <w:color w:val="auto"/>
        </w:rPr>
        <w:t>4</w:t>
      </w:r>
      <w:r w:rsidR="00071C71" w:rsidRPr="005333C3">
        <w:rPr>
          <w:color w:val="auto"/>
        </w:rPr>
        <w:t>2</w:t>
      </w:r>
      <w:r w:rsidR="00715EFE" w:rsidRPr="005333C3">
        <w:rPr>
          <w:color w:val="auto"/>
        </w:rPr>
        <w:t xml:space="preserve"> </w:t>
      </w:r>
      <w:r w:rsidRPr="005333C3">
        <w:rPr>
          <w:color w:val="auto"/>
        </w:rPr>
        <w:t xml:space="preserve">является средством фиксации содержания образования, планируемых результатов, системы оценки на уровне учебных предметов, предусмотренных учебным планом образовательного учреждения. </w:t>
      </w:r>
    </w:p>
    <w:p w14:paraId="13AE0747" w14:textId="77777777" w:rsidR="00C20E1E" w:rsidRPr="005333C3" w:rsidRDefault="00B04F32" w:rsidP="00D20BD3">
      <w:pPr>
        <w:ind w:left="0" w:right="-78" w:firstLine="567"/>
        <w:rPr>
          <w:color w:val="auto"/>
        </w:rPr>
      </w:pPr>
      <w:r w:rsidRPr="005333C3">
        <w:rPr>
          <w:color w:val="auto"/>
        </w:rPr>
        <w:t xml:space="preserve">Рабочая программа учителя разрабатывается на основе: </w:t>
      </w:r>
    </w:p>
    <w:p w14:paraId="1659E6D8" w14:textId="77777777" w:rsidR="00C20E1E" w:rsidRPr="005333C3" w:rsidRDefault="00B04F32" w:rsidP="0086780E">
      <w:pPr>
        <w:numPr>
          <w:ilvl w:val="0"/>
          <w:numId w:val="74"/>
        </w:numPr>
        <w:ind w:left="0" w:right="-78" w:firstLine="567"/>
        <w:rPr>
          <w:color w:val="auto"/>
        </w:rPr>
      </w:pPr>
      <w:r w:rsidRPr="005333C3">
        <w:rPr>
          <w:color w:val="auto"/>
        </w:rPr>
        <w:t xml:space="preserve">требований ФГОС начального общего образования, </w:t>
      </w:r>
    </w:p>
    <w:p w14:paraId="11F99ADA" w14:textId="32E9A844" w:rsidR="00C20E1E" w:rsidRPr="005333C3" w:rsidRDefault="00B04F32" w:rsidP="0086780E">
      <w:pPr>
        <w:numPr>
          <w:ilvl w:val="0"/>
          <w:numId w:val="74"/>
        </w:numPr>
        <w:ind w:left="0" w:right="-78" w:firstLine="567"/>
        <w:rPr>
          <w:color w:val="auto"/>
        </w:rPr>
      </w:pPr>
      <w:r w:rsidRPr="005333C3">
        <w:rPr>
          <w:color w:val="auto"/>
        </w:rPr>
        <w:t xml:space="preserve">ООП НОО МАОУ </w:t>
      </w:r>
      <w:r w:rsidR="007B6489" w:rsidRPr="005333C3">
        <w:rPr>
          <w:color w:val="auto"/>
        </w:rPr>
        <w:t>Богандинской СОШ №</w:t>
      </w:r>
      <w:r w:rsidR="004D2720" w:rsidRPr="005333C3">
        <w:rPr>
          <w:color w:val="auto"/>
        </w:rPr>
        <w:t xml:space="preserve"> 4</w:t>
      </w:r>
      <w:r w:rsidR="007B6489" w:rsidRPr="005333C3">
        <w:rPr>
          <w:color w:val="auto"/>
        </w:rPr>
        <w:t>2</w:t>
      </w:r>
      <w:r w:rsidRPr="005333C3">
        <w:rPr>
          <w:color w:val="auto"/>
        </w:rPr>
        <w:t xml:space="preserve">, </w:t>
      </w:r>
    </w:p>
    <w:p w14:paraId="2FB66162" w14:textId="77777777" w:rsidR="00C20E1E" w:rsidRPr="005333C3" w:rsidRDefault="00B04F32" w:rsidP="0086780E">
      <w:pPr>
        <w:numPr>
          <w:ilvl w:val="0"/>
          <w:numId w:val="74"/>
        </w:numPr>
        <w:ind w:left="0" w:right="-78" w:firstLine="567"/>
        <w:rPr>
          <w:color w:val="auto"/>
        </w:rPr>
      </w:pPr>
      <w:r w:rsidRPr="005333C3">
        <w:rPr>
          <w:color w:val="auto"/>
        </w:rPr>
        <w:t xml:space="preserve">примерных образовательных программ по учебным предметам, с учетом УМК «Школа России». </w:t>
      </w:r>
    </w:p>
    <w:p w14:paraId="02C2AB52" w14:textId="77777777" w:rsidR="00C20E1E" w:rsidRPr="005333C3" w:rsidRDefault="00B04F32" w:rsidP="00D20BD3">
      <w:pPr>
        <w:ind w:left="0" w:right="-78" w:firstLine="567"/>
        <w:rPr>
          <w:color w:val="auto"/>
        </w:rPr>
      </w:pPr>
      <w:r w:rsidRPr="005333C3">
        <w:rPr>
          <w:color w:val="auto"/>
        </w:rPr>
        <w:t xml:space="preserve"> </w:t>
      </w:r>
      <w:r w:rsidR="007B6489" w:rsidRPr="005333C3">
        <w:rPr>
          <w:color w:val="auto"/>
        </w:rPr>
        <w:tab/>
      </w:r>
      <w:r w:rsidRPr="005333C3">
        <w:rPr>
          <w:color w:val="auto"/>
        </w:rPr>
        <w:t xml:space="preserve">При создании рабочей программы соблюдается преемственность изучения предмета на разных уровнях общего образования; обеспечивается увеличение количества часов учебных занятий практико-ориентированной направленности и логическая последовательность освоения программного содержания в ходе реализации образовательного процесса. Моделирование программного содержания производится на основе современных образовательных технологий с учетом механизмов достижения планируемых результатов освоения учебной программы. </w:t>
      </w:r>
    </w:p>
    <w:p w14:paraId="01331D8B" w14:textId="77777777" w:rsidR="00C20E1E" w:rsidRPr="005333C3" w:rsidRDefault="00B04F32" w:rsidP="00D20BD3">
      <w:pPr>
        <w:ind w:left="0" w:right="-78" w:firstLine="567"/>
        <w:rPr>
          <w:color w:val="auto"/>
        </w:rPr>
      </w:pPr>
      <w:r w:rsidRPr="005333C3">
        <w:rPr>
          <w:color w:val="auto"/>
        </w:rPr>
        <w:t xml:space="preserve">Рабочая программа составляется на один учебный год или на уровень образования (начальное общее образование) </w:t>
      </w:r>
    </w:p>
    <w:p w14:paraId="21010C2E" w14:textId="31146930" w:rsidR="00C20E1E" w:rsidRPr="005333C3" w:rsidRDefault="00B04F32" w:rsidP="00D20BD3">
      <w:pPr>
        <w:ind w:left="0" w:right="-78" w:firstLine="567"/>
        <w:rPr>
          <w:color w:val="auto"/>
        </w:rPr>
      </w:pPr>
      <w:r w:rsidRPr="005333C3">
        <w:rPr>
          <w:color w:val="auto"/>
        </w:rPr>
        <w:t xml:space="preserve">Рабочая программа учебных предметов, курсов разрабатывается группой учителей или учителем индивидуально в соответствии с требованиями ФГОС, целями и задачами ООП НОО МАОУ </w:t>
      </w:r>
      <w:r w:rsidR="007B6489" w:rsidRPr="005333C3">
        <w:rPr>
          <w:color w:val="auto"/>
        </w:rPr>
        <w:t>Богандинской СОШ №</w:t>
      </w:r>
      <w:r w:rsidR="004D2720" w:rsidRPr="005333C3">
        <w:rPr>
          <w:color w:val="auto"/>
        </w:rPr>
        <w:t xml:space="preserve"> 4</w:t>
      </w:r>
      <w:r w:rsidR="007B6489" w:rsidRPr="005333C3">
        <w:rPr>
          <w:color w:val="auto"/>
        </w:rPr>
        <w:t>2</w:t>
      </w:r>
      <w:r w:rsidRPr="005333C3">
        <w:rPr>
          <w:color w:val="auto"/>
        </w:rPr>
        <w:t xml:space="preserve"> и спецификой класса. </w:t>
      </w:r>
    </w:p>
    <w:p w14:paraId="403D1167" w14:textId="77777777" w:rsidR="00C20E1E" w:rsidRPr="005333C3" w:rsidRDefault="00B04F32" w:rsidP="00D20BD3">
      <w:pPr>
        <w:ind w:left="0" w:right="-78" w:firstLine="567"/>
        <w:rPr>
          <w:color w:val="auto"/>
        </w:rPr>
      </w:pPr>
      <w:r w:rsidRPr="005333C3">
        <w:rPr>
          <w:color w:val="auto"/>
        </w:rPr>
        <w:lastRenderedPageBreak/>
        <w:t xml:space="preserve"> Рабочая программа является обязательным документом для административного контроля степени освоения содержания учебного предмета обучающимися и достижения ими план</w:t>
      </w:r>
      <w:r w:rsidR="007B6489" w:rsidRPr="005333C3">
        <w:rPr>
          <w:color w:val="auto"/>
        </w:rPr>
        <w:t xml:space="preserve">ируемых результатов на базовом </w:t>
      </w:r>
      <w:r w:rsidRPr="005333C3">
        <w:rPr>
          <w:color w:val="auto"/>
        </w:rPr>
        <w:t xml:space="preserve">уровне. </w:t>
      </w:r>
    </w:p>
    <w:p w14:paraId="01D17B2B" w14:textId="77777777" w:rsidR="00C20E1E" w:rsidRPr="005333C3" w:rsidRDefault="007B6489" w:rsidP="00D20BD3">
      <w:pPr>
        <w:ind w:left="0" w:right="-78" w:firstLine="567"/>
        <w:rPr>
          <w:color w:val="auto"/>
        </w:rPr>
      </w:pPr>
      <w:r w:rsidRPr="005333C3">
        <w:rPr>
          <w:b/>
          <w:color w:val="auto"/>
        </w:rPr>
        <w:t xml:space="preserve">Структура рабочей программы </w:t>
      </w:r>
      <w:r w:rsidRPr="005333C3">
        <w:rPr>
          <w:color w:val="auto"/>
        </w:rPr>
        <w:t xml:space="preserve">приведена в Федеральном </w:t>
      </w:r>
      <w:r w:rsidR="00B04F32" w:rsidRPr="005333C3">
        <w:rPr>
          <w:color w:val="auto"/>
        </w:rPr>
        <w:t>государственно</w:t>
      </w:r>
      <w:r w:rsidRPr="005333C3">
        <w:rPr>
          <w:color w:val="auto"/>
        </w:rPr>
        <w:t xml:space="preserve">м образовательном стандарте </w:t>
      </w:r>
      <w:r w:rsidR="00B04F32" w:rsidRPr="005333C3">
        <w:rPr>
          <w:color w:val="auto"/>
        </w:rPr>
        <w:t>начального общего образования. В структуре рабочей программы по всем учебным предметам 3 обязательных раздела.</w:t>
      </w:r>
      <w:r w:rsidR="00B04F32" w:rsidRPr="005333C3">
        <w:rPr>
          <w:b/>
          <w:color w:val="auto"/>
        </w:rPr>
        <w:t xml:space="preserve"> </w:t>
      </w:r>
    </w:p>
    <w:p w14:paraId="5C6EDB37" w14:textId="77777777" w:rsidR="00C20E1E" w:rsidRPr="005333C3" w:rsidRDefault="00B04F32" w:rsidP="00D20BD3">
      <w:pPr>
        <w:spacing w:after="12" w:line="270" w:lineRule="auto"/>
        <w:ind w:left="0" w:right="-78" w:firstLine="567"/>
        <w:rPr>
          <w:color w:val="auto"/>
        </w:rPr>
      </w:pPr>
      <w:r w:rsidRPr="005333C3">
        <w:rPr>
          <w:b/>
          <w:color w:val="auto"/>
        </w:rPr>
        <w:t>В соответствии с требованиями ФГОС НОО</w:t>
      </w:r>
      <w:r w:rsidRPr="005333C3">
        <w:rPr>
          <w:color w:val="auto"/>
        </w:rPr>
        <w:t xml:space="preserve"> программы отдельных учебных предметов, курсов обеспечивают достижение планируемых результатов освоения основной образовательной программы (далее - ООП) начального общего образования.</w:t>
      </w:r>
      <w:r w:rsidRPr="005333C3">
        <w:rPr>
          <w:b/>
          <w:color w:val="auto"/>
        </w:rPr>
        <w:t xml:space="preserve"> </w:t>
      </w:r>
    </w:p>
    <w:p w14:paraId="23DCA879" w14:textId="77777777" w:rsidR="00C20E1E" w:rsidRPr="005333C3" w:rsidRDefault="00850A4E" w:rsidP="00031966">
      <w:pPr>
        <w:spacing w:after="25" w:line="259" w:lineRule="auto"/>
        <w:ind w:left="0" w:right="-78" w:firstLine="567"/>
        <w:rPr>
          <w:color w:val="auto"/>
        </w:rPr>
      </w:pPr>
      <w:r w:rsidRPr="005333C3">
        <w:rPr>
          <w:color w:val="auto"/>
        </w:rPr>
        <w:t xml:space="preserve">Программы </w:t>
      </w:r>
      <w:r w:rsidR="00B04F32" w:rsidRPr="005333C3">
        <w:rPr>
          <w:color w:val="auto"/>
        </w:rPr>
        <w:t xml:space="preserve"> учебных предметов, курсов разрабатываются на основе: </w:t>
      </w:r>
    </w:p>
    <w:p w14:paraId="6337EC1E" w14:textId="77777777" w:rsidR="00C20E1E" w:rsidRPr="005333C3" w:rsidRDefault="00B04F32" w:rsidP="0086780E">
      <w:pPr>
        <w:numPr>
          <w:ilvl w:val="0"/>
          <w:numId w:val="75"/>
        </w:numPr>
        <w:ind w:left="0" w:right="-78" w:firstLine="567"/>
        <w:rPr>
          <w:color w:val="auto"/>
        </w:rPr>
      </w:pPr>
      <w:r w:rsidRPr="005333C3">
        <w:rPr>
          <w:color w:val="auto"/>
        </w:rPr>
        <w:t xml:space="preserve">требований к результатам освоения основной образовательной программы начального общего образования; </w:t>
      </w:r>
    </w:p>
    <w:p w14:paraId="736A23A5" w14:textId="77777777" w:rsidR="00C20E1E" w:rsidRPr="005333C3" w:rsidRDefault="00B04F32" w:rsidP="0086780E">
      <w:pPr>
        <w:numPr>
          <w:ilvl w:val="0"/>
          <w:numId w:val="75"/>
        </w:numPr>
        <w:ind w:left="0" w:right="-78" w:firstLine="567"/>
        <w:rPr>
          <w:color w:val="auto"/>
        </w:rPr>
      </w:pPr>
      <w:r w:rsidRPr="005333C3">
        <w:rPr>
          <w:color w:val="auto"/>
        </w:rPr>
        <w:t xml:space="preserve">программы формирования универсальных учебных действий. </w:t>
      </w:r>
    </w:p>
    <w:p w14:paraId="49E66E99" w14:textId="77777777" w:rsidR="00C20E1E" w:rsidRPr="005333C3" w:rsidRDefault="00B04F32" w:rsidP="00D20BD3">
      <w:pPr>
        <w:ind w:left="0" w:right="-78" w:firstLine="567"/>
        <w:rPr>
          <w:color w:val="auto"/>
        </w:rPr>
      </w:pPr>
      <w:r w:rsidRPr="005333C3">
        <w:rPr>
          <w:color w:val="auto"/>
        </w:rPr>
        <w:t xml:space="preserve">Рабочие программы включают следующие разделы: </w:t>
      </w:r>
    </w:p>
    <w:p w14:paraId="282DAE96" w14:textId="77777777" w:rsidR="00C20E1E" w:rsidRPr="005333C3" w:rsidRDefault="007B6489" w:rsidP="0086780E">
      <w:pPr>
        <w:numPr>
          <w:ilvl w:val="0"/>
          <w:numId w:val="76"/>
        </w:numPr>
        <w:ind w:left="0" w:right="-78" w:firstLine="567"/>
        <w:rPr>
          <w:color w:val="auto"/>
        </w:rPr>
      </w:pPr>
      <w:r w:rsidRPr="005333C3">
        <w:rPr>
          <w:color w:val="auto"/>
        </w:rPr>
        <w:t>п</w:t>
      </w:r>
      <w:r w:rsidR="00B04F32" w:rsidRPr="005333C3">
        <w:rPr>
          <w:color w:val="auto"/>
        </w:rPr>
        <w:t xml:space="preserve">ланируемые результаты освоения учебного предмета, курса; </w:t>
      </w:r>
    </w:p>
    <w:p w14:paraId="7B8F8382" w14:textId="77777777" w:rsidR="00C20E1E" w:rsidRPr="005333C3" w:rsidRDefault="00B04F32" w:rsidP="0086780E">
      <w:pPr>
        <w:numPr>
          <w:ilvl w:val="0"/>
          <w:numId w:val="76"/>
        </w:numPr>
        <w:ind w:left="0" w:right="-78" w:firstLine="567"/>
        <w:rPr>
          <w:color w:val="auto"/>
        </w:rPr>
      </w:pPr>
      <w:r w:rsidRPr="005333C3">
        <w:rPr>
          <w:color w:val="auto"/>
        </w:rPr>
        <w:t xml:space="preserve">содержание учебного предмета, курса; </w:t>
      </w:r>
    </w:p>
    <w:p w14:paraId="4BB51C52" w14:textId="77777777" w:rsidR="00C20E1E" w:rsidRPr="005333C3" w:rsidRDefault="00B04F32" w:rsidP="0086780E">
      <w:pPr>
        <w:numPr>
          <w:ilvl w:val="0"/>
          <w:numId w:val="76"/>
        </w:numPr>
        <w:ind w:left="0" w:right="-78" w:firstLine="567"/>
        <w:rPr>
          <w:color w:val="auto"/>
        </w:rPr>
      </w:pPr>
      <w:r w:rsidRPr="005333C3">
        <w:rPr>
          <w:color w:val="auto"/>
        </w:rPr>
        <w:t xml:space="preserve">тематическое планирование, в том числе с учетом рабочей программы воспитания с указанием количества часов, отводимых на освоение каждой темы. </w:t>
      </w:r>
    </w:p>
    <w:p w14:paraId="7E0C46A2" w14:textId="77777777" w:rsidR="00C20E1E" w:rsidRPr="005333C3" w:rsidRDefault="007B6489" w:rsidP="00D20BD3">
      <w:pPr>
        <w:ind w:left="0" w:right="-78" w:firstLine="567"/>
        <w:rPr>
          <w:color w:val="auto"/>
        </w:rPr>
      </w:pPr>
      <w:r w:rsidRPr="005333C3">
        <w:rPr>
          <w:color w:val="auto"/>
        </w:rPr>
        <w:t xml:space="preserve">Согласно требованиям </w:t>
      </w:r>
      <w:r w:rsidR="00B04F32" w:rsidRPr="005333C3">
        <w:rPr>
          <w:color w:val="auto"/>
        </w:rPr>
        <w:t xml:space="preserve">Федерального государственного образовательного стандарта начального общего образования </w:t>
      </w:r>
      <w:r w:rsidR="00B04F32" w:rsidRPr="005333C3">
        <w:rPr>
          <w:b/>
          <w:color w:val="auto"/>
        </w:rPr>
        <w:t>внеурочная деятельность</w:t>
      </w:r>
      <w:r w:rsidR="00B04F32" w:rsidRPr="005333C3">
        <w:rPr>
          <w:color w:val="auto"/>
        </w:rPr>
        <w:t xml:space="preserve"> организуется по следующим направлениям развития личности:  </w:t>
      </w:r>
    </w:p>
    <w:p w14:paraId="37FEB4AE" w14:textId="77777777" w:rsidR="00C20E1E" w:rsidRPr="005333C3" w:rsidRDefault="00B04F32" w:rsidP="0086780E">
      <w:pPr>
        <w:numPr>
          <w:ilvl w:val="1"/>
          <w:numId w:val="76"/>
        </w:numPr>
        <w:ind w:left="0" w:right="-78" w:firstLine="567"/>
        <w:rPr>
          <w:color w:val="auto"/>
        </w:rPr>
      </w:pPr>
      <w:r w:rsidRPr="005333C3">
        <w:rPr>
          <w:color w:val="auto"/>
        </w:rPr>
        <w:t>спортивно-оздоровительное,</w:t>
      </w:r>
      <w:r w:rsidRPr="005333C3">
        <w:rPr>
          <w:b/>
          <w:color w:val="auto"/>
        </w:rPr>
        <w:t xml:space="preserve"> </w:t>
      </w:r>
    </w:p>
    <w:p w14:paraId="41664C8E" w14:textId="77777777" w:rsidR="00C20E1E" w:rsidRPr="005333C3" w:rsidRDefault="00B04F32" w:rsidP="0086780E">
      <w:pPr>
        <w:numPr>
          <w:ilvl w:val="1"/>
          <w:numId w:val="76"/>
        </w:numPr>
        <w:ind w:left="0" w:right="-78" w:firstLine="567"/>
        <w:rPr>
          <w:color w:val="auto"/>
        </w:rPr>
      </w:pPr>
      <w:r w:rsidRPr="005333C3">
        <w:rPr>
          <w:color w:val="auto"/>
        </w:rPr>
        <w:t>духовно-нравственное,</w:t>
      </w:r>
      <w:r w:rsidRPr="005333C3">
        <w:rPr>
          <w:b/>
          <w:color w:val="auto"/>
        </w:rPr>
        <w:t xml:space="preserve"> </w:t>
      </w:r>
    </w:p>
    <w:p w14:paraId="0C93B928" w14:textId="77777777" w:rsidR="007B6489" w:rsidRPr="005333C3" w:rsidRDefault="00B04F32" w:rsidP="0086780E">
      <w:pPr>
        <w:numPr>
          <w:ilvl w:val="1"/>
          <w:numId w:val="76"/>
        </w:numPr>
        <w:spacing w:after="12" w:line="270" w:lineRule="auto"/>
        <w:ind w:left="0" w:right="-78" w:firstLine="567"/>
        <w:rPr>
          <w:color w:val="auto"/>
        </w:rPr>
      </w:pPr>
      <w:r w:rsidRPr="005333C3">
        <w:rPr>
          <w:color w:val="auto"/>
        </w:rPr>
        <w:t>социальное,</w:t>
      </w:r>
      <w:r w:rsidRPr="005333C3">
        <w:rPr>
          <w:b/>
          <w:color w:val="auto"/>
        </w:rPr>
        <w:t xml:space="preserve"> </w:t>
      </w:r>
    </w:p>
    <w:p w14:paraId="1A32F7A5" w14:textId="77777777" w:rsidR="007B6489" w:rsidRPr="005333C3" w:rsidRDefault="00B04F32" w:rsidP="0086780E">
      <w:pPr>
        <w:numPr>
          <w:ilvl w:val="1"/>
          <w:numId w:val="76"/>
        </w:numPr>
        <w:spacing w:after="12" w:line="270" w:lineRule="auto"/>
        <w:ind w:left="0" w:right="-78" w:firstLine="567"/>
        <w:rPr>
          <w:color w:val="auto"/>
        </w:rPr>
      </w:pPr>
      <w:r w:rsidRPr="005333C3">
        <w:rPr>
          <w:color w:val="auto"/>
        </w:rPr>
        <w:t>общеинтеллектуальное,</w:t>
      </w:r>
      <w:r w:rsidRPr="005333C3">
        <w:rPr>
          <w:b/>
          <w:color w:val="auto"/>
        </w:rPr>
        <w:t xml:space="preserve"> </w:t>
      </w:r>
    </w:p>
    <w:p w14:paraId="30532CB0" w14:textId="77777777" w:rsidR="00C20E1E" w:rsidRPr="005333C3" w:rsidRDefault="00B04F32" w:rsidP="0086780E">
      <w:pPr>
        <w:numPr>
          <w:ilvl w:val="1"/>
          <w:numId w:val="76"/>
        </w:numPr>
        <w:spacing w:after="12" w:line="270" w:lineRule="auto"/>
        <w:ind w:left="0" w:right="-78" w:firstLine="567"/>
        <w:rPr>
          <w:color w:val="auto"/>
        </w:rPr>
      </w:pPr>
      <w:r w:rsidRPr="005333C3">
        <w:rPr>
          <w:color w:val="auto"/>
        </w:rPr>
        <w:t>общекультурное.</w:t>
      </w:r>
      <w:r w:rsidRPr="005333C3">
        <w:rPr>
          <w:b/>
          <w:color w:val="auto"/>
        </w:rPr>
        <w:t xml:space="preserve"> </w:t>
      </w:r>
    </w:p>
    <w:p w14:paraId="01E63B2D" w14:textId="77777777" w:rsidR="00C20E1E" w:rsidRPr="005333C3" w:rsidRDefault="00B04F32" w:rsidP="00D20BD3">
      <w:pPr>
        <w:ind w:left="0" w:right="-78" w:firstLine="567"/>
        <w:rPr>
          <w:color w:val="auto"/>
        </w:rPr>
      </w:pPr>
      <w:r w:rsidRPr="005333C3">
        <w:rPr>
          <w:color w:val="auto"/>
        </w:rPr>
        <w:t xml:space="preserve">Направления внеурочной деятельности являются </w:t>
      </w:r>
      <w:r w:rsidRPr="005333C3">
        <w:rPr>
          <w:b/>
          <w:color w:val="auto"/>
        </w:rPr>
        <w:t>содержательным ориентиром</w:t>
      </w:r>
      <w:r w:rsidRPr="005333C3">
        <w:rPr>
          <w:color w:val="auto"/>
        </w:rPr>
        <w:t xml:space="preserve"> и представляют собой приоритетные направления при организации внеурочной деятельности и основанием для построения соответствующих программ. </w:t>
      </w:r>
    </w:p>
    <w:p w14:paraId="7878DBA6" w14:textId="31D21061" w:rsidR="00C20E1E" w:rsidRPr="005333C3" w:rsidRDefault="00B04F32" w:rsidP="00D20BD3">
      <w:pPr>
        <w:ind w:left="0" w:right="-78" w:firstLine="567"/>
        <w:rPr>
          <w:color w:val="auto"/>
        </w:rPr>
      </w:pPr>
      <w:r w:rsidRPr="005333C3">
        <w:rPr>
          <w:b/>
          <w:color w:val="auto"/>
        </w:rPr>
        <w:t xml:space="preserve">Внеурочная деятельность в МАОУ </w:t>
      </w:r>
      <w:r w:rsidR="007B6489" w:rsidRPr="005333C3">
        <w:rPr>
          <w:b/>
          <w:color w:val="auto"/>
        </w:rPr>
        <w:t>Богандинской СОШ №</w:t>
      </w:r>
      <w:r w:rsidR="004D2720" w:rsidRPr="005333C3">
        <w:rPr>
          <w:b/>
          <w:color w:val="auto"/>
        </w:rPr>
        <w:t xml:space="preserve"> 4</w:t>
      </w:r>
      <w:r w:rsidR="007B6489" w:rsidRPr="005333C3">
        <w:rPr>
          <w:b/>
          <w:color w:val="auto"/>
        </w:rPr>
        <w:t>2</w:t>
      </w:r>
      <w:r w:rsidRPr="005333C3">
        <w:rPr>
          <w:color w:val="auto"/>
        </w:rPr>
        <w:t xml:space="preserve"> организуется по основным направлениям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т.д. Выбранные формы представлены в </w:t>
      </w:r>
      <w:r w:rsidRPr="005333C3">
        <w:rPr>
          <w:b/>
          <w:i/>
          <w:color w:val="auto"/>
        </w:rPr>
        <w:t xml:space="preserve">образовательных программах по конкретным видам внеурочной деятельности. </w:t>
      </w:r>
      <w:r w:rsidRPr="005333C3">
        <w:rPr>
          <w:color w:val="auto"/>
        </w:rPr>
        <w:t>К данному типу программ относятся</w:t>
      </w:r>
      <w:r w:rsidRPr="005333C3">
        <w:rPr>
          <w:b/>
          <w:i/>
          <w:color w:val="auto"/>
        </w:rPr>
        <w:t xml:space="preserve"> </w:t>
      </w:r>
      <w:r w:rsidRPr="005333C3">
        <w:rPr>
          <w:color w:val="auto"/>
        </w:rPr>
        <w:t xml:space="preserve">программы кружков. </w:t>
      </w:r>
    </w:p>
    <w:p w14:paraId="4F8F7940" w14:textId="77777777" w:rsidR="00C20E1E" w:rsidRPr="005333C3" w:rsidRDefault="00B04F32" w:rsidP="00D20BD3">
      <w:pPr>
        <w:spacing w:after="5" w:line="271" w:lineRule="auto"/>
        <w:ind w:left="0" w:right="-78" w:firstLine="567"/>
        <w:rPr>
          <w:color w:val="auto"/>
        </w:rPr>
      </w:pPr>
      <w:r w:rsidRPr="005333C3">
        <w:rPr>
          <w:color w:val="auto"/>
        </w:rPr>
        <w:t>Программы по ВУД предполагают организацию одного вида внеурочной деятельности школьников (</w:t>
      </w:r>
      <w:r w:rsidRPr="005333C3">
        <w:rPr>
          <w:b/>
          <w:color w:val="auto"/>
        </w:rPr>
        <w:t>программы, ориентированные на достижение результатов определённого уровня; программы по конкретным видам внеурочной деятельности</w:t>
      </w:r>
      <w:r w:rsidRPr="005333C3">
        <w:rPr>
          <w:color w:val="auto"/>
        </w:rPr>
        <w:t xml:space="preserve">) и соответствуют следующей </w:t>
      </w:r>
      <w:r w:rsidRPr="005333C3">
        <w:rPr>
          <w:b/>
          <w:color w:val="auto"/>
        </w:rPr>
        <w:t xml:space="preserve">структуре: </w:t>
      </w:r>
    </w:p>
    <w:p w14:paraId="4E2B6617" w14:textId="77777777" w:rsidR="007B6489" w:rsidRPr="005333C3" w:rsidRDefault="00B04F32" w:rsidP="00D20BD3">
      <w:pPr>
        <w:ind w:left="0" w:right="-78" w:firstLine="567"/>
        <w:rPr>
          <w:color w:val="auto"/>
        </w:rPr>
      </w:pPr>
      <w:r w:rsidRPr="005333C3">
        <w:rPr>
          <w:color w:val="auto"/>
          <w:sz w:val="21"/>
        </w:rPr>
        <w:t xml:space="preserve"> </w:t>
      </w:r>
      <w:r w:rsidRPr="005333C3">
        <w:rPr>
          <w:color w:val="auto"/>
        </w:rPr>
        <w:t xml:space="preserve">Рабочие программы курсов внеурочной деятельности включают следующие разделы: </w:t>
      </w:r>
    </w:p>
    <w:p w14:paraId="71F85206" w14:textId="77777777" w:rsidR="007B6489" w:rsidRPr="005333C3" w:rsidRDefault="007B6489" w:rsidP="00584DD3">
      <w:pPr>
        <w:pStyle w:val="a3"/>
        <w:numPr>
          <w:ilvl w:val="2"/>
          <w:numId w:val="147"/>
        </w:numPr>
        <w:ind w:left="0" w:right="-78" w:firstLine="567"/>
        <w:rPr>
          <w:color w:val="auto"/>
        </w:rPr>
      </w:pPr>
      <w:r w:rsidRPr="005333C3">
        <w:rPr>
          <w:color w:val="auto"/>
        </w:rPr>
        <w:t xml:space="preserve">результаты освоения </w:t>
      </w:r>
      <w:r w:rsidR="00B04F32" w:rsidRPr="005333C3">
        <w:rPr>
          <w:color w:val="auto"/>
        </w:rPr>
        <w:t xml:space="preserve">курса внеурочной деятельности; </w:t>
      </w:r>
    </w:p>
    <w:p w14:paraId="5E6FAFEE" w14:textId="77777777" w:rsidR="007B6489" w:rsidRPr="005333C3" w:rsidRDefault="007B6489" w:rsidP="00584DD3">
      <w:pPr>
        <w:pStyle w:val="a3"/>
        <w:numPr>
          <w:ilvl w:val="2"/>
          <w:numId w:val="147"/>
        </w:numPr>
        <w:ind w:left="0" w:right="-78" w:firstLine="567"/>
        <w:rPr>
          <w:color w:val="auto"/>
        </w:rPr>
      </w:pPr>
      <w:r w:rsidRPr="005333C3">
        <w:rPr>
          <w:color w:val="auto"/>
        </w:rPr>
        <w:t xml:space="preserve">содержание </w:t>
      </w:r>
      <w:r w:rsidR="00B04F32" w:rsidRPr="005333C3">
        <w:rPr>
          <w:color w:val="auto"/>
        </w:rPr>
        <w:t xml:space="preserve">курса внеурочной деятельности с указанием форм организации и видов деятельности; </w:t>
      </w:r>
    </w:p>
    <w:p w14:paraId="7DBD321F" w14:textId="1BC5D189" w:rsidR="00C20E1E" w:rsidRPr="005333C3" w:rsidRDefault="00D20BD3" w:rsidP="00584DD3">
      <w:pPr>
        <w:pStyle w:val="a3"/>
        <w:numPr>
          <w:ilvl w:val="2"/>
          <w:numId w:val="147"/>
        </w:numPr>
        <w:ind w:left="0" w:right="-78" w:firstLine="567"/>
        <w:rPr>
          <w:color w:val="auto"/>
        </w:rPr>
      </w:pPr>
      <w:r w:rsidRPr="005333C3">
        <w:rPr>
          <w:color w:val="auto"/>
        </w:rPr>
        <w:t>тематическое планирование с учетом программы воспитания.</w:t>
      </w:r>
    </w:p>
    <w:p w14:paraId="0F043609" w14:textId="77777777" w:rsidR="00C66A62" w:rsidRPr="005333C3" w:rsidRDefault="00C66A62" w:rsidP="00C66A62">
      <w:pPr>
        <w:pStyle w:val="a3"/>
        <w:ind w:left="567" w:right="-78" w:firstLine="0"/>
        <w:rPr>
          <w:color w:val="auto"/>
        </w:rPr>
      </w:pPr>
    </w:p>
    <w:p w14:paraId="5E38C858" w14:textId="77777777" w:rsidR="00C20E1E" w:rsidRPr="005333C3" w:rsidRDefault="00B04F32">
      <w:pPr>
        <w:spacing w:after="31" w:line="259" w:lineRule="auto"/>
        <w:ind w:left="850" w:firstLine="0"/>
        <w:jc w:val="left"/>
        <w:rPr>
          <w:color w:val="auto"/>
        </w:rPr>
      </w:pPr>
      <w:r w:rsidRPr="005333C3">
        <w:rPr>
          <w:color w:val="auto"/>
        </w:rPr>
        <w:t xml:space="preserve"> </w:t>
      </w:r>
    </w:p>
    <w:p w14:paraId="436AC630" w14:textId="5738A6FA" w:rsidR="00031966" w:rsidRPr="005333C3" w:rsidRDefault="00031966">
      <w:pPr>
        <w:pStyle w:val="4"/>
        <w:ind w:left="361" w:right="760"/>
        <w:rPr>
          <w:color w:val="auto"/>
        </w:rPr>
      </w:pPr>
    </w:p>
    <w:p w14:paraId="336A9AEA" w14:textId="77777777" w:rsidR="00C66A62" w:rsidRPr="005333C3" w:rsidRDefault="00C66A62" w:rsidP="00C66A62">
      <w:pPr>
        <w:rPr>
          <w:color w:val="auto"/>
        </w:rPr>
      </w:pPr>
    </w:p>
    <w:p w14:paraId="69217DA9" w14:textId="62CB2417" w:rsidR="00C20E1E" w:rsidRPr="005333C3" w:rsidRDefault="00B04F32">
      <w:pPr>
        <w:pStyle w:val="4"/>
        <w:ind w:left="361" w:right="760"/>
        <w:rPr>
          <w:color w:val="auto"/>
        </w:rPr>
      </w:pPr>
      <w:r w:rsidRPr="005333C3">
        <w:rPr>
          <w:color w:val="auto"/>
        </w:rPr>
        <w:lastRenderedPageBreak/>
        <w:t xml:space="preserve">2.2.3. Программы курсов внеурочной деятельности </w:t>
      </w:r>
    </w:p>
    <w:p w14:paraId="44DEA3DF" w14:textId="77777777" w:rsidR="00D20BD3" w:rsidRPr="005333C3" w:rsidRDefault="00D20BD3">
      <w:pPr>
        <w:spacing w:after="21" w:line="259" w:lineRule="auto"/>
        <w:ind w:left="0" w:right="348" w:firstLine="0"/>
        <w:jc w:val="center"/>
        <w:rPr>
          <w:b/>
          <w:color w:val="auto"/>
          <w:highlight w:val="yellow"/>
        </w:rPr>
      </w:pPr>
    </w:p>
    <w:p w14:paraId="2C4175EF" w14:textId="77777777" w:rsidR="00D20BD3" w:rsidRPr="005333C3" w:rsidRDefault="00D20BD3" w:rsidP="00D20BD3">
      <w:pPr>
        <w:pStyle w:val="a6"/>
        <w:spacing w:line="276" w:lineRule="auto"/>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Под внеурочной деятельностью при реализации ФГОС НОО понимается образовательная деятельность, осуществляемая в формах, отличных от урочной, направленная на достижение планируемых результатов освоения основной образовательной программы.</w:t>
      </w:r>
    </w:p>
    <w:p w14:paraId="66561615" w14:textId="77777777" w:rsidR="00D20BD3" w:rsidRPr="005333C3" w:rsidRDefault="00D20BD3" w:rsidP="00D20BD3">
      <w:pPr>
        <w:pStyle w:val="a6"/>
        <w:spacing w:line="276" w:lineRule="auto"/>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школьный спортивный клуб и секции, юношеские организации, научно-практические конференции, школьное научное общество, олимпиады, поисковые и научные исследования, общественно полезные практики, экскурсии, соревнования, посещения театров, музеев и другие формы, отличные от урочной, на добровольной основе в соответствии с выбором участников образовательных отношений.</w:t>
      </w:r>
    </w:p>
    <w:p w14:paraId="0F9A0FAE" w14:textId="0D703C0A" w:rsidR="00D20BD3" w:rsidRPr="005333C3" w:rsidRDefault="00D20BD3" w:rsidP="00D20BD3">
      <w:pPr>
        <w:pStyle w:val="a6"/>
        <w:spacing w:line="276" w:lineRule="auto"/>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План внеурочной деятельности МАОУ Богандинской СОШ №</w:t>
      </w:r>
      <w:r w:rsidR="00F55723" w:rsidRPr="005333C3">
        <w:rPr>
          <w:rFonts w:ascii="Times New Roman" w:hAnsi="Times New Roman" w:cs="Times New Roman"/>
          <w:spacing w:val="-3"/>
          <w:sz w:val="24"/>
          <w:szCs w:val="24"/>
        </w:rPr>
        <w:t xml:space="preserve"> 4</w:t>
      </w:r>
      <w:r w:rsidRPr="005333C3">
        <w:rPr>
          <w:rFonts w:ascii="Times New Roman" w:hAnsi="Times New Roman" w:cs="Times New Roman"/>
          <w:spacing w:val="-3"/>
          <w:sz w:val="24"/>
          <w:szCs w:val="24"/>
        </w:rPr>
        <w:t>2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состав и структуру направлений, формы организации, объем внеурочной деятельности на уровне основного общего образования (до 1320 часов за четыре года обучения) с учетом индивидуальных особенностей и потребностей обучающихся, интересов обучающихся и их родителей (законных представителей).</w:t>
      </w:r>
    </w:p>
    <w:p w14:paraId="245836D7" w14:textId="77777777" w:rsidR="00D20BD3" w:rsidRPr="005333C3" w:rsidRDefault="00D20BD3" w:rsidP="00D20BD3">
      <w:pPr>
        <w:pStyle w:val="a6"/>
        <w:spacing w:line="276" w:lineRule="auto"/>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 xml:space="preserve">Внеурочная деятельность в рамках ФГОС направлена, в первую очередь, на достижение планируемых результатов освоения основной образовательной программы, поэтому план внеурочной деятельности является механизмом, обеспечивающим взаимосвязь и преемственность общего и дополнительного образования и должен способствовать формированию соответствующих предметных, метапредметных, социальных компетенций и личностного развития детей. </w:t>
      </w:r>
    </w:p>
    <w:p w14:paraId="673CAB86" w14:textId="77777777" w:rsidR="00D20BD3" w:rsidRPr="005333C3" w:rsidRDefault="00D20BD3" w:rsidP="00D20BD3">
      <w:pPr>
        <w:pStyle w:val="a6"/>
        <w:spacing w:line="276" w:lineRule="auto"/>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 xml:space="preserve">Предусмотрена возможность отработки основных подходов к организации образовательного процесса в соответствии с федеральными государственными образовательными стандартами основного общего образования, направленных на единство образовательной и воспитательной деятельности: </w:t>
      </w:r>
    </w:p>
    <w:p w14:paraId="1D8D1038" w14:textId="77777777" w:rsidR="00D20BD3" w:rsidRPr="005333C3" w:rsidRDefault="00D20BD3" w:rsidP="00D20BD3">
      <w:pPr>
        <w:pStyle w:val="a6"/>
        <w:spacing w:line="276" w:lineRule="auto"/>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 xml:space="preserve">- развитие системы проектной деятельности; </w:t>
      </w:r>
    </w:p>
    <w:p w14:paraId="47B3F455" w14:textId="77777777" w:rsidR="00D20BD3" w:rsidRPr="005333C3" w:rsidRDefault="00D20BD3" w:rsidP="00D20BD3">
      <w:pPr>
        <w:pStyle w:val="a6"/>
        <w:spacing w:line="276" w:lineRule="auto"/>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 xml:space="preserve">- развитие системы предметных кружков; </w:t>
      </w:r>
    </w:p>
    <w:p w14:paraId="5DB13F5D" w14:textId="77777777" w:rsidR="00D20BD3" w:rsidRPr="005333C3" w:rsidRDefault="00D20BD3" w:rsidP="00D20BD3">
      <w:pPr>
        <w:pStyle w:val="a6"/>
        <w:spacing w:line="276" w:lineRule="auto"/>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 xml:space="preserve">- реализацию социально-ориентированных проектов; </w:t>
      </w:r>
    </w:p>
    <w:p w14:paraId="73D8AE7F" w14:textId="77777777" w:rsidR="00D20BD3" w:rsidRPr="005333C3" w:rsidRDefault="00D20BD3" w:rsidP="00D20BD3">
      <w:pPr>
        <w:pStyle w:val="a6"/>
        <w:spacing w:line="276" w:lineRule="auto"/>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 xml:space="preserve">- создание научных обществ учащихся, творческих лабораторий. </w:t>
      </w:r>
    </w:p>
    <w:p w14:paraId="5AAB2490" w14:textId="77777777" w:rsidR="00D20BD3" w:rsidRPr="005333C3" w:rsidRDefault="00D20BD3" w:rsidP="00D20BD3">
      <w:pPr>
        <w:pStyle w:val="a6"/>
        <w:spacing w:line="276" w:lineRule="auto"/>
        <w:rPr>
          <w:rFonts w:ascii="Times New Roman" w:hAnsi="Times New Roman" w:cs="Times New Roman"/>
          <w:spacing w:val="-3"/>
          <w:sz w:val="24"/>
          <w:szCs w:val="24"/>
        </w:rPr>
      </w:pPr>
      <w:r w:rsidRPr="005333C3">
        <w:rPr>
          <w:rFonts w:ascii="Times New Roman" w:hAnsi="Times New Roman" w:cs="Times New Roman"/>
          <w:spacing w:val="-3"/>
          <w:sz w:val="24"/>
          <w:szCs w:val="24"/>
        </w:rPr>
        <w:t>Внеурочная деятельность также реализуется с применением дистанционных образовательных технологий:</w:t>
      </w:r>
    </w:p>
    <w:p w14:paraId="72A68DD6" w14:textId="77777777" w:rsidR="00D20BD3" w:rsidRPr="005333C3" w:rsidRDefault="00D20BD3" w:rsidP="00D20BD3">
      <w:pPr>
        <w:pStyle w:val="a6"/>
        <w:spacing w:line="276" w:lineRule="auto"/>
        <w:ind w:firstLine="567"/>
        <w:rPr>
          <w:rFonts w:ascii="Times New Roman" w:hAnsi="Times New Roman" w:cs="Times New Roman"/>
          <w:spacing w:val="-3"/>
          <w:sz w:val="24"/>
          <w:szCs w:val="24"/>
        </w:rPr>
      </w:pPr>
      <w:r w:rsidRPr="005333C3">
        <w:rPr>
          <w:rFonts w:ascii="Times New Roman" w:hAnsi="Times New Roman" w:cs="Times New Roman"/>
          <w:spacing w:val="-3"/>
          <w:sz w:val="24"/>
          <w:szCs w:val="24"/>
        </w:rPr>
        <w:t>- проектные и исследовательские работы;</w:t>
      </w:r>
    </w:p>
    <w:p w14:paraId="7A9C4FA9" w14:textId="77777777" w:rsidR="00D20BD3" w:rsidRPr="005333C3" w:rsidRDefault="00D20BD3" w:rsidP="00D20BD3">
      <w:pPr>
        <w:pStyle w:val="a6"/>
        <w:spacing w:line="276" w:lineRule="auto"/>
        <w:ind w:firstLine="567"/>
        <w:rPr>
          <w:rFonts w:ascii="Times New Roman" w:hAnsi="Times New Roman" w:cs="Times New Roman"/>
          <w:spacing w:val="-3"/>
          <w:sz w:val="24"/>
          <w:szCs w:val="24"/>
        </w:rPr>
      </w:pPr>
      <w:r w:rsidRPr="005333C3">
        <w:rPr>
          <w:rFonts w:ascii="Times New Roman" w:hAnsi="Times New Roman" w:cs="Times New Roman"/>
          <w:spacing w:val="-3"/>
          <w:sz w:val="24"/>
          <w:szCs w:val="24"/>
        </w:rPr>
        <w:t>- деятельность школьных научных обществ;</w:t>
      </w:r>
    </w:p>
    <w:p w14:paraId="59A90F96" w14:textId="77777777" w:rsidR="00D20BD3" w:rsidRPr="005333C3" w:rsidRDefault="00D20BD3" w:rsidP="00D20BD3">
      <w:pPr>
        <w:pStyle w:val="a6"/>
        <w:spacing w:line="276" w:lineRule="auto"/>
        <w:ind w:firstLine="567"/>
        <w:rPr>
          <w:rFonts w:ascii="Times New Roman" w:hAnsi="Times New Roman" w:cs="Times New Roman"/>
          <w:spacing w:val="-3"/>
          <w:sz w:val="24"/>
          <w:szCs w:val="24"/>
        </w:rPr>
      </w:pPr>
      <w:r w:rsidRPr="005333C3">
        <w:rPr>
          <w:rFonts w:ascii="Times New Roman" w:hAnsi="Times New Roman" w:cs="Times New Roman"/>
          <w:spacing w:val="-3"/>
          <w:sz w:val="24"/>
          <w:szCs w:val="24"/>
        </w:rPr>
        <w:t>- просмотр, с последующим обсуждением, записей кинокартин, спектаклей, концертов;</w:t>
      </w:r>
    </w:p>
    <w:p w14:paraId="45C7DDCF" w14:textId="77777777" w:rsidR="00D20BD3" w:rsidRPr="005333C3" w:rsidRDefault="00D20BD3" w:rsidP="00D20BD3">
      <w:pPr>
        <w:pStyle w:val="a6"/>
        <w:spacing w:line="276" w:lineRule="auto"/>
        <w:ind w:firstLine="567"/>
        <w:rPr>
          <w:rFonts w:ascii="Times New Roman" w:hAnsi="Times New Roman" w:cs="Times New Roman"/>
          <w:spacing w:val="-3"/>
          <w:sz w:val="24"/>
          <w:szCs w:val="24"/>
        </w:rPr>
      </w:pPr>
      <w:r w:rsidRPr="005333C3">
        <w:rPr>
          <w:rFonts w:ascii="Times New Roman" w:hAnsi="Times New Roman" w:cs="Times New Roman"/>
          <w:spacing w:val="-3"/>
          <w:sz w:val="24"/>
          <w:szCs w:val="24"/>
        </w:rPr>
        <w:t>- посещение виртуальных экспозиций музеев, выставок, лекториев в организациях высшего образования, мастер - классов сотрудников профессиональных образовательных организаций;</w:t>
      </w:r>
    </w:p>
    <w:p w14:paraId="1F9532C1" w14:textId="77777777" w:rsidR="00D20BD3" w:rsidRPr="005333C3" w:rsidRDefault="00D20BD3" w:rsidP="00D20BD3">
      <w:pPr>
        <w:pStyle w:val="a6"/>
        <w:spacing w:line="276" w:lineRule="auto"/>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 общение со специалистами в сфере профессионального самоопределения и карьерного консультирования, представителями работодателей, сотрудниками научных организаций;</w:t>
      </w:r>
    </w:p>
    <w:p w14:paraId="39C8E6D0" w14:textId="77777777" w:rsidR="00D20BD3" w:rsidRPr="005333C3" w:rsidRDefault="00D20BD3" w:rsidP="00D20BD3">
      <w:pPr>
        <w:pStyle w:val="a6"/>
        <w:spacing w:line="276" w:lineRule="auto"/>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 просмотр видеолекций и образовательных сюжетов о современных достижениях науки и технологий;</w:t>
      </w:r>
    </w:p>
    <w:p w14:paraId="6B4B8517" w14:textId="77777777" w:rsidR="00D20BD3" w:rsidRPr="005333C3" w:rsidRDefault="00D20BD3" w:rsidP="00D20BD3">
      <w:pPr>
        <w:pStyle w:val="a6"/>
        <w:spacing w:line="276" w:lineRule="auto"/>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 дистанционные занятия, направленные на расширение знаний и умений учеников в предметных областях, формирование личностных и метапредметных результатов;</w:t>
      </w:r>
    </w:p>
    <w:p w14:paraId="4B3DA0CA" w14:textId="77777777" w:rsidR="00D20BD3" w:rsidRPr="005333C3" w:rsidRDefault="00D20BD3" w:rsidP="00D20BD3">
      <w:pPr>
        <w:pStyle w:val="a6"/>
        <w:spacing w:line="276" w:lineRule="auto"/>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 оздоровительные и спортивные мероприятия, в том числе физические разминки и гимнастика.</w:t>
      </w:r>
    </w:p>
    <w:p w14:paraId="164E52B5" w14:textId="77777777" w:rsidR="00D20BD3" w:rsidRPr="005333C3" w:rsidRDefault="00D20BD3" w:rsidP="00D20BD3">
      <w:pPr>
        <w:pStyle w:val="a6"/>
        <w:spacing w:line="276" w:lineRule="auto"/>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 xml:space="preserve">Внеурочная деятельность осуществляется во второй половине дня, а также в период каникул. </w:t>
      </w:r>
    </w:p>
    <w:p w14:paraId="55C79DC1" w14:textId="77777777" w:rsidR="00D20BD3" w:rsidRPr="005333C3" w:rsidRDefault="00D20BD3" w:rsidP="00D20BD3">
      <w:pPr>
        <w:pStyle w:val="a6"/>
        <w:spacing w:line="276" w:lineRule="auto"/>
        <w:ind w:firstLine="567"/>
        <w:rPr>
          <w:rFonts w:ascii="Times New Roman" w:hAnsi="Times New Roman" w:cs="Times New Roman"/>
          <w:spacing w:val="-3"/>
          <w:sz w:val="24"/>
          <w:szCs w:val="24"/>
        </w:rPr>
      </w:pPr>
      <w:r w:rsidRPr="005333C3">
        <w:rPr>
          <w:rFonts w:ascii="Times New Roman" w:hAnsi="Times New Roman" w:cs="Times New Roman"/>
          <w:spacing w:val="-3"/>
          <w:sz w:val="24"/>
          <w:szCs w:val="24"/>
        </w:rPr>
        <w:t>В ОУ реализуется оптимизационная модель организации внеурочной деятельности. Часы внеурочной деятельности ведут учителя-предметники.</w:t>
      </w:r>
      <w:r w:rsidRPr="005333C3">
        <w:rPr>
          <w:rFonts w:ascii="Times New Roman" w:hAnsi="Times New Roman" w:cs="Times New Roman"/>
          <w:spacing w:val="-3"/>
          <w:sz w:val="24"/>
          <w:szCs w:val="24"/>
        </w:rPr>
        <w:br/>
        <w:t xml:space="preserve">Рабочие программы курсов внеурочной деятельности формируются с учетом рабочей программы воспитания и направлены: </w:t>
      </w:r>
    </w:p>
    <w:p w14:paraId="65FBD133" w14:textId="77777777" w:rsidR="00D20BD3" w:rsidRPr="005333C3" w:rsidRDefault="00D20BD3" w:rsidP="00D20BD3">
      <w:pPr>
        <w:pStyle w:val="a6"/>
        <w:spacing w:line="276" w:lineRule="auto"/>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lastRenderedPageBreak/>
        <w:t>- на расширение содержания программ общего образования;</w:t>
      </w:r>
    </w:p>
    <w:p w14:paraId="08957470" w14:textId="77777777" w:rsidR="00D20BD3" w:rsidRPr="005333C3" w:rsidRDefault="00D20BD3" w:rsidP="00D20BD3">
      <w:pPr>
        <w:pStyle w:val="a6"/>
        <w:spacing w:line="276" w:lineRule="auto"/>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 xml:space="preserve"> - на реализацию основных направлений региональной образовательной политики;</w:t>
      </w:r>
    </w:p>
    <w:p w14:paraId="68A0972B" w14:textId="77777777" w:rsidR="00D20BD3" w:rsidRPr="005333C3" w:rsidRDefault="00D20BD3" w:rsidP="00D20BD3">
      <w:pPr>
        <w:pStyle w:val="a6"/>
        <w:spacing w:line="276" w:lineRule="auto"/>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 xml:space="preserve"> - на формирование личности ребенка средствами искусства, творчества, спорта. </w:t>
      </w:r>
    </w:p>
    <w:p w14:paraId="73D44C72" w14:textId="77777777" w:rsidR="00D20BD3" w:rsidRPr="005333C3" w:rsidRDefault="00D20BD3" w:rsidP="00D20BD3">
      <w:pPr>
        <w:pStyle w:val="a6"/>
        <w:spacing w:line="276" w:lineRule="auto"/>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 xml:space="preserve">Реализация каждого курса осуществляется согласно: </w:t>
      </w:r>
    </w:p>
    <w:p w14:paraId="3285ACF9" w14:textId="77777777" w:rsidR="00D20BD3" w:rsidRPr="005333C3" w:rsidRDefault="00D20BD3" w:rsidP="00C66A62">
      <w:pPr>
        <w:pStyle w:val="a6"/>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 xml:space="preserve">- плана внеурочной деятельности; </w:t>
      </w:r>
    </w:p>
    <w:p w14:paraId="4D49942A" w14:textId="77777777" w:rsidR="00D20BD3" w:rsidRPr="005333C3" w:rsidRDefault="00D20BD3" w:rsidP="00C66A62">
      <w:pPr>
        <w:pStyle w:val="a6"/>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 xml:space="preserve">- режима внеурочной деятельности; </w:t>
      </w:r>
    </w:p>
    <w:p w14:paraId="1AC5E295" w14:textId="77777777" w:rsidR="00D20BD3" w:rsidRPr="005333C3" w:rsidRDefault="00D20BD3" w:rsidP="00C66A62">
      <w:pPr>
        <w:pStyle w:val="a6"/>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 xml:space="preserve"> - рабочих программ внеурочной деятельности; </w:t>
      </w:r>
    </w:p>
    <w:p w14:paraId="34922102" w14:textId="77777777" w:rsidR="00D20BD3" w:rsidRPr="005333C3" w:rsidRDefault="00D20BD3" w:rsidP="00C66A62">
      <w:pPr>
        <w:pStyle w:val="a6"/>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 расписания занятий внеурочной деятельности.</w:t>
      </w:r>
    </w:p>
    <w:p w14:paraId="65090A03" w14:textId="77777777" w:rsidR="00D20BD3" w:rsidRPr="005333C3" w:rsidRDefault="00D20BD3" w:rsidP="00C66A62">
      <w:pPr>
        <w:pStyle w:val="a6"/>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При проведении занятий внеурочной деятельности возможно формирование групп из классов одной параллели. Минимальное количество обучающихся в группе при проведении занятий внеурочной деятельности составляет 10 человек.</w:t>
      </w:r>
    </w:p>
    <w:p w14:paraId="26D20F73" w14:textId="77777777" w:rsidR="00D20BD3" w:rsidRPr="005333C3" w:rsidRDefault="00D20BD3" w:rsidP="00C66A62">
      <w:pPr>
        <w:pStyle w:val="a6"/>
        <w:ind w:firstLine="567"/>
        <w:jc w:val="both"/>
        <w:rPr>
          <w:rFonts w:ascii="Times New Roman" w:hAnsi="Times New Roman" w:cs="Times New Roman"/>
          <w:spacing w:val="-3"/>
          <w:sz w:val="24"/>
          <w:szCs w:val="24"/>
        </w:rPr>
      </w:pPr>
      <w:r w:rsidRPr="005333C3">
        <w:rPr>
          <w:rFonts w:ascii="Times New Roman" w:hAnsi="Times New Roman" w:cs="Times New Roman"/>
          <w:spacing w:val="-3"/>
          <w:sz w:val="24"/>
          <w:szCs w:val="24"/>
        </w:rPr>
        <w:t>Расписание занятий внеурочной деятельности сформировано отдельно от расписания уроков образовательной организации. Продолжительность занятия внеурочной деятельности составляет 30-40 мин</w:t>
      </w:r>
    </w:p>
    <w:p w14:paraId="487ACE40" w14:textId="77777777" w:rsidR="00D20BD3" w:rsidRPr="005333C3" w:rsidRDefault="00D20BD3" w:rsidP="00C66A62">
      <w:pPr>
        <w:spacing w:after="0" w:line="240" w:lineRule="auto"/>
        <w:jc w:val="center"/>
        <w:rPr>
          <w:b/>
          <w:color w:val="auto"/>
          <w:szCs w:val="24"/>
        </w:rPr>
      </w:pPr>
      <w:r w:rsidRPr="005333C3">
        <w:rPr>
          <w:b/>
          <w:color w:val="auto"/>
          <w:szCs w:val="24"/>
        </w:rPr>
        <w:t>Спортивно-оздоровительное направление</w:t>
      </w:r>
    </w:p>
    <w:p w14:paraId="2A473F26" w14:textId="420931C9" w:rsidR="00D20BD3" w:rsidRPr="005333C3" w:rsidRDefault="00D20BD3" w:rsidP="00C66A62">
      <w:pPr>
        <w:spacing w:after="0" w:line="240" w:lineRule="auto"/>
        <w:ind w:firstLine="708"/>
        <w:rPr>
          <w:color w:val="auto"/>
          <w:szCs w:val="24"/>
        </w:rPr>
      </w:pPr>
      <w:r w:rsidRPr="005333C3">
        <w:rPr>
          <w:color w:val="auto"/>
          <w:szCs w:val="24"/>
        </w:rPr>
        <w:t>Это направление деятельности реализуется через организацию школьных, поселковых и районных спортивно-массовых мероприятий, Дней здоровья, соревнований в рамках программы спортивного клуба «Юниор», работу кружка «Школа докторов природы», а также, через участие учащихся в работе школьных спортивных секций и секций ДЮСШ</w:t>
      </w:r>
      <w:r w:rsidR="00F55723" w:rsidRPr="005333C3">
        <w:rPr>
          <w:color w:val="auto"/>
          <w:szCs w:val="24"/>
        </w:rPr>
        <w:t xml:space="preserve"> ТМР № 2</w:t>
      </w:r>
      <w:r w:rsidRPr="005333C3">
        <w:rPr>
          <w:color w:val="auto"/>
          <w:szCs w:val="24"/>
        </w:rPr>
        <w:t xml:space="preserve">. Целью данного направления является овладение обучающимися объективными, соответствующими возрасту, знаниями о факторах, влияющих на здоровье, а также формирование здоровых установок и навыков ответственного поведения, снижающих вероятность приобщения к вредным привычкам, cохранение и укрепление здоровья детей через приобщение к здоровому образу жизни. Формой подведения итогов будут спортивные праздники, Дни здоровья, участие в спортивных соревнованиях, Весёлых стартах, акциях. </w:t>
      </w:r>
    </w:p>
    <w:p w14:paraId="0A4E5CBD" w14:textId="77777777" w:rsidR="00D20BD3" w:rsidRPr="005333C3" w:rsidRDefault="00D20BD3" w:rsidP="00C66A62">
      <w:pPr>
        <w:spacing w:after="0" w:line="240" w:lineRule="auto"/>
        <w:ind w:firstLine="708"/>
        <w:rPr>
          <w:color w:val="auto"/>
          <w:szCs w:val="24"/>
        </w:rPr>
      </w:pPr>
      <w:r w:rsidRPr="005333C3">
        <w:rPr>
          <w:color w:val="auto"/>
          <w:szCs w:val="24"/>
        </w:rPr>
        <w:t xml:space="preserve">В рамках спортивно - оздоровительного направления осуществляется организация перемен и внеурочные мероприятия, где учащиеся знакомятся с видами подвижных игр, возможностью использовать их при организации досуга. Различные формы работы позволяют сформировать умение самостоятельно выбирать, организовывать и проводить подходящую игру с учетом особенностей участников, условий и обстоятельств, воспитывать коммуникативные умения, сообразительность, эмоционально-чувственную сферу, культуру игрового общения, координацию движений, развивать спортивные качества. </w:t>
      </w:r>
    </w:p>
    <w:p w14:paraId="7B488085" w14:textId="57A94CE7" w:rsidR="00D20BD3" w:rsidRPr="005333C3" w:rsidRDefault="00D20BD3" w:rsidP="00C66A62">
      <w:pPr>
        <w:pStyle w:val="copyright-info"/>
        <w:spacing w:before="0" w:beforeAutospacing="0" w:after="0" w:afterAutospacing="0"/>
        <w:ind w:firstLine="567"/>
        <w:jc w:val="both"/>
      </w:pPr>
      <w:r w:rsidRPr="005333C3">
        <w:t xml:space="preserve">Занятия спортивно-оздоровительного направления организуют учителя физической культуры и классные руководители, а также совместно с преподавателями ДЮСШ </w:t>
      </w:r>
      <w:r w:rsidR="00F55723" w:rsidRPr="005333C3">
        <w:t xml:space="preserve">ТМР </w:t>
      </w:r>
      <w:r w:rsidRPr="005333C3">
        <w:t>№ 2.</w:t>
      </w:r>
    </w:p>
    <w:p w14:paraId="2777618F" w14:textId="77777777" w:rsidR="00D20BD3" w:rsidRPr="005333C3" w:rsidRDefault="00D20BD3" w:rsidP="00C66A62">
      <w:pPr>
        <w:spacing w:after="0" w:line="240" w:lineRule="auto"/>
        <w:jc w:val="center"/>
        <w:rPr>
          <w:b/>
          <w:color w:val="auto"/>
          <w:szCs w:val="24"/>
        </w:rPr>
      </w:pPr>
      <w:r w:rsidRPr="005333C3">
        <w:rPr>
          <w:b/>
          <w:color w:val="auto"/>
          <w:szCs w:val="24"/>
        </w:rPr>
        <w:t>Общекультурное направление</w:t>
      </w:r>
    </w:p>
    <w:p w14:paraId="29E66C83" w14:textId="77777777" w:rsidR="00D20BD3" w:rsidRPr="005333C3" w:rsidRDefault="00D20BD3" w:rsidP="00C66A62">
      <w:pPr>
        <w:spacing w:after="0" w:line="240" w:lineRule="auto"/>
        <w:ind w:firstLine="708"/>
        <w:rPr>
          <w:color w:val="auto"/>
          <w:szCs w:val="24"/>
        </w:rPr>
      </w:pPr>
      <w:r w:rsidRPr="005333C3">
        <w:rPr>
          <w:color w:val="auto"/>
          <w:szCs w:val="24"/>
        </w:rPr>
        <w:t xml:space="preserve">Целью общекультурного направления является формирование и развитие эстетических потребностей, ценностей и чувств, уважительного отношения к истории и культуре других народов, сохранения и развития культурного разнообразия и наследия многонационального народа Российской Федерации, овладения духовными ценностями и культурой многонационального народа России. </w:t>
      </w:r>
    </w:p>
    <w:p w14:paraId="07DDB4F6" w14:textId="77777777" w:rsidR="00D20BD3" w:rsidRPr="005333C3" w:rsidRDefault="00D20BD3" w:rsidP="00C66A62">
      <w:pPr>
        <w:spacing w:after="0" w:line="240" w:lineRule="auto"/>
        <w:ind w:firstLine="708"/>
        <w:rPr>
          <w:color w:val="auto"/>
          <w:szCs w:val="24"/>
        </w:rPr>
      </w:pPr>
      <w:r w:rsidRPr="005333C3">
        <w:rPr>
          <w:color w:val="auto"/>
          <w:szCs w:val="24"/>
        </w:rPr>
        <w:t xml:space="preserve">Направление включает практическую деятельность детей в рамках занятий в учреждениях дополнительного образования Богандинский ЦКиД «Премьера», ДШИ «Вдохновение», клуба «Школьный калейдоскоп», работу кружка «Умелые руки», а также активное участие в организации и проведении внеурочных досуговых мероприятий класса и школы, через участие учащихся в летней смене оздоровительного лагеря с дневным пребыванием детей «Радуга». Участие учащихся в мероприятиях художественно-эстетического профиля обеспечивают развитие эстетических способностей детей, овладение навыками культурного общения.  </w:t>
      </w:r>
    </w:p>
    <w:p w14:paraId="5F73ECE6" w14:textId="77777777" w:rsidR="00D20BD3" w:rsidRPr="005333C3" w:rsidRDefault="00D20BD3" w:rsidP="00D20BD3">
      <w:pPr>
        <w:spacing w:after="0"/>
        <w:ind w:firstLine="708"/>
        <w:rPr>
          <w:color w:val="auto"/>
          <w:szCs w:val="24"/>
        </w:rPr>
      </w:pPr>
      <w:r w:rsidRPr="005333C3">
        <w:rPr>
          <w:color w:val="auto"/>
          <w:szCs w:val="24"/>
        </w:rPr>
        <w:t xml:space="preserve">Основные формы работы: участие в конкурсах стихов, рисунков и др., организация и проведение праздничных программ, беседы, игры, пение дуэтом, хором, оформление классных и отрядных (летом) комнат и др. </w:t>
      </w:r>
    </w:p>
    <w:p w14:paraId="7D5421D9" w14:textId="77777777" w:rsidR="00D20BD3" w:rsidRPr="005333C3" w:rsidRDefault="00D20BD3" w:rsidP="00D20BD3">
      <w:pPr>
        <w:spacing w:after="0"/>
        <w:ind w:firstLine="708"/>
        <w:rPr>
          <w:color w:val="auto"/>
          <w:szCs w:val="24"/>
        </w:rPr>
      </w:pPr>
      <w:r w:rsidRPr="005333C3">
        <w:rPr>
          <w:color w:val="auto"/>
          <w:szCs w:val="24"/>
        </w:rPr>
        <w:t>Общекультурное направление реализуется совместно с преподавателями дополнительного образования, педагогом-библиотекарем ОУ, специалистами поселковой библиотеки р.п. Богандинский.</w:t>
      </w:r>
    </w:p>
    <w:p w14:paraId="179342D2" w14:textId="77777777" w:rsidR="00C66A62" w:rsidRPr="005333C3" w:rsidRDefault="00C66A62" w:rsidP="00D20BD3">
      <w:pPr>
        <w:spacing w:after="0"/>
        <w:jc w:val="center"/>
        <w:rPr>
          <w:b/>
          <w:color w:val="auto"/>
          <w:szCs w:val="24"/>
        </w:rPr>
      </w:pPr>
    </w:p>
    <w:p w14:paraId="034966DA" w14:textId="77777777" w:rsidR="00C66A62" w:rsidRPr="005333C3" w:rsidRDefault="00C66A62" w:rsidP="00D20BD3">
      <w:pPr>
        <w:spacing w:after="0"/>
        <w:jc w:val="center"/>
        <w:rPr>
          <w:b/>
          <w:color w:val="auto"/>
          <w:szCs w:val="24"/>
        </w:rPr>
      </w:pPr>
    </w:p>
    <w:p w14:paraId="5B288E66" w14:textId="0777356E" w:rsidR="00D20BD3" w:rsidRPr="005333C3" w:rsidRDefault="00D20BD3" w:rsidP="00D20BD3">
      <w:pPr>
        <w:spacing w:after="0"/>
        <w:jc w:val="center"/>
        <w:rPr>
          <w:b/>
          <w:color w:val="auto"/>
          <w:szCs w:val="24"/>
        </w:rPr>
      </w:pPr>
      <w:r w:rsidRPr="005333C3">
        <w:rPr>
          <w:b/>
          <w:color w:val="auto"/>
          <w:szCs w:val="24"/>
        </w:rPr>
        <w:lastRenderedPageBreak/>
        <w:t>Общеинтеллектуальное направление</w:t>
      </w:r>
    </w:p>
    <w:p w14:paraId="3DEBCDCD" w14:textId="77777777" w:rsidR="00D20BD3" w:rsidRPr="005333C3" w:rsidRDefault="00D20BD3" w:rsidP="00D20BD3">
      <w:pPr>
        <w:spacing w:after="0"/>
        <w:ind w:firstLine="567"/>
        <w:rPr>
          <w:b/>
          <w:color w:val="auto"/>
          <w:szCs w:val="24"/>
        </w:rPr>
      </w:pPr>
      <w:r w:rsidRPr="005333C3">
        <w:rPr>
          <w:color w:val="auto"/>
          <w:szCs w:val="24"/>
        </w:rPr>
        <w:t>Это направление внеурочной деятельности включает развитие познавательных способностей учащихся. Реализуется через работу интеллектуального клуба «Занимательная математика», проектной мастерской «Моделирование» и научного общества «Юным умникам и умницам». Общеинтеллектуальное направление реализуется также через</w:t>
      </w:r>
      <w:r w:rsidRPr="005333C3">
        <w:rPr>
          <w:b/>
          <w:color w:val="auto"/>
          <w:szCs w:val="24"/>
        </w:rPr>
        <w:t xml:space="preserve"> </w:t>
      </w:r>
      <w:r w:rsidRPr="005333C3">
        <w:rPr>
          <w:color w:val="auto"/>
          <w:szCs w:val="24"/>
        </w:rPr>
        <w:t xml:space="preserve">участие в интеллектуальных конкурсах, олимпиадах, играх, марафонах,в мероприятиях в рамках основ финансовой грамотности, которые обеспечивают комплексное развитие различных видов памяти, внимания, развивают наблюдательность, воображение; способствуют развитию сенсорной и двигательной сфер ребенка, формируют нестандартное мышление. Задания, разработанные в системе, могут быть использованы на уроках. Достижения планируемых результатов отслеживаются в рамках внутренней системы оценки классным руководителем. Основной целью данного направления является развитие познавательных способностей и общеучебных умений и навыков, а не усвоение каких-то конкретных знаний и умений. Во время занятий у ребенка происходит становление развитых форм самосознания, самоконтроля и самооценки. Отсутствие отметок снижает тревожность и необоснованное беспокойство учащихся, исчезает боязнь ошибочных ответов. В результате у детей формируется отношение к данным занятиям как к средству развития своей личности. На занятиях применяются занимательные и доступные для понимания задания и упражнения, задачи, вопросы, загадки, игры, ребусы, кроссворды и т.д., что привлекательно для школьников. </w:t>
      </w:r>
    </w:p>
    <w:p w14:paraId="1602312C" w14:textId="77777777" w:rsidR="00D20BD3" w:rsidRPr="005333C3" w:rsidRDefault="00D20BD3" w:rsidP="00D20BD3">
      <w:pPr>
        <w:spacing w:after="0"/>
        <w:jc w:val="center"/>
        <w:rPr>
          <w:b/>
          <w:color w:val="auto"/>
          <w:szCs w:val="24"/>
        </w:rPr>
      </w:pPr>
      <w:r w:rsidRPr="005333C3">
        <w:rPr>
          <w:b/>
          <w:color w:val="auto"/>
          <w:szCs w:val="24"/>
        </w:rPr>
        <w:t>Духовно – нравственное направление</w:t>
      </w:r>
    </w:p>
    <w:p w14:paraId="6D2528A4" w14:textId="77777777" w:rsidR="00D20BD3" w:rsidRPr="005333C3" w:rsidRDefault="00D20BD3" w:rsidP="00D20BD3">
      <w:pPr>
        <w:spacing w:after="0"/>
        <w:ind w:firstLine="708"/>
        <w:rPr>
          <w:color w:val="auto"/>
          <w:szCs w:val="24"/>
        </w:rPr>
      </w:pPr>
      <w:r w:rsidRPr="005333C3">
        <w:rPr>
          <w:color w:val="auto"/>
          <w:szCs w:val="24"/>
        </w:rPr>
        <w:t>Духовно-нравственное направление обеспечивает развитие и воспитание обучающихся, предусматривающее принятие ими моральных норм, нравственных установок, национальных ценностей, становление их гражданской идентичности как основы развития гражданского общества.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 способствует духовно-нравственному воспитанию учащихся.</w:t>
      </w:r>
    </w:p>
    <w:p w14:paraId="45951C9B" w14:textId="77777777" w:rsidR="00D20BD3" w:rsidRPr="005333C3" w:rsidRDefault="00D20BD3" w:rsidP="00D20BD3">
      <w:pPr>
        <w:ind w:firstLine="708"/>
        <w:rPr>
          <w:color w:val="auto"/>
          <w:szCs w:val="24"/>
        </w:rPr>
      </w:pPr>
      <w:r w:rsidRPr="005333C3">
        <w:rPr>
          <w:color w:val="auto"/>
          <w:szCs w:val="24"/>
        </w:rPr>
        <w:t>Направление реализуется через систему внеурочных классных, общешкольных и общепоселковых мероприятий, представлено в 1-4 классах программами кружков «Уроки нравственности» и «Дорогами добра».</w:t>
      </w:r>
    </w:p>
    <w:p w14:paraId="0477380F" w14:textId="77777777" w:rsidR="00D20BD3" w:rsidRPr="005333C3" w:rsidRDefault="00D20BD3" w:rsidP="00D20BD3">
      <w:pPr>
        <w:spacing w:after="0"/>
        <w:jc w:val="center"/>
        <w:rPr>
          <w:b/>
          <w:color w:val="auto"/>
          <w:szCs w:val="24"/>
        </w:rPr>
      </w:pPr>
      <w:r w:rsidRPr="005333C3">
        <w:rPr>
          <w:b/>
          <w:color w:val="auto"/>
          <w:szCs w:val="24"/>
        </w:rPr>
        <w:t>Социальное направление</w:t>
      </w:r>
    </w:p>
    <w:p w14:paraId="6CAE5171" w14:textId="77777777" w:rsidR="00D20BD3" w:rsidRPr="005333C3" w:rsidRDefault="00D20BD3" w:rsidP="00D20BD3">
      <w:pPr>
        <w:spacing w:after="0"/>
        <w:ind w:firstLine="708"/>
        <w:rPr>
          <w:color w:val="auto"/>
          <w:szCs w:val="24"/>
        </w:rPr>
      </w:pPr>
      <w:r w:rsidRPr="005333C3">
        <w:rPr>
          <w:color w:val="auto"/>
          <w:szCs w:val="24"/>
        </w:rPr>
        <w:t>Социальное направление создает основу для самостоятельного успешного усвоения обучающимися новых знаний, умений, компетенций, видов и способов деятельности в социальном пространстве. Повышает ценностно-смысловые установки обучающихся, отражающие их индивидуально-личностные позиции, формирование целостного, социально ориентированного взгляда на мир в его органичном единстве и разнообразии природы.</w:t>
      </w:r>
    </w:p>
    <w:p w14:paraId="76774C84" w14:textId="77777777" w:rsidR="00D20BD3" w:rsidRPr="005333C3" w:rsidRDefault="00D20BD3" w:rsidP="00D20BD3">
      <w:pPr>
        <w:spacing w:after="0"/>
        <w:ind w:firstLine="708"/>
        <w:rPr>
          <w:color w:val="auto"/>
          <w:szCs w:val="24"/>
        </w:rPr>
      </w:pPr>
      <w:r w:rsidRPr="005333C3">
        <w:rPr>
          <w:color w:val="auto"/>
          <w:szCs w:val="24"/>
        </w:rPr>
        <w:t>Направление реализуется через социальную практику «Горячие сердца» в рамках которой предполагается проведение социально-значимой деятельности, акций «Создадим уют в столовой», «Уютный класс», «Чистый двор», «Подари книге вторую жизнь», «Помоги зелёному другу», организацию акций ко Дню Победы, Дню пожилого человека, через программы кружков: «Дорожная азбука», «Мир, который строим мы», творческой мастерской «Школа добрых дел» и социальной практики «Уроки добра».</w:t>
      </w:r>
    </w:p>
    <w:p w14:paraId="59BF5684" w14:textId="77777777" w:rsidR="00C20E1E" w:rsidRPr="005333C3" w:rsidRDefault="00D20BD3" w:rsidP="0031627B">
      <w:pPr>
        <w:spacing w:after="0"/>
        <w:ind w:firstLine="708"/>
        <w:rPr>
          <w:color w:val="auto"/>
          <w:szCs w:val="24"/>
        </w:rPr>
      </w:pPr>
      <w:r w:rsidRPr="005333C3">
        <w:rPr>
          <w:color w:val="auto"/>
          <w:szCs w:val="24"/>
        </w:rPr>
        <w:t xml:space="preserve">При выполнении работы в рамках данных мероприятий успешно решаются многие воспитательные задачи: ребенок живет заботами о важном деле, стремится добиться определенных результатов в работе, знает, что для этого надо сделать, проявляет инициативу, ответственность и самостоятельность. </w:t>
      </w:r>
      <w:r w:rsidR="00B04F32" w:rsidRPr="005333C3">
        <w:rPr>
          <w:b/>
          <w:color w:val="auto"/>
          <w:highlight w:val="yellow"/>
        </w:rPr>
        <w:t xml:space="preserve"> </w:t>
      </w:r>
    </w:p>
    <w:p w14:paraId="1C66FBD1" w14:textId="1B981D7C" w:rsidR="00C20E1E" w:rsidRPr="005333C3" w:rsidRDefault="00C20E1E">
      <w:pPr>
        <w:spacing w:after="20" w:line="259" w:lineRule="auto"/>
        <w:ind w:left="490" w:firstLine="0"/>
        <w:jc w:val="left"/>
        <w:rPr>
          <w:color w:val="auto"/>
          <w:highlight w:val="yellow"/>
        </w:rPr>
      </w:pPr>
    </w:p>
    <w:p w14:paraId="35AFDB1D" w14:textId="3675C2CC" w:rsidR="007D7FB1" w:rsidRPr="005333C3" w:rsidRDefault="007D7FB1">
      <w:pPr>
        <w:spacing w:after="20" w:line="259" w:lineRule="auto"/>
        <w:ind w:left="490" w:firstLine="0"/>
        <w:jc w:val="left"/>
        <w:rPr>
          <w:color w:val="auto"/>
          <w:highlight w:val="yellow"/>
        </w:rPr>
      </w:pPr>
    </w:p>
    <w:p w14:paraId="5EBEEF17" w14:textId="5DE71D2C" w:rsidR="007D7FB1" w:rsidRPr="005333C3" w:rsidRDefault="007D7FB1">
      <w:pPr>
        <w:spacing w:after="20" w:line="259" w:lineRule="auto"/>
        <w:ind w:left="490" w:firstLine="0"/>
        <w:jc w:val="left"/>
        <w:rPr>
          <w:color w:val="auto"/>
          <w:highlight w:val="yellow"/>
        </w:rPr>
      </w:pPr>
    </w:p>
    <w:p w14:paraId="0656F655" w14:textId="77777777" w:rsidR="007D7FB1" w:rsidRPr="005333C3" w:rsidRDefault="007D7FB1">
      <w:pPr>
        <w:spacing w:after="20" w:line="259" w:lineRule="auto"/>
        <w:ind w:left="490" w:firstLine="0"/>
        <w:jc w:val="left"/>
        <w:rPr>
          <w:color w:val="auto"/>
          <w:highlight w:val="yellow"/>
        </w:rPr>
      </w:pPr>
    </w:p>
    <w:p w14:paraId="35D7500D" w14:textId="77777777" w:rsidR="00C20E1E" w:rsidRPr="005333C3" w:rsidRDefault="00B04F32" w:rsidP="00584DD3">
      <w:pPr>
        <w:pStyle w:val="3"/>
        <w:numPr>
          <w:ilvl w:val="1"/>
          <w:numId w:val="146"/>
        </w:numPr>
        <w:spacing w:after="0" w:line="276" w:lineRule="auto"/>
        <w:rPr>
          <w:color w:val="auto"/>
          <w:szCs w:val="24"/>
        </w:rPr>
      </w:pPr>
      <w:r w:rsidRPr="005333C3">
        <w:rPr>
          <w:color w:val="auto"/>
          <w:szCs w:val="24"/>
        </w:rPr>
        <w:lastRenderedPageBreak/>
        <w:t xml:space="preserve">Рабочая программа воспитания  </w:t>
      </w:r>
    </w:p>
    <w:p w14:paraId="2E42E27F" w14:textId="77777777" w:rsidR="00FB1555" w:rsidRPr="005333C3" w:rsidRDefault="00FB1555" w:rsidP="00FB1555">
      <w:pPr>
        <w:spacing w:after="0" w:line="240" w:lineRule="auto"/>
        <w:ind w:left="0" w:firstLine="0"/>
        <w:contextualSpacing/>
        <w:jc w:val="center"/>
        <w:rPr>
          <w:b/>
          <w:color w:val="auto"/>
          <w:szCs w:val="24"/>
        </w:rPr>
      </w:pPr>
      <w:r w:rsidRPr="005333C3">
        <w:rPr>
          <w:b/>
          <w:color w:val="auto"/>
          <w:szCs w:val="24"/>
        </w:rPr>
        <w:t>2.3.1.Особенности организуемого в школе воспитательного процесса.</w:t>
      </w:r>
    </w:p>
    <w:p w14:paraId="56F7EBA4" w14:textId="77777777" w:rsidR="00FB1555" w:rsidRPr="005333C3" w:rsidRDefault="00FB1555" w:rsidP="00FB1555">
      <w:pPr>
        <w:spacing w:after="0" w:line="240" w:lineRule="auto"/>
        <w:ind w:left="0" w:firstLine="0"/>
        <w:contextualSpacing/>
        <w:rPr>
          <w:color w:val="auto"/>
          <w:szCs w:val="24"/>
        </w:rPr>
      </w:pPr>
    </w:p>
    <w:p w14:paraId="0017D3B0" w14:textId="730FD91D"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 МАОУ Богандинской СОШ № 42 обучается 1</w:t>
      </w:r>
      <w:r w:rsidR="00BA3C21" w:rsidRPr="005333C3">
        <w:rPr>
          <w:color w:val="auto"/>
          <w:szCs w:val="24"/>
        </w:rPr>
        <w:t>6</w:t>
      </w:r>
      <w:r w:rsidR="008F7847" w:rsidRPr="005333C3">
        <w:rPr>
          <w:color w:val="auto"/>
          <w:szCs w:val="24"/>
        </w:rPr>
        <w:t>1</w:t>
      </w:r>
      <w:r w:rsidRPr="005333C3">
        <w:rPr>
          <w:color w:val="auto"/>
          <w:szCs w:val="24"/>
        </w:rPr>
        <w:t xml:space="preserve"> ученик</w:t>
      </w:r>
      <w:r w:rsidR="00BA3C21" w:rsidRPr="005333C3">
        <w:rPr>
          <w:color w:val="auto"/>
          <w:szCs w:val="24"/>
        </w:rPr>
        <w:t>ов</w:t>
      </w:r>
      <w:r w:rsidRPr="005333C3">
        <w:rPr>
          <w:color w:val="auto"/>
          <w:szCs w:val="24"/>
        </w:rPr>
        <w:t xml:space="preserve">. Школа расположена на территории военного городка Богандинского МО, в окружении соснового леса, где нет ни одного спортивного комплекса, центра дополнительного образования, ни одной библиотеки. </w:t>
      </w:r>
    </w:p>
    <w:p w14:paraId="2D20CA00" w14:textId="2178E750"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Стоит отметить, что в военном городке произошло расформирование воинской части и многие семьи уезжают. Школа со структурным подразделением дошкольного образования является единственным учреждением социально-культурной сферы на территории 10-го военного городка и выполняет функции социально-культурного центра. </w:t>
      </w:r>
    </w:p>
    <w:p w14:paraId="5DF22B4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Социокультурная среда микрорайона, в которой находится школа, складывается из взаимоотношений жителей взрослого и молодого поколения. В городке в основном проживают многодетные и малообеспеченные семьи, где зачастую работает один из родителей. </w:t>
      </w:r>
    </w:p>
    <w:p w14:paraId="2E7342F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14% неполных семей, в которых дети воспитываются только мамой или папой. В результате чего, имея низкий социальный статус в какой-либо из сфер жизнедеятельности, родитель не справляется с возложенными на него функциями.</w:t>
      </w:r>
    </w:p>
    <w:p w14:paraId="16DE025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Воспитательная работа в школе строится, исходя из особенностей военного городка, так как в данном случае только школа на данный момент является единственным воспитательным центром. В связи с этим в школе организовано большое количество секций, внеурочных занятий и кружков разнообразной направленности.</w:t>
      </w:r>
    </w:p>
    <w:p w14:paraId="5E0B6A16"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Процесс воспитания в школе строится на следующих принципах взаимодействия педагогов и школьников:</w:t>
      </w:r>
    </w:p>
    <w:p w14:paraId="76F1C294"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14:paraId="33C299E2"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4B963F27"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Стержнем воспитательного процесса является реализация инновационного образовательного проекта «Реализация активных форм работы общеобразовательного учреждения с семьёй», который при помощи активных форм работы, помогает вовлечь родителей в участие в воспитательно-образовательный процесс.</w:t>
      </w:r>
    </w:p>
    <w:p w14:paraId="5E01A304" w14:textId="77777777" w:rsidR="00FB1555" w:rsidRPr="005333C3" w:rsidRDefault="00FB1555" w:rsidP="00FB1555">
      <w:pPr>
        <w:spacing w:after="0" w:line="240" w:lineRule="auto"/>
        <w:ind w:left="0" w:firstLine="0"/>
        <w:contextualSpacing/>
        <w:rPr>
          <w:color w:val="auto"/>
          <w:szCs w:val="24"/>
        </w:rPr>
      </w:pPr>
    </w:p>
    <w:p w14:paraId="7FD7C736" w14:textId="77777777" w:rsidR="00FB1555" w:rsidRPr="005333C3" w:rsidRDefault="00FB1555" w:rsidP="00FB1555">
      <w:pPr>
        <w:spacing w:after="0" w:line="240" w:lineRule="auto"/>
        <w:ind w:left="0" w:firstLine="0"/>
        <w:contextualSpacing/>
        <w:jc w:val="center"/>
        <w:rPr>
          <w:b/>
          <w:color w:val="auto"/>
          <w:szCs w:val="24"/>
        </w:rPr>
      </w:pPr>
      <w:r w:rsidRPr="005333C3">
        <w:rPr>
          <w:b/>
          <w:color w:val="auto"/>
          <w:szCs w:val="24"/>
        </w:rPr>
        <w:t>2.3.2 Цель и задачи воспитания</w:t>
      </w:r>
    </w:p>
    <w:p w14:paraId="14025F00" w14:textId="77777777" w:rsidR="00FB1555" w:rsidRPr="005333C3" w:rsidRDefault="00FB1555" w:rsidP="00FB1555">
      <w:pPr>
        <w:spacing w:after="0" w:line="240" w:lineRule="auto"/>
        <w:ind w:left="0" w:firstLine="0"/>
        <w:contextualSpacing/>
        <w:rPr>
          <w:color w:val="auto"/>
          <w:szCs w:val="24"/>
        </w:rPr>
      </w:pPr>
    </w:p>
    <w:p w14:paraId="3A034A8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 соответствии с Концепцией духовно-нравственного воспитания российских школьников,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14:paraId="2B501556"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общеобразовательной организации – личностное развитие школьников, проявляющееся:</w:t>
      </w:r>
    </w:p>
    <w:p w14:paraId="3A4F3F5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14:paraId="0D3E9254"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2) в развитии их позитивных отношений к этим общественным ценностям (то есть в развитии их социально значимых отношений);</w:t>
      </w:r>
    </w:p>
    <w:p w14:paraId="3480553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3A5106E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14:paraId="5181A38E"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lastRenderedPageBreak/>
        <w:t xml:space="preserve">     Конкретизация общей цели воспитания применительно к возрастным особенностям школьников позволяет выделить в ней следующие целевые приоритеты, которым необходимо уделять чуть большее внимание на разных уровнях общего образования:</w:t>
      </w:r>
    </w:p>
    <w:p w14:paraId="756C52CD"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1. 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14:paraId="57B188F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14:paraId="50E06DB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14:paraId="4CDE7E64"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14:paraId="0EA3ABE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знать и любить свою Родину – свой родной дом, двор, улицу, город, село, свою страну; </w:t>
      </w:r>
    </w:p>
    <w:p w14:paraId="38069423"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14:paraId="6F6DC6A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проявлять миролюбие — не затевать конфликтов и стремиться решать спорные вопросы, не прибегая к силе; </w:t>
      </w:r>
    </w:p>
    <w:p w14:paraId="616BAB05"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стремиться узнавать что-то новое, проявлять любознательность, ценить знания;</w:t>
      </w:r>
    </w:p>
    <w:p w14:paraId="7A8CC67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быть вежливым и опрятным, скромным и приветливым;</w:t>
      </w:r>
    </w:p>
    <w:p w14:paraId="05A5BEE9"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соблюдать правила личной гигиены, режим дня, вести здоровый образ жизни; </w:t>
      </w:r>
    </w:p>
    <w:p w14:paraId="4299ACD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1C877BE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14:paraId="14AA4789"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14:paraId="6386FFB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2. 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14:paraId="4D0D5BC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к семье как главной опоре в жизни человека и источнику его счастья;</w:t>
      </w:r>
    </w:p>
    <w:p w14:paraId="1487FAD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3FAF513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14:paraId="43CA9007"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14:paraId="4D04447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37C386F6"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14:paraId="631D5D43"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lastRenderedPageBreak/>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88FC1A2"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к здоровью как залогу долгой и активной жизни человека, его хорошего настроения и оптимистичного взгляда на мир;</w:t>
      </w:r>
    </w:p>
    <w:p w14:paraId="3E044C14"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45E7683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14:paraId="5995F4B9"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14:paraId="68DA48E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3.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14:paraId="192ABA4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14:paraId="17381347"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опыт дел, направленных на заботу о своей семье, родных и близких; </w:t>
      </w:r>
    </w:p>
    <w:p w14:paraId="5D483F17"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трудовой опыт, опыт участия в производственной практике;</w:t>
      </w:r>
    </w:p>
    <w:p w14:paraId="37A94D5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14:paraId="7507EED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опыт природоохранных дел;</w:t>
      </w:r>
    </w:p>
    <w:p w14:paraId="4C62CD2E"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опыт разрешения возникающих конфликтных ситуаций в школе, дома или на улице;</w:t>
      </w:r>
    </w:p>
    <w:p w14:paraId="0566292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опыт самостоятельного приобретения новых знаний, проведения научных исследований, опыт проектной деятельности;</w:t>
      </w:r>
    </w:p>
    <w:p w14:paraId="3B4606B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14:paraId="087CD894"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опыт ведения здорового образа жизни и заботы о здоровье других людей; </w:t>
      </w:r>
    </w:p>
    <w:p w14:paraId="388D526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опыт оказания помощи окружающим, заботы о малышах или пожилых людях, волонтерский опыт;</w:t>
      </w:r>
    </w:p>
    <w:p w14:paraId="209FDCF7"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опыт самопознания и самоанализа, опыт социально приемлемого самовыражения и самореализации.</w:t>
      </w:r>
    </w:p>
    <w:p w14:paraId="2FECC08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большее, но не единственное внимание.</w:t>
      </w:r>
    </w:p>
    <w:p w14:paraId="28A1E75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14:paraId="66358DB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Достижению поставленной цели воспитания школьников будет способствовать решение следующих основных задач:</w:t>
      </w:r>
    </w:p>
    <w:p w14:paraId="2F8B52E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lastRenderedPageBreak/>
        <w:t>1)</w:t>
      </w:r>
      <w:r w:rsidRPr="005333C3">
        <w:rPr>
          <w:color w:val="auto"/>
          <w:szCs w:val="24"/>
        </w:rPr>
        <w:tab/>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0EF8D13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2)</w:t>
      </w:r>
      <w:r w:rsidRPr="005333C3">
        <w:rPr>
          <w:color w:val="auto"/>
          <w:szCs w:val="24"/>
        </w:rPr>
        <w:tab/>
        <w:t>реализовывать потенциал классного руководства в воспитании школьников, поддерживать активное участие классных сообществ в жизни школы;</w:t>
      </w:r>
    </w:p>
    <w:p w14:paraId="7A80297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3)</w:t>
      </w:r>
      <w:r w:rsidRPr="005333C3">
        <w:rPr>
          <w:color w:val="auto"/>
          <w:szCs w:val="24"/>
        </w:rPr>
        <w:tab/>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21C484D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4)</w:t>
      </w:r>
      <w:r w:rsidRPr="005333C3">
        <w:rPr>
          <w:color w:val="auto"/>
          <w:szCs w:val="24"/>
        </w:rPr>
        <w:tab/>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14:paraId="0B2808B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5)</w:t>
      </w:r>
      <w:r w:rsidRPr="005333C3">
        <w:rPr>
          <w:color w:val="auto"/>
          <w:szCs w:val="24"/>
        </w:rPr>
        <w:tab/>
        <w:t xml:space="preserve">инициировать и поддерживать ученическое самоуправление – как на уровне школы, так и на уровне классных сообществ; </w:t>
      </w:r>
    </w:p>
    <w:p w14:paraId="19E21BB6"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6)</w:t>
      </w:r>
      <w:r w:rsidRPr="005333C3">
        <w:rPr>
          <w:color w:val="auto"/>
          <w:szCs w:val="24"/>
        </w:rPr>
        <w:tab/>
        <w:t>поддерживать деятельность функционирующих на базе школы детских общественных объединений и организаций;</w:t>
      </w:r>
    </w:p>
    <w:p w14:paraId="124DCB7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7)</w:t>
      </w:r>
      <w:r w:rsidRPr="005333C3">
        <w:rPr>
          <w:color w:val="auto"/>
          <w:szCs w:val="24"/>
        </w:rPr>
        <w:tab/>
        <w:t>организовывать для школьников экскурсии, экспедиции, походы и реализовывать их воспитательный потенциал;</w:t>
      </w:r>
    </w:p>
    <w:p w14:paraId="4D827BF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8)</w:t>
      </w:r>
      <w:r w:rsidRPr="005333C3">
        <w:rPr>
          <w:color w:val="auto"/>
          <w:szCs w:val="24"/>
        </w:rPr>
        <w:tab/>
        <w:t>организовывать профориентационную работу со школьниками;</w:t>
      </w:r>
    </w:p>
    <w:p w14:paraId="21DAFC1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9)</w:t>
      </w:r>
      <w:r w:rsidRPr="005333C3">
        <w:rPr>
          <w:color w:val="auto"/>
          <w:szCs w:val="24"/>
        </w:rPr>
        <w:tab/>
        <w:t xml:space="preserve">организовать работу школьных медиа, реализовывать их воспитательный потенциал; </w:t>
      </w:r>
    </w:p>
    <w:p w14:paraId="6904CE46"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10)</w:t>
      </w:r>
      <w:r w:rsidRPr="005333C3">
        <w:rPr>
          <w:color w:val="auto"/>
          <w:szCs w:val="24"/>
        </w:rPr>
        <w:tab/>
        <w:t>развивать предметно-эстетическую среду школы и реализовывать ее воспитательные возможности;</w:t>
      </w:r>
    </w:p>
    <w:p w14:paraId="786A32C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11)</w:t>
      </w:r>
      <w:r w:rsidRPr="005333C3">
        <w:rPr>
          <w:color w:val="auto"/>
          <w:szCs w:val="24"/>
        </w:rPr>
        <w:tab/>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1D2C382C" w14:textId="77777777" w:rsidR="00FB1555" w:rsidRPr="005333C3" w:rsidRDefault="00FB1555" w:rsidP="00FB1555">
      <w:pPr>
        <w:spacing w:after="0" w:line="240" w:lineRule="auto"/>
        <w:ind w:left="0" w:firstLine="0"/>
        <w:contextualSpacing/>
        <w:rPr>
          <w:color w:val="auto"/>
          <w:szCs w:val="24"/>
        </w:rPr>
      </w:pPr>
    </w:p>
    <w:p w14:paraId="4473A4F5" w14:textId="77777777" w:rsidR="00FB1555" w:rsidRPr="005333C3" w:rsidRDefault="00FB1555" w:rsidP="00FB1555">
      <w:pPr>
        <w:spacing w:after="0" w:line="240" w:lineRule="auto"/>
        <w:ind w:left="0" w:firstLine="0"/>
        <w:contextualSpacing/>
        <w:jc w:val="center"/>
        <w:rPr>
          <w:b/>
          <w:color w:val="auto"/>
          <w:szCs w:val="24"/>
        </w:rPr>
      </w:pPr>
      <w:r w:rsidRPr="005333C3">
        <w:rPr>
          <w:b/>
          <w:color w:val="auto"/>
          <w:szCs w:val="24"/>
        </w:rPr>
        <w:t>2.3.3 Виды, формы и содержание деятельности</w:t>
      </w:r>
    </w:p>
    <w:p w14:paraId="238C34F4" w14:textId="77777777" w:rsidR="00FB1555" w:rsidRPr="005333C3" w:rsidRDefault="00FB1555" w:rsidP="00FB1555">
      <w:pPr>
        <w:spacing w:after="0" w:line="240" w:lineRule="auto"/>
        <w:ind w:left="0" w:firstLine="0"/>
        <w:contextualSpacing/>
        <w:jc w:val="center"/>
        <w:rPr>
          <w:b/>
          <w:i/>
          <w:color w:val="auto"/>
          <w:szCs w:val="24"/>
        </w:rPr>
      </w:pPr>
      <w:r w:rsidRPr="005333C3">
        <w:rPr>
          <w:b/>
          <w:i/>
          <w:color w:val="auto"/>
          <w:szCs w:val="24"/>
        </w:rPr>
        <w:t>ИНВАРИАНТНЫЕ МОДУЛИ</w:t>
      </w:r>
    </w:p>
    <w:p w14:paraId="54D84856"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085BE0F7" w14:textId="77777777" w:rsidR="00FB1555" w:rsidRPr="005333C3" w:rsidRDefault="00FB1555" w:rsidP="00FB1555">
      <w:pPr>
        <w:spacing w:after="0" w:line="240" w:lineRule="auto"/>
        <w:ind w:left="0" w:firstLine="0"/>
        <w:contextualSpacing/>
        <w:rPr>
          <w:b/>
          <w:i/>
          <w:color w:val="auto"/>
          <w:szCs w:val="24"/>
        </w:rPr>
      </w:pPr>
      <w:r w:rsidRPr="005333C3">
        <w:rPr>
          <w:color w:val="auto"/>
          <w:szCs w:val="24"/>
        </w:rPr>
        <w:t xml:space="preserve">   </w:t>
      </w:r>
      <w:r w:rsidRPr="005333C3">
        <w:rPr>
          <w:b/>
          <w:i/>
          <w:color w:val="auto"/>
          <w:szCs w:val="24"/>
        </w:rPr>
        <w:t>1.Модуль «Классное руководство»</w:t>
      </w:r>
    </w:p>
    <w:p w14:paraId="47D20F6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Задача: реализовывать потенциал классного руководства в воспитании школьников, поддерживать активное участие классных сообществ в жизни школы;</w:t>
      </w:r>
    </w:p>
    <w:p w14:paraId="60A62B6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Работа с классом:</w:t>
      </w:r>
    </w:p>
    <w:p w14:paraId="61DAE1D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1.инициирование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2517828D"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2.организация интересных и полезных для личностного развития ребенка совместных дел с учащимися вверенного ему класса (позновательной,трудовой,спортивно-оздоровительной,уховно-нравственной,творческой,профориентационной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14:paraId="11F8159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3.проведение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14:paraId="75612EC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4.сплочение коллектива класса через: игры и тренинги на сплочение и командообразование; образовательные экскурсии и поездки, организуемые классными руководителями и родителями; внутриклассные вечера, дающие каждому школьнику возможность рефлексии собственного участия в жизни класса. </w:t>
      </w:r>
    </w:p>
    <w:p w14:paraId="2C4D4C5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5.выработка совместно со школьниками законов класса, помогающих детям освоить нормы и правила общения, которым они должны следовать в школе. </w:t>
      </w:r>
    </w:p>
    <w:p w14:paraId="2C772FD4"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Индивидуальная работа с учащимися:</w:t>
      </w:r>
    </w:p>
    <w:p w14:paraId="737299A6"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1.изучение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14:paraId="0E7D7A02"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lastRenderedPageBreak/>
        <w:t xml:space="preserve">    2.поддержка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14:paraId="7EBE4636"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3.индивидуальная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14:paraId="64987B4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4.коррекция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48BD4D5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Работа с учителями, преподающими в классе:</w:t>
      </w:r>
    </w:p>
    <w:p w14:paraId="214D15E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1.регулярные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254E8FE5"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2.проведение мини-педсоветов, направленных на решение конкретных проблем класса и интеграцию воспитательных влияний на школьников;</w:t>
      </w:r>
    </w:p>
    <w:p w14:paraId="51F30E85"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3.привлечение учителей к участию во внутриклассных делах, дающих педагогам возможность лучше узнавать своих учеников и понимать их, увидев их в иной, отличной от учебной, обстановке;</w:t>
      </w:r>
    </w:p>
    <w:p w14:paraId="7480E55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4.привлечение учителей к участию в родительских собраниях класса для объединения усилий в деле обучения и воспитания детей.</w:t>
      </w:r>
    </w:p>
    <w:p w14:paraId="0FEB69CB" w14:textId="77777777" w:rsidR="00FB1555" w:rsidRPr="005333C3" w:rsidRDefault="00FB1555" w:rsidP="00FB1555">
      <w:pPr>
        <w:spacing w:after="0" w:line="240" w:lineRule="auto"/>
        <w:ind w:left="0" w:firstLine="0"/>
        <w:contextualSpacing/>
        <w:rPr>
          <w:color w:val="auto"/>
          <w:szCs w:val="24"/>
        </w:rPr>
      </w:pPr>
    </w:p>
    <w:p w14:paraId="554637E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Работа с родителями учащихся или их законными представителями:</w:t>
      </w:r>
    </w:p>
    <w:p w14:paraId="01DCA59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1.регулярное информирование родителей о школьных успехах и проблемах их детей, о жизни класса в целом;</w:t>
      </w:r>
    </w:p>
    <w:p w14:paraId="08C95C9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2.помощь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14:paraId="2FF0B777"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3.организация родительских собраний, происходящих в режиме обсуждения наиболее острых проблем обучения и воспитания школьников;</w:t>
      </w:r>
    </w:p>
    <w:p w14:paraId="40BB0EB6"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4.создание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6330397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5.привлечение членов семей школьников к организации и проведению дел класса;</w:t>
      </w:r>
    </w:p>
    <w:p w14:paraId="4C1873A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6.организация на базе класса семейных праздников, конкурсов, соревнований, направленных на сплочение семьи и школы.</w:t>
      </w:r>
    </w:p>
    <w:p w14:paraId="61189737" w14:textId="77777777" w:rsidR="00FB1555" w:rsidRPr="005333C3" w:rsidRDefault="00FB1555" w:rsidP="00FB1555">
      <w:pPr>
        <w:spacing w:after="0" w:line="240" w:lineRule="auto"/>
        <w:ind w:left="0" w:firstLine="0"/>
        <w:contextualSpacing/>
        <w:rPr>
          <w:b/>
          <w:i/>
          <w:color w:val="auto"/>
          <w:szCs w:val="24"/>
        </w:rPr>
      </w:pPr>
      <w:r w:rsidRPr="005333C3">
        <w:rPr>
          <w:b/>
          <w:i/>
          <w:color w:val="auto"/>
          <w:szCs w:val="24"/>
        </w:rPr>
        <w:t xml:space="preserve">    2. Модуль « Школьный урок»</w:t>
      </w:r>
    </w:p>
    <w:p w14:paraId="076E0DD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Воспитательные требования к уроку: </w:t>
      </w:r>
    </w:p>
    <w:p w14:paraId="2416E547"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 xml:space="preserve">определение воспитательных возможностей учебного материала, деятельности на уроке, формирование и постановка реально достижимых воспитательных целей; </w:t>
      </w:r>
    </w:p>
    <w:p w14:paraId="1D66904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 xml:space="preserve">воспитание учащихся на общечеловеческих ценностях, формирование жизненно необходимых качеств: усидчивости, ответственности, исполнительности, самостоятельности, работоспособности, внимательности др.; </w:t>
      </w:r>
    </w:p>
    <w:p w14:paraId="02BA22E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 xml:space="preserve">внимательное и чуткое отношение к учащимся, соблюдение требований педагогического такта, сотрудничества с учащимися и заинтересованность в их успехах. </w:t>
      </w:r>
    </w:p>
    <w:p w14:paraId="39D9BE5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Воспитательный потенциал   урока предполагает развитие УУД:</w:t>
      </w:r>
    </w:p>
    <w:p w14:paraId="716852A5"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-личностных</w:t>
      </w:r>
    </w:p>
    <w:p w14:paraId="4A376D84"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-самоопределение — личностное, профессиональное, жизненное самоопределение;</w:t>
      </w:r>
    </w:p>
    <w:p w14:paraId="4B71383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-смыслообразование —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Учащийся должен задаваться вопросом о том, «какое значение, смысл имеет для меня учение», и уметь находить ответ на него;</w:t>
      </w:r>
    </w:p>
    <w:p w14:paraId="518793D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-нравственно-этическая ориентация — действие нравственно — этического оценивания усваиваемого содержания, обеспечивающее личностный моральный выбор на основе социальных и личностных ценностей.</w:t>
      </w:r>
    </w:p>
    <w:p w14:paraId="593E84F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-коммуникативных</w:t>
      </w:r>
    </w:p>
    <w:p w14:paraId="4E8052A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lastRenderedPageBreak/>
        <w:t>-планирование учебного сотрудничества с учителем и сверстниками – определение целей, функций участников, способов взаимодействия;</w:t>
      </w:r>
    </w:p>
    <w:p w14:paraId="2BF060E2"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-постановка вопросов — инициативное сотрудничество в поиске и сборе информации;</w:t>
      </w:r>
    </w:p>
    <w:p w14:paraId="3FC1941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-разрешение конфликтов — выявление, идентификация проблемы, поиск и оценка альтернативных способов разрешение конфликта, принятие решения и его реализация;</w:t>
      </w:r>
    </w:p>
    <w:p w14:paraId="005C30D3"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-управление поведением партнера — контроль, коррекция, оценка действий партнера;</w:t>
      </w:r>
    </w:p>
    <w:p w14:paraId="6BC9ADA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14:paraId="331880F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Реализация школьными педагогами воспитательного потенциала урока следующее (Примечание: приведенный ниже перечень видов и форм деятельности носит примерный характер): </w:t>
      </w:r>
    </w:p>
    <w:p w14:paraId="4E18781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14:paraId="1BC40DE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14:paraId="4B573BCD"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14:paraId="6C9E073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14:paraId="05884186"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5746521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3FC9620D"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14:paraId="2BC3710E"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03D4E1E2" w14:textId="77777777" w:rsidR="00FB1555" w:rsidRPr="005333C3" w:rsidRDefault="00FB1555" w:rsidP="00FB1555">
      <w:pPr>
        <w:spacing w:after="0" w:line="240" w:lineRule="auto"/>
        <w:ind w:left="0" w:firstLine="0"/>
        <w:contextualSpacing/>
        <w:rPr>
          <w:color w:val="auto"/>
          <w:szCs w:val="24"/>
        </w:rPr>
      </w:pPr>
    </w:p>
    <w:p w14:paraId="18EA4CA2" w14:textId="77777777" w:rsidR="00FB1555" w:rsidRPr="005333C3" w:rsidRDefault="00FB1555" w:rsidP="00FB1555">
      <w:pPr>
        <w:spacing w:after="0" w:line="240" w:lineRule="auto"/>
        <w:ind w:left="0" w:firstLine="0"/>
        <w:contextualSpacing/>
        <w:rPr>
          <w:b/>
          <w:i/>
          <w:color w:val="auto"/>
          <w:szCs w:val="24"/>
        </w:rPr>
      </w:pPr>
      <w:r w:rsidRPr="005333C3">
        <w:rPr>
          <w:b/>
          <w:i/>
          <w:color w:val="auto"/>
          <w:szCs w:val="24"/>
        </w:rPr>
        <w:t>3 модуль «Курсы внеурочной деятельности»</w:t>
      </w:r>
    </w:p>
    <w:p w14:paraId="6F8A98C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w:t>
      </w:r>
      <w:r w:rsidRPr="005333C3">
        <w:rPr>
          <w:b/>
          <w:i/>
          <w:color w:val="auto"/>
          <w:szCs w:val="24"/>
        </w:rPr>
        <w:t>Цель:</w:t>
      </w:r>
      <w:r w:rsidRPr="005333C3">
        <w:rPr>
          <w:color w:val="auto"/>
          <w:szCs w:val="24"/>
        </w:rPr>
        <w:t xml:space="preserve"> совершенствовать модель организации деятельности через привлечение родителей к участию в создании культурно-образовательной среды школы, использование новых форм физкультурно-оздоровительной работы.</w:t>
      </w:r>
    </w:p>
    <w:p w14:paraId="3314C1E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Программа воспитания выстраивается с ориентацией на «портрет выпускника» как гражданина-патриота, культурную, гуманистическую, свободную и творческую личность.  Содержание воспитательного процесса направлено на интеграцию воспитательного и образовательного пространства через:  </w:t>
      </w:r>
    </w:p>
    <w:p w14:paraId="3E603F4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деятельность системы дополнительного образования (кружков, спортивных секций); </w:t>
      </w:r>
    </w:p>
    <w:p w14:paraId="0D6901CE"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деятельность органов ученического самоуправления; </w:t>
      </w:r>
    </w:p>
    <w:p w14:paraId="10770259"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создание условий для развития творческой, интеллектуальной, нравственной личности, патриота и гражданина; </w:t>
      </w:r>
    </w:p>
    <w:p w14:paraId="40A1C0E3"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активизацию взаимодействия педагогического коллектива и родительской общественности; </w:t>
      </w:r>
    </w:p>
    <w:p w14:paraId="187192E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lastRenderedPageBreak/>
        <w:t xml:space="preserve">- повышение методического и профессионального уровня классных руководителей. </w:t>
      </w:r>
    </w:p>
    <w:p w14:paraId="581DFBA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Занятия в кружках и секциях дают возможность обучающимся организовать досуг, выбрать для себя интересный круг общения и обогатить свой социальный опыт. Система дополнительного образования в школе строится с учетом интересов и склонностей обучающихся, их потребностей.  Внеурочная деятельность направлена на достижение планируемых результатов освоения основных образовательных программ (личностных, метапредметных и предметных). Организованный таким образом образовательный процесс подготавливает обучающихся к жизни в современном мире, обеспечивая формирование таких качеств личности, как мобильность, способность к самостоятельному освоению знаний и развитию требуемых умений. Также образовательный процесс помогает обучающимся овладеть поисковым, проблемным, исследовательским и продуктивным типами деятельности.  </w:t>
      </w:r>
    </w:p>
    <w:p w14:paraId="114C8EBD" w14:textId="77777777" w:rsidR="00FB1555" w:rsidRPr="005333C3" w:rsidRDefault="00FB1555" w:rsidP="00FB1555">
      <w:pPr>
        <w:spacing w:after="0" w:line="240" w:lineRule="auto"/>
        <w:ind w:left="0" w:firstLine="0"/>
        <w:contextualSpacing/>
        <w:rPr>
          <w:color w:val="auto"/>
          <w:szCs w:val="24"/>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0"/>
        <w:gridCol w:w="5341"/>
        <w:gridCol w:w="2622"/>
      </w:tblGrid>
      <w:tr w:rsidR="005333C3" w:rsidRPr="005333C3" w14:paraId="31BEC663" w14:textId="77777777" w:rsidTr="00BA3C21">
        <w:tc>
          <w:tcPr>
            <w:tcW w:w="2640" w:type="dxa"/>
          </w:tcPr>
          <w:p w14:paraId="410CA44E" w14:textId="77777777" w:rsidR="00FB1555" w:rsidRPr="005333C3" w:rsidRDefault="00FB1555" w:rsidP="00FB1555">
            <w:pPr>
              <w:spacing w:after="0" w:line="240" w:lineRule="auto"/>
              <w:ind w:left="0" w:firstLine="0"/>
              <w:contextualSpacing/>
              <w:jc w:val="center"/>
              <w:rPr>
                <w:color w:val="auto"/>
                <w:szCs w:val="24"/>
              </w:rPr>
            </w:pPr>
            <w:r w:rsidRPr="005333C3">
              <w:rPr>
                <w:b/>
                <w:bCs/>
                <w:color w:val="auto"/>
                <w:szCs w:val="24"/>
              </w:rPr>
              <w:t>Направление деятельности</w:t>
            </w:r>
          </w:p>
        </w:tc>
        <w:tc>
          <w:tcPr>
            <w:tcW w:w="5341" w:type="dxa"/>
          </w:tcPr>
          <w:p w14:paraId="1D080E4B" w14:textId="77777777" w:rsidR="00FB1555" w:rsidRPr="005333C3" w:rsidRDefault="00FB1555" w:rsidP="00FB1555">
            <w:pPr>
              <w:spacing w:after="0" w:line="240" w:lineRule="auto"/>
              <w:ind w:left="0" w:firstLine="0"/>
              <w:contextualSpacing/>
              <w:jc w:val="center"/>
              <w:rPr>
                <w:b/>
                <w:color w:val="auto"/>
                <w:szCs w:val="24"/>
              </w:rPr>
            </w:pPr>
            <w:r w:rsidRPr="005333C3">
              <w:rPr>
                <w:b/>
                <w:color w:val="auto"/>
                <w:szCs w:val="24"/>
              </w:rPr>
              <w:t>Краткая характеристика (направленность)</w:t>
            </w:r>
          </w:p>
        </w:tc>
        <w:tc>
          <w:tcPr>
            <w:tcW w:w="2622" w:type="dxa"/>
          </w:tcPr>
          <w:p w14:paraId="5919116F" w14:textId="77777777" w:rsidR="00FB1555" w:rsidRPr="005333C3" w:rsidRDefault="00FB1555" w:rsidP="00FB1555">
            <w:pPr>
              <w:spacing w:after="0" w:line="240" w:lineRule="auto"/>
              <w:ind w:left="0" w:firstLine="0"/>
              <w:contextualSpacing/>
              <w:jc w:val="center"/>
              <w:rPr>
                <w:b/>
                <w:color w:val="auto"/>
                <w:szCs w:val="24"/>
              </w:rPr>
            </w:pPr>
            <w:r w:rsidRPr="005333C3">
              <w:rPr>
                <w:b/>
                <w:color w:val="auto"/>
                <w:szCs w:val="24"/>
              </w:rPr>
              <w:t>Из Программы (формы)</w:t>
            </w:r>
          </w:p>
        </w:tc>
      </w:tr>
      <w:tr w:rsidR="005333C3" w:rsidRPr="005333C3" w14:paraId="365749C4" w14:textId="77777777" w:rsidTr="00BA3C21">
        <w:tc>
          <w:tcPr>
            <w:tcW w:w="2640" w:type="dxa"/>
          </w:tcPr>
          <w:p w14:paraId="7ECD8F7D" w14:textId="77777777" w:rsidR="00FB1555" w:rsidRPr="005333C3" w:rsidRDefault="00FB1555" w:rsidP="00FB1555">
            <w:pPr>
              <w:spacing w:after="0" w:line="240" w:lineRule="auto"/>
              <w:ind w:left="0" w:firstLine="0"/>
              <w:contextualSpacing/>
              <w:jc w:val="center"/>
              <w:rPr>
                <w:color w:val="auto"/>
                <w:szCs w:val="24"/>
              </w:rPr>
            </w:pPr>
            <w:r w:rsidRPr="005333C3">
              <w:rPr>
                <w:color w:val="auto"/>
                <w:szCs w:val="24"/>
              </w:rPr>
              <w:t>Социальная деятельность</w:t>
            </w:r>
          </w:p>
        </w:tc>
        <w:tc>
          <w:tcPr>
            <w:tcW w:w="5341" w:type="dxa"/>
          </w:tcPr>
          <w:p w14:paraId="2F06B236" w14:textId="77777777" w:rsidR="00FB1555" w:rsidRPr="005333C3" w:rsidRDefault="00FB1555" w:rsidP="00FB1555">
            <w:pPr>
              <w:spacing w:after="0" w:line="240" w:lineRule="auto"/>
              <w:ind w:left="0" w:firstLine="0"/>
              <w:jc w:val="left"/>
              <w:rPr>
                <w:color w:val="auto"/>
                <w:szCs w:val="24"/>
              </w:rPr>
            </w:pPr>
            <w:r w:rsidRPr="005333C3">
              <w:rPr>
                <w:color w:val="auto"/>
                <w:szCs w:val="24"/>
              </w:rPr>
              <w:t>создание основы для самостоятельного успешного усвоения обучающимися новых знаний, умений компетенций, видов и способов деятельности. повышает ценностно-смысловые установки обучающихся, отражающие их индивидуально-личностные позиции, формирование целостного, социально-ориентированного взгляда на мир в его органичном единстве и разнообразии природы.</w:t>
            </w:r>
          </w:p>
        </w:tc>
        <w:tc>
          <w:tcPr>
            <w:tcW w:w="2622" w:type="dxa"/>
          </w:tcPr>
          <w:p w14:paraId="2EEF8893" w14:textId="77777777" w:rsidR="00FB1555" w:rsidRPr="005333C3" w:rsidRDefault="00FB1555" w:rsidP="00FB1555">
            <w:pPr>
              <w:spacing w:after="0" w:line="240" w:lineRule="auto"/>
              <w:ind w:left="0" w:firstLine="0"/>
              <w:contextualSpacing/>
              <w:jc w:val="center"/>
              <w:rPr>
                <w:color w:val="auto"/>
                <w:szCs w:val="24"/>
              </w:rPr>
            </w:pPr>
            <w:r w:rsidRPr="005333C3">
              <w:rPr>
                <w:color w:val="auto"/>
                <w:szCs w:val="24"/>
              </w:rPr>
              <w:t>Данное направление представлено классными часами, праздниками, конкурсами, соревнования…</w:t>
            </w:r>
          </w:p>
        </w:tc>
      </w:tr>
      <w:tr w:rsidR="005333C3" w:rsidRPr="005333C3" w14:paraId="6A6D0D68" w14:textId="77777777" w:rsidTr="00BA3C21">
        <w:tc>
          <w:tcPr>
            <w:tcW w:w="2640" w:type="dxa"/>
          </w:tcPr>
          <w:p w14:paraId="4DB5C04A" w14:textId="77777777" w:rsidR="00FB1555" w:rsidRPr="005333C3" w:rsidRDefault="00FB1555" w:rsidP="00FB1555">
            <w:pPr>
              <w:spacing w:after="0" w:line="240" w:lineRule="auto"/>
              <w:ind w:left="0" w:firstLine="0"/>
              <w:contextualSpacing/>
              <w:jc w:val="center"/>
              <w:rPr>
                <w:color w:val="auto"/>
                <w:szCs w:val="24"/>
              </w:rPr>
            </w:pPr>
            <w:r w:rsidRPr="005333C3">
              <w:rPr>
                <w:color w:val="auto"/>
                <w:szCs w:val="24"/>
              </w:rPr>
              <w:t>Духовно-нравственная деятельность</w:t>
            </w:r>
          </w:p>
        </w:tc>
        <w:tc>
          <w:tcPr>
            <w:tcW w:w="5341" w:type="dxa"/>
          </w:tcPr>
          <w:p w14:paraId="509EB9CA" w14:textId="77777777" w:rsidR="00FB1555" w:rsidRPr="005333C3" w:rsidRDefault="00FB1555" w:rsidP="00FB1555">
            <w:pPr>
              <w:spacing w:after="0" w:line="240" w:lineRule="auto"/>
              <w:ind w:left="0" w:firstLine="0"/>
              <w:contextualSpacing/>
              <w:jc w:val="left"/>
              <w:rPr>
                <w:color w:val="auto"/>
                <w:szCs w:val="24"/>
              </w:rPr>
            </w:pPr>
            <w:r w:rsidRPr="005333C3">
              <w:rPr>
                <w:color w:val="auto"/>
                <w:szCs w:val="24"/>
              </w:rPr>
              <w:t xml:space="preserve">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w:t>
            </w:r>
          </w:p>
        </w:tc>
        <w:tc>
          <w:tcPr>
            <w:tcW w:w="2622" w:type="dxa"/>
          </w:tcPr>
          <w:p w14:paraId="744A4B3A" w14:textId="77777777" w:rsidR="00FB1555" w:rsidRPr="005333C3" w:rsidRDefault="00FB1555" w:rsidP="00FB1555">
            <w:pPr>
              <w:spacing w:after="0" w:line="240" w:lineRule="auto"/>
              <w:ind w:left="0" w:firstLine="0"/>
              <w:contextualSpacing/>
              <w:jc w:val="center"/>
              <w:rPr>
                <w:color w:val="auto"/>
                <w:szCs w:val="24"/>
              </w:rPr>
            </w:pPr>
            <w:r w:rsidRPr="005333C3">
              <w:rPr>
                <w:color w:val="auto"/>
                <w:szCs w:val="24"/>
              </w:rPr>
              <w:t>проектная деятельность,</w:t>
            </w:r>
          </w:p>
          <w:p w14:paraId="6134EFE5" w14:textId="77777777" w:rsidR="00FB1555" w:rsidRPr="005333C3" w:rsidRDefault="00FB1555" w:rsidP="00FB1555">
            <w:pPr>
              <w:spacing w:after="0" w:line="240" w:lineRule="auto"/>
              <w:ind w:left="0" w:firstLine="0"/>
              <w:contextualSpacing/>
              <w:jc w:val="center"/>
              <w:rPr>
                <w:color w:val="auto"/>
                <w:szCs w:val="24"/>
              </w:rPr>
            </w:pPr>
            <w:r w:rsidRPr="005333C3">
              <w:rPr>
                <w:color w:val="auto"/>
                <w:szCs w:val="24"/>
              </w:rPr>
              <w:t>тренинги,</w:t>
            </w:r>
          </w:p>
          <w:p w14:paraId="46E41FE6" w14:textId="77777777" w:rsidR="00FB1555" w:rsidRPr="005333C3" w:rsidRDefault="00FB1555" w:rsidP="00FB1555">
            <w:pPr>
              <w:spacing w:after="0" w:line="240" w:lineRule="auto"/>
              <w:ind w:left="0" w:firstLine="0"/>
              <w:contextualSpacing/>
              <w:jc w:val="center"/>
              <w:rPr>
                <w:color w:val="auto"/>
                <w:szCs w:val="24"/>
              </w:rPr>
            </w:pPr>
            <w:r w:rsidRPr="005333C3">
              <w:rPr>
                <w:color w:val="auto"/>
                <w:szCs w:val="24"/>
              </w:rPr>
              <w:t>научно-исследовательская лаборатория,</w:t>
            </w:r>
          </w:p>
          <w:p w14:paraId="35ADDFBC" w14:textId="7A1514EE" w:rsidR="00FB1555" w:rsidRPr="005333C3" w:rsidRDefault="00FB1555" w:rsidP="00BA3C21">
            <w:pPr>
              <w:spacing w:after="0" w:line="240" w:lineRule="auto"/>
              <w:ind w:left="0" w:firstLine="0"/>
              <w:contextualSpacing/>
              <w:jc w:val="center"/>
              <w:rPr>
                <w:color w:val="auto"/>
                <w:szCs w:val="24"/>
              </w:rPr>
            </w:pPr>
            <w:r w:rsidRPr="005333C3">
              <w:rPr>
                <w:color w:val="auto"/>
                <w:szCs w:val="24"/>
              </w:rPr>
              <w:t>кружок,</w:t>
            </w:r>
            <w:r w:rsidR="00BA3C21" w:rsidRPr="005333C3">
              <w:rPr>
                <w:color w:val="auto"/>
                <w:szCs w:val="24"/>
              </w:rPr>
              <w:t xml:space="preserve"> </w:t>
            </w:r>
            <w:r w:rsidRPr="005333C3">
              <w:rPr>
                <w:color w:val="auto"/>
                <w:szCs w:val="24"/>
              </w:rPr>
              <w:t>клуб…</w:t>
            </w:r>
          </w:p>
        </w:tc>
      </w:tr>
      <w:tr w:rsidR="005333C3" w:rsidRPr="005333C3" w14:paraId="32AFDC5E" w14:textId="77777777" w:rsidTr="00BA3C21">
        <w:tc>
          <w:tcPr>
            <w:tcW w:w="2640" w:type="dxa"/>
          </w:tcPr>
          <w:p w14:paraId="74A82E03" w14:textId="77777777" w:rsidR="00FB1555" w:rsidRPr="005333C3" w:rsidRDefault="00FB1555" w:rsidP="00FB1555">
            <w:pPr>
              <w:spacing w:after="0" w:line="240" w:lineRule="auto"/>
              <w:ind w:left="0" w:firstLine="0"/>
              <w:contextualSpacing/>
              <w:jc w:val="center"/>
              <w:rPr>
                <w:color w:val="auto"/>
                <w:szCs w:val="24"/>
              </w:rPr>
            </w:pPr>
            <w:r w:rsidRPr="005333C3">
              <w:rPr>
                <w:color w:val="auto"/>
                <w:szCs w:val="24"/>
              </w:rPr>
              <w:t>Общеинтеллектуальная деятельность</w:t>
            </w:r>
          </w:p>
        </w:tc>
        <w:tc>
          <w:tcPr>
            <w:tcW w:w="5341" w:type="dxa"/>
          </w:tcPr>
          <w:p w14:paraId="72FA241F" w14:textId="77777777" w:rsidR="00FB1555" w:rsidRPr="005333C3" w:rsidRDefault="00FB1555" w:rsidP="00FB1555">
            <w:pPr>
              <w:spacing w:after="0" w:line="240" w:lineRule="auto"/>
              <w:ind w:left="0" w:firstLine="0"/>
              <w:jc w:val="left"/>
              <w:rPr>
                <w:color w:val="auto"/>
                <w:szCs w:val="24"/>
              </w:rPr>
            </w:pPr>
            <w:r w:rsidRPr="005333C3">
              <w:rPr>
                <w:color w:val="auto"/>
                <w:szCs w:val="24"/>
              </w:rPr>
              <w:t xml:space="preserve">формирование мотивации к обучению и познанию, развитие творческого потенциала, познавательных мотивов, обогащение форм взаимодействия со сверстниками и взрослыми в познавательной деятельности.  </w:t>
            </w:r>
          </w:p>
        </w:tc>
        <w:tc>
          <w:tcPr>
            <w:tcW w:w="2622" w:type="dxa"/>
          </w:tcPr>
          <w:p w14:paraId="01489CFF" w14:textId="77777777" w:rsidR="00FB1555" w:rsidRPr="005333C3" w:rsidRDefault="00FB1555" w:rsidP="00FB1555">
            <w:pPr>
              <w:spacing w:after="0" w:line="240" w:lineRule="auto"/>
              <w:ind w:left="0" w:firstLine="0"/>
              <w:contextualSpacing/>
              <w:jc w:val="center"/>
              <w:rPr>
                <w:color w:val="auto"/>
                <w:szCs w:val="24"/>
              </w:rPr>
            </w:pPr>
            <w:r w:rsidRPr="005333C3">
              <w:rPr>
                <w:color w:val="auto"/>
                <w:szCs w:val="24"/>
              </w:rPr>
              <w:t>проектная деятельность,</w:t>
            </w:r>
          </w:p>
          <w:p w14:paraId="0B21B7BB" w14:textId="7C31B3D2" w:rsidR="00FB1555" w:rsidRPr="005333C3" w:rsidRDefault="00FB1555" w:rsidP="00BA3C21">
            <w:pPr>
              <w:spacing w:after="0" w:line="240" w:lineRule="auto"/>
              <w:ind w:left="0" w:firstLine="0"/>
              <w:contextualSpacing/>
              <w:jc w:val="center"/>
              <w:rPr>
                <w:color w:val="auto"/>
                <w:szCs w:val="24"/>
              </w:rPr>
            </w:pPr>
            <w:r w:rsidRPr="005333C3">
              <w:rPr>
                <w:color w:val="auto"/>
                <w:szCs w:val="24"/>
              </w:rPr>
              <w:t>тренинги,</w:t>
            </w:r>
            <w:r w:rsidR="00BA3C21" w:rsidRPr="005333C3">
              <w:rPr>
                <w:color w:val="auto"/>
                <w:szCs w:val="24"/>
              </w:rPr>
              <w:t xml:space="preserve"> </w:t>
            </w:r>
            <w:r w:rsidRPr="005333C3">
              <w:rPr>
                <w:color w:val="auto"/>
                <w:szCs w:val="24"/>
              </w:rPr>
              <w:t>научно-исследовательская лаборатория,</w:t>
            </w:r>
          </w:p>
          <w:p w14:paraId="2FF7060D" w14:textId="07DA2A1E" w:rsidR="00FB1555" w:rsidRPr="005333C3" w:rsidRDefault="00FB1555" w:rsidP="00BA3C21">
            <w:pPr>
              <w:spacing w:after="0" w:line="240" w:lineRule="auto"/>
              <w:ind w:left="0" w:firstLine="0"/>
              <w:contextualSpacing/>
              <w:jc w:val="center"/>
              <w:rPr>
                <w:color w:val="auto"/>
                <w:szCs w:val="24"/>
              </w:rPr>
            </w:pPr>
            <w:r w:rsidRPr="005333C3">
              <w:rPr>
                <w:color w:val="auto"/>
                <w:szCs w:val="24"/>
              </w:rPr>
              <w:t>кружок,</w:t>
            </w:r>
            <w:r w:rsidR="00BA3C21" w:rsidRPr="005333C3">
              <w:rPr>
                <w:color w:val="auto"/>
                <w:szCs w:val="24"/>
              </w:rPr>
              <w:t xml:space="preserve"> </w:t>
            </w:r>
            <w:r w:rsidRPr="005333C3">
              <w:rPr>
                <w:color w:val="auto"/>
                <w:szCs w:val="24"/>
              </w:rPr>
              <w:t>клуб…</w:t>
            </w:r>
          </w:p>
        </w:tc>
      </w:tr>
      <w:tr w:rsidR="005333C3" w:rsidRPr="005333C3" w14:paraId="7A9CC48D" w14:textId="77777777" w:rsidTr="00BA3C21">
        <w:tc>
          <w:tcPr>
            <w:tcW w:w="2640" w:type="dxa"/>
          </w:tcPr>
          <w:p w14:paraId="1FA5CC1B" w14:textId="77777777" w:rsidR="00FB1555" w:rsidRPr="005333C3" w:rsidRDefault="00FB1555" w:rsidP="00FB1555">
            <w:pPr>
              <w:spacing w:after="0" w:line="240" w:lineRule="auto"/>
              <w:ind w:left="0" w:firstLine="0"/>
              <w:contextualSpacing/>
              <w:jc w:val="center"/>
              <w:rPr>
                <w:color w:val="auto"/>
                <w:szCs w:val="24"/>
              </w:rPr>
            </w:pPr>
            <w:r w:rsidRPr="005333C3">
              <w:rPr>
                <w:color w:val="auto"/>
                <w:szCs w:val="24"/>
              </w:rPr>
              <w:t>Спортивно-оздоровительная деятельность</w:t>
            </w:r>
          </w:p>
        </w:tc>
        <w:tc>
          <w:tcPr>
            <w:tcW w:w="5341" w:type="dxa"/>
          </w:tcPr>
          <w:p w14:paraId="3693E600" w14:textId="77777777" w:rsidR="00FB1555" w:rsidRPr="005333C3" w:rsidRDefault="00FB1555" w:rsidP="00FB1555">
            <w:pPr>
              <w:spacing w:after="0" w:line="240" w:lineRule="auto"/>
              <w:ind w:left="0" w:firstLine="0"/>
              <w:contextualSpacing/>
              <w:jc w:val="left"/>
              <w:rPr>
                <w:color w:val="auto"/>
                <w:szCs w:val="24"/>
              </w:rPr>
            </w:pPr>
            <w:r w:rsidRPr="005333C3">
              <w:rPr>
                <w:color w:val="auto"/>
                <w:szCs w:val="24"/>
              </w:rPr>
              <w:t xml:space="preserve">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w:t>
            </w:r>
          </w:p>
        </w:tc>
        <w:tc>
          <w:tcPr>
            <w:tcW w:w="2622" w:type="dxa"/>
          </w:tcPr>
          <w:p w14:paraId="62EB5EB2" w14:textId="77777777" w:rsidR="00FB1555" w:rsidRPr="005333C3" w:rsidRDefault="00FB1555" w:rsidP="00FB1555">
            <w:pPr>
              <w:spacing w:after="0" w:line="240" w:lineRule="auto"/>
              <w:ind w:left="0" w:firstLine="0"/>
              <w:contextualSpacing/>
              <w:jc w:val="center"/>
              <w:rPr>
                <w:color w:val="auto"/>
                <w:szCs w:val="24"/>
              </w:rPr>
            </w:pPr>
            <w:r w:rsidRPr="005333C3">
              <w:rPr>
                <w:color w:val="auto"/>
                <w:szCs w:val="24"/>
              </w:rPr>
              <w:t>клуб, подвижные игры, секция,</w:t>
            </w:r>
          </w:p>
        </w:tc>
      </w:tr>
      <w:tr w:rsidR="005333C3" w:rsidRPr="005333C3" w14:paraId="6A3C6239" w14:textId="77777777" w:rsidTr="00BA3C21">
        <w:tc>
          <w:tcPr>
            <w:tcW w:w="2640" w:type="dxa"/>
          </w:tcPr>
          <w:p w14:paraId="6B2D5905" w14:textId="77777777" w:rsidR="00FB1555" w:rsidRPr="005333C3" w:rsidRDefault="00FB1555" w:rsidP="00FB1555">
            <w:pPr>
              <w:spacing w:after="0" w:line="240" w:lineRule="auto"/>
              <w:ind w:left="0" w:firstLine="0"/>
              <w:contextualSpacing/>
              <w:jc w:val="center"/>
              <w:rPr>
                <w:color w:val="auto"/>
                <w:szCs w:val="24"/>
              </w:rPr>
            </w:pPr>
            <w:r w:rsidRPr="005333C3">
              <w:rPr>
                <w:color w:val="auto"/>
                <w:szCs w:val="24"/>
              </w:rPr>
              <w:t>Общекультурная деятельность</w:t>
            </w:r>
          </w:p>
        </w:tc>
        <w:tc>
          <w:tcPr>
            <w:tcW w:w="5341" w:type="dxa"/>
          </w:tcPr>
          <w:p w14:paraId="45BD0223" w14:textId="77777777" w:rsidR="00FB1555" w:rsidRPr="005333C3" w:rsidRDefault="00FB1555" w:rsidP="00FB1555">
            <w:pPr>
              <w:spacing w:after="0" w:line="240" w:lineRule="auto"/>
              <w:ind w:left="0" w:firstLine="0"/>
              <w:contextualSpacing/>
              <w:jc w:val="left"/>
              <w:rPr>
                <w:color w:val="auto"/>
                <w:szCs w:val="24"/>
              </w:rPr>
            </w:pPr>
            <w:r w:rsidRPr="005333C3">
              <w:rPr>
                <w:color w:val="auto"/>
                <w:szCs w:val="24"/>
              </w:rPr>
              <w:t xml:space="preserve">формирование и развитие эстетических потребностей, ценностей и чувств, уважительного отношения к истории и культуре других народов, сохранения и развития культурного разнообразия и наследия многонационального народа Российской Федерации, овладения духовными ценностями и культурой многонационального народа России. </w:t>
            </w:r>
          </w:p>
        </w:tc>
        <w:tc>
          <w:tcPr>
            <w:tcW w:w="2622" w:type="dxa"/>
          </w:tcPr>
          <w:p w14:paraId="7F07D326" w14:textId="77777777" w:rsidR="00FB1555" w:rsidRPr="005333C3" w:rsidRDefault="00FB1555" w:rsidP="00FB1555">
            <w:pPr>
              <w:spacing w:after="0" w:line="240" w:lineRule="auto"/>
              <w:ind w:left="0" w:firstLine="0"/>
              <w:contextualSpacing/>
              <w:jc w:val="center"/>
              <w:rPr>
                <w:color w:val="auto"/>
                <w:szCs w:val="24"/>
              </w:rPr>
            </w:pPr>
            <w:r w:rsidRPr="005333C3">
              <w:rPr>
                <w:color w:val="auto"/>
                <w:szCs w:val="24"/>
              </w:rPr>
              <w:t>изостудия, клуб, кружок.</w:t>
            </w:r>
          </w:p>
        </w:tc>
      </w:tr>
    </w:tbl>
    <w:p w14:paraId="299103A5" w14:textId="77777777" w:rsidR="00FB1555" w:rsidRPr="005333C3" w:rsidRDefault="00FB1555" w:rsidP="00FB1555">
      <w:pPr>
        <w:spacing w:after="0" w:line="240" w:lineRule="auto"/>
        <w:ind w:left="0" w:firstLine="0"/>
        <w:contextualSpacing/>
        <w:rPr>
          <w:b/>
          <w:i/>
          <w:color w:val="auto"/>
          <w:szCs w:val="24"/>
        </w:rPr>
      </w:pPr>
    </w:p>
    <w:p w14:paraId="3B4589BD" w14:textId="77777777" w:rsidR="00FB1555" w:rsidRPr="005333C3" w:rsidRDefault="00FB1555" w:rsidP="00FB1555">
      <w:pPr>
        <w:spacing w:after="0" w:line="240" w:lineRule="auto"/>
        <w:ind w:left="0" w:firstLine="0"/>
        <w:contextualSpacing/>
        <w:rPr>
          <w:b/>
          <w:i/>
          <w:color w:val="auto"/>
          <w:szCs w:val="24"/>
        </w:rPr>
      </w:pPr>
      <w:r w:rsidRPr="005333C3">
        <w:rPr>
          <w:b/>
          <w:i/>
          <w:color w:val="auto"/>
          <w:szCs w:val="24"/>
        </w:rPr>
        <w:t>4 модуль «Работа с родителями»</w:t>
      </w:r>
    </w:p>
    <w:p w14:paraId="75C1E55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w:t>
      </w:r>
      <w:r w:rsidRPr="005333C3">
        <w:rPr>
          <w:b/>
          <w:i/>
          <w:color w:val="auto"/>
          <w:szCs w:val="24"/>
        </w:rPr>
        <w:t>Цель:</w:t>
      </w:r>
      <w:r w:rsidRPr="005333C3">
        <w:rPr>
          <w:color w:val="auto"/>
          <w:szCs w:val="24"/>
        </w:rPr>
        <w:t xml:space="preserve"> создание системы личностно – ориентированного взаимодействия детей и взрослых через организацию единого образовательного пространства ОУ и семьи с помощью инновационных форм.</w:t>
      </w:r>
    </w:p>
    <w:p w14:paraId="2A88E220" w14:textId="77777777" w:rsidR="00FB1555" w:rsidRPr="005333C3" w:rsidRDefault="00FB1555" w:rsidP="00FB1555">
      <w:pPr>
        <w:spacing w:after="0" w:line="240" w:lineRule="auto"/>
        <w:ind w:left="0" w:firstLine="0"/>
        <w:contextualSpacing/>
        <w:rPr>
          <w:color w:val="auto"/>
          <w:szCs w:val="24"/>
        </w:rPr>
      </w:pPr>
      <w:r w:rsidRPr="005333C3">
        <w:rPr>
          <w:b/>
          <w:i/>
          <w:color w:val="auto"/>
          <w:szCs w:val="24"/>
        </w:rPr>
        <w:t>Задача:</w:t>
      </w:r>
      <w:r w:rsidRPr="005333C3">
        <w:rPr>
          <w:color w:val="auto"/>
          <w:szCs w:val="24"/>
        </w:rPr>
        <w:t xml:space="preserve"> Способствовать развитию самостоятельности, активности в учебной и творческой деятельности</w:t>
      </w:r>
    </w:p>
    <w:p w14:paraId="6057A816" w14:textId="77777777" w:rsidR="00FB1555" w:rsidRPr="005333C3" w:rsidRDefault="00FB1555" w:rsidP="00FB1555">
      <w:pPr>
        <w:spacing w:after="0" w:line="240" w:lineRule="auto"/>
        <w:ind w:left="0" w:firstLine="0"/>
        <w:contextualSpacing/>
        <w:rPr>
          <w:b/>
          <w:color w:val="auto"/>
          <w:szCs w:val="24"/>
        </w:rPr>
      </w:pPr>
      <w:r w:rsidRPr="005333C3">
        <w:rPr>
          <w:color w:val="auto"/>
          <w:szCs w:val="24"/>
        </w:rPr>
        <w:lastRenderedPageBreak/>
        <w:t xml:space="preserve">     В соответствии с Федеральным законом от 29.12.2012 №273 ФЗ «Об образовании в Российской Федерации»  ст.20 п.1-5, Приказом Министерства образования и науки РФ от 23.07.2013 №611 «Об утверждении порядка формирования и функционирования инновационной инфраструктуры в системе образования», на основании решения совещания с руководителями образовательных организаций, решений районной августовской конференции 28 – 29.08.2018г., на основе анализа воспитательно-образовательной работы на педагогическом совете МАОУ Богандинская СОШ №42, было предложено открыть инновационную площадку </w:t>
      </w:r>
      <w:r w:rsidRPr="005333C3">
        <w:rPr>
          <w:b/>
          <w:color w:val="auto"/>
          <w:szCs w:val="24"/>
        </w:rPr>
        <w:t>«Реализация активных форм работы образовательного учреждения с семьёй».</w:t>
      </w:r>
    </w:p>
    <w:p w14:paraId="1DD8324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Формы работы:</w:t>
      </w:r>
    </w:p>
    <w:p w14:paraId="0A0CAE6D" w14:textId="77777777" w:rsidR="00FB1555" w:rsidRPr="005333C3" w:rsidRDefault="00FB1555" w:rsidP="00FB1555">
      <w:pPr>
        <w:spacing w:after="0" w:line="240" w:lineRule="auto"/>
        <w:ind w:left="0" w:firstLine="0"/>
        <w:contextualSpacing/>
        <w:rPr>
          <w:i/>
          <w:color w:val="auto"/>
          <w:szCs w:val="24"/>
        </w:rPr>
      </w:pPr>
      <w:r w:rsidRPr="005333C3">
        <w:rPr>
          <w:i/>
          <w:color w:val="auto"/>
          <w:szCs w:val="24"/>
        </w:rPr>
        <w:t xml:space="preserve">    1.Создание «Родительской почты» -индивидуальная</w:t>
      </w:r>
    </w:p>
    <w:p w14:paraId="238C31A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Это почтовый ящик, куда родители кладут записки со своими проблемами, идеями, предложениями, вопросами на любую тему воспитания, образования ребенка. Эти вопросы обсуждаются на родительских собраниях или заседаниях родительского клуба, либо в виде консультаций как в письменной, так и в устной индивидуальной формах.</w:t>
      </w:r>
    </w:p>
    <w:p w14:paraId="545A04B9" w14:textId="77777777" w:rsidR="00FB1555" w:rsidRPr="005333C3" w:rsidRDefault="00FB1555" w:rsidP="00FB1555">
      <w:pPr>
        <w:spacing w:after="0" w:line="240" w:lineRule="auto"/>
        <w:ind w:left="0" w:firstLine="0"/>
        <w:contextualSpacing/>
        <w:rPr>
          <w:i/>
          <w:color w:val="auto"/>
          <w:szCs w:val="24"/>
        </w:rPr>
      </w:pPr>
      <w:r w:rsidRPr="005333C3">
        <w:rPr>
          <w:color w:val="auto"/>
          <w:szCs w:val="24"/>
        </w:rPr>
        <w:t xml:space="preserve">     </w:t>
      </w:r>
      <w:r w:rsidRPr="005333C3">
        <w:rPr>
          <w:i/>
          <w:color w:val="auto"/>
          <w:szCs w:val="24"/>
        </w:rPr>
        <w:t>2.Консультационный пункт - онлайн «Скорая педагогическая, психологическая и логопедическая помощь» -индивидуальная, групповая</w:t>
      </w:r>
    </w:p>
    <w:p w14:paraId="1C740F5E"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Родители могут получить квалифицированную помощь и совет педагогов разного профиля и психологов в индивидуальном порядке.</w:t>
      </w:r>
    </w:p>
    <w:p w14:paraId="2B7E3AAD" w14:textId="77777777" w:rsidR="00FB1555" w:rsidRPr="005333C3" w:rsidRDefault="00FB1555" w:rsidP="00FB1555">
      <w:pPr>
        <w:spacing w:after="0" w:line="240" w:lineRule="auto"/>
        <w:ind w:left="0" w:firstLine="0"/>
        <w:contextualSpacing/>
        <w:rPr>
          <w:i/>
          <w:color w:val="auto"/>
          <w:szCs w:val="24"/>
        </w:rPr>
      </w:pPr>
      <w:r w:rsidRPr="005333C3">
        <w:rPr>
          <w:i/>
          <w:color w:val="auto"/>
          <w:szCs w:val="24"/>
        </w:rPr>
        <w:t xml:space="preserve">      3.Интернет-форум «Клуб успешных родителей»-групповая.</w:t>
      </w:r>
    </w:p>
    <w:p w14:paraId="249DDB29"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Задачей учителя является информирование родителей о времени и тематики форумов. </w:t>
      </w:r>
    </w:p>
    <w:p w14:paraId="56ED8557"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Родители, имеющие выход на школьный сайт, принимают участие в этой деятельности.</w:t>
      </w:r>
    </w:p>
    <w:p w14:paraId="71214573"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Идея форума – обсудить пути взаимодействия семьи и школы, обменяться опытом, предоставить родителям ресурсы, используя которые, они смогут способствовать успешности собственного ребенка. </w:t>
      </w:r>
    </w:p>
    <w:p w14:paraId="24724DB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Таким образом, возможно 2 варианта участия родителей в форуме: </w:t>
      </w:r>
    </w:p>
    <w:p w14:paraId="501CC9A3"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 качестве организатора и автора активности </w:t>
      </w:r>
    </w:p>
    <w:p w14:paraId="7B704FB9"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 качестве участника </w:t>
      </w:r>
    </w:p>
    <w:p w14:paraId="1EAF606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 качестве организатора и автора активности родители могут: </w:t>
      </w:r>
    </w:p>
    <w:p w14:paraId="4912DE95"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•заявить собственное мероприятие и провести </w:t>
      </w:r>
    </w:p>
    <w:p w14:paraId="73F1E1AD"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•описать собственный опыт </w:t>
      </w:r>
    </w:p>
    <w:p w14:paraId="216BAB1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•помогать с информированием других родителей класса </w:t>
      </w:r>
    </w:p>
    <w:p w14:paraId="3A8FC4A9"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•помогать с оформлением главной страницы ФОРУМА</w:t>
      </w:r>
    </w:p>
    <w:p w14:paraId="3878546C" w14:textId="77777777" w:rsidR="00FB1555" w:rsidRPr="005333C3" w:rsidRDefault="00FB1555" w:rsidP="00FB1555">
      <w:pPr>
        <w:spacing w:after="0" w:line="240" w:lineRule="auto"/>
        <w:ind w:left="0" w:firstLine="0"/>
        <w:contextualSpacing/>
        <w:rPr>
          <w:b/>
          <w:i/>
          <w:color w:val="auto"/>
          <w:szCs w:val="24"/>
        </w:rPr>
      </w:pPr>
      <w:r w:rsidRPr="005333C3">
        <w:rPr>
          <w:b/>
          <w:color w:val="auto"/>
          <w:szCs w:val="24"/>
        </w:rPr>
        <w:t xml:space="preserve">     </w:t>
      </w:r>
      <w:r w:rsidRPr="005333C3">
        <w:rPr>
          <w:b/>
          <w:i/>
          <w:color w:val="auto"/>
          <w:szCs w:val="24"/>
        </w:rPr>
        <w:t>Микрогрупповая и индивидуальная работа с родителями «Пятиминутка».</w:t>
      </w:r>
    </w:p>
    <w:p w14:paraId="7B4B8295"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 этом случае на встречу приглашаются только тех родителей, чьи дети имеют сходные личностные или учебные проблемы. Также разумно пригласить на эту встречу специалиста-профессионала в данной сфере.</w:t>
      </w:r>
    </w:p>
    <w:p w14:paraId="1ADD75AF" w14:textId="77777777" w:rsidR="00FB1555" w:rsidRPr="005333C3" w:rsidRDefault="00FB1555" w:rsidP="00FB1555">
      <w:pPr>
        <w:spacing w:after="0" w:line="240" w:lineRule="auto"/>
        <w:ind w:left="0" w:firstLine="0"/>
        <w:contextualSpacing/>
        <w:rPr>
          <w:b/>
          <w:color w:val="auto"/>
          <w:szCs w:val="24"/>
        </w:rPr>
      </w:pPr>
      <w:r w:rsidRPr="005333C3">
        <w:rPr>
          <w:b/>
          <w:color w:val="auto"/>
          <w:szCs w:val="24"/>
        </w:rPr>
        <w:t xml:space="preserve">     «Педагогическая библиотека и читальня»- групповая.</w:t>
      </w:r>
    </w:p>
    <w:p w14:paraId="3CF86F4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Обеспечение родителей художественной и популярной литературой, тематическими подборками из журналов и газет по проблемам общения с детьми.</w:t>
      </w:r>
    </w:p>
    <w:p w14:paraId="21D0B854" w14:textId="77777777" w:rsidR="00FB1555" w:rsidRPr="005333C3" w:rsidRDefault="00FB1555" w:rsidP="00FB1555">
      <w:pPr>
        <w:spacing w:after="0" w:line="240" w:lineRule="auto"/>
        <w:ind w:left="0" w:firstLine="0"/>
        <w:contextualSpacing/>
        <w:rPr>
          <w:b/>
          <w:color w:val="auto"/>
          <w:szCs w:val="24"/>
        </w:rPr>
      </w:pPr>
      <w:r w:rsidRPr="005333C3">
        <w:rPr>
          <w:b/>
          <w:color w:val="auto"/>
          <w:szCs w:val="24"/>
        </w:rPr>
        <w:t xml:space="preserve">     Конкурс семейных проектов-индивидуальная.</w:t>
      </w:r>
    </w:p>
    <w:p w14:paraId="5F3C2C54"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Эта форма работы подводит родителей к пониманию того, что совместные усилия необходимы, прежде всего, детям для их полноценного, гармоничного развития. </w:t>
      </w:r>
    </w:p>
    <w:p w14:paraId="227D8D1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Темы: «Наш школьный двор», «Лагерь будущего» (+ реализация).</w:t>
      </w:r>
    </w:p>
    <w:p w14:paraId="459AD837" w14:textId="77777777" w:rsidR="00FB1555" w:rsidRPr="005333C3" w:rsidRDefault="00FB1555" w:rsidP="00FB1555">
      <w:pPr>
        <w:spacing w:after="0" w:line="240" w:lineRule="auto"/>
        <w:ind w:left="0" w:firstLine="0"/>
        <w:contextualSpacing/>
        <w:rPr>
          <w:b/>
          <w:color w:val="auto"/>
          <w:szCs w:val="24"/>
        </w:rPr>
      </w:pPr>
      <w:r w:rsidRPr="005333C3">
        <w:rPr>
          <w:color w:val="auto"/>
          <w:szCs w:val="24"/>
        </w:rPr>
        <w:t xml:space="preserve">    </w:t>
      </w:r>
      <w:r w:rsidRPr="005333C3">
        <w:rPr>
          <w:b/>
          <w:color w:val="auto"/>
          <w:szCs w:val="24"/>
        </w:rPr>
        <w:t>Создание журнала «Семейный вестник».</w:t>
      </w:r>
    </w:p>
    <w:p w14:paraId="6065918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Примерные темы журналов:</w:t>
      </w:r>
    </w:p>
    <w:p w14:paraId="338D59FD"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Праздники нашей семьи.</w:t>
      </w:r>
    </w:p>
    <w:p w14:paraId="50C2063E"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«Можно» и «нельзя» в нашей семье.</w:t>
      </w:r>
    </w:p>
    <w:p w14:paraId="3E764F5E"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День рождения нашей семьи. Как мы его празднуем?</w:t>
      </w:r>
    </w:p>
    <w:p w14:paraId="5BCF90A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История моей семьи</w:t>
      </w:r>
    </w:p>
    <w:p w14:paraId="44EC5544"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Семейная книга рекордов</w:t>
      </w:r>
    </w:p>
    <w:p w14:paraId="398FF74E"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Семейные увлечения</w:t>
      </w:r>
    </w:p>
    <w:p w14:paraId="630F50DD"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Известные люди семьи</w:t>
      </w:r>
    </w:p>
    <w:p w14:paraId="5D9E0CD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Папа может всё, что угодно</w:t>
      </w:r>
    </w:p>
    <w:p w14:paraId="135F9D27"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Наши семейные увлечения</w:t>
      </w:r>
    </w:p>
    <w:p w14:paraId="561C9D1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Долгожители нашей семьи</w:t>
      </w:r>
    </w:p>
    <w:p w14:paraId="22C4210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Способы обрадовать родителей</w:t>
      </w:r>
    </w:p>
    <w:p w14:paraId="5932D11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lastRenderedPageBreak/>
        <w:t>•</w:t>
      </w:r>
      <w:r w:rsidRPr="005333C3">
        <w:rPr>
          <w:color w:val="auto"/>
          <w:szCs w:val="24"/>
        </w:rPr>
        <w:tab/>
        <w:t>Самые интересные мамины нотации и нравоучения</w:t>
      </w:r>
    </w:p>
    <w:p w14:paraId="0D8B71BD"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Бабушкины игры (страшилки и т.д.)</w:t>
      </w:r>
    </w:p>
    <w:p w14:paraId="39971D1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Можно взять нечто полезное для себя в рассуждениях других родителей, взять на вооружение в свой воспитательный арсенал что-то новое, интересное. </w:t>
      </w:r>
    </w:p>
    <w:p w14:paraId="7544462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w:t>
      </w:r>
      <w:r w:rsidRPr="005333C3">
        <w:rPr>
          <w:b/>
          <w:color w:val="auto"/>
          <w:szCs w:val="24"/>
        </w:rPr>
        <w:t>Практический курс по ИКТ для родителей и учащихся «Путешествие в компьютерную долину» -групповая</w:t>
      </w:r>
    </w:p>
    <w:p w14:paraId="57456DD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Вместе со своими детьми они овладеют навыками использования компьютера как современного средства обучения, необходимого в организации самостоятельной познавательной деятельности, в проектной деятельности, в использовании информационных ресурсов сети Internet, научатся пользоваться ресурсами школьного сайта, web-страницами отдельных школьных проектов. Включившись в единое информационное пространство школы, родители будут иметь возможность систематически повышать свою компьютерную компетентность, что будет способствовать интеграции усилий школы и семьи в решении задач обучения и воспитания детей, повышению качества школьного образования.</w:t>
      </w:r>
    </w:p>
    <w:p w14:paraId="1D929E67" w14:textId="77777777" w:rsidR="00FB1555" w:rsidRPr="005333C3" w:rsidRDefault="00FB1555" w:rsidP="00FB1555">
      <w:pPr>
        <w:spacing w:after="0" w:line="240" w:lineRule="auto"/>
        <w:ind w:left="0" w:firstLine="0"/>
        <w:contextualSpacing/>
        <w:rPr>
          <w:b/>
          <w:color w:val="auto"/>
          <w:szCs w:val="24"/>
        </w:rPr>
      </w:pPr>
      <w:r w:rsidRPr="005333C3">
        <w:rPr>
          <w:color w:val="auto"/>
          <w:szCs w:val="24"/>
        </w:rPr>
        <w:t xml:space="preserve">     </w:t>
      </w:r>
      <w:r w:rsidRPr="005333C3">
        <w:rPr>
          <w:b/>
          <w:color w:val="auto"/>
          <w:szCs w:val="24"/>
        </w:rPr>
        <w:t>«Родительский ринг»-групповая.</w:t>
      </w:r>
    </w:p>
    <w:p w14:paraId="1CD3A71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Одна из дискуссионных форм общения родителей. Родительский ринг готовится в виде ответов на вопросы по педагогическим проблемам. Вопросы выбирают сами родители (см. ПОЧТА). На один вопрос отвечают две семьи. У них могут быть разные позиции, разные мнения. Остальная часть аудитории в полемику не вступает, а лишь поддерживает мнение семей аплодисментами. Экспертами в родительских рингах выступают учащиеся класса, определяя, какая семья в ответах на вопрос была наиболее близка к правильной их трактовке. </w:t>
      </w:r>
    </w:p>
    <w:p w14:paraId="7EBDF6BE"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Последнее слово должно быть предоставлено специалисту, которого необходимо пригласить для участия во встрече (ПСИХОЛОГ), или классному руководителю.</w:t>
      </w:r>
    </w:p>
    <w:p w14:paraId="58AFCB9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Темы для рингов:</w:t>
      </w:r>
    </w:p>
    <w:p w14:paraId="6B2311C9"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 xml:space="preserve">Плохие привычки - наследственность или влияние социума? </w:t>
      </w:r>
    </w:p>
    <w:p w14:paraId="3B6E3E5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 xml:space="preserve"> Что вы делаете, если чувствуете проблемы с дисциплиной у своего ребенка?</w:t>
      </w:r>
    </w:p>
    <w:p w14:paraId="0F5B3075"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 xml:space="preserve"> Что делать, если папа не интересуется воспитанием собственного ребенка? </w:t>
      </w:r>
    </w:p>
    <w:p w14:paraId="385EB499"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 xml:space="preserve"> Можно ли наказывать ребенка собственным домом?</w:t>
      </w:r>
    </w:p>
    <w:p w14:paraId="24431EF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 xml:space="preserve"> «За и против» школьной формы.</w:t>
      </w:r>
    </w:p>
    <w:p w14:paraId="3E08756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 xml:space="preserve"> Трудности школьного урока. В чем они состоят?</w:t>
      </w:r>
    </w:p>
    <w:p w14:paraId="658BB6D2" w14:textId="77777777" w:rsidR="00FB1555" w:rsidRPr="005333C3" w:rsidRDefault="00FB1555" w:rsidP="00FB1555">
      <w:pPr>
        <w:spacing w:after="0" w:line="240" w:lineRule="auto"/>
        <w:ind w:left="0" w:firstLine="0"/>
        <w:contextualSpacing/>
        <w:rPr>
          <w:b/>
          <w:color w:val="auto"/>
          <w:szCs w:val="24"/>
        </w:rPr>
      </w:pPr>
      <w:r w:rsidRPr="005333C3">
        <w:rPr>
          <w:color w:val="auto"/>
          <w:szCs w:val="24"/>
        </w:rPr>
        <w:t xml:space="preserve">     </w:t>
      </w:r>
      <w:r w:rsidRPr="005333C3">
        <w:rPr>
          <w:b/>
          <w:color w:val="auto"/>
          <w:szCs w:val="24"/>
        </w:rPr>
        <w:t>Собрания-прецеденты-групповая</w:t>
      </w:r>
    </w:p>
    <w:p w14:paraId="3BF1730D"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Родителям демонстрируется сценка или видеозапись какой-либо проблемной ситуации. </w:t>
      </w:r>
    </w:p>
    <w:p w14:paraId="38D78E9E"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Это может быть конфликт из серии «отцы и дети» или же между учеником и учителем. И после этого классный руководитель провоцирует родителей на обсуждение увиденного, обмен мнениями, опытом, советами. Следующий этап: просмотр «развития событий» продолжается, родители могут воочию убедиться, к чему может привести следование их советам.</w:t>
      </w:r>
    </w:p>
    <w:p w14:paraId="40871585" w14:textId="77777777" w:rsidR="00FB1555" w:rsidRPr="005333C3" w:rsidRDefault="00FB1555" w:rsidP="00FB1555">
      <w:pPr>
        <w:spacing w:after="0" w:line="240" w:lineRule="auto"/>
        <w:ind w:left="0" w:firstLine="0"/>
        <w:contextualSpacing/>
        <w:rPr>
          <w:b/>
          <w:color w:val="auto"/>
          <w:szCs w:val="24"/>
        </w:rPr>
      </w:pPr>
      <w:r w:rsidRPr="005333C3">
        <w:rPr>
          <w:b/>
          <w:color w:val="auto"/>
          <w:szCs w:val="24"/>
        </w:rPr>
        <w:t xml:space="preserve">      Диагностика родителей, детей, учителей-индивидуальная.</w:t>
      </w:r>
    </w:p>
    <w:p w14:paraId="19516C2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«Кинетический рисунок семьи», «Моя галактика», «Опросник Варга – Столина»,</w:t>
      </w:r>
    </w:p>
    <w:p w14:paraId="63AEF007"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анкеты: для педагогов – «Взаимодействие семьи и школы», для родителей – «Характер отношений между педагогами и родителями», «Общественная оценка и поддержка школы родителями», для родителей и детей – «Незаконченные предложения».</w:t>
      </w:r>
    </w:p>
    <w:p w14:paraId="493B30E8" w14:textId="77777777" w:rsidR="00FB1555" w:rsidRPr="005333C3" w:rsidRDefault="00FB1555" w:rsidP="00FB1555">
      <w:pPr>
        <w:spacing w:after="0" w:line="240" w:lineRule="auto"/>
        <w:ind w:left="0" w:firstLine="0"/>
        <w:contextualSpacing/>
        <w:rPr>
          <w:b/>
          <w:color w:val="auto"/>
          <w:szCs w:val="24"/>
        </w:rPr>
      </w:pPr>
      <w:r w:rsidRPr="005333C3">
        <w:rPr>
          <w:color w:val="auto"/>
          <w:szCs w:val="24"/>
        </w:rPr>
        <w:t xml:space="preserve">     </w:t>
      </w:r>
      <w:r w:rsidRPr="005333C3">
        <w:rPr>
          <w:b/>
          <w:color w:val="auto"/>
          <w:szCs w:val="24"/>
        </w:rPr>
        <w:t>Клуб - отцов «Папа может!»  -групповая.</w:t>
      </w:r>
    </w:p>
    <w:p w14:paraId="7ED0117D"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Занятия по внеурочной занятости в нескольких направлениях (военно-спортивное, техническое, музыкальное и т.д.) планируются после анкетирования родителей.</w:t>
      </w:r>
    </w:p>
    <w:p w14:paraId="0F3BE71E" w14:textId="77777777" w:rsidR="00FB1555" w:rsidRPr="005333C3" w:rsidRDefault="00FB1555" w:rsidP="00FB1555">
      <w:pPr>
        <w:spacing w:after="0" w:line="240" w:lineRule="auto"/>
        <w:ind w:left="0" w:firstLine="0"/>
        <w:contextualSpacing/>
        <w:rPr>
          <w:b/>
          <w:color w:val="auto"/>
          <w:szCs w:val="24"/>
        </w:rPr>
      </w:pPr>
      <w:r w:rsidRPr="005333C3">
        <w:rPr>
          <w:color w:val="auto"/>
          <w:szCs w:val="24"/>
        </w:rPr>
        <w:t xml:space="preserve">    </w:t>
      </w:r>
      <w:r w:rsidRPr="005333C3">
        <w:rPr>
          <w:b/>
          <w:color w:val="auto"/>
          <w:szCs w:val="24"/>
        </w:rPr>
        <w:t xml:space="preserve">Семейная творческая мастерская «Умелица»: -групповая. </w:t>
      </w:r>
    </w:p>
    <w:p w14:paraId="081E235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Проведение серии мастер-классов для детей и родителей по декоративно - прикладному искусству, хореографии, фольклорному творчеству, вокальному искусству планируется после анкетирования родителей.</w:t>
      </w:r>
    </w:p>
    <w:p w14:paraId="073FB334" w14:textId="77777777" w:rsidR="00FB1555" w:rsidRPr="005333C3" w:rsidRDefault="00FB1555" w:rsidP="00FB1555">
      <w:pPr>
        <w:spacing w:after="0" w:line="240" w:lineRule="auto"/>
        <w:ind w:left="0" w:firstLine="0"/>
        <w:contextualSpacing/>
        <w:rPr>
          <w:b/>
          <w:color w:val="auto"/>
          <w:szCs w:val="24"/>
        </w:rPr>
      </w:pPr>
      <w:r w:rsidRPr="005333C3">
        <w:rPr>
          <w:b/>
          <w:color w:val="auto"/>
          <w:szCs w:val="24"/>
        </w:rPr>
        <w:t xml:space="preserve">    Имиджевый проект «Сохранив историю, воспитаем будущее».</w:t>
      </w:r>
    </w:p>
    <w:p w14:paraId="31CA948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Создание летописи семейных династий, фото – альбома «Мой папа – солдат», фильма «Листая истории страницы», комплекса «Армеец».</w:t>
      </w:r>
    </w:p>
    <w:p w14:paraId="43AFDEB2" w14:textId="77777777" w:rsidR="00FB1555" w:rsidRPr="005333C3" w:rsidRDefault="00FB1555" w:rsidP="00FB1555">
      <w:pPr>
        <w:spacing w:after="0" w:line="240" w:lineRule="auto"/>
        <w:ind w:left="0" w:firstLine="0"/>
        <w:contextualSpacing/>
        <w:rPr>
          <w:b/>
          <w:i/>
          <w:color w:val="auto"/>
          <w:szCs w:val="24"/>
        </w:rPr>
      </w:pPr>
      <w:r w:rsidRPr="005333C3">
        <w:rPr>
          <w:b/>
          <w:i/>
          <w:color w:val="auto"/>
          <w:szCs w:val="24"/>
        </w:rPr>
        <w:t>5 модуль «Самоуправление».</w:t>
      </w:r>
    </w:p>
    <w:p w14:paraId="4CFF379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w:t>
      </w:r>
      <w:r w:rsidRPr="005333C3">
        <w:rPr>
          <w:b/>
          <w:i/>
          <w:color w:val="auto"/>
          <w:szCs w:val="24"/>
        </w:rPr>
        <w:t>Задача:</w:t>
      </w:r>
      <w:r w:rsidRPr="005333C3">
        <w:rPr>
          <w:color w:val="auto"/>
          <w:szCs w:val="24"/>
        </w:rPr>
        <w:t xml:space="preserve"> Поддерживать творческую активность учащихся во всех сферах деятельности, активизировать работу ученического самоуправления.</w:t>
      </w:r>
    </w:p>
    <w:p w14:paraId="76048F64"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На уровне школы:</w:t>
      </w:r>
    </w:p>
    <w:p w14:paraId="27FDF2F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Совет Актива- представитель (лидер) от каждого класса</w:t>
      </w:r>
    </w:p>
    <w:p w14:paraId="545F4034"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lastRenderedPageBreak/>
        <w:t xml:space="preserve">     Президент- учащийся, выбранный общим голосованием из учащихся 10-11 классов.</w:t>
      </w:r>
    </w:p>
    <w:p w14:paraId="652EED7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Министерства-микрогруппы, которые выполняют работу по одному из направлений:</w:t>
      </w:r>
    </w:p>
    <w:p w14:paraId="5459FC79"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Министерство культуры</w:t>
      </w:r>
    </w:p>
    <w:p w14:paraId="1B3797E9"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Министерство печати</w:t>
      </w:r>
    </w:p>
    <w:p w14:paraId="3ECB72F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Министерство образования</w:t>
      </w:r>
    </w:p>
    <w:p w14:paraId="1E06B68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Министерство спорта и здравоохранения</w:t>
      </w:r>
    </w:p>
    <w:p w14:paraId="02959E2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Министерство труда и порядка</w:t>
      </w:r>
    </w:p>
    <w:p w14:paraId="40E22094"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На уровне класса:</w:t>
      </w:r>
    </w:p>
    <w:p w14:paraId="3E08ADC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Классное самоуправление- управление делами своими собственными силами в своем классе, коллективе.</w:t>
      </w:r>
    </w:p>
    <w:p w14:paraId="6DFE836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Высший орган самоуправления класса – классное собрание. Форма правления в классе – актив класса.</w:t>
      </w:r>
    </w:p>
    <w:p w14:paraId="5802F7E7" w14:textId="77777777" w:rsidR="00FB1555" w:rsidRPr="005333C3" w:rsidRDefault="00FB1555" w:rsidP="00FB1555">
      <w:pPr>
        <w:spacing w:after="0" w:line="240" w:lineRule="auto"/>
        <w:ind w:left="0" w:firstLine="0"/>
        <w:contextualSpacing/>
        <w:rPr>
          <w:i/>
          <w:color w:val="auto"/>
          <w:szCs w:val="24"/>
        </w:rPr>
      </w:pPr>
      <w:r w:rsidRPr="005333C3">
        <w:rPr>
          <w:color w:val="auto"/>
          <w:szCs w:val="24"/>
        </w:rPr>
        <w:t xml:space="preserve">     </w:t>
      </w:r>
      <w:r w:rsidRPr="005333C3">
        <w:rPr>
          <w:i/>
          <w:color w:val="auto"/>
          <w:szCs w:val="24"/>
        </w:rPr>
        <w:t>Организация деятельности</w:t>
      </w:r>
    </w:p>
    <w:p w14:paraId="04ED46D7" w14:textId="77777777" w:rsidR="00FB1555" w:rsidRPr="005333C3" w:rsidRDefault="00FB1555" w:rsidP="00FB1555">
      <w:pPr>
        <w:spacing w:after="0" w:line="240" w:lineRule="auto"/>
        <w:ind w:left="0" w:firstLine="0"/>
        <w:contextualSpacing/>
        <w:rPr>
          <w:i/>
          <w:color w:val="auto"/>
          <w:szCs w:val="24"/>
        </w:rPr>
      </w:pPr>
      <w:r w:rsidRPr="005333C3">
        <w:rPr>
          <w:i/>
          <w:color w:val="auto"/>
          <w:szCs w:val="24"/>
        </w:rPr>
        <w:t xml:space="preserve">     Классное собрание:</w:t>
      </w:r>
    </w:p>
    <w:p w14:paraId="1DC36B7E"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1.Определяет перспективы развития и основные направления классной жизни.</w:t>
      </w:r>
    </w:p>
    <w:p w14:paraId="6CFF7BE4"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2.Осуждает любые вопросы жизнедеятельности класса, принимает по ним необходимые решения.</w:t>
      </w:r>
    </w:p>
    <w:p w14:paraId="2040BFB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3.Совместно с классным руководителем рассматривает и утверждает план внеурочной работы.</w:t>
      </w:r>
    </w:p>
    <w:p w14:paraId="6F0843F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4.Избирает актив класса, заслушивает и оценивает работу актива, обсуждает поведение и успеваемость учащихся.</w:t>
      </w:r>
    </w:p>
    <w:p w14:paraId="2B247589"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5.Собрание проводится не реже 1 раза в месяц.</w:t>
      </w:r>
    </w:p>
    <w:p w14:paraId="30BDC6BD" w14:textId="77777777" w:rsidR="00FB1555" w:rsidRPr="005333C3" w:rsidRDefault="00FB1555" w:rsidP="00FB1555">
      <w:pPr>
        <w:spacing w:after="0" w:line="240" w:lineRule="auto"/>
        <w:ind w:left="0" w:firstLine="0"/>
        <w:contextualSpacing/>
        <w:rPr>
          <w:i/>
          <w:color w:val="auto"/>
          <w:szCs w:val="24"/>
        </w:rPr>
      </w:pPr>
      <w:r w:rsidRPr="005333C3">
        <w:rPr>
          <w:color w:val="auto"/>
          <w:szCs w:val="24"/>
        </w:rPr>
        <w:t xml:space="preserve">     </w:t>
      </w:r>
      <w:r w:rsidRPr="005333C3">
        <w:rPr>
          <w:i/>
          <w:color w:val="auto"/>
          <w:szCs w:val="24"/>
        </w:rPr>
        <w:t>Актив класса:</w:t>
      </w:r>
    </w:p>
    <w:p w14:paraId="7B7DFC73"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1.Организует выполнение решений классного собрания и классных ученических служб.</w:t>
      </w:r>
    </w:p>
    <w:p w14:paraId="2B4AC60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2.Организует помощь в учебе учащимся.</w:t>
      </w:r>
    </w:p>
    <w:p w14:paraId="6E9BFD4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3.Готовит и проводит классные собрания.</w:t>
      </w:r>
    </w:p>
    <w:p w14:paraId="7150FEA9"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4.Отражает всю важную информацию в классном уголке.</w:t>
      </w:r>
    </w:p>
    <w:p w14:paraId="4B46801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На индивидуальном уровне:</w:t>
      </w:r>
    </w:p>
    <w:p w14:paraId="6AAE004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-через вовлечение школьников в планирование, организацию, проведение и анализ различного рода деятельности.</w:t>
      </w:r>
    </w:p>
    <w:p w14:paraId="304E580D" w14:textId="77777777" w:rsidR="00FB1555" w:rsidRPr="005333C3" w:rsidRDefault="00FB1555" w:rsidP="00FB1555">
      <w:pPr>
        <w:spacing w:after="0" w:line="240" w:lineRule="auto"/>
        <w:ind w:left="0" w:firstLine="0"/>
        <w:contextualSpacing/>
        <w:rPr>
          <w:b/>
          <w:i/>
          <w:color w:val="auto"/>
          <w:szCs w:val="24"/>
        </w:rPr>
      </w:pPr>
      <w:r w:rsidRPr="005333C3">
        <w:rPr>
          <w:b/>
          <w:i/>
          <w:color w:val="auto"/>
          <w:szCs w:val="24"/>
        </w:rPr>
        <w:t>6 модуль «Профориентация»</w:t>
      </w:r>
    </w:p>
    <w:p w14:paraId="4894A88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w:t>
      </w:r>
      <w:r w:rsidRPr="005333C3">
        <w:rPr>
          <w:b/>
          <w:i/>
          <w:color w:val="auto"/>
          <w:szCs w:val="24"/>
        </w:rPr>
        <w:t>Цель:</w:t>
      </w:r>
      <w:r w:rsidRPr="005333C3">
        <w:rPr>
          <w:color w:val="auto"/>
          <w:szCs w:val="24"/>
        </w:rPr>
        <w:t xml:space="preserve"> подготовить учащихся к обоснованному выбору профессии, удовлетворяющему как личные интересы, так и общественные потребности. В работу профориентации входят следующие компоненты: цели и задачи, основные направления, формы и методы профориентационной работы.</w:t>
      </w:r>
    </w:p>
    <w:p w14:paraId="0A128A5B" w14:textId="77777777" w:rsidR="00FB1555" w:rsidRPr="005333C3" w:rsidRDefault="00FB1555" w:rsidP="00FB1555">
      <w:pPr>
        <w:spacing w:after="0" w:line="240" w:lineRule="auto"/>
        <w:ind w:left="0" w:firstLine="0"/>
        <w:contextualSpacing/>
        <w:rPr>
          <w:color w:val="auto"/>
          <w:szCs w:val="24"/>
        </w:rPr>
      </w:pPr>
      <w:r w:rsidRPr="005333C3">
        <w:rPr>
          <w:b/>
          <w:i/>
          <w:color w:val="auto"/>
          <w:szCs w:val="24"/>
        </w:rPr>
        <w:t xml:space="preserve">     Задача:</w:t>
      </w:r>
      <w:r w:rsidRPr="005333C3">
        <w:rPr>
          <w:color w:val="auto"/>
          <w:szCs w:val="24"/>
        </w:rPr>
        <w:t xml:space="preserve"> создавать необходимые условия для сохранения, укрепления и развития духовного, эмоционального, интеллектуального, личностного и физического здоровья всех субъектов образовательного процесса.</w:t>
      </w:r>
    </w:p>
    <w:p w14:paraId="04527ED5" w14:textId="77777777" w:rsidR="00FB1555" w:rsidRPr="005333C3" w:rsidRDefault="00FB1555" w:rsidP="00FB1555">
      <w:pPr>
        <w:spacing w:after="0" w:line="240" w:lineRule="auto"/>
        <w:ind w:left="0" w:firstLine="0"/>
        <w:contextualSpacing/>
        <w:rPr>
          <w:i/>
          <w:color w:val="auto"/>
          <w:szCs w:val="24"/>
        </w:rPr>
      </w:pPr>
      <w:r w:rsidRPr="005333C3">
        <w:rPr>
          <w:i/>
          <w:color w:val="auto"/>
          <w:szCs w:val="24"/>
        </w:rPr>
        <w:t xml:space="preserve">     1 этап. «Профессии моей семьи». </w:t>
      </w:r>
    </w:p>
    <w:p w14:paraId="6BD86693"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Уровень начальной школы 1-4классы</w:t>
      </w:r>
    </w:p>
    <w:p w14:paraId="67E41441" w14:textId="77777777" w:rsidR="00FB1555" w:rsidRPr="005333C3" w:rsidRDefault="00FB1555" w:rsidP="00584DD3">
      <w:pPr>
        <w:numPr>
          <w:ilvl w:val="0"/>
          <w:numId w:val="168"/>
        </w:numPr>
        <w:spacing w:after="200" w:line="276" w:lineRule="auto"/>
        <w:contextualSpacing/>
        <w:jc w:val="left"/>
        <w:rPr>
          <w:rFonts w:eastAsia="Calibri"/>
          <w:color w:val="auto"/>
          <w:szCs w:val="24"/>
          <w:lang w:eastAsia="en-US"/>
        </w:rPr>
      </w:pPr>
      <w:r w:rsidRPr="005333C3">
        <w:rPr>
          <w:rFonts w:eastAsia="Calibri"/>
          <w:color w:val="auto"/>
          <w:szCs w:val="24"/>
          <w:lang w:eastAsia="en-US"/>
        </w:rPr>
        <w:t>Диагностика интересов, мотивации детей к игровой и учебной деятельностям.</w:t>
      </w:r>
    </w:p>
    <w:p w14:paraId="33E9EF62" w14:textId="77777777" w:rsidR="00FB1555" w:rsidRPr="005333C3" w:rsidRDefault="00FB1555" w:rsidP="00584DD3">
      <w:pPr>
        <w:numPr>
          <w:ilvl w:val="0"/>
          <w:numId w:val="168"/>
        </w:numPr>
        <w:spacing w:after="200" w:line="276" w:lineRule="auto"/>
        <w:contextualSpacing/>
        <w:jc w:val="left"/>
        <w:rPr>
          <w:rFonts w:eastAsia="Calibri"/>
          <w:color w:val="auto"/>
          <w:szCs w:val="24"/>
          <w:lang w:eastAsia="en-US"/>
        </w:rPr>
      </w:pPr>
      <w:r w:rsidRPr="005333C3">
        <w:rPr>
          <w:rFonts w:eastAsia="Calibri"/>
          <w:color w:val="auto"/>
          <w:szCs w:val="24"/>
          <w:lang w:eastAsia="en-US"/>
        </w:rPr>
        <w:t xml:space="preserve">Профориентационные уроки по учебным предметам </w:t>
      </w:r>
    </w:p>
    <w:p w14:paraId="3091606A" w14:textId="77777777" w:rsidR="00FB1555" w:rsidRPr="005333C3" w:rsidRDefault="00FB1555" w:rsidP="00584DD3">
      <w:pPr>
        <w:numPr>
          <w:ilvl w:val="0"/>
          <w:numId w:val="168"/>
        </w:numPr>
        <w:spacing w:after="200" w:line="276" w:lineRule="auto"/>
        <w:contextualSpacing/>
        <w:jc w:val="left"/>
        <w:rPr>
          <w:rFonts w:eastAsia="Calibri"/>
          <w:color w:val="auto"/>
          <w:szCs w:val="24"/>
          <w:lang w:eastAsia="en-US"/>
        </w:rPr>
      </w:pPr>
      <w:r w:rsidRPr="005333C3">
        <w:rPr>
          <w:rFonts w:eastAsia="Calibri"/>
          <w:color w:val="auto"/>
          <w:szCs w:val="24"/>
          <w:lang w:eastAsia="en-US"/>
        </w:rPr>
        <w:t>Профориентационные минутки на уроках.</w:t>
      </w:r>
    </w:p>
    <w:p w14:paraId="542C85DE" w14:textId="77777777" w:rsidR="00FB1555" w:rsidRPr="005333C3" w:rsidRDefault="00FB1555" w:rsidP="00584DD3">
      <w:pPr>
        <w:numPr>
          <w:ilvl w:val="0"/>
          <w:numId w:val="168"/>
        </w:numPr>
        <w:spacing w:after="200" w:line="276" w:lineRule="auto"/>
        <w:contextualSpacing/>
        <w:jc w:val="left"/>
        <w:rPr>
          <w:rFonts w:eastAsia="Calibri"/>
          <w:color w:val="auto"/>
          <w:szCs w:val="24"/>
          <w:lang w:eastAsia="en-US"/>
        </w:rPr>
      </w:pPr>
      <w:r w:rsidRPr="005333C3">
        <w:rPr>
          <w:rFonts w:eastAsia="Calibri"/>
          <w:color w:val="auto"/>
          <w:szCs w:val="24"/>
          <w:lang w:eastAsia="en-US"/>
        </w:rPr>
        <w:t>Экскурсии на предприятия, где работают родители.</w:t>
      </w:r>
    </w:p>
    <w:p w14:paraId="4B187ACD" w14:textId="77777777" w:rsidR="00FB1555" w:rsidRPr="005333C3" w:rsidRDefault="00FB1555" w:rsidP="00584DD3">
      <w:pPr>
        <w:numPr>
          <w:ilvl w:val="0"/>
          <w:numId w:val="168"/>
        </w:numPr>
        <w:spacing w:after="200" w:line="276" w:lineRule="auto"/>
        <w:contextualSpacing/>
        <w:jc w:val="left"/>
        <w:rPr>
          <w:rFonts w:eastAsia="Calibri"/>
          <w:color w:val="auto"/>
          <w:szCs w:val="24"/>
          <w:lang w:eastAsia="en-US"/>
        </w:rPr>
      </w:pPr>
      <w:r w:rsidRPr="005333C3">
        <w:rPr>
          <w:rFonts w:eastAsia="Calibri"/>
          <w:color w:val="auto"/>
          <w:szCs w:val="24"/>
          <w:lang w:eastAsia="en-US"/>
        </w:rPr>
        <w:t>Встречи с родителями – представителями различных профессий.</w:t>
      </w:r>
    </w:p>
    <w:p w14:paraId="052BEC8F" w14:textId="77777777" w:rsidR="00FB1555" w:rsidRPr="005333C3" w:rsidRDefault="00FB1555" w:rsidP="00584DD3">
      <w:pPr>
        <w:numPr>
          <w:ilvl w:val="0"/>
          <w:numId w:val="168"/>
        </w:numPr>
        <w:spacing w:after="200" w:line="276" w:lineRule="auto"/>
        <w:contextualSpacing/>
        <w:jc w:val="left"/>
        <w:rPr>
          <w:rFonts w:eastAsia="Calibri"/>
          <w:color w:val="auto"/>
          <w:szCs w:val="24"/>
          <w:lang w:eastAsia="en-US"/>
        </w:rPr>
      </w:pPr>
      <w:r w:rsidRPr="005333C3">
        <w:rPr>
          <w:rFonts w:eastAsia="Calibri"/>
          <w:color w:val="auto"/>
          <w:szCs w:val="24"/>
          <w:lang w:eastAsia="en-US"/>
        </w:rPr>
        <w:t>Конкурсы творческих работ: «Мой папа –…», «Моя мама –…», «Мой дедушка –…» и т.д.</w:t>
      </w:r>
    </w:p>
    <w:p w14:paraId="011ED483" w14:textId="77777777" w:rsidR="00FB1555" w:rsidRPr="005333C3" w:rsidRDefault="00FB1555" w:rsidP="00584DD3">
      <w:pPr>
        <w:numPr>
          <w:ilvl w:val="0"/>
          <w:numId w:val="168"/>
        </w:numPr>
        <w:spacing w:after="200" w:line="276" w:lineRule="auto"/>
        <w:contextualSpacing/>
        <w:jc w:val="left"/>
        <w:rPr>
          <w:rFonts w:eastAsia="Calibri"/>
          <w:color w:val="auto"/>
          <w:szCs w:val="24"/>
          <w:lang w:eastAsia="en-US"/>
        </w:rPr>
      </w:pPr>
      <w:r w:rsidRPr="005333C3">
        <w:rPr>
          <w:rFonts w:eastAsia="Calibri"/>
          <w:color w:val="auto"/>
          <w:szCs w:val="24"/>
          <w:lang w:eastAsia="en-US"/>
        </w:rPr>
        <w:t>Интеллектуально-практический марафон в рамках недели начальных классов.</w:t>
      </w:r>
    </w:p>
    <w:p w14:paraId="16CB5FAA" w14:textId="77777777" w:rsidR="00FB1555" w:rsidRPr="005333C3" w:rsidRDefault="00FB1555" w:rsidP="00584DD3">
      <w:pPr>
        <w:numPr>
          <w:ilvl w:val="0"/>
          <w:numId w:val="168"/>
        </w:numPr>
        <w:spacing w:after="200" w:line="276" w:lineRule="auto"/>
        <w:contextualSpacing/>
        <w:jc w:val="left"/>
        <w:rPr>
          <w:rFonts w:eastAsia="Calibri"/>
          <w:color w:val="auto"/>
          <w:szCs w:val="24"/>
          <w:lang w:eastAsia="en-US"/>
        </w:rPr>
      </w:pPr>
      <w:r w:rsidRPr="005333C3">
        <w:rPr>
          <w:rFonts w:eastAsia="Calibri"/>
          <w:color w:val="auto"/>
          <w:szCs w:val="24"/>
          <w:lang w:eastAsia="en-US"/>
        </w:rPr>
        <w:t>Мониторинг профориентационной работы.</w:t>
      </w:r>
    </w:p>
    <w:p w14:paraId="1321A779" w14:textId="77777777" w:rsidR="00FB1555" w:rsidRPr="005333C3" w:rsidRDefault="00FB1555" w:rsidP="00FB1555">
      <w:pPr>
        <w:spacing w:after="0" w:line="240" w:lineRule="auto"/>
        <w:ind w:left="0" w:firstLine="0"/>
        <w:contextualSpacing/>
        <w:rPr>
          <w:i/>
          <w:color w:val="auto"/>
          <w:szCs w:val="24"/>
        </w:rPr>
      </w:pPr>
      <w:r w:rsidRPr="005333C3">
        <w:rPr>
          <w:i/>
          <w:color w:val="auto"/>
          <w:szCs w:val="24"/>
        </w:rPr>
        <w:t xml:space="preserve">      2 этап. «Я и профессии вокруг меня».</w:t>
      </w:r>
    </w:p>
    <w:p w14:paraId="0D227A1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Уровень средней школы 5-8классы.</w:t>
      </w:r>
    </w:p>
    <w:p w14:paraId="7EB30EEC" w14:textId="77777777" w:rsidR="00FB1555" w:rsidRPr="005333C3" w:rsidRDefault="00FB1555" w:rsidP="00584DD3">
      <w:pPr>
        <w:numPr>
          <w:ilvl w:val="0"/>
          <w:numId w:val="169"/>
        </w:numPr>
        <w:spacing w:after="200" w:line="276" w:lineRule="auto"/>
        <w:contextualSpacing/>
        <w:jc w:val="left"/>
        <w:rPr>
          <w:rFonts w:eastAsia="Calibri"/>
          <w:color w:val="auto"/>
          <w:szCs w:val="24"/>
          <w:lang w:eastAsia="en-US"/>
        </w:rPr>
      </w:pPr>
      <w:r w:rsidRPr="005333C3">
        <w:rPr>
          <w:rFonts w:eastAsia="Calibri"/>
          <w:color w:val="auto"/>
          <w:szCs w:val="24"/>
          <w:lang w:eastAsia="en-US"/>
        </w:rPr>
        <w:t>Диагностика индивидуальных особенностей, интересов, склонностей, мотивации к учебной деятельности и социальной сфере, мотивов саморазвития.</w:t>
      </w:r>
    </w:p>
    <w:p w14:paraId="36506344" w14:textId="77777777" w:rsidR="00FB1555" w:rsidRPr="005333C3" w:rsidRDefault="00FB1555" w:rsidP="00584DD3">
      <w:pPr>
        <w:numPr>
          <w:ilvl w:val="0"/>
          <w:numId w:val="169"/>
        </w:numPr>
        <w:spacing w:after="200" w:line="276" w:lineRule="auto"/>
        <w:contextualSpacing/>
        <w:jc w:val="left"/>
        <w:rPr>
          <w:rFonts w:eastAsia="Calibri"/>
          <w:color w:val="auto"/>
          <w:szCs w:val="24"/>
          <w:lang w:eastAsia="en-US"/>
        </w:rPr>
      </w:pPr>
      <w:r w:rsidRPr="005333C3">
        <w:rPr>
          <w:rFonts w:eastAsia="Calibri"/>
          <w:color w:val="auto"/>
          <w:szCs w:val="24"/>
          <w:lang w:eastAsia="en-US"/>
        </w:rPr>
        <w:t>Профориентационный курс «Кем быть в селе»».</w:t>
      </w:r>
    </w:p>
    <w:p w14:paraId="44FCFCBF" w14:textId="77777777" w:rsidR="00FB1555" w:rsidRPr="005333C3" w:rsidRDefault="00FB1555" w:rsidP="00584DD3">
      <w:pPr>
        <w:numPr>
          <w:ilvl w:val="0"/>
          <w:numId w:val="169"/>
        </w:numPr>
        <w:spacing w:after="200" w:line="276" w:lineRule="auto"/>
        <w:contextualSpacing/>
        <w:jc w:val="left"/>
        <w:rPr>
          <w:rFonts w:eastAsia="Calibri"/>
          <w:color w:val="auto"/>
          <w:szCs w:val="24"/>
          <w:lang w:eastAsia="en-US"/>
        </w:rPr>
      </w:pPr>
      <w:r w:rsidRPr="005333C3">
        <w:rPr>
          <w:rFonts w:eastAsia="Calibri"/>
          <w:color w:val="auto"/>
          <w:szCs w:val="24"/>
          <w:lang w:eastAsia="en-US"/>
        </w:rPr>
        <w:t>Профориентационные минутки на уроках.</w:t>
      </w:r>
    </w:p>
    <w:p w14:paraId="38790B72" w14:textId="77777777" w:rsidR="00FB1555" w:rsidRPr="005333C3" w:rsidRDefault="00FB1555" w:rsidP="00584DD3">
      <w:pPr>
        <w:numPr>
          <w:ilvl w:val="0"/>
          <w:numId w:val="169"/>
        </w:numPr>
        <w:spacing w:after="200" w:line="276" w:lineRule="auto"/>
        <w:contextualSpacing/>
        <w:jc w:val="left"/>
        <w:rPr>
          <w:rFonts w:eastAsia="Calibri"/>
          <w:color w:val="auto"/>
          <w:szCs w:val="24"/>
          <w:lang w:eastAsia="en-US"/>
        </w:rPr>
      </w:pPr>
      <w:r w:rsidRPr="005333C3">
        <w:rPr>
          <w:rFonts w:eastAsia="Calibri"/>
          <w:color w:val="auto"/>
          <w:szCs w:val="24"/>
          <w:lang w:eastAsia="en-US"/>
        </w:rPr>
        <w:t>Профориентационные уроки по учебным предметам.</w:t>
      </w:r>
    </w:p>
    <w:p w14:paraId="16B8E903" w14:textId="77777777" w:rsidR="00FB1555" w:rsidRPr="005333C3" w:rsidRDefault="00FB1555" w:rsidP="00584DD3">
      <w:pPr>
        <w:numPr>
          <w:ilvl w:val="0"/>
          <w:numId w:val="169"/>
        </w:numPr>
        <w:spacing w:after="200" w:line="276" w:lineRule="auto"/>
        <w:contextualSpacing/>
        <w:jc w:val="left"/>
        <w:rPr>
          <w:rFonts w:eastAsia="Calibri"/>
          <w:color w:val="auto"/>
          <w:szCs w:val="24"/>
          <w:lang w:eastAsia="en-US"/>
        </w:rPr>
      </w:pPr>
      <w:r w:rsidRPr="005333C3">
        <w:rPr>
          <w:rFonts w:eastAsia="Calibri"/>
          <w:color w:val="auto"/>
          <w:szCs w:val="24"/>
          <w:lang w:eastAsia="en-US"/>
        </w:rPr>
        <w:t>Интеллектуально-практический марафон в рамках предметных недель.</w:t>
      </w:r>
    </w:p>
    <w:p w14:paraId="4ECFCE56" w14:textId="77777777" w:rsidR="00FB1555" w:rsidRPr="005333C3" w:rsidRDefault="00FB1555" w:rsidP="00584DD3">
      <w:pPr>
        <w:numPr>
          <w:ilvl w:val="0"/>
          <w:numId w:val="169"/>
        </w:numPr>
        <w:spacing w:after="200" w:line="276" w:lineRule="auto"/>
        <w:contextualSpacing/>
        <w:jc w:val="left"/>
        <w:rPr>
          <w:rFonts w:eastAsia="Calibri"/>
          <w:color w:val="auto"/>
          <w:szCs w:val="24"/>
          <w:lang w:eastAsia="en-US"/>
        </w:rPr>
      </w:pPr>
      <w:r w:rsidRPr="005333C3">
        <w:rPr>
          <w:rFonts w:eastAsia="Calibri"/>
          <w:color w:val="auto"/>
          <w:szCs w:val="24"/>
          <w:lang w:eastAsia="en-US"/>
        </w:rPr>
        <w:lastRenderedPageBreak/>
        <w:t>Конкурсы (школьный, районный, областной уровни).</w:t>
      </w:r>
    </w:p>
    <w:p w14:paraId="152BA691" w14:textId="77777777" w:rsidR="00FB1555" w:rsidRPr="005333C3" w:rsidRDefault="00FB1555" w:rsidP="00584DD3">
      <w:pPr>
        <w:numPr>
          <w:ilvl w:val="0"/>
          <w:numId w:val="169"/>
        </w:numPr>
        <w:spacing w:after="200" w:line="276" w:lineRule="auto"/>
        <w:contextualSpacing/>
        <w:jc w:val="left"/>
        <w:rPr>
          <w:rFonts w:eastAsia="Calibri"/>
          <w:color w:val="auto"/>
          <w:szCs w:val="24"/>
          <w:lang w:eastAsia="en-US"/>
        </w:rPr>
      </w:pPr>
      <w:r w:rsidRPr="005333C3">
        <w:rPr>
          <w:rFonts w:eastAsia="Calibri"/>
          <w:color w:val="auto"/>
          <w:szCs w:val="24"/>
          <w:lang w:eastAsia="en-US"/>
        </w:rPr>
        <w:t>Экскурсии на предприятия и организации города.</w:t>
      </w:r>
    </w:p>
    <w:p w14:paraId="46A1BCAD" w14:textId="77777777" w:rsidR="00FB1555" w:rsidRPr="005333C3" w:rsidRDefault="00FB1555" w:rsidP="00584DD3">
      <w:pPr>
        <w:numPr>
          <w:ilvl w:val="0"/>
          <w:numId w:val="169"/>
        </w:numPr>
        <w:spacing w:after="200" w:line="276" w:lineRule="auto"/>
        <w:contextualSpacing/>
        <w:jc w:val="left"/>
        <w:rPr>
          <w:rFonts w:eastAsia="Calibri"/>
          <w:color w:val="auto"/>
          <w:szCs w:val="24"/>
          <w:lang w:eastAsia="en-US"/>
        </w:rPr>
      </w:pPr>
      <w:r w:rsidRPr="005333C3">
        <w:rPr>
          <w:rFonts w:eastAsia="Calibri"/>
          <w:color w:val="auto"/>
          <w:szCs w:val="24"/>
          <w:lang w:eastAsia="en-US"/>
        </w:rPr>
        <w:t>Встречи с представителями различных профессий –работниками предприятий и организаций района.</w:t>
      </w:r>
    </w:p>
    <w:p w14:paraId="45D014EF" w14:textId="77777777" w:rsidR="00FB1555" w:rsidRPr="005333C3" w:rsidRDefault="00FB1555" w:rsidP="00584DD3">
      <w:pPr>
        <w:numPr>
          <w:ilvl w:val="0"/>
          <w:numId w:val="169"/>
        </w:numPr>
        <w:spacing w:after="200" w:line="276" w:lineRule="auto"/>
        <w:contextualSpacing/>
        <w:jc w:val="left"/>
        <w:rPr>
          <w:rFonts w:eastAsia="Calibri"/>
          <w:color w:val="auto"/>
          <w:szCs w:val="24"/>
          <w:lang w:eastAsia="en-US"/>
        </w:rPr>
      </w:pPr>
      <w:r w:rsidRPr="005333C3">
        <w:rPr>
          <w:rFonts w:eastAsia="Calibri"/>
          <w:color w:val="auto"/>
          <w:szCs w:val="24"/>
          <w:lang w:eastAsia="en-US"/>
        </w:rPr>
        <w:t>Знакомство с рынком труда.</w:t>
      </w:r>
    </w:p>
    <w:p w14:paraId="5ABFF7BA" w14:textId="77777777" w:rsidR="00FB1555" w:rsidRPr="005333C3" w:rsidRDefault="00FB1555" w:rsidP="00584DD3">
      <w:pPr>
        <w:numPr>
          <w:ilvl w:val="0"/>
          <w:numId w:val="169"/>
        </w:numPr>
        <w:spacing w:after="200" w:line="276" w:lineRule="auto"/>
        <w:contextualSpacing/>
        <w:jc w:val="left"/>
        <w:rPr>
          <w:rFonts w:eastAsia="Calibri"/>
          <w:color w:val="auto"/>
          <w:szCs w:val="24"/>
          <w:lang w:eastAsia="en-US"/>
        </w:rPr>
      </w:pPr>
      <w:r w:rsidRPr="005333C3">
        <w:rPr>
          <w:rFonts w:eastAsia="Calibri"/>
          <w:color w:val="auto"/>
          <w:szCs w:val="24"/>
          <w:lang w:eastAsia="en-US"/>
        </w:rPr>
        <w:t>НОУ «Интеллект». Научно-практическая конференция, секция «Я и профессия» (школьный, районный уровни).</w:t>
      </w:r>
    </w:p>
    <w:p w14:paraId="118F91C9" w14:textId="77777777" w:rsidR="00FB1555" w:rsidRPr="005333C3" w:rsidRDefault="00FB1555" w:rsidP="00584DD3">
      <w:pPr>
        <w:numPr>
          <w:ilvl w:val="0"/>
          <w:numId w:val="169"/>
        </w:numPr>
        <w:spacing w:after="200" w:line="276" w:lineRule="auto"/>
        <w:contextualSpacing/>
        <w:jc w:val="left"/>
        <w:rPr>
          <w:rFonts w:eastAsia="Calibri"/>
          <w:color w:val="auto"/>
          <w:szCs w:val="24"/>
          <w:lang w:eastAsia="en-US"/>
        </w:rPr>
      </w:pPr>
      <w:r w:rsidRPr="005333C3">
        <w:rPr>
          <w:rFonts w:eastAsia="Calibri"/>
          <w:color w:val="auto"/>
          <w:szCs w:val="24"/>
          <w:lang w:eastAsia="en-US"/>
        </w:rPr>
        <w:t>Неделя профориентации.</w:t>
      </w:r>
    </w:p>
    <w:p w14:paraId="4BD87F1F" w14:textId="77777777" w:rsidR="00FB1555" w:rsidRPr="005333C3" w:rsidRDefault="00FB1555" w:rsidP="00584DD3">
      <w:pPr>
        <w:numPr>
          <w:ilvl w:val="0"/>
          <w:numId w:val="169"/>
        </w:numPr>
        <w:spacing w:after="200" w:line="276" w:lineRule="auto"/>
        <w:contextualSpacing/>
        <w:jc w:val="left"/>
        <w:rPr>
          <w:rFonts w:eastAsia="Calibri"/>
          <w:color w:val="auto"/>
          <w:szCs w:val="24"/>
          <w:lang w:eastAsia="en-US"/>
        </w:rPr>
      </w:pPr>
      <w:r w:rsidRPr="005333C3">
        <w:rPr>
          <w:rFonts w:eastAsia="Calibri"/>
          <w:color w:val="auto"/>
          <w:szCs w:val="24"/>
          <w:lang w:eastAsia="en-US"/>
        </w:rPr>
        <w:t>Мониторинг профориентационной работы.</w:t>
      </w:r>
    </w:p>
    <w:p w14:paraId="4B919D74" w14:textId="77777777" w:rsidR="00FB1555" w:rsidRPr="005333C3" w:rsidRDefault="00FB1555" w:rsidP="00FB1555">
      <w:pPr>
        <w:spacing w:after="0" w:line="240" w:lineRule="auto"/>
        <w:ind w:left="0" w:firstLine="0"/>
        <w:contextualSpacing/>
        <w:rPr>
          <w:i/>
          <w:color w:val="auto"/>
          <w:szCs w:val="24"/>
        </w:rPr>
      </w:pPr>
      <w:r w:rsidRPr="005333C3">
        <w:rPr>
          <w:i/>
          <w:color w:val="auto"/>
          <w:szCs w:val="24"/>
        </w:rPr>
        <w:t>3 этап. «Мир профессий» - 9 класс.</w:t>
      </w:r>
    </w:p>
    <w:p w14:paraId="2C525923" w14:textId="77777777" w:rsidR="00FB1555" w:rsidRPr="005333C3" w:rsidRDefault="00FB1555" w:rsidP="00584DD3">
      <w:pPr>
        <w:numPr>
          <w:ilvl w:val="0"/>
          <w:numId w:val="170"/>
        </w:numPr>
        <w:spacing w:after="200" w:line="276" w:lineRule="auto"/>
        <w:contextualSpacing/>
        <w:jc w:val="left"/>
        <w:rPr>
          <w:rFonts w:eastAsia="Calibri"/>
          <w:color w:val="auto"/>
          <w:szCs w:val="24"/>
          <w:lang w:eastAsia="en-US"/>
        </w:rPr>
      </w:pPr>
      <w:r w:rsidRPr="005333C3">
        <w:rPr>
          <w:rFonts w:eastAsia="Calibri"/>
          <w:color w:val="auto"/>
          <w:szCs w:val="24"/>
          <w:lang w:eastAsia="en-US"/>
        </w:rPr>
        <w:t>Диагностика интересов, склонностей и способностей, мотивации к учебной, трудовой деятельностям, социальной сфере, мотивов саморазвития.</w:t>
      </w:r>
    </w:p>
    <w:p w14:paraId="6E326010" w14:textId="77777777" w:rsidR="00FB1555" w:rsidRPr="005333C3" w:rsidRDefault="00FB1555" w:rsidP="00584DD3">
      <w:pPr>
        <w:numPr>
          <w:ilvl w:val="0"/>
          <w:numId w:val="170"/>
        </w:numPr>
        <w:spacing w:after="200" w:line="276" w:lineRule="auto"/>
        <w:contextualSpacing/>
        <w:jc w:val="left"/>
        <w:rPr>
          <w:rFonts w:eastAsia="Calibri"/>
          <w:color w:val="auto"/>
          <w:szCs w:val="24"/>
          <w:lang w:eastAsia="en-US"/>
        </w:rPr>
      </w:pPr>
      <w:r w:rsidRPr="005333C3">
        <w:rPr>
          <w:rFonts w:eastAsia="Calibri"/>
          <w:color w:val="auto"/>
          <w:szCs w:val="24"/>
          <w:lang w:eastAsia="en-US"/>
        </w:rPr>
        <w:t>Профориентационные минутки на уроках.</w:t>
      </w:r>
    </w:p>
    <w:p w14:paraId="1D9C498A" w14:textId="77777777" w:rsidR="00FB1555" w:rsidRPr="005333C3" w:rsidRDefault="00FB1555" w:rsidP="00584DD3">
      <w:pPr>
        <w:numPr>
          <w:ilvl w:val="0"/>
          <w:numId w:val="170"/>
        </w:numPr>
        <w:spacing w:after="200" w:line="276" w:lineRule="auto"/>
        <w:contextualSpacing/>
        <w:jc w:val="left"/>
        <w:rPr>
          <w:rFonts w:eastAsia="Calibri"/>
          <w:color w:val="auto"/>
          <w:szCs w:val="24"/>
          <w:lang w:eastAsia="en-US"/>
        </w:rPr>
      </w:pPr>
      <w:r w:rsidRPr="005333C3">
        <w:rPr>
          <w:rFonts w:eastAsia="Calibri"/>
          <w:color w:val="auto"/>
          <w:szCs w:val="24"/>
          <w:lang w:eastAsia="en-US"/>
        </w:rPr>
        <w:t>Профориентационные уроки по учебным предметам.</w:t>
      </w:r>
    </w:p>
    <w:p w14:paraId="0FBDF333" w14:textId="77777777" w:rsidR="00FB1555" w:rsidRPr="005333C3" w:rsidRDefault="00FB1555" w:rsidP="00584DD3">
      <w:pPr>
        <w:numPr>
          <w:ilvl w:val="0"/>
          <w:numId w:val="170"/>
        </w:numPr>
        <w:spacing w:after="200" w:line="276" w:lineRule="auto"/>
        <w:contextualSpacing/>
        <w:jc w:val="left"/>
        <w:rPr>
          <w:rFonts w:eastAsia="Calibri"/>
          <w:color w:val="auto"/>
          <w:szCs w:val="24"/>
          <w:lang w:eastAsia="en-US"/>
        </w:rPr>
      </w:pPr>
      <w:r w:rsidRPr="005333C3">
        <w:rPr>
          <w:rFonts w:eastAsia="Calibri"/>
          <w:color w:val="auto"/>
          <w:szCs w:val="24"/>
          <w:lang w:eastAsia="en-US"/>
        </w:rPr>
        <w:t xml:space="preserve">Интеллектуально-практический марафон в рамках предметных недель. </w:t>
      </w:r>
    </w:p>
    <w:p w14:paraId="0527AA9F" w14:textId="77777777" w:rsidR="00FB1555" w:rsidRPr="005333C3" w:rsidRDefault="00FB1555" w:rsidP="00584DD3">
      <w:pPr>
        <w:numPr>
          <w:ilvl w:val="0"/>
          <w:numId w:val="170"/>
        </w:numPr>
        <w:spacing w:after="200" w:line="276" w:lineRule="auto"/>
        <w:contextualSpacing/>
        <w:jc w:val="left"/>
        <w:rPr>
          <w:rFonts w:eastAsia="Calibri"/>
          <w:color w:val="auto"/>
          <w:szCs w:val="24"/>
          <w:lang w:eastAsia="en-US"/>
        </w:rPr>
      </w:pPr>
      <w:r w:rsidRPr="005333C3">
        <w:rPr>
          <w:rFonts w:eastAsia="Calibri"/>
          <w:color w:val="auto"/>
          <w:szCs w:val="24"/>
          <w:lang w:eastAsia="en-US"/>
        </w:rPr>
        <w:t>Конкурсы (школьный, районный, областной, республиканский уровни).</w:t>
      </w:r>
    </w:p>
    <w:p w14:paraId="5DC946FD" w14:textId="77777777" w:rsidR="00FB1555" w:rsidRPr="005333C3" w:rsidRDefault="00FB1555" w:rsidP="00584DD3">
      <w:pPr>
        <w:numPr>
          <w:ilvl w:val="0"/>
          <w:numId w:val="170"/>
        </w:numPr>
        <w:spacing w:after="200" w:line="276" w:lineRule="auto"/>
        <w:contextualSpacing/>
        <w:jc w:val="left"/>
        <w:rPr>
          <w:rFonts w:eastAsia="Calibri"/>
          <w:color w:val="auto"/>
          <w:szCs w:val="24"/>
          <w:lang w:eastAsia="en-US"/>
        </w:rPr>
      </w:pPr>
      <w:r w:rsidRPr="005333C3">
        <w:rPr>
          <w:rFonts w:eastAsia="Calibri"/>
          <w:color w:val="auto"/>
          <w:szCs w:val="24"/>
          <w:lang w:eastAsia="en-US"/>
        </w:rPr>
        <w:t>Экскурсии на предприятия и организации поселка, района, области.</w:t>
      </w:r>
    </w:p>
    <w:p w14:paraId="0DB53EB7" w14:textId="77777777" w:rsidR="00FB1555" w:rsidRPr="005333C3" w:rsidRDefault="00FB1555" w:rsidP="00584DD3">
      <w:pPr>
        <w:numPr>
          <w:ilvl w:val="0"/>
          <w:numId w:val="170"/>
        </w:numPr>
        <w:spacing w:after="200" w:line="276" w:lineRule="auto"/>
        <w:contextualSpacing/>
        <w:jc w:val="left"/>
        <w:rPr>
          <w:rFonts w:eastAsia="Calibri"/>
          <w:color w:val="auto"/>
          <w:szCs w:val="24"/>
          <w:lang w:eastAsia="en-US"/>
        </w:rPr>
      </w:pPr>
      <w:r w:rsidRPr="005333C3">
        <w:rPr>
          <w:rFonts w:eastAsia="Calibri"/>
          <w:color w:val="auto"/>
          <w:szCs w:val="24"/>
          <w:lang w:eastAsia="en-US"/>
        </w:rPr>
        <w:t>Встречи с представителями различных профессий – работниками предприятий и организаций поселка, района, области.</w:t>
      </w:r>
    </w:p>
    <w:p w14:paraId="7D33AE0C" w14:textId="77777777" w:rsidR="00FB1555" w:rsidRPr="005333C3" w:rsidRDefault="00FB1555" w:rsidP="00584DD3">
      <w:pPr>
        <w:numPr>
          <w:ilvl w:val="0"/>
          <w:numId w:val="170"/>
        </w:numPr>
        <w:spacing w:after="200" w:line="276" w:lineRule="auto"/>
        <w:contextualSpacing/>
        <w:jc w:val="left"/>
        <w:rPr>
          <w:rFonts w:eastAsia="Calibri"/>
          <w:color w:val="auto"/>
          <w:szCs w:val="24"/>
          <w:lang w:eastAsia="en-US"/>
        </w:rPr>
      </w:pPr>
      <w:r w:rsidRPr="005333C3">
        <w:rPr>
          <w:rFonts w:eastAsia="Calibri"/>
          <w:color w:val="auto"/>
          <w:szCs w:val="24"/>
          <w:lang w:eastAsia="en-US"/>
        </w:rPr>
        <w:t>Знакомство с рынком труда в регионе.</w:t>
      </w:r>
    </w:p>
    <w:p w14:paraId="42A8EBB5" w14:textId="77777777" w:rsidR="00FB1555" w:rsidRPr="005333C3" w:rsidRDefault="00FB1555" w:rsidP="00584DD3">
      <w:pPr>
        <w:numPr>
          <w:ilvl w:val="0"/>
          <w:numId w:val="170"/>
        </w:numPr>
        <w:spacing w:after="200" w:line="276" w:lineRule="auto"/>
        <w:contextualSpacing/>
        <w:jc w:val="left"/>
        <w:rPr>
          <w:rFonts w:eastAsia="Calibri"/>
          <w:color w:val="auto"/>
          <w:szCs w:val="24"/>
          <w:lang w:eastAsia="en-US"/>
        </w:rPr>
      </w:pPr>
      <w:r w:rsidRPr="005333C3">
        <w:rPr>
          <w:rFonts w:eastAsia="Calibri"/>
          <w:color w:val="auto"/>
          <w:szCs w:val="24"/>
          <w:lang w:eastAsia="en-US"/>
        </w:rPr>
        <w:t>НОУ «Интеллект». Научно-практическая конференция (школьный, районный, областной уровни).</w:t>
      </w:r>
    </w:p>
    <w:p w14:paraId="65676794" w14:textId="77777777" w:rsidR="00FB1555" w:rsidRPr="005333C3" w:rsidRDefault="00FB1555" w:rsidP="00584DD3">
      <w:pPr>
        <w:numPr>
          <w:ilvl w:val="0"/>
          <w:numId w:val="170"/>
        </w:numPr>
        <w:spacing w:after="200" w:line="276" w:lineRule="auto"/>
        <w:contextualSpacing/>
        <w:jc w:val="left"/>
        <w:rPr>
          <w:rFonts w:eastAsia="Calibri"/>
          <w:color w:val="auto"/>
          <w:szCs w:val="24"/>
          <w:lang w:eastAsia="en-US"/>
        </w:rPr>
      </w:pPr>
      <w:r w:rsidRPr="005333C3">
        <w:rPr>
          <w:rFonts w:eastAsia="Calibri"/>
          <w:color w:val="auto"/>
          <w:szCs w:val="24"/>
          <w:lang w:eastAsia="en-US"/>
        </w:rPr>
        <w:t>Предпрофильная подготовка (информационная работа, профильная ориентация, курсы по выбору).</w:t>
      </w:r>
    </w:p>
    <w:p w14:paraId="4AFD7706" w14:textId="77777777" w:rsidR="00FB1555" w:rsidRPr="005333C3" w:rsidRDefault="00FB1555" w:rsidP="00584DD3">
      <w:pPr>
        <w:numPr>
          <w:ilvl w:val="0"/>
          <w:numId w:val="170"/>
        </w:numPr>
        <w:spacing w:after="200" w:line="276" w:lineRule="auto"/>
        <w:contextualSpacing/>
        <w:jc w:val="left"/>
        <w:rPr>
          <w:rFonts w:eastAsia="Calibri"/>
          <w:color w:val="auto"/>
          <w:szCs w:val="24"/>
          <w:lang w:eastAsia="en-US"/>
        </w:rPr>
      </w:pPr>
      <w:r w:rsidRPr="005333C3">
        <w:rPr>
          <w:rFonts w:eastAsia="Calibri"/>
          <w:color w:val="auto"/>
          <w:szCs w:val="24"/>
          <w:lang w:eastAsia="en-US"/>
        </w:rPr>
        <w:t>Трудоустройство подростков.</w:t>
      </w:r>
    </w:p>
    <w:p w14:paraId="78CC0E59" w14:textId="77777777" w:rsidR="00FB1555" w:rsidRPr="005333C3" w:rsidRDefault="00FB1555" w:rsidP="00584DD3">
      <w:pPr>
        <w:numPr>
          <w:ilvl w:val="0"/>
          <w:numId w:val="170"/>
        </w:numPr>
        <w:spacing w:after="200" w:line="276" w:lineRule="auto"/>
        <w:contextualSpacing/>
        <w:jc w:val="left"/>
        <w:rPr>
          <w:rFonts w:eastAsia="Calibri"/>
          <w:color w:val="auto"/>
          <w:szCs w:val="24"/>
          <w:lang w:eastAsia="en-US"/>
        </w:rPr>
      </w:pPr>
      <w:r w:rsidRPr="005333C3">
        <w:rPr>
          <w:rFonts w:eastAsia="Calibri"/>
          <w:color w:val="auto"/>
          <w:szCs w:val="24"/>
          <w:lang w:eastAsia="en-US"/>
        </w:rPr>
        <w:t>Дополнительные образовательные курсы («Основы финансовой грамотности»).</w:t>
      </w:r>
    </w:p>
    <w:p w14:paraId="474F5F1F" w14:textId="77777777" w:rsidR="00FB1555" w:rsidRPr="005333C3" w:rsidRDefault="00FB1555" w:rsidP="00584DD3">
      <w:pPr>
        <w:numPr>
          <w:ilvl w:val="0"/>
          <w:numId w:val="170"/>
        </w:numPr>
        <w:spacing w:after="200" w:line="276" w:lineRule="auto"/>
        <w:contextualSpacing/>
        <w:jc w:val="left"/>
        <w:rPr>
          <w:rFonts w:eastAsia="Calibri"/>
          <w:color w:val="auto"/>
          <w:szCs w:val="24"/>
          <w:lang w:eastAsia="en-US"/>
        </w:rPr>
      </w:pPr>
      <w:r w:rsidRPr="005333C3">
        <w:rPr>
          <w:rFonts w:eastAsia="Calibri"/>
          <w:color w:val="auto"/>
          <w:szCs w:val="24"/>
          <w:lang w:eastAsia="en-US"/>
        </w:rPr>
        <w:t>Открытые дни в средних специальных учебных заведениях.</w:t>
      </w:r>
    </w:p>
    <w:p w14:paraId="4B010C97" w14:textId="77777777" w:rsidR="00FB1555" w:rsidRPr="005333C3" w:rsidRDefault="00FB1555" w:rsidP="00584DD3">
      <w:pPr>
        <w:numPr>
          <w:ilvl w:val="0"/>
          <w:numId w:val="170"/>
        </w:numPr>
        <w:spacing w:after="200" w:line="276" w:lineRule="auto"/>
        <w:contextualSpacing/>
        <w:jc w:val="left"/>
        <w:rPr>
          <w:rFonts w:eastAsia="Calibri"/>
          <w:color w:val="auto"/>
          <w:szCs w:val="24"/>
          <w:lang w:eastAsia="en-US"/>
        </w:rPr>
      </w:pPr>
      <w:r w:rsidRPr="005333C3">
        <w:rPr>
          <w:rFonts w:eastAsia="Calibri"/>
          <w:color w:val="auto"/>
          <w:szCs w:val="24"/>
          <w:lang w:eastAsia="en-US"/>
        </w:rPr>
        <w:t>Мониторинг поступления учащихся в Сузы, ПУ, профильные классы ОУ.</w:t>
      </w:r>
    </w:p>
    <w:p w14:paraId="024CDF04" w14:textId="77777777" w:rsidR="00FB1555" w:rsidRPr="005333C3" w:rsidRDefault="00FB1555" w:rsidP="00584DD3">
      <w:pPr>
        <w:numPr>
          <w:ilvl w:val="0"/>
          <w:numId w:val="170"/>
        </w:numPr>
        <w:spacing w:after="200" w:line="276" w:lineRule="auto"/>
        <w:contextualSpacing/>
        <w:jc w:val="left"/>
        <w:rPr>
          <w:rFonts w:eastAsia="Calibri"/>
          <w:color w:val="auto"/>
          <w:szCs w:val="24"/>
          <w:lang w:eastAsia="en-US"/>
        </w:rPr>
      </w:pPr>
      <w:r w:rsidRPr="005333C3">
        <w:rPr>
          <w:rFonts w:eastAsia="Calibri"/>
          <w:color w:val="auto"/>
          <w:szCs w:val="24"/>
          <w:lang w:eastAsia="en-US"/>
        </w:rPr>
        <w:t>Мониторинг профориентационной работы.</w:t>
      </w:r>
    </w:p>
    <w:p w14:paraId="5A144DFB" w14:textId="77777777" w:rsidR="00FB1555" w:rsidRPr="005333C3" w:rsidRDefault="00FB1555" w:rsidP="00FB1555">
      <w:pPr>
        <w:spacing w:after="0" w:line="240" w:lineRule="auto"/>
        <w:ind w:left="0" w:firstLine="0"/>
        <w:contextualSpacing/>
        <w:rPr>
          <w:i/>
          <w:color w:val="auto"/>
          <w:szCs w:val="24"/>
        </w:rPr>
      </w:pPr>
      <w:r w:rsidRPr="005333C3">
        <w:rPr>
          <w:i/>
          <w:color w:val="auto"/>
          <w:szCs w:val="24"/>
        </w:rPr>
        <w:t>4 этап. «Я в мире профессий». Уровень старшей школы 10-11 классы</w:t>
      </w:r>
    </w:p>
    <w:p w14:paraId="24355A97" w14:textId="77777777" w:rsidR="00FB1555" w:rsidRPr="005333C3" w:rsidRDefault="00FB1555" w:rsidP="00584DD3">
      <w:pPr>
        <w:numPr>
          <w:ilvl w:val="0"/>
          <w:numId w:val="171"/>
        </w:numPr>
        <w:spacing w:after="200" w:line="276" w:lineRule="auto"/>
        <w:contextualSpacing/>
        <w:jc w:val="left"/>
        <w:rPr>
          <w:rFonts w:eastAsia="Calibri"/>
          <w:color w:val="auto"/>
          <w:szCs w:val="24"/>
          <w:lang w:eastAsia="en-US"/>
        </w:rPr>
      </w:pPr>
      <w:r w:rsidRPr="005333C3">
        <w:rPr>
          <w:rFonts w:eastAsia="Calibri"/>
          <w:color w:val="auto"/>
          <w:szCs w:val="24"/>
          <w:lang w:eastAsia="en-US"/>
        </w:rPr>
        <w:t>Диагностика интересов, склонностей и способностей, мотивации к учебной, трудовой деятельностям, социальной сфере, мотивов саморазвития, профессиональной направленности.</w:t>
      </w:r>
    </w:p>
    <w:p w14:paraId="2DE10E46" w14:textId="77777777" w:rsidR="00FB1555" w:rsidRPr="005333C3" w:rsidRDefault="00FB1555" w:rsidP="00584DD3">
      <w:pPr>
        <w:numPr>
          <w:ilvl w:val="0"/>
          <w:numId w:val="171"/>
        </w:numPr>
        <w:spacing w:after="200" w:line="276" w:lineRule="auto"/>
        <w:contextualSpacing/>
        <w:jc w:val="left"/>
        <w:rPr>
          <w:rFonts w:eastAsia="Calibri"/>
          <w:color w:val="auto"/>
          <w:szCs w:val="24"/>
          <w:lang w:eastAsia="en-US"/>
        </w:rPr>
      </w:pPr>
      <w:r w:rsidRPr="005333C3">
        <w:rPr>
          <w:rFonts w:eastAsia="Calibri"/>
          <w:color w:val="auto"/>
          <w:szCs w:val="24"/>
          <w:lang w:eastAsia="en-US"/>
        </w:rPr>
        <w:t>Профориентационные минутки на уроках.</w:t>
      </w:r>
    </w:p>
    <w:p w14:paraId="2DED6ED8" w14:textId="77777777" w:rsidR="00FB1555" w:rsidRPr="005333C3" w:rsidRDefault="00FB1555" w:rsidP="00584DD3">
      <w:pPr>
        <w:numPr>
          <w:ilvl w:val="0"/>
          <w:numId w:val="171"/>
        </w:numPr>
        <w:spacing w:after="200" w:line="276" w:lineRule="auto"/>
        <w:contextualSpacing/>
        <w:jc w:val="left"/>
        <w:rPr>
          <w:rFonts w:eastAsia="Calibri"/>
          <w:color w:val="auto"/>
          <w:szCs w:val="24"/>
          <w:lang w:eastAsia="en-US"/>
        </w:rPr>
      </w:pPr>
      <w:r w:rsidRPr="005333C3">
        <w:rPr>
          <w:rFonts w:eastAsia="Calibri"/>
          <w:color w:val="auto"/>
          <w:szCs w:val="24"/>
          <w:lang w:eastAsia="en-US"/>
        </w:rPr>
        <w:t xml:space="preserve">Профориентационные уроки по учебным предметам. </w:t>
      </w:r>
    </w:p>
    <w:p w14:paraId="08C21F07" w14:textId="77777777" w:rsidR="00FB1555" w:rsidRPr="005333C3" w:rsidRDefault="00FB1555" w:rsidP="00584DD3">
      <w:pPr>
        <w:numPr>
          <w:ilvl w:val="0"/>
          <w:numId w:val="171"/>
        </w:numPr>
        <w:spacing w:after="200" w:line="276" w:lineRule="auto"/>
        <w:contextualSpacing/>
        <w:jc w:val="left"/>
        <w:rPr>
          <w:rFonts w:eastAsia="Calibri"/>
          <w:color w:val="auto"/>
          <w:szCs w:val="24"/>
          <w:lang w:eastAsia="en-US"/>
        </w:rPr>
      </w:pPr>
      <w:r w:rsidRPr="005333C3">
        <w:rPr>
          <w:rFonts w:eastAsia="Calibri"/>
          <w:color w:val="auto"/>
          <w:szCs w:val="24"/>
          <w:lang w:eastAsia="en-US"/>
        </w:rPr>
        <w:t>Интеллектуально-практический марафон.</w:t>
      </w:r>
    </w:p>
    <w:p w14:paraId="1A2CF8C2" w14:textId="77777777" w:rsidR="00FB1555" w:rsidRPr="005333C3" w:rsidRDefault="00FB1555" w:rsidP="00584DD3">
      <w:pPr>
        <w:numPr>
          <w:ilvl w:val="0"/>
          <w:numId w:val="171"/>
        </w:numPr>
        <w:spacing w:after="200" w:line="276" w:lineRule="auto"/>
        <w:contextualSpacing/>
        <w:jc w:val="left"/>
        <w:rPr>
          <w:rFonts w:eastAsia="Calibri"/>
          <w:color w:val="auto"/>
          <w:szCs w:val="24"/>
          <w:lang w:eastAsia="en-US"/>
        </w:rPr>
      </w:pPr>
      <w:r w:rsidRPr="005333C3">
        <w:rPr>
          <w:rFonts w:eastAsia="Calibri"/>
          <w:color w:val="auto"/>
          <w:szCs w:val="24"/>
          <w:lang w:eastAsia="en-US"/>
        </w:rPr>
        <w:t>Конкурсы (школьный, районный, областной, республиканский уровни).</w:t>
      </w:r>
    </w:p>
    <w:p w14:paraId="4A4FDA35" w14:textId="77777777" w:rsidR="00FB1555" w:rsidRPr="005333C3" w:rsidRDefault="00FB1555" w:rsidP="00584DD3">
      <w:pPr>
        <w:numPr>
          <w:ilvl w:val="0"/>
          <w:numId w:val="171"/>
        </w:numPr>
        <w:spacing w:after="200" w:line="276" w:lineRule="auto"/>
        <w:contextualSpacing/>
        <w:jc w:val="left"/>
        <w:rPr>
          <w:rFonts w:eastAsia="Calibri"/>
          <w:color w:val="auto"/>
          <w:szCs w:val="24"/>
          <w:lang w:eastAsia="en-US"/>
        </w:rPr>
      </w:pPr>
      <w:r w:rsidRPr="005333C3">
        <w:rPr>
          <w:rFonts w:eastAsia="Calibri"/>
          <w:color w:val="auto"/>
          <w:szCs w:val="24"/>
          <w:lang w:eastAsia="en-US"/>
        </w:rPr>
        <w:t xml:space="preserve">Экскурсии на предприятия и организации поселка, района, области. </w:t>
      </w:r>
    </w:p>
    <w:p w14:paraId="7472F1C7" w14:textId="77777777" w:rsidR="00FB1555" w:rsidRPr="005333C3" w:rsidRDefault="00FB1555" w:rsidP="00584DD3">
      <w:pPr>
        <w:numPr>
          <w:ilvl w:val="0"/>
          <w:numId w:val="171"/>
        </w:numPr>
        <w:spacing w:after="200" w:line="276" w:lineRule="auto"/>
        <w:contextualSpacing/>
        <w:jc w:val="left"/>
        <w:rPr>
          <w:rFonts w:eastAsia="Calibri"/>
          <w:color w:val="auto"/>
          <w:szCs w:val="24"/>
          <w:lang w:eastAsia="en-US"/>
        </w:rPr>
      </w:pPr>
      <w:r w:rsidRPr="005333C3">
        <w:rPr>
          <w:rFonts w:eastAsia="Calibri"/>
          <w:color w:val="auto"/>
          <w:szCs w:val="24"/>
          <w:lang w:eastAsia="en-US"/>
        </w:rPr>
        <w:t>Встречи с представителями различных профессий – работниками предприятий и организаций поселка, района, области.</w:t>
      </w:r>
    </w:p>
    <w:p w14:paraId="78B246EA" w14:textId="77777777" w:rsidR="00FB1555" w:rsidRPr="005333C3" w:rsidRDefault="00FB1555" w:rsidP="00584DD3">
      <w:pPr>
        <w:numPr>
          <w:ilvl w:val="0"/>
          <w:numId w:val="171"/>
        </w:numPr>
        <w:spacing w:after="200" w:line="276" w:lineRule="auto"/>
        <w:contextualSpacing/>
        <w:jc w:val="left"/>
        <w:rPr>
          <w:rFonts w:eastAsia="Calibri"/>
          <w:color w:val="auto"/>
          <w:szCs w:val="24"/>
          <w:lang w:eastAsia="en-US"/>
        </w:rPr>
      </w:pPr>
      <w:r w:rsidRPr="005333C3">
        <w:rPr>
          <w:rFonts w:eastAsia="Calibri"/>
          <w:color w:val="auto"/>
          <w:szCs w:val="24"/>
          <w:lang w:eastAsia="en-US"/>
        </w:rPr>
        <w:t>Знакомство с рынком труда в стране.</w:t>
      </w:r>
    </w:p>
    <w:p w14:paraId="6A57874D" w14:textId="77777777" w:rsidR="00FB1555" w:rsidRPr="005333C3" w:rsidRDefault="00FB1555" w:rsidP="00584DD3">
      <w:pPr>
        <w:numPr>
          <w:ilvl w:val="0"/>
          <w:numId w:val="171"/>
        </w:numPr>
        <w:spacing w:after="200" w:line="276" w:lineRule="auto"/>
        <w:contextualSpacing/>
        <w:jc w:val="left"/>
        <w:rPr>
          <w:rFonts w:eastAsia="Calibri"/>
          <w:color w:val="auto"/>
          <w:szCs w:val="24"/>
          <w:lang w:eastAsia="en-US"/>
        </w:rPr>
      </w:pPr>
      <w:r w:rsidRPr="005333C3">
        <w:rPr>
          <w:rFonts w:eastAsia="Calibri"/>
          <w:color w:val="auto"/>
          <w:szCs w:val="24"/>
          <w:lang w:eastAsia="en-US"/>
        </w:rPr>
        <w:t>НОУ «Интеллект». Научно-практическая конференция (школьный, районный, областной, российский уровни).</w:t>
      </w:r>
    </w:p>
    <w:p w14:paraId="3AEE7E66" w14:textId="77777777" w:rsidR="00FB1555" w:rsidRPr="005333C3" w:rsidRDefault="00FB1555" w:rsidP="00584DD3">
      <w:pPr>
        <w:numPr>
          <w:ilvl w:val="0"/>
          <w:numId w:val="171"/>
        </w:numPr>
        <w:spacing w:after="200" w:line="276" w:lineRule="auto"/>
        <w:contextualSpacing/>
        <w:jc w:val="left"/>
        <w:rPr>
          <w:rFonts w:eastAsia="Calibri"/>
          <w:color w:val="auto"/>
          <w:szCs w:val="24"/>
          <w:lang w:eastAsia="en-US"/>
        </w:rPr>
      </w:pPr>
      <w:r w:rsidRPr="005333C3">
        <w:rPr>
          <w:rFonts w:eastAsia="Calibri"/>
          <w:color w:val="auto"/>
          <w:szCs w:val="24"/>
          <w:lang w:eastAsia="en-US"/>
        </w:rPr>
        <w:t>Трудоустройство подростков.</w:t>
      </w:r>
    </w:p>
    <w:p w14:paraId="6A73D855" w14:textId="77777777" w:rsidR="00FB1555" w:rsidRPr="005333C3" w:rsidRDefault="00FB1555" w:rsidP="00584DD3">
      <w:pPr>
        <w:numPr>
          <w:ilvl w:val="0"/>
          <w:numId w:val="171"/>
        </w:numPr>
        <w:spacing w:after="200" w:line="276" w:lineRule="auto"/>
        <w:contextualSpacing/>
        <w:jc w:val="left"/>
        <w:rPr>
          <w:rFonts w:eastAsia="Calibri"/>
          <w:color w:val="auto"/>
          <w:szCs w:val="24"/>
          <w:lang w:eastAsia="en-US"/>
        </w:rPr>
      </w:pPr>
      <w:r w:rsidRPr="005333C3">
        <w:rPr>
          <w:rFonts w:eastAsia="Calibri"/>
          <w:color w:val="auto"/>
          <w:szCs w:val="24"/>
          <w:lang w:eastAsia="en-US"/>
        </w:rPr>
        <w:t>Дополнительные образовательные курсы (Основы финансовой грамотности).</w:t>
      </w:r>
    </w:p>
    <w:p w14:paraId="793F2771" w14:textId="77777777" w:rsidR="00FB1555" w:rsidRPr="005333C3" w:rsidRDefault="00FB1555" w:rsidP="00584DD3">
      <w:pPr>
        <w:numPr>
          <w:ilvl w:val="0"/>
          <w:numId w:val="171"/>
        </w:numPr>
        <w:spacing w:after="200" w:line="276" w:lineRule="auto"/>
        <w:contextualSpacing/>
        <w:jc w:val="left"/>
        <w:rPr>
          <w:rFonts w:eastAsia="Calibri"/>
          <w:color w:val="auto"/>
          <w:szCs w:val="24"/>
          <w:lang w:eastAsia="en-US"/>
        </w:rPr>
      </w:pPr>
      <w:r w:rsidRPr="005333C3">
        <w:rPr>
          <w:rFonts w:eastAsia="Calibri"/>
          <w:color w:val="auto"/>
          <w:szCs w:val="24"/>
          <w:lang w:eastAsia="en-US"/>
        </w:rPr>
        <w:t>Дистанционное и профессиональное обучение.</w:t>
      </w:r>
    </w:p>
    <w:p w14:paraId="06D90FD8" w14:textId="77777777" w:rsidR="00FB1555" w:rsidRPr="005333C3" w:rsidRDefault="00FB1555" w:rsidP="00584DD3">
      <w:pPr>
        <w:numPr>
          <w:ilvl w:val="0"/>
          <w:numId w:val="171"/>
        </w:numPr>
        <w:spacing w:after="200" w:line="276" w:lineRule="auto"/>
        <w:contextualSpacing/>
        <w:jc w:val="left"/>
        <w:rPr>
          <w:rFonts w:eastAsia="Calibri"/>
          <w:color w:val="auto"/>
          <w:szCs w:val="24"/>
          <w:lang w:eastAsia="en-US"/>
        </w:rPr>
      </w:pPr>
      <w:r w:rsidRPr="005333C3">
        <w:rPr>
          <w:rFonts w:eastAsia="Calibri"/>
          <w:color w:val="auto"/>
          <w:szCs w:val="24"/>
          <w:lang w:eastAsia="en-US"/>
        </w:rPr>
        <w:t>Открытые дни, встречи с представителями, экскурсии в ВУЗы и Сузы.</w:t>
      </w:r>
    </w:p>
    <w:p w14:paraId="50417343" w14:textId="77777777" w:rsidR="00FB1555" w:rsidRPr="005333C3" w:rsidRDefault="00FB1555" w:rsidP="00584DD3">
      <w:pPr>
        <w:numPr>
          <w:ilvl w:val="0"/>
          <w:numId w:val="171"/>
        </w:numPr>
        <w:spacing w:after="200" w:line="276" w:lineRule="auto"/>
        <w:contextualSpacing/>
        <w:jc w:val="left"/>
        <w:rPr>
          <w:rFonts w:eastAsia="Calibri"/>
          <w:color w:val="auto"/>
          <w:szCs w:val="24"/>
          <w:lang w:eastAsia="en-US"/>
        </w:rPr>
      </w:pPr>
      <w:r w:rsidRPr="005333C3">
        <w:rPr>
          <w:rFonts w:eastAsia="Calibri"/>
          <w:color w:val="auto"/>
          <w:szCs w:val="24"/>
          <w:lang w:eastAsia="en-US"/>
        </w:rPr>
        <w:t>День профориентации.</w:t>
      </w:r>
    </w:p>
    <w:p w14:paraId="79EFA81B" w14:textId="77777777" w:rsidR="00FB1555" w:rsidRPr="005333C3" w:rsidRDefault="00FB1555" w:rsidP="00584DD3">
      <w:pPr>
        <w:numPr>
          <w:ilvl w:val="0"/>
          <w:numId w:val="171"/>
        </w:numPr>
        <w:spacing w:after="200" w:line="276" w:lineRule="auto"/>
        <w:contextualSpacing/>
        <w:jc w:val="left"/>
        <w:rPr>
          <w:rFonts w:eastAsia="Calibri"/>
          <w:color w:val="auto"/>
          <w:szCs w:val="24"/>
          <w:lang w:eastAsia="en-US"/>
        </w:rPr>
      </w:pPr>
      <w:r w:rsidRPr="005333C3">
        <w:rPr>
          <w:rFonts w:eastAsia="Calibri"/>
          <w:color w:val="auto"/>
          <w:szCs w:val="24"/>
          <w:lang w:eastAsia="en-US"/>
        </w:rPr>
        <w:lastRenderedPageBreak/>
        <w:t>Встречи с выпускниками школы, успешными в своих профессиях.</w:t>
      </w:r>
    </w:p>
    <w:p w14:paraId="7A10FAAF" w14:textId="77777777" w:rsidR="00FB1555" w:rsidRPr="005333C3" w:rsidRDefault="00FB1555" w:rsidP="00584DD3">
      <w:pPr>
        <w:numPr>
          <w:ilvl w:val="0"/>
          <w:numId w:val="171"/>
        </w:numPr>
        <w:spacing w:after="200" w:line="276" w:lineRule="auto"/>
        <w:contextualSpacing/>
        <w:jc w:val="left"/>
        <w:rPr>
          <w:rFonts w:eastAsia="Calibri"/>
          <w:color w:val="auto"/>
          <w:szCs w:val="24"/>
          <w:lang w:eastAsia="en-US"/>
        </w:rPr>
      </w:pPr>
      <w:r w:rsidRPr="005333C3">
        <w:rPr>
          <w:rFonts w:eastAsia="Calibri"/>
          <w:color w:val="auto"/>
          <w:szCs w:val="24"/>
          <w:lang w:eastAsia="en-US"/>
        </w:rPr>
        <w:t>Мониторинг профориентационной работы.</w:t>
      </w:r>
    </w:p>
    <w:p w14:paraId="786DF48C" w14:textId="77777777" w:rsidR="00FB1555" w:rsidRPr="005333C3" w:rsidRDefault="00FB1555" w:rsidP="00FB1555">
      <w:pPr>
        <w:spacing w:after="0" w:line="240" w:lineRule="auto"/>
        <w:ind w:left="0" w:firstLine="0"/>
        <w:contextualSpacing/>
        <w:rPr>
          <w:i/>
          <w:color w:val="auto"/>
          <w:szCs w:val="24"/>
        </w:rPr>
      </w:pPr>
      <w:r w:rsidRPr="005333C3">
        <w:rPr>
          <w:i/>
          <w:color w:val="auto"/>
          <w:szCs w:val="24"/>
        </w:rPr>
        <w:t>5 этап. «Моя профессия»</w:t>
      </w:r>
    </w:p>
    <w:p w14:paraId="2D4B8B22" w14:textId="77777777" w:rsidR="00FB1555" w:rsidRPr="005333C3" w:rsidRDefault="00FB1555" w:rsidP="00584DD3">
      <w:pPr>
        <w:numPr>
          <w:ilvl w:val="0"/>
          <w:numId w:val="172"/>
        </w:numPr>
        <w:spacing w:after="200" w:line="276" w:lineRule="auto"/>
        <w:contextualSpacing/>
        <w:jc w:val="left"/>
        <w:rPr>
          <w:rFonts w:eastAsia="Calibri"/>
          <w:color w:val="auto"/>
          <w:szCs w:val="24"/>
          <w:lang w:eastAsia="en-US"/>
        </w:rPr>
      </w:pPr>
      <w:r w:rsidRPr="005333C3">
        <w:rPr>
          <w:rFonts w:eastAsia="Calibri"/>
          <w:color w:val="auto"/>
          <w:szCs w:val="24"/>
          <w:lang w:eastAsia="en-US"/>
        </w:rPr>
        <w:t>Мониторинг поступления учащихся в ВУЗы, Сузы, ПУ, колледжи, на работу, в армию и т.п.</w:t>
      </w:r>
    </w:p>
    <w:p w14:paraId="46255CF6" w14:textId="77777777" w:rsidR="00FB1555" w:rsidRPr="005333C3" w:rsidRDefault="00FB1555" w:rsidP="00584DD3">
      <w:pPr>
        <w:numPr>
          <w:ilvl w:val="0"/>
          <w:numId w:val="172"/>
        </w:numPr>
        <w:spacing w:after="200" w:line="276" w:lineRule="auto"/>
        <w:contextualSpacing/>
        <w:jc w:val="left"/>
        <w:rPr>
          <w:rFonts w:eastAsia="Calibri"/>
          <w:color w:val="auto"/>
          <w:szCs w:val="24"/>
          <w:lang w:eastAsia="en-US"/>
        </w:rPr>
      </w:pPr>
      <w:r w:rsidRPr="005333C3">
        <w:rPr>
          <w:rFonts w:eastAsia="Calibri"/>
          <w:color w:val="auto"/>
          <w:szCs w:val="24"/>
          <w:lang w:eastAsia="en-US"/>
        </w:rPr>
        <w:t>Мониторинг трудоустройства выпускников после получения профессионального образования.</w:t>
      </w:r>
    </w:p>
    <w:p w14:paraId="56690954" w14:textId="77777777" w:rsidR="00BA3C21" w:rsidRPr="005333C3" w:rsidRDefault="00BA3C21" w:rsidP="00FB1555">
      <w:pPr>
        <w:spacing w:after="0" w:line="240" w:lineRule="auto"/>
        <w:ind w:left="0" w:firstLine="0"/>
        <w:contextualSpacing/>
        <w:jc w:val="center"/>
        <w:rPr>
          <w:b/>
          <w:color w:val="auto"/>
          <w:szCs w:val="24"/>
        </w:rPr>
      </w:pPr>
    </w:p>
    <w:p w14:paraId="226C1965" w14:textId="19CC8723" w:rsidR="00FB1555" w:rsidRPr="005333C3" w:rsidRDefault="00FB1555" w:rsidP="00FB1555">
      <w:pPr>
        <w:spacing w:after="0" w:line="240" w:lineRule="auto"/>
        <w:ind w:left="0" w:firstLine="0"/>
        <w:contextualSpacing/>
        <w:jc w:val="center"/>
        <w:rPr>
          <w:b/>
          <w:color w:val="auto"/>
          <w:szCs w:val="24"/>
        </w:rPr>
      </w:pPr>
      <w:r w:rsidRPr="005333C3">
        <w:rPr>
          <w:b/>
          <w:color w:val="auto"/>
          <w:szCs w:val="24"/>
        </w:rPr>
        <w:t>ВАРИАТИВНЫЕ МОДУЛИ</w:t>
      </w:r>
    </w:p>
    <w:p w14:paraId="123D22D0" w14:textId="77777777" w:rsidR="00FB1555" w:rsidRPr="005333C3" w:rsidRDefault="00FB1555" w:rsidP="00FB1555">
      <w:pPr>
        <w:spacing w:after="0" w:line="240" w:lineRule="auto"/>
        <w:ind w:left="0" w:firstLine="0"/>
        <w:contextualSpacing/>
        <w:rPr>
          <w:b/>
          <w:i/>
          <w:color w:val="auto"/>
          <w:szCs w:val="24"/>
        </w:rPr>
      </w:pPr>
      <w:r w:rsidRPr="005333C3">
        <w:rPr>
          <w:b/>
          <w:i/>
          <w:color w:val="auto"/>
          <w:szCs w:val="24"/>
        </w:rPr>
        <w:t>1 модуль «Основные школьные дела»</w:t>
      </w:r>
    </w:p>
    <w:p w14:paraId="4E6D4913"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Основные школьные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w:t>
      </w:r>
    </w:p>
    <w:p w14:paraId="51992AA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Для этого в школе используются следующие формы работы</w:t>
      </w:r>
    </w:p>
    <w:p w14:paraId="7C053C53" w14:textId="77777777" w:rsidR="00FB1555" w:rsidRPr="005333C3" w:rsidRDefault="00FB1555" w:rsidP="00FB1555">
      <w:pPr>
        <w:spacing w:after="0" w:line="240" w:lineRule="auto"/>
        <w:ind w:left="0" w:firstLine="0"/>
        <w:contextualSpacing/>
        <w:rPr>
          <w:i/>
          <w:color w:val="auto"/>
          <w:szCs w:val="24"/>
        </w:rPr>
      </w:pPr>
      <w:r w:rsidRPr="005333C3">
        <w:rPr>
          <w:i/>
          <w:color w:val="auto"/>
          <w:szCs w:val="24"/>
        </w:rPr>
        <w:t xml:space="preserve">     На внешкольном уровне:</w:t>
      </w:r>
    </w:p>
    <w:p w14:paraId="6FE8342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•социальные проекты на внешкольном уровне совместно разрабатываемые и реализуемые школьниками и педагогами (благотворительные, экологические, патриотические, трудовой направленности), направленные на преобразование окружающего школу социума: «Зеленые лаборатории под открытым небом», муниципальный «День дублера», «День здоровья», акция «Пусть осень жизни будет золотой…», районный конкурс «Безопасное колесо»,  «Шаг в будущее», литературно-музыкальная композиция «Память сердца»,  «Большая перемена», акция «Бессмертный полк»</w:t>
      </w:r>
    </w:p>
    <w:p w14:paraId="3A26EEFA" w14:textId="77777777" w:rsidR="00FB1555" w:rsidRPr="005333C3" w:rsidRDefault="00FB1555" w:rsidP="00FB1555">
      <w:pPr>
        <w:spacing w:after="0" w:line="240" w:lineRule="auto"/>
        <w:ind w:left="0" w:firstLine="0"/>
        <w:contextualSpacing/>
        <w:rPr>
          <w:i/>
          <w:color w:val="auto"/>
          <w:szCs w:val="24"/>
        </w:rPr>
      </w:pPr>
      <w:r w:rsidRPr="005333C3">
        <w:rPr>
          <w:color w:val="auto"/>
          <w:szCs w:val="24"/>
        </w:rPr>
        <w:t xml:space="preserve">     </w:t>
      </w:r>
      <w:r w:rsidRPr="005333C3">
        <w:rPr>
          <w:i/>
          <w:color w:val="auto"/>
          <w:szCs w:val="24"/>
        </w:rPr>
        <w:t>На школьном уровне:</w:t>
      </w:r>
    </w:p>
    <w:p w14:paraId="02AAC91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•Субботники «Зеленая планета»- уборка на территории военного городка совместно с родительской общественностью.</w:t>
      </w:r>
    </w:p>
    <w:p w14:paraId="6CF00EED"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 начальных классах «Праздник осени»- выставки поделок, блюд;</w:t>
      </w:r>
    </w:p>
    <w:p w14:paraId="5079891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•«Новогодний переполох»- новогодние мероприятия в период зимних каникул;</w:t>
      </w:r>
    </w:p>
    <w:p w14:paraId="618C4264"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•имиджевый проект «Сохранив историю, воспитаем будущее», </w:t>
      </w:r>
    </w:p>
    <w:p w14:paraId="5CDBE1C6"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•инновационный проект «Реализация активных форм работы общеобразовательного учреждения с семьёй»-проведение совместно с родителями мероприятий;</w:t>
      </w:r>
    </w:p>
    <w:p w14:paraId="7A7154E6"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Торжественные ритуалы</w:t>
      </w:r>
    </w:p>
    <w:p w14:paraId="68D2F1F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-«Посвящение в пешеходы», 1 класс;</w:t>
      </w:r>
    </w:p>
    <w:p w14:paraId="7F988416"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-«Посвящение в первоклассники», 1 класс;</w:t>
      </w:r>
    </w:p>
    <w:p w14:paraId="19104285"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«Прощание с азбукой», 1 класс;</w:t>
      </w:r>
    </w:p>
    <w:p w14:paraId="1FD4ABF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«Прощание с начальной школой», 4 класс;</w:t>
      </w:r>
    </w:p>
    <w:p w14:paraId="3CD6707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«Последний звонок», 9, 11 классы;</w:t>
      </w:r>
    </w:p>
    <w:p w14:paraId="09A616A6"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«Вручение волонтерских книжек», «Посвящение в РДШ».</w:t>
      </w:r>
    </w:p>
    <w:p w14:paraId="43BF8A5D" w14:textId="77777777" w:rsidR="00FB1555" w:rsidRPr="005333C3" w:rsidRDefault="00FB1555" w:rsidP="00FB1555">
      <w:pPr>
        <w:spacing w:after="0" w:line="240" w:lineRule="auto"/>
        <w:ind w:left="0" w:firstLine="0"/>
        <w:contextualSpacing/>
        <w:rPr>
          <w:i/>
          <w:color w:val="auto"/>
          <w:szCs w:val="24"/>
        </w:rPr>
      </w:pPr>
      <w:r w:rsidRPr="005333C3">
        <w:rPr>
          <w:i/>
          <w:color w:val="auto"/>
          <w:szCs w:val="24"/>
        </w:rPr>
        <w:t xml:space="preserve">     На уровне классов:</w:t>
      </w:r>
    </w:p>
    <w:p w14:paraId="262BE422"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-выбор и делегирование представителей классов в общешкольные советы дел, ответственных за подготовку общешкольных ключевых дел; </w:t>
      </w:r>
    </w:p>
    <w:p w14:paraId="7CDBB7B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-участие школьных классов в реализации общешкольных дел;</w:t>
      </w:r>
    </w:p>
    <w:p w14:paraId="1424506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-проведение в рамках класса итогового анализа детьми общешкольных дел, участие представителей классов в итоговом анализе проведенных дел на уровне общешкольных советов дела.</w:t>
      </w:r>
    </w:p>
    <w:p w14:paraId="502E8186" w14:textId="77777777" w:rsidR="00FB1555" w:rsidRPr="005333C3" w:rsidRDefault="00FB1555" w:rsidP="00FB1555">
      <w:pPr>
        <w:spacing w:after="0" w:line="240" w:lineRule="auto"/>
        <w:ind w:left="0" w:firstLine="0"/>
        <w:contextualSpacing/>
        <w:rPr>
          <w:i/>
          <w:color w:val="auto"/>
          <w:szCs w:val="24"/>
        </w:rPr>
      </w:pPr>
      <w:r w:rsidRPr="005333C3">
        <w:rPr>
          <w:i/>
          <w:color w:val="auto"/>
          <w:szCs w:val="24"/>
        </w:rPr>
        <w:t xml:space="preserve">     На индивидуальном уровне:</w:t>
      </w:r>
    </w:p>
    <w:p w14:paraId="232BCB4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-вовлечение по возможности каждого ребенка в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6222DF6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-индивидуальная помощь ребенку (при необходимости) в освоении навыков подготовки, проведения и анализа дел;</w:t>
      </w:r>
    </w:p>
    <w:p w14:paraId="6EE04BA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-наблюдение за поведением ребенка в ситуациях подготовки, проведения и анализа дел, за его отношениями со сверстниками, старшими и младшими школьниками, с педагогами и другими взрослыми;</w:t>
      </w:r>
    </w:p>
    <w:p w14:paraId="2DC22C97"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lastRenderedPageBreak/>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0D357340" w14:textId="77777777" w:rsidR="00FB1555" w:rsidRPr="005333C3" w:rsidRDefault="00FB1555" w:rsidP="00FB1555">
      <w:pPr>
        <w:spacing w:after="0" w:line="240" w:lineRule="auto"/>
        <w:ind w:left="0" w:firstLine="0"/>
        <w:contextualSpacing/>
        <w:rPr>
          <w:color w:val="auto"/>
          <w:szCs w:val="24"/>
        </w:rPr>
      </w:pPr>
    </w:p>
    <w:p w14:paraId="56932249" w14:textId="77777777" w:rsidR="00FB1555" w:rsidRPr="005333C3" w:rsidRDefault="00FB1555" w:rsidP="00FB1555">
      <w:pPr>
        <w:spacing w:after="0" w:line="240" w:lineRule="auto"/>
        <w:ind w:left="0" w:firstLine="0"/>
        <w:contextualSpacing/>
        <w:rPr>
          <w:b/>
          <w:i/>
          <w:color w:val="auto"/>
          <w:szCs w:val="24"/>
        </w:rPr>
      </w:pPr>
      <w:r w:rsidRPr="005333C3">
        <w:rPr>
          <w:b/>
          <w:i/>
          <w:color w:val="auto"/>
          <w:szCs w:val="24"/>
        </w:rPr>
        <w:t>2 модуль «Школьная медиа»</w:t>
      </w:r>
    </w:p>
    <w:p w14:paraId="659721A9" w14:textId="77777777" w:rsidR="00FB1555" w:rsidRPr="005333C3" w:rsidRDefault="00FB1555" w:rsidP="00FB1555">
      <w:pPr>
        <w:spacing w:after="0" w:line="240" w:lineRule="auto"/>
        <w:ind w:left="0" w:firstLine="0"/>
        <w:contextualSpacing/>
        <w:rPr>
          <w:color w:val="auto"/>
          <w:szCs w:val="24"/>
        </w:rPr>
      </w:pPr>
      <w:r w:rsidRPr="005333C3">
        <w:rPr>
          <w:b/>
          <w:i/>
          <w:color w:val="auto"/>
          <w:szCs w:val="24"/>
        </w:rPr>
        <w:t xml:space="preserve">     Цель</w:t>
      </w:r>
      <w:r w:rsidRPr="005333C3">
        <w:rPr>
          <w:color w:val="auto"/>
          <w:szCs w:val="24"/>
        </w:rPr>
        <w:t xml:space="preserve">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14:paraId="71F333B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Воспитательный потенциал школьных медиа реализуется в рамках следующих видов и форм деятельности: </w:t>
      </w:r>
    </w:p>
    <w:p w14:paraId="1A15210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 школьный журнал «Семейный вестник» (2 раза в год) в рамках реализации инновационного проекта;</w:t>
      </w:r>
    </w:p>
    <w:p w14:paraId="37A18A2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-школьная интернет-группа - разновозрастное сообщество школьников и педагогов, поддерживающее сайт школы и соответствующую группу в социальных сетях (ВК, вайбер)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w:t>
      </w:r>
    </w:p>
    <w:p w14:paraId="4B3E9865"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 интернет-форум « Клуб успешных родителей»;</w:t>
      </w:r>
    </w:p>
    <w:p w14:paraId="3B692F70" w14:textId="77777777" w:rsidR="00FB1555" w:rsidRPr="005333C3" w:rsidRDefault="00FB1555" w:rsidP="00FB1555">
      <w:pPr>
        <w:spacing w:after="0" w:line="240" w:lineRule="auto"/>
        <w:ind w:left="0" w:firstLine="0"/>
        <w:contextualSpacing/>
        <w:rPr>
          <w:b/>
          <w:i/>
          <w:color w:val="auto"/>
          <w:szCs w:val="24"/>
        </w:rPr>
      </w:pPr>
      <w:r w:rsidRPr="005333C3">
        <w:rPr>
          <w:b/>
          <w:i/>
          <w:color w:val="auto"/>
          <w:szCs w:val="24"/>
        </w:rPr>
        <w:t>3 модуль «Детские общественные объединения»</w:t>
      </w:r>
    </w:p>
    <w:p w14:paraId="4D4D9FD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общественных объединений.</w:t>
      </w:r>
    </w:p>
    <w:p w14:paraId="35FB1317"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 НОУ «Интеллект»;</w:t>
      </w:r>
    </w:p>
    <w:p w14:paraId="7C183477"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-деятельность РДШ, в форме игр, квестов, спортивных мероприятий, конкурсов и акций РДШ;</w:t>
      </w:r>
    </w:p>
    <w:p w14:paraId="47A1B4A3"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-деятельность детской общественной организации «Юные инспектора движения», пропагандирующие выполнение правил дорожного движения, участие в конкурсе «Безопасное колесо», в месячниках безопасности, акциях.</w:t>
      </w:r>
    </w:p>
    <w:p w14:paraId="219BB15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 деятельность школьного спортивного клуба «Энергичная 10-ка»;</w:t>
      </w:r>
    </w:p>
    <w:p w14:paraId="6CEF7EE4"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-волонтерство – это участие школьников в общественно-полезных делах, деятельности на благо конкретных людей и социального окружения в целом.</w:t>
      </w:r>
    </w:p>
    <w:p w14:paraId="3AE3EFA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Воспитание в детском общественном объединении осуществляется через:</w:t>
      </w:r>
    </w:p>
    <w:p w14:paraId="556ED3F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1.реализация в детском общественном объединении демократических процедур (коллективное планирование, личная и коллективная ответственность, выборность, взаимозаменяемость), дающих ребенку возможность получить социально значимый опыт гражданского поведения;</w:t>
      </w:r>
    </w:p>
    <w:p w14:paraId="17C721F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2.организацию общественно полезных дел, дающих детям возможность получить важный для их личностного развития оыт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14:paraId="4D6FF6F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3.самоподготовка и взаимное обучение при подготовке к соревнованиям;</w:t>
      </w:r>
    </w:p>
    <w:p w14:paraId="5B6379C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4.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празднования знаменательных для членов объединения событий;</w:t>
      </w:r>
    </w:p>
    <w:p w14:paraId="5A04D227"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5.рекрутинговые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05FF029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6.поддержку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23139F05"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7.участие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w:t>
      </w:r>
      <w:r w:rsidRPr="005333C3">
        <w:rPr>
          <w:color w:val="auto"/>
          <w:szCs w:val="24"/>
        </w:rPr>
        <w:lastRenderedPageBreak/>
        <w:t>школьников в проведении разовых акций, которые часто носят масштабный характер, так и постоянной деятельностью школьников.</w:t>
      </w:r>
    </w:p>
    <w:p w14:paraId="42C84AD3" w14:textId="77777777" w:rsidR="00FB1555" w:rsidRPr="005333C3" w:rsidRDefault="00FB1555" w:rsidP="00FB1555">
      <w:pPr>
        <w:spacing w:after="0" w:line="240" w:lineRule="auto"/>
        <w:ind w:left="0" w:firstLine="0"/>
        <w:contextualSpacing/>
        <w:rPr>
          <w:b/>
          <w:i/>
          <w:color w:val="auto"/>
          <w:szCs w:val="24"/>
        </w:rPr>
      </w:pPr>
      <w:r w:rsidRPr="005333C3">
        <w:rPr>
          <w:b/>
          <w:i/>
          <w:color w:val="auto"/>
          <w:szCs w:val="24"/>
        </w:rPr>
        <w:t>4 модуль «Школьный спортивный клуб»</w:t>
      </w:r>
    </w:p>
    <w:p w14:paraId="18EB497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Школьный спортивный клуб «Энергичная 10-ка» осуществляет свою деятельность согласно с планом работы школы, а также с календарным планом спортивных мероприятий. </w:t>
      </w:r>
    </w:p>
    <w:p w14:paraId="156EE2CE" w14:textId="77777777" w:rsidR="00FB1555" w:rsidRPr="005333C3" w:rsidRDefault="00FB1555" w:rsidP="00FB1555">
      <w:pPr>
        <w:spacing w:after="0" w:line="240" w:lineRule="auto"/>
        <w:ind w:left="0" w:firstLine="0"/>
        <w:contextualSpacing/>
        <w:jc w:val="left"/>
        <w:rPr>
          <w:color w:val="auto"/>
          <w:szCs w:val="24"/>
        </w:rPr>
      </w:pPr>
      <w:r w:rsidRPr="005333C3">
        <w:rPr>
          <w:color w:val="auto"/>
          <w:szCs w:val="24"/>
        </w:rPr>
        <w:t xml:space="preserve">     </w:t>
      </w:r>
      <w:r w:rsidRPr="005333C3">
        <w:rPr>
          <w:b/>
          <w:i/>
          <w:color w:val="auto"/>
          <w:szCs w:val="24"/>
        </w:rPr>
        <w:t>Цель :</w:t>
      </w:r>
      <w:r w:rsidRPr="005333C3">
        <w:rPr>
          <w:color w:val="auto"/>
          <w:szCs w:val="24"/>
        </w:rPr>
        <w:t xml:space="preserve"> Популяризация   и   широкое   внедрение    физической   культуры  и  спорта  среди   учащихся .</w:t>
      </w:r>
    </w:p>
    <w:p w14:paraId="59FFBA9F" w14:textId="77777777" w:rsidR="00FB1555" w:rsidRPr="005333C3" w:rsidRDefault="00FB1555" w:rsidP="00FB1555">
      <w:pPr>
        <w:spacing w:after="0" w:line="240" w:lineRule="auto"/>
        <w:ind w:left="0" w:firstLine="0"/>
        <w:contextualSpacing/>
        <w:jc w:val="left"/>
        <w:rPr>
          <w:b/>
          <w:i/>
          <w:color w:val="auto"/>
          <w:szCs w:val="24"/>
        </w:rPr>
      </w:pPr>
      <w:r w:rsidRPr="005333C3">
        <w:rPr>
          <w:b/>
          <w:color w:val="auto"/>
          <w:szCs w:val="24"/>
        </w:rPr>
        <w:t xml:space="preserve">  </w:t>
      </w:r>
      <w:r w:rsidRPr="005333C3">
        <w:rPr>
          <w:b/>
          <w:i/>
          <w:color w:val="auto"/>
          <w:szCs w:val="24"/>
        </w:rPr>
        <w:t xml:space="preserve">  Задачи :</w:t>
      </w:r>
    </w:p>
    <w:p w14:paraId="42A75209" w14:textId="77777777" w:rsidR="00FB1555" w:rsidRPr="005333C3" w:rsidRDefault="00FB1555" w:rsidP="00584DD3">
      <w:pPr>
        <w:numPr>
          <w:ilvl w:val="0"/>
          <w:numId w:val="173"/>
        </w:numPr>
        <w:spacing w:after="200" w:line="276" w:lineRule="auto"/>
        <w:contextualSpacing/>
        <w:jc w:val="left"/>
        <w:rPr>
          <w:rFonts w:eastAsia="Calibri"/>
          <w:b/>
          <w:i/>
          <w:color w:val="auto"/>
          <w:szCs w:val="24"/>
          <w:u w:val="single"/>
          <w:lang w:eastAsia="en-US"/>
        </w:rPr>
      </w:pPr>
      <w:r w:rsidRPr="005333C3">
        <w:rPr>
          <w:rFonts w:eastAsia="Calibri"/>
          <w:color w:val="auto"/>
          <w:szCs w:val="24"/>
          <w:lang w:eastAsia="en-US"/>
        </w:rPr>
        <w:t>Пропаганда  здорового  образа  жизни .</w:t>
      </w:r>
    </w:p>
    <w:p w14:paraId="2802E8CE" w14:textId="77777777" w:rsidR="00FB1555" w:rsidRPr="005333C3" w:rsidRDefault="00FB1555" w:rsidP="00584DD3">
      <w:pPr>
        <w:numPr>
          <w:ilvl w:val="0"/>
          <w:numId w:val="173"/>
        </w:numPr>
        <w:spacing w:after="200" w:line="276" w:lineRule="auto"/>
        <w:contextualSpacing/>
        <w:jc w:val="left"/>
        <w:rPr>
          <w:rFonts w:eastAsia="Calibri"/>
          <w:b/>
          <w:i/>
          <w:color w:val="auto"/>
          <w:szCs w:val="24"/>
          <w:u w:val="single"/>
          <w:lang w:eastAsia="en-US"/>
        </w:rPr>
      </w:pPr>
      <w:r w:rsidRPr="005333C3">
        <w:rPr>
          <w:rFonts w:eastAsia="Calibri"/>
          <w:color w:val="auto"/>
          <w:szCs w:val="24"/>
          <w:lang w:eastAsia="en-US"/>
        </w:rPr>
        <w:t>Воспитание  стремления  к  систематическим  занятиям  физической</w:t>
      </w:r>
    </w:p>
    <w:p w14:paraId="12A9EFE5"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культурой  и  спортом .</w:t>
      </w:r>
    </w:p>
    <w:p w14:paraId="1C64DB7E"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Выявление   сильнейших  спортсменов  для  комплектованиясборных   команд  школы для  участия  в  Спартакиаде   учащихся   Тюменского   района  по  видам  спорта .</w:t>
      </w:r>
    </w:p>
    <w:p w14:paraId="64452632" w14:textId="77777777" w:rsidR="00FB1555" w:rsidRPr="005333C3" w:rsidRDefault="00FB1555" w:rsidP="00584DD3">
      <w:pPr>
        <w:numPr>
          <w:ilvl w:val="0"/>
          <w:numId w:val="174"/>
        </w:numPr>
        <w:spacing w:after="200" w:line="276" w:lineRule="auto"/>
        <w:contextualSpacing/>
        <w:jc w:val="left"/>
        <w:rPr>
          <w:rFonts w:eastAsia="Calibri"/>
          <w:color w:val="auto"/>
          <w:szCs w:val="24"/>
          <w:lang w:eastAsia="en-US"/>
        </w:rPr>
      </w:pPr>
      <w:r w:rsidRPr="005333C3">
        <w:rPr>
          <w:rFonts w:eastAsia="Calibri"/>
          <w:color w:val="auto"/>
          <w:szCs w:val="24"/>
          <w:lang w:eastAsia="en-US"/>
        </w:rPr>
        <w:t>Повысить  двигательный  режим  школьника.</w:t>
      </w:r>
    </w:p>
    <w:p w14:paraId="4BD7398F" w14:textId="77777777" w:rsidR="00FB1555" w:rsidRPr="005333C3" w:rsidRDefault="00FB1555" w:rsidP="00584DD3">
      <w:pPr>
        <w:numPr>
          <w:ilvl w:val="0"/>
          <w:numId w:val="174"/>
        </w:numPr>
        <w:spacing w:after="200" w:line="276" w:lineRule="auto"/>
        <w:contextualSpacing/>
        <w:jc w:val="left"/>
        <w:rPr>
          <w:rFonts w:eastAsia="Calibri"/>
          <w:color w:val="auto"/>
          <w:szCs w:val="24"/>
          <w:lang w:eastAsia="en-US"/>
        </w:rPr>
      </w:pPr>
      <w:r w:rsidRPr="005333C3">
        <w:rPr>
          <w:rFonts w:eastAsia="Calibri"/>
          <w:color w:val="auto"/>
          <w:szCs w:val="24"/>
          <w:lang w:eastAsia="en-US"/>
        </w:rPr>
        <w:t>Привлечение  родителей  к  мероприятиям  по  сохранению  здоровья учащихся  школы .</w:t>
      </w:r>
    </w:p>
    <w:p w14:paraId="1AC80449" w14:textId="77777777" w:rsidR="00FB1555" w:rsidRPr="005333C3" w:rsidRDefault="00FB1555" w:rsidP="00FB1555">
      <w:pPr>
        <w:spacing w:after="0" w:line="240" w:lineRule="auto"/>
        <w:ind w:left="0" w:firstLine="0"/>
        <w:contextualSpacing/>
        <w:jc w:val="left"/>
        <w:rPr>
          <w:b/>
          <w:i/>
          <w:color w:val="auto"/>
          <w:szCs w:val="24"/>
        </w:rPr>
      </w:pPr>
      <w:r w:rsidRPr="005333C3">
        <w:rPr>
          <w:b/>
          <w:i/>
          <w:color w:val="auto"/>
          <w:szCs w:val="24"/>
        </w:rPr>
        <w:t>Ожидаемый  результат :</w:t>
      </w:r>
    </w:p>
    <w:p w14:paraId="06591620" w14:textId="77777777" w:rsidR="00FB1555" w:rsidRPr="005333C3" w:rsidRDefault="00FB1555" w:rsidP="00FB1555">
      <w:pPr>
        <w:spacing w:after="0" w:line="240" w:lineRule="auto"/>
        <w:ind w:left="0" w:firstLine="0"/>
        <w:contextualSpacing/>
        <w:jc w:val="left"/>
        <w:rPr>
          <w:color w:val="auto"/>
          <w:szCs w:val="24"/>
        </w:rPr>
      </w:pPr>
      <w:r w:rsidRPr="005333C3">
        <w:rPr>
          <w:color w:val="auto"/>
          <w:szCs w:val="24"/>
        </w:rPr>
        <w:t xml:space="preserve">       -  Повышение  интереса  к  истории   физической  культуры  и  спорта ;</w:t>
      </w:r>
    </w:p>
    <w:p w14:paraId="22B2868B" w14:textId="77777777" w:rsidR="00FB1555" w:rsidRPr="005333C3" w:rsidRDefault="00FB1555" w:rsidP="00FB1555">
      <w:pPr>
        <w:spacing w:after="0" w:line="240" w:lineRule="auto"/>
        <w:ind w:left="0" w:firstLine="0"/>
        <w:contextualSpacing/>
        <w:jc w:val="left"/>
        <w:rPr>
          <w:color w:val="auto"/>
          <w:szCs w:val="24"/>
        </w:rPr>
      </w:pPr>
      <w:r w:rsidRPr="005333C3">
        <w:rPr>
          <w:color w:val="auto"/>
          <w:szCs w:val="24"/>
        </w:rPr>
        <w:t xml:space="preserve">       -   Потребность   к  здоровому  образу   жизни  и  укреплению  здоровья;</w:t>
      </w:r>
    </w:p>
    <w:p w14:paraId="35E04FD3" w14:textId="77777777" w:rsidR="00FB1555" w:rsidRPr="005333C3" w:rsidRDefault="00FB1555" w:rsidP="00FB1555">
      <w:pPr>
        <w:spacing w:after="0" w:line="240" w:lineRule="auto"/>
        <w:ind w:left="0" w:firstLine="0"/>
        <w:contextualSpacing/>
        <w:jc w:val="left"/>
        <w:rPr>
          <w:color w:val="auto"/>
          <w:szCs w:val="24"/>
        </w:rPr>
      </w:pPr>
      <w:r w:rsidRPr="005333C3">
        <w:rPr>
          <w:color w:val="auto"/>
          <w:szCs w:val="24"/>
        </w:rPr>
        <w:t xml:space="preserve">       -  Повышение   двигательного  режима  школьников ;</w:t>
      </w:r>
    </w:p>
    <w:p w14:paraId="79631682" w14:textId="77777777" w:rsidR="00FB1555" w:rsidRPr="005333C3" w:rsidRDefault="00FB1555" w:rsidP="00FB1555">
      <w:pPr>
        <w:spacing w:after="0" w:line="240" w:lineRule="auto"/>
        <w:ind w:left="0" w:firstLine="0"/>
        <w:contextualSpacing/>
        <w:jc w:val="left"/>
        <w:rPr>
          <w:color w:val="auto"/>
          <w:szCs w:val="24"/>
        </w:rPr>
      </w:pPr>
      <w:r w:rsidRPr="005333C3">
        <w:rPr>
          <w:color w:val="auto"/>
          <w:szCs w:val="24"/>
        </w:rPr>
        <w:t xml:space="preserve">       -  Рост   численности    учащихся    на  занятиях   в  спортивных  кружках   и  спортивных  секциях .</w:t>
      </w:r>
    </w:p>
    <w:p w14:paraId="696376A8" w14:textId="77777777" w:rsidR="00FB1555" w:rsidRPr="005333C3" w:rsidRDefault="00FB1555" w:rsidP="00FB1555">
      <w:pPr>
        <w:spacing w:after="0" w:line="240" w:lineRule="auto"/>
        <w:ind w:left="0" w:firstLine="0"/>
        <w:contextualSpacing/>
        <w:rPr>
          <w:b/>
          <w:i/>
          <w:color w:val="auto"/>
          <w:szCs w:val="24"/>
        </w:rPr>
      </w:pPr>
      <w:r w:rsidRPr="005333C3">
        <w:rPr>
          <w:b/>
          <w:i/>
          <w:color w:val="auto"/>
          <w:szCs w:val="24"/>
        </w:rPr>
        <w:t>5 модуль «Профилактика»</w:t>
      </w:r>
    </w:p>
    <w:p w14:paraId="27CBE792"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Направления профилактической работы</w:t>
      </w:r>
    </w:p>
    <w:p w14:paraId="547F8C07"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Детский дорожно-транспортный травматизм</w:t>
      </w:r>
    </w:p>
    <w:p w14:paraId="3C2BC707"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Профилактика употребления ПАВ, алкоголя, табакокурения</w:t>
      </w:r>
    </w:p>
    <w:p w14:paraId="767F334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Ранняя профилактика семейного неблагополучия</w:t>
      </w:r>
    </w:p>
    <w:p w14:paraId="08DE2B0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Профилактическая работа по предупреждению жестокого обращения с детьми</w:t>
      </w:r>
    </w:p>
    <w:p w14:paraId="4E260429"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Профилактика самовольного ухода детей из школы, дома</w:t>
      </w:r>
    </w:p>
    <w:p w14:paraId="237A7775"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Профилактика безнадзорности и правонарушений</w:t>
      </w:r>
    </w:p>
    <w:p w14:paraId="2C457FD3"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Профилактика суицидального поведения</w:t>
      </w:r>
    </w:p>
    <w:p w14:paraId="01457D99"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Интернет-безопасность</w:t>
      </w:r>
    </w:p>
    <w:p w14:paraId="61F0160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w:t>
      </w:r>
      <w:r w:rsidRPr="005333C3">
        <w:rPr>
          <w:color w:val="auto"/>
          <w:szCs w:val="24"/>
        </w:rPr>
        <w:tab/>
        <w:t>Профилактика экстремизма</w:t>
      </w:r>
    </w:p>
    <w:p w14:paraId="528A9E6E"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Совместная деятельность педагогов, школьников, родителей по направлению «Профилактика»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 позитивного отношения к жизни, стрессоустойчивости, воспитанию законопослушного поведения реализуется через: </w:t>
      </w:r>
    </w:p>
    <w:p w14:paraId="2AECBF9F"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работу кабинета ПАВ;</w:t>
      </w:r>
    </w:p>
    <w:p w14:paraId="5780128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обеспечение психологической безопасности для благополучного и безопасного детства, формирование жизнестойкости несовершеннолетних;</w:t>
      </w:r>
    </w:p>
    <w:p w14:paraId="6754724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 первичную профилактику – предупреждение возникновения факторов риска проявления жестокого обращения, выявление и коррекция проблем в семейных отношениях на ранней стадии, обеспечение условий для эффективного выполнения функций семьей (репродуктивной, педагогической, функции социализации и т.д.); </w:t>
      </w:r>
    </w:p>
    <w:p w14:paraId="2DB008F2"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проведение акции «Внимание – дети!», направленную на повышение сознательности водителей, повышение безопасности дорожного движения и недопущения дорожно-транспортных происшествий с участием детей, противопожарная безопасность, безопасность на льду, на воде, в экстремальных ситуациях и т.д.</w:t>
      </w:r>
    </w:p>
    <w:p w14:paraId="555403E1"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межведомственную профилактическую акцию «Подросток», направленную на профилактику безнадзорности и правонарушений несовершеннолетних, организацию отдыха и занятости в летний период детей и подростков, состоящих в социально-опасном положении, состоящих на профилактическом учете в органах внутренних и образовательном учреждении;</w:t>
      </w:r>
    </w:p>
    <w:p w14:paraId="1325B205"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 классные часы, беседы, диспуты, круглые столы, акции, выпуск информационных листовок; </w:t>
      </w:r>
    </w:p>
    <w:p w14:paraId="282B3725"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привлечение школьников к проблеме межэтнических отношений, через организацию классных часов, круглых столов, мастер-классов; </w:t>
      </w:r>
    </w:p>
    <w:p w14:paraId="1CEF4B4E"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lastRenderedPageBreak/>
        <w:t xml:space="preserve">• мониторинг занятости учащихся, состоящих на всех видах профилактического учета, мониторинг социальных сетей; </w:t>
      </w:r>
    </w:p>
    <w:p w14:paraId="2328A00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заседание Совета профилактики; </w:t>
      </w:r>
    </w:p>
    <w:p w14:paraId="68907C04"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коллективные и индивидуальные профилактические беседы с учащимися инспектором ОПДН, инспектором по охране детства, социальным педагогом, медицинским работником, педагогом-психологом;</w:t>
      </w:r>
    </w:p>
    <w:p w14:paraId="09F2A43C"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 спортивно-массовые мероприятия, направленные на пропаганду занятий спортом и здорового образа жизни; </w:t>
      </w:r>
    </w:p>
    <w:p w14:paraId="3C935229"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ежегодный подворовый обход педагогическими работниками, целью которого является раннее выявление беспризорных и безнадзорных несовершеннолетних.</w:t>
      </w:r>
    </w:p>
    <w:p w14:paraId="4423C407" w14:textId="77777777" w:rsidR="00FB1555" w:rsidRPr="005333C3" w:rsidRDefault="00FB1555" w:rsidP="00FB1555">
      <w:pPr>
        <w:spacing w:after="0" w:line="240" w:lineRule="auto"/>
        <w:ind w:left="0" w:firstLine="0"/>
        <w:contextualSpacing/>
        <w:jc w:val="center"/>
        <w:rPr>
          <w:b/>
          <w:color w:val="auto"/>
          <w:szCs w:val="24"/>
        </w:rPr>
      </w:pPr>
    </w:p>
    <w:p w14:paraId="2B2428EB" w14:textId="77777777" w:rsidR="00FB1555" w:rsidRPr="005333C3" w:rsidRDefault="00FB1555" w:rsidP="00FB1555">
      <w:pPr>
        <w:spacing w:after="0" w:line="240" w:lineRule="auto"/>
        <w:ind w:left="0" w:firstLine="0"/>
        <w:contextualSpacing/>
        <w:jc w:val="center"/>
        <w:rPr>
          <w:b/>
          <w:color w:val="auto"/>
          <w:szCs w:val="24"/>
        </w:rPr>
      </w:pPr>
      <w:r w:rsidRPr="005333C3">
        <w:rPr>
          <w:b/>
          <w:color w:val="auto"/>
          <w:szCs w:val="24"/>
        </w:rPr>
        <w:t>2.3.4 Основные направления самоанализа воспитательной работы</w:t>
      </w:r>
    </w:p>
    <w:p w14:paraId="25429A3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Самоанализ воспитательной работы осуществляется с целью выявления основных проблем школьного воспитания и последующих их решения.</w:t>
      </w:r>
    </w:p>
    <w:p w14:paraId="0721DC9D"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Самоанализ осуществляется ежегодно силами самой школы.</w:t>
      </w:r>
    </w:p>
    <w:p w14:paraId="391916D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Основными принципами, на основе которых осуществляется самоанализ воспитательной работы в школе, является:</w:t>
      </w:r>
    </w:p>
    <w:p w14:paraId="128E7C4B"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-принцип гуманистической направленности осуществляемого анализа, ориентирующих экспертов на уважительное отношение как к воспитанникам, так и к педагогам, реализующим воспитательный процесс;</w:t>
      </w:r>
    </w:p>
    <w:p w14:paraId="7F430D94"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-принцип приоритета анализа сущности сторон воспитания, ориентирующих экспертов на изучение не количественных его показателей, а качественных- таких как содержание и разнообразие деятельности, характер общения и отношений между школьниками и педагогами;</w:t>
      </w:r>
    </w:p>
    <w:p w14:paraId="4A6CD9C8"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-принцип развивающего характера осуществляемого анализа, ориентирующих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содержание их совместной с детьми деятельности;</w:t>
      </w:r>
    </w:p>
    <w:p w14:paraId="4CEBA09A"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-принцип разделенной ответственности за результаты личностного развития школьников, ориентирующих экспертов на понимание того, что личностное развитие — школьников </w:t>
      </w:r>
    </w:p>
    <w:p w14:paraId="067D10B6"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06F6C4A7"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Основными направлениями анализа организуемого в школе воспитательного процесса, следующего:</w:t>
      </w:r>
    </w:p>
    <w:p w14:paraId="43E2E66D"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1.</w:t>
      </w:r>
      <w:r w:rsidRPr="005333C3">
        <w:rPr>
          <w:color w:val="auto"/>
          <w:szCs w:val="24"/>
        </w:rPr>
        <w:tab/>
        <w:t>Результаты воспитания, социализации и саморазвития школьников (какова динамика личностного развития школьников каждого класса; какие прежде существовавшие проблемы личностного развития школьников удалось решить; какие проблемы не удалось решить и почему; какие новые проблемы появились, над чем далее предстоит работать?).</w:t>
      </w:r>
    </w:p>
    <w:p w14:paraId="72AEC06E"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2.</w:t>
      </w:r>
      <w:r w:rsidRPr="005333C3">
        <w:rPr>
          <w:color w:val="auto"/>
          <w:szCs w:val="24"/>
        </w:rPr>
        <w:tab/>
        <w:t>Воспитательная деятельность  педагогов (испытывают ли педагоги затруднения в определении цели и задач своей воспитательной деятельности; испытывают ли они проблемы с реализацией воспитательного потенциала их совместной с детьми деятельности; стремятся ли они к формированию вокруг себя привлекательных для школьников детско-взрослых общностей; доброжелателен ли стиль их общения со школьниками; складывается ли у них доверительные отношения со школьниками; являются ли они для своих воспитанников значимыми взрослыми людьми?).</w:t>
      </w:r>
    </w:p>
    <w:p w14:paraId="35193E30"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3.</w:t>
      </w:r>
      <w:r w:rsidRPr="005333C3">
        <w:rPr>
          <w:color w:val="auto"/>
          <w:szCs w:val="24"/>
        </w:rPr>
        <w:tab/>
        <w:t>Управление воспитательным процессом в школе (имеют ли педагоги четкое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 создаются ли школьной администрацией условия для профессионального роста педагогов в сфере воспитания; поощряются ли педагоги за хорошую воспитательную работу со школьниками?).</w:t>
      </w:r>
    </w:p>
    <w:p w14:paraId="24738597"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4.</w:t>
      </w:r>
      <w:r w:rsidRPr="005333C3">
        <w:rPr>
          <w:color w:val="auto"/>
          <w:szCs w:val="24"/>
        </w:rPr>
        <w:tab/>
        <w:t>Ресурсное обеспечение воспитательного процесса в школе (в каких материальных, кадровых, информационных ресурсах, необходимых для организации воспитательного процесса, особенно нуждается школа- с учетом ее реальных возможностей; какие имеющиеся у школы ресурсы используются недостаточно; какие нуждаются в обновлении?).</w:t>
      </w:r>
    </w:p>
    <w:p w14:paraId="7ED8B6A3" w14:textId="77777777" w:rsidR="00FB1555" w:rsidRPr="005333C3" w:rsidRDefault="00FB1555" w:rsidP="00FB1555">
      <w:pPr>
        <w:spacing w:after="0" w:line="240" w:lineRule="auto"/>
        <w:ind w:left="0" w:firstLine="0"/>
        <w:contextualSpacing/>
        <w:rPr>
          <w:color w:val="auto"/>
          <w:szCs w:val="24"/>
        </w:rPr>
      </w:pPr>
      <w:r w:rsidRPr="005333C3">
        <w:rPr>
          <w:color w:val="auto"/>
          <w:szCs w:val="24"/>
        </w:rPr>
        <w:t xml:space="preserve">   Итогом самоанализа организуемого в школе воспитательного процесса является перечень выявленных проблем, над которыми предстоит работать педагогическому коллективу.</w:t>
      </w:r>
    </w:p>
    <w:p w14:paraId="46ED7BD7" w14:textId="77777777" w:rsidR="00FB1555" w:rsidRPr="005333C3" w:rsidRDefault="00FB1555">
      <w:pPr>
        <w:spacing w:after="5" w:line="271" w:lineRule="auto"/>
        <w:ind w:left="482" w:right="402" w:firstLine="4"/>
        <w:rPr>
          <w:b/>
          <w:color w:val="auto"/>
        </w:rPr>
      </w:pPr>
    </w:p>
    <w:p w14:paraId="10A02B02" w14:textId="1FB4D2EE" w:rsidR="00C20E1E" w:rsidRPr="005333C3" w:rsidRDefault="00B04F32" w:rsidP="00FB1555">
      <w:pPr>
        <w:spacing w:after="5" w:line="271" w:lineRule="auto"/>
        <w:ind w:left="482" w:right="402" w:firstLine="4"/>
        <w:jc w:val="center"/>
        <w:rPr>
          <w:color w:val="auto"/>
        </w:rPr>
      </w:pPr>
      <w:r w:rsidRPr="005333C3">
        <w:rPr>
          <w:b/>
          <w:color w:val="auto"/>
        </w:rPr>
        <w:lastRenderedPageBreak/>
        <w:t>2.4. Программа формирования экологической культуры, здорового и безопасного образа жизни.</w:t>
      </w:r>
    </w:p>
    <w:p w14:paraId="6B9EA040" w14:textId="77777777" w:rsidR="00C20E1E" w:rsidRPr="005333C3" w:rsidRDefault="00B04F32">
      <w:pPr>
        <w:spacing w:after="19" w:line="259" w:lineRule="auto"/>
        <w:ind w:left="490" w:firstLine="0"/>
        <w:jc w:val="left"/>
        <w:rPr>
          <w:color w:val="auto"/>
        </w:rPr>
      </w:pPr>
      <w:r w:rsidRPr="005333C3">
        <w:rPr>
          <w:b/>
          <w:color w:val="auto"/>
        </w:rPr>
        <w:t xml:space="preserve"> </w:t>
      </w:r>
    </w:p>
    <w:p w14:paraId="3F769DC1" w14:textId="77777777" w:rsidR="00C20E1E" w:rsidRPr="005333C3" w:rsidRDefault="00B04F32" w:rsidP="00997022">
      <w:pPr>
        <w:spacing w:after="5" w:line="271" w:lineRule="auto"/>
        <w:ind w:left="0" w:right="63" w:firstLine="567"/>
        <w:rPr>
          <w:color w:val="auto"/>
        </w:rPr>
      </w:pPr>
      <w:r w:rsidRPr="005333C3">
        <w:rPr>
          <w:b/>
          <w:color w:val="auto"/>
        </w:rPr>
        <w:t>2.4.1</w:t>
      </w:r>
      <w:r w:rsidRPr="005333C3">
        <w:rPr>
          <w:color w:val="auto"/>
        </w:rPr>
        <w:t xml:space="preserve">. </w:t>
      </w:r>
      <w:r w:rsidRPr="005333C3">
        <w:rPr>
          <w:b/>
          <w:i/>
          <w:color w:val="auto"/>
        </w:rPr>
        <w:t xml:space="preserve">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ценностных ориентиров, лежащих в ее основе.  </w:t>
      </w:r>
    </w:p>
    <w:p w14:paraId="448EBB2C" w14:textId="77777777" w:rsidR="00C20E1E" w:rsidRPr="005333C3" w:rsidRDefault="00B04F32" w:rsidP="00997022">
      <w:pPr>
        <w:ind w:left="0" w:right="63" w:firstLine="567"/>
        <w:rPr>
          <w:color w:val="auto"/>
        </w:rPr>
      </w:pPr>
      <w:r w:rsidRPr="005333C3">
        <w:rPr>
          <w:i/>
          <w:color w:val="auto"/>
        </w:rPr>
        <w:t xml:space="preserve">        </w:t>
      </w:r>
      <w:r w:rsidRPr="005333C3">
        <w:rPr>
          <w:color w:val="auto"/>
        </w:rPr>
        <w:t xml:space="preserve">Программа формирования экологической культуры, здорового и безопасного образа жизни </w:t>
      </w:r>
      <w:r w:rsidRPr="005333C3">
        <w:rPr>
          <w:b/>
          <w:color w:val="auto"/>
        </w:rPr>
        <w:t>(далее Программа)</w:t>
      </w:r>
      <w:r w:rsidRPr="005333C3">
        <w:rPr>
          <w:color w:val="auto"/>
        </w:rPr>
        <w:t xml:space="preserve"> представляет собой комплексную программу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уровне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w:t>
      </w:r>
    </w:p>
    <w:p w14:paraId="32AF5A75" w14:textId="5CAC0053" w:rsidR="00C20E1E" w:rsidRPr="005333C3" w:rsidRDefault="00B04F32" w:rsidP="00997022">
      <w:pPr>
        <w:ind w:left="0" w:right="63" w:firstLine="567"/>
        <w:rPr>
          <w:color w:val="auto"/>
        </w:rPr>
      </w:pPr>
      <w:r w:rsidRPr="005333C3">
        <w:rPr>
          <w:color w:val="auto"/>
        </w:rPr>
        <w:t xml:space="preserve">Острота современных </w:t>
      </w:r>
      <w:r w:rsidRPr="005333C3">
        <w:rPr>
          <w:i/>
          <w:color w:val="auto"/>
        </w:rPr>
        <w:t>экологических проблем</w:t>
      </w:r>
      <w:r w:rsidRPr="005333C3">
        <w:rPr>
          <w:color w:val="auto"/>
        </w:rPr>
        <w:t xml:space="preserve"> выдвинула перед педагогической теорией и школьной практикой задачу большой экономической и социальной значимости: воспитание школьников  в духе бережного, ответственного  отношения к природе, защиты и возобновления природных богатств. Экологическое образование подрастающего поколения – это не просто одна из важнейших задач современного общества, это – условие его дальнейшего выживания. </w:t>
      </w:r>
    </w:p>
    <w:p w14:paraId="0C2DFB52" w14:textId="77777777" w:rsidR="00C20E1E" w:rsidRPr="005333C3" w:rsidRDefault="00B04F32" w:rsidP="00997022">
      <w:pPr>
        <w:ind w:left="0" w:right="63" w:firstLine="567"/>
        <w:rPr>
          <w:color w:val="auto"/>
        </w:rPr>
      </w:pPr>
      <w:r w:rsidRPr="005333C3">
        <w:rPr>
          <w:color w:val="auto"/>
        </w:rPr>
        <w:t xml:space="preserve">Ответственное отношение к окружающей среде формируется у человека практически на протяжении всей его жизни, и особенно, в школьные годы. А основы этого отношения закладываются еще в детстве, поэтому младший школьный возраст должен стать объектом пристального внимания педагогов, занимающихся проблемами экологического образования и воспитания.  </w:t>
      </w:r>
    </w:p>
    <w:p w14:paraId="5B0F30D6" w14:textId="77777777" w:rsidR="00C20E1E" w:rsidRPr="005333C3" w:rsidRDefault="00B04F32" w:rsidP="00997022">
      <w:pPr>
        <w:ind w:left="0" w:right="63" w:firstLine="567"/>
        <w:rPr>
          <w:color w:val="auto"/>
        </w:rPr>
      </w:pPr>
      <w:r w:rsidRPr="005333C3">
        <w:rPr>
          <w:color w:val="auto"/>
        </w:rPr>
        <w:t xml:space="preserve">Экологическое воспитание нацеливает подрастающего человека на реализацию развернутой парадигмы «человек – окружающая среда – здоровье». Использование человеком окружающей среды требует от него развития экологического мышления.  </w:t>
      </w:r>
    </w:p>
    <w:p w14:paraId="70D1567C" w14:textId="77777777" w:rsidR="00C20E1E" w:rsidRPr="005333C3" w:rsidRDefault="00B04F32" w:rsidP="00997022">
      <w:pPr>
        <w:spacing w:after="38"/>
        <w:ind w:left="0" w:right="63" w:firstLine="567"/>
        <w:rPr>
          <w:color w:val="auto"/>
        </w:rPr>
      </w:pPr>
      <w:r w:rsidRPr="005333C3">
        <w:rPr>
          <w:i/>
          <w:color w:val="auto"/>
        </w:rPr>
        <w:t xml:space="preserve"> </w:t>
      </w:r>
      <w:r w:rsidRPr="005333C3">
        <w:rPr>
          <w:color w:val="auto"/>
        </w:rPr>
        <w:t xml:space="preserve">Целями экологического воспитания являются: </w:t>
      </w:r>
    </w:p>
    <w:p w14:paraId="29EFBD99" w14:textId="77777777" w:rsidR="00C20E1E" w:rsidRPr="005333C3" w:rsidRDefault="00B04F32" w:rsidP="0086780E">
      <w:pPr>
        <w:numPr>
          <w:ilvl w:val="0"/>
          <w:numId w:val="77"/>
        </w:numPr>
        <w:spacing w:after="38"/>
        <w:ind w:left="0" w:right="63" w:firstLine="567"/>
        <w:rPr>
          <w:color w:val="auto"/>
        </w:rPr>
      </w:pPr>
      <w:r w:rsidRPr="005333C3">
        <w:rPr>
          <w:color w:val="auto"/>
        </w:rPr>
        <w:t>становление человека гармоничного через радость развития, познания, творчества, совершенствования для постижения все более высоких уровней красоты, гармонии, любви</w:t>
      </w:r>
      <w:r w:rsidRPr="005333C3">
        <w:rPr>
          <w:i/>
          <w:color w:val="auto"/>
        </w:rPr>
        <w:t xml:space="preserve">; </w:t>
      </w:r>
    </w:p>
    <w:p w14:paraId="6D495572" w14:textId="77777777" w:rsidR="00C20E1E" w:rsidRPr="005333C3" w:rsidRDefault="00B04F32" w:rsidP="0086780E">
      <w:pPr>
        <w:numPr>
          <w:ilvl w:val="0"/>
          <w:numId w:val="77"/>
        </w:numPr>
        <w:ind w:left="0" w:right="63" w:firstLine="567"/>
        <w:rPr>
          <w:color w:val="auto"/>
        </w:rPr>
      </w:pPr>
      <w:r w:rsidRPr="005333C3">
        <w:rPr>
          <w:color w:val="auto"/>
        </w:rPr>
        <w:t xml:space="preserve">формирование ответственного отношения к окружающей среде, которое проявляется в трех аспектах:  </w:t>
      </w:r>
    </w:p>
    <w:p w14:paraId="315FDF77" w14:textId="77777777" w:rsidR="00C20E1E" w:rsidRPr="005333C3" w:rsidRDefault="00B04F32" w:rsidP="0086780E">
      <w:pPr>
        <w:numPr>
          <w:ilvl w:val="0"/>
          <w:numId w:val="77"/>
        </w:numPr>
        <w:ind w:left="0" w:right="63" w:firstLine="567"/>
        <w:rPr>
          <w:color w:val="auto"/>
        </w:rPr>
      </w:pPr>
      <w:r w:rsidRPr="005333C3">
        <w:rPr>
          <w:color w:val="auto"/>
        </w:rPr>
        <w:t xml:space="preserve">ответственность за сохранение естественного природного окружения; </w:t>
      </w:r>
    </w:p>
    <w:p w14:paraId="460CA52F" w14:textId="77777777" w:rsidR="00C20E1E" w:rsidRPr="005333C3" w:rsidRDefault="00B04F32" w:rsidP="0086780E">
      <w:pPr>
        <w:numPr>
          <w:ilvl w:val="0"/>
          <w:numId w:val="77"/>
        </w:numPr>
        <w:spacing w:after="34"/>
        <w:ind w:left="0" w:right="63" w:firstLine="567"/>
        <w:rPr>
          <w:color w:val="auto"/>
        </w:rPr>
      </w:pPr>
      <w:r w:rsidRPr="005333C3">
        <w:rPr>
          <w:color w:val="auto"/>
        </w:rPr>
        <w:t xml:space="preserve">ответственность за свое здоровье и здоровье других людей как личную и общественную ценность; </w:t>
      </w:r>
    </w:p>
    <w:p w14:paraId="6E29C474" w14:textId="77777777" w:rsidR="00C20E1E" w:rsidRPr="005333C3" w:rsidRDefault="00B04F32" w:rsidP="0086780E">
      <w:pPr>
        <w:numPr>
          <w:ilvl w:val="0"/>
          <w:numId w:val="77"/>
        </w:numPr>
        <w:ind w:left="0" w:right="63" w:firstLine="567"/>
        <w:rPr>
          <w:color w:val="auto"/>
        </w:rPr>
      </w:pPr>
      <w:r w:rsidRPr="005333C3">
        <w:rPr>
          <w:color w:val="auto"/>
        </w:rPr>
        <w:t xml:space="preserve">развитие и гармонизация личности, как экологически оптимальный путь сохранения духовного и физического здоровья общества. </w:t>
      </w:r>
    </w:p>
    <w:p w14:paraId="536281D0" w14:textId="77777777" w:rsidR="00C20E1E" w:rsidRPr="005333C3" w:rsidRDefault="00B04F32" w:rsidP="00997022">
      <w:pPr>
        <w:ind w:left="0" w:right="63" w:firstLine="567"/>
        <w:rPr>
          <w:color w:val="auto"/>
        </w:rPr>
      </w:pPr>
      <w:r w:rsidRPr="005333C3">
        <w:rPr>
          <w:color w:val="auto"/>
        </w:rPr>
        <w:t xml:space="preserve">Основная задача экологического воспитания, которая находит отражение в личностно-ориентированном образовании, научить ребенка развивать свои адаптационные возможности на основе знания законов живой природы, понимания сущности взаимоотношений живых организмов и окружающей среды. </w:t>
      </w:r>
    </w:p>
    <w:p w14:paraId="051AE328" w14:textId="77777777" w:rsidR="00C20E1E" w:rsidRPr="005333C3" w:rsidRDefault="00B04F32" w:rsidP="00997022">
      <w:pPr>
        <w:ind w:left="0" w:right="63" w:firstLine="567"/>
        <w:rPr>
          <w:color w:val="auto"/>
        </w:rPr>
      </w:pPr>
      <w:r w:rsidRPr="005333C3">
        <w:rPr>
          <w:b/>
          <w:color w:val="auto"/>
        </w:rPr>
        <w:t xml:space="preserve">Цель </w:t>
      </w:r>
      <w:r w:rsidR="00815B45" w:rsidRPr="005333C3">
        <w:rPr>
          <w:b/>
          <w:color w:val="auto"/>
        </w:rPr>
        <w:t>п</w:t>
      </w:r>
      <w:r w:rsidRPr="005333C3">
        <w:rPr>
          <w:b/>
          <w:color w:val="auto"/>
        </w:rPr>
        <w:t>рограммы</w:t>
      </w:r>
      <w:r w:rsidRPr="005333C3">
        <w:rPr>
          <w:color w:val="auto"/>
        </w:rPr>
        <w:t xml:space="preserve"> – формирование основ экологической культуры, сохранение и укрепление физического, психологического и социального здоровья обучающихся на уровне начального общего образовании.  </w:t>
      </w:r>
    </w:p>
    <w:p w14:paraId="738919CB" w14:textId="77777777" w:rsidR="00C20E1E" w:rsidRPr="005333C3" w:rsidRDefault="00B04F32" w:rsidP="00997022">
      <w:pPr>
        <w:spacing w:after="37"/>
        <w:ind w:left="0" w:right="63" w:firstLine="567"/>
        <w:rPr>
          <w:color w:val="auto"/>
        </w:rPr>
      </w:pPr>
      <w:r w:rsidRPr="005333C3">
        <w:rPr>
          <w:b/>
          <w:color w:val="auto"/>
        </w:rPr>
        <w:t xml:space="preserve">Задачи </w:t>
      </w:r>
      <w:r w:rsidR="00815B45" w:rsidRPr="005333C3">
        <w:rPr>
          <w:b/>
          <w:color w:val="auto"/>
        </w:rPr>
        <w:t>п</w:t>
      </w:r>
      <w:r w:rsidRPr="005333C3">
        <w:rPr>
          <w:b/>
          <w:color w:val="auto"/>
        </w:rPr>
        <w:t>рограммы</w:t>
      </w:r>
      <w:r w:rsidRPr="005333C3">
        <w:rPr>
          <w:color w:val="auto"/>
        </w:rPr>
        <w:t xml:space="preserve">:  </w:t>
      </w:r>
    </w:p>
    <w:p w14:paraId="6DAF7DA6" w14:textId="77777777" w:rsidR="00C20E1E" w:rsidRPr="005333C3" w:rsidRDefault="00B04F32" w:rsidP="0086780E">
      <w:pPr>
        <w:numPr>
          <w:ilvl w:val="0"/>
          <w:numId w:val="77"/>
        </w:numPr>
        <w:spacing w:after="37"/>
        <w:ind w:left="0" w:right="63" w:firstLine="567"/>
        <w:rPr>
          <w:color w:val="auto"/>
        </w:rPr>
      </w:pPr>
      <w:r w:rsidRPr="005333C3">
        <w:rPr>
          <w:color w:val="auto"/>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14:paraId="007441B8" w14:textId="77777777" w:rsidR="00C20E1E" w:rsidRPr="005333C3" w:rsidRDefault="00B04F32" w:rsidP="0086780E">
      <w:pPr>
        <w:numPr>
          <w:ilvl w:val="0"/>
          <w:numId w:val="77"/>
        </w:numPr>
        <w:spacing w:after="38"/>
        <w:ind w:left="0" w:right="63" w:firstLine="567"/>
        <w:rPr>
          <w:color w:val="auto"/>
        </w:rPr>
      </w:pPr>
      <w:r w:rsidRPr="005333C3">
        <w:rPr>
          <w:color w:val="auto"/>
        </w:rPr>
        <w:lastRenderedPageBreak/>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14:paraId="0709DF6D" w14:textId="77777777" w:rsidR="00C20E1E" w:rsidRPr="005333C3" w:rsidRDefault="00B04F32" w:rsidP="0086780E">
      <w:pPr>
        <w:numPr>
          <w:ilvl w:val="0"/>
          <w:numId w:val="77"/>
        </w:numPr>
        <w:ind w:left="0" w:right="63" w:firstLine="567"/>
        <w:rPr>
          <w:color w:val="auto"/>
        </w:rPr>
      </w:pPr>
      <w:r w:rsidRPr="005333C3">
        <w:rPr>
          <w:color w:val="auto"/>
        </w:rPr>
        <w:t xml:space="preserve">формирование познавательного интереса и бережного отношения к природе; </w:t>
      </w:r>
    </w:p>
    <w:p w14:paraId="20CD1930" w14:textId="77777777" w:rsidR="00C20E1E" w:rsidRPr="005333C3" w:rsidRDefault="00B04F32" w:rsidP="0086780E">
      <w:pPr>
        <w:numPr>
          <w:ilvl w:val="0"/>
          <w:numId w:val="77"/>
        </w:numPr>
        <w:ind w:left="0" w:right="63" w:firstLine="567"/>
        <w:rPr>
          <w:color w:val="auto"/>
        </w:rPr>
      </w:pPr>
      <w:r w:rsidRPr="005333C3">
        <w:rPr>
          <w:color w:val="auto"/>
        </w:rPr>
        <w:t xml:space="preserve">формирование установок на использование здорового питания; </w:t>
      </w:r>
    </w:p>
    <w:p w14:paraId="774C1B71" w14:textId="77777777" w:rsidR="00C20E1E" w:rsidRPr="005333C3" w:rsidRDefault="00B04F32" w:rsidP="0086780E">
      <w:pPr>
        <w:numPr>
          <w:ilvl w:val="0"/>
          <w:numId w:val="77"/>
        </w:numPr>
        <w:spacing w:after="36"/>
        <w:ind w:left="0" w:right="63" w:firstLine="567"/>
        <w:rPr>
          <w:color w:val="auto"/>
        </w:rPr>
      </w:pPr>
      <w:r w:rsidRPr="005333C3">
        <w:rPr>
          <w:color w:val="auto"/>
        </w:rPr>
        <w:t xml:space="preserve">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 </w:t>
      </w:r>
    </w:p>
    <w:p w14:paraId="3DC5ADCF" w14:textId="77777777" w:rsidR="00C20E1E" w:rsidRPr="005333C3" w:rsidRDefault="00B04F32" w:rsidP="0086780E">
      <w:pPr>
        <w:numPr>
          <w:ilvl w:val="0"/>
          <w:numId w:val="77"/>
        </w:numPr>
        <w:ind w:left="0" w:right="63" w:firstLine="567"/>
        <w:rPr>
          <w:color w:val="auto"/>
        </w:rPr>
      </w:pPr>
      <w:r w:rsidRPr="005333C3">
        <w:rPr>
          <w:color w:val="auto"/>
        </w:rPr>
        <w:t xml:space="preserve">соблюдение здоровьесозидающих режимов дня; </w:t>
      </w:r>
    </w:p>
    <w:p w14:paraId="63A9A1B5" w14:textId="77777777" w:rsidR="00C20E1E" w:rsidRPr="005333C3" w:rsidRDefault="00B04F32" w:rsidP="0086780E">
      <w:pPr>
        <w:numPr>
          <w:ilvl w:val="0"/>
          <w:numId w:val="77"/>
        </w:numPr>
        <w:spacing w:after="37"/>
        <w:ind w:left="0" w:right="63" w:firstLine="567"/>
        <w:rPr>
          <w:color w:val="auto"/>
        </w:rPr>
      </w:pPr>
      <w:r w:rsidRPr="005333C3">
        <w:rPr>
          <w:color w:val="auto"/>
        </w:rPr>
        <w:t xml:space="preserve">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 </w:t>
      </w:r>
    </w:p>
    <w:p w14:paraId="7DAD8FD7" w14:textId="77777777" w:rsidR="00C20E1E" w:rsidRPr="005333C3" w:rsidRDefault="00B04F32" w:rsidP="0086780E">
      <w:pPr>
        <w:numPr>
          <w:ilvl w:val="0"/>
          <w:numId w:val="77"/>
        </w:numPr>
        <w:spacing w:after="34"/>
        <w:ind w:left="0" w:right="63" w:firstLine="567"/>
        <w:rPr>
          <w:color w:val="auto"/>
        </w:rPr>
      </w:pPr>
      <w:r w:rsidRPr="005333C3">
        <w:rPr>
          <w:color w:val="auto"/>
        </w:rPr>
        <w:t xml:space="preserve">становление умений противостояния вовлечению в табакокурение, употребление алкоголя, наркотических и сильнодействующих веществ; </w:t>
      </w:r>
    </w:p>
    <w:p w14:paraId="06742B50" w14:textId="77777777" w:rsidR="00C20E1E" w:rsidRPr="005333C3" w:rsidRDefault="00B04F32" w:rsidP="0086780E">
      <w:pPr>
        <w:numPr>
          <w:ilvl w:val="0"/>
          <w:numId w:val="77"/>
        </w:numPr>
        <w:spacing w:after="38"/>
        <w:ind w:left="0" w:right="63" w:firstLine="567"/>
        <w:rPr>
          <w:color w:val="auto"/>
        </w:rPr>
      </w:pPr>
      <w:r w:rsidRPr="005333C3">
        <w:rPr>
          <w:color w:val="auto"/>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14:paraId="31AE4772" w14:textId="77777777" w:rsidR="00C20E1E" w:rsidRPr="005333C3" w:rsidRDefault="00B04F32" w:rsidP="0086780E">
      <w:pPr>
        <w:numPr>
          <w:ilvl w:val="0"/>
          <w:numId w:val="77"/>
        </w:numPr>
        <w:spacing w:after="38"/>
        <w:ind w:left="0" w:right="63" w:firstLine="567"/>
        <w:rPr>
          <w:color w:val="auto"/>
        </w:rPr>
      </w:pPr>
      <w:r w:rsidRPr="005333C3">
        <w:rPr>
          <w:color w:val="auto"/>
        </w:rPr>
        <w:t xml:space="preserve">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  </w:t>
      </w:r>
    </w:p>
    <w:p w14:paraId="05F7C0C7" w14:textId="77777777" w:rsidR="00C20E1E" w:rsidRPr="005333C3" w:rsidRDefault="00B04F32" w:rsidP="0086780E">
      <w:pPr>
        <w:numPr>
          <w:ilvl w:val="0"/>
          <w:numId w:val="77"/>
        </w:numPr>
        <w:ind w:left="0" w:right="63" w:firstLine="567"/>
        <w:rPr>
          <w:color w:val="auto"/>
        </w:rPr>
      </w:pPr>
      <w:r w:rsidRPr="005333C3">
        <w:rPr>
          <w:color w:val="auto"/>
        </w:rPr>
        <w:t xml:space="preserve">формирование умений безопасного поведения в окружающей среде и простейших умений поведения в экстремальных (чрезвычайных) ситуациях. </w:t>
      </w:r>
    </w:p>
    <w:p w14:paraId="0CAB360A" w14:textId="77777777" w:rsidR="00C20E1E" w:rsidRPr="005333C3" w:rsidRDefault="00B04F32" w:rsidP="00997022">
      <w:pPr>
        <w:spacing w:after="31" w:line="259" w:lineRule="auto"/>
        <w:ind w:left="0" w:right="63" w:firstLine="567"/>
        <w:jc w:val="left"/>
        <w:rPr>
          <w:color w:val="auto"/>
        </w:rPr>
      </w:pPr>
      <w:r w:rsidRPr="005333C3">
        <w:rPr>
          <w:color w:val="auto"/>
        </w:rPr>
        <w:t xml:space="preserve"> </w:t>
      </w:r>
    </w:p>
    <w:p w14:paraId="1F44C366" w14:textId="77777777" w:rsidR="00C20E1E" w:rsidRPr="005333C3" w:rsidRDefault="00B04F32" w:rsidP="00997022">
      <w:pPr>
        <w:spacing w:after="5" w:line="271" w:lineRule="auto"/>
        <w:ind w:left="0" w:right="63" w:firstLine="567"/>
        <w:rPr>
          <w:color w:val="auto"/>
        </w:rPr>
      </w:pPr>
      <w:r w:rsidRPr="005333C3">
        <w:rPr>
          <w:b/>
          <w:i/>
          <w:color w:val="auto"/>
        </w:rPr>
        <w:t>2.4.2.</w:t>
      </w:r>
      <w:r w:rsidRPr="005333C3">
        <w:rPr>
          <w:rFonts w:ascii="Arial" w:eastAsia="Arial" w:hAnsi="Arial" w:cs="Arial"/>
          <w:b/>
          <w:i/>
          <w:color w:val="auto"/>
        </w:rPr>
        <w:t xml:space="preserve"> </w:t>
      </w:r>
      <w:r w:rsidRPr="005333C3">
        <w:rPr>
          <w:b/>
          <w:i/>
          <w:color w:val="auto"/>
        </w:rPr>
        <w:t xml:space="preserve">Направления деятельности по здоровьесбережению,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 </w:t>
      </w:r>
    </w:p>
    <w:p w14:paraId="2C08E883" w14:textId="77777777" w:rsidR="00C20E1E" w:rsidRPr="005333C3" w:rsidRDefault="00B04F32" w:rsidP="00997022">
      <w:pPr>
        <w:ind w:left="0" w:right="63" w:firstLine="567"/>
        <w:rPr>
          <w:color w:val="auto"/>
        </w:rPr>
      </w:pPr>
      <w:r w:rsidRPr="005333C3">
        <w:rPr>
          <w:color w:val="auto"/>
        </w:rPr>
        <w:t xml:space="preserve">Успех экологического воспитания и образования зависит от использования разнообразных форм работы, их разумного сочетания. </w:t>
      </w:r>
    </w:p>
    <w:p w14:paraId="6CCCB5DD" w14:textId="77777777" w:rsidR="00C20E1E" w:rsidRPr="005333C3" w:rsidRDefault="00B04F32" w:rsidP="00997022">
      <w:pPr>
        <w:ind w:left="0" w:right="63" w:firstLine="567"/>
        <w:rPr>
          <w:color w:val="auto"/>
        </w:rPr>
      </w:pPr>
      <w:r w:rsidRPr="005333C3">
        <w:rPr>
          <w:color w:val="auto"/>
        </w:rPr>
        <w:t xml:space="preserve">Первое важнейшее условие – экологическое воспитание учащихся должно проводиться в системе, с использованием местного краеведческого материала, с учетом преемственности, постепенного усложнения и углубления отдельных элементов. </w:t>
      </w:r>
    </w:p>
    <w:p w14:paraId="0469DC0B" w14:textId="77777777" w:rsidR="00C20E1E" w:rsidRPr="005333C3" w:rsidRDefault="00B04F32" w:rsidP="00997022">
      <w:pPr>
        <w:ind w:left="0" w:right="63" w:firstLine="567"/>
        <w:rPr>
          <w:color w:val="auto"/>
        </w:rPr>
      </w:pPr>
      <w:r w:rsidRPr="005333C3">
        <w:rPr>
          <w:color w:val="auto"/>
        </w:rPr>
        <w:t xml:space="preserve">Второе непременное условие – активное вовлечение младших школьников в посильные для них практические дела по охране местных природных ресурсов. Таких дел очень много: это внутреннее и внешнее озеленение школы, школьного парка, уход за цветниками, охрана и подкормка птиц, охрана уникальных растений и т.д. </w:t>
      </w:r>
    </w:p>
    <w:p w14:paraId="6C2B561B" w14:textId="77777777" w:rsidR="00C20E1E" w:rsidRPr="005333C3" w:rsidRDefault="00B04F32" w:rsidP="00997022">
      <w:pPr>
        <w:ind w:left="0" w:right="63" w:firstLine="567"/>
        <w:rPr>
          <w:color w:val="auto"/>
        </w:rPr>
      </w:pPr>
      <w:r w:rsidRPr="005333C3">
        <w:rPr>
          <w:color w:val="auto"/>
        </w:rPr>
        <w:t xml:space="preserve">Работа по экологическому образованию ведется на уроках, на уроках окружающего мира в первую очередь. Здесь на доступном учащимся уровне рассматриваются связи между живой и неживой природой, между различными компонентами живой природы, между природой и человеком. Постоянное внимание учителя к раскрытию экологических связей значительно повышает интерес учащихся к предмету. Изучение этих взаимосвязей способствует повышению экологической культуры школьников, воспитанию ответственного отношения к природе. Без знания экологических связей трудно представить возможные последствия вмешательства человека в природные процессы. Без этого невозможно полноценное экологическое воспитание школьников. </w:t>
      </w:r>
    </w:p>
    <w:p w14:paraId="559327EB" w14:textId="77777777" w:rsidR="00C20E1E" w:rsidRPr="005333C3" w:rsidRDefault="00B04F32" w:rsidP="00997022">
      <w:pPr>
        <w:ind w:left="0" w:right="63" w:firstLine="567"/>
        <w:rPr>
          <w:color w:val="auto"/>
        </w:rPr>
      </w:pPr>
      <w:r w:rsidRPr="005333C3">
        <w:rPr>
          <w:color w:val="auto"/>
        </w:rPr>
        <w:t>Несмотря на то, что формирование экологической культуры происходит в основном на уроках окружающего ми</w:t>
      </w:r>
      <w:r w:rsidR="008E63AC" w:rsidRPr="005333C3">
        <w:rPr>
          <w:color w:val="auto"/>
        </w:rPr>
        <w:t>ра, эта работа продолжается</w:t>
      </w:r>
      <w:r w:rsidRPr="005333C3">
        <w:rPr>
          <w:color w:val="auto"/>
        </w:rPr>
        <w:t xml:space="preserve"> практически на любом другом учебном предмете курса начальной школы:  </w:t>
      </w:r>
    </w:p>
    <w:p w14:paraId="096F419C" w14:textId="77777777" w:rsidR="00C20E1E" w:rsidRPr="005333C3" w:rsidRDefault="008E63AC" w:rsidP="0086780E">
      <w:pPr>
        <w:numPr>
          <w:ilvl w:val="0"/>
          <w:numId w:val="78"/>
        </w:numPr>
        <w:ind w:left="0" w:right="63" w:firstLine="567"/>
        <w:rPr>
          <w:color w:val="auto"/>
        </w:rPr>
      </w:pPr>
      <w:r w:rsidRPr="005333C3">
        <w:rPr>
          <w:color w:val="auto"/>
        </w:rPr>
        <w:lastRenderedPageBreak/>
        <w:t>д</w:t>
      </w:r>
      <w:r w:rsidR="00B04F32" w:rsidRPr="005333C3">
        <w:rPr>
          <w:color w:val="auto"/>
        </w:rPr>
        <w:t xml:space="preserve">исциплины математического цикла создают условия для развития умений количественной оценки состояния природных объектов и явлений. Текстовые задачи природоведческого характера дают возможность для раскрытия вопросов о среде обитания, заботы о ней. </w:t>
      </w:r>
    </w:p>
    <w:p w14:paraId="0C34ABFB" w14:textId="77777777" w:rsidR="00C20E1E" w:rsidRPr="005333C3" w:rsidRDefault="008E63AC" w:rsidP="0086780E">
      <w:pPr>
        <w:numPr>
          <w:ilvl w:val="0"/>
          <w:numId w:val="78"/>
        </w:numPr>
        <w:ind w:left="0" w:right="63" w:firstLine="567"/>
        <w:rPr>
          <w:color w:val="auto"/>
        </w:rPr>
      </w:pPr>
      <w:r w:rsidRPr="005333C3">
        <w:rPr>
          <w:color w:val="auto"/>
        </w:rPr>
        <w:t>п</w:t>
      </w:r>
      <w:r w:rsidR="00B04F32" w:rsidRPr="005333C3">
        <w:rPr>
          <w:color w:val="auto"/>
        </w:rPr>
        <w:t xml:space="preserve">редметы эстетического цикла (литературное чтение, ИЗО и технология) способствуют развитию ценностных ориентаций, оценочных суждений, общению с природой и грамотному поведению в ней, способствуют развитию эстетических и нравственных отношений, творческой активности и проявления определенного отношения к окружающей природной среде. </w:t>
      </w:r>
    </w:p>
    <w:p w14:paraId="5BB67966" w14:textId="77777777" w:rsidR="00C20E1E" w:rsidRPr="005333C3" w:rsidRDefault="008E63AC" w:rsidP="0086780E">
      <w:pPr>
        <w:numPr>
          <w:ilvl w:val="0"/>
          <w:numId w:val="78"/>
        </w:numPr>
        <w:ind w:left="0" w:right="63" w:firstLine="567"/>
        <w:rPr>
          <w:color w:val="auto"/>
        </w:rPr>
      </w:pPr>
      <w:r w:rsidRPr="005333C3">
        <w:rPr>
          <w:color w:val="auto"/>
        </w:rPr>
        <w:t>На уроках русского языка работа</w:t>
      </w:r>
      <w:r w:rsidR="00B04F32" w:rsidRPr="005333C3">
        <w:rPr>
          <w:color w:val="auto"/>
        </w:rPr>
        <w:t xml:space="preserve"> по </w:t>
      </w:r>
      <w:r w:rsidRPr="005333C3">
        <w:rPr>
          <w:color w:val="auto"/>
        </w:rPr>
        <w:t>формированию экокультуры проводи</w:t>
      </w:r>
      <w:r w:rsidR="00B04F32" w:rsidRPr="005333C3">
        <w:rPr>
          <w:color w:val="auto"/>
        </w:rPr>
        <w:t xml:space="preserve">тся на основе специально подобранных текстов природоведческого характера. </w:t>
      </w:r>
    </w:p>
    <w:p w14:paraId="025C2742" w14:textId="77777777" w:rsidR="008E63AC" w:rsidRPr="005333C3" w:rsidRDefault="00B04F32" w:rsidP="00997022">
      <w:pPr>
        <w:ind w:left="0" w:right="63" w:firstLine="567"/>
        <w:rPr>
          <w:color w:val="auto"/>
        </w:rPr>
      </w:pPr>
      <w:r w:rsidRPr="005333C3">
        <w:rPr>
          <w:color w:val="auto"/>
        </w:rPr>
        <w:t>Процесс формирования экологической культуры не исчерпывается экологическим образованием. Экологическое воспитание и экологическое образование – два взаимосвязанных, самоценных, но не самодостаточных процесса. Если стержнем образовательных программ является определенный круг знаний, умений и навыков учащихся, то стержнем программ экологического воспитания – становление нравственно</w:t>
      </w:r>
      <w:r w:rsidR="003D5BA3" w:rsidRPr="005333C3">
        <w:rPr>
          <w:color w:val="auto"/>
        </w:rPr>
        <w:t>-</w:t>
      </w:r>
      <w:r w:rsidRPr="005333C3">
        <w:rPr>
          <w:color w:val="auto"/>
        </w:rPr>
        <w:t xml:space="preserve">экологической позиции личности, ее взаимодействие с окружающей средой. </w:t>
      </w:r>
    </w:p>
    <w:p w14:paraId="245AC35A" w14:textId="77777777" w:rsidR="00C20E1E" w:rsidRPr="005333C3" w:rsidRDefault="00B04F32" w:rsidP="00997022">
      <w:pPr>
        <w:ind w:left="0" w:right="63" w:firstLine="567"/>
        <w:rPr>
          <w:color w:val="auto"/>
        </w:rPr>
      </w:pPr>
      <w:r w:rsidRPr="005333C3">
        <w:rPr>
          <w:color w:val="auto"/>
        </w:rPr>
        <w:t xml:space="preserve">В Программе экологического воспитания выделяются следующие </w:t>
      </w:r>
      <w:r w:rsidRPr="005333C3">
        <w:rPr>
          <w:b/>
          <w:color w:val="auto"/>
        </w:rPr>
        <w:t xml:space="preserve">направления работы:  </w:t>
      </w:r>
    </w:p>
    <w:p w14:paraId="49052C43" w14:textId="77777777" w:rsidR="00C20E1E" w:rsidRPr="005333C3" w:rsidRDefault="00B04F32" w:rsidP="0086780E">
      <w:pPr>
        <w:numPr>
          <w:ilvl w:val="0"/>
          <w:numId w:val="78"/>
        </w:numPr>
        <w:ind w:left="0" w:right="63" w:firstLine="567"/>
        <w:rPr>
          <w:color w:val="auto"/>
        </w:rPr>
      </w:pPr>
      <w:r w:rsidRPr="005333C3">
        <w:rPr>
          <w:color w:val="auto"/>
        </w:rPr>
        <w:t xml:space="preserve">познавательное направление работы, (дидактические игры, беседы, заочные путешествия, викторины); </w:t>
      </w:r>
    </w:p>
    <w:p w14:paraId="667FEBA4" w14:textId="77777777" w:rsidR="00C20E1E" w:rsidRPr="005333C3" w:rsidRDefault="00B04F32" w:rsidP="0086780E">
      <w:pPr>
        <w:numPr>
          <w:ilvl w:val="0"/>
          <w:numId w:val="78"/>
        </w:numPr>
        <w:ind w:left="0" w:right="63" w:firstLine="567"/>
        <w:rPr>
          <w:color w:val="auto"/>
        </w:rPr>
      </w:pPr>
      <w:r w:rsidRPr="005333C3">
        <w:rPr>
          <w:color w:val="auto"/>
        </w:rPr>
        <w:t xml:space="preserve">познавательно-развлекательное направление работы (праздники, утренники, устные журналы, экологические игры, игры-путешествия). </w:t>
      </w:r>
    </w:p>
    <w:p w14:paraId="547FE298" w14:textId="77777777" w:rsidR="00C20E1E" w:rsidRPr="005333C3" w:rsidRDefault="00B04F32" w:rsidP="0086780E">
      <w:pPr>
        <w:numPr>
          <w:ilvl w:val="0"/>
          <w:numId w:val="78"/>
        </w:numPr>
        <w:ind w:left="0" w:right="63" w:firstLine="567"/>
        <w:rPr>
          <w:color w:val="auto"/>
        </w:rPr>
      </w:pPr>
      <w:r w:rsidRPr="005333C3">
        <w:rPr>
          <w:color w:val="auto"/>
        </w:rPr>
        <w:t xml:space="preserve">практическое направление работы, (посадка деревьев и кустарников, озеленение пришкольной территории, подкормка птиц) </w:t>
      </w:r>
    </w:p>
    <w:p w14:paraId="4924D043" w14:textId="77777777" w:rsidR="00C20E1E" w:rsidRPr="005333C3" w:rsidRDefault="00B04F32" w:rsidP="0086780E">
      <w:pPr>
        <w:numPr>
          <w:ilvl w:val="0"/>
          <w:numId w:val="78"/>
        </w:numPr>
        <w:ind w:left="0" w:right="63" w:firstLine="567"/>
        <w:rPr>
          <w:color w:val="auto"/>
        </w:rPr>
      </w:pPr>
      <w:r w:rsidRPr="005333C3">
        <w:rPr>
          <w:color w:val="auto"/>
        </w:rPr>
        <w:t xml:space="preserve">исследовательское направление (экскурсии, наблюдения, опыты). </w:t>
      </w:r>
    </w:p>
    <w:p w14:paraId="24567B86" w14:textId="77777777" w:rsidR="00C20E1E" w:rsidRPr="005333C3" w:rsidRDefault="00B04F32" w:rsidP="00997022">
      <w:pPr>
        <w:spacing w:after="34" w:line="270" w:lineRule="auto"/>
        <w:ind w:left="0" w:right="63" w:firstLine="567"/>
        <w:jc w:val="center"/>
        <w:rPr>
          <w:color w:val="auto"/>
        </w:rPr>
      </w:pPr>
      <w:r w:rsidRPr="005333C3">
        <w:rPr>
          <w:color w:val="auto"/>
        </w:rPr>
        <w:t>В работе используются различные</w:t>
      </w:r>
      <w:r w:rsidRPr="005333C3">
        <w:rPr>
          <w:b/>
          <w:color w:val="auto"/>
        </w:rPr>
        <w:t xml:space="preserve"> технологии экологического воспитания</w:t>
      </w:r>
      <w:r w:rsidRPr="005333C3">
        <w:rPr>
          <w:color w:val="auto"/>
        </w:rPr>
        <w:t>:</w:t>
      </w:r>
      <w:r w:rsidRPr="005333C3">
        <w:rPr>
          <w:b/>
          <w:color w:val="auto"/>
        </w:rPr>
        <w:t xml:space="preserve"> </w:t>
      </w:r>
    </w:p>
    <w:p w14:paraId="24CD8DB6" w14:textId="77777777" w:rsidR="00C20E1E" w:rsidRPr="005333C3" w:rsidRDefault="00B04F32" w:rsidP="0086780E">
      <w:pPr>
        <w:numPr>
          <w:ilvl w:val="1"/>
          <w:numId w:val="78"/>
        </w:numPr>
        <w:ind w:left="0" w:right="63" w:firstLine="567"/>
        <w:rPr>
          <w:color w:val="auto"/>
        </w:rPr>
      </w:pPr>
      <w:r w:rsidRPr="005333C3">
        <w:rPr>
          <w:color w:val="auto"/>
        </w:rPr>
        <w:t xml:space="preserve">исследовательские (изучение состава воздуха, состояния воды, почвы и др.);  </w:t>
      </w:r>
    </w:p>
    <w:p w14:paraId="7CC24446" w14:textId="77777777" w:rsidR="00C20E1E" w:rsidRPr="005333C3" w:rsidRDefault="00B04F32" w:rsidP="0086780E">
      <w:pPr>
        <w:numPr>
          <w:ilvl w:val="1"/>
          <w:numId w:val="78"/>
        </w:numPr>
        <w:ind w:left="0" w:right="63" w:firstLine="567"/>
        <w:rPr>
          <w:color w:val="auto"/>
        </w:rPr>
      </w:pPr>
      <w:r w:rsidRPr="005333C3">
        <w:rPr>
          <w:color w:val="auto"/>
        </w:rPr>
        <w:t xml:space="preserve">проектные (разработка и реализация различной степени сложности проектов, т.е. использование метода проектов); </w:t>
      </w:r>
    </w:p>
    <w:p w14:paraId="43C2245F" w14:textId="77777777" w:rsidR="00C20E1E" w:rsidRPr="005333C3" w:rsidRDefault="00B04F32" w:rsidP="0086780E">
      <w:pPr>
        <w:numPr>
          <w:ilvl w:val="1"/>
          <w:numId w:val="78"/>
        </w:numPr>
        <w:ind w:left="0" w:right="63" w:firstLine="567"/>
        <w:rPr>
          <w:color w:val="auto"/>
        </w:rPr>
      </w:pPr>
      <w:r w:rsidRPr="005333C3">
        <w:rPr>
          <w:color w:val="auto"/>
        </w:rPr>
        <w:t xml:space="preserve">конкурсные (выставки плакатов, рисунков, проведение экологических олимпиад и др.); </w:t>
      </w:r>
    </w:p>
    <w:p w14:paraId="09FA1C91" w14:textId="77777777" w:rsidR="00C20E1E" w:rsidRPr="005333C3" w:rsidRDefault="00B04F32" w:rsidP="0086780E">
      <w:pPr>
        <w:numPr>
          <w:ilvl w:val="1"/>
          <w:numId w:val="78"/>
        </w:numPr>
        <w:ind w:left="0" w:right="63" w:firstLine="567"/>
        <w:rPr>
          <w:color w:val="auto"/>
        </w:rPr>
      </w:pPr>
      <w:r w:rsidRPr="005333C3">
        <w:rPr>
          <w:color w:val="auto"/>
        </w:rPr>
        <w:t xml:space="preserve">игровые (подвижные игры, ролевые игры, игры-драматизации и др.); </w:t>
      </w:r>
    </w:p>
    <w:p w14:paraId="5B26A829" w14:textId="77777777" w:rsidR="00C20E1E" w:rsidRPr="005333C3" w:rsidRDefault="00B04F32" w:rsidP="0086780E">
      <w:pPr>
        <w:numPr>
          <w:ilvl w:val="1"/>
          <w:numId w:val="78"/>
        </w:numPr>
        <w:spacing w:after="34"/>
        <w:ind w:left="0" w:right="63" w:firstLine="567"/>
        <w:rPr>
          <w:color w:val="auto"/>
        </w:rPr>
      </w:pPr>
      <w:r w:rsidRPr="005333C3">
        <w:rPr>
          <w:color w:val="auto"/>
        </w:rPr>
        <w:t xml:space="preserve">познавательные (уроки-лекции, уроки-семинары, «круглые столы», анализ научной литературы, дебаты, экскурсии, походы и др.); </w:t>
      </w:r>
    </w:p>
    <w:p w14:paraId="750E23A7" w14:textId="77777777" w:rsidR="00C20E1E" w:rsidRPr="005333C3" w:rsidRDefault="00B04F32" w:rsidP="0086780E">
      <w:pPr>
        <w:numPr>
          <w:ilvl w:val="1"/>
          <w:numId w:val="78"/>
        </w:numPr>
        <w:ind w:left="0" w:right="63" w:firstLine="567"/>
        <w:rPr>
          <w:color w:val="auto"/>
        </w:rPr>
      </w:pPr>
      <w:r w:rsidRPr="005333C3">
        <w:rPr>
          <w:color w:val="auto"/>
        </w:rPr>
        <w:t xml:space="preserve">продуктивные (практические) (посадка цветов, деревьев, озеленение школьных кабинетов и др.).  </w:t>
      </w:r>
    </w:p>
    <w:p w14:paraId="3A7ABA0D" w14:textId="77777777" w:rsidR="00C20E1E" w:rsidRPr="005333C3" w:rsidRDefault="00B04F32" w:rsidP="00997022">
      <w:pPr>
        <w:ind w:left="0" w:right="63" w:firstLine="567"/>
        <w:rPr>
          <w:color w:val="auto"/>
        </w:rPr>
      </w:pPr>
      <w:r w:rsidRPr="005333C3">
        <w:rPr>
          <w:color w:val="auto"/>
        </w:rPr>
        <w:t>При выборе форм и методов воспитательной работы</w:t>
      </w:r>
      <w:r w:rsidR="008E63AC" w:rsidRPr="005333C3">
        <w:rPr>
          <w:color w:val="auto"/>
        </w:rPr>
        <w:t xml:space="preserve"> огромное место </w:t>
      </w:r>
      <w:r w:rsidRPr="005333C3">
        <w:rPr>
          <w:color w:val="auto"/>
        </w:rPr>
        <w:t xml:space="preserve"> занимает </w:t>
      </w:r>
      <w:r w:rsidRPr="005333C3">
        <w:rPr>
          <w:b/>
          <w:i/>
          <w:color w:val="auto"/>
        </w:rPr>
        <w:t>игра</w:t>
      </w:r>
      <w:r w:rsidRPr="005333C3">
        <w:rPr>
          <w:color w:val="auto"/>
        </w:rPr>
        <w:t xml:space="preserve">. Игра как феномен культуры обучает, развивает, социализирует, развлекает, является уникальным средством формирования духовных потребностей и раскрытия творческого потенциала личности ребенка, ученика. Она требует и вызывает у участников инициативу, настойчивость, творческий подход, воображение, устремленность; позволяет решать вопросы передачи знаний, навыков, умений; добиваться глубинного личностного осознания участниками законов природы и общества; позволяет оказывать на них воспитательное воздействие. </w:t>
      </w:r>
    </w:p>
    <w:p w14:paraId="11404C48" w14:textId="231BBE0B" w:rsidR="00C20E1E" w:rsidRPr="005333C3" w:rsidRDefault="00B04F32" w:rsidP="00997022">
      <w:pPr>
        <w:ind w:left="0" w:right="63" w:firstLine="567"/>
        <w:rPr>
          <w:color w:val="auto"/>
        </w:rPr>
      </w:pPr>
      <w:r w:rsidRPr="005333C3">
        <w:rPr>
          <w:color w:val="auto"/>
        </w:rPr>
        <w:t xml:space="preserve">В экологическом образовании младших школьников МАОУ </w:t>
      </w:r>
      <w:r w:rsidR="003D5BA3" w:rsidRPr="005333C3">
        <w:rPr>
          <w:color w:val="auto"/>
        </w:rPr>
        <w:t>Богандинской СОШ №</w:t>
      </w:r>
      <w:r w:rsidR="00F55723" w:rsidRPr="005333C3">
        <w:rPr>
          <w:color w:val="auto"/>
        </w:rPr>
        <w:t xml:space="preserve"> 4</w:t>
      </w:r>
      <w:r w:rsidR="003D5BA3" w:rsidRPr="005333C3">
        <w:rPr>
          <w:color w:val="auto"/>
        </w:rPr>
        <w:t>2</w:t>
      </w:r>
      <w:r w:rsidRPr="005333C3">
        <w:rPr>
          <w:color w:val="auto"/>
        </w:rPr>
        <w:t xml:space="preserve"> использует разнообразные игры экологического содержания: подвижные игры, игровые обучающие ситуации, сюжетно-ролевые игры, дидактические игры. </w:t>
      </w:r>
    </w:p>
    <w:p w14:paraId="6ABB2B8A" w14:textId="77777777" w:rsidR="00C20E1E" w:rsidRPr="005333C3" w:rsidRDefault="00B04F32" w:rsidP="00997022">
      <w:pPr>
        <w:ind w:left="0" w:right="63" w:firstLine="567"/>
        <w:rPr>
          <w:color w:val="auto"/>
        </w:rPr>
      </w:pPr>
      <w:r w:rsidRPr="005333C3">
        <w:rPr>
          <w:color w:val="auto"/>
        </w:rPr>
        <w:t>Развить творческое мышление учащихся, умение предвидеть последствия природо</w:t>
      </w:r>
      <w:r w:rsidR="003D5BA3" w:rsidRPr="005333C3">
        <w:rPr>
          <w:color w:val="auto"/>
        </w:rPr>
        <w:t>-</w:t>
      </w:r>
      <w:r w:rsidRPr="005333C3">
        <w:rPr>
          <w:color w:val="auto"/>
        </w:rPr>
        <w:t xml:space="preserve">образующей деятельности человека </w:t>
      </w:r>
      <w:r w:rsidRPr="005333C3">
        <w:rPr>
          <w:b/>
          <w:i/>
          <w:color w:val="auto"/>
        </w:rPr>
        <w:t>помогают беседы, наблюдения за объектами природы, проведение простейших опытов</w:t>
      </w:r>
      <w:r w:rsidRPr="005333C3">
        <w:rPr>
          <w:color w:val="auto"/>
        </w:rPr>
        <w:t xml:space="preserve">. </w:t>
      </w:r>
    </w:p>
    <w:p w14:paraId="29822E9E" w14:textId="77777777" w:rsidR="00C20E1E" w:rsidRPr="005333C3" w:rsidRDefault="00B04F32" w:rsidP="00997022">
      <w:pPr>
        <w:ind w:left="0" w:right="63" w:firstLine="567"/>
        <w:rPr>
          <w:color w:val="auto"/>
        </w:rPr>
      </w:pPr>
      <w:r w:rsidRPr="005333C3">
        <w:rPr>
          <w:color w:val="auto"/>
        </w:rPr>
        <w:t xml:space="preserve">Наблюдения в природе играют особую роль в формировании положительного отношения школьников к природе, оказывают глубокое воздействие на всестороннее развитие личности ребенка. </w:t>
      </w:r>
    </w:p>
    <w:p w14:paraId="024322F1" w14:textId="77777777" w:rsidR="00C20E1E" w:rsidRPr="005333C3" w:rsidRDefault="00B04F32" w:rsidP="00997022">
      <w:pPr>
        <w:ind w:left="0" w:right="63" w:firstLine="567"/>
        <w:rPr>
          <w:color w:val="auto"/>
        </w:rPr>
      </w:pPr>
      <w:r w:rsidRPr="005333C3">
        <w:rPr>
          <w:color w:val="auto"/>
        </w:rPr>
        <w:lastRenderedPageBreak/>
        <w:t xml:space="preserve">Задача педагога заключается не только в том, чтобы научить ребенка наблюдать, смотреть, но и видеть экологическую информацию во многих явлениях и объектах природы. Большие возможности в ее решении имеют экскурсии, т.к. позволяют максимально использовать образовательный потенциал природного окружения.  </w:t>
      </w:r>
    </w:p>
    <w:p w14:paraId="64A02C39" w14:textId="77777777" w:rsidR="00C20E1E" w:rsidRPr="005333C3" w:rsidRDefault="00B04F32" w:rsidP="00997022">
      <w:pPr>
        <w:ind w:left="0" w:right="63" w:firstLine="567"/>
        <w:rPr>
          <w:color w:val="auto"/>
        </w:rPr>
      </w:pPr>
      <w:r w:rsidRPr="005333C3">
        <w:rPr>
          <w:color w:val="auto"/>
        </w:rPr>
        <w:t>В работе по формированию знаний о правилах поведения</w:t>
      </w:r>
      <w:r w:rsidR="003D5BA3" w:rsidRPr="005333C3">
        <w:rPr>
          <w:color w:val="auto"/>
        </w:rPr>
        <w:t xml:space="preserve"> в природе широко используется </w:t>
      </w:r>
      <w:r w:rsidRPr="005333C3">
        <w:rPr>
          <w:b/>
          <w:i/>
          <w:color w:val="auto"/>
        </w:rPr>
        <w:t>метод творческих заданий</w:t>
      </w:r>
      <w:r w:rsidRPr="005333C3">
        <w:rPr>
          <w:i/>
          <w:color w:val="auto"/>
        </w:rPr>
        <w:t>.</w:t>
      </w:r>
      <w:r w:rsidRPr="005333C3">
        <w:rPr>
          <w:color w:val="auto"/>
        </w:rPr>
        <w:t xml:space="preserve"> Дети получают задания по группам с учетом творческих способностей: одной группе учеников надо написать мини-сочинение «За что я хочу сказать спасибо растениям» или «Планета без растений», другой – нарисовать рисунок «Мой любимый цветок», третьей – придумать памятки-инструкции о поведении в природе и т.д. </w:t>
      </w:r>
    </w:p>
    <w:p w14:paraId="6FCD7B25" w14:textId="54CA4207" w:rsidR="00C20E1E" w:rsidRPr="005333C3" w:rsidRDefault="00B04F32" w:rsidP="00997022">
      <w:pPr>
        <w:spacing w:after="5" w:line="271" w:lineRule="auto"/>
        <w:ind w:left="0" w:right="63" w:firstLine="567"/>
        <w:rPr>
          <w:b/>
          <w:i/>
          <w:color w:val="auto"/>
        </w:rPr>
      </w:pPr>
      <w:r w:rsidRPr="005333C3">
        <w:rPr>
          <w:color w:val="auto"/>
        </w:rPr>
        <w:t xml:space="preserve">В МАОУ </w:t>
      </w:r>
      <w:r w:rsidR="003D5BA3" w:rsidRPr="005333C3">
        <w:rPr>
          <w:color w:val="auto"/>
        </w:rPr>
        <w:t>Богандинской СОШ №</w:t>
      </w:r>
      <w:r w:rsidR="00F55723" w:rsidRPr="005333C3">
        <w:rPr>
          <w:color w:val="auto"/>
        </w:rPr>
        <w:t xml:space="preserve"> 4</w:t>
      </w:r>
      <w:r w:rsidR="003D5BA3" w:rsidRPr="005333C3">
        <w:rPr>
          <w:color w:val="auto"/>
        </w:rPr>
        <w:t>2</w:t>
      </w:r>
      <w:r w:rsidRPr="005333C3">
        <w:rPr>
          <w:color w:val="auto"/>
        </w:rPr>
        <w:t xml:space="preserve"> проходят </w:t>
      </w:r>
      <w:r w:rsidRPr="005333C3">
        <w:rPr>
          <w:b/>
          <w:i/>
          <w:color w:val="auto"/>
        </w:rPr>
        <w:t xml:space="preserve">природоохранительные акции и экологические проекты. </w:t>
      </w:r>
    </w:p>
    <w:p w14:paraId="38FA35A0" w14:textId="77777777" w:rsidR="00C20E1E" w:rsidRPr="005333C3" w:rsidRDefault="00B04F32" w:rsidP="00997022">
      <w:pPr>
        <w:ind w:left="0" w:right="63" w:firstLine="567"/>
        <w:rPr>
          <w:color w:val="auto"/>
        </w:rPr>
      </w:pPr>
      <w:r w:rsidRPr="005333C3">
        <w:rPr>
          <w:color w:val="auto"/>
        </w:rPr>
        <w:t xml:space="preserve">Акции – это социально значимые, комплексные мероприятия, которые, как правило, приурочены к каким-либо датам, событиям, имеющим общественное значение, поэтому они имеют широкий резонанс, большое воспитательное воздействие на детей, служат эффективной экологической пропагандой среди родителей.  </w:t>
      </w:r>
    </w:p>
    <w:p w14:paraId="71E80646" w14:textId="77777777" w:rsidR="008E63AC" w:rsidRPr="005333C3" w:rsidRDefault="008E63AC" w:rsidP="00997022">
      <w:pPr>
        <w:ind w:left="0" w:right="63" w:firstLine="567"/>
        <w:rPr>
          <w:color w:val="auto"/>
        </w:rPr>
      </w:pPr>
    </w:p>
    <w:tbl>
      <w:tblPr>
        <w:tblStyle w:val="TableGrid"/>
        <w:tblW w:w="10632"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124" w:type="dxa"/>
          <w:right w:w="64" w:type="dxa"/>
        </w:tblCellMar>
        <w:tblLook w:val="04A0" w:firstRow="1" w:lastRow="0" w:firstColumn="1" w:lastColumn="0" w:noHBand="0" w:noVBand="1"/>
      </w:tblPr>
      <w:tblGrid>
        <w:gridCol w:w="2977"/>
        <w:gridCol w:w="7655"/>
      </w:tblGrid>
      <w:tr w:rsidR="005333C3" w:rsidRPr="005333C3" w14:paraId="3543F480" w14:textId="77777777" w:rsidTr="00BA3C21">
        <w:trPr>
          <w:trHeight w:val="307"/>
        </w:trPr>
        <w:tc>
          <w:tcPr>
            <w:tcW w:w="2977" w:type="dxa"/>
          </w:tcPr>
          <w:p w14:paraId="6D45B2BF" w14:textId="77777777" w:rsidR="00C20E1E" w:rsidRPr="005333C3" w:rsidRDefault="00B04F32">
            <w:pPr>
              <w:spacing w:after="0" w:line="259" w:lineRule="auto"/>
              <w:ind w:left="0" w:firstLine="0"/>
              <w:jc w:val="left"/>
              <w:rPr>
                <w:color w:val="auto"/>
              </w:rPr>
            </w:pPr>
            <w:r w:rsidRPr="005333C3">
              <w:rPr>
                <w:b/>
                <w:color w:val="auto"/>
              </w:rPr>
              <w:t xml:space="preserve">Международные даты </w:t>
            </w:r>
          </w:p>
        </w:tc>
        <w:tc>
          <w:tcPr>
            <w:tcW w:w="7655" w:type="dxa"/>
          </w:tcPr>
          <w:p w14:paraId="25E74B64" w14:textId="77777777" w:rsidR="00C20E1E" w:rsidRPr="005333C3" w:rsidRDefault="00570EE9">
            <w:pPr>
              <w:spacing w:after="0" w:line="259" w:lineRule="auto"/>
              <w:ind w:left="5" w:firstLine="0"/>
              <w:jc w:val="left"/>
              <w:rPr>
                <w:color w:val="auto"/>
              </w:rPr>
            </w:pPr>
            <w:r w:rsidRPr="005333C3">
              <w:rPr>
                <w:b/>
                <w:color w:val="auto"/>
              </w:rPr>
              <w:t xml:space="preserve"> П</w:t>
            </w:r>
            <w:r w:rsidR="00B04F32" w:rsidRPr="005333C3">
              <w:rPr>
                <w:b/>
                <w:color w:val="auto"/>
              </w:rPr>
              <w:t xml:space="preserve">риродоохранные акции </w:t>
            </w:r>
          </w:p>
        </w:tc>
      </w:tr>
      <w:tr w:rsidR="005333C3" w:rsidRPr="005333C3" w14:paraId="6983A508" w14:textId="77777777" w:rsidTr="00BA3C21">
        <w:trPr>
          <w:trHeight w:val="307"/>
        </w:trPr>
        <w:tc>
          <w:tcPr>
            <w:tcW w:w="2977" w:type="dxa"/>
          </w:tcPr>
          <w:p w14:paraId="0B079CAF" w14:textId="77777777" w:rsidR="00C20E1E" w:rsidRPr="005333C3" w:rsidRDefault="00B04F32">
            <w:pPr>
              <w:spacing w:after="0" w:line="259" w:lineRule="auto"/>
              <w:ind w:left="0" w:firstLine="0"/>
              <w:jc w:val="left"/>
              <w:rPr>
                <w:color w:val="auto"/>
              </w:rPr>
            </w:pPr>
            <w:r w:rsidRPr="005333C3">
              <w:rPr>
                <w:color w:val="auto"/>
              </w:rPr>
              <w:t xml:space="preserve">День Туризма </w:t>
            </w:r>
          </w:p>
        </w:tc>
        <w:tc>
          <w:tcPr>
            <w:tcW w:w="7655" w:type="dxa"/>
          </w:tcPr>
          <w:p w14:paraId="3E12924F" w14:textId="77777777" w:rsidR="00C20E1E" w:rsidRPr="005333C3" w:rsidRDefault="00B04F32">
            <w:pPr>
              <w:spacing w:after="0" w:line="259" w:lineRule="auto"/>
              <w:ind w:left="5" w:firstLine="0"/>
              <w:jc w:val="left"/>
              <w:rPr>
                <w:color w:val="auto"/>
              </w:rPr>
            </w:pPr>
            <w:r w:rsidRPr="005333C3">
              <w:rPr>
                <w:color w:val="auto"/>
              </w:rPr>
              <w:t xml:space="preserve">Участие в спортивно - туристической эстафете  </w:t>
            </w:r>
          </w:p>
        </w:tc>
      </w:tr>
      <w:tr w:rsidR="005333C3" w:rsidRPr="005333C3" w14:paraId="54ABC640" w14:textId="77777777" w:rsidTr="00BA3C21">
        <w:trPr>
          <w:trHeight w:val="305"/>
        </w:trPr>
        <w:tc>
          <w:tcPr>
            <w:tcW w:w="2977" w:type="dxa"/>
          </w:tcPr>
          <w:p w14:paraId="7A5F16EB" w14:textId="77777777" w:rsidR="00C20E1E" w:rsidRPr="005333C3" w:rsidRDefault="00B04F32">
            <w:pPr>
              <w:spacing w:after="0" w:line="259" w:lineRule="auto"/>
              <w:ind w:left="0" w:firstLine="0"/>
              <w:jc w:val="left"/>
              <w:rPr>
                <w:color w:val="auto"/>
              </w:rPr>
            </w:pPr>
            <w:r w:rsidRPr="005333C3">
              <w:rPr>
                <w:color w:val="auto"/>
              </w:rPr>
              <w:t xml:space="preserve">Всемирный день воды </w:t>
            </w:r>
          </w:p>
        </w:tc>
        <w:tc>
          <w:tcPr>
            <w:tcW w:w="7655" w:type="dxa"/>
          </w:tcPr>
          <w:p w14:paraId="2CFF2E9B" w14:textId="77777777" w:rsidR="00C20E1E" w:rsidRPr="005333C3" w:rsidRDefault="00B04F32">
            <w:pPr>
              <w:spacing w:after="0" w:line="259" w:lineRule="auto"/>
              <w:ind w:left="5" w:firstLine="0"/>
              <w:jc w:val="left"/>
              <w:rPr>
                <w:color w:val="auto"/>
              </w:rPr>
            </w:pPr>
            <w:r w:rsidRPr="005333C3">
              <w:rPr>
                <w:color w:val="auto"/>
              </w:rPr>
              <w:t xml:space="preserve">«Чистая вода» </w:t>
            </w:r>
          </w:p>
        </w:tc>
      </w:tr>
      <w:tr w:rsidR="005333C3" w:rsidRPr="005333C3" w14:paraId="6DFDE288" w14:textId="77777777" w:rsidTr="00BA3C21">
        <w:trPr>
          <w:trHeight w:val="573"/>
        </w:trPr>
        <w:tc>
          <w:tcPr>
            <w:tcW w:w="2977" w:type="dxa"/>
          </w:tcPr>
          <w:p w14:paraId="5CE16C33" w14:textId="77777777" w:rsidR="00C20E1E" w:rsidRPr="005333C3" w:rsidRDefault="00B04F32">
            <w:pPr>
              <w:spacing w:after="0" w:line="259" w:lineRule="auto"/>
              <w:ind w:left="0" w:firstLine="0"/>
              <w:jc w:val="left"/>
              <w:rPr>
                <w:color w:val="auto"/>
              </w:rPr>
            </w:pPr>
            <w:r w:rsidRPr="005333C3">
              <w:rPr>
                <w:color w:val="auto"/>
              </w:rPr>
              <w:t xml:space="preserve">Всемирный день здоровья </w:t>
            </w:r>
          </w:p>
        </w:tc>
        <w:tc>
          <w:tcPr>
            <w:tcW w:w="7655" w:type="dxa"/>
          </w:tcPr>
          <w:p w14:paraId="4F00D065" w14:textId="77777777" w:rsidR="00C20E1E" w:rsidRPr="005333C3" w:rsidRDefault="00B04F32">
            <w:pPr>
              <w:spacing w:after="21" w:line="259" w:lineRule="auto"/>
              <w:ind w:left="5" w:firstLine="0"/>
              <w:jc w:val="left"/>
              <w:rPr>
                <w:color w:val="auto"/>
              </w:rPr>
            </w:pPr>
            <w:r w:rsidRPr="005333C3">
              <w:rPr>
                <w:color w:val="auto"/>
              </w:rPr>
              <w:t xml:space="preserve">День здоровья </w:t>
            </w:r>
          </w:p>
          <w:p w14:paraId="6D4793CC" w14:textId="77777777" w:rsidR="00C20E1E" w:rsidRPr="005333C3" w:rsidRDefault="00B04F32">
            <w:pPr>
              <w:spacing w:after="0" w:line="259" w:lineRule="auto"/>
              <w:ind w:left="5" w:firstLine="0"/>
              <w:rPr>
                <w:color w:val="auto"/>
              </w:rPr>
            </w:pPr>
            <w:r w:rsidRPr="005333C3">
              <w:rPr>
                <w:color w:val="auto"/>
              </w:rPr>
              <w:t xml:space="preserve">Конкурс рисунков  «Солнце,  воздух и вода – наши лучшие друзья» </w:t>
            </w:r>
          </w:p>
        </w:tc>
      </w:tr>
      <w:tr w:rsidR="005333C3" w:rsidRPr="005333C3" w14:paraId="2783A649" w14:textId="77777777" w:rsidTr="00BA3C21">
        <w:trPr>
          <w:trHeight w:val="305"/>
        </w:trPr>
        <w:tc>
          <w:tcPr>
            <w:tcW w:w="2977" w:type="dxa"/>
          </w:tcPr>
          <w:p w14:paraId="3FE86B20" w14:textId="77777777" w:rsidR="00C20E1E" w:rsidRPr="005333C3" w:rsidRDefault="00B04F32">
            <w:pPr>
              <w:spacing w:after="0" w:line="259" w:lineRule="auto"/>
              <w:ind w:left="0" w:firstLine="0"/>
              <w:jc w:val="left"/>
              <w:rPr>
                <w:color w:val="auto"/>
              </w:rPr>
            </w:pPr>
            <w:r w:rsidRPr="005333C3">
              <w:rPr>
                <w:color w:val="auto"/>
              </w:rPr>
              <w:t xml:space="preserve">День Земли </w:t>
            </w:r>
          </w:p>
        </w:tc>
        <w:tc>
          <w:tcPr>
            <w:tcW w:w="7655" w:type="dxa"/>
          </w:tcPr>
          <w:p w14:paraId="52627DDF" w14:textId="77777777" w:rsidR="00C20E1E" w:rsidRPr="005333C3" w:rsidRDefault="008E63AC">
            <w:pPr>
              <w:spacing w:after="0" w:line="259" w:lineRule="auto"/>
              <w:ind w:left="5" w:firstLine="0"/>
              <w:jc w:val="left"/>
              <w:rPr>
                <w:color w:val="auto"/>
              </w:rPr>
            </w:pPr>
            <w:r w:rsidRPr="005333C3">
              <w:rPr>
                <w:color w:val="auto"/>
              </w:rPr>
              <w:t>Экологические трудовое</w:t>
            </w:r>
            <w:r w:rsidR="00B04F32" w:rsidRPr="005333C3">
              <w:rPr>
                <w:color w:val="auto"/>
              </w:rPr>
              <w:t xml:space="preserve"> десант</w:t>
            </w:r>
            <w:r w:rsidRPr="005333C3">
              <w:rPr>
                <w:color w:val="auto"/>
              </w:rPr>
              <w:t>ы «Чистая  Земля»,</w:t>
            </w:r>
            <w:r w:rsidR="00B04F32" w:rsidRPr="005333C3">
              <w:rPr>
                <w:color w:val="auto"/>
              </w:rPr>
              <w:t xml:space="preserve"> </w:t>
            </w:r>
            <w:r w:rsidRPr="005333C3">
              <w:rPr>
                <w:color w:val="auto"/>
              </w:rPr>
              <w:t>«Чистый лес -чистая совесть»</w:t>
            </w:r>
          </w:p>
        </w:tc>
      </w:tr>
      <w:tr w:rsidR="00C20E1E" w:rsidRPr="005333C3" w14:paraId="31244C62" w14:textId="77777777" w:rsidTr="00BA3C21">
        <w:trPr>
          <w:trHeight w:val="152"/>
        </w:trPr>
        <w:tc>
          <w:tcPr>
            <w:tcW w:w="2977" w:type="dxa"/>
          </w:tcPr>
          <w:p w14:paraId="008F02EF" w14:textId="77777777" w:rsidR="00C20E1E" w:rsidRPr="005333C3" w:rsidRDefault="00B04F32" w:rsidP="00FB1555">
            <w:pPr>
              <w:tabs>
                <w:tab w:val="left" w:pos="2275"/>
              </w:tabs>
              <w:spacing w:after="0" w:line="259" w:lineRule="auto"/>
              <w:ind w:left="0" w:right="82" w:firstLine="0"/>
              <w:jc w:val="left"/>
              <w:rPr>
                <w:color w:val="auto"/>
              </w:rPr>
            </w:pPr>
            <w:r w:rsidRPr="005333C3">
              <w:rPr>
                <w:color w:val="auto"/>
              </w:rPr>
              <w:t xml:space="preserve">Международный день птиц </w:t>
            </w:r>
          </w:p>
        </w:tc>
        <w:tc>
          <w:tcPr>
            <w:tcW w:w="7655" w:type="dxa"/>
          </w:tcPr>
          <w:p w14:paraId="09703816" w14:textId="77777777" w:rsidR="00C20E1E" w:rsidRPr="005333C3" w:rsidRDefault="00B04F32">
            <w:pPr>
              <w:spacing w:after="0" w:line="259" w:lineRule="auto"/>
              <w:ind w:left="5" w:firstLine="0"/>
              <w:jc w:val="left"/>
              <w:rPr>
                <w:color w:val="auto"/>
              </w:rPr>
            </w:pPr>
            <w:r w:rsidRPr="005333C3">
              <w:rPr>
                <w:color w:val="auto"/>
              </w:rPr>
              <w:t xml:space="preserve">Операция «Птичьи домики» </w:t>
            </w:r>
          </w:p>
        </w:tc>
      </w:tr>
    </w:tbl>
    <w:p w14:paraId="589306E8" w14:textId="77777777" w:rsidR="00997022" w:rsidRPr="005333C3" w:rsidRDefault="00997022" w:rsidP="00997022">
      <w:pPr>
        <w:tabs>
          <w:tab w:val="left" w:pos="8931"/>
        </w:tabs>
        <w:ind w:left="0" w:right="-78" w:firstLine="567"/>
        <w:rPr>
          <w:color w:val="auto"/>
        </w:rPr>
      </w:pPr>
    </w:p>
    <w:p w14:paraId="1B7CD66D" w14:textId="77777777" w:rsidR="00C20E1E" w:rsidRPr="005333C3" w:rsidRDefault="00B04F32" w:rsidP="00997022">
      <w:pPr>
        <w:tabs>
          <w:tab w:val="left" w:pos="8931"/>
        </w:tabs>
        <w:spacing w:after="0" w:line="276" w:lineRule="auto"/>
        <w:ind w:left="0" w:firstLine="567"/>
        <w:rPr>
          <w:color w:val="auto"/>
        </w:rPr>
      </w:pPr>
      <w:r w:rsidRPr="005333C3">
        <w:rPr>
          <w:color w:val="auto"/>
        </w:rPr>
        <w:t xml:space="preserve"> Вовлечь детей в практическую деятельность по решению проблем окружающей среды местного значения – помогает организация экологической тропы, пропаганда экологических знаний – </w:t>
      </w:r>
      <w:r w:rsidRPr="005333C3">
        <w:rPr>
          <w:b/>
          <w:i/>
          <w:color w:val="auto"/>
        </w:rPr>
        <w:t>лекции, беседы, праздники, конференции.</w:t>
      </w:r>
      <w:r w:rsidRPr="005333C3">
        <w:rPr>
          <w:i/>
          <w:color w:val="auto"/>
        </w:rPr>
        <w:t xml:space="preserve">  </w:t>
      </w:r>
    </w:p>
    <w:p w14:paraId="1F3AD131" w14:textId="77777777" w:rsidR="00C20E1E" w:rsidRPr="005333C3" w:rsidRDefault="00B04F32" w:rsidP="00997022">
      <w:pPr>
        <w:tabs>
          <w:tab w:val="left" w:pos="8931"/>
        </w:tabs>
        <w:spacing w:after="0" w:line="276" w:lineRule="auto"/>
        <w:ind w:left="0" w:firstLine="567"/>
        <w:rPr>
          <w:color w:val="auto"/>
        </w:rPr>
      </w:pPr>
      <w:r w:rsidRPr="005333C3">
        <w:rPr>
          <w:color w:val="auto"/>
        </w:rPr>
        <w:t xml:space="preserve">Большое познавательное значение имеют </w:t>
      </w:r>
      <w:r w:rsidRPr="005333C3">
        <w:rPr>
          <w:b/>
          <w:i/>
          <w:color w:val="auto"/>
        </w:rPr>
        <w:t>беседы природоведческого характера</w:t>
      </w:r>
      <w:r w:rsidRPr="005333C3">
        <w:rPr>
          <w:color w:val="auto"/>
        </w:rPr>
        <w:t xml:space="preserve">. У детей расширяется кругозор, активизируется их внимание, развивается мышление, прививается интерес к природе. Тематика бесед может быть самая разнообразная. При подготовке к беседе учитель руководствуется тем, чтобы ее содержание отвечало возрастным особенностям учащихся, чтобы она была целенаправленной, эмоциональной. В процессе беседы учитель опирается на жизненный опыт учащихся, известный запас представлений и понятий по изучаемому материалу, полученный на основе наблюдений, прочитанных книг, статей, просмотра фильмов. </w:t>
      </w:r>
    </w:p>
    <w:p w14:paraId="2E78041E" w14:textId="77777777" w:rsidR="00C20E1E" w:rsidRPr="005333C3" w:rsidRDefault="00B04F32" w:rsidP="00997022">
      <w:pPr>
        <w:tabs>
          <w:tab w:val="left" w:pos="8931"/>
        </w:tabs>
        <w:spacing w:after="0" w:line="276" w:lineRule="auto"/>
        <w:ind w:left="0" w:firstLine="567"/>
        <w:rPr>
          <w:color w:val="auto"/>
        </w:rPr>
      </w:pPr>
      <w:r w:rsidRPr="005333C3">
        <w:rPr>
          <w:color w:val="auto"/>
        </w:rPr>
        <w:t xml:space="preserve">Воспитательная значимость бесед повышается при включении заранее подготовленных небольших докладов, сообщений учащихся, игровых моментов, инсценировок, практических заданий.  </w:t>
      </w:r>
    </w:p>
    <w:p w14:paraId="4D42B908" w14:textId="21CD50FA" w:rsidR="00C20E1E" w:rsidRPr="005333C3" w:rsidRDefault="00B04F32" w:rsidP="00997022">
      <w:pPr>
        <w:tabs>
          <w:tab w:val="left" w:pos="8931"/>
        </w:tabs>
        <w:spacing w:after="0" w:line="276" w:lineRule="auto"/>
        <w:ind w:left="0" w:firstLine="567"/>
        <w:rPr>
          <w:color w:val="auto"/>
        </w:rPr>
      </w:pPr>
      <w:r w:rsidRPr="005333C3">
        <w:rPr>
          <w:color w:val="auto"/>
        </w:rPr>
        <w:t xml:space="preserve">Развить исследовательские навыки, умения, принятие экологически целесообразных решений (проблемный подход в процессе обучения- воспитания) - помогает использование </w:t>
      </w:r>
      <w:r w:rsidRPr="005333C3">
        <w:rPr>
          <w:b/>
          <w:i/>
          <w:color w:val="auto"/>
        </w:rPr>
        <w:t>метода  проектов</w:t>
      </w:r>
      <w:r w:rsidRPr="005333C3">
        <w:rPr>
          <w:color w:val="auto"/>
        </w:rPr>
        <w:t xml:space="preserve">. </w:t>
      </w:r>
    </w:p>
    <w:p w14:paraId="13C14259" w14:textId="77777777" w:rsidR="00C20E1E" w:rsidRPr="005333C3" w:rsidRDefault="00B04F32" w:rsidP="00997022">
      <w:pPr>
        <w:tabs>
          <w:tab w:val="left" w:pos="8931"/>
        </w:tabs>
        <w:spacing w:after="0" w:line="276" w:lineRule="auto"/>
        <w:ind w:left="0" w:firstLine="567"/>
        <w:rPr>
          <w:color w:val="auto"/>
        </w:rPr>
      </w:pPr>
      <w:r w:rsidRPr="005333C3">
        <w:rPr>
          <w:color w:val="auto"/>
        </w:rPr>
        <w:t xml:space="preserve">Цель проектов – получение информации на основе наблюдений, исследовательской и практической деятельности детей в природе и с её объектами.  Проекты инициируют размышления, побуждают к действиям, в которых проявляется гражданская позиция по отношению к окружающей среде. Они нацеливают на межпредметность, самостоятельность, осмысление действий. </w:t>
      </w:r>
    </w:p>
    <w:p w14:paraId="2FA33BA0" w14:textId="0DE6F3D5" w:rsidR="00F55723" w:rsidRPr="005333C3" w:rsidRDefault="00F55723">
      <w:pPr>
        <w:spacing w:after="5" w:line="271" w:lineRule="auto"/>
        <w:ind w:left="1198" w:right="402" w:firstLine="4"/>
        <w:rPr>
          <w:b/>
          <w:color w:val="auto"/>
        </w:rPr>
      </w:pPr>
    </w:p>
    <w:p w14:paraId="7024FA15" w14:textId="559AF150" w:rsidR="00BA3C21" w:rsidRPr="005333C3" w:rsidRDefault="00BA3C21">
      <w:pPr>
        <w:spacing w:after="5" w:line="271" w:lineRule="auto"/>
        <w:ind w:left="1198" w:right="402" w:firstLine="4"/>
        <w:rPr>
          <w:b/>
          <w:color w:val="auto"/>
        </w:rPr>
      </w:pPr>
    </w:p>
    <w:p w14:paraId="3428634E" w14:textId="0C7667A1" w:rsidR="00BA3C21" w:rsidRPr="005333C3" w:rsidRDefault="00BA3C21">
      <w:pPr>
        <w:spacing w:after="5" w:line="271" w:lineRule="auto"/>
        <w:ind w:left="1198" w:right="402" w:firstLine="4"/>
        <w:rPr>
          <w:b/>
          <w:color w:val="auto"/>
        </w:rPr>
      </w:pPr>
    </w:p>
    <w:p w14:paraId="3572391F" w14:textId="77777777" w:rsidR="00BA3C21" w:rsidRPr="005333C3" w:rsidRDefault="00BA3C21">
      <w:pPr>
        <w:spacing w:after="5" w:line="271" w:lineRule="auto"/>
        <w:ind w:left="1198" w:right="402" w:firstLine="4"/>
        <w:rPr>
          <w:b/>
          <w:color w:val="auto"/>
        </w:rPr>
      </w:pPr>
    </w:p>
    <w:p w14:paraId="781B0D05" w14:textId="4D361A7E" w:rsidR="00C20E1E" w:rsidRPr="005333C3" w:rsidRDefault="00570EE9">
      <w:pPr>
        <w:spacing w:after="5" w:line="271" w:lineRule="auto"/>
        <w:ind w:left="1198" w:right="402" w:firstLine="4"/>
        <w:rPr>
          <w:color w:val="auto"/>
        </w:rPr>
      </w:pPr>
      <w:r w:rsidRPr="005333C3">
        <w:rPr>
          <w:b/>
          <w:color w:val="auto"/>
        </w:rPr>
        <w:lastRenderedPageBreak/>
        <w:t>Э</w:t>
      </w:r>
      <w:r w:rsidR="00B04F32" w:rsidRPr="005333C3">
        <w:rPr>
          <w:b/>
          <w:color w:val="auto"/>
        </w:rPr>
        <w:t xml:space="preserve">кологические проекты </w:t>
      </w:r>
    </w:p>
    <w:tbl>
      <w:tblPr>
        <w:tblStyle w:val="TableGrid"/>
        <w:tblW w:w="10277" w:type="dxa"/>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24" w:type="dxa"/>
          <w:right w:w="68" w:type="dxa"/>
        </w:tblCellMar>
        <w:tblLook w:val="04A0" w:firstRow="1" w:lastRow="0" w:firstColumn="1" w:lastColumn="0" w:noHBand="0" w:noVBand="1"/>
      </w:tblPr>
      <w:tblGrid>
        <w:gridCol w:w="2622"/>
        <w:gridCol w:w="7655"/>
      </w:tblGrid>
      <w:tr w:rsidR="005333C3" w:rsidRPr="005333C3" w14:paraId="73D897F8" w14:textId="77777777" w:rsidTr="00F55723">
        <w:trPr>
          <w:trHeight w:val="305"/>
        </w:trPr>
        <w:tc>
          <w:tcPr>
            <w:tcW w:w="2622" w:type="dxa"/>
          </w:tcPr>
          <w:p w14:paraId="73203E06" w14:textId="7A566B28" w:rsidR="00C20E1E" w:rsidRPr="005333C3" w:rsidRDefault="00B04F32">
            <w:pPr>
              <w:spacing w:after="0" w:line="259" w:lineRule="auto"/>
              <w:ind w:left="0" w:firstLine="0"/>
              <w:jc w:val="left"/>
              <w:rPr>
                <w:color w:val="auto"/>
              </w:rPr>
            </w:pPr>
            <w:r w:rsidRPr="005333C3">
              <w:rPr>
                <w:b/>
                <w:color w:val="auto"/>
              </w:rPr>
              <w:t xml:space="preserve"> </w:t>
            </w:r>
            <w:r w:rsidRPr="005333C3">
              <w:rPr>
                <w:color w:val="auto"/>
              </w:rPr>
              <w:t xml:space="preserve">Название проекта </w:t>
            </w:r>
          </w:p>
        </w:tc>
        <w:tc>
          <w:tcPr>
            <w:tcW w:w="7655" w:type="dxa"/>
          </w:tcPr>
          <w:p w14:paraId="36F86F74" w14:textId="77777777" w:rsidR="00C20E1E" w:rsidRPr="005333C3" w:rsidRDefault="00B04F32">
            <w:pPr>
              <w:spacing w:after="0" w:line="259" w:lineRule="auto"/>
              <w:ind w:left="2" w:firstLine="0"/>
              <w:jc w:val="left"/>
              <w:rPr>
                <w:color w:val="auto"/>
              </w:rPr>
            </w:pPr>
            <w:r w:rsidRPr="005333C3">
              <w:rPr>
                <w:color w:val="auto"/>
              </w:rPr>
              <w:t xml:space="preserve">Цель  проекта </w:t>
            </w:r>
          </w:p>
        </w:tc>
      </w:tr>
      <w:tr w:rsidR="005333C3" w:rsidRPr="005333C3" w14:paraId="71C87693" w14:textId="77777777" w:rsidTr="00F55723">
        <w:trPr>
          <w:trHeight w:val="858"/>
        </w:trPr>
        <w:tc>
          <w:tcPr>
            <w:tcW w:w="2622" w:type="dxa"/>
          </w:tcPr>
          <w:p w14:paraId="574AF556" w14:textId="77777777" w:rsidR="00C20E1E" w:rsidRPr="005333C3" w:rsidRDefault="00B04F32" w:rsidP="00997022">
            <w:pPr>
              <w:spacing w:after="0" w:line="276" w:lineRule="auto"/>
              <w:ind w:left="0" w:firstLine="0"/>
              <w:jc w:val="left"/>
              <w:rPr>
                <w:color w:val="auto"/>
                <w:sz w:val="24"/>
                <w:szCs w:val="24"/>
              </w:rPr>
            </w:pPr>
            <w:r w:rsidRPr="005333C3">
              <w:rPr>
                <w:color w:val="auto"/>
                <w:sz w:val="24"/>
                <w:szCs w:val="24"/>
              </w:rPr>
              <w:t xml:space="preserve">«Подкормка зимующих птиц» </w:t>
            </w:r>
          </w:p>
        </w:tc>
        <w:tc>
          <w:tcPr>
            <w:tcW w:w="7655" w:type="dxa"/>
          </w:tcPr>
          <w:p w14:paraId="71B2C1FA" w14:textId="77777777" w:rsidR="00C20E1E" w:rsidRPr="005333C3" w:rsidRDefault="00B04F32" w:rsidP="00997022">
            <w:pPr>
              <w:spacing w:after="0" w:line="276" w:lineRule="auto"/>
              <w:ind w:left="2" w:right="850" w:firstLine="0"/>
              <w:jc w:val="left"/>
              <w:rPr>
                <w:color w:val="auto"/>
                <w:sz w:val="24"/>
                <w:szCs w:val="24"/>
              </w:rPr>
            </w:pPr>
            <w:r w:rsidRPr="005333C3">
              <w:rPr>
                <w:color w:val="auto"/>
                <w:sz w:val="24"/>
                <w:szCs w:val="24"/>
              </w:rPr>
              <w:t xml:space="preserve">Развивать у детей представления о зимующих птицах,  развивать у них интерес к птицам и ответственность  за все живое; развивать коммуникативные способности </w:t>
            </w:r>
          </w:p>
        </w:tc>
      </w:tr>
      <w:tr w:rsidR="005333C3" w:rsidRPr="005333C3" w14:paraId="581763AE" w14:textId="77777777" w:rsidTr="00F55723">
        <w:trPr>
          <w:trHeight w:val="1135"/>
        </w:trPr>
        <w:tc>
          <w:tcPr>
            <w:tcW w:w="2622" w:type="dxa"/>
          </w:tcPr>
          <w:p w14:paraId="3279CED4" w14:textId="77777777" w:rsidR="00C20E1E" w:rsidRPr="005333C3" w:rsidRDefault="00B04F32" w:rsidP="00997022">
            <w:pPr>
              <w:spacing w:after="0" w:line="276" w:lineRule="auto"/>
              <w:ind w:left="0" w:firstLine="0"/>
              <w:rPr>
                <w:color w:val="auto"/>
                <w:sz w:val="24"/>
                <w:szCs w:val="24"/>
              </w:rPr>
            </w:pPr>
            <w:r w:rsidRPr="005333C3">
              <w:rPr>
                <w:color w:val="auto"/>
                <w:sz w:val="24"/>
                <w:szCs w:val="24"/>
              </w:rPr>
              <w:t xml:space="preserve">«Экологические знаки - для взрослых и детей!» </w:t>
            </w:r>
          </w:p>
        </w:tc>
        <w:tc>
          <w:tcPr>
            <w:tcW w:w="7655" w:type="dxa"/>
          </w:tcPr>
          <w:p w14:paraId="06006460" w14:textId="77777777" w:rsidR="00C20E1E" w:rsidRPr="005333C3" w:rsidRDefault="00B04F32" w:rsidP="00997022">
            <w:pPr>
              <w:spacing w:after="0" w:line="276" w:lineRule="auto"/>
              <w:ind w:left="2" w:right="540" w:firstLine="0"/>
              <w:jc w:val="left"/>
              <w:rPr>
                <w:color w:val="auto"/>
                <w:sz w:val="24"/>
                <w:szCs w:val="24"/>
              </w:rPr>
            </w:pPr>
            <w:r w:rsidRPr="005333C3">
              <w:rPr>
                <w:color w:val="auto"/>
                <w:sz w:val="24"/>
                <w:szCs w:val="24"/>
              </w:rPr>
              <w:t xml:space="preserve">Составить, создать с детьми экологические знаки,  при помощи которых взрослые и дети научатся правильно  вести себя в окружающей их природе;  развивать творческое мышление, воображение. </w:t>
            </w:r>
          </w:p>
        </w:tc>
      </w:tr>
      <w:tr w:rsidR="005333C3" w:rsidRPr="005333C3" w14:paraId="145EBD51" w14:textId="77777777" w:rsidTr="00F55723">
        <w:trPr>
          <w:trHeight w:val="1133"/>
        </w:trPr>
        <w:tc>
          <w:tcPr>
            <w:tcW w:w="2622" w:type="dxa"/>
          </w:tcPr>
          <w:p w14:paraId="1457FBE1" w14:textId="77777777" w:rsidR="00C20E1E" w:rsidRPr="005333C3" w:rsidRDefault="00B04F32" w:rsidP="00997022">
            <w:pPr>
              <w:spacing w:after="0" w:line="276" w:lineRule="auto"/>
              <w:ind w:left="0" w:firstLine="0"/>
              <w:jc w:val="left"/>
              <w:rPr>
                <w:color w:val="auto"/>
                <w:sz w:val="24"/>
                <w:szCs w:val="24"/>
              </w:rPr>
            </w:pPr>
            <w:r w:rsidRPr="005333C3">
              <w:rPr>
                <w:color w:val="auto"/>
                <w:sz w:val="24"/>
                <w:szCs w:val="24"/>
              </w:rPr>
              <w:t xml:space="preserve">«Чистота - залог здоровья!» </w:t>
            </w:r>
          </w:p>
        </w:tc>
        <w:tc>
          <w:tcPr>
            <w:tcW w:w="7655" w:type="dxa"/>
          </w:tcPr>
          <w:p w14:paraId="0E66AF46" w14:textId="77777777" w:rsidR="00C20E1E" w:rsidRPr="005333C3" w:rsidRDefault="00B04F32" w:rsidP="00997022">
            <w:pPr>
              <w:spacing w:after="0" w:line="276" w:lineRule="auto"/>
              <w:ind w:left="2" w:right="122" w:firstLine="0"/>
              <w:jc w:val="left"/>
              <w:rPr>
                <w:color w:val="auto"/>
                <w:sz w:val="24"/>
                <w:szCs w:val="24"/>
              </w:rPr>
            </w:pPr>
            <w:r w:rsidRPr="005333C3">
              <w:rPr>
                <w:color w:val="auto"/>
                <w:sz w:val="24"/>
                <w:szCs w:val="24"/>
              </w:rPr>
              <w:t xml:space="preserve">Сформировать представление о чистоте окружающей среды  как о важной составляющей здоровья человека и всего живого  на Земле; заложить основы навыка поддержания чистоты  в различных местах: в природе, дома, в школе. </w:t>
            </w:r>
          </w:p>
        </w:tc>
      </w:tr>
      <w:tr w:rsidR="005333C3" w:rsidRPr="005333C3" w14:paraId="7B10BD49" w14:textId="77777777" w:rsidTr="00F55723">
        <w:trPr>
          <w:trHeight w:val="858"/>
        </w:trPr>
        <w:tc>
          <w:tcPr>
            <w:tcW w:w="2622" w:type="dxa"/>
          </w:tcPr>
          <w:p w14:paraId="11917856" w14:textId="77777777" w:rsidR="00C20E1E" w:rsidRPr="005333C3" w:rsidRDefault="00B04F32" w:rsidP="00997022">
            <w:pPr>
              <w:spacing w:after="0" w:line="276" w:lineRule="auto"/>
              <w:ind w:left="0" w:firstLine="0"/>
              <w:jc w:val="left"/>
              <w:rPr>
                <w:color w:val="auto"/>
                <w:sz w:val="24"/>
                <w:szCs w:val="24"/>
              </w:rPr>
            </w:pPr>
            <w:r w:rsidRPr="005333C3">
              <w:rPr>
                <w:color w:val="auto"/>
                <w:sz w:val="24"/>
                <w:szCs w:val="24"/>
              </w:rPr>
              <w:t>«</w:t>
            </w:r>
            <w:r w:rsidR="00570EE9" w:rsidRPr="005333C3">
              <w:rPr>
                <w:color w:val="auto"/>
                <w:sz w:val="24"/>
                <w:szCs w:val="24"/>
              </w:rPr>
              <w:t>Красная книга Тюменской области</w:t>
            </w:r>
            <w:r w:rsidRPr="005333C3">
              <w:rPr>
                <w:color w:val="auto"/>
                <w:sz w:val="24"/>
                <w:szCs w:val="24"/>
              </w:rPr>
              <w:t xml:space="preserve">» </w:t>
            </w:r>
          </w:p>
        </w:tc>
        <w:tc>
          <w:tcPr>
            <w:tcW w:w="7655" w:type="dxa"/>
          </w:tcPr>
          <w:p w14:paraId="14C23FA8" w14:textId="77777777" w:rsidR="00C20E1E" w:rsidRPr="005333C3" w:rsidRDefault="00B04F32" w:rsidP="00997022">
            <w:pPr>
              <w:spacing w:after="0" w:line="276" w:lineRule="auto"/>
              <w:ind w:left="2" w:right="1380" w:firstLine="0"/>
              <w:jc w:val="left"/>
              <w:rPr>
                <w:color w:val="auto"/>
                <w:sz w:val="24"/>
                <w:szCs w:val="24"/>
              </w:rPr>
            </w:pPr>
            <w:r w:rsidRPr="005333C3">
              <w:rPr>
                <w:color w:val="auto"/>
                <w:sz w:val="24"/>
                <w:szCs w:val="24"/>
              </w:rPr>
              <w:t xml:space="preserve">Развивать у учащихся представления о назначении  Красной книги; развивать бережное отношение  к исчезающим видам растений и животных. </w:t>
            </w:r>
          </w:p>
        </w:tc>
      </w:tr>
    </w:tbl>
    <w:p w14:paraId="4C3A8EA2" w14:textId="77777777" w:rsidR="00C20E1E" w:rsidRPr="005333C3" w:rsidRDefault="00B04F32">
      <w:pPr>
        <w:spacing w:after="22" w:line="259" w:lineRule="auto"/>
        <w:ind w:left="1198" w:firstLine="0"/>
        <w:jc w:val="left"/>
        <w:rPr>
          <w:color w:val="auto"/>
        </w:rPr>
      </w:pPr>
      <w:r w:rsidRPr="005333C3">
        <w:rPr>
          <w:color w:val="auto"/>
        </w:rPr>
        <w:t xml:space="preserve">  </w:t>
      </w:r>
    </w:p>
    <w:p w14:paraId="7D7EB317" w14:textId="77777777" w:rsidR="00C20E1E" w:rsidRPr="005333C3" w:rsidRDefault="00B04F32" w:rsidP="00997022">
      <w:pPr>
        <w:tabs>
          <w:tab w:val="left" w:pos="9072"/>
        </w:tabs>
        <w:ind w:left="0" w:right="-78" w:firstLine="567"/>
        <w:rPr>
          <w:color w:val="auto"/>
        </w:rPr>
      </w:pPr>
      <w:r w:rsidRPr="005333C3">
        <w:rPr>
          <w:color w:val="auto"/>
        </w:rPr>
        <w:t>Результатом работы могут стать презентации, альбомы с рисунками и фотография</w:t>
      </w:r>
      <w:r w:rsidR="003D5BA3" w:rsidRPr="005333C3">
        <w:rPr>
          <w:color w:val="auto"/>
        </w:rPr>
        <w:t xml:space="preserve">ми, с красочными иллюстрациями </w:t>
      </w:r>
      <w:r w:rsidRPr="005333C3">
        <w:rPr>
          <w:color w:val="auto"/>
        </w:rPr>
        <w:t xml:space="preserve">четырех времен года, стихами русских  поэтов, народных примет и пословиц,  представленных по месяцам. </w:t>
      </w:r>
    </w:p>
    <w:p w14:paraId="00A97C2F" w14:textId="77777777" w:rsidR="00570EE9" w:rsidRPr="005333C3" w:rsidRDefault="00B04F32" w:rsidP="00997022">
      <w:pPr>
        <w:tabs>
          <w:tab w:val="left" w:pos="9072"/>
        </w:tabs>
        <w:spacing w:after="12" w:line="270" w:lineRule="auto"/>
        <w:ind w:left="0" w:right="-78" w:firstLine="567"/>
        <w:rPr>
          <w:rFonts w:ascii="Courier New" w:eastAsia="Courier New" w:hAnsi="Courier New" w:cs="Courier New"/>
          <w:color w:val="auto"/>
        </w:rPr>
      </w:pPr>
      <w:r w:rsidRPr="005333C3">
        <w:rPr>
          <w:color w:val="auto"/>
        </w:rPr>
        <w:t>Для сохранения результатов учебной и практической деяте</w:t>
      </w:r>
      <w:r w:rsidR="003D5BA3" w:rsidRPr="005333C3">
        <w:rPr>
          <w:color w:val="auto"/>
        </w:rPr>
        <w:t xml:space="preserve">льности учащихся используются: </w:t>
      </w:r>
    </w:p>
    <w:p w14:paraId="010DD040" w14:textId="77777777" w:rsidR="00570EE9" w:rsidRPr="005333C3" w:rsidRDefault="00570EE9" w:rsidP="00997022">
      <w:pPr>
        <w:tabs>
          <w:tab w:val="left" w:pos="9072"/>
        </w:tabs>
        <w:spacing w:after="12" w:line="270" w:lineRule="auto"/>
        <w:ind w:left="0" w:right="-78" w:firstLine="567"/>
        <w:rPr>
          <w:rFonts w:ascii="Courier New" w:eastAsia="Courier New" w:hAnsi="Courier New" w:cs="Courier New"/>
          <w:color w:val="auto"/>
        </w:rPr>
      </w:pPr>
      <w:r w:rsidRPr="005333C3">
        <w:rPr>
          <w:rFonts w:ascii="Courier New" w:eastAsia="Courier New" w:hAnsi="Courier New" w:cs="Courier New"/>
          <w:color w:val="auto"/>
        </w:rPr>
        <w:t xml:space="preserve">- </w:t>
      </w:r>
      <w:r w:rsidR="00B04F32" w:rsidRPr="005333C3">
        <w:rPr>
          <w:color w:val="auto"/>
        </w:rPr>
        <w:t xml:space="preserve">презентации (цифровые или в виде распечатанных материалов); </w:t>
      </w:r>
    </w:p>
    <w:p w14:paraId="09FACB12" w14:textId="77777777" w:rsidR="00570EE9" w:rsidRPr="005333C3" w:rsidRDefault="00570EE9" w:rsidP="00997022">
      <w:pPr>
        <w:tabs>
          <w:tab w:val="left" w:pos="9072"/>
        </w:tabs>
        <w:spacing w:after="12" w:line="270" w:lineRule="auto"/>
        <w:ind w:left="0" w:right="-78" w:firstLine="567"/>
        <w:rPr>
          <w:rFonts w:ascii="Courier New" w:eastAsia="Courier New" w:hAnsi="Courier New" w:cs="Courier New"/>
          <w:color w:val="auto"/>
        </w:rPr>
      </w:pPr>
      <w:r w:rsidRPr="005333C3">
        <w:rPr>
          <w:rFonts w:ascii="Courier New" w:eastAsia="Courier New" w:hAnsi="Courier New" w:cs="Courier New"/>
          <w:color w:val="auto"/>
        </w:rPr>
        <w:t xml:space="preserve">- </w:t>
      </w:r>
      <w:r w:rsidR="00B04F32" w:rsidRPr="005333C3">
        <w:rPr>
          <w:color w:val="auto"/>
        </w:rPr>
        <w:t xml:space="preserve">творческие работы (графические, живописные, литературные) в форме накопительных папок;  </w:t>
      </w:r>
    </w:p>
    <w:p w14:paraId="3D8408E0" w14:textId="77777777" w:rsidR="00F55723" w:rsidRPr="005333C3" w:rsidRDefault="00570EE9" w:rsidP="00570EE9">
      <w:pPr>
        <w:tabs>
          <w:tab w:val="left" w:pos="9072"/>
        </w:tabs>
        <w:spacing w:after="12" w:line="270" w:lineRule="auto"/>
        <w:ind w:left="0" w:right="-78" w:firstLine="567"/>
        <w:rPr>
          <w:color w:val="auto"/>
        </w:rPr>
      </w:pPr>
      <w:r w:rsidRPr="005333C3">
        <w:rPr>
          <w:rFonts w:ascii="Courier New" w:eastAsia="Courier New" w:hAnsi="Courier New" w:cs="Courier New"/>
          <w:color w:val="auto"/>
        </w:rPr>
        <w:t xml:space="preserve">- </w:t>
      </w:r>
      <w:r w:rsidR="00B04F32" w:rsidRPr="005333C3">
        <w:rPr>
          <w:color w:val="auto"/>
        </w:rPr>
        <w:t>стенгазеты, экологические бюллетени.</w:t>
      </w:r>
    </w:p>
    <w:p w14:paraId="754D29C4" w14:textId="5CA84F33" w:rsidR="00C20E1E" w:rsidRPr="005333C3" w:rsidRDefault="00B04F32" w:rsidP="00570EE9">
      <w:pPr>
        <w:tabs>
          <w:tab w:val="left" w:pos="9072"/>
        </w:tabs>
        <w:spacing w:after="12" w:line="270" w:lineRule="auto"/>
        <w:ind w:left="0" w:right="-78" w:firstLine="567"/>
        <w:rPr>
          <w:color w:val="auto"/>
        </w:rPr>
      </w:pPr>
      <w:r w:rsidRPr="005333C3">
        <w:rPr>
          <w:b/>
          <w:color w:val="auto"/>
        </w:rPr>
        <w:t xml:space="preserve"> </w:t>
      </w:r>
    </w:p>
    <w:p w14:paraId="2C484CEC" w14:textId="25EE2F3D" w:rsidR="00C20E1E" w:rsidRPr="005333C3" w:rsidRDefault="00B04F32">
      <w:pPr>
        <w:pStyle w:val="4"/>
        <w:ind w:left="361" w:right="639"/>
        <w:rPr>
          <w:color w:val="auto"/>
        </w:rPr>
      </w:pPr>
      <w:r w:rsidRPr="005333C3">
        <w:rPr>
          <w:color w:val="auto"/>
        </w:rPr>
        <w:t xml:space="preserve">Содержание деятельности и показатели сформированности экокультуры  </w:t>
      </w:r>
      <w:r w:rsidR="00F55723" w:rsidRPr="005333C3">
        <w:rPr>
          <w:color w:val="auto"/>
        </w:rPr>
        <w:br/>
      </w:r>
      <w:r w:rsidRPr="005333C3">
        <w:rPr>
          <w:color w:val="auto"/>
        </w:rPr>
        <w:t xml:space="preserve">младших школьников </w:t>
      </w:r>
    </w:p>
    <w:p w14:paraId="6CBBB8E6" w14:textId="77777777" w:rsidR="00C20E1E" w:rsidRPr="005333C3" w:rsidRDefault="00B04F32">
      <w:pPr>
        <w:spacing w:after="0" w:line="259" w:lineRule="auto"/>
        <w:ind w:left="363" w:firstLine="0"/>
        <w:jc w:val="center"/>
        <w:rPr>
          <w:color w:val="auto"/>
        </w:rPr>
      </w:pPr>
      <w:r w:rsidRPr="005333C3">
        <w:rPr>
          <w:b/>
          <w:color w:val="auto"/>
        </w:rPr>
        <w:t xml:space="preserve"> </w:t>
      </w:r>
    </w:p>
    <w:tbl>
      <w:tblPr>
        <w:tblStyle w:val="TableGrid"/>
        <w:tblW w:w="10194" w:type="dxa"/>
        <w:tblInd w:w="393" w:type="dxa"/>
        <w:tblCellMar>
          <w:top w:w="101" w:type="dxa"/>
          <w:left w:w="97" w:type="dxa"/>
          <w:right w:w="40" w:type="dxa"/>
        </w:tblCellMar>
        <w:tblLook w:val="04A0" w:firstRow="1" w:lastRow="0" w:firstColumn="1" w:lastColumn="0" w:noHBand="0" w:noVBand="1"/>
      </w:tblPr>
      <w:tblGrid>
        <w:gridCol w:w="789"/>
        <w:gridCol w:w="4160"/>
        <w:gridCol w:w="5245"/>
      </w:tblGrid>
      <w:tr w:rsidR="005333C3" w:rsidRPr="005333C3" w14:paraId="20906300" w14:textId="77777777" w:rsidTr="00F55723">
        <w:trPr>
          <w:trHeight w:val="722"/>
        </w:trPr>
        <w:tc>
          <w:tcPr>
            <w:tcW w:w="789" w:type="dxa"/>
            <w:tcBorders>
              <w:top w:val="double" w:sz="4" w:space="0" w:color="000000"/>
              <w:left w:val="double" w:sz="4" w:space="0" w:color="000000"/>
              <w:bottom w:val="double" w:sz="4" w:space="0" w:color="000000"/>
              <w:right w:val="double" w:sz="4" w:space="0" w:color="000000"/>
            </w:tcBorders>
          </w:tcPr>
          <w:p w14:paraId="78B12E1C" w14:textId="77777777" w:rsidR="00C20E1E" w:rsidRPr="005333C3" w:rsidRDefault="00C20E1E" w:rsidP="00F55723">
            <w:pPr>
              <w:spacing w:after="0" w:line="240" w:lineRule="auto"/>
              <w:ind w:left="0" w:firstLine="0"/>
              <w:jc w:val="left"/>
              <w:rPr>
                <w:color w:val="auto"/>
                <w:sz w:val="24"/>
                <w:szCs w:val="24"/>
              </w:rPr>
            </w:pPr>
          </w:p>
        </w:tc>
        <w:tc>
          <w:tcPr>
            <w:tcW w:w="4160" w:type="dxa"/>
            <w:tcBorders>
              <w:top w:val="double" w:sz="4" w:space="0" w:color="000000"/>
              <w:left w:val="double" w:sz="4" w:space="0" w:color="000000"/>
              <w:bottom w:val="double" w:sz="4" w:space="0" w:color="000000"/>
              <w:right w:val="double" w:sz="4" w:space="0" w:color="000000"/>
            </w:tcBorders>
          </w:tcPr>
          <w:p w14:paraId="4042F15E" w14:textId="77777777" w:rsidR="00C20E1E" w:rsidRPr="005333C3" w:rsidRDefault="00B04F32" w:rsidP="00F55723">
            <w:pPr>
              <w:spacing w:after="0" w:line="240" w:lineRule="auto"/>
              <w:ind w:left="1" w:firstLine="0"/>
              <w:jc w:val="left"/>
              <w:rPr>
                <w:i/>
                <w:iCs/>
                <w:color w:val="auto"/>
                <w:sz w:val="24"/>
                <w:szCs w:val="24"/>
              </w:rPr>
            </w:pPr>
            <w:r w:rsidRPr="005333C3">
              <w:rPr>
                <w:i/>
                <w:iCs/>
                <w:color w:val="auto"/>
                <w:sz w:val="24"/>
                <w:szCs w:val="24"/>
              </w:rPr>
              <w:t xml:space="preserve">Содержание и формы деятельности </w:t>
            </w:r>
          </w:p>
        </w:tc>
        <w:tc>
          <w:tcPr>
            <w:tcW w:w="5245" w:type="dxa"/>
            <w:tcBorders>
              <w:top w:val="double" w:sz="4" w:space="0" w:color="000000"/>
              <w:left w:val="double" w:sz="4" w:space="0" w:color="000000"/>
              <w:bottom w:val="double" w:sz="4" w:space="0" w:color="000000"/>
              <w:right w:val="double" w:sz="4" w:space="0" w:color="000000"/>
            </w:tcBorders>
          </w:tcPr>
          <w:p w14:paraId="63326D1A" w14:textId="77777777" w:rsidR="00C20E1E" w:rsidRPr="005333C3" w:rsidRDefault="00B04F32" w:rsidP="00F55723">
            <w:pPr>
              <w:spacing w:after="0" w:line="240" w:lineRule="auto"/>
              <w:ind w:left="1" w:right="59" w:firstLine="0"/>
              <w:rPr>
                <w:i/>
                <w:iCs/>
                <w:color w:val="auto"/>
                <w:sz w:val="24"/>
                <w:szCs w:val="24"/>
              </w:rPr>
            </w:pPr>
            <w:r w:rsidRPr="005333C3">
              <w:rPr>
                <w:i/>
                <w:iCs/>
                <w:color w:val="auto"/>
                <w:sz w:val="24"/>
                <w:szCs w:val="24"/>
              </w:rPr>
              <w:t xml:space="preserve">Показатели сформированности экологической культуры ребенка на разных возрастных этапах </w:t>
            </w:r>
          </w:p>
        </w:tc>
      </w:tr>
      <w:tr w:rsidR="005333C3" w:rsidRPr="005333C3" w14:paraId="21C26C00" w14:textId="77777777" w:rsidTr="00F55723">
        <w:trPr>
          <w:trHeight w:val="655"/>
        </w:trPr>
        <w:tc>
          <w:tcPr>
            <w:tcW w:w="789" w:type="dxa"/>
            <w:tcBorders>
              <w:top w:val="double" w:sz="4" w:space="0" w:color="000000"/>
              <w:left w:val="double" w:sz="4" w:space="0" w:color="000000"/>
              <w:bottom w:val="double" w:sz="4" w:space="0" w:color="000000"/>
              <w:right w:val="double" w:sz="4" w:space="0" w:color="000000"/>
            </w:tcBorders>
          </w:tcPr>
          <w:p w14:paraId="5E32C7B2" w14:textId="77777777" w:rsidR="00C20E1E" w:rsidRPr="005333C3" w:rsidRDefault="00B04F32" w:rsidP="00F55723">
            <w:pPr>
              <w:spacing w:after="0" w:line="240" w:lineRule="auto"/>
              <w:ind w:left="0" w:firstLine="0"/>
              <w:jc w:val="left"/>
              <w:rPr>
                <w:color w:val="auto"/>
                <w:sz w:val="24"/>
                <w:szCs w:val="24"/>
              </w:rPr>
            </w:pPr>
            <w:r w:rsidRPr="005333C3">
              <w:rPr>
                <w:color w:val="auto"/>
                <w:sz w:val="24"/>
                <w:szCs w:val="24"/>
              </w:rPr>
              <w:t xml:space="preserve">1 класс </w:t>
            </w:r>
          </w:p>
        </w:tc>
        <w:tc>
          <w:tcPr>
            <w:tcW w:w="4160" w:type="dxa"/>
            <w:tcBorders>
              <w:top w:val="double" w:sz="4" w:space="0" w:color="000000"/>
              <w:left w:val="double" w:sz="4" w:space="0" w:color="000000"/>
              <w:bottom w:val="double" w:sz="4" w:space="0" w:color="000000"/>
              <w:right w:val="double" w:sz="4" w:space="0" w:color="000000"/>
            </w:tcBorders>
            <w:vAlign w:val="center"/>
          </w:tcPr>
          <w:p w14:paraId="5D23E98E" w14:textId="77777777" w:rsidR="00C20E1E" w:rsidRPr="005333C3" w:rsidRDefault="00B04F32" w:rsidP="00F55723">
            <w:pPr>
              <w:spacing w:after="0" w:line="240" w:lineRule="auto"/>
              <w:ind w:left="1" w:right="60" w:firstLine="0"/>
              <w:rPr>
                <w:color w:val="auto"/>
                <w:sz w:val="24"/>
                <w:szCs w:val="24"/>
              </w:rPr>
            </w:pPr>
            <w:r w:rsidRPr="005333C3">
              <w:rPr>
                <w:color w:val="auto"/>
                <w:sz w:val="24"/>
                <w:szCs w:val="24"/>
              </w:rPr>
              <w:t xml:space="preserve">Наблюдение различных состояний окружающей среды, сопровождающихся разъяснениями учителя; первоначальные оценки деятельности людей (на уровне хорошо – плохо); выполнение предложенных учителем правил поведения; обращение с представителями животного и растительного мира; эстетическое наслаждение красотой природы и творческое воплощение своих впечатлений в устных рассказах и рисунках; ощущение потребности в знаниях экологического содержания; бережное отношение к используемым предметам; наблюдение за деятельностью взрослых по улучшению окружающей среды и </w:t>
            </w:r>
            <w:r w:rsidR="003D5BA3" w:rsidRPr="005333C3">
              <w:rPr>
                <w:color w:val="auto"/>
                <w:sz w:val="24"/>
                <w:szCs w:val="24"/>
              </w:rPr>
              <w:lastRenderedPageBreak/>
              <w:t>собственное посильное участие в ней.</w:t>
            </w:r>
          </w:p>
        </w:tc>
        <w:tc>
          <w:tcPr>
            <w:tcW w:w="5245" w:type="dxa"/>
            <w:tcBorders>
              <w:top w:val="double" w:sz="4" w:space="0" w:color="000000"/>
              <w:left w:val="double" w:sz="4" w:space="0" w:color="000000"/>
              <w:bottom w:val="double" w:sz="4" w:space="0" w:color="000000"/>
              <w:right w:val="double" w:sz="4" w:space="0" w:color="000000"/>
            </w:tcBorders>
            <w:vAlign w:val="center"/>
          </w:tcPr>
          <w:p w14:paraId="45C3CA06" w14:textId="77777777" w:rsidR="00C20E1E" w:rsidRPr="005333C3" w:rsidRDefault="00B04F32" w:rsidP="00584DD3">
            <w:pPr>
              <w:numPr>
                <w:ilvl w:val="0"/>
                <w:numId w:val="102"/>
              </w:numPr>
              <w:spacing w:after="0" w:line="240" w:lineRule="auto"/>
              <w:ind w:right="28" w:firstLine="278"/>
              <w:rPr>
                <w:color w:val="auto"/>
                <w:sz w:val="24"/>
                <w:szCs w:val="24"/>
              </w:rPr>
            </w:pPr>
            <w:r w:rsidRPr="005333C3">
              <w:rPr>
                <w:color w:val="auto"/>
                <w:sz w:val="24"/>
                <w:szCs w:val="24"/>
              </w:rPr>
              <w:lastRenderedPageBreak/>
              <w:t xml:space="preserve">проявляет интерес к объектам окружающего мира, условиям жизни людей, растений, животных, пытается оценивать их состояние с позиции хорошо – плохо; </w:t>
            </w:r>
          </w:p>
          <w:p w14:paraId="032A0F11" w14:textId="77777777" w:rsidR="00C20E1E" w:rsidRPr="005333C3" w:rsidRDefault="00B04F32" w:rsidP="00584DD3">
            <w:pPr>
              <w:numPr>
                <w:ilvl w:val="0"/>
                <w:numId w:val="102"/>
              </w:numPr>
              <w:spacing w:after="0" w:line="240" w:lineRule="auto"/>
              <w:ind w:right="28" w:firstLine="278"/>
              <w:rPr>
                <w:color w:val="auto"/>
                <w:sz w:val="24"/>
                <w:szCs w:val="24"/>
              </w:rPr>
            </w:pPr>
            <w:r w:rsidRPr="005333C3">
              <w:rPr>
                <w:color w:val="auto"/>
                <w:sz w:val="24"/>
                <w:szCs w:val="24"/>
              </w:rPr>
              <w:t xml:space="preserve">с желанием участвует в экологически ориентированной </w:t>
            </w:r>
          </w:p>
          <w:p w14:paraId="7F90AC34" w14:textId="77777777" w:rsidR="00C20E1E" w:rsidRPr="005333C3" w:rsidRDefault="00B04F32" w:rsidP="00F55723">
            <w:pPr>
              <w:spacing w:after="0" w:line="240" w:lineRule="auto"/>
              <w:ind w:left="1" w:firstLine="0"/>
              <w:jc w:val="left"/>
              <w:rPr>
                <w:color w:val="auto"/>
                <w:sz w:val="24"/>
                <w:szCs w:val="24"/>
              </w:rPr>
            </w:pPr>
            <w:r w:rsidRPr="005333C3">
              <w:rPr>
                <w:color w:val="auto"/>
                <w:sz w:val="24"/>
                <w:szCs w:val="24"/>
              </w:rPr>
              <w:t xml:space="preserve">деятельности; </w:t>
            </w:r>
          </w:p>
          <w:p w14:paraId="6C2B4D76" w14:textId="77777777" w:rsidR="00C20E1E" w:rsidRPr="005333C3" w:rsidRDefault="00B04F32" w:rsidP="00584DD3">
            <w:pPr>
              <w:numPr>
                <w:ilvl w:val="0"/>
                <w:numId w:val="102"/>
              </w:numPr>
              <w:spacing w:after="0" w:line="240" w:lineRule="auto"/>
              <w:ind w:right="28" w:firstLine="278"/>
              <w:rPr>
                <w:color w:val="auto"/>
                <w:sz w:val="24"/>
                <w:szCs w:val="24"/>
              </w:rPr>
            </w:pPr>
            <w:r w:rsidRPr="005333C3">
              <w:rPr>
                <w:color w:val="auto"/>
                <w:sz w:val="24"/>
                <w:szCs w:val="24"/>
              </w:rPr>
              <w:t xml:space="preserve">эмоционально реагирует при встрече с прекрасным и пытается передать свои чувства в доступных видах творчества (рисунки, рассказы); </w:t>
            </w:r>
          </w:p>
          <w:p w14:paraId="5447A17A" w14:textId="77777777" w:rsidR="003D5BA3" w:rsidRPr="005333C3" w:rsidRDefault="00B04F32" w:rsidP="00F55723">
            <w:pPr>
              <w:spacing w:after="0" w:line="240" w:lineRule="auto"/>
              <w:ind w:left="1" w:firstLine="0"/>
              <w:jc w:val="left"/>
              <w:rPr>
                <w:color w:val="auto"/>
                <w:sz w:val="24"/>
                <w:szCs w:val="24"/>
              </w:rPr>
            </w:pPr>
            <w:r w:rsidRPr="005333C3">
              <w:rPr>
                <w:color w:val="auto"/>
                <w:sz w:val="24"/>
                <w:szCs w:val="24"/>
              </w:rPr>
              <w:t xml:space="preserve">старается выполнять правила поведения на улице, во время </w:t>
            </w:r>
            <w:r w:rsidR="003D5BA3" w:rsidRPr="005333C3">
              <w:rPr>
                <w:color w:val="auto"/>
                <w:sz w:val="24"/>
                <w:szCs w:val="24"/>
              </w:rPr>
              <w:t xml:space="preserve">прогулок в лес, в парк; </w:t>
            </w:r>
          </w:p>
          <w:p w14:paraId="5B0A97AA" w14:textId="77777777" w:rsidR="003D5BA3" w:rsidRPr="005333C3" w:rsidRDefault="003D5BA3" w:rsidP="00584DD3">
            <w:pPr>
              <w:numPr>
                <w:ilvl w:val="0"/>
                <w:numId w:val="103"/>
              </w:numPr>
              <w:spacing w:after="0" w:line="240" w:lineRule="auto"/>
              <w:ind w:right="62" w:firstLine="278"/>
              <w:rPr>
                <w:color w:val="auto"/>
                <w:sz w:val="24"/>
                <w:szCs w:val="24"/>
              </w:rPr>
            </w:pPr>
            <w:r w:rsidRPr="005333C3">
              <w:rPr>
                <w:color w:val="auto"/>
                <w:sz w:val="24"/>
                <w:szCs w:val="24"/>
              </w:rPr>
              <w:t xml:space="preserve">проявляет готовность оказать помощь нуждающимся в ней животным и растениям; </w:t>
            </w:r>
          </w:p>
          <w:p w14:paraId="40694680" w14:textId="77777777" w:rsidR="00C20E1E" w:rsidRPr="005333C3" w:rsidRDefault="003D5BA3" w:rsidP="00584DD3">
            <w:pPr>
              <w:numPr>
                <w:ilvl w:val="0"/>
                <w:numId w:val="102"/>
              </w:numPr>
              <w:spacing w:after="0" w:line="240" w:lineRule="auto"/>
              <w:ind w:right="28" w:firstLine="278"/>
              <w:rPr>
                <w:color w:val="auto"/>
                <w:sz w:val="24"/>
                <w:szCs w:val="24"/>
              </w:rPr>
            </w:pPr>
            <w:r w:rsidRPr="005333C3">
              <w:rPr>
                <w:color w:val="auto"/>
                <w:sz w:val="24"/>
                <w:szCs w:val="24"/>
              </w:rPr>
              <w:t>пытается контролировать свое поведение, поступки, чтобы не причинить вреда окружающей среде.</w:t>
            </w:r>
          </w:p>
        </w:tc>
      </w:tr>
      <w:tr w:rsidR="005333C3" w:rsidRPr="005333C3" w14:paraId="322D1B6E" w14:textId="77777777" w:rsidTr="00F55723">
        <w:trPr>
          <w:trHeight w:val="3819"/>
        </w:trPr>
        <w:tc>
          <w:tcPr>
            <w:tcW w:w="789" w:type="dxa"/>
            <w:tcBorders>
              <w:top w:val="double" w:sz="4" w:space="0" w:color="000000"/>
              <w:left w:val="double" w:sz="4" w:space="0" w:color="000000"/>
              <w:bottom w:val="double" w:sz="4" w:space="0" w:color="000000"/>
              <w:right w:val="double" w:sz="4" w:space="0" w:color="000000"/>
            </w:tcBorders>
          </w:tcPr>
          <w:p w14:paraId="3AB60B20" w14:textId="77777777" w:rsidR="00C20E1E" w:rsidRPr="005333C3" w:rsidRDefault="00B04F32" w:rsidP="00F55723">
            <w:pPr>
              <w:spacing w:after="0" w:line="240" w:lineRule="auto"/>
              <w:ind w:left="0" w:firstLine="0"/>
              <w:jc w:val="left"/>
              <w:rPr>
                <w:color w:val="auto"/>
                <w:sz w:val="24"/>
                <w:szCs w:val="24"/>
              </w:rPr>
            </w:pPr>
            <w:r w:rsidRPr="005333C3">
              <w:rPr>
                <w:color w:val="auto"/>
                <w:sz w:val="24"/>
                <w:szCs w:val="24"/>
              </w:rPr>
              <w:t xml:space="preserve">2-3 класс </w:t>
            </w:r>
          </w:p>
        </w:tc>
        <w:tc>
          <w:tcPr>
            <w:tcW w:w="4160" w:type="dxa"/>
            <w:tcBorders>
              <w:top w:val="double" w:sz="4" w:space="0" w:color="000000"/>
              <w:left w:val="double" w:sz="4" w:space="0" w:color="000000"/>
              <w:bottom w:val="double" w:sz="4" w:space="0" w:color="000000"/>
              <w:right w:val="double" w:sz="4" w:space="0" w:color="000000"/>
            </w:tcBorders>
          </w:tcPr>
          <w:p w14:paraId="74D59D45" w14:textId="77777777" w:rsidR="00C20E1E" w:rsidRPr="005333C3" w:rsidRDefault="00B04F32" w:rsidP="00F55723">
            <w:pPr>
              <w:spacing w:after="0" w:line="240" w:lineRule="auto"/>
              <w:ind w:left="1" w:right="59" w:firstLine="708"/>
              <w:rPr>
                <w:color w:val="auto"/>
                <w:sz w:val="24"/>
                <w:szCs w:val="24"/>
              </w:rPr>
            </w:pPr>
            <w:r w:rsidRPr="005333C3">
              <w:rPr>
                <w:color w:val="auto"/>
                <w:sz w:val="24"/>
                <w:szCs w:val="24"/>
              </w:rPr>
              <w:t xml:space="preserve">Переход от простого наблюдения к наблюдению-анализу (почему хорошо и почему плохо); соотнесение своих действий и поведения в той или иной ситуации с действиями других людей и влиянии их на природу; собственные открытия – поиск и удовлетворение потребности в знаниях о конкретных объектах окружающей среды; бережное отношение к предметам быта по собственной воле; участие в созидательной деятельности взрослых. </w:t>
            </w:r>
          </w:p>
        </w:tc>
        <w:tc>
          <w:tcPr>
            <w:tcW w:w="5245" w:type="dxa"/>
            <w:tcBorders>
              <w:top w:val="double" w:sz="4" w:space="0" w:color="000000"/>
              <w:left w:val="double" w:sz="4" w:space="0" w:color="000000"/>
              <w:bottom w:val="double" w:sz="4" w:space="0" w:color="000000"/>
              <w:right w:val="double" w:sz="4" w:space="0" w:color="000000"/>
            </w:tcBorders>
            <w:vAlign w:val="center"/>
          </w:tcPr>
          <w:p w14:paraId="41FF4751" w14:textId="77777777" w:rsidR="00C20E1E" w:rsidRPr="005333C3" w:rsidRDefault="00B04F32" w:rsidP="00584DD3">
            <w:pPr>
              <w:numPr>
                <w:ilvl w:val="0"/>
                <w:numId w:val="104"/>
              </w:numPr>
              <w:spacing w:after="0" w:line="240" w:lineRule="auto"/>
              <w:ind w:right="59" w:firstLine="278"/>
              <w:rPr>
                <w:color w:val="auto"/>
                <w:sz w:val="24"/>
                <w:szCs w:val="24"/>
              </w:rPr>
            </w:pPr>
            <w:r w:rsidRPr="005333C3">
              <w:rPr>
                <w:color w:val="auto"/>
                <w:sz w:val="24"/>
                <w:szCs w:val="24"/>
              </w:rPr>
              <w:t xml:space="preserve">интерес ребенка к объектам окружающего мира сопровождается попытками ребенка их </w:t>
            </w:r>
          </w:p>
          <w:p w14:paraId="795FD3F3" w14:textId="77777777" w:rsidR="00C20E1E" w:rsidRPr="005333C3" w:rsidRDefault="00B04F32" w:rsidP="00F55723">
            <w:pPr>
              <w:spacing w:after="0" w:line="240" w:lineRule="auto"/>
              <w:ind w:left="1" w:firstLine="0"/>
              <w:jc w:val="left"/>
              <w:rPr>
                <w:color w:val="auto"/>
                <w:sz w:val="24"/>
                <w:szCs w:val="24"/>
              </w:rPr>
            </w:pPr>
            <w:r w:rsidRPr="005333C3">
              <w:rPr>
                <w:color w:val="auto"/>
                <w:sz w:val="24"/>
                <w:szCs w:val="24"/>
              </w:rPr>
              <w:t xml:space="preserve">анализировать; </w:t>
            </w:r>
          </w:p>
          <w:p w14:paraId="6C531633" w14:textId="77777777" w:rsidR="00C20E1E" w:rsidRPr="005333C3" w:rsidRDefault="00B04F32" w:rsidP="00584DD3">
            <w:pPr>
              <w:numPr>
                <w:ilvl w:val="0"/>
                <w:numId w:val="104"/>
              </w:numPr>
              <w:spacing w:after="0" w:line="240" w:lineRule="auto"/>
              <w:ind w:right="59" w:firstLine="278"/>
              <w:rPr>
                <w:color w:val="auto"/>
                <w:sz w:val="24"/>
                <w:szCs w:val="24"/>
              </w:rPr>
            </w:pPr>
            <w:r w:rsidRPr="005333C3">
              <w:rPr>
                <w:color w:val="auto"/>
                <w:sz w:val="24"/>
                <w:szCs w:val="24"/>
              </w:rPr>
              <w:t xml:space="preserve">участие в той или иной деятельности вместе со взрослыми с проявлением самостоятельности и творчества; </w:t>
            </w:r>
          </w:p>
          <w:p w14:paraId="4A87855C" w14:textId="77777777" w:rsidR="00C20E1E" w:rsidRPr="005333C3" w:rsidRDefault="00B04F32" w:rsidP="00584DD3">
            <w:pPr>
              <w:numPr>
                <w:ilvl w:val="0"/>
                <w:numId w:val="104"/>
              </w:numPr>
              <w:spacing w:after="0" w:line="240" w:lineRule="auto"/>
              <w:ind w:right="59" w:firstLine="278"/>
              <w:rPr>
                <w:color w:val="auto"/>
                <w:sz w:val="24"/>
                <w:szCs w:val="24"/>
              </w:rPr>
            </w:pPr>
            <w:r w:rsidRPr="005333C3">
              <w:rPr>
                <w:color w:val="auto"/>
                <w:sz w:val="24"/>
                <w:szCs w:val="24"/>
              </w:rPr>
              <w:t xml:space="preserve">общение с представителями животного и растительного мира, вызванное в большей степени заботой о них, нежели получением удовольствием; </w:t>
            </w:r>
          </w:p>
          <w:p w14:paraId="4C13E460" w14:textId="77777777" w:rsidR="00C20E1E" w:rsidRPr="005333C3" w:rsidRDefault="00B04F32" w:rsidP="00584DD3">
            <w:pPr>
              <w:numPr>
                <w:ilvl w:val="0"/>
                <w:numId w:val="104"/>
              </w:numPr>
              <w:spacing w:after="0" w:line="240" w:lineRule="auto"/>
              <w:ind w:right="59" w:firstLine="278"/>
              <w:rPr>
                <w:color w:val="auto"/>
                <w:sz w:val="24"/>
                <w:szCs w:val="24"/>
              </w:rPr>
            </w:pPr>
            <w:r w:rsidRPr="005333C3">
              <w:rPr>
                <w:color w:val="auto"/>
                <w:sz w:val="24"/>
                <w:szCs w:val="24"/>
              </w:rPr>
              <w:t xml:space="preserve">выполнение </w:t>
            </w:r>
            <w:r w:rsidRPr="005333C3">
              <w:rPr>
                <w:color w:val="auto"/>
                <w:sz w:val="24"/>
                <w:szCs w:val="24"/>
              </w:rPr>
              <w:tab/>
              <w:t xml:space="preserve">ряда </w:t>
            </w:r>
            <w:r w:rsidRPr="005333C3">
              <w:rPr>
                <w:color w:val="auto"/>
                <w:sz w:val="24"/>
                <w:szCs w:val="24"/>
              </w:rPr>
              <w:tab/>
              <w:t xml:space="preserve">правил поведения в окружающей среде, ставших привычным делом. </w:t>
            </w:r>
          </w:p>
        </w:tc>
      </w:tr>
      <w:tr w:rsidR="005333C3" w:rsidRPr="005333C3" w14:paraId="780C9D6B" w14:textId="77777777" w:rsidTr="00F55723">
        <w:trPr>
          <w:trHeight w:val="3478"/>
        </w:trPr>
        <w:tc>
          <w:tcPr>
            <w:tcW w:w="789" w:type="dxa"/>
            <w:tcBorders>
              <w:top w:val="double" w:sz="4" w:space="0" w:color="000000"/>
              <w:left w:val="double" w:sz="4" w:space="0" w:color="000000"/>
              <w:bottom w:val="double" w:sz="4" w:space="0" w:color="000000"/>
              <w:right w:val="double" w:sz="4" w:space="0" w:color="000000"/>
            </w:tcBorders>
          </w:tcPr>
          <w:p w14:paraId="07821BAA" w14:textId="77777777" w:rsidR="00C20E1E" w:rsidRPr="005333C3" w:rsidRDefault="00B04F32" w:rsidP="00F55723">
            <w:pPr>
              <w:spacing w:after="0" w:line="240" w:lineRule="auto"/>
              <w:ind w:left="0" w:firstLine="0"/>
              <w:jc w:val="left"/>
              <w:rPr>
                <w:color w:val="auto"/>
                <w:sz w:val="24"/>
                <w:szCs w:val="24"/>
              </w:rPr>
            </w:pPr>
            <w:r w:rsidRPr="005333C3">
              <w:rPr>
                <w:color w:val="auto"/>
                <w:sz w:val="24"/>
                <w:szCs w:val="24"/>
              </w:rPr>
              <w:t xml:space="preserve">4 класс </w:t>
            </w:r>
          </w:p>
        </w:tc>
        <w:tc>
          <w:tcPr>
            <w:tcW w:w="4160" w:type="dxa"/>
            <w:tcBorders>
              <w:top w:val="double" w:sz="4" w:space="0" w:color="000000"/>
              <w:left w:val="double" w:sz="4" w:space="0" w:color="000000"/>
              <w:bottom w:val="double" w:sz="4" w:space="0" w:color="000000"/>
              <w:right w:val="double" w:sz="4" w:space="0" w:color="000000"/>
            </w:tcBorders>
          </w:tcPr>
          <w:p w14:paraId="256BEDED" w14:textId="77777777" w:rsidR="00C20E1E" w:rsidRPr="005333C3" w:rsidRDefault="00B04F32" w:rsidP="00F55723">
            <w:pPr>
              <w:spacing w:after="0" w:line="240" w:lineRule="auto"/>
              <w:ind w:left="1" w:right="61" w:firstLine="708"/>
              <w:rPr>
                <w:color w:val="auto"/>
                <w:sz w:val="24"/>
                <w:szCs w:val="24"/>
              </w:rPr>
            </w:pPr>
            <w:r w:rsidRPr="005333C3">
              <w:rPr>
                <w:color w:val="auto"/>
                <w:sz w:val="24"/>
                <w:szCs w:val="24"/>
              </w:rPr>
              <w:t xml:space="preserve">Анализ наблюдений за состоянием окружающей среды и посильных вклад в улучшение ее состояния; осознанное соблюдение норм и правил поведения в окружающей среде; действенная забота о представителях животного и растительного мира; использование полученных знаний, умений и навыков в экологически ориентированной деятельности; воплощение своих впечатлений об окружающем мире в различных видах творчества. </w:t>
            </w:r>
          </w:p>
        </w:tc>
        <w:tc>
          <w:tcPr>
            <w:tcW w:w="5245" w:type="dxa"/>
            <w:tcBorders>
              <w:top w:val="double" w:sz="4" w:space="0" w:color="000000"/>
              <w:left w:val="double" w:sz="4" w:space="0" w:color="000000"/>
              <w:bottom w:val="double" w:sz="4" w:space="0" w:color="000000"/>
              <w:right w:val="double" w:sz="4" w:space="0" w:color="000000"/>
            </w:tcBorders>
            <w:vAlign w:val="center"/>
          </w:tcPr>
          <w:p w14:paraId="3893542C" w14:textId="77777777" w:rsidR="00C20E1E" w:rsidRPr="005333C3" w:rsidRDefault="00B04F32" w:rsidP="00584DD3">
            <w:pPr>
              <w:numPr>
                <w:ilvl w:val="0"/>
                <w:numId w:val="105"/>
              </w:numPr>
              <w:spacing w:after="0" w:line="240" w:lineRule="auto"/>
              <w:ind w:right="60" w:firstLine="288"/>
              <w:rPr>
                <w:color w:val="auto"/>
                <w:sz w:val="24"/>
                <w:szCs w:val="24"/>
              </w:rPr>
            </w:pPr>
            <w:r w:rsidRPr="005333C3">
              <w:rPr>
                <w:color w:val="auto"/>
                <w:sz w:val="24"/>
                <w:szCs w:val="24"/>
              </w:rPr>
              <w:t xml:space="preserve">соблюдение правил поведения вошло в привычку, ребенок контролирует свои действия, соотнося их с окружающей обстановкой и возможными последствиями для тех или иных объектов окружающей среды; </w:t>
            </w:r>
          </w:p>
          <w:p w14:paraId="0710E2DF" w14:textId="77777777" w:rsidR="00C20E1E" w:rsidRPr="005333C3" w:rsidRDefault="00B04F32" w:rsidP="00584DD3">
            <w:pPr>
              <w:numPr>
                <w:ilvl w:val="0"/>
                <w:numId w:val="105"/>
              </w:numPr>
              <w:spacing w:after="0" w:line="240" w:lineRule="auto"/>
              <w:ind w:right="60" w:firstLine="288"/>
              <w:rPr>
                <w:color w:val="auto"/>
                <w:sz w:val="24"/>
                <w:szCs w:val="24"/>
              </w:rPr>
            </w:pPr>
            <w:r w:rsidRPr="005333C3">
              <w:rPr>
                <w:color w:val="auto"/>
                <w:sz w:val="24"/>
                <w:szCs w:val="24"/>
              </w:rPr>
              <w:t xml:space="preserve">выражена потребность в заботе о тех или иных представителях животного и растительного мира; </w:t>
            </w:r>
          </w:p>
          <w:p w14:paraId="2DDC320C" w14:textId="77777777" w:rsidR="00C20E1E" w:rsidRPr="005333C3" w:rsidRDefault="00B04F32" w:rsidP="00584DD3">
            <w:pPr>
              <w:numPr>
                <w:ilvl w:val="0"/>
                <w:numId w:val="105"/>
              </w:numPr>
              <w:spacing w:after="0" w:line="240" w:lineRule="auto"/>
              <w:ind w:right="60" w:firstLine="288"/>
              <w:rPr>
                <w:color w:val="auto"/>
                <w:sz w:val="24"/>
                <w:szCs w:val="24"/>
              </w:rPr>
            </w:pPr>
            <w:r w:rsidRPr="005333C3">
              <w:rPr>
                <w:color w:val="auto"/>
                <w:sz w:val="24"/>
                <w:szCs w:val="24"/>
              </w:rPr>
              <w:t xml:space="preserve">ребенок способен самостоятельно выбирать объекты своей экологической деятельности; </w:t>
            </w:r>
          </w:p>
          <w:p w14:paraId="7378B034" w14:textId="77777777" w:rsidR="00C20E1E" w:rsidRPr="005333C3" w:rsidRDefault="00B04F32" w:rsidP="00F55723">
            <w:pPr>
              <w:spacing w:after="0" w:line="240" w:lineRule="auto"/>
              <w:ind w:left="1" w:right="60" w:firstLine="288"/>
              <w:rPr>
                <w:color w:val="auto"/>
                <w:sz w:val="24"/>
                <w:szCs w:val="24"/>
              </w:rPr>
            </w:pPr>
            <w:r w:rsidRPr="005333C3">
              <w:rPr>
                <w:color w:val="auto"/>
                <w:sz w:val="24"/>
                <w:szCs w:val="24"/>
              </w:rPr>
              <w:t>-</w:t>
            </w:r>
            <w:r w:rsidR="00570EE9" w:rsidRPr="005333C3">
              <w:rPr>
                <w:color w:val="auto"/>
                <w:sz w:val="24"/>
                <w:szCs w:val="24"/>
              </w:rPr>
              <w:t xml:space="preserve"> </w:t>
            </w:r>
            <w:r w:rsidRPr="005333C3">
              <w:rPr>
                <w:color w:val="auto"/>
                <w:sz w:val="24"/>
                <w:szCs w:val="24"/>
              </w:rPr>
              <w:t xml:space="preserve">доброта, отзывчивость и внимание к окружающим сопровождается готовностью ребенка оказать помощь нуждающимся в ней. </w:t>
            </w:r>
          </w:p>
        </w:tc>
      </w:tr>
    </w:tbl>
    <w:p w14:paraId="17000CAE" w14:textId="67B2ABBA" w:rsidR="00C20E1E" w:rsidRPr="005333C3" w:rsidRDefault="00B04F32" w:rsidP="00F55723">
      <w:pPr>
        <w:spacing w:after="0" w:line="240" w:lineRule="auto"/>
        <w:ind w:left="490" w:firstLine="0"/>
        <w:jc w:val="left"/>
        <w:rPr>
          <w:b/>
          <w:color w:val="auto"/>
        </w:rPr>
      </w:pPr>
      <w:r w:rsidRPr="005333C3">
        <w:rPr>
          <w:b/>
          <w:color w:val="auto"/>
        </w:rPr>
        <w:t xml:space="preserve"> </w:t>
      </w:r>
    </w:p>
    <w:p w14:paraId="4C72F51B" w14:textId="77777777" w:rsidR="00F55723" w:rsidRPr="005333C3" w:rsidRDefault="00F55723" w:rsidP="00F55723">
      <w:pPr>
        <w:spacing w:after="0" w:line="240" w:lineRule="auto"/>
        <w:ind w:left="490" w:firstLine="0"/>
        <w:jc w:val="left"/>
        <w:rPr>
          <w:color w:val="auto"/>
        </w:rPr>
      </w:pPr>
    </w:p>
    <w:p w14:paraId="77F33DF5" w14:textId="77777777" w:rsidR="00C20E1E" w:rsidRPr="005333C3" w:rsidRDefault="00B04F32" w:rsidP="00F55723">
      <w:pPr>
        <w:spacing w:after="0" w:line="240" w:lineRule="auto"/>
        <w:ind w:left="0" w:right="-78" w:firstLine="567"/>
        <w:rPr>
          <w:color w:val="auto"/>
        </w:rPr>
      </w:pPr>
      <w:r w:rsidRPr="005333C3">
        <w:rPr>
          <w:b/>
          <w:color w:val="auto"/>
        </w:rPr>
        <w:t>Ожидаемые результаты</w:t>
      </w:r>
      <w:r w:rsidRPr="005333C3">
        <w:rPr>
          <w:color w:val="auto"/>
        </w:rPr>
        <w:t xml:space="preserve"> (в отношении к учащимся, учителям, родителям) </w:t>
      </w:r>
    </w:p>
    <w:p w14:paraId="499CDC89" w14:textId="77777777" w:rsidR="00C20E1E" w:rsidRPr="005333C3" w:rsidRDefault="00B04F32" w:rsidP="00F55723">
      <w:pPr>
        <w:numPr>
          <w:ilvl w:val="0"/>
          <w:numId w:val="79"/>
        </w:numPr>
        <w:spacing w:after="0" w:line="240" w:lineRule="auto"/>
        <w:ind w:left="284" w:right="-78" w:firstLine="283"/>
        <w:rPr>
          <w:color w:val="auto"/>
        </w:rPr>
      </w:pPr>
      <w:r w:rsidRPr="005333C3">
        <w:rPr>
          <w:color w:val="auto"/>
        </w:rPr>
        <w:t xml:space="preserve">Вовлечение в деятельность экологического содержания. </w:t>
      </w:r>
    </w:p>
    <w:p w14:paraId="21C5496A" w14:textId="77777777" w:rsidR="00C20E1E" w:rsidRPr="005333C3" w:rsidRDefault="00B04F32" w:rsidP="00F55723">
      <w:pPr>
        <w:numPr>
          <w:ilvl w:val="0"/>
          <w:numId w:val="79"/>
        </w:numPr>
        <w:spacing w:after="0" w:line="240" w:lineRule="auto"/>
        <w:ind w:left="284" w:right="-78" w:firstLine="283"/>
        <w:rPr>
          <w:color w:val="auto"/>
        </w:rPr>
      </w:pPr>
      <w:r w:rsidRPr="005333C3">
        <w:rPr>
          <w:color w:val="auto"/>
        </w:rPr>
        <w:t xml:space="preserve">Проявление активности, инициативы, творчества в организации и проведении экологических мероприятий.  </w:t>
      </w:r>
    </w:p>
    <w:p w14:paraId="289E3296" w14:textId="77777777" w:rsidR="00C20E1E" w:rsidRPr="005333C3" w:rsidRDefault="00B04F32" w:rsidP="00F55723">
      <w:pPr>
        <w:numPr>
          <w:ilvl w:val="0"/>
          <w:numId w:val="79"/>
        </w:numPr>
        <w:spacing w:after="0" w:line="240" w:lineRule="auto"/>
        <w:ind w:left="284" w:right="-78" w:firstLine="283"/>
        <w:rPr>
          <w:color w:val="auto"/>
        </w:rPr>
      </w:pPr>
      <w:r w:rsidRPr="005333C3">
        <w:rPr>
          <w:color w:val="auto"/>
        </w:rPr>
        <w:t xml:space="preserve">Овладение разнообразными формами и методами поиска знаний, практическими умениями, в том числе исследовательскими. </w:t>
      </w:r>
    </w:p>
    <w:p w14:paraId="58077E7B" w14:textId="77777777" w:rsidR="00C20E1E" w:rsidRPr="005333C3" w:rsidRDefault="00B04F32" w:rsidP="00F55723">
      <w:pPr>
        <w:numPr>
          <w:ilvl w:val="0"/>
          <w:numId w:val="79"/>
        </w:numPr>
        <w:spacing w:after="0" w:line="240" w:lineRule="auto"/>
        <w:ind w:left="284" w:right="-78" w:firstLine="283"/>
        <w:rPr>
          <w:color w:val="auto"/>
        </w:rPr>
      </w:pPr>
      <w:r w:rsidRPr="005333C3">
        <w:rPr>
          <w:color w:val="auto"/>
        </w:rPr>
        <w:t xml:space="preserve">Обогащение знаниями о природных богатствах родного края, его экологических проблемах и способах их решения. </w:t>
      </w:r>
    </w:p>
    <w:p w14:paraId="328C144B" w14:textId="77777777" w:rsidR="00C20E1E" w:rsidRPr="005333C3" w:rsidRDefault="00B04F32" w:rsidP="00F55723">
      <w:pPr>
        <w:numPr>
          <w:ilvl w:val="0"/>
          <w:numId w:val="79"/>
        </w:numPr>
        <w:spacing w:after="0" w:line="240" w:lineRule="auto"/>
        <w:ind w:left="284" w:right="-78" w:firstLine="283"/>
        <w:rPr>
          <w:color w:val="auto"/>
        </w:rPr>
      </w:pPr>
      <w:r w:rsidRPr="005333C3">
        <w:rPr>
          <w:color w:val="auto"/>
        </w:rPr>
        <w:t xml:space="preserve">Проявление экологической культуры, выражающейся в переводе знаний в норму поступка. </w:t>
      </w:r>
    </w:p>
    <w:p w14:paraId="0BACBBAB" w14:textId="62180A91" w:rsidR="00C20E1E" w:rsidRPr="005333C3" w:rsidRDefault="00B04F32" w:rsidP="00F55723">
      <w:pPr>
        <w:spacing w:after="0" w:line="259" w:lineRule="auto"/>
        <w:ind w:left="284" w:right="-78" w:firstLine="283"/>
        <w:jc w:val="left"/>
        <w:rPr>
          <w:color w:val="auto"/>
        </w:rPr>
      </w:pPr>
      <w:r w:rsidRPr="005333C3">
        <w:rPr>
          <w:color w:val="auto"/>
        </w:rPr>
        <w:t xml:space="preserve"> Формирование экологической культуры у младших школьников на этапе обучения в начальной школе будет характеризоваться следующими показателями:  </w:t>
      </w:r>
    </w:p>
    <w:p w14:paraId="7CA853D4" w14:textId="77777777" w:rsidR="00C20E1E" w:rsidRPr="005333C3" w:rsidRDefault="00B04F32" w:rsidP="0086780E">
      <w:pPr>
        <w:numPr>
          <w:ilvl w:val="1"/>
          <w:numId w:val="79"/>
        </w:numPr>
        <w:ind w:left="0" w:right="-78" w:firstLine="567"/>
        <w:rPr>
          <w:color w:val="auto"/>
        </w:rPr>
      </w:pPr>
      <w:r w:rsidRPr="005333C3">
        <w:rPr>
          <w:color w:val="auto"/>
        </w:rPr>
        <w:t xml:space="preserve">повышение уровня информированности; </w:t>
      </w:r>
    </w:p>
    <w:p w14:paraId="60A4DB82" w14:textId="77777777" w:rsidR="00C20E1E" w:rsidRPr="005333C3" w:rsidRDefault="00B04F32" w:rsidP="0086780E">
      <w:pPr>
        <w:numPr>
          <w:ilvl w:val="1"/>
          <w:numId w:val="79"/>
        </w:numPr>
        <w:ind w:left="0" w:right="-78" w:firstLine="567"/>
        <w:rPr>
          <w:color w:val="auto"/>
        </w:rPr>
      </w:pPr>
      <w:r w:rsidRPr="005333C3">
        <w:rPr>
          <w:color w:val="auto"/>
        </w:rPr>
        <w:t xml:space="preserve">повышение интереса к природе родного края; </w:t>
      </w:r>
    </w:p>
    <w:p w14:paraId="2F85EEDB" w14:textId="77777777" w:rsidR="00C20E1E" w:rsidRPr="005333C3" w:rsidRDefault="00B04F32" w:rsidP="0086780E">
      <w:pPr>
        <w:numPr>
          <w:ilvl w:val="1"/>
          <w:numId w:val="79"/>
        </w:numPr>
        <w:ind w:left="0" w:right="-78" w:firstLine="567"/>
        <w:rPr>
          <w:color w:val="auto"/>
        </w:rPr>
      </w:pPr>
      <w:r w:rsidRPr="005333C3">
        <w:rPr>
          <w:color w:val="auto"/>
        </w:rPr>
        <w:t xml:space="preserve">потребность выразить свой интерес в творческих работах; </w:t>
      </w:r>
    </w:p>
    <w:p w14:paraId="40291F3A" w14:textId="77777777" w:rsidR="003D5BA3" w:rsidRPr="005333C3" w:rsidRDefault="00B04F32" w:rsidP="0086780E">
      <w:pPr>
        <w:numPr>
          <w:ilvl w:val="1"/>
          <w:numId w:val="79"/>
        </w:numPr>
        <w:spacing w:after="36"/>
        <w:ind w:left="0" w:right="-78" w:firstLine="567"/>
        <w:rPr>
          <w:color w:val="auto"/>
        </w:rPr>
      </w:pPr>
      <w:r w:rsidRPr="005333C3">
        <w:rPr>
          <w:color w:val="auto"/>
        </w:rPr>
        <w:t xml:space="preserve">соблюдение правил поведения в окружающей среде вошло в привычку; ребенок контролирует свои действия, соотнося их с окружающей обстановкой и возможными последствиями для тех или иных объектов окружающей среды; </w:t>
      </w:r>
    </w:p>
    <w:p w14:paraId="049FBB7B" w14:textId="77777777" w:rsidR="00C20E1E" w:rsidRPr="005333C3" w:rsidRDefault="00B04F32" w:rsidP="0086780E">
      <w:pPr>
        <w:numPr>
          <w:ilvl w:val="1"/>
          <w:numId w:val="79"/>
        </w:numPr>
        <w:spacing w:after="36"/>
        <w:ind w:left="0" w:right="-78" w:firstLine="567"/>
        <w:rPr>
          <w:color w:val="auto"/>
        </w:rPr>
      </w:pPr>
      <w:r w:rsidRPr="005333C3">
        <w:rPr>
          <w:color w:val="auto"/>
        </w:rPr>
        <w:t xml:space="preserve">выражена потребность в заботе о тех или иных представителях животного и растительного мира; </w:t>
      </w:r>
    </w:p>
    <w:p w14:paraId="7EE81521" w14:textId="77777777" w:rsidR="00C20E1E" w:rsidRPr="005333C3" w:rsidRDefault="00B04F32" w:rsidP="0086780E">
      <w:pPr>
        <w:numPr>
          <w:ilvl w:val="1"/>
          <w:numId w:val="79"/>
        </w:numPr>
        <w:spacing w:after="34"/>
        <w:ind w:left="0" w:right="-78" w:firstLine="567"/>
        <w:rPr>
          <w:color w:val="auto"/>
        </w:rPr>
      </w:pPr>
      <w:r w:rsidRPr="005333C3">
        <w:rPr>
          <w:color w:val="auto"/>
        </w:rPr>
        <w:t xml:space="preserve">ребенок способен самостоятельно выбирать объекты своей экологической деятельности;  </w:t>
      </w:r>
    </w:p>
    <w:p w14:paraId="287F7CB7" w14:textId="77777777" w:rsidR="00570EE9" w:rsidRPr="005333C3" w:rsidRDefault="00B04F32" w:rsidP="0086780E">
      <w:pPr>
        <w:numPr>
          <w:ilvl w:val="1"/>
          <w:numId w:val="79"/>
        </w:numPr>
        <w:ind w:left="0" w:right="-78" w:firstLine="567"/>
        <w:rPr>
          <w:color w:val="auto"/>
        </w:rPr>
      </w:pPr>
      <w:r w:rsidRPr="005333C3">
        <w:rPr>
          <w:color w:val="auto"/>
        </w:rPr>
        <w:lastRenderedPageBreak/>
        <w:t xml:space="preserve">доброта, отзывчивость и внимание к окружающим (людям, природе) сопровождается готовностью ребенка оказать помощь нуждающимся в ней. </w:t>
      </w:r>
    </w:p>
    <w:p w14:paraId="3DE03759" w14:textId="77777777" w:rsidR="00C20E1E" w:rsidRPr="005333C3" w:rsidRDefault="00B04F32" w:rsidP="00570EE9">
      <w:pPr>
        <w:ind w:left="0" w:right="-78" w:firstLine="567"/>
        <w:rPr>
          <w:color w:val="auto"/>
        </w:rPr>
      </w:pPr>
      <w:r w:rsidRPr="005333C3">
        <w:rPr>
          <w:color w:val="auto"/>
        </w:rPr>
        <w:t xml:space="preserve">Школа призвана подавать подрастающему поколению глубокие и прочные знания, основ наук, выработать необходимые навыки и умения, формировать мировоззрение, обеспечить всестороннее развитие личности. Одновременно школа берёт на себя обязательство выполнять и оздоровительную роль, так как обществу становится небезразлично, какой ценой для здоровья подрастающего поколения приобретаются знания. </w:t>
      </w:r>
    </w:p>
    <w:p w14:paraId="5DB81404" w14:textId="77777777" w:rsidR="00C20E1E" w:rsidRPr="005333C3" w:rsidRDefault="00B04F32" w:rsidP="00997022">
      <w:pPr>
        <w:ind w:left="0" w:right="-78" w:firstLine="567"/>
        <w:rPr>
          <w:color w:val="auto"/>
        </w:rPr>
      </w:pPr>
      <w:r w:rsidRPr="005333C3">
        <w:rPr>
          <w:i/>
          <w:color w:val="auto"/>
        </w:rPr>
        <w:t>Здоровье</w:t>
      </w:r>
      <w:r w:rsidRPr="005333C3">
        <w:rPr>
          <w:color w:val="auto"/>
        </w:rPr>
        <w:t xml:space="preserve"> в обществе в последние годы занимает одно из первых мест в иерархии потребностей человека. Обучение в школе совершенствуется с учетом возрастных, половых и индивидуальных возможностей детей. Содержания методы и темы общения детей в школе не должны вызывать перегрузку, а в конечном итоге нарушения в состоянии их здоровья. Поэтому учет психофизиологических особенностей учащихся при организации обучения становится все более актуальной задачей в связи с широким экспериментированием в школе, введением инновационных режимов, изменением содержания и методики обучения. Оптимальным является обучение, обеспечивающее максимальный учебно-воспитательный эффект при сохранении благоприятной динамики работоспособности и функционирования ребенка.  </w:t>
      </w:r>
    </w:p>
    <w:p w14:paraId="79E4D09D" w14:textId="77777777" w:rsidR="00C20E1E" w:rsidRPr="005333C3" w:rsidRDefault="00B04F32" w:rsidP="00997022">
      <w:pPr>
        <w:ind w:left="0" w:right="-78" w:firstLine="567"/>
        <w:rPr>
          <w:color w:val="auto"/>
        </w:rPr>
      </w:pPr>
      <w:r w:rsidRPr="005333C3">
        <w:rPr>
          <w:color w:val="auto"/>
        </w:rPr>
        <w:t xml:space="preserve">Здоровье – это состояние нашего физического, психического и социального благополучия, а не просто отсутствие болезней или физических дефектов. </w:t>
      </w:r>
    </w:p>
    <w:p w14:paraId="5A241E34" w14:textId="77777777" w:rsidR="00C20E1E" w:rsidRPr="005333C3" w:rsidRDefault="00B04F32" w:rsidP="00997022">
      <w:pPr>
        <w:ind w:left="0" w:right="-78" w:firstLine="567"/>
        <w:rPr>
          <w:color w:val="auto"/>
        </w:rPr>
      </w:pPr>
      <w:r w:rsidRPr="005333C3">
        <w:rPr>
          <w:color w:val="auto"/>
        </w:rPr>
        <w:t xml:space="preserve">Признаками здоровья являются специфическая (иммунная) и неспецифическая устойчивость к действию повреждающих факторов: </w:t>
      </w:r>
    </w:p>
    <w:p w14:paraId="36A7A4CE" w14:textId="77777777" w:rsidR="00C20E1E" w:rsidRPr="005333C3" w:rsidRDefault="00570EE9" w:rsidP="0086780E">
      <w:pPr>
        <w:numPr>
          <w:ilvl w:val="1"/>
          <w:numId w:val="79"/>
        </w:numPr>
        <w:ind w:left="0" w:right="-78" w:firstLine="567"/>
        <w:rPr>
          <w:color w:val="auto"/>
        </w:rPr>
      </w:pPr>
      <w:r w:rsidRPr="005333C3">
        <w:rPr>
          <w:color w:val="auto"/>
        </w:rPr>
        <w:t>Показатель роста и развития</w:t>
      </w:r>
      <w:r w:rsidR="00B04F32" w:rsidRPr="005333C3">
        <w:rPr>
          <w:color w:val="auto"/>
        </w:rPr>
        <w:t xml:space="preserve">; </w:t>
      </w:r>
    </w:p>
    <w:p w14:paraId="586A4C99" w14:textId="77777777" w:rsidR="003D5BA3" w:rsidRPr="005333C3" w:rsidRDefault="00B04F32" w:rsidP="0086780E">
      <w:pPr>
        <w:numPr>
          <w:ilvl w:val="1"/>
          <w:numId w:val="79"/>
        </w:numPr>
        <w:ind w:left="0" w:right="-78" w:firstLine="567"/>
        <w:rPr>
          <w:color w:val="auto"/>
        </w:rPr>
      </w:pPr>
      <w:r w:rsidRPr="005333C3">
        <w:rPr>
          <w:color w:val="auto"/>
        </w:rPr>
        <w:t xml:space="preserve">Функциональное состояние и резервные возможности организма; </w:t>
      </w:r>
    </w:p>
    <w:p w14:paraId="01097AA7" w14:textId="77777777" w:rsidR="00C20E1E" w:rsidRPr="005333C3" w:rsidRDefault="00B04F32" w:rsidP="0086780E">
      <w:pPr>
        <w:numPr>
          <w:ilvl w:val="1"/>
          <w:numId w:val="79"/>
        </w:numPr>
        <w:ind w:left="0" w:right="-78" w:firstLine="567"/>
        <w:rPr>
          <w:color w:val="auto"/>
        </w:rPr>
      </w:pPr>
      <w:r w:rsidRPr="005333C3">
        <w:rPr>
          <w:rFonts w:ascii="Arial" w:eastAsia="Arial" w:hAnsi="Arial" w:cs="Arial"/>
          <w:color w:val="auto"/>
        </w:rPr>
        <w:t xml:space="preserve"> </w:t>
      </w:r>
      <w:r w:rsidRPr="005333C3">
        <w:rPr>
          <w:color w:val="auto"/>
        </w:rPr>
        <w:t xml:space="preserve">Наличие и уровень кого-либо заболевания или дефекта развития; </w:t>
      </w:r>
    </w:p>
    <w:p w14:paraId="63B30FD0" w14:textId="77777777" w:rsidR="00C20E1E" w:rsidRPr="005333C3" w:rsidRDefault="00B04F32" w:rsidP="0086780E">
      <w:pPr>
        <w:numPr>
          <w:ilvl w:val="1"/>
          <w:numId w:val="79"/>
        </w:numPr>
        <w:ind w:left="0" w:right="-78" w:firstLine="567"/>
        <w:rPr>
          <w:color w:val="auto"/>
        </w:rPr>
      </w:pPr>
      <w:r w:rsidRPr="005333C3">
        <w:rPr>
          <w:color w:val="auto"/>
        </w:rPr>
        <w:t xml:space="preserve">Уровень морально-волевых и ценностно-мотивационных установок. </w:t>
      </w:r>
    </w:p>
    <w:p w14:paraId="677292C6" w14:textId="77777777" w:rsidR="00C20E1E" w:rsidRPr="005333C3" w:rsidRDefault="00F8312C" w:rsidP="00997022">
      <w:pPr>
        <w:ind w:left="0" w:right="-78" w:firstLine="567"/>
        <w:rPr>
          <w:color w:val="auto"/>
        </w:rPr>
      </w:pPr>
      <w:r w:rsidRPr="005333C3">
        <w:rPr>
          <w:color w:val="auto"/>
        </w:rPr>
        <w:t xml:space="preserve"> </w:t>
      </w:r>
      <w:r w:rsidR="00B04F32" w:rsidRPr="005333C3">
        <w:rPr>
          <w:color w:val="auto"/>
        </w:rPr>
        <w:t xml:space="preserve">В формировании мотивации к здоровому образу жизни у учащихся школа играет огромную роль. При подходе к собственному здоровью характерна стратегия предупредительного характера (сохранить здоровье). Школа способствует воспитанию у детей привычек, а затем и потребностей к здоровому образу жизни, формированию навыков принятия самостоятельных решений в отношении поддержания и укрепления своего здоровья. </w:t>
      </w:r>
    </w:p>
    <w:p w14:paraId="3175B708" w14:textId="24756871" w:rsidR="00C20E1E" w:rsidRPr="005333C3" w:rsidRDefault="00B04F32" w:rsidP="00997022">
      <w:pPr>
        <w:ind w:left="0" w:right="-78" w:firstLine="567"/>
        <w:rPr>
          <w:color w:val="auto"/>
        </w:rPr>
      </w:pPr>
      <w:r w:rsidRPr="005333C3">
        <w:rPr>
          <w:color w:val="auto"/>
        </w:rPr>
        <w:t xml:space="preserve">В число приоритетов деятельности МАОУ </w:t>
      </w:r>
      <w:r w:rsidR="003D5BA3" w:rsidRPr="005333C3">
        <w:rPr>
          <w:color w:val="auto"/>
        </w:rPr>
        <w:t>Богандинской СОШ №</w:t>
      </w:r>
      <w:r w:rsidR="00F55723" w:rsidRPr="005333C3">
        <w:rPr>
          <w:color w:val="auto"/>
        </w:rPr>
        <w:t xml:space="preserve"> 4</w:t>
      </w:r>
      <w:r w:rsidR="003D5BA3" w:rsidRPr="005333C3">
        <w:rPr>
          <w:color w:val="auto"/>
        </w:rPr>
        <w:t>2</w:t>
      </w:r>
      <w:r w:rsidRPr="005333C3">
        <w:rPr>
          <w:color w:val="auto"/>
        </w:rPr>
        <w:t xml:space="preserve"> включены следующие позиции: создание условий для гармоничного физического развития ребенка, охрана и укрепление здоровья  ребён</w:t>
      </w:r>
      <w:r w:rsidR="00F8312C" w:rsidRPr="005333C3">
        <w:rPr>
          <w:color w:val="auto"/>
        </w:rPr>
        <w:t xml:space="preserve">ка  по  различным направлениям: </w:t>
      </w:r>
      <w:r w:rsidRPr="005333C3">
        <w:rPr>
          <w:color w:val="auto"/>
        </w:rPr>
        <w:t>нормализация учебной нагрузки;  формирование понимания ценности здоровья и здорового образа жизни; поддержка программ, направленных  на охрану и укрепление здоровья детей; создание адаптивной образовательной среды для детей с п</w:t>
      </w:r>
      <w:r w:rsidR="00F8312C" w:rsidRPr="005333C3">
        <w:rPr>
          <w:color w:val="auto"/>
        </w:rPr>
        <w:t>роблемами в здоровье и развитии</w:t>
      </w:r>
      <w:r w:rsidRPr="005333C3">
        <w:rPr>
          <w:color w:val="auto"/>
        </w:rPr>
        <w:t xml:space="preserve">. </w:t>
      </w:r>
    </w:p>
    <w:p w14:paraId="0BFB867A" w14:textId="77777777" w:rsidR="003D5BA3" w:rsidRPr="005333C3" w:rsidRDefault="003D5BA3" w:rsidP="00997022">
      <w:pPr>
        <w:ind w:left="0" w:right="-78" w:firstLine="567"/>
        <w:rPr>
          <w:color w:val="auto"/>
        </w:rPr>
      </w:pPr>
    </w:p>
    <w:p w14:paraId="4B629E42" w14:textId="77777777" w:rsidR="00C20E1E" w:rsidRPr="005333C3" w:rsidRDefault="00B04F32" w:rsidP="00997022">
      <w:pPr>
        <w:spacing w:after="5" w:line="271" w:lineRule="auto"/>
        <w:ind w:left="0" w:right="-78" w:firstLine="567"/>
        <w:rPr>
          <w:color w:val="auto"/>
        </w:rPr>
      </w:pPr>
      <w:r w:rsidRPr="005333C3">
        <w:rPr>
          <w:b/>
          <w:i/>
          <w:color w:val="auto"/>
        </w:rPr>
        <w:t>2.4.3.</w:t>
      </w:r>
      <w:r w:rsidRPr="005333C3">
        <w:rPr>
          <w:rFonts w:ascii="Arial" w:eastAsia="Arial" w:hAnsi="Arial" w:cs="Arial"/>
          <w:b/>
          <w:i/>
          <w:color w:val="auto"/>
        </w:rPr>
        <w:t xml:space="preserve"> </w:t>
      </w:r>
      <w:r w:rsidRPr="005333C3">
        <w:rPr>
          <w:b/>
          <w:i/>
          <w:color w:val="auto"/>
        </w:rPr>
        <w:t xml:space="preserve">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 </w:t>
      </w:r>
    </w:p>
    <w:p w14:paraId="215E1CB3" w14:textId="77777777" w:rsidR="00C20E1E" w:rsidRPr="005333C3" w:rsidRDefault="00B04F32" w:rsidP="00997022">
      <w:pPr>
        <w:tabs>
          <w:tab w:val="left" w:pos="8789"/>
          <w:tab w:val="left" w:pos="8931"/>
          <w:tab w:val="left" w:pos="9356"/>
        </w:tabs>
        <w:ind w:left="0" w:right="-78" w:firstLine="567"/>
        <w:rPr>
          <w:color w:val="auto"/>
        </w:rPr>
      </w:pPr>
      <w:r w:rsidRPr="005333C3">
        <w:rPr>
          <w:color w:val="auto"/>
        </w:rPr>
        <w:t xml:space="preserve">     Принцип охраны и укрепления психического и физического здоровья ребенка базируется на необходимости формирования у детей привычек к чистоте, аккуратности, соблюдению режима дня, формирования и развития основ культуры умственного и физического труда.  </w:t>
      </w:r>
    </w:p>
    <w:p w14:paraId="327FC6E2" w14:textId="3177F5A8" w:rsidR="00C20E1E" w:rsidRPr="005333C3" w:rsidRDefault="00B04F32" w:rsidP="00997022">
      <w:pPr>
        <w:ind w:left="0" w:right="63" w:firstLine="567"/>
        <w:rPr>
          <w:color w:val="auto"/>
        </w:rPr>
      </w:pPr>
      <w:r w:rsidRPr="005333C3">
        <w:rPr>
          <w:color w:val="auto"/>
        </w:rPr>
        <w:t xml:space="preserve">В МАОУ </w:t>
      </w:r>
      <w:r w:rsidR="003D5BA3" w:rsidRPr="005333C3">
        <w:rPr>
          <w:color w:val="auto"/>
        </w:rPr>
        <w:t>Богандинской СОШ №</w:t>
      </w:r>
      <w:r w:rsidR="00F55723" w:rsidRPr="005333C3">
        <w:rPr>
          <w:color w:val="auto"/>
        </w:rPr>
        <w:t xml:space="preserve"> 4</w:t>
      </w:r>
      <w:r w:rsidR="003D5BA3" w:rsidRPr="005333C3">
        <w:rPr>
          <w:color w:val="auto"/>
        </w:rPr>
        <w:t>2</w:t>
      </w:r>
      <w:r w:rsidRPr="005333C3">
        <w:rPr>
          <w:color w:val="auto"/>
        </w:rPr>
        <w:t xml:space="preserve"> создаются условия для активного участия детей в оздоровительных мероприятиях (утренняя гимнастика, динамические паузы, прогулки на природу, спортивные мероприятия и т.п.) и мероприятиях экологической направленности.  Заявленные позиции носят здоровьесберегающий характер, создают безопасную образовательную среду с точки зрения психологической, личностной защищенности каждого школьника. </w:t>
      </w:r>
    </w:p>
    <w:p w14:paraId="6AFDAD5B" w14:textId="77777777" w:rsidR="00C20E1E" w:rsidRPr="005333C3" w:rsidRDefault="00C20E1E" w:rsidP="00997022">
      <w:pPr>
        <w:spacing w:after="67" w:line="259" w:lineRule="auto"/>
        <w:ind w:left="0" w:right="63" w:firstLine="567"/>
        <w:jc w:val="center"/>
        <w:rPr>
          <w:color w:val="auto"/>
        </w:rPr>
      </w:pPr>
    </w:p>
    <w:p w14:paraId="20F0736C" w14:textId="77777777" w:rsidR="003D5BA3" w:rsidRPr="005333C3" w:rsidRDefault="00B04F32" w:rsidP="003D5BA3">
      <w:pPr>
        <w:spacing w:after="5" w:line="271" w:lineRule="auto"/>
        <w:ind w:left="1416" w:right="402" w:firstLine="4"/>
        <w:jc w:val="center"/>
        <w:rPr>
          <w:b/>
          <w:color w:val="auto"/>
        </w:rPr>
      </w:pPr>
      <w:r w:rsidRPr="005333C3">
        <w:rPr>
          <w:b/>
          <w:color w:val="auto"/>
        </w:rPr>
        <w:lastRenderedPageBreak/>
        <w:t>План действий по реализации  направления</w:t>
      </w:r>
    </w:p>
    <w:p w14:paraId="4388B759" w14:textId="436B71BF" w:rsidR="00C20E1E" w:rsidRPr="005333C3" w:rsidRDefault="00B04F32" w:rsidP="003D5BA3">
      <w:pPr>
        <w:spacing w:after="5" w:line="271" w:lineRule="auto"/>
        <w:ind w:left="1416" w:right="402" w:firstLine="4"/>
        <w:jc w:val="center"/>
        <w:rPr>
          <w:color w:val="auto"/>
        </w:rPr>
      </w:pPr>
      <w:r w:rsidRPr="005333C3">
        <w:rPr>
          <w:b/>
          <w:color w:val="auto"/>
        </w:rPr>
        <w:t xml:space="preserve">Программы МАОУ </w:t>
      </w:r>
      <w:r w:rsidR="003D5BA3" w:rsidRPr="005333C3">
        <w:rPr>
          <w:b/>
          <w:color w:val="auto"/>
        </w:rPr>
        <w:t>Богандинской СОШ №</w:t>
      </w:r>
      <w:r w:rsidR="00F55723" w:rsidRPr="005333C3">
        <w:rPr>
          <w:b/>
          <w:color w:val="auto"/>
        </w:rPr>
        <w:t xml:space="preserve"> 4</w:t>
      </w:r>
      <w:r w:rsidR="003D5BA3" w:rsidRPr="005333C3">
        <w:rPr>
          <w:b/>
          <w:color w:val="auto"/>
        </w:rPr>
        <w:t>2</w:t>
      </w:r>
    </w:p>
    <w:p w14:paraId="6EEEA540" w14:textId="77777777" w:rsidR="00C20E1E" w:rsidRPr="005333C3" w:rsidRDefault="00B04F32">
      <w:pPr>
        <w:spacing w:after="0" w:line="259" w:lineRule="auto"/>
        <w:ind w:left="324" w:firstLine="0"/>
        <w:jc w:val="center"/>
        <w:rPr>
          <w:color w:val="auto"/>
        </w:rPr>
      </w:pPr>
      <w:r w:rsidRPr="005333C3">
        <w:rPr>
          <w:b/>
          <w:color w:val="auto"/>
        </w:rPr>
        <w:t xml:space="preserve"> </w:t>
      </w:r>
    </w:p>
    <w:tbl>
      <w:tblPr>
        <w:tblStyle w:val="TableGrid"/>
        <w:tblW w:w="10390" w:type="dxa"/>
        <w:tblInd w:w="348" w:type="dxa"/>
        <w:tblCellMar>
          <w:top w:w="7" w:type="dxa"/>
          <w:left w:w="106" w:type="dxa"/>
          <w:right w:w="52" w:type="dxa"/>
        </w:tblCellMar>
        <w:tblLook w:val="04A0" w:firstRow="1" w:lastRow="0" w:firstColumn="1" w:lastColumn="0" w:noHBand="0" w:noVBand="1"/>
      </w:tblPr>
      <w:tblGrid>
        <w:gridCol w:w="708"/>
        <w:gridCol w:w="5107"/>
        <w:gridCol w:w="2127"/>
        <w:gridCol w:w="2448"/>
      </w:tblGrid>
      <w:tr w:rsidR="005333C3" w:rsidRPr="005333C3" w14:paraId="05AA6756" w14:textId="77777777" w:rsidTr="00FB1555">
        <w:trPr>
          <w:trHeight w:val="286"/>
        </w:trPr>
        <w:tc>
          <w:tcPr>
            <w:tcW w:w="708" w:type="dxa"/>
            <w:tcBorders>
              <w:top w:val="single" w:sz="4" w:space="0" w:color="000000"/>
              <w:left w:val="single" w:sz="4" w:space="0" w:color="000000"/>
              <w:bottom w:val="single" w:sz="4" w:space="0" w:color="000000"/>
              <w:right w:val="single" w:sz="4" w:space="0" w:color="000000"/>
            </w:tcBorders>
          </w:tcPr>
          <w:p w14:paraId="544672DF" w14:textId="77777777" w:rsidR="00C20E1E" w:rsidRPr="005333C3" w:rsidRDefault="00B04F32">
            <w:pPr>
              <w:spacing w:after="0" w:line="259" w:lineRule="auto"/>
              <w:ind w:left="0" w:firstLine="0"/>
              <w:jc w:val="center"/>
              <w:rPr>
                <w:color w:val="auto"/>
              </w:rPr>
            </w:pPr>
            <w:r w:rsidRPr="005333C3">
              <w:rPr>
                <w:b/>
                <w:i/>
                <w:color w:val="auto"/>
              </w:rPr>
              <w:t xml:space="preserve"> </w:t>
            </w:r>
          </w:p>
        </w:tc>
        <w:tc>
          <w:tcPr>
            <w:tcW w:w="5107" w:type="dxa"/>
            <w:tcBorders>
              <w:top w:val="single" w:sz="4" w:space="0" w:color="000000"/>
              <w:left w:val="single" w:sz="4" w:space="0" w:color="000000"/>
              <w:bottom w:val="single" w:sz="4" w:space="0" w:color="000000"/>
              <w:right w:val="single" w:sz="4" w:space="0" w:color="000000"/>
            </w:tcBorders>
          </w:tcPr>
          <w:p w14:paraId="2DB1C122" w14:textId="77777777" w:rsidR="00C20E1E" w:rsidRPr="005333C3" w:rsidRDefault="00B04F32">
            <w:pPr>
              <w:spacing w:after="0" w:line="259" w:lineRule="auto"/>
              <w:ind w:left="0" w:right="55" w:firstLine="0"/>
              <w:jc w:val="center"/>
              <w:rPr>
                <w:color w:val="auto"/>
              </w:rPr>
            </w:pPr>
            <w:r w:rsidRPr="005333C3">
              <w:rPr>
                <w:b/>
                <w:i/>
                <w:color w:val="auto"/>
              </w:rPr>
              <w:t xml:space="preserve">Виды деятельности </w:t>
            </w:r>
          </w:p>
        </w:tc>
        <w:tc>
          <w:tcPr>
            <w:tcW w:w="2127" w:type="dxa"/>
            <w:tcBorders>
              <w:top w:val="single" w:sz="4" w:space="0" w:color="000000"/>
              <w:left w:val="single" w:sz="4" w:space="0" w:color="000000"/>
              <w:bottom w:val="single" w:sz="4" w:space="0" w:color="000000"/>
              <w:right w:val="single" w:sz="4" w:space="0" w:color="000000"/>
            </w:tcBorders>
          </w:tcPr>
          <w:p w14:paraId="174B1350" w14:textId="77777777" w:rsidR="00C20E1E" w:rsidRPr="005333C3" w:rsidRDefault="00B04F32">
            <w:pPr>
              <w:spacing w:after="0" w:line="259" w:lineRule="auto"/>
              <w:ind w:left="70" w:firstLine="0"/>
              <w:jc w:val="left"/>
              <w:rPr>
                <w:color w:val="auto"/>
              </w:rPr>
            </w:pPr>
            <w:r w:rsidRPr="005333C3">
              <w:rPr>
                <w:b/>
                <w:i/>
                <w:color w:val="auto"/>
              </w:rPr>
              <w:t>Сроки реализации</w:t>
            </w:r>
            <w:r w:rsidRPr="005333C3">
              <w:rPr>
                <w:color w:val="auto"/>
              </w:rPr>
              <w:t xml:space="preserve"> </w:t>
            </w:r>
          </w:p>
        </w:tc>
        <w:tc>
          <w:tcPr>
            <w:tcW w:w="2448" w:type="dxa"/>
            <w:tcBorders>
              <w:top w:val="single" w:sz="4" w:space="0" w:color="000000"/>
              <w:left w:val="single" w:sz="4" w:space="0" w:color="000000"/>
              <w:bottom w:val="single" w:sz="4" w:space="0" w:color="000000"/>
              <w:right w:val="single" w:sz="4" w:space="0" w:color="000000"/>
            </w:tcBorders>
          </w:tcPr>
          <w:p w14:paraId="3630B55C" w14:textId="77777777" w:rsidR="00C20E1E" w:rsidRPr="005333C3" w:rsidRDefault="00B04F32">
            <w:pPr>
              <w:spacing w:after="0" w:line="259" w:lineRule="auto"/>
              <w:ind w:left="55" w:firstLine="0"/>
              <w:jc w:val="left"/>
              <w:rPr>
                <w:color w:val="auto"/>
              </w:rPr>
            </w:pPr>
            <w:r w:rsidRPr="005333C3">
              <w:rPr>
                <w:b/>
                <w:i/>
                <w:color w:val="auto"/>
              </w:rPr>
              <w:t>Ответственные</w:t>
            </w:r>
            <w:r w:rsidRPr="005333C3">
              <w:rPr>
                <w:color w:val="auto"/>
              </w:rPr>
              <w:t xml:space="preserve"> </w:t>
            </w:r>
          </w:p>
        </w:tc>
      </w:tr>
      <w:tr w:rsidR="005333C3" w:rsidRPr="005333C3" w14:paraId="5F47615F" w14:textId="77777777" w:rsidTr="00FB1555">
        <w:trPr>
          <w:trHeight w:val="286"/>
        </w:trPr>
        <w:tc>
          <w:tcPr>
            <w:tcW w:w="708" w:type="dxa"/>
            <w:tcBorders>
              <w:top w:val="single" w:sz="4" w:space="0" w:color="000000"/>
              <w:left w:val="single" w:sz="4" w:space="0" w:color="000000"/>
              <w:bottom w:val="single" w:sz="4" w:space="0" w:color="000000"/>
              <w:right w:val="single" w:sz="4" w:space="0" w:color="000000"/>
            </w:tcBorders>
          </w:tcPr>
          <w:p w14:paraId="754B0AB5" w14:textId="77777777" w:rsidR="00C20E1E" w:rsidRPr="005333C3" w:rsidRDefault="00B04F32">
            <w:pPr>
              <w:spacing w:after="0" w:line="259" w:lineRule="auto"/>
              <w:ind w:left="0" w:right="60" w:firstLine="0"/>
              <w:jc w:val="center"/>
              <w:rPr>
                <w:color w:val="auto"/>
              </w:rPr>
            </w:pPr>
            <w:r w:rsidRPr="005333C3">
              <w:rPr>
                <w:b/>
                <w:color w:val="auto"/>
              </w:rPr>
              <w:t xml:space="preserve">1 </w:t>
            </w:r>
          </w:p>
        </w:tc>
        <w:tc>
          <w:tcPr>
            <w:tcW w:w="9682" w:type="dxa"/>
            <w:gridSpan w:val="3"/>
            <w:tcBorders>
              <w:top w:val="single" w:sz="4" w:space="0" w:color="000000"/>
              <w:left w:val="single" w:sz="4" w:space="0" w:color="000000"/>
              <w:bottom w:val="single" w:sz="4" w:space="0" w:color="000000"/>
              <w:right w:val="single" w:sz="4" w:space="0" w:color="000000"/>
            </w:tcBorders>
          </w:tcPr>
          <w:p w14:paraId="5AE6B1FF" w14:textId="77777777" w:rsidR="00C20E1E" w:rsidRPr="005333C3" w:rsidRDefault="00B04F32">
            <w:pPr>
              <w:spacing w:after="0" w:line="259" w:lineRule="auto"/>
              <w:ind w:left="666" w:firstLine="0"/>
              <w:jc w:val="center"/>
              <w:rPr>
                <w:color w:val="auto"/>
              </w:rPr>
            </w:pPr>
            <w:r w:rsidRPr="005333C3">
              <w:rPr>
                <w:b/>
                <w:color w:val="auto"/>
              </w:rPr>
              <w:t>Санитарно – гигиеническая деятельность</w:t>
            </w:r>
            <w:r w:rsidRPr="005333C3">
              <w:rPr>
                <w:color w:val="auto"/>
              </w:rPr>
              <w:t xml:space="preserve"> </w:t>
            </w:r>
          </w:p>
        </w:tc>
      </w:tr>
      <w:tr w:rsidR="005333C3" w:rsidRPr="005333C3" w14:paraId="513F85CC" w14:textId="77777777" w:rsidTr="00FB1555">
        <w:trPr>
          <w:trHeight w:val="2218"/>
        </w:trPr>
        <w:tc>
          <w:tcPr>
            <w:tcW w:w="708" w:type="dxa"/>
            <w:tcBorders>
              <w:top w:val="single" w:sz="4" w:space="0" w:color="000000"/>
              <w:left w:val="single" w:sz="4" w:space="0" w:color="000000"/>
              <w:bottom w:val="single" w:sz="4" w:space="0" w:color="000000"/>
              <w:right w:val="single" w:sz="4" w:space="0" w:color="000000"/>
            </w:tcBorders>
          </w:tcPr>
          <w:p w14:paraId="506F5C44" w14:textId="77777777" w:rsidR="00C20E1E" w:rsidRPr="005333C3" w:rsidRDefault="00B04F32">
            <w:pPr>
              <w:spacing w:after="0" w:line="259" w:lineRule="auto"/>
              <w:ind w:left="0" w:right="58" w:firstLine="0"/>
              <w:jc w:val="center"/>
              <w:rPr>
                <w:color w:val="auto"/>
              </w:rPr>
            </w:pPr>
            <w:r w:rsidRPr="005333C3">
              <w:rPr>
                <w:color w:val="auto"/>
              </w:rPr>
              <w:t xml:space="preserve">1.1 </w:t>
            </w:r>
          </w:p>
        </w:tc>
        <w:tc>
          <w:tcPr>
            <w:tcW w:w="5107" w:type="dxa"/>
            <w:tcBorders>
              <w:top w:val="single" w:sz="4" w:space="0" w:color="000000"/>
              <w:left w:val="single" w:sz="4" w:space="0" w:color="000000"/>
              <w:bottom w:val="single" w:sz="4" w:space="0" w:color="000000"/>
              <w:right w:val="single" w:sz="4" w:space="0" w:color="000000"/>
            </w:tcBorders>
          </w:tcPr>
          <w:p w14:paraId="5B3385FA" w14:textId="77777777" w:rsidR="00C20E1E" w:rsidRPr="005333C3" w:rsidRDefault="00B04F32">
            <w:pPr>
              <w:spacing w:after="1" w:line="277" w:lineRule="auto"/>
              <w:ind w:left="2" w:firstLine="0"/>
              <w:jc w:val="left"/>
              <w:rPr>
                <w:color w:val="auto"/>
              </w:rPr>
            </w:pPr>
            <w:r w:rsidRPr="005333C3">
              <w:rPr>
                <w:color w:val="auto"/>
              </w:rPr>
              <w:t xml:space="preserve">Организация образовательных отношений  в соответствии с нормами СП: </w:t>
            </w:r>
          </w:p>
          <w:p w14:paraId="62A7A986" w14:textId="77777777" w:rsidR="00C20E1E" w:rsidRPr="005333C3" w:rsidRDefault="00B04F32" w:rsidP="00584DD3">
            <w:pPr>
              <w:numPr>
                <w:ilvl w:val="0"/>
                <w:numId w:val="106"/>
              </w:numPr>
              <w:spacing w:after="23" w:line="259" w:lineRule="auto"/>
              <w:ind w:left="724" w:hanging="362"/>
              <w:jc w:val="left"/>
              <w:rPr>
                <w:color w:val="auto"/>
              </w:rPr>
            </w:pPr>
            <w:r w:rsidRPr="005333C3">
              <w:rPr>
                <w:color w:val="auto"/>
              </w:rPr>
              <w:t xml:space="preserve">проветривание учебных кабинетов; </w:t>
            </w:r>
          </w:p>
          <w:p w14:paraId="551F747C" w14:textId="77777777" w:rsidR="00C20E1E" w:rsidRPr="005333C3" w:rsidRDefault="00B04F32" w:rsidP="00584DD3">
            <w:pPr>
              <w:numPr>
                <w:ilvl w:val="0"/>
                <w:numId w:val="106"/>
              </w:numPr>
              <w:spacing w:after="23" w:line="259" w:lineRule="auto"/>
              <w:ind w:left="724" w:hanging="362"/>
              <w:jc w:val="left"/>
              <w:rPr>
                <w:color w:val="auto"/>
              </w:rPr>
            </w:pPr>
            <w:r w:rsidRPr="005333C3">
              <w:rPr>
                <w:color w:val="auto"/>
              </w:rPr>
              <w:t xml:space="preserve">влажная уборка классных кабинетов; </w:t>
            </w:r>
          </w:p>
          <w:p w14:paraId="32C4AE16" w14:textId="77777777" w:rsidR="00C20E1E" w:rsidRPr="005333C3" w:rsidRDefault="00B04F32" w:rsidP="00584DD3">
            <w:pPr>
              <w:numPr>
                <w:ilvl w:val="0"/>
                <w:numId w:val="106"/>
              </w:numPr>
              <w:spacing w:after="22" w:line="259" w:lineRule="auto"/>
              <w:ind w:left="724" w:hanging="362"/>
              <w:jc w:val="left"/>
              <w:rPr>
                <w:color w:val="auto"/>
              </w:rPr>
            </w:pPr>
            <w:r w:rsidRPr="005333C3">
              <w:rPr>
                <w:color w:val="auto"/>
              </w:rPr>
              <w:t xml:space="preserve">дезинфекция учебных кабинетов; </w:t>
            </w:r>
          </w:p>
          <w:p w14:paraId="3E575131" w14:textId="77777777" w:rsidR="00C20E1E" w:rsidRPr="005333C3" w:rsidRDefault="00B04F32" w:rsidP="00584DD3">
            <w:pPr>
              <w:numPr>
                <w:ilvl w:val="0"/>
                <w:numId w:val="106"/>
              </w:numPr>
              <w:spacing w:after="24" w:line="259" w:lineRule="auto"/>
              <w:ind w:left="724" w:hanging="362"/>
              <w:jc w:val="left"/>
              <w:rPr>
                <w:color w:val="auto"/>
              </w:rPr>
            </w:pPr>
            <w:r w:rsidRPr="005333C3">
              <w:rPr>
                <w:color w:val="auto"/>
              </w:rPr>
              <w:t xml:space="preserve">освещенность; </w:t>
            </w:r>
          </w:p>
          <w:p w14:paraId="36D29E6A" w14:textId="77777777" w:rsidR="00C20E1E" w:rsidRPr="005333C3" w:rsidRDefault="00B04F32" w:rsidP="00584DD3">
            <w:pPr>
              <w:numPr>
                <w:ilvl w:val="0"/>
                <w:numId w:val="106"/>
              </w:numPr>
              <w:spacing w:after="0" w:line="259" w:lineRule="auto"/>
              <w:ind w:left="724" w:hanging="362"/>
              <w:jc w:val="left"/>
              <w:rPr>
                <w:color w:val="auto"/>
              </w:rPr>
            </w:pPr>
            <w:r w:rsidRPr="005333C3">
              <w:rPr>
                <w:color w:val="auto"/>
              </w:rPr>
              <w:t xml:space="preserve">воздушно – тепловой режим; уровень шума </w:t>
            </w:r>
          </w:p>
        </w:tc>
        <w:tc>
          <w:tcPr>
            <w:tcW w:w="2127" w:type="dxa"/>
            <w:tcBorders>
              <w:top w:val="single" w:sz="4" w:space="0" w:color="000000"/>
              <w:left w:val="single" w:sz="4" w:space="0" w:color="000000"/>
              <w:bottom w:val="single" w:sz="4" w:space="0" w:color="000000"/>
              <w:right w:val="single" w:sz="4" w:space="0" w:color="000000"/>
            </w:tcBorders>
          </w:tcPr>
          <w:p w14:paraId="49142BA3" w14:textId="77777777" w:rsidR="00C20E1E" w:rsidRPr="005333C3" w:rsidRDefault="00B04F32">
            <w:pPr>
              <w:spacing w:after="0" w:line="259" w:lineRule="auto"/>
              <w:ind w:left="0" w:firstLine="0"/>
              <w:jc w:val="left"/>
              <w:rPr>
                <w:color w:val="auto"/>
              </w:rPr>
            </w:pPr>
            <w:r w:rsidRPr="005333C3">
              <w:rPr>
                <w:color w:val="auto"/>
              </w:rPr>
              <w:t xml:space="preserve">Ежегодно  </w:t>
            </w:r>
          </w:p>
          <w:p w14:paraId="25DAF1F8" w14:textId="77777777" w:rsidR="00C20E1E" w:rsidRPr="005333C3" w:rsidRDefault="00B04F32">
            <w:pPr>
              <w:spacing w:after="0" w:line="259" w:lineRule="auto"/>
              <w:ind w:left="0" w:firstLine="0"/>
              <w:jc w:val="left"/>
              <w:rPr>
                <w:color w:val="auto"/>
              </w:rPr>
            </w:pPr>
            <w:r w:rsidRPr="005333C3">
              <w:rPr>
                <w:color w:val="auto"/>
              </w:rPr>
              <w:t xml:space="preserve"> </w:t>
            </w:r>
          </w:p>
        </w:tc>
        <w:tc>
          <w:tcPr>
            <w:tcW w:w="2448" w:type="dxa"/>
            <w:tcBorders>
              <w:top w:val="single" w:sz="4" w:space="0" w:color="000000"/>
              <w:left w:val="single" w:sz="4" w:space="0" w:color="000000"/>
              <w:bottom w:val="single" w:sz="4" w:space="0" w:color="000000"/>
              <w:right w:val="single" w:sz="4" w:space="0" w:color="000000"/>
            </w:tcBorders>
          </w:tcPr>
          <w:p w14:paraId="5B818432" w14:textId="77777777" w:rsidR="00C20E1E" w:rsidRPr="005333C3" w:rsidRDefault="00B04F32">
            <w:pPr>
              <w:spacing w:after="23" w:line="258" w:lineRule="auto"/>
              <w:ind w:left="0" w:firstLine="0"/>
              <w:jc w:val="left"/>
              <w:rPr>
                <w:color w:val="auto"/>
              </w:rPr>
            </w:pPr>
            <w:r w:rsidRPr="005333C3">
              <w:rPr>
                <w:color w:val="auto"/>
              </w:rPr>
              <w:t xml:space="preserve">Заведующие хозяйством Классные </w:t>
            </w:r>
          </w:p>
          <w:p w14:paraId="12B9487C" w14:textId="77777777" w:rsidR="00C20E1E" w:rsidRPr="005333C3" w:rsidRDefault="00B04F32">
            <w:pPr>
              <w:spacing w:after="0" w:line="259" w:lineRule="auto"/>
              <w:ind w:left="0" w:firstLine="0"/>
              <w:jc w:val="left"/>
              <w:rPr>
                <w:color w:val="auto"/>
              </w:rPr>
            </w:pPr>
            <w:r w:rsidRPr="005333C3">
              <w:rPr>
                <w:color w:val="auto"/>
              </w:rPr>
              <w:t xml:space="preserve">руководители </w:t>
            </w:r>
          </w:p>
          <w:p w14:paraId="691E7A1C" w14:textId="77777777" w:rsidR="00C20E1E" w:rsidRPr="005333C3" w:rsidRDefault="00B04F32">
            <w:pPr>
              <w:spacing w:after="0" w:line="259" w:lineRule="auto"/>
              <w:ind w:left="0" w:firstLine="0"/>
              <w:jc w:val="left"/>
              <w:rPr>
                <w:color w:val="auto"/>
              </w:rPr>
            </w:pPr>
            <w:r w:rsidRPr="005333C3">
              <w:rPr>
                <w:color w:val="auto"/>
              </w:rPr>
              <w:t xml:space="preserve"> </w:t>
            </w:r>
          </w:p>
        </w:tc>
      </w:tr>
      <w:tr w:rsidR="005333C3" w:rsidRPr="005333C3" w14:paraId="1C275155" w14:textId="77777777" w:rsidTr="00FB1555">
        <w:trPr>
          <w:trHeight w:val="1666"/>
        </w:trPr>
        <w:tc>
          <w:tcPr>
            <w:tcW w:w="708" w:type="dxa"/>
            <w:tcBorders>
              <w:top w:val="single" w:sz="4" w:space="0" w:color="000000"/>
              <w:left w:val="single" w:sz="4" w:space="0" w:color="000000"/>
              <w:bottom w:val="single" w:sz="4" w:space="0" w:color="000000"/>
              <w:right w:val="single" w:sz="4" w:space="0" w:color="000000"/>
            </w:tcBorders>
          </w:tcPr>
          <w:p w14:paraId="0CFCC618" w14:textId="77777777" w:rsidR="00C20E1E" w:rsidRPr="005333C3" w:rsidRDefault="00B04F32">
            <w:pPr>
              <w:spacing w:after="0" w:line="259" w:lineRule="auto"/>
              <w:ind w:left="0" w:right="58" w:firstLine="0"/>
              <w:jc w:val="center"/>
              <w:rPr>
                <w:color w:val="auto"/>
              </w:rPr>
            </w:pPr>
            <w:r w:rsidRPr="005333C3">
              <w:rPr>
                <w:color w:val="auto"/>
              </w:rPr>
              <w:t xml:space="preserve">1.2 </w:t>
            </w:r>
          </w:p>
        </w:tc>
        <w:tc>
          <w:tcPr>
            <w:tcW w:w="5107" w:type="dxa"/>
            <w:tcBorders>
              <w:top w:val="single" w:sz="4" w:space="0" w:color="000000"/>
              <w:left w:val="single" w:sz="4" w:space="0" w:color="000000"/>
              <w:bottom w:val="single" w:sz="4" w:space="0" w:color="000000"/>
              <w:right w:val="single" w:sz="4" w:space="0" w:color="000000"/>
            </w:tcBorders>
          </w:tcPr>
          <w:p w14:paraId="5848382C" w14:textId="77777777" w:rsidR="00C20E1E" w:rsidRPr="005333C3" w:rsidRDefault="00B04F32">
            <w:pPr>
              <w:spacing w:after="0" w:line="278" w:lineRule="auto"/>
              <w:ind w:left="2" w:firstLine="0"/>
              <w:jc w:val="left"/>
              <w:rPr>
                <w:color w:val="auto"/>
              </w:rPr>
            </w:pPr>
            <w:r w:rsidRPr="005333C3">
              <w:rPr>
                <w:color w:val="auto"/>
              </w:rPr>
              <w:t xml:space="preserve">Проведение оценки состояния учебных кабинетов в соответствии с нормами СП: </w:t>
            </w:r>
          </w:p>
          <w:p w14:paraId="659FC553" w14:textId="77777777" w:rsidR="00C20E1E" w:rsidRPr="005333C3" w:rsidRDefault="00B04F32">
            <w:pPr>
              <w:spacing w:after="22" w:line="259" w:lineRule="auto"/>
              <w:ind w:left="2" w:firstLine="0"/>
              <w:jc w:val="left"/>
              <w:rPr>
                <w:color w:val="auto"/>
              </w:rPr>
            </w:pPr>
            <w:r w:rsidRPr="005333C3">
              <w:rPr>
                <w:color w:val="auto"/>
              </w:rPr>
              <w:t xml:space="preserve">-освещение учебных кабинетов; </w:t>
            </w:r>
          </w:p>
          <w:p w14:paraId="3D61FD16" w14:textId="77777777" w:rsidR="00C20E1E" w:rsidRPr="005333C3" w:rsidRDefault="00B04F32">
            <w:pPr>
              <w:spacing w:after="0" w:line="277" w:lineRule="auto"/>
              <w:ind w:left="2" w:firstLine="0"/>
              <w:rPr>
                <w:color w:val="auto"/>
              </w:rPr>
            </w:pPr>
            <w:r w:rsidRPr="005333C3">
              <w:rPr>
                <w:color w:val="auto"/>
              </w:rPr>
              <w:t xml:space="preserve">-соответствие учебной мебели антропометрическим данным обучающихся; </w:t>
            </w:r>
          </w:p>
          <w:p w14:paraId="7336F919" w14:textId="77777777" w:rsidR="00C20E1E" w:rsidRPr="005333C3" w:rsidRDefault="00B04F32">
            <w:pPr>
              <w:spacing w:after="0" w:line="259" w:lineRule="auto"/>
              <w:ind w:left="2" w:firstLine="0"/>
              <w:jc w:val="left"/>
              <w:rPr>
                <w:color w:val="auto"/>
              </w:rPr>
            </w:pPr>
            <w:r w:rsidRPr="005333C3">
              <w:rPr>
                <w:color w:val="auto"/>
              </w:rPr>
              <w:t xml:space="preserve">- наличие диспенсеров, куллеров </w:t>
            </w:r>
          </w:p>
        </w:tc>
        <w:tc>
          <w:tcPr>
            <w:tcW w:w="2127" w:type="dxa"/>
            <w:tcBorders>
              <w:top w:val="single" w:sz="4" w:space="0" w:color="000000"/>
              <w:left w:val="single" w:sz="4" w:space="0" w:color="000000"/>
              <w:bottom w:val="single" w:sz="4" w:space="0" w:color="000000"/>
              <w:right w:val="single" w:sz="4" w:space="0" w:color="000000"/>
            </w:tcBorders>
          </w:tcPr>
          <w:p w14:paraId="1EFF388F" w14:textId="77777777" w:rsidR="00C20E1E" w:rsidRPr="005333C3" w:rsidRDefault="00B04F32">
            <w:pPr>
              <w:spacing w:after="0" w:line="259" w:lineRule="auto"/>
              <w:ind w:left="0" w:firstLine="0"/>
              <w:jc w:val="left"/>
              <w:rPr>
                <w:color w:val="auto"/>
              </w:rPr>
            </w:pPr>
            <w:r w:rsidRPr="005333C3">
              <w:rPr>
                <w:color w:val="auto"/>
              </w:rPr>
              <w:t xml:space="preserve">1 раз в четверть </w:t>
            </w:r>
          </w:p>
        </w:tc>
        <w:tc>
          <w:tcPr>
            <w:tcW w:w="2448" w:type="dxa"/>
            <w:tcBorders>
              <w:top w:val="single" w:sz="4" w:space="0" w:color="000000"/>
              <w:left w:val="single" w:sz="4" w:space="0" w:color="000000"/>
              <w:bottom w:val="single" w:sz="4" w:space="0" w:color="000000"/>
              <w:right w:val="single" w:sz="4" w:space="0" w:color="000000"/>
            </w:tcBorders>
          </w:tcPr>
          <w:p w14:paraId="40297ED2" w14:textId="77777777" w:rsidR="00C20E1E" w:rsidRPr="005333C3" w:rsidRDefault="00B04F32">
            <w:pPr>
              <w:spacing w:after="21" w:line="259" w:lineRule="auto"/>
              <w:ind w:left="0" w:firstLine="0"/>
              <w:jc w:val="left"/>
              <w:rPr>
                <w:color w:val="auto"/>
              </w:rPr>
            </w:pPr>
            <w:r w:rsidRPr="005333C3">
              <w:rPr>
                <w:color w:val="auto"/>
              </w:rPr>
              <w:t xml:space="preserve">Заведующие </w:t>
            </w:r>
          </w:p>
          <w:p w14:paraId="12F312F6" w14:textId="77777777" w:rsidR="00C20E1E" w:rsidRPr="005333C3" w:rsidRDefault="00B04F32">
            <w:pPr>
              <w:spacing w:after="0" w:line="259" w:lineRule="auto"/>
              <w:ind w:left="0" w:firstLine="0"/>
              <w:jc w:val="left"/>
              <w:rPr>
                <w:color w:val="auto"/>
              </w:rPr>
            </w:pPr>
            <w:r w:rsidRPr="005333C3">
              <w:rPr>
                <w:color w:val="auto"/>
              </w:rPr>
              <w:t xml:space="preserve">хозяйством </w:t>
            </w:r>
          </w:p>
          <w:p w14:paraId="122B2496" w14:textId="77777777" w:rsidR="00C20E1E" w:rsidRPr="005333C3" w:rsidRDefault="00B04F32">
            <w:pPr>
              <w:spacing w:after="0" w:line="259" w:lineRule="auto"/>
              <w:ind w:left="0" w:firstLine="0"/>
              <w:jc w:val="left"/>
              <w:rPr>
                <w:color w:val="auto"/>
              </w:rPr>
            </w:pPr>
            <w:r w:rsidRPr="005333C3">
              <w:rPr>
                <w:color w:val="auto"/>
              </w:rPr>
              <w:t xml:space="preserve"> </w:t>
            </w:r>
          </w:p>
        </w:tc>
      </w:tr>
      <w:tr w:rsidR="005333C3" w:rsidRPr="005333C3" w14:paraId="45583E81" w14:textId="77777777" w:rsidTr="00FB1555">
        <w:trPr>
          <w:trHeight w:val="840"/>
        </w:trPr>
        <w:tc>
          <w:tcPr>
            <w:tcW w:w="708" w:type="dxa"/>
            <w:tcBorders>
              <w:top w:val="single" w:sz="4" w:space="0" w:color="000000"/>
              <w:left w:val="single" w:sz="4" w:space="0" w:color="000000"/>
              <w:bottom w:val="single" w:sz="4" w:space="0" w:color="000000"/>
              <w:right w:val="single" w:sz="4" w:space="0" w:color="000000"/>
            </w:tcBorders>
          </w:tcPr>
          <w:p w14:paraId="2B67DE41" w14:textId="77777777" w:rsidR="00C20E1E" w:rsidRPr="005333C3" w:rsidRDefault="00B04F32">
            <w:pPr>
              <w:spacing w:after="0" w:line="259" w:lineRule="auto"/>
              <w:ind w:left="0" w:right="58" w:firstLine="0"/>
              <w:jc w:val="center"/>
              <w:rPr>
                <w:color w:val="auto"/>
              </w:rPr>
            </w:pPr>
            <w:r w:rsidRPr="005333C3">
              <w:rPr>
                <w:color w:val="auto"/>
              </w:rPr>
              <w:t xml:space="preserve">1.3 </w:t>
            </w:r>
          </w:p>
        </w:tc>
        <w:tc>
          <w:tcPr>
            <w:tcW w:w="5107" w:type="dxa"/>
            <w:tcBorders>
              <w:top w:val="single" w:sz="4" w:space="0" w:color="000000"/>
              <w:left w:val="single" w:sz="4" w:space="0" w:color="000000"/>
              <w:bottom w:val="single" w:sz="4" w:space="0" w:color="000000"/>
              <w:right w:val="single" w:sz="4" w:space="0" w:color="000000"/>
            </w:tcBorders>
          </w:tcPr>
          <w:p w14:paraId="4AC63C2E" w14:textId="77777777" w:rsidR="00C20E1E" w:rsidRPr="005333C3" w:rsidRDefault="00B04F32">
            <w:pPr>
              <w:spacing w:after="0" w:line="277" w:lineRule="auto"/>
              <w:ind w:left="2" w:right="21" w:firstLine="0"/>
              <w:jc w:val="left"/>
              <w:rPr>
                <w:color w:val="auto"/>
              </w:rPr>
            </w:pPr>
            <w:r w:rsidRPr="005333C3">
              <w:rPr>
                <w:color w:val="auto"/>
              </w:rPr>
              <w:t xml:space="preserve">Гигиеническая оценка (экспертиза) расписания: </w:t>
            </w:r>
          </w:p>
          <w:p w14:paraId="31FF7F03" w14:textId="77777777" w:rsidR="003D5BA3" w:rsidRPr="005333C3" w:rsidRDefault="00B04F32" w:rsidP="003D5BA3">
            <w:pPr>
              <w:spacing w:after="22" w:line="259" w:lineRule="auto"/>
              <w:ind w:left="2" w:firstLine="0"/>
              <w:jc w:val="left"/>
              <w:rPr>
                <w:color w:val="auto"/>
              </w:rPr>
            </w:pPr>
            <w:r w:rsidRPr="005333C3">
              <w:rPr>
                <w:color w:val="auto"/>
              </w:rPr>
              <w:t xml:space="preserve">-большие и малые перемены; </w:t>
            </w:r>
          </w:p>
          <w:p w14:paraId="31B868D0" w14:textId="77777777" w:rsidR="003D5BA3" w:rsidRPr="005333C3" w:rsidRDefault="003D5BA3" w:rsidP="003D5BA3">
            <w:pPr>
              <w:spacing w:after="22" w:line="259" w:lineRule="auto"/>
              <w:ind w:left="2" w:firstLine="0"/>
              <w:jc w:val="left"/>
              <w:rPr>
                <w:color w:val="auto"/>
              </w:rPr>
            </w:pPr>
            <w:r w:rsidRPr="005333C3">
              <w:rPr>
                <w:color w:val="auto"/>
              </w:rPr>
              <w:t xml:space="preserve">-дневная и недельная нагрузка обучающихся; </w:t>
            </w:r>
          </w:p>
          <w:p w14:paraId="0A99BB6C" w14:textId="77777777" w:rsidR="003D5BA3" w:rsidRPr="005333C3" w:rsidRDefault="003D5BA3" w:rsidP="003D5BA3">
            <w:pPr>
              <w:spacing w:after="23" w:line="259" w:lineRule="auto"/>
              <w:ind w:left="2" w:firstLine="0"/>
              <w:jc w:val="left"/>
              <w:rPr>
                <w:color w:val="auto"/>
              </w:rPr>
            </w:pPr>
            <w:r w:rsidRPr="005333C3">
              <w:rPr>
                <w:color w:val="auto"/>
              </w:rPr>
              <w:t xml:space="preserve">-место уроков в расписании учебного дня; </w:t>
            </w:r>
          </w:p>
          <w:p w14:paraId="46B7D921" w14:textId="77777777" w:rsidR="003D5BA3" w:rsidRPr="005333C3" w:rsidRDefault="003D5BA3" w:rsidP="003D5BA3">
            <w:pPr>
              <w:spacing w:after="0" w:line="284" w:lineRule="auto"/>
              <w:ind w:left="2" w:firstLine="0"/>
              <w:jc w:val="left"/>
              <w:rPr>
                <w:color w:val="auto"/>
              </w:rPr>
            </w:pPr>
            <w:r w:rsidRPr="005333C3">
              <w:rPr>
                <w:color w:val="auto"/>
              </w:rPr>
              <w:t xml:space="preserve">-соответствие </w:t>
            </w:r>
            <w:r w:rsidRPr="005333C3">
              <w:rPr>
                <w:color w:val="auto"/>
              </w:rPr>
              <w:tab/>
              <w:t xml:space="preserve">учебной нагрузки динамике работоспособности; </w:t>
            </w:r>
          </w:p>
          <w:p w14:paraId="161197FD" w14:textId="77777777" w:rsidR="00C20E1E" w:rsidRPr="005333C3" w:rsidRDefault="003D5BA3" w:rsidP="003D5BA3">
            <w:pPr>
              <w:spacing w:after="0" w:line="259" w:lineRule="auto"/>
              <w:ind w:left="2" w:firstLine="0"/>
              <w:jc w:val="left"/>
              <w:rPr>
                <w:color w:val="auto"/>
              </w:rPr>
            </w:pPr>
            <w:r w:rsidRPr="005333C3">
              <w:rPr>
                <w:color w:val="auto"/>
              </w:rPr>
              <w:t>-наличие облегченного дня в течение учебной недели</w:t>
            </w:r>
          </w:p>
        </w:tc>
        <w:tc>
          <w:tcPr>
            <w:tcW w:w="2127" w:type="dxa"/>
            <w:tcBorders>
              <w:top w:val="single" w:sz="4" w:space="0" w:color="000000"/>
              <w:left w:val="single" w:sz="4" w:space="0" w:color="000000"/>
              <w:bottom w:val="single" w:sz="4" w:space="0" w:color="000000"/>
              <w:right w:val="single" w:sz="4" w:space="0" w:color="000000"/>
            </w:tcBorders>
          </w:tcPr>
          <w:p w14:paraId="3C0085F3" w14:textId="77777777" w:rsidR="00C20E1E" w:rsidRPr="005333C3" w:rsidRDefault="00B04F32">
            <w:pPr>
              <w:spacing w:after="0" w:line="259" w:lineRule="auto"/>
              <w:ind w:left="0" w:firstLine="0"/>
              <w:jc w:val="left"/>
              <w:rPr>
                <w:color w:val="auto"/>
              </w:rPr>
            </w:pPr>
            <w:r w:rsidRPr="005333C3">
              <w:rPr>
                <w:color w:val="auto"/>
              </w:rPr>
              <w:t xml:space="preserve">Ежегодно  </w:t>
            </w:r>
          </w:p>
          <w:p w14:paraId="7B1F883A" w14:textId="77777777" w:rsidR="00C20E1E" w:rsidRPr="005333C3" w:rsidRDefault="00B04F32">
            <w:pPr>
              <w:spacing w:after="0" w:line="259" w:lineRule="auto"/>
              <w:ind w:left="0" w:firstLine="0"/>
              <w:jc w:val="left"/>
              <w:rPr>
                <w:color w:val="auto"/>
              </w:rPr>
            </w:pPr>
            <w:r w:rsidRPr="005333C3">
              <w:rPr>
                <w:color w:val="auto"/>
              </w:rPr>
              <w:t xml:space="preserve"> </w:t>
            </w:r>
          </w:p>
        </w:tc>
        <w:tc>
          <w:tcPr>
            <w:tcW w:w="2448" w:type="dxa"/>
            <w:tcBorders>
              <w:top w:val="single" w:sz="4" w:space="0" w:color="000000"/>
              <w:left w:val="single" w:sz="4" w:space="0" w:color="000000"/>
              <w:bottom w:val="single" w:sz="4" w:space="0" w:color="000000"/>
              <w:right w:val="single" w:sz="4" w:space="0" w:color="000000"/>
            </w:tcBorders>
          </w:tcPr>
          <w:p w14:paraId="03BA07D1" w14:textId="77777777" w:rsidR="00C20E1E" w:rsidRPr="005333C3" w:rsidRDefault="00B04F32">
            <w:pPr>
              <w:spacing w:after="0" w:line="259" w:lineRule="auto"/>
              <w:ind w:left="0" w:firstLine="0"/>
              <w:jc w:val="left"/>
              <w:rPr>
                <w:color w:val="auto"/>
              </w:rPr>
            </w:pPr>
            <w:r w:rsidRPr="005333C3">
              <w:rPr>
                <w:color w:val="auto"/>
              </w:rPr>
              <w:t xml:space="preserve">Администрация </w:t>
            </w:r>
          </w:p>
          <w:p w14:paraId="12CAA263" w14:textId="77777777" w:rsidR="00C20E1E" w:rsidRPr="005333C3" w:rsidRDefault="00B04F32">
            <w:pPr>
              <w:spacing w:after="0" w:line="259" w:lineRule="auto"/>
              <w:ind w:left="0" w:firstLine="0"/>
              <w:jc w:val="left"/>
              <w:rPr>
                <w:color w:val="auto"/>
              </w:rPr>
            </w:pPr>
            <w:r w:rsidRPr="005333C3">
              <w:rPr>
                <w:color w:val="auto"/>
              </w:rPr>
              <w:t xml:space="preserve"> </w:t>
            </w:r>
          </w:p>
          <w:p w14:paraId="02C4720E" w14:textId="77777777" w:rsidR="00C20E1E" w:rsidRPr="005333C3" w:rsidRDefault="00B04F32">
            <w:pPr>
              <w:spacing w:after="0" w:line="259" w:lineRule="auto"/>
              <w:ind w:left="0" w:firstLine="0"/>
              <w:jc w:val="left"/>
              <w:rPr>
                <w:color w:val="auto"/>
              </w:rPr>
            </w:pPr>
            <w:r w:rsidRPr="005333C3">
              <w:rPr>
                <w:color w:val="auto"/>
              </w:rPr>
              <w:t xml:space="preserve"> </w:t>
            </w:r>
          </w:p>
        </w:tc>
      </w:tr>
      <w:tr w:rsidR="005333C3" w:rsidRPr="005333C3" w14:paraId="35427A34" w14:textId="77777777" w:rsidTr="00FB1555">
        <w:trPr>
          <w:trHeight w:val="314"/>
        </w:trPr>
        <w:tc>
          <w:tcPr>
            <w:tcW w:w="708" w:type="dxa"/>
            <w:tcBorders>
              <w:top w:val="single" w:sz="4" w:space="0" w:color="000000"/>
              <w:left w:val="single" w:sz="4" w:space="0" w:color="000000"/>
              <w:bottom w:val="single" w:sz="4" w:space="0" w:color="000000"/>
              <w:right w:val="single" w:sz="4" w:space="0" w:color="000000"/>
            </w:tcBorders>
          </w:tcPr>
          <w:p w14:paraId="6562B647" w14:textId="77777777" w:rsidR="000C6AD1" w:rsidRPr="005333C3" w:rsidRDefault="000C6AD1" w:rsidP="000C6AD1">
            <w:pPr>
              <w:spacing w:after="0" w:line="259" w:lineRule="auto"/>
              <w:ind w:left="0" w:right="64" w:firstLine="0"/>
              <w:jc w:val="center"/>
              <w:rPr>
                <w:color w:val="auto"/>
              </w:rPr>
            </w:pPr>
            <w:r w:rsidRPr="005333C3">
              <w:rPr>
                <w:b/>
                <w:color w:val="auto"/>
              </w:rPr>
              <w:t xml:space="preserve">2 </w:t>
            </w:r>
          </w:p>
        </w:tc>
        <w:tc>
          <w:tcPr>
            <w:tcW w:w="9682" w:type="dxa"/>
            <w:gridSpan w:val="3"/>
            <w:tcBorders>
              <w:top w:val="single" w:sz="4" w:space="0" w:color="000000"/>
              <w:left w:val="single" w:sz="4" w:space="0" w:color="000000"/>
              <w:bottom w:val="single" w:sz="4" w:space="0" w:color="000000"/>
              <w:right w:val="single" w:sz="4" w:space="0" w:color="000000"/>
            </w:tcBorders>
          </w:tcPr>
          <w:p w14:paraId="16F7A35A" w14:textId="77777777" w:rsidR="000C6AD1" w:rsidRPr="005333C3" w:rsidRDefault="000C6AD1" w:rsidP="000C6AD1">
            <w:pPr>
              <w:spacing w:after="0" w:line="259" w:lineRule="auto"/>
              <w:ind w:left="0" w:right="57" w:firstLine="0"/>
              <w:jc w:val="center"/>
              <w:rPr>
                <w:color w:val="auto"/>
              </w:rPr>
            </w:pPr>
            <w:r w:rsidRPr="005333C3">
              <w:rPr>
                <w:b/>
                <w:color w:val="auto"/>
              </w:rPr>
              <w:t xml:space="preserve">Физкультурно – оздоровительная деятельность </w:t>
            </w:r>
          </w:p>
        </w:tc>
      </w:tr>
      <w:tr w:rsidR="005333C3" w:rsidRPr="005333C3" w14:paraId="6306EEDA" w14:textId="77777777" w:rsidTr="00FB1555">
        <w:trPr>
          <w:trHeight w:val="840"/>
        </w:trPr>
        <w:tc>
          <w:tcPr>
            <w:tcW w:w="708" w:type="dxa"/>
            <w:tcBorders>
              <w:top w:val="single" w:sz="4" w:space="0" w:color="000000"/>
              <w:left w:val="single" w:sz="4" w:space="0" w:color="000000"/>
              <w:bottom w:val="single" w:sz="4" w:space="0" w:color="000000"/>
              <w:right w:val="single" w:sz="4" w:space="0" w:color="000000"/>
            </w:tcBorders>
          </w:tcPr>
          <w:p w14:paraId="5256F3CF" w14:textId="77777777" w:rsidR="000C6AD1" w:rsidRPr="005333C3" w:rsidRDefault="000C6AD1" w:rsidP="000C6AD1">
            <w:pPr>
              <w:spacing w:after="0" w:line="259" w:lineRule="auto"/>
              <w:ind w:left="0" w:right="62" w:firstLine="0"/>
              <w:jc w:val="center"/>
              <w:rPr>
                <w:color w:val="auto"/>
              </w:rPr>
            </w:pPr>
            <w:r w:rsidRPr="005333C3">
              <w:rPr>
                <w:color w:val="auto"/>
              </w:rPr>
              <w:t xml:space="preserve">2.1 </w:t>
            </w:r>
          </w:p>
        </w:tc>
        <w:tc>
          <w:tcPr>
            <w:tcW w:w="5107" w:type="dxa"/>
            <w:tcBorders>
              <w:top w:val="single" w:sz="4" w:space="0" w:color="000000"/>
              <w:left w:val="single" w:sz="4" w:space="0" w:color="000000"/>
              <w:bottom w:val="single" w:sz="4" w:space="0" w:color="000000"/>
              <w:right w:val="single" w:sz="4" w:space="0" w:color="000000"/>
            </w:tcBorders>
          </w:tcPr>
          <w:p w14:paraId="6CD41AA6" w14:textId="77777777" w:rsidR="000C6AD1" w:rsidRPr="005333C3" w:rsidRDefault="000C6AD1" w:rsidP="000C6AD1">
            <w:pPr>
              <w:spacing w:after="0" w:line="279" w:lineRule="auto"/>
              <w:ind w:left="2" w:firstLine="0"/>
              <w:jc w:val="left"/>
              <w:rPr>
                <w:color w:val="auto"/>
              </w:rPr>
            </w:pPr>
            <w:r w:rsidRPr="005333C3">
              <w:rPr>
                <w:color w:val="auto"/>
              </w:rPr>
              <w:t xml:space="preserve">Обеспечение дополнительной двигательной активности обучающихся, через введение: </w:t>
            </w:r>
          </w:p>
          <w:p w14:paraId="200F32F7" w14:textId="77777777" w:rsidR="000C6AD1" w:rsidRPr="005333C3" w:rsidRDefault="000C6AD1" w:rsidP="000C6AD1">
            <w:pPr>
              <w:spacing w:after="21" w:line="259" w:lineRule="auto"/>
              <w:ind w:left="2" w:firstLine="0"/>
              <w:jc w:val="left"/>
              <w:rPr>
                <w:color w:val="auto"/>
              </w:rPr>
            </w:pPr>
            <w:r w:rsidRPr="005333C3">
              <w:rPr>
                <w:color w:val="auto"/>
              </w:rPr>
              <w:t xml:space="preserve">-3 часа урока физической культуры; </w:t>
            </w:r>
          </w:p>
          <w:p w14:paraId="0222ED80" w14:textId="77777777" w:rsidR="000C6AD1" w:rsidRPr="005333C3" w:rsidRDefault="000C6AD1" w:rsidP="000C6AD1">
            <w:pPr>
              <w:spacing w:after="0" w:line="259" w:lineRule="auto"/>
              <w:ind w:left="2" w:firstLine="0"/>
              <w:jc w:val="left"/>
              <w:rPr>
                <w:color w:val="auto"/>
              </w:rPr>
            </w:pPr>
            <w:r w:rsidRPr="005333C3">
              <w:rPr>
                <w:color w:val="auto"/>
              </w:rPr>
              <w:t xml:space="preserve">-кружков «Футбол» и «Баскетбол» </w:t>
            </w:r>
          </w:p>
        </w:tc>
        <w:tc>
          <w:tcPr>
            <w:tcW w:w="2127" w:type="dxa"/>
            <w:tcBorders>
              <w:top w:val="single" w:sz="4" w:space="0" w:color="000000"/>
              <w:left w:val="single" w:sz="4" w:space="0" w:color="000000"/>
              <w:bottom w:val="single" w:sz="4" w:space="0" w:color="000000"/>
              <w:right w:val="single" w:sz="4" w:space="0" w:color="000000"/>
            </w:tcBorders>
          </w:tcPr>
          <w:p w14:paraId="10FDEAB8" w14:textId="77777777" w:rsidR="000C6AD1" w:rsidRPr="005333C3" w:rsidRDefault="000C6AD1" w:rsidP="000C6AD1">
            <w:pPr>
              <w:spacing w:after="0" w:line="259" w:lineRule="auto"/>
              <w:ind w:left="0" w:firstLine="0"/>
              <w:jc w:val="left"/>
              <w:rPr>
                <w:color w:val="auto"/>
              </w:rPr>
            </w:pPr>
            <w:r w:rsidRPr="005333C3">
              <w:rPr>
                <w:color w:val="auto"/>
              </w:rPr>
              <w:t xml:space="preserve">Ежегодно  </w:t>
            </w:r>
          </w:p>
          <w:p w14:paraId="7822568E" w14:textId="77777777" w:rsidR="000C6AD1" w:rsidRPr="005333C3" w:rsidRDefault="000C6AD1" w:rsidP="000C6AD1">
            <w:pPr>
              <w:spacing w:after="0" w:line="259" w:lineRule="auto"/>
              <w:ind w:left="0" w:firstLine="0"/>
              <w:jc w:val="left"/>
              <w:rPr>
                <w:color w:val="auto"/>
              </w:rPr>
            </w:pPr>
            <w:r w:rsidRPr="005333C3">
              <w:rPr>
                <w:color w:val="auto"/>
              </w:rPr>
              <w:t xml:space="preserve"> </w:t>
            </w:r>
          </w:p>
        </w:tc>
        <w:tc>
          <w:tcPr>
            <w:tcW w:w="2448" w:type="dxa"/>
            <w:tcBorders>
              <w:top w:val="single" w:sz="4" w:space="0" w:color="000000"/>
              <w:left w:val="single" w:sz="4" w:space="0" w:color="000000"/>
              <w:bottom w:val="single" w:sz="4" w:space="0" w:color="000000"/>
              <w:right w:val="single" w:sz="4" w:space="0" w:color="000000"/>
            </w:tcBorders>
          </w:tcPr>
          <w:p w14:paraId="585F81E4" w14:textId="77777777" w:rsidR="000C6AD1" w:rsidRPr="005333C3" w:rsidRDefault="000C6AD1" w:rsidP="000C6AD1">
            <w:pPr>
              <w:spacing w:after="0" w:line="259" w:lineRule="auto"/>
              <w:ind w:left="0" w:firstLine="0"/>
              <w:jc w:val="left"/>
              <w:rPr>
                <w:color w:val="auto"/>
              </w:rPr>
            </w:pPr>
            <w:r w:rsidRPr="005333C3">
              <w:rPr>
                <w:color w:val="auto"/>
              </w:rPr>
              <w:t xml:space="preserve">Классные руководители </w:t>
            </w:r>
          </w:p>
        </w:tc>
      </w:tr>
      <w:tr w:rsidR="005333C3" w:rsidRPr="005333C3" w14:paraId="5AB1C1CA" w14:textId="77777777" w:rsidTr="00FB1555">
        <w:trPr>
          <w:trHeight w:val="840"/>
        </w:trPr>
        <w:tc>
          <w:tcPr>
            <w:tcW w:w="708" w:type="dxa"/>
            <w:tcBorders>
              <w:top w:val="single" w:sz="4" w:space="0" w:color="000000"/>
              <w:left w:val="single" w:sz="4" w:space="0" w:color="000000"/>
              <w:bottom w:val="single" w:sz="4" w:space="0" w:color="000000"/>
              <w:right w:val="single" w:sz="4" w:space="0" w:color="000000"/>
            </w:tcBorders>
          </w:tcPr>
          <w:p w14:paraId="1C061809" w14:textId="77777777" w:rsidR="000C6AD1" w:rsidRPr="005333C3" w:rsidRDefault="000C6AD1" w:rsidP="000C6AD1">
            <w:pPr>
              <w:spacing w:after="0" w:line="259" w:lineRule="auto"/>
              <w:ind w:left="0" w:right="62" w:firstLine="0"/>
              <w:jc w:val="center"/>
              <w:rPr>
                <w:color w:val="auto"/>
              </w:rPr>
            </w:pPr>
            <w:r w:rsidRPr="005333C3">
              <w:rPr>
                <w:color w:val="auto"/>
              </w:rPr>
              <w:t xml:space="preserve">2.2 </w:t>
            </w:r>
          </w:p>
        </w:tc>
        <w:tc>
          <w:tcPr>
            <w:tcW w:w="5107" w:type="dxa"/>
            <w:tcBorders>
              <w:top w:val="single" w:sz="4" w:space="0" w:color="000000"/>
              <w:left w:val="single" w:sz="4" w:space="0" w:color="000000"/>
              <w:bottom w:val="single" w:sz="4" w:space="0" w:color="000000"/>
              <w:right w:val="single" w:sz="4" w:space="0" w:color="000000"/>
            </w:tcBorders>
          </w:tcPr>
          <w:p w14:paraId="30D4C7E5" w14:textId="77777777" w:rsidR="000C6AD1" w:rsidRPr="005333C3" w:rsidRDefault="000C6AD1" w:rsidP="000C6AD1">
            <w:pPr>
              <w:spacing w:after="0" w:line="278" w:lineRule="auto"/>
              <w:ind w:left="2" w:firstLine="0"/>
              <w:jc w:val="left"/>
              <w:rPr>
                <w:color w:val="auto"/>
              </w:rPr>
            </w:pPr>
            <w:r w:rsidRPr="005333C3">
              <w:rPr>
                <w:color w:val="auto"/>
              </w:rPr>
              <w:t xml:space="preserve">Проведение  уроков физической культуры на свежем воздухе </w:t>
            </w:r>
          </w:p>
          <w:p w14:paraId="6E055FA0" w14:textId="77777777" w:rsidR="000C6AD1" w:rsidRPr="005333C3" w:rsidRDefault="000C6AD1" w:rsidP="000C6AD1">
            <w:pPr>
              <w:spacing w:after="0" w:line="259" w:lineRule="auto"/>
              <w:ind w:left="2" w:firstLine="0"/>
              <w:jc w:val="left"/>
              <w:rPr>
                <w:color w:val="auto"/>
              </w:rPr>
            </w:pPr>
            <w:r w:rsidRPr="005333C3">
              <w:rPr>
                <w:color w:val="auto"/>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5F32693F" w14:textId="77777777" w:rsidR="000C6AD1" w:rsidRPr="005333C3" w:rsidRDefault="000C6AD1" w:rsidP="000C6AD1">
            <w:pPr>
              <w:spacing w:after="0" w:line="259" w:lineRule="auto"/>
              <w:ind w:left="0" w:firstLine="0"/>
              <w:jc w:val="left"/>
              <w:rPr>
                <w:color w:val="auto"/>
              </w:rPr>
            </w:pPr>
            <w:r w:rsidRPr="005333C3">
              <w:rPr>
                <w:color w:val="auto"/>
              </w:rPr>
              <w:t xml:space="preserve">Ежегодно </w:t>
            </w:r>
          </w:p>
          <w:p w14:paraId="2BFC73EC" w14:textId="77777777" w:rsidR="000C6AD1" w:rsidRPr="005333C3" w:rsidRDefault="000C6AD1" w:rsidP="000C6AD1">
            <w:pPr>
              <w:spacing w:after="0" w:line="259" w:lineRule="auto"/>
              <w:ind w:left="0" w:firstLine="0"/>
              <w:jc w:val="left"/>
              <w:rPr>
                <w:color w:val="auto"/>
              </w:rPr>
            </w:pPr>
            <w:r w:rsidRPr="005333C3">
              <w:rPr>
                <w:color w:val="auto"/>
              </w:rPr>
              <w:t xml:space="preserve"> </w:t>
            </w:r>
          </w:p>
        </w:tc>
        <w:tc>
          <w:tcPr>
            <w:tcW w:w="2448" w:type="dxa"/>
            <w:tcBorders>
              <w:top w:val="single" w:sz="4" w:space="0" w:color="000000"/>
              <w:left w:val="single" w:sz="4" w:space="0" w:color="000000"/>
              <w:bottom w:val="single" w:sz="4" w:space="0" w:color="000000"/>
              <w:right w:val="single" w:sz="4" w:space="0" w:color="000000"/>
            </w:tcBorders>
          </w:tcPr>
          <w:p w14:paraId="0EF7FD01" w14:textId="77777777" w:rsidR="000C6AD1" w:rsidRPr="005333C3" w:rsidRDefault="000C6AD1" w:rsidP="000C6AD1">
            <w:pPr>
              <w:spacing w:after="0" w:line="259" w:lineRule="auto"/>
              <w:ind w:left="0" w:firstLine="0"/>
              <w:jc w:val="left"/>
              <w:rPr>
                <w:color w:val="auto"/>
              </w:rPr>
            </w:pPr>
            <w:r w:rsidRPr="005333C3">
              <w:rPr>
                <w:color w:val="auto"/>
              </w:rPr>
              <w:t xml:space="preserve">Классные руководители Учителя физической культуры </w:t>
            </w:r>
          </w:p>
        </w:tc>
      </w:tr>
      <w:tr w:rsidR="005333C3" w:rsidRPr="005333C3" w14:paraId="2F2E7BF9" w14:textId="77777777" w:rsidTr="00FB1555">
        <w:trPr>
          <w:trHeight w:val="840"/>
        </w:trPr>
        <w:tc>
          <w:tcPr>
            <w:tcW w:w="708" w:type="dxa"/>
            <w:tcBorders>
              <w:top w:val="single" w:sz="4" w:space="0" w:color="000000"/>
              <w:left w:val="single" w:sz="4" w:space="0" w:color="000000"/>
              <w:bottom w:val="single" w:sz="4" w:space="0" w:color="000000"/>
              <w:right w:val="single" w:sz="4" w:space="0" w:color="000000"/>
            </w:tcBorders>
          </w:tcPr>
          <w:p w14:paraId="70644596" w14:textId="77777777" w:rsidR="000C6AD1" w:rsidRPr="005333C3" w:rsidRDefault="000C6AD1" w:rsidP="000C6AD1">
            <w:pPr>
              <w:spacing w:after="0" w:line="259" w:lineRule="auto"/>
              <w:ind w:left="0" w:right="62" w:firstLine="0"/>
              <w:jc w:val="center"/>
              <w:rPr>
                <w:color w:val="auto"/>
              </w:rPr>
            </w:pPr>
            <w:r w:rsidRPr="005333C3">
              <w:rPr>
                <w:color w:val="auto"/>
              </w:rPr>
              <w:t xml:space="preserve">2.3 </w:t>
            </w:r>
          </w:p>
        </w:tc>
        <w:tc>
          <w:tcPr>
            <w:tcW w:w="5107" w:type="dxa"/>
            <w:tcBorders>
              <w:top w:val="single" w:sz="4" w:space="0" w:color="000000"/>
              <w:left w:val="single" w:sz="4" w:space="0" w:color="000000"/>
              <w:bottom w:val="single" w:sz="4" w:space="0" w:color="000000"/>
              <w:right w:val="single" w:sz="4" w:space="0" w:color="000000"/>
            </w:tcBorders>
          </w:tcPr>
          <w:p w14:paraId="51CE7836" w14:textId="77777777" w:rsidR="000C6AD1" w:rsidRPr="005333C3" w:rsidRDefault="000C6AD1" w:rsidP="000C6AD1">
            <w:pPr>
              <w:spacing w:after="0" w:line="278" w:lineRule="auto"/>
              <w:ind w:left="2" w:firstLine="0"/>
              <w:jc w:val="left"/>
              <w:rPr>
                <w:color w:val="auto"/>
              </w:rPr>
            </w:pPr>
            <w:r w:rsidRPr="005333C3">
              <w:rPr>
                <w:color w:val="auto"/>
              </w:rPr>
              <w:t xml:space="preserve">Организация и проведение в режиме учебного дня обучающихся: </w:t>
            </w:r>
          </w:p>
          <w:p w14:paraId="78E69F08" w14:textId="77777777" w:rsidR="000C6AD1" w:rsidRPr="005333C3" w:rsidRDefault="000C6AD1" w:rsidP="000C6AD1">
            <w:pPr>
              <w:spacing w:after="21" w:line="259" w:lineRule="auto"/>
              <w:ind w:left="2" w:firstLine="0"/>
              <w:jc w:val="left"/>
              <w:rPr>
                <w:color w:val="auto"/>
              </w:rPr>
            </w:pPr>
            <w:r w:rsidRPr="005333C3">
              <w:rPr>
                <w:color w:val="auto"/>
              </w:rPr>
              <w:t>-</w:t>
            </w:r>
            <w:r w:rsidR="00F8312C" w:rsidRPr="005333C3">
              <w:rPr>
                <w:color w:val="auto"/>
              </w:rPr>
              <w:t>динамической паузы (1 классы</w:t>
            </w:r>
            <w:r w:rsidRPr="005333C3">
              <w:rPr>
                <w:color w:val="auto"/>
              </w:rPr>
              <w:t xml:space="preserve">); </w:t>
            </w:r>
          </w:p>
          <w:p w14:paraId="426FF9EE" w14:textId="77777777" w:rsidR="00F8312C" w:rsidRPr="005333C3" w:rsidRDefault="000C6AD1" w:rsidP="000C6AD1">
            <w:pPr>
              <w:spacing w:after="0" w:line="259" w:lineRule="auto"/>
              <w:ind w:left="2" w:firstLine="0"/>
              <w:jc w:val="left"/>
              <w:rPr>
                <w:color w:val="auto"/>
              </w:rPr>
            </w:pPr>
            <w:r w:rsidRPr="005333C3">
              <w:rPr>
                <w:color w:val="auto"/>
              </w:rPr>
              <w:t>-физкультурные минутки (1 – 4 классы)</w:t>
            </w:r>
          </w:p>
          <w:p w14:paraId="5CD3FB66" w14:textId="77777777" w:rsidR="000C6AD1" w:rsidRPr="005333C3" w:rsidRDefault="000C6AD1" w:rsidP="000C6AD1">
            <w:pPr>
              <w:spacing w:after="0" w:line="259" w:lineRule="auto"/>
              <w:ind w:left="2" w:firstLine="0"/>
              <w:jc w:val="left"/>
              <w:rPr>
                <w:color w:val="auto"/>
              </w:rPr>
            </w:pPr>
            <w:r w:rsidRPr="005333C3">
              <w:rPr>
                <w:color w:val="auto"/>
              </w:rPr>
              <w:t xml:space="preserve"> -гимнастики для глаз </w:t>
            </w:r>
          </w:p>
        </w:tc>
        <w:tc>
          <w:tcPr>
            <w:tcW w:w="2127" w:type="dxa"/>
            <w:tcBorders>
              <w:top w:val="single" w:sz="4" w:space="0" w:color="000000"/>
              <w:left w:val="single" w:sz="4" w:space="0" w:color="000000"/>
              <w:bottom w:val="single" w:sz="4" w:space="0" w:color="000000"/>
              <w:right w:val="single" w:sz="4" w:space="0" w:color="000000"/>
            </w:tcBorders>
          </w:tcPr>
          <w:p w14:paraId="4B604D06" w14:textId="77777777" w:rsidR="00F8312C" w:rsidRPr="005333C3" w:rsidRDefault="00F8312C" w:rsidP="000C6AD1">
            <w:pPr>
              <w:spacing w:after="21" w:line="259" w:lineRule="auto"/>
              <w:ind w:left="0" w:firstLine="0"/>
              <w:jc w:val="left"/>
              <w:rPr>
                <w:color w:val="auto"/>
              </w:rPr>
            </w:pPr>
          </w:p>
          <w:p w14:paraId="4877B845" w14:textId="77777777" w:rsidR="00F8312C" w:rsidRPr="005333C3" w:rsidRDefault="00F8312C" w:rsidP="000C6AD1">
            <w:pPr>
              <w:spacing w:after="21" w:line="259" w:lineRule="auto"/>
              <w:ind w:left="0" w:firstLine="0"/>
              <w:jc w:val="left"/>
              <w:rPr>
                <w:color w:val="auto"/>
              </w:rPr>
            </w:pPr>
          </w:p>
          <w:p w14:paraId="33E507C8" w14:textId="77777777" w:rsidR="000C6AD1" w:rsidRPr="005333C3" w:rsidRDefault="000C6AD1" w:rsidP="000C6AD1">
            <w:pPr>
              <w:spacing w:after="21" w:line="259" w:lineRule="auto"/>
              <w:ind w:left="0" w:firstLine="0"/>
              <w:jc w:val="left"/>
              <w:rPr>
                <w:color w:val="auto"/>
              </w:rPr>
            </w:pPr>
            <w:r w:rsidRPr="005333C3">
              <w:rPr>
                <w:color w:val="auto"/>
              </w:rPr>
              <w:t xml:space="preserve">Ежедневно </w:t>
            </w:r>
          </w:p>
          <w:p w14:paraId="74685FE4" w14:textId="77777777" w:rsidR="000C6AD1" w:rsidRPr="005333C3" w:rsidRDefault="000C6AD1" w:rsidP="000C6AD1">
            <w:pPr>
              <w:spacing w:after="21" w:line="259" w:lineRule="auto"/>
              <w:ind w:left="0" w:firstLine="0"/>
              <w:jc w:val="left"/>
              <w:rPr>
                <w:color w:val="auto"/>
              </w:rPr>
            </w:pPr>
            <w:r w:rsidRPr="005333C3">
              <w:rPr>
                <w:color w:val="auto"/>
              </w:rPr>
              <w:t xml:space="preserve">Ежедневно </w:t>
            </w:r>
          </w:p>
          <w:p w14:paraId="63339EAB" w14:textId="77777777" w:rsidR="000C6AD1" w:rsidRPr="005333C3" w:rsidRDefault="000C6AD1" w:rsidP="000C6AD1">
            <w:pPr>
              <w:spacing w:after="0" w:line="259" w:lineRule="auto"/>
              <w:ind w:left="0" w:firstLine="0"/>
              <w:jc w:val="left"/>
              <w:rPr>
                <w:color w:val="auto"/>
              </w:rPr>
            </w:pPr>
            <w:r w:rsidRPr="005333C3">
              <w:rPr>
                <w:color w:val="auto"/>
              </w:rPr>
              <w:t xml:space="preserve">Ежедневно </w:t>
            </w:r>
          </w:p>
        </w:tc>
        <w:tc>
          <w:tcPr>
            <w:tcW w:w="2448" w:type="dxa"/>
            <w:tcBorders>
              <w:top w:val="single" w:sz="4" w:space="0" w:color="000000"/>
              <w:left w:val="single" w:sz="4" w:space="0" w:color="000000"/>
              <w:bottom w:val="single" w:sz="4" w:space="0" w:color="000000"/>
              <w:right w:val="single" w:sz="4" w:space="0" w:color="000000"/>
            </w:tcBorders>
          </w:tcPr>
          <w:p w14:paraId="4E5AF53D" w14:textId="77777777" w:rsidR="000C6AD1" w:rsidRPr="005333C3" w:rsidRDefault="000C6AD1" w:rsidP="000C6AD1">
            <w:pPr>
              <w:spacing w:after="20" w:line="259" w:lineRule="auto"/>
              <w:ind w:left="0" w:firstLine="0"/>
              <w:jc w:val="left"/>
              <w:rPr>
                <w:color w:val="auto"/>
              </w:rPr>
            </w:pPr>
            <w:r w:rsidRPr="005333C3">
              <w:rPr>
                <w:color w:val="auto"/>
              </w:rPr>
              <w:t xml:space="preserve">  </w:t>
            </w:r>
          </w:p>
          <w:p w14:paraId="127F0D50" w14:textId="77777777" w:rsidR="000C6AD1" w:rsidRPr="005333C3" w:rsidRDefault="000C6AD1" w:rsidP="000C6AD1">
            <w:pPr>
              <w:spacing w:after="0" w:line="259" w:lineRule="auto"/>
              <w:ind w:left="0" w:firstLine="0"/>
              <w:jc w:val="left"/>
              <w:rPr>
                <w:color w:val="auto"/>
              </w:rPr>
            </w:pPr>
            <w:r w:rsidRPr="005333C3">
              <w:rPr>
                <w:color w:val="auto"/>
              </w:rPr>
              <w:t xml:space="preserve">Учителя </w:t>
            </w:r>
          </w:p>
        </w:tc>
      </w:tr>
      <w:tr w:rsidR="005333C3" w:rsidRPr="005333C3" w14:paraId="0FBE1CB9" w14:textId="77777777" w:rsidTr="00FB1555">
        <w:trPr>
          <w:trHeight w:val="840"/>
        </w:trPr>
        <w:tc>
          <w:tcPr>
            <w:tcW w:w="708" w:type="dxa"/>
            <w:tcBorders>
              <w:top w:val="single" w:sz="4" w:space="0" w:color="000000"/>
              <w:left w:val="single" w:sz="4" w:space="0" w:color="000000"/>
              <w:bottom w:val="single" w:sz="4" w:space="0" w:color="000000"/>
              <w:right w:val="single" w:sz="4" w:space="0" w:color="000000"/>
            </w:tcBorders>
          </w:tcPr>
          <w:p w14:paraId="2556C4FE" w14:textId="77777777" w:rsidR="000C6AD1" w:rsidRPr="005333C3" w:rsidRDefault="000C6AD1" w:rsidP="000C6AD1">
            <w:pPr>
              <w:spacing w:after="0" w:line="259" w:lineRule="auto"/>
              <w:ind w:left="0" w:right="62" w:firstLine="0"/>
              <w:jc w:val="center"/>
              <w:rPr>
                <w:color w:val="auto"/>
              </w:rPr>
            </w:pPr>
            <w:r w:rsidRPr="005333C3">
              <w:rPr>
                <w:color w:val="auto"/>
              </w:rPr>
              <w:t xml:space="preserve">2.4 </w:t>
            </w:r>
          </w:p>
        </w:tc>
        <w:tc>
          <w:tcPr>
            <w:tcW w:w="5107" w:type="dxa"/>
            <w:tcBorders>
              <w:top w:val="single" w:sz="4" w:space="0" w:color="000000"/>
              <w:left w:val="single" w:sz="4" w:space="0" w:color="000000"/>
              <w:bottom w:val="single" w:sz="4" w:space="0" w:color="000000"/>
              <w:right w:val="single" w:sz="4" w:space="0" w:color="000000"/>
            </w:tcBorders>
          </w:tcPr>
          <w:p w14:paraId="0CD00D55" w14:textId="77777777" w:rsidR="000C6AD1" w:rsidRPr="005333C3" w:rsidRDefault="000C6AD1" w:rsidP="000C6AD1">
            <w:pPr>
              <w:spacing w:after="0" w:line="259" w:lineRule="auto"/>
              <w:ind w:left="2" w:firstLine="0"/>
              <w:jc w:val="left"/>
              <w:rPr>
                <w:color w:val="auto"/>
              </w:rPr>
            </w:pPr>
            <w:r w:rsidRPr="005333C3">
              <w:rPr>
                <w:color w:val="auto"/>
              </w:rPr>
              <w:t xml:space="preserve">Организация  и привлечение обучающихся к занятию в спортивных секциях, клубах по интересам </w:t>
            </w:r>
          </w:p>
        </w:tc>
        <w:tc>
          <w:tcPr>
            <w:tcW w:w="2127" w:type="dxa"/>
            <w:tcBorders>
              <w:top w:val="single" w:sz="4" w:space="0" w:color="000000"/>
              <w:left w:val="single" w:sz="4" w:space="0" w:color="000000"/>
              <w:bottom w:val="single" w:sz="4" w:space="0" w:color="000000"/>
              <w:right w:val="single" w:sz="4" w:space="0" w:color="000000"/>
            </w:tcBorders>
          </w:tcPr>
          <w:p w14:paraId="249C2D2E" w14:textId="77777777" w:rsidR="000C6AD1" w:rsidRPr="005333C3" w:rsidRDefault="000C6AD1" w:rsidP="000C6AD1">
            <w:pPr>
              <w:spacing w:after="0" w:line="259" w:lineRule="auto"/>
              <w:ind w:left="0" w:firstLine="0"/>
              <w:jc w:val="left"/>
              <w:rPr>
                <w:color w:val="auto"/>
              </w:rPr>
            </w:pPr>
            <w:r w:rsidRPr="005333C3">
              <w:rPr>
                <w:color w:val="auto"/>
              </w:rPr>
              <w:t xml:space="preserve">Ежегодно  </w:t>
            </w:r>
          </w:p>
          <w:p w14:paraId="167DF323" w14:textId="77777777" w:rsidR="000C6AD1" w:rsidRPr="005333C3" w:rsidRDefault="000C6AD1" w:rsidP="000C6AD1">
            <w:pPr>
              <w:spacing w:after="0" w:line="259" w:lineRule="auto"/>
              <w:ind w:left="0" w:firstLine="0"/>
              <w:jc w:val="left"/>
              <w:rPr>
                <w:color w:val="auto"/>
              </w:rPr>
            </w:pPr>
            <w:r w:rsidRPr="005333C3">
              <w:rPr>
                <w:color w:val="auto"/>
              </w:rPr>
              <w:t xml:space="preserve"> </w:t>
            </w:r>
          </w:p>
        </w:tc>
        <w:tc>
          <w:tcPr>
            <w:tcW w:w="2448" w:type="dxa"/>
            <w:tcBorders>
              <w:top w:val="single" w:sz="4" w:space="0" w:color="000000"/>
              <w:left w:val="single" w:sz="4" w:space="0" w:color="000000"/>
              <w:bottom w:val="single" w:sz="4" w:space="0" w:color="000000"/>
              <w:right w:val="single" w:sz="4" w:space="0" w:color="000000"/>
            </w:tcBorders>
          </w:tcPr>
          <w:p w14:paraId="78E54CBE" w14:textId="77777777" w:rsidR="000C6AD1" w:rsidRPr="005333C3" w:rsidRDefault="000C6AD1" w:rsidP="000C6AD1">
            <w:pPr>
              <w:spacing w:after="0" w:line="259" w:lineRule="auto"/>
              <w:ind w:left="0" w:firstLine="0"/>
              <w:jc w:val="left"/>
              <w:rPr>
                <w:color w:val="auto"/>
              </w:rPr>
            </w:pPr>
            <w:r w:rsidRPr="005333C3">
              <w:rPr>
                <w:color w:val="auto"/>
              </w:rPr>
              <w:t xml:space="preserve">Классные руководители </w:t>
            </w:r>
          </w:p>
        </w:tc>
      </w:tr>
      <w:tr w:rsidR="005333C3" w:rsidRPr="005333C3" w14:paraId="245DD314" w14:textId="77777777" w:rsidTr="00FB1555">
        <w:trPr>
          <w:trHeight w:val="840"/>
        </w:trPr>
        <w:tc>
          <w:tcPr>
            <w:tcW w:w="708" w:type="dxa"/>
            <w:tcBorders>
              <w:top w:val="single" w:sz="4" w:space="0" w:color="000000"/>
              <w:left w:val="single" w:sz="4" w:space="0" w:color="000000"/>
              <w:bottom w:val="single" w:sz="4" w:space="0" w:color="000000"/>
              <w:right w:val="single" w:sz="4" w:space="0" w:color="000000"/>
            </w:tcBorders>
          </w:tcPr>
          <w:p w14:paraId="0B6096E3" w14:textId="77777777" w:rsidR="000C6AD1" w:rsidRPr="005333C3" w:rsidRDefault="000C6AD1" w:rsidP="000C6AD1">
            <w:pPr>
              <w:spacing w:after="0" w:line="259" w:lineRule="auto"/>
              <w:ind w:left="0" w:right="62" w:firstLine="0"/>
              <w:jc w:val="center"/>
              <w:rPr>
                <w:color w:val="auto"/>
              </w:rPr>
            </w:pPr>
            <w:r w:rsidRPr="005333C3">
              <w:rPr>
                <w:color w:val="auto"/>
              </w:rPr>
              <w:t xml:space="preserve">2.5 </w:t>
            </w:r>
          </w:p>
        </w:tc>
        <w:tc>
          <w:tcPr>
            <w:tcW w:w="5107" w:type="dxa"/>
            <w:tcBorders>
              <w:top w:val="single" w:sz="4" w:space="0" w:color="000000"/>
              <w:left w:val="single" w:sz="4" w:space="0" w:color="000000"/>
              <w:bottom w:val="single" w:sz="4" w:space="0" w:color="000000"/>
              <w:right w:val="single" w:sz="4" w:space="0" w:color="000000"/>
            </w:tcBorders>
          </w:tcPr>
          <w:p w14:paraId="1389465A" w14:textId="77777777" w:rsidR="000C6AD1" w:rsidRPr="005333C3" w:rsidRDefault="000C6AD1" w:rsidP="000C6AD1">
            <w:pPr>
              <w:spacing w:after="20" w:line="259" w:lineRule="auto"/>
              <w:ind w:left="2" w:firstLine="0"/>
              <w:jc w:val="left"/>
              <w:rPr>
                <w:color w:val="auto"/>
              </w:rPr>
            </w:pPr>
            <w:r w:rsidRPr="005333C3">
              <w:rPr>
                <w:color w:val="auto"/>
              </w:rPr>
              <w:t xml:space="preserve">Организация и проведение: </w:t>
            </w:r>
          </w:p>
          <w:p w14:paraId="145CB3E7" w14:textId="77777777" w:rsidR="000C6AD1" w:rsidRPr="005333C3" w:rsidRDefault="000C6AD1" w:rsidP="000C6AD1">
            <w:pPr>
              <w:spacing w:after="21" w:line="259" w:lineRule="auto"/>
              <w:ind w:left="2" w:firstLine="0"/>
              <w:jc w:val="left"/>
              <w:rPr>
                <w:color w:val="auto"/>
              </w:rPr>
            </w:pPr>
            <w:r w:rsidRPr="005333C3">
              <w:rPr>
                <w:color w:val="auto"/>
              </w:rPr>
              <w:t xml:space="preserve">-«День здоровья» </w:t>
            </w:r>
          </w:p>
          <w:p w14:paraId="436E6A27" w14:textId="77777777" w:rsidR="000C6AD1" w:rsidRPr="005333C3" w:rsidRDefault="000C6AD1" w:rsidP="000C6AD1">
            <w:pPr>
              <w:spacing w:after="0" w:line="279" w:lineRule="auto"/>
              <w:ind w:left="2" w:firstLine="0"/>
              <w:jc w:val="left"/>
              <w:rPr>
                <w:color w:val="auto"/>
              </w:rPr>
            </w:pPr>
            <w:r w:rsidRPr="005333C3">
              <w:rPr>
                <w:color w:val="auto"/>
              </w:rPr>
              <w:t xml:space="preserve">«Мама, папа, я - спортивная семья!» Спортивные эстафеты учащихся 1 классов и шестилеток ДОУ </w:t>
            </w:r>
            <w:r w:rsidR="00997022" w:rsidRPr="005333C3">
              <w:rPr>
                <w:color w:val="auto"/>
              </w:rPr>
              <w:t>«Светлячок»</w:t>
            </w:r>
          </w:p>
          <w:p w14:paraId="7DEB2DB6" w14:textId="77777777" w:rsidR="000C6AD1" w:rsidRPr="005333C3" w:rsidRDefault="000C6AD1" w:rsidP="000C6AD1">
            <w:pPr>
              <w:spacing w:after="0" w:line="277" w:lineRule="auto"/>
              <w:ind w:left="2" w:right="76" w:firstLine="0"/>
              <w:jc w:val="left"/>
              <w:rPr>
                <w:color w:val="auto"/>
              </w:rPr>
            </w:pPr>
            <w:r w:rsidRPr="005333C3">
              <w:rPr>
                <w:color w:val="auto"/>
              </w:rPr>
              <w:t xml:space="preserve">Спортивные соревнования: пионербол, футбол, баскетбол. Лыжные эстафеты. </w:t>
            </w:r>
          </w:p>
          <w:p w14:paraId="42458D43" w14:textId="77777777" w:rsidR="000C6AD1" w:rsidRPr="005333C3" w:rsidRDefault="000C6AD1" w:rsidP="000C6AD1">
            <w:pPr>
              <w:spacing w:after="22" w:line="259" w:lineRule="auto"/>
              <w:ind w:left="2" w:firstLine="0"/>
              <w:jc w:val="left"/>
              <w:rPr>
                <w:color w:val="auto"/>
              </w:rPr>
            </w:pPr>
            <w:r w:rsidRPr="005333C3">
              <w:rPr>
                <w:color w:val="auto"/>
              </w:rPr>
              <w:t xml:space="preserve">«Зарница» </w:t>
            </w:r>
          </w:p>
          <w:p w14:paraId="01491DC8" w14:textId="77777777" w:rsidR="000C6AD1" w:rsidRPr="005333C3" w:rsidRDefault="000C6AD1" w:rsidP="000C6AD1">
            <w:pPr>
              <w:spacing w:after="0" w:line="259" w:lineRule="auto"/>
              <w:ind w:left="2" w:firstLine="0"/>
              <w:jc w:val="left"/>
              <w:rPr>
                <w:color w:val="auto"/>
              </w:rPr>
            </w:pPr>
            <w:r w:rsidRPr="005333C3">
              <w:rPr>
                <w:color w:val="auto"/>
              </w:rPr>
              <w:t xml:space="preserve">Кросс «Золотая осень» </w:t>
            </w:r>
          </w:p>
        </w:tc>
        <w:tc>
          <w:tcPr>
            <w:tcW w:w="2127" w:type="dxa"/>
            <w:tcBorders>
              <w:top w:val="single" w:sz="4" w:space="0" w:color="000000"/>
              <w:left w:val="single" w:sz="4" w:space="0" w:color="000000"/>
              <w:bottom w:val="single" w:sz="4" w:space="0" w:color="000000"/>
              <w:right w:val="single" w:sz="4" w:space="0" w:color="000000"/>
            </w:tcBorders>
          </w:tcPr>
          <w:p w14:paraId="6D083E59" w14:textId="77777777" w:rsidR="000C6AD1" w:rsidRPr="005333C3" w:rsidRDefault="000C6AD1" w:rsidP="000C6AD1">
            <w:pPr>
              <w:spacing w:after="21" w:line="259" w:lineRule="auto"/>
              <w:ind w:left="0" w:firstLine="0"/>
              <w:jc w:val="left"/>
              <w:rPr>
                <w:color w:val="auto"/>
              </w:rPr>
            </w:pPr>
            <w:r w:rsidRPr="005333C3">
              <w:rPr>
                <w:color w:val="auto"/>
              </w:rPr>
              <w:t xml:space="preserve"> </w:t>
            </w:r>
          </w:p>
          <w:p w14:paraId="704CBB1D" w14:textId="77777777" w:rsidR="000C6AD1" w:rsidRPr="005333C3" w:rsidRDefault="000C6AD1" w:rsidP="000C6AD1">
            <w:pPr>
              <w:spacing w:after="21" w:line="259" w:lineRule="auto"/>
              <w:ind w:left="175" w:firstLine="0"/>
              <w:jc w:val="left"/>
              <w:rPr>
                <w:color w:val="auto"/>
              </w:rPr>
            </w:pPr>
            <w:r w:rsidRPr="005333C3">
              <w:rPr>
                <w:color w:val="auto"/>
              </w:rPr>
              <w:t xml:space="preserve">1 раз в четверть </w:t>
            </w:r>
          </w:p>
          <w:p w14:paraId="4AB34ABC" w14:textId="77777777" w:rsidR="000C6AD1" w:rsidRPr="005333C3" w:rsidRDefault="00F8312C" w:rsidP="000C6AD1">
            <w:pPr>
              <w:spacing w:after="21" w:line="259" w:lineRule="auto"/>
              <w:ind w:left="175" w:firstLine="0"/>
              <w:jc w:val="left"/>
              <w:rPr>
                <w:color w:val="auto"/>
              </w:rPr>
            </w:pPr>
            <w:r w:rsidRPr="005333C3">
              <w:rPr>
                <w:color w:val="auto"/>
              </w:rPr>
              <w:t>Ежегодно</w:t>
            </w:r>
            <w:r w:rsidR="000C6AD1" w:rsidRPr="005333C3">
              <w:rPr>
                <w:color w:val="auto"/>
              </w:rPr>
              <w:t xml:space="preserve"> </w:t>
            </w:r>
          </w:p>
          <w:p w14:paraId="5B46EA3C" w14:textId="77777777" w:rsidR="000C6AD1" w:rsidRPr="005333C3" w:rsidRDefault="00F8312C" w:rsidP="000C6AD1">
            <w:pPr>
              <w:spacing w:after="0" w:line="259" w:lineRule="auto"/>
              <w:ind w:left="175" w:firstLine="0"/>
              <w:jc w:val="left"/>
              <w:rPr>
                <w:color w:val="auto"/>
              </w:rPr>
            </w:pPr>
            <w:r w:rsidRPr="005333C3">
              <w:rPr>
                <w:color w:val="auto"/>
              </w:rPr>
              <w:t>Ежегодно</w:t>
            </w:r>
            <w:r w:rsidR="000C6AD1" w:rsidRPr="005333C3">
              <w:rPr>
                <w:color w:val="auto"/>
              </w:rPr>
              <w:t xml:space="preserve"> </w:t>
            </w:r>
          </w:p>
          <w:p w14:paraId="4A94D4C4" w14:textId="77777777" w:rsidR="000C6AD1" w:rsidRPr="005333C3" w:rsidRDefault="000C6AD1" w:rsidP="000C6AD1">
            <w:pPr>
              <w:spacing w:after="0" w:line="259" w:lineRule="auto"/>
              <w:ind w:left="175" w:firstLine="0"/>
              <w:jc w:val="left"/>
              <w:rPr>
                <w:color w:val="auto"/>
              </w:rPr>
            </w:pPr>
            <w:r w:rsidRPr="005333C3">
              <w:rPr>
                <w:color w:val="auto"/>
              </w:rPr>
              <w:t xml:space="preserve"> </w:t>
            </w:r>
          </w:p>
          <w:p w14:paraId="4AB33C4B" w14:textId="77777777" w:rsidR="000C6AD1" w:rsidRPr="005333C3" w:rsidRDefault="000C6AD1" w:rsidP="000C6AD1">
            <w:pPr>
              <w:spacing w:after="12" w:line="259" w:lineRule="auto"/>
              <w:ind w:left="175" w:firstLine="0"/>
              <w:jc w:val="left"/>
              <w:rPr>
                <w:color w:val="auto"/>
              </w:rPr>
            </w:pPr>
            <w:r w:rsidRPr="005333C3">
              <w:rPr>
                <w:color w:val="auto"/>
              </w:rPr>
              <w:t xml:space="preserve"> </w:t>
            </w:r>
          </w:p>
          <w:p w14:paraId="591CE1F6" w14:textId="77777777" w:rsidR="000C6AD1" w:rsidRPr="005333C3" w:rsidRDefault="00F8312C" w:rsidP="000C6AD1">
            <w:pPr>
              <w:spacing w:after="0" w:line="277" w:lineRule="auto"/>
              <w:ind w:left="175" w:right="231" w:firstLine="0"/>
              <w:jc w:val="left"/>
              <w:rPr>
                <w:color w:val="auto"/>
              </w:rPr>
            </w:pPr>
            <w:r w:rsidRPr="005333C3">
              <w:rPr>
                <w:color w:val="auto"/>
              </w:rPr>
              <w:t>1 – 4 классы по плану Ежегодно</w:t>
            </w:r>
            <w:r w:rsidR="000C6AD1" w:rsidRPr="005333C3">
              <w:rPr>
                <w:color w:val="auto"/>
              </w:rPr>
              <w:t xml:space="preserve"> </w:t>
            </w:r>
          </w:p>
          <w:p w14:paraId="4415769B" w14:textId="77777777" w:rsidR="000C6AD1" w:rsidRPr="005333C3" w:rsidRDefault="000C6AD1" w:rsidP="000C6AD1">
            <w:pPr>
              <w:spacing w:after="21" w:line="259" w:lineRule="auto"/>
              <w:ind w:left="175" w:firstLine="0"/>
              <w:jc w:val="left"/>
              <w:rPr>
                <w:color w:val="auto"/>
              </w:rPr>
            </w:pPr>
            <w:r w:rsidRPr="005333C3">
              <w:rPr>
                <w:color w:val="auto"/>
              </w:rPr>
              <w:t xml:space="preserve">1 раз в год </w:t>
            </w:r>
          </w:p>
          <w:p w14:paraId="0673E2CB" w14:textId="77777777" w:rsidR="000C6AD1" w:rsidRPr="005333C3" w:rsidRDefault="00F8312C" w:rsidP="000C6AD1">
            <w:pPr>
              <w:spacing w:after="0" w:line="259" w:lineRule="auto"/>
              <w:ind w:left="175" w:firstLine="0"/>
              <w:jc w:val="left"/>
              <w:rPr>
                <w:color w:val="auto"/>
              </w:rPr>
            </w:pPr>
            <w:r w:rsidRPr="005333C3">
              <w:rPr>
                <w:color w:val="auto"/>
              </w:rPr>
              <w:t>Ежегодно</w:t>
            </w:r>
            <w:r w:rsidR="000C6AD1" w:rsidRPr="005333C3">
              <w:rPr>
                <w:color w:val="auto"/>
              </w:rPr>
              <w:t xml:space="preserve"> </w:t>
            </w:r>
          </w:p>
        </w:tc>
        <w:tc>
          <w:tcPr>
            <w:tcW w:w="2448" w:type="dxa"/>
            <w:tcBorders>
              <w:top w:val="single" w:sz="4" w:space="0" w:color="000000"/>
              <w:left w:val="single" w:sz="4" w:space="0" w:color="000000"/>
              <w:bottom w:val="single" w:sz="4" w:space="0" w:color="000000"/>
              <w:right w:val="single" w:sz="4" w:space="0" w:color="000000"/>
            </w:tcBorders>
          </w:tcPr>
          <w:p w14:paraId="26D027FD" w14:textId="77777777" w:rsidR="000C6AD1" w:rsidRPr="005333C3" w:rsidRDefault="000C6AD1" w:rsidP="000C6AD1">
            <w:pPr>
              <w:spacing w:after="0" w:line="259" w:lineRule="auto"/>
              <w:ind w:left="0" w:firstLine="0"/>
              <w:jc w:val="left"/>
              <w:rPr>
                <w:color w:val="auto"/>
              </w:rPr>
            </w:pPr>
            <w:r w:rsidRPr="005333C3">
              <w:rPr>
                <w:color w:val="auto"/>
              </w:rPr>
              <w:t xml:space="preserve">Зам.директора  </w:t>
            </w:r>
          </w:p>
          <w:p w14:paraId="1A9AEF20" w14:textId="77777777" w:rsidR="000C6AD1" w:rsidRPr="005333C3" w:rsidRDefault="000C6AD1" w:rsidP="000C6AD1">
            <w:pPr>
              <w:spacing w:after="0" w:line="259" w:lineRule="auto"/>
              <w:ind w:left="0" w:firstLine="0"/>
              <w:jc w:val="left"/>
              <w:rPr>
                <w:color w:val="auto"/>
              </w:rPr>
            </w:pPr>
            <w:r w:rsidRPr="005333C3">
              <w:rPr>
                <w:color w:val="auto"/>
              </w:rPr>
              <w:t xml:space="preserve"> </w:t>
            </w:r>
          </w:p>
          <w:p w14:paraId="44D46CC6" w14:textId="77777777" w:rsidR="000C6AD1" w:rsidRPr="005333C3" w:rsidRDefault="000C6AD1" w:rsidP="000C6AD1">
            <w:pPr>
              <w:spacing w:after="0" w:line="259" w:lineRule="auto"/>
              <w:ind w:left="0" w:firstLine="0"/>
              <w:jc w:val="left"/>
              <w:rPr>
                <w:color w:val="auto"/>
              </w:rPr>
            </w:pPr>
            <w:r w:rsidRPr="005333C3">
              <w:rPr>
                <w:color w:val="auto"/>
              </w:rPr>
              <w:t xml:space="preserve">Классные руководители </w:t>
            </w:r>
          </w:p>
        </w:tc>
      </w:tr>
      <w:tr w:rsidR="005333C3" w:rsidRPr="005333C3" w14:paraId="6FA163C5" w14:textId="77777777" w:rsidTr="00FB1555">
        <w:trPr>
          <w:trHeight w:val="526"/>
        </w:trPr>
        <w:tc>
          <w:tcPr>
            <w:tcW w:w="708" w:type="dxa"/>
            <w:tcBorders>
              <w:top w:val="single" w:sz="4" w:space="0" w:color="000000"/>
              <w:left w:val="single" w:sz="4" w:space="0" w:color="000000"/>
              <w:bottom w:val="single" w:sz="4" w:space="0" w:color="000000"/>
              <w:right w:val="single" w:sz="4" w:space="0" w:color="000000"/>
            </w:tcBorders>
          </w:tcPr>
          <w:p w14:paraId="3E77765D" w14:textId="77777777" w:rsidR="000C6AD1" w:rsidRPr="005333C3" w:rsidRDefault="000C6AD1" w:rsidP="000C6AD1">
            <w:pPr>
              <w:spacing w:after="0" w:line="259" w:lineRule="auto"/>
              <w:ind w:left="0" w:right="62" w:firstLine="0"/>
              <w:jc w:val="center"/>
              <w:rPr>
                <w:color w:val="auto"/>
              </w:rPr>
            </w:pPr>
            <w:r w:rsidRPr="005333C3">
              <w:rPr>
                <w:color w:val="auto"/>
              </w:rPr>
              <w:lastRenderedPageBreak/>
              <w:t xml:space="preserve">2.6 </w:t>
            </w:r>
          </w:p>
        </w:tc>
        <w:tc>
          <w:tcPr>
            <w:tcW w:w="5107" w:type="dxa"/>
            <w:tcBorders>
              <w:top w:val="single" w:sz="4" w:space="0" w:color="000000"/>
              <w:left w:val="single" w:sz="4" w:space="0" w:color="000000"/>
              <w:bottom w:val="single" w:sz="4" w:space="0" w:color="000000"/>
              <w:right w:val="single" w:sz="4" w:space="0" w:color="000000"/>
            </w:tcBorders>
          </w:tcPr>
          <w:p w14:paraId="0804AE4C" w14:textId="77777777" w:rsidR="000C6AD1" w:rsidRPr="005333C3" w:rsidRDefault="000C6AD1" w:rsidP="000C6AD1">
            <w:pPr>
              <w:spacing w:after="0" w:line="259" w:lineRule="auto"/>
              <w:ind w:left="2" w:firstLine="0"/>
              <w:rPr>
                <w:color w:val="auto"/>
              </w:rPr>
            </w:pPr>
            <w:r w:rsidRPr="005333C3">
              <w:rPr>
                <w:color w:val="auto"/>
              </w:rPr>
              <w:t xml:space="preserve">Участие обучающихся во всех спортивных  мероприятиях района, города </w:t>
            </w:r>
          </w:p>
        </w:tc>
        <w:tc>
          <w:tcPr>
            <w:tcW w:w="2127" w:type="dxa"/>
            <w:tcBorders>
              <w:top w:val="single" w:sz="4" w:space="0" w:color="000000"/>
              <w:left w:val="single" w:sz="4" w:space="0" w:color="000000"/>
              <w:bottom w:val="single" w:sz="4" w:space="0" w:color="000000"/>
              <w:right w:val="single" w:sz="4" w:space="0" w:color="000000"/>
            </w:tcBorders>
          </w:tcPr>
          <w:p w14:paraId="369F4B4A" w14:textId="77777777" w:rsidR="000C6AD1" w:rsidRPr="005333C3" w:rsidRDefault="000C6AD1" w:rsidP="000C6AD1">
            <w:pPr>
              <w:spacing w:after="0" w:line="259" w:lineRule="auto"/>
              <w:ind w:left="0" w:firstLine="0"/>
              <w:jc w:val="left"/>
              <w:rPr>
                <w:color w:val="auto"/>
              </w:rPr>
            </w:pPr>
            <w:r w:rsidRPr="005333C3">
              <w:rPr>
                <w:color w:val="auto"/>
              </w:rPr>
              <w:t xml:space="preserve">Ежегодно </w:t>
            </w:r>
          </w:p>
        </w:tc>
        <w:tc>
          <w:tcPr>
            <w:tcW w:w="2448" w:type="dxa"/>
            <w:tcBorders>
              <w:top w:val="single" w:sz="4" w:space="0" w:color="000000"/>
              <w:left w:val="single" w:sz="4" w:space="0" w:color="000000"/>
              <w:bottom w:val="single" w:sz="4" w:space="0" w:color="000000"/>
              <w:right w:val="single" w:sz="4" w:space="0" w:color="000000"/>
            </w:tcBorders>
          </w:tcPr>
          <w:p w14:paraId="181819C5" w14:textId="77777777" w:rsidR="000C6AD1" w:rsidRPr="005333C3" w:rsidRDefault="000C6AD1" w:rsidP="000C6AD1">
            <w:pPr>
              <w:spacing w:after="0" w:line="259" w:lineRule="auto"/>
              <w:ind w:left="0" w:firstLine="0"/>
              <w:jc w:val="left"/>
              <w:rPr>
                <w:color w:val="auto"/>
              </w:rPr>
            </w:pPr>
            <w:r w:rsidRPr="005333C3">
              <w:rPr>
                <w:color w:val="auto"/>
              </w:rPr>
              <w:t xml:space="preserve">Зам.директора  Учителя физической культуры </w:t>
            </w:r>
          </w:p>
        </w:tc>
      </w:tr>
      <w:tr w:rsidR="005333C3" w:rsidRPr="005333C3" w14:paraId="20213D28" w14:textId="77777777" w:rsidTr="00FB1555">
        <w:trPr>
          <w:trHeight w:val="840"/>
        </w:trPr>
        <w:tc>
          <w:tcPr>
            <w:tcW w:w="708" w:type="dxa"/>
            <w:tcBorders>
              <w:top w:val="single" w:sz="4" w:space="0" w:color="000000"/>
              <w:left w:val="single" w:sz="4" w:space="0" w:color="000000"/>
              <w:bottom w:val="single" w:sz="4" w:space="0" w:color="000000"/>
              <w:right w:val="single" w:sz="4" w:space="0" w:color="000000"/>
            </w:tcBorders>
          </w:tcPr>
          <w:p w14:paraId="1D7D682A" w14:textId="77777777" w:rsidR="000C6AD1" w:rsidRPr="005333C3" w:rsidRDefault="000C6AD1" w:rsidP="000C6AD1">
            <w:pPr>
              <w:spacing w:after="0" w:line="259" w:lineRule="auto"/>
              <w:ind w:left="0" w:right="62" w:firstLine="0"/>
              <w:jc w:val="center"/>
              <w:rPr>
                <w:color w:val="auto"/>
              </w:rPr>
            </w:pPr>
            <w:r w:rsidRPr="005333C3">
              <w:rPr>
                <w:color w:val="auto"/>
              </w:rPr>
              <w:t xml:space="preserve">2.7 </w:t>
            </w:r>
          </w:p>
        </w:tc>
        <w:tc>
          <w:tcPr>
            <w:tcW w:w="5107" w:type="dxa"/>
            <w:tcBorders>
              <w:top w:val="single" w:sz="4" w:space="0" w:color="000000"/>
              <w:left w:val="single" w:sz="4" w:space="0" w:color="000000"/>
              <w:bottom w:val="single" w:sz="4" w:space="0" w:color="000000"/>
              <w:right w:val="single" w:sz="4" w:space="0" w:color="000000"/>
            </w:tcBorders>
          </w:tcPr>
          <w:p w14:paraId="6F11E6CD" w14:textId="77777777" w:rsidR="000C6AD1" w:rsidRPr="005333C3" w:rsidRDefault="000C6AD1" w:rsidP="000C6AD1">
            <w:pPr>
              <w:spacing w:after="18" w:line="259" w:lineRule="auto"/>
              <w:ind w:left="2" w:firstLine="0"/>
              <w:jc w:val="left"/>
              <w:rPr>
                <w:color w:val="auto"/>
              </w:rPr>
            </w:pPr>
            <w:r w:rsidRPr="005333C3">
              <w:rPr>
                <w:color w:val="auto"/>
              </w:rPr>
              <w:t xml:space="preserve">Организация и проведение: </w:t>
            </w:r>
          </w:p>
          <w:p w14:paraId="1CD0349F" w14:textId="77777777" w:rsidR="000C6AD1" w:rsidRPr="005333C3" w:rsidRDefault="000C6AD1" w:rsidP="000C6AD1">
            <w:pPr>
              <w:spacing w:after="22" w:line="259" w:lineRule="auto"/>
              <w:ind w:left="2" w:firstLine="0"/>
              <w:jc w:val="left"/>
              <w:rPr>
                <w:color w:val="auto"/>
              </w:rPr>
            </w:pPr>
            <w:r w:rsidRPr="005333C3">
              <w:rPr>
                <w:color w:val="auto"/>
              </w:rPr>
              <w:t xml:space="preserve">-походов,  </w:t>
            </w:r>
          </w:p>
          <w:p w14:paraId="7A7F6BD5" w14:textId="77777777" w:rsidR="000C6AD1" w:rsidRPr="005333C3" w:rsidRDefault="000C6AD1" w:rsidP="000C6AD1">
            <w:pPr>
              <w:spacing w:after="0" w:line="259" w:lineRule="auto"/>
              <w:ind w:left="2" w:firstLine="0"/>
              <w:jc w:val="left"/>
              <w:rPr>
                <w:color w:val="auto"/>
              </w:rPr>
            </w:pPr>
            <w:r w:rsidRPr="005333C3">
              <w:rPr>
                <w:color w:val="auto"/>
              </w:rPr>
              <w:t xml:space="preserve">-посещение туристических баз, баз отдыха </w:t>
            </w:r>
          </w:p>
        </w:tc>
        <w:tc>
          <w:tcPr>
            <w:tcW w:w="2127" w:type="dxa"/>
            <w:tcBorders>
              <w:top w:val="single" w:sz="4" w:space="0" w:color="000000"/>
              <w:left w:val="single" w:sz="4" w:space="0" w:color="000000"/>
              <w:bottom w:val="single" w:sz="4" w:space="0" w:color="000000"/>
              <w:right w:val="single" w:sz="4" w:space="0" w:color="000000"/>
            </w:tcBorders>
          </w:tcPr>
          <w:p w14:paraId="0558D3CD" w14:textId="77777777" w:rsidR="000C6AD1" w:rsidRPr="005333C3" w:rsidRDefault="000C6AD1" w:rsidP="000C6AD1">
            <w:pPr>
              <w:spacing w:after="0" w:line="259" w:lineRule="auto"/>
              <w:ind w:left="0" w:firstLine="0"/>
              <w:jc w:val="left"/>
              <w:rPr>
                <w:color w:val="auto"/>
              </w:rPr>
            </w:pPr>
            <w:r w:rsidRPr="005333C3">
              <w:rPr>
                <w:color w:val="auto"/>
              </w:rPr>
              <w:t xml:space="preserve">Ежегодно </w:t>
            </w:r>
          </w:p>
        </w:tc>
        <w:tc>
          <w:tcPr>
            <w:tcW w:w="2448" w:type="dxa"/>
            <w:tcBorders>
              <w:top w:val="single" w:sz="4" w:space="0" w:color="000000"/>
              <w:left w:val="single" w:sz="4" w:space="0" w:color="000000"/>
              <w:bottom w:val="single" w:sz="4" w:space="0" w:color="000000"/>
              <w:right w:val="single" w:sz="4" w:space="0" w:color="000000"/>
            </w:tcBorders>
          </w:tcPr>
          <w:p w14:paraId="3BC2180B" w14:textId="77777777" w:rsidR="000C6AD1" w:rsidRPr="005333C3" w:rsidRDefault="000C6AD1" w:rsidP="000C6AD1">
            <w:pPr>
              <w:spacing w:after="0" w:line="259" w:lineRule="auto"/>
              <w:ind w:left="0" w:firstLine="0"/>
              <w:jc w:val="left"/>
              <w:rPr>
                <w:color w:val="auto"/>
              </w:rPr>
            </w:pPr>
            <w:r w:rsidRPr="005333C3">
              <w:rPr>
                <w:color w:val="auto"/>
              </w:rPr>
              <w:t xml:space="preserve">Классные руководители  Родительская общественность </w:t>
            </w:r>
          </w:p>
        </w:tc>
      </w:tr>
      <w:tr w:rsidR="005333C3" w:rsidRPr="005333C3" w14:paraId="7CD11F67" w14:textId="77777777" w:rsidTr="00FB1555">
        <w:trPr>
          <w:trHeight w:val="504"/>
        </w:trPr>
        <w:tc>
          <w:tcPr>
            <w:tcW w:w="708" w:type="dxa"/>
            <w:tcBorders>
              <w:top w:val="single" w:sz="4" w:space="0" w:color="000000"/>
              <w:left w:val="single" w:sz="4" w:space="0" w:color="000000"/>
              <w:bottom w:val="single" w:sz="4" w:space="0" w:color="000000"/>
              <w:right w:val="single" w:sz="4" w:space="0" w:color="000000"/>
            </w:tcBorders>
          </w:tcPr>
          <w:p w14:paraId="3633F53C" w14:textId="77777777" w:rsidR="000C6AD1" w:rsidRPr="005333C3" w:rsidRDefault="000C6AD1" w:rsidP="000C6AD1">
            <w:pPr>
              <w:spacing w:after="0" w:line="259" w:lineRule="auto"/>
              <w:ind w:left="0" w:right="62" w:firstLine="0"/>
              <w:jc w:val="center"/>
              <w:rPr>
                <w:color w:val="auto"/>
              </w:rPr>
            </w:pPr>
            <w:r w:rsidRPr="005333C3">
              <w:rPr>
                <w:color w:val="auto"/>
              </w:rPr>
              <w:t xml:space="preserve">2.8 </w:t>
            </w:r>
          </w:p>
        </w:tc>
        <w:tc>
          <w:tcPr>
            <w:tcW w:w="5107" w:type="dxa"/>
            <w:tcBorders>
              <w:top w:val="single" w:sz="4" w:space="0" w:color="000000"/>
              <w:left w:val="single" w:sz="4" w:space="0" w:color="000000"/>
              <w:bottom w:val="single" w:sz="4" w:space="0" w:color="000000"/>
              <w:right w:val="single" w:sz="4" w:space="0" w:color="000000"/>
            </w:tcBorders>
          </w:tcPr>
          <w:p w14:paraId="0253C023" w14:textId="77777777" w:rsidR="000C6AD1" w:rsidRPr="005333C3" w:rsidRDefault="000C6AD1" w:rsidP="000C6AD1">
            <w:pPr>
              <w:spacing w:after="0" w:line="259" w:lineRule="auto"/>
              <w:ind w:left="2" w:firstLine="0"/>
              <w:jc w:val="left"/>
              <w:rPr>
                <w:color w:val="auto"/>
              </w:rPr>
            </w:pPr>
            <w:r w:rsidRPr="005333C3">
              <w:rPr>
                <w:color w:val="auto"/>
              </w:rPr>
              <w:t xml:space="preserve">Организация  работы  летних оздоровительных лагерей </w:t>
            </w:r>
          </w:p>
        </w:tc>
        <w:tc>
          <w:tcPr>
            <w:tcW w:w="2127" w:type="dxa"/>
            <w:tcBorders>
              <w:top w:val="single" w:sz="4" w:space="0" w:color="000000"/>
              <w:left w:val="single" w:sz="4" w:space="0" w:color="000000"/>
              <w:bottom w:val="single" w:sz="4" w:space="0" w:color="000000"/>
              <w:right w:val="single" w:sz="4" w:space="0" w:color="000000"/>
            </w:tcBorders>
          </w:tcPr>
          <w:p w14:paraId="61FEC12D" w14:textId="77777777" w:rsidR="000C6AD1" w:rsidRPr="005333C3" w:rsidRDefault="000C6AD1" w:rsidP="000C6AD1">
            <w:pPr>
              <w:spacing w:after="0" w:line="259" w:lineRule="auto"/>
              <w:ind w:left="0" w:firstLine="0"/>
              <w:jc w:val="left"/>
              <w:rPr>
                <w:color w:val="auto"/>
              </w:rPr>
            </w:pPr>
            <w:r w:rsidRPr="005333C3">
              <w:rPr>
                <w:color w:val="auto"/>
              </w:rPr>
              <w:t xml:space="preserve">Июнь – август учебного года </w:t>
            </w:r>
          </w:p>
        </w:tc>
        <w:tc>
          <w:tcPr>
            <w:tcW w:w="2448" w:type="dxa"/>
            <w:tcBorders>
              <w:top w:val="single" w:sz="4" w:space="0" w:color="000000"/>
              <w:left w:val="single" w:sz="4" w:space="0" w:color="000000"/>
              <w:bottom w:val="single" w:sz="4" w:space="0" w:color="000000"/>
              <w:right w:val="single" w:sz="4" w:space="0" w:color="000000"/>
            </w:tcBorders>
          </w:tcPr>
          <w:p w14:paraId="0545B99D" w14:textId="77777777" w:rsidR="000C6AD1" w:rsidRPr="005333C3" w:rsidRDefault="000C6AD1" w:rsidP="000C6AD1">
            <w:pPr>
              <w:spacing w:after="0" w:line="259" w:lineRule="auto"/>
              <w:ind w:left="0" w:firstLine="0"/>
              <w:jc w:val="left"/>
              <w:rPr>
                <w:color w:val="auto"/>
              </w:rPr>
            </w:pPr>
            <w:r w:rsidRPr="005333C3">
              <w:rPr>
                <w:color w:val="auto"/>
              </w:rPr>
              <w:t xml:space="preserve">Администрация </w:t>
            </w:r>
          </w:p>
          <w:p w14:paraId="5EEE737B" w14:textId="77777777" w:rsidR="000C6AD1" w:rsidRPr="005333C3" w:rsidRDefault="000C6AD1" w:rsidP="000C6AD1">
            <w:pPr>
              <w:spacing w:after="0" w:line="259" w:lineRule="auto"/>
              <w:ind w:left="0" w:firstLine="0"/>
              <w:jc w:val="left"/>
              <w:rPr>
                <w:color w:val="auto"/>
              </w:rPr>
            </w:pPr>
            <w:r w:rsidRPr="005333C3">
              <w:rPr>
                <w:color w:val="auto"/>
              </w:rPr>
              <w:t xml:space="preserve"> </w:t>
            </w:r>
          </w:p>
        </w:tc>
      </w:tr>
      <w:tr w:rsidR="005333C3" w:rsidRPr="005333C3" w14:paraId="690D6405" w14:textId="77777777" w:rsidTr="00FB1555">
        <w:trPr>
          <w:trHeight w:val="216"/>
        </w:trPr>
        <w:tc>
          <w:tcPr>
            <w:tcW w:w="708" w:type="dxa"/>
            <w:tcBorders>
              <w:top w:val="single" w:sz="4" w:space="0" w:color="000000"/>
              <w:left w:val="single" w:sz="4" w:space="0" w:color="000000"/>
              <w:bottom w:val="single" w:sz="4" w:space="0" w:color="000000"/>
              <w:right w:val="single" w:sz="4" w:space="0" w:color="000000"/>
            </w:tcBorders>
          </w:tcPr>
          <w:p w14:paraId="7DAEBDEE" w14:textId="77777777" w:rsidR="000C6AD1" w:rsidRPr="005333C3" w:rsidRDefault="000C6AD1" w:rsidP="000C6AD1">
            <w:pPr>
              <w:spacing w:after="0" w:line="259" w:lineRule="auto"/>
              <w:ind w:left="0" w:right="62" w:firstLine="0"/>
              <w:jc w:val="center"/>
              <w:rPr>
                <w:color w:val="auto"/>
              </w:rPr>
            </w:pPr>
            <w:r w:rsidRPr="005333C3">
              <w:rPr>
                <w:b/>
                <w:color w:val="auto"/>
              </w:rPr>
              <w:t xml:space="preserve">3.  </w:t>
            </w:r>
          </w:p>
        </w:tc>
        <w:tc>
          <w:tcPr>
            <w:tcW w:w="9682" w:type="dxa"/>
            <w:gridSpan w:val="3"/>
            <w:tcBorders>
              <w:top w:val="single" w:sz="4" w:space="0" w:color="000000"/>
              <w:left w:val="single" w:sz="4" w:space="0" w:color="000000"/>
              <w:bottom w:val="single" w:sz="4" w:space="0" w:color="000000"/>
              <w:right w:val="single" w:sz="4" w:space="0" w:color="000000"/>
            </w:tcBorders>
          </w:tcPr>
          <w:p w14:paraId="33B95C0E" w14:textId="77777777" w:rsidR="000C6AD1" w:rsidRPr="005333C3" w:rsidRDefault="000C6AD1" w:rsidP="000C6AD1">
            <w:pPr>
              <w:spacing w:after="0" w:line="259" w:lineRule="auto"/>
              <w:ind w:left="0" w:right="58" w:firstLine="0"/>
              <w:jc w:val="center"/>
              <w:rPr>
                <w:color w:val="auto"/>
              </w:rPr>
            </w:pPr>
            <w:r w:rsidRPr="005333C3">
              <w:rPr>
                <w:b/>
                <w:color w:val="auto"/>
              </w:rPr>
              <w:t>Питание</w:t>
            </w:r>
            <w:r w:rsidRPr="005333C3">
              <w:rPr>
                <w:color w:val="auto"/>
              </w:rPr>
              <w:t xml:space="preserve"> </w:t>
            </w:r>
          </w:p>
        </w:tc>
      </w:tr>
      <w:tr w:rsidR="005333C3" w:rsidRPr="005333C3" w14:paraId="73FE089E" w14:textId="77777777" w:rsidTr="00FB1555">
        <w:trPr>
          <w:trHeight w:val="840"/>
        </w:trPr>
        <w:tc>
          <w:tcPr>
            <w:tcW w:w="708" w:type="dxa"/>
            <w:tcBorders>
              <w:top w:val="single" w:sz="4" w:space="0" w:color="000000"/>
              <w:left w:val="single" w:sz="4" w:space="0" w:color="000000"/>
              <w:bottom w:val="single" w:sz="4" w:space="0" w:color="000000"/>
              <w:right w:val="single" w:sz="4" w:space="0" w:color="000000"/>
            </w:tcBorders>
          </w:tcPr>
          <w:p w14:paraId="41C2F2FA" w14:textId="77777777" w:rsidR="000C6AD1" w:rsidRPr="005333C3" w:rsidRDefault="000C6AD1" w:rsidP="000C6AD1">
            <w:pPr>
              <w:spacing w:after="0" w:line="259" w:lineRule="auto"/>
              <w:ind w:left="0" w:right="62" w:firstLine="0"/>
              <w:jc w:val="center"/>
              <w:rPr>
                <w:color w:val="auto"/>
              </w:rPr>
            </w:pPr>
            <w:r w:rsidRPr="005333C3">
              <w:rPr>
                <w:color w:val="auto"/>
              </w:rPr>
              <w:t xml:space="preserve">3.1 </w:t>
            </w:r>
          </w:p>
        </w:tc>
        <w:tc>
          <w:tcPr>
            <w:tcW w:w="5107" w:type="dxa"/>
            <w:tcBorders>
              <w:top w:val="single" w:sz="4" w:space="0" w:color="000000"/>
              <w:left w:val="single" w:sz="4" w:space="0" w:color="000000"/>
              <w:bottom w:val="single" w:sz="4" w:space="0" w:color="000000"/>
              <w:right w:val="single" w:sz="4" w:space="0" w:color="000000"/>
            </w:tcBorders>
          </w:tcPr>
          <w:p w14:paraId="6EF02E85" w14:textId="77777777" w:rsidR="000C6AD1" w:rsidRPr="005333C3" w:rsidRDefault="000C6AD1" w:rsidP="000C6AD1">
            <w:pPr>
              <w:spacing w:after="0" w:line="259" w:lineRule="auto"/>
              <w:ind w:left="2" w:firstLine="0"/>
              <w:jc w:val="left"/>
              <w:rPr>
                <w:color w:val="auto"/>
              </w:rPr>
            </w:pPr>
            <w:r w:rsidRPr="005333C3">
              <w:rPr>
                <w:color w:val="auto"/>
              </w:rPr>
              <w:t>Обеспечение качественного и рационального питания обучающихся, в соответствии с нормативами детского питания</w:t>
            </w:r>
          </w:p>
        </w:tc>
        <w:tc>
          <w:tcPr>
            <w:tcW w:w="2127" w:type="dxa"/>
            <w:tcBorders>
              <w:top w:val="single" w:sz="4" w:space="0" w:color="000000"/>
              <w:left w:val="single" w:sz="4" w:space="0" w:color="000000"/>
              <w:bottom w:val="single" w:sz="4" w:space="0" w:color="000000"/>
              <w:right w:val="single" w:sz="4" w:space="0" w:color="000000"/>
            </w:tcBorders>
          </w:tcPr>
          <w:p w14:paraId="0F358C05" w14:textId="77777777" w:rsidR="000C6AD1" w:rsidRPr="005333C3" w:rsidRDefault="000C6AD1" w:rsidP="000C6AD1">
            <w:pPr>
              <w:tabs>
                <w:tab w:val="center" w:pos="80"/>
                <w:tab w:val="center" w:pos="1508"/>
              </w:tabs>
              <w:spacing w:after="28" w:line="259" w:lineRule="auto"/>
              <w:ind w:left="0" w:firstLine="0"/>
              <w:jc w:val="left"/>
              <w:rPr>
                <w:color w:val="auto"/>
              </w:rPr>
            </w:pPr>
            <w:r w:rsidRPr="005333C3">
              <w:rPr>
                <w:rFonts w:ascii="Calibri" w:eastAsia="Calibri" w:hAnsi="Calibri" w:cs="Calibri"/>
                <w:color w:val="auto"/>
              </w:rPr>
              <w:tab/>
            </w:r>
            <w:r w:rsidRPr="005333C3">
              <w:rPr>
                <w:color w:val="auto"/>
              </w:rPr>
              <w:t xml:space="preserve">В </w:t>
            </w:r>
            <w:r w:rsidRPr="005333C3">
              <w:rPr>
                <w:color w:val="auto"/>
              </w:rPr>
              <w:tab/>
              <w:t xml:space="preserve">течение </w:t>
            </w:r>
          </w:p>
          <w:p w14:paraId="14495E48" w14:textId="77777777" w:rsidR="000C6AD1" w:rsidRPr="005333C3" w:rsidRDefault="000C6AD1" w:rsidP="000C6AD1">
            <w:pPr>
              <w:spacing w:after="0" w:line="259" w:lineRule="auto"/>
              <w:ind w:left="0" w:firstLine="0"/>
              <w:jc w:val="left"/>
              <w:rPr>
                <w:color w:val="auto"/>
              </w:rPr>
            </w:pPr>
            <w:r w:rsidRPr="005333C3">
              <w:rPr>
                <w:color w:val="auto"/>
              </w:rPr>
              <w:t xml:space="preserve">учебного года </w:t>
            </w:r>
          </w:p>
        </w:tc>
        <w:tc>
          <w:tcPr>
            <w:tcW w:w="2448" w:type="dxa"/>
            <w:tcBorders>
              <w:top w:val="single" w:sz="4" w:space="0" w:color="000000"/>
              <w:left w:val="single" w:sz="4" w:space="0" w:color="000000"/>
              <w:bottom w:val="single" w:sz="4" w:space="0" w:color="000000"/>
              <w:right w:val="single" w:sz="4" w:space="0" w:color="000000"/>
            </w:tcBorders>
          </w:tcPr>
          <w:p w14:paraId="5DB2A80D" w14:textId="77777777" w:rsidR="000C6AD1" w:rsidRPr="005333C3" w:rsidRDefault="000C6AD1" w:rsidP="000C6AD1">
            <w:pPr>
              <w:tabs>
                <w:tab w:val="center" w:pos="316"/>
                <w:tab w:val="center" w:pos="1727"/>
              </w:tabs>
              <w:spacing w:after="27" w:line="259" w:lineRule="auto"/>
              <w:ind w:left="0" w:firstLine="0"/>
              <w:jc w:val="left"/>
              <w:rPr>
                <w:color w:val="auto"/>
              </w:rPr>
            </w:pPr>
            <w:r w:rsidRPr="005333C3">
              <w:rPr>
                <w:rFonts w:ascii="Calibri" w:eastAsia="Calibri" w:hAnsi="Calibri" w:cs="Calibri"/>
                <w:color w:val="auto"/>
              </w:rPr>
              <w:tab/>
            </w:r>
            <w:r w:rsidRPr="005333C3">
              <w:rPr>
                <w:color w:val="auto"/>
              </w:rPr>
              <w:t xml:space="preserve">Повар </w:t>
            </w:r>
            <w:r w:rsidRPr="005333C3">
              <w:rPr>
                <w:color w:val="auto"/>
              </w:rPr>
              <w:tab/>
              <w:t xml:space="preserve">- </w:t>
            </w:r>
          </w:p>
          <w:p w14:paraId="29E5E7E5" w14:textId="77777777" w:rsidR="000C6AD1" w:rsidRPr="005333C3" w:rsidRDefault="000C6AD1" w:rsidP="000C6AD1">
            <w:pPr>
              <w:spacing w:after="0" w:line="259" w:lineRule="auto"/>
              <w:ind w:left="0" w:firstLine="0"/>
              <w:jc w:val="left"/>
              <w:rPr>
                <w:color w:val="auto"/>
              </w:rPr>
            </w:pPr>
            <w:r w:rsidRPr="005333C3">
              <w:rPr>
                <w:color w:val="auto"/>
              </w:rPr>
              <w:t xml:space="preserve">бригадир </w:t>
            </w:r>
          </w:p>
        </w:tc>
      </w:tr>
      <w:tr w:rsidR="005333C3" w:rsidRPr="005333C3" w14:paraId="255C8C13" w14:textId="77777777" w:rsidTr="00FB1555">
        <w:trPr>
          <w:trHeight w:val="840"/>
        </w:trPr>
        <w:tc>
          <w:tcPr>
            <w:tcW w:w="708" w:type="dxa"/>
            <w:tcBorders>
              <w:top w:val="single" w:sz="4" w:space="0" w:color="000000"/>
              <w:left w:val="single" w:sz="4" w:space="0" w:color="000000"/>
              <w:bottom w:val="single" w:sz="4" w:space="0" w:color="000000"/>
              <w:right w:val="single" w:sz="4" w:space="0" w:color="000000"/>
            </w:tcBorders>
          </w:tcPr>
          <w:p w14:paraId="739D79B9" w14:textId="77777777" w:rsidR="000C6AD1" w:rsidRPr="005333C3" w:rsidRDefault="000C6AD1" w:rsidP="000C6AD1">
            <w:pPr>
              <w:spacing w:after="0" w:line="259" w:lineRule="auto"/>
              <w:ind w:left="0" w:right="110" w:firstLine="0"/>
              <w:jc w:val="center"/>
              <w:rPr>
                <w:color w:val="auto"/>
              </w:rPr>
            </w:pPr>
            <w:r w:rsidRPr="005333C3">
              <w:rPr>
                <w:color w:val="auto"/>
              </w:rPr>
              <w:t xml:space="preserve">3.2 </w:t>
            </w:r>
          </w:p>
        </w:tc>
        <w:tc>
          <w:tcPr>
            <w:tcW w:w="5107" w:type="dxa"/>
            <w:tcBorders>
              <w:top w:val="single" w:sz="4" w:space="0" w:color="000000"/>
              <w:left w:val="single" w:sz="4" w:space="0" w:color="000000"/>
              <w:bottom w:val="single" w:sz="4" w:space="0" w:color="000000"/>
              <w:right w:val="single" w:sz="4" w:space="0" w:color="000000"/>
            </w:tcBorders>
          </w:tcPr>
          <w:p w14:paraId="7B53B6CC" w14:textId="77777777" w:rsidR="000C6AD1" w:rsidRPr="005333C3" w:rsidRDefault="000C6AD1" w:rsidP="000C6AD1">
            <w:pPr>
              <w:spacing w:after="0" w:line="277" w:lineRule="auto"/>
              <w:ind w:left="2" w:right="433" w:firstLine="0"/>
              <w:jc w:val="left"/>
              <w:rPr>
                <w:color w:val="auto"/>
              </w:rPr>
            </w:pPr>
            <w:r w:rsidRPr="005333C3">
              <w:rPr>
                <w:color w:val="auto"/>
              </w:rPr>
              <w:t>Проверка качества приготовления пищи, соблюдения норм СП :</w:t>
            </w:r>
          </w:p>
          <w:p w14:paraId="5598B568" w14:textId="77777777" w:rsidR="000C6AD1" w:rsidRPr="005333C3" w:rsidRDefault="000C6AD1" w:rsidP="000C6AD1">
            <w:pPr>
              <w:spacing w:after="0" w:line="277" w:lineRule="auto"/>
              <w:ind w:left="2" w:right="433" w:firstLine="0"/>
              <w:jc w:val="left"/>
              <w:rPr>
                <w:color w:val="auto"/>
              </w:rPr>
            </w:pPr>
            <w:r w:rsidRPr="005333C3">
              <w:rPr>
                <w:color w:val="auto"/>
              </w:rPr>
              <w:t xml:space="preserve"> -сбалансированность рациона; </w:t>
            </w:r>
          </w:p>
          <w:p w14:paraId="5E743603" w14:textId="77777777" w:rsidR="000C6AD1" w:rsidRPr="005333C3" w:rsidRDefault="000C6AD1" w:rsidP="000C6AD1">
            <w:pPr>
              <w:spacing w:after="22" w:line="259" w:lineRule="auto"/>
              <w:ind w:left="2" w:firstLine="0"/>
              <w:jc w:val="left"/>
              <w:rPr>
                <w:color w:val="auto"/>
              </w:rPr>
            </w:pPr>
            <w:r w:rsidRPr="005333C3">
              <w:rPr>
                <w:color w:val="auto"/>
              </w:rPr>
              <w:t xml:space="preserve">-разнообразие рациона; </w:t>
            </w:r>
          </w:p>
          <w:p w14:paraId="2B490C20" w14:textId="77777777" w:rsidR="000C6AD1" w:rsidRPr="005333C3" w:rsidRDefault="000C6AD1" w:rsidP="000C6AD1">
            <w:pPr>
              <w:spacing w:after="0" w:line="259" w:lineRule="auto"/>
              <w:ind w:left="2" w:firstLine="0"/>
              <w:jc w:val="left"/>
              <w:rPr>
                <w:color w:val="auto"/>
              </w:rPr>
            </w:pPr>
            <w:r w:rsidRPr="005333C3">
              <w:rPr>
                <w:color w:val="auto"/>
              </w:rPr>
              <w:t xml:space="preserve">-соблюдение </w:t>
            </w:r>
            <w:r w:rsidRPr="005333C3">
              <w:rPr>
                <w:color w:val="auto"/>
              </w:rPr>
              <w:tab/>
              <w:t xml:space="preserve">технологической </w:t>
            </w:r>
            <w:r w:rsidRPr="005333C3">
              <w:rPr>
                <w:color w:val="auto"/>
              </w:rPr>
              <w:tab/>
              <w:t xml:space="preserve">обработки пищевых продуктов; </w:t>
            </w:r>
          </w:p>
        </w:tc>
        <w:tc>
          <w:tcPr>
            <w:tcW w:w="2127" w:type="dxa"/>
            <w:tcBorders>
              <w:top w:val="single" w:sz="4" w:space="0" w:color="000000"/>
              <w:left w:val="single" w:sz="4" w:space="0" w:color="000000"/>
              <w:bottom w:val="single" w:sz="4" w:space="0" w:color="000000"/>
              <w:right w:val="single" w:sz="4" w:space="0" w:color="000000"/>
            </w:tcBorders>
          </w:tcPr>
          <w:p w14:paraId="2C62E4D8" w14:textId="77777777" w:rsidR="000C6AD1" w:rsidRPr="005333C3" w:rsidRDefault="000C6AD1" w:rsidP="000C6AD1">
            <w:pPr>
              <w:spacing w:after="0" w:line="259" w:lineRule="auto"/>
              <w:ind w:left="0" w:firstLine="0"/>
              <w:jc w:val="left"/>
              <w:rPr>
                <w:color w:val="auto"/>
              </w:rPr>
            </w:pPr>
            <w:r w:rsidRPr="005333C3">
              <w:rPr>
                <w:color w:val="auto"/>
              </w:rPr>
              <w:t xml:space="preserve">ежедневно </w:t>
            </w:r>
          </w:p>
        </w:tc>
        <w:tc>
          <w:tcPr>
            <w:tcW w:w="2448" w:type="dxa"/>
            <w:tcBorders>
              <w:top w:val="single" w:sz="4" w:space="0" w:color="000000"/>
              <w:left w:val="single" w:sz="4" w:space="0" w:color="000000"/>
              <w:bottom w:val="single" w:sz="4" w:space="0" w:color="000000"/>
              <w:right w:val="single" w:sz="4" w:space="0" w:color="000000"/>
            </w:tcBorders>
          </w:tcPr>
          <w:p w14:paraId="68F1F54D" w14:textId="77777777" w:rsidR="000C6AD1" w:rsidRPr="005333C3" w:rsidRDefault="000C6AD1" w:rsidP="000C6AD1">
            <w:pPr>
              <w:spacing w:after="0" w:line="259" w:lineRule="auto"/>
              <w:ind w:left="0" w:firstLine="0"/>
              <w:jc w:val="left"/>
              <w:rPr>
                <w:color w:val="auto"/>
              </w:rPr>
            </w:pPr>
            <w:r w:rsidRPr="005333C3">
              <w:rPr>
                <w:color w:val="auto"/>
              </w:rPr>
              <w:t xml:space="preserve">Бракеражная   комиссия </w:t>
            </w:r>
          </w:p>
        </w:tc>
      </w:tr>
      <w:tr w:rsidR="005333C3" w:rsidRPr="005333C3" w14:paraId="5761DDE9" w14:textId="77777777" w:rsidTr="00FB1555">
        <w:trPr>
          <w:trHeight w:val="219"/>
        </w:trPr>
        <w:tc>
          <w:tcPr>
            <w:tcW w:w="708" w:type="dxa"/>
            <w:tcBorders>
              <w:top w:val="single" w:sz="4" w:space="0" w:color="000000"/>
              <w:left w:val="single" w:sz="4" w:space="0" w:color="000000"/>
              <w:bottom w:val="single" w:sz="4" w:space="0" w:color="000000"/>
              <w:right w:val="single" w:sz="4" w:space="0" w:color="000000"/>
            </w:tcBorders>
          </w:tcPr>
          <w:p w14:paraId="6A768D77" w14:textId="77777777" w:rsidR="000C6AD1" w:rsidRPr="005333C3" w:rsidRDefault="000C6AD1" w:rsidP="000C6AD1">
            <w:pPr>
              <w:spacing w:after="0" w:line="259" w:lineRule="auto"/>
              <w:ind w:left="0" w:right="112" w:firstLine="0"/>
              <w:jc w:val="center"/>
              <w:rPr>
                <w:color w:val="auto"/>
              </w:rPr>
            </w:pPr>
            <w:r w:rsidRPr="005333C3">
              <w:rPr>
                <w:b/>
                <w:color w:val="auto"/>
              </w:rPr>
              <w:t xml:space="preserve">4 </w:t>
            </w:r>
          </w:p>
        </w:tc>
        <w:tc>
          <w:tcPr>
            <w:tcW w:w="9682" w:type="dxa"/>
            <w:gridSpan w:val="3"/>
            <w:tcBorders>
              <w:top w:val="single" w:sz="4" w:space="0" w:color="000000"/>
              <w:left w:val="single" w:sz="4" w:space="0" w:color="000000"/>
              <w:bottom w:val="single" w:sz="4" w:space="0" w:color="000000"/>
              <w:right w:val="single" w:sz="4" w:space="0" w:color="000000"/>
            </w:tcBorders>
          </w:tcPr>
          <w:p w14:paraId="611E02E4" w14:textId="77777777" w:rsidR="000C6AD1" w:rsidRPr="005333C3" w:rsidRDefault="000C6AD1" w:rsidP="000C6AD1">
            <w:pPr>
              <w:spacing w:after="0" w:line="259" w:lineRule="auto"/>
              <w:ind w:left="0" w:right="105" w:firstLine="0"/>
              <w:jc w:val="center"/>
              <w:rPr>
                <w:color w:val="auto"/>
              </w:rPr>
            </w:pPr>
            <w:r w:rsidRPr="005333C3">
              <w:rPr>
                <w:b/>
                <w:color w:val="auto"/>
              </w:rPr>
              <w:t>Консультативно – диагностическая  работа</w:t>
            </w:r>
            <w:r w:rsidRPr="005333C3">
              <w:rPr>
                <w:color w:val="auto"/>
              </w:rPr>
              <w:t xml:space="preserve"> </w:t>
            </w:r>
          </w:p>
        </w:tc>
      </w:tr>
      <w:tr w:rsidR="005333C3" w:rsidRPr="005333C3" w14:paraId="7CAC094C" w14:textId="77777777" w:rsidTr="00FB1555">
        <w:trPr>
          <w:trHeight w:val="619"/>
        </w:trPr>
        <w:tc>
          <w:tcPr>
            <w:tcW w:w="708" w:type="dxa"/>
            <w:tcBorders>
              <w:top w:val="single" w:sz="4" w:space="0" w:color="000000"/>
              <w:left w:val="single" w:sz="4" w:space="0" w:color="000000"/>
              <w:bottom w:val="single" w:sz="4" w:space="0" w:color="000000"/>
              <w:right w:val="single" w:sz="4" w:space="0" w:color="000000"/>
            </w:tcBorders>
          </w:tcPr>
          <w:p w14:paraId="608B21DD" w14:textId="77777777" w:rsidR="000C6AD1" w:rsidRPr="005333C3" w:rsidRDefault="000C6AD1" w:rsidP="000C6AD1">
            <w:pPr>
              <w:spacing w:after="0" w:line="259" w:lineRule="auto"/>
              <w:ind w:left="0" w:right="110" w:firstLine="0"/>
              <w:jc w:val="center"/>
              <w:rPr>
                <w:color w:val="auto"/>
              </w:rPr>
            </w:pPr>
            <w:r w:rsidRPr="005333C3">
              <w:rPr>
                <w:color w:val="auto"/>
              </w:rPr>
              <w:t xml:space="preserve">4.1 </w:t>
            </w:r>
          </w:p>
        </w:tc>
        <w:tc>
          <w:tcPr>
            <w:tcW w:w="5107" w:type="dxa"/>
            <w:tcBorders>
              <w:top w:val="single" w:sz="4" w:space="0" w:color="000000"/>
              <w:left w:val="single" w:sz="4" w:space="0" w:color="000000"/>
              <w:bottom w:val="single" w:sz="4" w:space="0" w:color="000000"/>
              <w:right w:val="single" w:sz="4" w:space="0" w:color="000000"/>
            </w:tcBorders>
          </w:tcPr>
          <w:p w14:paraId="549EFC8B" w14:textId="77777777" w:rsidR="000C6AD1" w:rsidRPr="005333C3" w:rsidRDefault="000C6AD1" w:rsidP="000C6AD1">
            <w:pPr>
              <w:spacing w:after="0" w:line="259" w:lineRule="auto"/>
              <w:ind w:left="2" w:firstLine="0"/>
              <w:jc w:val="left"/>
              <w:rPr>
                <w:color w:val="auto"/>
              </w:rPr>
            </w:pPr>
            <w:r w:rsidRPr="005333C3">
              <w:rPr>
                <w:color w:val="auto"/>
              </w:rPr>
              <w:t xml:space="preserve">Организация и проведение углубленных медицинских осмотров (1 – 4 классы) </w:t>
            </w:r>
          </w:p>
        </w:tc>
        <w:tc>
          <w:tcPr>
            <w:tcW w:w="2127" w:type="dxa"/>
            <w:tcBorders>
              <w:top w:val="single" w:sz="4" w:space="0" w:color="000000"/>
              <w:left w:val="single" w:sz="4" w:space="0" w:color="000000"/>
              <w:bottom w:val="single" w:sz="4" w:space="0" w:color="000000"/>
              <w:right w:val="single" w:sz="4" w:space="0" w:color="000000"/>
            </w:tcBorders>
          </w:tcPr>
          <w:p w14:paraId="724B317E" w14:textId="77777777" w:rsidR="000C6AD1" w:rsidRPr="005333C3" w:rsidRDefault="000C6AD1" w:rsidP="000C6AD1">
            <w:pPr>
              <w:spacing w:after="0" w:line="259" w:lineRule="auto"/>
              <w:ind w:left="0" w:firstLine="0"/>
              <w:jc w:val="left"/>
              <w:rPr>
                <w:color w:val="auto"/>
              </w:rPr>
            </w:pPr>
            <w:r w:rsidRPr="005333C3">
              <w:rPr>
                <w:color w:val="auto"/>
              </w:rPr>
              <w:t xml:space="preserve">По графику </w:t>
            </w:r>
          </w:p>
        </w:tc>
        <w:tc>
          <w:tcPr>
            <w:tcW w:w="2448" w:type="dxa"/>
            <w:tcBorders>
              <w:top w:val="single" w:sz="4" w:space="0" w:color="000000"/>
              <w:left w:val="single" w:sz="4" w:space="0" w:color="000000"/>
              <w:bottom w:val="single" w:sz="4" w:space="0" w:color="000000"/>
              <w:right w:val="single" w:sz="4" w:space="0" w:color="000000"/>
            </w:tcBorders>
          </w:tcPr>
          <w:p w14:paraId="49B6962D" w14:textId="77777777" w:rsidR="000C6AD1" w:rsidRPr="005333C3" w:rsidRDefault="000C6AD1" w:rsidP="000C6AD1">
            <w:pPr>
              <w:spacing w:after="0" w:line="259" w:lineRule="auto"/>
              <w:ind w:left="0" w:firstLine="0"/>
              <w:jc w:val="left"/>
              <w:rPr>
                <w:color w:val="auto"/>
              </w:rPr>
            </w:pPr>
            <w:r w:rsidRPr="005333C3">
              <w:rPr>
                <w:color w:val="auto"/>
              </w:rPr>
              <w:t xml:space="preserve"> Медицинские работники </w:t>
            </w:r>
          </w:p>
        </w:tc>
      </w:tr>
      <w:tr w:rsidR="005333C3" w:rsidRPr="005333C3" w14:paraId="3DC1D5D5" w14:textId="77777777" w:rsidTr="00FB1555">
        <w:trPr>
          <w:trHeight w:val="686"/>
        </w:trPr>
        <w:tc>
          <w:tcPr>
            <w:tcW w:w="708" w:type="dxa"/>
            <w:tcBorders>
              <w:top w:val="single" w:sz="4" w:space="0" w:color="000000"/>
              <w:left w:val="single" w:sz="4" w:space="0" w:color="000000"/>
              <w:bottom w:val="single" w:sz="4" w:space="0" w:color="000000"/>
              <w:right w:val="single" w:sz="4" w:space="0" w:color="000000"/>
            </w:tcBorders>
          </w:tcPr>
          <w:p w14:paraId="6EED975A" w14:textId="77777777" w:rsidR="000C6AD1" w:rsidRPr="005333C3" w:rsidRDefault="000C6AD1" w:rsidP="000C6AD1">
            <w:pPr>
              <w:spacing w:after="0" w:line="259" w:lineRule="auto"/>
              <w:ind w:left="0" w:right="110" w:firstLine="0"/>
              <w:jc w:val="center"/>
              <w:rPr>
                <w:color w:val="auto"/>
              </w:rPr>
            </w:pPr>
            <w:r w:rsidRPr="005333C3">
              <w:rPr>
                <w:color w:val="auto"/>
              </w:rPr>
              <w:t xml:space="preserve">4.2 </w:t>
            </w:r>
          </w:p>
        </w:tc>
        <w:tc>
          <w:tcPr>
            <w:tcW w:w="5107" w:type="dxa"/>
            <w:tcBorders>
              <w:top w:val="single" w:sz="4" w:space="0" w:color="000000"/>
              <w:left w:val="single" w:sz="4" w:space="0" w:color="000000"/>
              <w:bottom w:val="single" w:sz="4" w:space="0" w:color="000000"/>
              <w:right w:val="single" w:sz="4" w:space="0" w:color="000000"/>
            </w:tcBorders>
          </w:tcPr>
          <w:p w14:paraId="2BD44385" w14:textId="77777777" w:rsidR="000C6AD1" w:rsidRPr="005333C3" w:rsidRDefault="000C6AD1" w:rsidP="000C6AD1">
            <w:pPr>
              <w:spacing w:after="0" w:line="259" w:lineRule="auto"/>
              <w:ind w:left="2" w:firstLine="0"/>
              <w:jc w:val="left"/>
              <w:rPr>
                <w:color w:val="auto"/>
              </w:rPr>
            </w:pPr>
            <w:r w:rsidRPr="005333C3">
              <w:rPr>
                <w:color w:val="auto"/>
              </w:rPr>
              <w:t xml:space="preserve">Создание базы данных  о состоянии здоровья обучающихся </w:t>
            </w:r>
          </w:p>
        </w:tc>
        <w:tc>
          <w:tcPr>
            <w:tcW w:w="2127" w:type="dxa"/>
            <w:tcBorders>
              <w:top w:val="single" w:sz="4" w:space="0" w:color="000000"/>
              <w:left w:val="single" w:sz="4" w:space="0" w:color="000000"/>
              <w:bottom w:val="single" w:sz="4" w:space="0" w:color="000000"/>
              <w:right w:val="single" w:sz="4" w:space="0" w:color="000000"/>
            </w:tcBorders>
          </w:tcPr>
          <w:p w14:paraId="092F077B" w14:textId="77777777" w:rsidR="000C6AD1" w:rsidRPr="005333C3" w:rsidRDefault="000C6AD1" w:rsidP="000C6AD1">
            <w:pPr>
              <w:spacing w:after="0" w:line="259" w:lineRule="auto"/>
              <w:ind w:left="0" w:firstLine="0"/>
              <w:jc w:val="center"/>
              <w:rPr>
                <w:color w:val="auto"/>
              </w:rPr>
            </w:pPr>
            <w:r w:rsidRPr="005333C3">
              <w:rPr>
                <w:color w:val="auto"/>
              </w:rPr>
              <w:t xml:space="preserve">В начале учебного года </w:t>
            </w:r>
          </w:p>
        </w:tc>
        <w:tc>
          <w:tcPr>
            <w:tcW w:w="2448" w:type="dxa"/>
            <w:tcBorders>
              <w:top w:val="single" w:sz="4" w:space="0" w:color="000000"/>
              <w:left w:val="single" w:sz="4" w:space="0" w:color="000000"/>
              <w:bottom w:val="single" w:sz="4" w:space="0" w:color="000000"/>
              <w:right w:val="single" w:sz="4" w:space="0" w:color="000000"/>
            </w:tcBorders>
          </w:tcPr>
          <w:p w14:paraId="6C3EBC11" w14:textId="77777777" w:rsidR="000C6AD1" w:rsidRPr="005333C3" w:rsidRDefault="000C6AD1" w:rsidP="000C6AD1">
            <w:pPr>
              <w:spacing w:after="0" w:line="259" w:lineRule="auto"/>
              <w:ind w:left="0" w:firstLine="0"/>
              <w:jc w:val="left"/>
              <w:rPr>
                <w:color w:val="auto"/>
              </w:rPr>
            </w:pPr>
            <w:r w:rsidRPr="005333C3">
              <w:rPr>
                <w:color w:val="auto"/>
              </w:rPr>
              <w:t xml:space="preserve">Медицинские работники </w:t>
            </w:r>
          </w:p>
        </w:tc>
      </w:tr>
      <w:tr w:rsidR="005333C3" w:rsidRPr="005333C3" w14:paraId="791CB381" w14:textId="77777777" w:rsidTr="00FB1555">
        <w:trPr>
          <w:trHeight w:val="534"/>
        </w:trPr>
        <w:tc>
          <w:tcPr>
            <w:tcW w:w="708" w:type="dxa"/>
            <w:tcBorders>
              <w:top w:val="single" w:sz="4" w:space="0" w:color="000000"/>
              <w:left w:val="single" w:sz="4" w:space="0" w:color="000000"/>
              <w:bottom w:val="single" w:sz="4" w:space="0" w:color="000000"/>
              <w:right w:val="single" w:sz="4" w:space="0" w:color="000000"/>
            </w:tcBorders>
          </w:tcPr>
          <w:p w14:paraId="50351762" w14:textId="77777777" w:rsidR="000C6AD1" w:rsidRPr="005333C3" w:rsidRDefault="000C6AD1" w:rsidP="000C6AD1">
            <w:pPr>
              <w:spacing w:after="0" w:line="259" w:lineRule="auto"/>
              <w:ind w:left="0" w:right="110" w:firstLine="0"/>
              <w:jc w:val="center"/>
              <w:rPr>
                <w:color w:val="auto"/>
              </w:rPr>
            </w:pPr>
            <w:r w:rsidRPr="005333C3">
              <w:rPr>
                <w:color w:val="auto"/>
              </w:rPr>
              <w:t xml:space="preserve">4.3 </w:t>
            </w:r>
          </w:p>
        </w:tc>
        <w:tc>
          <w:tcPr>
            <w:tcW w:w="5107" w:type="dxa"/>
            <w:tcBorders>
              <w:top w:val="single" w:sz="4" w:space="0" w:color="000000"/>
              <w:left w:val="single" w:sz="4" w:space="0" w:color="000000"/>
              <w:bottom w:val="single" w:sz="4" w:space="0" w:color="000000"/>
              <w:right w:val="single" w:sz="4" w:space="0" w:color="000000"/>
            </w:tcBorders>
          </w:tcPr>
          <w:p w14:paraId="1FCEDDA0" w14:textId="77777777" w:rsidR="000C6AD1" w:rsidRPr="005333C3" w:rsidRDefault="000C6AD1" w:rsidP="000C6AD1">
            <w:pPr>
              <w:spacing w:after="0" w:line="259" w:lineRule="auto"/>
              <w:ind w:left="2" w:firstLine="0"/>
              <w:jc w:val="left"/>
              <w:rPr>
                <w:color w:val="auto"/>
              </w:rPr>
            </w:pPr>
            <w:r w:rsidRPr="005333C3">
              <w:rPr>
                <w:color w:val="auto"/>
              </w:rPr>
              <w:t xml:space="preserve">Организация и оказание необходимых консультаций для обучающихся </w:t>
            </w:r>
          </w:p>
        </w:tc>
        <w:tc>
          <w:tcPr>
            <w:tcW w:w="2127" w:type="dxa"/>
            <w:tcBorders>
              <w:top w:val="single" w:sz="4" w:space="0" w:color="000000"/>
              <w:left w:val="single" w:sz="4" w:space="0" w:color="000000"/>
              <w:bottom w:val="single" w:sz="4" w:space="0" w:color="000000"/>
              <w:right w:val="single" w:sz="4" w:space="0" w:color="000000"/>
            </w:tcBorders>
          </w:tcPr>
          <w:p w14:paraId="5E19007D" w14:textId="77777777" w:rsidR="000C6AD1" w:rsidRPr="005333C3" w:rsidRDefault="000C6AD1" w:rsidP="000C6AD1">
            <w:pPr>
              <w:spacing w:after="0" w:line="259" w:lineRule="auto"/>
              <w:ind w:left="0" w:firstLine="0"/>
              <w:jc w:val="left"/>
              <w:rPr>
                <w:color w:val="auto"/>
              </w:rPr>
            </w:pPr>
            <w:r w:rsidRPr="005333C3">
              <w:rPr>
                <w:color w:val="auto"/>
              </w:rPr>
              <w:t xml:space="preserve">По запросу </w:t>
            </w:r>
          </w:p>
        </w:tc>
        <w:tc>
          <w:tcPr>
            <w:tcW w:w="2448" w:type="dxa"/>
            <w:tcBorders>
              <w:top w:val="single" w:sz="4" w:space="0" w:color="000000"/>
              <w:left w:val="single" w:sz="4" w:space="0" w:color="000000"/>
              <w:bottom w:val="single" w:sz="4" w:space="0" w:color="000000"/>
              <w:right w:val="single" w:sz="4" w:space="0" w:color="000000"/>
            </w:tcBorders>
          </w:tcPr>
          <w:p w14:paraId="0034B28D" w14:textId="77777777" w:rsidR="000C6AD1" w:rsidRPr="005333C3" w:rsidRDefault="000C6AD1" w:rsidP="000C6AD1">
            <w:pPr>
              <w:spacing w:after="21" w:line="259" w:lineRule="auto"/>
              <w:ind w:left="0" w:firstLine="0"/>
              <w:jc w:val="left"/>
              <w:rPr>
                <w:color w:val="auto"/>
              </w:rPr>
            </w:pPr>
            <w:r w:rsidRPr="005333C3">
              <w:rPr>
                <w:color w:val="auto"/>
              </w:rPr>
              <w:t xml:space="preserve">Медицинские  </w:t>
            </w:r>
          </w:p>
          <w:p w14:paraId="5999B760" w14:textId="6426C6A0" w:rsidR="000C6AD1" w:rsidRPr="005333C3" w:rsidRDefault="000C6AD1" w:rsidP="000C6AD1">
            <w:pPr>
              <w:spacing w:after="0" w:line="259" w:lineRule="auto"/>
              <w:ind w:left="0" w:firstLine="0"/>
              <w:jc w:val="left"/>
              <w:rPr>
                <w:color w:val="auto"/>
              </w:rPr>
            </w:pPr>
            <w:r w:rsidRPr="005333C3">
              <w:rPr>
                <w:color w:val="auto"/>
              </w:rPr>
              <w:t xml:space="preserve">работники </w:t>
            </w:r>
          </w:p>
        </w:tc>
      </w:tr>
      <w:tr w:rsidR="005333C3" w:rsidRPr="005333C3" w14:paraId="59672522" w14:textId="77777777" w:rsidTr="00FB1555">
        <w:trPr>
          <w:trHeight w:val="532"/>
        </w:trPr>
        <w:tc>
          <w:tcPr>
            <w:tcW w:w="708" w:type="dxa"/>
            <w:tcBorders>
              <w:top w:val="single" w:sz="4" w:space="0" w:color="000000"/>
              <w:left w:val="single" w:sz="4" w:space="0" w:color="000000"/>
              <w:bottom w:val="single" w:sz="4" w:space="0" w:color="000000"/>
              <w:right w:val="single" w:sz="4" w:space="0" w:color="000000"/>
            </w:tcBorders>
          </w:tcPr>
          <w:p w14:paraId="5D1F41EA" w14:textId="77777777" w:rsidR="000C6AD1" w:rsidRPr="005333C3" w:rsidRDefault="000C6AD1" w:rsidP="000C6AD1">
            <w:pPr>
              <w:spacing w:after="0" w:line="259" w:lineRule="auto"/>
              <w:ind w:left="0" w:right="110" w:firstLine="0"/>
              <w:jc w:val="center"/>
              <w:rPr>
                <w:color w:val="auto"/>
              </w:rPr>
            </w:pPr>
            <w:r w:rsidRPr="005333C3">
              <w:rPr>
                <w:color w:val="auto"/>
              </w:rPr>
              <w:t xml:space="preserve">4.4 </w:t>
            </w:r>
          </w:p>
        </w:tc>
        <w:tc>
          <w:tcPr>
            <w:tcW w:w="5107" w:type="dxa"/>
            <w:tcBorders>
              <w:top w:val="single" w:sz="4" w:space="0" w:color="000000"/>
              <w:left w:val="single" w:sz="4" w:space="0" w:color="000000"/>
              <w:bottom w:val="single" w:sz="4" w:space="0" w:color="000000"/>
              <w:right w:val="single" w:sz="4" w:space="0" w:color="000000"/>
            </w:tcBorders>
          </w:tcPr>
          <w:p w14:paraId="13309723" w14:textId="77777777" w:rsidR="000C6AD1" w:rsidRPr="005333C3" w:rsidRDefault="000C6AD1" w:rsidP="000C6AD1">
            <w:pPr>
              <w:spacing w:after="0" w:line="259" w:lineRule="auto"/>
              <w:ind w:left="2" w:firstLine="0"/>
              <w:jc w:val="left"/>
              <w:rPr>
                <w:color w:val="auto"/>
              </w:rPr>
            </w:pPr>
            <w:r w:rsidRPr="005333C3">
              <w:rPr>
                <w:color w:val="auto"/>
              </w:rPr>
              <w:t xml:space="preserve">Индивидуальные консультации психолога для обучающихся, родителей, педагогов </w:t>
            </w:r>
          </w:p>
        </w:tc>
        <w:tc>
          <w:tcPr>
            <w:tcW w:w="2127" w:type="dxa"/>
            <w:tcBorders>
              <w:top w:val="single" w:sz="4" w:space="0" w:color="000000"/>
              <w:left w:val="single" w:sz="4" w:space="0" w:color="000000"/>
              <w:bottom w:val="single" w:sz="4" w:space="0" w:color="000000"/>
              <w:right w:val="single" w:sz="4" w:space="0" w:color="000000"/>
            </w:tcBorders>
          </w:tcPr>
          <w:p w14:paraId="4A22C71F" w14:textId="77777777" w:rsidR="000C6AD1" w:rsidRPr="005333C3" w:rsidRDefault="000C6AD1" w:rsidP="000C6AD1">
            <w:pPr>
              <w:spacing w:after="0" w:line="259" w:lineRule="auto"/>
              <w:ind w:left="0" w:firstLine="0"/>
              <w:jc w:val="left"/>
              <w:rPr>
                <w:color w:val="auto"/>
              </w:rPr>
            </w:pPr>
            <w:r w:rsidRPr="005333C3">
              <w:rPr>
                <w:color w:val="auto"/>
              </w:rPr>
              <w:t xml:space="preserve">Еженедельно, </w:t>
            </w:r>
            <w:r w:rsidRPr="005333C3">
              <w:rPr>
                <w:color w:val="auto"/>
              </w:rPr>
              <w:tab/>
              <w:t xml:space="preserve">по графику  </w:t>
            </w:r>
          </w:p>
        </w:tc>
        <w:tc>
          <w:tcPr>
            <w:tcW w:w="2448" w:type="dxa"/>
            <w:tcBorders>
              <w:top w:val="single" w:sz="4" w:space="0" w:color="000000"/>
              <w:left w:val="single" w:sz="4" w:space="0" w:color="000000"/>
              <w:bottom w:val="single" w:sz="4" w:space="0" w:color="000000"/>
              <w:right w:val="single" w:sz="4" w:space="0" w:color="000000"/>
            </w:tcBorders>
          </w:tcPr>
          <w:p w14:paraId="333DCCF3" w14:textId="77777777" w:rsidR="000C6AD1" w:rsidRPr="005333C3" w:rsidRDefault="000C6AD1" w:rsidP="000C6AD1">
            <w:pPr>
              <w:spacing w:after="0" w:line="277" w:lineRule="auto"/>
              <w:ind w:left="0" w:firstLine="0"/>
              <w:jc w:val="left"/>
              <w:rPr>
                <w:color w:val="auto"/>
              </w:rPr>
            </w:pPr>
            <w:r w:rsidRPr="005333C3">
              <w:rPr>
                <w:color w:val="auto"/>
              </w:rPr>
              <w:t xml:space="preserve">Педагог- психолог </w:t>
            </w:r>
          </w:p>
          <w:p w14:paraId="64EC5433" w14:textId="77777777" w:rsidR="000C6AD1" w:rsidRPr="005333C3" w:rsidRDefault="000C6AD1" w:rsidP="000C6AD1">
            <w:pPr>
              <w:spacing w:after="0" w:line="259" w:lineRule="auto"/>
              <w:ind w:left="0" w:firstLine="0"/>
              <w:jc w:val="left"/>
              <w:rPr>
                <w:color w:val="auto"/>
              </w:rPr>
            </w:pPr>
            <w:r w:rsidRPr="005333C3">
              <w:rPr>
                <w:color w:val="auto"/>
              </w:rPr>
              <w:t xml:space="preserve"> </w:t>
            </w:r>
          </w:p>
        </w:tc>
      </w:tr>
      <w:tr w:rsidR="005333C3" w:rsidRPr="005333C3" w14:paraId="64D51585" w14:textId="77777777" w:rsidTr="00FB1555">
        <w:trPr>
          <w:trHeight w:val="344"/>
        </w:trPr>
        <w:tc>
          <w:tcPr>
            <w:tcW w:w="708" w:type="dxa"/>
            <w:tcBorders>
              <w:top w:val="single" w:sz="4" w:space="0" w:color="000000"/>
              <w:left w:val="single" w:sz="4" w:space="0" w:color="000000"/>
              <w:bottom w:val="single" w:sz="4" w:space="0" w:color="000000"/>
              <w:right w:val="single" w:sz="4" w:space="0" w:color="000000"/>
            </w:tcBorders>
          </w:tcPr>
          <w:p w14:paraId="650865D0" w14:textId="77777777" w:rsidR="000C6AD1" w:rsidRPr="005333C3" w:rsidRDefault="000C6AD1" w:rsidP="000C6AD1">
            <w:pPr>
              <w:spacing w:after="0" w:line="259" w:lineRule="auto"/>
              <w:ind w:left="0" w:right="112" w:firstLine="0"/>
              <w:jc w:val="center"/>
              <w:rPr>
                <w:color w:val="auto"/>
              </w:rPr>
            </w:pPr>
            <w:r w:rsidRPr="005333C3">
              <w:rPr>
                <w:b/>
                <w:color w:val="auto"/>
              </w:rPr>
              <w:t xml:space="preserve">5 </w:t>
            </w:r>
          </w:p>
        </w:tc>
        <w:tc>
          <w:tcPr>
            <w:tcW w:w="9682" w:type="dxa"/>
            <w:gridSpan w:val="3"/>
            <w:tcBorders>
              <w:top w:val="single" w:sz="4" w:space="0" w:color="000000"/>
              <w:left w:val="single" w:sz="4" w:space="0" w:color="000000"/>
              <w:bottom w:val="single" w:sz="4" w:space="0" w:color="000000"/>
              <w:right w:val="single" w:sz="4" w:space="0" w:color="000000"/>
            </w:tcBorders>
          </w:tcPr>
          <w:p w14:paraId="0E36BBF3" w14:textId="77777777" w:rsidR="000C6AD1" w:rsidRPr="005333C3" w:rsidRDefault="000C6AD1" w:rsidP="000C6AD1">
            <w:pPr>
              <w:spacing w:after="0" w:line="259" w:lineRule="auto"/>
              <w:ind w:left="0" w:right="110" w:firstLine="0"/>
              <w:jc w:val="center"/>
              <w:rPr>
                <w:color w:val="auto"/>
              </w:rPr>
            </w:pPr>
            <w:r w:rsidRPr="005333C3">
              <w:rPr>
                <w:b/>
                <w:color w:val="auto"/>
              </w:rPr>
              <w:t>Информационно - обучающее</w:t>
            </w:r>
            <w:r w:rsidRPr="005333C3">
              <w:rPr>
                <w:color w:val="auto"/>
              </w:rPr>
              <w:t xml:space="preserve"> </w:t>
            </w:r>
          </w:p>
        </w:tc>
      </w:tr>
      <w:tr w:rsidR="005333C3" w:rsidRPr="005333C3" w14:paraId="19E4477D" w14:textId="77777777" w:rsidTr="00FB1555">
        <w:trPr>
          <w:trHeight w:val="840"/>
        </w:trPr>
        <w:tc>
          <w:tcPr>
            <w:tcW w:w="708" w:type="dxa"/>
            <w:tcBorders>
              <w:top w:val="single" w:sz="4" w:space="0" w:color="000000"/>
              <w:left w:val="single" w:sz="4" w:space="0" w:color="000000"/>
              <w:bottom w:val="single" w:sz="4" w:space="0" w:color="000000"/>
              <w:right w:val="single" w:sz="4" w:space="0" w:color="000000"/>
            </w:tcBorders>
          </w:tcPr>
          <w:p w14:paraId="5DA76AA7" w14:textId="77777777" w:rsidR="000C6AD1" w:rsidRPr="005333C3" w:rsidRDefault="000C6AD1" w:rsidP="000C6AD1">
            <w:pPr>
              <w:spacing w:after="0" w:line="259" w:lineRule="auto"/>
              <w:ind w:left="0" w:right="110" w:firstLine="0"/>
              <w:jc w:val="center"/>
              <w:rPr>
                <w:color w:val="auto"/>
              </w:rPr>
            </w:pPr>
            <w:r w:rsidRPr="005333C3">
              <w:rPr>
                <w:color w:val="auto"/>
              </w:rPr>
              <w:t xml:space="preserve">5.1 </w:t>
            </w:r>
          </w:p>
        </w:tc>
        <w:tc>
          <w:tcPr>
            <w:tcW w:w="5107" w:type="dxa"/>
            <w:tcBorders>
              <w:top w:val="single" w:sz="4" w:space="0" w:color="000000"/>
              <w:left w:val="single" w:sz="4" w:space="0" w:color="000000"/>
              <w:bottom w:val="single" w:sz="4" w:space="0" w:color="000000"/>
              <w:right w:val="single" w:sz="4" w:space="0" w:color="000000"/>
            </w:tcBorders>
          </w:tcPr>
          <w:p w14:paraId="7AB3729D" w14:textId="77777777" w:rsidR="000C6AD1" w:rsidRPr="005333C3" w:rsidRDefault="000C6AD1" w:rsidP="00F8312C">
            <w:pPr>
              <w:spacing w:after="0" w:line="276" w:lineRule="auto"/>
              <w:ind w:left="2" w:right="-91" w:firstLine="0"/>
              <w:jc w:val="left"/>
              <w:rPr>
                <w:color w:val="auto"/>
              </w:rPr>
            </w:pPr>
            <w:r w:rsidRPr="005333C3">
              <w:rPr>
                <w:color w:val="auto"/>
              </w:rPr>
              <w:t>Организация и проведение с привлечением меди</w:t>
            </w:r>
            <w:r w:rsidR="00F8312C" w:rsidRPr="005333C3">
              <w:rPr>
                <w:color w:val="auto"/>
              </w:rPr>
              <w:t xml:space="preserve">цинских работников, педагогов- </w:t>
            </w:r>
            <w:r w:rsidRPr="005333C3">
              <w:rPr>
                <w:color w:val="auto"/>
              </w:rPr>
              <w:t xml:space="preserve">психологов: </w:t>
            </w:r>
          </w:p>
          <w:p w14:paraId="5140EB18" w14:textId="77777777" w:rsidR="000C6AD1" w:rsidRPr="005333C3" w:rsidRDefault="000C6AD1" w:rsidP="000C6AD1">
            <w:pPr>
              <w:spacing w:after="0" w:line="276" w:lineRule="auto"/>
              <w:ind w:left="2" w:right="560" w:firstLine="0"/>
              <w:jc w:val="left"/>
              <w:rPr>
                <w:color w:val="auto"/>
              </w:rPr>
            </w:pPr>
            <w:r w:rsidRPr="005333C3">
              <w:rPr>
                <w:color w:val="auto"/>
              </w:rPr>
              <w:t xml:space="preserve">-бесед; </w:t>
            </w:r>
          </w:p>
          <w:p w14:paraId="4287CD83" w14:textId="77777777" w:rsidR="000C6AD1" w:rsidRPr="005333C3" w:rsidRDefault="000C6AD1" w:rsidP="000C6AD1">
            <w:pPr>
              <w:spacing w:after="15" w:line="259" w:lineRule="auto"/>
              <w:ind w:left="2" w:firstLine="0"/>
              <w:jc w:val="left"/>
              <w:rPr>
                <w:color w:val="auto"/>
              </w:rPr>
            </w:pPr>
            <w:r w:rsidRPr="005333C3">
              <w:rPr>
                <w:color w:val="auto"/>
              </w:rPr>
              <w:t xml:space="preserve">-лекториев; </w:t>
            </w:r>
          </w:p>
          <w:p w14:paraId="3A05530E" w14:textId="2DFB05C3" w:rsidR="000C6AD1" w:rsidRPr="005333C3" w:rsidRDefault="000C6AD1" w:rsidP="00F55723">
            <w:pPr>
              <w:spacing w:after="0" w:line="259" w:lineRule="auto"/>
              <w:ind w:left="2" w:firstLine="0"/>
              <w:jc w:val="left"/>
              <w:rPr>
                <w:color w:val="auto"/>
              </w:rPr>
            </w:pPr>
            <w:r w:rsidRPr="005333C3">
              <w:rPr>
                <w:color w:val="auto"/>
              </w:rPr>
              <w:t xml:space="preserve">-встреч </w:t>
            </w:r>
          </w:p>
        </w:tc>
        <w:tc>
          <w:tcPr>
            <w:tcW w:w="2127" w:type="dxa"/>
            <w:tcBorders>
              <w:top w:val="single" w:sz="4" w:space="0" w:color="000000"/>
              <w:left w:val="single" w:sz="4" w:space="0" w:color="000000"/>
              <w:bottom w:val="single" w:sz="4" w:space="0" w:color="000000"/>
              <w:right w:val="single" w:sz="4" w:space="0" w:color="000000"/>
            </w:tcBorders>
          </w:tcPr>
          <w:p w14:paraId="79502084" w14:textId="77777777" w:rsidR="000C6AD1" w:rsidRPr="005333C3" w:rsidRDefault="000C6AD1" w:rsidP="000C6AD1">
            <w:pPr>
              <w:spacing w:after="0" w:line="259" w:lineRule="auto"/>
              <w:ind w:left="0" w:firstLine="0"/>
              <w:jc w:val="left"/>
              <w:rPr>
                <w:color w:val="auto"/>
              </w:rPr>
            </w:pPr>
            <w:r w:rsidRPr="005333C3">
              <w:rPr>
                <w:color w:val="auto"/>
              </w:rPr>
              <w:t xml:space="preserve">1 раз в полугодие  </w:t>
            </w:r>
          </w:p>
        </w:tc>
        <w:tc>
          <w:tcPr>
            <w:tcW w:w="2448" w:type="dxa"/>
            <w:tcBorders>
              <w:top w:val="single" w:sz="4" w:space="0" w:color="000000"/>
              <w:left w:val="single" w:sz="4" w:space="0" w:color="000000"/>
              <w:bottom w:val="single" w:sz="4" w:space="0" w:color="000000"/>
              <w:right w:val="single" w:sz="4" w:space="0" w:color="000000"/>
            </w:tcBorders>
          </w:tcPr>
          <w:p w14:paraId="11FC5F64" w14:textId="77777777" w:rsidR="000C6AD1" w:rsidRPr="005333C3" w:rsidRDefault="000C6AD1" w:rsidP="000C6AD1">
            <w:pPr>
              <w:spacing w:after="0" w:line="259" w:lineRule="auto"/>
              <w:ind w:left="0" w:firstLine="0"/>
              <w:jc w:val="left"/>
              <w:rPr>
                <w:color w:val="auto"/>
              </w:rPr>
            </w:pPr>
            <w:r w:rsidRPr="005333C3">
              <w:rPr>
                <w:color w:val="auto"/>
              </w:rPr>
              <w:t xml:space="preserve">Зам директора  </w:t>
            </w:r>
          </w:p>
        </w:tc>
      </w:tr>
      <w:tr w:rsidR="005333C3" w:rsidRPr="005333C3" w14:paraId="702B40B0" w14:textId="77777777" w:rsidTr="00FB1555">
        <w:trPr>
          <w:trHeight w:val="840"/>
        </w:trPr>
        <w:tc>
          <w:tcPr>
            <w:tcW w:w="708" w:type="dxa"/>
            <w:tcBorders>
              <w:top w:val="single" w:sz="4" w:space="0" w:color="000000"/>
              <w:left w:val="single" w:sz="4" w:space="0" w:color="000000"/>
              <w:bottom w:val="single" w:sz="4" w:space="0" w:color="000000"/>
              <w:right w:val="single" w:sz="4" w:space="0" w:color="000000"/>
            </w:tcBorders>
          </w:tcPr>
          <w:p w14:paraId="659736D0" w14:textId="77777777" w:rsidR="000C6AD1" w:rsidRPr="005333C3" w:rsidRDefault="000C6AD1" w:rsidP="000C6AD1">
            <w:pPr>
              <w:spacing w:after="0" w:line="259" w:lineRule="auto"/>
              <w:ind w:left="0" w:right="110" w:firstLine="0"/>
              <w:jc w:val="center"/>
              <w:rPr>
                <w:color w:val="auto"/>
              </w:rPr>
            </w:pPr>
            <w:r w:rsidRPr="005333C3">
              <w:rPr>
                <w:color w:val="auto"/>
              </w:rPr>
              <w:t xml:space="preserve">5.2 </w:t>
            </w:r>
          </w:p>
        </w:tc>
        <w:tc>
          <w:tcPr>
            <w:tcW w:w="5107" w:type="dxa"/>
            <w:tcBorders>
              <w:top w:val="single" w:sz="4" w:space="0" w:color="000000"/>
              <w:left w:val="single" w:sz="4" w:space="0" w:color="000000"/>
              <w:bottom w:val="single" w:sz="4" w:space="0" w:color="000000"/>
              <w:right w:val="single" w:sz="4" w:space="0" w:color="000000"/>
            </w:tcBorders>
          </w:tcPr>
          <w:p w14:paraId="751EB070" w14:textId="77777777" w:rsidR="000C6AD1" w:rsidRPr="005333C3" w:rsidRDefault="000C6AD1" w:rsidP="000C6AD1">
            <w:pPr>
              <w:spacing w:after="18" w:line="259" w:lineRule="auto"/>
              <w:ind w:left="2" w:firstLine="0"/>
              <w:jc w:val="left"/>
              <w:rPr>
                <w:color w:val="auto"/>
              </w:rPr>
            </w:pPr>
            <w:r w:rsidRPr="005333C3">
              <w:rPr>
                <w:color w:val="auto"/>
              </w:rPr>
              <w:t xml:space="preserve">Разработка обязательных документов, с целью информирования обучающихся, родителей по вопросам сохранения и укрепления здоровья: </w:t>
            </w:r>
          </w:p>
          <w:p w14:paraId="3563A197" w14:textId="77777777" w:rsidR="000C6AD1" w:rsidRPr="005333C3" w:rsidRDefault="000C6AD1" w:rsidP="000C6AD1">
            <w:pPr>
              <w:spacing w:after="17" w:line="259" w:lineRule="auto"/>
              <w:ind w:left="2" w:firstLine="0"/>
              <w:jc w:val="left"/>
              <w:rPr>
                <w:color w:val="auto"/>
              </w:rPr>
            </w:pPr>
            <w:r w:rsidRPr="005333C3">
              <w:rPr>
                <w:color w:val="auto"/>
              </w:rPr>
              <w:t xml:space="preserve">-памяток,  </w:t>
            </w:r>
          </w:p>
          <w:p w14:paraId="4A3ADCB8" w14:textId="77777777" w:rsidR="000C6AD1" w:rsidRPr="005333C3" w:rsidRDefault="000C6AD1" w:rsidP="000C6AD1">
            <w:pPr>
              <w:spacing w:after="18" w:line="259" w:lineRule="auto"/>
              <w:ind w:left="2" w:firstLine="0"/>
              <w:jc w:val="left"/>
              <w:rPr>
                <w:color w:val="auto"/>
              </w:rPr>
            </w:pPr>
            <w:r w:rsidRPr="005333C3">
              <w:rPr>
                <w:color w:val="auto"/>
              </w:rPr>
              <w:t xml:space="preserve">-буклетов, </w:t>
            </w:r>
          </w:p>
          <w:p w14:paraId="4F3267E5" w14:textId="77777777" w:rsidR="000C6AD1" w:rsidRPr="005333C3" w:rsidRDefault="000C6AD1" w:rsidP="000C6AD1">
            <w:pPr>
              <w:spacing w:after="0" w:line="259" w:lineRule="auto"/>
              <w:ind w:left="2" w:firstLine="0"/>
              <w:jc w:val="left"/>
              <w:rPr>
                <w:color w:val="auto"/>
              </w:rPr>
            </w:pPr>
            <w:r w:rsidRPr="005333C3">
              <w:rPr>
                <w:color w:val="auto"/>
              </w:rPr>
              <w:t xml:space="preserve">-презентаций </w:t>
            </w:r>
          </w:p>
        </w:tc>
        <w:tc>
          <w:tcPr>
            <w:tcW w:w="2127" w:type="dxa"/>
            <w:tcBorders>
              <w:top w:val="single" w:sz="4" w:space="0" w:color="000000"/>
              <w:left w:val="single" w:sz="4" w:space="0" w:color="000000"/>
              <w:bottom w:val="single" w:sz="4" w:space="0" w:color="000000"/>
              <w:right w:val="single" w:sz="4" w:space="0" w:color="000000"/>
            </w:tcBorders>
          </w:tcPr>
          <w:p w14:paraId="5BC888FE" w14:textId="77777777" w:rsidR="000C6AD1" w:rsidRPr="005333C3" w:rsidRDefault="000C6AD1" w:rsidP="000C6AD1">
            <w:pPr>
              <w:spacing w:after="22" w:line="259" w:lineRule="auto"/>
              <w:ind w:left="0" w:firstLine="0"/>
              <w:jc w:val="left"/>
              <w:rPr>
                <w:color w:val="auto"/>
              </w:rPr>
            </w:pPr>
            <w:r w:rsidRPr="005333C3">
              <w:rPr>
                <w:color w:val="auto"/>
              </w:rPr>
              <w:t xml:space="preserve">Ежегодно,  </w:t>
            </w:r>
          </w:p>
          <w:p w14:paraId="373C5915" w14:textId="77777777" w:rsidR="000C6AD1" w:rsidRPr="005333C3" w:rsidRDefault="000C6AD1" w:rsidP="000C6AD1">
            <w:pPr>
              <w:spacing w:after="0" w:line="259" w:lineRule="auto"/>
              <w:ind w:left="0" w:firstLine="0"/>
              <w:jc w:val="left"/>
              <w:rPr>
                <w:color w:val="auto"/>
              </w:rPr>
            </w:pPr>
            <w:r w:rsidRPr="005333C3">
              <w:rPr>
                <w:color w:val="auto"/>
              </w:rPr>
              <w:t xml:space="preserve">1 раз в четверть </w:t>
            </w:r>
          </w:p>
        </w:tc>
        <w:tc>
          <w:tcPr>
            <w:tcW w:w="2448" w:type="dxa"/>
            <w:tcBorders>
              <w:top w:val="single" w:sz="4" w:space="0" w:color="000000"/>
              <w:left w:val="single" w:sz="4" w:space="0" w:color="000000"/>
              <w:bottom w:val="single" w:sz="4" w:space="0" w:color="000000"/>
              <w:right w:val="single" w:sz="4" w:space="0" w:color="000000"/>
            </w:tcBorders>
          </w:tcPr>
          <w:p w14:paraId="2132482F" w14:textId="77777777" w:rsidR="000C6AD1" w:rsidRPr="005333C3" w:rsidRDefault="000C6AD1" w:rsidP="000C6AD1">
            <w:pPr>
              <w:spacing w:after="21" w:line="259" w:lineRule="auto"/>
              <w:ind w:left="0" w:firstLine="0"/>
              <w:jc w:val="left"/>
              <w:rPr>
                <w:color w:val="auto"/>
              </w:rPr>
            </w:pPr>
            <w:r w:rsidRPr="005333C3">
              <w:rPr>
                <w:color w:val="auto"/>
              </w:rPr>
              <w:t xml:space="preserve">Медицинские </w:t>
            </w:r>
          </w:p>
          <w:p w14:paraId="2107E67A" w14:textId="77777777" w:rsidR="000C6AD1" w:rsidRPr="005333C3" w:rsidRDefault="000C6AD1" w:rsidP="000C6AD1">
            <w:pPr>
              <w:spacing w:after="0" w:line="259" w:lineRule="auto"/>
              <w:ind w:left="0" w:firstLine="0"/>
              <w:jc w:val="left"/>
              <w:rPr>
                <w:color w:val="auto"/>
              </w:rPr>
            </w:pPr>
            <w:r w:rsidRPr="005333C3">
              <w:rPr>
                <w:color w:val="auto"/>
              </w:rPr>
              <w:t xml:space="preserve">работники </w:t>
            </w:r>
          </w:p>
          <w:p w14:paraId="4721A106" w14:textId="77777777" w:rsidR="000C6AD1" w:rsidRPr="005333C3" w:rsidRDefault="000C6AD1" w:rsidP="000C6AD1">
            <w:pPr>
              <w:spacing w:after="0" w:line="259" w:lineRule="auto"/>
              <w:ind w:left="0" w:firstLine="0"/>
              <w:jc w:val="left"/>
              <w:rPr>
                <w:color w:val="auto"/>
              </w:rPr>
            </w:pPr>
            <w:r w:rsidRPr="005333C3">
              <w:rPr>
                <w:color w:val="auto"/>
              </w:rPr>
              <w:t xml:space="preserve"> </w:t>
            </w:r>
          </w:p>
        </w:tc>
      </w:tr>
      <w:tr w:rsidR="005333C3" w:rsidRPr="005333C3" w14:paraId="6E9E6904" w14:textId="77777777" w:rsidTr="00FB1555">
        <w:trPr>
          <w:trHeight w:val="840"/>
        </w:trPr>
        <w:tc>
          <w:tcPr>
            <w:tcW w:w="708" w:type="dxa"/>
            <w:tcBorders>
              <w:top w:val="single" w:sz="4" w:space="0" w:color="000000"/>
              <w:left w:val="single" w:sz="4" w:space="0" w:color="000000"/>
              <w:bottom w:val="single" w:sz="4" w:space="0" w:color="000000"/>
              <w:right w:val="single" w:sz="4" w:space="0" w:color="000000"/>
            </w:tcBorders>
          </w:tcPr>
          <w:p w14:paraId="465D9427" w14:textId="77777777" w:rsidR="000C6AD1" w:rsidRPr="005333C3" w:rsidRDefault="000C6AD1" w:rsidP="000C6AD1">
            <w:pPr>
              <w:spacing w:after="0" w:line="259" w:lineRule="auto"/>
              <w:ind w:left="0" w:right="110" w:firstLine="0"/>
              <w:jc w:val="center"/>
              <w:rPr>
                <w:color w:val="auto"/>
              </w:rPr>
            </w:pPr>
            <w:r w:rsidRPr="005333C3">
              <w:rPr>
                <w:color w:val="auto"/>
              </w:rPr>
              <w:t xml:space="preserve">5.3 </w:t>
            </w:r>
          </w:p>
        </w:tc>
        <w:tc>
          <w:tcPr>
            <w:tcW w:w="5107" w:type="dxa"/>
            <w:tcBorders>
              <w:top w:val="single" w:sz="4" w:space="0" w:color="000000"/>
              <w:left w:val="single" w:sz="4" w:space="0" w:color="000000"/>
              <w:bottom w:val="single" w:sz="4" w:space="0" w:color="000000"/>
              <w:right w:val="single" w:sz="4" w:space="0" w:color="000000"/>
            </w:tcBorders>
          </w:tcPr>
          <w:p w14:paraId="0F096B85" w14:textId="77777777" w:rsidR="000C6AD1" w:rsidRPr="005333C3" w:rsidRDefault="000C6AD1" w:rsidP="000C6AD1">
            <w:pPr>
              <w:spacing w:after="0" w:line="277" w:lineRule="auto"/>
              <w:ind w:left="2" w:firstLine="0"/>
              <w:jc w:val="left"/>
              <w:rPr>
                <w:color w:val="auto"/>
              </w:rPr>
            </w:pPr>
            <w:r w:rsidRPr="005333C3">
              <w:rPr>
                <w:color w:val="auto"/>
              </w:rPr>
              <w:t xml:space="preserve">Организация для обучающихся, родителей, педагогов: </w:t>
            </w:r>
          </w:p>
          <w:p w14:paraId="776E8E80" w14:textId="77777777" w:rsidR="000C6AD1" w:rsidRPr="005333C3" w:rsidRDefault="000C6AD1" w:rsidP="000C6AD1">
            <w:pPr>
              <w:spacing w:after="20" w:line="259" w:lineRule="auto"/>
              <w:ind w:left="2" w:firstLine="0"/>
              <w:jc w:val="left"/>
              <w:rPr>
                <w:color w:val="auto"/>
              </w:rPr>
            </w:pPr>
            <w:r w:rsidRPr="005333C3">
              <w:rPr>
                <w:color w:val="auto"/>
              </w:rPr>
              <w:t xml:space="preserve">-выставок литературы; </w:t>
            </w:r>
          </w:p>
          <w:p w14:paraId="675DC5C0" w14:textId="77777777" w:rsidR="000C6AD1" w:rsidRPr="005333C3" w:rsidRDefault="000C6AD1" w:rsidP="000C6AD1">
            <w:pPr>
              <w:spacing w:after="21" w:line="259" w:lineRule="auto"/>
              <w:ind w:left="2" w:firstLine="0"/>
              <w:jc w:val="left"/>
              <w:rPr>
                <w:color w:val="auto"/>
              </w:rPr>
            </w:pPr>
            <w:r w:rsidRPr="005333C3">
              <w:rPr>
                <w:color w:val="auto"/>
              </w:rPr>
              <w:t xml:space="preserve">-подборка статей СМИ; </w:t>
            </w:r>
          </w:p>
          <w:p w14:paraId="13783D54" w14:textId="77777777" w:rsidR="000C6AD1" w:rsidRPr="005333C3" w:rsidRDefault="000C6AD1" w:rsidP="000C6AD1">
            <w:pPr>
              <w:spacing w:after="0" w:line="259" w:lineRule="auto"/>
              <w:ind w:left="2" w:firstLine="0"/>
              <w:jc w:val="left"/>
              <w:rPr>
                <w:color w:val="auto"/>
              </w:rPr>
            </w:pPr>
            <w:r w:rsidRPr="005333C3">
              <w:rPr>
                <w:color w:val="auto"/>
              </w:rPr>
              <w:t xml:space="preserve">-подборка Интернет – адресов с необходимым перечнем лечебно-профилактических  учреждений </w:t>
            </w:r>
          </w:p>
        </w:tc>
        <w:tc>
          <w:tcPr>
            <w:tcW w:w="2127" w:type="dxa"/>
            <w:tcBorders>
              <w:top w:val="single" w:sz="4" w:space="0" w:color="000000"/>
              <w:left w:val="single" w:sz="4" w:space="0" w:color="000000"/>
              <w:bottom w:val="single" w:sz="4" w:space="0" w:color="000000"/>
              <w:right w:val="single" w:sz="4" w:space="0" w:color="000000"/>
            </w:tcBorders>
          </w:tcPr>
          <w:p w14:paraId="06D58C8C" w14:textId="77777777" w:rsidR="000C6AD1" w:rsidRPr="005333C3" w:rsidRDefault="000C6AD1" w:rsidP="000C6AD1">
            <w:pPr>
              <w:spacing w:after="0" w:line="259" w:lineRule="auto"/>
              <w:ind w:left="0" w:firstLine="0"/>
              <w:jc w:val="left"/>
              <w:rPr>
                <w:color w:val="auto"/>
              </w:rPr>
            </w:pPr>
            <w:r w:rsidRPr="005333C3">
              <w:rPr>
                <w:color w:val="auto"/>
              </w:rPr>
              <w:t xml:space="preserve">Ежегодно  </w:t>
            </w:r>
          </w:p>
        </w:tc>
        <w:tc>
          <w:tcPr>
            <w:tcW w:w="2448" w:type="dxa"/>
            <w:tcBorders>
              <w:top w:val="single" w:sz="4" w:space="0" w:color="000000"/>
              <w:left w:val="single" w:sz="4" w:space="0" w:color="000000"/>
              <w:bottom w:val="single" w:sz="4" w:space="0" w:color="000000"/>
              <w:right w:val="single" w:sz="4" w:space="0" w:color="000000"/>
            </w:tcBorders>
          </w:tcPr>
          <w:p w14:paraId="497D7FD8" w14:textId="77777777" w:rsidR="000C6AD1" w:rsidRPr="005333C3" w:rsidRDefault="000C6AD1" w:rsidP="000C6AD1">
            <w:pPr>
              <w:spacing w:after="0" w:line="259" w:lineRule="auto"/>
              <w:ind w:left="0" w:firstLine="0"/>
              <w:jc w:val="left"/>
              <w:rPr>
                <w:color w:val="auto"/>
              </w:rPr>
            </w:pPr>
            <w:r w:rsidRPr="005333C3">
              <w:rPr>
                <w:color w:val="auto"/>
              </w:rPr>
              <w:t xml:space="preserve">Администрация Библиотекарь </w:t>
            </w:r>
          </w:p>
        </w:tc>
      </w:tr>
      <w:tr w:rsidR="005333C3" w:rsidRPr="005333C3" w14:paraId="6024E7FC" w14:textId="77777777" w:rsidTr="00FB1555">
        <w:trPr>
          <w:trHeight w:val="840"/>
        </w:trPr>
        <w:tc>
          <w:tcPr>
            <w:tcW w:w="708" w:type="dxa"/>
            <w:tcBorders>
              <w:top w:val="single" w:sz="4" w:space="0" w:color="000000"/>
              <w:left w:val="single" w:sz="4" w:space="0" w:color="000000"/>
              <w:bottom w:val="single" w:sz="4" w:space="0" w:color="000000"/>
              <w:right w:val="single" w:sz="4" w:space="0" w:color="000000"/>
            </w:tcBorders>
          </w:tcPr>
          <w:p w14:paraId="4E2FBFB4" w14:textId="77777777" w:rsidR="000C6AD1" w:rsidRPr="005333C3" w:rsidRDefault="000C6AD1" w:rsidP="000C6AD1">
            <w:pPr>
              <w:spacing w:after="0" w:line="259" w:lineRule="auto"/>
              <w:ind w:left="0" w:right="58" w:firstLine="0"/>
              <w:jc w:val="center"/>
              <w:rPr>
                <w:color w:val="auto"/>
              </w:rPr>
            </w:pPr>
            <w:r w:rsidRPr="005333C3">
              <w:rPr>
                <w:color w:val="auto"/>
              </w:rPr>
              <w:t>5.4</w:t>
            </w:r>
          </w:p>
        </w:tc>
        <w:tc>
          <w:tcPr>
            <w:tcW w:w="5107" w:type="dxa"/>
            <w:tcBorders>
              <w:top w:val="single" w:sz="4" w:space="0" w:color="000000"/>
              <w:left w:val="single" w:sz="4" w:space="0" w:color="000000"/>
              <w:bottom w:val="single" w:sz="4" w:space="0" w:color="000000"/>
              <w:right w:val="single" w:sz="4" w:space="0" w:color="000000"/>
            </w:tcBorders>
          </w:tcPr>
          <w:p w14:paraId="18DA42F8" w14:textId="77777777" w:rsidR="000C6AD1" w:rsidRPr="005333C3" w:rsidRDefault="000C6AD1" w:rsidP="000C6AD1">
            <w:pPr>
              <w:spacing w:after="0" w:line="277" w:lineRule="auto"/>
              <w:ind w:left="2" w:right="21" w:firstLine="0"/>
              <w:jc w:val="left"/>
              <w:rPr>
                <w:color w:val="auto"/>
              </w:rPr>
            </w:pPr>
            <w:r w:rsidRPr="005333C3">
              <w:rPr>
                <w:color w:val="auto"/>
              </w:rPr>
              <w:t>Проведение обязательных классных часов:</w:t>
            </w:r>
          </w:p>
          <w:p w14:paraId="0847F120" w14:textId="77777777" w:rsidR="000C6AD1" w:rsidRPr="005333C3" w:rsidRDefault="000C6AD1" w:rsidP="00584DD3">
            <w:pPr>
              <w:pStyle w:val="a3"/>
              <w:numPr>
                <w:ilvl w:val="0"/>
                <w:numId w:val="149"/>
              </w:numPr>
              <w:spacing w:after="0" w:line="277" w:lineRule="auto"/>
              <w:ind w:right="21"/>
              <w:jc w:val="left"/>
              <w:rPr>
                <w:color w:val="auto"/>
              </w:rPr>
            </w:pPr>
            <w:r w:rsidRPr="005333C3">
              <w:rPr>
                <w:color w:val="auto"/>
              </w:rPr>
              <w:t>«Моё здоровье в моих руках»</w:t>
            </w:r>
          </w:p>
          <w:p w14:paraId="4AFA019C" w14:textId="77777777" w:rsidR="000C6AD1" w:rsidRPr="005333C3" w:rsidRDefault="000C6AD1" w:rsidP="00584DD3">
            <w:pPr>
              <w:pStyle w:val="a3"/>
              <w:numPr>
                <w:ilvl w:val="0"/>
                <w:numId w:val="149"/>
              </w:numPr>
              <w:spacing w:after="0" w:line="277" w:lineRule="auto"/>
              <w:ind w:right="21"/>
              <w:jc w:val="left"/>
              <w:rPr>
                <w:color w:val="auto"/>
              </w:rPr>
            </w:pPr>
            <w:r w:rsidRPr="005333C3">
              <w:rPr>
                <w:color w:val="auto"/>
              </w:rPr>
              <w:t>«История Олимпийских и Паралимпийских игр»</w:t>
            </w:r>
          </w:p>
          <w:p w14:paraId="741CA538" w14:textId="77777777" w:rsidR="000C6AD1" w:rsidRPr="005333C3" w:rsidRDefault="000C6AD1" w:rsidP="00584DD3">
            <w:pPr>
              <w:pStyle w:val="a3"/>
              <w:numPr>
                <w:ilvl w:val="0"/>
                <w:numId w:val="149"/>
              </w:numPr>
              <w:spacing w:after="0" w:line="277" w:lineRule="auto"/>
              <w:ind w:right="21"/>
              <w:jc w:val="left"/>
              <w:rPr>
                <w:color w:val="auto"/>
              </w:rPr>
            </w:pPr>
            <w:r w:rsidRPr="005333C3">
              <w:rPr>
                <w:color w:val="auto"/>
              </w:rPr>
              <w:t>«Путешествие в страну Здоровячков», «Здоровый образ жизни – что это такое»</w:t>
            </w:r>
          </w:p>
          <w:p w14:paraId="09FB5699" w14:textId="77777777" w:rsidR="000C6AD1" w:rsidRPr="005333C3" w:rsidRDefault="000C6AD1" w:rsidP="00584DD3">
            <w:pPr>
              <w:pStyle w:val="a3"/>
              <w:numPr>
                <w:ilvl w:val="0"/>
                <w:numId w:val="149"/>
              </w:numPr>
              <w:spacing w:after="0" w:line="277" w:lineRule="auto"/>
              <w:ind w:right="21"/>
              <w:jc w:val="left"/>
              <w:rPr>
                <w:color w:val="auto"/>
              </w:rPr>
            </w:pPr>
            <w:r w:rsidRPr="005333C3">
              <w:rPr>
                <w:color w:val="auto"/>
              </w:rPr>
              <w:t>7 апреля – Всемирный день здоровья, Единый классный час о ЗОЖ</w:t>
            </w:r>
          </w:p>
          <w:p w14:paraId="0A35EBCD" w14:textId="77777777" w:rsidR="000C6AD1" w:rsidRPr="005333C3" w:rsidRDefault="000C6AD1" w:rsidP="00584DD3">
            <w:pPr>
              <w:pStyle w:val="a3"/>
              <w:numPr>
                <w:ilvl w:val="0"/>
                <w:numId w:val="149"/>
              </w:numPr>
              <w:spacing w:after="0" w:line="277" w:lineRule="auto"/>
              <w:ind w:right="21"/>
              <w:jc w:val="left"/>
              <w:rPr>
                <w:color w:val="auto"/>
              </w:rPr>
            </w:pPr>
            <w:r w:rsidRPr="005333C3">
              <w:rPr>
                <w:color w:val="auto"/>
              </w:rPr>
              <w:t xml:space="preserve">«Разговор о вредных привычках», </w:t>
            </w:r>
            <w:r w:rsidRPr="005333C3">
              <w:rPr>
                <w:color w:val="auto"/>
              </w:rPr>
              <w:lastRenderedPageBreak/>
              <w:t>«Правильное питание – основа хорошего здоровья»</w:t>
            </w:r>
          </w:p>
        </w:tc>
        <w:tc>
          <w:tcPr>
            <w:tcW w:w="2127" w:type="dxa"/>
            <w:tcBorders>
              <w:top w:val="single" w:sz="4" w:space="0" w:color="000000"/>
              <w:left w:val="single" w:sz="4" w:space="0" w:color="000000"/>
              <w:bottom w:val="single" w:sz="4" w:space="0" w:color="000000"/>
              <w:right w:val="single" w:sz="4" w:space="0" w:color="000000"/>
            </w:tcBorders>
          </w:tcPr>
          <w:p w14:paraId="51A3BE23" w14:textId="77777777" w:rsidR="000C6AD1" w:rsidRPr="005333C3" w:rsidRDefault="00E067C1" w:rsidP="000C6AD1">
            <w:pPr>
              <w:spacing w:after="0" w:line="259" w:lineRule="auto"/>
              <w:ind w:left="0" w:firstLine="0"/>
              <w:jc w:val="left"/>
              <w:rPr>
                <w:color w:val="auto"/>
              </w:rPr>
            </w:pPr>
            <w:r w:rsidRPr="005333C3">
              <w:rPr>
                <w:color w:val="auto"/>
              </w:rPr>
              <w:lastRenderedPageBreak/>
              <w:t>Ежегодно, 1 раз в четверть</w:t>
            </w:r>
          </w:p>
        </w:tc>
        <w:tc>
          <w:tcPr>
            <w:tcW w:w="2448" w:type="dxa"/>
            <w:tcBorders>
              <w:top w:val="single" w:sz="4" w:space="0" w:color="000000"/>
              <w:left w:val="single" w:sz="4" w:space="0" w:color="000000"/>
              <w:bottom w:val="single" w:sz="4" w:space="0" w:color="000000"/>
              <w:right w:val="single" w:sz="4" w:space="0" w:color="000000"/>
            </w:tcBorders>
          </w:tcPr>
          <w:p w14:paraId="11C21411" w14:textId="77777777" w:rsidR="000C6AD1" w:rsidRPr="005333C3" w:rsidRDefault="00E067C1" w:rsidP="000C6AD1">
            <w:pPr>
              <w:spacing w:after="0" w:line="259" w:lineRule="auto"/>
              <w:ind w:left="0" w:firstLine="0"/>
              <w:jc w:val="left"/>
              <w:rPr>
                <w:color w:val="auto"/>
              </w:rPr>
            </w:pPr>
            <w:r w:rsidRPr="005333C3">
              <w:rPr>
                <w:color w:val="auto"/>
              </w:rPr>
              <w:t>Классные руководители</w:t>
            </w:r>
          </w:p>
          <w:p w14:paraId="5D88915D" w14:textId="77777777" w:rsidR="00E067C1" w:rsidRPr="005333C3" w:rsidRDefault="00E067C1" w:rsidP="000C6AD1">
            <w:pPr>
              <w:spacing w:after="0" w:line="259" w:lineRule="auto"/>
              <w:ind w:left="0" w:firstLine="0"/>
              <w:jc w:val="left"/>
              <w:rPr>
                <w:color w:val="auto"/>
              </w:rPr>
            </w:pPr>
          </w:p>
          <w:p w14:paraId="5B3D77AC" w14:textId="77777777" w:rsidR="00E067C1" w:rsidRPr="005333C3" w:rsidRDefault="00E067C1" w:rsidP="000C6AD1">
            <w:pPr>
              <w:spacing w:after="0" w:line="259" w:lineRule="auto"/>
              <w:ind w:left="0" w:firstLine="0"/>
              <w:jc w:val="left"/>
              <w:rPr>
                <w:color w:val="auto"/>
              </w:rPr>
            </w:pPr>
            <w:r w:rsidRPr="005333C3">
              <w:rPr>
                <w:color w:val="auto"/>
              </w:rPr>
              <w:t>Педагог-психолог</w:t>
            </w:r>
          </w:p>
        </w:tc>
      </w:tr>
      <w:tr w:rsidR="005333C3" w:rsidRPr="005333C3" w14:paraId="64EA9854" w14:textId="77777777" w:rsidTr="00FB1555">
        <w:trPr>
          <w:trHeight w:val="206"/>
        </w:trPr>
        <w:tc>
          <w:tcPr>
            <w:tcW w:w="708" w:type="dxa"/>
            <w:tcBorders>
              <w:top w:val="single" w:sz="4" w:space="0" w:color="000000"/>
              <w:left w:val="single" w:sz="4" w:space="0" w:color="000000"/>
              <w:bottom w:val="single" w:sz="4" w:space="0" w:color="000000"/>
              <w:right w:val="single" w:sz="4" w:space="0" w:color="000000"/>
            </w:tcBorders>
          </w:tcPr>
          <w:p w14:paraId="02E49AF9" w14:textId="77777777" w:rsidR="000C6AD1" w:rsidRPr="005333C3" w:rsidRDefault="00E067C1" w:rsidP="000C6AD1">
            <w:pPr>
              <w:spacing w:after="0" w:line="259" w:lineRule="auto"/>
              <w:ind w:left="0" w:right="58" w:firstLine="0"/>
              <w:jc w:val="center"/>
              <w:rPr>
                <w:color w:val="auto"/>
              </w:rPr>
            </w:pPr>
            <w:r w:rsidRPr="005333C3">
              <w:rPr>
                <w:color w:val="auto"/>
              </w:rPr>
              <w:t>5.5</w:t>
            </w:r>
          </w:p>
        </w:tc>
        <w:tc>
          <w:tcPr>
            <w:tcW w:w="5107" w:type="dxa"/>
            <w:tcBorders>
              <w:top w:val="single" w:sz="4" w:space="0" w:color="000000"/>
              <w:left w:val="single" w:sz="4" w:space="0" w:color="000000"/>
              <w:bottom w:val="single" w:sz="4" w:space="0" w:color="000000"/>
              <w:right w:val="single" w:sz="4" w:space="0" w:color="000000"/>
            </w:tcBorders>
          </w:tcPr>
          <w:p w14:paraId="1719EF91" w14:textId="77777777" w:rsidR="000C6AD1" w:rsidRPr="005333C3" w:rsidRDefault="00E067C1" w:rsidP="000C6AD1">
            <w:pPr>
              <w:spacing w:after="0" w:line="277" w:lineRule="auto"/>
              <w:ind w:left="2" w:right="21" w:firstLine="0"/>
              <w:jc w:val="left"/>
              <w:rPr>
                <w:color w:val="auto"/>
              </w:rPr>
            </w:pPr>
            <w:r w:rsidRPr="005333C3">
              <w:rPr>
                <w:color w:val="auto"/>
              </w:rPr>
              <w:t>Проведение психологических тренингов</w:t>
            </w:r>
          </w:p>
        </w:tc>
        <w:tc>
          <w:tcPr>
            <w:tcW w:w="2127" w:type="dxa"/>
            <w:tcBorders>
              <w:top w:val="single" w:sz="4" w:space="0" w:color="000000"/>
              <w:left w:val="single" w:sz="4" w:space="0" w:color="000000"/>
              <w:bottom w:val="single" w:sz="4" w:space="0" w:color="000000"/>
              <w:right w:val="single" w:sz="4" w:space="0" w:color="000000"/>
            </w:tcBorders>
          </w:tcPr>
          <w:p w14:paraId="59084E7D" w14:textId="77777777" w:rsidR="000C6AD1" w:rsidRPr="005333C3" w:rsidRDefault="00E067C1" w:rsidP="000C6AD1">
            <w:pPr>
              <w:spacing w:after="0" w:line="259" w:lineRule="auto"/>
              <w:ind w:left="0" w:firstLine="0"/>
              <w:jc w:val="left"/>
              <w:rPr>
                <w:color w:val="auto"/>
              </w:rPr>
            </w:pPr>
            <w:r w:rsidRPr="005333C3">
              <w:rPr>
                <w:color w:val="auto"/>
              </w:rPr>
              <w:t>Ежегодно</w:t>
            </w:r>
          </w:p>
        </w:tc>
        <w:tc>
          <w:tcPr>
            <w:tcW w:w="2448" w:type="dxa"/>
            <w:tcBorders>
              <w:top w:val="single" w:sz="4" w:space="0" w:color="000000"/>
              <w:left w:val="single" w:sz="4" w:space="0" w:color="000000"/>
              <w:bottom w:val="single" w:sz="4" w:space="0" w:color="000000"/>
              <w:right w:val="single" w:sz="4" w:space="0" w:color="000000"/>
            </w:tcBorders>
          </w:tcPr>
          <w:p w14:paraId="2EB806D3" w14:textId="77777777" w:rsidR="000C6AD1" w:rsidRPr="005333C3" w:rsidRDefault="00E067C1" w:rsidP="000C6AD1">
            <w:pPr>
              <w:spacing w:after="0" w:line="259" w:lineRule="auto"/>
              <w:ind w:left="0" w:firstLine="0"/>
              <w:jc w:val="left"/>
              <w:rPr>
                <w:color w:val="auto"/>
              </w:rPr>
            </w:pPr>
            <w:r w:rsidRPr="005333C3">
              <w:rPr>
                <w:color w:val="auto"/>
              </w:rPr>
              <w:t>Педагог-психолог</w:t>
            </w:r>
          </w:p>
        </w:tc>
      </w:tr>
      <w:tr w:rsidR="005333C3" w:rsidRPr="005333C3" w14:paraId="51013A56" w14:textId="77777777" w:rsidTr="00FB1555">
        <w:trPr>
          <w:trHeight w:val="840"/>
        </w:trPr>
        <w:tc>
          <w:tcPr>
            <w:tcW w:w="708" w:type="dxa"/>
            <w:tcBorders>
              <w:top w:val="single" w:sz="4" w:space="0" w:color="000000"/>
              <w:left w:val="single" w:sz="4" w:space="0" w:color="000000"/>
              <w:bottom w:val="single" w:sz="4" w:space="0" w:color="000000"/>
              <w:right w:val="single" w:sz="4" w:space="0" w:color="000000"/>
            </w:tcBorders>
          </w:tcPr>
          <w:p w14:paraId="16E2B9E4" w14:textId="77777777" w:rsidR="000C6AD1" w:rsidRPr="005333C3" w:rsidRDefault="00E067C1" w:rsidP="000C6AD1">
            <w:pPr>
              <w:spacing w:after="0" w:line="259" w:lineRule="auto"/>
              <w:ind w:left="0" w:right="58" w:firstLine="0"/>
              <w:jc w:val="center"/>
              <w:rPr>
                <w:color w:val="auto"/>
              </w:rPr>
            </w:pPr>
            <w:r w:rsidRPr="005333C3">
              <w:rPr>
                <w:color w:val="auto"/>
              </w:rPr>
              <w:t>5.6</w:t>
            </w:r>
          </w:p>
        </w:tc>
        <w:tc>
          <w:tcPr>
            <w:tcW w:w="5107" w:type="dxa"/>
            <w:tcBorders>
              <w:top w:val="single" w:sz="4" w:space="0" w:color="000000"/>
              <w:left w:val="single" w:sz="4" w:space="0" w:color="000000"/>
              <w:bottom w:val="single" w:sz="4" w:space="0" w:color="000000"/>
              <w:right w:val="single" w:sz="4" w:space="0" w:color="000000"/>
            </w:tcBorders>
          </w:tcPr>
          <w:p w14:paraId="13021E79" w14:textId="77777777" w:rsidR="000C6AD1" w:rsidRPr="005333C3" w:rsidRDefault="00E067C1" w:rsidP="000C6AD1">
            <w:pPr>
              <w:spacing w:after="0" w:line="277" w:lineRule="auto"/>
              <w:ind w:left="2" w:right="21" w:firstLine="0"/>
              <w:jc w:val="left"/>
              <w:rPr>
                <w:color w:val="auto"/>
              </w:rPr>
            </w:pPr>
            <w:r w:rsidRPr="005333C3">
              <w:rPr>
                <w:color w:val="auto"/>
              </w:rPr>
              <w:t>Создание информационного стенда для обучающихся, родителей о спортивных секциях</w:t>
            </w:r>
          </w:p>
        </w:tc>
        <w:tc>
          <w:tcPr>
            <w:tcW w:w="2127" w:type="dxa"/>
            <w:tcBorders>
              <w:top w:val="single" w:sz="4" w:space="0" w:color="000000"/>
              <w:left w:val="single" w:sz="4" w:space="0" w:color="000000"/>
              <w:bottom w:val="single" w:sz="4" w:space="0" w:color="000000"/>
              <w:right w:val="single" w:sz="4" w:space="0" w:color="000000"/>
            </w:tcBorders>
          </w:tcPr>
          <w:p w14:paraId="5357B5BD" w14:textId="77777777" w:rsidR="000C6AD1" w:rsidRPr="005333C3" w:rsidRDefault="00E067C1" w:rsidP="000C6AD1">
            <w:pPr>
              <w:spacing w:after="0" w:line="259" w:lineRule="auto"/>
              <w:ind w:left="0" w:firstLine="0"/>
              <w:jc w:val="left"/>
              <w:rPr>
                <w:color w:val="auto"/>
              </w:rPr>
            </w:pPr>
            <w:r w:rsidRPr="005333C3">
              <w:rPr>
                <w:color w:val="auto"/>
              </w:rPr>
              <w:t>В начале каждого учебного года</w:t>
            </w:r>
          </w:p>
        </w:tc>
        <w:tc>
          <w:tcPr>
            <w:tcW w:w="2448" w:type="dxa"/>
            <w:tcBorders>
              <w:top w:val="single" w:sz="4" w:space="0" w:color="000000"/>
              <w:left w:val="single" w:sz="4" w:space="0" w:color="000000"/>
              <w:bottom w:val="single" w:sz="4" w:space="0" w:color="000000"/>
              <w:right w:val="single" w:sz="4" w:space="0" w:color="000000"/>
            </w:tcBorders>
          </w:tcPr>
          <w:p w14:paraId="66E3ECD3" w14:textId="77777777" w:rsidR="000C6AD1" w:rsidRPr="005333C3" w:rsidRDefault="00E067C1" w:rsidP="000C6AD1">
            <w:pPr>
              <w:spacing w:after="0" w:line="259" w:lineRule="auto"/>
              <w:ind w:left="0" w:firstLine="0"/>
              <w:jc w:val="left"/>
              <w:rPr>
                <w:color w:val="auto"/>
              </w:rPr>
            </w:pPr>
            <w:r w:rsidRPr="005333C3">
              <w:rPr>
                <w:color w:val="auto"/>
              </w:rPr>
              <w:t>Зам.директора</w:t>
            </w:r>
          </w:p>
        </w:tc>
      </w:tr>
      <w:tr w:rsidR="005333C3" w:rsidRPr="005333C3" w14:paraId="095021E1" w14:textId="77777777" w:rsidTr="00FB1555">
        <w:trPr>
          <w:trHeight w:val="296"/>
        </w:trPr>
        <w:tc>
          <w:tcPr>
            <w:tcW w:w="708" w:type="dxa"/>
            <w:tcBorders>
              <w:top w:val="single" w:sz="4" w:space="0" w:color="000000"/>
              <w:left w:val="single" w:sz="4" w:space="0" w:color="000000"/>
              <w:bottom w:val="single" w:sz="4" w:space="0" w:color="000000"/>
              <w:right w:val="single" w:sz="4" w:space="0" w:color="000000"/>
            </w:tcBorders>
          </w:tcPr>
          <w:p w14:paraId="3727CD5C" w14:textId="77777777" w:rsidR="00E067C1" w:rsidRPr="005333C3" w:rsidRDefault="00E067C1" w:rsidP="000C6AD1">
            <w:pPr>
              <w:spacing w:after="0" w:line="259" w:lineRule="auto"/>
              <w:ind w:left="0" w:right="58" w:firstLine="0"/>
              <w:jc w:val="center"/>
              <w:rPr>
                <w:b/>
                <w:color w:val="auto"/>
              </w:rPr>
            </w:pPr>
            <w:r w:rsidRPr="005333C3">
              <w:rPr>
                <w:b/>
                <w:color w:val="auto"/>
              </w:rPr>
              <w:t>6</w:t>
            </w:r>
          </w:p>
        </w:tc>
        <w:tc>
          <w:tcPr>
            <w:tcW w:w="9682" w:type="dxa"/>
            <w:gridSpan w:val="3"/>
            <w:tcBorders>
              <w:top w:val="single" w:sz="4" w:space="0" w:color="000000"/>
              <w:left w:val="single" w:sz="4" w:space="0" w:color="000000"/>
              <w:bottom w:val="single" w:sz="4" w:space="0" w:color="000000"/>
              <w:right w:val="single" w:sz="4" w:space="0" w:color="000000"/>
            </w:tcBorders>
          </w:tcPr>
          <w:p w14:paraId="0CFE0D47" w14:textId="77777777" w:rsidR="00E067C1" w:rsidRPr="005333C3" w:rsidRDefault="00E067C1" w:rsidP="00E067C1">
            <w:pPr>
              <w:spacing w:after="0" w:line="259" w:lineRule="auto"/>
              <w:ind w:left="0" w:firstLine="0"/>
              <w:jc w:val="center"/>
              <w:rPr>
                <w:b/>
                <w:color w:val="auto"/>
              </w:rPr>
            </w:pPr>
            <w:r w:rsidRPr="005333C3">
              <w:rPr>
                <w:b/>
                <w:color w:val="auto"/>
              </w:rPr>
              <w:t>Материально-техническое оснащение</w:t>
            </w:r>
          </w:p>
        </w:tc>
      </w:tr>
      <w:tr w:rsidR="00E067C1" w:rsidRPr="005333C3" w14:paraId="3E0401AE" w14:textId="77777777" w:rsidTr="00FB1555">
        <w:trPr>
          <w:trHeight w:val="840"/>
        </w:trPr>
        <w:tc>
          <w:tcPr>
            <w:tcW w:w="708" w:type="dxa"/>
            <w:tcBorders>
              <w:top w:val="single" w:sz="4" w:space="0" w:color="000000"/>
              <w:left w:val="single" w:sz="4" w:space="0" w:color="000000"/>
              <w:bottom w:val="single" w:sz="4" w:space="0" w:color="000000"/>
              <w:right w:val="single" w:sz="4" w:space="0" w:color="000000"/>
            </w:tcBorders>
          </w:tcPr>
          <w:p w14:paraId="62307A58" w14:textId="77777777" w:rsidR="00E067C1" w:rsidRPr="005333C3" w:rsidRDefault="00E067C1" w:rsidP="000C6AD1">
            <w:pPr>
              <w:spacing w:after="0" w:line="259" w:lineRule="auto"/>
              <w:ind w:left="0" w:right="58" w:firstLine="0"/>
              <w:jc w:val="center"/>
              <w:rPr>
                <w:color w:val="auto"/>
              </w:rPr>
            </w:pPr>
            <w:r w:rsidRPr="005333C3">
              <w:rPr>
                <w:color w:val="auto"/>
              </w:rPr>
              <w:t>6.1</w:t>
            </w:r>
          </w:p>
        </w:tc>
        <w:tc>
          <w:tcPr>
            <w:tcW w:w="5107" w:type="dxa"/>
            <w:tcBorders>
              <w:top w:val="single" w:sz="4" w:space="0" w:color="000000"/>
              <w:left w:val="single" w:sz="4" w:space="0" w:color="000000"/>
              <w:bottom w:val="single" w:sz="4" w:space="0" w:color="000000"/>
              <w:right w:val="single" w:sz="4" w:space="0" w:color="000000"/>
            </w:tcBorders>
          </w:tcPr>
          <w:p w14:paraId="78D2785A" w14:textId="77777777" w:rsidR="00E067C1" w:rsidRPr="005333C3" w:rsidRDefault="00E067C1" w:rsidP="000C6AD1">
            <w:pPr>
              <w:spacing w:after="0" w:line="277" w:lineRule="auto"/>
              <w:ind w:left="2" w:right="21" w:firstLine="0"/>
              <w:jc w:val="left"/>
              <w:rPr>
                <w:color w:val="auto"/>
              </w:rPr>
            </w:pPr>
            <w:r w:rsidRPr="005333C3">
              <w:rPr>
                <w:color w:val="auto"/>
              </w:rPr>
              <w:t>Развитие материально-технической базы МАОУ Богандинской СОШ №2:</w:t>
            </w:r>
          </w:p>
          <w:p w14:paraId="3D601499" w14:textId="77777777" w:rsidR="00E067C1" w:rsidRPr="005333C3" w:rsidRDefault="00E067C1" w:rsidP="000C6AD1">
            <w:pPr>
              <w:spacing w:after="0" w:line="277" w:lineRule="auto"/>
              <w:ind w:left="2" w:right="21" w:firstLine="0"/>
              <w:jc w:val="left"/>
              <w:rPr>
                <w:color w:val="auto"/>
              </w:rPr>
            </w:pPr>
            <w:r w:rsidRPr="005333C3">
              <w:rPr>
                <w:color w:val="auto"/>
              </w:rPr>
              <w:t>- приобретение инвентаря для уроков физической культуры;</w:t>
            </w:r>
          </w:p>
          <w:p w14:paraId="2A030DD2" w14:textId="77777777" w:rsidR="00E067C1" w:rsidRPr="005333C3" w:rsidRDefault="00E067C1" w:rsidP="000C6AD1">
            <w:pPr>
              <w:spacing w:after="0" w:line="277" w:lineRule="auto"/>
              <w:ind w:left="2" w:right="21" w:firstLine="0"/>
              <w:jc w:val="left"/>
              <w:rPr>
                <w:color w:val="auto"/>
              </w:rPr>
            </w:pPr>
            <w:r w:rsidRPr="005333C3">
              <w:rPr>
                <w:color w:val="auto"/>
              </w:rPr>
              <w:t>-приобретение школьной мебели;</w:t>
            </w:r>
          </w:p>
          <w:p w14:paraId="5235FBC4" w14:textId="77777777" w:rsidR="00E067C1" w:rsidRPr="005333C3" w:rsidRDefault="00E067C1" w:rsidP="000C6AD1">
            <w:pPr>
              <w:spacing w:after="0" w:line="277" w:lineRule="auto"/>
              <w:ind w:left="2" w:right="21" w:firstLine="0"/>
              <w:jc w:val="left"/>
              <w:rPr>
                <w:color w:val="auto"/>
              </w:rPr>
            </w:pPr>
            <w:r w:rsidRPr="005333C3">
              <w:rPr>
                <w:color w:val="auto"/>
              </w:rPr>
              <w:t>- приобретение необходимой посуды</w:t>
            </w:r>
          </w:p>
        </w:tc>
        <w:tc>
          <w:tcPr>
            <w:tcW w:w="2127" w:type="dxa"/>
            <w:tcBorders>
              <w:top w:val="single" w:sz="4" w:space="0" w:color="000000"/>
              <w:left w:val="single" w:sz="4" w:space="0" w:color="000000"/>
              <w:bottom w:val="single" w:sz="4" w:space="0" w:color="000000"/>
              <w:right w:val="single" w:sz="4" w:space="0" w:color="000000"/>
            </w:tcBorders>
          </w:tcPr>
          <w:p w14:paraId="7C087D2B" w14:textId="77777777" w:rsidR="00E067C1" w:rsidRPr="005333C3" w:rsidRDefault="00E067C1" w:rsidP="000C6AD1">
            <w:pPr>
              <w:spacing w:after="0" w:line="259" w:lineRule="auto"/>
              <w:ind w:left="0" w:firstLine="0"/>
              <w:jc w:val="left"/>
              <w:rPr>
                <w:color w:val="auto"/>
              </w:rPr>
            </w:pPr>
            <w:r w:rsidRPr="005333C3">
              <w:rPr>
                <w:color w:val="auto"/>
              </w:rPr>
              <w:t>В течение года</w:t>
            </w:r>
          </w:p>
        </w:tc>
        <w:tc>
          <w:tcPr>
            <w:tcW w:w="2448" w:type="dxa"/>
            <w:tcBorders>
              <w:top w:val="single" w:sz="4" w:space="0" w:color="000000"/>
              <w:left w:val="single" w:sz="4" w:space="0" w:color="000000"/>
              <w:bottom w:val="single" w:sz="4" w:space="0" w:color="000000"/>
              <w:right w:val="single" w:sz="4" w:space="0" w:color="000000"/>
            </w:tcBorders>
          </w:tcPr>
          <w:p w14:paraId="6CB6DB32" w14:textId="77777777" w:rsidR="00E067C1" w:rsidRPr="005333C3" w:rsidRDefault="00E067C1" w:rsidP="000C6AD1">
            <w:pPr>
              <w:spacing w:after="0" w:line="259" w:lineRule="auto"/>
              <w:ind w:left="0" w:firstLine="0"/>
              <w:jc w:val="left"/>
              <w:rPr>
                <w:color w:val="auto"/>
              </w:rPr>
            </w:pPr>
            <w:r w:rsidRPr="005333C3">
              <w:rPr>
                <w:color w:val="auto"/>
              </w:rPr>
              <w:t>Заведующая хозяйством</w:t>
            </w:r>
          </w:p>
        </w:tc>
      </w:tr>
    </w:tbl>
    <w:p w14:paraId="3AC13512" w14:textId="77777777" w:rsidR="00C20E1E" w:rsidRPr="005333C3" w:rsidRDefault="00C20E1E">
      <w:pPr>
        <w:spacing w:after="0" w:line="259" w:lineRule="auto"/>
        <w:ind w:left="-787" w:right="612" w:firstLine="0"/>
        <w:jc w:val="left"/>
        <w:rPr>
          <w:color w:val="auto"/>
        </w:rPr>
      </w:pPr>
    </w:p>
    <w:p w14:paraId="0EF278B3" w14:textId="77777777" w:rsidR="00C20E1E" w:rsidRPr="005333C3" w:rsidRDefault="00B04F32">
      <w:pPr>
        <w:spacing w:after="5" w:line="270" w:lineRule="auto"/>
        <w:ind w:left="361" w:right="805"/>
        <w:jc w:val="center"/>
        <w:rPr>
          <w:color w:val="auto"/>
        </w:rPr>
      </w:pPr>
      <w:r w:rsidRPr="005333C3">
        <w:rPr>
          <w:b/>
          <w:color w:val="auto"/>
        </w:rPr>
        <w:t xml:space="preserve">Профилактика детского-дорожно-транспортного травматизма: </w:t>
      </w:r>
    </w:p>
    <w:tbl>
      <w:tblPr>
        <w:tblStyle w:val="TableGrid"/>
        <w:tblW w:w="9573" w:type="dxa"/>
        <w:tblInd w:w="382" w:type="dxa"/>
        <w:tblCellMar>
          <w:top w:w="4" w:type="dxa"/>
          <w:right w:w="31" w:type="dxa"/>
        </w:tblCellMar>
        <w:tblLook w:val="04A0" w:firstRow="1" w:lastRow="0" w:firstColumn="1" w:lastColumn="0" w:noHBand="0" w:noVBand="1"/>
      </w:tblPr>
      <w:tblGrid>
        <w:gridCol w:w="800"/>
        <w:gridCol w:w="5117"/>
        <w:gridCol w:w="1683"/>
        <w:gridCol w:w="1973"/>
      </w:tblGrid>
      <w:tr w:rsidR="005333C3" w:rsidRPr="005333C3" w14:paraId="23FEF736" w14:textId="77777777" w:rsidTr="00F55723">
        <w:trPr>
          <w:trHeight w:val="286"/>
        </w:trPr>
        <w:tc>
          <w:tcPr>
            <w:tcW w:w="800" w:type="dxa"/>
            <w:tcBorders>
              <w:top w:val="single" w:sz="4" w:space="0" w:color="000000"/>
              <w:left w:val="single" w:sz="4" w:space="0" w:color="000000"/>
              <w:bottom w:val="single" w:sz="4" w:space="0" w:color="000000"/>
              <w:right w:val="single" w:sz="4" w:space="0" w:color="000000"/>
            </w:tcBorders>
          </w:tcPr>
          <w:p w14:paraId="1D216EFF" w14:textId="2EBFC8DF" w:rsidR="00C20E1E" w:rsidRPr="005333C3" w:rsidRDefault="00B04F32">
            <w:pPr>
              <w:spacing w:after="0" w:line="259" w:lineRule="auto"/>
              <w:ind w:left="178" w:firstLine="0"/>
              <w:jc w:val="left"/>
              <w:rPr>
                <w:color w:val="auto"/>
              </w:rPr>
            </w:pPr>
            <w:r w:rsidRPr="005333C3">
              <w:rPr>
                <w:b/>
                <w:color w:val="auto"/>
              </w:rPr>
              <w:t xml:space="preserve"> </w:t>
            </w:r>
            <w:r w:rsidRPr="005333C3">
              <w:rPr>
                <w:color w:val="auto"/>
              </w:rPr>
              <w:t xml:space="preserve">№ </w:t>
            </w:r>
          </w:p>
        </w:tc>
        <w:tc>
          <w:tcPr>
            <w:tcW w:w="5117" w:type="dxa"/>
            <w:tcBorders>
              <w:top w:val="single" w:sz="4" w:space="0" w:color="000000"/>
              <w:left w:val="single" w:sz="4" w:space="0" w:color="000000"/>
              <w:bottom w:val="single" w:sz="4" w:space="0" w:color="000000"/>
              <w:right w:val="single" w:sz="4" w:space="0" w:color="000000"/>
            </w:tcBorders>
          </w:tcPr>
          <w:p w14:paraId="26ABE13D" w14:textId="77777777" w:rsidR="00C20E1E" w:rsidRPr="005333C3" w:rsidRDefault="00B04F32">
            <w:pPr>
              <w:spacing w:after="0" w:line="259" w:lineRule="auto"/>
              <w:ind w:left="0" w:right="25" w:firstLine="0"/>
              <w:jc w:val="center"/>
              <w:rPr>
                <w:color w:val="auto"/>
              </w:rPr>
            </w:pPr>
            <w:r w:rsidRPr="005333C3">
              <w:rPr>
                <w:color w:val="auto"/>
              </w:rPr>
              <w:t xml:space="preserve">Мероприятие </w:t>
            </w:r>
          </w:p>
        </w:tc>
        <w:tc>
          <w:tcPr>
            <w:tcW w:w="1683" w:type="dxa"/>
            <w:tcBorders>
              <w:top w:val="single" w:sz="4" w:space="0" w:color="000000"/>
              <w:left w:val="single" w:sz="4" w:space="0" w:color="000000"/>
              <w:bottom w:val="single" w:sz="4" w:space="0" w:color="000000"/>
              <w:right w:val="single" w:sz="4" w:space="0" w:color="000000"/>
            </w:tcBorders>
          </w:tcPr>
          <w:p w14:paraId="2AECA845" w14:textId="77777777" w:rsidR="00C20E1E" w:rsidRPr="005333C3" w:rsidRDefault="00B04F32">
            <w:pPr>
              <w:spacing w:after="0" w:line="259" w:lineRule="auto"/>
              <w:ind w:left="0" w:right="33" w:firstLine="0"/>
              <w:jc w:val="center"/>
              <w:rPr>
                <w:color w:val="auto"/>
              </w:rPr>
            </w:pPr>
            <w:r w:rsidRPr="005333C3">
              <w:rPr>
                <w:color w:val="auto"/>
              </w:rPr>
              <w:t xml:space="preserve">Сроки  </w:t>
            </w:r>
          </w:p>
        </w:tc>
        <w:tc>
          <w:tcPr>
            <w:tcW w:w="1973" w:type="dxa"/>
            <w:tcBorders>
              <w:top w:val="single" w:sz="4" w:space="0" w:color="000000"/>
              <w:left w:val="single" w:sz="4" w:space="0" w:color="000000"/>
              <w:bottom w:val="single" w:sz="4" w:space="0" w:color="000000"/>
              <w:right w:val="single" w:sz="4" w:space="0" w:color="000000"/>
            </w:tcBorders>
          </w:tcPr>
          <w:p w14:paraId="54002101" w14:textId="77777777" w:rsidR="00C20E1E" w:rsidRPr="005333C3" w:rsidRDefault="00B04F32">
            <w:pPr>
              <w:spacing w:after="0" w:line="259" w:lineRule="auto"/>
              <w:ind w:left="0" w:right="30" w:firstLine="0"/>
              <w:jc w:val="center"/>
              <w:rPr>
                <w:color w:val="auto"/>
              </w:rPr>
            </w:pPr>
            <w:r w:rsidRPr="005333C3">
              <w:rPr>
                <w:color w:val="auto"/>
              </w:rPr>
              <w:t xml:space="preserve">ответственные </w:t>
            </w:r>
          </w:p>
        </w:tc>
      </w:tr>
      <w:tr w:rsidR="005333C3" w:rsidRPr="005333C3" w14:paraId="1FC1A5A2" w14:textId="77777777" w:rsidTr="00F55723">
        <w:trPr>
          <w:trHeight w:val="562"/>
        </w:trPr>
        <w:tc>
          <w:tcPr>
            <w:tcW w:w="800" w:type="dxa"/>
            <w:tcBorders>
              <w:top w:val="single" w:sz="4" w:space="0" w:color="000000"/>
              <w:left w:val="single" w:sz="4" w:space="0" w:color="000000"/>
              <w:bottom w:val="single" w:sz="4" w:space="0" w:color="000000"/>
              <w:right w:val="single" w:sz="4" w:space="0" w:color="000000"/>
            </w:tcBorders>
          </w:tcPr>
          <w:p w14:paraId="075E8FEA" w14:textId="77777777" w:rsidR="00C20E1E" w:rsidRPr="005333C3" w:rsidRDefault="00B04F32">
            <w:pPr>
              <w:spacing w:after="0" w:line="259" w:lineRule="auto"/>
              <w:ind w:left="0" w:right="67" w:firstLine="0"/>
              <w:jc w:val="right"/>
              <w:rPr>
                <w:color w:val="auto"/>
              </w:rPr>
            </w:pPr>
            <w:r w:rsidRPr="005333C3">
              <w:rPr>
                <w:color w:val="auto"/>
              </w:rPr>
              <w:t>1.</w:t>
            </w:r>
            <w:r w:rsidRPr="005333C3">
              <w:rPr>
                <w:rFonts w:ascii="Arial" w:eastAsia="Arial" w:hAnsi="Arial" w:cs="Arial"/>
                <w:color w:val="auto"/>
              </w:rPr>
              <w:t xml:space="preserve"> </w:t>
            </w:r>
          </w:p>
        </w:tc>
        <w:tc>
          <w:tcPr>
            <w:tcW w:w="5117" w:type="dxa"/>
            <w:tcBorders>
              <w:top w:val="single" w:sz="4" w:space="0" w:color="000000"/>
              <w:left w:val="single" w:sz="4" w:space="0" w:color="000000"/>
              <w:bottom w:val="single" w:sz="4" w:space="0" w:color="000000"/>
              <w:right w:val="single" w:sz="4" w:space="0" w:color="000000"/>
            </w:tcBorders>
          </w:tcPr>
          <w:p w14:paraId="51C3A773" w14:textId="77777777" w:rsidR="00C20E1E" w:rsidRPr="005333C3" w:rsidRDefault="00B04F32" w:rsidP="00FB1555">
            <w:pPr>
              <w:spacing w:after="0" w:line="259" w:lineRule="auto"/>
              <w:ind w:left="94" w:right="161" w:firstLine="0"/>
              <w:rPr>
                <w:color w:val="auto"/>
              </w:rPr>
            </w:pPr>
            <w:r w:rsidRPr="005333C3">
              <w:rPr>
                <w:color w:val="auto"/>
              </w:rPr>
              <w:t xml:space="preserve">Семинары с учителями и классными  руководителями по поводу планирования  </w:t>
            </w:r>
          </w:p>
        </w:tc>
        <w:tc>
          <w:tcPr>
            <w:tcW w:w="1683" w:type="dxa"/>
            <w:tcBorders>
              <w:top w:val="single" w:sz="4" w:space="0" w:color="000000"/>
              <w:left w:val="single" w:sz="4" w:space="0" w:color="000000"/>
              <w:bottom w:val="single" w:sz="4" w:space="0" w:color="000000"/>
              <w:right w:val="single" w:sz="4" w:space="0" w:color="000000"/>
            </w:tcBorders>
          </w:tcPr>
          <w:p w14:paraId="59FBBD65" w14:textId="77777777" w:rsidR="00C20E1E" w:rsidRPr="005333C3" w:rsidRDefault="00B04F32">
            <w:pPr>
              <w:spacing w:after="0" w:line="259" w:lineRule="auto"/>
              <w:ind w:left="0" w:right="32" w:firstLine="0"/>
              <w:jc w:val="center"/>
              <w:rPr>
                <w:color w:val="auto"/>
              </w:rPr>
            </w:pPr>
            <w:r w:rsidRPr="005333C3">
              <w:rPr>
                <w:color w:val="auto"/>
              </w:rPr>
              <w:t xml:space="preserve">август </w:t>
            </w:r>
          </w:p>
        </w:tc>
        <w:tc>
          <w:tcPr>
            <w:tcW w:w="1973" w:type="dxa"/>
            <w:tcBorders>
              <w:top w:val="single" w:sz="4" w:space="0" w:color="000000"/>
              <w:left w:val="single" w:sz="4" w:space="0" w:color="000000"/>
              <w:bottom w:val="single" w:sz="4" w:space="0" w:color="000000"/>
              <w:right w:val="single" w:sz="4" w:space="0" w:color="000000"/>
            </w:tcBorders>
          </w:tcPr>
          <w:p w14:paraId="299DA4A2" w14:textId="77777777" w:rsidR="00C20E1E" w:rsidRPr="005333C3" w:rsidRDefault="00B04F32">
            <w:pPr>
              <w:spacing w:after="0" w:line="259" w:lineRule="auto"/>
              <w:ind w:left="0" w:right="134" w:firstLine="0"/>
              <w:jc w:val="right"/>
              <w:rPr>
                <w:color w:val="auto"/>
              </w:rPr>
            </w:pPr>
            <w:r w:rsidRPr="005333C3">
              <w:rPr>
                <w:color w:val="auto"/>
              </w:rPr>
              <w:t xml:space="preserve">Зам. директора  </w:t>
            </w:r>
          </w:p>
        </w:tc>
      </w:tr>
      <w:tr w:rsidR="005333C3" w:rsidRPr="005333C3" w14:paraId="6D68909E" w14:textId="77777777" w:rsidTr="00F55723">
        <w:trPr>
          <w:trHeight w:val="898"/>
        </w:trPr>
        <w:tc>
          <w:tcPr>
            <w:tcW w:w="800" w:type="dxa"/>
            <w:tcBorders>
              <w:top w:val="single" w:sz="4" w:space="0" w:color="000000"/>
              <w:left w:val="single" w:sz="4" w:space="0" w:color="000000"/>
              <w:bottom w:val="single" w:sz="4" w:space="0" w:color="000000"/>
              <w:right w:val="single" w:sz="4" w:space="0" w:color="000000"/>
            </w:tcBorders>
          </w:tcPr>
          <w:p w14:paraId="62FBF5F7" w14:textId="77777777" w:rsidR="00C20E1E" w:rsidRPr="005333C3" w:rsidRDefault="00B04F32">
            <w:pPr>
              <w:spacing w:after="0" w:line="259" w:lineRule="auto"/>
              <w:ind w:left="0" w:right="67" w:firstLine="0"/>
              <w:jc w:val="right"/>
              <w:rPr>
                <w:color w:val="auto"/>
              </w:rPr>
            </w:pPr>
            <w:r w:rsidRPr="005333C3">
              <w:rPr>
                <w:color w:val="auto"/>
              </w:rPr>
              <w:t>2.</w:t>
            </w:r>
            <w:r w:rsidRPr="005333C3">
              <w:rPr>
                <w:rFonts w:ascii="Arial" w:eastAsia="Arial" w:hAnsi="Arial" w:cs="Arial"/>
                <w:color w:val="auto"/>
              </w:rPr>
              <w:t xml:space="preserve"> </w:t>
            </w:r>
          </w:p>
        </w:tc>
        <w:tc>
          <w:tcPr>
            <w:tcW w:w="5117" w:type="dxa"/>
            <w:tcBorders>
              <w:top w:val="single" w:sz="4" w:space="0" w:color="000000"/>
              <w:left w:val="single" w:sz="4" w:space="0" w:color="000000"/>
              <w:bottom w:val="single" w:sz="4" w:space="0" w:color="000000"/>
              <w:right w:val="single" w:sz="4" w:space="0" w:color="000000"/>
            </w:tcBorders>
            <w:vAlign w:val="center"/>
          </w:tcPr>
          <w:p w14:paraId="7717F4D2" w14:textId="77777777" w:rsidR="00C20E1E" w:rsidRPr="005333C3" w:rsidRDefault="00B04F32" w:rsidP="00E067C1">
            <w:pPr>
              <w:spacing w:after="0" w:line="259" w:lineRule="auto"/>
              <w:ind w:left="232" w:hanging="142"/>
              <w:jc w:val="left"/>
              <w:rPr>
                <w:color w:val="auto"/>
              </w:rPr>
            </w:pPr>
            <w:r w:rsidRPr="005333C3">
              <w:rPr>
                <w:color w:val="auto"/>
              </w:rPr>
              <w:t xml:space="preserve">Оформление школьного стенда по ПДД. Помощь младшим классам в оформлении уголков безопасности движения.  </w:t>
            </w:r>
          </w:p>
        </w:tc>
        <w:tc>
          <w:tcPr>
            <w:tcW w:w="1683" w:type="dxa"/>
            <w:tcBorders>
              <w:top w:val="single" w:sz="4" w:space="0" w:color="000000"/>
              <w:left w:val="single" w:sz="4" w:space="0" w:color="000000"/>
              <w:bottom w:val="single" w:sz="4" w:space="0" w:color="000000"/>
              <w:right w:val="single" w:sz="4" w:space="0" w:color="000000"/>
            </w:tcBorders>
          </w:tcPr>
          <w:p w14:paraId="6D18124C" w14:textId="77777777" w:rsidR="00C20E1E" w:rsidRPr="005333C3" w:rsidRDefault="00B04F32">
            <w:pPr>
              <w:spacing w:after="0" w:line="259" w:lineRule="auto"/>
              <w:ind w:left="0" w:right="30" w:firstLine="0"/>
              <w:jc w:val="center"/>
              <w:rPr>
                <w:color w:val="auto"/>
              </w:rPr>
            </w:pPr>
            <w:r w:rsidRPr="005333C3">
              <w:rPr>
                <w:color w:val="auto"/>
              </w:rPr>
              <w:t xml:space="preserve">сентябрь </w:t>
            </w:r>
          </w:p>
        </w:tc>
        <w:tc>
          <w:tcPr>
            <w:tcW w:w="1973" w:type="dxa"/>
            <w:tcBorders>
              <w:top w:val="single" w:sz="4" w:space="0" w:color="000000"/>
              <w:left w:val="single" w:sz="4" w:space="0" w:color="000000"/>
              <w:bottom w:val="single" w:sz="4" w:space="0" w:color="000000"/>
              <w:right w:val="single" w:sz="4" w:space="0" w:color="000000"/>
            </w:tcBorders>
          </w:tcPr>
          <w:p w14:paraId="4F82F11C" w14:textId="77777777" w:rsidR="00C20E1E" w:rsidRPr="005333C3" w:rsidRDefault="00B04F32">
            <w:pPr>
              <w:spacing w:after="0" w:line="259" w:lineRule="auto"/>
              <w:ind w:left="0" w:firstLine="0"/>
              <w:jc w:val="center"/>
              <w:rPr>
                <w:color w:val="auto"/>
              </w:rPr>
            </w:pPr>
            <w:r w:rsidRPr="005333C3">
              <w:rPr>
                <w:color w:val="auto"/>
              </w:rPr>
              <w:t xml:space="preserve">Классные руководители </w:t>
            </w:r>
          </w:p>
        </w:tc>
      </w:tr>
      <w:tr w:rsidR="005333C3" w:rsidRPr="005333C3" w14:paraId="4AA5E639" w14:textId="77777777" w:rsidTr="00FB1555">
        <w:trPr>
          <w:trHeight w:val="194"/>
        </w:trPr>
        <w:tc>
          <w:tcPr>
            <w:tcW w:w="800" w:type="dxa"/>
            <w:tcBorders>
              <w:top w:val="single" w:sz="4" w:space="0" w:color="000000"/>
              <w:left w:val="single" w:sz="4" w:space="0" w:color="000000"/>
              <w:bottom w:val="single" w:sz="4" w:space="0" w:color="000000"/>
              <w:right w:val="single" w:sz="4" w:space="0" w:color="000000"/>
            </w:tcBorders>
          </w:tcPr>
          <w:p w14:paraId="5F80E83F" w14:textId="77777777" w:rsidR="00C20E1E" w:rsidRPr="005333C3" w:rsidRDefault="00B04F32">
            <w:pPr>
              <w:spacing w:after="0" w:line="259" w:lineRule="auto"/>
              <w:ind w:left="0" w:right="67" w:firstLine="0"/>
              <w:jc w:val="right"/>
              <w:rPr>
                <w:color w:val="auto"/>
              </w:rPr>
            </w:pPr>
            <w:r w:rsidRPr="005333C3">
              <w:rPr>
                <w:color w:val="auto"/>
              </w:rPr>
              <w:t>3.</w:t>
            </w:r>
            <w:r w:rsidRPr="005333C3">
              <w:rPr>
                <w:rFonts w:ascii="Arial" w:eastAsia="Arial" w:hAnsi="Arial" w:cs="Arial"/>
                <w:color w:val="auto"/>
              </w:rPr>
              <w:t xml:space="preserve"> </w:t>
            </w:r>
          </w:p>
        </w:tc>
        <w:tc>
          <w:tcPr>
            <w:tcW w:w="5117" w:type="dxa"/>
            <w:tcBorders>
              <w:top w:val="single" w:sz="4" w:space="0" w:color="000000"/>
              <w:left w:val="single" w:sz="4" w:space="0" w:color="000000"/>
              <w:bottom w:val="single" w:sz="4" w:space="0" w:color="000000"/>
              <w:right w:val="single" w:sz="4" w:space="0" w:color="000000"/>
            </w:tcBorders>
            <w:vAlign w:val="center"/>
          </w:tcPr>
          <w:p w14:paraId="00DE39B2" w14:textId="69D29BBE" w:rsidR="00C20E1E" w:rsidRPr="005333C3" w:rsidRDefault="00B04F32" w:rsidP="00F55723">
            <w:pPr>
              <w:spacing w:after="199" w:line="259" w:lineRule="auto"/>
              <w:ind w:left="90" w:firstLine="0"/>
              <w:jc w:val="left"/>
              <w:rPr>
                <w:color w:val="auto"/>
              </w:rPr>
            </w:pPr>
            <w:r w:rsidRPr="005333C3">
              <w:rPr>
                <w:color w:val="auto"/>
              </w:rPr>
              <w:t xml:space="preserve">Принятие в пешеходы </w:t>
            </w:r>
          </w:p>
        </w:tc>
        <w:tc>
          <w:tcPr>
            <w:tcW w:w="1683" w:type="dxa"/>
            <w:tcBorders>
              <w:top w:val="single" w:sz="4" w:space="0" w:color="000000"/>
              <w:left w:val="single" w:sz="4" w:space="0" w:color="000000"/>
              <w:bottom w:val="single" w:sz="4" w:space="0" w:color="000000"/>
              <w:right w:val="single" w:sz="4" w:space="0" w:color="000000"/>
            </w:tcBorders>
          </w:tcPr>
          <w:p w14:paraId="685809C0" w14:textId="77777777" w:rsidR="00C20E1E" w:rsidRPr="005333C3" w:rsidRDefault="00B04F32">
            <w:pPr>
              <w:spacing w:after="0" w:line="259" w:lineRule="auto"/>
              <w:ind w:left="0" w:right="30" w:firstLine="0"/>
              <w:jc w:val="center"/>
              <w:rPr>
                <w:color w:val="auto"/>
              </w:rPr>
            </w:pPr>
            <w:r w:rsidRPr="005333C3">
              <w:rPr>
                <w:color w:val="auto"/>
              </w:rPr>
              <w:t xml:space="preserve">сентябрь </w:t>
            </w:r>
          </w:p>
        </w:tc>
        <w:tc>
          <w:tcPr>
            <w:tcW w:w="1973" w:type="dxa"/>
            <w:tcBorders>
              <w:top w:val="single" w:sz="4" w:space="0" w:color="000000"/>
              <w:left w:val="single" w:sz="4" w:space="0" w:color="000000"/>
              <w:bottom w:val="single" w:sz="4" w:space="0" w:color="000000"/>
              <w:right w:val="single" w:sz="4" w:space="0" w:color="000000"/>
            </w:tcBorders>
          </w:tcPr>
          <w:p w14:paraId="147AEB69" w14:textId="77777777" w:rsidR="00C20E1E" w:rsidRPr="005333C3" w:rsidRDefault="00B04F32">
            <w:pPr>
              <w:spacing w:after="0" w:line="259" w:lineRule="auto"/>
              <w:ind w:left="0" w:firstLine="0"/>
              <w:jc w:val="center"/>
              <w:rPr>
                <w:color w:val="auto"/>
              </w:rPr>
            </w:pPr>
            <w:r w:rsidRPr="005333C3">
              <w:rPr>
                <w:color w:val="auto"/>
              </w:rPr>
              <w:t xml:space="preserve">Инспектор ГИБДД </w:t>
            </w:r>
          </w:p>
        </w:tc>
      </w:tr>
      <w:tr w:rsidR="005333C3" w:rsidRPr="005333C3" w14:paraId="217F55BC" w14:textId="77777777" w:rsidTr="00F55723">
        <w:trPr>
          <w:trHeight w:val="1058"/>
        </w:trPr>
        <w:tc>
          <w:tcPr>
            <w:tcW w:w="800" w:type="dxa"/>
            <w:tcBorders>
              <w:top w:val="single" w:sz="4" w:space="0" w:color="000000"/>
              <w:left w:val="single" w:sz="4" w:space="0" w:color="000000"/>
              <w:bottom w:val="single" w:sz="4" w:space="0" w:color="000000"/>
              <w:right w:val="single" w:sz="4" w:space="0" w:color="000000"/>
            </w:tcBorders>
          </w:tcPr>
          <w:p w14:paraId="597DF2B2" w14:textId="77777777" w:rsidR="00C20E1E" w:rsidRPr="005333C3" w:rsidRDefault="00B04F32">
            <w:pPr>
              <w:spacing w:after="0" w:line="259" w:lineRule="auto"/>
              <w:ind w:left="0" w:right="67" w:firstLine="0"/>
              <w:jc w:val="right"/>
              <w:rPr>
                <w:color w:val="auto"/>
              </w:rPr>
            </w:pPr>
            <w:r w:rsidRPr="005333C3">
              <w:rPr>
                <w:color w:val="auto"/>
              </w:rPr>
              <w:t>4.</w:t>
            </w:r>
            <w:r w:rsidRPr="005333C3">
              <w:rPr>
                <w:rFonts w:ascii="Arial" w:eastAsia="Arial" w:hAnsi="Arial" w:cs="Arial"/>
                <w:color w:val="auto"/>
              </w:rPr>
              <w:t xml:space="preserve"> </w:t>
            </w:r>
          </w:p>
        </w:tc>
        <w:tc>
          <w:tcPr>
            <w:tcW w:w="5117" w:type="dxa"/>
            <w:tcBorders>
              <w:top w:val="single" w:sz="4" w:space="0" w:color="000000"/>
              <w:left w:val="single" w:sz="4" w:space="0" w:color="000000"/>
              <w:bottom w:val="single" w:sz="4" w:space="0" w:color="000000"/>
              <w:right w:val="single" w:sz="4" w:space="0" w:color="000000"/>
            </w:tcBorders>
            <w:vAlign w:val="center"/>
          </w:tcPr>
          <w:p w14:paraId="4FD47646" w14:textId="77777777" w:rsidR="00C20E1E" w:rsidRPr="005333C3" w:rsidRDefault="00B04F32" w:rsidP="00E067C1">
            <w:pPr>
              <w:spacing w:after="0" w:line="259" w:lineRule="auto"/>
              <w:ind w:left="90" w:firstLine="0"/>
              <w:jc w:val="left"/>
              <w:rPr>
                <w:color w:val="auto"/>
              </w:rPr>
            </w:pPr>
            <w:r w:rsidRPr="005333C3">
              <w:rPr>
                <w:color w:val="auto"/>
              </w:rPr>
              <w:t xml:space="preserve">Оборудование классного уголка безопасности дорожного движения. Выявление детей, имеющих велосипеды, организация с ними занятий и проведение зачетов по Правилам движения  </w:t>
            </w:r>
          </w:p>
        </w:tc>
        <w:tc>
          <w:tcPr>
            <w:tcW w:w="1683" w:type="dxa"/>
            <w:tcBorders>
              <w:top w:val="single" w:sz="4" w:space="0" w:color="000000"/>
              <w:left w:val="single" w:sz="4" w:space="0" w:color="000000"/>
              <w:bottom w:val="single" w:sz="4" w:space="0" w:color="000000"/>
              <w:right w:val="single" w:sz="4" w:space="0" w:color="000000"/>
            </w:tcBorders>
          </w:tcPr>
          <w:p w14:paraId="24CA2C94" w14:textId="77777777" w:rsidR="00C20E1E" w:rsidRPr="005333C3" w:rsidRDefault="00B04F32">
            <w:pPr>
              <w:spacing w:after="0" w:line="259" w:lineRule="auto"/>
              <w:ind w:left="0" w:right="28" w:firstLine="0"/>
              <w:jc w:val="center"/>
              <w:rPr>
                <w:color w:val="auto"/>
              </w:rPr>
            </w:pPr>
            <w:r w:rsidRPr="005333C3">
              <w:rPr>
                <w:color w:val="auto"/>
              </w:rPr>
              <w:t xml:space="preserve">октябрь </w:t>
            </w:r>
          </w:p>
        </w:tc>
        <w:tc>
          <w:tcPr>
            <w:tcW w:w="1973" w:type="dxa"/>
            <w:tcBorders>
              <w:top w:val="single" w:sz="4" w:space="0" w:color="000000"/>
              <w:left w:val="single" w:sz="4" w:space="0" w:color="000000"/>
              <w:bottom w:val="single" w:sz="4" w:space="0" w:color="000000"/>
              <w:right w:val="single" w:sz="4" w:space="0" w:color="000000"/>
            </w:tcBorders>
          </w:tcPr>
          <w:p w14:paraId="7B1CF8BD" w14:textId="77777777" w:rsidR="00C20E1E" w:rsidRPr="005333C3" w:rsidRDefault="00B04F32">
            <w:pPr>
              <w:spacing w:after="0" w:line="259" w:lineRule="auto"/>
              <w:ind w:left="0" w:firstLine="0"/>
              <w:jc w:val="center"/>
              <w:rPr>
                <w:color w:val="auto"/>
              </w:rPr>
            </w:pPr>
            <w:r w:rsidRPr="005333C3">
              <w:rPr>
                <w:color w:val="auto"/>
              </w:rPr>
              <w:t xml:space="preserve">Классные руководители </w:t>
            </w:r>
          </w:p>
        </w:tc>
      </w:tr>
      <w:tr w:rsidR="005333C3" w:rsidRPr="005333C3" w14:paraId="77FD535A" w14:textId="77777777" w:rsidTr="00F55723">
        <w:trPr>
          <w:trHeight w:val="934"/>
        </w:trPr>
        <w:tc>
          <w:tcPr>
            <w:tcW w:w="800" w:type="dxa"/>
            <w:tcBorders>
              <w:top w:val="single" w:sz="4" w:space="0" w:color="000000"/>
              <w:left w:val="single" w:sz="4" w:space="0" w:color="000000"/>
              <w:bottom w:val="single" w:sz="4" w:space="0" w:color="000000"/>
              <w:right w:val="single" w:sz="4" w:space="0" w:color="000000"/>
            </w:tcBorders>
          </w:tcPr>
          <w:p w14:paraId="2D08D681" w14:textId="77777777" w:rsidR="00C20E1E" w:rsidRPr="005333C3" w:rsidRDefault="00B04F32">
            <w:pPr>
              <w:spacing w:after="0" w:line="259" w:lineRule="auto"/>
              <w:ind w:left="0" w:right="67" w:firstLine="0"/>
              <w:jc w:val="right"/>
              <w:rPr>
                <w:color w:val="auto"/>
              </w:rPr>
            </w:pPr>
            <w:r w:rsidRPr="005333C3">
              <w:rPr>
                <w:color w:val="auto"/>
              </w:rPr>
              <w:t>5.</w:t>
            </w:r>
            <w:r w:rsidRPr="005333C3">
              <w:rPr>
                <w:rFonts w:ascii="Arial" w:eastAsia="Arial" w:hAnsi="Arial" w:cs="Arial"/>
                <w:color w:val="auto"/>
              </w:rPr>
              <w:t xml:space="preserve"> </w:t>
            </w:r>
          </w:p>
        </w:tc>
        <w:tc>
          <w:tcPr>
            <w:tcW w:w="5117" w:type="dxa"/>
            <w:tcBorders>
              <w:top w:val="single" w:sz="4" w:space="0" w:color="000000"/>
              <w:left w:val="single" w:sz="4" w:space="0" w:color="000000"/>
              <w:bottom w:val="single" w:sz="4" w:space="0" w:color="000000"/>
              <w:right w:val="single" w:sz="4" w:space="0" w:color="000000"/>
            </w:tcBorders>
            <w:vAlign w:val="center"/>
          </w:tcPr>
          <w:p w14:paraId="4719D819" w14:textId="77777777" w:rsidR="00C20E1E" w:rsidRPr="005333C3" w:rsidRDefault="00B04F32" w:rsidP="00E067C1">
            <w:pPr>
              <w:spacing w:after="0" w:line="259" w:lineRule="auto"/>
              <w:ind w:left="90" w:firstLine="0"/>
              <w:jc w:val="left"/>
              <w:rPr>
                <w:color w:val="auto"/>
              </w:rPr>
            </w:pPr>
            <w:r w:rsidRPr="005333C3">
              <w:rPr>
                <w:color w:val="auto"/>
              </w:rPr>
              <w:t xml:space="preserve">Беседы на общешкольных родительских собраниях на темы: “Как влияет на безопасность детей поведение родителей на дороге” </w:t>
            </w:r>
          </w:p>
        </w:tc>
        <w:tc>
          <w:tcPr>
            <w:tcW w:w="1683" w:type="dxa"/>
            <w:tcBorders>
              <w:top w:val="single" w:sz="4" w:space="0" w:color="000000"/>
              <w:left w:val="single" w:sz="4" w:space="0" w:color="000000"/>
              <w:bottom w:val="single" w:sz="4" w:space="0" w:color="000000"/>
              <w:right w:val="single" w:sz="4" w:space="0" w:color="000000"/>
            </w:tcBorders>
          </w:tcPr>
          <w:p w14:paraId="45840AA1" w14:textId="77777777" w:rsidR="00C20E1E" w:rsidRPr="005333C3" w:rsidRDefault="00B04F32">
            <w:pPr>
              <w:spacing w:after="0" w:line="259" w:lineRule="auto"/>
              <w:ind w:left="0" w:right="28" w:firstLine="0"/>
              <w:jc w:val="center"/>
              <w:rPr>
                <w:color w:val="auto"/>
              </w:rPr>
            </w:pPr>
            <w:r w:rsidRPr="005333C3">
              <w:rPr>
                <w:color w:val="auto"/>
              </w:rPr>
              <w:t xml:space="preserve">октябрь </w:t>
            </w:r>
          </w:p>
        </w:tc>
        <w:tc>
          <w:tcPr>
            <w:tcW w:w="1973" w:type="dxa"/>
            <w:tcBorders>
              <w:top w:val="single" w:sz="4" w:space="0" w:color="000000"/>
              <w:left w:val="single" w:sz="4" w:space="0" w:color="000000"/>
              <w:bottom w:val="single" w:sz="4" w:space="0" w:color="000000"/>
              <w:right w:val="single" w:sz="4" w:space="0" w:color="000000"/>
            </w:tcBorders>
          </w:tcPr>
          <w:p w14:paraId="75988A44" w14:textId="77777777" w:rsidR="00C20E1E" w:rsidRPr="005333C3" w:rsidRDefault="00B04F32">
            <w:pPr>
              <w:spacing w:after="0" w:line="259" w:lineRule="auto"/>
              <w:ind w:left="0" w:right="134" w:firstLine="0"/>
              <w:jc w:val="right"/>
              <w:rPr>
                <w:color w:val="auto"/>
              </w:rPr>
            </w:pPr>
            <w:r w:rsidRPr="005333C3">
              <w:rPr>
                <w:color w:val="auto"/>
              </w:rPr>
              <w:t xml:space="preserve">Зам. директора  </w:t>
            </w:r>
          </w:p>
        </w:tc>
      </w:tr>
      <w:tr w:rsidR="005333C3" w:rsidRPr="005333C3" w14:paraId="5AF83C1A" w14:textId="77777777" w:rsidTr="00FB1555">
        <w:trPr>
          <w:trHeight w:val="1053"/>
        </w:trPr>
        <w:tc>
          <w:tcPr>
            <w:tcW w:w="800" w:type="dxa"/>
            <w:tcBorders>
              <w:top w:val="single" w:sz="4" w:space="0" w:color="000000"/>
              <w:left w:val="single" w:sz="4" w:space="0" w:color="000000"/>
              <w:bottom w:val="single" w:sz="4" w:space="0" w:color="000000"/>
              <w:right w:val="single" w:sz="4" w:space="0" w:color="000000"/>
            </w:tcBorders>
          </w:tcPr>
          <w:p w14:paraId="4C739F40" w14:textId="77777777" w:rsidR="00C20E1E" w:rsidRPr="005333C3" w:rsidRDefault="00B04F32">
            <w:pPr>
              <w:spacing w:after="0" w:line="259" w:lineRule="auto"/>
              <w:ind w:left="0" w:right="67" w:firstLine="0"/>
              <w:jc w:val="right"/>
              <w:rPr>
                <w:color w:val="auto"/>
              </w:rPr>
            </w:pPr>
            <w:r w:rsidRPr="005333C3">
              <w:rPr>
                <w:color w:val="auto"/>
              </w:rPr>
              <w:t>6.</w:t>
            </w:r>
            <w:r w:rsidRPr="005333C3">
              <w:rPr>
                <w:rFonts w:ascii="Arial" w:eastAsia="Arial" w:hAnsi="Arial" w:cs="Arial"/>
                <w:color w:val="auto"/>
              </w:rPr>
              <w:t xml:space="preserve"> </w:t>
            </w:r>
          </w:p>
        </w:tc>
        <w:tc>
          <w:tcPr>
            <w:tcW w:w="5117" w:type="dxa"/>
            <w:tcBorders>
              <w:top w:val="single" w:sz="4" w:space="0" w:color="000000"/>
              <w:left w:val="single" w:sz="4" w:space="0" w:color="000000"/>
              <w:bottom w:val="single" w:sz="4" w:space="0" w:color="000000"/>
              <w:right w:val="single" w:sz="4" w:space="0" w:color="000000"/>
            </w:tcBorders>
            <w:vAlign w:val="center"/>
          </w:tcPr>
          <w:p w14:paraId="4E30451C" w14:textId="4536D7C8" w:rsidR="00C20E1E" w:rsidRPr="005333C3" w:rsidRDefault="00B04F32" w:rsidP="00F55723">
            <w:pPr>
              <w:spacing w:after="257" w:line="250" w:lineRule="auto"/>
              <w:ind w:left="90" w:right="27" w:firstLine="0"/>
              <w:jc w:val="left"/>
              <w:rPr>
                <w:color w:val="auto"/>
              </w:rPr>
            </w:pPr>
            <w:r w:rsidRPr="005333C3">
              <w:rPr>
                <w:color w:val="auto"/>
              </w:rPr>
              <w:t xml:space="preserve">Составление схем безопасных маршрутов детей в школу и обратно, принятие мер к ограждению опасных для движения детей мест. </w:t>
            </w:r>
            <w:r w:rsidR="00F55723" w:rsidRPr="005333C3">
              <w:rPr>
                <w:color w:val="auto"/>
              </w:rPr>
              <w:br/>
              <w:t>Подготовка к каникулам</w:t>
            </w:r>
          </w:p>
        </w:tc>
        <w:tc>
          <w:tcPr>
            <w:tcW w:w="1683" w:type="dxa"/>
            <w:tcBorders>
              <w:top w:val="single" w:sz="4" w:space="0" w:color="000000"/>
              <w:left w:val="single" w:sz="4" w:space="0" w:color="000000"/>
              <w:bottom w:val="single" w:sz="4" w:space="0" w:color="000000"/>
              <w:right w:val="single" w:sz="4" w:space="0" w:color="000000"/>
            </w:tcBorders>
          </w:tcPr>
          <w:p w14:paraId="2CD81C6A" w14:textId="77777777" w:rsidR="00C20E1E" w:rsidRPr="005333C3" w:rsidRDefault="00B04F32">
            <w:pPr>
              <w:spacing w:after="0" w:line="259" w:lineRule="auto"/>
              <w:ind w:left="0" w:right="30" w:firstLine="0"/>
              <w:jc w:val="center"/>
              <w:rPr>
                <w:color w:val="auto"/>
              </w:rPr>
            </w:pPr>
            <w:r w:rsidRPr="005333C3">
              <w:rPr>
                <w:color w:val="auto"/>
              </w:rPr>
              <w:t xml:space="preserve"> постоянно </w:t>
            </w:r>
          </w:p>
        </w:tc>
        <w:tc>
          <w:tcPr>
            <w:tcW w:w="1973" w:type="dxa"/>
            <w:tcBorders>
              <w:top w:val="single" w:sz="4" w:space="0" w:color="000000"/>
              <w:left w:val="single" w:sz="4" w:space="0" w:color="000000"/>
              <w:bottom w:val="single" w:sz="4" w:space="0" w:color="000000"/>
              <w:right w:val="single" w:sz="4" w:space="0" w:color="000000"/>
            </w:tcBorders>
          </w:tcPr>
          <w:p w14:paraId="79C6CECB" w14:textId="77777777" w:rsidR="00C20E1E" w:rsidRPr="005333C3" w:rsidRDefault="00B04F32">
            <w:pPr>
              <w:spacing w:after="0" w:line="259" w:lineRule="auto"/>
              <w:ind w:left="0" w:firstLine="0"/>
              <w:jc w:val="center"/>
              <w:rPr>
                <w:color w:val="auto"/>
              </w:rPr>
            </w:pPr>
            <w:r w:rsidRPr="005333C3">
              <w:rPr>
                <w:color w:val="auto"/>
              </w:rPr>
              <w:t xml:space="preserve">Классные руководители  </w:t>
            </w:r>
          </w:p>
        </w:tc>
      </w:tr>
      <w:tr w:rsidR="005333C3" w:rsidRPr="005333C3" w14:paraId="27C90AD8" w14:textId="77777777" w:rsidTr="00FB1555">
        <w:trPr>
          <w:trHeight w:val="717"/>
        </w:trPr>
        <w:tc>
          <w:tcPr>
            <w:tcW w:w="800" w:type="dxa"/>
            <w:tcBorders>
              <w:top w:val="single" w:sz="4" w:space="0" w:color="000000"/>
              <w:left w:val="single" w:sz="4" w:space="0" w:color="000000"/>
              <w:bottom w:val="single" w:sz="4" w:space="0" w:color="000000"/>
              <w:right w:val="single" w:sz="4" w:space="0" w:color="000000"/>
            </w:tcBorders>
          </w:tcPr>
          <w:p w14:paraId="0026A31E" w14:textId="77777777" w:rsidR="00C20E1E" w:rsidRPr="005333C3" w:rsidRDefault="00B04F32">
            <w:pPr>
              <w:spacing w:after="0" w:line="259" w:lineRule="auto"/>
              <w:ind w:left="0" w:right="120" w:firstLine="0"/>
              <w:jc w:val="right"/>
              <w:rPr>
                <w:color w:val="auto"/>
              </w:rPr>
            </w:pPr>
            <w:r w:rsidRPr="005333C3">
              <w:rPr>
                <w:color w:val="auto"/>
              </w:rPr>
              <w:t>7.</w:t>
            </w:r>
            <w:r w:rsidRPr="005333C3">
              <w:rPr>
                <w:rFonts w:ascii="Arial" w:eastAsia="Arial" w:hAnsi="Arial" w:cs="Arial"/>
                <w:color w:val="auto"/>
              </w:rPr>
              <w:t xml:space="preserve"> </w:t>
            </w:r>
          </w:p>
        </w:tc>
        <w:tc>
          <w:tcPr>
            <w:tcW w:w="5117" w:type="dxa"/>
            <w:tcBorders>
              <w:top w:val="single" w:sz="4" w:space="0" w:color="000000"/>
              <w:left w:val="single" w:sz="4" w:space="0" w:color="000000"/>
              <w:bottom w:val="single" w:sz="4" w:space="0" w:color="000000"/>
              <w:right w:val="single" w:sz="4" w:space="0" w:color="000000"/>
            </w:tcBorders>
            <w:vAlign w:val="center"/>
          </w:tcPr>
          <w:p w14:paraId="3CDB576C" w14:textId="317FDCDC" w:rsidR="00C20E1E" w:rsidRPr="005333C3" w:rsidRDefault="00B04F32" w:rsidP="00F55723">
            <w:pPr>
              <w:spacing w:after="203" w:line="258" w:lineRule="auto"/>
              <w:ind w:left="108" w:firstLine="0"/>
              <w:jc w:val="left"/>
              <w:rPr>
                <w:color w:val="auto"/>
              </w:rPr>
            </w:pPr>
            <w:r w:rsidRPr="005333C3">
              <w:rPr>
                <w:color w:val="auto"/>
              </w:rPr>
              <w:t xml:space="preserve">Требования к знаниям и навыкам школьника, которому доверяется самостоятельное движение в школу и обратно; Ролевая игра </w:t>
            </w:r>
          </w:p>
        </w:tc>
        <w:tc>
          <w:tcPr>
            <w:tcW w:w="1683" w:type="dxa"/>
            <w:tcBorders>
              <w:top w:val="single" w:sz="4" w:space="0" w:color="000000"/>
              <w:left w:val="single" w:sz="4" w:space="0" w:color="000000"/>
              <w:bottom w:val="single" w:sz="4" w:space="0" w:color="000000"/>
              <w:right w:val="single" w:sz="4" w:space="0" w:color="000000"/>
            </w:tcBorders>
          </w:tcPr>
          <w:p w14:paraId="45B5AAE4" w14:textId="77777777" w:rsidR="00C20E1E" w:rsidRPr="005333C3" w:rsidRDefault="00B04F32">
            <w:pPr>
              <w:spacing w:after="0" w:line="259" w:lineRule="auto"/>
              <w:ind w:left="22" w:firstLine="0"/>
              <w:jc w:val="center"/>
              <w:rPr>
                <w:color w:val="auto"/>
              </w:rPr>
            </w:pPr>
            <w:r w:rsidRPr="005333C3">
              <w:rPr>
                <w:color w:val="auto"/>
              </w:rPr>
              <w:t xml:space="preserve">февраль </w:t>
            </w:r>
          </w:p>
        </w:tc>
        <w:tc>
          <w:tcPr>
            <w:tcW w:w="1973" w:type="dxa"/>
            <w:tcBorders>
              <w:top w:val="single" w:sz="4" w:space="0" w:color="000000"/>
              <w:left w:val="single" w:sz="4" w:space="0" w:color="000000"/>
              <w:bottom w:val="single" w:sz="4" w:space="0" w:color="000000"/>
              <w:right w:val="single" w:sz="4" w:space="0" w:color="000000"/>
            </w:tcBorders>
          </w:tcPr>
          <w:p w14:paraId="6569D2CE" w14:textId="77777777" w:rsidR="00C20E1E" w:rsidRPr="005333C3" w:rsidRDefault="00B04F32">
            <w:pPr>
              <w:spacing w:after="0" w:line="259" w:lineRule="auto"/>
              <w:ind w:left="0" w:firstLine="0"/>
              <w:jc w:val="center"/>
              <w:rPr>
                <w:color w:val="auto"/>
              </w:rPr>
            </w:pPr>
            <w:r w:rsidRPr="005333C3">
              <w:rPr>
                <w:color w:val="auto"/>
              </w:rPr>
              <w:t xml:space="preserve">Классные руководители </w:t>
            </w:r>
          </w:p>
        </w:tc>
      </w:tr>
      <w:tr w:rsidR="005333C3" w:rsidRPr="005333C3" w14:paraId="628AF7F7" w14:textId="77777777" w:rsidTr="00F55723">
        <w:trPr>
          <w:trHeight w:val="391"/>
        </w:trPr>
        <w:tc>
          <w:tcPr>
            <w:tcW w:w="800" w:type="dxa"/>
            <w:tcBorders>
              <w:top w:val="single" w:sz="4" w:space="0" w:color="000000"/>
              <w:left w:val="single" w:sz="4" w:space="0" w:color="000000"/>
              <w:bottom w:val="single" w:sz="4" w:space="0" w:color="000000"/>
              <w:right w:val="single" w:sz="4" w:space="0" w:color="000000"/>
            </w:tcBorders>
          </w:tcPr>
          <w:p w14:paraId="66B1CA6C" w14:textId="77777777" w:rsidR="00C20E1E" w:rsidRPr="005333C3" w:rsidRDefault="00B04F32">
            <w:pPr>
              <w:spacing w:after="0" w:line="259" w:lineRule="auto"/>
              <w:ind w:left="0" w:right="120" w:firstLine="0"/>
              <w:jc w:val="right"/>
              <w:rPr>
                <w:color w:val="auto"/>
              </w:rPr>
            </w:pPr>
            <w:r w:rsidRPr="005333C3">
              <w:rPr>
                <w:color w:val="auto"/>
              </w:rPr>
              <w:t>8.</w:t>
            </w:r>
            <w:r w:rsidRPr="005333C3">
              <w:rPr>
                <w:rFonts w:ascii="Arial" w:eastAsia="Arial" w:hAnsi="Arial" w:cs="Arial"/>
                <w:color w:val="auto"/>
              </w:rPr>
              <w:t xml:space="preserve"> </w:t>
            </w:r>
          </w:p>
        </w:tc>
        <w:tc>
          <w:tcPr>
            <w:tcW w:w="5117" w:type="dxa"/>
            <w:tcBorders>
              <w:top w:val="single" w:sz="4" w:space="0" w:color="000000"/>
              <w:left w:val="single" w:sz="4" w:space="0" w:color="000000"/>
              <w:bottom w:val="single" w:sz="4" w:space="0" w:color="000000"/>
              <w:right w:val="single" w:sz="4" w:space="0" w:color="000000"/>
            </w:tcBorders>
            <w:vAlign w:val="center"/>
          </w:tcPr>
          <w:p w14:paraId="4DAF75CA" w14:textId="77777777" w:rsidR="00C20E1E" w:rsidRPr="005333C3" w:rsidRDefault="00B04F32">
            <w:pPr>
              <w:spacing w:after="0" w:line="259" w:lineRule="auto"/>
              <w:ind w:left="108" w:firstLine="0"/>
              <w:jc w:val="left"/>
              <w:rPr>
                <w:color w:val="auto"/>
              </w:rPr>
            </w:pPr>
            <w:r w:rsidRPr="005333C3">
              <w:rPr>
                <w:color w:val="auto"/>
              </w:rPr>
              <w:t xml:space="preserve">Встреча с работниками ГИББД «Знай и соблюдай Правила дорожного движения”. </w:t>
            </w:r>
          </w:p>
        </w:tc>
        <w:tc>
          <w:tcPr>
            <w:tcW w:w="1683" w:type="dxa"/>
            <w:tcBorders>
              <w:top w:val="single" w:sz="4" w:space="0" w:color="000000"/>
              <w:left w:val="single" w:sz="4" w:space="0" w:color="000000"/>
              <w:bottom w:val="single" w:sz="4" w:space="0" w:color="000000"/>
              <w:right w:val="single" w:sz="4" w:space="0" w:color="000000"/>
            </w:tcBorders>
          </w:tcPr>
          <w:p w14:paraId="5F469714" w14:textId="77777777" w:rsidR="00C20E1E" w:rsidRPr="005333C3" w:rsidRDefault="00B04F32">
            <w:pPr>
              <w:spacing w:after="0" w:line="259" w:lineRule="auto"/>
              <w:ind w:left="25" w:firstLine="0"/>
              <w:jc w:val="center"/>
              <w:rPr>
                <w:color w:val="auto"/>
              </w:rPr>
            </w:pPr>
            <w:r w:rsidRPr="005333C3">
              <w:rPr>
                <w:color w:val="auto"/>
              </w:rPr>
              <w:t xml:space="preserve">март </w:t>
            </w:r>
          </w:p>
        </w:tc>
        <w:tc>
          <w:tcPr>
            <w:tcW w:w="1973" w:type="dxa"/>
            <w:tcBorders>
              <w:top w:val="single" w:sz="4" w:space="0" w:color="000000"/>
              <w:left w:val="single" w:sz="4" w:space="0" w:color="000000"/>
              <w:bottom w:val="single" w:sz="4" w:space="0" w:color="000000"/>
              <w:right w:val="single" w:sz="4" w:space="0" w:color="000000"/>
            </w:tcBorders>
          </w:tcPr>
          <w:p w14:paraId="321ECC28" w14:textId="77777777" w:rsidR="00C20E1E" w:rsidRPr="005333C3" w:rsidRDefault="00B04F32">
            <w:pPr>
              <w:spacing w:after="0" w:line="259" w:lineRule="auto"/>
              <w:ind w:left="0" w:firstLine="0"/>
              <w:jc w:val="center"/>
              <w:rPr>
                <w:color w:val="auto"/>
              </w:rPr>
            </w:pPr>
            <w:r w:rsidRPr="005333C3">
              <w:rPr>
                <w:color w:val="auto"/>
              </w:rPr>
              <w:t xml:space="preserve">Классные руководители </w:t>
            </w:r>
          </w:p>
        </w:tc>
      </w:tr>
      <w:tr w:rsidR="005333C3" w:rsidRPr="005333C3" w14:paraId="6F311CEF" w14:textId="77777777" w:rsidTr="00F55723">
        <w:trPr>
          <w:trHeight w:val="682"/>
        </w:trPr>
        <w:tc>
          <w:tcPr>
            <w:tcW w:w="800" w:type="dxa"/>
            <w:tcBorders>
              <w:top w:val="single" w:sz="4" w:space="0" w:color="000000"/>
              <w:left w:val="single" w:sz="4" w:space="0" w:color="000000"/>
              <w:bottom w:val="single" w:sz="4" w:space="0" w:color="000000"/>
              <w:right w:val="single" w:sz="4" w:space="0" w:color="000000"/>
            </w:tcBorders>
          </w:tcPr>
          <w:p w14:paraId="0857ABFB" w14:textId="77777777" w:rsidR="00C20E1E" w:rsidRPr="005333C3" w:rsidRDefault="00B04F32">
            <w:pPr>
              <w:spacing w:after="0" w:line="259" w:lineRule="auto"/>
              <w:ind w:left="0" w:right="120" w:firstLine="0"/>
              <w:jc w:val="right"/>
              <w:rPr>
                <w:color w:val="auto"/>
              </w:rPr>
            </w:pPr>
            <w:r w:rsidRPr="005333C3">
              <w:rPr>
                <w:color w:val="auto"/>
              </w:rPr>
              <w:t>9.</w:t>
            </w:r>
            <w:r w:rsidRPr="005333C3">
              <w:rPr>
                <w:rFonts w:ascii="Arial" w:eastAsia="Arial" w:hAnsi="Arial" w:cs="Arial"/>
                <w:color w:val="auto"/>
              </w:rPr>
              <w:t xml:space="preserve"> </w:t>
            </w:r>
          </w:p>
        </w:tc>
        <w:tc>
          <w:tcPr>
            <w:tcW w:w="5117" w:type="dxa"/>
            <w:tcBorders>
              <w:top w:val="single" w:sz="4" w:space="0" w:color="000000"/>
              <w:left w:val="single" w:sz="4" w:space="0" w:color="000000"/>
              <w:bottom w:val="single" w:sz="4" w:space="0" w:color="000000"/>
              <w:right w:val="single" w:sz="4" w:space="0" w:color="000000"/>
            </w:tcBorders>
          </w:tcPr>
          <w:p w14:paraId="266D6938" w14:textId="77777777" w:rsidR="00C20E1E" w:rsidRPr="005333C3" w:rsidRDefault="00B04F32" w:rsidP="00E067C1">
            <w:pPr>
              <w:spacing w:after="22" w:line="259" w:lineRule="auto"/>
              <w:ind w:left="23" w:firstLine="0"/>
              <w:rPr>
                <w:color w:val="auto"/>
              </w:rPr>
            </w:pPr>
            <w:r w:rsidRPr="005333C3">
              <w:rPr>
                <w:color w:val="auto"/>
              </w:rPr>
              <w:t xml:space="preserve">Проведение тематических классных часов </w:t>
            </w:r>
          </w:p>
          <w:p w14:paraId="4E6A4330" w14:textId="77777777" w:rsidR="00C20E1E" w:rsidRPr="005333C3" w:rsidRDefault="00B04F32" w:rsidP="00E067C1">
            <w:pPr>
              <w:spacing w:after="45" w:line="238" w:lineRule="auto"/>
              <w:ind w:left="40" w:firstLine="0"/>
              <w:rPr>
                <w:color w:val="auto"/>
              </w:rPr>
            </w:pPr>
            <w:r w:rsidRPr="005333C3">
              <w:rPr>
                <w:color w:val="auto"/>
              </w:rPr>
              <w:t xml:space="preserve">«Каждому должно быть ясно - на дороге кататься опасно” (на коньках, велосипеде, мопеде)» </w:t>
            </w:r>
          </w:p>
        </w:tc>
        <w:tc>
          <w:tcPr>
            <w:tcW w:w="1683" w:type="dxa"/>
            <w:tcBorders>
              <w:top w:val="single" w:sz="4" w:space="0" w:color="000000"/>
              <w:left w:val="single" w:sz="4" w:space="0" w:color="000000"/>
              <w:bottom w:val="single" w:sz="4" w:space="0" w:color="000000"/>
              <w:right w:val="single" w:sz="4" w:space="0" w:color="000000"/>
            </w:tcBorders>
          </w:tcPr>
          <w:p w14:paraId="5DA06AF7" w14:textId="77777777" w:rsidR="00C20E1E" w:rsidRPr="005333C3" w:rsidRDefault="00B04F32">
            <w:pPr>
              <w:spacing w:after="0" w:line="259" w:lineRule="auto"/>
              <w:ind w:left="25" w:firstLine="0"/>
              <w:jc w:val="center"/>
              <w:rPr>
                <w:color w:val="auto"/>
              </w:rPr>
            </w:pPr>
            <w:r w:rsidRPr="005333C3">
              <w:rPr>
                <w:color w:val="auto"/>
              </w:rPr>
              <w:t xml:space="preserve">март </w:t>
            </w:r>
          </w:p>
        </w:tc>
        <w:tc>
          <w:tcPr>
            <w:tcW w:w="1973" w:type="dxa"/>
            <w:tcBorders>
              <w:top w:val="single" w:sz="4" w:space="0" w:color="000000"/>
              <w:left w:val="single" w:sz="4" w:space="0" w:color="000000"/>
              <w:bottom w:val="single" w:sz="4" w:space="0" w:color="000000"/>
              <w:right w:val="single" w:sz="4" w:space="0" w:color="000000"/>
            </w:tcBorders>
          </w:tcPr>
          <w:p w14:paraId="6E348076" w14:textId="77777777" w:rsidR="00C20E1E" w:rsidRPr="005333C3" w:rsidRDefault="00B04F32">
            <w:pPr>
              <w:spacing w:after="0" w:line="259" w:lineRule="auto"/>
              <w:ind w:left="0" w:firstLine="0"/>
              <w:jc w:val="center"/>
              <w:rPr>
                <w:color w:val="auto"/>
              </w:rPr>
            </w:pPr>
            <w:r w:rsidRPr="005333C3">
              <w:rPr>
                <w:color w:val="auto"/>
              </w:rPr>
              <w:t xml:space="preserve">Классные руководители </w:t>
            </w:r>
          </w:p>
        </w:tc>
      </w:tr>
      <w:tr w:rsidR="005333C3" w:rsidRPr="005333C3" w14:paraId="15F3A8E2" w14:textId="77777777" w:rsidTr="00F55723">
        <w:trPr>
          <w:trHeight w:val="562"/>
        </w:trPr>
        <w:tc>
          <w:tcPr>
            <w:tcW w:w="800" w:type="dxa"/>
            <w:tcBorders>
              <w:top w:val="single" w:sz="4" w:space="0" w:color="000000"/>
              <w:left w:val="single" w:sz="4" w:space="0" w:color="000000"/>
              <w:bottom w:val="single" w:sz="4" w:space="0" w:color="000000"/>
              <w:right w:val="single" w:sz="4" w:space="0" w:color="000000"/>
            </w:tcBorders>
          </w:tcPr>
          <w:p w14:paraId="4A2FF695" w14:textId="77777777" w:rsidR="00C20E1E" w:rsidRPr="005333C3" w:rsidRDefault="00B04F32">
            <w:pPr>
              <w:spacing w:after="0" w:line="259" w:lineRule="auto"/>
              <w:ind w:left="0" w:firstLine="0"/>
              <w:jc w:val="right"/>
              <w:rPr>
                <w:color w:val="auto"/>
              </w:rPr>
            </w:pPr>
            <w:r w:rsidRPr="005333C3">
              <w:rPr>
                <w:color w:val="auto"/>
              </w:rPr>
              <w:t>10.</w:t>
            </w:r>
          </w:p>
        </w:tc>
        <w:tc>
          <w:tcPr>
            <w:tcW w:w="5117" w:type="dxa"/>
            <w:tcBorders>
              <w:top w:val="single" w:sz="4" w:space="0" w:color="000000"/>
              <w:left w:val="single" w:sz="4" w:space="0" w:color="000000"/>
              <w:bottom w:val="single" w:sz="4" w:space="0" w:color="000000"/>
              <w:right w:val="single" w:sz="4" w:space="0" w:color="000000"/>
            </w:tcBorders>
          </w:tcPr>
          <w:p w14:paraId="2D13926A" w14:textId="77777777" w:rsidR="00C20E1E" w:rsidRPr="005333C3" w:rsidRDefault="00B04F32" w:rsidP="00FB1555">
            <w:pPr>
              <w:spacing w:after="0" w:line="259" w:lineRule="auto"/>
              <w:ind w:left="94" w:right="161" w:firstLine="0"/>
              <w:rPr>
                <w:color w:val="auto"/>
              </w:rPr>
            </w:pPr>
            <w:r w:rsidRPr="005333C3">
              <w:rPr>
                <w:rFonts w:ascii="Arial" w:eastAsia="Arial" w:hAnsi="Arial" w:cs="Arial"/>
                <w:color w:val="auto"/>
              </w:rPr>
              <w:t xml:space="preserve"> </w:t>
            </w:r>
            <w:r w:rsidRPr="005333C3">
              <w:rPr>
                <w:color w:val="auto"/>
              </w:rPr>
              <w:t xml:space="preserve">Проведение “Недели безопасности дорожного движения” </w:t>
            </w:r>
          </w:p>
        </w:tc>
        <w:tc>
          <w:tcPr>
            <w:tcW w:w="1683" w:type="dxa"/>
            <w:tcBorders>
              <w:top w:val="single" w:sz="4" w:space="0" w:color="000000"/>
              <w:left w:val="single" w:sz="4" w:space="0" w:color="000000"/>
              <w:bottom w:val="single" w:sz="4" w:space="0" w:color="000000"/>
              <w:right w:val="single" w:sz="4" w:space="0" w:color="000000"/>
            </w:tcBorders>
          </w:tcPr>
          <w:p w14:paraId="62E4AFA4" w14:textId="77777777" w:rsidR="00C20E1E" w:rsidRPr="005333C3" w:rsidRDefault="00B04F32">
            <w:pPr>
              <w:spacing w:after="0" w:line="259" w:lineRule="auto"/>
              <w:ind w:left="25" w:firstLine="0"/>
              <w:jc w:val="center"/>
              <w:rPr>
                <w:color w:val="auto"/>
              </w:rPr>
            </w:pPr>
            <w:r w:rsidRPr="005333C3">
              <w:rPr>
                <w:color w:val="auto"/>
              </w:rPr>
              <w:t xml:space="preserve">март </w:t>
            </w:r>
          </w:p>
        </w:tc>
        <w:tc>
          <w:tcPr>
            <w:tcW w:w="1973" w:type="dxa"/>
            <w:tcBorders>
              <w:top w:val="single" w:sz="4" w:space="0" w:color="000000"/>
              <w:left w:val="single" w:sz="4" w:space="0" w:color="000000"/>
              <w:bottom w:val="single" w:sz="4" w:space="0" w:color="000000"/>
              <w:right w:val="single" w:sz="4" w:space="0" w:color="000000"/>
            </w:tcBorders>
          </w:tcPr>
          <w:p w14:paraId="7A331D30" w14:textId="77777777" w:rsidR="00C20E1E" w:rsidRPr="005333C3" w:rsidRDefault="00B04F32">
            <w:pPr>
              <w:spacing w:after="0" w:line="259" w:lineRule="auto"/>
              <w:ind w:left="0" w:firstLine="0"/>
              <w:jc w:val="center"/>
              <w:rPr>
                <w:color w:val="auto"/>
              </w:rPr>
            </w:pPr>
            <w:r w:rsidRPr="005333C3">
              <w:rPr>
                <w:color w:val="auto"/>
              </w:rPr>
              <w:t xml:space="preserve">Классные руководители </w:t>
            </w:r>
          </w:p>
        </w:tc>
      </w:tr>
      <w:tr w:rsidR="005333C3" w:rsidRPr="005333C3" w14:paraId="331DECBF" w14:textId="77777777" w:rsidTr="00BA3C21">
        <w:trPr>
          <w:trHeight w:val="467"/>
        </w:trPr>
        <w:tc>
          <w:tcPr>
            <w:tcW w:w="800" w:type="dxa"/>
            <w:tcBorders>
              <w:top w:val="single" w:sz="4" w:space="0" w:color="000000"/>
              <w:left w:val="single" w:sz="4" w:space="0" w:color="000000"/>
              <w:bottom w:val="single" w:sz="4" w:space="0" w:color="000000"/>
              <w:right w:val="single" w:sz="4" w:space="0" w:color="000000"/>
            </w:tcBorders>
          </w:tcPr>
          <w:p w14:paraId="3FA2B60D" w14:textId="77777777" w:rsidR="00C20E1E" w:rsidRPr="005333C3" w:rsidRDefault="00B04F32">
            <w:pPr>
              <w:spacing w:after="0" w:line="259" w:lineRule="auto"/>
              <w:ind w:left="0" w:firstLine="0"/>
              <w:jc w:val="right"/>
              <w:rPr>
                <w:color w:val="auto"/>
              </w:rPr>
            </w:pPr>
            <w:r w:rsidRPr="005333C3">
              <w:rPr>
                <w:color w:val="auto"/>
              </w:rPr>
              <w:t>11.</w:t>
            </w:r>
          </w:p>
        </w:tc>
        <w:tc>
          <w:tcPr>
            <w:tcW w:w="5117" w:type="dxa"/>
            <w:tcBorders>
              <w:top w:val="single" w:sz="4" w:space="0" w:color="000000"/>
              <w:left w:val="single" w:sz="4" w:space="0" w:color="000000"/>
              <w:bottom w:val="single" w:sz="4" w:space="0" w:color="000000"/>
              <w:right w:val="single" w:sz="4" w:space="0" w:color="000000"/>
            </w:tcBorders>
          </w:tcPr>
          <w:p w14:paraId="602EE34B" w14:textId="77777777" w:rsidR="00C20E1E" w:rsidRPr="005333C3" w:rsidRDefault="00B04F32" w:rsidP="00760D12">
            <w:pPr>
              <w:spacing w:after="179" w:line="278" w:lineRule="auto"/>
              <w:ind w:left="108" w:firstLine="0"/>
              <w:jc w:val="left"/>
              <w:rPr>
                <w:color w:val="auto"/>
              </w:rPr>
            </w:pPr>
            <w:r w:rsidRPr="005333C3">
              <w:rPr>
                <w:color w:val="auto"/>
              </w:rPr>
              <w:t>Участие в олимпиаде по знанию правил д</w:t>
            </w:r>
            <w:r w:rsidR="00E067C1" w:rsidRPr="005333C3">
              <w:rPr>
                <w:color w:val="auto"/>
              </w:rPr>
              <w:t>орожного движения</w:t>
            </w:r>
            <w:r w:rsidRPr="005333C3">
              <w:rPr>
                <w:color w:val="auto"/>
              </w:rPr>
              <w:t xml:space="preserve"> </w:t>
            </w:r>
          </w:p>
        </w:tc>
        <w:tc>
          <w:tcPr>
            <w:tcW w:w="1683" w:type="dxa"/>
            <w:tcBorders>
              <w:top w:val="single" w:sz="4" w:space="0" w:color="000000"/>
              <w:left w:val="single" w:sz="4" w:space="0" w:color="000000"/>
              <w:bottom w:val="single" w:sz="4" w:space="0" w:color="000000"/>
              <w:right w:val="single" w:sz="4" w:space="0" w:color="000000"/>
            </w:tcBorders>
          </w:tcPr>
          <w:p w14:paraId="01D29488" w14:textId="77777777" w:rsidR="00C20E1E" w:rsidRPr="005333C3" w:rsidRDefault="00B04F32">
            <w:pPr>
              <w:spacing w:after="0" w:line="259" w:lineRule="auto"/>
              <w:ind w:left="22" w:firstLine="0"/>
              <w:jc w:val="center"/>
              <w:rPr>
                <w:color w:val="auto"/>
              </w:rPr>
            </w:pPr>
            <w:r w:rsidRPr="005333C3">
              <w:rPr>
                <w:color w:val="auto"/>
              </w:rPr>
              <w:t xml:space="preserve">апрель </w:t>
            </w:r>
          </w:p>
        </w:tc>
        <w:tc>
          <w:tcPr>
            <w:tcW w:w="1973" w:type="dxa"/>
            <w:tcBorders>
              <w:top w:val="single" w:sz="4" w:space="0" w:color="000000"/>
              <w:left w:val="single" w:sz="4" w:space="0" w:color="000000"/>
              <w:bottom w:val="single" w:sz="4" w:space="0" w:color="000000"/>
              <w:right w:val="single" w:sz="4" w:space="0" w:color="000000"/>
            </w:tcBorders>
          </w:tcPr>
          <w:p w14:paraId="0698E88C" w14:textId="77777777" w:rsidR="00C20E1E" w:rsidRPr="005333C3" w:rsidRDefault="00B04F32">
            <w:pPr>
              <w:spacing w:after="0" w:line="259" w:lineRule="auto"/>
              <w:ind w:left="0" w:firstLine="0"/>
              <w:jc w:val="center"/>
              <w:rPr>
                <w:color w:val="auto"/>
              </w:rPr>
            </w:pPr>
            <w:r w:rsidRPr="005333C3">
              <w:rPr>
                <w:color w:val="auto"/>
              </w:rPr>
              <w:t xml:space="preserve">Классные руководители </w:t>
            </w:r>
          </w:p>
        </w:tc>
      </w:tr>
      <w:tr w:rsidR="005333C3" w:rsidRPr="005333C3" w14:paraId="3BC0A6A8" w14:textId="77777777" w:rsidTr="00FB1555">
        <w:trPr>
          <w:trHeight w:val="587"/>
        </w:trPr>
        <w:tc>
          <w:tcPr>
            <w:tcW w:w="800" w:type="dxa"/>
            <w:tcBorders>
              <w:top w:val="single" w:sz="4" w:space="0" w:color="000000"/>
              <w:left w:val="single" w:sz="4" w:space="0" w:color="000000"/>
              <w:bottom w:val="single" w:sz="4" w:space="0" w:color="000000"/>
              <w:right w:val="single" w:sz="4" w:space="0" w:color="000000"/>
            </w:tcBorders>
          </w:tcPr>
          <w:p w14:paraId="1E103A77" w14:textId="77777777" w:rsidR="00C20E1E" w:rsidRPr="005333C3" w:rsidRDefault="00B04F32">
            <w:pPr>
              <w:spacing w:after="0" w:line="259" w:lineRule="auto"/>
              <w:ind w:left="0" w:firstLine="0"/>
              <w:jc w:val="right"/>
              <w:rPr>
                <w:color w:val="auto"/>
              </w:rPr>
            </w:pPr>
            <w:r w:rsidRPr="005333C3">
              <w:rPr>
                <w:color w:val="auto"/>
              </w:rPr>
              <w:t>12.</w:t>
            </w:r>
          </w:p>
        </w:tc>
        <w:tc>
          <w:tcPr>
            <w:tcW w:w="5117" w:type="dxa"/>
            <w:tcBorders>
              <w:top w:val="single" w:sz="4" w:space="0" w:color="000000"/>
              <w:left w:val="single" w:sz="4" w:space="0" w:color="000000"/>
              <w:bottom w:val="single" w:sz="4" w:space="0" w:color="000000"/>
              <w:right w:val="single" w:sz="4" w:space="0" w:color="000000"/>
            </w:tcBorders>
          </w:tcPr>
          <w:p w14:paraId="6F9F9EB6" w14:textId="77777777" w:rsidR="00C20E1E" w:rsidRPr="005333C3" w:rsidRDefault="00B04F32" w:rsidP="00760D12">
            <w:pPr>
              <w:spacing w:after="0" w:line="259" w:lineRule="auto"/>
              <w:ind w:left="90" w:hanging="121"/>
              <w:jc w:val="left"/>
              <w:rPr>
                <w:color w:val="auto"/>
              </w:rPr>
            </w:pPr>
            <w:r w:rsidRPr="005333C3">
              <w:rPr>
                <w:rFonts w:ascii="Arial" w:eastAsia="Arial" w:hAnsi="Arial" w:cs="Arial"/>
                <w:color w:val="auto"/>
              </w:rPr>
              <w:t xml:space="preserve"> </w:t>
            </w:r>
            <w:r w:rsidR="00760D12" w:rsidRPr="005333C3">
              <w:rPr>
                <w:color w:val="auto"/>
              </w:rPr>
              <w:t>Участие в районном</w:t>
            </w:r>
            <w:r w:rsidRPr="005333C3">
              <w:rPr>
                <w:color w:val="auto"/>
              </w:rPr>
              <w:t xml:space="preserve"> конкурсе "Безопасное колесо" </w:t>
            </w:r>
          </w:p>
          <w:p w14:paraId="5998AC81" w14:textId="77777777" w:rsidR="00C20E1E" w:rsidRPr="005333C3" w:rsidRDefault="00B04F32">
            <w:pPr>
              <w:spacing w:after="0" w:line="259" w:lineRule="auto"/>
              <w:ind w:left="108" w:firstLine="0"/>
              <w:jc w:val="left"/>
              <w:rPr>
                <w:color w:val="auto"/>
              </w:rPr>
            </w:pPr>
            <w:r w:rsidRPr="005333C3">
              <w:rPr>
                <w:color w:val="auto"/>
              </w:rPr>
              <w:t xml:space="preserve"> </w:t>
            </w:r>
          </w:p>
        </w:tc>
        <w:tc>
          <w:tcPr>
            <w:tcW w:w="1683" w:type="dxa"/>
            <w:tcBorders>
              <w:top w:val="single" w:sz="4" w:space="0" w:color="000000"/>
              <w:left w:val="single" w:sz="4" w:space="0" w:color="000000"/>
              <w:bottom w:val="single" w:sz="4" w:space="0" w:color="000000"/>
              <w:right w:val="single" w:sz="4" w:space="0" w:color="000000"/>
            </w:tcBorders>
          </w:tcPr>
          <w:p w14:paraId="511EC72D" w14:textId="77777777" w:rsidR="00C20E1E" w:rsidRPr="005333C3" w:rsidRDefault="00B04F32">
            <w:pPr>
              <w:spacing w:after="0" w:line="259" w:lineRule="auto"/>
              <w:ind w:left="25" w:firstLine="0"/>
              <w:jc w:val="center"/>
              <w:rPr>
                <w:color w:val="auto"/>
              </w:rPr>
            </w:pPr>
            <w:r w:rsidRPr="005333C3">
              <w:rPr>
                <w:color w:val="auto"/>
              </w:rPr>
              <w:t xml:space="preserve">май </w:t>
            </w:r>
          </w:p>
        </w:tc>
        <w:tc>
          <w:tcPr>
            <w:tcW w:w="1973" w:type="dxa"/>
            <w:tcBorders>
              <w:top w:val="single" w:sz="4" w:space="0" w:color="000000"/>
              <w:left w:val="single" w:sz="4" w:space="0" w:color="000000"/>
              <w:bottom w:val="single" w:sz="4" w:space="0" w:color="000000"/>
              <w:right w:val="single" w:sz="4" w:space="0" w:color="000000"/>
            </w:tcBorders>
          </w:tcPr>
          <w:p w14:paraId="24CBDBEC" w14:textId="77777777" w:rsidR="00C20E1E" w:rsidRPr="005333C3" w:rsidRDefault="00B04F32">
            <w:pPr>
              <w:spacing w:after="0" w:line="259" w:lineRule="auto"/>
              <w:ind w:left="0" w:firstLine="0"/>
              <w:jc w:val="center"/>
              <w:rPr>
                <w:color w:val="auto"/>
              </w:rPr>
            </w:pPr>
            <w:r w:rsidRPr="005333C3">
              <w:rPr>
                <w:color w:val="auto"/>
              </w:rPr>
              <w:t xml:space="preserve">Классные руководители </w:t>
            </w:r>
          </w:p>
        </w:tc>
      </w:tr>
    </w:tbl>
    <w:p w14:paraId="68C63E2A" w14:textId="1AEDFEB0" w:rsidR="00C20E1E" w:rsidRPr="005333C3" w:rsidRDefault="00BA3C21">
      <w:pPr>
        <w:pStyle w:val="4"/>
        <w:ind w:left="361" w:right="763"/>
        <w:rPr>
          <w:color w:val="auto"/>
        </w:rPr>
      </w:pPr>
      <w:r w:rsidRPr="005333C3">
        <w:rPr>
          <w:color w:val="auto"/>
        </w:rPr>
        <w:lastRenderedPageBreak/>
        <w:br/>
      </w:r>
      <w:r w:rsidR="00B04F32" w:rsidRPr="005333C3">
        <w:rPr>
          <w:color w:val="auto"/>
        </w:rPr>
        <w:t xml:space="preserve">Профилактика употребления психоактивных веществ обучающимися </w:t>
      </w:r>
    </w:p>
    <w:tbl>
      <w:tblPr>
        <w:tblStyle w:val="TableGrid"/>
        <w:tblW w:w="9715" w:type="dxa"/>
        <w:tblInd w:w="382" w:type="dxa"/>
        <w:tblCellMar>
          <w:top w:w="12" w:type="dxa"/>
          <w:left w:w="106" w:type="dxa"/>
          <w:right w:w="49" w:type="dxa"/>
        </w:tblCellMar>
        <w:tblLook w:val="04A0" w:firstRow="1" w:lastRow="0" w:firstColumn="1" w:lastColumn="0" w:noHBand="0" w:noVBand="1"/>
      </w:tblPr>
      <w:tblGrid>
        <w:gridCol w:w="816"/>
        <w:gridCol w:w="5106"/>
        <w:gridCol w:w="1700"/>
        <w:gridCol w:w="2093"/>
      </w:tblGrid>
      <w:tr w:rsidR="005333C3" w:rsidRPr="005333C3" w14:paraId="20D51ACE"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184BC7DF" w14:textId="77777777" w:rsidR="00C20E1E" w:rsidRPr="005333C3" w:rsidRDefault="00B04F32">
            <w:pPr>
              <w:spacing w:after="0" w:line="259" w:lineRule="auto"/>
              <w:ind w:left="0" w:right="58" w:firstLine="0"/>
              <w:jc w:val="center"/>
              <w:rPr>
                <w:color w:val="auto"/>
              </w:rPr>
            </w:pPr>
            <w:r w:rsidRPr="005333C3">
              <w:rPr>
                <w:color w:val="auto"/>
              </w:rPr>
              <w:t xml:space="preserve">№ </w:t>
            </w:r>
          </w:p>
        </w:tc>
        <w:tc>
          <w:tcPr>
            <w:tcW w:w="5106" w:type="dxa"/>
            <w:tcBorders>
              <w:top w:val="single" w:sz="4" w:space="0" w:color="000000"/>
              <w:left w:val="single" w:sz="4" w:space="0" w:color="000000"/>
              <w:bottom w:val="single" w:sz="4" w:space="0" w:color="000000"/>
              <w:right w:val="single" w:sz="4" w:space="0" w:color="000000"/>
            </w:tcBorders>
          </w:tcPr>
          <w:p w14:paraId="2E3F7E18" w14:textId="77777777" w:rsidR="00C20E1E" w:rsidRPr="005333C3" w:rsidRDefault="00B04F32">
            <w:pPr>
              <w:spacing w:after="0" w:line="259" w:lineRule="auto"/>
              <w:ind w:left="0" w:right="56" w:firstLine="0"/>
              <w:jc w:val="center"/>
              <w:rPr>
                <w:color w:val="auto"/>
              </w:rPr>
            </w:pPr>
            <w:r w:rsidRPr="005333C3">
              <w:rPr>
                <w:color w:val="auto"/>
              </w:rPr>
              <w:t xml:space="preserve">Мероприятие </w:t>
            </w:r>
          </w:p>
        </w:tc>
        <w:tc>
          <w:tcPr>
            <w:tcW w:w="1700" w:type="dxa"/>
            <w:tcBorders>
              <w:top w:val="single" w:sz="4" w:space="0" w:color="000000"/>
              <w:left w:val="single" w:sz="4" w:space="0" w:color="000000"/>
              <w:bottom w:val="single" w:sz="4" w:space="0" w:color="000000"/>
              <w:right w:val="single" w:sz="4" w:space="0" w:color="000000"/>
            </w:tcBorders>
          </w:tcPr>
          <w:p w14:paraId="54D52E84" w14:textId="77777777" w:rsidR="00C20E1E" w:rsidRPr="005333C3" w:rsidRDefault="00B04F32">
            <w:pPr>
              <w:spacing w:after="0" w:line="259" w:lineRule="auto"/>
              <w:ind w:left="0" w:right="64" w:firstLine="0"/>
              <w:jc w:val="center"/>
              <w:rPr>
                <w:color w:val="auto"/>
              </w:rPr>
            </w:pPr>
            <w:r w:rsidRPr="005333C3">
              <w:rPr>
                <w:color w:val="auto"/>
              </w:rPr>
              <w:t xml:space="preserve">Сроки  </w:t>
            </w:r>
          </w:p>
        </w:tc>
        <w:tc>
          <w:tcPr>
            <w:tcW w:w="2093" w:type="dxa"/>
            <w:tcBorders>
              <w:top w:val="single" w:sz="4" w:space="0" w:color="000000"/>
              <w:left w:val="single" w:sz="4" w:space="0" w:color="000000"/>
              <w:bottom w:val="single" w:sz="4" w:space="0" w:color="000000"/>
              <w:right w:val="single" w:sz="4" w:space="0" w:color="000000"/>
            </w:tcBorders>
          </w:tcPr>
          <w:p w14:paraId="116668F4" w14:textId="77777777" w:rsidR="00C20E1E" w:rsidRPr="005333C3" w:rsidRDefault="00B04F32">
            <w:pPr>
              <w:spacing w:after="0" w:line="259" w:lineRule="auto"/>
              <w:ind w:left="0" w:right="58" w:firstLine="0"/>
              <w:jc w:val="center"/>
              <w:rPr>
                <w:color w:val="auto"/>
              </w:rPr>
            </w:pPr>
            <w:r w:rsidRPr="005333C3">
              <w:rPr>
                <w:color w:val="auto"/>
              </w:rPr>
              <w:t xml:space="preserve">ответственные </w:t>
            </w:r>
          </w:p>
        </w:tc>
      </w:tr>
      <w:tr w:rsidR="005333C3" w:rsidRPr="005333C3" w14:paraId="002D6E72" w14:textId="77777777">
        <w:trPr>
          <w:trHeight w:val="838"/>
        </w:trPr>
        <w:tc>
          <w:tcPr>
            <w:tcW w:w="816" w:type="dxa"/>
            <w:tcBorders>
              <w:top w:val="single" w:sz="4" w:space="0" w:color="000000"/>
              <w:left w:val="single" w:sz="4" w:space="0" w:color="000000"/>
              <w:bottom w:val="single" w:sz="4" w:space="0" w:color="000000"/>
              <w:right w:val="single" w:sz="4" w:space="0" w:color="000000"/>
            </w:tcBorders>
          </w:tcPr>
          <w:p w14:paraId="2A721339" w14:textId="77777777" w:rsidR="00C20E1E" w:rsidRPr="005333C3" w:rsidRDefault="00B04F32">
            <w:pPr>
              <w:spacing w:after="0" w:line="259" w:lineRule="auto"/>
              <w:ind w:left="0" w:right="56" w:firstLine="0"/>
              <w:jc w:val="center"/>
              <w:rPr>
                <w:color w:val="auto"/>
              </w:rPr>
            </w:pPr>
            <w:r w:rsidRPr="005333C3">
              <w:rPr>
                <w:b/>
                <w:color w:val="auto"/>
              </w:rPr>
              <w:t xml:space="preserve">1 </w:t>
            </w:r>
          </w:p>
        </w:tc>
        <w:tc>
          <w:tcPr>
            <w:tcW w:w="5106" w:type="dxa"/>
            <w:tcBorders>
              <w:top w:val="single" w:sz="4" w:space="0" w:color="000000"/>
              <w:left w:val="single" w:sz="4" w:space="0" w:color="000000"/>
              <w:bottom w:val="single" w:sz="4" w:space="0" w:color="000000"/>
              <w:right w:val="single" w:sz="4" w:space="0" w:color="000000"/>
            </w:tcBorders>
          </w:tcPr>
          <w:p w14:paraId="755848FF" w14:textId="77777777" w:rsidR="00C20E1E" w:rsidRPr="005333C3" w:rsidRDefault="00B04F32" w:rsidP="00760D12">
            <w:pPr>
              <w:spacing w:after="0" w:line="259" w:lineRule="auto"/>
              <w:ind w:left="0" w:firstLine="0"/>
              <w:rPr>
                <w:color w:val="auto"/>
              </w:rPr>
            </w:pPr>
            <w:r w:rsidRPr="005333C3">
              <w:rPr>
                <w:color w:val="auto"/>
              </w:rPr>
              <w:t>Беседы на общешкольных родительских собраниях на темы употребления психоактивных веществ обучающимися</w:t>
            </w:r>
            <w:r w:rsidRPr="005333C3">
              <w:rPr>
                <w:b/>
                <w:color w:val="auto"/>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56F54FED" w14:textId="77777777" w:rsidR="00C20E1E" w:rsidRPr="005333C3" w:rsidRDefault="00B04F32">
            <w:pPr>
              <w:spacing w:after="0" w:line="259" w:lineRule="auto"/>
              <w:ind w:left="0" w:right="59" w:firstLine="0"/>
              <w:jc w:val="center"/>
              <w:rPr>
                <w:color w:val="auto"/>
              </w:rPr>
            </w:pPr>
            <w:r w:rsidRPr="005333C3">
              <w:rPr>
                <w:color w:val="auto"/>
              </w:rPr>
              <w:t xml:space="preserve">октябрь </w:t>
            </w:r>
          </w:p>
        </w:tc>
        <w:tc>
          <w:tcPr>
            <w:tcW w:w="2093" w:type="dxa"/>
            <w:tcBorders>
              <w:top w:val="single" w:sz="4" w:space="0" w:color="000000"/>
              <w:left w:val="single" w:sz="4" w:space="0" w:color="000000"/>
              <w:bottom w:val="single" w:sz="4" w:space="0" w:color="000000"/>
              <w:right w:val="single" w:sz="4" w:space="0" w:color="000000"/>
            </w:tcBorders>
          </w:tcPr>
          <w:p w14:paraId="1C082984" w14:textId="77777777" w:rsidR="00C20E1E" w:rsidRPr="005333C3" w:rsidRDefault="00B04F32">
            <w:pPr>
              <w:spacing w:after="0" w:line="259" w:lineRule="auto"/>
              <w:ind w:left="0" w:right="59" w:firstLine="0"/>
              <w:jc w:val="center"/>
              <w:rPr>
                <w:color w:val="auto"/>
              </w:rPr>
            </w:pPr>
            <w:r w:rsidRPr="005333C3">
              <w:rPr>
                <w:color w:val="auto"/>
              </w:rPr>
              <w:t xml:space="preserve">Зам. директора  </w:t>
            </w:r>
          </w:p>
        </w:tc>
      </w:tr>
      <w:tr w:rsidR="00C20E1E" w:rsidRPr="005333C3" w14:paraId="251C47F8" w14:textId="77777777">
        <w:trPr>
          <w:trHeight w:val="1666"/>
        </w:trPr>
        <w:tc>
          <w:tcPr>
            <w:tcW w:w="816" w:type="dxa"/>
            <w:tcBorders>
              <w:top w:val="single" w:sz="4" w:space="0" w:color="000000"/>
              <w:left w:val="single" w:sz="4" w:space="0" w:color="000000"/>
              <w:bottom w:val="single" w:sz="4" w:space="0" w:color="000000"/>
              <w:right w:val="single" w:sz="4" w:space="0" w:color="000000"/>
            </w:tcBorders>
          </w:tcPr>
          <w:p w14:paraId="69F2B572" w14:textId="77777777" w:rsidR="00C20E1E" w:rsidRPr="005333C3" w:rsidRDefault="00B04F32">
            <w:pPr>
              <w:spacing w:after="0" w:line="259" w:lineRule="auto"/>
              <w:ind w:left="0" w:right="56" w:firstLine="0"/>
              <w:jc w:val="center"/>
              <w:rPr>
                <w:color w:val="auto"/>
              </w:rPr>
            </w:pPr>
            <w:r w:rsidRPr="005333C3">
              <w:rPr>
                <w:b/>
                <w:color w:val="auto"/>
              </w:rPr>
              <w:t xml:space="preserve">2 </w:t>
            </w:r>
          </w:p>
        </w:tc>
        <w:tc>
          <w:tcPr>
            <w:tcW w:w="5106" w:type="dxa"/>
            <w:tcBorders>
              <w:top w:val="single" w:sz="4" w:space="0" w:color="000000"/>
              <w:left w:val="single" w:sz="4" w:space="0" w:color="000000"/>
              <w:bottom w:val="single" w:sz="4" w:space="0" w:color="000000"/>
              <w:right w:val="single" w:sz="4" w:space="0" w:color="000000"/>
            </w:tcBorders>
          </w:tcPr>
          <w:p w14:paraId="1F27D2CC" w14:textId="77777777" w:rsidR="00760D12" w:rsidRPr="005333C3" w:rsidRDefault="00B04F32">
            <w:pPr>
              <w:spacing w:after="0" w:line="258" w:lineRule="auto"/>
              <w:ind w:left="362" w:right="309" w:hanging="360"/>
              <w:jc w:val="left"/>
              <w:rPr>
                <w:color w:val="auto"/>
              </w:rPr>
            </w:pPr>
            <w:r w:rsidRPr="005333C3">
              <w:rPr>
                <w:color w:val="auto"/>
              </w:rPr>
              <w:t xml:space="preserve">Проведение  обязательных классных часов: </w:t>
            </w:r>
          </w:p>
          <w:p w14:paraId="55CEB20D" w14:textId="77777777" w:rsidR="00C20E1E" w:rsidRPr="005333C3" w:rsidRDefault="00B04F32" w:rsidP="00584DD3">
            <w:pPr>
              <w:pStyle w:val="a3"/>
              <w:numPr>
                <w:ilvl w:val="0"/>
                <w:numId w:val="150"/>
              </w:numPr>
              <w:spacing w:after="0" w:line="258" w:lineRule="auto"/>
              <w:ind w:right="309"/>
              <w:jc w:val="left"/>
              <w:rPr>
                <w:color w:val="auto"/>
              </w:rPr>
            </w:pPr>
            <w:r w:rsidRPr="005333C3">
              <w:rPr>
                <w:color w:val="auto"/>
              </w:rPr>
              <w:t xml:space="preserve">«Курить – здоровью вредить»» </w:t>
            </w:r>
          </w:p>
          <w:p w14:paraId="759183AC" w14:textId="77777777" w:rsidR="00C20E1E" w:rsidRPr="005333C3" w:rsidRDefault="00B04F32" w:rsidP="00584DD3">
            <w:pPr>
              <w:numPr>
                <w:ilvl w:val="0"/>
                <w:numId w:val="150"/>
              </w:numPr>
              <w:spacing w:after="22" w:line="277" w:lineRule="auto"/>
              <w:jc w:val="left"/>
              <w:rPr>
                <w:color w:val="auto"/>
              </w:rPr>
            </w:pPr>
            <w:r w:rsidRPr="005333C3">
              <w:rPr>
                <w:color w:val="auto"/>
              </w:rPr>
              <w:t>«Здоровый образ жизни</w:t>
            </w:r>
            <w:r w:rsidR="00760D12" w:rsidRPr="005333C3">
              <w:rPr>
                <w:color w:val="auto"/>
              </w:rPr>
              <w:t xml:space="preserve"> - </w:t>
            </w:r>
            <w:r w:rsidRPr="005333C3">
              <w:rPr>
                <w:color w:val="auto"/>
              </w:rPr>
              <w:t xml:space="preserve">это главная человеческая ценность» </w:t>
            </w:r>
          </w:p>
          <w:p w14:paraId="6A754D5A" w14:textId="77777777" w:rsidR="00C20E1E" w:rsidRPr="005333C3" w:rsidRDefault="00B04F32" w:rsidP="00584DD3">
            <w:pPr>
              <w:numPr>
                <w:ilvl w:val="0"/>
                <w:numId w:val="150"/>
              </w:numPr>
              <w:spacing w:after="0" w:line="259" w:lineRule="auto"/>
              <w:jc w:val="left"/>
              <w:rPr>
                <w:color w:val="auto"/>
              </w:rPr>
            </w:pPr>
            <w:r w:rsidRPr="005333C3">
              <w:rPr>
                <w:color w:val="auto"/>
              </w:rPr>
              <w:t xml:space="preserve">«ДА» - здоровому образу жизни!» </w:t>
            </w:r>
          </w:p>
        </w:tc>
        <w:tc>
          <w:tcPr>
            <w:tcW w:w="1700" w:type="dxa"/>
            <w:tcBorders>
              <w:top w:val="single" w:sz="4" w:space="0" w:color="000000"/>
              <w:left w:val="single" w:sz="4" w:space="0" w:color="000000"/>
              <w:bottom w:val="single" w:sz="4" w:space="0" w:color="000000"/>
              <w:right w:val="single" w:sz="4" w:space="0" w:color="000000"/>
            </w:tcBorders>
          </w:tcPr>
          <w:p w14:paraId="312556E1" w14:textId="77777777" w:rsidR="00C20E1E" w:rsidRPr="005333C3" w:rsidRDefault="00B04F32">
            <w:pPr>
              <w:tabs>
                <w:tab w:val="right" w:pos="1545"/>
              </w:tabs>
              <w:spacing w:after="28" w:line="259" w:lineRule="auto"/>
              <w:ind w:left="0" w:firstLine="0"/>
              <w:jc w:val="left"/>
              <w:rPr>
                <w:color w:val="auto"/>
              </w:rPr>
            </w:pPr>
            <w:r w:rsidRPr="005333C3">
              <w:rPr>
                <w:color w:val="auto"/>
              </w:rPr>
              <w:t xml:space="preserve">Ежегодно, </w:t>
            </w:r>
            <w:r w:rsidRPr="005333C3">
              <w:rPr>
                <w:color w:val="auto"/>
              </w:rPr>
              <w:tab/>
              <w:t xml:space="preserve">1 </w:t>
            </w:r>
          </w:p>
          <w:p w14:paraId="0082BFC6" w14:textId="77777777" w:rsidR="00C20E1E" w:rsidRPr="005333C3" w:rsidRDefault="00B04F32">
            <w:pPr>
              <w:spacing w:after="0" w:line="259" w:lineRule="auto"/>
              <w:ind w:left="0" w:firstLine="0"/>
              <w:jc w:val="left"/>
              <w:rPr>
                <w:color w:val="auto"/>
              </w:rPr>
            </w:pPr>
            <w:r w:rsidRPr="005333C3">
              <w:rPr>
                <w:color w:val="auto"/>
              </w:rPr>
              <w:t xml:space="preserve">раз в четверть </w:t>
            </w:r>
          </w:p>
        </w:tc>
        <w:tc>
          <w:tcPr>
            <w:tcW w:w="2093" w:type="dxa"/>
            <w:tcBorders>
              <w:top w:val="single" w:sz="4" w:space="0" w:color="000000"/>
              <w:left w:val="single" w:sz="4" w:space="0" w:color="000000"/>
              <w:bottom w:val="single" w:sz="4" w:space="0" w:color="000000"/>
              <w:right w:val="single" w:sz="4" w:space="0" w:color="000000"/>
            </w:tcBorders>
          </w:tcPr>
          <w:p w14:paraId="3303ADBA" w14:textId="77777777" w:rsidR="00C20E1E" w:rsidRPr="005333C3" w:rsidRDefault="00B04F32">
            <w:pPr>
              <w:spacing w:after="21" w:line="259" w:lineRule="auto"/>
              <w:ind w:left="2" w:firstLine="0"/>
              <w:jc w:val="left"/>
              <w:rPr>
                <w:color w:val="auto"/>
              </w:rPr>
            </w:pPr>
            <w:r w:rsidRPr="005333C3">
              <w:rPr>
                <w:color w:val="auto"/>
              </w:rPr>
              <w:t xml:space="preserve">Классные  </w:t>
            </w:r>
          </w:p>
          <w:p w14:paraId="2F2C8526" w14:textId="77777777" w:rsidR="00C20E1E" w:rsidRPr="005333C3" w:rsidRDefault="00B04F32">
            <w:pPr>
              <w:spacing w:after="0" w:line="259" w:lineRule="auto"/>
              <w:ind w:left="2" w:firstLine="0"/>
              <w:jc w:val="left"/>
              <w:rPr>
                <w:color w:val="auto"/>
              </w:rPr>
            </w:pPr>
            <w:r w:rsidRPr="005333C3">
              <w:rPr>
                <w:color w:val="auto"/>
              </w:rPr>
              <w:t xml:space="preserve">руководители </w:t>
            </w:r>
          </w:p>
          <w:p w14:paraId="544C0BD1" w14:textId="002D343C" w:rsidR="00C20E1E" w:rsidRPr="005333C3" w:rsidRDefault="00B04F32" w:rsidP="00F55723">
            <w:pPr>
              <w:spacing w:after="0" w:line="259" w:lineRule="auto"/>
              <w:ind w:left="2" w:firstLine="0"/>
              <w:jc w:val="left"/>
              <w:rPr>
                <w:color w:val="auto"/>
              </w:rPr>
            </w:pPr>
            <w:r w:rsidRPr="005333C3">
              <w:rPr>
                <w:color w:val="auto"/>
              </w:rPr>
              <w:t xml:space="preserve"> социальный </w:t>
            </w:r>
          </w:p>
          <w:p w14:paraId="046E29F2" w14:textId="77777777" w:rsidR="00C20E1E" w:rsidRPr="005333C3" w:rsidRDefault="00B04F32">
            <w:pPr>
              <w:spacing w:after="0" w:line="259" w:lineRule="auto"/>
              <w:ind w:left="2" w:firstLine="0"/>
              <w:jc w:val="left"/>
              <w:rPr>
                <w:color w:val="auto"/>
              </w:rPr>
            </w:pPr>
            <w:r w:rsidRPr="005333C3">
              <w:rPr>
                <w:color w:val="auto"/>
              </w:rPr>
              <w:t xml:space="preserve">педагог </w:t>
            </w:r>
          </w:p>
          <w:p w14:paraId="114BD44D" w14:textId="77777777" w:rsidR="00C20E1E" w:rsidRPr="005333C3" w:rsidRDefault="00B04F32">
            <w:pPr>
              <w:spacing w:after="0" w:line="259" w:lineRule="auto"/>
              <w:ind w:left="2" w:firstLine="0"/>
              <w:jc w:val="left"/>
              <w:rPr>
                <w:color w:val="auto"/>
              </w:rPr>
            </w:pPr>
            <w:r w:rsidRPr="005333C3">
              <w:rPr>
                <w:color w:val="auto"/>
              </w:rPr>
              <w:t xml:space="preserve"> </w:t>
            </w:r>
          </w:p>
        </w:tc>
      </w:tr>
    </w:tbl>
    <w:p w14:paraId="4901BF33" w14:textId="77777777" w:rsidR="00F8312C" w:rsidRPr="005333C3" w:rsidRDefault="00F8312C" w:rsidP="00997022">
      <w:pPr>
        <w:spacing w:after="3" w:line="269" w:lineRule="auto"/>
        <w:ind w:left="1582" w:right="824" w:hanging="730"/>
        <w:jc w:val="center"/>
        <w:rPr>
          <w:b/>
          <w:i/>
          <w:color w:val="auto"/>
        </w:rPr>
      </w:pPr>
    </w:p>
    <w:p w14:paraId="6310D3A7" w14:textId="77777777" w:rsidR="00C20E1E" w:rsidRPr="005333C3" w:rsidRDefault="00B04F32" w:rsidP="00F55723">
      <w:pPr>
        <w:tabs>
          <w:tab w:val="left" w:pos="9781"/>
        </w:tabs>
        <w:spacing w:after="3" w:line="269" w:lineRule="auto"/>
        <w:ind w:left="709" w:right="347" w:hanging="730"/>
        <w:jc w:val="center"/>
        <w:rPr>
          <w:color w:val="auto"/>
        </w:rPr>
      </w:pPr>
      <w:r w:rsidRPr="005333C3">
        <w:rPr>
          <w:b/>
          <w:i/>
          <w:color w:val="auto"/>
        </w:rPr>
        <w:t>2.4.4.</w:t>
      </w:r>
      <w:r w:rsidRPr="005333C3">
        <w:rPr>
          <w:rFonts w:ascii="Arial" w:eastAsia="Arial" w:hAnsi="Arial" w:cs="Arial"/>
          <w:b/>
          <w:i/>
          <w:color w:val="auto"/>
        </w:rPr>
        <w:t xml:space="preserve"> </w:t>
      </w:r>
      <w:r w:rsidRPr="005333C3">
        <w:rPr>
          <w:b/>
          <w:i/>
          <w:color w:val="auto"/>
        </w:rPr>
        <w:t>Критерии, показатели эффективности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обучающихся</w:t>
      </w:r>
    </w:p>
    <w:p w14:paraId="17949C7D" w14:textId="77777777" w:rsidR="00C20E1E" w:rsidRPr="005333C3" w:rsidRDefault="00B04F32" w:rsidP="00F8312C">
      <w:pPr>
        <w:spacing w:after="59"/>
        <w:ind w:left="0" w:right="-78" w:firstLine="284"/>
        <w:rPr>
          <w:color w:val="auto"/>
        </w:rPr>
      </w:pPr>
      <w:r w:rsidRPr="005333C3">
        <w:rPr>
          <w:color w:val="auto"/>
        </w:rPr>
        <w:t xml:space="preserve">            Организация работы в соответствии с нормами СП.  </w:t>
      </w:r>
    </w:p>
    <w:p w14:paraId="3B4433B0" w14:textId="77777777" w:rsidR="00C20E1E" w:rsidRPr="005333C3" w:rsidRDefault="00B04F32" w:rsidP="00F8312C">
      <w:pPr>
        <w:numPr>
          <w:ilvl w:val="0"/>
          <w:numId w:val="80"/>
        </w:numPr>
        <w:spacing w:after="52"/>
        <w:ind w:left="0" w:right="-78" w:firstLine="284"/>
        <w:rPr>
          <w:color w:val="auto"/>
        </w:rPr>
      </w:pPr>
      <w:r w:rsidRPr="005333C3">
        <w:rPr>
          <w:color w:val="auto"/>
        </w:rPr>
        <w:t xml:space="preserve">Улучшение количественного и качественного показателя участия обучающихся в спортивных соревнованиях района, города. </w:t>
      </w:r>
    </w:p>
    <w:p w14:paraId="427FBD54" w14:textId="77777777" w:rsidR="00C20E1E" w:rsidRPr="005333C3" w:rsidRDefault="00B04F32" w:rsidP="00F8312C">
      <w:pPr>
        <w:numPr>
          <w:ilvl w:val="0"/>
          <w:numId w:val="80"/>
        </w:numPr>
        <w:spacing w:after="49"/>
        <w:ind w:left="0" w:right="-78" w:firstLine="284"/>
        <w:rPr>
          <w:color w:val="auto"/>
        </w:rPr>
      </w:pPr>
      <w:r w:rsidRPr="005333C3">
        <w:rPr>
          <w:color w:val="auto"/>
        </w:rPr>
        <w:t xml:space="preserve">Положительная динамика изменения в состоянии психофизического и нравственного здоровья обучающихся. </w:t>
      </w:r>
    </w:p>
    <w:p w14:paraId="398F29EA" w14:textId="77777777" w:rsidR="00C20E1E" w:rsidRPr="005333C3" w:rsidRDefault="00B04F32" w:rsidP="00F8312C">
      <w:pPr>
        <w:numPr>
          <w:ilvl w:val="0"/>
          <w:numId w:val="80"/>
        </w:numPr>
        <w:ind w:left="0" w:right="-78" w:firstLine="284"/>
        <w:rPr>
          <w:color w:val="auto"/>
        </w:rPr>
      </w:pPr>
      <w:r w:rsidRPr="005333C3">
        <w:rPr>
          <w:color w:val="auto"/>
        </w:rPr>
        <w:t xml:space="preserve">Высокий уровень социальной и психологической адаптации обучающихся. </w:t>
      </w:r>
    </w:p>
    <w:p w14:paraId="4447CD26" w14:textId="77777777" w:rsidR="00C20E1E" w:rsidRPr="005333C3" w:rsidRDefault="00B04F32" w:rsidP="00F8312C">
      <w:pPr>
        <w:numPr>
          <w:ilvl w:val="0"/>
          <w:numId w:val="80"/>
        </w:numPr>
        <w:spacing w:after="67"/>
        <w:ind w:left="0" w:right="-78" w:firstLine="284"/>
        <w:rPr>
          <w:color w:val="auto"/>
        </w:rPr>
      </w:pPr>
      <w:r w:rsidRPr="005333C3">
        <w:rPr>
          <w:color w:val="auto"/>
        </w:rPr>
        <w:t xml:space="preserve">Уменьшение количества заболеваемости обучающихся. </w:t>
      </w:r>
    </w:p>
    <w:p w14:paraId="11960E2A" w14:textId="77777777" w:rsidR="00C20E1E" w:rsidRPr="005333C3" w:rsidRDefault="00B04F32" w:rsidP="00F8312C">
      <w:pPr>
        <w:numPr>
          <w:ilvl w:val="0"/>
          <w:numId w:val="80"/>
        </w:numPr>
        <w:spacing w:after="64"/>
        <w:ind w:left="0" w:right="-78" w:firstLine="284"/>
        <w:rPr>
          <w:color w:val="auto"/>
        </w:rPr>
      </w:pPr>
      <w:r w:rsidRPr="005333C3">
        <w:rPr>
          <w:color w:val="auto"/>
        </w:rPr>
        <w:t xml:space="preserve">Увеличение количества обучающихся, занимающихся в спортивных секциях. </w:t>
      </w:r>
    </w:p>
    <w:p w14:paraId="44AA0F30" w14:textId="77777777" w:rsidR="00C20E1E" w:rsidRPr="005333C3" w:rsidRDefault="00B04F32" w:rsidP="00F8312C">
      <w:pPr>
        <w:numPr>
          <w:ilvl w:val="0"/>
          <w:numId w:val="80"/>
        </w:numPr>
        <w:spacing w:after="64"/>
        <w:ind w:left="0" w:right="-78" w:firstLine="284"/>
        <w:rPr>
          <w:color w:val="auto"/>
        </w:rPr>
      </w:pPr>
      <w:r w:rsidRPr="005333C3">
        <w:rPr>
          <w:color w:val="auto"/>
        </w:rPr>
        <w:t xml:space="preserve">Увеличение количества спортивно – массовых мероприятий. </w:t>
      </w:r>
    </w:p>
    <w:p w14:paraId="4B158B8A" w14:textId="77777777" w:rsidR="00C20E1E" w:rsidRPr="005333C3" w:rsidRDefault="00B04F32" w:rsidP="00F8312C">
      <w:pPr>
        <w:numPr>
          <w:ilvl w:val="0"/>
          <w:numId w:val="80"/>
        </w:numPr>
        <w:spacing w:after="65"/>
        <w:ind w:left="0" w:right="-78" w:firstLine="284"/>
        <w:rPr>
          <w:color w:val="auto"/>
        </w:rPr>
      </w:pPr>
      <w:r w:rsidRPr="005333C3">
        <w:rPr>
          <w:color w:val="auto"/>
        </w:rPr>
        <w:t xml:space="preserve">Отсутствие у обучающихся вредных привычек. </w:t>
      </w:r>
    </w:p>
    <w:p w14:paraId="14970494" w14:textId="77777777" w:rsidR="00C20E1E" w:rsidRPr="005333C3" w:rsidRDefault="00B04F32" w:rsidP="00F8312C">
      <w:pPr>
        <w:numPr>
          <w:ilvl w:val="0"/>
          <w:numId w:val="80"/>
        </w:numPr>
        <w:spacing w:line="321" w:lineRule="auto"/>
        <w:ind w:left="0" w:right="-78" w:firstLine="284"/>
        <w:rPr>
          <w:color w:val="auto"/>
        </w:rPr>
      </w:pPr>
      <w:r w:rsidRPr="005333C3">
        <w:rPr>
          <w:color w:val="auto"/>
        </w:rPr>
        <w:t xml:space="preserve">Воспитание «культуры болельщика» – как одного из важных компонентов воспитания коллективных качеств. </w:t>
      </w:r>
    </w:p>
    <w:p w14:paraId="00975446" w14:textId="77777777" w:rsidR="00C20E1E" w:rsidRPr="005333C3" w:rsidRDefault="00B04F32" w:rsidP="00F8312C">
      <w:pPr>
        <w:numPr>
          <w:ilvl w:val="0"/>
          <w:numId w:val="80"/>
        </w:numPr>
        <w:spacing w:after="349"/>
        <w:ind w:left="0" w:right="-78" w:firstLine="284"/>
        <w:rPr>
          <w:color w:val="auto"/>
        </w:rPr>
      </w:pPr>
      <w:r w:rsidRPr="005333C3">
        <w:rPr>
          <w:color w:val="auto"/>
        </w:rPr>
        <w:t xml:space="preserve">Повышение уровня знаний у обучающихся по вопросам здоровья и его сохранения. </w:t>
      </w:r>
    </w:p>
    <w:p w14:paraId="48889EE0" w14:textId="77777777" w:rsidR="00997022" w:rsidRPr="005333C3" w:rsidRDefault="00B04F32" w:rsidP="00F8312C">
      <w:pPr>
        <w:spacing w:after="3" w:line="269" w:lineRule="auto"/>
        <w:ind w:left="1582" w:right="824" w:hanging="730"/>
        <w:jc w:val="center"/>
        <w:rPr>
          <w:color w:val="auto"/>
        </w:rPr>
      </w:pPr>
      <w:r w:rsidRPr="005333C3">
        <w:rPr>
          <w:b/>
          <w:i/>
          <w:color w:val="auto"/>
        </w:rPr>
        <w:t>2.4.5.</w:t>
      </w:r>
      <w:r w:rsidRPr="005333C3">
        <w:rPr>
          <w:rFonts w:ascii="Arial" w:eastAsia="Arial" w:hAnsi="Arial" w:cs="Arial"/>
          <w:b/>
          <w:i/>
          <w:color w:val="auto"/>
        </w:rPr>
        <w:t xml:space="preserve"> </w:t>
      </w:r>
      <w:r w:rsidRPr="005333C3">
        <w:rPr>
          <w:b/>
          <w:i/>
          <w:color w:val="auto"/>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14:paraId="12F44EA4" w14:textId="77777777" w:rsidR="00C20E1E" w:rsidRPr="005333C3" w:rsidRDefault="00B04F32" w:rsidP="00997022">
      <w:pPr>
        <w:spacing w:after="5" w:line="271" w:lineRule="auto"/>
        <w:ind w:left="0" w:right="-78" w:firstLine="475"/>
        <w:rPr>
          <w:color w:val="auto"/>
        </w:rPr>
      </w:pPr>
      <w:r w:rsidRPr="005333C3">
        <w:rPr>
          <w:b/>
          <w:i/>
          <w:color w:val="auto"/>
        </w:rPr>
        <w:t xml:space="preserve">Этапы Программы </w:t>
      </w:r>
    </w:p>
    <w:p w14:paraId="4179B4BB" w14:textId="77777777" w:rsidR="00C20E1E" w:rsidRPr="005333C3" w:rsidRDefault="00B04F32" w:rsidP="00997022">
      <w:pPr>
        <w:spacing w:after="0" w:line="259" w:lineRule="auto"/>
        <w:ind w:left="0" w:right="-78" w:firstLine="475"/>
        <w:jc w:val="left"/>
        <w:rPr>
          <w:color w:val="auto"/>
        </w:rPr>
      </w:pPr>
      <w:r w:rsidRPr="005333C3">
        <w:rPr>
          <w:i/>
          <w:color w:val="auto"/>
          <w:u w:val="single" w:color="000000"/>
        </w:rPr>
        <w:t>I. Подготовительно – диагностический</w:t>
      </w:r>
      <w:r w:rsidRPr="005333C3">
        <w:rPr>
          <w:color w:val="auto"/>
          <w:u w:val="single" w:color="000000"/>
        </w:rPr>
        <w:t>.</w:t>
      </w:r>
      <w:r w:rsidRPr="005333C3">
        <w:rPr>
          <w:color w:val="auto"/>
        </w:rPr>
        <w:t xml:space="preserve"> </w:t>
      </w:r>
    </w:p>
    <w:p w14:paraId="75174AE3" w14:textId="77777777" w:rsidR="00C20E1E" w:rsidRPr="005333C3" w:rsidRDefault="00B04F32" w:rsidP="0086780E">
      <w:pPr>
        <w:numPr>
          <w:ilvl w:val="0"/>
          <w:numId w:val="81"/>
        </w:numPr>
        <w:ind w:left="0" w:right="-78" w:firstLine="475"/>
        <w:rPr>
          <w:color w:val="auto"/>
        </w:rPr>
      </w:pPr>
      <w:r w:rsidRPr="005333C3">
        <w:rPr>
          <w:color w:val="auto"/>
        </w:rPr>
        <w:t xml:space="preserve">Осознание учащимися и педагогами необходимости формирования экологической культуры, сохранения и укрепления своего здоровья. </w:t>
      </w:r>
    </w:p>
    <w:p w14:paraId="19A0E851" w14:textId="77777777" w:rsidR="00C20E1E" w:rsidRPr="005333C3" w:rsidRDefault="00B04F32" w:rsidP="0086780E">
      <w:pPr>
        <w:numPr>
          <w:ilvl w:val="0"/>
          <w:numId w:val="81"/>
        </w:numPr>
        <w:ind w:left="0" w:right="-78" w:firstLine="475"/>
        <w:rPr>
          <w:color w:val="auto"/>
        </w:rPr>
      </w:pPr>
      <w:r w:rsidRPr="005333C3">
        <w:rPr>
          <w:color w:val="auto"/>
        </w:rPr>
        <w:t xml:space="preserve">Диагностика здоровья и экологической грамотности учащихся. </w:t>
      </w:r>
    </w:p>
    <w:p w14:paraId="4CFD3D06" w14:textId="77777777" w:rsidR="00C20E1E" w:rsidRPr="005333C3" w:rsidRDefault="00B04F32" w:rsidP="0086780E">
      <w:pPr>
        <w:numPr>
          <w:ilvl w:val="0"/>
          <w:numId w:val="81"/>
        </w:numPr>
        <w:ind w:left="0" w:right="-78" w:firstLine="475"/>
        <w:rPr>
          <w:color w:val="auto"/>
        </w:rPr>
      </w:pPr>
      <w:r w:rsidRPr="005333C3">
        <w:rPr>
          <w:color w:val="auto"/>
        </w:rPr>
        <w:t xml:space="preserve">Анализ и оценка материальных и кадровых возможностей школы. </w:t>
      </w:r>
    </w:p>
    <w:p w14:paraId="2A1AE19A" w14:textId="77777777" w:rsidR="00C20E1E" w:rsidRPr="005333C3" w:rsidRDefault="00B04F32" w:rsidP="0086780E">
      <w:pPr>
        <w:numPr>
          <w:ilvl w:val="0"/>
          <w:numId w:val="81"/>
        </w:numPr>
        <w:ind w:left="0" w:right="-78" w:firstLine="475"/>
        <w:rPr>
          <w:color w:val="auto"/>
        </w:rPr>
      </w:pPr>
      <w:r w:rsidRPr="005333C3">
        <w:rPr>
          <w:color w:val="auto"/>
        </w:rPr>
        <w:t xml:space="preserve">Выработка целевой установки в оздоровлении учащихся. </w:t>
      </w:r>
    </w:p>
    <w:p w14:paraId="644DA34A" w14:textId="77777777" w:rsidR="00C20E1E" w:rsidRPr="005333C3" w:rsidRDefault="00B04F32" w:rsidP="0086780E">
      <w:pPr>
        <w:numPr>
          <w:ilvl w:val="0"/>
          <w:numId w:val="81"/>
        </w:numPr>
        <w:ind w:left="0" w:right="-78" w:firstLine="475"/>
        <w:rPr>
          <w:color w:val="auto"/>
        </w:rPr>
      </w:pPr>
      <w:r w:rsidRPr="005333C3">
        <w:rPr>
          <w:color w:val="auto"/>
        </w:rPr>
        <w:t xml:space="preserve">Анкетирование отношения к занятиям физкультурой и спиртом, занятием в спортивных кружках и секциях, экологической деятельности. </w:t>
      </w:r>
    </w:p>
    <w:p w14:paraId="117E3FA1" w14:textId="77777777" w:rsidR="00C20E1E" w:rsidRPr="005333C3" w:rsidRDefault="00B04F32" w:rsidP="00997022">
      <w:pPr>
        <w:spacing w:after="0" w:line="259" w:lineRule="auto"/>
        <w:ind w:left="0" w:right="-78" w:firstLine="475"/>
        <w:jc w:val="left"/>
        <w:rPr>
          <w:color w:val="auto"/>
        </w:rPr>
      </w:pPr>
      <w:r w:rsidRPr="005333C3">
        <w:rPr>
          <w:i/>
          <w:color w:val="auto"/>
          <w:u w:val="single" w:color="000000"/>
        </w:rPr>
        <w:t>II. Организационно-методический.</w:t>
      </w:r>
      <w:r w:rsidRPr="005333C3">
        <w:rPr>
          <w:i/>
          <w:color w:val="auto"/>
        </w:rPr>
        <w:t xml:space="preserve"> </w:t>
      </w:r>
    </w:p>
    <w:p w14:paraId="335BACA0" w14:textId="77777777" w:rsidR="00C20E1E" w:rsidRPr="005333C3" w:rsidRDefault="00B04F32" w:rsidP="0086780E">
      <w:pPr>
        <w:numPr>
          <w:ilvl w:val="0"/>
          <w:numId w:val="82"/>
        </w:numPr>
        <w:ind w:left="0" w:right="-78" w:firstLine="475"/>
        <w:rPr>
          <w:color w:val="auto"/>
        </w:rPr>
      </w:pPr>
      <w:r w:rsidRPr="005333C3">
        <w:rPr>
          <w:color w:val="auto"/>
        </w:rPr>
        <w:t xml:space="preserve">Обсуждение программы на педсовете, родительских собрания с приглашением работников здравоохранения. </w:t>
      </w:r>
    </w:p>
    <w:p w14:paraId="5EFA453F" w14:textId="77777777" w:rsidR="00C20E1E" w:rsidRPr="005333C3" w:rsidRDefault="00B04F32" w:rsidP="0086780E">
      <w:pPr>
        <w:numPr>
          <w:ilvl w:val="0"/>
          <w:numId w:val="82"/>
        </w:numPr>
        <w:ind w:left="0" w:right="-78" w:firstLine="475"/>
        <w:rPr>
          <w:color w:val="auto"/>
        </w:rPr>
      </w:pPr>
      <w:r w:rsidRPr="005333C3">
        <w:rPr>
          <w:color w:val="auto"/>
        </w:rPr>
        <w:t xml:space="preserve">Рассмотрение вопроса о состоянии здоровья школьников ежегодно на производственных совещаниях с приглашением работников здравоохранения. </w:t>
      </w:r>
    </w:p>
    <w:p w14:paraId="423F7AE5" w14:textId="77777777" w:rsidR="00C20E1E" w:rsidRPr="005333C3" w:rsidRDefault="00B04F32" w:rsidP="0086780E">
      <w:pPr>
        <w:numPr>
          <w:ilvl w:val="0"/>
          <w:numId w:val="82"/>
        </w:numPr>
        <w:ind w:left="0" w:right="-78" w:firstLine="475"/>
        <w:rPr>
          <w:color w:val="auto"/>
        </w:rPr>
      </w:pPr>
      <w:r w:rsidRPr="005333C3">
        <w:rPr>
          <w:color w:val="auto"/>
        </w:rPr>
        <w:t xml:space="preserve">Доведение до сведения родителей показатели состояния здоровья детей (на родительских собраниях, общешкольных и классных). </w:t>
      </w:r>
    </w:p>
    <w:p w14:paraId="185A8A72" w14:textId="77777777" w:rsidR="00C20E1E" w:rsidRPr="005333C3" w:rsidRDefault="00B04F32" w:rsidP="0086780E">
      <w:pPr>
        <w:numPr>
          <w:ilvl w:val="0"/>
          <w:numId w:val="82"/>
        </w:numPr>
        <w:ind w:left="0" w:right="-78" w:firstLine="475"/>
        <w:rPr>
          <w:color w:val="auto"/>
        </w:rPr>
      </w:pPr>
      <w:r w:rsidRPr="005333C3">
        <w:rPr>
          <w:color w:val="auto"/>
        </w:rPr>
        <w:lastRenderedPageBreak/>
        <w:t xml:space="preserve">Изучение выполнения программы в параллелях классов.  </w:t>
      </w:r>
    </w:p>
    <w:p w14:paraId="647DF66D" w14:textId="77777777" w:rsidR="00C20E1E" w:rsidRPr="005333C3" w:rsidRDefault="00B04F32" w:rsidP="0086780E">
      <w:pPr>
        <w:numPr>
          <w:ilvl w:val="0"/>
          <w:numId w:val="82"/>
        </w:numPr>
        <w:ind w:left="0" w:right="-78" w:firstLine="475"/>
        <w:rPr>
          <w:color w:val="auto"/>
        </w:rPr>
      </w:pPr>
      <w:r w:rsidRPr="005333C3">
        <w:rPr>
          <w:color w:val="auto"/>
        </w:rPr>
        <w:t xml:space="preserve">Проведение семинаров с классными руководителями по реализации данной программы (с привлечением медицинских работников, психолога). </w:t>
      </w:r>
    </w:p>
    <w:p w14:paraId="4F63AA95" w14:textId="77777777" w:rsidR="00C20E1E" w:rsidRPr="005333C3" w:rsidRDefault="00B04F32" w:rsidP="00997022">
      <w:pPr>
        <w:spacing w:after="0" w:line="259" w:lineRule="auto"/>
        <w:ind w:left="0" w:right="-78" w:firstLine="475"/>
        <w:jc w:val="left"/>
        <w:rPr>
          <w:color w:val="auto"/>
        </w:rPr>
      </w:pPr>
      <w:r w:rsidRPr="005333C3">
        <w:rPr>
          <w:i/>
          <w:color w:val="auto"/>
          <w:u w:val="single" w:color="000000"/>
        </w:rPr>
        <w:t>Ш. Опытно - экспериментальный</w:t>
      </w:r>
      <w:r w:rsidRPr="005333C3">
        <w:rPr>
          <w:i/>
          <w:color w:val="auto"/>
        </w:rPr>
        <w:t xml:space="preserve">   </w:t>
      </w:r>
    </w:p>
    <w:p w14:paraId="3D94010D" w14:textId="77777777" w:rsidR="00C20E1E" w:rsidRPr="005333C3" w:rsidRDefault="00B04F32" w:rsidP="00997022">
      <w:pPr>
        <w:ind w:left="0" w:right="-78" w:firstLine="475"/>
        <w:rPr>
          <w:color w:val="auto"/>
        </w:rPr>
      </w:pPr>
      <w:r w:rsidRPr="005333C3">
        <w:rPr>
          <w:color w:val="auto"/>
        </w:rPr>
        <w:t xml:space="preserve">Создание оптимальных условий для сохранения здоровья учащихся и педагогов в процессе воспитательной и учебной деятельности, формирования экологической культуры. </w:t>
      </w:r>
    </w:p>
    <w:p w14:paraId="71F93147" w14:textId="77777777" w:rsidR="00C20E1E" w:rsidRPr="005333C3" w:rsidRDefault="00B04F32" w:rsidP="0086780E">
      <w:pPr>
        <w:numPr>
          <w:ilvl w:val="0"/>
          <w:numId w:val="83"/>
        </w:numPr>
        <w:ind w:left="0" w:right="-78" w:firstLine="475"/>
        <w:rPr>
          <w:color w:val="auto"/>
        </w:rPr>
      </w:pPr>
      <w:r w:rsidRPr="005333C3">
        <w:rPr>
          <w:color w:val="auto"/>
        </w:rPr>
        <w:t>Использование методов диагностики</w:t>
      </w:r>
      <w:r w:rsidRPr="005333C3">
        <w:rPr>
          <w:b/>
          <w:color w:val="auto"/>
        </w:rPr>
        <w:t xml:space="preserve"> </w:t>
      </w:r>
      <w:r w:rsidRPr="005333C3">
        <w:rPr>
          <w:color w:val="auto"/>
        </w:rPr>
        <w:t>состо</w:t>
      </w:r>
      <w:r w:rsidR="00760D12" w:rsidRPr="005333C3">
        <w:rPr>
          <w:color w:val="auto"/>
        </w:rPr>
        <w:t xml:space="preserve">яния здоровья и оздоровительной </w:t>
      </w:r>
      <w:r w:rsidRPr="005333C3">
        <w:rPr>
          <w:color w:val="auto"/>
        </w:rPr>
        <w:t>работы</w:t>
      </w:r>
      <w:r w:rsidR="00C61A67" w:rsidRPr="005333C3">
        <w:rPr>
          <w:color w:val="auto"/>
        </w:rPr>
        <w:t>,</w:t>
      </w:r>
      <w:r w:rsidRPr="005333C3">
        <w:rPr>
          <w:color w:val="auto"/>
        </w:rPr>
        <w:t xml:space="preserve"> включающей: </w:t>
      </w:r>
    </w:p>
    <w:p w14:paraId="7FE45DA9" w14:textId="77777777" w:rsidR="00C20E1E" w:rsidRPr="005333C3" w:rsidRDefault="00B04F32" w:rsidP="0086780E">
      <w:pPr>
        <w:numPr>
          <w:ilvl w:val="1"/>
          <w:numId w:val="83"/>
        </w:numPr>
        <w:ind w:left="0" w:right="-78" w:firstLine="475"/>
        <w:rPr>
          <w:color w:val="auto"/>
        </w:rPr>
      </w:pPr>
      <w:r w:rsidRPr="005333C3">
        <w:rPr>
          <w:color w:val="auto"/>
        </w:rPr>
        <w:t xml:space="preserve">комплексную оценку состояния здоровья и физического развития; </w:t>
      </w:r>
    </w:p>
    <w:p w14:paraId="76EA19BF" w14:textId="77777777" w:rsidR="00760D12" w:rsidRPr="005333C3" w:rsidRDefault="00B04F32" w:rsidP="0086780E">
      <w:pPr>
        <w:numPr>
          <w:ilvl w:val="1"/>
          <w:numId w:val="83"/>
        </w:numPr>
        <w:spacing w:after="64" w:line="270" w:lineRule="auto"/>
        <w:ind w:left="0" w:right="-78" w:firstLine="475"/>
        <w:rPr>
          <w:color w:val="auto"/>
        </w:rPr>
      </w:pPr>
      <w:r w:rsidRPr="005333C3">
        <w:rPr>
          <w:color w:val="auto"/>
        </w:rPr>
        <w:t xml:space="preserve">организацию </w:t>
      </w:r>
      <w:r w:rsidRPr="005333C3">
        <w:rPr>
          <w:color w:val="auto"/>
        </w:rPr>
        <w:tab/>
        <w:t xml:space="preserve">коррекционно-реабилитационной </w:t>
      </w:r>
      <w:r w:rsidRPr="005333C3">
        <w:rPr>
          <w:color w:val="auto"/>
        </w:rPr>
        <w:tab/>
        <w:t xml:space="preserve">работы; </w:t>
      </w:r>
      <w:r w:rsidRPr="005333C3">
        <w:rPr>
          <w:color w:val="auto"/>
        </w:rPr>
        <w:tab/>
      </w:r>
    </w:p>
    <w:p w14:paraId="0DEAB03F" w14:textId="77777777" w:rsidR="00C20E1E" w:rsidRPr="005333C3" w:rsidRDefault="00760D12" w:rsidP="0086780E">
      <w:pPr>
        <w:numPr>
          <w:ilvl w:val="1"/>
          <w:numId w:val="83"/>
        </w:numPr>
        <w:spacing w:after="64" w:line="270" w:lineRule="auto"/>
        <w:ind w:left="0" w:right="-78" w:firstLine="475"/>
        <w:rPr>
          <w:color w:val="auto"/>
        </w:rPr>
      </w:pPr>
      <w:r w:rsidRPr="005333C3">
        <w:rPr>
          <w:color w:val="auto"/>
        </w:rPr>
        <w:t xml:space="preserve">имеющей </w:t>
      </w:r>
      <w:r w:rsidR="00B04F32" w:rsidRPr="005333C3">
        <w:rPr>
          <w:color w:val="auto"/>
        </w:rPr>
        <w:t>в</w:t>
      </w:r>
      <w:r w:rsidRPr="005333C3">
        <w:rPr>
          <w:color w:val="auto"/>
        </w:rPr>
        <w:t xml:space="preserve"> </w:t>
      </w:r>
      <w:r w:rsidR="00B04F32" w:rsidRPr="005333C3">
        <w:rPr>
          <w:color w:val="auto"/>
        </w:rPr>
        <w:t>основе профилактику</w:t>
      </w:r>
      <w:r w:rsidRPr="005333C3">
        <w:rPr>
          <w:color w:val="auto"/>
        </w:rPr>
        <w:t xml:space="preserve"> </w:t>
      </w:r>
      <w:r w:rsidR="00B04F32" w:rsidRPr="005333C3">
        <w:rPr>
          <w:color w:val="auto"/>
        </w:rPr>
        <w:t>и</w:t>
      </w:r>
      <w:r w:rsidRPr="005333C3">
        <w:rPr>
          <w:color w:val="auto"/>
        </w:rPr>
        <w:t xml:space="preserve"> </w:t>
      </w:r>
      <w:r w:rsidR="00B04F32" w:rsidRPr="005333C3">
        <w:rPr>
          <w:color w:val="auto"/>
        </w:rPr>
        <w:t>коррекцию</w:t>
      </w:r>
      <w:r w:rsidRPr="005333C3">
        <w:rPr>
          <w:color w:val="auto"/>
        </w:rPr>
        <w:t xml:space="preserve"> </w:t>
      </w:r>
      <w:r w:rsidR="00B04F32" w:rsidRPr="005333C3">
        <w:rPr>
          <w:color w:val="auto"/>
        </w:rPr>
        <w:t>основных</w:t>
      </w:r>
      <w:r w:rsidRPr="005333C3">
        <w:rPr>
          <w:color w:val="auto"/>
        </w:rPr>
        <w:t xml:space="preserve"> </w:t>
      </w:r>
      <w:r w:rsidR="00B04F32" w:rsidRPr="005333C3">
        <w:rPr>
          <w:color w:val="auto"/>
        </w:rPr>
        <w:t>видов,</w:t>
      </w:r>
      <w:r w:rsidRPr="005333C3">
        <w:rPr>
          <w:color w:val="auto"/>
        </w:rPr>
        <w:t xml:space="preserve"> </w:t>
      </w:r>
      <w:r w:rsidR="00B04F32" w:rsidRPr="005333C3">
        <w:rPr>
          <w:color w:val="auto"/>
        </w:rPr>
        <w:t xml:space="preserve">патологий, предупреждению стрессовых и конфликтных ситуаций в коллективе; </w:t>
      </w:r>
    </w:p>
    <w:p w14:paraId="7F781E19" w14:textId="77777777" w:rsidR="00C20E1E" w:rsidRPr="005333C3" w:rsidRDefault="00B04F32" w:rsidP="0086780E">
      <w:pPr>
        <w:numPr>
          <w:ilvl w:val="1"/>
          <w:numId w:val="83"/>
        </w:numPr>
        <w:ind w:left="0" w:right="-78" w:firstLine="475"/>
        <w:rPr>
          <w:color w:val="auto"/>
        </w:rPr>
      </w:pPr>
      <w:r w:rsidRPr="005333C3">
        <w:rPr>
          <w:color w:val="auto"/>
        </w:rPr>
        <w:t xml:space="preserve">пропаганда не медикаментозных методов оздоровления; </w:t>
      </w:r>
    </w:p>
    <w:p w14:paraId="3E27B4A5" w14:textId="77777777" w:rsidR="00C20E1E" w:rsidRPr="005333C3" w:rsidRDefault="00B04F32" w:rsidP="0086780E">
      <w:pPr>
        <w:numPr>
          <w:ilvl w:val="1"/>
          <w:numId w:val="83"/>
        </w:numPr>
        <w:ind w:left="0" w:right="-78" w:firstLine="475"/>
        <w:rPr>
          <w:color w:val="auto"/>
        </w:rPr>
      </w:pPr>
      <w:r w:rsidRPr="005333C3">
        <w:rPr>
          <w:color w:val="auto"/>
        </w:rPr>
        <w:t xml:space="preserve">закаливание; </w:t>
      </w:r>
    </w:p>
    <w:p w14:paraId="1449F8AF" w14:textId="77777777" w:rsidR="00C20E1E" w:rsidRPr="005333C3" w:rsidRDefault="00B04F32" w:rsidP="0086780E">
      <w:pPr>
        <w:numPr>
          <w:ilvl w:val="1"/>
          <w:numId w:val="83"/>
        </w:numPr>
        <w:ind w:left="0" w:right="-78" w:firstLine="475"/>
        <w:rPr>
          <w:color w:val="auto"/>
        </w:rPr>
      </w:pPr>
      <w:r w:rsidRPr="005333C3">
        <w:rPr>
          <w:color w:val="auto"/>
        </w:rPr>
        <w:t xml:space="preserve">различные виды гимнастики; </w:t>
      </w:r>
    </w:p>
    <w:p w14:paraId="74D603C6" w14:textId="77777777" w:rsidR="00C20E1E" w:rsidRPr="005333C3" w:rsidRDefault="00B04F32" w:rsidP="0086780E">
      <w:pPr>
        <w:numPr>
          <w:ilvl w:val="0"/>
          <w:numId w:val="83"/>
        </w:numPr>
        <w:ind w:left="0" w:right="-78" w:firstLine="475"/>
        <w:rPr>
          <w:color w:val="auto"/>
        </w:rPr>
      </w:pPr>
      <w:r w:rsidRPr="005333C3">
        <w:rPr>
          <w:color w:val="auto"/>
        </w:rPr>
        <w:t xml:space="preserve">Своевременное проведение динамического наблюдения за детьми группы риска по заболеваемости, в том числе и социального риска. </w:t>
      </w:r>
    </w:p>
    <w:p w14:paraId="515BB798" w14:textId="77777777" w:rsidR="00C20E1E" w:rsidRPr="005333C3" w:rsidRDefault="00B04F32" w:rsidP="0086780E">
      <w:pPr>
        <w:numPr>
          <w:ilvl w:val="0"/>
          <w:numId w:val="83"/>
        </w:numPr>
        <w:ind w:left="0" w:right="-78" w:firstLine="475"/>
        <w:rPr>
          <w:color w:val="auto"/>
        </w:rPr>
      </w:pPr>
      <w:r w:rsidRPr="005333C3">
        <w:rPr>
          <w:color w:val="auto"/>
        </w:rPr>
        <w:t xml:space="preserve">Обеспечение полной диспансеризации школьников и педагогов. </w:t>
      </w:r>
    </w:p>
    <w:p w14:paraId="469F1504" w14:textId="77777777" w:rsidR="00C20E1E" w:rsidRPr="005333C3" w:rsidRDefault="00B04F32" w:rsidP="0086780E">
      <w:pPr>
        <w:numPr>
          <w:ilvl w:val="0"/>
          <w:numId w:val="83"/>
        </w:numPr>
        <w:ind w:left="0" w:right="-78" w:firstLine="475"/>
        <w:rPr>
          <w:color w:val="auto"/>
        </w:rPr>
      </w:pPr>
      <w:r w:rsidRPr="005333C3">
        <w:rPr>
          <w:color w:val="auto"/>
        </w:rPr>
        <w:t xml:space="preserve">Профилактика травматизма (работа с учащимися и их родителями).  </w:t>
      </w:r>
    </w:p>
    <w:p w14:paraId="5FF60947" w14:textId="77777777" w:rsidR="00C20E1E" w:rsidRPr="005333C3" w:rsidRDefault="00B04F32" w:rsidP="0086780E">
      <w:pPr>
        <w:numPr>
          <w:ilvl w:val="0"/>
          <w:numId w:val="83"/>
        </w:numPr>
        <w:ind w:left="0" w:right="-78" w:firstLine="475"/>
        <w:rPr>
          <w:color w:val="auto"/>
        </w:rPr>
      </w:pPr>
      <w:r w:rsidRPr="005333C3">
        <w:rPr>
          <w:color w:val="auto"/>
        </w:rPr>
        <w:t xml:space="preserve">Обеспечение построения школьного расписания согласно гигиеническим правилам. </w:t>
      </w:r>
    </w:p>
    <w:p w14:paraId="7CCEC5ED" w14:textId="77777777" w:rsidR="00C20E1E" w:rsidRPr="005333C3" w:rsidRDefault="00B04F32" w:rsidP="0086780E">
      <w:pPr>
        <w:numPr>
          <w:ilvl w:val="0"/>
          <w:numId w:val="83"/>
        </w:numPr>
        <w:ind w:left="0" w:right="-78" w:firstLine="475"/>
        <w:rPr>
          <w:color w:val="auto"/>
        </w:rPr>
      </w:pPr>
      <w:r w:rsidRPr="005333C3">
        <w:rPr>
          <w:color w:val="auto"/>
        </w:rPr>
        <w:t xml:space="preserve">Консультативная работа и здоровьесберегающее обучение; </w:t>
      </w:r>
    </w:p>
    <w:p w14:paraId="238C0CD6" w14:textId="77777777" w:rsidR="00C20E1E" w:rsidRPr="005333C3" w:rsidRDefault="00B04F32" w:rsidP="0086780E">
      <w:pPr>
        <w:numPr>
          <w:ilvl w:val="1"/>
          <w:numId w:val="83"/>
        </w:numPr>
        <w:spacing w:after="34"/>
        <w:ind w:left="0" w:right="-78" w:firstLine="475"/>
        <w:rPr>
          <w:color w:val="auto"/>
        </w:rPr>
      </w:pPr>
      <w:r w:rsidRPr="005333C3">
        <w:rPr>
          <w:color w:val="auto"/>
        </w:rPr>
        <w:t xml:space="preserve">дни здоровья </w:t>
      </w:r>
    </w:p>
    <w:p w14:paraId="4ED52B68" w14:textId="77777777" w:rsidR="00760D12" w:rsidRPr="005333C3" w:rsidRDefault="00B04F32" w:rsidP="0086780E">
      <w:pPr>
        <w:numPr>
          <w:ilvl w:val="1"/>
          <w:numId w:val="83"/>
        </w:numPr>
        <w:spacing w:after="34"/>
        <w:ind w:left="0" w:right="-78" w:firstLine="475"/>
        <w:rPr>
          <w:color w:val="auto"/>
        </w:rPr>
      </w:pPr>
      <w:r w:rsidRPr="005333C3">
        <w:rPr>
          <w:color w:val="auto"/>
        </w:rPr>
        <w:t xml:space="preserve">приведение тематических классных часов по проблемам здоровья, профилактики вредных привычек, приобретении навыков ЗОЖ </w:t>
      </w:r>
    </w:p>
    <w:p w14:paraId="62EF216D" w14:textId="77777777" w:rsidR="00C20E1E" w:rsidRPr="005333C3" w:rsidRDefault="00B04F32" w:rsidP="0086780E">
      <w:pPr>
        <w:numPr>
          <w:ilvl w:val="1"/>
          <w:numId w:val="83"/>
        </w:numPr>
        <w:spacing w:after="34"/>
        <w:ind w:left="0" w:right="-78" w:firstLine="475"/>
        <w:rPr>
          <w:color w:val="auto"/>
        </w:rPr>
      </w:pPr>
      <w:r w:rsidRPr="005333C3">
        <w:rPr>
          <w:rFonts w:ascii="Arial" w:eastAsia="Arial" w:hAnsi="Arial" w:cs="Arial"/>
          <w:color w:val="auto"/>
        </w:rPr>
        <w:t xml:space="preserve"> </w:t>
      </w:r>
      <w:r w:rsidRPr="005333C3">
        <w:rPr>
          <w:color w:val="auto"/>
        </w:rPr>
        <w:t xml:space="preserve">работа спортивных секций  </w:t>
      </w:r>
    </w:p>
    <w:p w14:paraId="0AE23AFA" w14:textId="77777777" w:rsidR="00C20E1E" w:rsidRPr="005333C3" w:rsidRDefault="00B04F32" w:rsidP="0086780E">
      <w:pPr>
        <w:numPr>
          <w:ilvl w:val="0"/>
          <w:numId w:val="83"/>
        </w:numPr>
        <w:spacing w:after="37"/>
        <w:ind w:left="0" w:right="-78" w:firstLine="475"/>
        <w:rPr>
          <w:color w:val="auto"/>
        </w:rPr>
      </w:pPr>
      <w:r w:rsidRPr="005333C3">
        <w:rPr>
          <w:color w:val="auto"/>
        </w:rPr>
        <w:t xml:space="preserve">Учет современных требований в организации уроков физической культуры. </w:t>
      </w:r>
    </w:p>
    <w:p w14:paraId="23FD3D46" w14:textId="77777777" w:rsidR="00C20E1E" w:rsidRPr="005333C3" w:rsidRDefault="00B04F32" w:rsidP="0086780E">
      <w:pPr>
        <w:numPr>
          <w:ilvl w:val="1"/>
          <w:numId w:val="83"/>
        </w:numPr>
        <w:spacing w:after="69"/>
        <w:ind w:left="0" w:right="-78" w:firstLine="475"/>
        <w:rPr>
          <w:color w:val="auto"/>
        </w:rPr>
      </w:pPr>
      <w:r w:rsidRPr="005333C3">
        <w:rPr>
          <w:color w:val="auto"/>
        </w:rPr>
        <w:t xml:space="preserve">апробация на уроках физической культуры новых методов проведения уроков с более высоким уровнем двигательной активности; </w:t>
      </w:r>
    </w:p>
    <w:p w14:paraId="45245F9A" w14:textId="77777777" w:rsidR="00C20E1E" w:rsidRPr="005333C3" w:rsidRDefault="00B04F32" w:rsidP="0086780E">
      <w:pPr>
        <w:numPr>
          <w:ilvl w:val="1"/>
          <w:numId w:val="83"/>
        </w:numPr>
        <w:spacing w:after="66"/>
        <w:ind w:left="0" w:right="-78" w:firstLine="475"/>
        <w:rPr>
          <w:color w:val="auto"/>
        </w:rPr>
      </w:pPr>
      <w:r w:rsidRPr="005333C3">
        <w:rPr>
          <w:color w:val="auto"/>
        </w:rPr>
        <w:t xml:space="preserve">организация проведения обязательных занятий с учащимися, отнесенными по состоянию здоровья к специальной медицинской группе; </w:t>
      </w:r>
    </w:p>
    <w:p w14:paraId="1F746120" w14:textId="77777777" w:rsidR="00C20E1E" w:rsidRPr="005333C3" w:rsidRDefault="00B04F32" w:rsidP="0086780E">
      <w:pPr>
        <w:numPr>
          <w:ilvl w:val="1"/>
          <w:numId w:val="83"/>
        </w:numPr>
        <w:ind w:left="0" w:right="-78" w:firstLine="475"/>
        <w:rPr>
          <w:color w:val="auto"/>
        </w:rPr>
      </w:pPr>
      <w:r w:rsidRPr="005333C3">
        <w:rPr>
          <w:color w:val="auto"/>
        </w:rPr>
        <w:t xml:space="preserve">введение в практику обязательных домашних заданий по физической культуре. </w:t>
      </w:r>
    </w:p>
    <w:p w14:paraId="4EBEDBB8" w14:textId="77777777" w:rsidR="00C20E1E" w:rsidRPr="005333C3" w:rsidRDefault="00B04F32" w:rsidP="0086780E">
      <w:pPr>
        <w:numPr>
          <w:ilvl w:val="0"/>
          <w:numId w:val="84"/>
        </w:numPr>
        <w:ind w:left="0" w:right="-78" w:firstLine="475"/>
        <w:rPr>
          <w:color w:val="auto"/>
        </w:rPr>
      </w:pPr>
      <w:r w:rsidRPr="005333C3">
        <w:rPr>
          <w:color w:val="auto"/>
        </w:rPr>
        <w:t xml:space="preserve">Организация консультативной работы по вопросам здоровья учащихся. </w:t>
      </w:r>
    </w:p>
    <w:p w14:paraId="0B000C8C" w14:textId="77777777" w:rsidR="00C20E1E" w:rsidRPr="005333C3" w:rsidRDefault="00B04F32" w:rsidP="0086780E">
      <w:pPr>
        <w:numPr>
          <w:ilvl w:val="0"/>
          <w:numId w:val="84"/>
        </w:numPr>
        <w:ind w:left="0" w:right="-78" w:firstLine="475"/>
        <w:rPr>
          <w:color w:val="auto"/>
        </w:rPr>
      </w:pPr>
      <w:r w:rsidRPr="005333C3">
        <w:rPr>
          <w:color w:val="auto"/>
        </w:rPr>
        <w:t xml:space="preserve">Организация активного отдыха на переменах с использованием музыки. </w:t>
      </w:r>
    </w:p>
    <w:p w14:paraId="1BEDFD26" w14:textId="77777777" w:rsidR="00C20E1E" w:rsidRPr="005333C3" w:rsidRDefault="00B04F32" w:rsidP="0086780E">
      <w:pPr>
        <w:numPr>
          <w:ilvl w:val="0"/>
          <w:numId w:val="84"/>
        </w:numPr>
        <w:ind w:left="0" w:right="-78" w:firstLine="475"/>
        <w:rPr>
          <w:color w:val="auto"/>
        </w:rPr>
      </w:pPr>
      <w:r w:rsidRPr="005333C3">
        <w:rPr>
          <w:color w:val="auto"/>
        </w:rPr>
        <w:t xml:space="preserve">Введение в практику совместных занятий спортом детей и родителей  – «Папа, мама и я  – спортивная семья» (походы, экскурсии, игры, спортивные соревнования). </w:t>
      </w:r>
    </w:p>
    <w:p w14:paraId="14156DAE" w14:textId="77777777" w:rsidR="00C20E1E" w:rsidRPr="005333C3" w:rsidRDefault="00B04F32" w:rsidP="0086780E">
      <w:pPr>
        <w:numPr>
          <w:ilvl w:val="0"/>
          <w:numId w:val="84"/>
        </w:numPr>
        <w:ind w:left="0" w:right="-78" w:firstLine="475"/>
        <w:rPr>
          <w:color w:val="auto"/>
        </w:rPr>
      </w:pPr>
      <w:r w:rsidRPr="005333C3">
        <w:rPr>
          <w:color w:val="auto"/>
        </w:rPr>
        <w:t xml:space="preserve">Реализация программ внеурочной деятельности, направленных на формирование экологической культуры младших школьников. </w:t>
      </w:r>
    </w:p>
    <w:p w14:paraId="151D5BA5" w14:textId="77777777" w:rsidR="00C20E1E" w:rsidRPr="005333C3" w:rsidRDefault="00B04F32" w:rsidP="0086780E">
      <w:pPr>
        <w:numPr>
          <w:ilvl w:val="0"/>
          <w:numId w:val="84"/>
        </w:numPr>
        <w:ind w:left="0" w:right="-78" w:firstLine="475"/>
        <w:rPr>
          <w:color w:val="auto"/>
        </w:rPr>
      </w:pPr>
      <w:r w:rsidRPr="005333C3">
        <w:rPr>
          <w:color w:val="auto"/>
        </w:rPr>
        <w:t xml:space="preserve">Организация мероприятий и акций экологической направленности с обязательным участием в них младших школьников. </w:t>
      </w:r>
    </w:p>
    <w:p w14:paraId="22517B98" w14:textId="77777777" w:rsidR="00C20E1E" w:rsidRPr="005333C3" w:rsidRDefault="00B04F32" w:rsidP="0086780E">
      <w:pPr>
        <w:numPr>
          <w:ilvl w:val="0"/>
          <w:numId w:val="84"/>
        </w:numPr>
        <w:ind w:left="0" w:right="-78" w:firstLine="475"/>
        <w:rPr>
          <w:color w:val="auto"/>
        </w:rPr>
      </w:pPr>
      <w:r w:rsidRPr="005333C3">
        <w:rPr>
          <w:color w:val="auto"/>
        </w:rPr>
        <w:t xml:space="preserve">Использование научно-практического потенциала родителей с целью реализации программы. </w:t>
      </w:r>
    </w:p>
    <w:p w14:paraId="2AFF47F8" w14:textId="77777777" w:rsidR="00C20E1E" w:rsidRPr="005333C3" w:rsidRDefault="00B04F32" w:rsidP="00997022">
      <w:pPr>
        <w:spacing w:after="24" w:line="259" w:lineRule="auto"/>
        <w:ind w:left="0" w:right="-78" w:firstLine="475"/>
        <w:jc w:val="left"/>
        <w:rPr>
          <w:color w:val="auto"/>
        </w:rPr>
      </w:pPr>
      <w:r w:rsidRPr="005333C3">
        <w:rPr>
          <w:i/>
          <w:color w:val="auto"/>
          <w:u w:val="single" w:color="000000"/>
        </w:rPr>
        <w:t>IV. Итогово – самоуправляющий</w:t>
      </w:r>
      <w:r w:rsidRPr="005333C3">
        <w:rPr>
          <w:i/>
          <w:color w:val="auto"/>
        </w:rPr>
        <w:t xml:space="preserve"> </w:t>
      </w:r>
    </w:p>
    <w:p w14:paraId="1E78AF17" w14:textId="77777777" w:rsidR="00C20E1E" w:rsidRPr="005333C3" w:rsidRDefault="00B04F32" w:rsidP="0086780E">
      <w:pPr>
        <w:numPr>
          <w:ilvl w:val="0"/>
          <w:numId w:val="85"/>
        </w:numPr>
        <w:ind w:left="0" w:right="-78" w:firstLine="475"/>
        <w:rPr>
          <w:color w:val="auto"/>
        </w:rPr>
      </w:pPr>
      <w:r w:rsidRPr="005333C3">
        <w:rPr>
          <w:color w:val="auto"/>
        </w:rPr>
        <w:t xml:space="preserve">Текущий, этапный контроль, оценка промежуточных и полученных результатов. </w:t>
      </w:r>
    </w:p>
    <w:p w14:paraId="16E1CF76" w14:textId="77777777" w:rsidR="00C20E1E" w:rsidRPr="005333C3" w:rsidRDefault="00B04F32" w:rsidP="0086780E">
      <w:pPr>
        <w:numPr>
          <w:ilvl w:val="0"/>
          <w:numId w:val="85"/>
        </w:numPr>
        <w:ind w:left="0" w:right="-78" w:firstLine="475"/>
        <w:rPr>
          <w:color w:val="auto"/>
        </w:rPr>
      </w:pPr>
      <w:r w:rsidRPr="005333C3">
        <w:rPr>
          <w:color w:val="auto"/>
        </w:rPr>
        <w:t xml:space="preserve">Оценка эффективности программ. </w:t>
      </w:r>
    </w:p>
    <w:p w14:paraId="6FE0ADFE" w14:textId="77777777" w:rsidR="00C20E1E" w:rsidRPr="005333C3" w:rsidRDefault="00B04F32" w:rsidP="0086780E">
      <w:pPr>
        <w:numPr>
          <w:ilvl w:val="0"/>
          <w:numId w:val="85"/>
        </w:numPr>
        <w:ind w:left="0" w:right="-78" w:firstLine="475"/>
        <w:rPr>
          <w:color w:val="auto"/>
        </w:rPr>
      </w:pPr>
      <w:r w:rsidRPr="005333C3">
        <w:rPr>
          <w:color w:val="auto"/>
        </w:rPr>
        <w:t xml:space="preserve">Самореализация учащихся в процессе формирования ЗОЖ. </w:t>
      </w:r>
    </w:p>
    <w:p w14:paraId="197FD818" w14:textId="77777777" w:rsidR="00760D12" w:rsidRPr="005333C3" w:rsidRDefault="00B04F32" w:rsidP="0086780E">
      <w:pPr>
        <w:numPr>
          <w:ilvl w:val="0"/>
          <w:numId w:val="85"/>
        </w:numPr>
        <w:ind w:left="0" w:right="-78" w:firstLine="475"/>
        <w:rPr>
          <w:color w:val="auto"/>
        </w:rPr>
      </w:pPr>
      <w:r w:rsidRPr="005333C3">
        <w:rPr>
          <w:color w:val="auto"/>
        </w:rPr>
        <w:t xml:space="preserve">Самоорганизации ЗОЖ и оздоровительной деятельности учащихся. </w:t>
      </w:r>
    </w:p>
    <w:p w14:paraId="5891DD12" w14:textId="77777777" w:rsidR="00C20E1E" w:rsidRPr="005333C3" w:rsidRDefault="00B04F32" w:rsidP="00997022">
      <w:pPr>
        <w:ind w:left="0" w:right="-78" w:firstLine="475"/>
        <w:rPr>
          <w:color w:val="auto"/>
        </w:rPr>
      </w:pPr>
      <w:r w:rsidRPr="005333C3">
        <w:rPr>
          <w:b/>
          <w:i/>
          <w:color w:val="auto"/>
        </w:rPr>
        <w:t xml:space="preserve">Ожидаемые результаты: </w:t>
      </w:r>
    </w:p>
    <w:p w14:paraId="6EDAD8E6" w14:textId="77777777" w:rsidR="00C20E1E" w:rsidRPr="005333C3" w:rsidRDefault="00B04F32" w:rsidP="0086780E">
      <w:pPr>
        <w:numPr>
          <w:ilvl w:val="0"/>
          <w:numId w:val="86"/>
        </w:numPr>
        <w:ind w:left="0" w:right="-78" w:firstLine="475"/>
        <w:rPr>
          <w:color w:val="auto"/>
        </w:rPr>
      </w:pPr>
      <w:r w:rsidRPr="005333C3">
        <w:rPr>
          <w:color w:val="auto"/>
        </w:rPr>
        <w:t xml:space="preserve">Значительное улучшение психоэмоционального состояния как у учащихся, так и у учителей. </w:t>
      </w:r>
    </w:p>
    <w:p w14:paraId="5CBFD5D5" w14:textId="77777777" w:rsidR="00C20E1E" w:rsidRPr="005333C3" w:rsidRDefault="00B04F32" w:rsidP="0086780E">
      <w:pPr>
        <w:numPr>
          <w:ilvl w:val="0"/>
          <w:numId w:val="86"/>
        </w:numPr>
        <w:ind w:left="0" w:right="-78" w:firstLine="475"/>
        <w:rPr>
          <w:color w:val="auto"/>
        </w:rPr>
      </w:pPr>
      <w:r w:rsidRPr="005333C3">
        <w:rPr>
          <w:color w:val="auto"/>
        </w:rPr>
        <w:lastRenderedPageBreak/>
        <w:t xml:space="preserve">Уровень психологической комфортности педагогического взаимодействия в системе «ученик - учитель» улучшается. </w:t>
      </w:r>
    </w:p>
    <w:p w14:paraId="467B23F8" w14:textId="77777777" w:rsidR="00C20E1E" w:rsidRPr="005333C3" w:rsidRDefault="00B04F32" w:rsidP="0086780E">
      <w:pPr>
        <w:numPr>
          <w:ilvl w:val="0"/>
          <w:numId w:val="86"/>
        </w:numPr>
        <w:ind w:left="0" w:right="-78" w:firstLine="475"/>
        <w:rPr>
          <w:color w:val="auto"/>
        </w:rPr>
      </w:pPr>
      <w:r w:rsidRPr="005333C3">
        <w:rPr>
          <w:color w:val="auto"/>
        </w:rPr>
        <w:t xml:space="preserve">Рост мотивации к получению знаний по вопросам сохранения и улучшения здоровья, соблюдения принципов ЗОЖ при условии неавторитарного стиля преподавания предметов в процессе обучения. </w:t>
      </w:r>
    </w:p>
    <w:p w14:paraId="7D1FC7E4" w14:textId="77777777" w:rsidR="00C20E1E" w:rsidRPr="005333C3" w:rsidRDefault="00B04F32" w:rsidP="0086780E">
      <w:pPr>
        <w:numPr>
          <w:ilvl w:val="0"/>
          <w:numId w:val="86"/>
        </w:numPr>
        <w:ind w:left="0" w:right="-78" w:firstLine="475"/>
        <w:rPr>
          <w:color w:val="auto"/>
        </w:rPr>
      </w:pPr>
      <w:r w:rsidRPr="005333C3">
        <w:rPr>
          <w:color w:val="auto"/>
        </w:rPr>
        <w:t xml:space="preserve">Рост уровня физической активности детей и подростков, повышение интереса к спортивным мероприятиям, спорту. </w:t>
      </w:r>
    </w:p>
    <w:p w14:paraId="47447E1F" w14:textId="77777777" w:rsidR="00C20E1E" w:rsidRPr="005333C3" w:rsidRDefault="00B04F32" w:rsidP="0086780E">
      <w:pPr>
        <w:numPr>
          <w:ilvl w:val="0"/>
          <w:numId w:val="86"/>
        </w:numPr>
        <w:ind w:left="0" w:right="-78" w:firstLine="475"/>
        <w:rPr>
          <w:color w:val="auto"/>
        </w:rPr>
      </w:pPr>
      <w:r w:rsidRPr="005333C3">
        <w:rPr>
          <w:color w:val="auto"/>
        </w:rPr>
        <w:t xml:space="preserve">Повышение уровня знаний по вопросам здоровья и здорового образа и стиля жизни. </w:t>
      </w:r>
    </w:p>
    <w:p w14:paraId="29A754B0" w14:textId="77777777" w:rsidR="00C20E1E" w:rsidRPr="005333C3" w:rsidRDefault="00B04F32" w:rsidP="0086780E">
      <w:pPr>
        <w:numPr>
          <w:ilvl w:val="0"/>
          <w:numId w:val="86"/>
        </w:numPr>
        <w:ind w:left="0" w:right="-78" w:firstLine="475"/>
        <w:rPr>
          <w:color w:val="auto"/>
        </w:rPr>
      </w:pPr>
      <w:r w:rsidRPr="005333C3">
        <w:rPr>
          <w:color w:val="auto"/>
        </w:rPr>
        <w:t xml:space="preserve">Рост уровня проявления общественной активности. </w:t>
      </w:r>
    </w:p>
    <w:p w14:paraId="1368AD38" w14:textId="77777777" w:rsidR="00C20E1E" w:rsidRPr="005333C3" w:rsidRDefault="00B04F32" w:rsidP="0086780E">
      <w:pPr>
        <w:numPr>
          <w:ilvl w:val="0"/>
          <w:numId w:val="86"/>
        </w:numPr>
        <w:ind w:left="0" w:right="-78" w:firstLine="475"/>
        <w:rPr>
          <w:color w:val="auto"/>
        </w:rPr>
      </w:pPr>
      <w:r w:rsidRPr="005333C3">
        <w:rPr>
          <w:color w:val="auto"/>
        </w:rPr>
        <w:t xml:space="preserve">Уменьшение количества дней, пропущенных учащимися по болезни. </w:t>
      </w:r>
    </w:p>
    <w:p w14:paraId="31CA098C" w14:textId="77777777" w:rsidR="00C20E1E" w:rsidRPr="005333C3" w:rsidRDefault="00B04F32" w:rsidP="0086780E">
      <w:pPr>
        <w:numPr>
          <w:ilvl w:val="0"/>
          <w:numId w:val="86"/>
        </w:numPr>
        <w:ind w:left="0" w:right="-78" w:firstLine="475"/>
        <w:rPr>
          <w:color w:val="auto"/>
        </w:rPr>
      </w:pPr>
      <w:r w:rsidRPr="005333C3">
        <w:rPr>
          <w:color w:val="auto"/>
        </w:rPr>
        <w:t xml:space="preserve">Увеличение количества учащихся, занимающихся в спортивных секциях. </w:t>
      </w:r>
    </w:p>
    <w:p w14:paraId="2EDD0F49" w14:textId="77777777" w:rsidR="00C20E1E" w:rsidRPr="005333C3" w:rsidRDefault="00B04F32" w:rsidP="0086780E">
      <w:pPr>
        <w:numPr>
          <w:ilvl w:val="0"/>
          <w:numId w:val="86"/>
        </w:numPr>
        <w:ind w:left="0" w:right="-78" w:firstLine="475"/>
        <w:rPr>
          <w:color w:val="auto"/>
        </w:rPr>
      </w:pPr>
      <w:r w:rsidRPr="005333C3">
        <w:rPr>
          <w:color w:val="auto"/>
        </w:rPr>
        <w:t xml:space="preserve">Рост экологической грамотности учащихся. </w:t>
      </w:r>
    </w:p>
    <w:p w14:paraId="71A02BAC" w14:textId="77777777" w:rsidR="00C20E1E" w:rsidRPr="005333C3" w:rsidRDefault="00C61A67" w:rsidP="00C61A67">
      <w:pPr>
        <w:ind w:left="475" w:right="-78" w:firstLine="0"/>
        <w:rPr>
          <w:color w:val="auto"/>
        </w:rPr>
      </w:pPr>
      <w:r w:rsidRPr="005333C3">
        <w:rPr>
          <w:color w:val="auto"/>
        </w:rPr>
        <w:t>10.</w:t>
      </w:r>
      <w:r w:rsidR="00B04F32" w:rsidRPr="005333C3">
        <w:rPr>
          <w:color w:val="auto"/>
        </w:rPr>
        <w:t xml:space="preserve">Повышение уровня экологической культуры младших школьников. </w:t>
      </w:r>
    </w:p>
    <w:p w14:paraId="28B8629E" w14:textId="77777777" w:rsidR="00C61A67" w:rsidRPr="005333C3" w:rsidRDefault="00B04F32" w:rsidP="00997022">
      <w:pPr>
        <w:spacing w:after="5" w:line="271" w:lineRule="auto"/>
        <w:ind w:left="0" w:right="-78" w:firstLine="475"/>
        <w:rPr>
          <w:b/>
          <w:i/>
          <w:color w:val="auto"/>
        </w:rPr>
      </w:pPr>
      <w:r w:rsidRPr="005333C3">
        <w:rPr>
          <w:b/>
          <w:i/>
          <w:color w:val="auto"/>
        </w:rPr>
        <w:t xml:space="preserve">Содержание деятельности в рамках программы </w:t>
      </w:r>
    </w:p>
    <w:p w14:paraId="44AC0810" w14:textId="77777777" w:rsidR="00C20E1E" w:rsidRPr="005333C3" w:rsidRDefault="00B04F32" w:rsidP="00997022">
      <w:pPr>
        <w:spacing w:after="5" w:line="271" w:lineRule="auto"/>
        <w:ind w:left="0" w:right="-78" w:firstLine="475"/>
        <w:rPr>
          <w:color w:val="auto"/>
        </w:rPr>
      </w:pPr>
      <w:r w:rsidRPr="005333C3">
        <w:rPr>
          <w:color w:val="auto"/>
        </w:rPr>
        <w:t xml:space="preserve">1. Классные часы, беседы. </w:t>
      </w:r>
    </w:p>
    <w:p w14:paraId="16BE1E4A" w14:textId="77777777" w:rsidR="00C20E1E" w:rsidRPr="005333C3" w:rsidRDefault="00B04F32" w:rsidP="0086780E">
      <w:pPr>
        <w:numPr>
          <w:ilvl w:val="0"/>
          <w:numId w:val="87"/>
        </w:numPr>
        <w:ind w:left="0" w:right="-78" w:firstLine="475"/>
        <w:rPr>
          <w:color w:val="auto"/>
        </w:rPr>
      </w:pPr>
      <w:r w:rsidRPr="005333C3">
        <w:rPr>
          <w:color w:val="auto"/>
        </w:rPr>
        <w:t xml:space="preserve">Просмотр и обсуждение видеофильмов. </w:t>
      </w:r>
    </w:p>
    <w:p w14:paraId="169CB382" w14:textId="77777777" w:rsidR="00C20E1E" w:rsidRPr="005333C3" w:rsidRDefault="00B04F32" w:rsidP="0086780E">
      <w:pPr>
        <w:numPr>
          <w:ilvl w:val="0"/>
          <w:numId w:val="87"/>
        </w:numPr>
        <w:ind w:left="0" w:right="-78" w:firstLine="475"/>
        <w:rPr>
          <w:color w:val="auto"/>
        </w:rPr>
      </w:pPr>
      <w:r w:rsidRPr="005333C3">
        <w:rPr>
          <w:color w:val="auto"/>
        </w:rPr>
        <w:t xml:space="preserve">Посещение медицинских учреждений с экскурсиями. </w:t>
      </w:r>
    </w:p>
    <w:p w14:paraId="149F45AA" w14:textId="77777777" w:rsidR="00C20E1E" w:rsidRPr="005333C3" w:rsidRDefault="00B04F32" w:rsidP="0086780E">
      <w:pPr>
        <w:numPr>
          <w:ilvl w:val="0"/>
          <w:numId w:val="87"/>
        </w:numPr>
        <w:ind w:left="0" w:right="-78" w:firstLine="475"/>
        <w:rPr>
          <w:color w:val="auto"/>
        </w:rPr>
      </w:pPr>
      <w:r w:rsidRPr="005333C3">
        <w:rPr>
          <w:color w:val="auto"/>
        </w:rPr>
        <w:t xml:space="preserve">Правовой практикум. </w:t>
      </w:r>
    </w:p>
    <w:p w14:paraId="3D405084" w14:textId="77777777" w:rsidR="00C20E1E" w:rsidRPr="005333C3" w:rsidRDefault="00B04F32" w:rsidP="0086780E">
      <w:pPr>
        <w:numPr>
          <w:ilvl w:val="0"/>
          <w:numId w:val="87"/>
        </w:numPr>
        <w:ind w:left="0" w:right="-78" w:firstLine="475"/>
        <w:rPr>
          <w:color w:val="auto"/>
        </w:rPr>
      </w:pPr>
      <w:r w:rsidRPr="005333C3">
        <w:rPr>
          <w:color w:val="auto"/>
        </w:rPr>
        <w:t xml:space="preserve">Проведение спортивных минуток и динамических пауз на уроках и переменах. </w:t>
      </w:r>
    </w:p>
    <w:p w14:paraId="675DB5E9" w14:textId="77777777" w:rsidR="00C20E1E" w:rsidRPr="005333C3" w:rsidRDefault="00B04F32" w:rsidP="0086780E">
      <w:pPr>
        <w:numPr>
          <w:ilvl w:val="0"/>
          <w:numId w:val="87"/>
        </w:numPr>
        <w:ind w:left="0" w:right="-78" w:firstLine="475"/>
        <w:rPr>
          <w:color w:val="auto"/>
        </w:rPr>
      </w:pPr>
      <w:r w:rsidRPr="005333C3">
        <w:rPr>
          <w:color w:val="auto"/>
        </w:rPr>
        <w:t xml:space="preserve">Организация витаминного питания школьников. </w:t>
      </w:r>
    </w:p>
    <w:p w14:paraId="1118A34F" w14:textId="77777777" w:rsidR="00C20E1E" w:rsidRPr="005333C3" w:rsidRDefault="00B04F32" w:rsidP="00C61A67">
      <w:pPr>
        <w:numPr>
          <w:ilvl w:val="0"/>
          <w:numId w:val="87"/>
        </w:numPr>
        <w:ind w:left="0" w:right="-78" w:firstLine="475"/>
        <w:rPr>
          <w:color w:val="auto"/>
        </w:rPr>
      </w:pPr>
      <w:r w:rsidRPr="005333C3">
        <w:rPr>
          <w:color w:val="auto"/>
        </w:rPr>
        <w:t xml:space="preserve">Родительские собрания: «Режим дня первоклассника», «Предупреждения переутомления», «Физкультура в семье», «Полноценное питание и сон», «Физическое воспитание девочек», «Физическое воспитание мальчиков», «Экологическое воспитание младших школьников», «Роль семьи в воспитании экологической культуры ребёнка», досуг и т.п.. </w:t>
      </w:r>
    </w:p>
    <w:p w14:paraId="793DC43E" w14:textId="77777777" w:rsidR="00760D12" w:rsidRPr="005333C3" w:rsidRDefault="00B04F32" w:rsidP="0086780E">
      <w:pPr>
        <w:numPr>
          <w:ilvl w:val="0"/>
          <w:numId w:val="87"/>
        </w:numPr>
        <w:ind w:left="0" w:right="-78" w:firstLine="475"/>
        <w:rPr>
          <w:color w:val="auto"/>
        </w:rPr>
      </w:pPr>
      <w:r w:rsidRPr="005333C3">
        <w:rPr>
          <w:color w:val="auto"/>
        </w:rPr>
        <w:t xml:space="preserve">Спортивные и экологические мероприятия (спартакиады, спортивные соревнования, подвижные игры, субботники, экологические акции и т.д.). </w:t>
      </w:r>
      <w:r w:rsidRPr="005333C3">
        <w:rPr>
          <w:b/>
          <w:i/>
          <w:color w:val="auto"/>
        </w:rPr>
        <w:t xml:space="preserve"> </w:t>
      </w:r>
    </w:p>
    <w:p w14:paraId="519E87B7" w14:textId="77777777" w:rsidR="00C20E1E" w:rsidRPr="005333C3" w:rsidRDefault="00B04F32" w:rsidP="00997022">
      <w:pPr>
        <w:ind w:left="0" w:right="-78" w:firstLine="475"/>
        <w:rPr>
          <w:color w:val="auto"/>
        </w:rPr>
      </w:pPr>
      <w:r w:rsidRPr="005333C3">
        <w:rPr>
          <w:b/>
          <w:i/>
          <w:color w:val="auto"/>
        </w:rPr>
        <w:t xml:space="preserve">Рациональная организация учебной и внеучебной деятельности обучающихся. </w:t>
      </w:r>
    </w:p>
    <w:p w14:paraId="49C967CC" w14:textId="77777777" w:rsidR="00C20E1E" w:rsidRPr="005333C3" w:rsidRDefault="00B04F32" w:rsidP="00997022">
      <w:pPr>
        <w:ind w:left="0" w:right="-78" w:firstLine="475"/>
        <w:rPr>
          <w:color w:val="auto"/>
        </w:rPr>
      </w:pPr>
      <w:r w:rsidRPr="005333C3">
        <w:rPr>
          <w:color w:val="auto"/>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14:paraId="4E9FE1AA" w14:textId="77777777" w:rsidR="00C20E1E" w:rsidRPr="005333C3" w:rsidRDefault="00B04F32" w:rsidP="00997022">
      <w:pPr>
        <w:ind w:left="0" w:right="-78" w:firstLine="475"/>
        <w:rPr>
          <w:color w:val="auto"/>
        </w:rPr>
      </w:pPr>
      <w:r w:rsidRPr="005333C3">
        <w:rPr>
          <w:color w:val="auto"/>
        </w:rPr>
        <w:t xml:space="preserve">Организация образовательных отношений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спортивной секции). </w:t>
      </w:r>
    </w:p>
    <w:p w14:paraId="66A10774" w14:textId="77777777" w:rsidR="00C20E1E" w:rsidRPr="005333C3" w:rsidRDefault="00B04F32" w:rsidP="00997022">
      <w:pPr>
        <w:ind w:left="0" w:right="-78" w:firstLine="475"/>
        <w:rPr>
          <w:color w:val="auto"/>
        </w:rPr>
      </w:pPr>
      <w:r w:rsidRPr="005333C3">
        <w:rPr>
          <w:color w:val="auto"/>
        </w:rPr>
        <w:t xml:space="preserve">Современными научными исследованиями установлено: биоритмологический оптимум умственной работоспособности у детей школьного возраста приходится на интервал 10 - 12 часов. В эти часы отмечается наибольшая эффективность усвоения материала при наименьших психофизиологических затратах организма. Поэтому в расписании уроков для обучающихся 1-го уровня обучения основные предметы проводятся на 2 – 3 уроках. Неодинакова умственная работоспособность обучающихся и в разные дни учебной недели. Ее уровень нарастает к середине недели и остается низким в начале (понедельник) и в конце (пятница) недели. Поэтому 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включены либо наиболее трудные предметы, либо средние и легкие по трудности предметы, но в большем количестве, чем в остальные дни. Для предупреждения переутомления в течение недели расписание составляется таким образом, чтобы обучающиеся имели облегченный учебный день в среду или в четверг. </w:t>
      </w:r>
    </w:p>
    <w:p w14:paraId="4AA7DF08" w14:textId="45221007" w:rsidR="00C20E1E" w:rsidRPr="005333C3" w:rsidRDefault="00B04F32" w:rsidP="00997022">
      <w:pPr>
        <w:spacing w:after="219"/>
        <w:ind w:left="0" w:right="-78" w:firstLine="475"/>
        <w:rPr>
          <w:color w:val="auto"/>
        </w:rPr>
      </w:pPr>
      <w:r w:rsidRPr="005333C3">
        <w:rPr>
          <w:color w:val="auto"/>
        </w:rPr>
        <w:t xml:space="preserve">В 1 классе, согласно СП 2.4.3648-20, используется «ступенчатый» режим обучения: сентябрь-октябрь — 3 урока по 35 минут; ноябрь-декабрь — 4 урока по 35 минут (1 день 5 уроков); </w:t>
      </w:r>
      <w:r w:rsidR="00F55723" w:rsidRPr="005333C3">
        <w:rPr>
          <w:color w:val="auto"/>
        </w:rPr>
        <w:br/>
      </w:r>
      <w:r w:rsidRPr="005333C3">
        <w:rPr>
          <w:color w:val="auto"/>
        </w:rPr>
        <w:lastRenderedPageBreak/>
        <w:t>январь-май — 4 урока по 45 минут (1 день 5 уроков). Также для 1 класса проводится динамическая пауза (40 минут).</w:t>
      </w:r>
      <w:r w:rsidRPr="005333C3">
        <w:rPr>
          <w:b/>
          <w:color w:val="auto"/>
        </w:rPr>
        <w:t xml:space="preserve"> </w:t>
      </w:r>
    </w:p>
    <w:p w14:paraId="25241358" w14:textId="77777777" w:rsidR="00C20E1E" w:rsidRPr="005333C3" w:rsidRDefault="00B04F32">
      <w:pPr>
        <w:spacing w:after="205" w:line="271" w:lineRule="auto"/>
        <w:ind w:left="482" w:right="402" w:firstLine="4"/>
        <w:rPr>
          <w:color w:val="auto"/>
        </w:rPr>
      </w:pPr>
      <w:r w:rsidRPr="005333C3">
        <w:rPr>
          <w:b/>
          <w:color w:val="auto"/>
        </w:rPr>
        <w:t>Режим проветривания помещений</w:t>
      </w:r>
      <w:r w:rsidRPr="005333C3">
        <w:rPr>
          <w:color w:val="auto"/>
        </w:rPr>
        <w:t xml:space="preserve"> </w:t>
      </w:r>
    </w:p>
    <w:p w14:paraId="7406DDD9" w14:textId="77777777" w:rsidR="00997022" w:rsidRPr="005333C3" w:rsidRDefault="00B04F32" w:rsidP="00C61A67">
      <w:pPr>
        <w:tabs>
          <w:tab w:val="left" w:pos="9072"/>
        </w:tabs>
        <w:spacing w:after="222"/>
        <w:ind w:left="0" w:right="63" w:firstLine="567"/>
        <w:rPr>
          <w:color w:val="auto"/>
        </w:rPr>
      </w:pPr>
      <w:r w:rsidRPr="005333C3">
        <w:rPr>
          <w:color w:val="auto"/>
        </w:rPr>
        <w:t xml:space="preserve">Учебные помещения проветриваются во время перемен, вестибюли и фойе - во время уроков. До начала занятий и после их окончания осуществляется сквозное проветривание учебных помещений, продолжительность которого определяется погодными условиями, направлением и скоростью движения ветра, эффективностью отопительной системы. </w:t>
      </w:r>
    </w:p>
    <w:p w14:paraId="4679C797" w14:textId="77777777" w:rsidR="00C20E1E" w:rsidRPr="005333C3" w:rsidRDefault="00B04F32">
      <w:pPr>
        <w:spacing w:after="156" w:line="271" w:lineRule="auto"/>
        <w:ind w:left="482" w:right="402" w:firstLine="4"/>
        <w:rPr>
          <w:color w:val="auto"/>
        </w:rPr>
      </w:pPr>
      <w:r w:rsidRPr="005333C3">
        <w:rPr>
          <w:color w:val="auto"/>
        </w:rPr>
        <w:t xml:space="preserve"> </w:t>
      </w:r>
      <w:r w:rsidRPr="005333C3">
        <w:rPr>
          <w:b/>
          <w:color w:val="auto"/>
        </w:rPr>
        <w:t>Режим уборки помещений</w:t>
      </w:r>
      <w:r w:rsidRPr="005333C3">
        <w:rPr>
          <w:color w:val="auto"/>
        </w:rPr>
        <w:t xml:space="preserve"> </w:t>
      </w:r>
    </w:p>
    <w:p w14:paraId="48EACC23" w14:textId="77777777" w:rsidR="00C20E1E" w:rsidRPr="005333C3" w:rsidRDefault="00B04F32" w:rsidP="00997022">
      <w:pPr>
        <w:ind w:left="0" w:right="-78" w:firstLine="567"/>
        <w:rPr>
          <w:color w:val="auto"/>
        </w:rPr>
      </w:pPr>
      <w:r w:rsidRPr="005333C3">
        <w:rPr>
          <w:color w:val="auto"/>
        </w:rPr>
        <w:t xml:space="preserve">Во всех помещениях школы ежедневно проводится влажная уборка с применением моющих средств. В туалете, столовой, в вестибюлях влажная уборка проводится после каждой перемены. Уборка учебных и вспомогательных помещений проводится после окончания уроков, в отсутствии обучающихся, при открытых окнах. Все дезинфицирующие растворы для мытья полов готовятся перед непосредственным применением в подсобном помещении в отсутствии учащихся и хранят в упаковке производителя, в соответствии с инструкцией и в местах, недоступных для обучающихся. </w:t>
      </w:r>
    </w:p>
    <w:p w14:paraId="72A64436" w14:textId="77777777" w:rsidR="00C20E1E" w:rsidRPr="005333C3" w:rsidRDefault="00B04F32" w:rsidP="00997022">
      <w:pPr>
        <w:ind w:left="0" w:right="-78" w:firstLine="567"/>
        <w:rPr>
          <w:color w:val="auto"/>
        </w:rPr>
      </w:pPr>
      <w:r w:rsidRPr="005333C3">
        <w:rPr>
          <w:color w:val="auto"/>
        </w:rPr>
        <w:t xml:space="preserve">Один раз в месяц (последняя неделя) во всех помещениях школы проводится генеральная уборка техническим персоналом с применением разрешённых моющих и дезинфицирующих средств.  </w:t>
      </w:r>
    </w:p>
    <w:p w14:paraId="6F93C23A" w14:textId="77777777" w:rsidR="00C20E1E" w:rsidRPr="005333C3" w:rsidRDefault="00B04F32" w:rsidP="00997022">
      <w:pPr>
        <w:spacing w:after="25" w:line="259" w:lineRule="auto"/>
        <w:ind w:left="0" w:right="-78" w:firstLine="567"/>
        <w:jc w:val="left"/>
        <w:rPr>
          <w:color w:val="auto"/>
        </w:rPr>
      </w:pPr>
      <w:r w:rsidRPr="005333C3">
        <w:rPr>
          <w:b/>
          <w:color w:val="auto"/>
        </w:rPr>
        <w:t xml:space="preserve"> </w:t>
      </w:r>
    </w:p>
    <w:p w14:paraId="128F1998" w14:textId="77777777" w:rsidR="00C20E1E" w:rsidRPr="005333C3" w:rsidRDefault="00B04F32" w:rsidP="00997022">
      <w:pPr>
        <w:spacing w:after="5" w:line="271" w:lineRule="auto"/>
        <w:ind w:left="0" w:right="-78" w:firstLine="567"/>
        <w:rPr>
          <w:color w:val="auto"/>
        </w:rPr>
      </w:pPr>
      <w:r w:rsidRPr="005333C3">
        <w:rPr>
          <w:b/>
          <w:color w:val="auto"/>
        </w:rPr>
        <w:t>Воздушно-тепловой режим</w:t>
      </w:r>
      <w:r w:rsidRPr="005333C3">
        <w:rPr>
          <w:color w:val="auto"/>
        </w:rPr>
        <w:t xml:space="preserve"> </w:t>
      </w:r>
    </w:p>
    <w:p w14:paraId="16D58CB3" w14:textId="77777777" w:rsidR="00C20E1E" w:rsidRPr="005333C3" w:rsidRDefault="00B04F32" w:rsidP="00997022">
      <w:pPr>
        <w:ind w:left="0" w:right="-78" w:firstLine="567"/>
        <w:rPr>
          <w:color w:val="auto"/>
        </w:rPr>
      </w:pPr>
      <w:r w:rsidRPr="005333C3">
        <w:rPr>
          <w:color w:val="auto"/>
        </w:rPr>
        <w:t xml:space="preserve">        Температура воздуха в зависимости от климатических условий в учебных помещениях и кабинетах, библиотеке, вестибюле, обеденном зале составляет 18-24 С, в спортивном зале – 17 - 20 С. Для контроля температурного режима учебные помещения и кабинеты оснащены бытовыми термометрами. Ведутся журналы учёта температурного режима.  </w:t>
      </w:r>
    </w:p>
    <w:p w14:paraId="19837683" w14:textId="77777777" w:rsidR="00C20E1E" w:rsidRPr="005333C3" w:rsidRDefault="00B04F32" w:rsidP="00997022">
      <w:pPr>
        <w:spacing w:after="0" w:line="259" w:lineRule="auto"/>
        <w:ind w:left="0" w:right="-78" w:firstLine="567"/>
        <w:jc w:val="left"/>
        <w:rPr>
          <w:color w:val="auto"/>
        </w:rPr>
      </w:pPr>
      <w:r w:rsidRPr="005333C3">
        <w:rPr>
          <w:b/>
          <w:color w:val="auto"/>
        </w:rPr>
        <w:t xml:space="preserve"> </w:t>
      </w:r>
    </w:p>
    <w:p w14:paraId="63663E01" w14:textId="77777777" w:rsidR="00C20E1E" w:rsidRPr="005333C3" w:rsidRDefault="00B04F32" w:rsidP="00C61A67">
      <w:pPr>
        <w:ind w:left="0" w:right="64" w:firstLine="567"/>
        <w:rPr>
          <w:color w:val="auto"/>
        </w:rPr>
      </w:pPr>
      <w:r w:rsidRPr="005333C3">
        <w:rPr>
          <w:b/>
          <w:color w:val="auto"/>
        </w:rPr>
        <w:t xml:space="preserve">Расписание внеурочной деятельности </w:t>
      </w:r>
      <w:r w:rsidRPr="005333C3">
        <w:rPr>
          <w:color w:val="auto"/>
        </w:rPr>
        <w:t>с</w:t>
      </w:r>
      <w:r w:rsidR="00760D12" w:rsidRPr="005333C3">
        <w:rPr>
          <w:color w:val="auto"/>
        </w:rPr>
        <w:t xml:space="preserve">оставлено с учётом чередования </w:t>
      </w:r>
      <w:r w:rsidRPr="005333C3">
        <w:rPr>
          <w:color w:val="auto"/>
        </w:rPr>
        <w:t xml:space="preserve">двигательной и умственной деятельности учащихся </w:t>
      </w:r>
    </w:p>
    <w:p w14:paraId="646591F7" w14:textId="77777777" w:rsidR="00C20E1E" w:rsidRPr="005333C3" w:rsidRDefault="00B04F32" w:rsidP="00C61A67">
      <w:pPr>
        <w:spacing w:after="31" w:line="259" w:lineRule="auto"/>
        <w:ind w:left="0" w:right="64" w:firstLine="567"/>
        <w:jc w:val="left"/>
        <w:rPr>
          <w:color w:val="auto"/>
        </w:rPr>
      </w:pPr>
      <w:r w:rsidRPr="005333C3">
        <w:rPr>
          <w:color w:val="auto"/>
        </w:rPr>
        <w:t xml:space="preserve"> </w:t>
      </w:r>
    </w:p>
    <w:p w14:paraId="279D9643" w14:textId="77777777" w:rsidR="00C20E1E" w:rsidRPr="005333C3" w:rsidRDefault="00B04F32" w:rsidP="00C61A67">
      <w:pPr>
        <w:spacing w:after="5" w:line="271" w:lineRule="auto"/>
        <w:ind w:left="0" w:right="883" w:firstLine="567"/>
        <w:rPr>
          <w:color w:val="auto"/>
        </w:rPr>
      </w:pPr>
      <w:r w:rsidRPr="005333C3">
        <w:rPr>
          <w:b/>
          <w:i/>
          <w:color w:val="auto"/>
        </w:rPr>
        <w:t>Просветительская работа с родител</w:t>
      </w:r>
      <w:r w:rsidR="00C61A67" w:rsidRPr="005333C3">
        <w:rPr>
          <w:b/>
          <w:i/>
          <w:color w:val="auto"/>
        </w:rPr>
        <w:t>ями (законными представителями)</w:t>
      </w:r>
      <w:r w:rsidRPr="005333C3">
        <w:rPr>
          <w:b/>
          <w:i/>
          <w:color w:val="auto"/>
        </w:rPr>
        <w:t xml:space="preserve"> </w:t>
      </w:r>
    </w:p>
    <w:p w14:paraId="639A4089" w14:textId="77777777" w:rsidR="00C20E1E" w:rsidRPr="005333C3" w:rsidRDefault="00C61A67" w:rsidP="00C61A67">
      <w:pPr>
        <w:tabs>
          <w:tab w:val="left" w:pos="9781"/>
        </w:tabs>
        <w:ind w:left="489" w:right="64" w:firstLine="283"/>
        <w:rPr>
          <w:color w:val="auto"/>
        </w:rPr>
      </w:pPr>
      <w:r w:rsidRPr="005333C3">
        <w:rPr>
          <w:color w:val="auto"/>
        </w:rPr>
        <w:t>Сложившаяся</w:t>
      </w:r>
      <w:r w:rsidR="00B04F32" w:rsidRPr="005333C3">
        <w:rPr>
          <w:color w:val="auto"/>
        </w:rPr>
        <w:t xml:space="preserve">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14:paraId="2FAAAA74" w14:textId="77777777" w:rsidR="00C20E1E" w:rsidRPr="005333C3" w:rsidRDefault="00B04F32" w:rsidP="00C61A67">
      <w:pPr>
        <w:numPr>
          <w:ilvl w:val="0"/>
          <w:numId w:val="88"/>
        </w:numPr>
        <w:tabs>
          <w:tab w:val="left" w:pos="9781"/>
        </w:tabs>
        <w:ind w:right="64" w:hanging="360"/>
        <w:rPr>
          <w:color w:val="auto"/>
        </w:rPr>
      </w:pPr>
      <w:r w:rsidRPr="005333C3">
        <w:rPr>
          <w:color w:val="auto"/>
        </w:rPr>
        <w:t xml:space="preserve">проведение соответствующих лекций, семинаров, круглых столов; </w:t>
      </w:r>
    </w:p>
    <w:p w14:paraId="4159E015" w14:textId="77777777" w:rsidR="00C20E1E" w:rsidRPr="005333C3" w:rsidRDefault="00B04F32" w:rsidP="00C61A67">
      <w:pPr>
        <w:numPr>
          <w:ilvl w:val="0"/>
          <w:numId w:val="88"/>
        </w:numPr>
        <w:tabs>
          <w:tab w:val="left" w:pos="9781"/>
        </w:tabs>
        <w:ind w:right="64" w:hanging="360"/>
        <w:rPr>
          <w:color w:val="auto"/>
        </w:rPr>
      </w:pPr>
      <w:r w:rsidRPr="005333C3">
        <w:rPr>
          <w:color w:val="auto"/>
        </w:rPr>
        <w:t xml:space="preserve">привлечение родителей (законных представителей) к совместной работе по проведению оздоровительных мероприятий и спортивных соревнований; </w:t>
      </w:r>
    </w:p>
    <w:p w14:paraId="2FF66B75" w14:textId="77777777" w:rsidR="00760D12" w:rsidRPr="005333C3" w:rsidRDefault="00B04F32" w:rsidP="00C61A67">
      <w:pPr>
        <w:numPr>
          <w:ilvl w:val="0"/>
          <w:numId w:val="88"/>
        </w:numPr>
        <w:tabs>
          <w:tab w:val="left" w:pos="9781"/>
        </w:tabs>
        <w:spacing w:after="12" w:line="270" w:lineRule="auto"/>
        <w:ind w:right="64" w:hanging="360"/>
        <w:rPr>
          <w:color w:val="auto"/>
        </w:rPr>
      </w:pPr>
      <w:r w:rsidRPr="005333C3">
        <w:rPr>
          <w:color w:val="auto"/>
        </w:rPr>
        <w:t>создание библиотечки детского здоровья, доступной для родителе</w:t>
      </w:r>
      <w:r w:rsidR="00760D12" w:rsidRPr="005333C3">
        <w:rPr>
          <w:color w:val="auto"/>
        </w:rPr>
        <w:t>й и т.п.</w:t>
      </w:r>
    </w:p>
    <w:p w14:paraId="1B853B93" w14:textId="77777777" w:rsidR="00760D12" w:rsidRPr="005333C3" w:rsidRDefault="00B04F32" w:rsidP="00760D12">
      <w:pPr>
        <w:spacing w:after="12" w:line="270" w:lineRule="auto"/>
        <w:ind w:left="284" w:right="892" w:firstLine="142"/>
        <w:rPr>
          <w:b/>
          <w:i/>
          <w:color w:val="auto"/>
        </w:rPr>
      </w:pPr>
      <w:r w:rsidRPr="005333C3">
        <w:rPr>
          <w:b/>
          <w:i/>
          <w:color w:val="auto"/>
        </w:rPr>
        <w:t>Примерная тематика бесед с родителями</w:t>
      </w:r>
    </w:p>
    <w:p w14:paraId="614B4899" w14:textId="77777777" w:rsidR="00C20E1E" w:rsidRPr="005333C3" w:rsidRDefault="00B04F32" w:rsidP="00760D12">
      <w:pPr>
        <w:spacing w:after="12" w:line="270" w:lineRule="auto"/>
        <w:ind w:left="284" w:right="892" w:firstLine="142"/>
        <w:rPr>
          <w:color w:val="auto"/>
        </w:rPr>
      </w:pPr>
      <w:r w:rsidRPr="005333C3">
        <w:rPr>
          <w:b/>
          <w:i/>
          <w:color w:val="auto"/>
        </w:rPr>
        <w:t xml:space="preserve"> </w:t>
      </w:r>
      <w:r w:rsidRPr="005333C3">
        <w:rPr>
          <w:b/>
          <w:color w:val="auto"/>
        </w:rPr>
        <w:t xml:space="preserve">1 класс: </w:t>
      </w:r>
    </w:p>
    <w:p w14:paraId="202CF964" w14:textId="77777777" w:rsidR="00C20E1E" w:rsidRPr="005333C3" w:rsidRDefault="00B04F32" w:rsidP="0086780E">
      <w:pPr>
        <w:numPr>
          <w:ilvl w:val="0"/>
          <w:numId w:val="88"/>
        </w:numPr>
        <w:ind w:right="892" w:hanging="360"/>
        <w:rPr>
          <w:color w:val="auto"/>
        </w:rPr>
      </w:pPr>
      <w:r w:rsidRPr="005333C3">
        <w:rPr>
          <w:color w:val="auto"/>
        </w:rPr>
        <w:t xml:space="preserve">Забота государства о здоровье подрастающего поколения. </w:t>
      </w:r>
    </w:p>
    <w:p w14:paraId="786822B4" w14:textId="77777777" w:rsidR="00C20E1E" w:rsidRPr="005333C3" w:rsidRDefault="00B04F32" w:rsidP="0086780E">
      <w:pPr>
        <w:numPr>
          <w:ilvl w:val="0"/>
          <w:numId w:val="88"/>
        </w:numPr>
        <w:ind w:right="892" w:hanging="360"/>
        <w:rPr>
          <w:color w:val="auto"/>
        </w:rPr>
      </w:pPr>
      <w:r w:rsidRPr="005333C3">
        <w:rPr>
          <w:color w:val="auto"/>
        </w:rPr>
        <w:t xml:space="preserve">Содружество врача, педагога и семьи в гигиеническом обучении и воспитании учащихся начальных классов. </w:t>
      </w:r>
    </w:p>
    <w:p w14:paraId="4E084821" w14:textId="77777777" w:rsidR="00C20E1E" w:rsidRPr="005333C3" w:rsidRDefault="00B04F32" w:rsidP="0086780E">
      <w:pPr>
        <w:numPr>
          <w:ilvl w:val="0"/>
          <w:numId w:val="88"/>
        </w:numPr>
        <w:ind w:right="892" w:hanging="360"/>
        <w:rPr>
          <w:color w:val="auto"/>
        </w:rPr>
      </w:pPr>
      <w:r w:rsidRPr="005333C3">
        <w:rPr>
          <w:color w:val="auto"/>
        </w:rPr>
        <w:t xml:space="preserve">Психологические особенности детей младшего школьного возраста. </w:t>
      </w:r>
    </w:p>
    <w:p w14:paraId="2EC3F3D4" w14:textId="77777777" w:rsidR="00C20E1E" w:rsidRPr="005333C3" w:rsidRDefault="00B04F32" w:rsidP="0086780E">
      <w:pPr>
        <w:numPr>
          <w:ilvl w:val="0"/>
          <w:numId w:val="88"/>
        </w:numPr>
        <w:ind w:right="892" w:hanging="360"/>
        <w:rPr>
          <w:color w:val="auto"/>
        </w:rPr>
      </w:pPr>
      <w:r w:rsidRPr="005333C3">
        <w:rPr>
          <w:color w:val="auto"/>
        </w:rPr>
        <w:t xml:space="preserve">Особенности физического развития младших школьников. </w:t>
      </w:r>
    </w:p>
    <w:p w14:paraId="2E6DDDB0" w14:textId="77777777" w:rsidR="00C20E1E" w:rsidRPr="005333C3" w:rsidRDefault="00B04F32" w:rsidP="0086780E">
      <w:pPr>
        <w:numPr>
          <w:ilvl w:val="0"/>
          <w:numId w:val="89"/>
        </w:numPr>
        <w:spacing w:after="5" w:line="271" w:lineRule="auto"/>
        <w:ind w:right="402" w:hanging="180"/>
        <w:rPr>
          <w:color w:val="auto"/>
        </w:rPr>
      </w:pPr>
      <w:r w:rsidRPr="005333C3">
        <w:rPr>
          <w:b/>
          <w:color w:val="auto"/>
        </w:rPr>
        <w:t xml:space="preserve">класс: </w:t>
      </w:r>
    </w:p>
    <w:p w14:paraId="47DE8254" w14:textId="77777777" w:rsidR="00C20E1E" w:rsidRPr="005333C3" w:rsidRDefault="00B04F32" w:rsidP="0086780E">
      <w:pPr>
        <w:numPr>
          <w:ilvl w:val="1"/>
          <w:numId w:val="89"/>
        </w:numPr>
        <w:ind w:right="892" w:hanging="360"/>
        <w:rPr>
          <w:color w:val="auto"/>
        </w:rPr>
      </w:pPr>
      <w:r w:rsidRPr="005333C3">
        <w:rPr>
          <w:color w:val="auto"/>
        </w:rPr>
        <w:t xml:space="preserve">Гигиена мальчиков и гигиена девочек. </w:t>
      </w:r>
    </w:p>
    <w:p w14:paraId="3E3A9EBE" w14:textId="77777777" w:rsidR="00C20E1E" w:rsidRPr="005333C3" w:rsidRDefault="00B04F32" w:rsidP="0086780E">
      <w:pPr>
        <w:numPr>
          <w:ilvl w:val="1"/>
          <w:numId w:val="89"/>
        </w:numPr>
        <w:ind w:right="892" w:hanging="360"/>
        <w:rPr>
          <w:color w:val="auto"/>
        </w:rPr>
      </w:pPr>
      <w:r w:rsidRPr="005333C3">
        <w:rPr>
          <w:color w:val="auto"/>
        </w:rPr>
        <w:t xml:space="preserve">Основные принципы режима для младшего школьника. </w:t>
      </w:r>
    </w:p>
    <w:p w14:paraId="69E8AAC6" w14:textId="77777777" w:rsidR="00C20E1E" w:rsidRPr="005333C3" w:rsidRDefault="00B04F32" w:rsidP="0086780E">
      <w:pPr>
        <w:numPr>
          <w:ilvl w:val="1"/>
          <w:numId w:val="89"/>
        </w:numPr>
        <w:ind w:right="892" w:hanging="360"/>
        <w:rPr>
          <w:color w:val="auto"/>
        </w:rPr>
      </w:pPr>
      <w:r w:rsidRPr="005333C3">
        <w:rPr>
          <w:color w:val="auto"/>
        </w:rPr>
        <w:t xml:space="preserve">Гигиенические требования к детской одежде и обуви. </w:t>
      </w:r>
    </w:p>
    <w:p w14:paraId="1DEC6046" w14:textId="77777777" w:rsidR="00C20E1E" w:rsidRPr="005333C3" w:rsidRDefault="00B04F32" w:rsidP="0086780E">
      <w:pPr>
        <w:numPr>
          <w:ilvl w:val="1"/>
          <w:numId w:val="89"/>
        </w:numPr>
        <w:ind w:right="892" w:hanging="360"/>
        <w:rPr>
          <w:color w:val="auto"/>
        </w:rPr>
      </w:pPr>
      <w:r w:rsidRPr="005333C3">
        <w:rPr>
          <w:color w:val="auto"/>
        </w:rPr>
        <w:t xml:space="preserve">Гигиена питания. </w:t>
      </w:r>
    </w:p>
    <w:p w14:paraId="103617F4" w14:textId="77777777" w:rsidR="00C20E1E" w:rsidRPr="005333C3" w:rsidRDefault="00B04F32" w:rsidP="0086780E">
      <w:pPr>
        <w:numPr>
          <w:ilvl w:val="0"/>
          <w:numId w:val="89"/>
        </w:numPr>
        <w:spacing w:after="5" w:line="271" w:lineRule="auto"/>
        <w:ind w:right="402" w:hanging="180"/>
        <w:rPr>
          <w:color w:val="auto"/>
        </w:rPr>
      </w:pPr>
      <w:r w:rsidRPr="005333C3">
        <w:rPr>
          <w:b/>
          <w:color w:val="auto"/>
        </w:rPr>
        <w:t xml:space="preserve">класс: </w:t>
      </w:r>
    </w:p>
    <w:p w14:paraId="064199CD" w14:textId="77777777" w:rsidR="00C20E1E" w:rsidRPr="005333C3" w:rsidRDefault="00B04F32" w:rsidP="0086780E">
      <w:pPr>
        <w:numPr>
          <w:ilvl w:val="1"/>
          <w:numId w:val="89"/>
        </w:numPr>
        <w:ind w:right="892" w:hanging="360"/>
        <w:rPr>
          <w:color w:val="auto"/>
        </w:rPr>
      </w:pPr>
      <w:r w:rsidRPr="005333C3">
        <w:rPr>
          <w:color w:val="auto"/>
        </w:rPr>
        <w:t xml:space="preserve">Физическое воспитание детей в семье. </w:t>
      </w:r>
    </w:p>
    <w:p w14:paraId="1DB5FCC1" w14:textId="77777777" w:rsidR="00C20E1E" w:rsidRPr="005333C3" w:rsidRDefault="00B04F32" w:rsidP="0086780E">
      <w:pPr>
        <w:numPr>
          <w:ilvl w:val="1"/>
          <w:numId w:val="89"/>
        </w:numPr>
        <w:ind w:right="892" w:hanging="360"/>
        <w:rPr>
          <w:color w:val="auto"/>
        </w:rPr>
      </w:pPr>
      <w:r w:rsidRPr="005333C3">
        <w:rPr>
          <w:color w:val="auto"/>
        </w:rPr>
        <w:lastRenderedPageBreak/>
        <w:t xml:space="preserve">Закаливание. </w:t>
      </w:r>
    </w:p>
    <w:p w14:paraId="69AE4330" w14:textId="77777777" w:rsidR="00C20E1E" w:rsidRPr="005333C3" w:rsidRDefault="00B04F32" w:rsidP="0086780E">
      <w:pPr>
        <w:numPr>
          <w:ilvl w:val="1"/>
          <w:numId w:val="89"/>
        </w:numPr>
        <w:ind w:right="892" w:hanging="360"/>
        <w:rPr>
          <w:color w:val="auto"/>
        </w:rPr>
      </w:pPr>
      <w:r w:rsidRPr="005333C3">
        <w:rPr>
          <w:color w:val="auto"/>
        </w:rPr>
        <w:t xml:space="preserve">Активный отдых младших школьников. </w:t>
      </w:r>
    </w:p>
    <w:p w14:paraId="5D5488CA" w14:textId="77777777" w:rsidR="00C20E1E" w:rsidRPr="005333C3" w:rsidRDefault="00B04F32" w:rsidP="0086780E">
      <w:pPr>
        <w:numPr>
          <w:ilvl w:val="1"/>
          <w:numId w:val="89"/>
        </w:numPr>
        <w:ind w:right="892" w:hanging="360"/>
        <w:rPr>
          <w:color w:val="auto"/>
        </w:rPr>
      </w:pPr>
      <w:r w:rsidRPr="005333C3">
        <w:rPr>
          <w:color w:val="auto"/>
        </w:rPr>
        <w:t xml:space="preserve">Режим просмотра телевизора. </w:t>
      </w:r>
    </w:p>
    <w:p w14:paraId="0F108CFF" w14:textId="77777777" w:rsidR="00C20E1E" w:rsidRPr="005333C3" w:rsidRDefault="00B04F32" w:rsidP="0086780E">
      <w:pPr>
        <w:numPr>
          <w:ilvl w:val="0"/>
          <w:numId w:val="89"/>
        </w:numPr>
        <w:spacing w:after="5" w:line="271" w:lineRule="auto"/>
        <w:ind w:right="402" w:hanging="180"/>
        <w:rPr>
          <w:color w:val="auto"/>
        </w:rPr>
      </w:pPr>
      <w:r w:rsidRPr="005333C3">
        <w:rPr>
          <w:b/>
          <w:color w:val="auto"/>
        </w:rPr>
        <w:t xml:space="preserve">класс: </w:t>
      </w:r>
    </w:p>
    <w:p w14:paraId="08FDBD6D" w14:textId="77777777" w:rsidR="00760D12" w:rsidRPr="005333C3" w:rsidRDefault="00B04F32" w:rsidP="0086780E">
      <w:pPr>
        <w:numPr>
          <w:ilvl w:val="1"/>
          <w:numId w:val="89"/>
        </w:numPr>
        <w:ind w:right="892" w:hanging="360"/>
        <w:rPr>
          <w:color w:val="auto"/>
        </w:rPr>
      </w:pPr>
      <w:r w:rsidRPr="005333C3">
        <w:rPr>
          <w:color w:val="auto"/>
        </w:rPr>
        <w:t xml:space="preserve">Половое воспитание детей младшего школьного возраста. </w:t>
      </w:r>
    </w:p>
    <w:p w14:paraId="0958A736" w14:textId="77777777" w:rsidR="00C20E1E" w:rsidRPr="005333C3" w:rsidRDefault="00B04F32" w:rsidP="0086780E">
      <w:pPr>
        <w:numPr>
          <w:ilvl w:val="1"/>
          <w:numId w:val="89"/>
        </w:numPr>
        <w:ind w:right="892" w:hanging="360"/>
        <w:rPr>
          <w:color w:val="auto"/>
        </w:rPr>
      </w:pPr>
      <w:r w:rsidRPr="005333C3">
        <w:rPr>
          <w:color w:val="auto"/>
        </w:rPr>
        <w:t xml:space="preserve">Режим работы на компьютере  обучающихся начальных классов  </w:t>
      </w:r>
    </w:p>
    <w:p w14:paraId="29138754" w14:textId="77777777" w:rsidR="00C20E1E" w:rsidRPr="005333C3" w:rsidRDefault="00B04F32" w:rsidP="0086780E">
      <w:pPr>
        <w:numPr>
          <w:ilvl w:val="1"/>
          <w:numId w:val="89"/>
        </w:numPr>
        <w:ind w:right="892" w:hanging="360"/>
        <w:rPr>
          <w:color w:val="auto"/>
        </w:rPr>
      </w:pPr>
      <w:r w:rsidRPr="005333C3">
        <w:rPr>
          <w:color w:val="auto"/>
        </w:rPr>
        <w:t xml:space="preserve">Профилактика бытового травматизма. </w:t>
      </w:r>
    </w:p>
    <w:p w14:paraId="6D3B6AA5" w14:textId="77777777" w:rsidR="00C20E1E" w:rsidRPr="005333C3" w:rsidRDefault="00B04F32" w:rsidP="0086780E">
      <w:pPr>
        <w:numPr>
          <w:ilvl w:val="1"/>
          <w:numId w:val="89"/>
        </w:numPr>
        <w:ind w:right="892" w:hanging="360"/>
        <w:rPr>
          <w:color w:val="auto"/>
        </w:rPr>
      </w:pPr>
      <w:r w:rsidRPr="005333C3">
        <w:rPr>
          <w:color w:val="auto"/>
        </w:rPr>
        <w:t xml:space="preserve">Профилактика пищевых отравлений. </w:t>
      </w:r>
    </w:p>
    <w:p w14:paraId="1B772093" w14:textId="77777777" w:rsidR="00C20E1E" w:rsidRPr="005333C3" w:rsidRDefault="00B04F32" w:rsidP="0086780E">
      <w:pPr>
        <w:numPr>
          <w:ilvl w:val="1"/>
          <w:numId w:val="89"/>
        </w:numPr>
        <w:ind w:right="892" w:hanging="360"/>
        <w:rPr>
          <w:color w:val="auto"/>
        </w:rPr>
      </w:pPr>
      <w:r w:rsidRPr="005333C3">
        <w:rPr>
          <w:color w:val="auto"/>
        </w:rPr>
        <w:t xml:space="preserve">Профилактика уличного травматизма. </w:t>
      </w:r>
    </w:p>
    <w:p w14:paraId="442958C8" w14:textId="77777777" w:rsidR="00C20E1E" w:rsidRPr="005333C3" w:rsidRDefault="00B04F32">
      <w:pPr>
        <w:spacing w:after="0" w:line="259" w:lineRule="auto"/>
        <w:ind w:left="490" w:firstLine="0"/>
        <w:jc w:val="left"/>
        <w:rPr>
          <w:color w:val="auto"/>
        </w:rPr>
      </w:pPr>
      <w:r w:rsidRPr="005333C3">
        <w:rPr>
          <w:rFonts w:ascii="Cambria" w:eastAsia="Cambria" w:hAnsi="Cambria" w:cs="Cambria"/>
          <w:b/>
          <w:color w:val="auto"/>
        </w:rPr>
        <w:t xml:space="preserve"> </w:t>
      </w:r>
    </w:p>
    <w:p w14:paraId="11160452" w14:textId="77777777" w:rsidR="00C20E1E" w:rsidRPr="005333C3" w:rsidRDefault="00B04F32">
      <w:pPr>
        <w:pStyle w:val="3"/>
        <w:spacing w:after="0" w:line="259" w:lineRule="auto"/>
        <w:ind w:left="21" w:right="229"/>
        <w:rPr>
          <w:color w:val="auto"/>
        </w:rPr>
      </w:pPr>
      <w:r w:rsidRPr="005333C3">
        <w:rPr>
          <w:color w:val="auto"/>
          <w:sz w:val="28"/>
        </w:rPr>
        <w:t>2.5.</w:t>
      </w:r>
      <w:r w:rsidRPr="005333C3">
        <w:rPr>
          <w:rFonts w:ascii="Arial" w:eastAsia="Arial" w:hAnsi="Arial" w:cs="Arial"/>
          <w:color w:val="auto"/>
          <w:sz w:val="28"/>
        </w:rPr>
        <w:t xml:space="preserve"> </w:t>
      </w:r>
      <w:r w:rsidRPr="005333C3">
        <w:rPr>
          <w:color w:val="auto"/>
          <w:sz w:val="28"/>
        </w:rPr>
        <w:t xml:space="preserve">Программа коррекционной работы </w:t>
      </w:r>
    </w:p>
    <w:p w14:paraId="14B0848F" w14:textId="77777777" w:rsidR="00C20E1E" w:rsidRPr="005333C3" w:rsidRDefault="00C20E1E" w:rsidP="00997022">
      <w:pPr>
        <w:spacing w:after="0" w:line="276" w:lineRule="auto"/>
        <w:ind w:left="0" w:firstLine="0"/>
        <w:jc w:val="center"/>
        <w:rPr>
          <w:color w:val="auto"/>
        </w:rPr>
      </w:pPr>
    </w:p>
    <w:p w14:paraId="52DA1016" w14:textId="77777777" w:rsidR="00760D12" w:rsidRPr="005333C3" w:rsidRDefault="00B04F32" w:rsidP="00997022">
      <w:pPr>
        <w:spacing w:after="0" w:line="276" w:lineRule="auto"/>
        <w:ind w:left="0" w:firstLine="557"/>
        <w:jc w:val="center"/>
        <w:rPr>
          <w:color w:val="auto"/>
        </w:rPr>
      </w:pPr>
      <w:r w:rsidRPr="005333C3">
        <w:rPr>
          <w:b/>
          <w:color w:val="auto"/>
        </w:rPr>
        <w:t>2.5.1. Перечень, содержание направлений и план реализации индивидуально ориентированных коррекционных мероприятий</w:t>
      </w:r>
    </w:p>
    <w:p w14:paraId="12A7F97D" w14:textId="77777777" w:rsidR="00C20E1E" w:rsidRPr="005333C3" w:rsidRDefault="00B04F32" w:rsidP="00997022">
      <w:pPr>
        <w:spacing w:after="88" w:line="362" w:lineRule="auto"/>
        <w:ind w:left="0" w:right="-78" w:firstLine="567"/>
        <w:jc w:val="left"/>
        <w:rPr>
          <w:color w:val="auto"/>
          <w:u w:val="single"/>
        </w:rPr>
      </w:pPr>
      <w:r w:rsidRPr="005333C3">
        <w:rPr>
          <w:color w:val="auto"/>
          <w:u w:val="single"/>
        </w:rPr>
        <w:t xml:space="preserve">Цель программы: </w:t>
      </w:r>
    </w:p>
    <w:p w14:paraId="511ADFC4" w14:textId="738EB77C" w:rsidR="00C20E1E" w:rsidRPr="005333C3" w:rsidRDefault="00B04F32" w:rsidP="00A04709">
      <w:pPr>
        <w:spacing w:after="0" w:line="269" w:lineRule="auto"/>
        <w:ind w:left="0" w:firstLine="567"/>
        <w:rPr>
          <w:color w:val="auto"/>
        </w:rPr>
      </w:pPr>
      <w:r w:rsidRPr="005333C3">
        <w:rPr>
          <w:color w:val="auto"/>
        </w:rPr>
        <w:t xml:space="preserve"> Программа коррекционной работы разработана с учетом опыта работы </w:t>
      </w:r>
      <w:r w:rsidR="00F55723" w:rsidRPr="005333C3">
        <w:rPr>
          <w:color w:val="auto"/>
        </w:rPr>
        <w:br/>
      </w:r>
      <w:r w:rsidRPr="005333C3">
        <w:rPr>
          <w:color w:val="auto"/>
        </w:rPr>
        <w:t xml:space="preserve">МАОУ </w:t>
      </w:r>
      <w:r w:rsidR="00760D12" w:rsidRPr="005333C3">
        <w:rPr>
          <w:color w:val="auto"/>
        </w:rPr>
        <w:t>Богандинской СОШ №</w:t>
      </w:r>
      <w:r w:rsidR="00F55723" w:rsidRPr="005333C3">
        <w:rPr>
          <w:color w:val="auto"/>
        </w:rPr>
        <w:t xml:space="preserve"> 4</w:t>
      </w:r>
      <w:r w:rsidR="00760D12" w:rsidRPr="005333C3">
        <w:rPr>
          <w:color w:val="auto"/>
        </w:rPr>
        <w:t>2</w:t>
      </w:r>
      <w:r w:rsidRPr="005333C3">
        <w:rPr>
          <w:color w:val="auto"/>
        </w:rPr>
        <w:t xml:space="preserve"> по данной проблематике, в соответствии с требованиями ФГОС НОО направлена на создание системы комплексной помощи детям с ограниченными возможностями здоровья (далее ОВЗ) в освоении ООП НОО, коррекцию недостатков в физическом и (или) психическом развитии обучающихся, их социальную адаптацию. 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 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 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w:t>
      </w:r>
      <w:r w:rsidR="00C61A67" w:rsidRPr="005333C3">
        <w:rPr>
          <w:color w:val="auto"/>
        </w:rPr>
        <w:t xml:space="preserve"> образовательной деятельности и должна обеспечивать:</w:t>
      </w:r>
    </w:p>
    <w:p w14:paraId="0F073441" w14:textId="77777777" w:rsidR="00A04709" w:rsidRPr="005333C3" w:rsidRDefault="00A04709" w:rsidP="00A04709">
      <w:pPr>
        <w:spacing w:after="0" w:line="269" w:lineRule="auto"/>
        <w:ind w:left="0"/>
        <w:rPr>
          <w:color w:val="auto"/>
        </w:rPr>
      </w:pPr>
      <w:r w:rsidRPr="005333C3">
        <w:rPr>
          <w:color w:val="auto"/>
        </w:rPr>
        <w:t>-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14:paraId="226C511F" w14:textId="77777777" w:rsidR="00A04709" w:rsidRPr="005333C3" w:rsidRDefault="00A04709" w:rsidP="00A04709">
      <w:pPr>
        <w:spacing w:after="0" w:line="269" w:lineRule="auto"/>
        <w:ind w:left="7" w:firstLine="0"/>
        <w:rPr>
          <w:color w:val="auto"/>
        </w:rPr>
      </w:pPr>
      <w:r w:rsidRPr="005333C3">
        <w:rPr>
          <w:rFonts w:ascii="Calibri" w:eastAsia="Calibri" w:hAnsi="Calibri" w:cs="Calibri"/>
          <w:color w:val="auto"/>
          <w:sz w:val="22"/>
        </w:rPr>
        <w:t xml:space="preserve">- </w:t>
      </w:r>
      <w:r w:rsidRPr="005333C3">
        <w:rPr>
          <w:color w:val="auto"/>
        </w:rPr>
        <w:t xml:space="preserve">осуществление индивидуально </w:t>
      </w:r>
      <w:r w:rsidRPr="005333C3">
        <w:rPr>
          <w:color w:val="auto"/>
        </w:rPr>
        <w:tab/>
        <w:t xml:space="preserve">ориентированной </w:t>
      </w:r>
      <w:r w:rsidRPr="005333C3">
        <w:rPr>
          <w:color w:val="auto"/>
        </w:rPr>
        <w:tab/>
        <w:t xml:space="preserve">психолого-медико педагогической помощи </w:t>
      </w:r>
      <w:r w:rsidRPr="005333C3">
        <w:rPr>
          <w:color w:val="auto"/>
        </w:rPr>
        <w:tab/>
        <w:t>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3070CBE2" w14:textId="77777777" w:rsidR="00C61A67" w:rsidRPr="005333C3" w:rsidRDefault="00A04709" w:rsidP="00A04709">
      <w:pPr>
        <w:spacing w:after="0" w:line="269" w:lineRule="auto"/>
        <w:ind w:left="7" w:firstLine="0"/>
        <w:rPr>
          <w:color w:val="auto"/>
        </w:rPr>
      </w:pPr>
      <w:r w:rsidRPr="005333C3">
        <w:rPr>
          <w:color w:val="auto"/>
        </w:rPr>
        <w:t>- 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организации, осуществляющей образовательную деятельность.</w:t>
      </w:r>
    </w:p>
    <w:p w14:paraId="724A6AB9" w14:textId="77777777" w:rsidR="00C20E1E" w:rsidRPr="005333C3" w:rsidRDefault="00B04F32" w:rsidP="00997022">
      <w:pPr>
        <w:spacing w:after="150"/>
        <w:ind w:left="0" w:right="-78" w:firstLine="567"/>
        <w:rPr>
          <w:b/>
          <w:color w:val="auto"/>
        </w:rPr>
      </w:pPr>
      <w:r w:rsidRPr="005333C3">
        <w:rPr>
          <w:b/>
          <w:color w:val="auto"/>
          <w:u w:val="single"/>
        </w:rPr>
        <w:t>Задачи программы</w:t>
      </w:r>
      <w:r w:rsidRPr="005333C3">
        <w:rPr>
          <w:b/>
          <w:color w:val="auto"/>
        </w:rPr>
        <w:t xml:space="preserve">:  </w:t>
      </w:r>
    </w:p>
    <w:p w14:paraId="2BED424E" w14:textId="77777777" w:rsidR="00A04709" w:rsidRPr="005333C3" w:rsidRDefault="00A04709" w:rsidP="00A04709">
      <w:pPr>
        <w:spacing w:after="0" w:line="276" w:lineRule="auto"/>
        <w:ind w:left="0" w:firstLine="567"/>
        <w:rPr>
          <w:color w:val="auto"/>
        </w:rPr>
      </w:pPr>
      <w:r w:rsidRPr="005333C3">
        <w:rPr>
          <w:color w:val="auto"/>
        </w:rPr>
        <w:t xml:space="preserve">- </w:t>
      </w:r>
      <w:r w:rsidR="00B04F32" w:rsidRPr="005333C3">
        <w:rPr>
          <w:color w:val="auto"/>
        </w:rPr>
        <w:t xml:space="preserve">своевременное выявление детей с трудностями адаптации, обусловленными ограниченными возможностями здоровья; определение особых образовательных потребностей детей с ОВЗ, детей­инвалидов; </w:t>
      </w:r>
    </w:p>
    <w:p w14:paraId="481570FE" w14:textId="77777777" w:rsidR="00A04709" w:rsidRPr="005333C3" w:rsidRDefault="00A04709" w:rsidP="00A04709">
      <w:pPr>
        <w:spacing w:after="0" w:line="276" w:lineRule="auto"/>
        <w:ind w:left="0" w:firstLine="567"/>
        <w:rPr>
          <w:color w:val="auto"/>
        </w:rPr>
      </w:pPr>
      <w:r w:rsidRPr="005333C3">
        <w:rPr>
          <w:color w:val="auto"/>
        </w:rPr>
        <w:t xml:space="preserve">- </w:t>
      </w:r>
      <w:r w:rsidR="00B04F32" w:rsidRPr="005333C3">
        <w:rPr>
          <w:color w:val="auto"/>
        </w:rPr>
        <w:t xml:space="preserve">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 </w:t>
      </w:r>
    </w:p>
    <w:p w14:paraId="799CA520" w14:textId="77777777" w:rsidR="00A04709" w:rsidRPr="005333C3" w:rsidRDefault="00A04709" w:rsidP="00A04709">
      <w:pPr>
        <w:spacing w:after="0" w:line="276" w:lineRule="auto"/>
        <w:ind w:left="0" w:firstLine="567"/>
        <w:rPr>
          <w:color w:val="auto"/>
        </w:rPr>
      </w:pPr>
      <w:r w:rsidRPr="005333C3">
        <w:rPr>
          <w:color w:val="auto"/>
        </w:rPr>
        <w:lastRenderedPageBreak/>
        <w:t xml:space="preserve">- </w:t>
      </w:r>
      <w:r w:rsidR="00B04F32" w:rsidRPr="005333C3">
        <w:rPr>
          <w:color w:val="auto"/>
        </w:rPr>
        <w:t xml:space="preserve">создание условий, способствующих освоению детьми с ОВЗ ООП НОО и их интеграции в школе; 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
    <w:p w14:paraId="0977A933" w14:textId="77777777" w:rsidR="00A04709" w:rsidRPr="005333C3" w:rsidRDefault="00A04709" w:rsidP="00A04709">
      <w:pPr>
        <w:spacing w:after="0" w:line="276" w:lineRule="auto"/>
        <w:ind w:left="0" w:firstLine="567"/>
        <w:rPr>
          <w:color w:val="auto"/>
        </w:rPr>
      </w:pPr>
      <w:r w:rsidRPr="005333C3">
        <w:rPr>
          <w:color w:val="auto"/>
        </w:rPr>
        <w:t xml:space="preserve">- </w:t>
      </w:r>
      <w:r w:rsidR="00B04F32" w:rsidRPr="005333C3">
        <w:rPr>
          <w:color w:val="auto"/>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14:paraId="4EA2C4A5" w14:textId="77777777" w:rsidR="00A04709" w:rsidRPr="005333C3" w:rsidRDefault="00A04709" w:rsidP="00A04709">
      <w:pPr>
        <w:spacing w:after="0" w:line="276" w:lineRule="auto"/>
        <w:ind w:left="0" w:firstLine="567"/>
        <w:rPr>
          <w:color w:val="auto"/>
        </w:rPr>
      </w:pPr>
      <w:r w:rsidRPr="005333C3">
        <w:rPr>
          <w:color w:val="auto"/>
        </w:rPr>
        <w:t xml:space="preserve">- </w:t>
      </w:r>
      <w:r w:rsidR="00B04F32" w:rsidRPr="005333C3">
        <w:rPr>
          <w:color w:val="auto"/>
        </w:rPr>
        <w:t xml:space="preserve">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w:t>
      </w:r>
    </w:p>
    <w:p w14:paraId="555ED3D8" w14:textId="77777777" w:rsidR="00A04709" w:rsidRPr="005333C3" w:rsidRDefault="00A04709" w:rsidP="00A04709">
      <w:pPr>
        <w:spacing w:after="0" w:line="276" w:lineRule="auto"/>
        <w:ind w:left="0" w:firstLine="567"/>
        <w:rPr>
          <w:color w:val="auto"/>
        </w:rPr>
      </w:pPr>
      <w:r w:rsidRPr="005333C3">
        <w:rPr>
          <w:color w:val="auto"/>
        </w:rPr>
        <w:t xml:space="preserve">-  </w:t>
      </w:r>
      <w:r w:rsidR="00B04F32" w:rsidRPr="005333C3">
        <w:rPr>
          <w:color w:val="auto"/>
        </w:rPr>
        <w:t xml:space="preserve">реализация системы мероприятий по социальной адаптации детей с ОВЗ; </w:t>
      </w:r>
    </w:p>
    <w:p w14:paraId="31F1E082" w14:textId="77777777" w:rsidR="00C61A67" w:rsidRPr="005333C3" w:rsidRDefault="00A04709" w:rsidP="00A04709">
      <w:pPr>
        <w:spacing w:after="0" w:line="276" w:lineRule="auto"/>
        <w:ind w:left="0" w:firstLine="567"/>
        <w:rPr>
          <w:color w:val="auto"/>
        </w:rPr>
      </w:pPr>
      <w:r w:rsidRPr="005333C3">
        <w:rPr>
          <w:color w:val="auto"/>
        </w:rPr>
        <w:t xml:space="preserve">- </w:t>
      </w:r>
      <w:r w:rsidR="00B04F32" w:rsidRPr="005333C3">
        <w:rPr>
          <w:color w:val="auto"/>
        </w:rPr>
        <w:t>оказание родителям (законным представителям) детей</w:t>
      </w:r>
      <w:r w:rsidR="00C61A67" w:rsidRPr="005333C3">
        <w:rPr>
          <w:color w:val="auto"/>
        </w:rPr>
        <w:t xml:space="preserve"> </w:t>
      </w:r>
      <w:r w:rsidR="00B04F32" w:rsidRPr="005333C3">
        <w:rPr>
          <w:color w:val="auto"/>
        </w:rPr>
        <w:t>с ОВЗ консультативной и методической помощи по медицинским, социальным, правовым и другим вопросам.</w:t>
      </w:r>
    </w:p>
    <w:p w14:paraId="273EA94E" w14:textId="77777777" w:rsidR="00C20E1E" w:rsidRPr="005333C3" w:rsidRDefault="00B04F32" w:rsidP="00997022">
      <w:pPr>
        <w:spacing w:after="157"/>
        <w:ind w:left="0" w:right="-78" w:firstLine="567"/>
        <w:rPr>
          <w:b/>
          <w:color w:val="auto"/>
        </w:rPr>
      </w:pPr>
      <w:r w:rsidRPr="005333C3">
        <w:rPr>
          <w:b/>
          <w:color w:val="auto"/>
        </w:rPr>
        <w:t xml:space="preserve"> Принципы формирования программы: </w:t>
      </w:r>
    </w:p>
    <w:p w14:paraId="29F1D327" w14:textId="77777777" w:rsidR="00C20E1E" w:rsidRPr="005333C3" w:rsidRDefault="00B04F32" w:rsidP="00997022">
      <w:pPr>
        <w:spacing w:after="149"/>
        <w:ind w:left="0" w:right="-78" w:firstLine="567"/>
        <w:rPr>
          <w:color w:val="auto"/>
        </w:rPr>
      </w:pPr>
      <w:r w:rsidRPr="005333C3">
        <w:rPr>
          <w:i/>
          <w:color w:val="auto"/>
        </w:rPr>
        <w:t xml:space="preserve"> Соблюдение интересов ребёнка.</w:t>
      </w:r>
      <w:r w:rsidRPr="005333C3">
        <w:rPr>
          <w:color w:val="auto"/>
        </w:rPr>
        <w:t xml:space="preserve"> Принцип определяет позицию специалиста, который призван решать проблему ребёнка с максимальной пользой и в интересах ребёнка. </w:t>
      </w:r>
      <w:r w:rsidRPr="005333C3">
        <w:rPr>
          <w:i/>
          <w:color w:val="auto"/>
        </w:rPr>
        <w:t>Системность.</w:t>
      </w:r>
      <w:r w:rsidRPr="005333C3">
        <w:rPr>
          <w:color w:val="auto"/>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  </w:t>
      </w:r>
    </w:p>
    <w:p w14:paraId="3D3E5363" w14:textId="77777777" w:rsidR="00C20E1E" w:rsidRPr="005333C3" w:rsidRDefault="00B04F32" w:rsidP="00997022">
      <w:pPr>
        <w:spacing w:after="150"/>
        <w:ind w:left="0" w:right="-78" w:firstLine="567"/>
        <w:rPr>
          <w:color w:val="auto"/>
        </w:rPr>
      </w:pPr>
      <w:r w:rsidRPr="005333C3">
        <w:rPr>
          <w:i/>
          <w:color w:val="auto"/>
        </w:rPr>
        <w:t>Непрерывность</w:t>
      </w:r>
      <w:r w:rsidRPr="005333C3">
        <w:rPr>
          <w:color w:val="auto"/>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14:paraId="1B11DD1A" w14:textId="77777777" w:rsidR="00C20E1E" w:rsidRPr="005333C3" w:rsidRDefault="00B04F32" w:rsidP="00997022">
      <w:pPr>
        <w:spacing w:after="196"/>
        <w:ind w:left="0" w:right="-78" w:firstLine="567"/>
        <w:rPr>
          <w:color w:val="auto"/>
        </w:rPr>
      </w:pPr>
      <w:r w:rsidRPr="005333C3">
        <w:rPr>
          <w:i/>
          <w:color w:val="auto"/>
        </w:rPr>
        <w:t>Вариативность</w:t>
      </w:r>
      <w:r w:rsidRPr="005333C3">
        <w:rPr>
          <w:color w:val="auto"/>
        </w:rPr>
        <w:t xml:space="preserve">. Принцип предполагает создание вариативных условий для получения образования детьми с ОВЗ. 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  </w:t>
      </w:r>
    </w:p>
    <w:p w14:paraId="175BE3A6" w14:textId="77777777" w:rsidR="00C20E1E" w:rsidRPr="005333C3" w:rsidRDefault="00B04F32" w:rsidP="00997022">
      <w:pPr>
        <w:spacing w:after="160" w:line="259" w:lineRule="auto"/>
        <w:ind w:left="0" w:right="-78" w:firstLine="567"/>
        <w:jc w:val="left"/>
        <w:rPr>
          <w:b/>
          <w:color w:val="auto"/>
          <w:u w:val="single"/>
        </w:rPr>
      </w:pPr>
      <w:r w:rsidRPr="005333C3">
        <w:rPr>
          <w:b/>
          <w:color w:val="auto"/>
          <w:u w:val="single"/>
        </w:rPr>
        <w:t xml:space="preserve">Направления работы </w:t>
      </w:r>
    </w:p>
    <w:p w14:paraId="3B39096F" w14:textId="77777777" w:rsidR="00A04709" w:rsidRPr="005333C3" w:rsidRDefault="00B04F32" w:rsidP="00A04709">
      <w:pPr>
        <w:spacing w:after="0" w:line="276" w:lineRule="auto"/>
        <w:ind w:left="0" w:firstLine="567"/>
        <w:rPr>
          <w:color w:val="auto"/>
        </w:rPr>
      </w:pPr>
      <w:r w:rsidRPr="005333C3">
        <w:rPr>
          <w:color w:val="auto"/>
        </w:rPr>
        <w:t xml:space="preserve">Программа коррекционной работы на уровне начального общего образования включает в себя взаимосвязанные направления, отражающие её основное содержание: </w:t>
      </w:r>
    </w:p>
    <w:p w14:paraId="162BAEA9" w14:textId="77777777" w:rsidR="00C20E1E" w:rsidRPr="005333C3" w:rsidRDefault="00A04709" w:rsidP="00A04709">
      <w:pPr>
        <w:spacing w:after="0" w:line="276" w:lineRule="auto"/>
        <w:ind w:left="0" w:firstLine="567"/>
        <w:rPr>
          <w:color w:val="auto"/>
        </w:rPr>
      </w:pPr>
      <w:r w:rsidRPr="005333C3">
        <w:rPr>
          <w:color w:val="auto"/>
        </w:rPr>
        <w:t xml:space="preserve">- </w:t>
      </w:r>
      <w:r w:rsidR="00B04F32" w:rsidRPr="005333C3">
        <w:rPr>
          <w:color w:val="auto"/>
        </w:rPr>
        <w:t xml:space="preserve">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  </w:t>
      </w:r>
    </w:p>
    <w:p w14:paraId="24D839E0" w14:textId="77777777" w:rsidR="00C20E1E" w:rsidRPr="005333C3" w:rsidRDefault="00A04709" w:rsidP="00A04709">
      <w:pPr>
        <w:spacing w:after="0" w:line="276" w:lineRule="auto"/>
        <w:ind w:left="0" w:firstLine="567"/>
        <w:rPr>
          <w:color w:val="auto"/>
        </w:rPr>
      </w:pPr>
      <w:r w:rsidRPr="005333C3">
        <w:rPr>
          <w:color w:val="auto"/>
        </w:rPr>
        <w:t xml:space="preserve">- </w:t>
      </w:r>
      <w:r w:rsidR="00B04F32" w:rsidRPr="005333C3">
        <w:rPr>
          <w:color w:val="auto"/>
        </w:rPr>
        <w:t xml:space="preserve">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 </w:t>
      </w:r>
    </w:p>
    <w:p w14:paraId="16310DDC" w14:textId="77777777" w:rsidR="00C20E1E" w:rsidRPr="005333C3" w:rsidRDefault="00A04709" w:rsidP="00A04709">
      <w:pPr>
        <w:spacing w:after="0" w:line="276" w:lineRule="auto"/>
        <w:ind w:left="0" w:firstLine="567"/>
        <w:rPr>
          <w:color w:val="auto"/>
        </w:rPr>
      </w:pPr>
      <w:r w:rsidRPr="005333C3">
        <w:rPr>
          <w:color w:val="auto"/>
        </w:rPr>
        <w:t xml:space="preserve">- </w:t>
      </w:r>
      <w:r w:rsidR="00B04F32" w:rsidRPr="005333C3">
        <w:rPr>
          <w:color w:val="auto"/>
        </w:rPr>
        <w:t xml:space="preserve">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14:paraId="72ED6F56" w14:textId="77777777" w:rsidR="00C20E1E" w:rsidRPr="005333C3" w:rsidRDefault="00A04709" w:rsidP="00A04709">
      <w:pPr>
        <w:spacing w:after="0" w:line="276" w:lineRule="auto"/>
        <w:ind w:left="0" w:firstLine="567"/>
        <w:rPr>
          <w:color w:val="auto"/>
        </w:rPr>
      </w:pPr>
      <w:r w:rsidRPr="005333C3">
        <w:rPr>
          <w:color w:val="auto"/>
        </w:rPr>
        <w:t xml:space="preserve">- </w:t>
      </w:r>
      <w:r w:rsidR="00B04F32" w:rsidRPr="005333C3">
        <w:rPr>
          <w:color w:val="auto"/>
        </w:rPr>
        <w:t xml:space="preserve">информационно­просветительская работа направлена на разъяснительную деятельность по вопросам, связанным с особенностями образовательной деятельностидля данной категории детей, со всеми участниками образовательных отношений — обучающимися (как имеющими, так и не </w:t>
      </w:r>
      <w:r w:rsidR="00B04F32" w:rsidRPr="005333C3">
        <w:rPr>
          <w:color w:val="auto"/>
        </w:rPr>
        <w:lastRenderedPageBreak/>
        <w:t xml:space="preserve">имеющими недостатки в развитии), их родителями (законными представителями), педагогическими работниками.  </w:t>
      </w:r>
    </w:p>
    <w:p w14:paraId="1F9A1300" w14:textId="77777777" w:rsidR="00760D12" w:rsidRPr="005333C3" w:rsidRDefault="00B04F32" w:rsidP="00A04709">
      <w:pPr>
        <w:spacing w:after="0" w:line="276" w:lineRule="auto"/>
        <w:ind w:left="0" w:firstLine="567"/>
        <w:rPr>
          <w:b/>
          <w:color w:val="auto"/>
        </w:rPr>
      </w:pPr>
      <w:r w:rsidRPr="005333C3">
        <w:rPr>
          <w:b/>
          <w:color w:val="auto"/>
          <w:u w:val="single"/>
        </w:rPr>
        <w:t>Содержание направлений работы</w:t>
      </w:r>
      <w:r w:rsidRPr="005333C3">
        <w:rPr>
          <w:b/>
          <w:color w:val="auto"/>
        </w:rPr>
        <w:t xml:space="preserve">  </w:t>
      </w:r>
    </w:p>
    <w:p w14:paraId="74D79F31" w14:textId="77777777" w:rsidR="00C20E1E" w:rsidRPr="005333C3" w:rsidRDefault="00B04F32" w:rsidP="00A04709">
      <w:pPr>
        <w:spacing w:after="0" w:line="276" w:lineRule="auto"/>
        <w:ind w:left="0" w:firstLine="567"/>
        <w:rPr>
          <w:color w:val="auto"/>
        </w:rPr>
      </w:pPr>
      <w:r w:rsidRPr="005333C3">
        <w:rPr>
          <w:color w:val="auto"/>
        </w:rPr>
        <w:t xml:space="preserve">Диагностическая работа включает:   </w:t>
      </w:r>
    </w:p>
    <w:p w14:paraId="0F0323D9" w14:textId="77777777" w:rsidR="00760D12" w:rsidRPr="005333C3" w:rsidRDefault="00B04F32" w:rsidP="00584DD3">
      <w:pPr>
        <w:pStyle w:val="a3"/>
        <w:numPr>
          <w:ilvl w:val="0"/>
          <w:numId w:val="151"/>
        </w:numPr>
        <w:spacing w:after="0" w:line="276" w:lineRule="auto"/>
        <w:ind w:left="0" w:firstLine="567"/>
        <w:rPr>
          <w:color w:val="auto"/>
        </w:rPr>
      </w:pPr>
      <w:r w:rsidRPr="005333C3">
        <w:rPr>
          <w:color w:val="auto"/>
        </w:rPr>
        <w:t>своевременное выявление детей, нуждающихся в специализированной помощи;</w:t>
      </w:r>
    </w:p>
    <w:p w14:paraId="0682F7DA" w14:textId="77777777" w:rsidR="00760D12" w:rsidRPr="005333C3" w:rsidRDefault="00B04F32" w:rsidP="00584DD3">
      <w:pPr>
        <w:pStyle w:val="a3"/>
        <w:numPr>
          <w:ilvl w:val="0"/>
          <w:numId w:val="151"/>
        </w:numPr>
        <w:spacing w:after="0" w:line="276" w:lineRule="auto"/>
        <w:ind w:left="0" w:firstLine="567"/>
        <w:rPr>
          <w:color w:val="auto"/>
        </w:rPr>
      </w:pPr>
      <w:r w:rsidRPr="005333C3">
        <w:rPr>
          <w:color w:val="auto"/>
        </w:rPr>
        <w:t xml:space="preserve">раннюю (с первых дней пребывания ребёнка в школе) диагностику отклонений в развитии и анализ причин трудностей адаптации; </w:t>
      </w:r>
    </w:p>
    <w:p w14:paraId="696B2CA0" w14:textId="77777777" w:rsidR="00C20E1E" w:rsidRPr="005333C3" w:rsidRDefault="00B04F32" w:rsidP="00584DD3">
      <w:pPr>
        <w:pStyle w:val="a3"/>
        <w:numPr>
          <w:ilvl w:val="0"/>
          <w:numId w:val="151"/>
        </w:numPr>
        <w:spacing w:after="0" w:line="276" w:lineRule="auto"/>
        <w:ind w:left="0" w:firstLine="567"/>
        <w:rPr>
          <w:color w:val="auto"/>
        </w:rPr>
      </w:pPr>
      <w:r w:rsidRPr="005333C3">
        <w:rPr>
          <w:color w:val="auto"/>
        </w:rPr>
        <w:t xml:space="preserve">комплексный сбор сведений о ребёнке на основании диагностической информации от специалистов разного профиля;  </w:t>
      </w:r>
    </w:p>
    <w:p w14:paraId="4F9BEC70" w14:textId="77777777" w:rsidR="00C20E1E" w:rsidRPr="005333C3" w:rsidRDefault="00B04F32" w:rsidP="00584DD3">
      <w:pPr>
        <w:pStyle w:val="a3"/>
        <w:numPr>
          <w:ilvl w:val="0"/>
          <w:numId w:val="151"/>
        </w:numPr>
        <w:spacing w:after="0" w:line="276" w:lineRule="auto"/>
        <w:ind w:left="0" w:firstLine="567"/>
        <w:rPr>
          <w:color w:val="auto"/>
        </w:rPr>
      </w:pPr>
      <w:r w:rsidRPr="005333C3">
        <w:rPr>
          <w:color w:val="auto"/>
        </w:rPr>
        <w:t>определение уровн</w:t>
      </w:r>
      <w:r w:rsidR="00760D12" w:rsidRPr="005333C3">
        <w:rPr>
          <w:color w:val="auto"/>
        </w:rPr>
        <w:t xml:space="preserve">я актуального и зоны ближайшего </w:t>
      </w:r>
      <w:r w:rsidRPr="005333C3">
        <w:rPr>
          <w:color w:val="auto"/>
        </w:rPr>
        <w:t xml:space="preserve">развития обучающегося с ОВЗ, выявление его резервных возможностей;  </w:t>
      </w:r>
    </w:p>
    <w:p w14:paraId="2BCA5743" w14:textId="77777777" w:rsidR="00C20E1E" w:rsidRPr="005333C3" w:rsidRDefault="00B04F32" w:rsidP="00584DD3">
      <w:pPr>
        <w:pStyle w:val="a3"/>
        <w:numPr>
          <w:ilvl w:val="0"/>
          <w:numId w:val="151"/>
        </w:numPr>
        <w:tabs>
          <w:tab w:val="center" w:pos="957"/>
          <w:tab w:val="center" w:pos="2189"/>
          <w:tab w:val="center" w:pos="4136"/>
          <w:tab w:val="center" w:pos="5956"/>
          <w:tab w:val="center" w:pos="6656"/>
          <w:tab w:val="center" w:pos="7652"/>
          <w:tab w:val="center" w:pos="9283"/>
        </w:tabs>
        <w:spacing w:after="0" w:line="276" w:lineRule="auto"/>
        <w:ind w:left="0" w:firstLine="567"/>
        <w:rPr>
          <w:color w:val="auto"/>
        </w:rPr>
      </w:pPr>
      <w:r w:rsidRPr="005333C3">
        <w:rPr>
          <w:color w:val="auto"/>
        </w:rPr>
        <w:t xml:space="preserve">изучение </w:t>
      </w:r>
      <w:r w:rsidRPr="005333C3">
        <w:rPr>
          <w:color w:val="auto"/>
        </w:rPr>
        <w:tab/>
        <w:t xml:space="preserve">развития </w:t>
      </w:r>
      <w:r w:rsidRPr="005333C3">
        <w:rPr>
          <w:color w:val="auto"/>
        </w:rPr>
        <w:tab/>
        <w:t xml:space="preserve">эмоционально­волевой </w:t>
      </w:r>
      <w:r w:rsidRPr="005333C3">
        <w:rPr>
          <w:color w:val="auto"/>
        </w:rPr>
        <w:tab/>
        <w:t xml:space="preserve">сферы </w:t>
      </w:r>
      <w:r w:rsidRPr="005333C3">
        <w:rPr>
          <w:color w:val="auto"/>
        </w:rPr>
        <w:tab/>
        <w:t xml:space="preserve">и </w:t>
      </w:r>
      <w:r w:rsidRPr="005333C3">
        <w:rPr>
          <w:color w:val="auto"/>
        </w:rPr>
        <w:tab/>
        <w:t xml:space="preserve">личностных </w:t>
      </w:r>
      <w:r w:rsidRPr="005333C3">
        <w:rPr>
          <w:color w:val="auto"/>
        </w:rPr>
        <w:tab/>
        <w:t xml:space="preserve">особенностей </w:t>
      </w:r>
    </w:p>
    <w:p w14:paraId="0C825F43" w14:textId="77777777" w:rsidR="00C20E1E" w:rsidRPr="005333C3" w:rsidRDefault="00B04F32" w:rsidP="00584DD3">
      <w:pPr>
        <w:pStyle w:val="a3"/>
        <w:numPr>
          <w:ilvl w:val="0"/>
          <w:numId w:val="151"/>
        </w:numPr>
        <w:spacing w:after="0" w:line="276" w:lineRule="auto"/>
        <w:ind w:left="0" w:firstLine="567"/>
        <w:rPr>
          <w:color w:val="auto"/>
        </w:rPr>
      </w:pPr>
      <w:r w:rsidRPr="005333C3">
        <w:rPr>
          <w:color w:val="auto"/>
        </w:rPr>
        <w:t xml:space="preserve">обучающихся;   </w:t>
      </w:r>
    </w:p>
    <w:p w14:paraId="008D507B" w14:textId="77777777" w:rsidR="00760D12" w:rsidRPr="005333C3" w:rsidRDefault="00B04F32" w:rsidP="00584DD3">
      <w:pPr>
        <w:pStyle w:val="a3"/>
        <w:numPr>
          <w:ilvl w:val="0"/>
          <w:numId w:val="151"/>
        </w:numPr>
        <w:spacing w:after="0" w:line="276" w:lineRule="auto"/>
        <w:ind w:left="0" w:firstLine="567"/>
        <w:rPr>
          <w:color w:val="auto"/>
        </w:rPr>
      </w:pPr>
      <w:r w:rsidRPr="005333C3">
        <w:rPr>
          <w:color w:val="auto"/>
        </w:rPr>
        <w:t xml:space="preserve">изучение социальной ситуации развития и условий семейного воспитания ребёнка;  </w:t>
      </w:r>
    </w:p>
    <w:p w14:paraId="48552891" w14:textId="77777777" w:rsidR="00C20E1E" w:rsidRPr="005333C3" w:rsidRDefault="00B04F32" w:rsidP="00584DD3">
      <w:pPr>
        <w:pStyle w:val="a3"/>
        <w:numPr>
          <w:ilvl w:val="0"/>
          <w:numId w:val="151"/>
        </w:numPr>
        <w:spacing w:after="0" w:line="276" w:lineRule="auto"/>
        <w:ind w:left="0" w:firstLine="567"/>
        <w:rPr>
          <w:color w:val="auto"/>
        </w:rPr>
      </w:pPr>
      <w:r w:rsidRPr="005333C3">
        <w:rPr>
          <w:color w:val="auto"/>
        </w:rPr>
        <w:t xml:space="preserve">изучение адаптивных возможностей и уровня социализации ребёнка с ОВЗ;  </w:t>
      </w:r>
    </w:p>
    <w:p w14:paraId="06023120" w14:textId="77777777" w:rsidR="00C20E1E" w:rsidRPr="005333C3" w:rsidRDefault="00B04F32" w:rsidP="00584DD3">
      <w:pPr>
        <w:pStyle w:val="a3"/>
        <w:numPr>
          <w:ilvl w:val="0"/>
          <w:numId w:val="151"/>
        </w:numPr>
        <w:spacing w:after="0" w:line="276" w:lineRule="auto"/>
        <w:ind w:left="0" w:firstLine="567"/>
        <w:rPr>
          <w:color w:val="auto"/>
        </w:rPr>
      </w:pPr>
      <w:r w:rsidRPr="005333C3">
        <w:rPr>
          <w:color w:val="auto"/>
        </w:rPr>
        <w:t xml:space="preserve">системный разносторонний контроль специалистов за уровнем и динамикой развития </w:t>
      </w:r>
    </w:p>
    <w:p w14:paraId="1D234D87" w14:textId="77777777" w:rsidR="00760D12" w:rsidRPr="005333C3" w:rsidRDefault="00760D12" w:rsidP="00584DD3">
      <w:pPr>
        <w:pStyle w:val="a3"/>
        <w:numPr>
          <w:ilvl w:val="0"/>
          <w:numId w:val="151"/>
        </w:numPr>
        <w:spacing w:after="0" w:line="276" w:lineRule="auto"/>
        <w:ind w:left="0" w:firstLine="567"/>
        <w:rPr>
          <w:color w:val="auto"/>
        </w:rPr>
      </w:pPr>
      <w:r w:rsidRPr="005333C3">
        <w:rPr>
          <w:color w:val="auto"/>
        </w:rPr>
        <w:t>ребёнка;</w:t>
      </w:r>
    </w:p>
    <w:p w14:paraId="6E61F0A8" w14:textId="77777777" w:rsidR="00C20E1E" w:rsidRPr="005333C3" w:rsidRDefault="00B04F32" w:rsidP="00584DD3">
      <w:pPr>
        <w:pStyle w:val="a3"/>
        <w:numPr>
          <w:ilvl w:val="0"/>
          <w:numId w:val="151"/>
        </w:numPr>
        <w:spacing w:after="0" w:line="276" w:lineRule="auto"/>
        <w:ind w:left="0" w:firstLine="567"/>
        <w:rPr>
          <w:color w:val="auto"/>
        </w:rPr>
      </w:pPr>
      <w:r w:rsidRPr="005333C3">
        <w:rPr>
          <w:color w:val="auto"/>
        </w:rPr>
        <w:t xml:space="preserve">анализ успешности коррекционно­развивающей </w:t>
      </w:r>
      <w:r w:rsidR="00760D12" w:rsidRPr="005333C3">
        <w:rPr>
          <w:color w:val="auto"/>
        </w:rPr>
        <w:t>ра</w:t>
      </w:r>
      <w:r w:rsidRPr="005333C3">
        <w:rPr>
          <w:color w:val="auto"/>
        </w:rPr>
        <w:t xml:space="preserve">боты.  </w:t>
      </w:r>
    </w:p>
    <w:p w14:paraId="3E5A5B36" w14:textId="77777777" w:rsidR="00C20E1E" w:rsidRPr="005333C3" w:rsidRDefault="00B04F32" w:rsidP="00A04709">
      <w:pPr>
        <w:spacing w:after="0" w:line="276" w:lineRule="auto"/>
        <w:ind w:left="0" w:firstLine="567"/>
        <w:rPr>
          <w:b/>
          <w:color w:val="auto"/>
        </w:rPr>
      </w:pPr>
      <w:r w:rsidRPr="005333C3">
        <w:rPr>
          <w:b/>
          <w:color w:val="auto"/>
          <w:u w:val="single"/>
        </w:rPr>
        <w:t>Коррекционно­развивающая работа включает</w:t>
      </w:r>
      <w:r w:rsidRPr="005333C3">
        <w:rPr>
          <w:b/>
          <w:color w:val="auto"/>
        </w:rPr>
        <w:t xml:space="preserve">:  </w:t>
      </w:r>
    </w:p>
    <w:p w14:paraId="2B69FBF6" w14:textId="77777777" w:rsidR="00C20E1E" w:rsidRPr="005333C3" w:rsidRDefault="00A04709" w:rsidP="00A04709">
      <w:pPr>
        <w:spacing w:after="0" w:line="276" w:lineRule="auto"/>
        <w:ind w:left="0" w:firstLine="567"/>
        <w:rPr>
          <w:color w:val="auto"/>
        </w:rPr>
      </w:pPr>
      <w:r w:rsidRPr="005333C3">
        <w:rPr>
          <w:color w:val="auto"/>
        </w:rPr>
        <w:t xml:space="preserve">- </w:t>
      </w:r>
      <w:r w:rsidR="00B04F32" w:rsidRPr="005333C3">
        <w:rPr>
          <w:color w:val="auto"/>
        </w:rPr>
        <w:t xml:space="preserve">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  </w:t>
      </w:r>
    </w:p>
    <w:p w14:paraId="1BF3E1F0" w14:textId="77777777" w:rsidR="00C20E1E" w:rsidRPr="005333C3" w:rsidRDefault="00A04709" w:rsidP="00A04709">
      <w:pPr>
        <w:spacing w:after="0" w:line="276" w:lineRule="auto"/>
        <w:ind w:left="0" w:firstLine="567"/>
        <w:jc w:val="left"/>
        <w:rPr>
          <w:color w:val="auto"/>
        </w:rPr>
      </w:pPr>
      <w:r w:rsidRPr="005333C3">
        <w:rPr>
          <w:color w:val="auto"/>
        </w:rPr>
        <w:t xml:space="preserve">- </w:t>
      </w:r>
      <w:r w:rsidR="00B04F32" w:rsidRPr="005333C3">
        <w:rPr>
          <w:color w:val="auto"/>
        </w:rPr>
        <w:t>организацию и проведение</w:t>
      </w:r>
      <w:r w:rsidR="00760D12" w:rsidRPr="005333C3">
        <w:rPr>
          <w:color w:val="auto"/>
        </w:rPr>
        <w:t xml:space="preserve"> </w:t>
      </w:r>
      <w:r w:rsidR="00B04F32" w:rsidRPr="005333C3">
        <w:rPr>
          <w:color w:val="auto"/>
        </w:rPr>
        <w:t xml:space="preserve">специалистами </w:t>
      </w:r>
      <w:r w:rsidR="00B04F32" w:rsidRPr="005333C3">
        <w:rPr>
          <w:color w:val="auto"/>
        </w:rPr>
        <w:tab/>
        <w:t>индивидуальных и</w:t>
      </w:r>
      <w:r w:rsidR="00760D12" w:rsidRPr="005333C3">
        <w:rPr>
          <w:color w:val="auto"/>
        </w:rPr>
        <w:t xml:space="preserve"> </w:t>
      </w:r>
      <w:r w:rsidR="00B04F32" w:rsidRPr="005333C3">
        <w:rPr>
          <w:color w:val="auto"/>
        </w:rPr>
        <w:t xml:space="preserve">групповых </w:t>
      </w:r>
      <w:r w:rsidR="00760D12" w:rsidRPr="005333C3">
        <w:rPr>
          <w:color w:val="auto"/>
        </w:rPr>
        <w:t>к</w:t>
      </w:r>
      <w:r w:rsidR="00B04F32" w:rsidRPr="005333C3">
        <w:rPr>
          <w:color w:val="auto"/>
        </w:rPr>
        <w:t>оррекционно­</w:t>
      </w:r>
      <w:r w:rsidR="00760D12" w:rsidRPr="005333C3">
        <w:rPr>
          <w:color w:val="auto"/>
        </w:rPr>
        <w:t xml:space="preserve"> </w:t>
      </w:r>
      <w:r w:rsidR="00B04F32" w:rsidRPr="005333C3">
        <w:rPr>
          <w:color w:val="auto"/>
        </w:rPr>
        <w:t xml:space="preserve">развивающих занятий, необходимых для преодоления нарушений развития и трудностей обучения;  </w:t>
      </w:r>
    </w:p>
    <w:p w14:paraId="762F784B" w14:textId="77777777" w:rsidR="00760D12" w:rsidRPr="005333C3" w:rsidRDefault="00A04709" w:rsidP="00A04709">
      <w:pPr>
        <w:spacing w:after="0" w:line="276" w:lineRule="auto"/>
        <w:ind w:left="0" w:firstLine="567"/>
        <w:rPr>
          <w:color w:val="auto"/>
        </w:rPr>
      </w:pPr>
      <w:r w:rsidRPr="005333C3">
        <w:rPr>
          <w:color w:val="auto"/>
        </w:rPr>
        <w:t xml:space="preserve">- </w:t>
      </w:r>
      <w:r w:rsidR="00B04F32" w:rsidRPr="005333C3">
        <w:rPr>
          <w:color w:val="auto"/>
        </w:rPr>
        <w:t xml:space="preserve">системное воздействие на учебно­познавательную деятельность ребёнка в динамике образовательной деятельности, направленное на формирование универсальных учебных действий и коррекцию отклонений в развитии; </w:t>
      </w:r>
    </w:p>
    <w:p w14:paraId="1626D9B9" w14:textId="77777777" w:rsidR="00C20E1E" w:rsidRPr="005333C3" w:rsidRDefault="00B04F32" w:rsidP="00A04709">
      <w:pPr>
        <w:spacing w:after="0" w:line="276" w:lineRule="auto"/>
        <w:ind w:left="0" w:firstLine="567"/>
        <w:rPr>
          <w:color w:val="auto"/>
        </w:rPr>
      </w:pPr>
      <w:r w:rsidRPr="005333C3">
        <w:rPr>
          <w:color w:val="auto"/>
        </w:rPr>
        <w:t xml:space="preserve"> </w:t>
      </w:r>
      <w:r w:rsidR="00A04709" w:rsidRPr="005333C3">
        <w:rPr>
          <w:color w:val="auto"/>
        </w:rPr>
        <w:t xml:space="preserve">- </w:t>
      </w:r>
      <w:r w:rsidRPr="005333C3">
        <w:rPr>
          <w:color w:val="auto"/>
        </w:rPr>
        <w:t xml:space="preserve">коррекцию и развитие высших психических функций; </w:t>
      </w:r>
    </w:p>
    <w:p w14:paraId="6B7B4713" w14:textId="77777777" w:rsidR="00C20E1E" w:rsidRPr="005333C3" w:rsidRDefault="00A04709" w:rsidP="00A04709">
      <w:pPr>
        <w:spacing w:after="0" w:line="276" w:lineRule="auto"/>
        <w:ind w:left="0" w:firstLine="567"/>
        <w:rPr>
          <w:color w:val="auto"/>
        </w:rPr>
      </w:pPr>
      <w:r w:rsidRPr="005333C3">
        <w:rPr>
          <w:color w:val="auto"/>
        </w:rPr>
        <w:t xml:space="preserve">- </w:t>
      </w:r>
      <w:r w:rsidR="00B04F32" w:rsidRPr="005333C3">
        <w:rPr>
          <w:color w:val="auto"/>
        </w:rPr>
        <w:t xml:space="preserve">развитие эмоционально­волевой и личностной сферы ребёнка и психокоррекцию его поведения; </w:t>
      </w:r>
    </w:p>
    <w:p w14:paraId="73629EEF" w14:textId="77777777" w:rsidR="00C20E1E" w:rsidRPr="005333C3" w:rsidRDefault="00B04F32" w:rsidP="00A04709">
      <w:pPr>
        <w:spacing w:after="0" w:line="276" w:lineRule="auto"/>
        <w:ind w:left="0" w:firstLine="567"/>
        <w:rPr>
          <w:color w:val="auto"/>
        </w:rPr>
      </w:pPr>
      <w:r w:rsidRPr="005333C3">
        <w:rPr>
          <w:color w:val="auto"/>
        </w:rPr>
        <w:t xml:space="preserve"> </w:t>
      </w:r>
      <w:r w:rsidR="00A04709" w:rsidRPr="005333C3">
        <w:rPr>
          <w:color w:val="auto"/>
        </w:rPr>
        <w:t xml:space="preserve">- </w:t>
      </w:r>
      <w:r w:rsidRPr="005333C3">
        <w:rPr>
          <w:color w:val="auto"/>
        </w:rPr>
        <w:t xml:space="preserve">социальную защиту ребёнка в случае неблагоприятных условий жизни при психотравмирующих обстоятельствах.  </w:t>
      </w:r>
    </w:p>
    <w:p w14:paraId="29781A8E" w14:textId="77777777" w:rsidR="00C20E1E" w:rsidRPr="005333C3" w:rsidRDefault="00B04F32" w:rsidP="00997022">
      <w:pPr>
        <w:spacing w:after="152"/>
        <w:ind w:left="0" w:right="-78" w:firstLine="567"/>
        <w:rPr>
          <w:b/>
          <w:color w:val="auto"/>
        </w:rPr>
      </w:pPr>
      <w:r w:rsidRPr="005333C3">
        <w:rPr>
          <w:b/>
          <w:color w:val="auto"/>
          <w:u w:val="single"/>
        </w:rPr>
        <w:t>Консультативная работа включает</w:t>
      </w:r>
      <w:r w:rsidRPr="005333C3">
        <w:rPr>
          <w:b/>
          <w:color w:val="auto"/>
        </w:rPr>
        <w:t xml:space="preserve">:  </w:t>
      </w:r>
    </w:p>
    <w:p w14:paraId="7F9F8A6E" w14:textId="77777777" w:rsidR="00760D12" w:rsidRPr="005333C3" w:rsidRDefault="00A04709" w:rsidP="00A04709">
      <w:pPr>
        <w:spacing w:after="0" w:line="276" w:lineRule="auto"/>
        <w:ind w:left="0" w:firstLine="567"/>
        <w:rPr>
          <w:color w:val="auto"/>
        </w:rPr>
      </w:pPr>
      <w:r w:rsidRPr="005333C3">
        <w:rPr>
          <w:color w:val="auto"/>
        </w:rPr>
        <w:t xml:space="preserve">- </w:t>
      </w:r>
      <w:r w:rsidR="00B04F32" w:rsidRPr="005333C3">
        <w:rPr>
          <w:color w:val="auto"/>
        </w:rPr>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14:paraId="268E9DCA" w14:textId="77777777" w:rsidR="00760D12" w:rsidRPr="005333C3" w:rsidRDefault="00B04F32" w:rsidP="00A04709">
      <w:pPr>
        <w:spacing w:after="0" w:line="276" w:lineRule="auto"/>
        <w:ind w:left="0" w:firstLine="567"/>
        <w:rPr>
          <w:color w:val="auto"/>
        </w:rPr>
      </w:pPr>
      <w:r w:rsidRPr="005333C3">
        <w:rPr>
          <w:color w:val="auto"/>
        </w:rPr>
        <w:t xml:space="preserve"> </w:t>
      </w:r>
      <w:r w:rsidR="00A04709" w:rsidRPr="005333C3">
        <w:rPr>
          <w:color w:val="auto"/>
        </w:rPr>
        <w:t xml:space="preserve">- </w:t>
      </w:r>
      <w:r w:rsidRPr="005333C3">
        <w:rPr>
          <w:color w:val="auto"/>
        </w:rPr>
        <w:t xml:space="preserve">консультирование специалистами педагогических работников по выбору индивидуально ориентированных методов и приёмов работы с обучающимся с ОВЗ;  </w:t>
      </w:r>
    </w:p>
    <w:p w14:paraId="484823BA" w14:textId="77777777" w:rsidR="00C20E1E" w:rsidRPr="005333C3" w:rsidRDefault="00A04709" w:rsidP="00A04709">
      <w:pPr>
        <w:spacing w:after="0" w:line="276" w:lineRule="auto"/>
        <w:ind w:left="0" w:firstLine="567"/>
        <w:rPr>
          <w:color w:val="auto"/>
        </w:rPr>
      </w:pPr>
      <w:r w:rsidRPr="005333C3">
        <w:rPr>
          <w:color w:val="auto"/>
        </w:rPr>
        <w:t xml:space="preserve">- </w:t>
      </w:r>
      <w:r w:rsidR="00B04F32" w:rsidRPr="005333C3">
        <w:rPr>
          <w:color w:val="auto"/>
        </w:rPr>
        <w:t xml:space="preserve">консультативную помощь семье в вопросах выбора стратегии воспитания и приёмов коррекционного обучения ребёнка с ОВЗ.  </w:t>
      </w:r>
    </w:p>
    <w:p w14:paraId="128F6C24" w14:textId="77777777" w:rsidR="00C20E1E" w:rsidRPr="005333C3" w:rsidRDefault="00B04F32" w:rsidP="00997022">
      <w:pPr>
        <w:spacing w:after="152"/>
        <w:ind w:left="0" w:right="-78" w:firstLine="567"/>
        <w:rPr>
          <w:b/>
          <w:color w:val="auto"/>
        </w:rPr>
      </w:pPr>
      <w:r w:rsidRPr="005333C3">
        <w:rPr>
          <w:b/>
          <w:color w:val="auto"/>
          <w:u w:val="single"/>
        </w:rPr>
        <w:t>Информационно­просветительская работа предусматривает</w:t>
      </w:r>
      <w:r w:rsidRPr="005333C3">
        <w:rPr>
          <w:b/>
          <w:color w:val="auto"/>
        </w:rPr>
        <w:t xml:space="preserve">:  </w:t>
      </w:r>
    </w:p>
    <w:p w14:paraId="23346531" w14:textId="77777777" w:rsidR="00C20E1E" w:rsidRPr="005333C3" w:rsidRDefault="00A04709" w:rsidP="00997022">
      <w:pPr>
        <w:spacing w:after="148"/>
        <w:ind w:left="0" w:right="-78" w:firstLine="567"/>
        <w:rPr>
          <w:color w:val="auto"/>
        </w:rPr>
      </w:pPr>
      <w:r w:rsidRPr="005333C3">
        <w:rPr>
          <w:color w:val="auto"/>
        </w:rPr>
        <w:t xml:space="preserve">- </w:t>
      </w:r>
      <w:r w:rsidR="00B04F32" w:rsidRPr="005333C3">
        <w:rPr>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деятельностии сопровождения детей с ОВЗ;  </w:t>
      </w:r>
    </w:p>
    <w:p w14:paraId="2C1AC08D" w14:textId="77777777" w:rsidR="00C20E1E" w:rsidRPr="005333C3" w:rsidRDefault="00A04709" w:rsidP="00997022">
      <w:pPr>
        <w:spacing w:after="194"/>
        <w:ind w:left="0" w:right="-78" w:firstLine="567"/>
        <w:rPr>
          <w:color w:val="auto"/>
        </w:rPr>
      </w:pPr>
      <w:r w:rsidRPr="005333C3">
        <w:rPr>
          <w:color w:val="auto"/>
        </w:rPr>
        <w:t xml:space="preserve">- </w:t>
      </w:r>
      <w:r w:rsidR="00B04F32" w:rsidRPr="005333C3">
        <w:rPr>
          <w:color w:val="auto"/>
        </w:rPr>
        <w:t xml:space="preserve">проведение тематических выступлений для педагогических работников и родителей по разъяснению индивидуально­типологических особенностей различных категорий детей с ОВЗ.  </w:t>
      </w:r>
    </w:p>
    <w:p w14:paraId="0E53711B" w14:textId="77777777" w:rsidR="00BA3C21" w:rsidRPr="005333C3" w:rsidRDefault="00BA3C21">
      <w:pPr>
        <w:spacing w:after="160" w:line="259" w:lineRule="auto"/>
        <w:ind w:left="741" w:right="1143"/>
        <w:jc w:val="center"/>
        <w:rPr>
          <w:b/>
          <w:color w:val="auto"/>
        </w:rPr>
      </w:pPr>
    </w:p>
    <w:p w14:paraId="19599A19" w14:textId="07562198" w:rsidR="00C20E1E" w:rsidRPr="005333C3" w:rsidRDefault="00B04F32">
      <w:pPr>
        <w:spacing w:after="160" w:line="259" w:lineRule="auto"/>
        <w:ind w:left="741" w:right="1143"/>
        <w:jc w:val="center"/>
        <w:rPr>
          <w:b/>
          <w:color w:val="auto"/>
        </w:rPr>
      </w:pPr>
      <w:r w:rsidRPr="005333C3">
        <w:rPr>
          <w:b/>
          <w:color w:val="auto"/>
        </w:rPr>
        <w:lastRenderedPageBreak/>
        <w:t xml:space="preserve">Этапы реализации программы </w:t>
      </w:r>
    </w:p>
    <w:p w14:paraId="1D795F64" w14:textId="77777777" w:rsidR="00C20E1E" w:rsidRPr="005333C3" w:rsidRDefault="00B04F32" w:rsidP="00B66E03">
      <w:pPr>
        <w:spacing w:after="0" w:line="276" w:lineRule="auto"/>
        <w:ind w:left="0" w:firstLine="567"/>
        <w:rPr>
          <w:color w:val="auto"/>
        </w:rPr>
      </w:pPr>
      <w:r w:rsidRPr="005333C3">
        <w:rPr>
          <w:color w:val="auto"/>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14:paraId="544D3C8B" w14:textId="77777777" w:rsidR="00C20E1E" w:rsidRPr="005333C3" w:rsidRDefault="00B04F32" w:rsidP="00B66E03">
      <w:pPr>
        <w:spacing w:after="0" w:line="276" w:lineRule="auto"/>
        <w:ind w:left="0" w:firstLine="567"/>
        <w:rPr>
          <w:color w:val="auto"/>
        </w:rPr>
      </w:pPr>
      <w:r w:rsidRPr="005333C3">
        <w:rPr>
          <w:color w:val="auto"/>
        </w:rPr>
        <w:t xml:space="preserve">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p>
    <w:p w14:paraId="321889B2" w14:textId="77777777" w:rsidR="00C20E1E" w:rsidRPr="005333C3" w:rsidRDefault="00B04F32" w:rsidP="00B66E03">
      <w:pPr>
        <w:spacing w:after="0" w:line="276" w:lineRule="auto"/>
        <w:ind w:left="0" w:firstLine="567"/>
        <w:rPr>
          <w:color w:val="auto"/>
        </w:rPr>
      </w:pPr>
      <w:r w:rsidRPr="005333C3">
        <w:rPr>
          <w:color w:val="auto"/>
        </w:rPr>
        <w:t xml:space="preserve"> Этап планирования, организации, координации (организационно­исполнительская деятельность). Результатом работы является особым образом организованная образовательная деятельность, имеющая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  </w:t>
      </w:r>
    </w:p>
    <w:p w14:paraId="72674C66" w14:textId="77777777" w:rsidR="00C20E1E" w:rsidRPr="005333C3" w:rsidRDefault="00B04F32" w:rsidP="00B66E03">
      <w:pPr>
        <w:spacing w:after="0" w:line="276" w:lineRule="auto"/>
        <w:ind w:left="0" w:firstLine="567"/>
        <w:rPr>
          <w:color w:val="auto"/>
        </w:rPr>
      </w:pPr>
      <w:r w:rsidRPr="005333C3">
        <w:rPr>
          <w:color w:val="auto"/>
        </w:rPr>
        <w:t xml:space="preserve">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14:paraId="7FEAE3FB" w14:textId="77777777" w:rsidR="00C20E1E" w:rsidRPr="005333C3" w:rsidRDefault="00B04F32" w:rsidP="00B66E03">
      <w:pPr>
        <w:spacing w:after="0" w:line="276" w:lineRule="auto"/>
        <w:ind w:left="0" w:firstLine="567"/>
        <w:rPr>
          <w:color w:val="auto"/>
        </w:rPr>
      </w:pPr>
      <w:r w:rsidRPr="005333C3">
        <w:rPr>
          <w:color w:val="auto"/>
        </w:rPr>
        <w:t xml:space="preserve">Этап регуляции и корректировки (регулятивно­корректировочная деятельность). Результатом является внесение необходимых изменений в образовательной деятельности и процесс сопровождения детей с ОВЗ, корректировка условий и форм обучения, методов и приёмов работы.  </w:t>
      </w:r>
    </w:p>
    <w:p w14:paraId="341AFF5F" w14:textId="77777777" w:rsidR="00A04709" w:rsidRPr="005333C3" w:rsidRDefault="00A04709" w:rsidP="00B66E03">
      <w:pPr>
        <w:spacing w:after="0" w:line="276" w:lineRule="auto"/>
        <w:ind w:left="0" w:firstLine="567"/>
        <w:jc w:val="center"/>
        <w:rPr>
          <w:b/>
          <w:color w:val="auto"/>
        </w:rPr>
      </w:pPr>
    </w:p>
    <w:p w14:paraId="0AC3A62C" w14:textId="77777777" w:rsidR="00C20E1E" w:rsidRPr="005333C3" w:rsidRDefault="00B04F32" w:rsidP="00B66E03">
      <w:pPr>
        <w:spacing w:after="0" w:line="276" w:lineRule="auto"/>
        <w:ind w:left="0" w:firstLine="567"/>
        <w:jc w:val="center"/>
        <w:rPr>
          <w:b/>
          <w:color w:val="auto"/>
        </w:rPr>
      </w:pPr>
      <w:r w:rsidRPr="005333C3">
        <w:rPr>
          <w:b/>
          <w:color w:val="auto"/>
        </w:rPr>
        <w:t xml:space="preserve">Механизмы реализации программы. </w:t>
      </w:r>
    </w:p>
    <w:p w14:paraId="0ECAA47A" w14:textId="77777777" w:rsidR="00C20E1E" w:rsidRPr="005333C3" w:rsidRDefault="00B04F32" w:rsidP="00B66E03">
      <w:pPr>
        <w:spacing w:after="0" w:line="276" w:lineRule="auto"/>
        <w:ind w:left="0" w:firstLine="567"/>
        <w:rPr>
          <w:color w:val="auto"/>
        </w:rPr>
      </w:pPr>
      <w:r w:rsidRPr="005333C3">
        <w:rPr>
          <w:color w:val="auto"/>
        </w:rPr>
        <w:t xml:space="preserve">Основными механизмами реализации коррекционной 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образовательных отношениях, и 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 </w:t>
      </w:r>
    </w:p>
    <w:p w14:paraId="0F14A288" w14:textId="77777777" w:rsidR="00D00AFA" w:rsidRPr="005333C3" w:rsidRDefault="00B04F32" w:rsidP="00B66E03">
      <w:pPr>
        <w:spacing w:after="0" w:line="276" w:lineRule="auto"/>
        <w:ind w:left="0" w:firstLine="567"/>
        <w:rPr>
          <w:color w:val="auto"/>
        </w:rPr>
      </w:pPr>
      <w:r w:rsidRPr="005333C3">
        <w:rPr>
          <w:color w:val="auto"/>
        </w:rPr>
        <w:t xml:space="preserve"> Взаимодействие специалистов школы предусматривает:  </w:t>
      </w:r>
    </w:p>
    <w:p w14:paraId="25ABF674" w14:textId="77777777" w:rsidR="00D00AFA" w:rsidRPr="005333C3" w:rsidRDefault="00B04F32" w:rsidP="00B66E03">
      <w:pPr>
        <w:spacing w:after="0" w:line="276" w:lineRule="auto"/>
        <w:ind w:left="0" w:firstLine="567"/>
        <w:rPr>
          <w:color w:val="auto"/>
        </w:rPr>
      </w:pPr>
      <w:r w:rsidRPr="005333C3">
        <w:rPr>
          <w:color w:val="auto"/>
        </w:rPr>
        <w:t>комплексность в определении и решении проблем ребёнка, предоставлении ему</w:t>
      </w:r>
      <w:r w:rsidR="00D00AFA" w:rsidRPr="005333C3">
        <w:rPr>
          <w:color w:val="auto"/>
        </w:rPr>
        <w:t xml:space="preserve"> </w:t>
      </w:r>
      <w:r w:rsidRPr="005333C3">
        <w:rPr>
          <w:color w:val="auto"/>
        </w:rPr>
        <w:t xml:space="preserve">квалифицированной помощи специалистов разного профиля;  </w:t>
      </w:r>
    </w:p>
    <w:p w14:paraId="511A78B6" w14:textId="77777777" w:rsidR="00D00AFA" w:rsidRPr="005333C3" w:rsidRDefault="00B04F32" w:rsidP="00B66E03">
      <w:pPr>
        <w:spacing w:after="0" w:line="276" w:lineRule="auto"/>
        <w:ind w:left="0" w:firstLine="567"/>
        <w:rPr>
          <w:color w:val="auto"/>
        </w:rPr>
      </w:pPr>
      <w:r w:rsidRPr="005333C3">
        <w:rPr>
          <w:color w:val="auto"/>
        </w:rPr>
        <w:t>многоаспектный анализ личностного и познавательного развития ребёнка;</w:t>
      </w:r>
    </w:p>
    <w:p w14:paraId="7F95BD46" w14:textId="77777777" w:rsidR="00C20E1E" w:rsidRPr="005333C3" w:rsidRDefault="00B04F32" w:rsidP="00B66E03">
      <w:pPr>
        <w:spacing w:after="0" w:line="276" w:lineRule="auto"/>
        <w:ind w:left="0" w:firstLine="567"/>
        <w:rPr>
          <w:color w:val="auto"/>
        </w:rPr>
      </w:pPr>
      <w:r w:rsidRPr="005333C3">
        <w:rPr>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      </w:t>
      </w:r>
    </w:p>
    <w:p w14:paraId="2E8B1A7F" w14:textId="77777777" w:rsidR="00C20E1E" w:rsidRPr="005333C3" w:rsidRDefault="00B04F32" w:rsidP="00B66E03">
      <w:pPr>
        <w:spacing w:after="0" w:line="276" w:lineRule="auto"/>
        <w:ind w:left="0" w:firstLine="567"/>
        <w:rPr>
          <w:color w:val="auto"/>
        </w:rPr>
      </w:pPr>
      <w:r w:rsidRPr="005333C3">
        <w:rPr>
          <w:color w:val="auto"/>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 это ППк, которые предоставляют многопрофильную помощь ребёнку и его родителям (законным представителям), а также школы в решении вопросов, связанных с адаптацией, обучением, воспитанием, развитием, социализацией детей с ограниченными возможностями здоровья.  </w:t>
      </w:r>
    </w:p>
    <w:p w14:paraId="29843B8D" w14:textId="77777777" w:rsidR="00C20E1E" w:rsidRPr="005333C3" w:rsidRDefault="00B04F32" w:rsidP="00B66E03">
      <w:pPr>
        <w:spacing w:after="0" w:line="276" w:lineRule="auto"/>
        <w:ind w:left="0" w:firstLine="567"/>
        <w:rPr>
          <w:color w:val="auto"/>
        </w:rPr>
      </w:pPr>
      <w:r w:rsidRPr="005333C3">
        <w:rPr>
          <w:color w:val="auto"/>
        </w:rPr>
        <w:t xml:space="preserve">Социальное партнёрство предусматривает:  </w:t>
      </w:r>
    </w:p>
    <w:p w14:paraId="50ED59A7" w14:textId="77777777" w:rsidR="00D00AFA" w:rsidRPr="005333C3" w:rsidRDefault="00B04F32" w:rsidP="00B66E03">
      <w:pPr>
        <w:spacing w:after="0" w:line="276" w:lineRule="auto"/>
        <w:ind w:left="0" w:firstLine="567"/>
        <w:rPr>
          <w:color w:val="auto"/>
        </w:rPr>
      </w:pPr>
      <w:r w:rsidRPr="005333C3">
        <w:rPr>
          <w:color w:val="auto"/>
        </w:rPr>
        <w:t xml:space="preserve">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  </w:t>
      </w:r>
    </w:p>
    <w:p w14:paraId="3C9535CF" w14:textId="77777777" w:rsidR="00C20E1E" w:rsidRPr="005333C3" w:rsidRDefault="00B04F32" w:rsidP="00B66E03">
      <w:pPr>
        <w:spacing w:after="0" w:line="276" w:lineRule="auto"/>
        <w:ind w:left="0" w:firstLine="567"/>
        <w:rPr>
          <w:color w:val="auto"/>
        </w:rPr>
      </w:pPr>
      <w:r w:rsidRPr="005333C3">
        <w:rPr>
          <w:color w:val="auto"/>
        </w:rPr>
        <w:t xml:space="preserve">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  сотрудничество с родительской общественностью.   </w:t>
      </w:r>
    </w:p>
    <w:p w14:paraId="14558B42" w14:textId="77777777" w:rsidR="00BA3C21" w:rsidRPr="005333C3" w:rsidRDefault="00BA3C21">
      <w:pPr>
        <w:spacing w:after="5" w:line="271" w:lineRule="auto"/>
        <w:ind w:left="2667" w:right="402" w:firstLine="4"/>
        <w:rPr>
          <w:color w:val="auto"/>
        </w:rPr>
      </w:pPr>
    </w:p>
    <w:p w14:paraId="433E0D62" w14:textId="3226C4B8" w:rsidR="00C20E1E" w:rsidRPr="005333C3" w:rsidRDefault="00B04F32">
      <w:pPr>
        <w:spacing w:after="5" w:line="271" w:lineRule="auto"/>
        <w:ind w:left="2667" w:right="402" w:firstLine="4"/>
        <w:rPr>
          <w:color w:val="auto"/>
        </w:rPr>
      </w:pPr>
      <w:r w:rsidRPr="005333C3">
        <w:rPr>
          <w:color w:val="auto"/>
        </w:rPr>
        <w:lastRenderedPageBreak/>
        <w:t xml:space="preserve"> </w:t>
      </w:r>
      <w:r w:rsidRPr="005333C3">
        <w:rPr>
          <w:b/>
          <w:color w:val="auto"/>
        </w:rPr>
        <w:t xml:space="preserve">План реализации программы коррекционной работы </w:t>
      </w:r>
      <w:r w:rsidRPr="005333C3">
        <w:rPr>
          <w:color w:val="auto"/>
        </w:rPr>
        <w:t xml:space="preserve"> </w:t>
      </w:r>
    </w:p>
    <w:p w14:paraId="3E943182" w14:textId="77777777" w:rsidR="00C20E1E" w:rsidRPr="005333C3" w:rsidRDefault="00B04F32">
      <w:pPr>
        <w:spacing w:after="0" w:line="259" w:lineRule="auto"/>
        <w:ind w:left="1342" w:firstLine="0"/>
        <w:jc w:val="left"/>
        <w:rPr>
          <w:color w:val="auto"/>
        </w:rPr>
      </w:pPr>
      <w:r w:rsidRPr="005333C3">
        <w:rPr>
          <w:b/>
          <w:color w:val="auto"/>
        </w:rPr>
        <w:t xml:space="preserve"> </w:t>
      </w:r>
      <w:r w:rsidRPr="005333C3">
        <w:rPr>
          <w:color w:val="auto"/>
        </w:rPr>
        <w:t xml:space="preserve"> </w:t>
      </w:r>
    </w:p>
    <w:tbl>
      <w:tblPr>
        <w:tblStyle w:val="TableGrid"/>
        <w:tblW w:w="10255" w:type="dxa"/>
        <w:tblInd w:w="230" w:type="dxa"/>
        <w:tblCellMar>
          <w:top w:w="19" w:type="dxa"/>
        </w:tblCellMar>
        <w:tblLook w:val="04A0" w:firstRow="1" w:lastRow="0" w:firstColumn="1" w:lastColumn="0" w:noHBand="0" w:noVBand="1"/>
      </w:tblPr>
      <w:tblGrid>
        <w:gridCol w:w="758"/>
        <w:gridCol w:w="5103"/>
        <w:gridCol w:w="1355"/>
        <w:gridCol w:w="10"/>
        <w:gridCol w:w="3029"/>
      </w:tblGrid>
      <w:tr w:rsidR="005333C3" w:rsidRPr="005333C3" w14:paraId="1CEF62C4" w14:textId="77777777" w:rsidTr="008159D3">
        <w:trPr>
          <w:trHeight w:val="298"/>
        </w:trPr>
        <w:tc>
          <w:tcPr>
            <w:tcW w:w="758" w:type="dxa"/>
            <w:tcBorders>
              <w:top w:val="single" w:sz="4" w:space="0" w:color="000000"/>
              <w:left w:val="single" w:sz="4" w:space="0" w:color="000000"/>
              <w:bottom w:val="single" w:sz="4" w:space="0" w:color="000000"/>
              <w:right w:val="single" w:sz="4" w:space="0" w:color="000000"/>
            </w:tcBorders>
          </w:tcPr>
          <w:p w14:paraId="563C17F3" w14:textId="77777777" w:rsidR="00D00AFA" w:rsidRPr="005333C3" w:rsidRDefault="00D00AFA">
            <w:pPr>
              <w:spacing w:after="0" w:line="259" w:lineRule="auto"/>
              <w:ind w:left="0" w:right="171" w:firstLine="0"/>
              <w:jc w:val="center"/>
              <w:rPr>
                <w:color w:val="auto"/>
              </w:rPr>
            </w:pPr>
            <w:r w:rsidRPr="005333C3">
              <w:rPr>
                <w:b/>
                <w:color w:val="auto"/>
              </w:rPr>
              <w:t xml:space="preserve">№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5A6FA94E" w14:textId="77777777" w:rsidR="00D00AFA" w:rsidRPr="005333C3" w:rsidRDefault="00D00AFA">
            <w:pPr>
              <w:spacing w:after="0" w:line="259" w:lineRule="auto"/>
              <w:ind w:left="281" w:firstLine="0"/>
              <w:jc w:val="left"/>
              <w:rPr>
                <w:color w:val="auto"/>
              </w:rPr>
            </w:pPr>
            <w:r w:rsidRPr="005333C3">
              <w:rPr>
                <w:b/>
                <w:color w:val="auto"/>
              </w:rPr>
              <w:t xml:space="preserve">Мероприятия </w:t>
            </w:r>
            <w:r w:rsidRPr="005333C3">
              <w:rPr>
                <w:color w:val="auto"/>
              </w:rPr>
              <w:t xml:space="preserve"> </w:t>
            </w:r>
          </w:p>
        </w:tc>
        <w:tc>
          <w:tcPr>
            <w:tcW w:w="1365" w:type="dxa"/>
            <w:gridSpan w:val="2"/>
            <w:tcBorders>
              <w:top w:val="single" w:sz="4" w:space="0" w:color="000000"/>
              <w:left w:val="single" w:sz="4" w:space="0" w:color="000000"/>
              <w:bottom w:val="single" w:sz="4" w:space="0" w:color="000000"/>
              <w:right w:val="single" w:sz="4" w:space="0" w:color="000000"/>
            </w:tcBorders>
          </w:tcPr>
          <w:p w14:paraId="08BF01FC" w14:textId="77777777" w:rsidR="00D00AFA" w:rsidRPr="005333C3" w:rsidRDefault="00D00AFA">
            <w:pPr>
              <w:spacing w:after="0" w:line="259" w:lineRule="auto"/>
              <w:ind w:left="240" w:firstLine="0"/>
              <w:jc w:val="left"/>
              <w:rPr>
                <w:color w:val="auto"/>
              </w:rPr>
            </w:pPr>
            <w:r w:rsidRPr="005333C3">
              <w:rPr>
                <w:b/>
                <w:color w:val="auto"/>
              </w:rPr>
              <w:t xml:space="preserve">Срок </w:t>
            </w:r>
            <w:r w:rsidRPr="005333C3">
              <w:rPr>
                <w:color w:val="auto"/>
              </w:rPr>
              <w:t xml:space="preserve"> </w:t>
            </w:r>
          </w:p>
        </w:tc>
        <w:tc>
          <w:tcPr>
            <w:tcW w:w="3029" w:type="dxa"/>
            <w:tcBorders>
              <w:top w:val="single" w:sz="4" w:space="0" w:color="000000"/>
              <w:left w:val="single" w:sz="4" w:space="0" w:color="000000"/>
              <w:bottom w:val="single" w:sz="4" w:space="0" w:color="000000"/>
              <w:right w:val="single" w:sz="4" w:space="0" w:color="000000"/>
            </w:tcBorders>
          </w:tcPr>
          <w:p w14:paraId="22BBE290" w14:textId="77777777" w:rsidR="00D00AFA" w:rsidRPr="005333C3" w:rsidRDefault="00D00AFA">
            <w:pPr>
              <w:spacing w:after="0" w:line="259" w:lineRule="auto"/>
              <w:ind w:left="106" w:firstLine="0"/>
              <w:rPr>
                <w:color w:val="auto"/>
              </w:rPr>
            </w:pPr>
            <w:r w:rsidRPr="005333C3">
              <w:rPr>
                <w:b/>
                <w:color w:val="auto"/>
              </w:rPr>
              <w:t xml:space="preserve">Ответственные </w:t>
            </w:r>
            <w:r w:rsidRPr="005333C3">
              <w:rPr>
                <w:color w:val="auto"/>
              </w:rPr>
              <w:t xml:space="preserve"> </w:t>
            </w:r>
          </w:p>
        </w:tc>
      </w:tr>
      <w:tr w:rsidR="005333C3" w:rsidRPr="005333C3" w14:paraId="61473ACB" w14:textId="77777777" w:rsidTr="008159D3">
        <w:trPr>
          <w:trHeight w:val="307"/>
        </w:trPr>
        <w:tc>
          <w:tcPr>
            <w:tcW w:w="758" w:type="dxa"/>
            <w:tcBorders>
              <w:top w:val="single" w:sz="4" w:space="0" w:color="000000"/>
              <w:left w:val="single" w:sz="4" w:space="0" w:color="000000"/>
              <w:bottom w:val="single" w:sz="4" w:space="0" w:color="000000"/>
              <w:right w:val="single" w:sz="4" w:space="0" w:color="000000"/>
            </w:tcBorders>
          </w:tcPr>
          <w:p w14:paraId="26ACB260" w14:textId="77777777" w:rsidR="00D00AFA" w:rsidRPr="005333C3" w:rsidRDefault="00D00AFA">
            <w:pPr>
              <w:spacing w:after="0" w:line="259" w:lineRule="auto"/>
              <w:ind w:left="296" w:firstLine="0"/>
              <w:jc w:val="left"/>
              <w:rPr>
                <w:color w:val="auto"/>
              </w:rPr>
            </w:pPr>
            <w:r w:rsidRPr="005333C3">
              <w:rPr>
                <w:b/>
                <w:color w:val="auto"/>
              </w:rPr>
              <w:t xml:space="preserve">I.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4A43D70E" w14:textId="77777777" w:rsidR="00D00AFA" w:rsidRPr="005333C3" w:rsidRDefault="00D00AFA">
            <w:pPr>
              <w:spacing w:after="0" w:line="259" w:lineRule="auto"/>
              <w:ind w:left="281" w:firstLine="0"/>
              <w:jc w:val="left"/>
              <w:rPr>
                <w:color w:val="auto"/>
              </w:rPr>
            </w:pPr>
            <w:r w:rsidRPr="005333C3">
              <w:rPr>
                <w:b/>
                <w:color w:val="auto"/>
              </w:rPr>
              <w:t xml:space="preserve">Диагностические </w:t>
            </w:r>
            <w:r w:rsidRPr="005333C3">
              <w:rPr>
                <w:color w:val="auto"/>
              </w:rPr>
              <w:t xml:space="preserve"> </w:t>
            </w:r>
          </w:p>
        </w:tc>
        <w:tc>
          <w:tcPr>
            <w:tcW w:w="1365" w:type="dxa"/>
            <w:gridSpan w:val="2"/>
            <w:tcBorders>
              <w:top w:val="single" w:sz="4" w:space="0" w:color="000000"/>
              <w:left w:val="single" w:sz="4" w:space="0" w:color="000000"/>
              <w:bottom w:val="single" w:sz="4" w:space="0" w:color="000000"/>
              <w:right w:val="single" w:sz="4" w:space="0" w:color="000000"/>
            </w:tcBorders>
          </w:tcPr>
          <w:p w14:paraId="279E072F" w14:textId="77777777" w:rsidR="00D00AFA" w:rsidRPr="005333C3" w:rsidRDefault="00D00AFA">
            <w:pPr>
              <w:spacing w:after="0" w:line="259" w:lineRule="auto"/>
              <w:ind w:left="240" w:firstLine="0"/>
              <w:jc w:val="left"/>
              <w:rPr>
                <w:color w:val="auto"/>
              </w:rPr>
            </w:pPr>
            <w:r w:rsidRPr="005333C3">
              <w:rPr>
                <w:b/>
                <w:color w:val="auto"/>
              </w:rPr>
              <w:t xml:space="preserve"> </w:t>
            </w:r>
            <w:r w:rsidRPr="005333C3">
              <w:rPr>
                <w:color w:val="auto"/>
              </w:rPr>
              <w:t xml:space="preserve"> </w:t>
            </w:r>
          </w:p>
        </w:tc>
        <w:tc>
          <w:tcPr>
            <w:tcW w:w="3029" w:type="dxa"/>
            <w:tcBorders>
              <w:top w:val="single" w:sz="4" w:space="0" w:color="000000"/>
              <w:left w:val="single" w:sz="4" w:space="0" w:color="000000"/>
              <w:bottom w:val="single" w:sz="4" w:space="0" w:color="000000"/>
              <w:right w:val="single" w:sz="4" w:space="0" w:color="000000"/>
            </w:tcBorders>
          </w:tcPr>
          <w:p w14:paraId="74865A68" w14:textId="77777777" w:rsidR="00D00AFA" w:rsidRPr="005333C3" w:rsidRDefault="00D00AFA">
            <w:pPr>
              <w:spacing w:after="0" w:line="259" w:lineRule="auto"/>
              <w:ind w:left="241" w:firstLine="0"/>
              <w:jc w:val="left"/>
              <w:rPr>
                <w:color w:val="auto"/>
              </w:rPr>
            </w:pPr>
            <w:r w:rsidRPr="005333C3">
              <w:rPr>
                <w:b/>
                <w:color w:val="auto"/>
              </w:rPr>
              <w:t xml:space="preserve"> </w:t>
            </w:r>
            <w:r w:rsidRPr="005333C3">
              <w:rPr>
                <w:color w:val="auto"/>
              </w:rPr>
              <w:t xml:space="preserve"> </w:t>
            </w:r>
          </w:p>
        </w:tc>
      </w:tr>
      <w:tr w:rsidR="005333C3" w:rsidRPr="005333C3" w14:paraId="278F30D9" w14:textId="77777777" w:rsidTr="008159D3">
        <w:trPr>
          <w:trHeight w:val="862"/>
        </w:trPr>
        <w:tc>
          <w:tcPr>
            <w:tcW w:w="10255" w:type="dxa"/>
            <w:gridSpan w:val="5"/>
            <w:tcBorders>
              <w:top w:val="single" w:sz="4" w:space="0" w:color="000000"/>
              <w:left w:val="single" w:sz="4" w:space="0" w:color="000000"/>
              <w:bottom w:val="single" w:sz="4" w:space="0" w:color="000000"/>
              <w:right w:val="single" w:sz="4" w:space="0" w:color="000000"/>
            </w:tcBorders>
          </w:tcPr>
          <w:p w14:paraId="04A7770F" w14:textId="77777777" w:rsidR="00D00AFA" w:rsidRPr="005333C3" w:rsidRDefault="00D00AFA">
            <w:pPr>
              <w:spacing w:after="0" w:line="259" w:lineRule="auto"/>
              <w:ind w:left="108" w:right="120" w:firstLine="176"/>
              <w:rPr>
                <w:color w:val="auto"/>
              </w:rPr>
            </w:pPr>
            <w:r w:rsidRPr="005333C3">
              <w:rPr>
                <w:b/>
                <w:color w:val="auto"/>
              </w:rPr>
              <w:t>Цель:</w:t>
            </w:r>
            <w:r w:rsidRPr="005333C3">
              <w:rPr>
                <w:color w:val="auto"/>
              </w:rP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психолого-педагогической помощи</w:t>
            </w:r>
            <w:r w:rsidRPr="005333C3">
              <w:rPr>
                <w:b/>
                <w:color w:val="auto"/>
              </w:rPr>
              <w:t xml:space="preserve"> </w:t>
            </w:r>
            <w:r w:rsidRPr="005333C3">
              <w:rPr>
                <w:color w:val="auto"/>
              </w:rPr>
              <w:t xml:space="preserve"> </w:t>
            </w:r>
          </w:p>
        </w:tc>
      </w:tr>
      <w:tr w:rsidR="005333C3" w:rsidRPr="005333C3" w14:paraId="0E4DB6EB" w14:textId="77777777" w:rsidTr="00F55723">
        <w:trPr>
          <w:trHeight w:val="588"/>
        </w:trPr>
        <w:tc>
          <w:tcPr>
            <w:tcW w:w="758" w:type="dxa"/>
            <w:tcBorders>
              <w:top w:val="single" w:sz="4" w:space="0" w:color="000000"/>
              <w:left w:val="single" w:sz="4" w:space="0" w:color="000000"/>
              <w:bottom w:val="single" w:sz="4" w:space="0" w:color="000000"/>
              <w:right w:val="single" w:sz="4" w:space="0" w:color="000000"/>
            </w:tcBorders>
          </w:tcPr>
          <w:p w14:paraId="3B51C9BA" w14:textId="77777777" w:rsidR="00D00AFA" w:rsidRPr="005333C3" w:rsidRDefault="00D00AFA">
            <w:pPr>
              <w:spacing w:after="0" w:line="259" w:lineRule="auto"/>
              <w:ind w:left="296" w:firstLine="0"/>
              <w:jc w:val="left"/>
              <w:rPr>
                <w:color w:val="auto"/>
              </w:rPr>
            </w:pPr>
            <w:r w:rsidRPr="005333C3">
              <w:rPr>
                <w:b/>
                <w:color w:val="auto"/>
              </w:rPr>
              <w:t xml:space="preserve">1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4BB4B6B1" w14:textId="77777777" w:rsidR="00D00AFA" w:rsidRPr="005333C3" w:rsidRDefault="00D00AFA" w:rsidP="00D00AFA">
            <w:pPr>
              <w:spacing w:after="0" w:line="259" w:lineRule="auto"/>
              <w:ind w:left="106" w:right="146" w:firstLine="175"/>
              <w:rPr>
                <w:color w:val="auto"/>
              </w:rPr>
            </w:pPr>
            <w:r w:rsidRPr="005333C3">
              <w:rPr>
                <w:color w:val="auto"/>
              </w:rPr>
              <w:t xml:space="preserve">Своевременное выявление детей, нуждающихся в специализированной помощи.  </w:t>
            </w:r>
          </w:p>
        </w:tc>
        <w:tc>
          <w:tcPr>
            <w:tcW w:w="1365" w:type="dxa"/>
            <w:gridSpan w:val="2"/>
            <w:tcBorders>
              <w:top w:val="single" w:sz="4" w:space="0" w:color="000000"/>
              <w:left w:val="single" w:sz="4" w:space="0" w:color="000000"/>
              <w:bottom w:val="single" w:sz="4" w:space="0" w:color="000000"/>
              <w:right w:val="single" w:sz="4" w:space="0" w:color="000000"/>
            </w:tcBorders>
          </w:tcPr>
          <w:p w14:paraId="6ED18122" w14:textId="77777777" w:rsidR="00D00AFA" w:rsidRPr="005333C3" w:rsidRDefault="00D00AFA">
            <w:pPr>
              <w:spacing w:after="0" w:line="259" w:lineRule="auto"/>
              <w:ind w:left="0" w:firstLine="0"/>
              <w:rPr>
                <w:color w:val="auto"/>
              </w:rPr>
            </w:pPr>
            <w:r w:rsidRPr="005333C3">
              <w:rPr>
                <w:color w:val="auto"/>
              </w:rPr>
              <w:t xml:space="preserve"> Сентябрь   </w:t>
            </w:r>
          </w:p>
        </w:tc>
        <w:tc>
          <w:tcPr>
            <w:tcW w:w="3029" w:type="dxa"/>
            <w:tcBorders>
              <w:top w:val="single" w:sz="4" w:space="0" w:color="000000"/>
              <w:left w:val="single" w:sz="4" w:space="0" w:color="000000"/>
              <w:bottom w:val="single" w:sz="4" w:space="0" w:color="000000"/>
              <w:right w:val="single" w:sz="4" w:space="0" w:color="000000"/>
            </w:tcBorders>
          </w:tcPr>
          <w:p w14:paraId="7653F793" w14:textId="65D6A8C2" w:rsidR="00D00AFA" w:rsidRPr="005333C3" w:rsidRDefault="00D00AFA">
            <w:pPr>
              <w:spacing w:after="0" w:line="259" w:lineRule="auto"/>
              <w:ind w:left="109" w:right="56" w:firstLine="132"/>
              <w:jc w:val="left"/>
              <w:rPr>
                <w:color w:val="auto"/>
              </w:rPr>
            </w:pPr>
            <w:r w:rsidRPr="005333C3">
              <w:rPr>
                <w:color w:val="auto"/>
              </w:rPr>
              <w:t>Мед. работник, педагог</w:t>
            </w:r>
            <w:r w:rsidR="00ED396A" w:rsidRPr="005333C3">
              <w:rPr>
                <w:color w:val="auto"/>
              </w:rPr>
              <w:t>-</w:t>
            </w:r>
            <w:r w:rsidRPr="005333C3">
              <w:rPr>
                <w:color w:val="auto"/>
              </w:rPr>
              <w:t xml:space="preserve">психолог, кл. рук.  </w:t>
            </w:r>
          </w:p>
        </w:tc>
      </w:tr>
      <w:tr w:rsidR="005333C3" w:rsidRPr="005333C3" w14:paraId="3EEFE469" w14:textId="77777777" w:rsidTr="008159D3">
        <w:tblPrEx>
          <w:tblCellMar>
            <w:top w:w="24" w:type="dxa"/>
            <w:left w:w="103" w:type="dxa"/>
          </w:tblCellMar>
        </w:tblPrEx>
        <w:trPr>
          <w:trHeight w:val="862"/>
        </w:trPr>
        <w:tc>
          <w:tcPr>
            <w:tcW w:w="758" w:type="dxa"/>
            <w:tcBorders>
              <w:top w:val="single" w:sz="4" w:space="0" w:color="000000"/>
              <w:left w:val="single" w:sz="4" w:space="0" w:color="000000"/>
              <w:bottom w:val="single" w:sz="4" w:space="0" w:color="000000"/>
              <w:right w:val="single" w:sz="4" w:space="0" w:color="000000"/>
            </w:tcBorders>
          </w:tcPr>
          <w:p w14:paraId="566F1A3B" w14:textId="77777777" w:rsidR="00D00AFA" w:rsidRPr="005333C3" w:rsidRDefault="00D00AFA">
            <w:pPr>
              <w:spacing w:after="0" w:line="259" w:lineRule="auto"/>
              <w:ind w:left="192" w:firstLine="0"/>
              <w:jc w:val="left"/>
              <w:rPr>
                <w:color w:val="auto"/>
              </w:rPr>
            </w:pPr>
            <w:r w:rsidRPr="005333C3">
              <w:rPr>
                <w:b/>
                <w:color w:val="auto"/>
              </w:rPr>
              <w:t xml:space="preserve">2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7F4E207F" w14:textId="77777777" w:rsidR="00D00AFA" w:rsidRPr="005333C3" w:rsidRDefault="00D00AFA">
            <w:pPr>
              <w:spacing w:after="0" w:line="259" w:lineRule="auto"/>
              <w:ind w:left="0" w:right="119" w:firstLine="175"/>
              <w:rPr>
                <w:color w:val="auto"/>
              </w:rPr>
            </w:pPr>
            <w:r w:rsidRPr="005333C3">
              <w:rPr>
                <w:color w:val="auto"/>
              </w:rPr>
              <w:t xml:space="preserve">Ранняя (с первых дней пребывания ребёнка в школе) диагностика отклонений в развитии и анализ причин трудностей адаптации.  </w:t>
            </w:r>
          </w:p>
        </w:tc>
        <w:tc>
          <w:tcPr>
            <w:tcW w:w="1355" w:type="dxa"/>
            <w:tcBorders>
              <w:top w:val="single" w:sz="4" w:space="0" w:color="000000"/>
              <w:left w:val="single" w:sz="4" w:space="0" w:color="000000"/>
              <w:bottom w:val="single" w:sz="4" w:space="0" w:color="000000"/>
              <w:right w:val="single" w:sz="4" w:space="0" w:color="000000"/>
            </w:tcBorders>
          </w:tcPr>
          <w:p w14:paraId="7341AAE2" w14:textId="77777777" w:rsidR="00D00AFA" w:rsidRPr="005333C3" w:rsidRDefault="00D00AFA">
            <w:pPr>
              <w:spacing w:after="0" w:line="259" w:lineRule="auto"/>
              <w:ind w:left="0" w:right="172" w:firstLine="0"/>
              <w:jc w:val="right"/>
              <w:rPr>
                <w:color w:val="auto"/>
              </w:rPr>
            </w:pPr>
            <w:r w:rsidRPr="005333C3">
              <w:rPr>
                <w:color w:val="auto"/>
              </w:rPr>
              <w:t xml:space="preserve">Сентябрь   </w:t>
            </w:r>
          </w:p>
        </w:tc>
        <w:tc>
          <w:tcPr>
            <w:tcW w:w="3039" w:type="dxa"/>
            <w:gridSpan w:val="2"/>
            <w:tcBorders>
              <w:top w:val="single" w:sz="4" w:space="0" w:color="000000"/>
              <w:left w:val="single" w:sz="4" w:space="0" w:color="000000"/>
              <w:bottom w:val="single" w:sz="4" w:space="0" w:color="000000"/>
              <w:right w:val="single" w:sz="4" w:space="0" w:color="000000"/>
            </w:tcBorders>
          </w:tcPr>
          <w:p w14:paraId="39459EF5" w14:textId="77777777" w:rsidR="00D00AFA" w:rsidRPr="005333C3" w:rsidRDefault="00D00AFA">
            <w:pPr>
              <w:spacing w:after="0" w:line="259" w:lineRule="auto"/>
              <w:ind w:left="5" w:firstLine="132"/>
              <w:jc w:val="left"/>
              <w:rPr>
                <w:color w:val="auto"/>
              </w:rPr>
            </w:pPr>
            <w:r w:rsidRPr="005333C3">
              <w:rPr>
                <w:color w:val="auto"/>
              </w:rPr>
              <w:t xml:space="preserve">Педагог-психолог, кл. рук.  </w:t>
            </w:r>
          </w:p>
        </w:tc>
      </w:tr>
      <w:tr w:rsidR="005333C3" w:rsidRPr="005333C3" w14:paraId="6755D010" w14:textId="77777777" w:rsidTr="008159D3">
        <w:tblPrEx>
          <w:tblCellMar>
            <w:top w:w="24" w:type="dxa"/>
            <w:left w:w="103" w:type="dxa"/>
          </w:tblCellMar>
        </w:tblPrEx>
        <w:trPr>
          <w:trHeight w:val="862"/>
        </w:trPr>
        <w:tc>
          <w:tcPr>
            <w:tcW w:w="758" w:type="dxa"/>
            <w:tcBorders>
              <w:top w:val="single" w:sz="4" w:space="0" w:color="000000"/>
              <w:left w:val="single" w:sz="4" w:space="0" w:color="000000"/>
              <w:bottom w:val="single" w:sz="4" w:space="0" w:color="000000"/>
              <w:right w:val="single" w:sz="4" w:space="0" w:color="000000"/>
            </w:tcBorders>
          </w:tcPr>
          <w:p w14:paraId="141A6DF5" w14:textId="77777777" w:rsidR="00D00AFA" w:rsidRPr="005333C3" w:rsidRDefault="00D00AFA" w:rsidP="00D00AFA">
            <w:pPr>
              <w:spacing w:after="0" w:line="259" w:lineRule="auto"/>
              <w:ind w:left="296" w:firstLine="0"/>
              <w:jc w:val="left"/>
              <w:rPr>
                <w:color w:val="auto"/>
              </w:rPr>
            </w:pPr>
            <w:r w:rsidRPr="005333C3">
              <w:rPr>
                <w:b/>
                <w:color w:val="auto"/>
              </w:rPr>
              <w:t xml:space="preserve">3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54F9135D" w14:textId="77777777" w:rsidR="00D00AFA" w:rsidRPr="005333C3" w:rsidRDefault="00D00AFA" w:rsidP="00D00AFA">
            <w:pPr>
              <w:spacing w:after="0" w:line="259" w:lineRule="auto"/>
              <w:ind w:left="103" w:right="120" w:firstLine="175"/>
              <w:rPr>
                <w:color w:val="auto"/>
              </w:rPr>
            </w:pPr>
            <w:r w:rsidRPr="005333C3">
              <w:rPr>
                <w:color w:val="auto"/>
              </w:rPr>
              <w:t xml:space="preserve">Комплексный сбор сведений о ребёнке на основании диагностической информации от специалистов разного профиля.  </w:t>
            </w:r>
          </w:p>
        </w:tc>
        <w:tc>
          <w:tcPr>
            <w:tcW w:w="1355" w:type="dxa"/>
            <w:tcBorders>
              <w:top w:val="single" w:sz="4" w:space="0" w:color="000000"/>
              <w:left w:val="single" w:sz="4" w:space="0" w:color="000000"/>
              <w:bottom w:val="single" w:sz="4" w:space="0" w:color="000000"/>
              <w:right w:val="single" w:sz="4" w:space="0" w:color="000000"/>
            </w:tcBorders>
          </w:tcPr>
          <w:p w14:paraId="7268BBF0" w14:textId="77777777" w:rsidR="00D00AFA" w:rsidRPr="005333C3" w:rsidRDefault="00D00AFA" w:rsidP="00D00AFA">
            <w:pPr>
              <w:spacing w:after="0" w:line="259" w:lineRule="auto"/>
              <w:ind w:left="0" w:right="172" w:firstLine="0"/>
              <w:jc w:val="right"/>
              <w:rPr>
                <w:color w:val="auto"/>
              </w:rPr>
            </w:pPr>
            <w:r w:rsidRPr="005333C3">
              <w:rPr>
                <w:color w:val="auto"/>
              </w:rPr>
              <w:t xml:space="preserve">Сентябрь   </w:t>
            </w:r>
          </w:p>
        </w:tc>
        <w:tc>
          <w:tcPr>
            <w:tcW w:w="3039" w:type="dxa"/>
            <w:gridSpan w:val="2"/>
            <w:tcBorders>
              <w:top w:val="single" w:sz="4" w:space="0" w:color="000000"/>
              <w:left w:val="single" w:sz="4" w:space="0" w:color="000000"/>
              <w:bottom w:val="single" w:sz="4" w:space="0" w:color="000000"/>
              <w:right w:val="single" w:sz="4" w:space="0" w:color="000000"/>
            </w:tcBorders>
          </w:tcPr>
          <w:p w14:paraId="36FEC845" w14:textId="77777777" w:rsidR="00D00AFA" w:rsidRPr="005333C3" w:rsidRDefault="00D00AFA" w:rsidP="00D00AFA">
            <w:pPr>
              <w:spacing w:after="0" w:line="259" w:lineRule="auto"/>
              <w:ind w:left="109" w:firstLine="132"/>
              <w:jc w:val="left"/>
              <w:rPr>
                <w:color w:val="auto"/>
              </w:rPr>
            </w:pPr>
            <w:r w:rsidRPr="005333C3">
              <w:rPr>
                <w:color w:val="auto"/>
              </w:rPr>
              <w:t xml:space="preserve">Педагог-психолог, кл. рук.  </w:t>
            </w:r>
          </w:p>
        </w:tc>
      </w:tr>
      <w:tr w:rsidR="005333C3" w:rsidRPr="005333C3" w14:paraId="09AD4CD4" w14:textId="77777777" w:rsidTr="008159D3">
        <w:tblPrEx>
          <w:tblCellMar>
            <w:top w:w="24" w:type="dxa"/>
            <w:left w:w="103" w:type="dxa"/>
          </w:tblCellMar>
        </w:tblPrEx>
        <w:trPr>
          <w:trHeight w:val="862"/>
        </w:trPr>
        <w:tc>
          <w:tcPr>
            <w:tcW w:w="758" w:type="dxa"/>
            <w:tcBorders>
              <w:top w:val="single" w:sz="4" w:space="0" w:color="000000"/>
              <w:left w:val="single" w:sz="4" w:space="0" w:color="000000"/>
              <w:bottom w:val="single" w:sz="4" w:space="0" w:color="000000"/>
              <w:right w:val="single" w:sz="4" w:space="0" w:color="000000"/>
            </w:tcBorders>
          </w:tcPr>
          <w:p w14:paraId="621BDD36" w14:textId="77777777" w:rsidR="00D00AFA" w:rsidRPr="005333C3" w:rsidRDefault="00D00AFA" w:rsidP="00D00AFA">
            <w:pPr>
              <w:spacing w:after="0" w:line="259" w:lineRule="auto"/>
              <w:ind w:left="296" w:firstLine="0"/>
              <w:jc w:val="left"/>
              <w:rPr>
                <w:color w:val="auto"/>
              </w:rPr>
            </w:pPr>
            <w:r w:rsidRPr="005333C3">
              <w:rPr>
                <w:b/>
                <w:color w:val="auto"/>
              </w:rPr>
              <w:t xml:space="preserve">4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620253EE" w14:textId="77777777" w:rsidR="00D00AFA" w:rsidRPr="005333C3" w:rsidRDefault="00D00AFA" w:rsidP="00D00AFA">
            <w:pPr>
              <w:spacing w:after="0" w:line="259" w:lineRule="auto"/>
              <w:ind w:left="103" w:right="109" w:firstLine="175"/>
              <w:rPr>
                <w:color w:val="auto"/>
              </w:rPr>
            </w:pPr>
            <w:r w:rsidRPr="005333C3">
              <w:rPr>
                <w:color w:val="auto"/>
              </w:rPr>
              <w:t xml:space="preserve">Определение уровня актуального и зоны ближайшего развития обучающегося с отклонениями здоровья (с ограниченными возможностями здоровья), выявление его резервных возможностей.  </w:t>
            </w:r>
          </w:p>
        </w:tc>
        <w:tc>
          <w:tcPr>
            <w:tcW w:w="1355" w:type="dxa"/>
            <w:tcBorders>
              <w:top w:val="single" w:sz="4" w:space="0" w:color="000000"/>
              <w:left w:val="single" w:sz="4" w:space="0" w:color="000000"/>
              <w:bottom w:val="single" w:sz="4" w:space="0" w:color="000000"/>
              <w:right w:val="single" w:sz="4" w:space="0" w:color="000000"/>
            </w:tcBorders>
          </w:tcPr>
          <w:p w14:paraId="0E5AC035" w14:textId="77777777" w:rsidR="00D00AFA" w:rsidRPr="005333C3" w:rsidRDefault="00D00AFA" w:rsidP="00D00AFA">
            <w:pPr>
              <w:spacing w:after="0" w:line="259" w:lineRule="auto"/>
              <w:ind w:left="0" w:right="172" w:firstLine="0"/>
              <w:jc w:val="right"/>
              <w:rPr>
                <w:color w:val="auto"/>
              </w:rPr>
            </w:pPr>
            <w:r w:rsidRPr="005333C3">
              <w:rPr>
                <w:color w:val="auto"/>
              </w:rPr>
              <w:t xml:space="preserve">Сентябрь   </w:t>
            </w:r>
          </w:p>
        </w:tc>
        <w:tc>
          <w:tcPr>
            <w:tcW w:w="3039" w:type="dxa"/>
            <w:gridSpan w:val="2"/>
            <w:tcBorders>
              <w:top w:val="single" w:sz="4" w:space="0" w:color="000000"/>
              <w:left w:val="single" w:sz="4" w:space="0" w:color="000000"/>
              <w:bottom w:val="single" w:sz="4" w:space="0" w:color="000000"/>
              <w:right w:val="single" w:sz="4" w:space="0" w:color="000000"/>
            </w:tcBorders>
          </w:tcPr>
          <w:p w14:paraId="4A8C7690" w14:textId="77777777" w:rsidR="00D00AFA" w:rsidRPr="005333C3" w:rsidRDefault="00D00AFA" w:rsidP="00D00AFA">
            <w:pPr>
              <w:spacing w:after="0" w:line="259" w:lineRule="auto"/>
              <w:ind w:left="109" w:firstLine="132"/>
              <w:jc w:val="left"/>
              <w:rPr>
                <w:color w:val="auto"/>
              </w:rPr>
            </w:pPr>
            <w:r w:rsidRPr="005333C3">
              <w:rPr>
                <w:color w:val="auto"/>
              </w:rPr>
              <w:t xml:space="preserve">Педагог-психолог, кл. рук.  </w:t>
            </w:r>
          </w:p>
        </w:tc>
      </w:tr>
      <w:tr w:rsidR="005333C3" w:rsidRPr="005333C3" w14:paraId="4BD27345" w14:textId="77777777" w:rsidTr="008159D3">
        <w:tblPrEx>
          <w:tblCellMar>
            <w:top w:w="24" w:type="dxa"/>
            <w:left w:w="103" w:type="dxa"/>
          </w:tblCellMar>
        </w:tblPrEx>
        <w:trPr>
          <w:trHeight w:val="862"/>
        </w:trPr>
        <w:tc>
          <w:tcPr>
            <w:tcW w:w="758" w:type="dxa"/>
            <w:tcBorders>
              <w:top w:val="single" w:sz="4" w:space="0" w:color="000000"/>
              <w:left w:val="single" w:sz="4" w:space="0" w:color="000000"/>
              <w:bottom w:val="single" w:sz="4" w:space="0" w:color="000000"/>
              <w:right w:val="single" w:sz="4" w:space="0" w:color="000000"/>
            </w:tcBorders>
          </w:tcPr>
          <w:p w14:paraId="586924AD" w14:textId="77777777" w:rsidR="00D00AFA" w:rsidRPr="005333C3" w:rsidRDefault="00D00AFA" w:rsidP="00D00AFA">
            <w:pPr>
              <w:spacing w:after="0" w:line="259" w:lineRule="auto"/>
              <w:ind w:left="296" w:firstLine="0"/>
              <w:jc w:val="left"/>
              <w:rPr>
                <w:color w:val="auto"/>
              </w:rPr>
            </w:pPr>
            <w:r w:rsidRPr="005333C3">
              <w:rPr>
                <w:b/>
                <w:color w:val="auto"/>
              </w:rPr>
              <w:t xml:space="preserve">5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54B0DB83" w14:textId="77777777" w:rsidR="00D00AFA" w:rsidRPr="005333C3" w:rsidRDefault="00D00AFA" w:rsidP="00D00AFA">
            <w:pPr>
              <w:spacing w:after="0" w:line="259" w:lineRule="auto"/>
              <w:ind w:left="103" w:right="112" w:firstLine="175"/>
              <w:rPr>
                <w:color w:val="auto"/>
              </w:rPr>
            </w:pPr>
            <w:r w:rsidRPr="005333C3">
              <w:rPr>
                <w:color w:val="auto"/>
              </w:rPr>
              <w:t xml:space="preserve">Изучение развития эмоционально волевой сферы и личностных особенностей обучающихся.   </w:t>
            </w:r>
          </w:p>
        </w:tc>
        <w:tc>
          <w:tcPr>
            <w:tcW w:w="1355" w:type="dxa"/>
            <w:tcBorders>
              <w:top w:val="single" w:sz="4" w:space="0" w:color="000000"/>
              <w:left w:val="single" w:sz="4" w:space="0" w:color="000000"/>
              <w:bottom w:val="single" w:sz="4" w:space="0" w:color="000000"/>
              <w:right w:val="single" w:sz="4" w:space="0" w:color="000000"/>
            </w:tcBorders>
          </w:tcPr>
          <w:p w14:paraId="1FE20230" w14:textId="77777777" w:rsidR="00D00AFA" w:rsidRPr="005333C3" w:rsidRDefault="00D00AFA" w:rsidP="00D00AFA">
            <w:pPr>
              <w:spacing w:after="0" w:line="259" w:lineRule="auto"/>
              <w:ind w:left="0" w:right="37" w:firstLine="0"/>
              <w:jc w:val="center"/>
              <w:rPr>
                <w:color w:val="auto"/>
              </w:rPr>
            </w:pPr>
            <w:r w:rsidRPr="005333C3">
              <w:rPr>
                <w:color w:val="auto"/>
              </w:rPr>
              <w:t xml:space="preserve">Октябрь   </w:t>
            </w:r>
          </w:p>
        </w:tc>
        <w:tc>
          <w:tcPr>
            <w:tcW w:w="3039" w:type="dxa"/>
            <w:gridSpan w:val="2"/>
            <w:tcBorders>
              <w:top w:val="single" w:sz="4" w:space="0" w:color="000000"/>
              <w:left w:val="single" w:sz="4" w:space="0" w:color="000000"/>
              <w:bottom w:val="single" w:sz="4" w:space="0" w:color="000000"/>
              <w:right w:val="single" w:sz="4" w:space="0" w:color="000000"/>
            </w:tcBorders>
          </w:tcPr>
          <w:p w14:paraId="3C7ABDDC" w14:textId="77777777" w:rsidR="00D00AFA" w:rsidRPr="005333C3" w:rsidRDefault="00D00AFA" w:rsidP="00D00AFA">
            <w:pPr>
              <w:spacing w:after="0" w:line="259" w:lineRule="auto"/>
              <w:ind w:left="109" w:firstLine="132"/>
              <w:jc w:val="left"/>
              <w:rPr>
                <w:color w:val="auto"/>
              </w:rPr>
            </w:pPr>
            <w:r w:rsidRPr="005333C3">
              <w:rPr>
                <w:color w:val="auto"/>
              </w:rPr>
              <w:t xml:space="preserve">Педагог-психолог, кл.рук.  </w:t>
            </w:r>
          </w:p>
        </w:tc>
      </w:tr>
      <w:tr w:rsidR="005333C3" w:rsidRPr="005333C3" w14:paraId="4CF6ACE3" w14:textId="77777777" w:rsidTr="008159D3">
        <w:tblPrEx>
          <w:tblCellMar>
            <w:top w:w="24" w:type="dxa"/>
            <w:left w:w="103" w:type="dxa"/>
          </w:tblCellMar>
        </w:tblPrEx>
        <w:trPr>
          <w:trHeight w:val="862"/>
        </w:trPr>
        <w:tc>
          <w:tcPr>
            <w:tcW w:w="758" w:type="dxa"/>
            <w:tcBorders>
              <w:top w:val="single" w:sz="4" w:space="0" w:color="000000"/>
              <w:left w:val="single" w:sz="4" w:space="0" w:color="000000"/>
              <w:bottom w:val="single" w:sz="4" w:space="0" w:color="000000"/>
              <w:right w:val="single" w:sz="4" w:space="0" w:color="000000"/>
            </w:tcBorders>
          </w:tcPr>
          <w:p w14:paraId="639CE971" w14:textId="77777777" w:rsidR="00D00AFA" w:rsidRPr="005333C3" w:rsidRDefault="00D00AFA" w:rsidP="00D00AFA">
            <w:pPr>
              <w:spacing w:after="0" w:line="259" w:lineRule="auto"/>
              <w:ind w:left="296" w:firstLine="0"/>
              <w:jc w:val="left"/>
              <w:rPr>
                <w:color w:val="auto"/>
              </w:rPr>
            </w:pPr>
            <w:r w:rsidRPr="005333C3">
              <w:rPr>
                <w:b/>
                <w:color w:val="auto"/>
              </w:rPr>
              <w:t xml:space="preserve">6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15B489EA" w14:textId="77777777" w:rsidR="00D00AFA" w:rsidRPr="005333C3" w:rsidRDefault="00D00AFA" w:rsidP="00D00AFA">
            <w:pPr>
              <w:spacing w:after="0" w:line="259" w:lineRule="auto"/>
              <w:ind w:left="103" w:firstLine="175"/>
              <w:rPr>
                <w:color w:val="auto"/>
              </w:rPr>
            </w:pPr>
            <w:r w:rsidRPr="005333C3">
              <w:rPr>
                <w:color w:val="auto"/>
              </w:rPr>
              <w:t xml:space="preserve">Изучение социальной ситуации развития и условий семейного воспитания ребёнка  </w:t>
            </w:r>
          </w:p>
        </w:tc>
        <w:tc>
          <w:tcPr>
            <w:tcW w:w="1355" w:type="dxa"/>
            <w:tcBorders>
              <w:top w:val="single" w:sz="4" w:space="0" w:color="000000"/>
              <w:left w:val="single" w:sz="4" w:space="0" w:color="000000"/>
              <w:bottom w:val="single" w:sz="4" w:space="0" w:color="000000"/>
              <w:right w:val="single" w:sz="4" w:space="0" w:color="000000"/>
            </w:tcBorders>
          </w:tcPr>
          <w:p w14:paraId="4A1BA522" w14:textId="77777777" w:rsidR="00D00AFA" w:rsidRPr="005333C3" w:rsidRDefault="00D00AFA" w:rsidP="00D00AFA">
            <w:pPr>
              <w:tabs>
                <w:tab w:val="center" w:pos="760"/>
              </w:tabs>
              <w:spacing w:after="0" w:line="259" w:lineRule="auto"/>
              <w:ind w:left="-8" w:firstLine="0"/>
              <w:jc w:val="left"/>
              <w:rPr>
                <w:color w:val="auto"/>
              </w:rPr>
            </w:pPr>
            <w:r w:rsidRPr="005333C3">
              <w:rPr>
                <w:color w:val="auto"/>
              </w:rPr>
              <w:t xml:space="preserve"> </w:t>
            </w:r>
            <w:r w:rsidRPr="005333C3">
              <w:rPr>
                <w:color w:val="auto"/>
              </w:rPr>
              <w:tab/>
              <w:t xml:space="preserve">Октябрь   </w:t>
            </w:r>
          </w:p>
        </w:tc>
        <w:tc>
          <w:tcPr>
            <w:tcW w:w="3039" w:type="dxa"/>
            <w:gridSpan w:val="2"/>
            <w:tcBorders>
              <w:top w:val="single" w:sz="4" w:space="0" w:color="000000"/>
              <w:left w:val="single" w:sz="4" w:space="0" w:color="000000"/>
              <w:bottom w:val="single" w:sz="4" w:space="0" w:color="000000"/>
              <w:right w:val="single" w:sz="4" w:space="0" w:color="000000"/>
            </w:tcBorders>
          </w:tcPr>
          <w:p w14:paraId="219ADC00" w14:textId="77777777" w:rsidR="00D00AFA" w:rsidRPr="005333C3" w:rsidRDefault="00D00AFA" w:rsidP="00D00AFA">
            <w:pPr>
              <w:spacing w:after="0" w:line="259" w:lineRule="auto"/>
              <w:ind w:left="109" w:firstLine="132"/>
              <w:jc w:val="left"/>
              <w:rPr>
                <w:color w:val="auto"/>
              </w:rPr>
            </w:pPr>
            <w:r w:rsidRPr="005333C3">
              <w:rPr>
                <w:color w:val="auto"/>
              </w:rPr>
              <w:t xml:space="preserve">Педагог-психолог, кл.рук.  </w:t>
            </w:r>
          </w:p>
        </w:tc>
      </w:tr>
      <w:tr w:rsidR="005333C3" w:rsidRPr="005333C3" w14:paraId="3937F95A" w14:textId="77777777" w:rsidTr="008159D3">
        <w:tblPrEx>
          <w:tblCellMar>
            <w:top w:w="24" w:type="dxa"/>
            <w:left w:w="103" w:type="dxa"/>
          </w:tblCellMar>
        </w:tblPrEx>
        <w:trPr>
          <w:trHeight w:val="862"/>
        </w:trPr>
        <w:tc>
          <w:tcPr>
            <w:tcW w:w="758" w:type="dxa"/>
            <w:tcBorders>
              <w:top w:val="single" w:sz="4" w:space="0" w:color="000000"/>
              <w:left w:val="single" w:sz="4" w:space="0" w:color="000000"/>
              <w:bottom w:val="single" w:sz="4" w:space="0" w:color="000000"/>
              <w:right w:val="single" w:sz="4" w:space="0" w:color="000000"/>
            </w:tcBorders>
          </w:tcPr>
          <w:p w14:paraId="2E5365D8" w14:textId="77777777" w:rsidR="00D00AFA" w:rsidRPr="005333C3" w:rsidRDefault="00D00AFA" w:rsidP="00D00AFA">
            <w:pPr>
              <w:spacing w:after="0" w:line="259" w:lineRule="auto"/>
              <w:ind w:left="296" w:firstLine="0"/>
              <w:jc w:val="left"/>
              <w:rPr>
                <w:color w:val="auto"/>
              </w:rPr>
            </w:pPr>
            <w:r w:rsidRPr="005333C3">
              <w:rPr>
                <w:b/>
                <w:color w:val="auto"/>
              </w:rPr>
              <w:t xml:space="preserve">7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5076E017" w14:textId="77777777" w:rsidR="00D00AFA" w:rsidRPr="005333C3" w:rsidRDefault="00D00AFA" w:rsidP="00D00AFA">
            <w:pPr>
              <w:spacing w:after="0" w:line="259" w:lineRule="auto"/>
              <w:ind w:left="103" w:right="118" w:firstLine="175"/>
              <w:rPr>
                <w:color w:val="auto"/>
              </w:rPr>
            </w:pPr>
            <w:r w:rsidRPr="005333C3">
              <w:rPr>
                <w:color w:val="auto"/>
              </w:rPr>
              <w:t xml:space="preserve">Изучение адаптивных возможностей и уровня социализации ребёнка с ограниченными возможностями здоровья.  </w:t>
            </w:r>
          </w:p>
        </w:tc>
        <w:tc>
          <w:tcPr>
            <w:tcW w:w="1355" w:type="dxa"/>
            <w:tcBorders>
              <w:top w:val="single" w:sz="4" w:space="0" w:color="000000"/>
              <w:left w:val="single" w:sz="4" w:space="0" w:color="000000"/>
              <w:bottom w:val="single" w:sz="4" w:space="0" w:color="000000"/>
              <w:right w:val="single" w:sz="4" w:space="0" w:color="000000"/>
            </w:tcBorders>
          </w:tcPr>
          <w:p w14:paraId="7B7FBD46" w14:textId="77777777" w:rsidR="00D00AFA" w:rsidRPr="005333C3" w:rsidRDefault="00D00AFA" w:rsidP="00D00AFA">
            <w:pPr>
              <w:spacing w:after="0" w:line="259" w:lineRule="auto"/>
              <w:ind w:left="0" w:right="37" w:firstLine="0"/>
              <w:jc w:val="center"/>
              <w:rPr>
                <w:color w:val="auto"/>
              </w:rPr>
            </w:pPr>
            <w:r w:rsidRPr="005333C3">
              <w:rPr>
                <w:color w:val="auto"/>
              </w:rPr>
              <w:t xml:space="preserve">Октябрь   </w:t>
            </w:r>
          </w:p>
        </w:tc>
        <w:tc>
          <w:tcPr>
            <w:tcW w:w="3039" w:type="dxa"/>
            <w:gridSpan w:val="2"/>
            <w:tcBorders>
              <w:top w:val="single" w:sz="4" w:space="0" w:color="000000"/>
              <w:left w:val="single" w:sz="4" w:space="0" w:color="000000"/>
              <w:bottom w:val="single" w:sz="4" w:space="0" w:color="000000"/>
              <w:right w:val="single" w:sz="4" w:space="0" w:color="000000"/>
            </w:tcBorders>
          </w:tcPr>
          <w:p w14:paraId="6E8D2E59" w14:textId="77777777" w:rsidR="00D00AFA" w:rsidRPr="005333C3" w:rsidRDefault="00D00AFA" w:rsidP="00D00AFA">
            <w:pPr>
              <w:spacing w:after="0" w:line="259" w:lineRule="auto"/>
              <w:ind w:left="109" w:firstLine="132"/>
              <w:jc w:val="left"/>
              <w:rPr>
                <w:color w:val="auto"/>
              </w:rPr>
            </w:pPr>
            <w:r w:rsidRPr="005333C3">
              <w:rPr>
                <w:color w:val="auto"/>
              </w:rPr>
              <w:t xml:space="preserve">Педагог-психолог, кл.рук.  </w:t>
            </w:r>
          </w:p>
        </w:tc>
      </w:tr>
      <w:tr w:rsidR="005333C3" w:rsidRPr="005333C3" w14:paraId="6DF01B28" w14:textId="77777777" w:rsidTr="008159D3">
        <w:tblPrEx>
          <w:tblCellMar>
            <w:top w:w="24" w:type="dxa"/>
            <w:left w:w="103" w:type="dxa"/>
          </w:tblCellMar>
        </w:tblPrEx>
        <w:trPr>
          <w:trHeight w:val="862"/>
        </w:trPr>
        <w:tc>
          <w:tcPr>
            <w:tcW w:w="758" w:type="dxa"/>
            <w:tcBorders>
              <w:top w:val="single" w:sz="4" w:space="0" w:color="000000"/>
              <w:left w:val="single" w:sz="4" w:space="0" w:color="000000"/>
              <w:bottom w:val="single" w:sz="4" w:space="0" w:color="000000"/>
              <w:right w:val="single" w:sz="4" w:space="0" w:color="000000"/>
            </w:tcBorders>
          </w:tcPr>
          <w:p w14:paraId="3365D6A0" w14:textId="77777777" w:rsidR="00D00AFA" w:rsidRPr="005333C3" w:rsidRDefault="00D00AFA" w:rsidP="00D00AFA">
            <w:pPr>
              <w:spacing w:after="0" w:line="259" w:lineRule="auto"/>
              <w:ind w:left="296" w:firstLine="0"/>
              <w:jc w:val="left"/>
              <w:rPr>
                <w:color w:val="auto"/>
              </w:rPr>
            </w:pPr>
            <w:r w:rsidRPr="005333C3">
              <w:rPr>
                <w:b/>
                <w:color w:val="auto"/>
              </w:rPr>
              <w:t xml:space="preserve">8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64E7854D" w14:textId="77777777" w:rsidR="00D00AFA" w:rsidRPr="005333C3" w:rsidRDefault="00D00AFA" w:rsidP="00D00AFA">
            <w:pPr>
              <w:spacing w:after="0" w:line="259" w:lineRule="auto"/>
              <w:ind w:left="103" w:right="117" w:firstLine="175"/>
              <w:rPr>
                <w:color w:val="auto"/>
              </w:rPr>
            </w:pPr>
            <w:r w:rsidRPr="005333C3">
              <w:rPr>
                <w:color w:val="auto"/>
              </w:rPr>
              <w:t xml:space="preserve">Системный разносторонний контроль специалистов за уровнем и динамикой развития ребёнка.  </w:t>
            </w:r>
          </w:p>
        </w:tc>
        <w:tc>
          <w:tcPr>
            <w:tcW w:w="1355" w:type="dxa"/>
            <w:tcBorders>
              <w:top w:val="single" w:sz="4" w:space="0" w:color="000000"/>
              <w:left w:val="single" w:sz="4" w:space="0" w:color="000000"/>
              <w:bottom w:val="single" w:sz="4" w:space="0" w:color="000000"/>
              <w:right w:val="single" w:sz="4" w:space="0" w:color="000000"/>
            </w:tcBorders>
          </w:tcPr>
          <w:p w14:paraId="20F1B843" w14:textId="77777777" w:rsidR="00D00AFA" w:rsidRPr="005333C3" w:rsidRDefault="00D00AFA" w:rsidP="00D00AFA">
            <w:pPr>
              <w:spacing w:after="0" w:line="259" w:lineRule="auto"/>
              <w:ind w:left="106" w:firstLine="0"/>
              <w:jc w:val="left"/>
              <w:rPr>
                <w:color w:val="auto"/>
              </w:rPr>
            </w:pPr>
            <w:r w:rsidRPr="005333C3">
              <w:rPr>
                <w:color w:val="auto"/>
              </w:rPr>
              <w:t>Постоянно</w:t>
            </w:r>
            <w:r w:rsidRPr="005333C3">
              <w:rPr>
                <w:b/>
                <w:color w:val="auto"/>
              </w:rPr>
              <w:t xml:space="preserve">  </w:t>
            </w:r>
            <w:r w:rsidRPr="005333C3">
              <w:rPr>
                <w:color w:val="auto"/>
              </w:rPr>
              <w:t xml:space="preserve"> </w:t>
            </w:r>
          </w:p>
        </w:tc>
        <w:tc>
          <w:tcPr>
            <w:tcW w:w="3039" w:type="dxa"/>
            <w:gridSpan w:val="2"/>
            <w:tcBorders>
              <w:top w:val="single" w:sz="4" w:space="0" w:color="000000"/>
              <w:left w:val="single" w:sz="4" w:space="0" w:color="000000"/>
              <w:bottom w:val="single" w:sz="4" w:space="0" w:color="000000"/>
              <w:right w:val="single" w:sz="4" w:space="0" w:color="000000"/>
            </w:tcBorders>
          </w:tcPr>
          <w:p w14:paraId="74369B48" w14:textId="77777777" w:rsidR="00D00AFA" w:rsidRPr="005333C3" w:rsidRDefault="00D00AFA" w:rsidP="00D00AFA">
            <w:pPr>
              <w:spacing w:after="0" w:line="259" w:lineRule="auto"/>
              <w:ind w:left="109" w:firstLine="163"/>
              <w:jc w:val="left"/>
              <w:rPr>
                <w:color w:val="auto"/>
              </w:rPr>
            </w:pPr>
            <w:r w:rsidRPr="005333C3">
              <w:rPr>
                <w:color w:val="auto"/>
              </w:rPr>
              <w:t xml:space="preserve">Зам.директора  по УВР, педагог-психолог, кл.рук.  </w:t>
            </w:r>
          </w:p>
        </w:tc>
      </w:tr>
      <w:tr w:rsidR="005333C3" w:rsidRPr="005333C3" w14:paraId="34017F93" w14:textId="77777777" w:rsidTr="008159D3">
        <w:tblPrEx>
          <w:tblCellMar>
            <w:top w:w="24" w:type="dxa"/>
            <w:left w:w="103" w:type="dxa"/>
          </w:tblCellMar>
        </w:tblPrEx>
        <w:trPr>
          <w:trHeight w:val="862"/>
        </w:trPr>
        <w:tc>
          <w:tcPr>
            <w:tcW w:w="758" w:type="dxa"/>
            <w:tcBorders>
              <w:top w:val="single" w:sz="4" w:space="0" w:color="000000"/>
              <w:left w:val="single" w:sz="4" w:space="0" w:color="000000"/>
              <w:bottom w:val="single" w:sz="4" w:space="0" w:color="000000"/>
              <w:right w:val="single" w:sz="4" w:space="0" w:color="000000"/>
            </w:tcBorders>
          </w:tcPr>
          <w:p w14:paraId="2F4EAD11" w14:textId="77777777" w:rsidR="00D00AFA" w:rsidRPr="005333C3" w:rsidRDefault="00D00AFA" w:rsidP="00D00AFA">
            <w:pPr>
              <w:spacing w:after="0" w:line="259" w:lineRule="auto"/>
              <w:ind w:left="296" w:firstLine="0"/>
              <w:jc w:val="left"/>
              <w:rPr>
                <w:color w:val="auto"/>
              </w:rPr>
            </w:pPr>
            <w:r w:rsidRPr="005333C3">
              <w:rPr>
                <w:b/>
                <w:color w:val="auto"/>
              </w:rPr>
              <w:t xml:space="preserve">9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78522F6D" w14:textId="77777777" w:rsidR="00D00AFA" w:rsidRPr="005333C3" w:rsidRDefault="00D00AFA" w:rsidP="00D00AFA">
            <w:pPr>
              <w:spacing w:after="0" w:line="259" w:lineRule="auto"/>
              <w:ind w:left="103" w:right="111" w:firstLine="175"/>
              <w:rPr>
                <w:color w:val="auto"/>
              </w:rPr>
            </w:pPr>
            <w:r w:rsidRPr="005333C3">
              <w:rPr>
                <w:color w:val="auto"/>
              </w:rPr>
              <w:t xml:space="preserve">Обсуждение возможных вариантов решения проблемы; построение прогнозов эффективности программ коррекционной работы. Работа ППк  </w:t>
            </w:r>
          </w:p>
        </w:tc>
        <w:tc>
          <w:tcPr>
            <w:tcW w:w="1355" w:type="dxa"/>
            <w:tcBorders>
              <w:top w:val="single" w:sz="4" w:space="0" w:color="000000"/>
              <w:left w:val="single" w:sz="4" w:space="0" w:color="000000"/>
              <w:bottom w:val="single" w:sz="4" w:space="0" w:color="000000"/>
              <w:right w:val="single" w:sz="4" w:space="0" w:color="000000"/>
            </w:tcBorders>
          </w:tcPr>
          <w:p w14:paraId="03F26907" w14:textId="77777777" w:rsidR="00D00AFA" w:rsidRPr="005333C3" w:rsidRDefault="00D00AFA" w:rsidP="00D00AFA">
            <w:pPr>
              <w:spacing w:after="0" w:line="259" w:lineRule="auto"/>
              <w:ind w:left="108" w:firstLine="132"/>
              <w:jc w:val="left"/>
              <w:rPr>
                <w:color w:val="auto"/>
              </w:rPr>
            </w:pPr>
            <w:r w:rsidRPr="005333C3">
              <w:rPr>
                <w:color w:val="auto"/>
              </w:rPr>
              <w:t xml:space="preserve">По плану заседаний  </w:t>
            </w:r>
          </w:p>
        </w:tc>
        <w:tc>
          <w:tcPr>
            <w:tcW w:w="3039" w:type="dxa"/>
            <w:gridSpan w:val="2"/>
            <w:tcBorders>
              <w:top w:val="single" w:sz="4" w:space="0" w:color="000000"/>
              <w:left w:val="single" w:sz="4" w:space="0" w:color="000000"/>
              <w:bottom w:val="single" w:sz="4" w:space="0" w:color="000000"/>
              <w:right w:val="single" w:sz="4" w:space="0" w:color="000000"/>
            </w:tcBorders>
          </w:tcPr>
          <w:p w14:paraId="63542C3E" w14:textId="54E2AED5" w:rsidR="00D00AFA" w:rsidRPr="005333C3" w:rsidRDefault="00D00AFA" w:rsidP="008F7847">
            <w:pPr>
              <w:spacing w:after="16" w:line="259" w:lineRule="auto"/>
              <w:ind w:left="0" w:right="24" w:firstLine="0"/>
              <w:jc w:val="center"/>
              <w:rPr>
                <w:color w:val="auto"/>
              </w:rPr>
            </w:pPr>
            <w:r w:rsidRPr="005333C3">
              <w:rPr>
                <w:color w:val="auto"/>
              </w:rPr>
              <w:t xml:space="preserve">Зам. директора  по УВР,  </w:t>
            </w:r>
          </w:p>
          <w:p w14:paraId="2F3233FF" w14:textId="77777777" w:rsidR="00D00AFA" w:rsidRPr="005333C3" w:rsidRDefault="00D00AFA" w:rsidP="00D00AFA">
            <w:pPr>
              <w:spacing w:after="0" w:line="259" w:lineRule="auto"/>
              <w:ind w:left="109" w:firstLine="0"/>
              <w:jc w:val="left"/>
              <w:rPr>
                <w:color w:val="auto"/>
              </w:rPr>
            </w:pPr>
            <w:r w:rsidRPr="005333C3">
              <w:rPr>
                <w:color w:val="auto"/>
              </w:rPr>
              <w:t xml:space="preserve">педагог-психолог  </w:t>
            </w:r>
          </w:p>
        </w:tc>
      </w:tr>
      <w:tr w:rsidR="005333C3" w:rsidRPr="005333C3" w14:paraId="659169CB" w14:textId="77777777" w:rsidTr="008159D3">
        <w:tblPrEx>
          <w:tblCellMar>
            <w:top w:w="24" w:type="dxa"/>
            <w:left w:w="103" w:type="dxa"/>
          </w:tblCellMar>
        </w:tblPrEx>
        <w:trPr>
          <w:trHeight w:val="862"/>
        </w:trPr>
        <w:tc>
          <w:tcPr>
            <w:tcW w:w="758" w:type="dxa"/>
            <w:tcBorders>
              <w:top w:val="single" w:sz="4" w:space="0" w:color="000000"/>
              <w:left w:val="single" w:sz="4" w:space="0" w:color="000000"/>
              <w:bottom w:val="single" w:sz="4" w:space="0" w:color="000000"/>
              <w:right w:val="single" w:sz="4" w:space="0" w:color="000000"/>
            </w:tcBorders>
          </w:tcPr>
          <w:p w14:paraId="3887FE3F" w14:textId="77777777" w:rsidR="00D00AFA" w:rsidRPr="005333C3" w:rsidRDefault="00D00AFA" w:rsidP="00D00AFA">
            <w:pPr>
              <w:spacing w:after="0" w:line="259" w:lineRule="auto"/>
              <w:ind w:left="0" w:right="167" w:firstLine="0"/>
              <w:jc w:val="center"/>
              <w:rPr>
                <w:color w:val="auto"/>
              </w:rPr>
            </w:pPr>
            <w:r w:rsidRPr="005333C3">
              <w:rPr>
                <w:b/>
                <w:color w:val="auto"/>
              </w:rPr>
              <w:t xml:space="preserve">10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54319A8A" w14:textId="77777777" w:rsidR="00D00AFA" w:rsidRPr="005333C3" w:rsidRDefault="00D00AFA" w:rsidP="00D00AFA">
            <w:pPr>
              <w:spacing w:after="0" w:line="259" w:lineRule="auto"/>
              <w:ind w:left="103" w:right="-1" w:firstLine="175"/>
              <w:rPr>
                <w:color w:val="auto"/>
              </w:rPr>
            </w:pPr>
            <w:r w:rsidRPr="005333C3">
              <w:rPr>
                <w:color w:val="auto"/>
              </w:rPr>
              <w:t xml:space="preserve">Анализ успешности коррекционно-развивающей работы.  </w:t>
            </w:r>
          </w:p>
        </w:tc>
        <w:tc>
          <w:tcPr>
            <w:tcW w:w="1355" w:type="dxa"/>
            <w:tcBorders>
              <w:top w:val="single" w:sz="4" w:space="0" w:color="000000"/>
              <w:left w:val="single" w:sz="4" w:space="0" w:color="000000"/>
              <w:bottom w:val="single" w:sz="4" w:space="0" w:color="000000"/>
              <w:right w:val="single" w:sz="4" w:space="0" w:color="000000"/>
            </w:tcBorders>
          </w:tcPr>
          <w:p w14:paraId="0E02904E" w14:textId="77777777" w:rsidR="00D00AFA" w:rsidRPr="005333C3" w:rsidRDefault="00D00AFA" w:rsidP="00D00AFA">
            <w:pPr>
              <w:spacing w:after="0" w:line="259" w:lineRule="auto"/>
              <w:ind w:left="240" w:firstLine="0"/>
              <w:jc w:val="left"/>
              <w:rPr>
                <w:color w:val="auto"/>
              </w:rPr>
            </w:pPr>
            <w:r w:rsidRPr="005333C3">
              <w:rPr>
                <w:color w:val="auto"/>
              </w:rPr>
              <w:t xml:space="preserve">Май   </w:t>
            </w:r>
          </w:p>
        </w:tc>
        <w:tc>
          <w:tcPr>
            <w:tcW w:w="3039" w:type="dxa"/>
            <w:gridSpan w:val="2"/>
            <w:tcBorders>
              <w:top w:val="single" w:sz="4" w:space="0" w:color="000000"/>
              <w:left w:val="single" w:sz="4" w:space="0" w:color="000000"/>
              <w:bottom w:val="single" w:sz="4" w:space="0" w:color="000000"/>
              <w:right w:val="single" w:sz="4" w:space="0" w:color="000000"/>
            </w:tcBorders>
          </w:tcPr>
          <w:p w14:paraId="1366B098" w14:textId="77777777" w:rsidR="00D00AFA" w:rsidRPr="005333C3" w:rsidRDefault="00D00AFA" w:rsidP="00D00AFA">
            <w:pPr>
              <w:spacing w:after="0" w:line="259" w:lineRule="auto"/>
              <w:ind w:left="109" w:firstLine="163"/>
              <w:jc w:val="left"/>
              <w:rPr>
                <w:color w:val="auto"/>
              </w:rPr>
            </w:pPr>
            <w:r w:rsidRPr="005333C3">
              <w:rPr>
                <w:color w:val="auto"/>
              </w:rPr>
              <w:t xml:space="preserve">Зам.директора  по УВР, педагог-психолог, кл.рук.  </w:t>
            </w:r>
          </w:p>
        </w:tc>
      </w:tr>
      <w:tr w:rsidR="005333C3" w:rsidRPr="005333C3" w14:paraId="0E819EA6" w14:textId="77777777" w:rsidTr="008159D3">
        <w:tblPrEx>
          <w:tblCellMar>
            <w:top w:w="24" w:type="dxa"/>
            <w:left w:w="103" w:type="dxa"/>
          </w:tblCellMar>
        </w:tblPrEx>
        <w:trPr>
          <w:trHeight w:val="270"/>
        </w:trPr>
        <w:tc>
          <w:tcPr>
            <w:tcW w:w="758" w:type="dxa"/>
            <w:tcBorders>
              <w:top w:val="single" w:sz="4" w:space="0" w:color="000000"/>
              <w:left w:val="single" w:sz="4" w:space="0" w:color="000000"/>
              <w:bottom w:val="single" w:sz="4" w:space="0" w:color="000000"/>
              <w:right w:val="single" w:sz="4" w:space="0" w:color="000000"/>
            </w:tcBorders>
          </w:tcPr>
          <w:p w14:paraId="169481E4" w14:textId="77777777" w:rsidR="00D00AFA" w:rsidRPr="005333C3" w:rsidRDefault="00D00AFA" w:rsidP="00D00AFA">
            <w:pPr>
              <w:spacing w:after="0" w:line="259" w:lineRule="auto"/>
              <w:ind w:left="0" w:right="161" w:firstLine="0"/>
              <w:jc w:val="center"/>
              <w:rPr>
                <w:color w:val="auto"/>
              </w:rPr>
            </w:pPr>
            <w:r w:rsidRPr="005333C3">
              <w:rPr>
                <w:b/>
                <w:color w:val="auto"/>
              </w:rPr>
              <w:t xml:space="preserve">II. </w:t>
            </w:r>
            <w:r w:rsidRPr="005333C3">
              <w:rPr>
                <w:color w:val="auto"/>
              </w:rPr>
              <w:t xml:space="preserve"> </w:t>
            </w:r>
          </w:p>
        </w:tc>
        <w:tc>
          <w:tcPr>
            <w:tcW w:w="9497" w:type="dxa"/>
            <w:gridSpan w:val="4"/>
            <w:tcBorders>
              <w:top w:val="single" w:sz="4" w:space="0" w:color="000000"/>
              <w:left w:val="single" w:sz="4" w:space="0" w:color="000000"/>
              <w:bottom w:val="single" w:sz="4" w:space="0" w:color="000000"/>
              <w:right w:val="single" w:sz="4" w:space="0" w:color="000000"/>
            </w:tcBorders>
          </w:tcPr>
          <w:p w14:paraId="5A47C5F1" w14:textId="77777777" w:rsidR="00D00AFA" w:rsidRPr="005333C3" w:rsidRDefault="00D00AFA" w:rsidP="00D00AFA">
            <w:pPr>
              <w:spacing w:after="0" w:line="259" w:lineRule="auto"/>
              <w:ind w:left="278" w:firstLine="0"/>
              <w:jc w:val="left"/>
              <w:rPr>
                <w:color w:val="auto"/>
              </w:rPr>
            </w:pPr>
            <w:r w:rsidRPr="005333C3">
              <w:rPr>
                <w:b/>
                <w:color w:val="auto"/>
              </w:rPr>
              <w:t xml:space="preserve">Коррекционно-развивающие </w:t>
            </w:r>
            <w:r w:rsidRPr="005333C3">
              <w:rPr>
                <w:color w:val="auto"/>
              </w:rPr>
              <w:t xml:space="preserve"> </w:t>
            </w:r>
          </w:p>
        </w:tc>
      </w:tr>
      <w:tr w:rsidR="005333C3" w:rsidRPr="005333C3" w14:paraId="018750EC" w14:textId="77777777" w:rsidTr="008159D3">
        <w:tblPrEx>
          <w:tblCellMar>
            <w:top w:w="24" w:type="dxa"/>
            <w:left w:w="103" w:type="dxa"/>
          </w:tblCellMar>
        </w:tblPrEx>
        <w:trPr>
          <w:trHeight w:val="862"/>
        </w:trPr>
        <w:tc>
          <w:tcPr>
            <w:tcW w:w="10255" w:type="dxa"/>
            <w:gridSpan w:val="5"/>
            <w:tcBorders>
              <w:top w:val="single" w:sz="4" w:space="0" w:color="000000"/>
              <w:left w:val="single" w:sz="4" w:space="0" w:color="000000"/>
              <w:bottom w:val="single" w:sz="4" w:space="0" w:color="000000"/>
              <w:right w:val="single" w:sz="4" w:space="0" w:color="000000"/>
            </w:tcBorders>
          </w:tcPr>
          <w:p w14:paraId="1DAFEF98" w14:textId="77777777" w:rsidR="00D00AFA" w:rsidRPr="005333C3" w:rsidRDefault="00D00AFA" w:rsidP="00D00AFA">
            <w:pPr>
              <w:spacing w:after="0" w:line="259" w:lineRule="auto"/>
              <w:ind w:left="108" w:right="108" w:firstLine="176"/>
              <w:rPr>
                <w:color w:val="auto"/>
              </w:rPr>
            </w:pPr>
            <w:r w:rsidRPr="005333C3">
              <w:rPr>
                <w:b/>
                <w:color w:val="auto"/>
              </w:rPr>
              <w:t>Цель:</w:t>
            </w:r>
            <w:r w:rsidRPr="005333C3">
              <w:rPr>
                <w:color w:val="auto"/>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w:t>
            </w:r>
            <w:r w:rsidRPr="005333C3">
              <w:rPr>
                <w:b/>
                <w:color w:val="auto"/>
              </w:rPr>
              <w:t xml:space="preserve"> </w:t>
            </w:r>
            <w:r w:rsidRPr="005333C3">
              <w:rPr>
                <w:color w:val="auto"/>
              </w:rPr>
              <w:t xml:space="preserve"> </w:t>
            </w:r>
          </w:p>
        </w:tc>
      </w:tr>
      <w:tr w:rsidR="005333C3" w:rsidRPr="005333C3" w14:paraId="36EC210C" w14:textId="77777777" w:rsidTr="008159D3">
        <w:tblPrEx>
          <w:tblCellMar>
            <w:top w:w="24" w:type="dxa"/>
            <w:left w:w="103" w:type="dxa"/>
          </w:tblCellMar>
        </w:tblPrEx>
        <w:trPr>
          <w:trHeight w:val="862"/>
        </w:trPr>
        <w:tc>
          <w:tcPr>
            <w:tcW w:w="758" w:type="dxa"/>
            <w:tcBorders>
              <w:top w:val="single" w:sz="4" w:space="0" w:color="000000"/>
              <w:left w:val="single" w:sz="4" w:space="0" w:color="000000"/>
              <w:bottom w:val="single" w:sz="4" w:space="0" w:color="000000"/>
              <w:right w:val="single" w:sz="4" w:space="0" w:color="000000"/>
            </w:tcBorders>
          </w:tcPr>
          <w:p w14:paraId="3F3811C6" w14:textId="77777777" w:rsidR="008159D3" w:rsidRPr="005333C3" w:rsidRDefault="008159D3" w:rsidP="00ED396A">
            <w:pPr>
              <w:spacing w:after="0" w:line="240" w:lineRule="auto"/>
              <w:ind w:left="296" w:firstLine="0"/>
              <w:jc w:val="left"/>
              <w:rPr>
                <w:color w:val="auto"/>
              </w:rPr>
            </w:pPr>
            <w:r w:rsidRPr="005333C3">
              <w:rPr>
                <w:b/>
                <w:color w:val="auto"/>
              </w:rPr>
              <w:t xml:space="preserve">1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650EC0EE" w14:textId="77777777" w:rsidR="008159D3" w:rsidRPr="005333C3" w:rsidRDefault="008159D3" w:rsidP="00ED396A">
            <w:pPr>
              <w:spacing w:after="0" w:line="240" w:lineRule="auto"/>
              <w:ind w:left="103" w:right="116" w:firstLine="175"/>
              <w:rPr>
                <w:color w:val="auto"/>
              </w:rPr>
            </w:pPr>
            <w:r w:rsidRPr="005333C3">
              <w:rPr>
                <w:color w:val="auto"/>
              </w:rPr>
              <w:t xml:space="preserve">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  </w:t>
            </w:r>
          </w:p>
        </w:tc>
        <w:tc>
          <w:tcPr>
            <w:tcW w:w="1355" w:type="dxa"/>
            <w:tcBorders>
              <w:top w:val="single" w:sz="4" w:space="0" w:color="000000"/>
              <w:left w:val="single" w:sz="4" w:space="0" w:color="000000"/>
              <w:bottom w:val="single" w:sz="4" w:space="0" w:color="000000"/>
              <w:right w:val="single" w:sz="4" w:space="0" w:color="000000"/>
            </w:tcBorders>
          </w:tcPr>
          <w:p w14:paraId="020C5444" w14:textId="77777777" w:rsidR="008159D3" w:rsidRPr="005333C3" w:rsidRDefault="008159D3" w:rsidP="00ED396A">
            <w:pPr>
              <w:spacing w:after="0" w:line="240" w:lineRule="auto"/>
              <w:ind w:left="0" w:right="172" w:firstLine="0"/>
              <w:jc w:val="right"/>
              <w:rPr>
                <w:color w:val="auto"/>
              </w:rPr>
            </w:pPr>
            <w:r w:rsidRPr="005333C3">
              <w:rPr>
                <w:color w:val="auto"/>
              </w:rPr>
              <w:t xml:space="preserve">Сентябрь  </w:t>
            </w:r>
          </w:p>
        </w:tc>
        <w:tc>
          <w:tcPr>
            <w:tcW w:w="3039" w:type="dxa"/>
            <w:gridSpan w:val="2"/>
            <w:tcBorders>
              <w:top w:val="single" w:sz="4" w:space="0" w:color="000000"/>
              <w:left w:val="single" w:sz="4" w:space="0" w:color="000000"/>
              <w:bottom w:val="single" w:sz="4" w:space="0" w:color="000000"/>
              <w:right w:val="single" w:sz="4" w:space="0" w:color="000000"/>
            </w:tcBorders>
          </w:tcPr>
          <w:p w14:paraId="2E095419" w14:textId="77777777" w:rsidR="008159D3" w:rsidRPr="005333C3" w:rsidRDefault="008159D3" w:rsidP="00ED396A">
            <w:pPr>
              <w:spacing w:after="0" w:line="240" w:lineRule="auto"/>
              <w:ind w:left="109" w:right="20" w:firstLine="132"/>
              <w:jc w:val="left"/>
              <w:rPr>
                <w:color w:val="auto"/>
              </w:rPr>
            </w:pPr>
            <w:r w:rsidRPr="005333C3">
              <w:rPr>
                <w:color w:val="auto"/>
              </w:rPr>
              <w:t xml:space="preserve">Зам.директора по УВР, педагог-психолог, кл.рук.  </w:t>
            </w:r>
          </w:p>
        </w:tc>
      </w:tr>
      <w:tr w:rsidR="005333C3" w:rsidRPr="005333C3" w14:paraId="3072B1A0" w14:textId="77777777" w:rsidTr="008159D3">
        <w:tblPrEx>
          <w:tblCellMar>
            <w:top w:w="24" w:type="dxa"/>
            <w:left w:w="103" w:type="dxa"/>
          </w:tblCellMar>
        </w:tblPrEx>
        <w:trPr>
          <w:trHeight w:val="862"/>
        </w:trPr>
        <w:tc>
          <w:tcPr>
            <w:tcW w:w="758" w:type="dxa"/>
            <w:tcBorders>
              <w:top w:val="single" w:sz="4" w:space="0" w:color="000000"/>
              <w:left w:val="single" w:sz="4" w:space="0" w:color="000000"/>
              <w:bottom w:val="single" w:sz="4" w:space="0" w:color="000000"/>
              <w:right w:val="single" w:sz="4" w:space="0" w:color="000000"/>
            </w:tcBorders>
          </w:tcPr>
          <w:p w14:paraId="1BBC8B4C" w14:textId="77777777" w:rsidR="008159D3" w:rsidRPr="005333C3" w:rsidRDefault="008159D3" w:rsidP="00ED396A">
            <w:pPr>
              <w:spacing w:after="0" w:line="240" w:lineRule="auto"/>
              <w:ind w:left="296" w:firstLine="0"/>
              <w:jc w:val="left"/>
              <w:rPr>
                <w:color w:val="auto"/>
              </w:rPr>
            </w:pPr>
            <w:r w:rsidRPr="005333C3">
              <w:rPr>
                <w:b/>
                <w:color w:val="auto"/>
              </w:rPr>
              <w:t xml:space="preserve">2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2B38B675" w14:textId="77777777" w:rsidR="008159D3" w:rsidRPr="005333C3" w:rsidRDefault="008159D3" w:rsidP="00ED396A">
            <w:pPr>
              <w:spacing w:after="0" w:line="240" w:lineRule="auto"/>
              <w:ind w:left="103" w:right="112" w:firstLine="175"/>
              <w:rPr>
                <w:color w:val="auto"/>
              </w:rPr>
            </w:pPr>
            <w:r w:rsidRPr="005333C3">
              <w:rPr>
                <w:color w:val="auto"/>
              </w:rPr>
              <w:t xml:space="preserve">Организация и проведение индивидуальных и групповых коррекционно-развивающих занятий, необходимых для преодоления  нарушений  развития  и  трудностей обучения.  </w:t>
            </w:r>
          </w:p>
        </w:tc>
        <w:tc>
          <w:tcPr>
            <w:tcW w:w="1355" w:type="dxa"/>
            <w:tcBorders>
              <w:top w:val="single" w:sz="4" w:space="0" w:color="000000"/>
              <w:left w:val="single" w:sz="4" w:space="0" w:color="000000"/>
              <w:bottom w:val="single" w:sz="4" w:space="0" w:color="000000"/>
              <w:right w:val="single" w:sz="4" w:space="0" w:color="000000"/>
            </w:tcBorders>
          </w:tcPr>
          <w:p w14:paraId="39BC63CC" w14:textId="77777777" w:rsidR="008159D3" w:rsidRPr="005333C3" w:rsidRDefault="008159D3" w:rsidP="00ED396A">
            <w:pPr>
              <w:spacing w:after="0" w:line="240" w:lineRule="auto"/>
              <w:ind w:left="106" w:firstLine="0"/>
              <w:jc w:val="left"/>
              <w:rPr>
                <w:color w:val="auto"/>
              </w:rPr>
            </w:pPr>
            <w:r w:rsidRPr="005333C3">
              <w:rPr>
                <w:color w:val="auto"/>
              </w:rPr>
              <w:t xml:space="preserve">Постоянно  </w:t>
            </w:r>
          </w:p>
        </w:tc>
        <w:tc>
          <w:tcPr>
            <w:tcW w:w="3039" w:type="dxa"/>
            <w:gridSpan w:val="2"/>
            <w:tcBorders>
              <w:top w:val="single" w:sz="4" w:space="0" w:color="000000"/>
              <w:left w:val="single" w:sz="4" w:space="0" w:color="000000"/>
              <w:bottom w:val="single" w:sz="4" w:space="0" w:color="000000"/>
              <w:right w:val="single" w:sz="4" w:space="0" w:color="000000"/>
            </w:tcBorders>
          </w:tcPr>
          <w:p w14:paraId="0B4D52EB" w14:textId="77777777" w:rsidR="008159D3" w:rsidRPr="005333C3" w:rsidRDefault="008159D3" w:rsidP="00ED396A">
            <w:pPr>
              <w:spacing w:after="0" w:line="240" w:lineRule="auto"/>
              <w:ind w:left="109" w:firstLine="132"/>
              <w:jc w:val="left"/>
              <w:rPr>
                <w:color w:val="auto"/>
              </w:rPr>
            </w:pPr>
            <w:r w:rsidRPr="005333C3">
              <w:rPr>
                <w:color w:val="auto"/>
              </w:rPr>
              <w:t xml:space="preserve"> Педагог-психолог, кл.рук.  </w:t>
            </w:r>
          </w:p>
        </w:tc>
      </w:tr>
      <w:tr w:rsidR="005333C3" w:rsidRPr="005333C3" w14:paraId="4E37BACB" w14:textId="77777777" w:rsidTr="008159D3">
        <w:tblPrEx>
          <w:tblCellMar>
            <w:top w:w="24" w:type="dxa"/>
            <w:left w:w="103" w:type="dxa"/>
          </w:tblCellMar>
        </w:tblPrEx>
        <w:trPr>
          <w:trHeight w:val="862"/>
        </w:trPr>
        <w:tc>
          <w:tcPr>
            <w:tcW w:w="758" w:type="dxa"/>
            <w:tcBorders>
              <w:top w:val="single" w:sz="4" w:space="0" w:color="000000"/>
              <w:left w:val="single" w:sz="4" w:space="0" w:color="000000"/>
              <w:bottom w:val="single" w:sz="4" w:space="0" w:color="000000"/>
              <w:right w:val="single" w:sz="4" w:space="0" w:color="000000"/>
            </w:tcBorders>
          </w:tcPr>
          <w:p w14:paraId="3B152011" w14:textId="77777777" w:rsidR="008159D3" w:rsidRPr="005333C3" w:rsidRDefault="008159D3" w:rsidP="00ED396A">
            <w:pPr>
              <w:spacing w:after="0" w:line="240" w:lineRule="auto"/>
              <w:ind w:left="192" w:firstLine="0"/>
              <w:jc w:val="left"/>
              <w:rPr>
                <w:color w:val="auto"/>
              </w:rPr>
            </w:pPr>
            <w:r w:rsidRPr="005333C3">
              <w:rPr>
                <w:b/>
                <w:color w:val="auto"/>
              </w:rPr>
              <w:lastRenderedPageBreak/>
              <w:t xml:space="preserve">3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347BF6F5" w14:textId="77777777" w:rsidR="008159D3" w:rsidRPr="005333C3" w:rsidRDefault="008159D3" w:rsidP="00ED396A">
            <w:pPr>
              <w:spacing w:line="240" w:lineRule="auto"/>
              <w:ind w:left="71" w:right="298" w:firstLine="175"/>
              <w:rPr>
                <w:color w:val="auto"/>
              </w:rPr>
            </w:pPr>
            <w:r w:rsidRPr="005333C3">
              <w:rPr>
                <w:color w:val="auto"/>
              </w:rPr>
              <w:t xml:space="preserve">Системное воздействие на  учебно-познавательную  деятельность  ребёнка  в  динамике образовательных отношений, направленное   на   формирование  </w:t>
            </w:r>
          </w:p>
          <w:p w14:paraId="12BDD31F" w14:textId="77777777" w:rsidR="008159D3" w:rsidRPr="005333C3" w:rsidRDefault="008159D3" w:rsidP="00ED396A">
            <w:pPr>
              <w:tabs>
                <w:tab w:val="center" w:pos="1940"/>
                <w:tab w:val="center" w:pos="2208"/>
                <w:tab w:val="center" w:pos="2916"/>
                <w:tab w:val="center" w:pos="4095"/>
                <w:tab w:val="right" w:pos="5075"/>
              </w:tabs>
              <w:spacing w:after="25" w:line="240" w:lineRule="auto"/>
              <w:ind w:left="71" w:right="156" w:firstLine="0"/>
              <w:jc w:val="left"/>
              <w:rPr>
                <w:color w:val="auto"/>
              </w:rPr>
            </w:pPr>
            <w:r w:rsidRPr="005333C3">
              <w:rPr>
                <w:color w:val="auto"/>
              </w:rPr>
              <w:t xml:space="preserve">универсальных </w:t>
            </w:r>
            <w:r w:rsidRPr="005333C3">
              <w:rPr>
                <w:color w:val="auto"/>
              </w:rPr>
              <w:tab/>
              <w:t xml:space="preserve"> </w:t>
            </w:r>
            <w:r w:rsidRPr="005333C3">
              <w:rPr>
                <w:color w:val="auto"/>
              </w:rPr>
              <w:tab/>
              <w:t xml:space="preserve"> </w:t>
            </w:r>
            <w:r w:rsidRPr="005333C3">
              <w:rPr>
                <w:color w:val="auto"/>
              </w:rPr>
              <w:tab/>
              <w:t xml:space="preserve">учебных </w:t>
            </w:r>
            <w:r w:rsidRPr="005333C3">
              <w:rPr>
                <w:color w:val="auto"/>
              </w:rPr>
              <w:tab/>
              <w:t>действий и коррекцию отклонений в развитии</w:t>
            </w:r>
          </w:p>
        </w:tc>
        <w:tc>
          <w:tcPr>
            <w:tcW w:w="1355" w:type="dxa"/>
            <w:tcBorders>
              <w:top w:val="single" w:sz="4" w:space="0" w:color="000000"/>
              <w:left w:val="single" w:sz="4" w:space="0" w:color="000000"/>
              <w:bottom w:val="single" w:sz="4" w:space="0" w:color="000000"/>
              <w:right w:val="single" w:sz="4" w:space="0" w:color="000000"/>
            </w:tcBorders>
          </w:tcPr>
          <w:p w14:paraId="175915FE" w14:textId="77777777" w:rsidR="008159D3" w:rsidRPr="005333C3" w:rsidRDefault="008159D3" w:rsidP="00ED396A">
            <w:pPr>
              <w:spacing w:after="0" w:line="240" w:lineRule="auto"/>
              <w:ind w:left="2" w:firstLine="0"/>
              <w:jc w:val="left"/>
              <w:rPr>
                <w:color w:val="auto"/>
              </w:rPr>
            </w:pPr>
            <w:r w:rsidRPr="005333C3">
              <w:rPr>
                <w:color w:val="auto"/>
              </w:rPr>
              <w:t xml:space="preserve">Постоянно  </w:t>
            </w:r>
          </w:p>
        </w:tc>
        <w:tc>
          <w:tcPr>
            <w:tcW w:w="3039" w:type="dxa"/>
            <w:gridSpan w:val="2"/>
            <w:tcBorders>
              <w:top w:val="single" w:sz="4" w:space="0" w:color="000000"/>
              <w:left w:val="single" w:sz="4" w:space="0" w:color="000000"/>
              <w:bottom w:val="single" w:sz="4" w:space="0" w:color="000000"/>
              <w:right w:val="single" w:sz="4" w:space="0" w:color="000000"/>
            </w:tcBorders>
          </w:tcPr>
          <w:p w14:paraId="4FAD80EC" w14:textId="77777777" w:rsidR="008159D3" w:rsidRPr="005333C3" w:rsidRDefault="008159D3" w:rsidP="00ED396A">
            <w:pPr>
              <w:spacing w:after="0" w:line="240" w:lineRule="auto"/>
              <w:ind w:left="5" w:right="20" w:firstLine="132"/>
              <w:jc w:val="left"/>
              <w:rPr>
                <w:color w:val="auto"/>
              </w:rPr>
            </w:pPr>
            <w:r w:rsidRPr="005333C3">
              <w:rPr>
                <w:color w:val="auto"/>
              </w:rPr>
              <w:t xml:space="preserve">Зам.директора по  УВР, кл.рук., педагог-психолог  </w:t>
            </w:r>
          </w:p>
        </w:tc>
      </w:tr>
      <w:tr w:rsidR="005333C3" w:rsidRPr="005333C3" w14:paraId="73D81912" w14:textId="77777777" w:rsidTr="00ED396A">
        <w:tblPrEx>
          <w:tblCellMar>
            <w:top w:w="24" w:type="dxa"/>
            <w:left w:w="103" w:type="dxa"/>
          </w:tblCellMar>
        </w:tblPrEx>
        <w:trPr>
          <w:trHeight w:val="439"/>
        </w:trPr>
        <w:tc>
          <w:tcPr>
            <w:tcW w:w="758" w:type="dxa"/>
            <w:tcBorders>
              <w:top w:val="single" w:sz="4" w:space="0" w:color="000000"/>
              <w:left w:val="single" w:sz="4" w:space="0" w:color="000000"/>
              <w:bottom w:val="single" w:sz="4" w:space="0" w:color="000000"/>
              <w:right w:val="single" w:sz="4" w:space="0" w:color="000000"/>
            </w:tcBorders>
          </w:tcPr>
          <w:p w14:paraId="4B05EE83" w14:textId="77777777" w:rsidR="008159D3" w:rsidRPr="005333C3" w:rsidRDefault="008159D3" w:rsidP="00ED396A">
            <w:pPr>
              <w:spacing w:after="0" w:line="240" w:lineRule="auto"/>
              <w:ind w:left="296" w:firstLine="0"/>
              <w:jc w:val="left"/>
              <w:rPr>
                <w:color w:val="auto"/>
              </w:rPr>
            </w:pPr>
            <w:r w:rsidRPr="005333C3">
              <w:rPr>
                <w:b/>
                <w:color w:val="auto"/>
              </w:rPr>
              <w:t xml:space="preserve">4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3D9BFF97" w14:textId="77777777" w:rsidR="008159D3" w:rsidRPr="005333C3" w:rsidRDefault="008159D3" w:rsidP="00ED396A">
            <w:pPr>
              <w:spacing w:after="0" w:line="240" w:lineRule="auto"/>
              <w:ind w:left="106" w:firstLine="175"/>
              <w:rPr>
                <w:color w:val="auto"/>
              </w:rPr>
            </w:pPr>
            <w:r w:rsidRPr="005333C3">
              <w:rPr>
                <w:color w:val="auto"/>
              </w:rPr>
              <w:t xml:space="preserve">Коррекция и развитие высших психических функций.  </w:t>
            </w:r>
          </w:p>
        </w:tc>
        <w:tc>
          <w:tcPr>
            <w:tcW w:w="1355" w:type="dxa"/>
            <w:tcBorders>
              <w:top w:val="single" w:sz="4" w:space="0" w:color="000000"/>
              <w:left w:val="single" w:sz="4" w:space="0" w:color="000000"/>
              <w:bottom w:val="single" w:sz="4" w:space="0" w:color="000000"/>
              <w:right w:val="single" w:sz="4" w:space="0" w:color="000000"/>
            </w:tcBorders>
          </w:tcPr>
          <w:p w14:paraId="24A92231" w14:textId="77777777" w:rsidR="008159D3" w:rsidRPr="005333C3" w:rsidRDefault="008159D3" w:rsidP="00ED396A">
            <w:pPr>
              <w:spacing w:after="0" w:line="240" w:lineRule="auto"/>
              <w:ind w:left="-4" w:firstLine="0"/>
              <w:rPr>
                <w:color w:val="auto"/>
              </w:rPr>
            </w:pPr>
            <w:r w:rsidRPr="005333C3">
              <w:rPr>
                <w:color w:val="auto"/>
              </w:rPr>
              <w:t xml:space="preserve"> Постоянно  </w:t>
            </w:r>
          </w:p>
        </w:tc>
        <w:tc>
          <w:tcPr>
            <w:tcW w:w="3039" w:type="dxa"/>
            <w:gridSpan w:val="2"/>
            <w:tcBorders>
              <w:top w:val="single" w:sz="4" w:space="0" w:color="000000"/>
              <w:left w:val="single" w:sz="4" w:space="0" w:color="000000"/>
              <w:bottom w:val="single" w:sz="4" w:space="0" w:color="000000"/>
              <w:right w:val="single" w:sz="4" w:space="0" w:color="000000"/>
            </w:tcBorders>
          </w:tcPr>
          <w:p w14:paraId="07917F95" w14:textId="77777777" w:rsidR="008159D3" w:rsidRPr="005333C3" w:rsidRDefault="008159D3" w:rsidP="00ED396A">
            <w:pPr>
              <w:spacing w:after="0" w:line="240" w:lineRule="auto"/>
              <w:ind w:left="109" w:right="107" w:firstLine="132"/>
              <w:jc w:val="left"/>
              <w:rPr>
                <w:color w:val="auto"/>
              </w:rPr>
            </w:pPr>
            <w:r w:rsidRPr="005333C3">
              <w:rPr>
                <w:color w:val="auto"/>
              </w:rPr>
              <w:t xml:space="preserve">Педагог-психолог, кл.рук.  </w:t>
            </w:r>
          </w:p>
        </w:tc>
      </w:tr>
      <w:tr w:rsidR="005333C3" w:rsidRPr="005333C3" w14:paraId="7EA61264" w14:textId="77777777" w:rsidTr="00ED396A">
        <w:tblPrEx>
          <w:tblCellMar>
            <w:top w:w="24" w:type="dxa"/>
            <w:left w:w="103" w:type="dxa"/>
          </w:tblCellMar>
        </w:tblPrEx>
        <w:trPr>
          <w:trHeight w:val="419"/>
        </w:trPr>
        <w:tc>
          <w:tcPr>
            <w:tcW w:w="758" w:type="dxa"/>
            <w:tcBorders>
              <w:top w:val="single" w:sz="4" w:space="0" w:color="000000"/>
              <w:left w:val="single" w:sz="4" w:space="0" w:color="000000"/>
              <w:bottom w:val="single" w:sz="4" w:space="0" w:color="000000"/>
              <w:right w:val="single" w:sz="4" w:space="0" w:color="000000"/>
            </w:tcBorders>
          </w:tcPr>
          <w:p w14:paraId="4446AC3E" w14:textId="77777777" w:rsidR="008159D3" w:rsidRPr="005333C3" w:rsidRDefault="008159D3" w:rsidP="00ED396A">
            <w:pPr>
              <w:spacing w:after="0" w:line="240" w:lineRule="auto"/>
              <w:ind w:left="296" w:firstLine="0"/>
              <w:jc w:val="left"/>
              <w:rPr>
                <w:color w:val="auto"/>
              </w:rPr>
            </w:pPr>
            <w:r w:rsidRPr="005333C3">
              <w:rPr>
                <w:b/>
                <w:color w:val="auto"/>
              </w:rPr>
              <w:t xml:space="preserve">5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664AA528" w14:textId="77777777" w:rsidR="008159D3" w:rsidRPr="005333C3" w:rsidRDefault="008159D3" w:rsidP="00ED396A">
            <w:pPr>
              <w:spacing w:after="0" w:line="240" w:lineRule="auto"/>
              <w:ind w:left="106" w:firstLine="175"/>
              <w:rPr>
                <w:color w:val="auto"/>
              </w:rPr>
            </w:pPr>
            <w:r w:rsidRPr="005333C3">
              <w:rPr>
                <w:color w:val="auto"/>
              </w:rPr>
              <w:t xml:space="preserve">Развитие эмоционально волевой и личностной сфер ребёнка и психо-коррекцию его поведения.  </w:t>
            </w:r>
          </w:p>
        </w:tc>
        <w:tc>
          <w:tcPr>
            <w:tcW w:w="1355" w:type="dxa"/>
            <w:tcBorders>
              <w:top w:val="single" w:sz="4" w:space="0" w:color="000000"/>
              <w:left w:val="single" w:sz="4" w:space="0" w:color="000000"/>
              <w:bottom w:val="single" w:sz="4" w:space="0" w:color="000000"/>
              <w:right w:val="single" w:sz="4" w:space="0" w:color="000000"/>
            </w:tcBorders>
          </w:tcPr>
          <w:p w14:paraId="58AED92E" w14:textId="77777777" w:rsidR="008159D3" w:rsidRPr="005333C3" w:rsidRDefault="008159D3" w:rsidP="00ED396A">
            <w:pPr>
              <w:spacing w:after="0" w:line="240" w:lineRule="auto"/>
              <w:ind w:left="-4" w:firstLine="0"/>
              <w:rPr>
                <w:color w:val="auto"/>
              </w:rPr>
            </w:pPr>
            <w:r w:rsidRPr="005333C3">
              <w:rPr>
                <w:color w:val="auto"/>
              </w:rPr>
              <w:t xml:space="preserve"> Постоянно  </w:t>
            </w:r>
          </w:p>
        </w:tc>
        <w:tc>
          <w:tcPr>
            <w:tcW w:w="3039" w:type="dxa"/>
            <w:gridSpan w:val="2"/>
            <w:tcBorders>
              <w:top w:val="single" w:sz="4" w:space="0" w:color="000000"/>
              <w:left w:val="single" w:sz="4" w:space="0" w:color="000000"/>
              <w:bottom w:val="single" w:sz="4" w:space="0" w:color="000000"/>
              <w:right w:val="single" w:sz="4" w:space="0" w:color="000000"/>
            </w:tcBorders>
          </w:tcPr>
          <w:p w14:paraId="46CE97E5" w14:textId="77777777" w:rsidR="008159D3" w:rsidRPr="005333C3" w:rsidRDefault="008159D3" w:rsidP="00ED396A">
            <w:pPr>
              <w:spacing w:after="0" w:line="240" w:lineRule="auto"/>
              <w:ind w:left="109" w:right="107" w:firstLine="132"/>
              <w:jc w:val="left"/>
              <w:rPr>
                <w:color w:val="auto"/>
              </w:rPr>
            </w:pPr>
            <w:r w:rsidRPr="005333C3">
              <w:rPr>
                <w:color w:val="auto"/>
              </w:rPr>
              <w:t xml:space="preserve">Педагог-психолог, кл.рук.  </w:t>
            </w:r>
          </w:p>
        </w:tc>
      </w:tr>
      <w:tr w:rsidR="005333C3" w:rsidRPr="005333C3" w14:paraId="5822DA40" w14:textId="77777777" w:rsidTr="008159D3">
        <w:tblPrEx>
          <w:tblCellMar>
            <w:top w:w="24" w:type="dxa"/>
            <w:left w:w="103" w:type="dxa"/>
          </w:tblCellMar>
        </w:tblPrEx>
        <w:trPr>
          <w:trHeight w:val="862"/>
        </w:trPr>
        <w:tc>
          <w:tcPr>
            <w:tcW w:w="758" w:type="dxa"/>
            <w:tcBorders>
              <w:top w:val="single" w:sz="4" w:space="0" w:color="000000"/>
              <w:left w:val="single" w:sz="4" w:space="0" w:color="000000"/>
              <w:bottom w:val="single" w:sz="4" w:space="0" w:color="000000"/>
              <w:right w:val="single" w:sz="4" w:space="0" w:color="000000"/>
            </w:tcBorders>
          </w:tcPr>
          <w:p w14:paraId="441C7D3D" w14:textId="77777777" w:rsidR="008159D3" w:rsidRPr="005333C3" w:rsidRDefault="008159D3" w:rsidP="00ED396A">
            <w:pPr>
              <w:spacing w:after="0" w:line="240" w:lineRule="auto"/>
              <w:ind w:left="296" w:firstLine="0"/>
              <w:jc w:val="left"/>
              <w:rPr>
                <w:color w:val="auto"/>
              </w:rPr>
            </w:pPr>
            <w:r w:rsidRPr="005333C3">
              <w:rPr>
                <w:b/>
                <w:color w:val="auto"/>
              </w:rPr>
              <w:t xml:space="preserve">6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13FD7131" w14:textId="77777777" w:rsidR="008159D3" w:rsidRPr="005333C3" w:rsidRDefault="008159D3" w:rsidP="00ED396A">
            <w:pPr>
              <w:spacing w:after="0" w:line="240" w:lineRule="auto"/>
              <w:ind w:left="106" w:right="113" w:firstLine="175"/>
              <w:rPr>
                <w:color w:val="auto"/>
              </w:rPr>
            </w:pPr>
            <w:r w:rsidRPr="005333C3">
              <w:rPr>
                <w:color w:val="auto"/>
              </w:rPr>
              <w:t xml:space="preserve">Социальная защита ребёнка в случаях неблагоприятных условий жизни при психотравмирующих обстоятельствах.  </w:t>
            </w:r>
          </w:p>
        </w:tc>
        <w:tc>
          <w:tcPr>
            <w:tcW w:w="1355" w:type="dxa"/>
            <w:tcBorders>
              <w:top w:val="single" w:sz="4" w:space="0" w:color="000000"/>
              <w:left w:val="single" w:sz="4" w:space="0" w:color="000000"/>
              <w:bottom w:val="single" w:sz="4" w:space="0" w:color="000000"/>
              <w:right w:val="single" w:sz="4" w:space="0" w:color="000000"/>
            </w:tcBorders>
          </w:tcPr>
          <w:p w14:paraId="7CEC2B15" w14:textId="77777777" w:rsidR="008159D3" w:rsidRPr="005333C3" w:rsidRDefault="008159D3" w:rsidP="00ED396A">
            <w:pPr>
              <w:spacing w:after="0" w:line="240" w:lineRule="auto"/>
              <w:ind w:left="106" w:firstLine="0"/>
              <w:rPr>
                <w:color w:val="auto"/>
              </w:rPr>
            </w:pPr>
            <w:r w:rsidRPr="005333C3">
              <w:rPr>
                <w:color w:val="auto"/>
              </w:rPr>
              <w:t xml:space="preserve">Постоянно  </w:t>
            </w:r>
          </w:p>
        </w:tc>
        <w:tc>
          <w:tcPr>
            <w:tcW w:w="3039" w:type="dxa"/>
            <w:gridSpan w:val="2"/>
            <w:tcBorders>
              <w:top w:val="single" w:sz="4" w:space="0" w:color="000000"/>
              <w:left w:val="single" w:sz="4" w:space="0" w:color="000000"/>
              <w:bottom w:val="single" w:sz="4" w:space="0" w:color="000000"/>
              <w:right w:val="single" w:sz="4" w:space="0" w:color="000000"/>
            </w:tcBorders>
          </w:tcPr>
          <w:p w14:paraId="0B3DAD02" w14:textId="77777777" w:rsidR="008159D3" w:rsidRPr="005333C3" w:rsidRDefault="008159D3" w:rsidP="00ED396A">
            <w:pPr>
              <w:spacing w:after="0" w:line="240" w:lineRule="auto"/>
              <w:ind w:left="109" w:firstLine="132"/>
              <w:jc w:val="left"/>
              <w:rPr>
                <w:color w:val="auto"/>
              </w:rPr>
            </w:pPr>
            <w:r w:rsidRPr="005333C3">
              <w:rPr>
                <w:color w:val="auto"/>
              </w:rPr>
              <w:t xml:space="preserve">Зам.директора по  УВР, кл.рук, педагог-психолог </w:t>
            </w:r>
          </w:p>
        </w:tc>
      </w:tr>
      <w:tr w:rsidR="005333C3" w:rsidRPr="005333C3" w14:paraId="5810E2E9" w14:textId="77777777" w:rsidTr="008159D3">
        <w:tblPrEx>
          <w:tblCellMar>
            <w:top w:w="24" w:type="dxa"/>
            <w:left w:w="103" w:type="dxa"/>
          </w:tblCellMar>
        </w:tblPrEx>
        <w:trPr>
          <w:trHeight w:val="235"/>
        </w:trPr>
        <w:tc>
          <w:tcPr>
            <w:tcW w:w="758" w:type="dxa"/>
            <w:tcBorders>
              <w:top w:val="single" w:sz="4" w:space="0" w:color="000000"/>
              <w:left w:val="single" w:sz="4" w:space="0" w:color="000000"/>
              <w:bottom w:val="single" w:sz="4" w:space="0" w:color="000000"/>
              <w:right w:val="single" w:sz="4" w:space="0" w:color="000000"/>
            </w:tcBorders>
          </w:tcPr>
          <w:p w14:paraId="4C1BAFC0" w14:textId="77777777" w:rsidR="008159D3" w:rsidRPr="005333C3" w:rsidRDefault="008159D3" w:rsidP="00ED396A">
            <w:pPr>
              <w:spacing w:after="0" w:line="240" w:lineRule="auto"/>
              <w:ind w:left="0" w:right="134" w:firstLine="0"/>
              <w:jc w:val="center"/>
              <w:rPr>
                <w:color w:val="auto"/>
              </w:rPr>
            </w:pPr>
            <w:r w:rsidRPr="005333C3">
              <w:rPr>
                <w:b/>
                <w:color w:val="auto"/>
              </w:rPr>
              <w:t xml:space="preserve">III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5D32452B" w14:textId="77777777" w:rsidR="008159D3" w:rsidRPr="005333C3" w:rsidRDefault="008159D3" w:rsidP="00ED396A">
            <w:pPr>
              <w:spacing w:after="0" w:line="240" w:lineRule="auto"/>
              <w:ind w:left="281" w:firstLine="0"/>
              <w:jc w:val="left"/>
              <w:rPr>
                <w:color w:val="auto"/>
              </w:rPr>
            </w:pPr>
            <w:r w:rsidRPr="005333C3">
              <w:rPr>
                <w:b/>
                <w:color w:val="auto"/>
              </w:rPr>
              <w:t xml:space="preserve">Консультативные </w:t>
            </w:r>
            <w:r w:rsidRPr="005333C3">
              <w:rPr>
                <w:color w:val="auto"/>
              </w:rPr>
              <w:t xml:space="preserve"> </w:t>
            </w:r>
          </w:p>
        </w:tc>
        <w:tc>
          <w:tcPr>
            <w:tcW w:w="1355" w:type="dxa"/>
            <w:tcBorders>
              <w:top w:val="single" w:sz="4" w:space="0" w:color="000000"/>
              <w:left w:val="single" w:sz="4" w:space="0" w:color="000000"/>
              <w:bottom w:val="single" w:sz="4" w:space="0" w:color="000000"/>
              <w:right w:val="single" w:sz="4" w:space="0" w:color="000000"/>
            </w:tcBorders>
          </w:tcPr>
          <w:p w14:paraId="6C947C74" w14:textId="77777777" w:rsidR="008159D3" w:rsidRPr="005333C3" w:rsidRDefault="008159D3" w:rsidP="00ED396A">
            <w:pPr>
              <w:spacing w:after="0" w:line="240" w:lineRule="auto"/>
              <w:ind w:left="240" w:firstLine="0"/>
              <w:jc w:val="left"/>
              <w:rPr>
                <w:color w:val="auto"/>
              </w:rPr>
            </w:pPr>
            <w:r w:rsidRPr="005333C3">
              <w:rPr>
                <w:b/>
                <w:color w:val="auto"/>
              </w:rPr>
              <w:t xml:space="preserve"> </w:t>
            </w:r>
            <w:r w:rsidRPr="005333C3">
              <w:rPr>
                <w:color w:val="auto"/>
              </w:rPr>
              <w:t xml:space="preserve"> </w:t>
            </w:r>
          </w:p>
        </w:tc>
        <w:tc>
          <w:tcPr>
            <w:tcW w:w="3039" w:type="dxa"/>
            <w:gridSpan w:val="2"/>
            <w:tcBorders>
              <w:top w:val="single" w:sz="4" w:space="0" w:color="000000"/>
              <w:left w:val="single" w:sz="4" w:space="0" w:color="000000"/>
              <w:bottom w:val="single" w:sz="4" w:space="0" w:color="000000"/>
              <w:right w:val="single" w:sz="4" w:space="0" w:color="000000"/>
            </w:tcBorders>
          </w:tcPr>
          <w:p w14:paraId="17775552" w14:textId="77777777" w:rsidR="008159D3" w:rsidRPr="005333C3" w:rsidRDefault="008159D3" w:rsidP="00ED396A">
            <w:pPr>
              <w:spacing w:after="0" w:line="240" w:lineRule="auto"/>
              <w:ind w:left="241" w:firstLine="0"/>
              <w:jc w:val="left"/>
              <w:rPr>
                <w:color w:val="auto"/>
              </w:rPr>
            </w:pPr>
            <w:r w:rsidRPr="005333C3">
              <w:rPr>
                <w:b/>
                <w:color w:val="auto"/>
              </w:rPr>
              <w:t xml:space="preserve"> </w:t>
            </w:r>
            <w:r w:rsidRPr="005333C3">
              <w:rPr>
                <w:color w:val="auto"/>
              </w:rPr>
              <w:t xml:space="preserve"> </w:t>
            </w:r>
          </w:p>
        </w:tc>
      </w:tr>
      <w:tr w:rsidR="005333C3" w:rsidRPr="005333C3" w14:paraId="4CF4E97C" w14:textId="77777777" w:rsidTr="008159D3">
        <w:tblPrEx>
          <w:tblCellMar>
            <w:top w:w="24" w:type="dxa"/>
            <w:left w:w="103" w:type="dxa"/>
          </w:tblCellMar>
        </w:tblPrEx>
        <w:trPr>
          <w:trHeight w:val="1138"/>
        </w:trPr>
        <w:tc>
          <w:tcPr>
            <w:tcW w:w="10255" w:type="dxa"/>
            <w:gridSpan w:val="5"/>
            <w:tcBorders>
              <w:top w:val="single" w:sz="4" w:space="0" w:color="000000"/>
              <w:left w:val="single" w:sz="4" w:space="0" w:color="000000"/>
              <w:bottom w:val="single" w:sz="4" w:space="0" w:color="000000"/>
              <w:right w:val="single" w:sz="4" w:space="0" w:color="000000"/>
            </w:tcBorders>
          </w:tcPr>
          <w:p w14:paraId="1ADDE05C" w14:textId="77777777" w:rsidR="008159D3" w:rsidRPr="005333C3" w:rsidRDefault="008159D3" w:rsidP="00ED396A">
            <w:pPr>
              <w:spacing w:after="0" w:line="240" w:lineRule="auto"/>
              <w:ind w:left="108" w:right="116" w:firstLine="176"/>
              <w:rPr>
                <w:color w:val="auto"/>
              </w:rPr>
            </w:pPr>
            <w:r w:rsidRPr="005333C3">
              <w:rPr>
                <w:b/>
                <w:color w:val="auto"/>
              </w:rPr>
              <w:t>Цель:</w:t>
            </w:r>
            <w:r w:rsidRPr="005333C3">
              <w:rPr>
                <w:color w:val="auto"/>
              </w:rP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tc>
      </w:tr>
      <w:tr w:rsidR="005333C3" w:rsidRPr="005333C3" w14:paraId="7BB54637" w14:textId="77777777" w:rsidTr="008159D3">
        <w:tblPrEx>
          <w:tblCellMar>
            <w:top w:w="24" w:type="dxa"/>
            <w:left w:w="103" w:type="dxa"/>
          </w:tblCellMar>
        </w:tblPrEx>
        <w:trPr>
          <w:trHeight w:val="862"/>
        </w:trPr>
        <w:tc>
          <w:tcPr>
            <w:tcW w:w="758" w:type="dxa"/>
            <w:tcBorders>
              <w:top w:val="single" w:sz="4" w:space="0" w:color="000000"/>
              <w:left w:val="single" w:sz="4" w:space="0" w:color="000000"/>
              <w:bottom w:val="single" w:sz="4" w:space="0" w:color="000000"/>
              <w:right w:val="single" w:sz="4" w:space="0" w:color="000000"/>
            </w:tcBorders>
          </w:tcPr>
          <w:p w14:paraId="6AAE1F7F" w14:textId="77777777" w:rsidR="008159D3" w:rsidRPr="005333C3" w:rsidRDefault="008159D3" w:rsidP="00ED396A">
            <w:pPr>
              <w:spacing w:after="0" w:line="240" w:lineRule="auto"/>
              <w:ind w:left="296" w:firstLine="0"/>
              <w:jc w:val="left"/>
              <w:rPr>
                <w:color w:val="auto"/>
              </w:rPr>
            </w:pPr>
            <w:r w:rsidRPr="005333C3">
              <w:rPr>
                <w:b/>
                <w:color w:val="auto"/>
              </w:rPr>
              <w:t xml:space="preserve">1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34FB4918" w14:textId="77777777" w:rsidR="008159D3" w:rsidRPr="005333C3" w:rsidRDefault="008159D3" w:rsidP="00ED396A">
            <w:pPr>
              <w:tabs>
                <w:tab w:val="center" w:pos="839"/>
                <w:tab w:val="center" w:pos="2326"/>
                <w:tab w:val="center" w:pos="3991"/>
                <w:tab w:val="right" w:pos="4993"/>
              </w:tabs>
              <w:spacing w:after="70" w:line="240" w:lineRule="auto"/>
              <w:ind w:left="0" w:right="-1" w:firstLine="0"/>
              <w:rPr>
                <w:color w:val="auto"/>
              </w:rPr>
            </w:pPr>
            <w:r w:rsidRPr="005333C3">
              <w:rPr>
                <w:rFonts w:ascii="Calibri" w:eastAsia="Calibri" w:hAnsi="Calibri" w:cs="Calibri"/>
                <w:color w:val="auto"/>
              </w:rPr>
              <w:tab/>
            </w:r>
            <w:r w:rsidRPr="005333C3">
              <w:rPr>
                <w:color w:val="auto"/>
              </w:rPr>
              <w:t xml:space="preserve">Выработка </w:t>
            </w:r>
            <w:r w:rsidRPr="005333C3">
              <w:rPr>
                <w:color w:val="auto"/>
              </w:rPr>
              <w:tab/>
              <w:t xml:space="preserve">совместных </w:t>
            </w:r>
            <w:r w:rsidRPr="005333C3">
              <w:rPr>
                <w:color w:val="auto"/>
              </w:rPr>
              <w:tab/>
              <w:t xml:space="preserve">рекомендаций </w:t>
            </w:r>
            <w:r w:rsidRPr="005333C3">
              <w:rPr>
                <w:color w:val="auto"/>
              </w:rPr>
              <w:tab/>
              <w:t xml:space="preserve">по основным направлениям работы с обучающимися с ограниченными возможностями  здоровья,  единых  для  всех  участников образовательной деятельности.  </w:t>
            </w:r>
          </w:p>
        </w:tc>
        <w:tc>
          <w:tcPr>
            <w:tcW w:w="1355" w:type="dxa"/>
            <w:tcBorders>
              <w:top w:val="single" w:sz="4" w:space="0" w:color="000000"/>
              <w:left w:val="single" w:sz="4" w:space="0" w:color="000000"/>
              <w:bottom w:val="single" w:sz="4" w:space="0" w:color="000000"/>
              <w:right w:val="single" w:sz="4" w:space="0" w:color="000000"/>
            </w:tcBorders>
          </w:tcPr>
          <w:p w14:paraId="272FDE29" w14:textId="77777777" w:rsidR="008159D3" w:rsidRPr="005333C3" w:rsidRDefault="008159D3" w:rsidP="00ED396A">
            <w:pPr>
              <w:spacing w:after="0" w:line="240" w:lineRule="auto"/>
              <w:ind w:left="0" w:right="172" w:firstLine="0"/>
              <w:jc w:val="right"/>
              <w:rPr>
                <w:color w:val="auto"/>
              </w:rPr>
            </w:pPr>
            <w:r w:rsidRPr="005333C3">
              <w:rPr>
                <w:color w:val="auto"/>
              </w:rPr>
              <w:t xml:space="preserve">Сентябрь  </w:t>
            </w:r>
          </w:p>
        </w:tc>
        <w:tc>
          <w:tcPr>
            <w:tcW w:w="3039" w:type="dxa"/>
            <w:gridSpan w:val="2"/>
            <w:tcBorders>
              <w:top w:val="single" w:sz="4" w:space="0" w:color="000000"/>
              <w:left w:val="single" w:sz="4" w:space="0" w:color="000000"/>
              <w:bottom w:val="single" w:sz="4" w:space="0" w:color="000000"/>
              <w:right w:val="single" w:sz="4" w:space="0" w:color="000000"/>
            </w:tcBorders>
          </w:tcPr>
          <w:p w14:paraId="726A8676" w14:textId="77777777" w:rsidR="008159D3" w:rsidRPr="005333C3" w:rsidRDefault="008159D3" w:rsidP="00ED396A">
            <w:pPr>
              <w:spacing w:after="0" w:line="240" w:lineRule="auto"/>
              <w:ind w:left="109" w:firstLine="0"/>
              <w:jc w:val="left"/>
              <w:rPr>
                <w:color w:val="auto"/>
              </w:rPr>
            </w:pPr>
            <w:r w:rsidRPr="005333C3">
              <w:rPr>
                <w:color w:val="auto"/>
              </w:rPr>
              <w:t xml:space="preserve">Зам.директора по  УВР, кл.рук., педагог-психолог </w:t>
            </w:r>
          </w:p>
        </w:tc>
      </w:tr>
      <w:tr w:rsidR="005333C3" w:rsidRPr="005333C3" w14:paraId="25D70930" w14:textId="77777777" w:rsidTr="008159D3">
        <w:tblPrEx>
          <w:tblCellMar>
            <w:top w:w="24" w:type="dxa"/>
            <w:left w:w="103" w:type="dxa"/>
          </w:tblCellMar>
        </w:tblPrEx>
        <w:trPr>
          <w:trHeight w:val="862"/>
        </w:trPr>
        <w:tc>
          <w:tcPr>
            <w:tcW w:w="758" w:type="dxa"/>
            <w:tcBorders>
              <w:top w:val="single" w:sz="4" w:space="0" w:color="000000"/>
              <w:left w:val="single" w:sz="4" w:space="0" w:color="000000"/>
              <w:bottom w:val="single" w:sz="4" w:space="0" w:color="000000"/>
              <w:right w:val="single" w:sz="4" w:space="0" w:color="000000"/>
            </w:tcBorders>
          </w:tcPr>
          <w:p w14:paraId="745394CD" w14:textId="77777777" w:rsidR="008159D3" w:rsidRPr="005333C3" w:rsidRDefault="008159D3" w:rsidP="00ED396A">
            <w:pPr>
              <w:spacing w:after="0" w:line="240" w:lineRule="auto"/>
              <w:ind w:left="296" w:firstLine="0"/>
              <w:jc w:val="left"/>
              <w:rPr>
                <w:color w:val="auto"/>
              </w:rPr>
            </w:pPr>
            <w:r w:rsidRPr="005333C3">
              <w:rPr>
                <w:b/>
                <w:color w:val="auto"/>
              </w:rPr>
              <w:t xml:space="preserve">2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4580812C" w14:textId="77777777" w:rsidR="008159D3" w:rsidRPr="005333C3" w:rsidRDefault="008159D3" w:rsidP="00ED396A">
            <w:pPr>
              <w:spacing w:after="0" w:line="240" w:lineRule="auto"/>
              <w:ind w:left="106" w:right="109" w:firstLine="175"/>
              <w:rPr>
                <w:color w:val="auto"/>
              </w:rPr>
            </w:pPr>
            <w:r w:rsidRPr="005333C3">
              <w:rPr>
                <w:color w:val="auto"/>
              </w:rPr>
              <w:t xml:space="preserve">Консультирование   педагогических работников по выбору индивидуально ориентированных  методов  и  приёмов  работы с обучающимися с ограниченными возможностями здоровья.  </w:t>
            </w:r>
          </w:p>
        </w:tc>
        <w:tc>
          <w:tcPr>
            <w:tcW w:w="1355" w:type="dxa"/>
            <w:tcBorders>
              <w:top w:val="single" w:sz="4" w:space="0" w:color="000000"/>
              <w:left w:val="single" w:sz="4" w:space="0" w:color="000000"/>
              <w:bottom w:val="single" w:sz="4" w:space="0" w:color="000000"/>
              <w:right w:val="single" w:sz="4" w:space="0" w:color="000000"/>
            </w:tcBorders>
          </w:tcPr>
          <w:p w14:paraId="6DE842D5" w14:textId="77777777" w:rsidR="008159D3" w:rsidRPr="005333C3" w:rsidRDefault="008159D3" w:rsidP="00ED396A">
            <w:pPr>
              <w:spacing w:after="0" w:line="240" w:lineRule="auto"/>
              <w:ind w:left="106" w:firstLine="0"/>
              <w:rPr>
                <w:color w:val="auto"/>
              </w:rPr>
            </w:pPr>
            <w:r w:rsidRPr="005333C3">
              <w:rPr>
                <w:color w:val="auto"/>
              </w:rPr>
              <w:t xml:space="preserve">Постоянно  </w:t>
            </w:r>
          </w:p>
        </w:tc>
        <w:tc>
          <w:tcPr>
            <w:tcW w:w="3039" w:type="dxa"/>
            <w:gridSpan w:val="2"/>
            <w:tcBorders>
              <w:top w:val="single" w:sz="4" w:space="0" w:color="000000"/>
              <w:left w:val="single" w:sz="4" w:space="0" w:color="000000"/>
              <w:bottom w:val="single" w:sz="4" w:space="0" w:color="000000"/>
              <w:right w:val="single" w:sz="4" w:space="0" w:color="000000"/>
            </w:tcBorders>
          </w:tcPr>
          <w:p w14:paraId="0258DB05" w14:textId="77777777" w:rsidR="008159D3" w:rsidRPr="005333C3" w:rsidRDefault="008159D3" w:rsidP="00ED396A">
            <w:pPr>
              <w:spacing w:after="18" w:line="240" w:lineRule="auto"/>
              <w:ind w:left="0" w:right="24" w:firstLine="0"/>
              <w:rPr>
                <w:color w:val="auto"/>
              </w:rPr>
            </w:pPr>
            <w:r w:rsidRPr="005333C3">
              <w:rPr>
                <w:color w:val="auto"/>
              </w:rPr>
              <w:t xml:space="preserve">Зам.директора по УВР,  педагог-психолог  </w:t>
            </w:r>
          </w:p>
        </w:tc>
      </w:tr>
      <w:tr w:rsidR="005333C3" w:rsidRPr="005333C3" w14:paraId="5E566214" w14:textId="77777777" w:rsidTr="008159D3">
        <w:tblPrEx>
          <w:tblCellMar>
            <w:top w:w="24" w:type="dxa"/>
            <w:left w:w="103" w:type="dxa"/>
          </w:tblCellMar>
        </w:tblPrEx>
        <w:trPr>
          <w:trHeight w:val="862"/>
        </w:trPr>
        <w:tc>
          <w:tcPr>
            <w:tcW w:w="758" w:type="dxa"/>
            <w:tcBorders>
              <w:top w:val="single" w:sz="4" w:space="0" w:color="000000"/>
              <w:left w:val="single" w:sz="4" w:space="0" w:color="000000"/>
              <w:bottom w:val="single" w:sz="4" w:space="0" w:color="000000"/>
              <w:right w:val="single" w:sz="4" w:space="0" w:color="000000"/>
            </w:tcBorders>
          </w:tcPr>
          <w:p w14:paraId="45883D06" w14:textId="77777777" w:rsidR="008159D3" w:rsidRPr="005333C3" w:rsidRDefault="008159D3" w:rsidP="00ED396A">
            <w:pPr>
              <w:spacing w:after="0" w:line="240" w:lineRule="auto"/>
              <w:ind w:left="296" w:firstLine="0"/>
              <w:jc w:val="left"/>
              <w:rPr>
                <w:color w:val="auto"/>
              </w:rPr>
            </w:pPr>
            <w:r w:rsidRPr="005333C3">
              <w:rPr>
                <w:b/>
                <w:color w:val="auto"/>
              </w:rPr>
              <w:t xml:space="preserve">3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1699DDB5" w14:textId="77777777" w:rsidR="008159D3" w:rsidRPr="005333C3" w:rsidRDefault="008159D3" w:rsidP="00ED396A">
            <w:pPr>
              <w:spacing w:after="0" w:line="240" w:lineRule="auto"/>
              <w:ind w:left="106" w:right="109" w:firstLine="175"/>
              <w:rPr>
                <w:color w:val="auto"/>
              </w:rPr>
            </w:pPr>
            <w:r w:rsidRPr="005333C3">
              <w:rPr>
                <w:color w:val="auto"/>
              </w:rPr>
              <w:t xml:space="preserve">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  </w:t>
            </w:r>
          </w:p>
        </w:tc>
        <w:tc>
          <w:tcPr>
            <w:tcW w:w="1355" w:type="dxa"/>
            <w:tcBorders>
              <w:top w:val="single" w:sz="4" w:space="0" w:color="000000"/>
              <w:left w:val="single" w:sz="4" w:space="0" w:color="000000"/>
              <w:bottom w:val="single" w:sz="4" w:space="0" w:color="000000"/>
              <w:right w:val="single" w:sz="4" w:space="0" w:color="000000"/>
            </w:tcBorders>
          </w:tcPr>
          <w:p w14:paraId="27DB2A05" w14:textId="77777777" w:rsidR="008159D3" w:rsidRPr="005333C3" w:rsidRDefault="008159D3" w:rsidP="00ED396A">
            <w:pPr>
              <w:spacing w:after="0" w:line="240" w:lineRule="auto"/>
              <w:ind w:left="106" w:firstLine="0"/>
              <w:rPr>
                <w:color w:val="auto"/>
              </w:rPr>
            </w:pPr>
            <w:r w:rsidRPr="005333C3">
              <w:rPr>
                <w:color w:val="auto"/>
              </w:rPr>
              <w:t xml:space="preserve">Постоянно  </w:t>
            </w:r>
          </w:p>
        </w:tc>
        <w:tc>
          <w:tcPr>
            <w:tcW w:w="3039" w:type="dxa"/>
            <w:gridSpan w:val="2"/>
            <w:tcBorders>
              <w:top w:val="single" w:sz="4" w:space="0" w:color="000000"/>
              <w:left w:val="single" w:sz="4" w:space="0" w:color="000000"/>
              <w:bottom w:val="single" w:sz="4" w:space="0" w:color="000000"/>
              <w:right w:val="single" w:sz="4" w:space="0" w:color="000000"/>
            </w:tcBorders>
          </w:tcPr>
          <w:p w14:paraId="1DE7BD50" w14:textId="77777777" w:rsidR="008159D3" w:rsidRPr="005333C3" w:rsidRDefault="008159D3" w:rsidP="00ED396A">
            <w:pPr>
              <w:spacing w:after="23" w:line="240" w:lineRule="auto"/>
              <w:ind w:left="0" w:right="24" w:firstLine="0"/>
              <w:rPr>
                <w:color w:val="auto"/>
              </w:rPr>
            </w:pPr>
            <w:r w:rsidRPr="005333C3">
              <w:rPr>
                <w:color w:val="auto"/>
              </w:rPr>
              <w:t xml:space="preserve">Зам.директора по УВР, педагог-психолог, кл.рук.   </w:t>
            </w:r>
          </w:p>
        </w:tc>
      </w:tr>
      <w:tr w:rsidR="005333C3" w:rsidRPr="005333C3" w14:paraId="4063FD19" w14:textId="77777777" w:rsidTr="008159D3">
        <w:tblPrEx>
          <w:tblCellMar>
            <w:top w:w="24" w:type="dxa"/>
            <w:left w:w="103" w:type="dxa"/>
          </w:tblCellMar>
        </w:tblPrEx>
        <w:trPr>
          <w:trHeight w:val="301"/>
        </w:trPr>
        <w:tc>
          <w:tcPr>
            <w:tcW w:w="758" w:type="dxa"/>
            <w:tcBorders>
              <w:top w:val="single" w:sz="4" w:space="0" w:color="000000"/>
              <w:left w:val="single" w:sz="4" w:space="0" w:color="000000"/>
              <w:bottom w:val="single" w:sz="4" w:space="0" w:color="000000"/>
              <w:right w:val="single" w:sz="4" w:space="0" w:color="000000"/>
            </w:tcBorders>
          </w:tcPr>
          <w:p w14:paraId="32FD8610" w14:textId="77777777" w:rsidR="008159D3" w:rsidRPr="005333C3" w:rsidRDefault="008159D3" w:rsidP="00ED396A">
            <w:pPr>
              <w:spacing w:after="0" w:line="240" w:lineRule="auto"/>
              <w:ind w:left="0" w:right="88" w:firstLine="0"/>
              <w:jc w:val="center"/>
              <w:rPr>
                <w:color w:val="auto"/>
              </w:rPr>
            </w:pPr>
            <w:r w:rsidRPr="005333C3">
              <w:rPr>
                <w:b/>
                <w:color w:val="auto"/>
              </w:rPr>
              <w:t xml:space="preserve">IV.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430CE3C3" w14:textId="77777777" w:rsidR="008159D3" w:rsidRPr="005333C3" w:rsidRDefault="008159D3" w:rsidP="00ED396A">
            <w:pPr>
              <w:spacing w:after="0" w:line="240" w:lineRule="auto"/>
              <w:ind w:left="281" w:firstLine="0"/>
              <w:jc w:val="left"/>
              <w:rPr>
                <w:color w:val="auto"/>
              </w:rPr>
            </w:pPr>
            <w:r w:rsidRPr="005333C3">
              <w:rPr>
                <w:b/>
                <w:color w:val="auto"/>
              </w:rPr>
              <w:t xml:space="preserve">Информационно-просветительские </w:t>
            </w:r>
            <w:r w:rsidRPr="005333C3">
              <w:rPr>
                <w:color w:val="auto"/>
              </w:rPr>
              <w:t xml:space="preserve"> </w:t>
            </w:r>
          </w:p>
        </w:tc>
        <w:tc>
          <w:tcPr>
            <w:tcW w:w="1355" w:type="dxa"/>
            <w:tcBorders>
              <w:top w:val="single" w:sz="4" w:space="0" w:color="000000"/>
              <w:left w:val="single" w:sz="4" w:space="0" w:color="000000"/>
              <w:bottom w:val="single" w:sz="4" w:space="0" w:color="000000"/>
              <w:right w:val="single" w:sz="4" w:space="0" w:color="000000"/>
            </w:tcBorders>
          </w:tcPr>
          <w:p w14:paraId="608A8269" w14:textId="77777777" w:rsidR="008159D3" w:rsidRPr="005333C3" w:rsidRDefault="008159D3" w:rsidP="00ED396A">
            <w:pPr>
              <w:spacing w:after="0" w:line="240" w:lineRule="auto"/>
              <w:ind w:left="240" w:firstLine="0"/>
              <w:jc w:val="left"/>
              <w:rPr>
                <w:color w:val="auto"/>
              </w:rPr>
            </w:pPr>
            <w:r w:rsidRPr="005333C3">
              <w:rPr>
                <w:b/>
                <w:color w:val="auto"/>
              </w:rPr>
              <w:t xml:space="preserve"> </w:t>
            </w:r>
            <w:r w:rsidRPr="005333C3">
              <w:rPr>
                <w:color w:val="auto"/>
              </w:rPr>
              <w:t xml:space="preserve"> </w:t>
            </w:r>
          </w:p>
        </w:tc>
        <w:tc>
          <w:tcPr>
            <w:tcW w:w="3039" w:type="dxa"/>
            <w:gridSpan w:val="2"/>
            <w:tcBorders>
              <w:top w:val="single" w:sz="4" w:space="0" w:color="000000"/>
              <w:left w:val="single" w:sz="4" w:space="0" w:color="000000"/>
              <w:bottom w:val="single" w:sz="4" w:space="0" w:color="000000"/>
              <w:right w:val="single" w:sz="4" w:space="0" w:color="000000"/>
            </w:tcBorders>
          </w:tcPr>
          <w:p w14:paraId="3CB9D66E" w14:textId="77777777" w:rsidR="008159D3" w:rsidRPr="005333C3" w:rsidRDefault="008159D3" w:rsidP="00ED396A">
            <w:pPr>
              <w:spacing w:after="0" w:line="240" w:lineRule="auto"/>
              <w:ind w:left="241" w:firstLine="0"/>
              <w:jc w:val="left"/>
              <w:rPr>
                <w:color w:val="auto"/>
              </w:rPr>
            </w:pPr>
            <w:r w:rsidRPr="005333C3">
              <w:rPr>
                <w:b/>
                <w:color w:val="auto"/>
              </w:rPr>
              <w:t xml:space="preserve"> </w:t>
            </w:r>
            <w:r w:rsidRPr="005333C3">
              <w:rPr>
                <w:color w:val="auto"/>
              </w:rPr>
              <w:t xml:space="preserve"> </w:t>
            </w:r>
          </w:p>
        </w:tc>
      </w:tr>
      <w:tr w:rsidR="005333C3" w:rsidRPr="005333C3" w14:paraId="08A21CF7" w14:textId="77777777" w:rsidTr="008159D3">
        <w:tblPrEx>
          <w:tblCellMar>
            <w:top w:w="24" w:type="dxa"/>
            <w:left w:w="103" w:type="dxa"/>
          </w:tblCellMar>
        </w:tblPrEx>
        <w:trPr>
          <w:trHeight w:val="541"/>
        </w:trPr>
        <w:tc>
          <w:tcPr>
            <w:tcW w:w="10255" w:type="dxa"/>
            <w:gridSpan w:val="5"/>
            <w:tcBorders>
              <w:top w:val="single" w:sz="4" w:space="0" w:color="000000"/>
              <w:left w:val="single" w:sz="4" w:space="0" w:color="000000"/>
              <w:bottom w:val="single" w:sz="4" w:space="0" w:color="000000"/>
              <w:right w:val="single" w:sz="4" w:space="0" w:color="000000"/>
            </w:tcBorders>
          </w:tcPr>
          <w:p w14:paraId="56F17854" w14:textId="77777777" w:rsidR="008159D3" w:rsidRPr="005333C3" w:rsidRDefault="008159D3" w:rsidP="00ED396A">
            <w:pPr>
              <w:spacing w:after="0" w:line="240" w:lineRule="auto"/>
              <w:ind w:left="5" w:firstLine="132"/>
              <w:jc w:val="left"/>
              <w:rPr>
                <w:color w:val="auto"/>
              </w:rPr>
            </w:pPr>
            <w:r w:rsidRPr="005333C3">
              <w:rPr>
                <w:b/>
                <w:color w:val="auto"/>
              </w:rPr>
              <w:t>Цель:</w:t>
            </w:r>
            <w:r w:rsidRPr="005333C3">
              <w:rPr>
                <w:i/>
                <w:color w:val="auto"/>
              </w:rPr>
              <w:t xml:space="preserve"> </w:t>
            </w:r>
            <w:r w:rsidRPr="005333C3">
              <w:rPr>
                <w:color w:val="auto"/>
              </w:rPr>
              <w:t>организация информационно-просветительской деятельности со всеми участниками образовательной деятельности</w:t>
            </w:r>
            <w:r w:rsidRPr="005333C3">
              <w:rPr>
                <w:b/>
                <w:color w:val="auto"/>
              </w:rPr>
              <w:t xml:space="preserve"> </w:t>
            </w:r>
            <w:r w:rsidRPr="005333C3">
              <w:rPr>
                <w:color w:val="auto"/>
              </w:rPr>
              <w:t xml:space="preserve"> </w:t>
            </w:r>
          </w:p>
        </w:tc>
      </w:tr>
      <w:tr w:rsidR="005333C3" w:rsidRPr="005333C3" w14:paraId="68346485" w14:textId="77777777" w:rsidTr="008159D3">
        <w:tblPrEx>
          <w:tblCellMar>
            <w:top w:w="24" w:type="dxa"/>
            <w:left w:w="103" w:type="dxa"/>
          </w:tblCellMar>
        </w:tblPrEx>
        <w:trPr>
          <w:trHeight w:val="862"/>
        </w:trPr>
        <w:tc>
          <w:tcPr>
            <w:tcW w:w="758" w:type="dxa"/>
            <w:tcBorders>
              <w:top w:val="single" w:sz="4" w:space="0" w:color="000000"/>
              <w:left w:val="single" w:sz="4" w:space="0" w:color="000000"/>
              <w:bottom w:val="single" w:sz="4" w:space="0" w:color="000000"/>
              <w:right w:val="single" w:sz="4" w:space="0" w:color="000000"/>
            </w:tcBorders>
          </w:tcPr>
          <w:p w14:paraId="4E3DD92A" w14:textId="77777777" w:rsidR="008159D3" w:rsidRPr="005333C3" w:rsidRDefault="008159D3" w:rsidP="00ED396A">
            <w:pPr>
              <w:spacing w:after="0" w:line="240" w:lineRule="auto"/>
              <w:ind w:left="190" w:firstLine="0"/>
              <w:jc w:val="left"/>
              <w:rPr>
                <w:color w:val="auto"/>
              </w:rPr>
            </w:pPr>
            <w:r w:rsidRPr="005333C3">
              <w:rPr>
                <w:b/>
                <w:color w:val="auto"/>
              </w:rPr>
              <w:t xml:space="preserve">1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35C10B42" w14:textId="77777777" w:rsidR="008159D3" w:rsidRPr="005333C3" w:rsidRDefault="008159D3" w:rsidP="00ED396A">
            <w:pPr>
              <w:spacing w:after="0" w:line="240" w:lineRule="auto"/>
              <w:ind w:left="0" w:right="110" w:firstLine="175"/>
              <w:rPr>
                <w:color w:val="auto"/>
              </w:rPr>
            </w:pPr>
            <w:r w:rsidRPr="005333C3">
              <w:rPr>
                <w:color w:val="auto"/>
              </w:rPr>
              <w:t xml:space="preserve">Проводить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детей с ограниченными возможностями здоровья.  </w:t>
            </w:r>
          </w:p>
        </w:tc>
        <w:tc>
          <w:tcPr>
            <w:tcW w:w="1355" w:type="dxa"/>
            <w:tcBorders>
              <w:top w:val="single" w:sz="4" w:space="0" w:color="000000"/>
              <w:left w:val="single" w:sz="4" w:space="0" w:color="000000"/>
              <w:bottom w:val="single" w:sz="4" w:space="0" w:color="000000"/>
              <w:right w:val="single" w:sz="4" w:space="0" w:color="000000"/>
            </w:tcBorders>
          </w:tcPr>
          <w:p w14:paraId="49D9A523" w14:textId="77777777" w:rsidR="008159D3" w:rsidRPr="005333C3" w:rsidRDefault="008159D3" w:rsidP="00ED396A">
            <w:pPr>
              <w:spacing w:after="0" w:line="240" w:lineRule="auto"/>
              <w:ind w:left="0" w:firstLine="0"/>
              <w:rPr>
                <w:color w:val="auto"/>
              </w:rPr>
            </w:pPr>
            <w:r w:rsidRPr="005333C3">
              <w:rPr>
                <w:color w:val="auto"/>
              </w:rPr>
              <w:t xml:space="preserve">Постоянно  </w:t>
            </w:r>
          </w:p>
        </w:tc>
        <w:tc>
          <w:tcPr>
            <w:tcW w:w="3039" w:type="dxa"/>
            <w:gridSpan w:val="2"/>
            <w:tcBorders>
              <w:top w:val="single" w:sz="4" w:space="0" w:color="000000"/>
              <w:left w:val="single" w:sz="4" w:space="0" w:color="000000"/>
              <w:bottom w:val="single" w:sz="4" w:space="0" w:color="000000"/>
              <w:right w:val="single" w:sz="4" w:space="0" w:color="000000"/>
            </w:tcBorders>
          </w:tcPr>
          <w:p w14:paraId="3DA11877" w14:textId="77777777" w:rsidR="008159D3" w:rsidRPr="005333C3" w:rsidRDefault="008159D3" w:rsidP="00ED396A">
            <w:pPr>
              <w:spacing w:after="0" w:line="240" w:lineRule="auto"/>
              <w:ind w:left="3" w:firstLine="132"/>
              <w:jc w:val="left"/>
              <w:rPr>
                <w:color w:val="auto"/>
              </w:rPr>
            </w:pPr>
            <w:r w:rsidRPr="005333C3">
              <w:rPr>
                <w:color w:val="auto"/>
              </w:rPr>
              <w:t xml:space="preserve">Зам.директора по  УВР, кл.рук., педагог-психолог </w:t>
            </w:r>
          </w:p>
        </w:tc>
      </w:tr>
      <w:tr w:rsidR="008159D3" w:rsidRPr="005333C3" w14:paraId="543D7597" w14:textId="77777777" w:rsidTr="008159D3">
        <w:tblPrEx>
          <w:tblCellMar>
            <w:top w:w="24" w:type="dxa"/>
            <w:left w:w="103" w:type="dxa"/>
          </w:tblCellMar>
        </w:tblPrEx>
        <w:trPr>
          <w:trHeight w:val="862"/>
        </w:trPr>
        <w:tc>
          <w:tcPr>
            <w:tcW w:w="758" w:type="dxa"/>
            <w:tcBorders>
              <w:top w:val="single" w:sz="4" w:space="0" w:color="000000"/>
              <w:left w:val="single" w:sz="4" w:space="0" w:color="000000"/>
              <w:bottom w:val="single" w:sz="4" w:space="0" w:color="000000"/>
              <w:right w:val="single" w:sz="4" w:space="0" w:color="000000"/>
            </w:tcBorders>
          </w:tcPr>
          <w:p w14:paraId="3D01339C" w14:textId="77777777" w:rsidR="008159D3" w:rsidRPr="005333C3" w:rsidRDefault="008159D3" w:rsidP="00ED396A">
            <w:pPr>
              <w:spacing w:after="0" w:line="240" w:lineRule="auto"/>
              <w:ind w:left="190" w:firstLine="0"/>
              <w:jc w:val="left"/>
              <w:rPr>
                <w:color w:val="auto"/>
              </w:rPr>
            </w:pPr>
            <w:r w:rsidRPr="005333C3">
              <w:rPr>
                <w:b/>
                <w:color w:val="auto"/>
              </w:rPr>
              <w:t xml:space="preserve">2 </w:t>
            </w:r>
            <w:r w:rsidRPr="005333C3">
              <w:rPr>
                <w:color w:val="auto"/>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7225B3B9" w14:textId="77777777" w:rsidR="008159D3" w:rsidRPr="005333C3" w:rsidRDefault="008159D3" w:rsidP="00ED396A">
            <w:pPr>
              <w:spacing w:after="0" w:line="240" w:lineRule="auto"/>
              <w:ind w:left="0" w:right="110" w:firstLine="175"/>
              <w:rPr>
                <w:color w:val="auto"/>
              </w:rPr>
            </w:pPr>
            <w:r w:rsidRPr="005333C3">
              <w:rPr>
                <w:color w:val="auto"/>
              </w:rPr>
              <w:t xml:space="preserve">Проведение тематических выступлений для педагогических работников и родителей по  разъяснению  индивидуально типологических особенностей  различных  категорий  детей  с  ограниченными возможностями здоровья.   </w:t>
            </w:r>
          </w:p>
        </w:tc>
        <w:tc>
          <w:tcPr>
            <w:tcW w:w="1355" w:type="dxa"/>
            <w:tcBorders>
              <w:top w:val="single" w:sz="4" w:space="0" w:color="000000"/>
              <w:left w:val="single" w:sz="4" w:space="0" w:color="000000"/>
              <w:bottom w:val="single" w:sz="4" w:space="0" w:color="000000"/>
              <w:right w:val="single" w:sz="4" w:space="0" w:color="000000"/>
            </w:tcBorders>
          </w:tcPr>
          <w:p w14:paraId="2B6CA80F" w14:textId="77777777" w:rsidR="008159D3" w:rsidRPr="005333C3" w:rsidRDefault="008159D3" w:rsidP="00ED396A">
            <w:pPr>
              <w:spacing w:after="0" w:line="240" w:lineRule="auto"/>
              <w:ind w:left="0" w:firstLine="0"/>
              <w:rPr>
                <w:color w:val="auto"/>
              </w:rPr>
            </w:pPr>
            <w:r w:rsidRPr="005333C3">
              <w:rPr>
                <w:color w:val="auto"/>
              </w:rPr>
              <w:t xml:space="preserve">Постоянно  </w:t>
            </w:r>
          </w:p>
        </w:tc>
        <w:tc>
          <w:tcPr>
            <w:tcW w:w="3039" w:type="dxa"/>
            <w:gridSpan w:val="2"/>
            <w:tcBorders>
              <w:top w:val="single" w:sz="4" w:space="0" w:color="000000"/>
              <w:left w:val="single" w:sz="4" w:space="0" w:color="000000"/>
              <w:bottom w:val="single" w:sz="4" w:space="0" w:color="000000"/>
              <w:right w:val="single" w:sz="4" w:space="0" w:color="000000"/>
            </w:tcBorders>
          </w:tcPr>
          <w:p w14:paraId="02781800" w14:textId="77777777" w:rsidR="008159D3" w:rsidRPr="005333C3" w:rsidRDefault="008159D3" w:rsidP="00ED396A">
            <w:pPr>
              <w:spacing w:after="39" w:line="240" w:lineRule="auto"/>
              <w:ind w:left="0" w:right="129" w:firstLine="0"/>
              <w:rPr>
                <w:color w:val="auto"/>
              </w:rPr>
            </w:pPr>
            <w:r w:rsidRPr="005333C3">
              <w:rPr>
                <w:color w:val="auto"/>
              </w:rPr>
              <w:t xml:space="preserve">Зам.директора по УВР, педагог-психолог, кл.рук.   </w:t>
            </w:r>
          </w:p>
        </w:tc>
      </w:tr>
    </w:tbl>
    <w:p w14:paraId="54D50789" w14:textId="77777777" w:rsidR="00C20E1E" w:rsidRPr="005333C3" w:rsidRDefault="00C20E1E" w:rsidP="00ED396A">
      <w:pPr>
        <w:spacing w:after="0" w:line="240" w:lineRule="auto"/>
        <w:ind w:left="-787" w:right="970" w:firstLine="0"/>
        <w:jc w:val="left"/>
        <w:rPr>
          <w:color w:val="auto"/>
        </w:rPr>
      </w:pPr>
    </w:p>
    <w:p w14:paraId="0B8EEFE9" w14:textId="77777777" w:rsidR="00C20E1E" w:rsidRPr="005333C3" w:rsidRDefault="00B04F32" w:rsidP="00ED396A">
      <w:pPr>
        <w:spacing w:after="138" w:line="240" w:lineRule="auto"/>
        <w:ind w:left="0" w:right="64" w:firstLine="482"/>
        <w:jc w:val="center"/>
        <w:rPr>
          <w:color w:val="auto"/>
        </w:rPr>
      </w:pPr>
      <w:r w:rsidRPr="005333C3">
        <w:rPr>
          <w:b/>
          <w:color w:val="auto"/>
        </w:rPr>
        <w:t>2.5.2. Система комплексного пс</w:t>
      </w:r>
      <w:r w:rsidR="008159D3" w:rsidRPr="005333C3">
        <w:rPr>
          <w:b/>
          <w:color w:val="auto"/>
        </w:rPr>
        <w:t xml:space="preserve">ихолого-медико-педагогического </w:t>
      </w:r>
      <w:r w:rsidRPr="005333C3">
        <w:rPr>
          <w:b/>
          <w:color w:val="auto"/>
        </w:rPr>
        <w:t>сопровождения детей с ограниченными возможностями здоровья</w:t>
      </w:r>
    </w:p>
    <w:p w14:paraId="059668A8" w14:textId="180748FD" w:rsidR="00C20E1E" w:rsidRPr="005333C3" w:rsidRDefault="00B04F32" w:rsidP="00B66E03">
      <w:pPr>
        <w:spacing w:after="0" w:line="276" w:lineRule="auto"/>
        <w:ind w:left="0" w:firstLine="567"/>
        <w:rPr>
          <w:color w:val="auto"/>
        </w:rPr>
      </w:pPr>
      <w:r w:rsidRPr="005333C3">
        <w:rPr>
          <w:color w:val="auto"/>
        </w:rPr>
        <w:t xml:space="preserve">Одним из основных механизмов реализации коррекционной работы является оптимально выстроенное взаимодействие специалистов МАОУ </w:t>
      </w:r>
      <w:r w:rsidR="008159D3" w:rsidRPr="005333C3">
        <w:rPr>
          <w:color w:val="auto"/>
        </w:rPr>
        <w:t>Богандинской СОШ №</w:t>
      </w:r>
      <w:r w:rsidR="008F7847" w:rsidRPr="005333C3">
        <w:rPr>
          <w:color w:val="auto"/>
        </w:rPr>
        <w:t xml:space="preserve"> 4</w:t>
      </w:r>
      <w:r w:rsidR="008159D3" w:rsidRPr="005333C3">
        <w:rPr>
          <w:color w:val="auto"/>
        </w:rPr>
        <w:t>2</w:t>
      </w:r>
      <w:r w:rsidRPr="005333C3">
        <w:rPr>
          <w:color w:val="auto"/>
        </w:rPr>
        <w:t xml:space="preserve">, обеспечивающее системное сопровождение детей с ограниченными возможностями здоровья специалистами </w:t>
      </w:r>
      <w:r w:rsidRPr="005333C3">
        <w:rPr>
          <w:color w:val="auto"/>
        </w:rPr>
        <w:lastRenderedPageBreak/>
        <w:t>различного профиля в образовательной деятельности: педагог</w:t>
      </w:r>
      <w:r w:rsidR="008159D3" w:rsidRPr="005333C3">
        <w:rPr>
          <w:color w:val="auto"/>
        </w:rPr>
        <w:t>-</w:t>
      </w:r>
      <w:r w:rsidRPr="005333C3">
        <w:rPr>
          <w:color w:val="auto"/>
        </w:rPr>
        <w:t>психолог, социальный педагог</w:t>
      </w:r>
      <w:r w:rsidR="008159D3" w:rsidRPr="005333C3">
        <w:rPr>
          <w:color w:val="auto"/>
        </w:rPr>
        <w:t>, медицинский работник, учитель</w:t>
      </w:r>
      <w:r w:rsidRPr="005333C3">
        <w:rPr>
          <w:color w:val="auto"/>
        </w:rPr>
        <w:t xml:space="preserve">–логопед, учитель.  Социальное партнерство предусматривает:  </w:t>
      </w:r>
    </w:p>
    <w:p w14:paraId="7639B28B" w14:textId="77777777" w:rsidR="00C20E1E" w:rsidRPr="005333C3" w:rsidRDefault="00B04F32" w:rsidP="00B66E03">
      <w:pPr>
        <w:spacing w:after="0" w:line="276" w:lineRule="auto"/>
        <w:ind w:left="0" w:firstLine="567"/>
        <w:rPr>
          <w:color w:val="auto"/>
        </w:rPr>
      </w:pPr>
      <w:r w:rsidRPr="005333C3">
        <w:rPr>
          <w:color w:val="auto"/>
        </w:rPr>
        <w:t xml:space="preserve">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 </w:t>
      </w:r>
    </w:p>
    <w:p w14:paraId="1E838392" w14:textId="77777777" w:rsidR="008159D3" w:rsidRPr="005333C3" w:rsidRDefault="00B04F32" w:rsidP="00B66E03">
      <w:pPr>
        <w:spacing w:after="0" w:line="276" w:lineRule="auto"/>
        <w:ind w:left="0" w:firstLine="567"/>
        <w:rPr>
          <w:color w:val="auto"/>
        </w:rPr>
      </w:pPr>
      <w:r w:rsidRPr="005333C3">
        <w:rPr>
          <w:color w:val="auto"/>
        </w:rPr>
        <w:t xml:space="preserve">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 </w:t>
      </w:r>
    </w:p>
    <w:p w14:paraId="365B424B" w14:textId="77777777" w:rsidR="00C20E1E" w:rsidRPr="005333C3" w:rsidRDefault="00B04F32" w:rsidP="00B66E03">
      <w:pPr>
        <w:spacing w:after="0" w:line="276" w:lineRule="auto"/>
        <w:ind w:left="0" w:firstLine="567"/>
        <w:rPr>
          <w:color w:val="auto"/>
        </w:rPr>
      </w:pPr>
      <w:r w:rsidRPr="005333C3">
        <w:rPr>
          <w:color w:val="auto"/>
        </w:rPr>
        <w:t xml:space="preserve"> сотрудничество с родительской общественностью.  </w:t>
      </w:r>
    </w:p>
    <w:p w14:paraId="660B114F" w14:textId="77777777" w:rsidR="00C20E1E" w:rsidRPr="005333C3" w:rsidRDefault="00B04F32" w:rsidP="00B66E03">
      <w:pPr>
        <w:spacing w:after="0" w:line="276" w:lineRule="auto"/>
        <w:ind w:left="0" w:firstLine="567"/>
        <w:rPr>
          <w:color w:val="auto"/>
        </w:rPr>
      </w:pPr>
      <w:r w:rsidRPr="005333C3">
        <w:rPr>
          <w:color w:val="auto"/>
        </w:rPr>
        <w:t xml:space="preserve"> Такое взаимодействие включает:  </w:t>
      </w:r>
    </w:p>
    <w:p w14:paraId="51A3EA46" w14:textId="77777777" w:rsidR="00C20E1E" w:rsidRPr="005333C3" w:rsidRDefault="00B04F32" w:rsidP="0086780E">
      <w:pPr>
        <w:numPr>
          <w:ilvl w:val="0"/>
          <w:numId w:val="90"/>
        </w:numPr>
        <w:spacing w:after="0" w:line="276" w:lineRule="auto"/>
        <w:ind w:left="0" w:firstLine="567"/>
        <w:rPr>
          <w:color w:val="auto"/>
        </w:rPr>
      </w:pPr>
      <w:r w:rsidRPr="005333C3">
        <w:rPr>
          <w:color w:val="auto"/>
        </w:rPr>
        <w:t xml:space="preserve">комплексность в определении и решении проблем обучающегося, предоставлении ему квалифицированной помощи; </w:t>
      </w:r>
    </w:p>
    <w:p w14:paraId="185F72D2" w14:textId="77777777" w:rsidR="00C20E1E" w:rsidRPr="005333C3" w:rsidRDefault="00B04F32" w:rsidP="0086780E">
      <w:pPr>
        <w:numPr>
          <w:ilvl w:val="0"/>
          <w:numId w:val="90"/>
        </w:numPr>
        <w:spacing w:after="0" w:line="276" w:lineRule="auto"/>
        <w:ind w:left="0" w:firstLine="567"/>
        <w:rPr>
          <w:color w:val="auto"/>
        </w:rPr>
      </w:pPr>
      <w:r w:rsidRPr="005333C3">
        <w:rPr>
          <w:color w:val="auto"/>
        </w:rPr>
        <w:t xml:space="preserve">многоаспектный анализ личностного и познавательного развития ребёнка;  </w:t>
      </w:r>
    </w:p>
    <w:p w14:paraId="20C4B1A4" w14:textId="77777777" w:rsidR="008159D3" w:rsidRPr="005333C3" w:rsidRDefault="00B04F32" w:rsidP="0086780E">
      <w:pPr>
        <w:numPr>
          <w:ilvl w:val="0"/>
          <w:numId w:val="90"/>
        </w:numPr>
        <w:spacing w:after="0" w:line="276" w:lineRule="auto"/>
        <w:ind w:left="0" w:firstLine="567"/>
        <w:rPr>
          <w:color w:val="auto"/>
        </w:rPr>
      </w:pPr>
      <w:r w:rsidRPr="005333C3">
        <w:rPr>
          <w:color w:val="auto"/>
        </w:rPr>
        <w:t>составление индивидуальной карты развития обуча</w:t>
      </w:r>
      <w:r w:rsidR="008159D3" w:rsidRPr="005333C3">
        <w:rPr>
          <w:color w:val="auto"/>
        </w:rPr>
        <w:t>ю</w:t>
      </w:r>
      <w:r w:rsidRPr="005333C3">
        <w:rPr>
          <w:color w:val="auto"/>
        </w:rPr>
        <w:t xml:space="preserve">щегося; </w:t>
      </w:r>
    </w:p>
    <w:p w14:paraId="34DFA1C4" w14:textId="77777777" w:rsidR="00C20E1E" w:rsidRPr="005333C3" w:rsidRDefault="00B04F32" w:rsidP="0086780E">
      <w:pPr>
        <w:numPr>
          <w:ilvl w:val="0"/>
          <w:numId w:val="90"/>
        </w:numPr>
        <w:spacing w:after="0" w:line="276" w:lineRule="auto"/>
        <w:ind w:left="0" w:firstLine="567"/>
        <w:rPr>
          <w:color w:val="auto"/>
        </w:rPr>
      </w:pPr>
      <w:r w:rsidRPr="005333C3">
        <w:rPr>
          <w:color w:val="auto"/>
        </w:rPr>
        <w:t xml:space="preserve"> коррекционно-развивающие занятия с обучающимися.  </w:t>
      </w:r>
    </w:p>
    <w:p w14:paraId="024DB718" w14:textId="77777777" w:rsidR="00C20E1E" w:rsidRPr="005333C3" w:rsidRDefault="00B04F32" w:rsidP="00B66E03">
      <w:pPr>
        <w:spacing w:after="0" w:line="276" w:lineRule="auto"/>
        <w:ind w:left="0" w:firstLine="567"/>
        <w:rPr>
          <w:color w:val="auto"/>
        </w:rPr>
      </w:pPr>
      <w:r w:rsidRPr="005333C3">
        <w:rPr>
          <w:color w:val="auto"/>
        </w:rPr>
        <w:t xml:space="preserve"> Анализ состояния здоровья учащихся с ОВЗ проводит медицинский работник. Коррекционно-развивающая работа выстраивается в групповых и индивидуальных формах. Коррекционно - развивающие занятия с обучающимися, испытывающими проблемы в обучении проводятся педагогами (учителями начальных классов). Индивидуальную работу с детьми, испытывающими проблемы в отношения со сверстниками проводит педагог</w:t>
      </w:r>
      <w:r w:rsidR="008159D3" w:rsidRPr="005333C3">
        <w:rPr>
          <w:color w:val="auto"/>
        </w:rPr>
        <w:t>-</w:t>
      </w:r>
      <w:r w:rsidRPr="005333C3">
        <w:rPr>
          <w:color w:val="auto"/>
        </w:rPr>
        <w:t xml:space="preserve">психолог. Вовлечение обучающихся в активную деятельность, реализацию программы профилактики и коррекции поведения осуществляет классный руководитель, социальный педагог, педагог-психолог, учитель-логопед. </w:t>
      </w:r>
    </w:p>
    <w:p w14:paraId="7A75D3DB" w14:textId="77777777" w:rsidR="00C20E1E" w:rsidRPr="005333C3" w:rsidRDefault="00B04F32" w:rsidP="00BF1F80">
      <w:pPr>
        <w:spacing w:after="0" w:line="276" w:lineRule="auto"/>
        <w:ind w:left="0" w:firstLine="567"/>
        <w:rPr>
          <w:color w:val="auto"/>
        </w:rPr>
      </w:pPr>
      <w:r w:rsidRPr="005333C3">
        <w:rPr>
          <w:color w:val="auto"/>
        </w:rPr>
        <w:t xml:space="preserve">Психолого-педагогическое сопровождение детей с ограниченными возможностями здоровья включает в себя также работу с педагогическими работниками и родителями (законными представителями), как участниками образовательных отношений (семинары для родителей, консультации, выступления на родительских собраниях, педагогических советах, выпуск информационных буклетов, размещение рекомендаций на сайте школы и т.д.).   </w:t>
      </w:r>
    </w:p>
    <w:p w14:paraId="154D64FC" w14:textId="77777777" w:rsidR="00BF1F80" w:rsidRPr="005333C3" w:rsidRDefault="00BF1F80">
      <w:pPr>
        <w:pStyle w:val="4"/>
        <w:spacing w:after="185"/>
        <w:ind w:left="361" w:right="387"/>
        <w:rPr>
          <w:color w:val="auto"/>
        </w:rPr>
      </w:pPr>
    </w:p>
    <w:p w14:paraId="5527DBA8" w14:textId="77777777" w:rsidR="00C20E1E" w:rsidRPr="005333C3" w:rsidRDefault="00B04F32">
      <w:pPr>
        <w:pStyle w:val="4"/>
        <w:spacing w:after="185"/>
        <w:ind w:left="361" w:right="387"/>
        <w:rPr>
          <w:color w:val="auto"/>
        </w:rPr>
      </w:pPr>
      <w:r w:rsidRPr="005333C3">
        <w:rPr>
          <w:color w:val="auto"/>
        </w:rPr>
        <w:t xml:space="preserve">2.5.3. Описание специальных условий обучения и воспитания детей с ограниченными возможностями здоровья </w:t>
      </w:r>
    </w:p>
    <w:p w14:paraId="75229A23" w14:textId="77777777" w:rsidR="00C20E1E" w:rsidRPr="005333C3" w:rsidRDefault="00B04F32" w:rsidP="00BF1F80">
      <w:pPr>
        <w:spacing w:after="0" w:line="276" w:lineRule="auto"/>
        <w:ind w:left="0" w:firstLine="567"/>
        <w:rPr>
          <w:color w:val="auto"/>
        </w:rPr>
      </w:pPr>
      <w:r w:rsidRPr="005333C3">
        <w:rPr>
          <w:color w:val="auto"/>
        </w:rPr>
        <w:t xml:space="preserve">В школе созданы специальные условия обучения и воспитания детей с ОВЗ, включающие:  </w:t>
      </w:r>
    </w:p>
    <w:p w14:paraId="4B803650" w14:textId="77777777" w:rsidR="00C20E1E" w:rsidRPr="005333C3" w:rsidRDefault="00B04F32" w:rsidP="00BF1F80">
      <w:pPr>
        <w:spacing w:after="0" w:line="276" w:lineRule="auto"/>
        <w:ind w:left="0" w:firstLine="567"/>
        <w:rPr>
          <w:color w:val="auto"/>
        </w:rPr>
      </w:pPr>
      <w:r w:rsidRPr="005333C3">
        <w:rPr>
          <w:b/>
          <w:i/>
          <w:color w:val="auto"/>
        </w:rPr>
        <w:t>1. Психолого­педагогическое обеспечение</w:t>
      </w:r>
      <w:r w:rsidRPr="005333C3">
        <w:rPr>
          <w:color w:val="auto"/>
        </w:rPr>
        <w:t xml:space="preserve">, в том числе:  </w:t>
      </w:r>
    </w:p>
    <w:p w14:paraId="10B06FCF" w14:textId="77777777" w:rsidR="00C20E1E" w:rsidRPr="005333C3" w:rsidRDefault="00B04F32" w:rsidP="00584DD3">
      <w:pPr>
        <w:pStyle w:val="a3"/>
        <w:numPr>
          <w:ilvl w:val="0"/>
          <w:numId w:val="152"/>
        </w:numPr>
        <w:spacing w:after="0" w:line="276" w:lineRule="auto"/>
        <w:ind w:left="0" w:firstLine="567"/>
        <w:jc w:val="left"/>
        <w:rPr>
          <w:color w:val="auto"/>
        </w:rPr>
      </w:pPr>
      <w:r w:rsidRPr="005333C3">
        <w:rPr>
          <w:color w:val="auto"/>
        </w:rPr>
        <w:t xml:space="preserve">обеспечение дифференцированных условий (оптимальный режим учебных нагрузок, </w:t>
      </w:r>
      <w:r w:rsidR="008159D3" w:rsidRPr="005333C3">
        <w:rPr>
          <w:color w:val="auto"/>
        </w:rPr>
        <w:t xml:space="preserve">вариативные формы получения </w:t>
      </w:r>
      <w:r w:rsidRPr="005333C3">
        <w:rPr>
          <w:color w:val="auto"/>
        </w:rPr>
        <w:t>образован</w:t>
      </w:r>
      <w:r w:rsidR="008159D3" w:rsidRPr="005333C3">
        <w:rPr>
          <w:color w:val="auto"/>
        </w:rPr>
        <w:t xml:space="preserve">ия и специализированной помощи) </w:t>
      </w:r>
      <w:r w:rsidRPr="005333C3">
        <w:rPr>
          <w:color w:val="auto"/>
        </w:rPr>
        <w:t xml:space="preserve">в соответствии с рекомендациями психолого­медико­педагогической комиссии;  </w:t>
      </w:r>
    </w:p>
    <w:p w14:paraId="5BBE1C62" w14:textId="77777777" w:rsidR="008159D3" w:rsidRPr="005333C3" w:rsidRDefault="008159D3" w:rsidP="00584DD3">
      <w:pPr>
        <w:pStyle w:val="a3"/>
        <w:numPr>
          <w:ilvl w:val="0"/>
          <w:numId w:val="152"/>
        </w:numPr>
        <w:spacing w:after="0" w:line="276" w:lineRule="auto"/>
        <w:ind w:left="0" w:firstLine="567"/>
        <w:rPr>
          <w:color w:val="auto"/>
        </w:rPr>
      </w:pPr>
      <w:r w:rsidRPr="005333C3">
        <w:rPr>
          <w:color w:val="auto"/>
        </w:rPr>
        <w:t xml:space="preserve">обеспечение психолого­педагогических условий </w:t>
      </w:r>
      <w:r w:rsidR="00B04F32" w:rsidRPr="005333C3">
        <w:rPr>
          <w:color w:val="auto"/>
        </w:rPr>
        <w:t>(коррекционная направленность</w:t>
      </w:r>
      <w:r w:rsidRPr="005333C3">
        <w:rPr>
          <w:color w:val="auto"/>
        </w:rPr>
        <w:t xml:space="preserve"> </w:t>
      </w:r>
      <w:r w:rsidR="00B04F32" w:rsidRPr="005333C3">
        <w:rPr>
          <w:color w:val="auto"/>
        </w:rPr>
        <w:t xml:space="preserve">учебно­воспитательной деятельности;  </w:t>
      </w:r>
    </w:p>
    <w:p w14:paraId="2753C0AF" w14:textId="77777777" w:rsidR="008159D3" w:rsidRPr="005333C3" w:rsidRDefault="00B04F32" w:rsidP="00584DD3">
      <w:pPr>
        <w:pStyle w:val="a3"/>
        <w:numPr>
          <w:ilvl w:val="0"/>
          <w:numId w:val="152"/>
        </w:numPr>
        <w:spacing w:after="0" w:line="276" w:lineRule="auto"/>
        <w:ind w:left="0" w:firstLine="567"/>
        <w:rPr>
          <w:color w:val="auto"/>
        </w:rPr>
      </w:pPr>
      <w:r w:rsidRPr="005333C3">
        <w:rPr>
          <w:color w:val="auto"/>
        </w:rPr>
        <w:t>учёт индивидуальных особенностей ребёнка;</w:t>
      </w:r>
    </w:p>
    <w:p w14:paraId="5313AE53" w14:textId="77777777" w:rsidR="00C20E1E" w:rsidRPr="005333C3" w:rsidRDefault="00B04F32" w:rsidP="00584DD3">
      <w:pPr>
        <w:pStyle w:val="a3"/>
        <w:numPr>
          <w:ilvl w:val="0"/>
          <w:numId w:val="152"/>
        </w:numPr>
        <w:spacing w:after="0" w:line="276" w:lineRule="auto"/>
        <w:ind w:left="0" w:firstLine="567"/>
        <w:rPr>
          <w:color w:val="auto"/>
        </w:rPr>
      </w:pPr>
      <w:r w:rsidRPr="005333C3">
        <w:rPr>
          <w:color w:val="auto"/>
        </w:rPr>
        <w:t xml:space="preserve">соблюдение комфортного психоэмоционального режима; </w:t>
      </w:r>
    </w:p>
    <w:p w14:paraId="35137B32" w14:textId="77777777" w:rsidR="00C20E1E" w:rsidRPr="005333C3" w:rsidRDefault="00B04F32" w:rsidP="00584DD3">
      <w:pPr>
        <w:pStyle w:val="a3"/>
        <w:numPr>
          <w:ilvl w:val="0"/>
          <w:numId w:val="152"/>
        </w:numPr>
        <w:spacing w:after="0" w:line="276" w:lineRule="auto"/>
        <w:ind w:left="0" w:firstLine="567"/>
        <w:rPr>
          <w:color w:val="auto"/>
        </w:rPr>
      </w:pPr>
      <w:r w:rsidRPr="005333C3">
        <w:rPr>
          <w:color w:val="auto"/>
        </w:rPr>
        <w:t xml:space="preserve">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  </w:t>
      </w:r>
    </w:p>
    <w:p w14:paraId="476A0D39" w14:textId="77777777" w:rsidR="00C20E1E" w:rsidRPr="005333C3" w:rsidRDefault="00B04F32" w:rsidP="00584DD3">
      <w:pPr>
        <w:pStyle w:val="a3"/>
        <w:numPr>
          <w:ilvl w:val="0"/>
          <w:numId w:val="152"/>
        </w:numPr>
        <w:spacing w:after="0" w:line="276" w:lineRule="auto"/>
        <w:ind w:left="0" w:firstLine="567"/>
        <w:rPr>
          <w:color w:val="auto"/>
        </w:rPr>
      </w:pPr>
      <w:r w:rsidRPr="005333C3">
        <w:rPr>
          <w:color w:val="auto"/>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w:t>
      </w:r>
    </w:p>
    <w:p w14:paraId="4A8A184D" w14:textId="77777777" w:rsidR="00C20E1E" w:rsidRPr="005333C3" w:rsidRDefault="00B04F32" w:rsidP="00584DD3">
      <w:pPr>
        <w:pStyle w:val="a3"/>
        <w:numPr>
          <w:ilvl w:val="0"/>
          <w:numId w:val="152"/>
        </w:numPr>
        <w:spacing w:after="0" w:line="276" w:lineRule="auto"/>
        <w:ind w:left="0" w:firstLine="567"/>
        <w:rPr>
          <w:color w:val="auto"/>
        </w:rPr>
      </w:pPr>
      <w:r w:rsidRPr="005333C3">
        <w:rPr>
          <w:color w:val="auto"/>
        </w:rPr>
        <w:t>введение в содержание обучения специальных разделов, направленных на решение задач развития ребёнка, отсутствующих в со</w:t>
      </w:r>
      <w:r w:rsidR="00E57160" w:rsidRPr="005333C3">
        <w:rPr>
          <w:color w:val="auto"/>
        </w:rPr>
        <w:t xml:space="preserve">держании образования нормально </w:t>
      </w:r>
      <w:r w:rsidRPr="005333C3">
        <w:rPr>
          <w:color w:val="auto"/>
        </w:rPr>
        <w:t xml:space="preserve">развивающегося сверстника; </w:t>
      </w:r>
    </w:p>
    <w:p w14:paraId="2ED31E96" w14:textId="77777777" w:rsidR="00C20E1E" w:rsidRPr="005333C3" w:rsidRDefault="00B04F32" w:rsidP="00584DD3">
      <w:pPr>
        <w:pStyle w:val="a3"/>
        <w:numPr>
          <w:ilvl w:val="0"/>
          <w:numId w:val="152"/>
        </w:numPr>
        <w:spacing w:after="0" w:line="276" w:lineRule="auto"/>
        <w:ind w:left="0" w:firstLine="567"/>
        <w:rPr>
          <w:color w:val="auto"/>
        </w:rPr>
      </w:pPr>
      <w:r w:rsidRPr="005333C3">
        <w:rPr>
          <w:color w:val="auto"/>
        </w:rPr>
        <w:lastRenderedPageBreak/>
        <w:t xml:space="preserve">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w:t>
      </w:r>
    </w:p>
    <w:p w14:paraId="74492772" w14:textId="77777777" w:rsidR="00C20E1E" w:rsidRPr="005333C3" w:rsidRDefault="00B04F32" w:rsidP="00584DD3">
      <w:pPr>
        <w:pStyle w:val="a3"/>
        <w:numPr>
          <w:ilvl w:val="0"/>
          <w:numId w:val="152"/>
        </w:numPr>
        <w:spacing w:after="0" w:line="276" w:lineRule="auto"/>
        <w:ind w:left="0" w:firstLine="567"/>
        <w:rPr>
          <w:color w:val="auto"/>
        </w:rPr>
      </w:pPr>
      <w:r w:rsidRPr="005333C3">
        <w:rPr>
          <w:color w:val="auto"/>
        </w:rPr>
        <w:t xml:space="preserve">дифференцированное и индивидуализированное обучение с учётом специфики нарушения развития ребёнка;  </w:t>
      </w:r>
    </w:p>
    <w:p w14:paraId="357B4124" w14:textId="77777777" w:rsidR="00C20E1E" w:rsidRPr="005333C3" w:rsidRDefault="00B04F32" w:rsidP="00584DD3">
      <w:pPr>
        <w:pStyle w:val="a3"/>
        <w:numPr>
          <w:ilvl w:val="0"/>
          <w:numId w:val="152"/>
        </w:numPr>
        <w:spacing w:after="0" w:line="276" w:lineRule="auto"/>
        <w:ind w:left="0" w:firstLine="567"/>
        <w:rPr>
          <w:color w:val="auto"/>
        </w:rPr>
      </w:pPr>
      <w:r w:rsidRPr="005333C3">
        <w:rPr>
          <w:color w:val="auto"/>
        </w:rPr>
        <w:t xml:space="preserve">комплексное воздействие на обучающегося, осуществляемое на индивидуальных и групповых коррекционных занятиях);  </w:t>
      </w:r>
    </w:p>
    <w:p w14:paraId="547EDE50" w14:textId="77777777" w:rsidR="00C20E1E" w:rsidRPr="005333C3" w:rsidRDefault="00B04F32" w:rsidP="00584DD3">
      <w:pPr>
        <w:pStyle w:val="a3"/>
        <w:numPr>
          <w:ilvl w:val="0"/>
          <w:numId w:val="152"/>
        </w:numPr>
        <w:spacing w:after="0" w:line="276" w:lineRule="auto"/>
        <w:ind w:left="0" w:firstLine="567"/>
        <w:rPr>
          <w:color w:val="auto"/>
        </w:rPr>
      </w:pPr>
      <w:r w:rsidRPr="005333C3">
        <w:rPr>
          <w:color w:val="auto"/>
        </w:rPr>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14:paraId="222393E8" w14:textId="77777777" w:rsidR="00C20E1E" w:rsidRPr="005333C3" w:rsidRDefault="00B04F32" w:rsidP="00584DD3">
      <w:pPr>
        <w:pStyle w:val="a3"/>
        <w:numPr>
          <w:ilvl w:val="0"/>
          <w:numId w:val="152"/>
        </w:numPr>
        <w:spacing w:after="0" w:line="276" w:lineRule="auto"/>
        <w:ind w:left="0" w:firstLine="567"/>
        <w:rPr>
          <w:color w:val="auto"/>
        </w:rPr>
      </w:pPr>
      <w:r w:rsidRPr="005333C3">
        <w:rPr>
          <w:color w:val="auto"/>
        </w:rPr>
        <w:t xml:space="preserve">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  </w:t>
      </w:r>
    </w:p>
    <w:p w14:paraId="49EDF3E3" w14:textId="77777777" w:rsidR="00C20E1E" w:rsidRPr="005333C3" w:rsidRDefault="00B04F32" w:rsidP="00584DD3">
      <w:pPr>
        <w:pStyle w:val="a3"/>
        <w:numPr>
          <w:ilvl w:val="0"/>
          <w:numId w:val="152"/>
        </w:numPr>
        <w:spacing w:after="0" w:line="276" w:lineRule="auto"/>
        <w:ind w:left="0" w:firstLine="567"/>
        <w:rPr>
          <w:color w:val="auto"/>
        </w:rPr>
      </w:pPr>
      <w:r w:rsidRPr="005333C3">
        <w:rPr>
          <w:color w:val="auto"/>
        </w:rPr>
        <w:t xml:space="preserve">развитие системы обучения и воспитания детей, имеющих сложные нарушения психического и (или) физического развития.  </w:t>
      </w:r>
    </w:p>
    <w:p w14:paraId="48B225AE" w14:textId="77777777" w:rsidR="00C20E1E" w:rsidRPr="005333C3" w:rsidRDefault="00BF1F80" w:rsidP="00BF1F80">
      <w:pPr>
        <w:spacing w:after="0" w:line="276" w:lineRule="auto"/>
        <w:ind w:left="567" w:firstLine="0"/>
        <w:rPr>
          <w:b/>
          <w:i/>
          <w:color w:val="auto"/>
        </w:rPr>
      </w:pPr>
      <w:r w:rsidRPr="005333C3">
        <w:rPr>
          <w:b/>
          <w:i/>
          <w:color w:val="auto"/>
        </w:rPr>
        <w:t>2.</w:t>
      </w:r>
      <w:r w:rsidR="00B04F32" w:rsidRPr="005333C3">
        <w:rPr>
          <w:b/>
          <w:i/>
          <w:color w:val="auto"/>
        </w:rPr>
        <w:t xml:space="preserve">Программно­методическое обеспечение: </w:t>
      </w:r>
    </w:p>
    <w:p w14:paraId="755C525C" w14:textId="77777777" w:rsidR="00C20E1E" w:rsidRPr="005333C3" w:rsidRDefault="00B04F32" w:rsidP="00BF1F80">
      <w:pPr>
        <w:spacing w:after="0" w:line="276" w:lineRule="auto"/>
        <w:ind w:left="0" w:firstLine="567"/>
        <w:rPr>
          <w:color w:val="auto"/>
        </w:rPr>
      </w:pPr>
      <w:r w:rsidRPr="005333C3">
        <w:rPr>
          <w:color w:val="auto"/>
        </w:rPr>
        <w:t xml:space="preserve"> В процессе реализации программы коррекционной работы для детей с ограниченными возможностями здоровья используются адаптированные образовательные программы начального общего образования, специальные методы обучения и воспитания, специальные учебники, учебные пособия и дидактические материалы,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учителя –логопеда.  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  </w:t>
      </w:r>
    </w:p>
    <w:p w14:paraId="71D07E91" w14:textId="77777777" w:rsidR="00C20E1E" w:rsidRPr="005333C3" w:rsidRDefault="00BF1F80" w:rsidP="00BF1F80">
      <w:pPr>
        <w:spacing w:after="0" w:line="276" w:lineRule="auto"/>
        <w:ind w:left="567" w:firstLine="0"/>
        <w:rPr>
          <w:b/>
          <w:i/>
          <w:color w:val="auto"/>
        </w:rPr>
      </w:pPr>
      <w:r w:rsidRPr="005333C3">
        <w:rPr>
          <w:b/>
          <w:i/>
          <w:color w:val="auto"/>
        </w:rPr>
        <w:t>3.</w:t>
      </w:r>
      <w:r w:rsidR="00B04F32" w:rsidRPr="005333C3">
        <w:rPr>
          <w:b/>
          <w:i/>
          <w:color w:val="auto"/>
        </w:rPr>
        <w:t xml:space="preserve">Кадровое обеспечение: </w:t>
      </w:r>
    </w:p>
    <w:p w14:paraId="66947749" w14:textId="1A15F26A" w:rsidR="00C20E1E" w:rsidRPr="005333C3" w:rsidRDefault="00B04F32" w:rsidP="00BF1F80">
      <w:pPr>
        <w:spacing w:after="0" w:line="276" w:lineRule="auto"/>
        <w:ind w:left="0" w:firstLine="567"/>
        <w:rPr>
          <w:color w:val="auto"/>
        </w:rPr>
      </w:pPr>
      <w:r w:rsidRPr="005333C3">
        <w:rPr>
          <w:color w:val="auto"/>
        </w:rPr>
        <w:t xml:space="preserve"> С целью обеспечения освоения детьми, в том числе детьми с ограниченными возможностями здоровья ООП НОО, коррекции недостатков их физического и (или) психического развития</w:t>
      </w:r>
      <w:r w:rsidR="00E57160" w:rsidRPr="005333C3">
        <w:rPr>
          <w:color w:val="auto"/>
        </w:rPr>
        <w:t xml:space="preserve"> </w:t>
      </w:r>
      <w:r w:rsidRPr="005333C3">
        <w:rPr>
          <w:color w:val="auto"/>
        </w:rPr>
        <w:t xml:space="preserve">в штатном расписании школы имеется ставки педагога-психолога, учителя-логопеда. Уровень квалификации работников школы для каждой занимаемой должности соответствует квалификационным характеристикам по соответствующей должности. Педагогические работники школы имеют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деятельности. Специфика организации образовательной и коррекционной работы с детьми, имеющими нарушения развития, обусловила необходимость специальной подготовки педагогического коллектива школы. Для этого обеспечена на постоянной основе подготовка, переподготовка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школы имеют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обучения и реабилитации.  </w:t>
      </w:r>
    </w:p>
    <w:p w14:paraId="6D40C866" w14:textId="77777777" w:rsidR="00C20E1E" w:rsidRPr="005333C3" w:rsidRDefault="00BF1F80" w:rsidP="00BF1F80">
      <w:pPr>
        <w:spacing w:after="0" w:line="276" w:lineRule="auto"/>
        <w:ind w:left="567" w:firstLine="0"/>
        <w:rPr>
          <w:b/>
          <w:i/>
          <w:color w:val="auto"/>
        </w:rPr>
      </w:pPr>
      <w:r w:rsidRPr="005333C3">
        <w:rPr>
          <w:b/>
          <w:i/>
          <w:color w:val="auto"/>
        </w:rPr>
        <w:t>4.</w:t>
      </w:r>
      <w:r w:rsidR="00B04F32" w:rsidRPr="005333C3">
        <w:rPr>
          <w:b/>
          <w:i/>
          <w:color w:val="auto"/>
        </w:rPr>
        <w:t xml:space="preserve">Материально- техническое обеспечение: </w:t>
      </w:r>
    </w:p>
    <w:p w14:paraId="6954D7EE" w14:textId="24918F13" w:rsidR="00C20E1E" w:rsidRPr="005333C3" w:rsidRDefault="00B04F32" w:rsidP="00BF1F80">
      <w:pPr>
        <w:spacing w:after="0" w:line="276" w:lineRule="auto"/>
        <w:ind w:left="0" w:firstLine="567"/>
        <w:rPr>
          <w:color w:val="auto"/>
        </w:rPr>
      </w:pPr>
      <w:r w:rsidRPr="005333C3">
        <w:rPr>
          <w:color w:val="auto"/>
        </w:rPr>
        <w:t xml:space="preserve"> Материально техническая база МАОУ </w:t>
      </w:r>
      <w:r w:rsidR="00E57160" w:rsidRPr="005333C3">
        <w:rPr>
          <w:color w:val="auto"/>
        </w:rPr>
        <w:t>Богандинской СОШ №2</w:t>
      </w:r>
      <w:r w:rsidRPr="005333C3">
        <w:rPr>
          <w:color w:val="auto"/>
        </w:rPr>
        <w:t xml:space="preserve"> позволяет обеспечить адаптивную и коррекционно-развивающую среду. Имеется библиотека, кабинет педагога-психолога, учителя – логопеда, медицинский кабинет, спортивный зал, а также необходимое компьютерное оборудование.  </w:t>
      </w:r>
    </w:p>
    <w:p w14:paraId="76ECAE6F" w14:textId="77777777" w:rsidR="00C20E1E" w:rsidRPr="005333C3" w:rsidRDefault="00BF1F80" w:rsidP="00BF1F80">
      <w:pPr>
        <w:spacing w:after="0" w:line="276" w:lineRule="auto"/>
        <w:ind w:left="567" w:firstLine="0"/>
        <w:rPr>
          <w:b/>
          <w:i/>
          <w:color w:val="auto"/>
        </w:rPr>
      </w:pPr>
      <w:r w:rsidRPr="005333C3">
        <w:rPr>
          <w:b/>
          <w:i/>
          <w:color w:val="auto"/>
        </w:rPr>
        <w:t>5.</w:t>
      </w:r>
      <w:r w:rsidR="00B04F32" w:rsidRPr="005333C3">
        <w:rPr>
          <w:b/>
          <w:i/>
          <w:color w:val="auto"/>
        </w:rPr>
        <w:t xml:space="preserve">Информационное обеспечение: </w:t>
      </w:r>
    </w:p>
    <w:p w14:paraId="70ECC485" w14:textId="77777777" w:rsidR="00C20E1E" w:rsidRPr="005333C3" w:rsidRDefault="00B04F32" w:rsidP="00BF1F80">
      <w:pPr>
        <w:spacing w:after="0" w:line="276" w:lineRule="auto"/>
        <w:ind w:left="0" w:firstLine="567"/>
        <w:rPr>
          <w:color w:val="auto"/>
        </w:rPr>
      </w:pPr>
      <w:r w:rsidRPr="005333C3">
        <w:rPr>
          <w:color w:val="auto"/>
        </w:rPr>
        <w:t>В школе создана система доступа детей с ограниченными возможностями здоровья, родителей (законных представителей), педагогических работников к информационно</w:t>
      </w:r>
      <w:r w:rsidR="00E57160" w:rsidRPr="005333C3">
        <w:rPr>
          <w:color w:val="auto"/>
        </w:rPr>
        <w:t>-</w:t>
      </w:r>
      <w:r w:rsidRPr="005333C3">
        <w:rPr>
          <w:color w:val="auto"/>
        </w:rPr>
        <w:t xml:space="preserve">методическим фондам, </w:t>
      </w:r>
      <w:r w:rsidRPr="005333C3">
        <w:rPr>
          <w:color w:val="auto"/>
        </w:rPr>
        <w:lastRenderedPageBreak/>
        <w:t xml:space="preserve">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Оценка результатов коррекционной работы педагога и всех специалистов, сопровождающих ребёнка, производится по результатам промежуточной (годовой) аттестации обучающихся, психологического и логопедического исследования, результатов медицинского обследования с занесением данных в дневники динамического наблюдения, карту медико-психолого- педагогической помощи, речевую карту.  </w:t>
      </w:r>
    </w:p>
    <w:p w14:paraId="07EEC924" w14:textId="77777777" w:rsidR="00C20E1E" w:rsidRPr="005333C3" w:rsidRDefault="00B04F32" w:rsidP="00B66E03">
      <w:pPr>
        <w:spacing w:after="209" w:line="259" w:lineRule="auto"/>
        <w:ind w:left="0" w:right="-78" w:firstLine="567"/>
        <w:jc w:val="center"/>
        <w:rPr>
          <w:b/>
          <w:color w:val="auto"/>
        </w:rPr>
      </w:pPr>
      <w:r w:rsidRPr="005333C3">
        <w:rPr>
          <w:b/>
          <w:color w:val="auto"/>
        </w:rPr>
        <w:t>2.5.4. Механизм взаимодействия специалистов</w:t>
      </w:r>
    </w:p>
    <w:p w14:paraId="6EA727F7" w14:textId="77777777" w:rsidR="00C20E1E" w:rsidRPr="005333C3" w:rsidRDefault="00B04F32" w:rsidP="00BF1F80">
      <w:pPr>
        <w:spacing w:after="0" w:line="269" w:lineRule="auto"/>
        <w:ind w:left="0" w:firstLine="567"/>
        <w:rPr>
          <w:color w:val="auto"/>
        </w:rPr>
      </w:pPr>
      <w:r w:rsidRPr="005333C3">
        <w:rPr>
          <w:color w:val="auto"/>
        </w:rPr>
        <w:t xml:space="preserve">  Взаимодействие разных специалистов позволяет обеспечить систему комплексного психолого - педагогического сопровождения и эффективного решения проблем обучающихся. Взаимодействие специалистов школы включает в себя:  </w:t>
      </w:r>
    </w:p>
    <w:p w14:paraId="1DB53049" w14:textId="77777777" w:rsidR="00C20E1E" w:rsidRPr="005333C3" w:rsidRDefault="00B04F32" w:rsidP="00584DD3">
      <w:pPr>
        <w:numPr>
          <w:ilvl w:val="0"/>
          <w:numId w:val="91"/>
        </w:numPr>
        <w:spacing w:after="0" w:line="269" w:lineRule="auto"/>
        <w:ind w:left="0" w:firstLine="567"/>
        <w:rPr>
          <w:color w:val="auto"/>
        </w:rPr>
      </w:pPr>
      <w:r w:rsidRPr="005333C3">
        <w:rPr>
          <w:color w:val="auto"/>
        </w:rPr>
        <w:t xml:space="preserve">комплексность в определении и решении проблем учащегося, предоставлении ему квалифицированной помощи специалистов разного профиля;  </w:t>
      </w:r>
    </w:p>
    <w:p w14:paraId="4B0A163E" w14:textId="72C5339E" w:rsidR="00BF1F80" w:rsidRPr="005333C3" w:rsidRDefault="00B04F32" w:rsidP="00584DD3">
      <w:pPr>
        <w:numPr>
          <w:ilvl w:val="0"/>
          <w:numId w:val="91"/>
        </w:numPr>
        <w:spacing w:after="0" w:line="269" w:lineRule="auto"/>
        <w:ind w:left="0" w:firstLine="567"/>
        <w:rPr>
          <w:color w:val="auto"/>
        </w:rPr>
      </w:pPr>
      <w:r w:rsidRPr="005333C3">
        <w:rPr>
          <w:color w:val="auto"/>
        </w:rPr>
        <w:t xml:space="preserve">совет профилактики, который предоставляет многопрофильную помощь учащемуся и его родителям (законным представителям), в решении вопросов, связанных с адаптацией, обучением, воспитанием, развитием, социализацией детей, в том числе с ОВЗ.  Консолидация усилий разных специалистов в области психологии, педагогики, медицины, социальной работы позволяет обеспечить систему комплексного психолого-педагогического сопровождения и эффективно решать проблемы учащегося.  </w:t>
      </w:r>
    </w:p>
    <w:p w14:paraId="5D042B6D" w14:textId="702061EE" w:rsidR="00C20E1E" w:rsidRPr="005333C3" w:rsidRDefault="00B04F32" w:rsidP="00584DD3">
      <w:pPr>
        <w:numPr>
          <w:ilvl w:val="0"/>
          <w:numId w:val="91"/>
        </w:numPr>
        <w:spacing w:after="0" w:line="269" w:lineRule="auto"/>
        <w:ind w:left="0" w:firstLine="567"/>
        <w:rPr>
          <w:color w:val="auto"/>
        </w:rPr>
      </w:pPr>
      <w:r w:rsidRPr="005333C3">
        <w:rPr>
          <w:color w:val="auto"/>
        </w:rPr>
        <w:t xml:space="preserve"> психолого- педагогическая комиссия предоставляет многопрофильную помощь учащимся и их родителям (законным представителям), а также школы в решении вопросов, связанных с адаптацией, обучением, воспитанием, развитием, социализацией учащихся с ОВЗ.   </w:t>
      </w:r>
    </w:p>
    <w:p w14:paraId="0402EBD0" w14:textId="77777777" w:rsidR="00C20E1E" w:rsidRPr="005333C3" w:rsidRDefault="00B04F32" w:rsidP="00BF1F80">
      <w:pPr>
        <w:spacing w:after="0" w:line="269" w:lineRule="auto"/>
        <w:ind w:left="0" w:firstLine="567"/>
        <w:rPr>
          <w:color w:val="auto"/>
        </w:rPr>
      </w:pPr>
      <w:r w:rsidRPr="005333C3">
        <w:rPr>
          <w:color w:val="auto"/>
        </w:rPr>
        <w:t xml:space="preserve">Социальное партнерство:   </w:t>
      </w:r>
    </w:p>
    <w:p w14:paraId="7F1D3DA9" w14:textId="77777777" w:rsidR="00C20E1E" w:rsidRPr="005333C3" w:rsidRDefault="00B04F32" w:rsidP="00584DD3">
      <w:pPr>
        <w:numPr>
          <w:ilvl w:val="0"/>
          <w:numId w:val="91"/>
        </w:numPr>
        <w:spacing w:after="0" w:line="269" w:lineRule="auto"/>
        <w:ind w:left="0" w:firstLine="567"/>
        <w:rPr>
          <w:color w:val="auto"/>
        </w:rPr>
      </w:pPr>
      <w:r w:rsidRPr="005333C3">
        <w:rPr>
          <w:color w:val="auto"/>
        </w:rPr>
        <w:t xml:space="preserve">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ОВЗ;   </w:t>
      </w:r>
    </w:p>
    <w:p w14:paraId="1FD377F4" w14:textId="77777777" w:rsidR="00C20E1E" w:rsidRPr="005333C3" w:rsidRDefault="00B04F32" w:rsidP="00584DD3">
      <w:pPr>
        <w:numPr>
          <w:ilvl w:val="0"/>
          <w:numId w:val="91"/>
        </w:numPr>
        <w:spacing w:after="0" w:line="269" w:lineRule="auto"/>
        <w:ind w:left="0" w:firstLine="567"/>
        <w:rPr>
          <w:color w:val="auto"/>
        </w:rPr>
      </w:pPr>
      <w:r w:rsidRPr="005333C3">
        <w:rPr>
          <w:color w:val="auto"/>
        </w:rPr>
        <w:t xml:space="preserve">сотрудничество с негосударственными структурами, с общественными объединениями инвалидов, организациями родителей детей с ОВЗ;  </w:t>
      </w:r>
    </w:p>
    <w:p w14:paraId="33FA90A7" w14:textId="30CC103C" w:rsidR="00C20E1E" w:rsidRPr="005333C3" w:rsidRDefault="00B04F32" w:rsidP="00584DD3">
      <w:pPr>
        <w:numPr>
          <w:ilvl w:val="0"/>
          <w:numId w:val="91"/>
        </w:numPr>
        <w:spacing w:after="0" w:line="269" w:lineRule="auto"/>
        <w:ind w:left="0" w:firstLine="567"/>
        <w:rPr>
          <w:color w:val="auto"/>
        </w:rPr>
      </w:pPr>
      <w:r w:rsidRPr="005333C3">
        <w:rPr>
          <w:color w:val="auto"/>
        </w:rPr>
        <w:t xml:space="preserve">сотрудничество с родительской общественностью.   </w:t>
      </w:r>
    </w:p>
    <w:p w14:paraId="1F979C8C" w14:textId="77777777" w:rsidR="00BA3C21" w:rsidRPr="005333C3" w:rsidRDefault="00BA3C21" w:rsidP="00584DD3">
      <w:pPr>
        <w:numPr>
          <w:ilvl w:val="0"/>
          <w:numId w:val="91"/>
        </w:numPr>
        <w:spacing w:after="0" w:line="269" w:lineRule="auto"/>
        <w:ind w:left="0" w:firstLine="567"/>
        <w:rPr>
          <w:color w:val="auto"/>
        </w:rPr>
      </w:pPr>
    </w:p>
    <w:p w14:paraId="2E8C2FE9" w14:textId="77777777" w:rsidR="00C20E1E" w:rsidRPr="005333C3" w:rsidRDefault="00B04F32">
      <w:pPr>
        <w:pStyle w:val="4"/>
        <w:spacing w:after="191"/>
        <w:ind w:left="361" w:right="759"/>
        <w:rPr>
          <w:color w:val="auto"/>
        </w:rPr>
      </w:pPr>
      <w:r w:rsidRPr="005333C3">
        <w:rPr>
          <w:color w:val="auto"/>
        </w:rPr>
        <w:t xml:space="preserve">2.5.5. Планируемые результаты коррекционной работы </w:t>
      </w:r>
    </w:p>
    <w:p w14:paraId="5316BDEF" w14:textId="77777777" w:rsidR="00C20E1E" w:rsidRPr="005333C3" w:rsidRDefault="00B04F32" w:rsidP="00584DD3">
      <w:pPr>
        <w:numPr>
          <w:ilvl w:val="0"/>
          <w:numId w:val="92"/>
        </w:numPr>
        <w:spacing w:after="0" w:line="276" w:lineRule="auto"/>
        <w:ind w:left="0" w:firstLine="488"/>
        <w:rPr>
          <w:color w:val="auto"/>
        </w:rPr>
      </w:pPr>
      <w:r w:rsidRPr="005333C3">
        <w:rPr>
          <w:color w:val="auto"/>
        </w:rPr>
        <w:t xml:space="preserve">создание системы взаимодействия школы с учреждениями здравоохранения, учреждениями дошкольного образования, родителями (законными представителями) по выявлению детей с трудностями в адаптации, с ОВЗ; </w:t>
      </w:r>
    </w:p>
    <w:p w14:paraId="2A814DD2" w14:textId="77777777" w:rsidR="00C20E1E" w:rsidRPr="005333C3" w:rsidRDefault="00B04F32" w:rsidP="00584DD3">
      <w:pPr>
        <w:numPr>
          <w:ilvl w:val="0"/>
          <w:numId w:val="92"/>
        </w:numPr>
        <w:spacing w:after="0" w:line="276" w:lineRule="auto"/>
        <w:ind w:left="0" w:firstLine="488"/>
        <w:rPr>
          <w:color w:val="auto"/>
        </w:rPr>
      </w:pPr>
      <w:r w:rsidRPr="005333C3">
        <w:rPr>
          <w:color w:val="auto"/>
        </w:rPr>
        <w:t xml:space="preserve">создание системы мониторинга успешности освоения детьми с ограниченными возможностями здоровья ООП НОО;  </w:t>
      </w:r>
    </w:p>
    <w:p w14:paraId="3D933C84" w14:textId="77777777" w:rsidR="00C20E1E" w:rsidRPr="005333C3" w:rsidRDefault="00B04F32" w:rsidP="00584DD3">
      <w:pPr>
        <w:numPr>
          <w:ilvl w:val="0"/>
          <w:numId w:val="92"/>
        </w:numPr>
        <w:spacing w:after="0" w:line="276" w:lineRule="auto"/>
        <w:ind w:left="0" w:firstLine="488"/>
        <w:rPr>
          <w:color w:val="auto"/>
        </w:rPr>
      </w:pPr>
      <w:r w:rsidRPr="005333C3">
        <w:rPr>
          <w:color w:val="auto"/>
        </w:rPr>
        <w:t xml:space="preserve">сформированность у обучающихся с ОВЗ положительной мотивации к обучению в школе;  </w:t>
      </w:r>
    </w:p>
    <w:p w14:paraId="54857BE1" w14:textId="165D7D08" w:rsidR="00C20E1E" w:rsidRPr="005333C3" w:rsidRDefault="00B04F32" w:rsidP="00584DD3">
      <w:pPr>
        <w:numPr>
          <w:ilvl w:val="0"/>
          <w:numId w:val="92"/>
        </w:numPr>
        <w:spacing w:after="0" w:line="276" w:lineRule="auto"/>
        <w:ind w:left="0" w:firstLine="488"/>
        <w:rPr>
          <w:color w:val="auto"/>
        </w:rPr>
      </w:pPr>
      <w:r w:rsidRPr="005333C3">
        <w:rPr>
          <w:color w:val="auto"/>
        </w:rPr>
        <w:t xml:space="preserve">увеличение доли педагогических работников школы,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 </w:t>
      </w:r>
    </w:p>
    <w:p w14:paraId="1B924B0A" w14:textId="56557BC6" w:rsidR="00BA3C21" w:rsidRPr="005333C3" w:rsidRDefault="00BA3C21" w:rsidP="00BA3C21">
      <w:pPr>
        <w:spacing w:after="0" w:line="276" w:lineRule="auto"/>
        <w:rPr>
          <w:color w:val="auto"/>
        </w:rPr>
      </w:pPr>
    </w:p>
    <w:p w14:paraId="287A3D2A" w14:textId="74892CC0" w:rsidR="00BA3C21" w:rsidRPr="005333C3" w:rsidRDefault="00BA3C21" w:rsidP="00BA3C21">
      <w:pPr>
        <w:spacing w:after="0" w:line="276" w:lineRule="auto"/>
        <w:rPr>
          <w:color w:val="auto"/>
        </w:rPr>
      </w:pPr>
    </w:p>
    <w:p w14:paraId="4D86C04E" w14:textId="458C423C" w:rsidR="00BA3C21" w:rsidRPr="005333C3" w:rsidRDefault="00BA3C21" w:rsidP="00BA3C21">
      <w:pPr>
        <w:spacing w:after="0" w:line="276" w:lineRule="auto"/>
        <w:rPr>
          <w:color w:val="auto"/>
        </w:rPr>
      </w:pPr>
    </w:p>
    <w:p w14:paraId="30D5BFBB" w14:textId="13292ACC" w:rsidR="00BA3C21" w:rsidRPr="005333C3" w:rsidRDefault="00BA3C21" w:rsidP="00BA3C21">
      <w:pPr>
        <w:spacing w:after="0" w:line="276" w:lineRule="auto"/>
        <w:rPr>
          <w:color w:val="auto"/>
        </w:rPr>
      </w:pPr>
    </w:p>
    <w:p w14:paraId="2D5BA0FD" w14:textId="2F3BCB53" w:rsidR="00BA3C21" w:rsidRPr="005333C3" w:rsidRDefault="00BA3C21" w:rsidP="00BA3C21">
      <w:pPr>
        <w:spacing w:after="0" w:line="276" w:lineRule="auto"/>
        <w:rPr>
          <w:color w:val="auto"/>
        </w:rPr>
      </w:pPr>
    </w:p>
    <w:p w14:paraId="23F3F896" w14:textId="61944644" w:rsidR="00BA3C21" w:rsidRPr="005333C3" w:rsidRDefault="00BA3C21" w:rsidP="00BA3C21">
      <w:pPr>
        <w:spacing w:after="0" w:line="276" w:lineRule="auto"/>
        <w:rPr>
          <w:color w:val="auto"/>
        </w:rPr>
      </w:pPr>
    </w:p>
    <w:p w14:paraId="10588C40" w14:textId="77777777" w:rsidR="00BA3C21" w:rsidRPr="005333C3" w:rsidRDefault="00BA3C21" w:rsidP="00BA3C21">
      <w:pPr>
        <w:spacing w:after="0" w:line="276" w:lineRule="auto"/>
        <w:rPr>
          <w:color w:val="auto"/>
        </w:rPr>
      </w:pPr>
    </w:p>
    <w:p w14:paraId="60B54128" w14:textId="77777777" w:rsidR="00ED396A" w:rsidRPr="005333C3" w:rsidRDefault="00ED396A">
      <w:pPr>
        <w:spacing w:after="20" w:line="259" w:lineRule="auto"/>
        <w:ind w:left="0" w:right="338" w:firstLine="0"/>
        <w:jc w:val="center"/>
        <w:rPr>
          <w:color w:val="auto"/>
        </w:rPr>
      </w:pPr>
    </w:p>
    <w:p w14:paraId="11D163B5" w14:textId="77777777" w:rsidR="00C20E1E" w:rsidRPr="005333C3" w:rsidRDefault="00B04F32">
      <w:pPr>
        <w:pStyle w:val="2"/>
        <w:spacing w:after="0" w:line="259" w:lineRule="auto"/>
        <w:ind w:right="404"/>
        <w:rPr>
          <w:color w:val="auto"/>
        </w:rPr>
      </w:pPr>
      <w:r w:rsidRPr="005333C3">
        <w:rPr>
          <w:i w:val="0"/>
          <w:color w:val="auto"/>
          <w:sz w:val="28"/>
        </w:rPr>
        <w:lastRenderedPageBreak/>
        <w:t xml:space="preserve">III. </w:t>
      </w:r>
      <w:r w:rsidRPr="005333C3">
        <w:rPr>
          <w:color w:val="auto"/>
          <w:sz w:val="28"/>
        </w:rPr>
        <w:t>Организационный раздел</w:t>
      </w:r>
      <w:r w:rsidRPr="005333C3">
        <w:rPr>
          <w:i w:val="0"/>
          <w:color w:val="auto"/>
          <w:sz w:val="28"/>
        </w:rPr>
        <w:t xml:space="preserve"> </w:t>
      </w:r>
    </w:p>
    <w:p w14:paraId="28EADEB0" w14:textId="77777777" w:rsidR="00C20E1E" w:rsidRPr="005333C3" w:rsidRDefault="00B04F32">
      <w:pPr>
        <w:spacing w:after="18" w:line="259" w:lineRule="auto"/>
        <w:ind w:left="0" w:right="356" w:firstLine="0"/>
        <w:jc w:val="center"/>
        <w:rPr>
          <w:color w:val="auto"/>
        </w:rPr>
      </w:pPr>
      <w:r w:rsidRPr="005333C3">
        <w:rPr>
          <w:rFonts w:ascii="Cambria" w:eastAsia="Cambria" w:hAnsi="Cambria" w:cs="Cambria"/>
          <w:b/>
          <w:i/>
          <w:color w:val="auto"/>
        </w:rPr>
        <w:t xml:space="preserve"> </w:t>
      </w:r>
    </w:p>
    <w:p w14:paraId="556DC7CC" w14:textId="77777777" w:rsidR="00C20E1E" w:rsidRPr="005333C3" w:rsidRDefault="00B04F32">
      <w:pPr>
        <w:pStyle w:val="3"/>
        <w:ind w:left="361" w:right="763"/>
        <w:rPr>
          <w:color w:val="auto"/>
        </w:rPr>
      </w:pPr>
      <w:r w:rsidRPr="005333C3">
        <w:rPr>
          <w:color w:val="auto"/>
        </w:rPr>
        <w:t xml:space="preserve">3.1. Учебный план начального общего образования </w:t>
      </w:r>
    </w:p>
    <w:p w14:paraId="6F96D059" w14:textId="77777777" w:rsidR="00C20E1E" w:rsidRPr="005333C3" w:rsidRDefault="00B04F32" w:rsidP="00B66E03">
      <w:pPr>
        <w:ind w:left="0" w:right="-78" w:firstLine="567"/>
        <w:rPr>
          <w:color w:val="auto"/>
        </w:rPr>
      </w:pPr>
      <w:r w:rsidRPr="005333C3">
        <w:rPr>
          <w:color w:val="auto"/>
        </w:rPr>
        <w:t>Учебный план обеспечивает реализацию требований ФГОС НОО и достижение обучающимися результатов освоения основных общеобразовательных программ.</w:t>
      </w:r>
      <w:r w:rsidRPr="005333C3">
        <w:rPr>
          <w:b/>
          <w:i/>
          <w:color w:val="auto"/>
        </w:rPr>
        <w:t xml:space="preserve"> </w:t>
      </w:r>
    </w:p>
    <w:p w14:paraId="07C3CE1D" w14:textId="77777777" w:rsidR="00C20E1E" w:rsidRPr="005333C3" w:rsidRDefault="00B04F32" w:rsidP="00B66E03">
      <w:pPr>
        <w:spacing w:after="5" w:line="271" w:lineRule="auto"/>
        <w:ind w:left="0" w:right="-78" w:firstLine="567"/>
        <w:rPr>
          <w:color w:val="auto"/>
        </w:rPr>
      </w:pPr>
      <w:r w:rsidRPr="005333C3">
        <w:rPr>
          <w:b/>
          <w:color w:val="auto"/>
        </w:rPr>
        <w:t xml:space="preserve">Режим обучения и учебная нагрузка обучающихся </w:t>
      </w:r>
    </w:p>
    <w:p w14:paraId="7DC6D1AC" w14:textId="4D433401" w:rsidR="00C20E1E" w:rsidRPr="005333C3" w:rsidRDefault="00B04F32" w:rsidP="00B66E03">
      <w:pPr>
        <w:ind w:left="0" w:right="-78" w:firstLine="567"/>
        <w:rPr>
          <w:color w:val="auto"/>
        </w:rPr>
      </w:pPr>
      <w:r w:rsidRPr="005333C3">
        <w:rPr>
          <w:color w:val="auto"/>
        </w:rPr>
        <w:t xml:space="preserve">Учебный план МАОУ </w:t>
      </w:r>
      <w:r w:rsidR="00E57160" w:rsidRPr="005333C3">
        <w:rPr>
          <w:color w:val="auto"/>
        </w:rPr>
        <w:t>Богандинской СОШ №</w:t>
      </w:r>
      <w:r w:rsidR="00ED396A" w:rsidRPr="005333C3">
        <w:rPr>
          <w:color w:val="auto"/>
        </w:rPr>
        <w:t xml:space="preserve"> 4</w:t>
      </w:r>
      <w:r w:rsidR="00E57160" w:rsidRPr="005333C3">
        <w:rPr>
          <w:color w:val="auto"/>
        </w:rPr>
        <w:t>2</w:t>
      </w:r>
      <w:r w:rsidRPr="005333C3">
        <w:rPr>
          <w:color w:val="auto"/>
        </w:rPr>
        <w:t xml:space="preserve"> определяет состав и структуру предметных областей по классам, общий объём нагрузки и максимальный объём аудиторной нагрузки обучающихся, соответствует основным целям деятельности школы: </w:t>
      </w:r>
    </w:p>
    <w:p w14:paraId="4F66BAF4" w14:textId="77777777" w:rsidR="00C20E1E" w:rsidRPr="005333C3" w:rsidRDefault="00B04F32" w:rsidP="00584DD3">
      <w:pPr>
        <w:numPr>
          <w:ilvl w:val="0"/>
          <w:numId w:val="93"/>
        </w:numPr>
        <w:ind w:left="0" w:right="-78" w:firstLine="567"/>
        <w:rPr>
          <w:color w:val="auto"/>
        </w:rPr>
      </w:pPr>
      <w:r w:rsidRPr="005333C3">
        <w:rPr>
          <w:color w:val="auto"/>
        </w:rPr>
        <w:t xml:space="preserve">создание благоприятных условий для интеллектуального, личностного и физического развития обучающихся; </w:t>
      </w:r>
    </w:p>
    <w:p w14:paraId="331F0C11" w14:textId="77777777" w:rsidR="00C20E1E" w:rsidRPr="005333C3" w:rsidRDefault="00B04F32" w:rsidP="00584DD3">
      <w:pPr>
        <w:numPr>
          <w:ilvl w:val="0"/>
          <w:numId w:val="93"/>
        </w:numPr>
        <w:ind w:left="0" w:right="-78" w:firstLine="567"/>
        <w:rPr>
          <w:color w:val="auto"/>
        </w:rPr>
      </w:pPr>
      <w:r w:rsidRPr="005333C3">
        <w:rPr>
          <w:color w:val="auto"/>
        </w:rPr>
        <w:t xml:space="preserve">формирование общей культуры личности обучающихся на основе усвоения обязательного минимума содержания образовательных программ, их адаптации к жизни в обществе; </w:t>
      </w:r>
    </w:p>
    <w:p w14:paraId="491EB175" w14:textId="77777777" w:rsidR="00C20E1E" w:rsidRPr="005333C3" w:rsidRDefault="00B04F32" w:rsidP="00584DD3">
      <w:pPr>
        <w:numPr>
          <w:ilvl w:val="0"/>
          <w:numId w:val="93"/>
        </w:numPr>
        <w:ind w:left="0" w:right="-78" w:firstLine="567"/>
        <w:rPr>
          <w:color w:val="auto"/>
        </w:rPr>
      </w:pPr>
      <w:r w:rsidRPr="005333C3">
        <w:rPr>
          <w:color w:val="auto"/>
        </w:rPr>
        <w:t xml:space="preserve">создание основы осознанного выбора и последующего освоения профессиональных общеобразовательных программ; </w:t>
      </w:r>
    </w:p>
    <w:p w14:paraId="398AA1B5" w14:textId="77777777" w:rsidR="00C20E1E" w:rsidRPr="005333C3" w:rsidRDefault="00B04F32" w:rsidP="00584DD3">
      <w:pPr>
        <w:numPr>
          <w:ilvl w:val="0"/>
          <w:numId w:val="93"/>
        </w:numPr>
        <w:ind w:left="0" w:right="-78" w:firstLine="567"/>
        <w:rPr>
          <w:color w:val="auto"/>
        </w:rPr>
      </w:pPr>
      <w:r w:rsidRPr="005333C3">
        <w:rPr>
          <w:color w:val="auto"/>
        </w:rPr>
        <w:t xml:space="preserve">обеспечение самоопределения личности, создание условий для ее самореализации; </w:t>
      </w:r>
    </w:p>
    <w:p w14:paraId="166A6C2E" w14:textId="77777777" w:rsidR="00C20E1E" w:rsidRPr="005333C3" w:rsidRDefault="00B04F32" w:rsidP="00584DD3">
      <w:pPr>
        <w:numPr>
          <w:ilvl w:val="0"/>
          <w:numId w:val="93"/>
        </w:numPr>
        <w:ind w:left="0" w:right="-78" w:firstLine="567"/>
        <w:rPr>
          <w:color w:val="auto"/>
        </w:rPr>
      </w:pPr>
      <w:r w:rsidRPr="005333C3">
        <w:rPr>
          <w:color w:val="auto"/>
        </w:rPr>
        <w:t xml:space="preserve">формирование у обучающегося адекватной современному уровню знаний и уровню образовательной программы картины мира; </w:t>
      </w:r>
    </w:p>
    <w:p w14:paraId="70CD06DC" w14:textId="77777777" w:rsidR="00ED396A" w:rsidRPr="005333C3" w:rsidRDefault="00B04F32" w:rsidP="00584DD3">
      <w:pPr>
        <w:numPr>
          <w:ilvl w:val="0"/>
          <w:numId w:val="93"/>
        </w:numPr>
        <w:ind w:left="0" w:right="-78" w:firstLine="567"/>
        <w:rPr>
          <w:color w:val="auto"/>
        </w:rPr>
      </w:pPr>
      <w:r w:rsidRPr="005333C3">
        <w:rPr>
          <w:color w:val="auto"/>
        </w:rPr>
        <w:t>воспитание гражданственности, трудолюбия, уважения к правам и свободам человека, любви к окружающей природе, Родине, семье;</w:t>
      </w:r>
    </w:p>
    <w:p w14:paraId="0BC4E8DF" w14:textId="2BA90321" w:rsidR="00C20E1E" w:rsidRPr="005333C3" w:rsidRDefault="00B04F32" w:rsidP="00584DD3">
      <w:pPr>
        <w:numPr>
          <w:ilvl w:val="0"/>
          <w:numId w:val="93"/>
        </w:numPr>
        <w:ind w:left="0" w:right="-78" w:firstLine="567"/>
        <w:rPr>
          <w:color w:val="auto"/>
        </w:rPr>
      </w:pPr>
      <w:r w:rsidRPr="005333C3">
        <w:rPr>
          <w:color w:val="auto"/>
        </w:rPr>
        <w:t xml:space="preserve">формирование здорового образа жизни. </w:t>
      </w:r>
    </w:p>
    <w:p w14:paraId="1C26636B" w14:textId="77777777" w:rsidR="00C20E1E" w:rsidRPr="005333C3" w:rsidRDefault="00B04F32" w:rsidP="00B66E03">
      <w:pPr>
        <w:ind w:left="0" w:right="-78" w:firstLine="567"/>
        <w:rPr>
          <w:color w:val="auto"/>
        </w:rPr>
      </w:pPr>
      <w:r w:rsidRPr="005333C3">
        <w:rPr>
          <w:color w:val="auto"/>
        </w:rPr>
        <w:t xml:space="preserve">Максимальный объем недельной аудиторной нагрузки определяется образовательной программой в соответствии с нормами СП, объем максимально допустимой </w:t>
      </w:r>
      <w:r w:rsidRPr="005333C3">
        <w:rPr>
          <w:b/>
          <w:i/>
          <w:color w:val="auto"/>
        </w:rPr>
        <w:t xml:space="preserve">аудиторной </w:t>
      </w:r>
      <w:r w:rsidRPr="005333C3">
        <w:rPr>
          <w:color w:val="auto"/>
        </w:rPr>
        <w:t xml:space="preserve">недельной нагрузки в течение дня составляет: </w:t>
      </w:r>
    </w:p>
    <w:p w14:paraId="07C0C063" w14:textId="77777777" w:rsidR="00C20E1E" w:rsidRPr="005333C3" w:rsidRDefault="00B04F32" w:rsidP="00584DD3">
      <w:pPr>
        <w:numPr>
          <w:ilvl w:val="0"/>
          <w:numId w:val="93"/>
        </w:numPr>
        <w:ind w:left="0" w:right="-78" w:firstLine="567"/>
        <w:rPr>
          <w:color w:val="auto"/>
        </w:rPr>
      </w:pPr>
      <w:r w:rsidRPr="005333C3">
        <w:rPr>
          <w:color w:val="auto"/>
        </w:rPr>
        <w:t>для обучающихся 1-х классов – не более 4 уроков,</w:t>
      </w:r>
      <w:r w:rsidRPr="005333C3">
        <w:rPr>
          <w:rFonts w:ascii="Arial" w:eastAsia="Arial" w:hAnsi="Arial" w:cs="Arial"/>
          <w:color w:val="auto"/>
        </w:rPr>
        <w:t xml:space="preserve"> </w:t>
      </w:r>
      <w:r w:rsidRPr="005333C3">
        <w:rPr>
          <w:color w:val="auto"/>
        </w:rPr>
        <w:t xml:space="preserve">один день в неделю - 5 уроков за счёт урока физической культуры; </w:t>
      </w:r>
    </w:p>
    <w:p w14:paraId="08A15881" w14:textId="77777777" w:rsidR="00C20E1E" w:rsidRPr="005333C3" w:rsidRDefault="00B04F32" w:rsidP="00584DD3">
      <w:pPr>
        <w:numPr>
          <w:ilvl w:val="0"/>
          <w:numId w:val="93"/>
        </w:numPr>
        <w:ind w:left="0" w:right="-78" w:firstLine="567"/>
        <w:rPr>
          <w:color w:val="auto"/>
        </w:rPr>
      </w:pPr>
      <w:r w:rsidRPr="005333C3">
        <w:rPr>
          <w:color w:val="auto"/>
        </w:rPr>
        <w:t xml:space="preserve">для обучающихся 2 – 4 классов – не более 5 уроков; </w:t>
      </w:r>
    </w:p>
    <w:p w14:paraId="30CD0BBB" w14:textId="77777777" w:rsidR="00C20E1E" w:rsidRPr="005333C3" w:rsidRDefault="00B04F32" w:rsidP="00B66E03">
      <w:pPr>
        <w:ind w:left="0" w:right="-78" w:firstLine="567"/>
        <w:rPr>
          <w:color w:val="auto"/>
        </w:rPr>
      </w:pPr>
      <w:r w:rsidRPr="005333C3">
        <w:rPr>
          <w:color w:val="auto"/>
        </w:rPr>
        <w:t xml:space="preserve">С учетом законодательства Российской Федерации по 5-дневной учебной неделе учебные занятия проводятся в 1 – 4 классах. </w:t>
      </w:r>
    </w:p>
    <w:p w14:paraId="4547C79F" w14:textId="77777777" w:rsidR="00C20E1E" w:rsidRPr="005333C3" w:rsidRDefault="00B04F32" w:rsidP="00B66E03">
      <w:pPr>
        <w:ind w:left="0" w:right="-78" w:firstLine="567"/>
        <w:rPr>
          <w:color w:val="auto"/>
        </w:rPr>
      </w:pPr>
      <w:r w:rsidRPr="005333C3">
        <w:rPr>
          <w:color w:val="auto"/>
        </w:rPr>
        <w:t xml:space="preserve">Продолжительность учебного года: </w:t>
      </w:r>
    </w:p>
    <w:p w14:paraId="6DC1EB90" w14:textId="77777777" w:rsidR="00C20E1E" w:rsidRPr="005333C3" w:rsidRDefault="00B04F32" w:rsidP="00584DD3">
      <w:pPr>
        <w:numPr>
          <w:ilvl w:val="0"/>
          <w:numId w:val="93"/>
        </w:numPr>
        <w:ind w:left="0" w:right="-78" w:firstLine="567"/>
        <w:rPr>
          <w:color w:val="auto"/>
        </w:rPr>
      </w:pPr>
      <w:r w:rsidRPr="005333C3">
        <w:rPr>
          <w:color w:val="auto"/>
        </w:rPr>
        <w:t xml:space="preserve">1 класс – 33 учебные недели; </w:t>
      </w:r>
    </w:p>
    <w:p w14:paraId="4376D41F" w14:textId="77777777" w:rsidR="00C20E1E" w:rsidRPr="005333C3" w:rsidRDefault="00B04F32" w:rsidP="00584DD3">
      <w:pPr>
        <w:numPr>
          <w:ilvl w:val="0"/>
          <w:numId w:val="93"/>
        </w:numPr>
        <w:ind w:left="0" w:right="-78" w:firstLine="567"/>
        <w:rPr>
          <w:color w:val="auto"/>
        </w:rPr>
      </w:pPr>
      <w:r w:rsidRPr="005333C3">
        <w:rPr>
          <w:color w:val="auto"/>
        </w:rPr>
        <w:t xml:space="preserve">2 – 4 классы – 34 учебные недели (включая период промежуточной аттестации); </w:t>
      </w:r>
    </w:p>
    <w:p w14:paraId="40B476D0" w14:textId="77777777" w:rsidR="00C20E1E" w:rsidRPr="005333C3" w:rsidRDefault="00B04F32" w:rsidP="00B66E03">
      <w:pPr>
        <w:ind w:left="0" w:right="-78" w:firstLine="567"/>
        <w:rPr>
          <w:color w:val="auto"/>
        </w:rPr>
      </w:pPr>
      <w:r w:rsidRPr="005333C3">
        <w:rPr>
          <w:color w:val="auto"/>
        </w:rPr>
        <w:t xml:space="preserve">Продолжительность каникул в течение учебного года составляет не менее 30 календарных дней, летом – не менее 8 недель. </w:t>
      </w:r>
    </w:p>
    <w:p w14:paraId="15A3D839" w14:textId="102BC2D0" w:rsidR="00C20E1E" w:rsidRPr="005333C3" w:rsidRDefault="00B04F32" w:rsidP="005262D3">
      <w:pPr>
        <w:spacing w:after="0" w:line="259" w:lineRule="auto"/>
        <w:ind w:left="0" w:right="-78" w:firstLine="567"/>
        <w:jc w:val="left"/>
        <w:rPr>
          <w:color w:val="auto"/>
        </w:rPr>
      </w:pPr>
      <w:r w:rsidRPr="005333C3">
        <w:rPr>
          <w:color w:val="auto"/>
        </w:rPr>
        <w:t xml:space="preserve"> Обучение в 1 классе осуществляется с соблюдением следующих дополнительных требований: </w:t>
      </w:r>
    </w:p>
    <w:p w14:paraId="49AAB9DB" w14:textId="77777777" w:rsidR="00E57160" w:rsidRPr="005333C3" w:rsidRDefault="00B04F32" w:rsidP="00584DD3">
      <w:pPr>
        <w:numPr>
          <w:ilvl w:val="0"/>
          <w:numId w:val="94"/>
        </w:numPr>
        <w:spacing w:after="0" w:line="259" w:lineRule="auto"/>
        <w:ind w:left="0" w:right="-78" w:firstLine="567"/>
        <w:rPr>
          <w:color w:val="auto"/>
        </w:rPr>
      </w:pPr>
      <w:r w:rsidRPr="005333C3">
        <w:rPr>
          <w:color w:val="auto"/>
        </w:rPr>
        <w:t xml:space="preserve">объем максимально допустимой нагрузки в течение дня составляет 4 урока и один день в неделю 5 уроков за счёт урока физической культуры; </w:t>
      </w:r>
    </w:p>
    <w:p w14:paraId="35A8D469" w14:textId="77777777" w:rsidR="00E57160" w:rsidRPr="005333C3" w:rsidRDefault="00B04F32" w:rsidP="00584DD3">
      <w:pPr>
        <w:numPr>
          <w:ilvl w:val="0"/>
          <w:numId w:val="94"/>
        </w:numPr>
        <w:spacing w:after="0" w:line="259" w:lineRule="auto"/>
        <w:ind w:left="0" w:right="-78" w:firstLine="567"/>
        <w:rPr>
          <w:color w:val="auto"/>
        </w:rPr>
      </w:pPr>
      <w:r w:rsidRPr="005333C3">
        <w:rPr>
          <w:color w:val="auto"/>
        </w:rPr>
        <w:t xml:space="preserve">учебные занятия проводятся по 5-дневной учебной неделе и только в первую смену; </w:t>
      </w:r>
    </w:p>
    <w:p w14:paraId="28E98F6C" w14:textId="77777777" w:rsidR="00E57160" w:rsidRPr="005333C3" w:rsidRDefault="00B04F32" w:rsidP="00584DD3">
      <w:pPr>
        <w:numPr>
          <w:ilvl w:val="0"/>
          <w:numId w:val="94"/>
        </w:numPr>
        <w:spacing w:after="0" w:line="259" w:lineRule="auto"/>
        <w:ind w:left="0" w:right="-78" w:firstLine="567"/>
        <w:rPr>
          <w:color w:val="auto"/>
        </w:rPr>
      </w:pPr>
      <w:r w:rsidRPr="005333C3">
        <w:rPr>
          <w:rFonts w:ascii="Arial" w:eastAsia="Arial" w:hAnsi="Arial" w:cs="Arial"/>
          <w:color w:val="auto"/>
        </w:rPr>
        <w:t xml:space="preserve"> </w:t>
      </w:r>
      <w:r w:rsidRPr="005333C3">
        <w:rPr>
          <w:color w:val="auto"/>
        </w:rPr>
        <w:t xml:space="preserve">используется "ступенчатый" режим обучения: в первой четверти (в сентябре, октябре) по 3 урока в день по 35 минут каждый (всего 15 часов в неделю аудиторной нагрузки), остальные 6 часов в неделю (внеаудиторные часы) проводятся в виде нестандартных занятий: экскурсий, прогулок, викторин, развивающих игр, конкурсов, соревнований, физкультурных занятий; </w:t>
      </w:r>
    </w:p>
    <w:p w14:paraId="232FDC75" w14:textId="77777777" w:rsidR="00E57160" w:rsidRPr="005333C3" w:rsidRDefault="00B04F32" w:rsidP="00584DD3">
      <w:pPr>
        <w:numPr>
          <w:ilvl w:val="0"/>
          <w:numId w:val="94"/>
        </w:numPr>
        <w:spacing w:after="25" w:line="259" w:lineRule="auto"/>
        <w:ind w:left="0" w:right="-78" w:firstLine="567"/>
        <w:rPr>
          <w:color w:val="auto"/>
        </w:rPr>
      </w:pPr>
      <w:r w:rsidRPr="005333C3">
        <w:rPr>
          <w:color w:val="auto"/>
        </w:rPr>
        <w:t xml:space="preserve"> во второй четверти (в ноябре, декабре – по 4 урока в день по 35 минут каждый); с января по май – по 4 урока по 40 минут каждый). Один раз в неделю с ноября по май проводится 5 уроков с учетом урока физической культуры; итого недельная нагрузка составляет 21 час. </w:t>
      </w:r>
    </w:p>
    <w:p w14:paraId="7E292D25" w14:textId="77777777" w:rsidR="00C20E1E" w:rsidRPr="005333C3" w:rsidRDefault="00B04F32" w:rsidP="00584DD3">
      <w:pPr>
        <w:numPr>
          <w:ilvl w:val="0"/>
          <w:numId w:val="94"/>
        </w:numPr>
        <w:spacing w:after="25" w:line="259" w:lineRule="auto"/>
        <w:ind w:left="0" w:right="-78" w:firstLine="567"/>
        <w:rPr>
          <w:color w:val="auto"/>
        </w:rPr>
      </w:pPr>
      <w:r w:rsidRPr="005333C3">
        <w:rPr>
          <w:color w:val="auto"/>
        </w:rPr>
        <w:t xml:space="preserve">проведение динамической паузы продолжительностью 40 минут после 4 урока; </w:t>
      </w:r>
    </w:p>
    <w:p w14:paraId="0CB5F0EF" w14:textId="77777777" w:rsidR="009B4161" w:rsidRPr="005333C3" w:rsidRDefault="00B04F32" w:rsidP="00584DD3">
      <w:pPr>
        <w:numPr>
          <w:ilvl w:val="0"/>
          <w:numId w:val="94"/>
        </w:numPr>
        <w:ind w:left="0" w:right="-78" w:firstLine="567"/>
        <w:rPr>
          <w:color w:val="auto"/>
        </w:rPr>
      </w:pPr>
      <w:r w:rsidRPr="005333C3">
        <w:rPr>
          <w:color w:val="auto"/>
        </w:rPr>
        <w:t xml:space="preserve">обучение в 1 классе и в 1 четверти 2 класса проводится без балльного оценивания знаний обучающихся, в 1-ом классе без домашних заданий; </w:t>
      </w:r>
    </w:p>
    <w:p w14:paraId="3AE8CA7B" w14:textId="77777777" w:rsidR="00C20E1E" w:rsidRPr="005333C3" w:rsidRDefault="00B04F32" w:rsidP="00584DD3">
      <w:pPr>
        <w:numPr>
          <w:ilvl w:val="0"/>
          <w:numId w:val="94"/>
        </w:numPr>
        <w:ind w:left="0" w:right="-78" w:firstLine="567"/>
        <w:rPr>
          <w:color w:val="auto"/>
        </w:rPr>
      </w:pPr>
      <w:r w:rsidRPr="005333C3">
        <w:rPr>
          <w:color w:val="auto"/>
        </w:rPr>
        <w:t xml:space="preserve">организуются дополнительные недельные каникулы в середине третьей четверти. </w:t>
      </w:r>
    </w:p>
    <w:p w14:paraId="0FAC995E" w14:textId="77777777" w:rsidR="00C20E1E" w:rsidRPr="005333C3" w:rsidRDefault="00B04F32" w:rsidP="009B4161">
      <w:pPr>
        <w:ind w:left="0" w:right="-78" w:firstLine="567"/>
        <w:rPr>
          <w:color w:val="auto"/>
        </w:rPr>
      </w:pPr>
      <w:r w:rsidRPr="005333C3">
        <w:rPr>
          <w:color w:val="auto"/>
        </w:rPr>
        <w:lastRenderedPageBreak/>
        <w:t xml:space="preserve">Продолжительность урока во 2 – 11 классах составляет 40 минут в соответствии с Санитарно-эпидемиологическими правилами и нормативами (СП 2.4.3648-20).  Резервное время используется для организации дополнительных групповых и индивидуальных занятий с обучающимися.  </w:t>
      </w:r>
    </w:p>
    <w:p w14:paraId="6B8465F7" w14:textId="69B7527C" w:rsidR="00E57160" w:rsidRPr="005333C3" w:rsidRDefault="00B04F32" w:rsidP="009B4161">
      <w:pPr>
        <w:ind w:left="0" w:right="-78" w:firstLine="567"/>
        <w:rPr>
          <w:color w:val="auto"/>
        </w:rPr>
      </w:pPr>
      <w:r w:rsidRPr="005333C3">
        <w:rPr>
          <w:color w:val="auto"/>
        </w:rPr>
        <w:t xml:space="preserve">Школа работает в </w:t>
      </w:r>
      <w:r w:rsidR="00ED396A" w:rsidRPr="005333C3">
        <w:rPr>
          <w:color w:val="auto"/>
        </w:rPr>
        <w:t>одну</w:t>
      </w:r>
      <w:r w:rsidRPr="005333C3">
        <w:rPr>
          <w:color w:val="auto"/>
        </w:rPr>
        <w:t xml:space="preserve"> смен</w:t>
      </w:r>
      <w:r w:rsidR="00ED396A" w:rsidRPr="005333C3">
        <w:rPr>
          <w:color w:val="auto"/>
        </w:rPr>
        <w:t>у.</w:t>
      </w:r>
    </w:p>
    <w:p w14:paraId="570A61A2" w14:textId="7A656CF0" w:rsidR="00C20E1E" w:rsidRPr="005333C3" w:rsidRDefault="00B04F32" w:rsidP="00B66E03">
      <w:pPr>
        <w:ind w:left="0" w:right="-78" w:firstLine="567"/>
        <w:rPr>
          <w:color w:val="auto"/>
        </w:rPr>
      </w:pPr>
      <w:r w:rsidRPr="005333C3">
        <w:rPr>
          <w:color w:val="auto"/>
        </w:rPr>
        <w:t>Начало занятий:</w:t>
      </w:r>
      <w:r w:rsidR="00ED396A" w:rsidRPr="005333C3">
        <w:rPr>
          <w:color w:val="auto"/>
        </w:rPr>
        <w:t xml:space="preserve">  </w:t>
      </w:r>
      <w:r w:rsidRPr="005333C3">
        <w:rPr>
          <w:color w:val="auto"/>
        </w:rPr>
        <w:t xml:space="preserve">08.00. </w:t>
      </w:r>
    </w:p>
    <w:p w14:paraId="44506BB4" w14:textId="53A20BBB" w:rsidR="00C20E1E" w:rsidRPr="005333C3" w:rsidRDefault="00B04F32" w:rsidP="00B66E03">
      <w:pPr>
        <w:ind w:left="0" w:right="-78" w:firstLine="567"/>
        <w:rPr>
          <w:color w:val="auto"/>
        </w:rPr>
      </w:pPr>
      <w:r w:rsidRPr="005333C3">
        <w:rPr>
          <w:color w:val="auto"/>
        </w:rPr>
        <w:t>Продолжительность перемен между уроками составляет не менее 10 минут, после 2</w:t>
      </w:r>
      <w:r w:rsidR="00ED396A" w:rsidRPr="005333C3">
        <w:rPr>
          <w:color w:val="auto"/>
        </w:rPr>
        <w:t xml:space="preserve">, </w:t>
      </w:r>
      <w:r w:rsidRPr="005333C3">
        <w:rPr>
          <w:color w:val="auto"/>
        </w:rPr>
        <w:t>3</w:t>
      </w:r>
      <w:r w:rsidR="00ED396A" w:rsidRPr="005333C3">
        <w:rPr>
          <w:color w:val="auto"/>
        </w:rPr>
        <w:t>, 4</w:t>
      </w:r>
      <w:r w:rsidRPr="005333C3">
        <w:rPr>
          <w:color w:val="auto"/>
        </w:rPr>
        <w:t xml:space="preserve"> уроков – 20 минут. </w:t>
      </w:r>
    </w:p>
    <w:p w14:paraId="5C40A8CA" w14:textId="77777777" w:rsidR="00C20E1E" w:rsidRPr="005333C3" w:rsidRDefault="00B04F32" w:rsidP="00B66E03">
      <w:pPr>
        <w:ind w:left="0" w:right="-78" w:firstLine="567"/>
        <w:rPr>
          <w:color w:val="auto"/>
        </w:rPr>
      </w:pPr>
      <w:r w:rsidRPr="005333C3">
        <w:rPr>
          <w:color w:val="auto"/>
        </w:rPr>
        <w:t xml:space="preserve">Максимальная учебная нагрузка для обучающихся 1 – 4 классов не превышает предельно допустимую нагрузку.   </w:t>
      </w:r>
    </w:p>
    <w:p w14:paraId="37982367" w14:textId="2F029E6E" w:rsidR="00C20E1E" w:rsidRPr="005333C3" w:rsidRDefault="00B04F32" w:rsidP="00B66E03">
      <w:pPr>
        <w:ind w:left="0" w:right="-78" w:firstLine="567"/>
        <w:rPr>
          <w:color w:val="auto"/>
        </w:rPr>
      </w:pPr>
      <w:r w:rsidRPr="005333C3">
        <w:rPr>
          <w:color w:val="auto"/>
        </w:rPr>
        <w:t xml:space="preserve">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в соответствии с локальным актом «Положение о формах, периодичности и порядке текущего контроля успеваемости и промежуточной аттестации обучающихся </w:t>
      </w:r>
      <w:r w:rsidR="00E57160" w:rsidRPr="005333C3">
        <w:rPr>
          <w:color w:val="auto"/>
        </w:rPr>
        <w:t>МАОУ Богандинской СОШ №</w:t>
      </w:r>
      <w:r w:rsidR="009B4161" w:rsidRPr="005333C3">
        <w:rPr>
          <w:color w:val="auto"/>
        </w:rPr>
        <w:t xml:space="preserve"> </w:t>
      </w:r>
      <w:r w:rsidR="00ED396A" w:rsidRPr="005333C3">
        <w:rPr>
          <w:color w:val="auto"/>
        </w:rPr>
        <w:t xml:space="preserve"> 4</w:t>
      </w:r>
      <w:r w:rsidR="00E57160" w:rsidRPr="005333C3">
        <w:rPr>
          <w:color w:val="auto"/>
        </w:rPr>
        <w:t>2</w:t>
      </w:r>
      <w:r w:rsidRPr="005333C3">
        <w:rPr>
          <w:color w:val="auto"/>
        </w:rPr>
        <w:t xml:space="preserve">. </w:t>
      </w:r>
    </w:p>
    <w:p w14:paraId="6292EDF9" w14:textId="77777777" w:rsidR="00C20E1E" w:rsidRPr="005333C3" w:rsidRDefault="00B04F32">
      <w:pPr>
        <w:spacing w:after="26" w:line="259" w:lineRule="auto"/>
        <w:ind w:left="490" w:firstLine="0"/>
        <w:jc w:val="left"/>
        <w:rPr>
          <w:color w:val="auto"/>
        </w:rPr>
      </w:pPr>
      <w:r w:rsidRPr="005333C3">
        <w:rPr>
          <w:b/>
          <w:color w:val="auto"/>
        </w:rPr>
        <w:t xml:space="preserve"> </w:t>
      </w:r>
    </w:p>
    <w:p w14:paraId="39C05534" w14:textId="77777777" w:rsidR="00C20E1E" w:rsidRPr="005333C3" w:rsidRDefault="00B04F32">
      <w:pPr>
        <w:pStyle w:val="3"/>
        <w:spacing w:after="0" w:line="259" w:lineRule="auto"/>
        <w:ind w:left="605" w:right="468"/>
        <w:rPr>
          <w:color w:val="auto"/>
        </w:rPr>
      </w:pPr>
      <w:r w:rsidRPr="005333C3">
        <w:rPr>
          <w:color w:val="auto"/>
          <w:u w:val="single" w:color="000000"/>
        </w:rPr>
        <w:t>Промежуточная аттестация обучающихся</w:t>
      </w:r>
      <w:r w:rsidRPr="005333C3">
        <w:rPr>
          <w:color w:val="auto"/>
        </w:rPr>
        <w:t xml:space="preserve"> </w:t>
      </w:r>
    </w:p>
    <w:p w14:paraId="22918D60" w14:textId="77777777" w:rsidR="00C20E1E" w:rsidRPr="005333C3" w:rsidRDefault="00B04F32">
      <w:pPr>
        <w:spacing w:after="20" w:line="259" w:lineRule="auto"/>
        <w:ind w:left="195" w:firstLine="0"/>
        <w:jc w:val="center"/>
        <w:rPr>
          <w:color w:val="auto"/>
        </w:rPr>
      </w:pPr>
      <w:r w:rsidRPr="005333C3">
        <w:rPr>
          <w:b/>
          <w:color w:val="auto"/>
        </w:rPr>
        <w:t xml:space="preserve"> </w:t>
      </w:r>
    </w:p>
    <w:p w14:paraId="44E95B6A" w14:textId="77777777" w:rsidR="00C20E1E" w:rsidRPr="005333C3" w:rsidRDefault="00B04F32" w:rsidP="00B66E03">
      <w:pPr>
        <w:tabs>
          <w:tab w:val="left" w:pos="10206"/>
        </w:tabs>
        <w:spacing w:after="12" w:line="270" w:lineRule="auto"/>
        <w:ind w:left="0" w:right="-78" w:firstLine="567"/>
        <w:jc w:val="left"/>
        <w:rPr>
          <w:color w:val="auto"/>
        </w:rPr>
      </w:pPr>
      <w:r w:rsidRPr="005333C3">
        <w:rPr>
          <w:b/>
          <w:color w:val="auto"/>
        </w:rPr>
        <w:t>Промежуточная аттестация обучающихся 2 – 4 классов</w:t>
      </w:r>
      <w:r w:rsidR="00B66E03" w:rsidRPr="005333C3">
        <w:rPr>
          <w:color w:val="auto"/>
        </w:rPr>
        <w:t xml:space="preserve"> по итогам учебного года </w:t>
      </w:r>
      <w:r w:rsidRPr="005333C3">
        <w:rPr>
          <w:color w:val="auto"/>
        </w:rPr>
        <w:t>проводится в конце учебного года</w:t>
      </w:r>
      <w:r w:rsidR="009B4161" w:rsidRPr="005333C3">
        <w:rPr>
          <w:color w:val="auto"/>
        </w:rPr>
        <w:t xml:space="preserve"> по </w:t>
      </w:r>
      <w:r w:rsidRPr="005333C3">
        <w:rPr>
          <w:color w:val="auto"/>
        </w:rPr>
        <w:t xml:space="preserve"> предметам и в форме, представленным в таблице: </w:t>
      </w:r>
    </w:p>
    <w:p w14:paraId="7D076675" w14:textId="77777777" w:rsidR="00ED396A" w:rsidRPr="005333C3" w:rsidRDefault="00B04F32">
      <w:pPr>
        <w:spacing w:after="0" w:line="259" w:lineRule="auto"/>
        <w:ind w:left="1198" w:firstLine="0"/>
        <w:jc w:val="left"/>
        <w:rPr>
          <w:color w:val="auto"/>
        </w:rPr>
      </w:pPr>
      <w:r w:rsidRPr="005333C3">
        <w:rPr>
          <w:color w:val="auto"/>
        </w:rPr>
        <w:t xml:space="preserve"> </w:t>
      </w:r>
    </w:p>
    <w:tbl>
      <w:tblPr>
        <w:tblW w:w="10437" w:type="dxa"/>
        <w:tblInd w:w="276" w:type="dxa"/>
        <w:tblCellMar>
          <w:top w:w="7" w:type="dxa"/>
          <w:left w:w="134" w:type="dxa"/>
          <w:right w:w="78" w:type="dxa"/>
        </w:tblCellMar>
        <w:tblLook w:val="04A0" w:firstRow="1" w:lastRow="0" w:firstColumn="1" w:lastColumn="0" w:noHBand="0" w:noVBand="1"/>
      </w:tblPr>
      <w:tblGrid>
        <w:gridCol w:w="2216"/>
        <w:gridCol w:w="2583"/>
        <w:gridCol w:w="2693"/>
        <w:gridCol w:w="2945"/>
      </w:tblGrid>
      <w:tr w:rsidR="005333C3" w:rsidRPr="005333C3" w14:paraId="6F9F9855" w14:textId="77777777" w:rsidTr="00ED396A">
        <w:trPr>
          <w:trHeight w:val="372"/>
        </w:trPr>
        <w:tc>
          <w:tcPr>
            <w:tcW w:w="22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F29AE8" w14:textId="77777777" w:rsidR="00ED396A" w:rsidRPr="005333C3" w:rsidRDefault="00ED396A" w:rsidP="00ED396A">
            <w:pPr>
              <w:spacing w:after="0" w:line="259" w:lineRule="auto"/>
              <w:ind w:left="0" w:firstLine="0"/>
              <w:jc w:val="center"/>
              <w:rPr>
                <w:color w:val="auto"/>
              </w:rPr>
            </w:pPr>
            <w:r w:rsidRPr="005333C3">
              <w:rPr>
                <w:b/>
                <w:color w:val="auto"/>
              </w:rPr>
              <w:t>Учебные предметы</w:t>
            </w:r>
          </w:p>
        </w:tc>
        <w:tc>
          <w:tcPr>
            <w:tcW w:w="82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5CE8A61" w14:textId="5F9E6384" w:rsidR="00ED396A" w:rsidRPr="005333C3" w:rsidRDefault="00ED396A" w:rsidP="00ED396A">
            <w:pPr>
              <w:spacing w:after="0" w:line="259" w:lineRule="auto"/>
              <w:ind w:left="0" w:firstLine="0"/>
              <w:jc w:val="center"/>
              <w:rPr>
                <w:color w:val="auto"/>
              </w:rPr>
            </w:pPr>
            <w:r w:rsidRPr="005333C3">
              <w:rPr>
                <w:b/>
                <w:color w:val="auto"/>
              </w:rPr>
              <w:t>Формы проведения промежуточной аттестации</w:t>
            </w:r>
          </w:p>
        </w:tc>
      </w:tr>
      <w:tr w:rsidR="005333C3" w:rsidRPr="005333C3" w14:paraId="135253AE" w14:textId="77777777" w:rsidTr="000B316F">
        <w:trPr>
          <w:trHeight w:val="288"/>
        </w:trPr>
        <w:tc>
          <w:tcPr>
            <w:tcW w:w="2216" w:type="dxa"/>
            <w:vMerge/>
            <w:tcBorders>
              <w:top w:val="nil"/>
              <w:left w:val="single" w:sz="4" w:space="0" w:color="000000"/>
              <w:bottom w:val="single" w:sz="4" w:space="0" w:color="000000"/>
              <w:right w:val="single" w:sz="4" w:space="0" w:color="000000"/>
            </w:tcBorders>
            <w:shd w:val="clear" w:color="auto" w:fill="auto"/>
            <w:vAlign w:val="center"/>
          </w:tcPr>
          <w:p w14:paraId="58A3E0B3" w14:textId="77777777" w:rsidR="00ED396A" w:rsidRPr="005333C3" w:rsidRDefault="00ED396A" w:rsidP="00ED396A">
            <w:pPr>
              <w:spacing w:after="160" w:line="259" w:lineRule="auto"/>
              <w:ind w:left="0" w:firstLine="0"/>
              <w:jc w:val="center"/>
              <w:rPr>
                <w:color w:val="auto"/>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01B8E" w14:textId="77777777" w:rsidR="00ED396A" w:rsidRPr="005333C3" w:rsidRDefault="00ED396A" w:rsidP="00ED396A">
            <w:pPr>
              <w:spacing w:after="0" w:line="259" w:lineRule="auto"/>
              <w:ind w:left="0" w:firstLine="0"/>
              <w:jc w:val="center"/>
              <w:rPr>
                <w:color w:val="auto"/>
              </w:rPr>
            </w:pPr>
            <w:r w:rsidRPr="005333C3">
              <w:rPr>
                <w:b/>
                <w:color w:val="auto"/>
              </w:rPr>
              <w:t>2 класс</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DD8FA" w14:textId="77777777" w:rsidR="00ED396A" w:rsidRPr="005333C3" w:rsidRDefault="00ED396A" w:rsidP="00ED396A">
            <w:pPr>
              <w:spacing w:after="0" w:line="259" w:lineRule="auto"/>
              <w:ind w:left="0" w:firstLine="0"/>
              <w:jc w:val="center"/>
              <w:rPr>
                <w:color w:val="auto"/>
              </w:rPr>
            </w:pPr>
            <w:r w:rsidRPr="005333C3">
              <w:rPr>
                <w:b/>
                <w:color w:val="auto"/>
              </w:rPr>
              <w:t>3 класс</w:t>
            </w:r>
          </w:p>
        </w:tc>
        <w:tc>
          <w:tcPr>
            <w:tcW w:w="2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99FC0" w14:textId="77777777" w:rsidR="00ED396A" w:rsidRPr="005333C3" w:rsidRDefault="00ED396A" w:rsidP="00ED396A">
            <w:pPr>
              <w:spacing w:after="0" w:line="259" w:lineRule="auto"/>
              <w:ind w:left="0" w:firstLine="0"/>
              <w:jc w:val="center"/>
              <w:rPr>
                <w:color w:val="auto"/>
              </w:rPr>
            </w:pPr>
            <w:r w:rsidRPr="005333C3">
              <w:rPr>
                <w:b/>
                <w:color w:val="auto"/>
              </w:rPr>
              <w:t>4 класс</w:t>
            </w:r>
          </w:p>
        </w:tc>
      </w:tr>
      <w:tr w:rsidR="005333C3" w:rsidRPr="005333C3" w14:paraId="5E4AFA41" w14:textId="77777777" w:rsidTr="00ED396A">
        <w:trPr>
          <w:trHeight w:val="673"/>
        </w:trPr>
        <w:tc>
          <w:tcPr>
            <w:tcW w:w="2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10643" w14:textId="77777777" w:rsidR="00ED396A" w:rsidRPr="005333C3" w:rsidRDefault="00ED396A" w:rsidP="00ED396A">
            <w:pPr>
              <w:spacing w:after="0" w:line="259" w:lineRule="auto"/>
              <w:ind w:left="0" w:firstLine="0"/>
              <w:jc w:val="center"/>
              <w:rPr>
                <w:color w:val="auto"/>
              </w:rPr>
            </w:pPr>
            <w:r w:rsidRPr="005333C3">
              <w:rPr>
                <w:b/>
                <w:color w:val="auto"/>
              </w:rPr>
              <w:t>Русский язык</w:t>
            </w:r>
          </w:p>
          <w:p w14:paraId="1D3A2031" w14:textId="77777777" w:rsidR="00ED396A" w:rsidRPr="005333C3" w:rsidRDefault="00ED396A" w:rsidP="00ED396A">
            <w:pPr>
              <w:spacing w:after="0" w:line="259" w:lineRule="auto"/>
              <w:ind w:left="0" w:firstLine="0"/>
              <w:jc w:val="center"/>
              <w:rPr>
                <w:color w:val="auto"/>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1C833" w14:textId="77777777" w:rsidR="00ED396A" w:rsidRPr="005333C3" w:rsidRDefault="00ED396A" w:rsidP="00ED396A">
            <w:pPr>
              <w:spacing w:after="0" w:line="259" w:lineRule="auto"/>
              <w:ind w:left="0" w:firstLine="0"/>
              <w:jc w:val="center"/>
              <w:rPr>
                <w:color w:val="auto"/>
              </w:rPr>
            </w:pPr>
            <w:r w:rsidRPr="005333C3">
              <w:rPr>
                <w:color w:val="auto"/>
              </w:rPr>
              <w:t>Итоговая письменная работа (тест)</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A228C" w14:textId="77777777" w:rsidR="00ED396A" w:rsidRPr="005333C3" w:rsidRDefault="00ED396A" w:rsidP="00ED396A">
            <w:pPr>
              <w:spacing w:after="12" w:line="267" w:lineRule="auto"/>
              <w:ind w:left="259" w:firstLine="0"/>
              <w:jc w:val="center"/>
              <w:rPr>
                <w:color w:val="auto"/>
              </w:rPr>
            </w:pPr>
            <w:r w:rsidRPr="005333C3">
              <w:rPr>
                <w:color w:val="auto"/>
              </w:rPr>
              <w:t>Итоговая письменная работа (тест)</w:t>
            </w:r>
          </w:p>
        </w:tc>
        <w:tc>
          <w:tcPr>
            <w:tcW w:w="2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C1C6A" w14:textId="77777777" w:rsidR="00ED396A" w:rsidRPr="005333C3" w:rsidRDefault="00ED396A" w:rsidP="00ED396A">
            <w:pPr>
              <w:spacing w:after="12" w:line="267" w:lineRule="auto"/>
              <w:ind w:left="259" w:firstLine="0"/>
              <w:jc w:val="center"/>
              <w:rPr>
                <w:color w:val="auto"/>
              </w:rPr>
            </w:pPr>
            <w:r w:rsidRPr="005333C3">
              <w:rPr>
                <w:color w:val="auto"/>
              </w:rPr>
              <w:t>Итоговая письменная работа (тест)</w:t>
            </w:r>
          </w:p>
        </w:tc>
      </w:tr>
      <w:tr w:rsidR="005333C3" w:rsidRPr="005333C3" w14:paraId="484CE230" w14:textId="77777777" w:rsidTr="00D8028B">
        <w:trPr>
          <w:trHeight w:val="676"/>
        </w:trPr>
        <w:tc>
          <w:tcPr>
            <w:tcW w:w="2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F7117" w14:textId="77777777" w:rsidR="00ED396A" w:rsidRPr="005333C3" w:rsidRDefault="00ED396A" w:rsidP="00ED396A">
            <w:pPr>
              <w:spacing w:after="0" w:line="259" w:lineRule="auto"/>
              <w:ind w:left="0" w:firstLine="0"/>
              <w:jc w:val="center"/>
              <w:rPr>
                <w:color w:val="auto"/>
              </w:rPr>
            </w:pPr>
            <w:r w:rsidRPr="005333C3">
              <w:rPr>
                <w:b/>
                <w:color w:val="auto"/>
              </w:rPr>
              <w:t>Литературное чтение</w:t>
            </w:r>
          </w:p>
        </w:tc>
        <w:tc>
          <w:tcPr>
            <w:tcW w:w="2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28B9F" w14:textId="77777777" w:rsidR="00ED396A" w:rsidRPr="005333C3" w:rsidRDefault="00ED396A" w:rsidP="00ED396A">
            <w:pPr>
              <w:spacing w:after="158" w:line="311" w:lineRule="auto"/>
              <w:ind w:left="0" w:firstLine="0"/>
              <w:jc w:val="center"/>
              <w:rPr>
                <w:color w:val="auto"/>
              </w:rPr>
            </w:pPr>
            <w:r w:rsidRPr="005333C3">
              <w:rPr>
                <w:color w:val="auto"/>
              </w:rPr>
              <w:t>Диагностика уровня чтения</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32DCC" w14:textId="77777777" w:rsidR="00ED396A" w:rsidRPr="005333C3" w:rsidRDefault="00ED396A" w:rsidP="00ED396A">
            <w:pPr>
              <w:spacing w:after="0" w:line="259" w:lineRule="auto"/>
              <w:ind w:left="0" w:firstLine="0"/>
              <w:jc w:val="center"/>
              <w:rPr>
                <w:color w:val="auto"/>
              </w:rPr>
            </w:pPr>
            <w:r w:rsidRPr="005333C3">
              <w:rPr>
                <w:color w:val="auto"/>
              </w:rPr>
              <w:t>Диагностика уровня чтения</w:t>
            </w:r>
          </w:p>
        </w:tc>
        <w:tc>
          <w:tcPr>
            <w:tcW w:w="2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0DF8B" w14:textId="77777777" w:rsidR="00ED396A" w:rsidRPr="005333C3" w:rsidRDefault="00ED396A" w:rsidP="00ED396A">
            <w:pPr>
              <w:spacing w:after="0" w:line="259" w:lineRule="auto"/>
              <w:ind w:left="0" w:firstLine="0"/>
              <w:jc w:val="center"/>
              <w:rPr>
                <w:color w:val="auto"/>
              </w:rPr>
            </w:pPr>
            <w:r w:rsidRPr="005333C3">
              <w:rPr>
                <w:color w:val="auto"/>
              </w:rPr>
              <w:t>Диагностика уровня чтения</w:t>
            </w:r>
          </w:p>
        </w:tc>
      </w:tr>
      <w:tr w:rsidR="005333C3" w:rsidRPr="005333C3" w14:paraId="30BC9060" w14:textId="77777777" w:rsidTr="00D8028B">
        <w:trPr>
          <w:trHeight w:val="489"/>
        </w:trPr>
        <w:tc>
          <w:tcPr>
            <w:tcW w:w="2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E2DAB" w14:textId="77777777" w:rsidR="00ED396A" w:rsidRPr="005333C3" w:rsidRDefault="00ED396A" w:rsidP="00ED396A">
            <w:pPr>
              <w:spacing w:after="0" w:line="259" w:lineRule="auto"/>
              <w:ind w:left="0" w:firstLine="0"/>
              <w:jc w:val="center"/>
              <w:rPr>
                <w:b/>
                <w:color w:val="auto"/>
              </w:rPr>
            </w:pPr>
            <w:r w:rsidRPr="005333C3">
              <w:rPr>
                <w:b/>
                <w:color w:val="auto"/>
              </w:rPr>
              <w:t>Родной язык</w:t>
            </w:r>
          </w:p>
        </w:tc>
        <w:tc>
          <w:tcPr>
            <w:tcW w:w="82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17AD7FC" w14:textId="77777777" w:rsidR="00ED396A" w:rsidRPr="005333C3" w:rsidRDefault="00ED396A" w:rsidP="00ED396A">
            <w:pPr>
              <w:spacing w:after="0" w:line="259" w:lineRule="auto"/>
              <w:ind w:left="0" w:firstLine="0"/>
              <w:jc w:val="center"/>
              <w:rPr>
                <w:color w:val="auto"/>
              </w:rPr>
            </w:pPr>
            <w:r w:rsidRPr="005333C3">
              <w:rPr>
                <w:color w:val="auto"/>
              </w:rPr>
              <w:t xml:space="preserve">Определение отметки за год как среднее арифметическое значение четвертных отметок, округленное до целого числа.  </w:t>
            </w:r>
          </w:p>
        </w:tc>
      </w:tr>
      <w:tr w:rsidR="005333C3" w:rsidRPr="005333C3" w14:paraId="7653E141" w14:textId="77777777" w:rsidTr="00ED396A">
        <w:trPr>
          <w:trHeight w:val="758"/>
        </w:trPr>
        <w:tc>
          <w:tcPr>
            <w:tcW w:w="2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B84B2" w14:textId="77777777" w:rsidR="00ED396A" w:rsidRPr="005333C3" w:rsidRDefault="00ED396A" w:rsidP="00ED396A">
            <w:pPr>
              <w:spacing w:after="0" w:line="259" w:lineRule="auto"/>
              <w:ind w:left="0" w:firstLine="0"/>
              <w:jc w:val="center"/>
              <w:rPr>
                <w:b/>
                <w:color w:val="auto"/>
              </w:rPr>
            </w:pPr>
            <w:r w:rsidRPr="005333C3">
              <w:rPr>
                <w:rFonts w:eastAsia="Calibri"/>
                <w:b/>
                <w:color w:val="auto"/>
                <w:szCs w:val="24"/>
                <w:lang w:eastAsia="en-US"/>
              </w:rPr>
              <w:t>Родное литературное чтение</w:t>
            </w:r>
          </w:p>
        </w:tc>
        <w:tc>
          <w:tcPr>
            <w:tcW w:w="82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1E87FD" w14:textId="77777777" w:rsidR="00ED396A" w:rsidRPr="005333C3" w:rsidRDefault="00ED396A" w:rsidP="00ED396A">
            <w:pPr>
              <w:spacing w:after="0" w:line="259" w:lineRule="auto"/>
              <w:ind w:left="0" w:firstLine="0"/>
              <w:jc w:val="center"/>
              <w:rPr>
                <w:color w:val="auto"/>
              </w:rPr>
            </w:pPr>
            <w:r w:rsidRPr="005333C3">
              <w:rPr>
                <w:color w:val="auto"/>
              </w:rPr>
              <w:t xml:space="preserve">Определение отметки за год как среднее арифметическое значение четвертных отметок, округленное до целого числа.  </w:t>
            </w:r>
          </w:p>
        </w:tc>
      </w:tr>
      <w:tr w:rsidR="005333C3" w:rsidRPr="005333C3" w14:paraId="036476AB" w14:textId="77777777" w:rsidTr="00ED396A">
        <w:trPr>
          <w:trHeight w:val="557"/>
        </w:trPr>
        <w:tc>
          <w:tcPr>
            <w:tcW w:w="2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5CCB2" w14:textId="15983E52" w:rsidR="00ED396A" w:rsidRPr="005333C3" w:rsidRDefault="00ED396A" w:rsidP="00ED396A">
            <w:pPr>
              <w:spacing w:after="0" w:line="277" w:lineRule="auto"/>
              <w:ind w:left="0" w:firstLine="0"/>
              <w:jc w:val="center"/>
              <w:rPr>
                <w:color w:val="auto"/>
              </w:rPr>
            </w:pPr>
            <w:r w:rsidRPr="005333C3">
              <w:rPr>
                <w:b/>
                <w:color w:val="auto"/>
              </w:rPr>
              <w:t>Окружающий мир</w:t>
            </w:r>
          </w:p>
        </w:tc>
        <w:tc>
          <w:tcPr>
            <w:tcW w:w="2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A874E" w14:textId="77777777" w:rsidR="00ED396A" w:rsidRPr="005333C3" w:rsidRDefault="00ED396A" w:rsidP="00ED396A">
            <w:pPr>
              <w:spacing w:after="0" w:line="277" w:lineRule="auto"/>
              <w:ind w:left="0" w:firstLine="0"/>
              <w:jc w:val="center"/>
              <w:rPr>
                <w:color w:val="auto"/>
              </w:rPr>
            </w:pPr>
            <w:r w:rsidRPr="005333C3">
              <w:rPr>
                <w:color w:val="auto"/>
              </w:rPr>
              <w:t>Итоговая письменная работа</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58F7A" w14:textId="77777777" w:rsidR="00ED396A" w:rsidRPr="005333C3" w:rsidRDefault="00ED396A" w:rsidP="00ED396A">
            <w:pPr>
              <w:spacing w:after="0" w:line="259" w:lineRule="auto"/>
              <w:ind w:left="0" w:firstLine="0"/>
              <w:jc w:val="center"/>
              <w:rPr>
                <w:color w:val="auto"/>
              </w:rPr>
            </w:pPr>
            <w:r w:rsidRPr="005333C3">
              <w:rPr>
                <w:color w:val="auto"/>
              </w:rPr>
              <w:t>Итоговая письменная работа</w:t>
            </w:r>
          </w:p>
        </w:tc>
        <w:tc>
          <w:tcPr>
            <w:tcW w:w="2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E3ADA" w14:textId="77777777" w:rsidR="00ED396A" w:rsidRPr="005333C3" w:rsidRDefault="00ED396A" w:rsidP="00ED396A">
            <w:pPr>
              <w:spacing w:after="0" w:line="259" w:lineRule="auto"/>
              <w:ind w:left="0" w:firstLine="0"/>
              <w:jc w:val="center"/>
              <w:rPr>
                <w:color w:val="auto"/>
              </w:rPr>
            </w:pPr>
            <w:r w:rsidRPr="005333C3">
              <w:rPr>
                <w:color w:val="auto"/>
              </w:rPr>
              <w:t>Итоговая письменная работа</w:t>
            </w:r>
          </w:p>
        </w:tc>
      </w:tr>
      <w:tr w:rsidR="005333C3" w:rsidRPr="005333C3" w14:paraId="24F37CC2" w14:textId="77777777" w:rsidTr="00ED396A">
        <w:trPr>
          <w:trHeight w:val="765"/>
        </w:trPr>
        <w:tc>
          <w:tcPr>
            <w:tcW w:w="2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93DCF" w14:textId="0C514FFF" w:rsidR="00ED396A" w:rsidRPr="005333C3" w:rsidRDefault="00ED396A" w:rsidP="00ED396A">
            <w:pPr>
              <w:spacing w:after="0" w:line="259" w:lineRule="auto"/>
              <w:ind w:left="0" w:firstLine="0"/>
              <w:jc w:val="center"/>
              <w:rPr>
                <w:color w:val="auto"/>
              </w:rPr>
            </w:pPr>
            <w:r w:rsidRPr="005333C3">
              <w:rPr>
                <w:b/>
                <w:color w:val="auto"/>
              </w:rPr>
              <w:t>Математика</w:t>
            </w:r>
            <w:r w:rsidR="00D8028B" w:rsidRPr="005333C3">
              <w:rPr>
                <w:b/>
                <w:color w:val="auto"/>
              </w:rPr>
              <w:t xml:space="preserve"> </w:t>
            </w:r>
            <w:r w:rsidRPr="005333C3">
              <w:rPr>
                <w:b/>
                <w:color w:val="auto"/>
              </w:rPr>
              <w:t>и информатика</w:t>
            </w:r>
          </w:p>
        </w:tc>
        <w:tc>
          <w:tcPr>
            <w:tcW w:w="2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5172D" w14:textId="77777777" w:rsidR="00ED396A" w:rsidRPr="005333C3" w:rsidRDefault="00ED396A" w:rsidP="00ED396A">
            <w:pPr>
              <w:spacing w:after="0" w:line="259" w:lineRule="auto"/>
              <w:ind w:left="0" w:firstLine="0"/>
              <w:jc w:val="center"/>
              <w:rPr>
                <w:color w:val="auto"/>
              </w:rPr>
            </w:pPr>
            <w:r w:rsidRPr="005333C3">
              <w:rPr>
                <w:color w:val="auto"/>
              </w:rPr>
              <w:t>Итоговая письменная работа (тест)</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6DF2E" w14:textId="77777777" w:rsidR="00ED396A" w:rsidRPr="005333C3" w:rsidRDefault="00ED396A" w:rsidP="00ED396A">
            <w:pPr>
              <w:spacing w:after="12" w:line="267" w:lineRule="auto"/>
              <w:ind w:left="259" w:firstLine="0"/>
              <w:jc w:val="center"/>
              <w:rPr>
                <w:color w:val="auto"/>
              </w:rPr>
            </w:pPr>
            <w:r w:rsidRPr="005333C3">
              <w:rPr>
                <w:color w:val="auto"/>
              </w:rPr>
              <w:t>Итоговая письменная работа (тест)</w:t>
            </w:r>
          </w:p>
        </w:tc>
        <w:tc>
          <w:tcPr>
            <w:tcW w:w="2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CCCA3" w14:textId="77777777" w:rsidR="00ED396A" w:rsidRPr="005333C3" w:rsidRDefault="00ED396A" w:rsidP="00ED396A">
            <w:pPr>
              <w:spacing w:after="12" w:line="267" w:lineRule="auto"/>
              <w:ind w:left="259" w:firstLine="0"/>
              <w:jc w:val="center"/>
              <w:rPr>
                <w:color w:val="auto"/>
              </w:rPr>
            </w:pPr>
            <w:r w:rsidRPr="005333C3">
              <w:rPr>
                <w:color w:val="auto"/>
              </w:rPr>
              <w:t>Итоговая письменная работа (тест)</w:t>
            </w:r>
          </w:p>
        </w:tc>
      </w:tr>
      <w:tr w:rsidR="005333C3" w:rsidRPr="005333C3" w14:paraId="48A76434" w14:textId="77777777" w:rsidTr="00D8028B">
        <w:trPr>
          <w:trHeight w:val="645"/>
        </w:trPr>
        <w:tc>
          <w:tcPr>
            <w:tcW w:w="2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5D58D" w14:textId="77777777" w:rsidR="00ED396A" w:rsidRPr="005333C3" w:rsidRDefault="00ED396A" w:rsidP="00ED396A">
            <w:pPr>
              <w:spacing w:after="0" w:line="259" w:lineRule="auto"/>
              <w:ind w:left="0" w:firstLine="0"/>
              <w:jc w:val="center"/>
              <w:rPr>
                <w:color w:val="auto"/>
              </w:rPr>
            </w:pPr>
            <w:r w:rsidRPr="005333C3">
              <w:rPr>
                <w:b/>
                <w:color w:val="auto"/>
              </w:rPr>
              <w:t>Английский язык</w:t>
            </w:r>
          </w:p>
        </w:tc>
        <w:tc>
          <w:tcPr>
            <w:tcW w:w="82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6DE491A" w14:textId="77777777" w:rsidR="00ED396A" w:rsidRPr="005333C3" w:rsidRDefault="00ED396A" w:rsidP="00ED396A">
            <w:pPr>
              <w:spacing w:after="0" w:line="277" w:lineRule="auto"/>
              <w:ind w:left="0" w:firstLine="0"/>
              <w:jc w:val="center"/>
              <w:rPr>
                <w:color w:val="auto"/>
              </w:rPr>
            </w:pPr>
            <w:r w:rsidRPr="005333C3">
              <w:rPr>
                <w:color w:val="auto"/>
              </w:rPr>
              <w:t xml:space="preserve">Определение отметки за год как среднее арифметическое значение четвертных отметок, округленное до целого числа.  </w:t>
            </w:r>
          </w:p>
        </w:tc>
      </w:tr>
      <w:tr w:rsidR="005333C3" w:rsidRPr="005333C3" w14:paraId="0E39794C" w14:textId="77777777" w:rsidTr="00ED396A">
        <w:trPr>
          <w:trHeight w:val="561"/>
        </w:trPr>
        <w:tc>
          <w:tcPr>
            <w:tcW w:w="2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BFF2C" w14:textId="77777777" w:rsidR="00ED396A" w:rsidRPr="005333C3" w:rsidRDefault="00ED396A" w:rsidP="00ED396A">
            <w:pPr>
              <w:spacing w:after="0" w:line="259" w:lineRule="auto"/>
              <w:ind w:left="0" w:firstLine="0"/>
              <w:jc w:val="center"/>
              <w:rPr>
                <w:color w:val="auto"/>
              </w:rPr>
            </w:pPr>
            <w:r w:rsidRPr="005333C3">
              <w:rPr>
                <w:b/>
                <w:color w:val="auto"/>
              </w:rPr>
              <w:t>ИЗО</w:t>
            </w:r>
          </w:p>
        </w:tc>
        <w:tc>
          <w:tcPr>
            <w:tcW w:w="82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F39247C" w14:textId="77777777" w:rsidR="00ED396A" w:rsidRPr="005333C3" w:rsidRDefault="00ED396A" w:rsidP="00ED396A">
            <w:pPr>
              <w:spacing w:after="12" w:line="267" w:lineRule="auto"/>
              <w:ind w:left="-59" w:right="95"/>
              <w:jc w:val="center"/>
              <w:rPr>
                <w:color w:val="auto"/>
              </w:rPr>
            </w:pPr>
            <w:r w:rsidRPr="005333C3">
              <w:rPr>
                <w:color w:val="auto"/>
              </w:rPr>
              <w:t xml:space="preserve">Определение отметки за год как среднее арифметическое значение четвертных отметок, округленное до целого числа.  </w:t>
            </w:r>
          </w:p>
        </w:tc>
      </w:tr>
      <w:tr w:rsidR="005333C3" w:rsidRPr="005333C3" w14:paraId="2AE16122" w14:textId="77777777" w:rsidTr="00D8028B">
        <w:trPr>
          <w:trHeight w:val="196"/>
        </w:trPr>
        <w:tc>
          <w:tcPr>
            <w:tcW w:w="2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F20B1" w14:textId="77777777" w:rsidR="00ED396A" w:rsidRPr="005333C3" w:rsidRDefault="00ED396A" w:rsidP="00ED396A">
            <w:pPr>
              <w:spacing w:after="0" w:line="259" w:lineRule="auto"/>
              <w:ind w:left="0" w:firstLine="0"/>
              <w:jc w:val="center"/>
              <w:rPr>
                <w:color w:val="auto"/>
              </w:rPr>
            </w:pPr>
            <w:r w:rsidRPr="005333C3">
              <w:rPr>
                <w:b/>
                <w:color w:val="auto"/>
              </w:rPr>
              <w:t>ОРКСЭ*</w:t>
            </w:r>
          </w:p>
        </w:tc>
        <w:tc>
          <w:tcPr>
            <w:tcW w:w="2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5F619" w14:textId="77777777" w:rsidR="00ED396A" w:rsidRPr="005333C3" w:rsidRDefault="00ED396A" w:rsidP="00ED396A">
            <w:pPr>
              <w:spacing w:after="0" w:line="259" w:lineRule="auto"/>
              <w:ind w:left="0" w:firstLine="0"/>
              <w:jc w:val="center"/>
              <w:rPr>
                <w:color w:val="auto"/>
              </w:rPr>
            </w:pPr>
            <w:r w:rsidRPr="005333C3">
              <w:rPr>
                <w:color w:val="auto"/>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F0814" w14:textId="77777777" w:rsidR="00ED396A" w:rsidRPr="005333C3" w:rsidRDefault="00ED396A" w:rsidP="00ED396A">
            <w:pPr>
              <w:spacing w:after="0" w:line="259" w:lineRule="auto"/>
              <w:ind w:left="0" w:firstLine="0"/>
              <w:jc w:val="center"/>
              <w:rPr>
                <w:color w:val="auto"/>
              </w:rPr>
            </w:pPr>
            <w:r w:rsidRPr="005333C3">
              <w:rPr>
                <w:color w:val="auto"/>
              </w:rPr>
              <w:t>-</w:t>
            </w:r>
          </w:p>
        </w:tc>
        <w:tc>
          <w:tcPr>
            <w:tcW w:w="2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5CFCB" w14:textId="77777777" w:rsidR="00ED396A" w:rsidRPr="005333C3" w:rsidRDefault="00ED396A" w:rsidP="00ED396A">
            <w:pPr>
              <w:spacing w:after="0" w:line="259" w:lineRule="auto"/>
              <w:ind w:left="0" w:firstLine="0"/>
              <w:jc w:val="center"/>
              <w:rPr>
                <w:color w:val="auto"/>
              </w:rPr>
            </w:pPr>
            <w:r w:rsidRPr="005333C3">
              <w:rPr>
                <w:color w:val="auto"/>
              </w:rPr>
              <w:t xml:space="preserve">Зачет </w:t>
            </w:r>
          </w:p>
        </w:tc>
      </w:tr>
      <w:tr w:rsidR="005333C3" w:rsidRPr="005333C3" w14:paraId="2D04C8AA" w14:textId="77777777" w:rsidTr="000B316F">
        <w:trPr>
          <w:trHeight w:val="528"/>
        </w:trPr>
        <w:tc>
          <w:tcPr>
            <w:tcW w:w="2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82CA5" w14:textId="77777777" w:rsidR="00ED396A" w:rsidRPr="005333C3" w:rsidRDefault="00ED396A" w:rsidP="00ED396A">
            <w:pPr>
              <w:spacing w:after="0" w:line="259" w:lineRule="auto"/>
              <w:ind w:left="0" w:firstLine="0"/>
              <w:jc w:val="center"/>
              <w:rPr>
                <w:color w:val="auto"/>
              </w:rPr>
            </w:pPr>
            <w:r w:rsidRPr="005333C3">
              <w:rPr>
                <w:b/>
                <w:color w:val="auto"/>
              </w:rPr>
              <w:t>Музыка</w:t>
            </w:r>
          </w:p>
        </w:tc>
        <w:tc>
          <w:tcPr>
            <w:tcW w:w="5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B580E0" w14:textId="77777777" w:rsidR="00ED396A" w:rsidRPr="005333C3" w:rsidRDefault="00ED396A" w:rsidP="00ED396A">
            <w:pPr>
              <w:spacing w:after="12" w:line="267" w:lineRule="auto"/>
              <w:ind w:left="0" w:right="352"/>
              <w:jc w:val="center"/>
              <w:rPr>
                <w:color w:val="auto"/>
              </w:rPr>
            </w:pPr>
            <w:r w:rsidRPr="005333C3">
              <w:rPr>
                <w:color w:val="auto"/>
              </w:rPr>
              <w:t xml:space="preserve">Определение отметки за год как среднее арифметическое значение четвертных отметок, округленное до целого числа.  </w:t>
            </w:r>
          </w:p>
        </w:tc>
        <w:tc>
          <w:tcPr>
            <w:tcW w:w="2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DB711" w14:textId="77777777" w:rsidR="00ED396A" w:rsidRPr="005333C3" w:rsidRDefault="00ED396A" w:rsidP="00ED396A">
            <w:pPr>
              <w:spacing w:after="12" w:line="267" w:lineRule="auto"/>
              <w:ind w:left="0" w:right="352"/>
              <w:jc w:val="center"/>
              <w:rPr>
                <w:color w:val="auto"/>
              </w:rPr>
            </w:pPr>
            <w:r w:rsidRPr="005333C3">
              <w:rPr>
                <w:color w:val="auto"/>
              </w:rPr>
              <w:t>Урок – концерт</w:t>
            </w:r>
          </w:p>
        </w:tc>
      </w:tr>
      <w:tr w:rsidR="005333C3" w:rsidRPr="005333C3" w14:paraId="2B044544" w14:textId="77777777" w:rsidTr="00ED396A">
        <w:trPr>
          <w:trHeight w:val="536"/>
        </w:trPr>
        <w:tc>
          <w:tcPr>
            <w:tcW w:w="2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2F228" w14:textId="77777777" w:rsidR="00ED396A" w:rsidRPr="005333C3" w:rsidRDefault="00ED396A" w:rsidP="00ED396A">
            <w:pPr>
              <w:spacing w:after="0" w:line="280" w:lineRule="auto"/>
              <w:ind w:left="0" w:firstLine="0"/>
              <w:jc w:val="center"/>
              <w:rPr>
                <w:color w:val="auto"/>
              </w:rPr>
            </w:pPr>
            <w:r w:rsidRPr="005333C3">
              <w:rPr>
                <w:b/>
                <w:color w:val="auto"/>
              </w:rPr>
              <w:t>Физическая культура</w:t>
            </w:r>
          </w:p>
        </w:tc>
        <w:tc>
          <w:tcPr>
            <w:tcW w:w="2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0BE8D" w14:textId="77777777" w:rsidR="00ED396A" w:rsidRPr="005333C3" w:rsidRDefault="00ED396A" w:rsidP="00ED396A">
            <w:pPr>
              <w:spacing w:after="0" w:line="259" w:lineRule="auto"/>
              <w:ind w:left="0" w:firstLine="0"/>
              <w:jc w:val="center"/>
              <w:rPr>
                <w:color w:val="auto"/>
              </w:rPr>
            </w:pPr>
            <w:r w:rsidRPr="005333C3">
              <w:rPr>
                <w:color w:val="auto"/>
              </w:rPr>
              <w:t>Зачет по нормативам</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AEEC7" w14:textId="77777777" w:rsidR="00ED396A" w:rsidRPr="005333C3" w:rsidRDefault="00ED396A" w:rsidP="00ED396A">
            <w:pPr>
              <w:spacing w:after="0" w:line="259" w:lineRule="auto"/>
              <w:ind w:left="0" w:firstLine="0"/>
              <w:jc w:val="center"/>
              <w:rPr>
                <w:color w:val="auto"/>
              </w:rPr>
            </w:pPr>
            <w:r w:rsidRPr="005333C3">
              <w:rPr>
                <w:color w:val="auto"/>
              </w:rPr>
              <w:t>Зачет по нормативам</w:t>
            </w:r>
          </w:p>
        </w:tc>
        <w:tc>
          <w:tcPr>
            <w:tcW w:w="2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7340A" w14:textId="77777777" w:rsidR="00ED396A" w:rsidRPr="005333C3" w:rsidRDefault="00ED396A" w:rsidP="00ED396A">
            <w:pPr>
              <w:spacing w:after="0" w:line="259" w:lineRule="auto"/>
              <w:ind w:left="0" w:firstLine="0"/>
              <w:jc w:val="center"/>
              <w:rPr>
                <w:color w:val="auto"/>
              </w:rPr>
            </w:pPr>
            <w:r w:rsidRPr="005333C3">
              <w:rPr>
                <w:color w:val="auto"/>
              </w:rPr>
              <w:t>Зачет по нормативам</w:t>
            </w:r>
          </w:p>
        </w:tc>
      </w:tr>
      <w:tr w:rsidR="005333C3" w:rsidRPr="005333C3" w14:paraId="3ED7BFAA" w14:textId="77777777" w:rsidTr="00ED396A">
        <w:trPr>
          <w:trHeight w:val="283"/>
        </w:trPr>
        <w:tc>
          <w:tcPr>
            <w:tcW w:w="2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20F41" w14:textId="77777777" w:rsidR="00ED396A" w:rsidRPr="005333C3" w:rsidRDefault="00ED396A" w:rsidP="00ED396A">
            <w:pPr>
              <w:spacing w:after="0" w:line="259" w:lineRule="auto"/>
              <w:ind w:left="0" w:firstLine="0"/>
              <w:jc w:val="center"/>
              <w:rPr>
                <w:color w:val="auto"/>
              </w:rPr>
            </w:pPr>
            <w:r w:rsidRPr="005333C3">
              <w:rPr>
                <w:b/>
                <w:color w:val="auto"/>
              </w:rPr>
              <w:t>Технология</w:t>
            </w:r>
          </w:p>
        </w:tc>
        <w:tc>
          <w:tcPr>
            <w:tcW w:w="2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00A61" w14:textId="77777777" w:rsidR="00ED396A" w:rsidRPr="005333C3" w:rsidRDefault="00ED396A" w:rsidP="00ED396A">
            <w:pPr>
              <w:spacing w:after="0" w:line="259" w:lineRule="auto"/>
              <w:ind w:left="0" w:firstLine="0"/>
              <w:jc w:val="center"/>
              <w:rPr>
                <w:color w:val="auto"/>
              </w:rPr>
            </w:pPr>
            <w:r w:rsidRPr="005333C3">
              <w:rPr>
                <w:color w:val="auto"/>
              </w:rPr>
              <w:t>Проектная работа</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AF5F2" w14:textId="77777777" w:rsidR="00ED396A" w:rsidRPr="005333C3" w:rsidRDefault="00ED396A" w:rsidP="00ED396A">
            <w:pPr>
              <w:spacing w:after="0" w:line="259" w:lineRule="auto"/>
              <w:ind w:left="0" w:firstLine="0"/>
              <w:jc w:val="center"/>
              <w:rPr>
                <w:color w:val="auto"/>
              </w:rPr>
            </w:pPr>
            <w:r w:rsidRPr="005333C3">
              <w:rPr>
                <w:color w:val="auto"/>
              </w:rPr>
              <w:t>Проектная работа</w:t>
            </w:r>
          </w:p>
        </w:tc>
        <w:tc>
          <w:tcPr>
            <w:tcW w:w="2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9FC0F" w14:textId="77777777" w:rsidR="00ED396A" w:rsidRPr="005333C3" w:rsidRDefault="00ED396A" w:rsidP="00ED396A">
            <w:pPr>
              <w:spacing w:after="0" w:line="259" w:lineRule="auto"/>
              <w:ind w:left="0" w:firstLine="0"/>
              <w:jc w:val="center"/>
              <w:rPr>
                <w:color w:val="auto"/>
              </w:rPr>
            </w:pPr>
            <w:r w:rsidRPr="005333C3">
              <w:rPr>
                <w:color w:val="auto"/>
              </w:rPr>
              <w:t>Проектная работа</w:t>
            </w:r>
          </w:p>
        </w:tc>
      </w:tr>
    </w:tbl>
    <w:p w14:paraId="71421488" w14:textId="77777777" w:rsidR="00C20E1E" w:rsidRPr="005333C3" w:rsidRDefault="00B04F32" w:rsidP="00AC65F6">
      <w:pPr>
        <w:spacing w:after="0" w:line="259" w:lineRule="auto"/>
        <w:ind w:left="1198" w:firstLine="0"/>
        <w:jc w:val="left"/>
        <w:rPr>
          <w:color w:val="auto"/>
        </w:rPr>
      </w:pPr>
      <w:r w:rsidRPr="005333C3">
        <w:rPr>
          <w:color w:val="auto"/>
        </w:rPr>
        <w:t xml:space="preserve"> </w:t>
      </w:r>
    </w:p>
    <w:p w14:paraId="0F1A96ED" w14:textId="77777777" w:rsidR="00C20E1E" w:rsidRPr="005333C3" w:rsidRDefault="00B04F32" w:rsidP="00B66E03">
      <w:pPr>
        <w:ind w:left="0" w:right="-78" w:firstLine="567"/>
        <w:rPr>
          <w:color w:val="auto"/>
        </w:rPr>
      </w:pPr>
      <w:r w:rsidRPr="005333C3">
        <w:rPr>
          <w:color w:val="auto"/>
        </w:rPr>
        <w:lastRenderedPageBreak/>
        <w:t xml:space="preserve">Учебный план начального общего образования является одним из основных организационных механизмов реализации основной образовательной программы начального общего образования. Учебный план начального общего образования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Учебный план   начального общего образования ориентирован на 4-летний нормативный срок освоения образовательных программ начального общего образования. В соответствии с ФГОС НОО количество учебных занятий за 4 учебных года не может составлять менее 2904 часов и более 3345 часов.   </w:t>
      </w:r>
    </w:p>
    <w:p w14:paraId="0A1CBCC5" w14:textId="77777777" w:rsidR="00C20E1E" w:rsidRPr="005333C3" w:rsidRDefault="00B04F32" w:rsidP="00B66E03">
      <w:pPr>
        <w:ind w:left="0" w:right="-78" w:firstLine="567"/>
        <w:rPr>
          <w:color w:val="auto"/>
        </w:rPr>
      </w:pPr>
      <w:r w:rsidRPr="005333C3">
        <w:rPr>
          <w:color w:val="auto"/>
        </w:rPr>
        <w:t xml:space="preserve">Обязательная часть Учебного плана в 1-х классах представляет собой 20 часов аудиторной нагрузки при пятидневной учебной неделе и включает в себя 8 учебных предметов; часть, формируемая участниками образовательных отношений, включает в себя 1 час, который дополняет собой курс «Русский язык» из обязательной части Учебного плана.   Обязательная часть Учебного плана во 2-4-х классах представляет собой 22 часа аудиторной нагрузки при пятидневной учебной неделе и включает в себя во 2-3-х классах 9 учебных предметов, а в 4-х классах – 10 учебных предметов; часть, формируемая участниками образовательных отношений, включает в себя 1 час, который дополняет собой курс «Русский язык» из обязательной части Учебного плана.  </w:t>
      </w:r>
    </w:p>
    <w:p w14:paraId="0B828DAA" w14:textId="77777777" w:rsidR="00E57160" w:rsidRPr="005333C3" w:rsidRDefault="00E57160" w:rsidP="00E57160">
      <w:pPr>
        <w:pStyle w:val="21"/>
        <w:numPr>
          <w:ilvl w:val="0"/>
          <w:numId w:val="0"/>
        </w:numPr>
        <w:spacing w:line="276" w:lineRule="auto"/>
        <w:ind w:firstLine="708"/>
        <w:rPr>
          <w:sz w:val="24"/>
        </w:rPr>
      </w:pPr>
      <w:r w:rsidRPr="005333C3">
        <w:rPr>
          <w:b/>
          <w:sz w:val="24"/>
        </w:rPr>
        <w:t>Предметная область «Русский язык и литературное чтение»</w:t>
      </w:r>
      <w:r w:rsidRPr="005333C3">
        <w:rPr>
          <w:sz w:val="24"/>
        </w:rPr>
        <w:t xml:space="preserve"> представлена в обязательной части плана предметами «Русский язык» и «Литературное чтение». Основными задачами реализации содержания являются: формирование первоначальных представлений о русском языке как государственном языке Российской Федерации, как средство общения людей разных национальностей в России и за рубежом. Развитие диалоги 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14:paraId="2A8159CC" w14:textId="5683C57D" w:rsidR="00E57160" w:rsidRPr="005333C3" w:rsidRDefault="00E57160" w:rsidP="00E57160">
      <w:pPr>
        <w:pStyle w:val="21"/>
        <w:numPr>
          <w:ilvl w:val="0"/>
          <w:numId w:val="0"/>
        </w:numPr>
        <w:spacing w:line="276" w:lineRule="auto"/>
        <w:ind w:firstLine="708"/>
        <w:rPr>
          <w:sz w:val="24"/>
        </w:rPr>
      </w:pPr>
      <w:r w:rsidRPr="005333C3">
        <w:rPr>
          <w:b/>
          <w:sz w:val="24"/>
        </w:rPr>
        <w:t>Предметная область «Родной язык и литературное чтение на родном языке»</w:t>
      </w:r>
      <w:r w:rsidRPr="005333C3">
        <w:rPr>
          <w:sz w:val="24"/>
        </w:rPr>
        <w:t xml:space="preserve"> направлена на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 В связи с изменениями, внесенными в ФЗ от 29.12.2012 г. «Об образовании в Российской Федерации» в августе 2018 года и в целях обеспечения достижения обучающимися планируемых результатов освоения русского языка как родного и литературного чтения в соответствии с ФГОС НОО учебный предмет «Родной язык (русский)» и «Литературное чтение на русском родном языке» предметной области «Родной язык и литературное чтение на родном языке» ведется в 1-4 классах.</w:t>
      </w:r>
    </w:p>
    <w:p w14:paraId="3F5EB2F0" w14:textId="77777777" w:rsidR="00E57160" w:rsidRPr="005333C3" w:rsidRDefault="00E57160" w:rsidP="00E57160">
      <w:pPr>
        <w:pStyle w:val="21"/>
        <w:numPr>
          <w:ilvl w:val="0"/>
          <w:numId w:val="0"/>
        </w:numPr>
        <w:spacing w:line="276" w:lineRule="auto"/>
        <w:ind w:firstLine="680"/>
        <w:rPr>
          <w:sz w:val="24"/>
        </w:rPr>
      </w:pPr>
      <w:r w:rsidRPr="005333C3">
        <w:rPr>
          <w:b/>
          <w:sz w:val="24"/>
        </w:rPr>
        <w:t>Предметная область «Иностранный язык»</w:t>
      </w:r>
      <w:r w:rsidRPr="005333C3">
        <w:rPr>
          <w:sz w:val="24"/>
        </w:rPr>
        <w:t xml:space="preserve"> представлена предметом «Иностранный язык», изучается английский язык со второго класса. Основными задачами реализации содержания предмета являются: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p w14:paraId="2F037422" w14:textId="77777777" w:rsidR="00E57160" w:rsidRPr="005333C3" w:rsidRDefault="00E57160" w:rsidP="00E57160">
      <w:pPr>
        <w:pStyle w:val="21"/>
        <w:numPr>
          <w:ilvl w:val="0"/>
          <w:numId w:val="0"/>
        </w:numPr>
        <w:spacing w:line="276" w:lineRule="auto"/>
        <w:ind w:firstLine="708"/>
        <w:rPr>
          <w:sz w:val="24"/>
        </w:rPr>
      </w:pPr>
      <w:r w:rsidRPr="005333C3">
        <w:rPr>
          <w:b/>
          <w:sz w:val="24"/>
        </w:rPr>
        <w:t>Предметная область «Математика и информатика»</w:t>
      </w:r>
      <w:r w:rsidRPr="005333C3">
        <w:rPr>
          <w:sz w:val="24"/>
        </w:rPr>
        <w:t xml:space="preserve"> представлена предметом «Математика». Основными задачами реализации содержания предметной области «Математика и информатика» является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С переходом нам ФГОС НОО вопросы, связанные с приобретением обучающимися первоначальных представлений о компьютерной грамотности и овладение современными информационными технологиями, отнесены к предметной области «Математика и информатика», поэтому учебный курс </w:t>
      </w:r>
      <w:r w:rsidRPr="005333C3">
        <w:rPr>
          <w:sz w:val="24"/>
        </w:rPr>
        <w:lastRenderedPageBreak/>
        <w:t>«Информатика» в начальной школе изучается в качестве учебного модуля в предмете «Математика</w:t>
      </w:r>
      <w:r w:rsidR="00AC65F6" w:rsidRPr="005333C3">
        <w:rPr>
          <w:sz w:val="24"/>
        </w:rPr>
        <w:t xml:space="preserve"> и информатика</w:t>
      </w:r>
      <w:r w:rsidRPr="005333C3">
        <w:rPr>
          <w:sz w:val="24"/>
        </w:rPr>
        <w:t>».</w:t>
      </w:r>
    </w:p>
    <w:p w14:paraId="328B191D" w14:textId="77777777" w:rsidR="00E57160" w:rsidRPr="005333C3" w:rsidRDefault="00E57160" w:rsidP="00E57160">
      <w:pPr>
        <w:pStyle w:val="a6"/>
        <w:spacing w:line="276" w:lineRule="auto"/>
        <w:ind w:firstLine="708"/>
        <w:jc w:val="both"/>
        <w:rPr>
          <w:rFonts w:ascii="Times New Roman" w:hAnsi="Times New Roman" w:cs="Times New Roman"/>
          <w:sz w:val="24"/>
          <w:szCs w:val="24"/>
        </w:rPr>
      </w:pPr>
      <w:r w:rsidRPr="005333C3">
        <w:rPr>
          <w:rFonts w:ascii="Times New Roman" w:hAnsi="Times New Roman" w:cs="Times New Roman"/>
          <w:b/>
          <w:sz w:val="24"/>
          <w:szCs w:val="24"/>
        </w:rPr>
        <w:t>Предметная область «Обществознание и естествознание (Окружающий мир)»</w:t>
      </w:r>
      <w:r w:rsidRPr="005333C3">
        <w:rPr>
          <w:rFonts w:ascii="Times New Roman" w:hAnsi="Times New Roman" w:cs="Times New Roman"/>
          <w:sz w:val="24"/>
          <w:szCs w:val="24"/>
        </w:rPr>
        <w:t xml:space="preserve"> представлена предметом «Окружающий мир». Основными задачами реализации содержания являются: формирование уважительного отношения к России, своей семье, населенному пункту, региону, истории, культуре, природе нашей страны, ее современной жизни. Осознание ценности, целостности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14:paraId="1D4F426E" w14:textId="77777777" w:rsidR="00E57160" w:rsidRPr="005333C3" w:rsidRDefault="00E57160" w:rsidP="00E57160">
      <w:pPr>
        <w:pStyle w:val="a6"/>
        <w:spacing w:line="276" w:lineRule="auto"/>
        <w:ind w:firstLine="708"/>
        <w:jc w:val="both"/>
        <w:rPr>
          <w:rFonts w:ascii="Times New Roman" w:hAnsi="Times New Roman" w:cs="Times New Roman"/>
          <w:sz w:val="24"/>
          <w:szCs w:val="24"/>
        </w:rPr>
      </w:pPr>
      <w:r w:rsidRPr="005333C3">
        <w:rPr>
          <w:rFonts w:ascii="Times New Roman" w:hAnsi="Times New Roman" w:cs="Times New Roman"/>
          <w:sz w:val="24"/>
          <w:szCs w:val="24"/>
        </w:rPr>
        <w:t>Особое внимание уделяется формированию у младших школьников здорового образа жизни, элементарных знаний поведения в экстремальных ситуациях, и, прежде всего знаний правил дорожного движения. В связи с этим в содержание предмета «Окружающий мир» дополнительно введены разделы социально-гуманитарной направленности, а также элементы основ безопасности жизнедеятельности в объеме 7 часов в каждом классе.</w:t>
      </w:r>
    </w:p>
    <w:p w14:paraId="04B44816" w14:textId="77777777" w:rsidR="00E57160" w:rsidRPr="005333C3" w:rsidRDefault="00E57160" w:rsidP="00E57160">
      <w:pPr>
        <w:pStyle w:val="a6"/>
        <w:spacing w:line="276" w:lineRule="auto"/>
        <w:ind w:firstLine="708"/>
        <w:jc w:val="both"/>
        <w:rPr>
          <w:rFonts w:ascii="Times New Roman" w:hAnsi="Times New Roman" w:cs="Times New Roman"/>
          <w:sz w:val="24"/>
          <w:szCs w:val="24"/>
        </w:rPr>
      </w:pPr>
      <w:r w:rsidRPr="005333C3">
        <w:rPr>
          <w:rFonts w:ascii="Times New Roman" w:hAnsi="Times New Roman" w:cs="Times New Roman"/>
          <w:b/>
          <w:sz w:val="24"/>
          <w:szCs w:val="24"/>
        </w:rPr>
        <w:t>Предметная область «Основы религиозных культур и светской этики»</w:t>
      </w:r>
      <w:r w:rsidRPr="005333C3">
        <w:rPr>
          <w:rFonts w:ascii="Times New Roman" w:hAnsi="Times New Roman" w:cs="Times New Roman"/>
          <w:sz w:val="24"/>
          <w:szCs w:val="24"/>
        </w:rPr>
        <w:t xml:space="preserve"> представлена предметом «Основы религиозных культур и светской этики». Курс направлен на воспитание способности к духовному развитию, нравственному самосовершенствованию, формированию первоначальных представлений о светской этике, об отечественных традиционных религиях, их роли в культуре, истории и современности России. В соответствии с регламентом выбора родителей обучающихся, модулей комплексного учебного курса для общеобразовательных учреждений «Основы религиозных культур и светской этики», на основании анкетирования в 4-х классах в 2021-2022 году введен модуль «Основы светской этики». Данный модуль выбран всеми родителями (законными представителями) обучающихся. На учебный модуль «Основы светской этики» в учебном плане выделено 34 часа в год. Данный предмет реализуется по программе «Основы духовно-нравственной культуры народов России. Основы светской этики» М.Т. Студенкина.</w:t>
      </w:r>
    </w:p>
    <w:p w14:paraId="133E2A78" w14:textId="77777777" w:rsidR="00E57160" w:rsidRPr="005333C3" w:rsidRDefault="00E57160" w:rsidP="00E57160">
      <w:pPr>
        <w:pStyle w:val="a6"/>
        <w:spacing w:line="276" w:lineRule="auto"/>
        <w:ind w:firstLine="708"/>
        <w:jc w:val="both"/>
        <w:rPr>
          <w:rFonts w:ascii="Times New Roman" w:hAnsi="Times New Roman" w:cs="Times New Roman"/>
          <w:sz w:val="24"/>
          <w:szCs w:val="24"/>
        </w:rPr>
      </w:pPr>
      <w:r w:rsidRPr="005333C3">
        <w:rPr>
          <w:rFonts w:ascii="Times New Roman" w:hAnsi="Times New Roman" w:cs="Times New Roman"/>
          <w:b/>
          <w:sz w:val="24"/>
          <w:szCs w:val="24"/>
        </w:rPr>
        <w:t>Предметная область «Искусство»</w:t>
      </w:r>
      <w:r w:rsidRPr="005333C3">
        <w:rPr>
          <w:rFonts w:ascii="Times New Roman" w:hAnsi="Times New Roman" w:cs="Times New Roman"/>
          <w:sz w:val="24"/>
          <w:szCs w:val="24"/>
        </w:rPr>
        <w:t xml:space="preserve"> представлена предметами «Изобразительное искусство» и «Музыка». Курс изобразительного искусства направлен на формирование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развитие образного мышления, наблюдательности и воображения. Учебно-творческих способностей. Курс музыки направлен нам формирование первоначальных представлений о роли музыки в жизни человека. Ее роли в духовно-нравственном развитии человека; формирование основ музыкальной культуры.</w:t>
      </w:r>
    </w:p>
    <w:p w14:paraId="52EFF317" w14:textId="77777777" w:rsidR="00E57160" w:rsidRPr="005333C3" w:rsidRDefault="00E57160" w:rsidP="00E57160">
      <w:pPr>
        <w:pStyle w:val="a6"/>
        <w:spacing w:line="276" w:lineRule="auto"/>
        <w:ind w:firstLine="708"/>
        <w:jc w:val="both"/>
        <w:rPr>
          <w:rFonts w:ascii="Times New Roman" w:hAnsi="Times New Roman" w:cs="Times New Roman"/>
          <w:sz w:val="24"/>
          <w:szCs w:val="24"/>
        </w:rPr>
      </w:pPr>
      <w:r w:rsidRPr="005333C3">
        <w:rPr>
          <w:rFonts w:ascii="Times New Roman" w:hAnsi="Times New Roman" w:cs="Times New Roman"/>
          <w:b/>
          <w:sz w:val="24"/>
          <w:szCs w:val="24"/>
        </w:rPr>
        <w:t>Предметная область «Технология»</w:t>
      </w:r>
      <w:r w:rsidRPr="005333C3">
        <w:rPr>
          <w:rFonts w:ascii="Times New Roman" w:hAnsi="Times New Roman" w:cs="Times New Roman"/>
          <w:sz w:val="24"/>
          <w:szCs w:val="24"/>
        </w:rPr>
        <w:t xml:space="preserve"> представлена предметом «Технология». Основными задачами реализации содержания являются: 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p w14:paraId="5A4DADB8" w14:textId="77777777" w:rsidR="00E57160" w:rsidRPr="005333C3" w:rsidRDefault="00E57160" w:rsidP="00E57160">
      <w:pPr>
        <w:pStyle w:val="a6"/>
        <w:spacing w:line="276" w:lineRule="auto"/>
        <w:ind w:firstLine="708"/>
        <w:jc w:val="both"/>
        <w:rPr>
          <w:rFonts w:ascii="Times New Roman" w:hAnsi="Times New Roman" w:cs="Times New Roman"/>
          <w:sz w:val="24"/>
          <w:szCs w:val="24"/>
        </w:rPr>
      </w:pPr>
      <w:r w:rsidRPr="005333C3">
        <w:rPr>
          <w:rFonts w:ascii="Times New Roman" w:hAnsi="Times New Roman" w:cs="Times New Roman"/>
          <w:b/>
          <w:sz w:val="24"/>
          <w:szCs w:val="24"/>
        </w:rPr>
        <w:t>Предметная область «Физическая культура</w:t>
      </w:r>
      <w:r w:rsidRPr="005333C3">
        <w:rPr>
          <w:rFonts w:ascii="Times New Roman" w:hAnsi="Times New Roman" w:cs="Times New Roman"/>
          <w:sz w:val="24"/>
          <w:szCs w:val="24"/>
        </w:rPr>
        <w:t xml:space="preserve">» представлена предметом «Физическая культура», основными задачами реализации содержания являются: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безопасного образа жизни. Содержание учебного предмета «Физическая культура» реализуется по 3-х часовой программе (2 часа реализуются в обязательной части учебного плана и 1 час во внеурочной деятельности) и направлено на увеличение двигательной активности и развитие физических качеств обучающихся, внедрение современных систем физического воспитания. Изучение отдельных </w:t>
      </w:r>
      <w:r w:rsidRPr="005333C3">
        <w:rPr>
          <w:rFonts w:ascii="Times New Roman" w:hAnsi="Times New Roman" w:cs="Times New Roman"/>
          <w:sz w:val="24"/>
          <w:szCs w:val="24"/>
        </w:rPr>
        <w:lastRenderedPageBreak/>
        <w:t>элементов основ безопасности жизнедеятельности также предусмотрено в содержании предмета «Физическая культура» (знания о поведении в экстремальных ситуациях).</w:t>
      </w:r>
    </w:p>
    <w:p w14:paraId="710E490D" w14:textId="77777777" w:rsidR="00A80D06" w:rsidRPr="005333C3" w:rsidRDefault="00A80D06" w:rsidP="00A80D06">
      <w:pPr>
        <w:spacing w:after="0" w:line="276" w:lineRule="auto"/>
        <w:ind w:left="0" w:firstLine="708"/>
        <w:rPr>
          <w:rFonts w:eastAsia="Calibri"/>
          <w:color w:val="auto"/>
          <w:szCs w:val="24"/>
          <w:lang w:eastAsia="en-US"/>
        </w:rPr>
      </w:pPr>
      <w:r w:rsidRPr="005333C3">
        <w:rPr>
          <w:rFonts w:eastAsia="Calibri"/>
          <w:color w:val="auto"/>
          <w:szCs w:val="24"/>
          <w:lang w:eastAsia="en-US"/>
        </w:rPr>
        <w:t>Количество занятий за 4 учебных года не может составлять менее 2904 часов и более 3345 часов (в ред. приказа Минобрнауки РФ от 18.12.2013 № 1060).</w:t>
      </w:r>
    </w:p>
    <w:p w14:paraId="4C15766D" w14:textId="77777777" w:rsidR="00A80D06" w:rsidRPr="005333C3" w:rsidRDefault="00A80D06" w:rsidP="00A80D06">
      <w:pPr>
        <w:spacing w:after="0" w:line="276" w:lineRule="auto"/>
        <w:ind w:left="0" w:firstLine="708"/>
        <w:contextualSpacing/>
        <w:outlineLvl w:val="1"/>
        <w:rPr>
          <w:color w:val="auto"/>
          <w:szCs w:val="24"/>
        </w:rPr>
      </w:pPr>
      <w:r w:rsidRPr="005333C3">
        <w:rPr>
          <w:color w:val="auto"/>
          <w:szCs w:val="24"/>
        </w:rPr>
        <w:t>Обучение в 1-4 классах   предусматривает систему обучения по программе «Школа России».</w:t>
      </w:r>
    </w:p>
    <w:p w14:paraId="6E6D136E" w14:textId="77777777" w:rsidR="00A80D06" w:rsidRPr="005333C3" w:rsidRDefault="00A80D06" w:rsidP="00A80D06">
      <w:pPr>
        <w:spacing w:after="0" w:line="276" w:lineRule="auto"/>
        <w:ind w:left="0" w:firstLine="0"/>
        <w:rPr>
          <w:rFonts w:eastAsia="Calibri"/>
          <w:color w:val="auto"/>
          <w:szCs w:val="24"/>
          <w:lang w:eastAsia="en-US"/>
        </w:rPr>
      </w:pPr>
      <w:r w:rsidRPr="005333C3">
        <w:rPr>
          <w:rFonts w:eastAsia="Calibri"/>
          <w:color w:val="auto"/>
          <w:szCs w:val="24"/>
          <w:lang w:eastAsia="en-US"/>
        </w:rPr>
        <w:t xml:space="preserve">         Выборы программ обучения в начальной школе обусловлены тем, что данная программа направлена на обеспечение условий для самореализации, для раскрытия индивидуального внутреннего мира при обучении учащихся на высоком уровне трудности, быстром темпе изучения материала, систематической работе над развитием всех учащихся, в том числе самых слабых.</w:t>
      </w:r>
    </w:p>
    <w:p w14:paraId="698F4903" w14:textId="77777777" w:rsidR="00A80D06" w:rsidRPr="005333C3" w:rsidRDefault="00A80D06" w:rsidP="00B66E03">
      <w:pPr>
        <w:spacing w:after="0" w:line="276" w:lineRule="auto"/>
        <w:ind w:left="0" w:firstLine="0"/>
        <w:rPr>
          <w:rFonts w:eastAsia="Calibri"/>
          <w:b/>
          <w:i/>
          <w:color w:val="auto"/>
          <w:szCs w:val="24"/>
          <w:lang w:eastAsia="en-US"/>
        </w:rPr>
      </w:pPr>
      <w:r w:rsidRPr="005333C3">
        <w:rPr>
          <w:rFonts w:eastAsia="Calibri"/>
          <w:b/>
          <w:i/>
          <w:color w:val="auto"/>
          <w:szCs w:val="24"/>
          <w:lang w:eastAsia="en-US"/>
        </w:rPr>
        <w:t>Особенности организации обучения на уровне начального общего образования</w:t>
      </w:r>
    </w:p>
    <w:p w14:paraId="798DCB43" w14:textId="77777777" w:rsidR="00D8028B" w:rsidRPr="005333C3" w:rsidRDefault="00D8028B" w:rsidP="00584DD3">
      <w:pPr>
        <w:numPr>
          <w:ilvl w:val="0"/>
          <w:numId w:val="154"/>
        </w:numPr>
        <w:spacing w:after="0" w:line="276" w:lineRule="auto"/>
        <w:rPr>
          <w:rFonts w:eastAsia="Calibri"/>
          <w:color w:val="auto"/>
          <w:spacing w:val="3"/>
          <w:szCs w:val="24"/>
          <w:shd w:val="clear" w:color="auto" w:fill="FFFFFF"/>
          <w:lang w:eastAsia="en-US"/>
        </w:rPr>
      </w:pPr>
      <w:r w:rsidRPr="005333C3">
        <w:rPr>
          <w:rFonts w:eastAsia="Calibri"/>
          <w:color w:val="auto"/>
          <w:szCs w:val="24"/>
          <w:lang w:eastAsia="en-US"/>
        </w:rPr>
        <w:t>Изучение предметной области «Родной язык и литературное чтение на родном языке» интегрировано в учебные предметы «Русский язык», «Литературное чтение» в целях обеспечения достижения обучающимися планируемых результатов освоения русского языка как родного и литературы в соответствии с ФГОС НОО.</w:t>
      </w:r>
    </w:p>
    <w:p w14:paraId="0BFCCEC1" w14:textId="378B6426" w:rsidR="00A80D06" w:rsidRPr="005333C3" w:rsidRDefault="00A80D06" w:rsidP="00584DD3">
      <w:pPr>
        <w:numPr>
          <w:ilvl w:val="0"/>
          <w:numId w:val="154"/>
        </w:numPr>
        <w:spacing w:after="0" w:line="276" w:lineRule="auto"/>
        <w:rPr>
          <w:rFonts w:eastAsia="Calibri"/>
          <w:color w:val="auto"/>
          <w:spacing w:val="3"/>
          <w:szCs w:val="24"/>
          <w:shd w:val="clear" w:color="auto" w:fill="FFFFFF"/>
          <w:lang w:eastAsia="en-US"/>
        </w:rPr>
      </w:pPr>
      <w:r w:rsidRPr="005333C3">
        <w:rPr>
          <w:rFonts w:eastAsia="Calibri"/>
          <w:color w:val="auto"/>
          <w:spacing w:val="3"/>
          <w:szCs w:val="24"/>
          <w:shd w:val="clear" w:color="auto" w:fill="FFFFFF"/>
          <w:lang w:eastAsia="en-US"/>
        </w:rPr>
        <w:t xml:space="preserve">В соответствии с ФГОС НОО для реализации курса «Основы религиозных культур и светской этики» введен модуль </w:t>
      </w:r>
      <w:r w:rsidRPr="005333C3">
        <w:rPr>
          <w:rFonts w:eastAsia="Calibri"/>
          <w:color w:val="auto"/>
          <w:szCs w:val="24"/>
          <w:lang w:eastAsia="en-US"/>
        </w:rPr>
        <w:t xml:space="preserve">«Основы светской этики». </w:t>
      </w:r>
      <w:r w:rsidRPr="005333C3">
        <w:rPr>
          <w:rFonts w:eastAsia="Calibri"/>
          <w:color w:val="auto"/>
          <w:spacing w:val="3"/>
          <w:szCs w:val="24"/>
          <w:shd w:val="clear" w:color="auto" w:fill="FFFFFF"/>
          <w:lang w:eastAsia="en-US"/>
        </w:rPr>
        <w:t xml:space="preserve">Данный модуль выбраны всеми родителями (законными представителями) учащихся (протоколы родительских собраний 3-их классов). На учебный модуль </w:t>
      </w:r>
      <w:r w:rsidRPr="005333C3">
        <w:rPr>
          <w:rFonts w:eastAsia="Calibri"/>
          <w:color w:val="auto"/>
          <w:szCs w:val="24"/>
          <w:lang w:eastAsia="en-US"/>
        </w:rPr>
        <w:t>«Основы светской этики»</w:t>
      </w:r>
      <w:r w:rsidRPr="005333C3">
        <w:rPr>
          <w:rFonts w:eastAsia="Calibri"/>
          <w:color w:val="auto"/>
          <w:spacing w:val="3"/>
          <w:szCs w:val="24"/>
          <w:shd w:val="clear" w:color="auto" w:fill="FFFFFF"/>
          <w:lang w:eastAsia="en-US"/>
        </w:rPr>
        <w:t xml:space="preserve"> в учебном плане   выделено   34 часа в год.  </w:t>
      </w:r>
      <w:r w:rsidRPr="005333C3">
        <w:rPr>
          <w:color w:val="auto"/>
          <w:szCs w:val="24"/>
        </w:rPr>
        <w:t>Преподавание ведется по программе М.Т. Студеникина по учебнику «</w:t>
      </w:r>
      <w:r w:rsidRPr="005333C3">
        <w:rPr>
          <w:rFonts w:eastAsia="Calibri"/>
          <w:color w:val="auto"/>
          <w:szCs w:val="24"/>
          <w:lang w:eastAsia="en-US"/>
        </w:rPr>
        <w:t xml:space="preserve">Основы духовно-нравственной культуры народов России. Светская этика». Автор М.Т. Студеникин.  </w:t>
      </w:r>
      <w:r w:rsidRPr="005333C3">
        <w:rPr>
          <w:color w:val="auto"/>
          <w:szCs w:val="24"/>
        </w:rPr>
        <w:t xml:space="preserve"> Комплексный курс является светским, безоценочным.</w:t>
      </w:r>
    </w:p>
    <w:p w14:paraId="7C94786F" w14:textId="77777777" w:rsidR="00A80D06" w:rsidRPr="005333C3" w:rsidRDefault="00A80D06" w:rsidP="00584DD3">
      <w:pPr>
        <w:numPr>
          <w:ilvl w:val="0"/>
          <w:numId w:val="154"/>
        </w:numPr>
        <w:spacing w:after="0" w:line="276" w:lineRule="auto"/>
        <w:rPr>
          <w:rFonts w:eastAsia="Calibri"/>
          <w:color w:val="auto"/>
          <w:spacing w:val="3"/>
          <w:szCs w:val="24"/>
          <w:shd w:val="clear" w:color="auto" w:fill="FFFFFF"/>
          <w:lang w:eastAsia="en-US"/>
        </w:rPr>
      </w:pPr>
      <w:r w:rsidRPr="005333C3">
        <w:rPr>
          <w:rFonts w:eastAsia="Calibri"/>
          <w:color w:val="auto"/>
          <w:szCs w:val="24"/>
          <w:lang w:eastAsia="en-US"/>
        </w:rPr>
        <w:t xml:space="preserve">С целью реализации постановления Правительства Тюменской области от 31.05.2017 № 575-рп создаются условия для расширенной (дополнительной) подготовки по предметам: математика, информатика (в предмете математика), физика (в предмете окружающего мира) с 3 по 4 класс; </w:t>
      </w:r>
    </w:p>
    <w:p w14:paraId="66DD2E9C" w14:textId="7F4DC7A4" w:rsidR="00A80D06" w:rsidRPr="005333C3" w:rsidRDefault="00A80D06" w:rsidP="00584DD3">
      <w:pPr>
        <w:numPr>
          <w:ilvl w:val="0"/>
          <w:numId w:val="154"/>
        </w:numPr>
        <w:spacing w:after="0" w:line="276" w:lineRule="auto"/>
        <w:rPr>
          <w:rFonts w:eastAsia="Calibri"/>
          <w:color w:val="auto"/>
          <w:szCs w:val="24"/>
          <w:lang w:eastAsia="en-US"/>
        </w:rPr>
      </w:pPr>
      <w:r w:rsidRPr="005333C3">
        <w:rPr>
          <w:rFonts w:eastAsia="Calibri"/>
          <w:color w:val="auto"/>
          <w:szCs w:val="24"/>
          <w:lang w:eastAsia="en-US"/>
        </w:rPr>
        <w:t xml:space="preserve">Курс  «Информатика и информационно-коммуникационные технологии», направленный на обеспечение компьютерной грамотности, на освоение системы базовых знаний, отражающих вклад информатики в формирование современной научной картины мира; на приобретение опыта использования информационных технологий в индивидуальной и коллективной учебной, познавательной и проектной деятельности изучается во </w:t>
      </w:r>
      <w:r w:rsidRPr="005333C3">
        <w:rPr>
          <w:rFonts w:eastAsia="Calibri"/>
          <w:color w:val="auto"/>
          <w:szCs w:val="24"/>
          <w:lang w:val="en-US" w:eastAsia="en-US"/>
        </w:rPr>
        <w:t>II</w:t>
      </w:r>
      <w:r w:rsidRPr="005333C3">
        <w:rPr>
          <w:rFonts w:eastAsia="Calibri"/>
          <w:color w:val="auto"/>
          <w:szCs w:val="24"/>
          <w:lang w:eastAsia="en-US"/>
        </w:rPr>
        <w:t xml:space="preserve"> –</w:t>
      </w:r>
      <w:r w:rsidRPr="005333C3">
        <w:rPr>
          <w:rFonts w:eastAsia="Calibri"/>
          <w:color w:val="auto"/>
          <w:szCs w:val="24"/>
          <w:lang w:val="en-US" w:eastAsia="en-US"/>
        </w:rPr>
        <w:t>IV</w:t>
      </w:r>
      <w:r w:rsidRPr="005333C3">
        <w:rPr>
          <w:rFonts w:eastAsia="Calibri"/>
          <w:color w:val="auto"/>
          <w:szCs w:val="24"/>
          <w:lang w:eastAsia="en-US"/>
        </w:rPr>
        <w:t xml:space="preserve"> классах в качестве  внутрипредметного  модуля (8 часов) в рамках  учебного  предмета «Математика</w:t>
      </w:r>
      <w:r w:rsidR="00AC65F6" w:rsidRPr="005333C3">
        <w:rPr>
          <w:rFonts w:eastAsia="Calibri"/>
          <w:color w:val="auto"/>
          <w:szCs w:val="24"/>
          <w:lang w:eastAsia="en-US"/>
        </w:rPr>
        <w:t xml:space="preserve"> и информатика</w:t>
      </w:r>
      <w:r w:rsidRPr="005333C3">
        <w:rPr>
          <w:rFonts w:eastAsia="Calibri"/>
          <w:color w:val="auto"/>
          <w:szCs w:val="24"/>
          <w:lang w:eastAsia="en-US"/>
        </w:rPr>
        <w:t>».</w:t>
      </w:r>
      <w:r w:rsidRPr="005333C3">
        <w:rPr>
          <w:color w:val="auto"/>
          <w:szCs w:val="24"/>
          <w:lang w:eastAsia="en-US"/>
        </w:rPr>
        <w:t xml:space="preserve">  </w:t>
      </w:r>
      <w:r w:rsidRPr="005333C3">
        <w:rPr>
          <w:rFonts w:eastAsia="Calibri"/>
          <w:color w:val="auto"/>
          <w:szCs w:val="24"/>
          <w:lang w:eastAsia="en-US"/>
        </w:rPr>
        <w:t>С целью формирования компетентности в области использования информационно-коммуникационных технологий (ИКТ– компетенции), в частности пользовательских навыков</w:t>
      </w:r>
      <w:r w:rsidRPr="005333C3">
        <w:rPr>
          <w:color w:val="auto"/>
          <w:szCs w:val="24"/>
          <w:lang w:eastAsia="en-US"/>
        </w:rPr>
        <w:t xml:space="preserve"> на  уровне 1-4 классов организованы  </w:t>
      </w:r>
      <w:r w:rsidRPr="005333C3">
        <w:rPr>
          <w:rFonts w:eastAsia="Calibri"/>
          <w:color w:val="auto"/>
          <w:spacing w:val="3"/>
          <w:szCs w:val="24"/>
          <w:shd w:val="clear" w:color="auto" w:fill="FFFFFF"/>
          <w:lang w:eastAsia="en-US"/>
        </w:rPr>
        <w:t xml:space="preserve">математические кружки, интегрированные с информатикой, занятия по моделированию и лего – конструированию. </w:t>
      </w:r>
    </w:p>
    <w:p w14:paraId="4E521347" w14:textId="77777777" w:rsidR="00A80D06" w:rsidRPr="005333C3" w:rsidRDefault="00A80D06" w:rsidP="00584DD3">
      <w:pPr>
        <w:numPr>
          <w:ilvl w:val="0"/>
          <w:numId w:val="154"/>
        </w:numPr>
        <w:spacing w:after="0" w:line="276" w:lineRule="auto"/>
        <w:rPr>
          <w:color w:val="auto"/>
          <w:szCs w:val="24"/>
        </w:rPr>
      </w:pPr>
      <w:r w:rsidRPr="005333C3">
        <w:rPr>
          <w:rFonts w:eastAsia="Calibri"/>
          <w:color w:val="auto"/>
          <w:szCs w:val="24"/>
          <w:lang w:eastAsia="en-US"/>
        </w:rPr>
        <w:t xml:space="preserve"> Изучение отдельных элементов основ безопасности жизнедеятельности в 1 - 4-х классах проводится в учебном предмете «Окружающий мир» в соответствии с письмом Министерства образования и науки РФ от 27.04.2007 №03-898,  </w:t>
      </w:r>
    </w:p>
    <w:p w14:paraId="3DBA6741" w14:textId="77777777" w:rsidR="00A80D06" w:rsidRPr="005333C3" w:rsidRDefault="00A80D06" w:rsidP="00584DD3">
      <w:pPr>
        <w:numPr>
          <w:ilvl w:val="0"/>
          <w:numId w:val="154"/>
        </w:numPr>
        <w:spacing w:after="0" w:line="276" w:lineRule="auto"/>
        <w:rPr>
          <w:color w:val="auto"/>
          <w:szCs w:val="24"/>
        </w:rPr>
      </w:pPr>
      <w:r w:rsidRPr="005333C3">
        <w:rPr>
          <w:rFonts w:eastAsia="Calibri"/>
          <w:color w:val="auto"/>
          <w:szCs w:val="24"/>
          <w:lang w:eastAsia="en-US"/>
        </w:rPr>
        <w:t xml:space="preserve"> Знания о поведении в экстремальных ситуациях также включены в содержание предмета «Физическая культура». </w:t>
      </w:r>
      <w:r w:rsidRPr="005333C3">
        <w:rPr>
          <w:color w:val="auto"/>
          <w:szCs w:val="24"/>
        </w:rPr>
        <w:t xml:space="preserve">Учебный предмет «Физическая культура» ведется в 1-4 классах в объеме 2-х часов по программе В.И. Ляха. </w:t>
      </w:r>
    </w:p>
    <w:p w14:paraId="33180800" w14:textId="77777777" w:rsidR="00A80D06" w:rsidRPr="005333C3" w:rsidRDefault="00A80D06" w:rsidP="00584DD3">
      <w:pPr>
        <w:numPr>
          <w:ilvl w:val="0"/>
          <w:numId w:val="154"/>
        </w:numPr>
        <w:spacing w:after="0" w:line="276" w:lineRule="auto"/>
        <w:rPr>
          <w:color w:val="auto"/>
          <w:szCs w:val="24"/>
        </w:rPr>
      </w:pPr>
      <w:r w:rsidRPr="005333C3">
        <w:rPr>
          <w:color w:val="auto"/>
          <w:szCs w:val="24"/>
        </w:rPr>
        <w:t>Учебный предмет «Искусство» реализуется в 1 - 4 классах через изучение предмета «Музыка» - 1 ч. в неделю и предмета «Изобразительное искусство» - 1 ч. в неделю.</w:t>
      </w:r>
    </w:p>
    <w:p w14:paraId="3BF7A43E" w14:textId="77777777" w:rsidR="00A80D06" w:rsidRPr="005333C3" w:rsidRDefault="00A80D06" w:rsidP="00584DD3">
      <w:pPr>
        <w:numPr>
          <w:ilvl w:val="0"/>
          <w:numId w:val="154"/>
        </w:numPr>
        <w:spacing w:after="0" w:line="276" w:lineRule="auto"/>
        <w:rPr>
          <w:color w:val="auto"/>
          <w:szCs w:val="24"/>
        </w:rPr>
      </w:pPr>
      <w:r w:rsidRPr="005333C3">
        <w:rPr>
          <w:color w:val="auto"/>
          <w:szCs w:val="24"/>
        </w:rPr>
        <w:t xml:space="preserve"> Учебный предмет «Иностранный язык» реализуется через изучение английского языка во 2, 3, 4 классах с делением классов на группы.</w:t>
      </w:r>
    </w:p>
    <w:p w14:paraId="1729C4FA" w14:textId="77777777" w:rsidR="00D8028B" w:rsidRPr="005333C3" w:rsidRDefault="00D8028B" w:rsidP="00584DD3">
      <w:pPr>
        <w:pStyle w:val="a3"/>
        <w:numPr>
          <w:ilvl w:val="0"/>
          <w:numId w:val="154"/>
        </w:numPr>
        <w:spacing w:after="0" w:line="276" w:lineRule="auto"/>
        <w:rPr>
          <w:color w:val="auto"/>
          <w:szCs w:val="24"/>
        </w:rPr>
      </w:pPr>
      <w:r w:rsidRPr="005333C3">
        <w:rPr>
          <w:color w:val="auto"/>
          <w:szCs w:val="24"/>
        </w:rPr>
        <w:t xml:space="preserve">В соответствии с распоряжением Правительства РФ от 25.09.2017 № 2039-р «Об утверждении Стратегии повышения финансовой грамотности в Российской Федерации на 2017-2023 г.г.» для формирования компетенций в сфере финансовой грамотности, в целях актуализации и внедрения элементов финансовой грамотности в образовательные программы различных </w:t>
      </w:r>
      <w:r w:rsidRPr="005333C3">
        <w:rPr>
          <w:color w:val="auto"/>
          <w:szCs w:val="24"/>
        </w:rPr>
        <w:lastRenderedPageBreak/>
        <w:t>уровней образования в содержание учебных предметов интегрировано содержание прикладного курса «Финансовая грамотность». Объем данного курса составляет 16 часов для каждого образовательного уровня и распределяется по учебным предметам следующим образом:</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069"/>
        <w:gridCol w:w="992"/>
        <w:gridCol w:w="851"/>
      </w:tblGrid>
      <w:tr w:rsidR="005333C3" w:rsidRPr="005333C3" w14:paraId="17E01C63" w14:textId="77777777" w:rsidTr="000B316F">
        <w:tc>
          <w:tcPr>
            <w:tcW w:w="4819" w:type="dxa"/>
            <w:vMerge w:val="restart"/>
            <w:shd w:val="clear" w:color="auto" w:fill="auto"/>
            <w:vAlign w:val="center"/>
          </w:tcPr>
          <w:p w14:paraId="38766EDB" w14:textId="77777777" w:rsidR="00D8028B" w:rsidRPr="005333C3" w:rsidRDefault="00D8028B" w:rsidP="000B316F">
            <w:pPr>
              <w:spacing w:before="100" w:beforeAutospacing="1" w:after="0" w:line="240" w:lineRule="auto"/>
              <w:ind w:left="0" w:firstLine="0"/>
              <w:jc w:val="center"/>
              <w:rPr>
                <w:color w:val="auto"/>
                <w:szCs w:val="24"/>
              </w:rPr>
            </w:pPr>
            <w:r w:rsidRPr="005333C3">
              <w:rPr>
                <w:color w:val="auto"/>
                <w:szCs w:val="24"/>
              </w:rPr>
              <w:t>Предметы</w:t>
            </w:r>
          </w:p>
        </w:tc>
        <w:tc>
          <w:tcPr>
            <w:tcW w:w="2912" w:type="dxa"/>
            <w:gridSpan w:val="3"/>
            <w:shd w:val="clear" w:color="auto" w:fill="auto"/>
            <w:vAlign w:val="center"/>
          </w:tcPr>
          <w:p w14:paraId="32879EB4" w14:textId="77777777" w:rsidR="00D8028B" w:rsidRPr="005333C3" w:rsidRDefault="00D8028B" w:rsidP="000B316F">
            <w:pPr>
              <w:spacing w:before="100" w:beforeAutospacing="1" w:after="0" w:line="240" w:lineRule="auto"/>
              <w:ind w:left="0" w:firstLine="0"/>
              <w:jc w:val="center"/>
              <w:rPr>
                <w:b/>
                <w:color w:val="auto"/>
                <w:szCs w:val="24"/>
              </w:rPr>
            </w:pPr>
            <w:r w:rsidRPr="005333C3">
              <w:rPr>
                <w:b/>
                <w:color w:val="auto"/>
                <w:szCs w:val="24"/>
              </w:rPr>
              <w:t>Классы</w:t>
            </w:r>
          </w:p>
        </w:tc>
      </w:tr>
      <w:tr w:rsidR="005333C3" w:rsidRPr="005333C3" w14:paraId="2147A5CC" w14:textId="77777777" w:rsidTr="000B316F">
        <w:trPr>
          <w:trHeight w:val="289"/>
        </w:trPr>
        <w:tc>
          <w:tcPr>
            <w:tcW w:w="4819" w:type="dxa"/>
            <w:vMerge/>
            <w:shd w:val="clear" w:color="auto" w:fill="auto"/>
          </w:tcPr>
          <w:p w14:paraId="0BADAFE6" w14:textId="77777777" w:rsidR="00D8028B" w:rsidRPr="005333C3" w:rsidRDefault="00D8028B" w:rsidP="000B316F">
            <w:pPr>
              <w:spacing w:before="100" w:beforeAutospacing="1" w:after="0" w:line="240" w:lineRule="auto"/>
              <w:ind w:left="0" w:firstLine="0"/>
              <w:rPr>
                <w:color w:val="auto"/>
                <w:szCs w:val="24"/>
              </w:rPr>
            </w:pPr>
          </w:p>
        </w:tc>
        <w:tc>
          <w:tcPr>
            <w:tcW w:w="1069" w:type="dxa"/>
            <w:shd w:val="clear" w:color="auto" w:fill="auto"/>
          </w:tcPr>
          <w:p w14:paraId="2141CB4C" w14:textId="77777777" w:rsidR="00D8028B" w:rsidRPr="005333C3" w:rsidRDefault="00D8028B" w:rsidP="000B316F">
            <w:pPr>
              <w:spacing w:before="100" w:beforeAutospacing="1" w:after="119" w:line="240" w:lineRule="auto"/>
              <w:ind w:left="0" w:firstLine="0"/>
              <w:jc w:val="center"/>
              <w:rPr>
                <w:b/>
                <w:color w:val="auto"/>
                <w:szCs w:val="24"/>
              </w:rPr>
            </w:pPr>
            <w:r w:rsidRPr="005333C3">
              <w:rPr>
                <w:b/>
                <w:color w:val="auto"/>
                <w:szCs w:val="24"/>
              </w:rPr>
              <w:t>2</w:t>
            </w:r>
          </w:p>
        </w:tc>
        <w:tc>
          <w:tcPr>
            <w:tcW w:w="992" w:type="dxa"/>
            <w:shd w:val="clear" w:color="auto" w:fill="auto"/>
          </w:tcPr>
          <w:p w14:paraId="7420D3AF" w14:textId="77777777" w:rsidR="00D8028B" w:rsidRPr="005333C3" w:rsidRDefault="00D8028B" w:rsidP="000B316F">
            <w:pPr>
              <w:spacing w:before="100" w:beforeAutospacing="1" w:after="119" w:line="240" w:lineRule="auto"/>
              <w:ind w:left="0" w:firstLine="0"/>
              <w:jc w:val="center"/>
              <w:rPr>
                <w:b/>
                <w:color w:val="auto"/>
                <w:szCs w:val="24"/>
              </w:rPr>
            </w:pPr>
            <w:r w:rsidRPr="005333C3">
              <w:rPr>
                <w:b/>
                <w:color w:val="auto"/>
                <w:szCs w:val="24"/>
              </w:rPr>
              <w:t>3</w:t>
            </w:r>
          </w:p>
        </w:tc>
        <w:tc>
          <w:tcPr>
            <w:tcW w:w="851" w:type="dxa"/>
            <w:shd w:val="clear" w:color="auto" w:fill="auto"/>
          </w:tcPr>
          <w:p w14:paraId="2A65DFCE" w14:textId="77777777" w:rsidR="00D8028B" w:rsidRPr="005333C3" w:rsidRDefault="00D8028B" w:rsidP="000B316F">
            <w:pPr>
              <w:spacing w:before="100" w:beforeAutospacing="1" w:after="119" w:line="240" w:lineRule="auto"/>
              <w:ind w:left="0" w:firstLine="0"/>
              <w:jc w:val="center"/>
              <w:rPr>
                <w:b/>
                <w:color w:val="auto"/>
                <w:szCs w:val="24"/>
              </w:rPr>
            </w:pPr>
            <w:r w:rsidRPr="005333C3">
              <w:rPr>
                <w:b/>
                <w:color w:val="auto"/>
                <w:szCs w:val="24"/>
              </w:rPr>
              <w:t>4</w:t>
            </w:r>
          </w:p>
        </w:tc>
      </w:tr>
      <w:tr w:rsidR="005333C3" w:rsidRPr="005333C3" w14:paraId="42896F7C" w14:textId="77777777" w:rsidTr="000B316F">
        <w:tc>
          <w:tcPr>
            <w:tcW w:w="4819" w:type="dxa"/>
            <w:shd w:val="clear" w:color="auto" w:fill="auto"/>
          </w:tcPr>
          <w:p w14:paraId="54B05348" w14:textId="77777777" w:rsidR="00D8028B" w:rsidRPr="005333C3" w:rsidRDefault="00D8028B" w:rsidP="000B316F">
            <w:pPr>
              <w:spacing w:before="100" w:beforeAutospacing="1" w:after="119" w:line="240" w:lineRule="auto"/>
              <w:ind w:left="0" w:firstLine="0"/>
              <w:jc w:val="left"/>
              <w:rPr>
                <w:color w:val="auto"/>
                <w:szCs w:val="24"/>
              </w:rPr>
            </w:pPr>
            <w:r w:rsidRPr="005333C3">
              <w:rPr>
                <w:color w:val="auto"/>
                <w:szCs w:val="24"/>
              </w:rPr>
              <w:t>Математика</w:t>
            </w:r>
          </w:p>
        </w:tc>
        <w:tc>
          <w:tcPr>
            <w:tcW w:w="1069" w:type="dxa"/>
            <w:shd w:val="clear" w:color="auto" w:fill="auto"/>
          </w:tcPr>
          <w:p w14:paraId="0B77D8A3" w14:textId="77777777" w:rsidR="00D8028B" w:rsidRPr="005333C3" w:rsidRDefault="00D8028B" w:rsidP="000B316F">
            <w:pPr>
              <w:spacing w:before="100" w:beforeAutospacing="1" w:after="119" w:line="240" w:lineRule="auto"/>
              <w:ind w:left="0" w:firstLine="0"/>
              <w:jc w:val="center"/>
              <w:rPr>
                <w:color w:val="auto"/>
                <w:szCs w:val="24"/>
              </w:rPr>
            </w:pPr>
            <w:r w:rsidRPr="005333C3">
              <w:rPr>
                <w:color w:val="auto"/>
                <w:szCs w:val="24"/>
              </w:rPr>
              <w:t>2</w:t>
            </w:r>
          </w:p>
        </w:tc>
        <w:tc>
          <w:tcPr>
            <w:tcW w:w="992" w:type="dxa"/>
            <w:shd w:val="clear" w:color="auto" w:fill="auto"/>
          </w:tcPr>
          <w:p w14:paraId="0FBE92C6" w14:textId="77777777" w:rsidR="00D8028B" w:rsidRPr="005333C3" w:rsidRDefault="00D8028B" w:rsidP="000B316F">
            <w:pPr>
              <w:spacing w:before="100" w:beforeAutospacing="1" w:after="119" w:line="240" w:lineRule="auto"/>
              <w:ind w:left="0" w:firstLine="0"/>
              <w:jc w:val="center"/>
              <w:rPr>
                <w:color w:val="auto"/>
                <w:szCs w:val="24"/>
              </w:rPr>
            </w:pPr>
            <w:r w:rsidRPr="005333C3">
              <w:rPr>
                <w:color w:val="auto"/>
                <w:szCs w:val="24"/>
              </w:rPr>
              <w:t>2</w:t>
            </w:r>
          </w:p>
        </w:tc>
        <w:tc>
          <w:tcPr>
            <w:tcW w:w="851" w:type="dxa"/>
            <w:shd w:val="clear" w:color="auto" w:fill="auto"/>
          </w:tcPr>
          <w:p w14:paraId="1D117A31" w14:textId="77777777" w:rsidR="00D8028B" w:rsidRPr="005333C3" w:rsidRDefault="00D8028B" w:rsidP="000B316F">
            <w:pPr>
              <w:spacing w:before="100" w:beforeAutospacing="1" w:after="119" w:line="240" w:lineRule="auto"/>
              <w:ind w:left="0" w:firstLine="0"/>
              <w:jc w:val="center"/>
              <w:rPr>
                <w:color w:val="auto"/>
                <w:szCs w:val="24"/>
              </w:rPr>
            </w:pPr>
            <w:r w:rsidRPr="005333C3">
              <w:rPr>
                <w:color w:val="auto"/>
                <w:szCs w:val="24"/>
              </w:rPr>
              <w:t>2</w:t>
            </w:r>
          </w:p>
        </w:tc>
      </w:tr>
      <w:tr w:rsidR="005333C3" w:rsidRPr="005333C3" w14:paraId="7D5AF5FF" w14:textId="77777777" w:rsidTr="000B316F">
        <w:tc>
          <w:tcPr>
            <w:tcW w:w="4819" w:type="dxa"/>
            <w:shd w:val="clear" w:color="auto" w:fill="auto"/>
          </w:tcPr>
          <w:p w14:paraId="2D86BF0A" w14:textId="77777777" w:rsidR="00D8028B" w:rsidRPr="005333C3" w:rsidRDefault="00D8028B" w:rsidP="000B316F">
            <w:pPr>
              <w:spacing w:before="100" w:beforeAutospacing="1" w:after="119" w:line="240" w:lineRule="auto"/>
              <w:ind w:left="0" w:firstLine="0"/>
              <w:jc w:val="left"/>
              <w:rPr>
                <w:color w:val="auto"/>
                <w:szCs w:val="24"/>
              </w:rPr>
            </w:pPr>
            <w:r w:rsidRPr="005333C3">
              <w:rPr>
                <w:color w:val="auto"/>
                <w:szCs w:val="24"/>
              </w:rPr>
              <w:t>Окружающий мир</w:t>
            </w:r>
          </w:p>
        </w:tc>
        <w:tc>
          <w:tcPr>
            <w:tcW w:w="1069" w:type="dxa"/>
            <w:shd w:val="clear" w:color="auto" w:fill="auto"/>
          </w:tcPr>
          <w:p w14:paraId="255BB80E" w14:textId="77777777" w:rsidR="00D8028B" w:rsidRPr="005333C3" w:rsidRDefault="00D8028B" w:rsidP="000B316F">
            <w:pPr>
              <w:spacing w:before="100" w:beforeAutospacing="1" w:after="119" w:line="240" w:lineRule="auto"/>
              <w:ind w:left="0" w:firstLine="0"/>
              <w:jc w:val="center"/>
              <w:rPr>
                <w:color w:val="auto"/>
                <w:szCs w:val="24"/>
              </w:rPr>
            </w:pPr>
            <w:r w:rsidRPr="005333C3">
              <w:rPr>
                <w:color w:val="auto"/>
                <w:szCs w:val="24"/>
              </w:rPr>
              <w:t>3</w:t>
            </w:r>
          </w:p>
        </w:tc>
        <w:tc>
          <w:tcPr>
            <w:tcW w:w="992" w:type="dxa"/>
            <w:shd w:val="clear" w:color="auto" w:fill="auto"/>
          </w:tcPr>
          <w:p w14:paraId="4AB0A742" w14:textId="77777777" w:rsidR="00D8028B" w:rsidRPr="005333C3" w:rsidRDefault="00D8028B" w:rsidP="000B316F">
            <w:pPr>
              <w:spacing w:before="100" w:beforeAutospacing="1" w:after="119" w:line="240" w:lineRule="auto"/>
              <w:ind w:left="0" w:firstLine="0"/>
              <w:jc w:val="center"/>
              <w:rPr>
                <w:color w:val="auto"/>
                <w:szCs w:val="24"/>
              </w:rPr>
            </w:pPr>
            <w:r w:rsidRPr="005333C3">
              <w:rPr>
                <w:color w:val="auto"/>
                <w:szCs w:val="24"/>
              </w:rPr>
              <w:t>3</w:t>
            </w:r>
          </w:p>
        </w:tc>
        <w:tc>
          <w:tcPr>
            <w:tcW w:w="851" w:type="dxa"/>
            <w:shd w:val="clear" w:color="auto" w:fill="auto"/>
          </w:tcPr>
          <w:p w14:paraId="760D7553" w14:textId="77777777" w:rsidR="00D8028B" w:rsidRPr="005333C3" w:rsidRDefault="00D8028B" w:rsidP="000B316F">
            <w:pPr>
              <w:spacing w:before="100" w:beforeAutospacing="1" w:after="119" w:line="240" w:lineRule="auto"/>
              <w:ind w:left="0" w:firstLine="0"/>
              <w:jc w:val="center"/>
              <w:rPr>
                <w:color w:val="auto"/>
                <w:szCs w:val="24"/>
              </w:rPr>
            </w:pPr>
            <w:r w:rsidRPr="005333C3">
              <w:rPr>
                <w:color w:val="auto"/>
                <w:szCs w:val="24"/>
              </w:rPr>
              <w:t>4</w:t>
            </w:r>
          </w:p>
        </w:tc>
      </w:tr>
      <w:tr w:rsidR="005333C3" w:rsidRPr="005333C3" w14:paraId="6D579605" w14:textId="77777777" w:rsidTr="000B316F">
        <w:tc>
          <w:tcPr>
            <w:tcW w:w="4819" w:type="dxa"/>
            <w:shd w:val="clear" w:color="auto" w:fill="auto"/>
          </w:tcPr>
          <w:p w14:paraId="259C39CA" w14:textId="77777777" w:rsidR="00D8028B" w:rsidRPr="005333C3" w:rsidRDefault="00D8028B" w:rsidP="000B316F">
            <w:pPr>
              <w:spacing w:before="100" w:beforeAutospacing="1" w:after="119" w:line="240" w:lineRule="auto"/>
              <w:ind w:left="0" w:firstLine="0"/>
              <w:jc w:val="left"/>
              <w:rPr>
                <w:color w:val="auto"/>
                <w:szCs w:val="24"/>
              </w:rPr>
            </w:pPr>
            <w:r w:rsidRPr="005333C3">
              <w:rPr>
                <w:color w:val="auto"/>
                <w:szCs w:val="24"/>
              </w:rPr>
              <w:t>Итого за год</w:t>
            </w:r>
          </w:p>
        </w:tc>
        <w:tc>
          <w:tcPr>
            <w:tcW w:w="1069" w:type="dxa"/>
            <w:shd w:val="clear" w:color="auto" w:fill="auto"/>
          </w:tcPr>
          <w:p w14:paraId="7561C17D" w14:textId="77777777" w:rsidR="00D8028B" w:rsidRPr="005333C3" w:rsidRDefault="00D8028B" w:rsidP="000B316F">
            <w:pPr>
              <w:spacing w:before="100" w:beforeAutospacing="1" w:after="119" w:line="240" w:lineRule="auto"/>
              <w:ind w:left="0" w:firstLine="0"/>
              <w:jc w:val="center"/>
              <w:rPr>
                <w:color w:val="auto"/>
                <w:szCs w:val="24"/>
              </w:rPr>
            </w:pPr>
            <w:r w:rsidRPr="005333C3">
              <w:rPr>
                <w:color w:val="auto"/>
                <w:szCs w:val="24"/>
              </w:rPr>
              <w:t>5</w:t>
            </w:r>
          </w:p>
        </w:tc>
        <w:tc>
          <w:tcPr>
            <w:tcW w:w="992" w:type="dxa"/>
            <w:shd w:val="clear" w:color="auto" w:fill="auto"/>
          </w:tcPr>
          <w:p w14:paraId="4248C0B6" w14:textId="77777777" w:rsidR="00D8028B" w:rsidRPr="005333C3" w:rsidRDefault="00D8028B" w:rsidP="000B316F">
            <w:pPr>
              <w:spacing w:before="100" w:beforeAutospacing="1" w:after="119" w:line="240" w:lineRule="auto"/>
              <w:ind w:left="0" w:firstLine="0"/>
              <w:jc w:val="center"/>
              <w:rPr>
                <w:color w:val="auto"/>
                <w:szCs w:val="24"/>
              </w:rPr>
            </w:pPr>
            <w:r w:rsidRPr="005333C3">
              <w:rPr>
                <w:color w:val="auto"/>
                <w:szCs w:val="24"/>
              </w:rPr>
              <w:t>5</w:t>
            </w:r>
          </w:p>
        </w:tc>
        <w:tc>
          <w:tcPr>
            <w:tcW w:w="851" w:type="dxa"/>
            <w:shd w:val="clear" w:color="auto" w:fill="auto"/>
          </w:tcPr>
          <w:p w14:paraId="7C15D9F5" w14:textId="77777777" w:rsidR="00D8028B" w:rsidRPr="005333C3" w:rsidRDefault="00D8028B" w:rsidP="000B316F">
            <w:pPr>
              <w:spacing w:before="100" w:beforeAutospacing="1" w:after="119" w:line="240" w:lineRule="auto"/>
              <w:ind w:left="0" w:firstLine="0"/>
              <w:jc w:val="center"/>
              <w:rPr>
                <w:color w:val="auto"/>
                <w:szCs w:val="24"/>
              </w:rPr>
            </w:pPr>
            <w:r w:rsidRPr="005333C3">
              <w:rPr>
                <w:color w:val="auto"/>
                <w:szCs w:val="24"/>
              </w:rPr>
              <w:t>6</w:t>
            </w:r>
          </w:p>
        </w:tc>
      </w:tr>
      <w:tr w:rsidR="00D8028B" w:rsidRPr="005333C3" w14:paraId="76B81ED9" w14:textId="77777777" w:rsidTr="000B316F">
        <w:tc>
          <w:tcPr>
            <w:tcW w:w="4819" w:type="dxa"/>
            <w:shd w:val="clear" w:color="auto" w:fill="auto"/>
          </w:tcPr>
          <w:p w14:paraId="54232E22" w14:textId="77777777" w:rsidR="00D8028B" w:rsidRPr="005333C3" w:rsidRDefault="00D8028B" w:rsidP="000B316F">
            <w:pPr>
              <w:spacing w:before="100" w:beforeAutospacing="1" w:after="119" w:line="240" w:lineRule="auto"/>
              <w:ind w:left="0" w:firstLine="0"/>
              <w:jc w:val="left"/>
              <w:rPr>
                <w:color w:val="auto"/>
                <w:szCs w:val="24"/>
              </w:rPr>
            </w:pPr>
            <w:r w:rsidRPr="005333C3">
              <w:rPr>
                <w:color w:val="auto"/>
                <w:szCs w:val="24"/>
              </w:rPr>
              <w:t>Итого по уровню образования</w:t>
            </w:r>
          </w:p>
        </w:tc>
        <w:tc>
          <w:tcPr>
            <w:tcW w:w="2912" w:type="dxa"/>
            <w:gridSpan w:val="3"/>
            <w:shd w:val="clear" w:color="auto" w:fill="auto"/>
            <w:vAlign w:val="center"/>
          </w:tcPr>
          <w:p w14:paraId="64ADB2FA" w14:textId="77777777" w:rsidR="00D8028B" w:rsidRPr="005333C3" w:rsidRDefault="00D8028B" w:rsidP="000B316F">
            <w:pPr>
              <w:spacing w:before="100" w:beforeAutospacing="1" w:after="119" w:line="240" w:lineRule="auto"/>
              <w:ind w:left="0" w:firstLine="0"/>
              <w:jc w:val="center"/>
              <w:rPr>
                <w:b/>
                <w:color w:val="auto"/>
                <w:szCs w:val="24"/>
              </w:rPr>
            </w:pPr>
            <w:r w:rsidRPr="005333C3">
              <w:rPr>
                <w:b/>
                <w:color w:val="auto"/>
                <w:szCs w:val="24"/>
              </w:rPr>
              <w:t>16</w:t>
            </w:r>
          </w:p>
        </w:tc>
      </w:tr>
    </w:tbl>
    <w:p w14:paraId="75E9F571" w14:textId="77777777" w:rsidR="00AC65F6" w:rsidRPr="005333C3" w:rsidRDefault="00AC65F6" w:rsidP="00B66E03">
      <w:pPr>
        <w:spacing w:after="0" w:line="276" w:lineRule="auto"/>
        <w:ind w:left="0" w:firstLine="708"/>
        <w:rPr>
          <w:rFonts w:eastAsia="Calibri"/>
          <w:color w:val="auto"/>
          <w:szCs w:val="24"/>
          <w:lang w:eastAsia="en-US"/>
        </w:rPr>
      </w:pPr>
    </w:p>
    <w:p w14:paraId="2B79E5C4" w14:textId="77777777" w:rsidR="00A80D06" w:rsidRPr="005333C3" w:rsidRDefault="00A80D06" w:rsidP="00A80D06">
      <w:pPr>
        <w:keepNext/>
        <w:spacing w:after="0" w:line="240" w:lineRule="auto"/>
        <w:ind w:left="0" w:firstLine="0"/>
        <w:jc w:val="center"/>
        <w:outlineLvl w:val="0"/>
        <w:rPr>
          <w:b/>
          <w:bCs/>
          <w:color w:val="auto"/>
          <w:szCs w:val="24"/>
        </w:rPr>
      </w:pPr>
      <w:r w:rsidRPr="005333C3">
        <w:rPr>
          <w:b/>
          <w:bCs/>
          <w:color w:val="auto"/>
          <w:szCs w:val="24"/>
        </w:rPr>
        <w:t>УЧЕБНЫЙ ПЛАН НАЧАЛЬНОГО ОБЩЕГО ОБРАЗОВАНИЯ</w:t>
      </w:r>
    </w:p>
    <w:p w14:paraId="7E705176" w14:textId="77777777" w:rsidR="00A80D06" w:rsidRPr="005333C3" w:rsidRDefault="00A80D06" w:rsidP="00A80D06">
      <w:pPr>
        <w:spacing w:after="0" w:line="240" w:lineRule="auto"/>
        <w:ind w:left="0" w:firstLine="0"/>
        <w:jc w:val="center"/>
        <w:rPr>
          <w:rFonts w:eastAsia="Calibri"/>
          <w:b/>
          <w:bCs/>
          <w:color w:val="auto"/>
          <w:szCs w:val="24"/>
          <w:lang w:eastAsia="en-US"/>
        </w:rPr>
      </w:pPr>
      <w:r w:rsidRPr="005333C3">
        <w:rPr>
          <w:rFonts w:eastAsia="Calibri"/>
          <w:b/>
          <w:bCs/>
          <w:color w:val="auto"/>
          <w:szCs w:val="24"/>
          <w:lang w:eastAsia="en-US"/>
        </w:rPr>
        <w:t>(I – IV классы) ФГОС</w:t>
      </w:r>
    </w:p>
    <w:p w14:paraId="5350764D" w14:textId="77777777" w:rsidR="00D8028B" w:rsidRPr="005333C3" w:rsidRDefault="00D8028B" w:rsidP="00D8028B">
      <w:pPr>
        <w:keepNext/>
        <w:keepLines/>
        <w:spacing w:after="0" w:line="240" w:lineRule="auto"/>
        <w:ind w:left="0" w:firstLine="0"/>
        <w:jc w:val="center"/>
        <w:outlineLvl w:val="1"/>
        <w:rPr>
          <w:b/>
          <w:bCs/>
          <w:color w:val="auto"/>
          <w:szCs w:val="24"/>
          <w:lang w:eastAsia="en-US"/>
        </w:rPr>
      </w:pPr>
      <w:r w:rsidRPr="005333C3">
        <w:rPr>
          <w:b/>
          <w:bCs/>
          <w:color w:val="auto"/>
          <w:szCs w:val="24"/>
          <w:lang w:eastAsia="en-US"/>
        </w:rPr>
        <w:t>на 2021 – 2022 учебный год</w:t>
      </w:r>
    </w:p>
    <w:p w14:paraId="50D7506C" w14:textId="77777777" w:rsidR="00D8028B" w:rsidRPr="005333C3" w:rsidRDefault="00D8028B" w:rsidP="00D8028B">
      <w:pPr>
        <w:spacing w:after="281" w:line="259" w:lineRule="auto"/>
        <w:ind w:left="0" w:firstLine="0"/>
        <w:jc w:val="right"/>
        <w:rPr>
          <w:rFonts w:eastAsia="Calibri"/>
          <w:b/>
          <w:bCs/>
          <w:i/>
          <w:color w:val="auto"/>
          <w:sz w:val="22"/>
          <w:lang w:eastAsia="en-US"/>
        </w:rPr>
      </w:pPr>
      <w:r w:rsidRPr="005333C3">
        <w:rPr>
          <w:rFonts w:eastAsia="Calibri"/>
          <w:b/>
          <w:bCs/>
          <w:i/>
          <w:color w:val="auto"/>
          <w:sz w:val="22"/>
          <w:lang w:eastAsia="en-US"/>
        </w:rPr>
        <w:t>Вариант № 1</w:t>
      </w:r>
    </w:p>
    <w:p w14:paraId="6F352103" w14:textId="77777777" w:rsidR="00D8028B" w:rsidRPr="005333C3" w:rsidRDefault="00D8028B" w:rsidP="00D8028B">
      <w:pPr>
        <w:spacing w:after="0" w:line="240" w:lineRule="auto"/>
        <w:ind w:left="0" w:firstLine="0"/>
        <w:jc w:val="center"/>
        <w:rPr>
          <w:rFonts w:eastAsia="Calibri"/>
          <w:color w:val="auto"/>
          <w:sz w:val="20"/>
          <w:szCs w:val="20"/>
          <w:lang w:eastAsia="en-US"/>
        </w:rPr>
      </w:pPr>
    </w:p>
    <w:tbl>
      <w:tblPr>
        <w:tblpPr w:leftFromText="180" w:rightFromText="180" w:vertAnchor="text" w:horzAnchor="margin" w:tblpXSpec="center" w:tblpY="13"/>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2977"/>
        <w:gridCol w:w="255"/>
        <w:gridCol w:w="680"/>
        <w:gridCol w:w="680"/>
        <w:gridCol w:w="680"/>
        <w:gridCol w:w="685"/>
        <w:gridCol w:w="1331"/>
      </w:tblGrid>
      <w:tr w:rsidR="005333C3" w:rsidRPr="005333C3" w14:paraId="4DD87B79" w14:textId="77777777" w:rsidTr="000B316F">
        <w:tc>
          <w:tcPr>
            <w:tcW w:w="2830" w:type="dxa"/>
            <w:vMerge w:val="restart"/>
            <w:vAlign w:val="center"/>
          </w:tcPr>
          <w:p w14:paraId="644071DD" w14:textId="77777777" w:rsidR="00D8028B" w:rsidRPr="005333C3" w:rsidRDefault="00D8028B" w:rsidP="00D8028B">
            <w:pPr>
              <w:autoSpaceDE w:val="0"/>
              <w:autoSpaceDN w:val="0"/>
              <w:adjustRightInd w:val="0"/>
              <w:spacing w:after="0" w:line="240" w:lineRule="auto"/>
              <w:ind w:left="0" w:right="-81" w:firstLine="0"/>
              <w:jc w:val="left"/>
              <w:rPr>
                <w:b/>
                <w:color w:val="auto"/>
                <w:szCs w:val="24"/>
              </w:rPr>
            </w:pPr>
            <w:r w:rsidRPr="005333C3">
              <w:rPr>
                <w:b/>
                <w:color w:val="auto"/>
                <w:sz w:val="22"/>
                <w:szCs w:val="24"/>
              </w:rPr>
              <w:t>Предметные области</w:t>
            </w:r>
          </w:p>
        </w:tc>
        <w:tc>
          <w:tcPr>
            <w:tcW w:w="2977" w:type="dxa"/>
            <w:vMerge w:val="restart"/>
            <w:tcBorders>
              <w:tr2bl w:val="single" w:sz="4" w:space="0" w:color="auto"/>
            </w:tcBorders>
          </w:tcPr>
          <w:p w14:paraId="175D1C34" w14:textId="77777777" w:rsidR="00D8028B" w:rsidRPr="005333C3" w:rsidRDefault="00D8028B" w:rsidP="00D8028B">
            <w:pPr>
              <w:tabs>
                <w:tab w:val="right" w:pos="2904"/>
              </w:tabs>
              <w:autoSpaceDE w:val="0"/>
              <w:autoSpaceDN w:val="0"/>
              <w:adjustRightInd w:val="0"/>
              <w:spacing w:after="0" w:line="240" w:lineRule="auto"/>
              <w:ind w:left="0" w:right="-81" w:firstLine="0"/>
              <w:jc w:val="left"/>
              <w:rPr>
                <w:b/>
                <w:color w:val="auto"/>
                <w:szCs w:val="24"/>
              </w:rPr>
            </w:pPr>
            <w:r w:rsidRPr="005333C3">
              <w:rPr>
                <w:b/>
                <w:color w:val="auto"/>
                <w:sz w:val="22"/>
                <w:szCs w:val="24"/>
              </w:rPr>
              <w:t>Учебные предметы</w:t>
            </w:r>
            <w:r w:rsidRPr="005333C3">
              <w:rPr>
                <w:b/>
                <w:color w:val="auto"/>
                <w:sz w:val="22"/>
                <w:szCs w:val="24"/>
              </w:rPr>
              <w:tab/>
            </w:r>
          </w:p>
          <w:p w14:paraId="6A0FC676" w14:textId="77777777" w:rsidR="00D8028B" w:rsidRPr="005333C3" w:rsidRDefault="00D8028B" w:rsidP="00D8028B">
            <w:pPr>
              <w:tabs>
                <w:tab w:val="right" w:pos="2904"/>
              </w:tabs>
              <w:autoSpaceDE w:val="0"/>
              <w:autoSpaceDN w:val="0"/>
              <w:adjustRightInd w:val="0"/>
              <w:spacing w:after="0" w:line="240" w:lineRule="auto"/>
              <w:ind w:left="0" w:right="-81" w:firstLine="0"/>
              <w:jc w:val="left"/>
              <w:rPr>
                <w:b/>
                <w:color w:val="auto"/>
                <w:szCs w:val="24"/>
              </w:rPr>
            </w:pPr>
            <w:r w:rsidRPr="005333C3">
              <w:rPr>
                <w:b/>
                <w:color w:val="auto"/>
                <w:sz w:val="22"/>
                <w:szCs w:val="24"/>
              </w:rPr>
              <w:t xml:space="preserve">                                                                                    </w:t>
            </w:r>
          </w:p>
          <w:p w14:paraId="7A3D9952" w14:textId="77777777" w:rsidR="00D8028B" w:rsidRPr="005333C3" w:rsidRDefault="00D8028B" w:rsidP="00D8028B">
            <w:pPr>
              <w:tabs>
                <w:tab w:val="right" w:pos="2904"/>
              </w:tabs>
              <w:autoSpaceDE w:val="0"/>
              <w:autoSpaceDN w:val="0"/>
              <w:adjustRightInd w:val="0"/>
              <w:spacing w:after="0" w:line="240" w:lineRule="auto"/>
              <w:ind w:left="0" w:right="-81" w:firstLine="0"/>
              <w:jc w:val="left"/>
              <w:rPr>
                <w:b/>
                <w:color w:val="auto"/>
                <w:szCs w:val="24"/>
              </w:rPr>
            </w:pPr>
            <w:r w:rsidRPr="005333C3">
              <w:rPr>
                <w:b/>
                <w:color w:val="auto"/>
                <w:sz w:val="22"/>
                <w:szCs w:val="24"/>
              </w:rPr>
              <w:t xml:space="preserve">                                   классы</w:t>
            </w:r>
          </w:p>
        </w:tc>
        <w:tc>
          <w:tcPr>
            <w:tcW w:w="4311" w:type="dxa"/>
            <w:gridSpan w:val="6"/>
            <w:vAlign w:val="center"/>
          </w:tcPr>
          <w:p w14:paraId="282FD3AE" w14:textId="77777777" w:rsidR="00D8028B" w:rsidRPr="005333C3" w:rsidRDefault="00D8028B" w:rsidP="00D8028B">
            <w:pPr>
              <w:autoSpaceDE w:val="0"/>
              <w:autoSpaceDN w:val="0"/>
              <w:adjustRightInd w:val="0"/>
              <w:spacing w:after="0" w:line="240" w:lineRule="auto"/>
              <w:ind w:left="0" w:right="-81" w:firstLine="0"/>
              <w:jc w:val="left"/>
              <w:rPr>
                <w:b/>
                <w:color w:val="auto"/>
                <w:szCs w:val="24"/>
              </w:rPr>
            </w:pPr>
            <w:r w:rsidRPr="005333C3">
              <w:rPr>
                <w:b/>
                <w:color w:val="auto"/>
                <w:sz w:val="22"/>
                <w:szCs w:val="24"/>
              </w:rPr>
              <w:t>Количество часов в неделю</w:t>
            </w:r>
          </w:p>
        </w:tc>
      </w:tr>
      <w:tr w:rsidR="005333C3" w:rsidRPr="005333C3" w14:paraId="77F5BB1D" w14:textId="77777777" w:rsidTr="000B316F">
        <w:tc>
          <w:tcPr>
            <w:tcW w:w="2830" w:type="dxa"/>
            <w:vMerge/>
            <w:vAlign w:val="center"/>
          </w:tcPr>
          <w:p w14:paraId="0505B2D1" w14:textId="77777777" w:rsidR="00D8028B" w:rsidRPr="005333C3" w:rsidRDefault="00D8028B" w:rsidP="00D8028B">
            <w:pPr>
              <w:autoSpaceDE w:val="0"/>
              <w:autoSpaceDN w:val="0"/>
              <w:adjustRightInd w:val="0"/>
              <w:spacing w:after="0" w:line="240" w:lineRule="auto"/>
              <w:ind w:left="0" w:right="-81" w:firstLine="0"/>
              <w:jc w:val="left"/>
              <w:rPr>
                <w:b/>
                <w:color w:val="auto"/>
                <w:szCs w:val="24"/>
              </w:rPr>
            </w:pPr>
          </w:p>
        </w:tc>
        <w:tc>
          <w:tcPr>
            <w:tcW w:w="2977" w:type="dxa"/>
            <w:vMerge/>
            <w:vAlign w:val="center"/>
          </w:tcPr>
          <w:p w14:paraId="46A9B7F1" w14:textId="77777777" w:rsidR="00D8028B" w:rsidRPr="005333C3" w:rsidRDefault="00D8028B" w:rsidP="00D8028B">
            <w:pPr>
              <w:autoSpaceDE w:val="0"/>
              <w:autoSpaceDN w:val="0"/>
              <w:adjustRightInd w:val="0"/>
              <w:spacing w:after="0" w:line="240" w:lineRule="auto"/>
              <w:ind w:left="0" w:right="-81" w:firstLine="0"/>
              <w:jc w:val="left"/>
              <w:rPr>
                <w:b/>
                <w:color w:val="auto"/>
                <w:szCs w:val="24"/>
              </w:rPr>
            </w:pPr>
          </w:p>
        </w:tc>
        <w:tc>
          <w:tcPr>
            <w:tcW w:w="935" w:type="dxa"/>
            <w:gridSpan w:val="2"/>
            <w:vAlign w:val="center"/>
          </w:tcPr>
          <w:p w14:paraId="78028558"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I</w:t>
            </w:r>
          </w:p>
        </w:tc>
        <w:tc>
          <w:tcPr>
            <w:tcW w:w="680" w:type="dxa"/>
            <w:vAlign w:val="center"/>
          </w:tcPr>
          <w:p w14:paraId="13C27749"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II</w:t>
            </w:r>
          </w:p>
        </w:tc>
        <w:tc>
          <w:tcPr>
            <w:tcW w:w="680" w:type="dxa"/>
            <w:vAlign w:val="center"/>
          </w:tcPr>
          <w:p w14:paraId="2666D7CE"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III</w:t>
            </w:r>
          </w:p>
        </w:tc>
        <w:tc>
          <w:tcPr>
            <w:tcW w:w="685" w:type="dxa"/>
            <w:vAlign w:val="center"/>
          </w:tcPr>
          <w:p w14:paraId="5271BAB9"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IV</w:t>
            </w:r>
          </w:p>
        </w:tc>
        <w:tc>
          <w:tcPr>
            <w:tcW w:w="1331" w:type="dxa"/>
          </w:tcPr>
          <w:p w14:paraId="70153095"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ВСЕГО</w:t>
            </w:r>
          </w:p>
        </w:tc>
      </w:tr>
      <w:tr w:rsidR="005333C3" w:rsidRPr="005333C3" w14:paraId="67C3D030" w14:textId="77777777" w:rsidTr="000B316F">
        <w:trPr>
          <w:trHeight w:val="431"/>
        </w:trPr>
        <w:tc>
          <w:tcPr>
            <w:tcW w:w="8787" w:type="dxa"/>
            <w:gridSpan w:val="7"/>
            <w:vAlign w:val="center"/>
          </w:tcPr>
          <w:p w14:paraId="29183276" w14:textId="77777777" w:rsidR="00D8028B" w:rsidRPr="005333C3" w:rsidRDefault="00D8028B" w:rsidP="00D8028B">
            <w:pPr>
              <w:autoSpaceDE w:val="0"/>
              <w:autoSpaceDN w:val="0"/>
              <w:adjustRightInd w:val="0"/>
              <w:spacing w:after="0" w:line="240" w:lineRule="auto"/>
              <w:ind w:left="0" w:right="-81" w:firstLine="0"/>
              <w:jc w:val="center"/>
              <w:rPr>
                <w:b/>
                <w:i/>
                <w:color w:val="auto"/>
                <w:szCs w:val="24"/>
              </w:rPr>
            </w:pPr>
            <w:r w:rsidRPr="005333C3">
              <w:rPr>
                <w:b/>
                <w:i/>
                <w:color w:val="auto"/>
                <w:sz w:val="22"/>
                <w:szCs w:val="24"/>
              </w:rPr>
              <w:t>Обязательная часть</w:t>
            </w:r>
          </w:p>
        </w:tc>
        <w:tc>
          <w:tcPr>
            <w:tcW w:w="1331" w:type="dxa"/>
          </w:tcPr>
          <w:p w14:paraId="20549423" w14:textId="77777777" w:rsidR="00D8028B" w:rsidRPr="005333C3" w:rsidRDefault="00D8028B" w:rsidP="00D8028B">
            <w:pPr>
              <w:autoSpaceDE w:val="0"/>
              <w:autoSpaceDN w:val="0"/>
              <w:adjustRightInd w:val="0"/>
              <w:spacing w:after="0" w:line="240" w:lineRule="auto"/>
              <w:ind w:left="0" w:right="-81" w:firstLine="0"/>
              <w:jc w:val="center"/>
              <w:rPr>
                <w:i/>
                <w:color w:val="auto"/>
                <w:szCs w:val="24"/>
              </w:rPr>
            </w:pPr>
          </w:p>
        </w:tc>
      </w:tr>
      <w:tr w:rsidR="005333C3" w:rsidRPr="005333C3" w14:paraId="09A48BB9" w14:textId="77777777" w:rsidTr="000B316F">
        <w:tc>
          <w:tcPr>
            <w:tcW w:w="2830" w:type="dxa"/>
            <w:vMerge w:val="restart"/>
          </w:tcPr>
          <w:p w14:paraId="5E16BA98" w14:textId="77777777" w:rsidR="00D8028B" w:rsidRPr="005333C3" w:rsidRDefault="00D8028B" w:rsidP="00D8028B">
            <w:pPr>
              <w:spacing w:after="0" w:line="240" w:lineRule="auto"/>
              <w:ind w:left="0" w:firstLine="0"/>
              <w:jc w:val="left"/>
              <w:rPr>
                <w:i/>
                <w:color w:val="auto"/>
              </w:rPr>
            </w:pPr>
            <w:r w:rsidRPr="005333C3">
              <w:rPr>
                <w:i/>
                <w:color w:val="auto"/>
                <w:sz w:val="22"/>
              </w:rPr>
              <w:t>Русский язык и литературное чтение</w:t>
            </w:r>
          </w:p>
          <w:p w14:paraId="29014E69" w14:textId="77777777" w:rsidR="00D8028B" w:rsidRPr="005333C3" w:rsidRDefault="00D8028B" w:rsidP="00D8028B">
            <w:pPr>
              <w:spacing w:after="0" w:line="240" w:lineRule="auto"/>
              <w:ind w:left="0" w:firstLine="0"/>
              <w:jc w:val="left"/>
              <w:rPr>
                <w:i/>
                <w:color w:val="auto"/>
              </w:rPr>
            </w:pPr>
          </w:p>
        </w:tc>
        <w:tc>
          <w:tcPr>
            <w:tcW w:w="3232" w:type="dxa"/>
            <w:gridSpan w:val="2"/>
            <w:vAlign w:val="center"/>
          </w:tcPr>
          <w:p w14:paraId="3229C8EB" w14:textId="77777777" w:rsidR="00D8028B" w:rsidRPr="005333C3" w:rsidRDefault="00D8028B" w:rsidP="00D8028B">
            <w:pPr>
              <w:autoSpaceDE w:val="0"/>
              <w:autoSpaceDN w:val="0"/>
              <w:adjustRightInd w:val="0"/>
              <w:spacing w:after="0" w:line="240" w:lineRule="auto"/>
              <w:ind w:left="0" w:right="-81" w:firstLine="0"/>
              <w:jc w:val="left"/>
              <w:rPr>
                <w:color w:val="auto"/>
                <w:szCs w:val="24"/>
              </w:rPr>
            </w:pPr>
            <w:r w:rsidRPr="005333C3">
              <w:rPr>
                <w:color w:val="auto"/>
                <w:sz w:val="22"/>
                <w:szCs w:val="24"/>
              </w:rPr>
              <w:t>Русский язык</w:t>
            </w:r>
          </w:p>
        </w:tc>
        <w:tc>
          <w:tcPr>
            <w:tcW w:w="680" w:type="dxa"/>
            <w:vAlign w:val="center"/>
          </w:tcPr>
          <w:p w14:paraId="080DB0BF"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4</w:t>
            </w:r>
          </w:p>
        </w:tc>
        <w:tc>
          <w:tcPr>
            <w:tcW w:w="680" w:type="dxa"/>
            <w:vAlign w:val="center"/>
          </w:tcPr>
          <w:p w14:paraId="10424CE8"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4</w:t>
            </w:r>
          </w:p>
        </w:tc>
        <w:tc>
          <w:tcPr>
            <w:tcW w:w="680" w:type="dxa"/>
            <w:vAlign w:val="center"/>
          </w:tcPr>
          <w:p w14:paraId="5A8D18A0"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4</w:t>
            </w:r>
          </w:p>
        </w:tc>
        <w:tc>
          <w:tcPr>
            <w:tcW w:w="685" w:type="dxa"/>
            <w:vAlign w:val="center"/>
          </w:tcPr>
          <w:p w14:paraId="71F6A2BD"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4</w:t>
            </w:r>
          </w:p>
        </w:tc>
        <w:tc>
          <w:tcPr>
            <w:tcW w:w="1331" w:type="dxa"/>
            <w:vAlign w:val="center"/>
          </w:tcPr>
          <w:p w14:paraId="1DCE2D17"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16</w:t>
            </w:r>
          </w:p>
        </w:tc>
      </w:tr>
      <w:tr w:rsidR="005333C3" w:rsidRPr="005333C3" w14:paraId="0AF9A59D" w14:textId="77777777" w:rsidTr="000B316F">
        <w:tc>
          <w:tcPr>
            <w:tcW w:w="2830" w:type="dxa"/>
            <w:vMerge/>
          </w:tcPr>
          <w:p w14:paraId="0890ECCF" w14:textId="77777777" w:rsidR="00D8028B" w:rsidRPr="005333C3" w:rsidRDefault="00D8028B" w:rsidP="00D8028B">
            <w:pPr>
              <w:autoSpaceDE w:val="0"/>
              <w:autoSpaceDN w:val="0"/>
              <w:adjustRightInd w:val="0"/>
              <w:spacing w:after="0" w:line="240" w:lineRule="auto"/>
              <w:ind w:left="0" w:right="-81" w:firstLine="0"/>
              <w:jc w:val="left"/>
              <w:rPr>
                <w:i/>
                <w:color w:val="auto"/>
              </w:rPr>
            </w:pPr>
          </w:p>
        </w:tc>
        <w:tc>
          <w:tcPr>
            <w:tcW w:w="3232" w:type="dxa"/>
            <w:gridSpan w:val="2"/>
            <w:vAlign w:val="center"/>
          </w:tcPr>
          <w:p w14:paraId="3AD9884F" w14:textId="77777777" w:rsidR="00D8028B" w:rsidRPr="005333C3" w:rsidRDefault="00D8028B" w:rsidP="00D8028B">
            <w:pPr>
              <w:autoSpaceDE w:val="0"/>
              <w:autoSpaceDN w:val="0"/>
              <w:adjustRightInd w:val="0"/>
              <w:spacing w:after="0" w:line="240" w:lineRule="auto"/>
              <w:ind w:left="0" w:right="-81" w:firstLine="0"/>
              <w:jc w:val="left"/>
              <w:rPr>
                <w:color w:val="auto"/>
                <w:szCs w:val="24"/>
              </w:rPr>
            </w:pPr>
            <w:r w:rsidRPr="005333C3">
              <w:rPr>
                <w:color w:val="auto"/>
                <w:sz w:val="22"/>
                <w:szCs w:val="24"/>
              </w:rPr>
              <w:t>Литературное чтение</w:t>
            </w:r>
          </w:p>
        </w:tc>
        <w:tc>
          <w:tcPr>
            <w:tcW w:w="680" w:type="dxa"/>
            <w:vAlign w:val="center"/>
          </w:tcPr>
          <w:p w14:paraId="464F00A3"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4</w:t>
            </w:r>
          </w:p>
        </w:tc>
        <w:tc>
          <w:tcPr>
            <w:tcW w:w="680" w:type="dxa"/>
            <w:vAlign w:val="center"/>
          </w:tcPr>
          <w:p w14:paraId="5FD8410F"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4</w:t>
            </w:r>
          </w:p>
        </w:tc>
        <w:tc>
          <w:tcPr>
            <w:tcW w:w="680" w:type="dxa"/>
            <w:vAlign w:val="center"/>
          </w:tcPr>
          <w:p w14:paraId="0644C01C"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4</w:t>
            </w:r>
          </w:p>
        </w:tc>
        <w:tc>
          <w:tcPr>
            <w:tcW w:w="685" w:type="dxa"/>
            <w:vAlign w:val="center"/>
          </w:tcPr>
          <w:p w14:paraId="168A959E"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3</w:t>
            </w:r>
          </w:p>
        </w:tc>
        <w:tc>
          <w:tcPr>
            <w:tcW w:w="1331" w:type="dxa"/>
            <w:vAlign w:val="center"/>
          </w:tcPr>
          <w:p w14:paraId="5D9A7EA7"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15</w:t>
            </w:r>
          </w:p>
        </w:tc>
      </w:tr>
      <w:tr w:rsidR="005333C3" w:rsidRPr="005333C3" w14:paraId="52EE3A63" w14:textId="77777777" w:rsidTr="000B316F">
        <w:tc>
          <w:tcPr>
            <w:tcW w:w="2830" w:type="dxa"/>
            <w:vMerge w:val="restart"/>
          </w:tcPr>
          <w:p w14:paraId="26531C74" w14:textId="77777777" w:rsidR="00D8028B" w:rsidRPr="005333C3" w:rsidRDefault="00D8028B" w:rsidP="00D8028B">
            <w:pPr>
              <w:spacing w:after="0" w:line="240" w:lineRule="auto"/>
              <w:ind w:left="0" w:firstLine="0"/>
              <w:jc w:val="left"/>
              <w:rPr>
                <w:rFonts w:eastAsia="Calibri"/>
                <w:color w:val="auto"/>
                <w:szCs w:val="24"/>
                <w:lang w:eastAsia="en-US"/>
              </w:rPr>
            </w:pPr>
            <w:r w:rsidRPr="005333C3">
              <w:rPr>
                <w:rFonts w:eastAsia="Calibri"/>
                <w:color w:val="auto"/>
                <w:szCs w:val="24"/>
                <w:lang w:eastAsia="en-US"/>
              </w:rPr>
              <w:t>Родной язык и родное литературное чтение</w:t>
            </w:r>
          </w:p>
        </w:tc>
        <w:tc>
          <w:tcPr>
            <w:tcW w:w="3232" w:type="dxa"/>
            <w:gridSpan w:val="2"/>
          </w:tcPr>
          <w:p w14:paraId="5D774C41" w14:textId="77777777" w:rsidR="00D8028B" w:rsidRPr="005333C3" w:rsidRDefault="00D8028B" w:rsidP="00D8028B">
            <w:pPr>
              <w:spacing w:after="0" w:line="240" w:lineRule="auto"/>
              <w:ind w:left="0" w:firstLine="0"/>
              <w:jc w:val="left"/>
              <w:rPr>
                <w:rFonts w:eastAsia="Calibri"/>
                <w:color w:val="auto"/>
                <w:szCs w:val="24"/>
                <w:lang w:eastAsia="en-US"/>
              </w:rPr>
            </w:pPr>
            <w:r w:rsidRPr="005333C3">
              <w:rPr>
                <w:rFonts w:eastAsia="Calibri"/>
                <w:color w:val="auto"/>
                <w:szCs w:val="24"/>
                <w:lang w:eastAsia="en-US"/>
              </w:rPr>
              <w:t>Родной язык</w:t>
            </w:r>
          </w:p>
        </w:tc>
        <w:tc>
          <w:tcPr>
            <w:tcW w:w="680" w:type="dxa"/>
            <w:vAlign w:val="center"/>
          </w:tcPr>
          <w:p w14:paraId="44B549B5"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0</w:t>
            </w:r>
          </w:p>
        </w:tc>
        <w:tc>
          <w:tcPr>
            <w:tcW w:w="680" w:type="dxa"/>
            <w:vAlign w:val="center"/>
          </w:tcPr>
          <w:p w14:paraId="79D97466"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0</w:t>
            </w:r>
          </w:p>
        </w:tc>
        <w:tc>
          <w:tcPr>
            <w:tcW w:w="680" w:type="dxa"/>
            <w:vAlign w:val="center"/>
          </w:tcPr>
          <w:p w14:paraId="2653707B"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0</w:t>
            </w:r>
          </w:p>
        </w:tc>
        <w:tc>
          <w:tcPr>
            <w:tcW w:w="685" w:type="dxa"/>
            <w:vAlign w:val="center"/>
          </w:tcPr>
          <w:p w14:paraId="6A0EE93C"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0</w:t>
            </w:r>
          </w:p>
        </w:tc>
        <w:tc>
          <w:tcPr>
            <w:tcW w:w="1331" w:type="dxa"/>
            <w:vAlign w:val="center"/>
          </w:tcPr>
          <w:p w14:paraId="591698BC"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0</w:t>
            </w:r>
          </w:p>
        </w:tc>
      </w:tr>
      <w:tr w:rsidR="005333C3" w:rsidRPr="005333C3" w14:paraId="32C5F6EB" w14:textId="77777777" w:rsidTr="000B316F">
        <w:tc>
          <w:tcPr>
            <w:tcW w:w="2830" w:type="dxa"/>
            <w:vMerge/>
          </w:tcPr>
          <w:p w14:paraId="1842DCDB" w14:textId="77777777" w:rsidR="00D8028B" w:rsidRPr="005333C3" w:rsidRDefault="00D8028B" w:rsidP="00D8028B">
            <w:pPr>
              <w:autoSpaceDE w:val="0"/>
              <w:autoSpaceDN w:val="0"/>
              <w:adjustRightInd w:val="0"/>
              <w:spacing w:after="0" w:line="240" w:lineRule="auto"/>
              <w:ind w:left="0" w:right="-81" w:firstLine="0"/>
              <w:jc w:val="left"/>
              <w:rPr>
                <w:i/>
                <w:color w:val="auto"/>
              </w:rPr>
            </w:pPr>
          </w:p>
        </w:tc>
        <w:tc>
          <w:tcPr>
            <w:tcW w:w="3232" w:type="dxa"/>
            <w:gridSpan w:val="2"/>
            <w:vAlign w:val="center"/>
          </w:tcPr>
          <w:p w14:paraId="581F7ED2" w14:textId="77777777" w:rsidR="00D8028B" w:rsidRPr="005333C3" w:rsidRDefault="00D8028B" w:rsidP="00D8028B">
            <w:pPr>
              <w:autoSpaceDE w:val="0"/>
              <w:autoSpaceDN w:val="0"/>
              <w:adjustRightInd w:val="0"/>
              <w:spacing w:after="0" w:line="240" w:lineRule="auto"/>
              <w:ind w:left="0" w:right="-81" w:firstLine="0"/>
              <w:jc w:val="left"/>
              <w:rPr>
                <w:color w:val="auto"/>
                <w:szCs w:val="24"/>
              </w:rPr>
            </w:pPr>
            <w:r w:rsidRPr="005333C3">
              <w:rPr>
                <w:rFonts w:eastAsia="Calibri"/>
                <w:color w:val="auto"/>
                <w:szCs w:val="24"/>
                <w:lang w:eastAsia="en-US"/>
              </w:rPr>
              <w:t>Родное литературное чтение</w:t>
            </w:r>
          </w:p>
        </w:tc>
        <w:tc>
          <w:tcPr>
            <w:tcW w:w="680" w:type="dxa"/>
            <w:vAlign w:val="center"/>
          </w:tcPr>
          <w:p w14:paraId="4B512025"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0</w:t>
            </w:r>
          </w:p>
        </w:tc>
        <w:tc>
          <w:tcPr>
            <w:tcW w:w="680" w:type="dxa"/>
            <w:vAlign w:val="center"/>
          </w:tcPr>
          <w:p w14:paraId="024B0DD4"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0</w:t>
            </w:r>
          </w:p>
        </w:tc>
        <w:tc>
          <w:tcPr>
            <w:tcW w:w="680" w:type="dxa"/>
            <w:vAlign w:val="center"/>
          </w:tcPr>
          <w:p w14:paraId="145E1E17"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0</w:t>
            </w:r>
          </w:p>
        </w:tc>
        <w:tc>
          <w:tcPr>
            <w:tcW w:w="685" w:type="dxa"/>
            <w:vAlign w:val="center"/>
          </w:tcPr>
          <w:p w14:paraId="79B501F1"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0</w:t>
            </w:r>
          </w:p>
        </w:tc>
        <w:tc>
          <w:tcPr>
            <w:tcW w:w="1331" w:type="dxa"/>
            <w:vAlign w:val="center"/>
          </w:tcPr>
          <w:p w14:paraId="30186420"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0</w:t>
            </w:r>
          </w:p>
        </w:tc>
      </w:tr>
      <w:tr w:rsidR="005333C3" w:rsidRPr="005333C3" w14:paraId="1074B40D" w14:textId="77777777" w:rsidTr="000B316F">
        <w:tc>
          <w:tcPr>
            <w:tcW w:w="2830" w:type="dxa"/>
          </w:tcPr>
          <w:p w14:paraId="6F9E604C" w14:textId="77777777" w:rsidR="00D8028B" w:rsidRPr="005333C3" w:rsidRDefault="00D8028B" w:rsidP="00D8028B">
            <w:pPr>
              <w:spacing w:after="0" w:line="240" w:lineRule="auto"/>
              <w:ind w:left="0" w:firstLine="0"/>
              <w:jc w:val="left"/>
              <w:rPr>
                <w:i/>
                <w:color w:val="auto"/>
              </w:rPr>
            </w:pPr>
            <w:r w:rsidRPr="005333C3">
              <w:rPr>
                <w:i/>
                <w:color w:val="auto"/>
                <w:sz w:val="22"/>
              </w:rPr>
              <w:t>Иностранный язык</w:t>
            </w:r>
          </w:p>
        </w:tc>
        <w:tc>
          <w:tcPr>
            <w:tcW w:w="3232" w:type="dxa"/>
            <w:gridSpan w:val="2"/>
            <w:vAlign w:val="center"/>
          </w:tcPr>
          <w:p w14:paraId="29E13607" w14:textId="77777777" w:rsidR="00D8028B" w:rsidRPr="005333C3" w:rsidRDefault="00D8028B" w:rsidP="00D8028B">
            <w:pPr>
              <w:autoSpaceDE w:val="0"/>
              <w:autoSpaceDN w:val="0"/>
              <w:adjustRightInd w:val="0"/>
              <w:spacing w:after="0" w:line="240" w:lineRule="auto"/>
              <w:ind w:left="0" w:right="-81" w:firstLine="0"/>
              <w:jc w:val="left"/>
              <w:rPr>
                <w:color w:val="auto"/>
                <w:szCs w:val="24"/>
              </w:rPr>
            </w:pPr>
            <w:r w:rsidRPr="005333C3">
              <w:rPr>
                <w:color w:val="auto"/>
                <w:sz w:val="22"/>
                <w:szCs w:val="24"/>
              </w:rPr>
              <w:t>Иностранный язык</w:t>
            </w:r>
          </w:p>
          <w:p w14:paraId="3FE26C1B" w14:textId="77777777" w:rsidR="00D8028B" w:rsidRPr="005333C3" w:rsidRDefault="00D8028B" w:rsidP="00D8028B">
            <w:pPr>
              <w:autoSpaceDE w:val="0"/>
              <w:autoSpaceDN w:val="0"/>
              <w:adjustRightInd w:val="0"/>
              <w:spacing w:after="0" w:line="240" w:lineRule="auto"/>
              <w:ind w:left="0" w:right="-81" w:firstLine="0"/>
              <w:jc w:val="left"/>
              <w:rPr>
                <w:color w:val="auto"/>
                <w:szCs w:val="24"/>
              </w:rPr>
            </w:pPr>
            <w:r w:rsidRPr="005333C3">
              <w:rPr>
                <w:color w:val="auto"/>
                <w:sz w:val="22"/>
                <w:szCs w:val="24"/>
              </w:rPr>
              <w:t xml:space="preserve"> (английский язык)</w:t>
            </w:r>
          </w:p>
        </w:tc>
        <w:tc>
          <w:tcPr>
            <w:tcW w:w="680" w:type="dxa"/>
            <w:vAlign w:val="center"/>
          </w:tcPr>
          <w:p w14:paraId="6C5A1F2C"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w:t>
            </w:r>
          </w:p>
        </w:tc>
        <w:tc>
          <w:tcPr>
            <w:tcW w:w="680" w:type="dxa"/>
            <w:vAlign w:val="center"/>
          </w:tcPr>
          <w:p w14:paraId="586AD33E"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2</w:t>
            </w:r>
          </w:p>
        </w:tc>
        <w:tc>
          <w:tcPr>
            <w:tcW w:w="680" w:type="dxa"/>
            <w:vAlign w:val="center"/>
          </w:tcPr>
          <w:p w14:paraId="1536DFE5"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2</w:t>
            </w:r>
          </w:p>
        </w:tc>
        <w:tc>
          <w:tcPr>
            <w:tcW w:w="685" w:type="dxa"/>
            <w:vAlign w:val="center"/>
          </w:tcPr>
          <w:p w14:paraId="75381D05"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2</w:t>
            </w:r>
          </w:p>
        </w:tc>
        <w:tc>
          <w:tcPr>
            <w:tcW w:w="1331" w:type="dxa"/>
            <w:vAlign w:val="center"/>
          </w:tcPr>
          <w:p w14:paraId="04BE37F0"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6</w:t>
            </w:r>
          </w:p>
        </w:tc>
      </w:tr>
      <w:tr w:rsidR="005333C3" w:rsidRPr="005333C3" w14:paraId="7CBDB83B" w14:textId="77777777" w:rsidTr="000B316F">
        <w:tc>
          <w:tcPr>
            <w:tcW w:w="2830" w:type="dxa"/>
            <w:vAlign w:val="center"/>
          </w:tcPr>
          <w:p w14:paraId="682C2399" w14:textId="77777777" w:rsidR="00D8028B" w:rsidRPr="005333C3" w:rsidRDefault="00D8028B" w:rsidP="00D8028B">
            <w:pPr>
              <w:autoSpaceDE w:val="0"/>
              <w:autoSpaceDN w:val="0"/>
              <w:adjustRightInd w:val="0"/>
              <w:spacing w:after="0" w:line="240" w:lineRule="auto"/>
              <w:ind w:left="0" w:right="-81" w:firstLine="0"/>
              <w:jc w:val="left"/>
              <w:rPr>
                <w:i/>
                <w:color w:val="auto"/>
                <w:szCs w:val="24"/>
              </w:rPr>
            </w:pPr>
            <w:r w:rsidRPr="005333C3">
              <w:rPr>
                <w:i/>
                <w:color w:val="auto"/>
                <w:sz w:val="22"/>
                <w:szCs w:val="24"/>
              </w:rPr>
              <w:t xml:space="preserve">Математика </w:t>
            </w:r>
            <w:r w:rsidRPr="005333C3">
              <w:rPr>
                <w:i/>
                <w:color w:val="auto"/>
                <w:sz w:val="22"/>
                <w:szCs w:val="24"/>
              </w:rPr>
              <w:br/>
              <w:t>и информатика</w:t>
            </w:r>
          </w:p>
        </w:tc>
        <w:tc>
          <w:tcPr>
            <w:tcW w:w="3232" w:type="dxa"/>
            <w:gridSpan w:val="2"/>
            <w:vAlign w:val="center"/>
          </w:tcPr>
          <w:p w14:paraId="005E8C5D" w14:textId="77777777" w:rsidR="00D8028B" w:rsidRPr="005333C3" w:rsidRDefault="00D8028B" w:rsidP="00D8028B">
            <w:pPr>
              <w:autoSpaceDE w:val="0"/>
              <w:autoSpaceDN w:val="0"/>
              <w:adjustRightInd w:val="0"/>
              <w:spacing w:after="0" w:line="240" w:lineRule="auto"/>
              <w:ind w:left="0" w:right="-81" w:firstLine="0"/>
              <w:jc w:val="left"/>
              <w:rPr>
                <w:color w:val="auto"/>
                <w:szCs w:val="24"/>
              </w:rPr>
            </w:pPr>
            <w:r w:rsidRPr="005333C3">
              <w:rPr>
                <w:color w:val="auto"/>
                <w:sz w:val="22"/>
                <w:szCs w:val="24"/>
              </w:rPr>
              <w:t>Математика</w:t>
            </w:r>
          </w:p>
        </w:tc>
        <w:tc>
          <w:tcPr>
            <w:tcW w:w="680" w:type="dxa"/>
            <w:vAlign w:val="center"/>
          </w:tcPr>
          <w:p w14:paraId="463B6EDA"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4</w:t>
            </w:r>
          </w:p>
        </w:tc>
        <w:tc>
          <w:tcPr>
            <w:tcW w:w="680" w:type="dxa"/>
            <w:vAlign w:val="center"/>
          </w:tcPr>
          <w:p w14:paraId="71187B55"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4</w:t>
            </w:r>
          </w:p>
        </w:tc>
        <w:tc>
          <w:tcPr>
            <w:tcW w:w="680" w:type="dxa"/>
            <w:vAlign w:val="center"/>
          </w:tcPr>
          <w:p w14:paraId="534067CF"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4</w:t>
            </w:r>
          </w:p>
        </w:tc>
        <w:tc>
          <w:tcPr>
            <w:tcW w:w="685" w:type="dxa"/>
            <w:vAlign w:val="center"/>
          </w:tcPr>
          <w:p w14:paraId="68DB5AD2"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4</w:t>
            </w:r>
          </w:p>
        </w:tc>
        <w:tc>
          <w:tcPr>
            <w:tcW w:w="1331" w:type="dxa"/>
            <w:vAlign w:val="center"/>
          </w:tcPr>
          <w:p w14:paraId="42381656"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16</w:t>
            </w:r>
          </w:p>
        </w:tc>
      </w:tr>
      <w:tr w:rsidR="005333C3" w:rsidRPr="005333C3" w14:paraId="7BFE96EB" w14:textId="77777777" w:rsidTr="000B316F">
        <w:tc>
          <w:tcPr>
            <w:tcW w:w="2830" w:type="dxa"/>
            <w:vAlign w:val="center"/>
          </w:tcPr>
          <w:p w14:paraId="1551AB38" w14:textId="77777777" w:rsidR="00D8028B" w:rsidRPr="005333C3" w:rsidRDefault="00D8028B" w:rsidP="00D8028B">
            <w:pPr>
              <w:autoSpaceDE w:val="0"/>
              <w:autoSpaceDN w:val="0"/>
              <w:adjustRightInd w:val="0"/>
              <w:spacing w:after="0" w:line="240" w:lineRule="auto"/>
              <w:ind w:left="0" w:right="-81" w:firstLine="0"/>
              <w:jc w:val="left"/>
              <w:rPr>
                <w:i/>
                <w:color w:val="auto"/>
                <w:szCs w:val="24"/>
              </w:rPr>
            </w:pPr>
            <w:r w:rsidRPr="005333C3">
              <w:rPr>
                <w:i/>
                <w:color w:val="auto"/>
                <w:sz w:val="22"/>
                <w:szCs w:val="24"/>
              </w:rPr>
              <w:t xml:space="preserve">Обществознание </w:t>
            </w:r>
            <w:r w:rsidRPr="005333C3">
              <w:rPr>
                <w:i/>
                <w:color w:val="auto"/>
                <w:sz w:val="22"/>
                <w:szCs w:val="24"/>
              </w:rPr>
              <w:br/>
              <w:t>и естествознание</w:t>
            </w:r>
          </w:p>
        </w:tc>
        <w:tc>
          <w:tcPr>
            <w:tcW w:w="3232" w:type="dxa"/>
            <w:gridSpan w:val="2"/>
            <w:vAlign w:val="center"/>
          </w:tcPr>
          <w:p w14:paraId="79223984" w14:textId="77777777" w:rsidR="00D8028B" w:rsidRPr="005333C3" w:rsidRDefault="00D8028B" w:rsidP="00D8028B">
            <w:pPr>
              <w:autoSpaceDE w:val="0"/>
              <w:autoSpaceDN w:val="0"/>
              <w:adjustRightInd w:val="0"/>
              <w:spacing w:after="0" w:line="240" w:lineRule="auto"/>
              <w:ind w:left="0" w:right="-81" w:firstLine="0"/>
              <w:jc w:val="left"/>
              <w:rPr>
                <w:color w:val="auto"/>
                <w:szCs w:val="24"/>
              </w:rPr>
            </w:pPr>
            <w:r w:rsidRPr="005333C3">
              <w:rPr>
                <w:color w:val="auto"/>
                <w:sz w:val="22"/>
                <w:szCs w:val="24"/>
              </w:rPr>
              <w:t>Окружающий мир</w:t>
            </w:r>
          </w:p>
        </w:tc>
        <w:tc>
          <w:tcPr>
            <w:tcW w:w="680" w:type="dxa"/>
            <w:vAlign w:val="center"/>
          </w:tcPr>
          <w:p w14:paraId="3105634E"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2</w:t>
            </w:r>
          </w:p>
        </w:tc>
        <w:tc>
          <w:tcPr>
            <w:tcW w:w="680" w:type="dxa"/>
            <w:vAlign w:val="center"/>
          </w:tcPr>
          <w:p w14:paraId="36BF85F9"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2</w:t>
            </w:r>
          </w:p>
        </w:tc>
        <w:tc>
          <w:tcPr>
            <w:tcW w:w="680" w:type="dxa"/>
            <w:vAlign w:val="center"/>
          </w:tcPr>
          <w:p w14:paraId="6C8364BE"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2</w:t>
            </w:r>
          </w:p>
        </w:tc>
        <w:tc>
          <w:tcPr>
            <w:tcW w:w="685" w:type="dxa"/>
            <w:vAlign w:val="center"/>
          </w:tcPr>
          <w:p w14:paraId="07BCAB36"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2</w:t>
            </w:r>
          </w:p>
        </w:tc>
        <w:tc>
          <w:tcPr>
            <w:tcW w:w="1331" w:type="dxa"/>
            <w:vAlign w:val="center"/>
          </w:tcPr>
          <w:p w14:paraId="6C00F687"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8</w:t>
            </w:r>
          </w:p>
        </w:tc>
      </w:tr>
      <w:tr w:rsidR="005333C3" w:rsidRPr="005333C3" w14:paraId="72987C5F" w14:textId="77777777" w:rsidTr="000B316F">
        <w:tc>
          <w:tcPr>
            <w:tcW w:w="2830" w:type="dxa"/>
            <w:vAlign w:val="center"/>
          </w:tcPr>
          <w:p w14:paraId="70F0BB91" w14:textId="77777777" w:rsidR="00D8028B" w:rsidRPr="005333C3" w:rsidRDefault="00D8028B" w:rsidP="00D8028B">
            <w:pPr>
              <w:autoSpaceDE w:val="0"/>
              <w:autoSpaceDN w:val="0"/>
              <w:adjustRightInd w:val="0"/>
              <w:spacing w:after="0" w:line="240" w:lineRule="auto"/>
              <w:ind w:left="0" w:right="-81" w:firstLine="0"/>
              <w:jc w:val="left"/>
              <w:rPr>
                <w:i/>
                <w:color w:val="auto"/>
                <w:szCs w:val="24"/>
              </w:rPr>
            </w:pPr>
            <w:r w:rsidRPr="005333C3">
              <w:rPr>
                <w:i/>
                <w:color w:val="auto"/>
                <w:sz w:val="22"/>
                <w:szCs w:val="24"/>
              </w:rPr>
              <w:t>Основы религиозных культур и светской этики</w:t>
            </w:r>
          </w:p>
        </w:tc>
        <w:tc>
          <w:tcPr>
            <w:tcW w:w="3232" w:type="dxa"/>
            <w:gridSpan w:val="2"/>
            <w:vAlign w:val="center"/>
          </w:tcPr>
          <w:p w14:paraId="5E588FCD" w14:textId="77777777" w:rsidR="00D8028B" w:rsidRPr="005333C3" w:rsidRDefault="00D8028B" w:rsidP="00D8028B">
            <w:pPr>
              <w:autoSpaceDE w:val="0"/>
              <w:autoSpaceDN w:val="0"/>
              <w:adjustRightInd w:val="0"/>
              <w:spacing w:after="0" w:line="240" w:lineRule="auto"/>
              <w:ind w:left="0" w:right="-81" w:firstLine="0"/>
              <w:jc w:val="left"/>
              <w:rPr>
                <w:color w:val="auto"/>
                <w:szCs w:val="24"/>
              </w:rPr>
            </w:pPr>
            <w:r w:rsidRPr="005333C3">
              <w:rPr>
                <w:color w:val="auto"/>
                <w:sz w:val="22"/>
                <w:szCs w:val="24"/>
              </w:rPr>
              <w:t>Основы светской этики</w:t>
            </w:r>
          </w:p>
        </w:tc>
        <w:tc>
          <w:tcPr>
            <w:tcW w:w="680" w:type="dxa"/>
            <w:vAlign w:val="center"/>
          </w:tcPr>
          <w:p w14:paraId="06919B7F"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w:t>
            </w:r>
          </w:p>
        </w:tc>
        <w:tc>
          <w:tcPr>
            <w:tcW w:w="680" w:type="dxa"/>
            <w:vAlign w:val="center"/>
          </w:tcPr>
          <w:p w14:paraId="1B06F975"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w:t>
            </w:r>
          </w:p>
        </w:tc>
        <w:tc>
          <w:tcPr>
            <w:tcW w:w="680" w:type="dxa"/>
            <w:vAlign w:val="center"/>
          </w:tcPr>
          <w:p w14:paraId="759CB852"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w:t>
            </w:r>
          </w:p>
        </w:tc>
        <w:tc>
          <w:tcPr>
            <w:tcW w:w="685" w:type="dxa"/>
            <w:vAlign w:val="center"/>
          </w:tcPr>
          <w:p w14:paraId="1858122F"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1</w:t>
            </w:r>
          </w:p>
        </w:tc>
        <w:tc>
          <w:tcPr>
            <w:tcW w:w="1331" w:type="dxa"/>
            <w:vAlign w:val="center"/>
          </w:tcPr>
          <w:p w14:paraId="05BE5A3D"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1</w:t>
            </w:r>
          </w:p>
        </w:tc>
      </w:tr>
      <w:tr w:rsidR="005333C3" w:rsidRPr="005333C3" w14:paraId="6D9FB9DF" w14:textId="77777777" w:rsidTr="000B316F">
        <w:tc>
          <w:tcPr>
            <w:tcW w:w="2830" w:type="dxa"/>
            <w:vMerge w:val="restart"/>
            <w:vAlign w:val="center"/>
          </w:tcPr>
          <w:p w14:paraId="5EE83AC7" w14:textId="77777777" w:rsidR="00D8028B" w:rsidRPr="005333C3" w:rsidRDefault="00D8028B" w:rsidP="00D8028B">
            <w:pPr>
              <w:autoSpaceDE w:val="0"/>
              <w:autoSpaceDN w:val="0"/>
              <w:adjustRightInd w:val="0"/>
              <w:spacing w:after="0" w:line="240" w:lineRule="auto"/>
              <w:ind w:left="0" w:right="-81" w:firstLine="0"/>
              <w:jc w:val="left"/>
              <w:rPr>
                <w:i/>
                <w:color w:val="auto"/>
                <w:szCs w:val="24"/>
              </w:rPr>
            </w:pPr>
            <w:r w:rsidRPr="005333C3">
              <w:rPr>
                <w:i/>
                <w:color w:val="auto"/>
                <w:sz w:val="22"/>
                <w:szCs w:val="24"/>
              </w:rPr>
              <w:t>Искусство</w:t>
            </w:r>
          </w:p>
        </w:tc>
        <w:tc>
          <w:tcPr>
            <w:tcW w:w="3232" w:type="dxa"/>
            <w:gridSpan w:val="2"/>
            <w:vAlign w:val="center"/>
          </w:tcPr>
          <w:p w14:paraId="0E23BE49" w14:textId="77777777" w:rsidR="00D8028B" w:rsidRPr="005333C3" w:rsidRDefault="00D8028B" w:rsidP="00D8028B">
            <w:pPr>
              <w:autoSpaceDE w:val="0"/>
              <w:autoSpaceDN w:val="0"/>
              <w:adjustRightInd w:val="0"/>
              <w:spacing w:after="0" w:line="240" w:lineRule="auto"/>
              <w:ind w:left="0" w:right="-81" w:firstLine="0"/>
              <w:jc w:val="left"/>
              <w:rPr>
                <w:color w:val="auto"/>
                <w:szCs w:val="24"/>
              </w:rPr>
            </w:pPr>
            <w:r w:rsidRPr="005333C3">
              <w:rPr>
                <w:color w:val="auto"/>
                <w:sz w:val="22"/>
                <w:szCs w:val="24"/>
              </w:rPr>
              <w:t>Музыка</w:t>
            </w:r>
          </w:p>
        </w:tc>
        <w:tc>
          <w:tcPr>
            <w:tcW w:w="680" w:type="dxa"/>
            <w:vAlign w:val="center"/>
          </w:tcPr>
          <w:p w14:paraId="0C47AFC5"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1</w:t>
            </w:r>
          </w:p>
        </w:tc>
        <w:tc>
          <w:tcPr>
            <w:tcW w:w="680" w:type="dxa"/>
            <w:vAlign w:val="center"/>
          </w:tcPr>
          <w:p w14:paraId="352EC35A"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1</w:t>
            </w:r>
          </w:p>
        </w:tc>
        <w:tc>
          <w:tcPr>
            <w:tcW w:w="680" w:type="dxa"/>
            <w:vAlign w:val="center"/>
          </w:tcPr>
          <w:p w14:paraId="5E0922AB"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1</w:t>
            </w:r>
          </w:p>
        </w:tc>
        <w:tc>
          <w:tcPr>
            <w:tcW w:w="685" w:type="dxa"/>
            <w:vAlign w:val="center"/>
          </w:tcPr>
          <w:p w14:paraId="1F83E532"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1</w:t>
            </w:r>
          </w:p>
        </w:tc>
        <w:tc>
          <w:tcPr>
            <w:tcW w:w="1331" w:type="dxa"/>
            <w:vAlign w:val="center"/>
          </w:tcPr>
          <w:p w14:paraId="21FC784C"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4</w:t>
            </w:r>
          </w:p>
        </w:tc>
      </w:tr>
      <w:tr w:rsidR="005333C3" w:rsidRPr="005333C3" w14:paraId="3FD8CE6C" w14:textId="77777777" w:rsidTr="000B316F">
        <w:tc>
          <w:tcPr>
            <w:tcW w:w="2830" w:type="dxa"/>
            <w:vMerge/>
            <w:vAlign w:val="center"/>
          </w:tcPr>
          <w:p w14:paraId="23AA9E0B" w14:textId="77777777" w:rsidR="00D8028B" w:rsidRPr="005333C3" w:rsidRDefault="00D8028B" w:rsidP="00D8028B">
            <w:pPr>
              <w:autoSpaceDE w:val="0"/>
              <w:autoSpaceDN w:val="0"/>
              <w:adjustRightInd w:val="0"/>
              <w:spacing w:after="0" w:line="240" w:lineRule="auto"/>
              <w:ind w:left="0" w:right="-81" w:firstLine="0"/>
              <w:jc w:val="left"/>
              <w:rPr>
                <w:i/>
                <w:color w:val="auto"/>
                <w:szCs w:val="24"/>
              </w:rPr>
            </w:pPr>
          </w:p>
        </w:tc>
        <w:tc>
          <w:tcPr>
            <w:tcW w:w="3232" w:type="dxa"/>
            <w:gridSpan w:val="2"/>
            <w:vAlign w:val="center"/>
          </w:tcPr>
          <w:p w14:paraId="637DD38D" w14:textId="77777777" w:rsidR="00D8028B" w:rsidRPr="005333C3" w:rsidRDefault="00D8028B" w:rsidP="00D8028B">
            <w:pPr>
              <w:autoSpaceDE w:val="0"/>
              <w:autoSpaceDN w:val="0"/>
              <w:adjustRightInd w:val="0"/>
              <w:spacing w:after="0" w:line="240" w:lineRule="auto"/>
              <w:ind w:left="0" w:right="-81" w:firstLine="0"/>
              <w:jc w:val="left"/>
              <w:rPr>
                <w:color w:val="auto"/>
                <w:szCs w:val="24"/>
              </w:rPr>
            </w:pPr>
            <w:r w:rsidRPr="005333C3">
              <w:rPr>
                <w:color w:val="auto"/>
                <w:sz w:val="22"/>
                <w:szCs w:val="24"/>
              </w:rPr>
              <w:t>Изобразительное искусство</w:t>
            </w:r>
          </w:p>
        </w:tc>
        <w:tc>
          <w:tcPr>
            <w:tcW w:w="680" w:type="dxa"/>
            <w:vAlign w:val="center"/>
          </w:tcPr>
          <w:p w14:paraId="6D29B3F8"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1</w:t>
            </w:r>
          </w:p>
        </w:tc>
        <w:tc>
          <w:tcPr>
            <w:tcW w:w="680" w:type="dxa"/>
            <w:vAlign w:val="center"/>
          </w:tcPr>
          <w:p w14:paraId="73EA1293"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1</w:t>
            </w:r>
          </w:p>
        </w:tc>
        <w:tc>
          <w:tcPr>
            <w:tcW w:w="680" w:type="dxa"/>
            <w:vAlign w:val="center"/>
          </w:tcPr>
          <w:p w14:paraId="75D77760"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1</w:t>
            </w:r>
          </w:p>
        </w:tc>
        <w:tc>
          <w:tcPr>
            <w:tcW w:w="685" w:type="dxa"/>
            <w:vAlign w:val="center"/>
          </w:tcPr>
          <w:p w14:paraId="660BA651"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1</w:t>
            </w:r>
          </w:p>
        </w:tc>
        <w:tc>
          <w:tcPr>
            <w:tcW w:w="1331" w:type="dxa"/>
            <w:vAlign w:val="center"/>
          </w:tcPr>
          <w:p w14:paraId="67F868C9"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4</w:t>
            </w:r>
          </w:p>
        </w:tc>
      </w:tr>
      <w:tr w:rsidR="005333C3" w:rsidRPr="005333C3" w14:paraId="730CAE00" w14:textId="77777777" w:rsidTr="000B316F">
        <w:tc>
          <w:tcPr>
            <w:tcW w:w="2830" w:type="dxa"/>
            <w:vAlign w:val="center"/>
          </w:tcPr>
          <w:p w14:paraId="7B73D22F" w14:textId="77777777" w:rsidR="00D8028B" w:rsidRPr="005333C3" w:rsidRDefault="00D8028B" w:rsidP="00D8028B">
            <w:pPr>
              <w:autoSpaceDE w:val="0"/>
              <w:autoSpaceDN w:val="0"/>
              <w:adjustRightInd w:val="0"/>
              <w:spacing w:after="0" w:line="240" w:lineRule="auto"/>
              <w:ind w:left="0" w:right="-81" w:firstLine="0"/>
              <w:jc w:val="left"/>
              <w:rPr>
                <w:i/>
                <w:color w:val="auto"/>
                <w:szCs w:val="24"/>
              </w:rPr>
            </w:pPr>
            <w:r w:rsidRPr="005333C3">
              <w:rPr>
                <w:i/>
                <w:color w:val="auto"/>
                <w:sz w:val="22"/>
                <w:szCs w:val="24"/>
              </w:rPr>
              <w:t>Технология</w:t>
            </w:r>
          </w:p>
        </w:tc>
        <w:tc>
          <w:tcPr>
            <w:tcW w:w="3232" w:type="dxa"/>
            <w:gridSpan w:val="2"/>
            <w:vAlign w:val="center"/>
          </w:tcPr>
          <w:p w14:paraId="255343D2" w14:textId="77777777" w:rsidR="00D8028B" w:rsidRPr="005333C3" w:rsidRDefault="00D8028B" w:rsidP="00D8028B">
            <w:pPr>
              <w:autoSpaceDE w:val="0"/>
              <w:autoSpaceDN w:val="0"/>
              <w:adjustRightInd w:val="0"/>
              <w:spacing w:after="0" w:line="240" w:lineRule="auto"/>
              <w:ind w:left="0" w:right="-81" w:firstLine="0"/>
              <w:jc w:val="left"/>
              <w:rPr>
                <w:color w:val="auto"/>
                <w:szCs w:val="24"/>
              </w:rPr>
            </w:pPr>
            <w:r w:rsidRPr="005333C3">
              <w:rPr>
                <w:color w:val="auto"/>
                <w:sz w:val="22"/>
                <w:szCs w:val="24"/>
              </w:rPr>
              <w:t>Технология</w:t>
            </w:r>
          </w:p>
        </w:tc>
        <w:tc>
          <w:tcPr>
            <w:tcW w:w="680" w:type="dxa"/>
            <w:vAlign w:val="center"/>
          </w:tcPr>
          <w:p w14:paraId="065D94C0"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1</w:t>
            </w:r>
          </w:p>
        </w:tc>
        <w:tc>
          <w:tcPr>
            <w:tcW w:w="680" w:type="dxa"/>
            <w:vAlign w:val="center"/>
          </w:tcPr>
          <w:p w14:paraId="4F204BD6"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1</w:t>
            </w:r>
          </w:p>
        </w:tc>
        <w:tc>
          <w:tcPr>
            <w:tcW w:w="680" w:type="dxa"/>
            <w:vAlign w:val="center"/>
          </w:tcPr>
          <w:p w14:paraId="250A3287"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1</w:t>
            </w:r>
          </w:p>
        </w:tc>
        <w:tc>
          <w:tcPr>
            <w:tcW w:w="685" w:type="dxa"/>
            <w:vAlign w:val="center"/>
          </w:tcPr>
          <w:p w14:paraId="13411A18"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1</w:t>
            </w:r>
          </w:p>
        </w:tc>
        <w:tc>
          <w:tcPr>
            <w:tcW w:w="1331" w:type="dxa"/>
            <w:vAlign w:val="center"/>
          </w:tcPr>
          <w:p w14:paraId="4392D546"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4</w:t>
            </w:r>
          </w:p>
        </w:tc>
      </w:tr>
      <w:tr w:rsidR="005333C3" w:rsidRPr="005333C3" w14:paraId="60DFA5AB" w14:textId="77777777" w:rsidTr="000B316F">
        <w:tc>
          <w:tcPr>
            <w:tcW w:w="2830" w:type="dxa"/>
            <w:vAlign w:val="center"/>
          </w:tcPr>
          <w:p w14:paraId="487C3275" w14:textId="77777777" w:rsidR="00D8028B" w:rsidRPr="005333C3" w:rsidRDefault="00D8028B" w:rsidP="00D8028B">
            <w:pPr>
              <w:autoSpaceDE w:val="0"/>
              <w:autoSpaceDN w:val="0"/>
              <w:adjustRightInd w:val="0"/>
              <w:spacing w:after="0" w:line="240" w:lineRule="auto"/>
              <w:ind w:left="0" w:right="-81" w:firstLine="0"/>
              <w:jc w:val="left"/>
              <w:rPr>
                <w:i/>
                <w:color w:val="auto"/>
                <w:szCs w:val="24"/>
              </w:rPr>
            </w:pPr>
            <w:r w:rsidRPr="005333C3">
              <w:rPr>
                <w:i/>
                <w:color w:val="auto"/>
                <w:sz w:val="22"/>
                <w:szCs w:val="24"/>
              </w:rPr>
              <w:t xml:space="preserve">Физическая культура </w:t>
            </w:r>
          </w:p>
        </w:tc>
        <w:tc>
          <w:tcPr>
            <w:tcW w:w="3232" w:type="dxa"/>
            <w:gridSpan w:val="2"/>
            <w:vAlign w:val="center"/>
          </w:tcPr>
          <w:p w14:paraId="5FA8811A" w14:textId="77777777" w:rsidR="00D8028B" w:rsidRPr="005333C3" w:rsidRDefault="00D8028B" w:rsidP="00D8028B">
            <w:pPr>
              <w:autoSpaceDE w:val="0"/>
              <w:autoSpaceDN w:val="0"/>
              <w:adjustRightInd w:val="0"/>
              <w:spacing w:after="0" w:line="240" w:lineRule="auto"/>
              <w:ind w:left="0" w:right="-81" w:firstLine="0"/>
              <w:jc w:val="left"/>
              <w:rPr>
                <w:color w:val="auto"/>
                <w:szCs w:val="24"/>
              </w:rPr>
            </w:pPr>
            <w:r w:rsidRPr="005333C3">
              <w:rPr>
                <w:color w:val="auto"/>
                <w:sz w:val="22"/>
                <w:szCs w:val="24"/>
              </w:rPr>
              <w:t>Физическая культура</w:t>
            </w:r>
          </w:p>
        </w:tc>
        <w:tc>
          <w:tcPr>
            <w:tcW w:w="680" w:type="dxa"/>
            <w:vAlign w:val="center"/>
          </w:tcPr>
          <w:p w14:paraId="5E6DB10A"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3</w:t>
            </w:r>
          </w:p>
        </w:tc>
        <w:tc>
          <w:tcPr>
            <w:tcW w:w="680" w:type="dxa"/>
            <w:vAlign w:val="center"/>
          </w:tcPr>
          <w:p w14:paraId="312DAA5F"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3</w:t>
            </w:r>
          </w:p>
        </w:tc>
        <w:tc>
          <w:tcPr>
            <w:tcW w:w="680" w:type="dxa"/>
            <w:vAlign w:val="center"/>
          </w:tcPr>
          <w:p w14:paraId="3FEDBAE7"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3</w:t>
            </w:r>
          </w:p>
        </w:tc>
        <w:tc>
          <w:tcPr>
            <w:tcW w:w="685" w:type="dxa"/>
            <w:vAlign w:val="center"/>
          </w:tcPr>
          <w:p w14:paraId="1E281932" w14:textId="77777777" w:rsidR="00D8028B" w:rsidRPr="005333C3" w:rsidRDefault="00D8028B" w:rsidP="00D8028B">
            <w:pPr>
              <w:autoSpaceDE w:val="0"/>
              <w:autoSpaceDN w:val="0"/>
              <w:adjustRightInd w:val="0"/>
              <w:spacing w:after="0" w:line="240" w:lineRule="auto"/>
              <w:ind w:left="0" w:right="-81" w:firstLine="0"/>
              <w:jc w:val="center"/>
              <w:rPr>
                <w:color w:val="auto"/>
                <w:szCs w:val="24"/>
              </w:rPr>
            </w:pPr>
            <w:r w:rsidRPr="005333C3">
              <w:rPr>
                <w:color w:val="auto"/>
                <w:sz w:val="22"/>
                <w:szCs w:val="24"/>
              </w:rPr>
              <w:t>3</w:t>
            </w:r>
          </w:p>
        </w:tc>
        <w:tc>
          <w:tcPr>
            <w:tcW w:w="1331" w:type="dxa"/>
            <w:vAlign w:val="center"/>
          </w:tcPr>
          <w:p w14:paraId="035B4E83"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12</w:t>
            </w:r>
          </w:p>
        </w:tc>
      </w:tr>
      <w:tr w:rsidR="005333C3" w:rsidRPr="005333C3" w14:paraId="0FDE0AD2" w14:textId="77777777" w:rsidTr="000B316F">
        <w:tc>
          <w:tcPr>
            <w:tcW w:w="6062" w:type="dxa"/>
            <w:gridSpan w:val="3"/>
            <w:vAlign w:val="center"/>
          </w:tcPr>
          <w:p w14:paraId="7EE38628" w14:textId="77777777" w:rsidR="00D8028B" w:rsidRPr="005333C3" w:rsidRDefault="00D8028B" w:rsidP="00D8028B">
            <w:pPr>
              <w:autoSpaceDE w:val="0"/>
              <w:autoSpaceDN w:val="0"/>
              <w:adjustRightInd w:val="0"/>
              <w:spacing w:after="0" w:line="240" w:lineRule="auto"/>
              <w:ind w:left="0" w:right="-81" w:firstLine="0"/>
              <w:jc w:val="right"/>
              <w:rPr>
                <w:b/>
                <w:color w:val="auto"/>
                <w:szCs w:val="24"/>
              </w:rPr>
            </w:pPr>
            <w:r w:rsidRPr="005333C3">
              <w:rPr>
                <w:b/>
                <w:iCs/>
                <w:color w:val="auto"/>
                <w:szCs w:val="24"/>
              </w:rPr>
              <w:t>Объём аудиторной нагрузки при 5-дневной нагрузке.</w:t>
            </w:r>
          </w:p>
          <w:p w14:paraId="799EA217" w14:textId="77777777" w:rsidR="00D8028B" w:rsidRPr="005333C3" w:rsidRDefault="00D8028B" w:rsidP="00D8028B">
            <w:pPr>
              <w:autoSpaceDE w:val="0"/>
              <w:autoSpaceDN w:val="0"/>
              <w:adjustRightInd w:val="0"/>
              <w:spacing w:after="0" w:line="240" w:lineRule="auto"/>
              <w:ind w:left="0" w:right="-81" w:firstLine="0"/>
              <w:jc w:val="right"/>
              <w:rPr>
                <w:b/>
                <w:color w:val="auto"/>
                <w:szCs w:val="24"/>
              </w:rPr>
            </w:pPr>
            <w:r w:rsidRPr="005333C3">
              <w:rPr>
                <w:b/>
                <w:color w:val="auto"/>
                <w:sz w:val="22"/>
                <w:szCs w:val="24"/>
              </w:rPr>
              <w:t>Итого:</w:t>
            </w:r>
          </w:p>
        </w:tc>
        <w:tc>
          <w:tcPr>
            <w:tcW w:w="680" w:type="dxa"/>
            <w:vAlign w:val="center"/>
          </w:tcPr>
          <w:p w14:paraId="55BD4C68"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20</w:t>
            </w:r>
          </w:p>
        </w:tc>
        <w:tc>
          <w:tcPr>
            <w:tcW w:w="680" w:type="dxa"/>
            <w:vAlign w:val="center"/>
          </w:tcPr>
          <w:p w14:paraId="5A291BF4"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22</w:t>
            </w:r>
          </w:p>
        </w:tc>
        <w:tc>
          <w:tcPr>
            <w:tcW w:w="680" w:type="dxa"/>
            <w:vAlign w:val="center"/>
          </w:tcPr>
          <w:p w14:paraId="7622483D"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22</w:t>
            </w:r>
          </w:p>
        </w:tc>
        <w:tc>
          <w:tcPr>
            <w:tcW w:w="685" w:type="dxa"/>
            <w:vAlign w:val="center"/>
          </w:tcPr>
          <w:p w14:paraId="1C3A3BE1"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22</w:t>
            </w:r>
          </w:p>
        </w:tc>
        <w:tc>
          <w:tcPr>
            <w:tcW w:w="1331" w:type="dxa"/>
            <w:vAlign w:val="center"/>
          </w:tcPr>
          <w:p w14:paraId="0117F9FD"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86</w:t>
            </w:r>
          </w:p>
        </w:tc>
      </w:tr>
      <w:tr w:rsidR="005333C3" w:rsidRPr="005333C3" w14:paraId="63D95826" w14:textId="77777777" w:rsidTr="000B316F">
        <w:tc>
          <w:tcPr>
            <w:tcW w:w="10118" w:type="dxa"/>
            <w:gridSpan w:val="8"/>
            <w:vAlign w:val="center"/>
          </w:tcPr>
          <w:p w14:paraId="5451DEB3"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bCs/>
                <w:i/>
                <w:iCs/>
                <w:color w:val="auto"/>
                <w:szCs w:val="24"/>
                <w:shd w:val="clear" w:color="auto" w:fill="FFFFFF"/>
              </w:rPr>
              <w:t>Часть, формируемая участниками образовательных отношений при 5-дневной неделе</w:t>
            </w:r>
          </w:p>
        </w:tc>
      </w:tr>
      <w:tr w:rsidR="005333C3" w:rsidRPr="005333C3" w14:paraId="18DEA454" w14:textId="77777777" w:rsidTr="000B316F">
        <w:trPr>
          <w:trHeight w:val="445"/>
        </w:trPr>
        <w:tc>
          <w:tcPr>
            <w:tcW w:w="2830" w:type="dxa"/>
          </w:tcPr>
          <w:p w14:paraId="2417872B" w14:textId="77777777" w:rsidR="00D8028B" w:rsidRPr="005333C3" w:rsidRDefault="00D8028B" w:rsidP="00D8028B">
            <w:pPr>
              <w:spacing w:after="200" w:line="276" w:lineRule="auto"/>
              <w:ind w:left="0" w:firstLine="0"/>
              <w:jc w:val="left"/>
              <w:rPr>
                <w:i/>
                <w:color w:val="auto"/>
                <w:szCs w:val="24"/>
              </w:rPr>
            </w:pPr>
            <w:r w:rsidRPr="005333C3">
              <w:rPr>
                <w:i/>
                <w:color w:val="auto"/>
                <w:szCs w:val="24"/>
              </w:rPr>
              <w:t>Русский язык и литературное чтение</w:t>
            </w:r>
          </w:p>
        </w:tc>
        <w:tc>
          <w:tcPr>
            <w:tcW w:w="3232" w:type="dxa"/>
            <w:gridSpan w:val="2"/>
            <w:vAlign w:val="center"/>
          </w:tcPr>
          <w:p w14:paraId="35A93C89" w14:textId="77777777" w:rsidR="00D8028B" w:rsidRPr="005333C3" w:rsidRDefault="00D8028B" w:rsidP="00D8028B">
            <w:pPr>
              <w:autoSpaceDE w:val="0"/>
              <w:autoSpaceDN w:val="0"/>
              <w:adjustRightInd w:val="0"/>
              <w:spacing w:after="0" w:line="240" w:lineRule="auto"/>
              <w:ind w:left="0" w:right="-81" w:firstLine="0"/>
              <w:jc w:val="left"/>
              <w:rPr>
                <w:color w:val="auto"/>
                <w:szCs w:val="24"/>
              </w:rPr>
            </w:pPr>
            <w:r w:rsidRPr="005333C3">
              <w:rPr>
                <w:color w:val="auto"/>
                <w:sz w:val="22"/>
                <w:szCs w:val="24"/>
              </w:rPr>
              <w:t>Русский язык</w:t>
            </w:r>
          </w:p>
        </w:tc>
        <w:tc>
          <w:tcPr>
            <w:tcW w:w="680" w:type="dxa"/>
            <w:vAlign w:val="center"/>
          </w:tcPr>
          <w:p w14:paraId="38842B49" w14:textId="77777777" w:rsidR="00D8028B" w:rsidRPr="005333C3" w:rsidRDefault="00D8028B" w:rsidP="00D8028B">
            <w:pPr>
              <w:spacing w:after="0" w:line="240" w:lineRule="auto"/>
              <w:ind w:left="0" w:firstLine="0"/>
              <w:jc w:val="center"/>
              <w:rPr>
                <w:color w:val="auto"/>
                <w:szCs w:val="24"/>
              </w:rPr>
            </w:pPr>
            <w:r w:rsidRPr="005333C3">
              <w:rPr>
                <w:color w:val="auto"/>
                <w:szCs w:val="24"/>
              </w:rPr>
              <w:t>1</w:t>
            </w:r>
          </w:p>
        </w:tc>
        <w:tc>
          <w:tcPr>
            <w:tcW w:w="680" w:type="dxa"/>
            <w:vAlign w:val="center"/>
          </w:tcPr>
          <w:p w14:paraId="417D6F5A" w14:textId="77777777" w:rsidR="00D8028B" w:rsidRPr="005333C3" w:rsidRDefault="00D8028B" w:rsidP="00D8028B">
            <w:pPr>
              <w:spacing w:after="0" w:line="240" w:lineRule="auto"/>
              <w:ind w:left="0" w:firstLine="0"/>
              <w:jc w:val="center"/>
              <w:rPr>
                <w:color w:val="auto"/>
                <w:szCs w:val="24"/>
              </w:rPr>
            </w:pPr>
            <w:r w:rsidRPr="005333C3">
              <w:rPr>
                <w:color w:val="auto"/>
                <w:szCs w:val="24"/>
              </w:rPr>
              <w:t xml:space="preserve"> 1</w:t>
            </w:r>
          </w:p>
        </w:tc>
        <w:tc>
          <w:tcPr>
            <w:tcW w:w="680" w:type="dxa"/>
            <w:vAlign w:val="center"/>
          </w:tcPr>
          <w:p w14:paraId="0425B5C0" w14:textId="77777777" w:rsidR="00D8028B" w:rsidRPr="005333C3" w:rsidRDefault="00D8028B" w:rsidP="00D8028B">
            <w:pPr>
              <w:spacing w:after="0" w:line="240" w:lineRule="auto"/>
              <w:ind w:left="0" w:firstLine="0"/>
              <w:jc w:val="center"/>
              <w:rPr>
                <w:color w:val="auto"/>
                <w:szCs w:val="24"/>
              </w:rPr>
            </w:pPr>
            <w:r w:rsidRPr="005333C3">
              <w:rPr>
                <w:color w:val="auto"/>
                <w:szCs w:val="24"/>
              </w:rPr>
              <w:t>1</w:t>
            </w:r>
          </w:p>
        </w:tc>
        <w:tc>
          <w:tcPr>
            <w:tcW w:w="685" w:type="dxa"/>
            <w:vAlign w:val="center"/>
          </w:tcPr>
          <w:p w14:paraId="35BA495D" w14:textId="77777777" w:rsidR="00D8028B" w:rsidRPr="005333C3" w:rsidRDefault="00D8028B" w:rsidP="00D8028B">
            <w:pPr>
              <w:spacing w:after="0" w:line="240" w:lineRule="auto"/>
              <w:ind w:left="0" w:firstLine="0"/>
              <w:jc w:val="center"/>
              <w:rPr>
                <w:color w:val="auto"/>
                <w:szCs w:val="24"/>
              </w:rPr>
            </w:pPr>
            <w:r w:rsidRPr="005333C3">
              <w:rPr>
                <w:color w:val="auto"/>
                <w:szCs w:val="24"/>
              </w:rPr>
              <w:t>1</w:t>
            </w:r>
          </w:p>
        </w:tc>
        <w:tc>
          <w:tcPr>
            <w:tcW w:w="1331" w:type="dxa"/>
            <w:vAlign w:val="center"/>
          </w:tcPr>
          <w:p w14:paraId="469D3A9E" w14:textId="77777777" w:rsidR="00D8028B" w:rsidRPr="005333C3" w:rsidRDefault="00D8028B" w:rsidP="00D8028B">
            <w:pPr>
              <w:spacing w:after="0" w:line="240" w:lineRule="auto"/>
              <w:ind w:left="0" w:firstLine="0"/>
              <w:jc w:val="center"/>
              <w:rPr>
                <w:b/>
                <w:color w:val="auto"/>
                <w:szCs w:val="24"/>
              </w:rPr>
            </w:pPr>
            <w:r w:rsidRPr="005333C3">
              <w:rPr>
                <w:b/>
                <w:color w:val="auto"/>
                <w:szCs w:val="24"/>
              </w:rPr>
              <w:t>4</w:t>
            </w:r>
          </w:p>
        </w:tc>
      </w:tr>
      <w:tr w:rsidR="005333C3" w:rsidRPr="005333C3" w14:paraId="5E0C8B07" w14:textId="77777777" w:rsidTr="000B316F">
        <w:tc>
          <w:tcPr>
            <w:tcW w:w="6062" w:type="dxa"/>
            <w:gridSpan w:val="3"/>
            <w:vAlign w:val="center"/>
          </w:tcPr>
          <w:p w14:paraId="3052F7B1" w14:textId="77777777" w:rsidR="00D8028B" w:rsidRPr="005333C3" w:rsidRDefault="00D8028B" w:rsidP="00D8028B">
            <w:pPr>
              <w:spacing w:after="0" w:line="240" w:lineRule="auto"/>
              <w:ind w:left="0" w:firstLine="0"/>
              <w:jc w:val="right"/>
              <w:rPr>
                <w:color w:val="auto"/>
                <w:szCs w:val="24"/>
              </w:rPr>
            </w:pPr>
            <w:r w:rsidRPr="005333C3">
              <w:rPr>
                <w:b/>
                <w:color w:val="auto"/>
                <w:szCs w:val="24"/>
              </w:rPr>
              <w:t xml:space="preserve">Итого </w:t>
            </w:r>
          </w:p>
        </w:tc>
        <w:tc>
          <w:tcPr>
            <w:tcW w:w="680" w:type="dxa"/>
            <w:vAlign w:val="center"/>
          </w:tcPr>
          <w:p w14:paraId="79F51E95" w14:textId="77777777" w:rsidR="00D8028B" w:rsidRPr="005333C3" w:rsidRDefault="00D8028B" w:rsidP="00D8028B">
            <w:pPr>
              <w:spacing w:after="0" w:line="240" w:lineRule="auto"/>
              <w:ind w:left="0" w:firstLine="0"/>
              <w:jc w:val="center"/>
              <w:rPr>
                <w:b/>
                <w:color w:val="auto"/>
                <w:szCs w:val="24"/>
              </w:rPr>
            </w:pPr>
            <w:r w:rsidRPr="005333C3">
              <w:rPr>
                <w:b/>
                <w:color w:val="auto"/>
                <w:szCs w:val="24"/>
              </w:rPr>
              <w:t>1</w:t>
            </w:r>
          </w:p>
        </w:tc>
        <w:tc>
          <w:tcPr>
            <w:tcW w:w="680" w:type="dxa"/>
            <w:vAlign w:val="center"/>
          </w:tcPr>
          <w:p w14:paraId="4BA33FCD" w14:textId="77777777" w:rsidR="00D8028B" w:rsidRPr="005333C3" w:rsidRDefault="00D8028B" w:rsidP="00D8028B">
            <w:pPr>
              <w:spacing w:after="0" w:line="240" w:lineRule="auto"/>
              <w:ind w:left="0" w:firstLine="0"/>
              <w:jc w:val="center"/>
              <w:rPr>
                <w:b/>
                <w:color w:val="auto"/>
                <w:szCs w:val="24"/>
              </w:rPr>
            </w:pPr>
            <w:r w:rsidRPr="005333C3">
              <w:rPr>
                <w:b/>
                <w:color w:val="auto"/>
                <w:szCs w:val="24"/>
              </w:rPr>
              <w:t>1</w:t>
            </w:r>
          </w:p>
        </w:tc>
        <w:tc>
          <w:tcPr>
            <w:tcW w:w="680" w:type="dxa"/>
            <w:vAlign w:val="center"/>
          </w:tcPr>
          <w:p w14:paraId="50D3771C" w14:textId="77777777" w:rsidR="00D8028B" w:rsidRPr="005333C3" w:rsidRDefault="00D8028B" w:rsidP="00D8028B">
            <w:pPr>
              <w:spacing w:after="0" w:line="240" w:lineRule="auto"/>
              <w:ind w:left="0" w:firstLine="0"/>
              <w:jc w:val="center"/>
              <w:rPr>
                <w:b/>
                <w:color w:val="auto"/>
                <w:szCs w:val="24"/>
              </w:rPr>
            </w:pPr>
            <w:r w:rsidRPr="005333C3">
              <w:rPr>
                <w:b/>
                <w:color w:val="auto"/>
                <w:szCs w:val="24"/>
              </w:rPr>
              <w:t>1</w:t>
            </w:r>
          </w:p>
        </w:tc>
        <w:tc>
          <w:tcPr>
            <w:tcW w:w="685" w:type="dxa"/>
            <w:vAlign w:val="center"/>
          </w:tcPr>
          <w:p w14:paraId="5B8D4CA1" w14:textId="77777777" w:rsidR="00D8028B" w:rsidRPr="005333C3" w:rsidRDefault="00D8028B" w:rsidP="00D8028B">
            <w:pPr>
              <w:spacing w:after="0" w:line="288" w:lineRule="auto"/>
              <w:ind w:left="0" w:firstLine="0"/>
              <w:jc w:val="center"/>
              <w:rPr>
                <w:b/>
                <w:color w:val="auto"/>
                <w:szCs w:val="24"/>
                <w:lang w:eastAsia="en-US"/>
              </w:rPr>
            </w:pPr>
            <w:r w:rsidRPr="005333C3">
              <w:rPr>
                <w:b/>
                <w:color w:val="auto"/>
                <w:szCs w:val="24"/>
                <w:lang w:eastAsia="en-US"/>
              </w:rPr>
              <w:t>1</w:t>
            </w:r>
          </w:p>
        </w:tc>
        <w:tc>
          <w:tcPr>
            <w:tcW w:w="1331" w:type="dxa"/>
            <w:vAlign w:val="center"/>
          </w:tcPr>
          <w:p w14:paraId="56C1A610" w14:textId="77777777" w:rsidR="00D8028B" w:rsidRPr="005333C3" w:rsidRDefault="00D8028B" w:rsidP="00D8028B">
            <w:pPr>
              <w:spacing w:after="0" w:line="288" w:lineRule="auto"/>
              <w:ind w:left="0" w:firstLine="0"/>
              <w:jc w:val="center"/>
              <w:rPr>
                <w:b/>
                <w:color w:val="auto"/>
                <w:szCs w:val="24"/>
                <w:lang w:eastAsia="en-US"/>
              </w:rPr>
            </w:pPr>
            <w:r w:rsidRPr="005333C3">
              <w:rPr>
                <w:b/>
                <w:color w:val="auto"/>
                <w:szCs w:val="24"/>
                <w:lang w:eastAsia="en-US"/>
              </w:rPr>
              <w:t>4</w:t>
            </w:r>
          </w:p>
        </w:tc>
      </w:tr>
      <w:tr w:rsidR="005333C3" w:rsidRPr="005333C3" w14:paraId="4ED61745" w14:textId="77777777" w:rsidTr="000B316F">
        <w:tc>
          <w:tcPr>
            <w:tcW w:w="6062" w:type="dxa"/>
            <w:gridSpan w:val="3"/>
            <w:vAlign w:val="center"/>
          </w:tcPr>
          <w:p w14:paraId="223E75DE" w14:textId="77777777" w:rsidR="00D8028B" w:rsidRPr="005333C3" w:rsidRDefault="00D8028B" w:rsidP="00D8028B">
            <w:pPr>
              <w:autoSpaceDE w:val="0"/>
              <w:autoSpaceDN w:val="0"/>
              <w:adjustRightInd w:val="0"/>
              <w:spacing w:after="0" w:line="240" w:lineRule="auto"/>
              <w:ind w:left="0" w:right="-81" w:firstLine="0"/>
              <w:jc w:val="right"/>
              <w:rPr>
                <w:b/>
                <w:color w:val="auto"/>
                <w:szCs w:val="24"/>
              </w:rPr>
            </w:pPr>
            <w:r w:rsidRPr="005333C3">
              <w:rPr>
                <w:b/>
                <w:color w:val="auto"/>
                <w:sz w:val="22"/>
                <w:szCs w:val="24"/>
              </w:rPr>
              <w:t xml:space="preserve">Максимально допустимая недельная аудиторная </w:t>
            </w:r>
            <w:r w:rsidRPr="005333C3">
              <w:rPr>
                <w:b/>
                <w:color w:val="auto"/>
                <w:sz w:val="22"/>
                <w:szCs w:val="24"/>
              </w:rPr>
              <w:br/>
              <w:t>нагрузка при 5-дневной неделе</w:t>
            </w:r>
          </w:p>
          <w:p w14:paraId="513C95D2"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Cs w:val="24"/>
                <w:lang w:eastAsia="en-US"/>
              </w:rPr>
              <w:t xml:space="preserve">                                                                                    Итого</w:t>
            </w:r>
          </w:p>
        </w:tc>
        <w:tc>
          <w:tcPr>
            <w:tcW w:w="680" w:type="dxa"/>
            <w:vAlign w:val="center"/>
          </w:tcPr>
          <w:p w14:paraId="1C4C80C4"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21</w:t>
            </w:r>
          </w:p>
        </w:tc>
        <w:tc>
          <w:tcPr>
            <w:tcW w:w="680" w:type="dxa"/>
            <w:vAlign w:val="center"/>
          </w:tcPr>
          <w:p w14:paraId="3DF4B320"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23</w:t>
            </w:r>
          </w:p>
        </w:tc>
        <w:tc>
          <w:tcPr>
            <w:tcW w:w="680" w:type="dxa"/>
            <w:vAlign w:val="center"/>
          </w:tcPr>
          <w:p w14:paraId="6F8896E2"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23</w:t>
            </w:r>
          </w:p>
        </w:tc>
        <w:tc>
          <w:tcPr>
            <w:tcW w:w="685" w:type="dxa"/>
            <w:vAlign w:val="center"/>
          </w:tcPr>
          <w:p w14:paraId="66114825"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23</w:t>
            </w:r>
          </w:p>
        </w:tc>
        <w:tc>
          <w:tcPr>
            <w:tcW w:w="1331" w:type="dxa"/>
            <w:vAlign w:val="center"/>
          </w:tcPr>
          <w:p w14:paraId="4009B0F2" w14:textId="77777777" w:rsidR="00D8028B" w:rsidRPr="005333C3" w:rsidRDefault="00D8028B" w:rsidP="00D8028B">
            <w:pPr>
              <w:autoSpaceDE w:val="0"/>
              <w:autoSpaceDN w:val="0"/>
              <w:adjustRightInd w:val="0"/>
              <w:spacing w:after="0" w:line="240" w:lineRule="auto"/>
              <w:ind w:left="0" w:right="-81" w:firstLine="0"/>
              <w:jc w:val="center"/>
              <w:rPr>
                <w:b/>
                <w:color w:val="auto"/>
                <w:szCs w:val="24"/>
              </w:rPr>
            </w:pPr>
            <w:r w:rsidRPr="005333C3">
              <w:rPr>
                <w:b/>
                <w:color w:val="auto"/>
                <w:sz w:val="22"/>
                <w:szCs w:val="24"/>
              </w:rPr>
              <w:t>90</w:t>
            </w:r>
          </w:p>
        </w:tc>
      </w:tr>
    </w:tbl>
    <w:p w14:paraId="4C30BFDB" w14:textId="79DD5E35" w:rsidR="00D8028B" w:rsidRPr="005333C3" w:rsidRDefault="00D8028B" w:rsidP="00D8028B">
      <w:pPr>
        <w:spacing w:after="0" w:line="240" w:lineRule="auto"/>
        <w:ind w:left="0" w:firstLine="0"/>
        <w:jc w:val="center"/>
        <w:rPr>
          <w:rFonts w:eastAsia="Calibri"/>
          <w:color w:val="auto"/>
          <w:sz w:val="20"/>
          <w:szCs w:val="20"/>
          <w:lang w:eastAsia="en-US"/>
        </w:rPr>
      </w:pPr>
    </w:p>
    <w:p w14:paraId="3C73FD62" w14:textId="48CC6242" w:rsidR="005262D3" w:rsidRPr="005333C3" w:rsidRDefault="005262D3" w:rsidP="00D8028B">
      <w:pPr>
        <w:spacing w:after="0" w:line="240" w:lineRule="auto"/>
        <w:ind w:left="0" w:firstLine="0"/>
        <w:jc w:val="center"/>
        <w:rPr>
          <w:rFonts w:eastAsia="Calibri"/>
          <w:color w:val="auto"/>
          <w:sz w:val="20"/>
          <w:szCs w:val="20"/>
          <w:lang w:eastAsia="en-US"/>
        </w:rPr>
      </w:pPr>
    </w:p>
    <w:p w14:paraId="63E246A8" w14:textId="77777777" w:rsidR="005262D3" w:rsidRPr="005333C3" w:rsidRDefault="005262D3" w:rsidP="00D8028B">
      <w:pPr>
        <w:spacing w:after="0" w:line="240" w:lineRule="auto"/>
        <w:ind w:left="0" w:firstLine="0"/>
        <w:jc w:val="center"/>
        <w:rPr>
          <w:rFonts w:eastAsia="Calibri"/>
          <w:color w:val="auto"/>
          <w:sz w:val="20"/>
          <w:szCs w:val="20"/>
          <w:lang w:eastAsia="en-US"/>
        </w:rPr>
      </w:pPr>
    </w:p>
    <w:p w14:paraId="73DC666B" w14:textId="76B9ACE8" w:rsidR="00C20E1E" w:rsidRPr="005333C3" w:rsidRDefault="00B04F32">
      <w:pPr>
        <w:pStyle w:val="4"/>
        <w:ind w:left="361" w:right="761"/>
        <w:rPr>
          <w:color w:val="auto"/>
        </w:rPr>
      </w:pPr>
      <w:r w:rsidRPr="005333C3">
        <w:rPr>
          <w:color w:val="auto"/>
        </w:rPr>
        <w:lastRenderedPageBreak/>
        <w:t>3</w:t>
      </w:r>
      <w:r w:rsidR="0033146B">
        <w:rPr>
          <w:color w:val="auto"/>
        </w:rPr>
        <w:t>.1</w:t>
      </w:r>
      <w:r w:rsidRPr="005333C3">
        <w:rPr>
          <w:color w:val="auto"/>
        </w:rPr>
        <w:t>.</w:t>
      </w:r>
      <w:r w:rsidR="0033146B">
        <w:rPr>
          <w:color w:val="auto"/>
        </w:rPr>
        <w:t>1.</w:t>
      </w:r>
      <w:r w:rsidRPr="005333C3">
        <w:rPr>
          <w:rFonts w:ascii="Cambria" w:eastAsia="Cambria" w:hAnsi="Cambria" w:cs="Cambria"/>
          <w:color w:val="auto"/>
        </w:rPr>
        <w:t xml:space="preserve">  </w:t>
      </w:r>
      <w:r w:rsidRPr="005333C3">
        <w:rPr>
          <w:color w:val="auto"/>
        </w:rPr>
        <w:t xml:space="preserve">План внеурочной деятельности начального общего образования </w:t>
      </w:r>
      <w:r w:rsidRPr="005333C3">
        <w:rPr>
          <w:b w:val="0"/>
          <w:color w:val="auto"/>
        </w:rPr>
        <w:t xml:space="preserve"> </w:t>
      </w:r>
    </w:p>
    <w:p w14:paraId="695210C7"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Под внеурочной деятельностью при реализации ФГОС НОО понимается образовательная деятельность, осуществляемая в формах, отличных от урочной, направленная на достижение планируемых результатов освоения основной образовательной программы.</w:t>
      </w:r>
    </w:p>
    <w:p w14:paraId="0C5A9084"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школьный спортивный клуб и секции, юношеские организации, научно-практические конференции, школьное научное общество, олимпиады, поисковые и научные исследования, общественно полезные практики, экскурсии, соревнования, посещения театров, музеев и другие формы, отличные от урочной, на добровольной основе в соответствии с выбором участников образовательных отношений.</w:t>
      </w:r>
    </w:p>
    <w:p w14:paraId="0966D2DA" w14:textId="34DC8529"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План внеурочной деятельности МАОУ Богандинской СОШ №</w:t>
      </w:r>
      <w:r w:rsidR="000B316F" w:rsidRPr="005333C3">
        <w:rPr>
          <w:rFonts w:eastAsia="Calibri"/>
          <w:color w:val="auto"/>
          <w:spacing w:val="-3"/>
          <w:szCs w:val="24"/>
          <w:lang w:eastAsia="en-US"/>
        </w:rPr>
        <w:t xml:space="preserve"> 4</w:t>
      </w:r>
      <w:r w:rsidRPr="005333C3">
        <w:rPr>
          <w:rFonts w:eastAsia="Calibri"/>
          <w:color w:val="auto"/>
          <w:spacing w:val="-3"/>
          <w:szCs w:val="24"/>
          <w:lang w:eastAsia="en-US"/>
        </w:rPr>
        <w:t>2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состав и структуру направлений, формы организации, объем внеурочной деятельности на уровне основного общего образования (до 1320 часов за четыре года обучения) с учетом индивидуальных особенностей и потребностей обучающихся, интересов обучающихся и их родителей (законных представителей).</w:t>
      </w:r>
    </w:p>
    <w:p w14:paraId="48B39FD4"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 xml:space="preserve">Внеурочная деятельность в рамках ФГОС направлена, в первую очередь, на достижение планируемых результатов освоения основной образовательной программы, поэтому план внеурочной деятельности является механизмом, обеспечивающим взаимосвязь и преемственность общего и дополнительного образования и должен способствовать формированию соответствующих предметных, метапредметных, социальных компетенций и личностного развития детей. </w:t>
      </w:r>
    </w:p>
    <w:p w14:paraId="2E076F6B"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 xml:space="preserve">Предусмотрена возможность отработки основных подходов к организации образовательного процесса в соответствии с федеральными государственными образовательными стандартами основного общего образования, направленных на единство образовательной и воспитательной деятельности: </w:t>
      </w:r>
    </w:p>
    <w:p w14:paraId="6E4A28D2"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 xml:space="preserve">- развитие системы проектной деятельности; </w:t>
      </w:r>
    </w:p>
    <w:p w14:paraId="2E0CEF09"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 xml:space="preserve">- развитие системы предметных кружков; </w:t>
      </w:r>
    </w:p>
    <w:p w14:paraId="413AF1BA"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 xml:space="preserve">- реализацию социально-ориентированных проектов; </w:t>
      </w:r>
    </w:p>
    <w:p w14:paraId="0D585506"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 xml:space="preserve">- создание научных обществ учащихся, творческих лабораторий. </w:t>
      </w:r>
    </w:p>
    <w:p w14:paraId="10C2829A" w14:textId="77777777" w:rsidR="00A80D06" w:rsidRPr="005333C3" w:rsidRDefault="00A80D06" w:rsidP="00A80D06">
      <w:pPr>
        <w:spacing w:after="0" w:line="276" w:lineRule="auto"/>
        <w:ind w:left="0" w:firstLine="0"/>
        <w:jc w:val="left"/>
        <w:rPr>
          <w:rFonts w:eastAsia="Calibri"/>
          <w:color w:val="auto"/>
          <w:spacing w:val="-3"/>
          <w:szCs w:val="24"/>
          <w:lang w:eastAsia="en-US"/>
        </w:rPr>
      </w:pPr>
      <w:r w:rsidRPr="005333C3">
        <w:rPr>
          <w:rFonts w:eastAsia="Calibri"/>
          <w:color w:val="auto"/>
          <w:spacing w:val="-3"/>
          <w:szCs w:val="24"/>
          <w:lang w:eastAsia="en-US"/>
        </w:rPr>
        <w:t>Внеурочная деятельность также реализуется с применением дистанционных образовательных технологий:</w:t>
      </w:r>
    </w:p>
    <w:p w14:paraId="111902FF" w14:textId="77777777" w:rsidR="00A80D06" w:rsidRPr="005333C3" w:rsidRDefault="00A80D06" w:rsidP="00A80D06">
      <w:pPr>
        <w:spacing w:after="0" w:line="276" w:lineRule="auto"/>
        <w:ind w:left="0" w:firstLine="567"/>
        <w:jc w:val="left"/>
        <w:rPr>
          <w:rFonts w:eastAsia="Calibri"/>
          <w:color w:val="auto"/>
          <w:spacing w:val="-3"/>
          <w:szCs w:val="24"/>
          <w:lang w:eastAsia="en-US"/>
        </w:rPr>
      </w:pPr>
      <w:r w:rsidRPr="005333C3">
        <w:rPr>
          <w:rFonts w:eastAsia="Calibri"/>
          <w:color w:val="auto"/>
          <w:spacing w:val="-3"/>
          <w:szCs w:val="24"/>
          <w:lang w:eastAsia="en-US"/>
        </w:rPr>
        <w:t>- проектные и исследовательские работы;</w:t>
      </w:r>
    </w:p>
    <w:p w14:paraId="0794BB32" w14:textId="77777777" w:rsidR="00A80D06" w:rsidRPr="005333C3" w:rsidRDefault="00A80D06" w:rsidP="00A80D06">
      <w:pPr>
        <w:spacing w:after="0" w:line="276" w:lineRule="auto"/>
        <w:ind w:left="0" w:firstLine="567"/>
        <w:jc w:val="left"/>
        <w:rPr>
          <w:rFonts w:eastAsia="Calibri"/>
          <w:color w:val="auto"/>
          <w:spacing w:val="-3"/>
          <w:szCs w:val="24"/>
          <w:lang w:eastAsia="en-US"/>
        </w:rPr>
      </w:pPr>
      <w:r w:rsidRPr="005333C3">
        <w:rPr>
          <w:rFonts w:eastAsia="Calibri"/>
          <w:color w:val="auto"/>
          <w:spacing w:val="-3"/>
          <w:szCs w:val="24"/>
          <w:lang w:eastAsia="en-US"/>
        </w:rPr>
        <w:t>- деятельность школьных научных обществ;</w:t>
      </w:r>
    </w:p>
    <w:p w14:paraId="6FDE165F" w14:textId="77777777" w:rsidR="00A80D06" w:rsidRPr="005333C3" w:rsidRDefault="00A80D06" w:rsidP="00A80D06">
      <w:pPr>
        <w:spacing w:after="0" w:line="276" w:lineRule="auto"/>
        <w:ind w:left="0" w:firstLine="567"/>
        <w:jc w:val="left"/>
        <w:rPr>
          <w:rFonts w:eastAsia="Calibri"/>
          <w:color w:val="auto"/>
          <w:spacing w:val="-3"/>
          <w:szCs w:val="24"/>
          <w:lang w:eastAsia="en-US"/>
        </w:rPr>
      </w:pPr>
      <w:r w:rsidRPr="005333C3">
        <w:rPr>
          <w:rFonts w:eastAsia="Calibri"/>
          <w:color w:val="auto"/>
          <w:spacing w:val="-3"/>
          <w:szCs w:val="24"/>
          <w:lang w:eastAsia="en-US"/>
        </w:rPr>
        <w:t>- просмотр, с последующим обсуждением, записей кинокартин, спектаклей, концертов;</w:t>
      </w:r>
    </w:p>
    <w:p w14:paraId="360D36F8" w14:textId="77777777" w:rsidR="00A80D06" w:rsidRPr="005333C3" w:rsidRDefault="00A80D06" w:rsidP="00A80D06">
      <w:pPr>
        <w:spacing w:after="0" w:line="276" w:lineRule="auto"/>
        <w:ind w:left="0" w:firstLine="567"/>
        <w:jc w:val="left"/>
        <w:rPr>
          <w:rFonts w:eastAsia="Calibri"/>
          <w:color w:val="auto"/>
          <w:spacing w:val="-3"/>
          <w:szCs w:val="24"/>
          <w:lang w:eastAsia="en-US"/>
        </w:rPr>
      </w:pPr>
      <w:r w:rsidRPr="005333C3">
        <w:rPr>
          <w:rFonts w:eastAsia="Calibri"/>
          <w:color w:val="auto"/>
          <w:spacing w:val="-3"/>
          <w:szCs w:val="24"/>
          <w:lang w:eastAsia="en-US"/>
        </w:rPr>
        <w:t>- посещение виртуальных экспозиций музеев, выставок, лекториев в организациях высшего образования, мастер - классов сотрудников профессиональных образовательных организаций;</w:t>
      </w:r>
    </w:p>
    <w:p w14:paraId="340296B2"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 общение со специалистами в сфере профессионального самоопределения и карьерного консультирования, представителями работодателей, сотрудниками научных организаций;</w:t>
      </w:r>
    </w:p>
    <w:p w14:paraId="625BF2E5"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 просмотр видеолекций и образовательных сюжетов о современных достижениях науки и технологий;</w:t>
      </w:r>
    </w:p>
    <w:p w14:paraId="7C8218EC"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 дистанционные занятия, направленные на расширение знаний и умений учеников в предметных областях, формирование личностных и метапредметных результатов;</w:t>
      </w:r>
    </w:p>
    <w:p w14:paraId="26031EDB"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 оздоровительные и спортивные мероприятия, в том числе физические разминки и гимнастика.</w:t>
      </w:r>
    </w:p>
    <w:p w14:paraId="60C37A9E"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 xml:space="preserve">Внеурочная деятельность осуществляется во второй половине дня, а также в период каникул. </w:t>
      </w:r>
    </w:p>
    <w:p w14:paraId="4643EF0B" w14:textId="77777777" w:rsidR="00A80D06" w:rsidRPr="005333C3" w:rsidRDefault="00A80D06" w:rsidP="00A80D06">
      <w:pPr>
        <w:spacing w:after="0" w:line="276" w:lineRule="auto"/>
        <w:ind w:left="0" w:firstLine="567"/>
        <w:jc w:val="left"/>
        <w:rPr>
          <w:rFonts w:eastAsia="Calibri"/>
          <w:color w:val="auto"/>
          <w:spacing w:val="-3"/>
          <w:szCs w:val="24"/>
          <w:lang w:eastAsia="en-US"/>
        </w:rPr>
      </w:pPr>
      <w:r w:rsidRPr="005333C3">
        <w:rPr>
          <w:rFonts w:eastAsia="Calibri"/>
          <w:color w:val="auto"/>
          <w:spacing w:val="-3"/>
          <w:szCs w:val="24"/>
          <w:lang w:eastAsia="en-US"/>
        </w:rPr>
        <w:t>В ОУ реализуется оптимизационная модель организации внеурочной деятельности. Часы внеурочной деятельности ведут учителя-предметники.</w:t>
      </w:r>
      <w:r w:rsidRPr="005333C3">
        <w:rPr>
          <w:rFonts w:eastAsia="Calibri"/>
          <w:color w:val="auto"/>
          <w:spacing w:val="-3"/>
          <w:szCs w:val="24"/>
          <w:lang w:eastAsia="en-US"/>
        </w:rPr>
        <w:br/>
        <w:t xml:space="preserve">Рабочие программы курсов внеурочной деятельности формируются с учетом рабочей программы воспитания и направлены: </w:t>
      </w:r>
    </w:p>
    <w:p w14:paraId="37364533"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 на расширение содержания программ общего образования;</w:t>
      </w:r>
    </w:p>
    <w:p w14:paraId="380984F4"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lastRenderedPageBreak/>
        <w:t xml:space="preserve"> - на реализацию основных направлений региональной образовательной политики;</w:t>
      </w:r>
    </w:p>
    <w:p w14:paraId="603E4CCC"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 xml:space="preserve"> - на формирование личности ребенка средствами искусства, творчества, спорта. </w:t>
      </w:r>
    </w:p>
    <w:p w14:paraId="511504E0" w14:textId="77777777" w:rsidR="00A80D06" w:rsidRPr="005333C3" w:rsidRDefault="00A80D06" w:rsidP="00A80D06">
      <w:pPr>
        <w:spacing w:after="0" w:line="276" w:lineRule="auto"/>
        <w:ind w:left="0" w:firstLine="0"/>
        <w:rPr>
          <w:rFonts w:eastAsia="Calibri"/>
          <w:color w:val="auto"/>
          <w:spacing w:val="-3"/>
          <w:szCs w:val="24"/>
          <w:lang w:eastAsia="en-US"/>
        </w:rPr>
      </w:pPr>
      <w:r w:rsidRPr="005333C3">
        <w:rPr>
          <w:rFonts w:eastAsia="Calibri"/>
          <w:color w:val="auto"/>
          <w:spacing w:val="-3"/>
          <w:szCs w:val="24"/>
          <w:lang w:eastAsia="en-US"/>
        </w:rPr>
        <w:t xml:space="preserve">Реализация каждого курса осуществляется согласно: </w:t>
      </w:r>
    </w:p>
    <w:p w14:paraId="2E68EC41"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 xml:space="preserve">- плана внеурочной деятельности; </w:t>
      </w:r>
    </w:p>
    <w:p w14:paraId="0A3C3C27"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 xml:space="preserve">- режима внеурочной деятельности; </w:t>
      </w:r>
    </w:p>
    <w:p w14:paraId="43DC6308"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 xml:space="preserve"> - рабочих программ внеурочной деятельности; </w:t>
      </w:r>
    </w:p>
    <w:p w14:paraId="78D012F4"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 расписания занятий внеурочной деятельности.</w:t>
      </w:r>
    </w:p>
    <w:p w14:paraId="61740DCE" w14:textId="77777777" w:rsidR="00A80D06" w:rsidRPr="005333C3" w:rsidRDefault="00A80D06" w:rsidP="00A80D06">
      <w:pPr>
        <w:spacing w:after="0" w:line="276" w:lineRule="auto"/>
        <w:ind w:left="0" w:firstLine="0"/>
        <w:rPr>
          <w:rFonts w:eastAsia="Calibri"/>
          <w:color w:val="auto"/>
          <w:spacing w:val="-3"/>
          <w:szCs w:val="24"/>
          <w:lang w:eastAsia="en-US"/>
        </w:rPr>
      </w:pPr>
      <w:r w:rsidRPr="005333C3">
        <w:rPr>
          <w:rFonts w:eastAsia="Calibri"/>
          <w:color w:val="auto"/>
          <w:spacing w:val="-3"/>
          <w:szCs w:val="24"/>
          <w:lang w:eastAsia="en-US"/>
        </w:rPr>
        <w:t>При проведении занятий внеурочной деятельности возможно формирование групп из классов одной параллели. Минимальное количество обучающихся в группе при проведении занятий внеурочной деятельности составляет 10 человек.</w:t>
      </w:r>
    </w:p>
    <w:p w14:paraId="3C4278B8" w14:textId="77777777" w:rsidR="00A80D06" w:rsidRPr="005333C3" w:rsidRDefault="00A80D06" w:rsidP="00A80D06">
      <w:pPr>
        <w:spacing w:after="0" w:line="276" w:lineRule="auto"/>
        <w:ind w:left="0" w:firstLine="567"/>
        <w:rPr>
          <w:rFonts w:eastAsia="Calibri"/>
          <w:color w:val="auto"/>
          <w:spacing w:val="-3"/>
          <w:szCs w:val="24"/>
          <w:lang w:eastAsia="en-US"/>
        </w:rPr>
      </w:pPr>
      <w:r w:rsidRPr="005333C3">
        <w:rPr>
          <w:rFonts w:eastAsia="Calibri"/>
          <w:color w:val="auto"/>
          <w:spacing w:val="-3"/>
          <w:szCs w:val="24"/>
          <w:lang w:eastAsia="en-US"/>
        </w:rPr>
        <w:t>Расписание занятий внеурочной деятельности сформировано отдельно от расписания уроков образовательной организации. Продолжительность занятия внеурочной деятельности составляет 30-40 мин</w:t>
      </w:r>
    </w:p>
    <w:p w14:paraId="62DA686D" w14:textId="77777777" w:rsidR="00A80D06" w:rsidRPr="005333C3" w:rsidRDefault="00A80D06" w:rsidP="00A80D06">
      <w:pPr>
        <w:spacing w:after="0" w:line="276" w:lineRule="auto"/>
        <w:ind w:left="0" w:firstLine="0"/>
        <w:jc w:val="center"/>
        <w:rPr>
          <w:rFonts w:eastAsia="Calibri"/>
          <w:b/>
          <w:color w:val="auto"/>
          <w:szCs w:val="24"/>
          <w:lang w:eastAsia="en-US"/>
        </w:rPr>
      </w:pPr>
      <w:r w:rsidRPr="005333C3">
        <w:rPr>
          <w:rFonts w:eastAsia="Calibri"/>
          <w:b/>
          <w:color w:val="auto"/>
          <w:szCs w:val="24"/>
          <w:lang w:eastAsia="en-US"/>
        </w:rPr>
        <w:t>Спортивно-оздоровительное направление</w:t>
      </w:r>
    </w:p>
    <w:p w14:paraId="6FE50F09" w14:textId="69A090D3" w:rsidR="00A80D06" w:rsidRPr="005333C3" w:rsidRDefault="00A80D06" w:rsidP="00A80D06">
      <w:pPr>
        <w:spacing w:after="0" w:line="276" w:lineRule="auto"/>
        <w:ind w:left="0" w:firstLine="708"/>
        <w:rPr>
          <w:rFonts w:eastAsia="Calibri"/>
          <w:color w:val="auto"/>
          <w:szCs w:val="24"/>
          <w:lang w:eastAsia="en-US"/>
        </w:rPr>
      </w:pPr>
      <w:r w:rsidRPr="005333C3">
        <w:rPr>
          <w:rFonts w:eastAsia="Calibri"/>
          <w:color w:val="auto"/>
          <w:szCs w:val="24"/>
          <w:lang w:eastAsia="en-US"/>
        </w:rPr>
        <w:t xml:space="preserve">Это направление деятельности реализуется через организацию школьных, поселковых и районных спортивно-массовых мероприятий, Дней здоровья, соревнований в рамках программы спортивного клуба «Юниор», работу кружка «Школа докторов природы», а также, через участие учащихся в работе школьных спортивных секций и секций ДЮСШ. Целью данного направления является овладение обучающимися объективными, соответствующими возрасту, знаниями о факторах, влияющих на здоровье, а также формирование здоровых установок и навыков ответственного поведения, снижающих вероятность приобщения к вредным привычкам, </w:t>
      </w:r>
      <w:r w:rsidR="000B316F" w:rsidRPr="005333C3">
        <w:rPr>
          <w:rFonts w:eastAsia="Calibri"/>
          <w:color w:val="auto"/>
          <w:szCs w:val="24"/>
          <w:lang w:eastAsia="en-US"/>
        </w:rPr>
        <w:t>сохранение</w:t>
      </w:r>
      <w:r w:rsidRPr="005333C3">
        <w:rPr>
          <w:rFonts w:eastAsia="Calibri"/>
          <w:color w:val="auto"/>
          <w:szCs w:val="24"/>
          <w:lang w:eastAsia="en-US"/>
        </w:rPr>
        <w:t xml:space="preserve"> и укрепление здоровья детей через приобщение к здоровому образу жизни. Формой подведения итогов будут спортивные праздники, Дни здоровья, участие в спортивных соревнованиях, Весёлых стартах, акциях. </w:t>
      </w:r>
    </w:p>
    <w:p w14:paraId="417ECC9F" w14:textId="77777777" w:rsidR="00A80D06" w:rsidRPr="005333C3" w:rsidRDefault="00A80D06" w:rsidP="00A80D06">
      <w:pPr>
        <w:spacing w:after="0" w:line="276" w:lineRule="auto"/>
        <w:ind w:left="0" w:firstLine="708"/>
        <w:rPr>
          <w:rFonts w:eastAsia="Calibri"/>
          <w:color w:val="auto"/>
          <w:szCs w:val="24"/>
          <w:lang w:eastAsia="en-US"/>
        </w:rPr>
      </w:pPr>
      <w:r w:rsidRPr="005333C3">
        <w:rPr>
          <w:rFonts w:eastAsia="Calibri"/>
          <w:color w:val="auto"/>
          <w:szCs w:val="24"/>
          <w:lang w:eastAsia="en-US"/>
        </w:rPr>
        <w:t xml:space="preserve">В рамках спортивно - оздоровительного направления осуществляется организация перемен и внеурочные мероприятия, где учащиеся знакомятся с видами подвижных игр, возможностью использовать их при организации досуга. Различные формы работы позволяют сформировать умение самостоятельно выбирать, организовывать и проводить подходящую игру с учетом особенностей участников, условий и обстоятельств, воспитывать коммуникативные умения, сообразительность, эмоционально-чувственную сферу, культуру игрового общения, координацию движений, развивать спортивные качества. </w:t>
      </w:r>
    </w:p>
    <w:p w14:paraId="387CCF72" w14:textId="77777777" w:rsidR="00A80D06" w:rsidRPr="005333C3" w:rsidRDefault="00A80D06" w:rsidP="00A80D06">
      <w:pPr>
        <w:spacing w:after="150" w:line="276" w:lineRule="auto"/>
        <w:ind w:left="720" w:firstLine="0"/>
        <w:jc w:val="left"/>
        <w:rPr>
          <w:color w:val="auto"/>
          <w:szCs w:val="24"/>
        </w:rPr>
      </w:pPr>
      <w:r w:rsidRPr="005333C3">
        <w:rPr>
          <w:color w:val="auto"/>
          <w:szCs w:val="24"/>
        </w:rPr>
        <w:t>Занятия спортивно-оздоровительного направления организуют учителя физической культуры и классные руководители.</w:t>
      </w:r>
    </w:p>
    <w:p w14:paraId="272F2088" w14:textId="77777777" w:rsidR="00A80D06" w:rsidRPr="005333C3" w:rsidRDefault="00A80D06" w:rsidP="00A80D06">
      <w:pPr>
        <w:spacing w:after="0" w:line="276" w:lineRule="auto"/>
        <w:ind w:left="0" w:firstLine="0"/>
        <w:jc w:val="center"/>
        <w:rPr>
          <w:rFonts w:eastAsia="Calibri"/>
          <w:b/>
          <w:color w:val="auto"/>
          <w:szCs w:val="24"/>
          <w:lang w:eastAsia="en-US"/>
        </w:rPr>
      </w:pPr>
      <w:r w:rsidRPr="005333C3">
        <w:rPr>
          <w:rFonts w:eastAsia="Calibri"/>
          <w:b/>
          <w:color w:val="auto"/>
          <w:szCs w:val="24"/>
          <w:lang w:eastAsia="en-US"/>
        </w:rPr>
        <w:t>Общекультурное направление</w:t>
      </w:r>
    </w:p>
    <w:p w14:paraId="55FFCC42" w14:textId="77777777" w:rsidR="00A80D06" w:rsidRPr="005333C3" w:rsidRDefault="00A80D06" w:rsidP="00A80D06">
      <w:pPr>
        <w:spacing w:after="0" w:line="276" w:lineRule="auto"/>
        <w:ind w:left="0" w:firstLine="708"/>
        <w:rPr>
          <w:rFonts w:eastAsia="Calibri"/>
          <w:color w:val="auto"/>
          <w:szCs w:val="24"/>
          <w:lang w:eastAsia="en-US"/>
        </w:rPr>
      </w:pPr>
      <w:r w:rsidRPr="005333C3">
        <w:rPr>
          <w:rFonts w:eastAsia="Calibri"/>
          <w:color w:val="auto"/>
          <w:szCs w:val="24"/>
          <w:lang w:eastAsia="en-US"/>
        </w:rPr>
        <w:t xml:space="preserve">Целью общекультурного направления является формирование и развитие эстетических потребностей, ценностей и чувств, уважительного отношения к истории и культуре других народов, сохранения и развития культурного разнообразия и наследия многонационального народа Российской Федерации, овладения духовными ценностями и культурой многонационального народа России. </w:t>
      </w:r>
    </w:p>
    <w:p w14:paraId="514BEB6C" w14:textId="77777777" w:rsidR="00A80D06" w:rsidRPr="005333C3" w:rsidRDefault="00A80D06" w:rsidP="00A80D06">
      <w:pPr>
        <w:spacing w:after="0" w:line="276" w:lineRule="auto"/>
        <w:ind w:left="0" w:firstLine="708"/>
        <w:rPr>
          <w:rFonts w:eastAsia="Calibri"/>
          <w:color w:val="auto"/>
          <w:szCs w:val="24"/>
          <w:lang w:eastAsia="en-US"/>
        </w:rPr>
      </w:pPr>
      <w:r w:rsidRPr="005333C3">
        <w:rPr>
          <w:rFonts w:eastAsia="Calibri"/>
          <w:color w:val="auto"/>
          <w:szCs w:val="24"/>
          <w:lang w:eastAsia="en-US"/>
        </w:rPr>
        <w:t xml:space="preserve">Направление включает практическую деятельность детей в рамках занятий в учреждениях дополнительного образования Богандинский ЦКиД «Премьера», ДШИ «Вдохновение», клуба «Школьный калейдоскоп», работу кружка «Умелые руки», а также активное участие в организации и проведении внеурочных досуговых мероприятий класса и школы, через участие учащихся в летней смене оздоровительного лагеря с дневным пребыванием детей «Радуга». Участие учащихся в мероприятиях художественно-эстетического профиля обеспечивают развитие эстетических способностей детей, овладение навыками культурного общения.  </w:t>
      </w:r>
    </w:p>
    <w:p w14:paraId="68937A34" w14:textId="77777777" w:rsidR="00A80D06" w:rsidRPr="005333C3" w:rsidRDefault="00A80D06" w:rsidP="00A80D06">
      <w:pPr>
        <w:spacing w:after="0" w:line="276" w:lineRule="auto"/>
        <w:ind w:left="0" w:firstLine="708"/>
        <w:rPr>
          <w:rFonts w:eastAsia="Calibri"/>
          <w:color w:val="auto"/>
          <w:szCs w:val="24"/>
          <w:lang w:eastAsia="en-US"/>
        </w:rPr>
      </w:pPr>
      <w:r w:rsidRPr="005333C3">
        <w:rPr>
          <w:rFonts w:eastAsia="Calibri"/>
          <w:color w:val="auto"/>
          <w:szCs w:val="24"/>
          <w:lang w:eastAsia="en-US"/>
        </w:rPr>
        <w:t xml:space="preserve">Основные формы работы: участие в конкурсах стихов, рисунков и др., организация и проведение праздничных программ, беседы, игры, пение дуэтом, хором, оформление классных и отрядных (летом) комнат и др. </w:t>
      </w:r>
    </w:p>
    <w:p w14:paraId="7CC41346" w14:textId="77777777" w:rsidR="00A80D06" w:rsidRPr="005333C3" w:rsidRDefault="00A80D06" w:rsidP="00A80D06">
      <w:pPr>
        <w:spacing w:after="0" w:line="276" w:lineRule="auto"/>
        <w:ind w:left="0" w:firstLine="708"/>
        <w:jc w:val="left"/>
        <w:rPr>
          <w:rFonts w:eastAsia="Calibri"/>
          <w:color w:val="auto"/>
          <w:szCs w:val="24"/>
          <w:lang w:eastAsia="en-US"/>
        </w:rPr>
      </w:pPr>
      <w:r w:rsidRPr="005333C3">
        <w:rPr>
          <w:rFonts w:eastAsia="Calibri"/>
          <w:color w:val="auto"/>
          <w:szCs w:val="24"/>
          <w:lang w:eastAsia="en-US"/>
        </w:rPr>
        <w:lastRenderedPageBreak/>
        <w:t>Общекультурное направление реализуется совместно с преподавателями дополнительного образования, педагогом-библиотекарем ОУ, специалистами поселковой библиотеки рпБогандинский.</w:t>
      </w:r>
    </w:p>
    <w:p w14:paraId="5429ED1D" w14:textId="77777777" w:rsidR="00A80D06" w:rsidRPr="005333C3" w:rsidRDefault="00A80D06" w:rsidP="00A80D06">
      <w:pPr>
        <w:spacing w:after="0" w:line="276" w:lineRule="auto"/>
        <w:ind w:left="0" w:firstLine="0"/>
        <w:jc w:val="center"/>
        <w:rPr>
          <w:rFonts w:eastAsia="Calibri"/>
          <w:b/>
          <w:color w:val="auto"/>
          <w:szCs w:val="24"/>
          <w:lang w:eastAsia="en-US"/>
        </w:rPr>
      </w:pPr>
      <w:r w:rsidRPr="005333C3">
        <w:rPr>
          <w:rFonts w:eastAsia="Calibri"/>
          <w:b/>
          <w:color w:val="auto"/>
          <w:szCs w:val="24"/>
          <w:lang w:eastAsia="en-US"/>
        </w:rPr>
        <w:t>Общеинтеллектуальное направление</w:t>
      </w:r>
    </w:p>
    <w:p w14:paraId="677A6260" w14:textId="77777777" w:rsidR="00A80D06" w:rsidRPr="005333C3" w:rsidRDefault="00A80D06" w:rsidP="00A80D06">
      <w:pPr>
        <w:spacing w:after="0" w:line="276" w:lineRule="auto"/>
        <w:ind w:left="0" w:firstLine="0"/>
        <w:rPr>
          <w:rFonts w:eastAsia="Calibri"/>
          <w:b/>
          <w:color w:val="auto"/>
          <w:szCs w:val="24"/>
          <w:lang w:eastAsia="en-US"/>
        </w:rPr>
      </w:pPr>
      <w:r w:rsidRPr="005333C3">
        <w:rPr>
          <w:rFonts w:eastAsia="Calibri"/>
          <w:color w:val="auto"/>
          <w:szCs w:val="24"/>
          <w:lang w:eastAsia="en-US"/>
        </w:rPr>
        <w:t>Это направление внеурочной деятельности включает развитие познавательных способностей учащихся. Реализуется через работу интеллектуального клуба «Занимательная математика», проектной мастерской «Моделирование» и научного общества «Юным умникам и умницам». Общеинтеллектуальное направление реализуется через</w:t>
      </w:r>
      <w:r w:rsidRPr="005333C3">
        <w:rPr>
          <w:rFonts w:eastAsia="Calibri"/>
          <w:b/>
          <w:color w:val="auto"/>
          <w:szCs w:val="24"/>
          <w:lang w:eastAsia="en-US"/>
        </w:rPr>
        <w:t xml:space="preserve"> </w:t>
      </w:r>
      <w:r w:rsidRPr="005333C3">
        <w:rPr>
          <w:rFonts w:eastAsia="Calibri"/>
          <w:color w:val="auto"/>
          <w:szCs w:val="24"/>
          <w:lang w:eastAsia="en-US"/>
        </w:rPr>
        <w:t xml:space="preserve">участие в интеллектуальных конкурсах, олимпиадах, играх, марафонах,в мероприятиях в рамках основ финансовой грамотности, которые обеспечивают комплексное развитие различных видов памяти, внимания, развивают наблюдательность, воображение; способствуют развитию сенсорной и двигательной сфер ребенка, формируют нестандартное мышление. Задания, разработанные в системе, могут быть использованы на уроках. Достижения планируемых результатов отслеживаются в рамках внутренней системы оценки классным руководителем. Основной целью данного направления является развитие познавательных способностей и общеучебных умений и навыков, а не усвоение каких-то конкретных знаний и умений. Во время занятий у ребенка происходит становление развитых форм самосознания, самоконтроля и самооценки. Отсутствие отметок снижает тревожность и необоснованное беспокойство учащихся, исчезает боязнь ошибочных ответов. В результате у детей формируется отношение к данным занятиям как к средству развития своей личности. На занятиях применяются занимательные и доступные для понимания задания и упражнения, задачи, вопросы, загадки, игры, ребусы, кроссворды и т.д., что привлекательно для школьников. </w:t>
      </w:r>
    </w:p>
    <w:p w14:paraId="399097AF" w14:textId="77777777" w:rsidR="00A80D06" w:rsidRPr="005333C3" w:rsidRDefault="00A80D06" w:rsidP="00A80D06">
      <w:pPr>
        <w:spacing w:after="0" w:line="276" w:lineRule="auto"/>
        <w:ind w:left="0" w:firstLine="0"/>
        <w:jc w:val="center"/>
        <w:rPr>
          <w:rFonts w:eastAsia="Calibri"/>
          <w:b/>
          <w:color w:val="auto"/>
          <w:szCs w:val="24"/>
          <w:lang w:eastAsia="en-US"/>
        </w:rPr>
      </w:pPr>
      <w:r w:rsidRPr="005333C3">
        <w:rPr>
          <w:rFonts w:eastAsia="Calibri"/>
          <w:b/>
          <w:color w:val="auto"/>
          <w:szCs w:val="24"/>
          <w:lang w:eastAsia="en-US"/>
        </w:rPr>
        <w:t>Духовно – нравственное направление</w:t>
      </w:r>
    </w:p>
    <w:p w14:paraId="7B17E2B9" w14:textId="77777777" w:rsidR="00A80D06" w:rsidRPr="005333C3" w:rsidRDefault="00A80D06" w:rsidP="00A80D06">
      <w:pPr>
        <w:spacing w:after="0" w:line="276" w:lineRule="auto"/>
        <w:ind w:left="0" w:firstLine="708"/>
        <w:rPr>
          <w:rFonts w:eastAsia="Calibri"/>
          <w:color w:val="auto"/>
          <w:szCs w:val="24"/>
          <w:lang w:eastAsia="en-US"/>
        </w:rPr>
      </w:pPr>
      <w:r w:rsidRPr="005333C3">
        <w:rPr>
          <w:rFonts w:eastAsia="Calibri"/>
          <w:color w:val="auto"/>
          <w:szCs w:val="24"/>
          <w:lang w:eastAsia="en-US"/>
        </w:rPr>
        <w:t>Духовно-нравственное направление обеспечивает развитие и воспитание обучающихся, предусматривающее принятие ими моральных норм, нравственных установок, национальных ценностей, становление их гражданской идентичности как основы развития гражданского общества.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 способствует духовно-нравственному воспитанию учащихся.</w:t>
      </w:r>
    </w:p>
    <w:p w14:paraId="5E61BE5A" w14:textId="77777777" w:rsidR="00A80D06" w:rsidRPr="005333C3" w:rsidRDefault="00A80D06" w:rsidP="00A80D06">
      <w:pPr>
        <w:spacing w:after="200" w:line="276" w:lineRule="auto"/>
        <w:ind w:left="0" w:firstLine="708"/>
        <w:jc w:val="left"/>
        <w:rPr>
          <w:rFonts w:eastAsia="Calibri"/>
          <w:color w:val="auto"/>
          <w:szCs w:val="24"/>
          <w:lang w:eastAsia="en-US"/>
        </w:rPr>
      </w:pPr>
      <w:r w:rsidRPr="005333C3">
        <w:rPr>
          <w:rFonts w:eastAsia="Calibri"/>
          <w:color w:val="auto"/>
          <w:szCs w:val="24"/>
          <w:lang w:eastAsia="en-US"/>
        </w:rPr>
        <w:t>Направление реализуется через систему внеурочных классных, общешкольных и общепоселковых мероприятий, представлено в 1-4 классах программами кружков «Уроки нравственности» и «Дорогами добра».</w:t>
      </w:r>
    </w:p>
    <w:p w14:paraId="66D0794E" w14:textId="77777777" w:rsidR="00A80D06" w:rsidRPr="005333C3" w:rsidRDefault="00A80D06" w:rsidP="00A80D06">
      <w:pPr>
        <w:spacing w:after="0" w:line="276" w:lineRule="auto"/>
        <w:ind w:left="0" w:firstLine="0"/>
        <w:jc w:val="center"/>
        <w:rPr>
          <w:rFonts w:eastAsia="Calibri"/>
          <w:b/>
          <w:color w:val="auto"/>
          <w:szCs w:val="24"/>
          <w:lang w:eastAsia="en-US"/>
        </w:rPr>
      </w:pPr>
      <w:r w:rsidRPr="005333C3">
        <w:rPr>
          <w:rFonts w:eastAsia="Calibri"/>
          <w:b/>
          <w:color w:val="auto"/>
          <w:szCs w:val="24"/>
          <w:lang w:eastAsia="en-US"/>
        </w:rPr>
        <w:t>Социальное направление</w:t>
      </w:r>
    </w:p>
    <w:p w14:paraId="66CA93C7" w14:textId="77777777" w:rsidR="00A80D06" w:rsidRPr="005333C3" w:rsidRDefault="00A80D06" w:rsidP="00A80D06">
      <w:pPr>
        <w:spacing w:after="0" w:line="276" w:lineRule="auto"/>
        <w:ind w:left="0" w:firstLine="708"/>
        <w:rPr>
          <w:rFonts w:eastAsia="Calibri"/>
          <w:color w:val="auto"/>
          <w:szCs w:val="24"/>
          <w:lang w:eastAsia="en-US"/>
        </w:rPr>
      </w:pPr>
      <w:r w:rsidRPr="005333C3">
        <w:rPr>
          <w:rFonts w:eastAsia="Calibri"/>
          <w:color w:val="auto"/>
          <w:szCs w:val="24"/>
          <w:lang w:eastAsia="en-US"/>
        </w:rPr>
        <w:t>Социальное направление создает основу для самостоятельного успешного усвоения обучающимися новых знаний, умений, компетенций, видов и способов деятельности в социальном пространстве. Повышает ценностно-смысловые установки обучающихся, отражающие их индивидуально-личностные позиции, формирование целостного, социально ориентированного взгляда на мир в его органичном единстве и разнообразии природы.</w:t>
      </w:r>
    </w:p>
    <w:p w14:paraId="04942F75" w14:textId="77777777" w:rsidR="00A80D06" w:rsidRPr="005333C3" w:rsidRDefault="00A80D06" w:rsidP="00A80D06">
      <w:pPr>
        <w:spacing w:after="0" w:line="276" w:lineRule="auto"/>
        <w:ind w:left="0" w:firstLine="708"/>
        <w:rPr>
          <w:rFonts w:eastAsia="Calibri"/>
          <w:color w:val="auto"/>
          <w:szCs w:val="24"/>
          <w:lang w:eastAsia="en-US"/>
        </w:rPr>
      </w:pPr>
      <w:r w:rsidRPr="005333C3">
        <w:rPr>
          <w:rFonts w:eastAsia="Calibri"/>
          <w:color w:val="auto"/>
          <w:szCs w:val="24"/>
          <w:lang w:eastAsia="en-US"/>
        </w:rPr>
        <w:t>Направление реализуется через социальную практику «Горячие сердца» в рамках которой предполагается проведение социально-значимой деятельности, акций «Создадим уют в столовой», «Уютный класс», «Чистый двор», «Подари книге вторую жизнь», «Помоги зелёному другу», организацию акций ко Дню Победы, Дню пожилого человека, через программы кружков: «Дорожная азбука», «Мир, который строим мы», творческой мастерской «Школа добрых дел» и социальной практики «Уроки добра».</w:t>
      </w:r>
    </w:p>
    <w:p w14:paraId="43ED6023" w14:textId="77777777" w:rsidR="00A80D06" w:rsidRPr="005333C3" w:rsidRDefault="00A80D06" w:rsidP="00A80D06">
      <w:pPr>
        <w:spacing w:after="0" w:line="276" w:lineRule="auto"/>
        <w:ind w:left="0" w:firstLine="708"/>
        <w:rPr>
          <w:rFonts w:eastAsia="Calibri"/>
          <w:color w:val="auto"/>
          <w:szCs w:val="24"/>
          <w:lang w:eastAsia="en-US"/>
        </w:rPr>
      </w:pPr>
      <w:r w:rsidRPr="005333C3">
        <w:rPr>
          <w:rFonts w:eastAsia="Calibri"/>
          <w:color w:val="auto"/>
          <w:szCs w:val="24"/>
          <w:lang w:eastAsia="en-US"/>
        </w:rPr>
        <w:t xml:space="preserve">При выполнении работы в рамках данных мероприятий успешно решаются многие воспитательные задачи: ребенок живет заботами о важном деле, стремится добиться определенных результатов в работе, знает, что для этого надо сделать, проявляет инициативу, ответственность и самостоятельность. </w:t>
      </w:r>
    </w:p>
    <w:p w14:paraId="048E073E" w14:textId="58337C3F" w:rsidR="00A80D06" w:rsidRPr="005333C3" w:rsidRDefault="00A80D06" w:rsidP="00A80D06">
      <w:pPr>
        <w:spacing w:after="0" w:line="276" w:lineRule="auto"/>
        <w:ind w:left="0" w:firstLine="708"/>
        <w:rPr>
          <w:rFonts w:eastAsia="Calibri"/>
          <w:color w:val="auto"/>
          <w:szCs w:val="24"/>
          <w:lang w:eastAsia="en-US"/>
        </w:rPr>
      </w:pPr>
      <w:r w:rsidRPr="005333C3">
        <w:rPr>
          <w:rFonts w:eastAsia="Calibri"/>
          <w:color w:val="auto"/>
          <w:szCs w:val="24"/>
          <w:lang w:eastAsia="en-US"/>
        </w:rPr>
        <w:lastRenderedPageBreak/>
        <w:t xml:space="preserve">В период каникул для продолжения внеурочной деятельности используются возможности организации отдыха обучающихся и их оздоровления в летнем оздоровительном лагере с дневным пребыванием детей «Радуга», ежегодно создаваемого на базе МАОУ Богандинской СОШ № </w:t>
      </w:r>
      <w:r w:rsidR="000B316F" w:rsidRPr="005333C3">
        <w:rPr>
          <w:rFonts w:eastAsia="Calibri"/>
          <w:color w:val="auto"/>
          <w:szCs w:val="24"/>
          <w:lang w:eastAsia="en-US"/>
        </w:rPr>
        <w:t>4</w:t>
      </w:r>
      <w:r w:rsidRPr="005333C3">
        <w:rPr>
          <w:rFonts w:eastAsia="Calibri"/>
          <w:color w:val="auto"/>
          <w:szCs w:val="24"/>
          <w:lang w:eastAsia="en-US"/>
        </w:rPr>
        <w:t xml:space="preserve">2 и образовательных учреждений дополнительного образования детей в летний период. </w:t>
      </w:r>
    </w:p>
    <w:p w14:paraId="4A326FD4" w14:textId="77777777" w:rsidR="005262D3" w:rsidRPr="005333C3" w:rsidRDefault="005262D3" w:rsidP="00A80D06">
      <w:pPr>
        <w:spacing w:after="0" w:line="276" w:lineRule="auto"/>
        <w:ind w:left="0" w:firstLine="708"/>
        <w:rPr>
          <w:rFonts w:eastAsia="Calibri"/>
          <w:color w:val="auto"/>
          <w:szCs w:val="24"/>
          <w:lang w:eastAsia="en-US"/>
        </w:rPr>
      </w:pPr>
    </w:p>
    <w:p w14:paraId="2BE6E841" w14:textId="77777777" w:rsidR="004D6B9F" w:rsidRPr="005333C3" w:rsidRDefault="004D6B9F" w:rsidP="004D6B9F">
      <w:pPr>
        <w:spacing w:after="0" w:line="240" w:lineRule="auto"/>
        <w:ind w:left="0" w:firstLine="0"/>
        <w:contextualSpacing/>
        <w:rPr>
          <w:color w:val="auto"/>
          <w:szCs w:val="24"/>
        </w:rPr>
      </w:pPr>
      <w:r w:rsidRPr="005333C3">
        <w:rPr>
          <w:color w:val="auto"/>
          <w:szCs w:val="24"/>
        </w:rPr>
        <w:t xml:space="preserve">        </w:t>
      </w:r>
      <w:r w:rsidRPr="005333C3">
        <w:rPr>
          <w:b/>
          <w:color w:val="auto"/>
          <w:szCs w:val="24"/>
          <w:u w:val="single"/>
        </w:rPr>
        <w:t>Результат внеурочной деятельности</w:t>
      </w:r>
      <w:r w:rsidRPr="005333C3">
        <w:rPr>
          <w:b/>
          <w:color w:val="auto"/>
          <w:szCs w:val="24"/>
        </w:rPr>
        <w:t xml:space="preserve"> – </w:t>
      </w:r>
      <w:r w:rsidRPr="005333C3">
        <w:rPr>
          <w:color w:val="auto"/>
          <w:szCs w:val="24"/>
        </w:rPr>
        <w:t xml:space="preserve">непосредственное духовно-нравственное приобретение ребенка благодаря его участию в том или ином виде внеурочной деятельности, формирование нормы поведения, развитие социальных способностей и умений. Посредством этих пяти направлений внеучебной деятельности развиваются все виды детской деятельности: игровая, познавательная, проблемно-ценностное общение, досугово – развлекательная деятельность, художественное творчество, социальное творчество, техническое творчество, трудовая деятельность, спортивно-оздоровительная деятельность. Преподаватели ведут занятия по программам, рекомендованными Министерством образования и науки РФ, авторским программам. В подборе программ ВД соблюдается принцип преемственности и последовательности, учитываются запросы родителей (законных представителей) и интересы обучающихся. </w:t>
      </w:r>
    </w:p>
    <w:p w14:paraId="5468CDC5" w14:textId="77777777" w:rsidR="004D6B9F" w:rsidRPr="005333C3" w:rsidRDefault="004D6B9F" w:rsidP="004D6B9F">
      <w:pPr>
        <w:spacing w:after="0" w:line="240" w:lineRule="auto"/>
        <w:ind w:left="0" w:firstLine="0"/>
        <w:contextualSpacing/>
        <w:rPr>
          <w:color w:val="auto"/>
          <w:szCs w:val="24"/>
        </w:rPr>
      </w:pPr>
      <w:r w:rsidRPr="005333C3">
        <w:rPr>
          <w:color w:val="auto"/>
          <w:szCs w:val="24"/>
        </w:rPr>
        <w:t xml:space="preserve">      Все программы внеурочной деятельности направлены на следующие результаты:</w:t>
      </w:r>
    </w:p>
    <w:p w14:paraId="53AAD555" w14:textId="77777777" w:rsidR="004D6B9F" w:rsidRPr="005333C3" w:rsidRDefault="004D6B9F" w:rsidP="004D6B9F">
      <w:pPr>
        <w:spacing w:after="0" w:line="240" w:lineRule="auto"/>
        <w:ind w:left="0" w:firstLine="0"/>
        <w:contextualSpacing/>
        <w:rPr>
          <w:color w:val="auto"/>
          <w:szCs w:val="24"/>
        </w:rPr>
      </w:pPr>
      <w:r w:rsidRPr="005333C3">
        <w:rPr>
          <w:color w:val="auto"/>
          <w:szCs w:val="24"/>
        </w:rPr>
        <w:t>- приобретение учащимися социальных знаний;</w:t>
      </w:r>
    </w:p>
    <w:p w14:paraId="5BC704C1" w14:textId="77777777" w:rsidR="004D6B9F" w:rsidRPr="005333C3" w:rsidRDefault="004D6B9F" w:rsidP="004D6B9F">
      <w:pPr>
        <w:spacing w:after="0" w:line="240" w:lineRule="auto"/>
        <w:ind w:left="0" w:firstLine="0"/>
        <w:contextualSpacing/>
        <w:rPr>
          <w:color w:val="auto"/>
          <w:szCs w:val="24"/>
        </w:rPr>
      </w:pPr>
      <w:r w:rsidRPr="005333C3">
        <w:rPr>
          <w:color w:val="auto"/>
          <w:szCs w:val="24"/>
        </w:rPr>
        <w:t>- понимание социальной реальности и повседневной жизни;</w:t>
      </w:r>
    </w:p>
    <w:p w14:paraId="7D0E4902" w14:textId="77777777" w:rsidR="004D6B9F" w:rsidRPr="005333C3" w:rsidRDefault="004D6B9F" w:rsidP="004D6B9F">
      <w:pPr>
        <w:spacing w:after="0" w:line="240" w:lineRule="auto"/>
        <w:ind w:left="0" w:firstLine="0"/>
        <w:contextualSpacing/>
        <w:rPr>
          <w:color w:val="auto"/>
          <w:szCs w:val="24"/>
        </w:rPr>
      </w:pPr>
      <w:r w:rsidRPr="005333C3">
        <w:rPr>
          <w:color w:val="auto"/>
          <w:szCs w:val="24"/>
        </w:rPr>
        <w:t>- формирование позитивного отношения к базовым ценностям общества;</w:t>
      </w:r>
    </w:p>
    <w:p w14:paraId="2813DD52" w14:textId="77777777" w:rsidR="004D6B9F" w:rsidRPr="005333C3" w:rsidRDefault="004D6B9F" w:rsidP="004D6B9F">
      <w:pPr>
        <w:spacing w:after="0" w:line="240" w:lineRule="auto"/>
        <w:ind w:left="0" w:firstLine="0"/>
        <w:contextualSpacing/>
        <w:rPr>
          <w:color w:val="auto"/>
          <w:szCs w:val="24"/>
        </w:rPr>
      </w:pPr>
      <w:r w:rsidRPr="005333C3">
        <w:rPr>
          <w:color w:val="auto"/>
          <w:szCs w:val="24"/>
        </w:rPr>
        <w:t>- получение школьниками опыта самостоятельного социального действия;</w:t>
      </w:r>
    </w:p>
    <w:p w14:paraId="1D1E558D" w14:textId="77777777" w:rsidR="004D6B9F" w:rsidRPr="005333C3" w:rsidRDefault="004D6B9F" w:rsidP="004D6B9F">
      <w:pPr>
        <w:spacing w:after="0" w:line="240" w:lineRule="auto"/>
        <w:ind w:left="0" w:firstLine="0"/>
        <w:contextualSpacing/>
        <w:rPr>
          <w:color w:val="auto"/>
          <w:szCs w:val="24"/>
        </w:rPr>
      </w:pPr>
      <w:r w:rsidRPr="005333C3">
        <w:rPr>
          <w:color w:val="auto"/>
          <w:szCs w:val="24"/>
        </w:rPr>
        <w:t>- сохранение и укрепление здоровья учащихся;</w:t>
      </w:r>
    </w:p>
    <w:p w14:paraId="2FC4D5FE" w14:textId="77777777" w:rsidR="004D6B9F" w:rsidRPr="005333C3" w:rsidRDefault="004D6B9F" w:rsidP="004D6B9F">
      <w:pPr>
        <w:spacing w:after="0" w:line="240" w:lineRule="auto"/>
        <w:ind w:left="0" w:firstLine="0"/>
        <w:contextualSpacing/>
        <w:rPr>
          <w:color w:val="auto"/>
          <w:sz w:val="28"/>
          <w:szCs w:val="28"/>
        </w:rPr>
      </w:pPr>
      <w:r w:rsidRPr="005333C3">
        <w:rPr>
          <w:color w:val="auto"/>
          <w:szCs w:val="24"/>
        </w:rPr>
        <w:t xml:space="preserve">      Главным эффектом реализации программ внеурочной деятельности является развитие личностных качеств обучающихся.</w:t>
      </w:r>
    </w:p>
    <w:p w14:paraId="52531402" w14:textId="77777777" w:rsidR="005262D3" w:rsidRPr="005333C3" w:rsidRDefault="005262D3" w:rsidP="00FB1555">
      <w:pPr>
        <w:spacing w:after="206" w:line="259" w:lineRule="auto"/>
        <w:ind w:left="993" w:right="423"/>
        <w:jc w:val="center"/>
        <w:rPr>
          <w:rFonts w:ascii="Calibri" w:eastAsia="Calibri" w:hAnsi="Calibri" w:cs="Calibri"/>
          <w:b/>
          <w:color w:val="auto"/>
          <w:sz w:val="22"/>
        </w:rPr>
      </w:pPr>
    </w:p>
    <w:p w14:paraId="10463F68" w14:textId="7ABD7C36" w:rsidR="000B316F" w:rsidRPr="005333C3" w:rsidRDefault="00B04F32" w:rsidP="00FB1555">
      <w:pPr>
        <w:spacing w:after="206" w:line="259" w:lineRule="auto"/>
        <w:ind w:left="993" w:right="423"/>
        <w:jc w:val="center"/>
        <w:rPr>
          <w:color w:val="auto"/>
        </w:rPr>
      </w:pPr>
      <w:r w:rsidRPr="005333C3">
        <w:rPr>
          <w:rFonts w:ascii="Calibri" w:eastAsia="Calibri" w:hAnsi="Calibri" w:cs="Calibri"/>
          <w:b/>
          <w:color w:val="auto"/>
          <w:sz w:val="22"/>
        </w:rPr>
        <w:tab/>
      </w:r>
      <w:r w:rsidR="000B316F" w:rsidRPr="005333C3">
        <w:rPr>
          <w:b/>
          <w:color w:val="auto"/>
          <w:sz w:val="28"/>
        </w:rPr>
        <w:t>План внеурочной</w:t>
      </w:r>
      <w:r w:rsidR="00FB1555" w:rsidRPr="005333C3">
        <w:rPr>
          <w:b/>
          <w:color w:val="auto"/>
          <w:sz w:val="28"/>
        </w:rPr>
        <w:t xml:space="preserve"> </w:t>
      </w:r>
      <w:r w:rsidR="000B316F" w:rsidRPr="005333C3">
        <w:rPr>
          <w:b/>
          <w:color w:val="auto"/>
          <w:sz w:val="28"/>
        </w:rPr>
        <w:t xml:space="preserve">деятельности  в 1 классе  на 2021-2022 учебный год </w:t>
      </w:r>
    </w:p>
    <w:tbl>
      <w:tblPr>
        <w:tblW w:w="10187" w:type="dxa"/>
        <w:tblInd w:w="108" w:type="dxa"/>
        <w:tblCellMar>
          <w:top w:w="7" w:type="dxa"/>
          <w:right w:w="28" w:type="dxa"/>
        </w:tblCellMar>
        <w:tblLook w:val="04A0" w:firstRow="1" w:lastRow="0" w:firstColumn="1" w:lastColumn="0" w:noHBand="0" w:noVBand="1"/>
      </w:tblPr>
      <w:tblGrid>
        <w:gridCol w:w="2835"/>
        <w:gridCol w:w="2835"/>
        <w:gridCol w:w="3544"/>
        <w:gridCol w:w="973"/>
      </w:tblGrid>
      <w:tr w:rsidR="005333C3" w:rsidRPr="005333C3" w14:paraId="589DB165" w14:textId="77777777" w:rsidTr="000B316F">
        <w:trPr>
          <w:trHeight w:val="338"/>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1FB3133" w14:textId="77777777" w:rsidR="000B316F" w:rsidRPr="005333C3" w:rsidRDefault="000B316F" w:rsidP="000B316F">
            <w:pPr>
              <w:spacing w:after="0" w:line="259" w:lineRule="auto"/>
              <w:ind w:left="4" w:firstLine="0"/>
              <w:jc w:val="center"/>
              <w:rPr>
                <w:color w:val="auto"/>
                <w:sz w:val="20"/>
              </w:rPr>
            </w:pPr>
            <w:r w:rsidRPr="005333C3">
              <w:rPr>
                <w:b/>
                <w:color w:val="auto"/>
                <w:sz w:val="20"/>
              </w:rPr>
              <w:t xml:space="preserve">Направление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C9B691D" w14:textId="77777777" w:rsidR="000B316F" w:rsidRPr="005333C3" w:rsidRDefault="000B316F" w:rsidP="000B316F">
            <w:pPr>
              <w:spacing w:after="0" w:line="259" w:lineRule="auto"/>
              <w:ind w:left="1" w:firstLine="0"/>
              <w:jc w:val="center"/>
              <w:rPr>
                <w:color w:val="auto"/>
                <w:sz w:val="20"/>
              </w:rPr>
            </w:pPr>
            <w:r w:rsidRPr="005333C3">
              <w:rPr>
                <w:b/>
                <w:color w:val="auto"/>
                <w:sz w:val="20"/>
              </w:rPr>
              <w:t xml:space="preserve">Формы работы </w:t>
            </w:r>
          </w:p>
          <w:p w14:paraId="011C537B" w14:textId="77777777" w:rsidR="000B316F" w:rsidRPr="005333C3" w:rsidRDefault="000B316F" w:rsidP="000B316F">
            <w:pPr>
              <w:spacing w:after="0" w:line="259" w:lineRule="auto"/>
              <w:ind w:left="61" w:firstLine="0"/>
              <w:jc w:val="center"/>
              <w:rPr>
                <w:color w:val="auto"/>
                <w:sz w:val="20"/>
              </w:rPr>
            </w:pPr>
            <w:r w:rsidRPr="005333C3">
              <w:rPr>
                <w:b/>
                <w:color w:val="auto"/>
                <w:sz w:val="20"/>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36BB5646" w14:textId="77777777" w:rsidR="000B316F" w:rsidRPr="005333C3" w:rsidRDefault="000B316F" w:rsidP="000B316F">
            <w:pPr>
              <w:spacing w:after="0" w:line="259" w:lineRule="auto"/>
              <w:ind w:left="0" w:firstLine="0"/>
              <w:jc w:val="center"/>
              <w:rPr>
                <w:color w:val="auto"/>
                <w:sz w:val="20"/>
              </w:rPr>
            </w:pPr>
            <w:r w:rsidRPr="005333C3">
              <w:rPr>
                <w:b/>
                <w:color w:val="auto"/>
                <w:sz w:val="20"/>
              </w:rPr>
              <w:t xml:space="preserve">Название, автор </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4BE984EF" w14:textId="77777777" w:rsidR="000B316F" w:rsidRPr="005333C3" w:rsidRDefault="000B316F" w:rsidP="000B316F">
            <w:pPr>
              <w:spacing w:after="0" w:line="259" w:lineRule="auto"/>
              <w:ind w:left="0" w:firstLine="0"/>
              <w:jc w:val="center"/>
              <w:rPr>
                <w:color w:val="auto"/>
                <w:sz w:val="20"/>
              </w:rPr>
            </w:pPr>
            <w:r w:rsidRPr="005333C3">
              <w:rPr>
                <w:b/>
                <w:color w:val="auto"/>
                <w:sz w:val="20"/>
              </w:rPr>
              <w:t xml:space="preserve">Кол-во часов </w:t>
            </w:r>
          </w:p>
        </w:tc>
      </w:tr>
      <w:tr w:rsidR="005333C3" w:rsidRPr="005333C3" w14:paraId="32867BE2" w14:textId="77777777" w:rsidTr="000B316F">
        <w:trPr>
          <w:trHeight w:val="408"/>
        </w:trPr>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DA779D" w14:textId="77777777" w:rsidR="000B316F" w:rsidRPr="005333C3" w:rsidRDefault="000B316F" w:rsidP="000B316F">
            <w:pPr>
              <w:spacing w:after="0" w:line="259" w:lineRule="auto"/>
              <w:ind w:left="0" w:firstLine="0"/>
              <w:jc w:val="left"/>
              <w:rPr>
                <w:color w:val="auto"/>
              </w:rPr>
            </w:pPr>
            <w:r w:rsidRPr="005333C3">
              <w:rPr>
                <w:color w:val="auto"/>
              </w:rPr>
              <w:t>1.Спортивно-оздоровительное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CB74D75" w14:textId="0AED56A1" w:rsidR="000B316F" w:rsidRPr="005333C3" w:rsidRDefault="000B316F" w:rsidP="000B316F">
            <w:pPr>
              <w:spacing w:after="0" w:line="259" w:lineRule="auto"/>
              <w:ind w:left="0" w:firstLine="0"/>
              <w:jc w:val="center"/>
              <w:rPr>
                <w:color w:val="auto"/>
              </w:rPr>
            </w:pPr>
            <w:r w:rsidRPr="005333C3">
              <w:rPr>
                <w:color w:val="auto"/>
              </w:rPr>
              <w:t>Шахматный клуб</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30DD66F2" w14:textId="77777777" w:rsidR="000B316F" w:rsidRPr="005333C3" w:rsidRDefault="000B316F" w:rsidP="000B316F">
            <w:pPr>
              <w:spacing w:after="0" w:line="259" w:lineRule="auto"/>
              <w:ind w:left="0" w:firstLine="0"/>
              <w:jc w:val="center"/>
              <w:rPr>
                <w:color w:val="auto"/>
              </w:rPr>
            </w:pPr>
            <w:r w:rsidRPr="005333C3">
              <w:rPr>
                <w:color w:val="auto"/>
              </w:rPr>
              <w:t>«Белый слон»</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38C32C47" w14:textId="77777777" w:rsidR="000B316F" w:rsidRPr="005333C3" w:rsidRDefault="000B316F" w:rsidP="000B316F">
            <w:pPr>
              <w:spacing w:after="0" w:line="259" w:lineRule="auto"/>
              <w:ind w:left="0" w:firstLine="0"/>
              <w:jc w:val="center"/>
              <w:rPr>
                <w:color w:val="auto"/>
              </w:rPr>
            </w:pPr>
            <w:r w:rsidRPr="005333C3">
              <w:rPr>
                <w:color w:val="auto"/>
                <w:sz w:val="28"/>
              </w:rPr>
              <w:t>1</w:t>
            </w:r>
          </w:p>
        </w:tc>
      </w:tr>
      <w:tr w:rsidR="005333C3" w:rsidRPr="005333C3" w14:paraId="241F8E0B" w14:textId="77777777" w:rsidTr="000B316F">
        <w:trPr>
          <w:trHeight w:val="261"/>
        </w:trPr>
        <w:tc>
          <w:tcPr>
            <w:tcW w:w="2835" w:type="dxa"/>
            <w:vMerge/>
            <w:tcBorders>
              <w:top w:val="nil"/>
              <w:left w:val="single" w:sz="4" w:space="0" w:color="000000"/>
              <w:bottom w:val="single" w:sz="4" w:space="0" w:color="000000"/>
              <w:right w:val="single" w:sz="4" w:space="0" w:color="000000"/>
            </w:tcBorders>
            <w:shd w:val="clear" w:color="auto" w:fill="auto"/>
          </w:tcPr>
          <w:p w14:paraId="6C4B49A4" w14:textId="77777777" w:rsidR="000B316F" w:rsidRPr="005333C3" w:rsidRDefault="000B316F" w:rsidP="000B316F">
            <w:pPr>
              <w:spacing w:after="160" w:line="259" w:lineRule="auto"/>
              <w:ind w:left="0" w:firstLine="0"/>
              <w:jc w:val="left"/>
              <w:rPr>
                <w:color w:val="auto"/>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729E6E5" w14:textId="4E212512" w:rsidR="000B316F" w:rsidRPr="005333C3" w:rsidRDefault="000B316F" w:rsidP="000B316F">
            <w:pPr>
              <w:spacing w:after="0" w:line="259" w:lineRule="auto"/>
              <w:ind w:left="0" w:right="1" w:firstLine="0"/>
              <w:jc w:val="center"/>
              <w:rPr>
                <w:color w:val="auto"/>
              </w:rPr>
            </w:pPr>
            <w:r w:rsidRPr="005333C3">
              <w:rPr>
                <w:color w:val="auto"/>
              </w:rPr>
              <w:t>Подвижные игры</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16AD5DFB" w14:textId="77777777" w:rsidR="000B316F" w:rsidRPr="005333C3" w:rsidRDefault="000B316F" w:rsidP="000B316F">
            <w:pPr>
              <w:spacing w:after="0" w:line="259" w:lineRule="auto"/>
              <w:ind w:left="0" w:right="2" w:firstLine="0"/>
              <w:jc w:val="center"/>
              <w:rPr>
                <w:color w:val="auto"/>
              </w:rPr>
            </w:pPr>
            <w:r w:rsidRPr="005333C3">
              <w:rPr>
                <w:color w:val="auto"/>
              </w:rPr>
              <w:t>«Здоровей-ка!»</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13FB20A1" w14:textId="77777777" w:rsidR="000B316F" w:rsidRPr="005333C3" w:rsidRDefault="000B316F" w:rsidP="000B316F">
            <w:pPr>
              <w:spacing w:after="0" w:line="259" w:lineRule="auto"/>
              <w:ind w:left="0" w:firstLine="0"/>
              <w:jc w:val="center"/>
              <w:rPr>
                <w:color w:val="auto"/>
              </w:rPr>
            </w:pPr>
            <w:r w:rsidRPr="005333C3">
              <w:rPr>
                <w:color w:val="auto"/>
                <w:sz w:val="28"/>
              </w:rPr>
              <w:t>1</w:t>
            </w:r>
          </w:p>
        </w:tc>
      </w:tr>
      <w:tr w:rsidR="005333C3" w:rsidRPr="005333C3" w14:paraId="191CFAE9" w14:textId="77777777" w:rsidTr="000B316F">
        <w:trPr>
          <w:trHeight w:val="367"/>
        </w:trPr>
        <w:tc>
          <w:tcPr>
            <w:tcW w:w="2835" w:type="dxa"/>
            <w:tcBorders>
              <w:top w:val="single" w:sz="4" w:space="0" w:color="000000"/>
              <w:left w:val="single" w:sz="4" w:space="0" w:color="000000"/>
              <w:right w:val="single" w:sz="4" w:space="0" w:color="000000"/>
            </w:tcBorders>
            <w:shd w:val="clear" w:color="auto" w:fill="auto"/>
            <w:vAlign w:val="center"/>
          </w:tcPr>
          <w:p w14:paraId="41B57DFD" w14:textId="6898016C" w:rsidR="000B316F" w:rsidRPr="005333C3" w:rsidRDefault="000B316F" w:rsidP="000B316F">
            <w:pPr>
              <w:spacing w:after="0" w:line="259" w:lineRule="auto"/>
              <w:ind w:left="0" w:right="1" w:firstLine="0"/>
              <w:jc w:val="left"/>
              <w:rPr>
                <w:color w:val="auto"/>
              </w:rPr>
            </w:pPr>
            <w:r w:rsidRPr="005333C3">
              <w:rPr>
                <w:color w:val="auto"/>
              </w:rPr>
              <w:t xml:space="preserve">2. Общекультурное </w:t>
            </w:r>
          </w:p>
        </w:tc>
        <w:tc>
          <w:tcPr>
            <w:tcW w:w="2835" w:type="dxa"/>
            <w:tcBorders>
              <w:top w:val="single" w:sz="4" w:space="0" w:color="000000"/>
              <w:left w:val="single" w:sz="4" w:space="0" w:color="000000"/>
              <w:right w:val="single" w:sz="4" w:space="0" w:color="000000"/>
            </w:tcBorders>
            <w:shd w:val="clear" w:color="auto" w:fill="auto"/>
          </w:tcPr>
          <w:p w14:paraId="6AAF20C2" w14:textId="77777777" w:rsidR="000B316F" w:rsidRPr="005333C3" w:rsidRDefault="000B316F" w:rsidP="000B316F">
            <w:pPr>
              <w:spacing w:after="0" w:line="259" w:lineRule="auto"/>
              <w:ind w:left="1" w:firstLine="0"/>
              <w:jc w:val="center"/>
              <w:rPr>
                <w:color w:val="auto"/>
              </w:rPr>
            </w:pPr>
            <w:r w:rsidRPr="005333C3">
              <w:rPr>
                <w:color w:val="auto"/>
              </w:rPr>
              <w:t>Изостудия</w:t>
            </w:r>
          </w:p>
        </w:tc>
        <w:tc>
          <w:tcPr>
            <w:tcW w:w="3544" w:type="dxa"/>
            <w:tcBorders>
              <w:top w:val="single" w:sz="4" w:space="0" w:color="000000"/>
              <w:left w:val="single" w:sz="4" w:space="0" w:color="000000"/>
              <w:right w:val="single" w:sz="4" w:space="0" w:color="000000"/>
            </w:tcBorders>
            <w:shd w:val="clear" w:color="auto" w:fill="auto"/>
          </w:tcPr>
          <w:p w14:paraId="5B88A81D" w14:textId="77777777" w:rsidR="000B316F" w:rsidRPr="005333C3" w:rsidRDefault="000B316F" w:rsidP="000B316F">
            <w:pPr>
              <w:spacing w:after="0" w:line="259" w:lineRule="auto"/>
              <w:ind w:left="2" w:firstLine="0"/>
              <w:jc w:val="center"/>
              <w:rPr>
                <w:color w:val="auto"/>
              </w:rPr>
            </w:pPr>
            <w:r w:rsidRPr="005333C3">
              <w:rPr>
                <w:color w:val="auto"/>
              </w:rPr>
              <w:t>«Юный художник»</w:t>
            </w:r>
          </w:p>
        </w:tc>
        <w:tc>
          <w:tcPr>
            <w:tcW w:w="973" w:type="dxa"/>
            <w:tcBorders>
              <w:top w:val="single" w:sz="4" w:space="0" w:color="000000"/>
              <w:left w:val="single" w:sz="4" w:space="0" w:color="000000"/>
              <w:right w:val="single" w:sz="4" w:space="0" w:color="000000"/>
            </w:tcBorders>
            <w:shd w:val="clear" w:color="auto" w:fill="auto"/>
          </w:tcPr>
          <w:p w14:paraId="24A6411F" w14:textId="77777777" w:rsidR="000B316F" w:rsidRPr="005333C3" w:rsidRDefault="000B316F" w:rsidP="000B316F">
            <w:pPr>
              <w:spacing w:after="0" w:line="259" w:lineRule="auto"/>
              <w:ind w:left="0" w:firstLine="0"/>
              <w:jc w:val="center"/>
              <w:rPr>
                <w:color w:val="auto"/>
              </w:rPr>
            </w:pPr>
            <w:r w:rsidRPr="005333C3">
              <w:rPr>
                <w:color w:val="auto"/>
                <w:sz w:val="28"/>
              </w:rPr>
              <w:t>1</w:t>
            </w:r>
          </w:p>
        </w:tc>
      </w:tr>
      <w:tr w:rsidR="005333C3" w:rsidRPr="005333C3" w14:paraId="0B57B857" w14:textId="77777777" w:rsidTr="000B316F">
        <w:trPr>
          <w:trHeight w:val="556"/>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FB91BA" w14:textId="77777777" w:rsidR="000B316F" w:rsidRPr="005333C3" w:rsidRDefault="000B316F" w:rsidP="000B316F">
            <w:pPr>
              <w:spacing w:after="0" w:line="259" w:lineRule="auto"/>
              <w:ind w:left="2" w:firstLine="0"/>
              <w:jc w:val="left"/>
              <w:rPr>
                <w:color w:val="auto"/>
              </w:rPr>
            </w:pPr>
            <w:r w:rsidRPr="005333C3">
              <w:rPr>
                <w:color w:val="auto"/>
              </w:rPr>
              <w:t>3. Общеинтеллектуальное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E124E48" w14:textId="77777777" w:rsidR="000B316F" w:rsidRPr="005333C3" w:rsidRDefault="000B316F" w:rsidP="000B316F">
            <w:pPr>
              <w:spacing w:after="0" w:line="259" w:lineRule="auto"/>
              <w:ind w:left="1" w:firstLine="0"/>
              <w:jc w:val="center"/>
              <w:rPr>
                <w:color w:val="auto"/>
              </w:rPr>
            </w:pPr>
            <w:r w:rsidRPr="005333C3">
              <w:rPr>
                <w:color w:val="auto"/>
              </w:rPr>
              <w:t>Кружок</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68A84985" w14:textId="64675F49" w:rsidR="000B316F" w:rsidRPr="005333C3" w:rsidRDefault="000B316F" w:rsidP="000B316F">
            <w:pPr>
              <w:spacing w:after="0" w:line="259" w:lineRule="auto"/>
              <w:ind w:left="79" w:firstLine="0"/>
              <w:jc w:val="center"/>
              <w:rPr>
                <w:color w:val="auto"/>
              </w:rPr>
            </w:pPr>
            <w:r w:rsidRPr="005333C3">
              <w:rPr>
                <w:color w:val="auto"/>
              </w:rPr>
              <w:t>«Математика и конструирование»</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37DF449B" w14:textId="6CBF4F61" w:rsidR="000B316F" w:rsidRPr="005333C3" w:rsidRDefault="000B316F" w:rsidP="000B316F">
            <w:pPr>
              <w:spacing w:after="0" w:line="259" w:lineRule="auto"/>
              <w:ind w:left="0" w:firstLine="0"/>
              <w:jc w:val="center"/>
              <w:rPr>
                <w:color w:val="auto"/>
              </w:rPr>
            </w:pPr>
            <w:r w:rsidRPr="005333C3">
              <w:rPr>
                <w:color w:val="auto"/>
                <w:sz w:val="28"/>
              </w:rPr>
              <w:t>1</w:t>
            </w:r>
          </w:p>
        </w:tc>
      </w:tr>
      <w:tr w:rsidR="005333C3" w:rsidRPr="005333C3" w14:paraId="74CCF6C9" w14:textId="77777777" w:rsidTr="000B316F">
        <w:trPr>
          <w:trHeight w:val="225"/>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AADB98F" w14:textId="601577E7" w:rsidR="000B316F" w:rsidRPr="005333C3" w:rsidRDefault="000B316F" w:rsidP="000B316F">
            <w:pPr>
              <w:spacing w:after="0" w:line="277" w:lineRule="auto"/>
              <w:ind w:left="0" w:firstLine="0"/>
              <w:jc w:val="left"/>
              <w:rPr>
                <w:color w:val="auto"/>
              </w:rPr>
            </w:pPr>
            <w:r w:rsidRPr="005333C3">
              <w:rPr>
                <w:color w:val="auto"/>
              </w:rPr>
              <w:t>4. Духовно-нравственное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82702ED" w14:textId="77777777" w:rsidR="000B316F" w:rsidRPr="005333C3" w:rsidRDefault="000B316F" w:rsidP="000B316F">
            <w:pPr>
              <w:spacing w:after="0" w:line="259" w:lineRule="auto"/>
              <w:ind w:left="0" w:firstLine="0"/>
              <w:jc w:val="center"/>
              <w:rPr>
                <w:color w:val="auto"/>
              </w:rPr>
            </w:pPr>
            <w:r w:rsidRPr="005333C3">
              <w:rPr>
                <w:color w:val="auto"/>
              </w:rPr>
              <w:t>Тренинг</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29FBCBC0" w14:textId="77777777" w:rsidR="000B316F" w:rsidRPr="005333C3" w:rsidRDefault="000B316F" w:rsidP="000B316F">
            <w:pPr>
              <w:spacing w:after="0" w:line="259" w:lineRule="auto"/>
              <w:ind w:left="79" w:firstLine="0"/>
              <w:jc w:val="center"/>
              <w:rPr>
                <w:color w:val="auto"/>
              </w:rPr>
            </w:pPr>
            <w:r w:rsidRPr="005333C3">
              <w:rPr>
                <w:color w:val="auto"/>
              </w:rPr>
              <w:t>«Психологическая азбука»</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3BC44D0E" w14:textId="77777777" w:rsidR="000B316F" w:rsidRPr="005333C3" w:rsidRDefault="000B316F" w:rsidP="000B316F">
            <w:pPr>
              <w:spacing w:after="0" w:line="259" w:lineRule="auto"/>
              <w:ind w:left="0" w:firstLine="0"/>
              <w:jc w:val="center"/>
              <w:rPr>
                <w:color w:val="auto"/>
              </w:rPr>
            </w:pPr>
            <w:r w:rsidRPr="005333C3">
              <w:rPr>
                <w:color w:val="auto"/>
                <w:sz w:val="28"/>
              </w:rPr>
              <w:t>1</w:t>
            </w:r>
          </w:p>
        </w:tc>
      </w:tr>
      <w:tr w:rsidR="005333C3" w:rsidRPr="005333C3" w14:paraId="08812A36" w14:textId="77777777" w:rsidTr="000B316F">
        <w:trPr>
          <w:trHeight w:val="524"/>
        </w:trPr>
        <w:tc>
          <w:tcPr>
            <w:tcW w:w="2835" w:type="dxa"/>
            <w:vMerge w:val="restart"/>
            <w:tcBorders>
              <w:top w:val="single" w:sz="4" w:space="0" w:color="000000"/>
              <w:left w:val="single" w:sz="4" w:space="0" w:color="000000"/>
              <w:right w:val="single" w:sz="4" w:space="0" w:color="000000"/>
            </w:tcBorders>
            <w:shd w:val="clear" w:color="auto" w:fill="auto"/>
          </w:tcPr>
          <w:p w14:paraId="76248204" w14:textId="77777777" w:rsidR="000B316F" w:rsidRPr="005333C3" w:rsidRDefault="000B316F" w:rsidP="000B316F">
            <w:pPr>
              <w:spacing w:after="0" w:line="259" w:lineRule="auto"/>
              <w:ind w:left="59" w:firstLine="0"/>
              <w:jc w:val="left"/>
              <w:rPr>
                <w:color w:val="auto"/>
              </w:rPr>
            </w:pPr>
          </w:p>
          <w:p w14:paraId="719CBD2D" w14:textId="77777777" w:rsidR="000B316F" w:rsidRPr="005333C3" w:rsidRDefault="000B316F" w:rsidP="000B316F">
            <w:pPr>
              <w:spacing w:after="0" w:line="259" w:lineRule="auto"/>
              <w:ind w:left="59" w:firstLine="0"/>
              <w:jc w:val="left"/>
              <w:rPr>
                <w:color w:val="auto"/>
              </w:rPr>
            </w:pPr>
            <w:r w:rsidRPr="005333C3">
              <w:rPr>
                <w:color w:val="auto"/>
              </w:rPr>
              <w:t>5. Социальное</w:t>
            </w:r>
          </w:p>
        </w:tc>
        <w:tc>
          <w:tcPr>
            <w:tcW w:w="2835" w:type="dxa"/>
            <w:tcBorders>
              <w:top w:val="single" w:sz="4" w:space="0" w:color="000000"/>
              <w:left w:val="single" w:sz="4" w:space="0" w:color="000000"/>
              <w:bottom w:val="single" w:sz="4" w:space="0" w:color="auto"/>
              <w:right w:val="single" w:sz="4" w:space="0" w:color="000000"/>
            </w:tcBorders>
            <w:shd w:val="clear" w:color="auto" w:fill="auto"/>
          </w:tcPr>
          <w:p w14:paraId="25124C94" w14:textId="77777777" w:rsidR="000B316F" w:rsidRPr="005333C3" w:rsidRDefault="000B316F" w:rsidP="000B316F">
            <w:pPr>
              <w:spacing w:after="0" w:line="238" w:lineRule="auto"/>
              <w:ind w:left="0" w:firstLine="0"/>
              <w:jc w:val="center"/>
              <w:rPr>
                <w:color w:val="auto"/>
              </w:rPr>
            </w:pPr>
            <w:r w:rsidRPr="005333C3">
              <w:rPr>
                <w:color w:val="auto"/>
              </w:rPr>
              <w:t>Праздники, конкурсы,</w:t>
            </w:r>
          </w:p>
          <w:p w14:paraId="4A108C87" w14:textId="77777777" w:rsidR="000B316F" w:rsidRPr="005333C3" w:rsidRDefault="000B316F" w:rsidP="000B316F">
            <w:pPr>
              <w:spacing w:after="0" w:line="259" w:lineRule="auto"/>
              <w:ind w:left="0"/>
              <w:jc w:val="center"/>
              <w:rPr>
                <w:color w:val="auto"/>
              </w:rPr>
            </w:pPr>
            <w:r w:rsidRPr="005333C3">
              <w:rPr>
                <w:color w:val="auto"/>
              </w:rPr>
              <w:t>соревнования</w:t>
            </w:r>
          </w:p>
        </w:tc>
        <w:tc>
          <w:tcPr>
            <w:tcW w:w="3544" w:type="dxa"/>
            <w:tcBorders>
              <w:top w:val="single" w:sz="4" w:space="0" w:color="000000"/>
              <w:left w:val="single" w:sz="4" w:space="0" w:color="000000"/>
              <w:bottom w:val="single" w:sz="4" w:space="0" w:color="auto"/>
              <w:right w:val="single" w:sz="4" w:space="0" w:color="000000"/>
            </w:tcBorders>
            <w:shd w:val="clear" w:color="auto" w:fill="auto"/>
          </w:tcPr>
          <w:p w14:paraId="309C0A40" w14:textId="77777777" w:rsidR="000B316F" w:rsidRPr="005333C3" w:rsidRDefault="000B316F" w:rsidP="000B316F">
            <w:pPr>
              <w:spacing w:after="0" w:line="259" w:lineRule="auto"/>
              <w:ind w:left="0" w:right="1" w:firstLine="0"/>
              <w:jc w:val="center"/>
              <w:rPr>
                <w:color w:val="auto"/>
              </w:rPr>
            </w:pPr>
            <w:r w:rsidRPr="005333C3">
              <w:rPr>
                <w:color w:val="auto"/>
              </w:rPr>
              <w:t>«Клуб интересных дел»</w:t>
            </w:r>
          </w:p>
          <w:p w14:paraId="6D42073F" w14:textId="77777777" w:rsidR="000B316F" w:rsidRPr="005333C3" w:rsidRDefault="000B316F" w:rsidP="000B316F">
            <w:pPr>
              <w:spacing w:after="0" w:line="259" w:lineRule="auto"/>
              <w:ind w:left="2" w:firstLine="0"/>
              <w:jc w:val="center"/>
              <w:rPr>
                <w:color w:val="auto"/>
              </w:rPr>
            </w:pPr>
          </w:p>
        </w:tc>
        <w:tc>
          <w:tcPr>
            <w:tcW w:w="973" w:type="dxa"/>
            <w:vMerge w:val="restart"/>
            <w:tcBorders>
              <w:top w:val="single" w:sz="4" w:space="0" w:color="000000"/>
              <w:left w:val="single" w:sz="4" w:space="0" w:color="000000"/>
              <w:right w:val="single" w:sz="4" w:space="0" w:color="000000"/>
            </w:tcBorders>
            <w:shd w:val="clear" w:color="auto" w:fill="auto"/>
          </w:tcPr>
          <w:p w14:paraId="191CFF77" w14:textId="77777777" w:rsidR="000B316F" w:rsidRPr="005333C3" w:rsidRDefault="000B316F" w:rsidP="000B316F">
            <w:pPr>
              <w:spacing w:after="0" w:line="259" w:lineRule="auto"/>
              <w:ind w:left="0" w:firstLine="0"/>
              <w:jc w:val="center"/>
              <w:rPr>
                <w:color w:val="auto"/>
              </w:rPr>
            </w:pPr>
            <w:r w:rsidRPr="005333C3">
              <w:rPr>
                <w:color w:val="auto"/>
                <w:sz w:val="28"/>
              </w:rPr>
              <w:t>1</w:t>
            </w:r>
          </w:p>
        </w:tc>
      </w:tr>
      <w:tr w:rsidR="005333C3" w:rsidRPr="005333C3" w14:paraId="475D59D5" w14:textId="77777777" w:rsidTr="000B316F">
        <w:trPr>
          <w:trHeight w:val="193"/>
        </w:trPr>
        <w:tc>
          <w:tcPr>
            <w:tcW w:w="2835" w:type="dxa"/>
            <w:vMerge/>
            <w:tcBorders>
              <w:left w:val="single" w:sz="4" w:space="0" w:color="000000"/>
              <w:bottom w:val="single" w:sz="4" w:space="0" w:color="000000"/>
              <w:right w:val="single" w:sz="4" w:space="0" w:color="000000"/>
            </w:tcBorders>
            <w:shd w:val="clear" w:color="auto" w:fill="auto"/>
          </w:tcPr>
          <w:p w14:paraId="5E3D1303" w14:textId="77777777" w:rsidR="000B316F" w:rsidRPr="005333C3" w:rsidRDefault="000B316F" w:rsidP="000B316F">
            <w:pPr>
              <w:spacing w:after="0" w:line="259" w:lineRule="auto"/>
              <w:ind w:left="59" w:firstLine="0"/>
              <w:jc w:val="left"/>
              <w:rPr>
                <w:color w:val="auto"/>
              </w:rPr>
            </w:pPr>
          </w:p>
        </w:tc>
        <w:tc>
          <w:tcPr>
            <w:tcW w:w="2835" w:type="dxa"/>
            <w:tcBorders>
              <w:top w:val="single" w:sz="4" w:space="0" w:color="auto"/>
              <w:left w:val="single" w:sz="4" w:space="0" w:color="000000"/>
              <w:bottom w:val="single" w:sz="4" w:space="0" w:color="000000"/>
              <w:right w:val="single" w:sz="4" w:space="0" w:color="000000"/>
            </w:tcBorders>
            <w:shd w:val="clear" w:color="auto" w:fill="auto"/>
          </w:tcPr>
          <w:p w14:paraId="2B113A15" w14:textId="399F98DF" w:rsidR="000B316F" w:rsidRPr="005333C3" w:rsidRDefault="000B316F" w:rsidP="000B316F">
            <w:pPr>
              <w:spacing w:after="21" w:line="259" w:lineRule="auto"/>
              <w:ind w:left="61" w:firstLine="0"/>
              <w:jc w:val="center"/>
              <w:rPr>
                <w:color w:val="auto"/>
              </w:rPr>
            </w:pPr>
            <w:r w:rsidRPr="005333C3">
              <w:rPr>
                <w:color w:val="auto"/>
              </w:rPr>
              <w:t>кружок</w:t>
            </w:r>
          </w:p>
        </w:tc>
        <w:tc>
          <w:tcPr>
            <w:tcW w:w="3544" w:type="dxa"/>
            <w:tcBorders>
              <w:top w:val="single" w:sz="4" w:space="0" w:color="auto"/>
              <w:left w:val="single" w:sz="4" w:space="0" w:color="000000"/>
              <w:bottom w:val="single" w:sz="4" w:space="0" w:color="000000"/>
              <w:right w:val="single" w:sz="4" w:space="0" w:color="000000"/>
            </w:tcBorders>
            <w:shd w:val="clear" w:color="auto" w:fill="auto"/>
          </w:tcPr>
          <w:p w14:paraId="4EEDFD16" w14:textId="77777777" w:rsidR="000B316F" w:rsidRPr="005333C3" w:rsidRDefault="000B316F" w:rsidP="000B316F">
            <w:pPr>
              <w:spacing w:after="0" w:line="259" w:lineRule="auto"/>
              <w:ind w:left="2"/>
              <w:jc w:val="center"/>
              <w:rPr>
                <w:color w:val="auto"/>
              </w:rPr>
            </w:pPr>
            <w:r w:rsidRPr="005333C3">
              <w:rPr>
                <w:color w:val="auto"/>
              </w:rPr>
              <w:t>«Очумелые ручки»</w:t>
            </w:r>
          </w:p>
        </w:tc>
        <w:tc>
          <w:tcPr>
            <w:tcW w:w="973" w:type="dxa"/>
            <w:vMerge/>
            <w:tcBorders>
              <w:left w:val="single" w:sz="4" w:space="0" w:color="000000"/>
              <w:bottom w:val="single" w:sz="4" w:space="0" w:color="000000"/>
              <w:right w:val="single" w:sz="4" w:space="0" w:color="000000"/>
            </w:tcBorders>
            <w:shd w:val="clear" w:color="auto" w:fill="auto"/>
          </w:tcPr>
          <w:p w14:paraId="1B131D72" w14:textId="77777777" w:rsidR="000B316F" w:rsidRPr="005333C3" w:rsidRDefault="000B316F" w:rsidP="000B316F">
            <w:pPr>
              <w:spacing w:after="0" w:line="259" w:lineRule="auto"/>
              <w:ind w:left="0" w:firstLine="0"/>
              <w:jc w:val="center"/>
              <w:rPr>
                <w:color w:val="auto"/>
                <w:sz w:val="28"/>
              </w:rPr>
            </w:pPr>
          </w:p>
        </w:tc>
      </w:tr>
      <w:tr w:rsidR="000B316F" w:rsidRPr="005333C3" w14:paraId="0511ABAB" w14:textId="77777777" w:rsidTr="000B316F">
        <w:trPr>
          <w:trHeight w:val="268"/>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Pr>
          <w:p w14:paraId="79D3054C" w14:textId="78FAE271" w:rsidR="000B316F" w:rsidRPr="005333C3" w:rsidRDefault="000B316F" w:rsidP="000B316F">
            <w:pPr>
              <w:spacing w:after="0" w:line="259" w:lineRule="auto"/>
              <w:ind w:left="61" w:firstLine="0"/>
              <w:jc w:val="center"/>
              <w:rPr>
                <w:color w:val="auto"/>
              </w:rPr>
            </w:pPr>
            <w:r w:rsidRPr="005333C3">
              <w:rPr>
                <w:color w:val="auto"/>
              </w:rPr>
              <w:t xml:space="preserve">                                                                       Итого: </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7E39A8E7" w14:textId="15B918D8" w:rsidR="000B316F" w:rsidRPr="005333C3" w:rsidRDefault="000B316F" w:rsidP="000B316F">
            <w:pPr>
              <w:spacing w:after="0" w:line="259" w:lineRule="auto"/>
              <w:ind w:left="0" w:firstLine="0"/>
              <w:jc w:val="center"/>
              <w:rPr>
                <w:color w:val="auto"/>
              </w:rPr>
            </w:pPr>
            <w:r w:rsidRPr="005333C3">
              <w:rPr>
                <w:color w:val="auto"/>
                <w:sz w:val="28"/>
              </w:rPr>
              <w:t xml:space="preserve">7 </w:t>
            </w:r>
          </w:p>
        </w:tc>
      </w:tr>
    </w:tbl>
    <w:p w14:paraId="11F37B71" w14:textId="77777777" w:rsidR="000B316F" w:rsidRPr="005333C3" w:rsidRDefault="000B316F" w:rsidP="000B316F">
      <w:pPr>
        <w:spacing w:after="209" w:line="269" w:lineRule="auto"/>
        <w:ind w:left="705" w:firstLine="0"/>
        <w:jc w:val="left"/>
        <w:rPr>
          <w:color w:val="auto"/>
        </w:rPr>
      </w:pPr>
    </w:p>
    <w:p w14:paraId="44D359FE" w14:textId="77777777" w:rsidR="000B316F" w:rsidRPr="005333C3" w:rsidRDefault="000B316F" w:rsidP="000B316F">
      <w:pPr>
        <w:spacing w:after="184" w:line="259" w:lineRule="auto"/>
        <w:ind w:left="519" w:firstLine="0"/>
        <w:jc w:val="center"/>
        <w:rPr>
          <w:color w:val="auto"/>
        </w:rPr>
      </w:pPr>
    </w:p>
    <w:p w14:paraId="7B304B19" w14:textId="77777777" w:rsidR="000B316F" w:rsidRPr="005333C3" w:rsidRDefault="000B316F" w:rsidP="000B316F">
      <w:pPr>
        <w:spacing w:after="0" w:line="259" w:lineRule="auto"/>
        <w:ind w:left="509" w:firstLine="0"/>
        <w:jc w:val="center"/>
        <w:rPr>
          <w:color w:val="auto"/>
        </w:rPr>
      </w:pPr>
    </w:p>
    <w:p w14:paraId="06BDF885" w14:textId="77777777" w:rsidR="000B316F" w:rsidRPr="005333C3" w:rsidRDefault="000B316F" w:rsidP="000B316F">
      <w:pPr>
        <w:spacing w:after="12" w:line="267" w:lineRule="auto"/>
        <w:ind w:left="730" w:right="352"/>
        <w:jc w:val="center"/>
        <w:rPr>
          <w:color w:val="auto"/>
        </w:rPr>
        <w:sectPr w:rsidR="000B316F" w:rsidRPr="005333C3" w:rsidSect="000B316F">
          <w:footerReference w:type="even" r:id="rId9"/>
          <w:footerReference w:type="default" r:id="rId10"/>
          <w:footerReference w:type="first" r:id="rId11"/>
          <w:pgSz w:w="11906" w:h="16838"/>
          <w:pgMar w:top="567" w:right="567" w:bottom="426" w:left="851" w:header="720" w:footer="6" w:gutter="0"/>
          <w:cols w:space="720"/>
        </w:sectPr>
      </w:pPr>
    </w:p>
    <w:p w14:paraId="40F3B24D" w14:textId="77777777" w:rsidR="000B316F" w:rsidRPr="005333C3" w:rsidRDefault="000B316F" w:rsidP="000B316F">
      <w:pPr>
        <w:spacing w:after="13" w:line="269" w:lineRule="auto"/>
        <w:ind w:left="1134" w:right="-1" w:hanging="1054"/>
        <w:jc w:val="center"/>
        <w:rPr>
          <w:color w:val="auto"/>
        </w:rPr>
      </w:pPr>
      <w:r w:rsidRPr="005333C3">
        <w:rPr>
          <w:b/>
          <w:color w:val="auto"/>
          <w:sz w:val="28"/>
        </w:rPr>
        <w:lastRenderedPageBreak/>
        <w:t>План внеурочной деятельности во 2 - 4 классах</w:t>
      </w:r>
    </w:p>
    <w:p w14:paraId="600BFF59" w14:textId="77777777" w:rsidR="000B316F" w:rsidRPr="005333C3" w:rsidRDefault="000B316F" w:rsidP="000B316F">
      <w:pPr>
        <w:spacing w:after="0" w:line="259" w:lineRule="auto"/>
        <w:ind w:left="557"/>
        <w:jc w:val="center"/>
        <w:rPr>
          <w:color w:val="auto"/>
        </w:rPr>
      </w:pPr>
      <w:r w:rsidRPr="005333C3">
        <w:rPr>
          <w:b/>
          <w:color w:val="auto"/>
          <w:sz w:val="28"/>
        </w:rPr>
        <w:t>на 2021-2022 учебный год</w:t>
      </w:r>
    </w:p>
    <w:tbl>
      <w:tblPr>
        <w:tblW w:w="10846" w:type="dxa"/>
        <w:tblInd w:w="-147" w:type="dxa"/>
        <w:tblCellMar>
          <w:top w:w="7" w:type="dxa"/>
          <w:left w:w="0" w:type="dxa"/>
          <w:right w:w="0" w:type="dxa"/>
        </w:tblCellMar>
        <w:tblLook w:val="04A0" w:firstRow="1" w:lastRow="0" w:firstColumn="1" w:lastColumn="0" w:noHBand="0" w:noVBand="1"/>
      </w:tblPr>
      <w:tblGrid>
        <w:gridCol w:w="3271"/>
        <w:gridCol w:w="3118"/>
        <w:gridCol w:w="3119"/>
        <w:gridCol w:w="1338"/>
      </w:tblGrid>
      <w:tr w:rsidR="005333C3" w:rsidRPr="005333C3" w14:paraId="40F10DA0" w14:textId="77777777" w:rsidTr="000B316F">
        <w:trPr>
          <w:trHeight w:val="561"/>
        </w:trPr>
        <w:tc>
          <w:tcPr>
            <w:tcW w:w="3271" w:type="dxa"/>
            <w:tcBorders>
              <w:top w:val="single" w:sz="4" w:space="0" w:color="000000"/>
              <w:left w:val="single" w:sz="4" w:space="0" w:color="000000"/>
              <w:bottom w:val="single" w:sz="4" w:space="0" w:color="000000"/>
              <w:right w:val="single" w:sz="4" w:space="0" w:color="000000"/>
            </w:tcBorders>
            <w:shd w:val="clear" w:color="auto" w:fill="auto"/>
          </w:tcPr>
          <w:p w14:paraId="474FEF32" w14:textId="77777777" w:rsidR="000B316F" w:rsidRPr="005333C3" w:rsidRDefault="000B316F" w:rsidP="000B316F">
            <w:pPr>
              <w:spacing w:after="0" w:line="259" w:lineRule="auto"/>
              <w:ind w:left="81" w:firstLine="0"/>
              <w:jc w:val="center"/>
              <w:rPr>
                <w:color w:val="auto"/>
              </w:rPr>
            </w:pPr>
            <w:r w:rsidRPr="005333C3">
              <w:rPr>
                <w:b/>
                <w:color w:val="auto"/>
              </w:rPr>
              <w:t>Направление</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60982049" w14:textId="77777777" w:rsidR="000B316F" w:rsidRPr="005333C3" w:rsidRDefault="000B316F" w:rsidP="000B316F">
            <w:pPr>
              <w:spacing w:after="0" w:line="259" w:lineRule="auto"/>
              <w:ind w:left="76" w:firstLine="0"/>
              <w:jc w:val="center"/>
              <w:rPr>
                <w:color w:val="auto"/>
              </w:rPr>
            </w:pPr>
            <w:r w:rsidRPr="005333C3">
              <w:rPr>
                <w:b/>
                <w:color w:val="auto"/>
              </w:rPr>
              <w:t>Формы работы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71B8987" w14:textId="77777777" w:rsidR="000B316F" w:rsidRPr="005333C3" w:rsidRDefault="000B316F" w:rsidP="000B316F">
            <w:pPr>
              <w:spacing w:after="0" w:line="259" w:lineRule="auto"/>
              <w:ind w:left="79" w:firstLine="0"/>
              <w:jc w:val="center"/>
              <w:rPr>
                <w:color w:val="auto"/>
              </w:rPr>
            </w:pPr>
            <w:r w:rsidRPr="005333C3">
              <w:rPr>
                <w:b/>
                <w:color w:val="auto"/>
              </w:rPr>
              <w:t>Название, автор</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0677E74C" w14:textId="77777777" w:rsidR="000B316F" w:rsidRPr="005333C3" w:rsidRDefault="000B316F" w:rsidP="000B316F">
            <w:pPr>
              <w:spacing w:after="0" w:line="259" w:lineRule="auto"/>
              <w:ind w:left="0" w:firstLine="0"/>
              <w:jc w:val="center"/>
              <w:rPr>
                <w:color w:val="auto"/>
              </w:rPr>
            </w:pPr>
            <w:r w:rsidRPr="005333C3">
              <w:rPr>
                <w:b/>
                <w:color w:val="auto"/>
              </w:rPr>
              <w:t>Кол-во часов</w:t>
            </w:r>
          </w:p>
        </w:tc>
      </w:tr>
      <w:tr w:rsidR="005333C3" w:rsidRPr="005333C3" w14:paraId="76C1B4DA" w14:textId="77777777" w:rsidTr="000B316F">
        <w:trPr>
          <w:trHeight w:val="288"/>
        </w:trPr>
        <w:tc>
          <w:tcPr>
            <w:tcW w:w="3271" w:type="dxa"/>
            <w:tcBorders>
              <w:top w:val="single" w:sz="4" w:space="0" w:color="000000"/>
              <w:left w:val="single" w:sz="4" w:space="0" w:color="000000"/>
              <w:bottom w:val="single" w:sz="4" w:space="0" w:color="000000"/>
              <w:right w:val="single" w:sz="4" w:space="0" w:color="000000"/>
            </w:tcBorders>
            <w:shd w:val="clear" w:color="auto" w:fill="auto"/>
          </w:tcPr>
          <w:p w14:paraId="7AA483BF" w14:textId="77777777" w:rsidR="000B316F" w:rsidRPr="005333C3" w:rsidRDefault="000B316F" w:rsidP="000B316F">
            <w:pPr>
              <w:spacing w:after="0" w:line="259" w:lineRule="auto"/>
              <w:ind w:left="136" w:firstLine="0"/>
              <w:jc w:val="center"/>
              <w:rPr>
                <w:color w:val="auto"/>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45F2150" w14:textId="77777777" w:rsidR="000B316F" w:rsidRPr="005333C3" w:rsidRDefault="000B316F" w:rsidP="000B316F">
            <w:pPr>
              <w:spacing w:after="0" w:line="259" w:lineRule="auto"/>
              <w:ind w:left="75" w:firstLine="0"/>
              <w:jc w:val="center"/>
              <w:rPr>
                <w:color w:val="auto"/>
              </w:rPr>
            </w:pPr>
            <w:r w:rsidRPr="005333C3">
              <w:rPr>
                <w:b/>
                <w:color w:val="auto"/>
              </w:rPr>
              <w:t>2 класс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08DB555" w14:textId="77777777" w:rsidR="000B316F" w:rsidRPr="005333C3" w:rsidRDefault="000B316F" w:rsidP="000B316F">
            <w:pPr>
              <w:spacing w:after="0" w:line="259" w:lineRule="auto"/>
              <w:ind w:left="140" w:firstLine="0"/>
              <w:jc w:val="center"/>
              <w:rPr>
                <w:color w:val="auto"/>
              </w:rPr>
            </w:pP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77724B5A" w14:textId="77777777" w:rsidR="000B316F" w:rsidRPr="005333C3" w:rsidRDefault="000B316F" w:rsidP="000B316F">
            <w:pPr>
              <w:spacing w:after="0" w:line="259" w:lineRule="auto"/>
              <w:ind w:left="140" w:firstLine="0"/>
              <w:jc w:val="center"/>
              <w:rPr>
                <w:color w:val="auto"/>
              </w:rPr>
            </w:pPr>
          </w:p>
        </w:tc>
      </w:tr>
      <w:tr w:rsidR="005333C3" w:rsidRPr="005333C3" w14:paraId="27904E79" w14:textId="77777777" w:rsidTr="000B316F">
        <w:trPr>
          <w:trHeight w:val="468"/>
        </w:trPr>
        <w:tc>
          <w:tcPr>
            <w:tcW w:w="3271" w:type="dxa"/>
            <w:tcBorders>
              <w:top w:val="single" w:sz="4" w:space="0" w:color="000000"/>
              <w:left w:val="single" w:sz="4" w:space="0" w:color="000000"/>
              <w:bottom w:val="single" w:sz="4" w:space="0" w:color="000000"/>
              <w:right w:val="single" w:sz="4" w:space="0" w:color="000000"/>
            </w:tcBorders>
            <w:shd w:val="clear" w:color="auto" w:fill="auto"/>
          </w:tcPr>
          <w:p w14:paraId="00440476" w14:textId="77777777" w:rsidR="000B316F" w:rsidRPr="005333C3" w:rsidRDefault="000B316F" w:rsidP="000B316F">
            <w:pPr>
              <w:spacing w:after="0" w:line="259" w:lineRule="auto"/>
              <w:ind w:left="0" w:firstLine="0"/>
              <w:jc w:val="center"/>
              <w:rPr>
                <w:color w:val="auto"/>
              </w:rPr>
            </w:pPr>
            <w:r w:rsidRPr="005333C3">
              <w:rPr>
                <w:color w:val="auto"/>
              </w:rPr>
              <w:t>1.Спортивно-оздоровительное</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4C6BE0AF" w14:textId="77777777" w:rsidR="000B316F" w:rsidRPr="005333C3" w:rsidRDefault="000B316F" w:rsidP="000B316F">
            <w:pPr>
              <w:spacing w:after="0" w:line="259" w:lineRule="auto"/>
              <w:ind w:left="75" w:firstLine="0"/>
              <w:jc w:val="center"/>
              <w:rPr>
                <w:color w:val="auto"/>
              </w:rPr>
            </w:pPr>
            <w:r w:rsidRPr="005333C3">
              <w:rPr>
                <w:color w:val="auto"/>
              </w:rPr>
              <w:t>Шахматный клуб</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1976DCB" w14:textId="77777777" w:rsidR="000B316F" w:rsidRPr="005333C3" w:rsidRDefault="000B316F" w:rsidP="000B316F">
            <w:pPr>
              <w:spacing w:after="0" w:line="259" w:lineRule="auto"/>
              <w:ind w:left="108" w:firstLine="0"/>
              <w:jc w:val="center"/>
              <w:rPr>
                <w:color w:val="auto"/>
              </w:rPr>
            </w:pPr>
            <w:r w:rsidRPr="005333C3">
              <w:rPr>
                <w:color w:val="auto"/>
              </w:rPr>
              <w:t>«Белый слон»</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095BF345" w14:textId="77777777" w:rsidR="000B316F" w:rsidRPr="005333C3" w:rsidRDefault="000B316F" w:rsidP="000B316F">
            <w:pPr>
              <w:spacing w:after="0" w:line="259" w:lineRule="auto"/>
              <w:ind w:left="79" w:firstLine="0"/>
              <w:jc w:val="center"/>
              <w:rPr>
                <w:color w:val="auto"/>
              </w:rPr>
            </w:pPr>
            <w:r w:rsidRPr="005333C3">
              <w:rPr>
                <w:color w:val="auto"/>
              </w:rPr>
              <w:t>1</w:t>
            </w:r>
          </w:p>
        </w:tc>
      </w:tr>
      <w:tr w:rsidR="005333C3" w:rsidRPr="005333C3" w14:paraId="18F2CF87" w14:textId="77777777" w:rsidTr="000B316F">
        <w:trPr>
          <w:trHeight w:val="309"/>
        </w:trPr>
        <w:tc>
          <w:tcPr>
            <w:tcW w:w="3271" w:type="dxa"/>
            <w:tcBorders>
              <w:top w:val="single" w:sz="4" w:space="0" w:color="000000"/>
              <w:left w:val="single" w:sz="4" w:space="0" w:color="000000"/>
              <w:right w:val="single" w:sz="4" w:space="0" w:color="000000"/>
            </w:tcBorders>
            <w:shd w:val="clear" w:color="auto" w:fill="auto"/>
          </w:tcPr>
          <w:p w14:paraId="661F3878" w14:textId="77777777" w:rsidR="000B316F" w:rsidRPr="005333C3" w:rsidRDefault="000B316F" w:rsidP="000B316F">
            <w:pPr>
              <w:spacing w:after="0" w:line="259" w:lineRule="auto"/>
              <w:ind w:left="0" w:right="1" w:firstLine="0"/>
              <w:jc w:val="left"/>
              <w:rPr>
                <w:color w:val="auto"/>
              </w:rPr>
            </w:pPr>
            <w:r w:rsidRPr="005333C3">
              <w:rPr>
                <w:color w:val="auto"/>
              </w:rPr>
              <w:t xml:space="preserve">2. Общекультурное </w:t>
            </w:r>
          </w:p>
        </w:tc>
        <w:tc>
          <w:tcPr>
            <w:tcW w:w="3118" w:type="dxa"/>
            <w:tcBorders>
              <w:top w:val="single" w:sz="4" w:space="0" w:color="000000"/>
              <w:left w:val="single" w:sz="4" w:space="0" w:color="000000"/>
              <w:right w:val="single" w:sz="4" w:space="0" w:color="000000"/>
            </w:tcBorders>
            <w:shd w:val="clear" w:color="auto" w:fill="auto"/>
          </w:tcPr>
          <w:p w14:paraId="56C63C7E" w14:textId="77777777" w:rsidR="000B316F" w:rsidRPr="005333C3" w:rsidRDefault="000B316F" w:rsidP="000B316F">
            <w:pPr>
              <w:spacing w:after="0" w:line="259" w:lineRule="auto"/>
              <w:ind w:left="106" w:firstLine="0"/>
              <w:jc w:val="center"/>
              <w:rPr>
                <w:color w:val="auto"/>
              </w:rPr>
            </w:pPr>
            <w:r w:rsidRPr="005333C3">
              <w:rPr>
                <w:color w:val="auto"/>
              </w:rPr>
              <w:t>Изостудия</w:t>
            </w:r>
          </w:p>
        </w:tc>
        <w:tc>
          <w:tcPr>
            <w:tcW w:w="3119" w:type="dxa"/>
            <w:tcBorders>
              <w:top w:val="single" w:sz="4" w:space="0" w:color="000000"/>
              <w:left w:val="single" w:sz="4" w:space="0" w:color="000000"/>
              <w:right w:val="single" w:sz="4" w:space="0" w:color="000000"/>
            </w:tcBorders>
            <w:shd w:val="clear" w:color="auto" w:fill="auto"/>
          </w:tcPr>
          <w:p w14:paraId="0E0B9301" w14:textId="77777777" w:rsidR="000B316F" w:rsidRPr="005333C3" w:rsidRDefault="000B316F" w:rsidP="000B316F">
            <w:pPr>
              <w:spacing w:after="0" w:line="259" w:lineRule="auto"/>
              <w:ind w:left="108" w:firstLine="0"/>
              <w:jc w:val="center"/>
              <w:rPr>
                <w:color w:val="auto"/>
              </w:rPr>
            </w:pPr>
            <w:r w:rsidRPr="005333C3">
              <w:rPr>
                <w:color w:val="auto"/>
              </w:rPr>
              <w:t>«Юный художник»</w:t>
            </w:r>
          </w:p>
        </w:tc>
        <w:tc>
          <w:tcPr>
            <w:tcW w:w="1338" w:type="dxa"/>
            <w:tcBorders>
              <w:top w:val="single" w:sz="4" w:space="0" w:color="000000"/>
              <w:left w:val="single" w:sz="4" w:space="0" w:color="000000"/>
              <w:right w:val="single" w:sz="4" w:space="0" w:color="000000"/>
            </w:tcBorders>
            <w:shd w:val="clear" w:color="auto" w:fill="auto"/>
          </w:tcPr>
          <w:p w14:paraId="6D13500C" w14:textId="77777777" w:rsidR="000B316F" w:rsidRPr="005333C3" w:rsidRDefault="000B316F" w:rsidP="000B316F">
            <w:pPr>
              <w:spacing w:after="0" w:line="259" w:lineRule="auto"/>
              <w:ind w:left="79" w:firstLine="0"/>
              <w:jc w:val="center"/>
              <w:rPr>
                <w:color w:val="auto"/>
              </w:rPr>
            </w:pPr>
            <w:r w:rsidRPr="005333C3">
              <w:rPr>
                <w:color w:val="auto"/>
              </w:rPr>
              <w:t>1</w:t>
            </w:r>
          </w:p>
        </w:tc>
      </w:tr>
      <w:tr w:rsidR="005333C3" w:rsidRPr="005333C3" w14:paraId="65DB3A56" w14:textId="77777777" w:rsidTr="000B316F">
        <w:trPr>
          <w:trHeight w:val="615"/>
        </w:trPr>
        <w:tc>
          <w:tcPr>
            <w:tcW w:w="3271" w:type="dxa"/>
            <w:vMerge w:val="restart"/>
            <w:tcBorders>
              <w:top w:val="single" w:sz="4" w:space="0" w:color="000000"/>
              <w:left w:val="single" w:sz="4" w:space="0" w:color="000000"/>
              <w:right w:val="single" w:sz="4" w:space="0" w:color="000000"/>
            </w:tcBorders>
            <w:shd w:val="clear" w:color="auto" w:fill="auto"/>
          </w:tcPr>
          <w:p w14:paraId="36102890" w14:textId="77777777" w:rsidR="000B316F" w:rsidRPr="005333C3" w:rsidRDefault="000B316F" w:rsidP="000B316F">
            <w:pPr>
              <w:spacing w:after="20" w:line="259" w:lineRule="auto"/>
              <w:ind w:left="59" w:firstLine="0"/>
              <w:jc w:val="left"/>
              <w:rPr>
                <w:color w:val="auto"/>
              </w:rPr>
            </w:pPr>
            <w:r w:rsidRPr="005333C3">
              <w:rPr>
                <w:color w:val="auto"/>
              </w:rPr>
              <w:t>3. Общеинтеллектуальное</w:t>
            </w:r>
          </w:p>
          <w:p w14:paraId="24F0F0D5" w14:textId="77777777" w:rsidR="000B316F" w:rsidRPr="005333C3" w:rsidRDefault="000B316F" w:rsidP="000B316F">
            <w:pPr>
              <w:spacing w:after="0" w:line="277" w:lineRule="auto"/>
              <w:ind w:left="0" w:firstLine="0"/>
              <w:jc w:val="left"/>
              <w:rPr>
                <w:color w:val="auto"/>
              </w:rPr>
            </w:pPr>
          </w:p>
        </w:tc>
        <w:tc>
          <w:tcPr>
            <w:tcW w:w="3118" w:type="dxa"/>
            <w:tcBorders>
              <w:top w:val="single" w:sz="4" w:space="0" w:color="000000"/>
              <w:left w:val="single" w:sz="4" w:space="0" w:color="000000"/>
              <w:bottom w:val="single" w:sz="4" w:space="0" w:color="auto"/>
              <w:right w:val="single" w:sz="4" w:space="0" w:color="000000"/>
            </w:tcBorders>
            <w:shd w:val="clear" w:color="auto" w:fill="auto"/>
          </w:tcPr>
          <w:p w14:paraId="4A53F106" w14:textId="77777777" w:rsidR="000B316F" w:rsidRPr="005333C3" w:rsidRDefault="000B316F" w:rsidP="000B316F">
            <w:pPr>
              <w:spacing w:after="0" w:line="259" w:lineRule="auto"/>
              <w:ind w:left="0"/>
              <w:jc w:val="center"/>
              <w:rPr>
                <w:color w:val="auto"/>
              </w:rPr>
            </w:pPr>
            <w:r w:rsidRPr="005333C3">
              <w:rPr>
                <w:color w:val="auto"/>
              </w:rPr>
              <w:t>Научно – исследовательская лаборатория</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11523E43" w14:textId="77777777" w:rsidR="000B316F" w:rsidRPr="005333C3" w:rsidRDefault="000B316F" w:rsidP="000B316F">
            <w:pPr>
              <w:spacing w:after="0" w:line="259" w:lineRule="auto"/>
              <w:ind w:left="58" w:firstLine="0"/>
              <w:jc w:val="center"/>
              <w:rPr>
                <w:color w:val="auto"/>
              </w:rPr>
            </w:pPr>
            <w:r w:rsidRPr="005333C3">
              <w:rPr>
                <w:color w:val="auto"/>
              </w:rPr>
              <w:t>Проектная деятельность</w:t>
            </w:r>
          </w:p>
        </w:tc>
        <w:tc>
          <w:tcPr>
            <w:tcW w:w="1338" w:type="dxa"/>
            <w:tcBorders>
              <w:top w:val="single" w:sz="4" w:space="0" w:color="000000"/>
              <w:left w:val="single" w:sz="4" w:space="0" w:color="000000"/>
              <w:bottom w:val="single" w:sz="4" w:space="0" w:color="auto"/>
              <w:right w:val="single" w:sz="4" w:space="0" w:color="000000"/>
            </w:tcBorders>
            <w:shd w:val="clear" w:color="auto" w:fill="auto"/>
          </w:tcPr>
          <w:p w14:paraId="1B2B43F8" w14:textId="77777777" w:rsidR="000B316F" w:rsidRPr="005333C3" w:rsidRDefault="000B316F" w:rsidP="000B316F">
            <w:pPr>
              <w:spacing w:after="0" w:line="259" w:lineRule="auto"/>
              <w:ind w:left="79" w:firstLine="0"/>
              <w:jc w:val="center"/>
              <w:rPr>
                <w:color w:val="auto"/>
              </w:rPr>
            </w:pPr>
            <w:r w:rsidRPr="005333C3">
              <w:rPr>
                <w:color w:val="auto"/>
              </w:rPr>
              <w:t>1</w:t>
            </w:r>
          </w:p>
        </w:tc>
      </w:tr>
      <w:tr w:rsidR="005333C3" w:rsidRPr="005333C3" w14:paraId="66099665" w14:textId="77777777" w:rsidTr="000B316F">
        <w:trPr>
          <w:trHeight w:val="495"/>
        </w:trPr>
        <w:tc>
          <w:tcPr>
            <w:tcW w:w="3271" w:type="dxa"/>
            <w:vMerge/>
            <w:tcBorders>
              <w:left w:val="single" w:sz="4" w:space="0" w:color="000000"/>
              <w:right w:val="single" w:sz="4" w:space="0" w:color="000000"/>
            </w:tcBorders>
            <w:shd w:val="clear" w:color="auto" w:fill="auto"/>
          </w:tcPr>
          <w:p w14:paraId="2659ECC1" w14:textId="77777777" w:rsidR="000B316F" w:rsidRPr="005333C3" w:rsidRDefault="000B316F" w:rsidP="000B316F">
            <w:pPr>
              <w:spacing w:after="20" w:line="259" w:lineRule="auto"/>
              <w:ind w:left="59" w:firstLine="0"/>
              <w:jc w:val="left"/>
              <w:rPr>
                <w:color w:val="auto"/>
              </w:rPr>
            </w:pPr>
          </w:p>
        </w:tc>
        <w:tc>
          <w:tcPr>
            <w:tcW w:w="3118" w:type="dxa"/>
            <w:tcBorders>
              <w:top w:val="single" w:sz="4" w:space="0" w:color="auto"/>
              <w:left w:val="single" w:sz="4" w:space="0" w:color="000000"/>
              <w:bottom w:val="single" w:sz="4" w:space="0" w:color="auto"/>
              <w:right w:val="single" w:sz="4" w:space="0" w:color="000000"/>
            </w:tcBorders>
            <w:shd w:val="clear" w:color="auto" w:fill="auto"/>
          </w:tcPr>
          <w:p w14:paraId="62DC7716" w14:textId="77777777" w:rsidR="000B316F" w:rsidRPr="005333C3" w:rsidRDefault="000B316F" w:rsidP="000B316F">
            <w:pPr>
              <w:spacing w:after="0" w:line="240" w:lineRule="auto"/>
              <w:ind w:left="0" w:firstLine="0"/>
              <w:jc w:val="center"/>
              <w:rPr>
                <w:color w:val="auto"/>
              </w:rPr>
            </w:pPr>
            <w:r w:rsidRPr="005333C3">
              <w:rPr>
                <w:color w:val="auto"/>
              </w:rPr>
              <w:t>Кружок</w:t>
            </w:r>
          </w:p>
        </w:tc>
        <w:tc>
          <w:tcPr>
            <w:tcW w:w="3119" w:type="dxa"/>
            <w:tcBorders>
              <w:top w:val="single" w:sz="4" w:space="0" w:color="auto"/>
              <w:left w:val="single" w:sz="4" w:space="0" w:color="000000"/>
              <w:bottom w:val="single" w:sz="4" w:space="0" w:color="auto"/>
              <w:right w:val="single" w:sz="4" w:space="0" w:color="000000"/>
            </w:tcBorders>
            <w:shd w:val="clear" w:color="auto" w:fill="auto"/>
          </w:tcPr>
          <w:p w14:paraId="3ED17211" w14:textId="77777777" w:rsidR="000B316F" w:rsidRPr="005333C3" w:rsidRDefault="000B316F" w:rsidP="000B316F">
            <w:pPr>
              <w:tabs>
                <w:tab w:val="right" w:pos="2835"/>
              </w:tabs>
              <w:spacing w:after="0" w:line="240" w:lineRule="auto"/>
              <w:ind w:left="0" w:firstLine="0"/>
              <w:jc w:val="center"/>
              <w:rPr>
                <w:color w:val="auto"/>
              </w:rPr>
            </w:pPr>
            <w:r w:rsidRPr="005333C3">
              <w:rPr>
                <w:color w:val="auto"/>
              </w:rPr>
              <w:t>«Математика и</w:t>
            </w:r>
          </w:p>
          <w:p w14:paraId="0411BF4F" w14:textId="77777777" w:rsidR="000B316F" w:rsidRPr="005333C3" w:rsidRDefault="000B316F" w:rsidP="000B316F">
            <w:pPr>
              <w:spacing w:after="0" w:line="240" w:lineRule="auto"/>
              <w:ind w:left="0"/>
              <w:jc w:val="center"/>
              <w:rPr>
                <w:color w:val="auto"/>
              </w:rPr>
            </w:pPr>
            <w:r w:rsidRPr="005333C3">
              <w:rPr>
                <w:color w:val="auto"/>
              </w:rPr>
              <w:t>конструирование»</w:t>
            </w:r>
          </w:p>
        </w:tc>
        <w:tc>
          <w:tcPr>
            <w:tcW w:w="1338" w:type="dxa"/>
            <w:tcBorders>
              <w:top w:val="single" w:sz="4" w:space="0" w:color="auto"/>
              <w:left w:val="single" w:sz="4" w:space="0" w:color="000000"/>
              <w:bottom w:val="single" w:sz="4" w:space="0" w:color="auto"/>
              <w:right w:val="single" w:sz="4" w:space="0" w:color="000000"/>
            </w:tcBorders>
            <w:shd w:val="clear" w:color="auto" w:fill="auto"/>
          </w:tcPr>
          <w:p w14:paraId="37E4F7F7" w14:textId="77777777" w:rsidR="000B316F" w:rsidRPr="005333C3" w:rsidRDefault="000B316F" w:rsidP="000B316F">
            <w:pPr>
              <w:spacing w:after="0" w:line="259" w:lineRule="auto"/>
              <w:ind w:left="79"/>
              <w:jc w:val="center"/>
              <w:rPr>
                <w:color w:val="auto"/>
              </w:rPr>
            </w:pPr>
            <w:r w:rsidRPr="005333C3">
              <w:rPr>
                <w:color w:val="auto"/>
              </w:rPr>
              <w:t>1</w:t>
            </w:r>
          </w:p>
        </w:tc>
      </w:tr>
      <w:tr w:rsidR="005333C3" w:rsidRPr="005333C3" w14:paraId="71EFD7E1" w14:textId="77777777" w:rsidTr="000B316F">
        <w:trPr>
          <w:trHeight w:val="318"/>
        </w:trPr>
        <w:tc>
          <w:tcPr>
            <w:tcW w:w="3271" w:type="dxa"/>
            <w:vMerge/>
            <w:tcBorders>
              <w:left w:val="single" w:sz="4" w:space="0" w:color="000000"/>
              <w:bottom w:val="single" w:sz="4" w:space="0" w:color="000000"/>
              <w:right w:val="single" w:sz="4" w:space="0" w:color="000000"/>
            </w:tcBorders>
            <w:shd w:val="clear" w:color="auto" w:fill="auto"/>
          </w:tcPr>
          <w:p w14:paraId="18DB8E77" w14:textId="77777777" w:rsidR="000B316F" w:rsidRPr="005333C3" w:rsidRDefault="000B316F" w:rsidP="000B316F">
            <w:pPr>
              <w:spacing w:after="20" w:line="259" w:lineRule="auto"/>
              <w:ind w:left="59" w:firstLine="0"/>
              <w:jc w:val="left"/>
              <w:rPr>
                <w:color w:val="auto"/>
              </w:rPr>
            </w:pPr>
          </w:p>
        </w:tc>
        <w:tc>
          <w:tcPr>
            <w:tcW w:w="3118" w:type="dxa"/>
            <w:tcBorders>
              <w:top w:val="single" w:sz="4" w:space="0" w:color="auto"/>
              <w:left w:val="single" w:sz="4" w:space="0" w:color="000000"/>
              <w:bottom w:val="single" w:sz="4" w:space="0" w:color="000000"/>
              <w:right w:val="single" w:sz="4" w:space="0" w:color="000000"/>
            </w:tcBorders>
            <w:shd w:val="clear" w:color="auto" w:fill="auto"/>
          </w:tcPr>
          <w:p w14:paraId="39F522AE" w14:textId="77777777" w:rsidR="000B316F" w:rsidRPr="005333C3" w:rsidRDefault="000B316F" w:rsidP="000B316F">
            <w:pPr>
              <w:spacing w:after="0" w:line="240" w:lineRule="auto"/>
              <w:ind w:left="0"/>
              <w:jc w:val="center"/>
              <w:rPr>
                <w:color w:val="auto"/>
              </w:rPr>
            </w:pPr>
            <w:r w:rsidRPr="005333C3">
              <w:rPr>
                <w:color w:val="auto"/>
              </w:rPr>
              <w:t>Кружок</w:t>
            </w:r>
          </w:p>
        </w:tc>
        <w:tc>
          <w:tcPr>
            <w:tcW w:w="3119" w:type="dxa"/>
            <w:tcBorders>
              <w:top w:val="single" w:sz="4" w:space="0" w:color="auto"/>
              <w:left w:val="single" w:sz="4" w:space="0" w:color="000000"/>
              <w:bottom w:val="single" w:sz="4" w:space="0" w:color="000000"/>
              <w:right w:val="single" w:sz="4" w:space="0" w:color="000000"/>
            </w:tcBorders>
            <w:shd w:val="clear" w:color="auto" w:fill="auto"/>
          </w:tcPr>
          <w:p w14:paraId="0C403093" w14:textId="77777777" w:rsidR="000B316F" w:rsidRPr="005333C3" w:rsidRDefault="000B316F" w:rsidP="000B316F">
            <w:pPr>
              <w:spacing w:after="0" w:line="240" w:lineRule="auto"/>
              <w:ind w:left="0"/>
              <w:jc w:val="center"/>
              <w:rPr>
                <w:color w:val="auto"/>
              </w:rPr>
            </w:pPr>
            <w:r w:rsidRPr="005333C3">
              <w:rPr>
                <w:color w:val="auto"/>
              </w:rPr>
              <w:t>«Путешествие в страну книги»</w:t>
            </w:r>
          </w:p>
        </w:tc>
        <w:tc>
          <w:tcPr>
            <w:tcW w:w="1338" w:type="dxa"/>
            <w:tcBorders>
              <w:top w:val="single" w:sz="4" w:space="0" w:color="auto"/>
              <w:left w:val="single" w:sz="4" w:space="0" w:color="000000"/>
              <w:bottom w:val="single" w:sz="4" w:space="0" w:color="000000"/>
              <w:right w:val="single" w:sz="4" w:space="0" w:color="000000"/>
            </w:tcBorders>
            <w:shd w:val="clear" w:color="auto" w:fill="auto"/>
          </w:tcPr>
          <w:p w14:paraId="15943632" w14:textId="77777777" w:rsidR="000B316F" w:rsidRPr="005333C3" w:rsidRDefault="000B316F" w:rsidP="000B316F">
            <w:pPr>
              <w:spacing w:after="0" w:line="259" w:lineRule="auto"/>
              <w:ind w:left="79"/>
              <w:jc w:val="center"/>
              <w:rPr>
                <w:color w:val="auto"/>
              </w:rPr>
            </w:pPr>
            <w:r w:rsidRPr="005333C3">
              <w:rPr>
                <w:color w:val="auto"/>
              </w:rPr>
              <w:t>1</w:t>
            </w:r>
          </w:p>
        </w:tc>
      </w:tr>
      <w:tr w:rsidR="005333C3" w:rsidRPr="005333C3" w14:paraId="56445F8A" w14:textId="77777777" w:rsidTr="000B316F">
        <w:trPr>
          <w:trHeight w:val="272"/>
        </w:trPr>
        <w:tc>
          <w:tcPr>
            <w:tcW w:w="3271" w:type="dxa"/>
            <w:tcBorders>
              <w:top w:val="single" w:sz="4" w:space="0" w:color="000000"/>
              <w:left w:val="single" w:sz="4" w:space="0" w:color="000000"/>
              <w:bottom w:val="single" w:sz="4" w:space="0" w:color="000000"/>
              <w:right w:val="single" w:sz="4" w:space="0" w:color="000000"/>
            </w:tcBorders>
            <w:shd w:val="clear" w:color="auto" w:fill="auto"/>
          </w:tcPr>
          <w:p w14:paraId="1939CA07" w14:textId="77777777" w:rsidR="000B316F" w:rsidRPr="005333C3" w:rsidRDefault="000B316F" w:rsidP="000B316F">
            <w:pPr>
              <w:spacing w:after="0" w:line="277" w:lineRule="auto"/>
              <w:ind w:left="0" w:firstLine="0"/>
              <w:jc w:val="left"/>
              <w:rPr>
                <w:color w:val="auto"/>
              </w:rPr>
            </w:pPr>
            <w:r w:rsidRPr="005333C3">
              <w:rPr>
                <w:color w:val="auto"/>
              </w:rPr>
              <w:t>4. Духовно-нравственное</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5908289C" w14:textId="77777777" w:rsidR="000B316F" w:rsidRPr="005333C3" w:rsidRDefault="000B316F" w:rsidP="000B316F">
            <w:pPr>
              <w:spacing w:after="0" w:line="259" w:lineRule="auto"/>
              <w:ind w:left="106" w:firstLine="0"/>
              <w:jc w:val="center"/>
              <w:rPr>
                <w:color w:val="auto"/>
              </w:rPr>
            </w:pPr>
            <w:r w:rsidRPr="005333C3">
              <w:rPr>
                <w:color w:val="auto"/>
              </w:rPr>
              <w:t>Тренинги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90AE01C" w14:textId="77777777" w:rsidR="000B316F" w:rsidRPr="005333C3" w:rsidRDefault="000B316F" w:rsidP="000B316F">
            <w:pPr>
              <w:spacing w:after="0" w:line="259" w:lineRule="auto"/>
              <w:ind w:left="108" w:firstLine="0"/>
              <w:jc w:val="center"/>
              <w:rPr>
                <w:color w:val="auto"/>
              </w:rPr>
            </w:pPr>
            <w:r w:rsidRPr="005333C3">
              <w:rPr>
                <w:color w:val="auto"/>
              </w:rPr>
              <w:t>«Психологическая азбука»</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21445A2E" w14:textId="77777777" w:rsidR="000B316F" w:rsidRPr="005333C3" w:rsidRDefault="000B316F" w:rsidP="000B316F">
            <w:pPr>
              <w:spacing w:after="0" w:line="259" w:lineRule="auto"/>
              <w:ind w:left="79" w:firstLine="0"/>
              <w:jc w:val="center"/>
              <w:rPr>
                <w:color w:val="auto"/>
              </w:rPr>
            </w:pPr>
            <w:r w:rsidRPr="005333C3">
              <w:rPr>
                <w:color w:val="auto"/>
              </w:rPr>
              <w:t>1</w:t>
            </w:r>
          </w:p>
        </w:tc>
      </w:tr>
      <w:tr w:rsidR="005333C3" w:rsidRPr="005333C3" w14:paraId="65CF32F4" w14:textId="77777777" w:rsidTr="000B316F">
        <w:trPr>
          <w:trHeight w:val="302"/>
        </w:trPr>
        <w:tc>
          <w:tcPr>
            <w:tcW w:w="3271" w:type="dxa"/>
            <w:tcBorders>
              <w:top w:val="single" w:sz="4" w:space="0" w:color="000000"/>
              <w:left w:val="single" w:sz="4" w:space="0" w:color="000000"/>
              <w:bottom w:val="single" w:sz="4" w:space="0" w:color="000000"/>
              <w:right w:val="single" w:sz="4" w:space="0" w:color="000000"/>
            </w:tcBorders>
            <w:shd w:val="clear" w:color="auto" w:fill="auto"/>
          </w:tcPr>
          <w:p w14:paraId="18122041" w14:textId="77777777" w:rsidR="000B316F" w:rsidRPr="005333C3" w:rsidRDefault="000B316F" w:rsidP="000B316F">
            <w:pPr>
              <w:spacing w:after="0" w:line="259" w:lineRule="auto"/>
              <w:ind w:left="59" w:firstLine="0"/>
              <w:jc w:val="left"/>
              <w:rPr>
                <w:color w:val="auto"/>
              </w:rPr>
            </w:pPr>
            <w:r w:rsidRPr="005333C3">
              <w:rPr>
                <w:color w:val="auto"/>
              </w:rPr>
              <w:t>5. Социальное</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0A6C1F67" w14:textId="77777777" w:rsidR="000B316F" w:rsidRPr="005333C3" w:rsidRDefault="000B316F" w:rsidP="000B316F">
            <w:pPr>
              <w:tabs>
                <w:tab w:val="right" w:pos="3260"/>
              </w:tabs>
              <w:spacing w:after="28" w:line="259" w:lineRule="auto"/>
              <w:ind w:left="0" w:firstLine="0"/>
              <w:jc w:val="center"/>
              <w:rPr>
                <w:color w:val="auto"/>
              </w:rPr>
            </w:pPr>
            <w:r w:rsidRPr="005333C3">
              <w:rPr>
                <w:color w:val="auto"/>
              </w:rPr>
              <w:t>Праздники, конкурсы,</w:t>
            </w:r>
          </w:p>
          <w:p w14:paraId="70FD7853" w14:textId="77777777" w:rsidR="000B316F" w:rsidRPr="005333C3" w:rsidRDefault="000B316F" w:rsidP="000B316F">
            <w:pPr>
              <w:spacing w:after="0" w:line="259" w:lineRule="auto"/>
              <w:ind w:left="106" w:firstLine="0"/>
              <w:jc w:val="center"/>
              <w:rPr>
                <w:color w:val="auto"/>
              </w:rPr>
            </w:pPr>
            <w:r w:rsidRPr="005333C3">
              <w:rPr>
                <w:color w:val="auto"/>
              </w:rPr>
              <w:t>соревнования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6FDF40D" w14:textId="77777777" w:rsidR="000B316F" w:rsidRPr="005333C3" w:rsidRDefault="000B316F" w:rsidP="000B316F">
            <w:pPr>
              <w:spacing w:after="0" w:line="259" w:lineRule="auto"/>
              <w:ind w:left="108" w:firstLine="0"/>
              <w:jc w:val="center"/>
              <w:rPr>
                <w:color w:val="auto"/>
              </w:rPr>
            </w:pPr>
            <w:r w:rsidRPr="005333C3">
              <w:rPr>
                <w:color w:val="auto"/>
              </w:rPr>
              <w:t>«Клуб интересных дел»</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17885FC8" w14:textId="77777777" w:rsidR="000B316F" w:rsidRPr="005333C3" w:rsidRDefault="000B316F" w:rsidP="000B316F">
            <w:pPr>
              <w:spacing w:after="0" w:line="259" w:lineRule="auto"/>
              <w:ind w:left="79" w:firstLine="0"/>
              <w:jc w:val="center"/>
              <w:rPr>
                <w:color w:val="auto"/>
              </w:rPr>
            </w:pPr>
            <w:r w:rsidRPr="005333C3">
              <w:rPr>
                <w:color w:val="auto"/>
              </w:rPr>
              <w:t>1</w:t>
            </w:r>
          </w:p>
        </w:tc>
      </w:tr>
      <w:tr w:rsidR="005333C3" w:rsidRPr="005333C3" w14:paraId="5C42E3B5" w14:textId="77777777" w:rsidTr="000B316F">
        <w:trPr>
          <w:trHeight w:val="341"/>
        </w:trPr>
        <w:tc>
          <w:tcPr>
            <w:tcW w:w="3271" w:type="dxa"/>
            <w:tcBorders>
              <w:top w:val="single" w:sz="4" w:space="0" w:color="000000"/>
              <w:left w:val="single" w:sz="4" w:space="0" w:color="000000"/>
              <w:bottom w:val="single" w:sz="4" w:space="0" w:color="000000"/>
              <w:right w:val="single" w:sz="4" w:space="0" w:color="000000"/>
            </w:tcBorders>
            <w:shd w:val="clear" w:color="auto" w:fill="auto"/>
          </w:tcPr>
          <w:p w14:paraId="58E2966D" w14:textId="77777777" w:rsidR="000B316F" w:rsidRPr="005333C3" w:rsidRDefault="000B316F" w:rsidP="000B316F">
            <w:pPr>
              <w:spacing w:after="0" w:line="259" w:lineRule="auto"/>
              <w:ind w:left="59" w:firstLine="0"/>
              <w:jc w:val="center"/>
              <w:rPr>
                <w:color w:val="auto"/>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07B1C0FF" w14:textId="77777777" w:rsidR="000B316F" w:rsidRPr="005333C3" w:rsidRDefault="000B316F" w:rsidP="000B316F">
            <w:pPr>
              <w:spacing w:after="0" w:line="259" w:lineRule="auto"/>
              <w:ind w:left="136" w:firstLine="0"/>
              <w:jc w:val="center"/>
              <w:rPr>
                <w:color w:val="auto"/>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945B19B" w14:textId="77777777" w:rsidR="000B316F" w:rsidRPr="005333C3" w:rsidRDefault="000B316F" w:rsidP="000B316F">
            <w:pPr>
              <w:spacing w:after="0" w:line="259" w:lineRule="auto"/>
              <w:ind w:left="81" w:firstLine="0"/>
              <w:jc w:val="center"/>
              <w:rPr>
                <w:color w:val="auto"/>
              </w:rPr>
            </w:pPr>
            <w:r w:rsidRPr="005333C3">
              <w:rPr>
                <w:b/>
                <w:color w:val="auto"/>
              </w:rPr>
              <w:t>ИТОГО</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11BB5F47" w14:textId="77777777" w:rsidR="000B316F" w:rsidRPr="005333C3" w:rsidRDefault="000B316F" w:rsidP="000B316F">
            <w:pPr>
              <w:spacing w:after="0" w:line="259" w:lineRule="auto"/>
              <w:ind w:left="79" w:firstLine="0"/>
              <w:jc w:val="center"/>
              <w:rPr>
                <w:color w:val="auto"/>
              </w:rPr>
            </w:pPr>
            <w:r w:rsidRPr="005333C3">
              <w:rPr>
                <w:b/>
                <w:color w:val="auto"/>
              </w:rPr>
              <w:t>7</w:t>
            </w:r>
          </w:p>
        </w:tc>
      </w:tr>
      <w:tr w:rsidR="005333C3" w:rsidRPr="005333C3" w14:paraId="61C5A118" w14:textId="77777777" w:rsidTr="000B316F">
        <w:trPr>
          <w:trHeight w:val="341"/>
        </w:trPr>
        <w:tc>
          <w:tcPr>
            <w:tcW w:w="3271" w:type="dxa"/>
            <w:tcBorders>
              <w:top w:val="single" w:sz="4" w:space="0" w:color="000000"/>
              <w:left w:val="single" w:sz="4" w:space="0" w:color="000000"/>
              <w:bottom w:val="single" w:sz="4" w:space="0" w:color="000000"/>
              <w:right w:val="single" w:sz="4" w:space="0" w:color="000000"/>
            </w:tcBorders>
            <w:shd w:val="clear" w:color="auto" w:fill="auto"/>
          </w:tcPr>
          <w:p w14:paraId="0D268A72" w14:textId="77777777" w:rsidR="000B316F" w:rsidRPr="005333C3" w:rsidRDefault="000B316F" w:rsidP="000B316F">
            <w:pPr>
              <w:spacing w:after="0" w:line="259" w:lineRule="auto"/>
              <w:ind w:left="136" w:firstLine="0"/>
              <w:jc w:val="center"/>
              <w:rPr>
                <w:color w:val="auto"/>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A99FC47" w14:textId="77777777" w:rsidR="000B316F" w:rsidRPr="005333C3" w:rsidRDefault="000B316F" w:rsidP="000B316F">
            <w:pPr>
              <w:spacing w:after="0" w:line="259" w:lineRule="auto"/>
              <w:ind w:left="75" w:firstLine="0"/>
              <w:jc w:val="center"/>
              <w:rPr>
                <w:color w:val="auto"/>
              </w:rPr>
            </w:pPr>
            <w:r w:rsidRPr="005333C3">
              <w:rPr>
                <w:b/>
                <w:color w:val="auto"/>
              </w:rPr>
              <w:t>3 класс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06FE080" w14:textId="77777777" w:rsidR="000B316F" w:rsidRPr="005333C3" w:rsidRDefault="000B316F" w:rsidP="000B316F">
            <w:pPr>
              <w:spacing w:after="0" w:line="259" w:lineRule="auto"/>
              <w:ind w:left="140" w:firstLine="0"/>
              <w:jc w:val="center"/>
              <w:rPr>
                <w:color w:val="auto"/>
              </w:rPr>
            </w:pP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7F044485" w14:textId="77777777" w:rsidR="000B316F" w:rsidRPr="005333C3" w:rsidRDefault="000B316F" w:rsidP="000B316F">
            <w:pPr>
              <w:spacing w:after="0" w:line="259" w:lineRule="auto"/>
              <w:ind w:left="140" w:firstLine="0"/>
              <w:jc w:val="center"/>
              <w:rPr>
                <w:color w:val="auto"/>
              </w:rPr>
            </w:pPr>
          </w:p>
        </w:tc>
      </w:tr>
      <w:tr w:rsidR="005333C3" w:rsidRPr="005333C3" w14:paraId="3D08F2B1" w14:textId="77777777" w:rsidTr="000B316F">
        <w:trPr>
          <w:trHeight w:val="341"/>
        </w:trPr>
        <w:tc>
          <w:tcPr>
            <w:tcW w:w="3271" w:type="dxa"/>
            <w:tcBorders>
              <w:top w:val="single" w:sz="4" w:space="0" w:color="000000"/>
              <w:left w:val="single" w:sz="4" w:space="0" w:color="000000"/>
              <w:bottom w:val="single" w:sz="4" w:space="0" w:color="000000"/>
              <w:right w:val="single" w:sz="4" w:space="0" w:color="000000"/>
            </w:tcBorders>
            <w:shd w:val="clear" w:color="auto" w:fill="auto"/>
          </w:tcPr>
          <w:p w14:paraId="75C1FC71" w14:textId="77777777" w:rsidR="000B316F" w:rsidRPr="005333C3" w:rsidRDefault="000B316F" w:rsidP="000B316F">
            <w:pPr>
              <w:spacing w:after="0" w:line="259" w:lineRule="auto"/>
              <w:ind w:left="0" w:firstLine="0"/>
              <w:jc w:val="center"/>
              <w:rPr>
                <w:color w:val="auto"/>
              </w:rPr>
            </w:pPr>
            <w:r w:rsidRPr="005333C3">
              <w:rPr>
                <w:color w:val="auto"/>
              </w:rPr>
              <w:t>1.Спортивно-оздоровительное</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2DFE7C61" w14:textId="77777777" w:rsidR="000B316F" w:rsidRPr="005333C3" w:rsidRDefault="000B316F" w:rsidP="000B316F">
            <w:pPr>
              <w:spacing w:after="0" w:line="259" w:lineRule="auto"/>
              <w:ind w:left="106" w:firstLine="0"/>
              <w:jc w:val="center"/>
              <w:rPr>
                <w:color w:val="auto"/>
              </w:rPr>
            </w:pPr>
            <w:r w:rsidRPr="005333C3">
              <w:rPr>
                <w:color w:val="auto"/>
              </w:rPr>
              <w:t>Шахматный клуб</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6F65C7F" w14:textId="77777777" w:rsidR="000B316F" w:rsidRPr="005333C3" w:rsidRDefault="000B316F" w:rsidP="000B316F">
            <w:pPr>
              <w:spacing w:after="0" w:line="259" w:lineRule="auto"/>
              <w:ind w:left="108" w:firstLine="0"/>
              <w:jc w:val="center"/>
              <w:rPr>
                <w:color w:val="auto"/>
              </w:rPr>
            </w:pPr>
            <w:r w:rsidRPr="005333C3">
              <w:rPr>
                <w:color w:val="auto"/>
              </w:rPr>
              <w:t>«Белый слон»</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04474404" w14:textId="77777777" w:rsidR="000B316F" w:rsidRPr="005333C3" w:rsidRDefault="000B316F" w:rsidP="000B316F">
            <w:pPr>
              <w:spacing w:after="0" w:line="259" w:lineRule="auto"/>
              <w:ind w:left="79" w:firstLine="0"/>
              <w:jc w:val="center"/>
              <w:rPr>
                <w:color w:val="auto"/>
              </w:rPr>
            </w:pPr>
            <w:r w:rsidRPr="005333C3">
              <w:rPr>
                <w:color w:val="auto"/>
              </w:rPr>
              <w:t>1</w:t>
            </w:r>
          </w:p>
        </w:tc>
      </w:tr>
      <w:tr w:rsidR="005333C3" w:rsidRPr="005333C3" w14:paraId="4F3EF11E" w14:textId="77777777" w:rsidTr="000B316F">
        <w:trPr>
          <w:trHeight w:val="282"/>
        </w:trPr>
        <w:tc>
          <w:tcPr>
            <w:tcW w:w="3271" w:type="dxa"/>
            <w:tcBorders>
              <w:top w:val="single" w:sz="4" w:space="0" w:color="000000"/>
              <w:left w:val="single" w:sz="4" w:space="0" w:color="000000"/>
              <w:right w:val="single" w:sz="4" w:space="0" w:color="000000"/>
            </w:tcBorders>
            <w:shd w:val="clear" w:color="auto" w:fill="auto"/>
          </w:tcPr>
          <w:p w14:paraId="1B5354B5" w14:textId="77777777" w:rsidR="000B316F" w:rsidRPr="005333C3" w:rsidRDefault="000B316F" w:rsidP="000B316F">
            <w:pPr>
              <w:spacing w:after="0" w:line="259" w:lineRule="auto"/>
              <w:ind w:left="0" w:right="1" w:firstLine="0"/>
              <w:jc w:val="left"/>
              <w:rPr>
                <w:color w:val="auto"/>
              </w:rPr>
            </w:pPr>
            <w:r w:rsidRPr="005333C3">
              <w:rPr>
                <w:color w:val="auto"/>
              </w:rPr>
              <w:t xml:space="preserve">2. Общекультурное </w:t>
            </w:r>
          </w:p>
        </w:tc>
        <w:tc>
          <w:tcPr>
            <w:tcW w:w="3118" w:type="dxa"/>
            <w:tcBorders>
              <w:top w:val="single" w:sz="4" w:space="0" w:color="000000"/>
              <w:left w:val="single" w:sz="4" w:space="0" w:color="000000"/>
              <w:right w:val="single" w:sz="4" w:space="0" w:color="000000"/>
            </w:tcBorders>
            <w:shd w:val="clear" w:color="auto" w:fill="auto"/>
          </w:tcPr>
          <w:p w14:paraId="66E56683" w14:textId="77777777" w:rsidR="000B316F" w:rsidRPr="005333C3" w:rsidRDefault="000B316F" w:rsidP="000B316F">
            <w:pPr>
              <w:spacing w:after="0" w:line="259" w:lineRule="auto"/>
              <w:ind w:left="106" w:firstLine="0"/>
              <w:jc w:val="center"/>
              <w:rPr>
                <w:color w:val="auto"/>
              </w:rPr>
            </w:pPr>
            <w:r w:rsidRPr="005333C3">
              <w:rPr>
                <w:color w:val="auto"/>
              </w:rPr>
              <w:t>Кружок</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099AA9BA" w14:textId="77777777" w:rsidR="000B316F" w:rsidRPr="005333C3" w:rsidRDefault="000B316F" w:rsidP="000B316F">
            <w:pPr>
              <w:spacing w:after="0" w:line="259" w:lineRule="auto"/>
              <w:ind w:left="108" w:firstLine="0"/>
              <w:jc w:val="center"/>
              <w:rPr>
                <w:color w:val="auto"/>
              </w:rPr>
            </w:pPr>
            <w:r w:rsidRPr="005333C3">
              <w:rPr>
                <w:color w:val="auto"/>
              </w:rPr>
              <w:t>«Финансовая грамотность»</w:t>
            </w:r>
          </w:p>
        </w:tc>
        <w:tc>
          <w:tcPr>
            <w:tcW w:w="1338" w:type="dxa"/>
            <w:tcBorders>
              <w:top w:val="single" w:sz="4" w:space="0" w:color="000000"/>
              <w:left w:val="single" w:sz="4" w:space="0" w:color="000000"/>
              <w:bottom w:val="single" w:sz="4" w:space="0" w:color="auto"/>
              <w:right w:val="single" w:sz="4" w:space="0" w:color="000000"/>
            </w:tcBorders>
            <w:shd w:val="clear" w:color="auto" w:fill="auto"/>
          </w:tcPr>
          <w:p w14:paraId="0D6DFAE6" w14:textId="77777777" w:rsidR="000B316F" w:rsidRPr="005333C3" w:rsidRDefault="000B316F" w:rsidP="000B316F">
            <w:pPr>
              <w:spacing w:after="0" w:line="259" w:lineRule="auto"/>
              <w:ind w:left="79" w:firstLine="0"/>
              <w:jc w:val="center"/>
              <w:rPr>
                <w:color w:val="auto"/>
              </w:rPr>
            </w:pPr>
            <w:r w:rsidRPr="005333C3">
              <w:rPr>
                <w:color w:val="auto"/>
              </w:rPr>
              <w:t>1</w:t>
            </w:r>
          </w:p>
        </w:tc>
      </w:tr>
      <w:tr w:rsidR="005333C3" w:rsidRPr="005333C3" w14:paraId="242E467C" w14:textId="77777777" w:rsidTr="000B316F">
        <w:trPr>
          <w:trHeight w:val="528"/>
        </w:trPr>
        <w:tc>
          <w:tcPr>
            <w:tcW w:w="3271" w:type="dxa"/>
            <w:vMerge w:val="restart"/>
            <w:tcBorders>
              <w:top w:val="single" w:sz="4" w:space="0" w:color="000000"/>
              <w:left w:val="single" w:sz="4" w:space="0" w:color="000000"/>
              <w:bottom w:val="single" w:sz="4" w:space="0" w:color="000000"/>
              <w:right w:val="single" w:sz="4" w:space="0" w:color="auto"/>
            </w:tcBorders>
            <w:shd w:val="clear" w:color="auto" w:fill="auto"/>
          </w:tcPr>
          <w:p w14:paraId="3CB4E224" w14:textId="77777777" w:rsidR="000B316F" w:rsidRPr="005333C3" w:rsidRDefault="000B316F" w:rsidP="000B316F">
            <w:pPr>
              <w:spacing w:after="20" w:line="259" w:lineRule="auto"/>
              <w:ind w:left="59" w:firstLine="0"/>
              <w:jc w:val="left"/>
              <w:rPr>
                <w:color w:val="auto"/>
              </w:rPr>
            </w:pPr>
            <w:r w:rsidRPr="005333C3">
              <w:rPr>
                <w:color w:val="auto"/>
              </w:rPr>
              <w:t>3. Общеинтеллектуальное</w:t>
            </w:r>
          </w:p>
          <w:p w14:paraId="02545B8B" w14:textId="77777777" w:rsidR="000B316F" w:rsidRPr="005333C3" w:rsidRDefault="000B316F" w:rsidP="000B316F">
            <w:pPr>
              <w:spacing w:after="20" w:line="259" w:lineRule="auto"/>
              <w:ind w:left="59" w:firstLine="0"/>
              <w:jc w:val="left"/>
              <w:rPr>
                <w:color w:val="auto"/>
              </w:rPr>
            </w:pPr>
          </w:p>
        </w:tc>
        <w:tc>
          <w:tcPr>
            <w:tcW w:w="3118" w:type="dxa"/>
            <w:tcBorders>
              <w:top w:val="single" w:sz="4" w:space="0" w:color="000000"/>
              <w:left w:val="single" w:sz="4" w:space="0" w:color="auto"/>
              <w:bottom w:val="single" w:sz="4" w:space="0" w:color="auto"/>
              <w:right w:val="single" w:sz="4" w:space="0" w:color="000000"/>
            </w:tcBorders>
            <w:shd w:val="clear" w:color="auto" w:fill="auto"/>
          </w:tcPr>
          <w:p w14:paraId="79489C83" w14:textId="77777777" w:rsidR="000B316F" w:rsidRPr="005333C3" w:rsidRDefault="000B316F" w:rsidP="000B316F">
            <w:pPr>
              <w:spacing w:after="0" w:line="259" w:lineRule="auto"/>
              <w:ind w:left="106" w:firstLine="0"/>
              <w:jc w:val="center"/>
              <w:rPr>
                <w:color w:val="auto"/>
              </w:rPr>
            </w:pPr>
            <w:r w:rsidRPr="005333C3">
              <w:rPr>
                <w:color w:val="auto"/>
              </w:rPr>
              <w:t>Кружок</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71A9568F" w14:textId="77777777" w:rsidR="000B316F" w:rsidRPr="005333C3" w:rsidRDefault="000B316F" w:rsidP="000B316F">
            <w:pPr>
              <w:tabs>
                <w:tab w:val="right" w:pos="2835"/>
              </w:tabs>
              <w:spacing w:after="0" w:line="240" w:lineRule="auto"/>
              <w:ind w:left="0" w:firstLine="0"/>
              <w:jc w:val="center"/>
              <w:rPr>
                <w:color w:val="auto"/>
              </w:rPr>
            </w:pPr>
            <w:r w:rsidRPr="005333C3">
              <w:rPr>
                <w:color w:val="auto"/>
              </w:rPr>
              <w:t>«Математика и</w:t>
            </w:r>
          </w:p>
          <w:p w14:paraId="086A9E5E" w14:textId="77777777" w:rsidR="000B316F" w:rsidRPr="005333C3" w:rsidRDefault="000B316F" w:rsidP="000B316F">
            <w:pPr>
              <w:spacing w:after="0" w:line="240" w:lineRule="auto"/>
              <w:ind w:left="0" w:firstLine="0"/>
              <w:jc w:val="center"/>
              <w:rPr>
                <w:color w:val="auto"/>
              </w:rPr>
            </w:pPr>
            <w:r w:rsidRPr="005333C3">
              <w:rPr>
                <w:color w:val="auto"/>
              </w:rPr>
              <w:t>конструирование»</w:t>
            </w:r>
          </w:p>
        </w:tc>
        <w:tc>
          <w:tcPr>
            <w:tcW w:w="1338" w:type="dxa"/>
            <w:tcBorders>
              <w:top w:val="single" w:sz="4" w:space="0" w:color="000000"/>
              <w:left w:val="single" w:sz="4" w:space="0" w:color="000000"/>
              <w:bottom w:val="single" w:sz="4" w:space="0" w:color="auto"/>
              <w:right w:val="single" w:sz="4" w:space="0" w:color="000000"/>
            </w:tcBorders>
            <w:shd w:val="clear" w:color="auto" w:fill="auto"/>
          </w:tcPr>
          <w:p w14:paraId="7D4A3DB5" w14:textId="77777777" w:rsidR="000B316F" w:rsidRPr="005333C3" w:rsidRDefault="000B316F" w:rsidP="000B316F">
            <w:pPr>
              <w:tabs>
                <w:tab w:val="center" w:pos="607"/>
              </w:tabs>
              <w:spacing w:after="0" w:line="259" w:lineRule="auto"/>
              <w:ind w:left="-29" w:firstLine="0"/>
              <w:jc w:val="center"/>
              <w:rPr>
                <w:color w:val="auto"/>
              </w:rPr>
            </w:pPr>
            <w:r w:rsidRPr="005333C3">
              <w:rPr>
                <w:color w:val="auto"/>
              </w:rPr>
              <w:t>1</w:t>
            </w:r>
          </w:p>
        </w:tc>
      </w:tr>
      <w:tr w:rsidR="005333C3" w:rsidRPr="005333C3" w14:paraId="5D655A84" w14:textId="77777777" w:rsidTr="000B316F">
        <w:trPr>
          <w:trHeight w:val="536"/>
        </w:trPr>
        <w:tc>
          <w:tcPr>
            <w:tcW w:w="3271" w:type="dxa"/>
            <w:vMerge/>
            <w:tcBorders>
              <w:top w:val="single" w:sz="4" w:space="0" w:color="000000"/>
              <w:left w:val="single" w:sz="4" w:space="0" w:color="000000"/>
              <w:bottom w:val="single" w:sz="4" w:space="0" w:color="000000"/>
              <w:right w:val="single" w:sz="4" w:space="0" w:color="auto"/>
            </w:tcBorders>
            <w:shd w:val="clear" w:color="auto" w:fill="auto"/>
          </w:tcPr>
          <w:p w14:paraId="1E52D519" w14:textId="77777777" w:rsidR="000B316F" w:rsidRPr="005333C3" w:rsidRDefault="000B316F" w:rsidP="000B316F">
            <w:pPr>
              <w:spacing w:after="20" w:line="259" w:lineRule="auto"/>
              <w:ind w:left="59" w:firstLine="0"/>
              <w:jc w:val="left"/>
              <w:rPr>
                <w:color w:val="auto"/>
              </w:rPr>
            </w:pPr>
          </w:p>
        </w:tc>
        <w:tc>
          <w:tcPr>
            <w:tcW w:w="3118" w:type="dxa"/>
            <w:tcBorders>
              <w:top w:val="single" w:sz="4" w:space="0" w:color="auto"/>
              <w:left w:val="single" w:sz="4" w:space="0" w:color="auto"/>
              <w:bottom w:val="single" w:sz="4" w:space="0" w:color="auto"/>
              <w:right w:val="single" w:sz="4" w:space="0" w:color="000000"/>
            </w:tcBorders>
            <w:shd w:val="clear" w:color="auto" w:fill="auto"/>
          </w:tcPr>
          <w:p w14:paraId="6AC5CF96" w14:textId="77777777" w:rsidR="000B316F" w:rsidRPr="005333C3" w:rsidRDefault="000B316F" w:rsidP="000B316F">
            <w:pPr>
              <w:spacing w:after="0" w:line="259" w:lineRule="auto"/>
              <w:ind w:left="106"/>
              <w:jc w:val="center"/>
              <w:rPr>
                <w:color w:val="auto"/>
              </w:rPr>
            </w:pPr>
            <w:r w:rsidRPr="005333C3">
              <w:rPr>
                <w:color w:val="auto"/>
              </w:rPr>
              <w:t>Кружок</w:t>
            </w:r>
          </w:p>
        </w:tc>
        <w:tc>
          <w:tcPr>
            <w:tcW w:w="3119" w:type="dxa"/>
            <w:tcBorders>
              <w:top w:val="single" w:sz="4" w:space="0" w:color="auto"/>
              <w:left w:val="single" w:sz="4" w:space="0" w:color="000000"/>
              <w:bottom w:val="single" w:sz="4" w:space="0" w:color="auto"/>
              <w:right w:val="single" w:sz="4" w:space="0" w:color="000000"/>
            </w:tcBorders>
            <w:shd w:val="clear" w:color="auto" w:fill="auto"/>
          </w:tcPr>
          <w:p w14:paraId="41B98D7A" w14:textId="77777777" w:rsidR="000B316F" w:rsidRPr="005333C3" w:rsidRDefault="000B316F" w:rsidP="000B316F">
            <w:pPr>
              <w:spacing w:after="0" w:line="240" w:lineRule="auto"/>
              <w:ind w:left="0" w:firstLine="0"/>
              <w:jc w:val="center"/>
              <w:rPr>
                <w:color w:val="auto"/>
              </w:rPr>
            </w:pPr>
            <w:r w:rsidRPr="005333C3">
              <w:rPr>
                <w:color w:val="auto"/>
              </w:rPr>
              <w:t>«Путешествие в Компьютерную долину»</w:t>
            </w:r>
          </w:p>
        </w:tc>
        <w:tc>
          <w:tcPr>
            <w:tcW w:w="1338" w:type="dxa"/>
            <w:tcBorders>
              <w:top w:val="single" w:sz="4" w:space="0" w:color="auto"/>
              <w:left w:val="single" w:sz="4" w:space="0" w:color="000000"/>
              <w:bottom w:val="single" w:sz="4" w:space="0" w:color="auto"/>
              <w:right w:val="single" w:sz="4" w:space="0" w:color="000000"/>
            </w:tcBorders>
            <w:shd w:val="clear" w:color="auto" w:fill="auto"/>
          </w:tcPr>
          <w:p w14:paraId="06754F06" w14:textId="77777777" w:rsidR="000B316F" w:rsidRPr="005333C3" w:rsidRDefault="000B316F" w:rsidP="000B316F">
            <w:pPr>
              <w:tabs>
                <w:tab w:val="center" w:pos="607"/>
              </w:tabs>
              <w:spacing w:after="0" w:line="259" w:lineRule="auto"/>
              <w:ind w:left="-29"/>
              <w:jc w:val="center"/>
              <w:rPr>
                <w:color w:val="auto"/>
              </w:rPr>
            </w:pPr>
            <w:r w:rsidRPr="005333C3">
              <w:rPr>
                <w:color w:val="auto"/>
              </w:rPr>
              <w:t>1</w:t>
            </w:r>
          </w:p>
        </w:tc>
      </w:tr>
      <w:tr w:rsidR="005333C3" w:rsidRPr="005333C3" w14:paraId="4C85A63A" w14:textId="77777777" w:rsidTr="000B316F">
        <w:trPr>
          <w:trHeight w:val="240"/>
        </w:trPr>
        <w:tc>
          <w:tcPr>
            <w:tcW w:w="3271" w:type="dxa"/>
            <w:vMerge/>
            <w:tcBorders>
              <w:top w:val="single" w:sz="4" w:space="0" w:color="000000"/>
              <w:left w:val="single" w:sz="4" w:space="0" w:color="000000"/>
              <w:bottom w:val="single" w:sz="4" w:space="0" w:color="000000"/>
              <w:right w:val="single" w:sz="4" w:space="0" w:color="auto"/>
            </w:tcBorders>
            <w:shd w:val="clear" w:color="auto" w:fill="auto"/>
          </w:tcPr>
          <w:p w14:paraId="144E62C8" w14:textId="77777777" w:rsidR="000B316F" w:rsidRPr="005333C3" w:rsidRDefault="000B316F" w:rsidP="000B316F">
            <w:pPr>
              <w:spacing w:after="20" w:line="259" w:lineRule="auto"/>
              <w:ind w:left="59" w:firstLine="0"/>
              <w:jc w:val="left"/>
              <w:rPr>
                <w:color w:val="auto"/>
              </w:rPr>
            </w:pPr>
          </w:p>
        </w:tc>
        <w:tc>
          <w:tcPr>
            <w:tcW w:w="3118" w:type="dxa"/>
            <w:tcBorders>
              <w:top w:val="single" w:sz="4" w:space="0" w:color="auto"/>
              <w:left w:val="single" w:sz="4" w:space="0" w:color="auto"/>
              <w:bottom w:val="single" w:sz="4" w:space="0" w:color="000000"/>
              <w:right w:val="single" w:sz="4" w:space="0" w:color="000000"/>
            </w:tcBorders>
            <w:shd w:val="clear" w:color="auto" w:fill="auto"/>
          </w:tcPr>
          <w:p w14:paraId="1E304A8E" w14:textId="77777777" w:rsidR="000B316F" w:rsidRPr="005333C3" w:rsidRDefault="000B316F" w:rsidP="000B316F">
            <w:pPr>
              <w:spacing w:after="0" w:line="259" w:lineRule="auto"/>
              <w:ind w:left="106"/>
              <w:jc w:val="center"/>
              <w:rPr>
                <w:color w:val="auto"/>
              </w:rPr>
            </w:pPr>
            <w:r w:rsidRPr="005333C3">
              <w:rPr>
                <w:color w:val="auto"/>
              </w:rPr>
              <w:t>Кружок</w:t>
            </w:r>
          </w:p>
        </w:tc>
        <w:tc>
          <w:tcPr>
            <w:tcW w:w="3119" w:type="dxa"/>
            <w:tcBorders>
              <w:top w:val="single" w:sz="4" w:space="0" w:color="auto"/>
              <w:left w:val="single" w:sz="4" w:space="0" w:color="000000"/>
              <w:bottom w:val="single" w:sz="4" w:space="0" w:color="000000"/>
              <w:right w:val="single" w:sz="4" w:space="0" w:color="000000"/>
            </w:tcBorders>
            <w:shd w:val="clear" w:color="auto" w:fill="auto"/>
          </w:tcPr>
          <w:p w14:paraId="3DA8F065" w14:textId="77777777" w:rsidR="000B316F" w:rsidRPr="005333C3" w:rsidRDefault="000B316F" w:rsidP="000B316F">
            <w:pPr>
              <w:spacing w:after="0" w:line="259" w:lineRule="auto"/>
              <w:ind w:left="108"/>
              <w:jc w:val="center"/>
              <w:rPr>
                <w:color w:val="auto"/>
              </w:rPr>
            </w:pPr>
            <w:r w:rsidRPr="005333C3">
              <w:rPr>
                <w:color w:val="auto"/>
              </w:rPr>
              <w:t>«Робототехника»</w:t>
            </w:r>
          </w:p>
        </w:tc>
        <w:tc>
          <w:tcPr>
            <w:tcW w:w="1338" w:type="dxa"/>
            <w:tcBorders>
              <w:top w:val="single" w:sz="4" w:space="0" w:color="auto"/>
              <w:left w:val="single" w:sz="4" w:space="0" w:color="000000"/>
              <w:bottom w:val="single" w:sz="4" w:space="0" w:color="000000"/>
              <w:right w:val="single" w:sz="4" w:space="0" w:color="000000"/>
            </w:tcBorders>
            <w:shd w:val="clear" w:color="auto" w:fill="auto"/>
          </w:tcPr>
          <w:p w14:paraId="151B1F1F" w14:textId="77777777" w:rsidR="000B316F" w:rsidRPr="005333C3" w:rsidRDefault="000B316F" w:rsidP="000B316F">
            <w:pPr>
              <w:tabs>
                <w:tab w:val="center" w:pos="607"/>
              </w:tabs>
              <w:spacing w:after="0" w:line="259" w:lineRule="auto"/>
              <w:ind w:left="-29"/>
              <w:jc w:val="center"/>
              <w:rPr>
                <w:color w:val="auto"/>
              </w:rPr>
            </w:pPr>
            <w:r w:rsidRPr="005333C3">
              <w:rPr>
                <w:color w:val="auto"/>
              </w:rPr>
              <w:t>1*</w:t>
            </w:r>
          </w:p>
        </w:tc>
      </w:tr>
      <w:tr w:rsidR="005333C3" w:rsidRPr="005333C3" w14:paraId="42CE85E1" w14:textId="77777777" w:rsidTr="000B316F">
        <w:trPr>
          <w:trHeight w:val="341"/>
        </w:trPr>
        <w:tc>
          <w:tcPr>
            <w:tcW w:w="3271" w:type="dxa"/>
            <w:vMerge/>
            <w:tcBorders>
              <w:top w:val="nil"/>
              <w:left w:val="single" w:sz="4" w:space="0" w:color="000000"/>
              <w:bottom w:val="single" w:sz="4" w:space="0" w:color="000000"/>
              <w:right w:val="single" w:sz="4" w:space="0" w:color="auto"/>
            </w:tcBorders>
            <w:shd w:val="clear" w:color="auto" w:fill="auto"/>
          </w:tcPr>
          <w:p w14:paraId="3E46E13A" w14:textId="77777777" w:rsidR="000B316F" w:rsidRPr="005333C3" w:rsidRDefault="000B316F" w:rsidP="000B316F">
            <w:pPr>
              <w:spacing w:after="160" w:line="259" w:lineRule="auto"/>
              <w:ind w:left="0" w:firstLine="0"/>
              <w:jc w:val="center"/>
              <w:rPr>
                <w:color w:val="auto"/>
              </w:rPr>
            </w:pPr>
          </w:p>
        </w:tc>
        <w:tc>
          <w:tcPr>
            <w:tcW w:w="3118" w:type="dxa"/>
            <w:tcBorders>
              <w:top w:val="single" w:sz="4" w:space="0" w:color="000000"/>
              <w:left w:val="single" w:sz="4" w:space="0" w:color="auto"/>
              <w:bottom w:val="single" w:sz="4" w:space="0" w:color="000000"/>
              <w:right w:val="single" w:sz="4" w:space="0" w:color="000000"/>
            </w:tcBorders>
            <w:shd w:val="clear" w:color="auto" w:fill="auto"/>
          </w:tcPr>
          <w:p w14:paraId="403B45F6" w14:textId="77777777" w:rsidR="000B316F" w:rsidRPr="005333C3" w:rsidRDefault="000B316F" w:rsidP="000B316F">
            <w:pPr>
              <w:spacing w:after="0" w:line="240" w:lineRule="auto"/>
              <w:ind w:left="0" w:firstLine="0"/>
              <w:jc w:val="center"/>
              <w:rPr>
                <w:color w:val="auto"/>
              </w:rPr>
            </w:pPr>
            <w:r w:rsidRPr="005333C3">
              <w:rPr>
                <w:color w:val="auto"/>
              </w:rPr>
              <w:t>Кружок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CF7CAAE" w14:textId="77777777" w:rsidR="000B316F" w:rsidRPr="005333C3" w:rsidRDefault="000B316F" w:rsidP="000B316F">
            <w:pPr>
              <w:spacing w:after="0" w:line="259" w:lineRule="auto"/>
              <w:ind w:left="108" w:firstLine="0"/>
              <w:jc w:val="center"/>
              <w:rPr>
                <w:color w:val="auto"/>
              </w:rPr>
            </w:pPr>
            <w:r w:rsidRPr="005333C3">
              <w:rPr>
                <w:color w:val="auto"/>
              </w:rPr>
              <w:t>«ЮИД»</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092746A9" w14:textId="77777777" w:rsidR="000B316F" w:rsidRPr="005333C3" w:rsidRDefault="000B316F" w:rsidP="000B316F">
            <w:pPr>
              <w:spacing w:after="0" w:line="259" w:lineRule="auto"/>
              <w:ind w:left="79" w:firstLine="0"/>
              <w:jc w:val="center"/>
              <w:rPr>
                <w:color w:val="auto"/>
              </w:rPr>
            </w:pPr>
            <w:r w:rsidRPr="005333C3">
              <w:rPr>
                <w:color w:val="auto"/>
              </w:rPr>
              <w:t>1*</w:t>
            </w:r>
          </w:p>
        </w:tc>
      </w:tr>
      <w:tr w:rsidR="005333C3" w:rsidRPr="005333C3" w14:paraId="15913F38" w14:textId="77777777" w:rsidTr="000B316F">
        <w:trPr>
          <w:trHeight w:val="554"/>
        </w:trPr>
        <w:tc>
          <w:tcPr>
            <w:tcW w:w="3271" w:type="dxa"/>
            <w:vMerge w:val="restart"/>
            <w:tcBorders>
              <w:top w:val="single" w:sz="4" w:space="0" w:color="000000"/>
              <w:left w:val="single" w:sz="4" w:space="0" w:color="000000"/>
              <w:right w:val="single" w:sz="4" w:space="0" w:color="000000"/>
            </w:tcBorders>
            <w:shd w:val="clear" w:color="auto" w:fill="auto"/>
          </w:tcPr>
          <w:p w14:paraId="07F2E355" w14:textId="77777777" w:rsidR="000B316F" w:rsidRPr="005333C3" w:rsidRDefault="000B316F" w:rsidP="000B316F">
            <w:pPr>
              <w:spacing w:after="0" w:line="277" w:lineRule="auto"/>
              <w:ind w:left="0" w:firstLine="0"/>
              <w:jc w:val="left"/>
              <w:rPr>
                <w:color w:val="auto"/>
              </w:rPr>
            </w:pPr>
            <w:r w:rsidRPr="005333C3">
              <w:rPr>
                <w:color w:val="auto"/>
              </w:rPr>
              <w:t>4. Духовно-нравственное</w:t>
            </w:r>
          </w:p>
        </w:tc>
        <w:tc>
          <w:tcPr>
            <w:tcW w:w="3118" w:type="dxa"/>
            <w:tcBorders>
              <w:top w:val="single" w:sz="4" w:space="0" w:color="000000"/>
              <w:left w:val="single" w:sz="4" w:space="0" w:color="000000"/>
              <w:bottom w:val="single" w:sz="4" w:space="0" w:color="auto"/>
              <w:right w:val="single" w:sz="4" w:space="0" w:color="000000"/>
            </w:tcBorders>
            <w:shd w:val="clear" w:color="auto" w:fill="auto"/>
          </w:tcPr>
          <w:p w14:paraId="0C07D826" w14:textId="77777777" w:rsidR="000B316F" w:rsidRPr="005333C3" w:rsidRDefault="000B316F" w:rsidP="000B316F">
            <w:pPr>
              <w:spacing w:after="0" w:line="240" w:lineRule="auto"/>
              <w:ind w:left="0" w:firstLine="0"/>
              <w:jc w:val="center"/>
              <w:rPr>
                <w:color w:val="auto"/>
              </w:rPr>
            </w:pPr>
            <w:r w:rsidRPr="005333C3">
              <w:rPr>
                <w:color w:val="auto"/>
              </w:rPr>
              <w:t>Научно – исследовательская лаборатория</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23FBD9FC" w14:textId="77777777" w:rsidR="000B316F" w:rsidRPr="005333C3" w:rsidRDefault="000B316F" w:rsidP="000B316F">
            <w:pPr>
              <w:spacing w:after="0" w:line="277" w:lineRule="auto"/>
              <w:ind w:left="108" w:firstLine="0"/>
              <w:jc w:val="center"/>
              <w:rPr>
                <w:color w:val="auto"/>
              </w:rPr>
            </w:pPr>
            <w:r w:rsidRPr="005333C3">
              <w:rPr>
                <w:color w:val="auto"/>
              </w:rPr>
              <w:t>«Путешествие в мир экологии»</w:t>
            </w:r>
          </w:p>
        </w:tc>
        <w:tc>
          <w:tcPr>
            <w:tcW w:w="1338" w:type="dxa"/>
            <w:tcBorders>
              <w:top w:val="single" w:sz="4" w:space="0" w:color="000000"/>
              <w:left w:val="single" w:sz="4" w:space="0" w:color="000000"/>
              <w:bottom w:val="single" w:sz="4" w:space="0" w:color="auto"/>
              <w:right w:val="single" w:sz="4" w:space="0" w:color="000000"/>
            </w:tcBorders>
            <w:shd w:val="clear" w:color="auto" w:fill="auto"/>
          </w:tcPr>
          <w:p w14:paraId="0FE66A86" w14:textId="77777777" w:rsidR="000B316F" w:rsidRPr="005333C3" w:rsidRDefault="000B316F" w:rsidP="000B316F">
            <w:pPr>
              <w:spacing w:after="0" w:line="259" w:lineRule="auto"/>
              <w:ind w:left="79" w:firstLine="0"/>
              <w:jc w:val="center"/>
              <w:rPr>
                <w:color w:val="auto"/>
              </w:rPr>
            </w:pPr>
            <w:r w:rsidRPr="005333C3">
              <w:rPr>
                <w:color w:val="auto"/>
              </w:rPr>
              <w:t>1</w:t>
            </w:r>
          </w:p>
        </w:tc>
      </w:tr>
      <w:tr w:rsidR="005333C3" w:rsidRPr="005333C3" w14:paraId="4E58BADD" w14:textId="77777777" w:rsidTr="000B316F">
        <w:trPr>
          <w:trHeight w:val="255"/>
        </w:trPr>
        <w:tc>
          <w:tcPr>
            <w:tcW w:w="3271" w:type="dxa"/>
            <w:vMerge/>
            <w:tcBorders>
              <w:left w:val="single" w:sz="4" w:space="0" w:color="000000"/>
              <w:bottom w:val="single" w:sz="4" w:space="0" w:color="000000"/>
              <w:right w:val="single" w:sz="4" w:space="0" w:color="000000"/>
            </w:tcBorders>
            <w:shd w:val="clear" w:color="auto" w:fill="auto"/>
          </w:tcPr>
          <w:p w14:paraId="00330517" w14:textId="77777777" w:rsidR="000B316F" w:rsidRPr="005333C3" w:rsidRDefault="000B316F" w:rsidP="000B316F">
            <w:pPr>
              <w:spacing w:after="0" w:line="277" w:lineRule="auto"/>
              <w:ind w:left="0" w:firstLine="0"/>
              <w:jc w:val="left"/>
              <w:rPr>
                <w:color w:val="auto"/>
              </w:rPr>
            </w:pPr>
          </w:p>
        </w:tc>
        <w:tc>
          <w:tcPr>
            <w:tcW w:w="3118" w:type="dxa"/>
            <w:tcBorders>
              <w:top w:val="single" w:sz="4" w:space="0" w:color="auto"/>
              <w:left w:val="single" w:sz="4" w:space="0" w:color="000000"/>
              <w:bottom w:val="single" w:sz="4" w:space="0" w:color="000000"/>
              <w:right w:val="single" w:sz="4" w:space="0" w:color="000000"/>
            </w:tcBorders>
            <w:shd w:val="clear" w:color="auto" w:fill="auto"/>
          </w:tcPr>
          <w:p w14:paraId="4056EA3E" w14:textId="77777777" w:rsidR="000B316F" w:rsidRPr="005333C3" w:rsidRDefault="000B316F" w:rsidP="000B316F">
            <w:pPr>
              <w:spacing w:after="0" w:line="240" w:lineRule="auto"/>
              <w:ind w:left="0" w:firstLine="0"/>
              <w:jc w:val="center"/>
              <w:rPr>
                <w:color w:val="auto"/>
              </w:rPr>
            </w:pPr>
            <w:r w:rsidRPr="005333C3">
              <w:rPr>
                <w:color w:val="auto"/>
              </w:rPr>
              <w:t>Тренинги</w:t>
            </w:r>
          </w:p>
        </w:tc>
        <w:tc>
          <w:tcPr>
            <w:tcW w:w="3119" w:type="dxa"/>
            <w:tcBorders>
              <w:top w:val="single" w:sz="4" w:space="0" w:color="auto"/>
              <w:left w:val="single" w:sz="4" w:space="0" w:color="000000"/>
              <w:bottom w:val="single" w:sz="4" w:space="0" w:color="000000"/>
              <w:right w:val="single" w:sz="4" w:space="0" w:color="000000"/>
            </w:tcBorders>
            <w:shd w:val="clear" w:color="auto" w:fill="auto"/>
          </w:tcPr>
          <w:p w14:paraId="616530C7" w14:textId="77777777" w:rsidR="000B316F" w:rsidRPr="005333C3" w:rsidRDefault="000B316F" w:rsidP="000B316F">
            <w:pPr>
              <w:spacing w:after="0" w:line="259" w:lineRule="auto"/>
              <w:ind w:left="108" w:firstLine="0"/>
              <w:jc w:val="center"/>
              <w:rPr>
                <w:color w:val="auto"/>
              </w:rPr>
            </w:pPr>
            <w:r w:rsidRPr="005333C3">
              <w:rPr>
                <w:color w:val="auto"/>
              </w:rPr>
              <w:t>«Психологическая азбука»</w:t>
            </w:r>
          </w:p>
        </w:tc>
        <w:tc>
          <w:tcPr>
            <w:tcW w:w="1338" w:type="dxa"/>
            <w:tcBorders>
              <w:top w:val="single" w:sz="4" w:space="0" w:color="auto"/>
              <w:left w:val="single" w:sz="4" w:space="0" w:color="000000"/>
              <w:bottom w:val="single" w:sz="4" w:space="0" w:color="000000"/>
              <w:right w:val="single" w:sz="4" w:space="0" w:color="000000"/>
            </w:tcBorders>
            <w:shd w:val="clear" w:color="auto" w:fill="auto"/>
          </w:tcPr>
          <w:p w14:paraId="020D2BDF" w14:textId="77777777" w:rsidR="000B316F" w:rsidRPr="005333C3" w:rsidRDefault="000B316F" w:rsidP="000B316F">
            <w:pPr>
              <w:spacing w:after="0" w:line="259" w:lineRule="auto"/>
              <w:ind w:left="79" w:firstLine="0"/>
              <w:jc w:val="center"/>
              <w:rPr>
                <w:color w:val="auto"/>
              </w:rPr>
            </w:pPr>
            <w:r w:rsidRPr="005333C3">
              <w:rPr>
                <w:color w:val="auto"/>
              </w:rPr>
              <w:t>1</w:t>
            </w:r>
          </w:p>
        </w:tc>
      </w:tr>
      <w:tr w:rsidR="005333C3" w:rsidRPr="005333C3" w14:paraId="7CAEE3A0" w14:textId="77777777" w:rsidTr="000B316F">
        <w:trPr>
          <w:trHeight w:val="582"/>
        </w:trPr>
        <w:tc>
          <w:tcPr>
            <w:tcW w:w="3271" w:type="dxa"/>
            <w:tcBorders>
              <w:top w:val="single" w:sz="4" w:space="0" w:color="000000"/>
              <w:left w:val="single" w:sz="4" w:space="0" w:color="000000"/>
              <w:bottom w:val="single" w:sz="4" w:space="0" w:color="000000"/>
              <w:right w:val="single" w:sz="4" w:space="0" w:color="000000"/>
            </w:tcBorders>
            <w:shd w:val="clear" w:color="auto" w:fill="auto"/>
          </w:tcPr>
          <w:p w14:paraId="3D059A9C" w14:textId="77777777" w:rsidR="000B316F" w:rsidRPr="005333C3" w:rsidRDefault="000B316F" w:rsidP="000B316F">
            <w:pPr>
              <w:spacing w:after="0" w:line="259" w:lineRule="auto"/>
              <w:ind w:left="59" w:firstLine="0"/>
              <w:jc w:val="left"/>
              <w:rPr>
                <w:color w:val="auto"/>
              </w:rPr>
            </w:pPr>
            <w:r w:rsidRPr="005333C3">
              <w:rPr>
                <w:color w:val="auto"/>
              </w:rPr>
              <w:t>5. Социальное</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B0939DA" w14:textId="77777777" w:rsidR="000B316F" w:rsidRPr="005333C3" w:rsidRDefault="000B316F" w:rsidP="000B316F">
            <w:pPr>
              <w:tabs>
                <w:tab w:val="right" w:pos="3260"/>
              </w:tabs>
              <w:spacing w:after="0" w:line="240" w:lineRule="auto"/>
              <w:ind w:left="0" w:firstLine="0"/>
              <w:jc w:val="center"/>
              <w:rPr>
                <w:color w:val="auto"/>
              </w:rPr>
            </w:pPr>
            <w:r w:rsidRPr="005333C3">
              <w:rPr>
                <w:color w:val="auto"/>
              </w:rPr>
              <w:t>Праздники, конкурсы,</w:t>
            </w:r>
          </w:p>
          <w:p w14:paraId="4BFD183E" w14:textId="77777777" w:rsidR="000B316F" w:rsidRPr="005333C3" w:rsidRDefault="000B316F" w:rsidP="000B316F">
            <w:pPr>
              <w:spacing w:after="0" w:line="240" w:lineRule="auto"/>
              <w:ind w:left="0" w:firstLine="0"/>
              <w:jc w:val="center"/>
              <w:rPr>
                <w:color w:val="auto"/>
              </w:rPr>
            </w:pPr>
            <w:r w:rsidRPr="005333C3">
              <w:rPr>
                <w:color w:val="auto"/>
              </w:rPr>
              <w:t>соревнования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797D744" w14:textId="77777777" w:rsidR="000B316F" w:rsidRPr="005333C3" w:rsidRDefault="000B316F" w:rsidP="000B316F">
            <w:pPr>
              <w:spacing w:after="0" w:line="259" w:lineRule="auto"/>
              <w:ind w:left="-30" w:firstLine="0"/>
              <w:jc w:val="center"/>
              <w:rPr>
                <w:color w:val="auto"/>
              </w:rPr>
            </w:pPr>
            <w:r w:rsidRPr="005333C3">
              <w:rPr>
                <w:color w:val="auto"/>
              </w:rPr>
              <w:t>«Клуб интересных дел»</w:t>
            </w:r>
          </w:p>
          <w:p w14:paraId="272A3641" w14:textId="77777777" w:rsidR="000B316F" w:rsidRPr="005333C3" w:rsidRDefault="000B316F" w:rsidP="000B316F">
            <w:pPr>
              <w:spacing w:after="0" w:line="259" w:lineRule="auto"/>
              <w:ind w:left="108" w:firstLine="0"/>
              <w:jc w:val="center"/>
              <w:rPr>
                <w:color w:val="auto"/>
              </w:rPr>
            </w:pP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19701A55" w14:textId="77777777" w:rsidR="000B316F" w:rsidRPr="005333C3" w:rsidRDefault="000B316F" w:rsidP="000B316F">
            <w:pPr>
              <w:spacing w:after="0" w:line="259" w:lineRule="auto"/>
              <w:ind w:left="79" w:firstLine="0"/>
              <w:jc w:val="center"/>
              <w:rPr>
                <w:color w:val="auto"/>
              </w:rPr>
            </w:pPr>
            <w:r w:rsidRPr="005333C3">
              <w:rPr>
                <w:color w:val="auto"/>
              </w:rPr>
              <w:t>1</w:t>
            </w:r>
          </w:p>
        </w:tc>
      </w:tr>
      <w:tr w:rsidR="005333C3" w:rsidRPr="005333C3" w14:paraId="006F18F1" w14:textId="77777777" w:rsidTr="000B316F">
        <w:trPr>
          <w:trHeight w:val="251"/>
        </w:trPr>
        <w:tc>
          <w:tcPr>
            <w:tcW w:w="3271" w:type="dxa"/>
            <w:tcBorders>
              <w:top w:val="single" w:sz="4" w:space="0" w:color="000000"/>
              <w:left w:val="single" w:sz="4" w:space="0" w:color="000000"/>
              <w:bottom w:val="single" w:sz="4" w:space="0" w:color="000000"/>
              <w:right w:val="single" w:sz="4" w:space="0" w:color="000000"/>
            </w:tcBorders>
            <w:shd w:val="clear" w:color="auto" w:fill="auto"/>
          </w:tcPr>
          <w:p w14:paraId="5C5F6C88" w14:textId="77777777" w:rsidR="000B316F" w:rsidRPr="005333C3" w:rsidRDefault="000B316F" w:rsidP="000B316F">
            <w:pPr>
              <w:spacing w:after="0" w:line="259" w:lineRule="auto"/>
              <w:ind w:left="108" w:firstLine="0"/>
              <w:jc w:val="center"/>
              <w:rPr>
                <w:color w:val="auto"/>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53D37D8A" w14:textId="77777777" w:rsidR="000B316F" w:rsidRPr="005333C3" w:rsidRDefault="000B316F" w:rsidP="000B316F">
            <w:pPr>
              <w:spacing w:after="0" w:line="259" w:lineRule="auto"/>
              <w:ind w:left="106" w:firstLine="0"/>
              <w:jc w:val="center"/>
              <w:rPr>
                <w:color w:val="auto"/>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383F2B1" w14:textId="77777777" w:rsidR="000B316F" w:rsidRPr="005333C3" w:rsidRDefault="000B316F" w:rsidP="000B316F">
            <w:pPr>
              <w:spacing w:after="0" w:line="259" w:lineRule="auto"/>
              <w:ind w:left="81" w:firstLine="0"/>
              <w:jc w:val="center"/>
              <w:rPr>
                <w:color w:val="auto"/>
              </w:rPr>
            </w:pPr>
            <w:r w:rsidRPr="005333C3">
              <w:rPr>
                <w:b/>
                <w:color w:val="auto"/>
              </w:rPr>
              <w:t>ИТОГО</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28026F28" w14:textId="77777777" w:rsidR="000B316F" w:rsidRPr="005333C3" w:rsidRDefault="000B316F" w:rsidP="000B316F">
            <w:pPr>
              <w:spacing w:after="0" w:line="259" w:lineRule="auto"/>
              <w:ind w:left="79" w:firstLine="0"/>
              <w:jc w:val="center"/>
              <w:rPr>
                <w:color w:val="auto"/>
              </w:rPr>
            </w:pPr>
            <w:r w:rsidRPr="005333C3">
              <w:rPr>
                <w:b/>
                <w:color w:val="auto"/>
              </w:rPr>
              <w:t>9</w:t>
            </w:r>
          </w:p>
        </w:tc>
      </w:tr>
      <w:tr w:rsidR="005333C3" w:rsidRPr="005333C3" w14:paraId="5786BE1C" w14:textId="77777777" w:rsidTr="000B316F">
        <w:trPr>
          <w:trHeight w:val="341"/>
        </w:trPr>
        <w:tc>
          <w:tcPr>
            <w:tcW w:w="3271" w:type="dxa"/>
            <w:tcBorders>
              <w:top w:val="single" w:sz="4" w:space="0" w:color="000000"/>
              <w:left w:val="single" w:sz="4" w:space="0" w:color="000000"/>
              <w:bottom w:val="single" w:sz="4" w:space="0" w:color="000000"/>
              <w:right w:val="single" w:sz="4" w:space="0" w:color="000000"/>
            </w:tcBorders>
            <w:shd w:val="clear" w:color="auto" w:fill="auto"/>
          </w:tcPr>
          <w:p w14:paraId="411C8CFF" w14:textId="77777777" w:rsidR="000B316F" w:rsidRPr="005333C3" w:rsidRDefault="000B316F" w:rsidP="000B316F">
            <w:pPr>
              <w:spacing w:after="0" w:line="259" w:lineRule="auto"/>
              <w:ind w:left="136" w:firstLine="0"/>
              <w:jc w:val="center"/>
              <w:rPr>
                <w:color w:val="auto"/>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7F59FC5C" w14:textId="77777777" w:rsidR="000B316F" w:rsidRPr="005333C3" w:rsidRDefault="000B316F" w:rsidP="000B316F">
            <w:pPr>
              <w:spacing w:after="0" w:line="259" w:lineRule="auto"/>
              <w:ind w:left="75" w:firstLine="0"/>
              <w:jc w:val="center"/>
              <w:rPr>
                <w:color w:val="auto"/>
              </w:rPr>
            </w:pPr>
            <w:r w:rsidRPr="005333C3">
              <w:rPr>
                <w:b/>
                <w:color w:val="auto"/>
              </w:rPr>
              <w:t>4 класс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A33460A" w14:textId="77777777" w:rsidR="000B316F" w:rsidRPr="005333C3" w:rsidRDefault="000B316F" w:rsidP="000B316F">
            <w:pPr>
              <w:spacing w:after="0" w:line="259" w:lineRule="auto"/>
              <w:ind w:left="140" w:firstLine="0"/>
              <w:jc w:val="center"/>
              <w:rPr>
                <w:color w:val="auto"/>
              </w:rPr>
            </w:pP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5C12C7C5" w14:textId="77777777" w:rsidR="000B316F" w:rsidRPr="005333C3" w:rsidRDefault="000B316F" w:rsidP="000B316F">
            <w:pPr>
              <w:spacing w:after="0" w:line="259" w:lineRule="auto"/>
              <w:ind w:left="140" w:firstLine="0"/>
              <w:jc w:val="center"/>
              <w:rPr>
                <w:color w:val="auto"/>
              </w:rPr>
            </w:pPr>
          </w:p>
        </w:tc>
      </w:tr>
      <w:tr w:rsidR="005333C3" w:rsidRPr="005333C3" w14:paraId="65EDB3A0" w14:textId="77777777" w:rsidTr="000B316F">
        <w:trPr>
          <w:trHeight w:val="217"/>
        </w:trPr>
        <w:tc>
          <w:tcPr>
            <w:tcW w:w="3271" w:type="dxa"/>
            <w:tcBorders>
              <w:top w:val="single" w:sz="4" w:space="0" w:color="000000"/>
              <w:left w:val="single" w:sz="4" w:space="0" w:color="000000"/>
              <w:bottom w:val="single" w:sz="4" w:space="0" w:color="000000"/>
              <w:right w:val="single" w:sz="4" w:space="0" w:color="000000"/>
            </w:tcBorders>
            <w:shd w:val="clear" w:color="auto" w:fill="auto"/>
          </w:tcPr>
          <w:p w14:paraId="67382770" w14:textId="77777777" w:rsidR="000B316F" w:rsidRPr="005333C3" w:rsidRDefault="000B316F" w:rsidP="000B316F">
            <w:pPr>
              <w:spacing w:after="0" w:line="259" w:lineRule="auto"/>
              <w:ind w:left="0" w:firstLine="0"/>
              <w:jc w:val="center"/>
              <w:rPr>
                <w:color w:val="auto"/>
              </w:rPr>
            </w:pPr>
            <w:r w:rsidRPr="005333C3">
              <w:rPr>
                <w:color w:val="auto"/>
              </w:rPr>
              <w:t>1.Спортивно-оздоровительное</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704DE9C6" w14:textId="77777777" w:rsidR="000B316F" w:rsidRPr="005333C3" w:rsidRDefault="000B316F" w:rsidP="000B316F">
            <w:pPr>
              <w:spacing w:after="0" w:line="259" w:lineRule="auto"/>
              <w:ind w:left="106" w:firstLine="0"/>
              <w:jc w:val="center"/>
              <w:rPr>
                <w:color w:val="auto"/>
              </w:rPr>
            </w:pPr>
            <w:r w:rsidRPr="005333C3">
              <w:rPr>
                <w:color w:val="auto"/>
              </w:rPr>
              <w:t>Шахматный клуб</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80E34F5" w14:textId="77777777" w:rsidR="000B316F" w:rsidRPr="005333C3" w:rsidRDefault="000B316F" w:rsidP="000B316F">
            <w:pPr>
              <w:spacing w:after="0" w:line="259" w:lineRule="auto"/>
              <w:ind w:left="108" w:firstLine="0"/>
              <w:jc w:val="center"/>
              <w:rPr>
                <w:color w:val="auto"/>
              </w:rPr>
            </w:pPr>
            <w:r w:rsidRPr="005333C3">
              <w:rPr>
                <w:color w:val="auto"/>
              </w:rPr>
              <w:t>«Белый слон»</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541287B9" w14:textId="77777777" w:rsidR="000B316F" w:rsidRPr="005333C3" w:rsidRDefault="000B316F" w:rsidP="000B316F">
            <w:pPr>
              <w:spacing w:after="0" w:line="259" w:lineRule="auto"/>
              <w:ind w:left="79" w:firstLine="0"/>
              <w:jc w:val="center"/>
              <w:rPr>
                <w:color w:val="auto"/>
              </w:rPr>
            </w:pPr>
            <w:r w:rsidRPr="005333C3">
              <w:rPr>
                <w:color w:val="auto"/>
              </w:rPr>
              <w:t>1</w:t>
            </w:r>
          </w:p>
        </w:tc>
      </w:tr>
      <w:tr w:rsidR="005333C3" w:rsidRPr="005333C3" w14:paraId="13E1D090" w14:textId="77777777" w:rsidTr="000B316F">
        <w:trPr>
          <w:trHeight w:val="245"/>
        </w:trPr>
        <w:tc>
          <w:tcPr>
            <w:tcW w:w="3271" w:type="dxa"/>
            <w:tcBorders>
              <w:top w:val="single" w:sz="4" w:space="0" w:color="000000"/>
              <w:left w:val="single" w:sz="4" w:space="0" w:color="000000"/>
              <w:right w:val="single" w:sz="4" w:space="0" w:color="000000"/>
            </w:tcBorders>
            <w:shd w:val="clear" w:color="auto" w:fill="auto"/>
          </w:tcPr>
          <w:p w14:paraId="6B10DEC8" w14:textId="77777777" w:rsidR="000B316F" w:rsidRPr="005333C3" w:rsidRDefault="000B316F" w:rsidP="000B316F">
            <w:pPr>
              <w:spacing w:after="0" w:line="259" w:lineRule="auto"/>
              <w:ind w:left="0" w:right="1" w:firstLine="0"/>
              <w:jc w:val="left"/>
              <w:rPr>
                <w:color w:val="auto"/>
              </w:rPr>
            </w:pPr>
            <w:r w:rsidRPr="005333C3">
              <w:rPr>
                <w:color w:val="auto"/>
              </w:rPr>
              <w:t xml:space="preserve">2. Общекультурное </w:t>
            </w:r>
          </w:p>
        </w:tc>
        <w:tc>
          <w:tcPr>
            <w:tcW w:w="3118" w:type="dxa"/>
            <w:tcBorders>
              <w:top w:val="single" w:sz="4" w:space="0" w:color="000000"/>
              <w:left w:val="single" w:sz="4" w:space="0" w:color="000000"/>
              <w:right w:val="single" w:sz="4" w:space="0" w:color="000000"/>
            </w:tcBorders>
            <w:shd w:val="clear" w:color="auto" w:fill="auto"/>
          </w:tcPr>
          <w:p w14:paraId="013FA0D0" w14:textId="77777777" w:rsidR="000B316F" w:rsidRPr="005333C3" w:rsidRDefault="000B316F" w:rsidP="000B316F">
            <w:pPr>
              <w:spacing w:after="0" w:line="259" w:lineRule="auto"/>
              <w:ind w:left="106" w:firstLine="0"/>
              <w:jc w:val="center"/>
              <w:rPr>
                <w:color w:val="auto"/>
              </w:rPr>
            </w:pPr>
            <w:r w:rsidRPr="005333C3">
              <w:rPr>
                <w:color w:val="auto"/>
              </w:rPr>
              <w:t>Кружок</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0108EC4F" w14:textId="77777777" w:rsidR="000B316F" w:rsidRPr="005333C3" w:rsidRDefault="000B316F" w:rsidP="000B316F">
            <w:pPr>
              <w:spacing w:after="0" w:line="259" w:lineRule="auto"/>
              <w:ind w:left="108" w:firstLine="0"/>
              <w:jc w:val="center"/>
              <w:rPr>
                <w:color w:val="auto"/>
              </w:rPr>
            </w:pPr>
            <w:r w:rsidRPr="005333C3">
              <w:rPr>
                <w:color w:val="auto"/>
              </w:rPr>
              <w:t>«Финансовая грамотность»</w:t>
            </w:r>
          </w:p>
        </w:tc>
        <w:tc>
          <w:tcPr>
            <w:tcW w:w="1338" w:type="dxa"/>
            <w:tcBorders>
              <w:top w:val="single" w:sz="4" w:space="0" w:color="000000"/>
              <w:left w:val="single" w:sz="4" w:space="0" w:color="000000"/>
              <w:bottom w:val="single" w:sz="4" w:space="0" w:color="auto"/>
              <w:right w:val="single" w:sz="4" w:space="0" w:color="000000"/>
            </w:tcBorders>
            <w:shd w:val="clear" w:color="auto" w:fill="auto"/>
          </w:tcPr>
          <w:p w14:paraId="4E5E54A3" w14:textId="77777777" w:rsidR="000B316F" w:rsidRPr="005333C3" w:rsidRDefault="000B316F" w:rsidP="000B316F">
            <w:pPr>
              <w:spacing w:after="0" w:line="259" w:lineRule="auto"/>
              <w:ind w:left="79" w:firstLine="0"/>
              <w:jc w:val="center"/>
              <w:rPr>
                <w:color w:val="auto"/>
              </w:rPr>
            </w:pPr>
            <w:r w:rsidRPr="005333C3">
              <w:rPr>
                <w:color w:val="auto"/>
              </w:rPr>
              <w:t>1</w:t>
            </w:r>
          </w:p>
        </w:tc>
      </w:tr>
      <w:tr w:rsidR="005333C3" w:rsidRPr="005333C3" w14:paraId="5EC73E10" w14:textId="77777777" w:rsidTr="000B316F">
        <w:trPr>
          <w:trHeight w:val="255"/>
        </w:trPr>
        <w:tc>
          <w:tcPr>
            <w:tcW w:w="3271" w:type="dxa"/>
            <w:vMerge w:val="restart"/>
            <w:tcBorders>
              <w:top w:val="single" w:sz="4" w:space="0" w:color="000000"/>
              <w:left w:val="single" w:sz="4" w:space="0" w:color="000000"/>
              <w:right w:val="single" w:sz="4" w:space="0" w:color="000000"/>
            </w:tcBorders>
            <w:shd w:val="clear" w:color="auto" w:fill="auto"/>
          </w:tcPr>
          <w:p w14:paraId="590AD949" w14:textId="77777777" w:rsidR="000B316F" w:rsidRPr="005333C3" w:rsidRDefault="000B316F" w:rsidP="000B316F">
            <w:pPr>
              <w:spacing w:after="20" w:line="259" w:lineRule="auto"/>
              <w:ind w:left="59" w:firstLine="0"/>
              <w:jc w:val="left"/>
              <w:rPr>
                <w:color w:val="auto"/>
              </w:rPr>
            </w:pPr>
            <w:r w:rsidRPr="005333C3">
              <w:rPr>
                <w:color w:val="auto"/>
              </w:rPr>
              <w:t>3. Общеинтеллектуальное</w:t>
            </w:r>
          </w:p>
          <w:p w14:paraId="103EAF79" w14:textId="77777777" w:rsidR="000B316F" w:rsidRPr="005333C3" w:rsidRDefault="000B316F" w:rsidP="000B316F">
            <w:pPr>
              <w:spacing w:after="20" w:line="259" w:lineRule="auto"/>
              <w:ind w:left="59" w:firstLine="0"/>
              <w:jc w:val="left"/>
              <w:rPr>
                <w:color w:val="auto"/>
              </w:rPr>
            </w:pPr>
          </w:p>
        </w:tc>
        <w:tc>
          <w:tcPr>
            <w:tcW w:w="3118" w:type="dxa"/>
            <w:tcBorders>
              <w:top w:val="single" w:sz="4" w:space="0" w:color="000000"/>
              <w:left w:val="single" w:sz="4" w:space="0" w:color="000000"/>
              <w:bottom w:val="single" w:sz="4" w:space="0" w:color="auto"/>
              <w:right w:val="single" w:sz="4" w:space="0" w:color="000000"/>
            </w:tcBorders>
            <w:shd w:val="clear" w:color="auto" w:fill="auto"/>
          </w:tcPr>
          <w:p w14:paraId="4FDE624A" w14:textId="77777777" w:rsidR="000B316F" w:rsidRPr="005333C3" w:rsidRDefault="000B316F" w:rsidP="000B316F">
            <w:pPr>
              <w:spacing w:after="0" w:line="259" w:lineRule="auto"/>
              <w:ind w:left="106" w:firstLine="0"/>
              <w:jc w:val="center"/>
              <w:rPr>
                <w:color w:val="auto"/>
              </w:rPr>
            </w:pPr>
            <w:r w:rsidRPr="005333C3">
              <w:rPr>
                <w:color w:val="auto"/>
              </w:rPr>
              <w:t>Кружок</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216D869A" w14:textId="77777777" w:rsidR="000B316F" w:rsidRPr="005333C3" w:rsidRDefault="000B316F" w:rsidP="000B316F">
            <w:pPr>
              <w:tabs>
                <w:tab w:val="right" w:pos="2835"/>
              </w:tabs>
              <w:spacing w:after="0" w:line="240" w:lineRule="auto"/>
              <w:ind w:left="0" w:firstLine="0"/>
              <w:jc w:val="center"/>
              <w:rPr>
                <w:color w:val="auto"/>
              </w:rPr>
            </w:pPr>
            <w:r w:rsidRPr="005333C3">
              <w:rPr>
                <w:color w:val="auto"/>
              </w:rPr>
              <w:t>«Математика и</w:t>
            </w:r>
          </w:p>
          <w:p w14:paraId="01D193FF" w14:textId="77777777" w:rsidR="000B316F" w:rsidRPr="005333C3" w:rsidRDefault="000B316F" w:rsidP="000B316F">
            <w:pPr>
              <w:spacing w:after="0" w:line="240" w:lineRule="auto"/>
              <w:ind w:left="0"/>
              <w:jc w:val="center"/>
              <w:rPr>
                <w:color w:val="auto"/>
              </w:rPr>
            </w:pPr>
            <w:r w:rsidRPr="005333C3">
              <w:rPr>
                <w:color w:val="auto"/>
              </w:rPr>
              <w:t>конструирование»</w:t>
            </w:r>
          </w:p>
        </w:tc>
        <w:tc>
          <w:tcPr>
            <w:tcW w:w="1338" w:type="dxa"/>
            <w:tcBorders>
              <w:top w:val="single" w:sz="4" w:space="0" w:color="000000"/>
              <w:left w:val="single" w:sz="4" w:space="0" w:color="000000"/>
              <w:bottom w:val="single" w:sz="4" w:space="0" w:color="auto"/>
              <w:right w:val="single" w:sz="4" w:space="0" w:color="000000"/>
            </w:tcBorders>
            <w:shd w:val="clear" w:color="auto" w:fill="auto"/>
          </w:tcPr>
          <w:p w14:paraId="60274D24" w14:textId="77777777" w:rsidR="000B316F" w:rsidRPr="005333C3" w:rsidRDefault="000B316F" w:rsidP="000B316F">
            <w:pPr>
              <w:tabs>
                <w:tab w:val="center" w:pos="607"/>
              </w:tabs>
              <w:spacing w:after="0" w:line="259" w:lineRule="auto"/>
              <w:ind w:left="-29" w:firstLine="0"/>
              <w:jc w:val="center"/>
              <w:rPr>
                <w:color w:val="auto"/>
              </w:rPr>
            </w:pPr>
            <w:r w:rsidRPr="005333C3">
              <w:rPr>
                <w:color w:val="auto"/>
              </w:rPr>
              <w:t>1</w:t>
            </w:r>
          </w:p>
        </w:tc>
      </w:tr>
      <w:tr w:rsidR="005333C3" w:rsidRPr="005333C3" w14:paraId="393BE20B" w14:textId="77777777" w:rsidTr="000B316F">
        <w:trPr>
          <w:trHeight w:val="525"/>
        </w:trPr>
        <w:tc>
          <w:tcPr>
            <w:tcW w:w="3271" w:type="dxa"/>
            <w:vMerge/>
            <w:tcBorders>
              <w:top w:val="single" w:sz="4" w:space="0" w:color="000000"/>
              <w:left w:val="single" w:sz="4" w:space="0" w:color="000000"/>
              <w:right w:val="single" w:sz="4" w:space="0" w:color="000000"/>
            </w:tcBorders>
            <w:shd w:val="clear" w:color="auto" w:fill="auto"/>
          </w:tcPr>
          <w:p w14:paraId="1CA4D072" w14:textId="77777777" w:rsidR="000B316F" w:rsidRPr="005333C3" w:rsidRDefault="000B316F" w:rsidP="000B316F">
            <w:pPr>
              <w:spacing w:after="20" w:line="259" w:lineRule="auto"/>
              <w:ind w:left="59" w:firstLine="0"/>
              <w:jc w:val="left"/>
              <w:rPr>
                <w:color w:val="auto"/>
              </w:rPr>
            </w:pPr>
          </w:p>
        </w:tc>
        <w:tc>
          <w:tcPr>
            <w:tcW w:w="3118" w:type="dxa"/>
            <w:tcBorders>
              <w:top w:val="single" w:sz="4" w:space="0" w:color="auto"/>
              <w:left w:val="single" w:sz="4" w:space="0" w:color="000000"/>
              <w:bottom w:val="single" w:sz="4" w:space="0" w:color="auto"/>
              <w:right w:val="single" w:sz="4" w:space="0" w:color="000000"/>
            </w:tcBorders>
            <w:shd w:val="clear" w:color="auto" w:fill="auto"/>
          </w:tcPr>
          <w:p w14:paraId="79DD56B7" w14:textId="77777777" w:rsidR="000B316F" w:rsidRPr="005333C3" w:rsidRDefault="000B316F" w:rsidP="000B316F">
            <w:pPr>
              <w:spacing w:after="0" w:line="259" w:lineRule="auto"/>
              <w:ind w:left="106"/>
              <w:jc w:val="center"/>
              <w:rPr>
                <w:color w:val="auto"/>
              </w:rPr>
            </w:pPr>
            <w:r w:rsidRPr="005333C3">
              <w:rPr>
                <w:color w:val="auto"/>
              </w:rPr>
              <w:t>Кружок</w:t>
            </w:r>
          </w:p>
        </w:tc>
        <w:tc>
          <w:tcPr>
            <w:tcW w:w="3119" w:type="dxa"/>
            <w:tcBorders>
              <w:top w:val="single" w:sz="4" w:space="0" w:color="auto"/>
              <w:left w:val="single" w:sz="4" w:space="0" w:color="000000"/>
              <w:bottom w:val="single" w:sz="4" w:space="0" w:color="auto"/>
              <w:right w:val="single" w:sz="4" w:space="0" w:color="000000"/>
            </w:tcBorders>
            <w:shd w:val="clear" w:color="auto" w:fill="auto"/>
          </w:tcPr>
          <w:p w14:paraId="3B549840" w14:textId="77777777" w:rsidR="000B316F" w:rsidRPr="005333C3" w:rsidRDefault="000B316F" w:rsidP="000B316F">
            <w:pPr>
              <w:spacing w:after="0" w:line="240" w:lineRule="auto"/>
              <w:ind w:left="0"/>
              <w:jc w:val="center"/>
              <w:rPr>
                <w:color w:val="auto"/>
              </w:rPr>
            </w:pPr>
            <w:r w:rsidRPr="005333C3">
              <w:rPr>
                <w:color w:val="auto"/>
              </w:rPr>
              <w:t>«Путешествие в Компьютерную долину»</w:t>
            </w:r>
          </w:p>
        </w:tc>
        <w:tc>
          <w:tcPr>
            <w:tcW w:w="1338" w:type="dxa"/>
            <w:tcBorders>
              <w:top w:val="single" w:sz="4" w:space="0" w:color="auto"/>
              <w:left w:val="single" w:sz="4" w:space="0" w:color="000000"/>
              <w:bottom w:val="single" w:sz="4" w:space="0" w:color="auto"/>
              <w:right w:val="single" w:sz="4" w:space="0" w:color="000000"/>
            </w:tcBorders>
            <w:shd w:val="clear" w:color="auto" w:fill="auto"/>
          </w:tcPr>
          <w:p w14:paraId="3761AD23" w14:textId="77777777" w:rsidR="000B316F" w:rsidRPr="005333C3" w:rsidRDefault="000B316F" w:rsidP="000B316F">
            <w:pPr>
              <w:tabs>
                <w:tab w:val="center" w:pos="607"/>
              </w:tabs>
              <w:spacing w:after="0" w:line="259" w:lineRule="auto"/>
              <w:ind w:left="-29"/>
              <w:jc w:val="center"/>
              <w:rPr>
                <w:color w:val="auto"/>
              </w:rPr>
            </w:pPr>
            <w:r w:rsidRPr="005333C3">
              <w:rPr>
                <w:color w:val="auto"/>
              </w:rPr>
              <w:t>1</w:t>
            </w:r>
          </w:p>
        </w:tc>
      </w:tr>
      <w:tr w:rsidR="005333C3" w:rsidRPr="005333C3" w14:paraId="1112C3D6" w14:textId="77777777" w:rsidTr="000B316F">
        <w:trPr>
          <w:trHeight w:val="288"/>
        </w:trPr>
        <w:tc>
          <w:tcPr>
            <w:tcW w:w="3271" w:type="dxa"/>
            <w:vMerge/>
            <w:tcBorders>
              <w:top w:val="single" w:sz="4" w:space="0" w:color="000000"/>
              <w:left w:val="single" w:sz="4" w:space="0" w:color="000000"/>
              <w:right w:val="single" w:sz="4" w:space="0" w:color="000000"/>
            </w:tcBorders>
            <w:shd w:val="clear" w:color="auto" w:fill="auto"/>
          </w:tcPr>
          <w:p w14:paraId="495BA107" w14:textId="77777777" w:rsidR="000B316F" w:rsidRPr="005333C3" w:rsidRDefault="000B316F" w:rsidP="000B316F">
            <w:pPr>
              <w:spacing w:after="20" w:line="259" w:lineRule="auto"/>
              <w:ind w:left="59" w:firstLine="0"/>
              <w:jc w:val="left"/>
              <w:rPr>
                <w:color w:val="auto"/>
              </w:rPr>
            </w:pPr>
          </w:p>
        </w:tc>
        <w:tc>
          <w:tcPr>
            <w:tcW w:w="3118" w:type="dxa"/>
            <w:tcBorders>
              <w:top w:val="single" w:sz="4" w:space="0" w:color="auto"/>
              <w:left w:val="single" w:sz="4" w:space="0" w:color="000000"/>
              <w:bottom w:val="single" w:sz="4" w:space="0" w:color="000000"/>
              <w:right w:val="single" w:sz="4" w:space="0" w:color="000000"/>
            </w:tcBorders>
            <w:shd w:val="clear" w:color="auto" w:fill="auto"/>
          </w:tcPr>
          <w:p w14:paraId="5B3D6BFF" w14:textId="77777777" w:rsidR="000B316F" w:rsidRPr="005333C3" w:rsidRDefault="000B316F" w:rsidP="000B316F">
            <w:pPr>
              <w:spacing w:after="0" w:line="259" w:lineRule="auto"/>
              <w:ind w:left="106"/>
              <w:jc w:val="center"/>
              <w:rPr>
                <w:color w:val="auto"/>
              </w:rPr>
            </w:pPr>
            <w:r w:rsidRPr="005333C3">
              <w:rPr>
                <w:color w:val="auto"/>
              </w:rPr>
              <w:t>Кружок</w:t>
            </w:r>
          </w:p>
        </w:tc>
        <w:tc>
          <w:tcPr>
            <w:tcW w:w="3119" w:type="dxa"/>
            <w:tcBorders>
              <w:top w:val="single" w:sz="4" w:space="0" w:color="auto"/>
              <w:left w:val="single" w:sz="4" w:space="0" w:color="000000"/>
              <w:bottom w:val="single" w:sz="4" w:space="0" w:color="000000"/>
              <w:right w:val="single" w:sz="4" w:space="0" w:color="000000"/>
            </w:tcBorders>
            <w:shd w:val="clear" w:color="auto" w:fill="auto"/>
          </w:tcPr>
          <w:p w14:paraId="5E650966" w14:textId="77777777" w:rsidR="000B316F" w:rsidRPr="005333C3" w:rsidRDefault="000B316F" w:rsidP="000B316F">
            <w:pPr>
              <w:spacing w:after="0" w:line="259" w:lineRule="auto"/>
              <w:ind w:left="108"/>
              <w:jc w:val="center"/>
              <w:rPr>
                <w:color w:val="auto"/>
              </w:rPr>
            </w:pPr>
            <w:r w:rsidRPr="005333C3">
              <w:rPr>
                <w:color w:val="auto"/>
              </w:rPr>
              <w:t>«Робототехника»</w:t>
            </w:r>
          </w:p>
        </w:tc>
        <w:tc>
          <w:tcPr>
            <w:tcW w:w="1338" w:type="dxa"/>
            <w:tcBorders>
              <w:top w:val="single" w:sz="4" w:space="0" w:color="auto"/>
              <w:left w:val="single" w:sz="4" w:space="0" w:color="000000"/>
              <w:bottom w:val="single" w:sz="4" w:space="0" w:color="000000"/>
              <w:right w:val="single" w:sz="4" w:space="0" w:color="000000"/>
            </w:tcBorders>
            <w:shd w:val="clear" w:color="auto" w:fill="auto"/>
          </w:tcPr>
          <w:p w14:paraId="6526803E" w14:textId="77777777" w:rsidR="000B316F" w:rsidRPr="005333C3" w:rsidRDefault="000B316F" w:rsidP="000B316F">
            <w:pPr>
              <w:tabs>
                <w:tab w:val="center" w:pos="607"/>
              </w:tabs>
              <w:spacing w:after="0" w:line="259" w:lineRule="auto"/>
              <w:ind w:left="-29"/>
              <w:jc w:val="center"/>
              <w:rPr>
                <w:color w:val="auto"/>
              </w:rPr>
            </w:pPr>
            <w:r w:rsidRPr="005333C3">
              <w:rPr>
                <w:color w:val="auto"/>
              </w:rPr>
              <w:t>1*</w:t>
            </w:r>
          </w:p>
        </w:tc>
      </w:tr>
      <w:tr w:rsidR="005333C3" w:rsidRPr="005333C3" w14:paraId="784E2FE1" w14:textId="77777777" w:rsidTr="000B316F">
        <w:trPr>
          <w:trHeight w:val="282"/>
        </w:trPr>
        <w:tc>
          <w:tcPr>
            <w:tcW w:w="3271" w:type="dxa"/>
            <w:vMerge/>
            <w:tcBorders>
              <w:left w:val="single" w:sz="4" w:space="0" w:color="000000"/>
              <w:bottom w:val="single" w:sz="4" w:space="0" w:color="000000"/>
              <w:right w:val="single" w:sz="4" w:space="0" w:color="000000"/>
            </w:tcBorders>
            <w:shd w:val="clear" w:color="auto" w:fill="auto"/>
          </w:tcPr>
          <w:p w14:paraId="17EF9F25" w14:textId="77777777" w:rsidR="000B316F" w:rsidRPr="005333C3" w:rsidRDefault="000B316F" w:rsidP="000B316F">
            <w:pPr>
              <w:spacing w:after="0" w:line="259" w:lineRule="auto"/>
              <w:ind w:left="108" w:firstLine="0"/>
              <w:jc w:val="center"/>
              <w:rPr>
                <w:color w:val="auto"/>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5EB8FCF8" w14:textId="77777777" w:rsidR="000B316F" w:rsidRPr="005333C3" w:rsidRDefault="000B316F" w:rsidP="000B316F">
            <w:pPr>
              <w:spacing w:after="0" w:line="259" w:lineRule="auto"/>
              <w:ind w:left="106" w:firstLine="0"/>
              <w:jc w:val="center"/>
              <w:rPr>
                <w:color w:val="auto"/>
              </w:rPr>
            </w:pPr>
            <w:r w:rsidRPr="005333C3">
              <w:rPr>
                <w:color w:val="auto"/>
              </w:rPr>
              <w:t>Кружок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9CDAE93" w14:textId="77777777" w:rsidR="000B316F" w:rsidRPr="005333C3" w:rsidRDefault="000B316F" w:rsidP="000B316F">
            <w:pPr>
              <w:spacing w:after="0" w:line="259" w:lineRule="auto"/>
              <w:ind w:left="108" w:firstLine="0"/>
              <w:jc w:val="center"/>
              <w:rPr>
                <w:color w:val="auto"/>
              </w:rPr>
            </w:pPr>
            <w:r w:rsidRPr="005333C3">
              <w:rPr>
                <w:color w:val="auto"/>
              </w:rPr>
              <w:t>«ЮИД»</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62AF409A" w14:textId="77777777" w:rsidR="000B316F" w:rsidRPr="005333C3" w:rsidRDefault="000B316F" w:rsidP="000B316F">
            <w:pPr>
              <w:spacing w:after="0" w:line="259" w:lineRule="auto"/>
              <w:ind w:left="79" w:firstLine="0"/>
              <w:jc w:val="center"/>
              <w:rPr>
                <w:color w:val="auto"/>
              </w:rPr>
            </w:pPr>
            <w:r w:rsidRPr="005333C3">
              <w:rPr>
                <w:color w:val="auto"/>
              </w:rPr>
              <w:t>1*</w:t>
            </w:r>
          </w:p>
        </w:tc>
      </w:tr>
      <w:tr w:rsidR="005333C3" w:rsidRPr="005333C3" w14:paraId="40C1E5DF" w14:textId="77777777" w:rsidTr="000B316F">
        <w:trPr>
          <w:trHeight w:val="146"/>
        </w:trPr>
        <w:tc>
          <w:tcPr>
            <w:tcW w:w="3271" w:type="dxa"/>
            <w:vMerge w:val="restart"/>
            <w:tcBorders>
              <w:top w:val="single" w:sz="4" w:space="0" w:color="000000"/>
              <w:left w:val="single" w:sz="4" w:space="0" w:color="000000"/>
              <w:right w:val="single" w:sz="4" w:space="0" w:color="000000"/>
            </w:tcBorders>
            <w:shd w:val="clear" w:color="auto" w:fill="auto"/>
          </w:tcPr>
          <w:p w14:paraId="6A8FC611" w14:textId="77777777" w:rsidR="000B316F" w:rsidRPr="005333C3" w:rsidRDefault="000B316F" w:rsidP="000B316F">
            <w:pPr>
              <w:spacing w:after="0" w:line="277" w:lineRule="auto"/>
              <w:ind w:left="0" w:firstLine="0"/>
              <w:jc w:val="left"/>
              <w:rPr>
                <w:color w:val="auto"/>
              </w:rPr>
            </w:pPr>
            <w:r w:rsidRPr="005333C3">
              <w:rPr>
                <w:color w:val="auto"/>
              </w:rPr>
              <w:t>4. Духовно-нравственное</w:t>
            </w:r>
          </w:p>
        </w:tc>
        <w:tc>
          <w:tcPr>
            <w:tcW w:w="3118" w:type="dxa"/>
            <w:tcBorders>
              <w:top w:val="single" w:sz="4" w:space="0" w:color="000000"/>
              <w:left w:val="single" w:sz="4" w:space="0" w:color="000000"/>
              <w:bottom w:val="single" w:sz="4" w:space="0" w:color="auto"/>
              <w:right w:val="single" w:sz="4" w:space="0" w:color="000000"/>
            </w:tcBorders>
            <w:shd w:val="clear" w:color="auto" w:fill="auto"/>
          </w:tcPr>
          <w:p w14:paraId="28AE79C8" w14:textId="77777777" w:rsidR="000B316F" w:rsidRPr="005333C3" w:rsidRDefault="000B316F" w:rsidP="000B316F">
            <w:pPr>
              <w:spacing w:after="0" w:line="240" w:lineRule="auto"/>
              <w:ind w:left="0" w:firstLine="0"/>
              <w:jc w:val="center"/>
              <w:rPr>
                <w:color w:val="auto"/>
              </w:rPr>
            </w:pPr>
            <w:r w:rsidRPr="005333C3">
              <w:rPr>
                <w:color w:val="auto"/>
              </w:rPr>
              <w:t>Научно – исследовательская лаборатория</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4882ADF2" w14:textId="77777777" w:rsidR="000B316F" w:rsidRPr="005333C3" w:rsidRDefault="000B316F" w:rsidP="000B316F">
            <w:pPr>
              <w:spacing w:after="0" w:line="240" w:lineRule="auto"/>
              <w:ind w:left="0" w:firstLine="0"/>
              <w:jc w:val="center"/>
              <w:rPr>
                <w:color w:val="auto"/>
              </w:rPr>
            </w:pPr>
            <w:r w:rsidRPr="005333C3">
              <w:rPr>
                <w:color w:val="auto"/>
              </w:rPr>
              <w:t>«Путешествие в мир экологии»</w:t>
            </w:r>
          </w:p>
        </w:tc>
        <w:tc>
          <w:tcPr>
            <w:tcW w:w="1338" w:type="dxa"/>
            <w:tcBorders>
              <w:top w:val="single" w:sz="4" w:space="0" w:color="000000"/>
              <w:left w:val="single" w:sz="4" w:space="0" w:color="000000"/>
              <w:bottom w:val="single" w:sz="4" w:space="0" w:color="auto"/>
              <w:right w:val="single" w:sz="4" w:space="0" w:color="000000"/>
            </w:tcBorders>
            <w:shd w:val="clear" w:color="auto" w:fill="auto"/>
          </w:tcPr>
          <w:p w14:paraId="5857F0E8" w14:textId="77777777" w:rsidR="000B316F" w:rsidRPr="005333C3" w:rsidRDefault="000B316F" w:rsidP="000B316F">
            <w:pPr>
              <w:spacing w:after="0" w:line="240" w:lineRule="auto"/>
              <w:ind w:left="0" w:firstLine="0"/>
              <w:jc w:val="center"/>
              <w:rPr>
                <w:color w:val="auto"/>
              </w:rPr>
            </w:pPr>
            <w:r w:rsidRPr="005333C3">
              <w:rPr>
                <w:color w:val="auto"/>
              </w:rPr>
              <w:t>1</w:t>
            </w:r>
          </w:p>
        </w:tc>
      </w:tr>
      <w:tr w:rsidR="005333C3" w:rsidRPr="005333C3" w14:paraId="42D9650C" w14:textId="77777777" w:rsidTr="000B316F">
        <w:trPr>
          <w:trHeight w:val="180"/>
        </w:trPr>
        <w:tc>
          <w:tcPr>
            <w:tcW w:w="3271" w:type="dxa"/>
            <w:vMerge/>
            <w:tcBorders>
              <w:left w:val="single" w:sz="4" w:space="0" w:color="000000"/>
              <w:bottom w:val="single" w:sz="4" w:space="0" w:color="000000"/>
              <w:right w:val="single" w:sz="4" w:space="0" w:color="000000"/>
            </w:tcBorders>
            <w:shd w:val="clear" w:color="auto" w:fill="auto"/>
          </w:tcPr>
          <w:p w14:paraId="699C83EF" w14:textId="77777777" w:rsidR="000B316F" w:rsidRPr="005333C3" w:rsidRDefault="000B316F" w:rsidP="000B316F">
            <w:pPr>
              <w:spacing w:after="0" w:line="277" w:lineRule="auto"/>
              <w:ind w:left="0" w:firstLine="0"/>
              <w:jc w:val="left"/>
              <w:rPr>
                <w:color w:val="auto"/>
              </w:rPr>
            </w:pPr>
          </w:p>
        </w:tc>
        <w:tc>
          <w:tcPr>
            <w:tcW w:w="3118" w:type="dxa"/>
            <w:tcBorders>
              <w:top w:val="single" w:sz="4" w:space="0" w:color="auto"/>
              <w:left w:val="single" w:sz="4" w:space="0" w:color="000000"/>
              <w:bottom w:val="single" w:sz="4" w:space="0" w:color="000000"/>
              <w:right w:val="single" w:sz="4" w:space="0" w:color="000000"/>
            </w:tcBorders>
            <w:shd w:val="clear" w:color="auto" w:fill="auto"/>
          </w:tcPr>
          <w:p w14:paraId="347E658E" w14:textId="77777777" w:rsidR="000B316F" w:rsidRPr="005333C3" w:rsidRDefault="000B316F" w:rsidP="000B316F">
            <w:pPr>
              <w:spacing w:after="0" w:line="259" w:lineRule="auto"/>
              <w:ind w:left="106" w:firstLine="0"/>
              <w:jc w:val="center"/>
              <w:rPr>
                <w:color w:val="auto"/>
              </w:rPr>
            </w:pPr>
            <w:r w:rsidRPr="005333C3">
              <w:rPr>
                <w:color w:val="auto"/>
              </w:rPr>
              <w:t>Тренинги</w:t>
            </w:r>
          </w:p>
        </w:tc>
        <w:tc>
          <w:tcPr>
            <w:tcW w:w="3119" w:type="dxa"/>
            <w:tcBorders>
              <w:top w:val="single" w:sz="4" w:space="0" w:color="auto"/>
              <w:left w:val="single" w:sz="4" w:space="0" w:color="000000"/>
              <w:bottom w:val="single" w:sz="4" w:space="0" w:color="000000"/>
              <w:right w:val="single" w:sz="4" w:space="0" w:color="000000"/>
            </w:tcBorders>
            <w:shd w:val="clear" w:color="auto" w:fill="auto"/>
          </w:tcPr>
          <w:p w14:paraId="700ACA7B" w14:textId="77777777" w:rsidR="000B316F" w:rsidRPr="005333C3" w:rsidRDefault="000B316F" w:rsidP="000B316F">
            <w:pPr>
              <w:spacing w:after="0" w:line="259" w:lineRule="auto"/>
              <w:ind w:left="108" w:firstLine="0"/>
              <w:jc w:val="center"/>
              <w:rPr>
                <w:color w:val="auto"/>
              </w:rPr>
            </w:pPr>
            <w:r w:rsidRPr="005333C3">
              <w:rPr>
                <w:color w:val="auto"/>
              </w:rPr>
              <w:t>«Психологическая азбука»</w:t>
            </w:r>
          </w:p>
        </w:tc>
        <w:tc>
          <w:tcPr>
            <w:tcW w:w="1338" w:type="dxa"/>
            <w:tcBorders>
              <w:top w:val="single" w:sz="4" w:space="0" w:color="auto"/>
              <w:left w:val="single" w:sz="4" w:space="0" w:color="000000"/>
              <w:bottom w:val="single" w:sz="4" w:space="0" w:color="000000"/>
              <w:right w:val="single" w:sz="4" w:space="0" w:color="000000"/>
            </w:tcBorders>
            <w:shd w:val="clear" w:color="auto" w:fill="auto"/>
          </w:tcPr>
          <w:p w14:paraId="6906BEFA" w14:textId="77777777" w:rsidR="000B316F" w:rsidRPr="005333C3" w:rsidRDefault="000B316F" w:rsidP="000B316F">
            <w:pPr>
              <w:spacing w:after="0" w:line="259" w:lineRule="auto"/>
              <w:ind w:left="79" w:firstLine="0"/>
              <w:jc w:val="center"/>
              <w:rPr>
                <w:color w:val="auto"/>
              </w:rPr>
            </w:pPr>
            <w:r w:rsidRPr="005333C3">
              <w:rPr>
                <w:color w:val="auto"/>
              </w:rPr>
              <w:t>1</w:t>
            </w:r>
          </w:p>
        </w:tc>
      </w:tr>
      <w:tr w:rsidR="005333C3" w:rsidRPr="005333C3" w14:paraId="18C42195" w14:textId="77777777" w:rsidTr="000B316F">
        <w:trPr>
          <w:trHeight w:val="167"/>
        </w:trPr>
        <w:tc>
          <w:tcPr>
            <w:tcW w:w="3271" w:type="dxa"/>
            <w:tcBorders>
              <w:top w:val="single" w:sz="4" w:space="0" w:color="000000"/>
              <w:left w:val="single" w:sz="4" w:space="0" w:color="000000"/>
              <w:bottom w:val="single" w:sz="4" w:space="0" w:color="000000"/>
              <w:right w:val="single" w:sz="4" w:space="0" w:color="000000"/>
            </w:tcBorders>
            <w:shd w:val="clear" w:color="auto" w:fill="auto"/>
          </w:tcPr>
          <w:p w14:paraId="29064A3D" w14:textId="77777777" w:rsidR="000B316F" w:rsidRPr="005333C3" w:rsidRDefault="000B316F" w:rsidP="000B316F">
            <w:pPr>
              <w:spacing w:after="0" w:line="277" w:lineRule="auto"/>
              <w:ind w:left="0" w:firstLine="0"/>
              <w:jc w:val="left"/>
              <w:rPr>
                <w:color w:val="auto"/>
              </w:rPr>
            </w:pPr>
            <w:r w:rsidRPr="005333C3">
              <w:rPr>
                <w:color w:val="auto"/>
              </w:rPr>
              <w:t>5. Социальное</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715AC792" w14:textId="77777777" w:rsidR="000B316F" w:rsidRPr="005333C3" w:rsidRDefault="000B316F" w:rsidP="000B316F">
            <w:pPr>
              <w:tabs>
                <w:tab w:val="right" w:pos="3260"/>
              </w:tabs>
              <w:spacing w:after="0" w:line="240" w:lineRule="auto"/>
              <w:ind w:left="0" w:firstLine="0"/>
              <w:jc w:val="center"/>
              <w:rPr>
                <w:color w:val="auto"/>
              </w:rPr>
            </w:pPr>
            <w:r w:rsidRPr="005333C3">
              <w:rPr>
                <w:color w:val="auto"/>
              </w:rPr>
              <w:t>Праздники, конкурсы,</w:t>
            </w:r>
          </w:p>
          <w:p w14:paraId="42A71BD5" w14:textId="77777777" w:rsidR="000B316F" w:rsidRPr="005333C3" w:rsidRDefault="000B316F" w:rsidP="000B316F">
            <w:pPr>
              <w:spacing w:after="0" w:line="240" w:lineRule="auto"/>
              <w:ind w:left="0" w:firstLine="0"/>
              <w:jc w:val="center"/>
              <w:rPr>
                <w:color w:val="auto"/>
              </w:rPr>
            </w:pPr>
            <w:r w:rsidRPr="005333C3">
              <w:rPr>
                <w:color w:val="auto"/>
              </w:rPr>
              <w:t>соревнования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FE39485" w14:textId="77777777" w:rsidR="000B316F" w:rsidRPr="005333C3" w:rsidRDefault="000B316F" w:rsidP="000B316F">
            <w:pPr>
              <w:spacing w:after="0" w:line="240" w:lineRule="auto"/>
              <w:ind w:left="0" w:firstLine="0"/>
              <w:jc w:val="center"/>
              <w:rPr>
                <w:color w:val="auto"/>
              </w:rPr>
            </w:pPr>
            <w:r w:rsidRPr="005333C3">
              <w:rPr>
                <w:color w:val="auto"/>
              </w:rPr>
              <w:t>«Клуб интересных дел»</w:t>
            </w:r>
          </w:p>
          <w:p w14:paraId="78C5797F" w14:textId="77777777" w:rsidR="000B316F" w:rsidRPr="005333C3" w:rsidRDefault="000B316F" w:rsidP="000B316F">
            <w:pPr>
              <w:spacing w:after="0" w:line="240" w:lineRule="auto"/>
              <w:ind w:left="0" w:firstLine="0"/>
              <w:jc w:val="center"/>
              <w:rPr>
                <w:color w:val="auto"/>
              </w:rPr>
            </w:pP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4AD2EC68" w14:textId="77777777" w:rsidR="000B316F" w:rsidRPr="005333C3" w:rsidRDefault="000B316F" w:rsidP="000B316F">
            <w:pPr>
              <w:spacing w:after="0" w:line="240" w:lineRule="auto"/>
              <w:ind w:left="0" w:firstLine="0"/>
              <w:jc w:val="center"/>
              <w:rPr>
                <w:color w:val="auto"/>
              </w:rPr>
            </w:pPr>
            <w:r w:rsidRPr="005333C3">
              <w:rPr>
                <w:color w:val="auto"/>
              </w:rPr>
              <w:t>1</w:t>
            </w:r>
          </w:p>
        </w:tc>
      </w:tr>
      <w:tr w:rsidR="005333C3" w:rsidRPr="005333C3" w14:paraId="7A8C15BD" w14:textId="77777777" w:rsidTr="000B316F">
        <w:trPr>
          <w:trHeight w:val="341"/>
        </w:trPr>
        <w:tc>
          <w:tcPr>
            <w:tcW w:w="3271" w:type="dxa"/>
            <w:tcBorders>
              <w:top w:val="single" w:sz="4" w:space="0" w:color="000000"/>
              <w:left w:val="single" w:sz="4" w:space="0" w:color="000000"/>
              <w:bottom w:val="single" w:sz="4" w:space="0" w:color="000000"/>
              <w:right w:val="single" w:sz="4" w:space="0" w:color="000000"/>
            </w:tcBorders>
            <w:shd w:val="clear" w:color="auto" w:fill="auto"/>
          </w:tcPr>
          <w:p w14:paraId="374915C4" w14:textId="77777777" w:rsidR="000B316F" w:rsidRPr="005333C3" w:rsidRDefault="000B316F" w:rsidP="000B316F">
            <w:pPr>
              <w:spacing w:after="0" w:line="259" w:lineRule="auto"/>
              <w:ind w:left="59" w:firstLine="0"/>
              <w:jc w:val="left"/>
              <w:rPr>
                <w:color w:val="auto"/>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09D4C25E" w14:textId="77777777" w:rsidR="000B316F" w:rsidRPr="005333C3" w:rsidRDefault="000B316F" w:rsidP="000B316F">
            <w:pPr>
              <w:spacing w:after="0" w:line="259" w:lineRule="auto"/>
              <w:ind w:left="106" w:firstLine="0"/>
              <w:jc w:val="center"/>
              <w:rPr>
                <w:color w:val="auto"/>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2315289" w14:textId="77777777" w:rsidR="000B316F" w:rsidRPr="005333C3" w:rsidRDefault="000B316F" w:rsidP="000B316F">
            <w:pPr>
              <w:spacing w:after="0" w:line="259" w:lineRule="auto"/>
              <w:ind w:left="81" w:firstLine="0"/>
              <w:jc w:val="center"/>
              <w:rPr>
                <w:color w:val="auto"/>
              </w:rPr>
            </w:pPr>
            <w:r w:rsidRPr="005333C3">
              <w:rPr>
                <w:b/>
                <w:color w:val="auto"/>
              </w:rPr>
              <w:t>ИТОГО</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7938290F" w14:textId="77777777" w:rsidR="000B316F" w:rsidRPr="005333C3" w:rsidRDefault="000B316F" w:rsidP="000B316F">
            <w:pPr>
              <w:spacing w:after="0" w:line="259" w:lineRule="auto"/>
              <w:ind w:left="79" w:firstLine="0"/>
              <w:jc w:val="center"/>
              <w:rPr>
                <w:color w:val="auto"/>
              </w:rPr>
            </w:pPr>
            <w:r w:rsidRPr="005333C3">
              <w:rPr>
                <w:b/>
                <w:color w:val="auto"/>
              </w:rPr>
              <w:t>9</w:t>
            </w:r>
          </w:p>
        </w:tc>
      </w:tr>
    </w:tbl>
    <w:p w14:paraId="6B2AE613" w14:textId="77777777" w:rsidR="000B316F" w:rsidRPr="005333C3" w:rsidRDefault="000B316F" w:rsidP="000B316F">
      <w:pPr>
        <w:spacing w:after="0" w:line="259" w:lineRule="auto"/>
        <w:ind w:left="2506" w:firstLine="0"/>
        <w:jc w:val="left"/>
        <w:rPr>
          <w:b/>
          <w:i/>
          <w:color w:val="auto"/>
          <w:u w:val="single" w:color="000000"/>
        </w:rPr>
      </w:pPr>
    </w:p>
    <w:p w14:paraId="67C94ED3" w14:textId="77777777" w:rsidR="000B316F" w:rsidRPr="005333C3" w:rsidRDefault="000B316F" w:rsidP="000B316F">
      <w:pPr>
        <w:spacing w:after="209" w:line="269" w:lineRule="auto"/>
        <w:ind w:left="705" w:firstLine="0"/>
        <w:jc w:val="left"/>
        <w:rPr>
          <w:color w:val="auto"/>
          <w:szCs w:val="24"/>
        </w:rPr>
      </w:pPr>
      <w:r w:rsidRPr="005333C3">
        <w:rPr>
          <w:b/>
          <w:color w:val="auto"/>
          <w:szCs w:val="24"/>
        </w:rPr>
        <w:t xml:space="preserve">*Занятия проводятся в смешанных группах по выбору учащихся </w:t>
      </w:r>
    </w:p>
    <w:p w14:paraId="04D17B89" w14:textId="7618019C" w:rsidR="000B316F" w:rsidRPr="005333C3" w:rsidRDefault="0033146B" w:rsidP="000B316F">
      <w:pPr>
        <w:spacing w:after="0" w:line="276" w:lineRule="auto"/>
        <w:ind w:left="0" w:firstLine="0"/>
        <w:jc w:val="center"/>
        <w:rPr>
          <w:rFonts w:eastAsia="Calibri"/>
          <w:b/>
          <w:color w:val="auto"/>
          <w:sz w:val="32"/>
          <w:szCs w:val="32"/>
          <w:lang w:eastAsia="en-US"/>
        </w:rPr>
      </w:pPr>
      <w:r>
        <w:rPr>
          <w:rFonts w:eastAsia="Calibri"/>
          <w:b/>
          <w:color w:val="auto"/>
          <w:sz w:val="32"/>
          <w:szCs w:val="32"/>
          <w:lang w:eastAsia="en-US"/>
        </w:rPr>
        <w:lastRenderedPageBreak/>
        <w:t>3.1.2.К</w:t>
      </w:r>
      <w:r w:rsidR="000B316F" w:rsidRPr="005333C3">
        <w:rPr>
          <w:rFonts w:eastAsia="Calibri"/>
          <w:b/>
          <w:color w:val="auto"/>
          <w:sz w:val="32"/>
          <w:szCs w:val="32"/>
          <w:lang w:eastAsia="en-US"/>
        </w:rPr>
        <w:t>алендарный учебный график</w:t>
      </w:r>
    </w:p>
    <w:p w14:paraId="737CE1ED" w14:textId="77777777" w:rsidR="000B316F" w:rsidRPr="005333C3" w:rsidRDefault="000B316F" w:rsidP="000B316F">
      <w:pPr>
        <w:spacing w:after="0" w:line="276" w:lineRule="auto"/>
        <w:ind w:left="0" w:firstLine="0"/>
        <w:jc w:val="center"/>
        <w:rPr>
          <w:rFonts w:eastAsia="Calibri"/>
          <w:b/>
          <w:color w:val="auto"/>
          <w:sz w:val="32"/>
          <w:szCs w:val="32"/>
          <w:lang w:eastAsia="en-US"/>
        </w:rPr>
      </w:pPr>
      <w:r w:rsidRPr="005333C3">
        <w:rPr>
          <w:rFonts w:eastAsia="Calibri"/>
          <w:b/>
          <w:color w:val="auto"/>
          <w:sz w:val="32"/>
          <w:szCs w:val="32"/>
          <w:lang w:eastAsia="en-US"/>
        </w:rPr>
        <w:t xml:space="preserve">на 2021 – 2022 учебный год  </w:t>
      </w:r>
    </w:p>
    <w:p w14:paraId="18F432EB" w14:textId="77777777" w:rsidR="000B316F" w:rsidRPr="005333C3" w:rsidRDefault="000B316F" w:rsidP="000B316F">
      <w:pPr>
        <w:spacing w:after="0" w:line="240" w:lineRule="auto"/>
        <w:ind w:left="0" w:firstLine="0"/>
        <w:rPr>
          <w:color w:val="auto"/>
          <w:szCs w:val="24"/>
        </w:rPr>
      </w:pPr>
      <w:r w:rsidRPr="005333C3">
        <w:rPr>
          <w:b/>
          <w:bCs/>
          <w:color w:val="auto"/>
          <w:szCs w:val="24"/>
        </w:rPr>
        <w:t>1. Начало учебного года</w:t>
      </w:r>
    </w:p>
    <w:p w14:paraId="6B52118C" w14:textId="77777777" w:rsidR="000B316F" w:rsidRPr="005333C3" w:rsidRDefault="000B316F" w:rsidP="00584DD3">
      <w:pPr>
        <w:numPr>
          <w:ilvl w:val="0"/>
          <w:numId w:val="166"/>
        </w:numPr>
        <w:spacing w:after="0" w:line="240" w:lineRule="auto"/>
        <w:jc w:val="left"/>
        <w:rPr>
          <w:color w:val="auto"/>
          <w:szCs w:val="24"/>
        </w:rPr>
      </w:pPr>
      <w:r w:rsidRPr="005333C3">
        <w:rPr>
          <w:color w:val="auto"/>
          <w:szCs w:val="24"/>
        </w:rPr>
        <w:t>01.09.2021 г.</w:t>
      </w:r>
    </w:p>
    <w:p w14:paraId="46782032" w14:textId="77777777" w:rsidR="000B316F" w:rsidRPr="005333C3" w:rsidRDefault="000B316F" w:rsidP="000B316F">
      <w:pPr>
        <w:spacing w:after="0" w:line="240" w:lineRule="auto"/>
        <w:ind w:left="0" w:firstLine="0"/>
        <w:jc w:val="left"/>
        <w:rPr>
          <w:color w:val="auto"/>
          <w:szCs w:val="24"/>
        </w:rPr>
      </w:pPr>
      <w:r w:rsidRPr="005333C3">
        <w:rPr>
          <w:b/>
          <w:bCs/>
          <w:color w:val="auto"/>
          <w:szCs w:val="24"/>
        </w:rPr>
        <w:t>2. Окончание учебного года:</w:t>
      </w:r>
    </w:p>
    <w:p w14:paraId="0977ED38" w14:textId="77777777" w:rsidR="000B316F" w:rsidRPr="005333C3" w:rsidRDefault="000B316F" w:rsidP="00584DD3">
      <w:pPr>
        <w:numPr>
          <w:ilvl w:val="0"/>
          <w:numId w:val="166"/>
        </w:numPr>
        <w:spacing w:after="0" w:line="240" w:lineRule="auto"/>
        <w:ind w:left="567"/>
        <w:jc w:val="left"/>
        <w:rPr>
          <w:color w:val="auto"/>
          <w:szCs w:val="24"/>
        </w:rPr>
      </w:pPr>
      <w:r w:rsidRPr="005333C3">
        <w:rPr>
          <w:color w:val="auto"/>
          <w:szCs w:val="24"/>
        </w:rPr>
        <w:t>в 1 классе – 31 мая 2022 года     </w:t>
      </w:r>
    </w:p>
    <w:p w14:paraId="58D422A8" w14:textId="77777777" w:rsidR="000B316F" w:rsidRPr="005333C3" w:rsidRDefault="000B316F" w:rsidP="00584DD3">
      <w:pPr>
        <w:numPr>
          <w:ilvl w:val="0"/>
          <w:numId w:val="166"/>
        </w:numPr>
        <w:spacing w:after="0" w:line="240" w:lineRule="auto"/>
        <w:ind w:left="567"/>
        <w:jc w:val="left"/>
        <w:rPr>
          <w:color w:val="auto"/>
          <w:szCs w:val="24"/>
        </w:rPr>
      </w:pPr>
      <w:r w:rsidRPr="005333C3">
        <w:rPr>
          <w:color w:val="auto"/>
          <w:szCs w:val="24"/>
        </w:rPr>
        <w:t>во 2-8,10 классах – 31 мая 2022 года</w:t>
      </w:r>
    </w:p>
    <w:p w14:paraId="5D427267" w14:textId="77777777" w:rsidR="000B316F" w:rsidRPr="005333C3" w:rsidRDefault="000B316F" w:rsidP="00584DD3">
      <w:pPr>
        <w:numPr>
          <w:ilvl w:val="0"/>
          <w:numId w:val="166"/>
        </w:numPr>
        <w:spacing w:after="0" w:line="240" w:lineRule="auto"/>
        <w:ind w:left="567"/>
        <w:jc w:val="left"/>
        <w:rPr>
          <w:color w:val="auto"/>
          <w:szCs w:val="24"/>
        </w:rPr>
      </w:pPr>
      <w:r w:rsidRPr="005333C3">
        <w:rPr>
          <w:color w:val="auto"/>
          <w:szCs w:val="24"/>
        </w:rPr>
        <w:t xml:space="preserve">в 9, 11 классах 2021 – 2022 учебный год завершается в соответствии с расписанием экзаменов государственной итоговой аттестации и учебным планом </w:t>
      </w:r>
    </w:p>
    <w:p w14:paraId="592BBE6C" w14:textId="77777777" w:rsidR="000B316F" w:rsidRPr="005333C3" w:rsidRDefault="000B316F" w:rsidP="000B316F">
      <w:pPr>
        <w:spacing w:after="0" w:line="240" w:lineRule="auto"/>
        <w:ind w:left="567" w:firstLine="0"/>
        <w:rPr>
          <w:color w:val="auto"/>
          <w:szCs w:val="24"/>
        </w:rPr>
      </w:pPr>
      <w:r w:rsidRPr="005333C3">
        <w:rPr>
          <w:b/>
          <w:bCs/>
          <w:color w:val="auto"/>
          <w:szCs w:val="24"/>
        </w:rPr>
        <w:t xml:space="preserve">3. Начало учебных занятий </w:t>
      </w:r>
    </w:p>
    <w:p w14:paraId="7E350960" w14:textId="77777777" w:rsidR="000B316F" w:rsidRPr="005333C3" w:rsidRDefault="000B316F" w:rsidP="00584DD3">
      <w:pPr>
        <w:numPr>
          <w:ilvl w:val="0"/>
          <w:numId w:val="165"/>
        </w:numPr>
        <w:spacing w:after="0" w:line="240" w:lineRule="auto"/>
        <w:ind w:left="567"/>
        <w:jc w:val="left"/>
        <w:rPr>
          <w:color w:val="auto"/>
          <w:szCs w:val="24"/>
        </w:rPr>
      </w:pPr>
      <w:r w:rsidRPr="005333C3">
        <w:rPr>
          <w:color w:val="auto"/>
          <w:szCs w:val="24"/>
        </w:rPr>
        <w:t xml:space="preserve">1-11 классы - 08.00 час.             </w:t>
      </w:r>
    </w:p>
    <w:p w14:paraId="53B5A767" w14:textId="77777777" w:rsidR="000B316F" w:rsidRPr="005333C3" w:rsidRDefault="000B316F" w:rsidP="000B316F">
      <w:pPr>
        <w:spacing w:after="0" w:line="240" w:lineRule="auto"/>
        <w:ind w:left="567" w:firstLine="0"/>
        <w:jc w:val="left"/>
        <w:rPr>
          <w:color w:val="auto"/>
          <w:szCs w:val="24"/>
        </w:rPr>
      </w:pPr>
      <w:r w:rsidRPr="005333C3">
        <w:rPr>
          <w:b/>
          <w:bCs/>
          <w:color w:val="auto"/>
          <w:szCs w:val="24"/>
        </w:rPr>
        <w:t xml:space="preserve">4. Окончание учебных занятий </w:t>
      </w:r>
    </w:p>
    <w:p w14:paraId="7AE3FA3F" w14:textId="77777777" w:rsidR="000B316F" w:rsidRPr="005333C3" w:rsidRDefault="000B316F" w:rsidP="00584DD3">
      <w:pPr>
        <w:numPr>
          <w:ilvl w:val="0"/>
          <w:numId w:val="165"/>
        </w:numPr>
        <w:spacing w:after="0" w:line="240" w:lineRule="auto"/>
        <w:ind w:left="567"/>
        <w:jc w:val="left"/>
        <w:rPr>
          <w:color w:val="auto"/>
          <w:szCs w:val="24"/>
        </w:rPr>
      </w:pPr>
      <w:r w:rsidRPr="005333C3">
        <w:rPr>
          <w:color w:val="auto"/>
          <w:szCs w:val="24"/>
        </w:rPr>
        <w:t>1 класс – 12.35 час; </w:t>
      </w:r>
    </w:p>
    <w:p w14:paraId="17044F4E" w14:textId="77777777" w:rsidR="000B316F" w:rsidRPr="005333C3" w:rsidRDefault="000B316F" w:rsidP="00584DD3">
      <w:pPr>
        <w:numPr>
          <w:ilvl w:val="0"/>
          <w:numId w:val="165"/>
        </w:numPr>
        <w:spacing w:after="0" w:line="240" w:lineRule="auto"/>
        <w:ind w:left="567"/>
        <w:jc w:val="left"/>
        <w:rPr>
          <w:color w:val="auto"/>
          <w:szCs w:val="24"/>
        </w:rPr>
      </w:pPr>
      <w:r w:rsidRPr="005333C3">
        <w:rPr>
          <w:color w:val="auto"/>
          <w:szCs w:val="24"/>
        </w:rPr>
        <w:t xml:space="preserve">2, 3,4 классы – 12.55 час.;        </w:t>
      </w:r>
    </w:p>
    <w:p w14:paraId="1B632619" w14:textId="77777777" w:rsidR="000B316F" w:rsidRPr="005333C3" w:rsidRDefault="000B316F" w:rsidP="00584DD3">
      <w:pPr>
        <w:numPr>
          <w:ilvl w:val="0"/>
          <w:numId w:val="165"/>
        </w:numPr>
        <w:spacing w:after="0" w:line="240" w:lineRule="auto"/>
        <w:ind w:left="567"/>
        <w:jc w:val="left"/>
        <w:rPr>
          <w:color w:val="auto"/>
          <w:szCs w:val="24"/>
        </w:rPr>
      </w:pPr>
      <w:r w:rsidRPr="005333C3">
        <w:rPr>
          <w:color w:val="auto"/>
          <w:szCs w:val="24"/>
        </w:rPr>
        <w:t>5-6 классы – 13.50 час;</w:t>
      </w:r>
    </w:p>
    <w:p w14:paraId="45B960DA" w14:textId="77777777" w:rsidR="000B316F" w:rsidRPr="005333C3" w:rsidRDefault="000B316F" w:rsidP="00584DD3">
      <w:pPr>
        <w:numPr>
          <w:ilvl w:val="0"/>
          <w:numId w:val="165"/>
        </w:numPr>
        <w:spacing w:after="0" w:line="240" w:lineRule="auto"/>
        <w:ind w:left="567"/>
        <w:jc w:val="left"/>
        <w:rPr>
          <w:color w:val="auto"/>
          <w:szCs w:val="24"/>
        </w:rPr>
      </w:pPr>
      <w:r w:rsidRPr="005333C3">
        <w:rPr>
          <w:color w:val="auto"/>
          <w:szCs w:val="24"/>
        </w:rPr>
        <w:t xml:space="preserve">7-11 классы – 14.45 час.                                                                                                </w:t>
      </w:r>
    </w:p>
    <w:p w14:paraId="73C567E1" w14:textId="77777777" w:rsidR="000B316F" w:rsidRPr="005333C3" w:rsidRDefault="000B316F" w:rsidP="000B316F">
      <w:pPr>
        <w:spacing w:after="0" w:line="240" w:lineRule="auto"/>
        <w:ind w:left="567" w:firstLine="0"/>
        <w:jc w:val="left"/>
        <w:rPr>
          <w:color w:val="auto"/>
          <w:szCs w:val="24"/>
        </w:rPr>
      </w:pPr>
      <w:r w:rsidRPr="005333C3">
        <w:rPr>
          <w:b/>
          <w:bCs/>
          <w:color w:val="auto"/>
          <w:szCs w:val="24"/>
        </w:rPr>
        <w:t>5. Сменность занятий</w:t>
      </w:r>
    </w:p>
    <w:p w14:paraId="772F1706" w14:textId="77777777" w:rsidR="000B316F" w:rsidRPr="005333C3" w:rsidRDefault="000B316F" w:rsidP="000B316F">
      <w:pPr>
        <w:spacing w:after="0" w:line="240" w:lineRule="auto"/>
        <w:ind w:left="567" w:firstLine="0"/>
        <w:jc w:val="left"/>
        <w:rPr>
          <w:color w:val="auto"/>
          <w:szCs w:val="24"/>
        </w:rPr>
      </w:pPr>
      <w:r w:rsidRPr="005333C3">
        <w:rPr>
          <w:b/>
          <w:bCs/>
          <w:color w:val="auto"/>
          <w:szCs w:val="24"/>
        </w:rPr>
        <w:t>      </w:t>
      </w:r>
      <w:r w:rsidRPr="005333C3">
        <w:rPr>
          <w:color w:val="auto"/>
          <w:szCs w:val="24"/>
        </w:rPr>
        <w:t>Занятия проводятся в одну смену</w:t>
      </w:r>
    </w:p>
    <w:p w14:paraId="64933DC9" w14:textId="77777777" w:rsidR="000B316F" w:rsidRPr="005333C3" w:rsidRDefault="000B316F" w:rsidP="000B316F">
      <w:pPr>
        <w:spacing w:after="0" w:line="240" w:lineRule="auto"/>
        <w:ind w:left="567" w:firstLine="0"/>
        <w:jc w:val="left"/>
        <w:rPr>
          <w:color w:val="auto"/>
          <w:szCs w:val="24"/>
        </w:rPr>
      </w:pPr>
      <w:r w:rsidRPr="005333C3">
        <w:rPr>
          <w:b/>
          <w:bCs/>
          <w:color w:val="auto"/>
          <w:szCs w:val="24"/>
        </w:rPr>
        <w:t>6. Продолжительность учебного года</w:t>
      </w:r>
    </w:p>
    <w:p w14:paraId="7FB6248D" w14:textId="77777777" w:rsidR="000B316F" w:rsidRPr="005333C3" w:rsidRDefault="000B316F" w:rsidP="00584DD3">
      <w:pPr>
        <w:numPr>
          <w:ilvl w:val="0"/>
          <w:numId w:val="167"/>
        </w:numPr>
        <w:spacing w:after="0" w:line="240" w:lineRule="auto"/>
        <w:jc w:val="left"/>
        <w:rPr>
          <w:color w:val="auto"/>
          <w:szCs w:val="24"/>
        </w:rPr>
      </w:pPr>
      <w:r w:rsidRPr="005333C3">
        <w:rPr>
          <w:color w:val="auto"/>
          <w:szCs w:val="24"/>
        </w:rPr>
        <w:t>1 класс – 33 учебных недели,</w:t>
      </w:r>
    </w:p>
    <w:p w14:paraId="09A541F1" w14:textId="77777777" w:rsidR="000B316F" w:rsidRPr="005333C3" w:rsidRDefault="000B316F" w:rsidP="00584DD3">
      <w:pPr>
        <w:numPr>
          <w:ilvl w:val="0"/>
          <w:numId w:val="167"/>
        </w:numPr>
        <w:spacing w:after="0" w:line="240" w:lineRule="auto"/>
        <w:jc w:val="left"/>
        <w:rPr>
          <w:color w:val="auto"/>
          <w:szCs w:val="24"/>
        </w:rPr>
      </w:pPr>
      <w:r w:rsidRPr="005333C3">
        <w:rPr>
          <w:color w:val="auto"/>
          <w:szCs w:val="24"/>
        </w:rPr>
        <w:t xml:space="preserve"> 2 – 11 классы – 34 учебных недели.</w:t>
      </w:r>
    </w:p>
    <w:p w14:paraId="23DF72D3" w14:textId="77777777" w:rsidR="000B316F" w:rsidRPr="005333C3" w:rsidRDefault="000B316F" w:rsidP="000B316F">
      <w:pPr>
        <w:spacing w:after="0" w:line="240" w:lineRule="auto"/>
        <w:ind w:left="0" w:firstLine="0"/>
        <w:jc w:val="left"/>
        <w:rPr>
          <w:color w:val="auto"/>
          <w:szCs w:val="24"/>
        </w:rPr>
      </w:pPr>
      <w:r w:rsidRPr="005333C3">
        <w:rPr>
          <w:b/>
          <w:bCs/>
          <w:color w:val="auto"/>
          <w:szCs w:val="24"/>
        </w:rPr>
        <w:t>7. Режим работы школы</w:t>
      </w:r>
    </w:p>
    <w:p w14:paraId="4E44CBF0" w14:textId="77777777" w:rsidR="000B316F" w:rsidRPr="005333C3" w:rsidRDefault="000B316F" w:rsidP="00584DD3">
      <w:pPr>
        <w:numPr>
          <w:ilvl w:val="0"/>
          <w:numId w:val="167"/>
        </w:numPr>
        <w:spacing w:after="0" w:line="240" w:lineRule="auto"/>
        <w:jc w:val="left"/>
        <w:rPr>
          <w:b/>
          <w:bCs/>
          <w:color w:val="auto"/>
          <w:szCs w:val="24"/>
        </w:rPr>
      </w:pPr>
      <w:r w:rsidRPr="005333C3">
        <w:rPr>
          <w:color w:val="auto"/>
          <w:szCs w:val="24"/>
        </w:rPr>
        <w:t>1-11 классы – 5-дневная учебная неделя.</w:t>
      </w:r>
    </w:p>
    <w:p w14:paraId="4050945F" w14:textId="77777777" w:rsidR="000B316F" w:rsidRPr="005333C3" w:rsidRDefault="000B316F" w:rsidP="000B316F">
      <w:pPr>
        <w:spacing w:after="0" w:line="240" w:lineRule="auto"/>
        <w:ind w:left="1080" w:firstLine="0"/>
        <w:jc w:val="left"/>
        <w:rPr>
          <w:b/>
          <w:bCs/>
          <w:color w:val="auto"/>
          <w:szCs w:val="24"/>
        </w:rPr>
      </w:pPr>
    </w:p>
    <w:p w14:paraId="6E58E6B6" w14:textId="77777777" w:rsidR="000B316F" w:rsidRPr="005333C3" w:rsidRDefault="000B316F" w:rsidP="000B316F">
      <w:pPr>
        <w:tabs>
          <w:tab w:val="num" w:pos="360"/>
        </w:tabs>
        <w:spacing w:after="0" w:line="240" w:lineRule="auto"/>
        <w:ind w:left="360" w:hanging="360"/>
        <w:rPr>
          <w:rFonts w:eastAsia="Calibri"/>
          <w:color w:val="auto"/>
          <w:szCs w:val="24"/>
          <w:lang w:eastAsia="en-US"/>
        </w:rPr>
      </w:pPr>
      <w:r w:rsidRPr="005333C3">
        <w:rPr>
          <w:rFonts w:eastAsia="Calibri"/>
          <w:b/>
          <w:bCs/>
          <w:color w:val="auto"/>
          <w:szCs w:val="24"/>
          <w:lang w:eastAsia="en-US"/>
        </w:rPr>
        <w:t>8</w:t>
      </w:r>
      <w:r w:rsidRPr="005333C3">
        <w:rPr>
          <w:rFonts w:eastAsia="Calibri"/>
          <w:b/>
          <w:bCs/>
          <w:color w:val="auto"/>
          <w:sz w:val="28"/>
          <w:szCs w:val="28"/>
          <w:lang w:eastAsia="en-US"/>
        </w:rPr>
        <w:t>.</w:t>
      </w:r>
      <w:r w:rsidRPr="005333C3">
        <w:rPr>
          <w:rFonts w:eastAsia="Calibri"/>
          <w:b/>
          <w:bCs/>
          <w:color w:val="auto"/>
          <w:sz w:val="14"/>
          <w:szCs w:val="14"/>
          <w:lang w:eastAsia="en-US"/>
        </w:rPr>
        <w:t>    </w:t>
      </w:r>
      <w:r w:rsidRPr="005333C3">
        <w:rPr>
          <w:rFonts w:eastAsia="Calibri"/>
          <w:b/>
          <w:bCs/>
          <w:color w:val="auto"/>
          <w:sz w:val="20"/>
          <w:szCs w:val="20"/>
          <w:lang w:eastAsia="en-US"/>
        </w:rPr>
        <w:t xml:space="preserve"> </w:t>
      </w:r>
      <w:r w:rsidRPr="005333C3">
        <w:rPr>
          <w:rFonts w:eastAsia="Calibri"/>
          <w:b/>
          <w:bCs/>
          <w:color w:val="auto"/>
          <w:szCs w:val="24"/>
          <w:lang w:eastAsia="en-US"/>
        </w:rPr>
        <w:t>Регламентирование образовательного процесса на учебный год</w:t>
      </w:r>
    </w:p>
    <w:p w14:paraId="6397CB07" w14:textId="77777777" w:rsidR="000B316F" w:rsidRPr="005333C3" w:rsidRDefault="000B316F" w:rsidP="000B316F">
      <w:pPr>
        <w:spacing w:after="0" w:line="240" w:lineRule="auto"/>
        <w:ind w:left="360" w:firstLine="0"/>
        <w:rPr>
          <w:rFonts w:eastAsia="Calibri"/>
          <w:b/>
          <w:color w:val="auto"/>
          <w:szCs w:val="24"/>
          <w:lang w:eastAsia="en-US"/>
        </w:rPr>
      </w:pPr>
    </w:p>
    <w:p w14:paraId="5154AF92" w14:textId="77777777" w:rsidR="000B316F" w:rsidRPr="005333C3" w:rsidRDefault="000B316F" w:rsidP="000B316F">
      <w:pPr>
        <w:spacing w:before="24" w:after="24" w:line="276" w:lineRule="auto"/>
        <w:ind w:left="360" w:firstLine="0"/>
        <w:rPr>
          <w:rFonts w:eastAsia="Calibri"/>
          <w:color w:val="auto"/>
          <w:szCs w:val="24"/>
          <w:lang w:eastAsia="en-US"/>
        </w:rPr>
      </w:pPr>
      <w:r w:rsidRPr="005333C3">
        <w:rPr>
          <w:rFonts w:eastAsia="Calibri"/>
          <w:b/>
          <w:color w:val="auto"/>
          <w:szCs w:val="24"/>
          <w:lang w:eastAsia="en-US"/>
        </w:rPr>
        <w:t>1) Продолжительность учебных занятий по четвертям:</w:t>
      </w:r>
    </w:p>
    <w:tbl>
      <w:tblPr>
        <w:tblpPr w:leftFromText="180" w:rightFromText="180" w:vertAnchor="text" w:horzAnchor="margin" w:tblpY="222"/>
        <w:tblW w:w="5055" w:type="pct"/>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ayout w:type="fixed"/>
        <w:tblLook w:val="0000" w:firstRow="0" w:lastRow="0" w:firstColumn="0" w:lastColumn="0" w:noHBand="0" w:noVBand="0"/>
      </w:tblPr>
      <w:tblGrid>
        <w:gridCol w:w="1644"/>
        <w:gridCol w:w="2378"/>
        <w:gridCol w:w="3078"/>
        <w:gridCol w:w="3931"/>
      </w:tblGrid>
      <w:tr w:rsidR="005333C3" w:rsidRPr="005333C3" w14:paraId="131C9403" w14:textId="77777777" w:rsidTr="000B316F">
        <w:tc>
          <w:tcPr>
            <w:tcW w:w="745" w:type="pct"/>
            <w:vMerge w:val="restart"/>
          </w:tcPr>
          <w:p w14:paraId="38E060B0" w14:textId="77777777" w:rsidR="000B316F" w:rsidRPr="005333C3" w:rsidRDefault="000B316F" w:rsidP="000B316F">
            <w:pPr>
              <w:spacing w:before="24" w:after="24" w:line="276" w:lineRule="auto"/>
              <w:ind w:left="0" w:firstLine="0"/>
              <w:jc w:val="center"/>
              <w:rPr>
                <w:rFonts w:eastAsia="Calibri"/>
                <w:color w:val="auto"/>
                <w:sz w:val="20"/>
                <w:szCs w:val="20"/>
                <w:lang w:eastAsia="en-US"/>
              </w:rPr>
            </w:pPr>
            <w:r w:rsidRPr="005333C3">
              <w:rPr>
                <w:rFonts w:eastAsia="Calibri"/>
                <w:color w:val="auto"/>
                <w:sz w:val="20"/>
                <w:szCs w:val="20"/>
                <w:lang w:eastAsia="en-US"/>
              </w:rPr>
              <w:t> </w:t>
            </w:r>
          </w:p>
        </w:tc>
        <w:tc>
          <w:tcPr>
            <w:tcW w:w="2473" w:type="pct"/>
            <w:gridSpan w:val="2"/>
          </w:tcPr>
          <w:p w14:paraId="12EA01F4" w14:textId="77777777" w:rsidR="000B316F" w:rsidRPr="005333C3" w:rsidRDefault="000B316F" w:rsidP="000B316F">
            <w:pPr>
              <w:spacing w:before="24" w:after="24" w:line="276" w:lineRule="auto"/>
              <w:ind w:left="0" w:firstLine="0"/>
              <w:jc w:val="center"/>
              <w:rPr>
                <w:rFonts w:eastAsia="Calibri"/>
                <w:color w:val="auto"/>
                <w:sz w:val="20"/>
                <w:szCs w:val="20"/>
                <w:lang w:eastAsia="en-US"/>
              </w:rPr>
            </w:pPr>
            <w:r w:rsidRPr="005333C3">
              <w:rPr>
                <w:rFonts w:eastAsia="Calibri"/>
                <w:b/>
                <w:bCs/>
                <w:color w:val="auto"/>
                <w:sz w:val="20"/>
                <w:szCs w:val="20"/>
                <w:lang w:eastAsia="en-US"/>
              </w:rPr>
              <w:t>Дата</w:t>
            </w:r>
          </w:p>
        </w:tc>
        <w:tc>
          <w:tcPr>
            <w:tcW w:w="1782" w:type="pct"/>
            <w:vMerge w:val="restart"/>
          </w:tcPr>
          <w:p w14:paraId="3659A217" w14:textId="77777777" w:rsidR="000B316F" w:rsidRPr="005333C3" w:rsidRDefault="000B316F" w:rsidP="000B316F">
            <w:pPr>
              <w:spacing w:before="24" w:after="24" w:line="240" w:lineRule="auto"/>
              <w:ind w:left="0" w:firstLine="0"/>
              <w:jc w:val="center"/>
              <w:rPr>
                <w:rFonts w:eastAsia="Calibri"/>
                <w:color w:val="auto"/>
                <w:sz w:val="20"/>
                <w:szCs w:val="20"/>
                <w:lang w:eastAsia="en-US"/>
              </w:rPr>
            </w:pPr>
            <w:r w:rsidRPr="005333C3">
              <w:rPr>
                <w:rFonts w:eastAsia="Calibri"/>
                <w:b/>
                <w:bCs/>
                <w:color w:val="auto"/>
                <w:sz w:val="20"/>
                <w:szCs w:val="20"/>
                <w:lang w:eastAsia="en-US"/>
              </w:rPr>
              <w:t>Продолжительность</w:t>
            </w:r>
          </w:p>
          <w:p w14:paraId="27AC2BE4" w14:textId="77777777" w:rsidR="000B316F" w:rsidRPr="005333C3" w:rsidRDefault="000B316F" w:rsidP="000B316F">
            <w:pPr>
              <w:spacing w:before="24" w:after="24" w:line="240" w:lineRule="auto"/>
              <w:ind w:left="0" w:firstLine="0"/>
              <w:jc w:val="center"/>
              <w:rPr>
                <w:rFonts w:eastAsia="Calibri"/>
                <w:color w:val="auto"/>
                <w:sz w:val="20"/>
                <w:szCs w:val="20"/>
                <w:lang w:eastAsia="en-US"/>
              </w:rPr>
            </w:pPr>
            <w:r w:rsidRPr="005333C3">
              <w:rPr>
                <w:rFonts w:eastAsia="Calibri"/>
                <w:b/>
                <w:bCs/>
                <w:color w:val="auto"/>
                <w:sz w:val="20"/>
                <w:szCs w:val="20"/>
                <w:lang w:eastAsia="en-US"/>
              </w:rPr>
              <w:t>(количество учебных недель)</w:t>
            </w:r>
          </w:p>
        </w:tc>
      </w:tr>
      <w:tr w:rsidR="005333C3" w:rsidRPr="005333C3" w14:paraId="327F3281" w14:textId="77777777" w:rsidTr="000B316F">
        <w:tc>
          <w:tcPr>
            <w:tcW w:w="745" w:type="pct"/>
            <w:vMerge/>
            <w:vAlign w:val="center"/>
          </w:tcPr>
          <w:p w14:paraId="4A66E3D2" w14:textId="77777777" w:rsidR="000B316F" w:rsidRPr="005333C3" w:rsidRDefault="000B316F" w:rsidP="000B316F">
            <w:pPr>
              <w:spacing w:after="200" w:line="276" w:lineRule="auto"/>
              <w:ind w:left="0" w:firstLine="0"/>
              <w:jc w:val="left"/>
              <w:rPr>
                <w:rFonts w:eastAsia="Calibri"/>
                <w:color w:val="auto"/>
                <w:sz w:val="20"/>
                <w:szCs w:val="20"/>
                <w:lang w:eastAsia="en-US"/>
              </w:rPr>
            </w:pPr>
          </w:p>
        </w:tc>
        <w:tc>
          <w:tcPr>
            <w:tcW w:w="1078" w:type="pct"/>
          </w:tcPr>
          <w:p w14:paraId="683ED9FC" w14:textId="77777777" w:rsidR="000B316F" w:rsidRPr="005333C3" w:rsidRDefault="000B316F" w:rsidP="000B316F">
            <w:pPr>
              <w:spacing w:before="24" w:after="24" w:line="240" w:lineRule="auto"/>
              <w:ind w:left="0" w:firstLine="0"/>
              <w:jc w:val="center"/>
              <w:rPr>
                <w:rFonts w:eastAsia="Calibri"/>
                <w:b/>
                <w:bCs/>
                <w:color w:val="auto"/>
                <w:sz w:val="20"/>
                <w:szCs w:val="20"/>
                <w:lang w:eastAsia="en-US"/>
              </w:rPr>
            </w:pPr>
            <w:r w:rsidRPr="005333C3">
              <w:rPr>
                <w:rFonts w:eastAsia="Calibri"/>
                <w:b/>
                <w:bCs/>
                <w:color w:val="auto"/>
                <w:sz w:val="20"/>
                <w:szCs w:val="20"/>
                <w:lang w:eastAsia="en-US"/>
              </w:rPr>
              <w:t xml:space="preserve">Начало </w:t>
            </w:r>
          </w:p>
          <w:p w14:paraId="4E3D8B90" w14:textId="77777777" w:rsidR="000B316F" w:rsidRPr="005333C3" w:rsidRDefault="000B316F" w:rsidP="000B316F">
            <w:pPr>
              <w:spacing w:before="24" w:after="24" w:line="240" w:lineRule="auto"/>
              <w:ind w:left="0" w:firstLine="0"/>
              <w:jc w:val="center"/>
              <w:rPr>
                <w:rFonts w:eastAsia="Calibri"/>
                <w:color w:val="auto"/>
                <w:sz w:val="20"/>
                <w:szCs w:val="20"/>
                <w:lang w:eastAsia="en-US"/>
              </w:rPr>
            </w:pPr>
            <w:r w:rsidRPr="005333C3">
              <w:rPr>
                <w:rFonts w:eastAsia="Calibri"/>
                <w:b/>
                <w:bCs/>
                <w:color w:val="auto"/>
                <w:sz w:val="20"/>
                <w:szCs w:val="20"/>
                <w:lang w:eastAsia="en-US"/>
              </w:rPr>
              <w:t>четверти</w:t>
            </w:r>
          </w:p>
        </w:tc>
        <w:tc>
          <w:tcPr>
            <w:tcW w:w="1395" w:type="pct"/>
          </w:tcPr>
          <w:p w14:paraId="2A1FE62F" w14:textId="77777777" w:rsidR="000B316F" w:rsidRPr="005333C3" w:rsidRDefault="000B316F" w:rsidP="000B316F">
            <w:pPr>
              <w:spacing w:before="24" w:after="24" w:line="240" w:lineRule="auto"/>
              <w:ind w:left="0" w:firstLine="0"/>
              <w:jc w:val="center"/>
              <w:rPr>
                <w:rFonts w:eastAsia="Calibri"/>
                <w:b/>
                <w:bCs/>
                <w:color w:val="auto"/>
                <w:sz w:val="20"/>
                <w:szCs w:val="20"/>
                <w:lang w:eastAsia="en-US"/>
              </w:rPr>
            </w:pPr>
            <w:r w:rsidRPr="005333C3">
              <w:rPr>
                <w:rFonts w:eastAsia="Calibri"/>
                <w:b/>
                <w:bCs/>
                <w:color w:val="auto"/>
                <w:sz w:val="20"/>
                <w:szCs w:val="20"/>
                <w:lang w:eastAsia="en-US"/>
              </w:rPr>
              <w:t xml:space="preserve">Окончание </w:t>
            </w:r>
          </w:p>
          <w:p w14:paraId="24CE6EDE" w14:textId="77777777" w:rsidR="000B316F" w:rsidRPr="005333C3" w:rsidRDefault="000B316F" w:rsidP="000B316F">
            <w:pPr>
              <w:spacing w:before="24" w:after="24" w:line="240" w:lineRule="auto"/>
              <w:ind w:left="0" w:firstLine="0"/>
              <w:jc w:val="center"/>
              <w:rPr>
                <w:rFonts w:eastAsia="Calibri"/>
                <w:color w:val="auto"/>
                <w:sz w:val="20"/>
                <w:szCs w:val="20"/>
                <w:lang w:eastAsia="en-US"/>
              </w:rPr>
            </w:pPr>
            <w:r w:rsidRPr="005333C3">
              <w:rPr>
                <w:rFonts w:eastAsia="Calibri"/>
                <w:b/>
                <w:bCs/>
                <w:color w:val="auto"/>
                <w:sz w:val="20"/>
                <w:szCs w:val="20"/>
                <w:lang w:eastAsia="en-US"/>
              </w:rPr>
              <w:t>четверти</w:t>
            </w:r>
          </w:p>
        </w:tc>
        <w:tc>
          <w:tcPr>
            <w:tcW w:w="1782" w:type="pct"/>
            <w:vMerge/>
            <w:vAlign w:val="center"/>
          </w:tcPr>
          <w:p w14:paraId="1E8013AA" w14:textId="77777777" w:rsidR="000B316F" w:rsidRPr="005333C3" w:rsidRDefault="000B316F" w:rsidP="000B316F">
            <w:pPr>
              <w:spacing w:after="200" w:line="276" w:lineRule="auto"/>
              <w:ind w:left="0" w:firstLine="0"/>
              <w:jc w:val="left"/>
              <w:rPr>
                <w:rFonts w:eastAsia="Calibri"/>
                <w:color w:val="auto"/>
                <w:sz w:val="20"/>
                <w:szCs w:val="20"/>
                <w:lang w:eastAsia="en-US"/>
              </w:rPr>
            </w:pPr>
          </w:p>
        </w:tc>
      </w:tr>
      <w:tr w:rsidR="005333C3" w:rsidRPr="005333C3" w14:paraId="6A980081" w14:textId="77777777" w:rsidTr="000B316F">
        <w:tc>
          <w:tcPr>
            <w:tcW w:w="745" w:type="pct"/>
            <w:vAlign w:val="center"/>
          </w:tcPr>
          <w:p w14:paraId="54C15F38" w14:textId="77777777" w:rsidR="000B316F" w:rsidRPr="005333C3" w:rsidRDefault="000B316F" w:rsidP="000B316F">
            <w:pPr>
              <w:spacing w:before="24" w:after="24" w:line="276" w:lineRule="auto"/>
              <w:ind w:left="0" w:firstLine="0"/>
              <w:jc w:val="center"/>
              <w:rPr>
                <w:rFonts w:eastAsia="Calibri"/>
                <w:color w:val="auto"/>
                <w:sz w:val="20"/>
                <w:szCs w:val="20"/>
                <w:lang w:eastAsia="en-US"/>
              </w:rPr>
            </w:pPr>
            <w:r w:rsidRPr="005333C3">
              <w:rPr>
                <w:rFonts w:eastAsia="Calibri"/>
                <w:bCs/>
                <w:color w:val="auto"/>
                <w:sz w:val="20"/>
                <w:szCs w:val="20"/>
                <w:lang w:eastAsia="en-US"/>
              </w:rPr>
              <w:t xml:space="preserve">1 </w:t>
            </w:r>
          </w:p>
          <w:p w14:paraId="196ED7D0" w14:textId="77777777" w:rsidR="000B316F" w:rsidRPr="005333C3" w:rsidRDefault="000B316F" w:rsidP="000B316F">
            <w:pPr>
              <w:spacing w:before="24" w:after="24" w:line="276" w:lineRule="auto"/>
              <w:ind w:left="0" w:firstLine="0"/>
              <w:jc w:val="center"/>
              <w:rPr>
                <w:rFonts w:eastAsia="Calibri"/>
                <w:color w:val="auto"/>
                <w:sz w:val="20"/>
                <w:szCs w:val="20"/>
                <w:lang w:eastAsia="en-US"/>
              </w:rPr>
            </w:pPr>
            <w:r w:rsidRPr="005333C3">
              <w:rPr>
                <w:rFonts w:eastAsia="Calibri"/>
                <w:bCs/>
                <w:color w:val="auto"/>
                <w:sz w:val="20"/>
                <w:szCs w:val="20"/>
                <w:lang w:eastAsia="en-US"/>
              </w:rPr>
              <w:t>четверть</w:t>
            </w:r>
          </w:p>
        </w:tc>
        <w:tc>
          <w:tcPr>
            <w:tcW w:w="1078" w:type="pct"/>
            <w:vAlign w:val="center"/>
          </w:tcPr>
          <w:p w14:paraId="4C5A12B0" w14:textId="77777777" w:rsidR="000B316F" w:rsidRPr="005333C3" w:rsidRDefault="000B316F" w:rsidP="000B316F">
            <w:pPr>
              <w:spacing w:before="24" w:after="24" w:line="276" w:lineRule="auto"/>
              <w:ind w:left="0" w:firstLine="0"/>
              <w:jc w:val="center"/>
              <w:rPr>
                <w:rFonts w:eastAsia="Calibri"/>
                <w:b/>
                <w:color w:val="auto"/>
                <w:sz w:val="20"/>
                <w:szCs w:val="20"/>
                <w:lang w:eastAsia="en-US"/>
              </w:rPr>
            </w:pPr>
            <w:r w:rsidRPr="005333C3">
              <w:rPr>
                <w:b/>
                <w:color w:val="auto"/>
                <w:szCs w:val="24"/>
                <w:lang w:val="en-US"/>
              </w:rPr>
              <w:t>01.09.20</w:t>
            </w:r>
            <w:r w:rsidRPr="005333C3">
              <w:rPr>
                <w:b/>
                <w:color w:val="auto"/>
                <w:szCs w:val="24"/>
              </w:rPr>
              <w:t>21</w:t>
            </w:r>
          </w:p>
        </w:tc>
        <w:tc>
          <w:tcPr>
            <w:tcW w:w="1395" w:type="pct"/>
            <w:vAlign w:val="center"/>
          </w:tcPr>
          <w:p w14:paraId="368BD8C2" w14:textId="77777777" w:rsidR="000B316F" w:rsidRPr="005333C3" w:rsidRDefault="000B316F" w:rsidP="000B316F">
            <w:pPr>
              <w:spacing w:before="24" w:after="24" w:line="276" w:lineRule="auto"/>
              <w:ind w:left="0" w:firstLine="0"/>
              <w:jc w:val="center"/>
              <w:rPr>
                <w:rFonts w:eastAsia="Calibri"/>
                <w:b/>
                <w:color w:val="auto"/>
                <w:sz w:val="20"/>
                <w:szCs w:val="20"/>
                <w:lang w:eastAsia="en-US"/>
              </w:rPr>
            </w:pPr>
            <w:r w:rsidRPr="005333C3">
              <w:rPr>
                <w:b/>
                <w:color w:val="auto"/>
                <w:szCs w:val="24"/>
              </w:rPr>
              <w:t>30</w:t>
            </w:r>
            <w:r w:rsidRPr="005333C3">
              <w:rPr>
                <w:b/>
                <w:color w:val="auto"/>
                <w:szCs w:val="24"/>
                <w:lang w:val="en-US"/>
              </w:rPr>
              <w:t>.10.20</w:t>
            </w:r>
            <w:r w:rsidRPr="005333C3">
              <w:rPr>
                <w:b/>
                <w:color w:val="auto"/>
                <w:szCs w:val="24"/>
              </w:rPr>
              <w:t>21</w:t>
            </w:r>
          </w:p>
        </w:tc>
        <w:tc>
          <w:tcPr>
            <w:tcW w:w="1782" w:type="pct"/>
            <w:vAlign w:val="center"/>
          </w:tcPr>
          <w:p w14:paraId="2E0756C1" w14:textId="77777777" w:rsidR="000B316F" w:rsidRPr="005333C3" w:rsidRDefault="000B316F" w:rsidP="000B316F">
            <w:pPr>
              <w:spacing w:before="24" w:after="24" w:line="276" w:lineRule="auto"/>
              <w:ind w:left="0" w:firstLine="0"/>
              <w:jc w:val="center"/>
              <w:rPr>
                <w:rFonts w:eastAsia="Calibri"/>
                <w:b/>
                <w:color w:val="auto"/>
                <w:sz w:val="20"/>
                <w:szCs w:val="20"/>
                <w:lang w:eastAsia="en-US"/>
              </w:rPr>
            </w:pPr>
            <w:r w:rsidRPr="005333C3">
              <w:rPr>
                <w:rFonts w:eastAsia="Calibri"/>
                <w:b/>
                <w:color w:val="auto"/>
                <w:sz w:val="20"/>
                <w:szCs w:val="20"/>
                <w:lang w:eastAsia="en-US"/>
              </w:rPr>
              <w:t>9 недель (не полных)</w:t>
            </w:r>
          </w:p>
        </w:tc>
      </w:tr>
      <w:tr w:rsidR="005333C3" w:rsidRPr="005333C3" w14:paraId="77EB23F7" w14:textId="77777777" w:rsidTr="000B316F">
        <w:tc>
          <w:tcPr>
            <w:tcW w:w="745" w:type="pct"/>
            <w:vAlign w:val="center"/>
          </w:tcPr>
          <w:p w14:paraId="64583F42" w14:textId="77777777" w:rsidR="000B316F" w:rsidRPr="005333C3" w:rsidRDefault="000B316F" w:rsidP="000B316F">
            <w:pPr>
              <w:spacing w:before="24" w:after="24" w:line="276" w:lineRule="auto"/>
              <w:ind w:left="0" w:firstLine="0"/>
              <w:jc w:val="center"/>
              <w:rPr>
                <w:rFonts w:eastAsia="Calibri"/>
                <w:color w:val="auto"/>
                <w:sz w:val="20"/>
                <w:szCs w:val="20"/>
                <w:lang w:eastAsia="en-US"/>
              </w:rPr>
            </w:pPr>
            <w:r w:rsidRPr="005333C3">
              <w:rPr>
                <w:rFonts w:eastAsia="Calibri"/>
                <w:bCs/>
                <w:color w:val="auto"/>
                <w:sz w:val="20"/>
                <w:szCs w:val="20"/>
                <w:lang w:eastAsia="en-US"/>
              </w:rPr>
              <w:t xml:space="preserve">2 </w:t>
            </w:r>
          </w:p>
          <w:p w14:paraId="287FC47C" w14:textId="77777777" w:rsidR="000B316F" w:rsidRPr="005333C3" w:rsidRDefault="000B316F" w:rsidP="000B316F">
            <w:pPr>
              <w:spacing w:before="24" w:after="24" w:line="276" w:lineRule="auto"/>
              <w:ind w:left="0" w:firstLine="0"/>
              <w:jc w:val="center"/>
              <w:rPr>
                <w:rFonts w:eastAsia="Calibri"/>
                <w:color w:val="auto"/>
                <w:sz w:val="20"/>
                <w:szCs w:val="20"/>
                <w:lang w:eastAsia="en-US"/>
              </w:rPr>
            </w:pPr>
            <w:r w:rsidRPr="005333C3">
              <w:rPr>
                <w:rFonts w:eastAsia="Calibri"/>
                <w:bCs/>
                <w:color w:val="auto"/>
                <w:sz w:val="20"/>
                <w:szCs w:val="20"/>
                <w:lang w:eastAsia="en-US"/>
              </w:rPr>
              <w:t>четверть</w:t>
            </w:r>
          </w:p>
        </w:tc>
        <w:tc>
          <w:tcPr>
            <w:tcW w:w="1078" w:type="pct"/>
            <w:vAlign w:val="center"/>
          </w:tcPr>
          <w:p w14:paraId="48A1860A" w14:textId="77777777" w:rsidR="000B316F" w:rsidRPr="005333C3" w:rsidRDefault="000B316F" w:rsidP="000B316F">
            <w:pPr>
              <w:spacing w:before="24" w:after="24" w:line="276" w:lineRule="auto"/>
              <w:ind w:left="0" w:firstLine="0"/>
              <w:jc w:val="center"/>
              <w:rPr>
                <w:rFonts w:eastAsia="Calibri"/>
                <w:b/>
                <w:color w:val="auto"/>
                <w:sz w:val="20"/>
                <w:szCs w:val="20"/>
                <w:lang w:eastAsia="en-US"/>
              </w:rPr>
            </w:pPr>
            <w:r w:rsidRPr="005333C3">
              <w:rPr>
                <w:b/>
                <w:color w:val="auto"/>
                <w:szCs w:val="24"/>
                <w:lang w:val="en-US"/>
              </w:rPr>
              <w:t>0</w:t>
            </w:r>
            <w:r w:rsidRPr="005333C3">
              <w:rPr>
                <w:b/>
                <w:color w:val="auto"/>
                <w:szCs w:val="24"/>
              </w:rPr>
              <w:t>8</w:t>
            </w:r>
            <w:r w:rsidRPr="005333C3">
              <w:rPr>
                <w:b/>
                <w:color w:val="auto"/>
                <w:szCs w:val="24"/>
                <w:lang w:val="en-US"/>
              </w:rPr>
              <w:t>.11.20</w:t>
            </w:r>
            <w:r w:rsidRPr="005333C3">
              <w:rPr>
                <w:b/>
                <w:color w:val="auto"/>
                <w:szCs w:val="24"/>
              </w:rPr>
              <w:t>21</w:t>
            </w:r>
          </w:p>
        </w:tc>
        <w:tc>
          <w:tcPr>
            <w:tcW w:w="1395" w:type="pct"/>
            <w:vAlign w:val="center"/>
          </w:tcPr>
          <w:p w14:paraId="77A001ED" w14:textId="77777777" w:rsidR="000B316F" w:rsidRPr="005333C3" w:rsidRDefault="000B316F" w:rsidP="000B316F">
            <w:pPr>
              <w:spacing w:before="24" w:after="24" w:line="276" w:lineRule="auto"/>
              <w:ind w:left="0" w:firstLine="0"/>
              <w:jc w:val="center"/>
              <w:rPr>
                <w:rFonts w:eastAsia="Calibri"/>
                <w:b/>
                <w:color w:val="auto"/>
                <w:sz w:val="20"/>
                <w:szCs w:val="20"/>
                <w:lang w:eastAsia="en-US"/>
              </w:rPr>
            </w:pPr>
            <w:r w:rsidRPr="005333C3">
              <w:rPr>
                <w:b/>
                <w:color w:val="auto"/>
                <w:szCs w:val="24"/>
                <w:lang w:val="en-US"/>
              </w:rPr>
              <w:t>2</w:t>
            </w:r>
            <w:r w:rsidRPr="005333C3">
              <w:rPr>
                <w:b/>
                <w:color w:val="auto"/>
                <w:szCs w:val="24"/>
              </w:rPr>
              <w:t>9</w:t>
            </w:r>
            <w:r w:rsidRPr="005333C3">
              <w:rPr>
                <w:b/>
                <w:color w:val="auto"/>
                <w:szCs w:val="24"/>
                <w:lang w:val="en-US"/>
              </w:rPr>
              <w:t>.12.20</w:t>
            </w:r>
            <w:r w:rsidRPr="005333C3">
              <w:rPr>
                <w:b/>
                <w:color w:val="auto"/>
                <w:szCs w:val="24"/>
              </w:rPr>
              <w:t>21</w:t>
            </w:r>
          </w:p>
        </w:tc>
        <w:tc>
          <w:tcPr>
            <w:tcW w:w="1782" w:type="pct"/>
            <w:vAlign w:val="center"/>
          </w:tcPr>
          <w:p w14:paraId="5076C833" w14:textId="77777777" w:rsidR="000B316F" w:rsidRPr="005333C3" w:rsidRDefault="000B316F" w:rsidP="000B316F">
            <w:pPr>
              <w:spacing w:before="24" w:after="24" w:line="276" w:lineRule="auto"/>
              <w:ind w:left="0" w:firstLine="0"/>
              <w:jc w:val="center"/>
              <w:rPr>
                <w:rFonts w:eastAsia="Calibri"/>
                <w:b/>
                <w:color w:val="auto"/>
                <w:sz w:val="20"/>
                <w:szCs w:val="20"/>
                <w:lang w:eastAsia="en-US"/>
              </w:rPr>
            </w:pPr>
            <w:r w:rsidRPr="005333C3">
              <w:rPr>
                <w:rFonts w:eastAsia="Calibri"/>
                <w:b/>
                <w:color w:val="auto"/>
                <w:sz w:val="20"/>
                <w:szCs w:val="20"/>
                <w:lang w:eastAsia="en-US"/>
              </w:rPr>
              <w:t>8 недель (не полных)</w:t>
            </w:r>
          </w:p>
        </w:tc>
      </w:tr>
      <w:tr w:rsidR="005333C3" w:rsidRPr="005333C3" w14:paraId="7275E84C" w14:textId="77777777" w:rsidTr="000B316F">
        <w:tc>
          <w:tcPr>
            <w:tcW w:w="745" w:type="pct"/>
            <w:vAlign w:val="center"/>
          </w:tcPr>
          <w:p w14:paraId="12CFB9F6" w14:textId="77777777" w:rsidR="000B316F" w:rsidRPr="005333C3" w:rsidRDefault="000B316F" w:rsidP="000B316F">
            <w:pPr>
              <w:spacing w:before="24" w:after="24" w:line="276" w:lineRule="auto"/>
              <w:ind w:left="0" w:firstLine="0"/>
              <w:jc w:val="center"/>
              <w:rPr>
                <w:rFonts w:eastAsia="Calibri"/>
                <w:color w:val="auto"/>
                <w:sz w:val="20"/>
                <w:szCs w:val="20"/>
                <w:lang w:eastAsia="en-US"/>
              </w:rPr>
            </w:pPr>
            <w:r w:rsidRPr="005333C3">
              <w:rPr>
                <w:rFonts w:eastAsia="Calibri"/>
                <w:bCs/>
                <w:color w:val="auto"/>
                <w:sz w:val="20"/>
                <w:szCs w:val="20"/>
                <w:lang w:eastAsia="en-US"/>
              </w:rPr>
              <w:t xml:space="preserve">3 </w:t>
            </w:r>
          </w:p>
          <w:p w14:paraId="461DD654" w14:textId="77777777" w:rsidR="000B316F" w:rsidRPr="005333C3" w:rsidRDefault="000B316F" w:rsidP="000B316F">
            <w:pPr>
              <w:spacing w:before="24" w:after="24" w:line="276" w:lineRule="auto"/>
              <w:ind w:left="0" w:firstLine="0"/>
              <w:jc w:val="center"/>
              <w:rPr>
                <w:rFonts w:eastAsia="Calibri"/>
                <w:color w:val="auto"/>
                <w:sz w:val="20"/>
                <w:szCs w:val="20"/>
                <w:lang w:eastAsia="en-US"/>
              </w:rPr>
            </w:pPr>
            <w:r w:rsidRPr="005333C3">
              <w:rPr>
                <w:rFonts w:eastAsia="Calibri"/>
                <w:bCs/>
                <w:color w:val="auto"/>
                <w:sz w:val="20"/>
                <w:szCs w:val="20"/>
                <w:lang w:eastAsia="en-US"/>
              </w:rPr>
              <w:t>четверть</w:t>
            </w:r>
          </w:p>
        </w:tc>
        <w:tc>
          <w:tcPr>
            <w:tcW w:w="1078" w:type="pct"/>
            <w:vAlign w:val="center"/>
          </w:tcPr>
          <w:p w14:paraId="01B424B1" w14:textId="77777777" w:rsidR="000B316F" w:rsidRPr="005333C3" w:rsidRDefault="000B316F" w:rsidP="000B316F">
            <w:pPr>
              <w:spacing w:before="24" w:after="24" w:line="276" w:lineRule="auto"/>
              <w:ind w:left="0" w:firstLine="0"/>
              <w:jc w:val="center"/>
              <w:rPr>
                <w:rFonts w:eastAsia="Calibri"/>
                <w:b/>
                <w:color w:val="auto"/>
                <w:sz w:val="20"/>
                <w:szCs w:val="20"/>
                <w:lang w:eastAsia="en-US"/>
              </w:rPr>
            </w:pPr>
            <w:r w:rsidRPr="005333C3">
              <w:rPr>
                <w:b/>
                <w:color w:val="auto"/>
                <w:szCs w:val="24"/>
                <w:lang w:val="en-US"/>
              </w:rPr>
              <w:t>1</w:t>
            </w:r>
            <w:r w:rsidRPr="005333C3">
              <w:rPr>
                <w:b/>
                <w:color w:val="auto"/>
                <w:szCs w:val="24"/>
              </w:rPr>
              <w:t>3</w:t>
            </w:r>
            <w:r w:rsidRPr="005333C3">
              <w:rPr>
                <w:b/>
                <w:color w:val="auto"/>
                <w:szCs w:val="24"/>
                <w:lang w:val="en-US"/>
              </w:rPr>
              <w:t>.01.202</w:t>
            </w:r>
            <w:r w:rsidRPr="005333C3">
              <w:rPr>
                <w:b/>
                <w:color w:val="auto"/>
                <w:szCs w:val="24"/>
              </w:rPr>
              <w:t>2</w:t>
            </w:r>
          </w:p>
        </w:tc>
        <w:tc>
          <w:tcPr>
            <w:tcW w:w="1395" w:type="pct"/>
            <w:vAlign w:val="center"/>
          </w:tcPr>
          <w:p w14:paraId="76F05B69" w14:textId="77777777" w:rsidR="000B316F" w:rsidRPr="005333C3" w:rsidRDefault="000B316F" w:rsidP="000B316F">
            <w:pPr>
              <w:spacing w:before="24" w:after="24" w:line="276" w:lineRule="auto"/>
              <w:ind w:left="0" w:firstLine="0"/>
              <w:jc w:val="center"/>
              <w:rPr>
                <w:rFonts w:eastAsia="Calibri"/>
                <w:b/>
                <w:color w:val="auto"/>
                <w:sz w:val="20"/>
                <w:szCs w:val="20"/>
                <w:lang w:eastAsia="en-US"/>
              </w:rPr>
            </w:pPr>
            <w:r w:rsidRPr="005333C3">
              <w:rPr>
                <w:b/>
                <w:color w:val="auto"/>
                <w:szCs w:val="24"/>
              </w:rPr>
              <w:t>19</w:t>
            </w:r>
            <w:r w:rsidRPr="005333C3">
              <w:rPr>
                <w:b/>
                <w:color w:val="auto"/>
                <w:szCs w:val="24"/>
                <w:lang w:val="en-US"/>
              </w:rPr>
              <w:t>.03.202</w:t>
            </w:r>
            <w:r w:rsidRPr="005333C3">
              <w:rPr>
                <w:b/>
                <w:color w:val="auto"/>
                <w:szCs w:val="24"/>
              </w:rPr>
              <w:t>2</w:t>
            </w:r>
          </w:p>
        </w:tc>
        <w:tc>
          <w:tcPr>
            <w:tcW w:w="1782" w:type="pct"/>
            <w:vAlign w:val="center"/>
          </w:tcPr>
          <w:p w14:paraId="7DEFC56D" w14:textId="77777777" w:rsidR="000B316F" w:rsidRPr="005333C3" w:rsidRDefault="000B316F" w:rsidP="000B316F">
            <w:pPr>
              <w:spacing w:before="24" w:after="24" w:line="276" w:lineRule="auto"/>
              <w:ind w:left="0" w:firstLine="0"/>
              <w:jc w:val="center"/>
              <w:rPr>
                <w:rFonts w:eastAsia="Calibri"/>
                <w:b/>
                <w:color w:val="auto"/>
                <w:sz w:val="20"/>
                <w:szCs w:val="20"/>
                <w:lang w:eastAsia="en-US"/>
              </w:rPr>
            </w:pPr>
            <w:r w:rsidRPr="005333C3">
              <w:rPr>
                <w:rFonts w:eastAsia="Calibri"/>
                <w:b/>
                <w:color w:val="auto"/>
                <w:sz w:val="20"/>
                <w:szCs w:val="20"/>
                <w:lang w:eastAsia="en-US"/>
              </w:rPr>
              <w:t>10 недель (не полных)</w:t>
            </w:r>
          </w:p>
        </w:tc>
      </w:tr>
      <w:tr w:rsidR="005333C3" w:rsidRPr="005333C3" w14:paraId="56043FA1" w14:textId="77777777" w:rsidTr="000B316F">
        <w:tc>
          <w:tcPr>
            <w:tcW w:w="745" w:type="pct"/>
            <w:vAlign w:val="center"/>
          </w:tcPr>
          <w:p w14:paraId="305D95A2" w14:textId="77777777" w:rsidR="000B316F" w:rsidRPr="005333C3" w:rsidRDefault="000B316F" w:rsidP="000B316F">
            <w:pPr>
              <w:spacing w:before="24" w:after="24" w:line="276" w:lineRule="auto"/>
              <w:ind w:left="0" w:firstLine="0"/>
              <w:jc w:val="center"/>
              <w:rPr>
                <w:rFonts w:eastAsia="Calibri"/>
                <w:color w:val="auto"/>
                <w:sz w:val="20"/>
                <w:szCs w:val="20"/>
                <w:lang w:eastAsia="en-US"/>
              </w:rPr>
            </w:pPr>
            <w:r w:rsidRPr="005333C3">
              <w:rPr>
                <w:rFonts w:eastAsia="Calibri"/>
                <w:bCs/>
                <w:color w:val="auto"/>
                <w:sz w:val="20"/>
                <w:szCs w:val="20"/>
                <w:lang w:eastAsia="en-US"/>
              </w:rPr>
              <w:t xml:space="preserve">4 </w:t>
            </w:r>
          </w:p>
          <w:p w14:paraId="11424298" w14:textId="77777777" w:rsidR="000B316F" w:rsidRPr="005333C3" w:rsidRDefault="000B316F" w:rsidP="000B316F">
            <w:pPr>
              <w:spacing w:before="24" w:after="24" w:line="276" w:lineRule="auto"/>
              <w:ind w:left="0" w:firstLine="0"/>
              <w:jc w:val="center"/>
              <w:rPr>
                <w:rFonts w:eastAsia="Calibri"/>
                <w:color w:val="auto"/>
                <w:sz w:val="20"/>
                <w:szCs w:val="20"/>
                <w:lang w:eastAsia="en-US"/>
              </w:rPr>
            </w:pPr>
            <w:r w:rsidRPr="005333C3">
              <w:rPr>
                <w:rFonts w:eastAsia="Calibri"/>
                <w:bCs/>
                <w:color w:val="auto"/>
                <w:sz w:val="20"/>
                <w:szCs w:val="20"/>
                <w:lang w:eastAsia="en-US"/>
              </w:rPr>
              <w:t>четверть</w:t>
            </w:r>
          </w:p>
        </w:tc>
        <w:tc>
          <w:tcPr>
            <w:tcW w:w="1078" w:type="pct"/>
            <w:vAlign w:val="center"/>
          </w:tcPr>
          <w:p w14:paraId="3601736C" w14:textId="77777777" w:rsidR="000B316F" w:rsidRPr="005333C3" w:rsidRDefault="000B316F" w:rsidP="000B316F">
            <w:pPr>
              <w:spacing w:before="24" w:after="24" w:line="276" w:lineRule="auto"/>
              <w:ind w:left="0" w:firstLine="0"/>
              <w:jc w:val="center"/>
              <w:rPr>
                <w:rFonts w:eastAsia="Calibri"/>
                <w:b/>
                <w:color w:val="auto"/>
                <w:sz w:val="20"/>
                <w:szCs w:val="20"/>
                <w:lang w:eastAsia="en-US"/>
              </w:rPr>
            </w:pPr>
            <w:r w:rsidRPr="005333C3">
              <w:rPr>
                <w:b/>
                <w:color w:val="auto"/>
                <w:szCs w:val="24"/>
              </w:rPr>
              <w:t>28.03.2022</w:t>
            </w:r>
          </w:p>
        </w:tc>
        <w:tc>
          <w:tcPr>
            <w:tcW w:w="1395" w:type="pct"/>
            <w:vAlign w:val="center"/>
          </w:tcPr>
          <w:p w14:paraId="70B5C488" w14:textId="77777777" w:rsidR="000B316F" w:rsidRPr="005333C3" w:rsidRDefault="000B316F" w:rsidP="000B316F">
            <w:pPr>
              <w:spacing w:before="24" w:after="24" w:line="276" w:lineRule="auto"/>
              <w:ind w:left="0" w:firstLine="0"/>
              <w:jc w:val="center"/>
              <w:rPr>
                <w:rFonts w:eastAsia="Calibri"/>
                <w:b/>
                <w:color w:val="auto"/>
                <w:sz w:val="20"/>
                <w:szCs w:val="20"/>
                <w:lang w:eastAsia="en-US"/>
              </w:rPr>
            </w:pPr>
            <w:r w:rsidRPr="005333C3">
              <w:rPr>
                <w:b/>
                <w:color w:val="auto"/>
                <w:szCs w:val="24"/>
              </w:rPr>
              <w:t>31.05.2022</w:t>
            </w:r>
          </w:p>
        </w:tc>
        <w:tc>
          <w:tcPr>
            <w:tcW w:w="1782" w:type="pct"/>
            <w:vAlign w:val="center"/>
          </w:tcPr>
          <w:p w14:paraId="08418E7E" w14:textId="77777777" w:rsidR="000B316F" w:rsidRPr="005333C3" w:rsidRDefault="000B316F" w:rsidP="000B316F">
            <w:pPr>
              <w:spacing w:before="24" w:after="24" w:line="276" w:lineRule="auto"/>
              <w:ind w:left="0" w:firstLine="0"/>
              <w:jc w:val="center"/>
              <w:rPr>
                <w:rFonts w:eastAsia="Calibri"/>
                <w:b/>
                <w:color w:val="auto"/>
                <w:sz w:val="20"/>
                <w:szCs w:val="20"/>
                <w:lang w:eastAsia="en-US"/>
              </w:rPr>
            </w:pPr>
            <w:r w:rsidRPr="005333C3">
              <w:rPr>
                <w:rFonts w:eastAsia="Calibri"/>
                <w:b/>
                <w:color w:val="auto"/>
                <w:sz w:val="20"/>
                <w:szCs w:val="20"/>
                <w:lang w:eastAsia="en-US"/>
              </w:rPr>
              <w:t>10 недель (не полных)</w:t>
            </w:r>
          </w:p>
        </w:tc>
      </w:tr>
    </w:tbl>
    <w:p w14:paraId="7C09E4BE" w14:textId="77777777" w:rsidR="000B316F" w:rsidRPr="005333C3" w:rsidRDefault="000B316F" w:rsidP="000B316F">
      <w:pPr>
        <w:spacing w:before="24" w:after="24" w:line="276" w:lineRule="auto"/>
        <w:ind w:left="0" w:firstLine="0"/>
        <w:rPr>
          <w:rFonts w:eastAsia="Calibri"/>
          <w:color w:val="auto"/>
          <w:sz w:val="20"/>
          <w:szCs w:val="20"/>
          <w:lang w:eastAsia="en-US"/>
        </w:rPr>
      </w:pPr>
      <w:r w:rsidRPr="005333C3">
        <w:rPr>
          <w:rFonts w:eastAsia="Calibri"/>
          <w:color w:val="auto"/>
          <w:sz w:val="20"/>
          <w:szCs w:val="20"/>
          <w:lang w:eastAsia="en-US"/>
        </w:rPr>
        <w:t> </w:t>
      </w:r>
    </w:p>
    <w:p w14:paraId="22994463" w14:textId="77777777" w:rsidR="000B316F" w:rsidRPr="005333C3" w:rsidRDefault="000B316F" w:rsidP="000B316F">
      <w:pPr>
        <w:spacing w:before="24" w:after="24" w:line="276" w:lineRule="auto"/>
        <w:ind w:left="0" w:firstLine="0"/>
        <w:rPr>
          <w:rFonts w:eastAsia="Calibri"/>
          <w:color w:val="auto"/>
          <w:sz w:val="20"/>
          <w:szCs w:val="20"/>
          <w:lang w:eastAsia="en-US"/>
        </w:rPr>
      </w:pPr>
      <w:r w:rsidRPr="005333C3">
        <w:rPr>
          <w:rFonts w:eastAsia="Calibri"/>
          <w:b/>
          <w:color w:val="auto"/>
          <w:sz w:val="20"/>
          <w:szCs w:val="20"/>
          <w:lang w:eastAsia="en-US"/>
        </w:rPr>
        <w:t>Праздничные дни:</w:t>
      </w:r>
      <w:r w:rsidRPr="005333C3">
        <w:rPr>
          <w:rFonts w:eastAsia="Calibri"/>
          <w:color w:val="auto"/>
          <w:sz w:val="20"/>
          <w:szCs w:val="20"/>
          <w:lang w:eastAsia="en-US"/>
        </w:rPr>
        <w:t xml:space="preserve"> </w:t>
      </w:r>
      <w:r w:rsidRPr="005333C3">
        <w:rPr>
          <w:rFonts w:eastAsia="Calibri"/>
          <w:color w:val="auto"/>
          <w:sz w:val="20"/>
          <w:szCs w:val="20"/>
          <w:u w:val="single"/>
          <w:lang w:eastAsia="en-US"/>
        </w:rPr>
        <w:t>08.03.2022</w:t>
      </w:r>
      <w:r w:rsidRPr="005333C3">
        <w:rPr>
          <w:rFonts w:eastAsia="Calibri"/>
          <w:color w:val="auto"/>
          <w:sz w:val="20"/>
          <w:szCs w:val="20"/>
          <w:lang w:eastAsia="en-US"/>
        </w:rPr>
        <w:t xml:space="preserve">, </w:t>
      </w:r>
      <w:r w:rsidRPr="005333C3">
        <w:rPr>
          <w:rFonts w:eastAsia="Calibri"/>
          <w:color w:val="auto"/>
          <w:sz w:val="20"/>
          <w:szCs w:val="20"/>
          <w:u w:val="single"/>
          <w:lang w:eastAsia="en-US"/>
        </w:rPr>
        <w:t>02-03.05.2022</w:t>
      </w:r>
      <w:r w:rsidRPr="005333C3">
        <w:rPr>
          <w:rFonts w:eastAsia="Calibri"/>
          <w:color w:val="auto"/>
          <w:sz w:val="20"/>
          <w:szCs w:val="20"/>
          <w:lang w:eastAsia="en-US"/>
        </w:rPr>
        <w:t xml:space="preserve">, </w:t>
      </w:r>
      <w:r w:rsidRPr="005333C3">
        <w:rPr>
          <w:rFonts w:eastAsia="Calibri"/>
          <w:color w:val="auto"/>
          <w:sz w:val="20"/>
          <w:szCs w:val="20"/>
          <w:u w:val="single"/>
          <w:lang w:eastAsia="en-US"/>
        </w:rPr>
        <w:t>09.05.2022</w:t>
      </w:r>
    </w:p>
    <w:p w14:paraId="6CE14B13" w14:textId="77777777" w:rsidR="000B316F" w:rsidRPr="005333C3" w:rsidRDefault="000B316F" w:rsidP="000B316F">
      <w:pPr>
        <w:tabs>
          <w:tab w:val="num" w:pos="720"/>
        </w:tabs>
        <w:spacing w:before="24" w:after="24" w:line="240" w:lineRule="auto"/>
        <w:ind w:left="0" w:hanging="360"/>
        <w:rPr>
          <w:rFonts w:ascii="Verdana" w:hAnsi="Verdana"/>
          <w:color w:val="auto"/>
          <w:sz w:val="20"/>
          <w:szCs w:val="20"/>
        </w:rPr>
      </w:pPr>
      <w:r w:rsidRPr="005333C3">
        <w:rPr>
          <w:b/>
          <w:color w:val="auto"/>
          <w:szCs w:val="24"/>
        </w:rPr>
        <w:t xml:space="preserve">             2)    Продолжительность каникул в течение учебного года</w:t>
      </w:r>
      <w:r w:rsidRPr="005333C3">
        <w:rPr>
          <w:b/>
          <w:color w:val="auto"/>
          <w:sz w:val="20"/>
          <w:szCs w:val="20"/>
        </w:rPr>
        <w:t>:</w:t>
      </w:r>
    </w:p>
    <w:p w14:paraId="1A0A1230" w14:textId="77777777" w:rsidR="000B316F" w:rsidRPr="005333C3" w:rsidRDefault="000B316F" w:rsidP="000B316F">
      <w:pPr>
        <w:spacing w:before="24" w:after="24" w:line="240" w:lineRule="auto"/>
        <w:ind w:left="0" w:firstLine="0"/>
        <w:rPr>
          <w:b/>
          <w:color w:val="auto"/>
          <w:sz w:val="20"/>
          <w:szCs w:val="20"/>
        </w:rPr>
      </w:pPr>
      <w:r w:rsidRPr="005333C3">
        <w:rPr>
          <w:b/>
          <w:color w:val="auto"/>
          <w:sz w:val="20"/>
          <w:szCs w:val="20"/>
        </w:rPr>
        <w:t> </w:t>
      </w:r>
    </w:p>
    <w:tbl>
      <w:tblPr>
        <w:tblW w:w="4786" w:type="pct"/>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ayout w:type="fixed"/>
        <w:tblLook w:val="0000" w:firstRow="0" w:lastRow="0" w:firstColumn="0" w:lastColumn="0" w:noHBand="0" w:noVBand="0"/>
      </w:tblPr>
      <w:tblGrid>
        <w:gridCol w:w="3149"/>
        <w:gridCol w:w="1872"/>
        <w:gridCol w:w="2016"/>
        <w:gridCol w:w="3407"/>
      </w:tblGrid>
      <w:tr w:rsidR="005333C3" w:rsidRPr="005333C3" w14:paraId="62B9356A" w14:textId="77777777" w:rsidTr="000B316F">
        <w:tc>
          <w:tcPr>
            <w:tcW w:w="1508" w:type="pct"/>
          </w:tcPr>
          <w:p w14:paraId="0F687FB3" w14:textId="77777777" w:rsidR="000B316F" w:rsidRPr="005333C3" w:rsidRDefault="000B316F" w:rsidP="000B316F">
            <w:pPr>
              <w:spacing w:before="24" w:after="24" w:line="276" w:lineRule="auto"/>
              <w:ind w:left="0" w:firstLine="0"/>
              <w:jc w:val="center"/>
              <w:rPr>
                <w:rFonts w:eastAsia="Calibri"/>
                <w:color w:val="auto"/>
                <w:sz w:val="20"/>
                <w:szCs w:val="20"/>
                <w:lang w:eastAsia="en-US"/>
              </w:rPr>
            </w:pPr>
            <w:r w:rsidRPr="005333C3">
              <w:rPr>
                <w:rFonts w:eastAsia="Calibri"/>
                <w:color w:val="auto"/>
                <w:sz w:val="20"/>
                <w:szCs w:val="20"/>
                <w:lang w:eastAsia="en-US"/>
              </w:rPr>
              <w:t> </w:t>
            </w:r>
          </w:p>
        </w:tc>
        <w:tc>
          <w:tcPr>
            <w:tcW w:w="896" w:type="pct"/>
          </w:tcPr>
          <w:p w14:paraId="36F7BBB6" w14:textId="77777777" w:rsidR="000B316F" w:rsidRPr="005333C3" w:rsidRDefault="000B316F" w:rsidP="000B316F">
            <w:pPr>
              <w:spacing w:before="24" w:after="24" w:line="276" w:lineRule="auto"/>
              <w:ind w:left="0" w:firstLine="0"/>
              <w:jc w:val="center"/>
              <w:rPr>
                <w:rFonts w:eastAsia="Calibri"/>
                <w:b/>
                <w:bCs/>
                <w:color w:val="auto"/>
                <w:sz w:val="20"/>
                <w:szCs w:val="20"/>
                <w:lang w:eastAsia="en-US"/>
              </w:rPr>
            </w:pPr>
            <w:r w:rsidRPr="005333C3">
              <w:rPr>
                <w:rFonts w:eastAsia="Calibri"/>
                <w:b/>
                <w:bCs/>
                <w:color w:val="auto"/>
                <w:sz w:val="20"/>
                <w:szCs w:val="20"/>
                <w:lang w:eastAsia="en-US"/>
              </w:rPr>
              <w:t>Дата начала</w:t>
            </w:r>
          </w:p>
          <w:p w14:paraId="58E90C1C" w14:textId="77777777" w:rsidR="000B316F" w:rsidRPr="005333C3" w:rsidRDefault="000B316F" w:rsidP="000B316F">
            <w:pPr>
              <w:spacing w:before="24" w:after="24" w:line="276" w:lineRule="auto"/>
              <w:ind w:left="0" w:firstLine="0"/>
              <w:jc w:val="center"/>
              <w:rPr>
                <w:rFonts w:eastAsia="Calibri"/>
                <w:color w:val="auto"/>
                <w:sz w:val="20"/>
                <w:szCs w:val="20"/>
                <w:lang w:eastAsia="en-US"/>
              </w:rPr>
            </w:pPr>
            <w:r w:rsidRPr="005333C3">
              <w:rPr>
                <w:rFonts w:eastAsia="Calibri"/>
                <w:b/>
                <w:bCs/>
                <w:color w:val="auto"/>
                <w:sz w:val="20"/>
                <w:szCs w:val="20"/>
                <w:lang w:eastAsia="en-US"/>
              </w:rPr>
              <w:t>каникул</w:t>
            </w:r>
          </w:p>
        </w:tc>
        <w:tc>
          <w:tcPr>
            <w:tcW w:w="965" w:type="pct"/>
          </w:tcPr>
          <w:p w14:paraId="7F826396" w14:textId="77777777" w:rsidR="000B316F" w:rsidRPr="005333C3" w:rsidRDefault="000B316F" w:rsidP="000B316F">
            <w:pPr>
              <w:spacing w:before="24" w:after="24" w:line="276" w:lineRule="auto"/>
              <w:ind w:left="0" w:firstLine="0"/>
              <w:jc w:val="center"/>
              <w:rPr>
                <w:rFonts w:eastAsia="Calibri"/>
                <w:b/>
                <w:bCs/>
                <w:color w:val="auto"/>
                <w:sz w:val="20"/>
                <w:szCs w:val="20"/>
                <w:lang w:eastAsia="en-US"/>
              </w:rPr>
            </w:pPr>
            <w:r w:rsidRPr="005333C3">
              <w:rPr>
                <w:rFonts w:eastAsia="Calibri"/>
                <w:b/>
                <w:bCs/>
                <w:color w:val="auto"/>
                <w:sz w:val="20"/>
                <w:szCs w:val="20"/>
                <w:lang w:eastAsia="en-US"/>
              </w:rPr>
              <w:t>Дата окончания</w:t>
            </w:r>
          </w:p>
          <w:p w14:paraId="48337464" w14:textId="77777777" w:rsidR="000B316F" w:rsidRPr="005333C3" w:rsidRDefault="000B316F" w:rsidP="000B316F">
            <w:pPr>
              <w:spacing w:before="24" w:after="24" w:line="276" w:lineRule="auto"/>
              <w:ind w:left="0" w:firstLine="0"/>
              <w:jc w:val="center"/>
              <w:rPr>
                <w:rFonts w:eastAsia="Calibri"/>
                <w:color w:val="auto"/>
                <w:sz w:val="20"/>
                <w:szCs w:val="20"/>
                <w:lang w:eastAsia="en-US"/>
              </w:rPr>
            </w:pPr>
            <w:r w:rsidRPr="005333C3">
              <w:rPr>
                <w:rFonts w:eastAsia="Calibri"/>
                <w:b/>
                <w:bCs/>
                <w:color w:val="auto"/>
                <w:sz w:val="20"/>
                <w:szCs w:val="20"/>
                <w:lang w:eastAsia="en-US"/>
              </w:rPr>
              <w:t>каникул</w:t>
            </w:r>
          </w:p>
        </w:tc>
        <w:tc>
          <w:tcPr>
            <w:tcW w:w="1631" w:type="pct"/>
          </w:tcPr>
          <w:p w14:paraId="790506C0" w14:textId="77777777" w:rsidR="000B316F" w:rsidRPr="005333C3" w:rsidRDefault="000B316F" w:rsidP="000B316F">
            <w:pPr>
              <w:spacing w:before="24" w:after="24" w:line="276" w:lineRule="auto"/>
              <w:ind w:left="0" w:firstLine="0"/>
              <w:jc w:val="center"/>
              <w:rPr>
                <w:rFonts w:eastAsia="Calibri"/>
                <w:b/>
                <w:bCs/>
                <w:color w:val="auto"/>
                <w:sz w:val="20"/>
                <w:szCs w:val="20"/>
                <w:lang w:eastAsia="en-US"/>
              </w:rPr>
            </w:pPr>
            <w:r w:rsidRPr="005333C3">
              <w:rPr>
                <w:rFonts w:eastAsia="Calibri"/>
                <w:b/>
                <w:bCs/>
                <w:color w:val="auto"/>
                <w:sz w:val="20"/>
                <w:szCs w:val="20"/>
                <w:lang w:eastAsia="en-US"/>
              </w:rPr>
              <w:t>Продолжительность</w:t>
            </w:r>
          </w:p>
          <w:p w14:paraId="50E0FF91" w14:textId="77777777" w:rsidR="000B316F" w:rsidRPr="005333C3" w:rsidRDefault="000B316F" w:rsidP="000B316F">
            <w:pPr>
              <w:spacing w:before="24" w:after="24" w:line="276" w:lineRule="auto"/>
              <w:ind w:left="0" w:firstLine="0"/>
              <w:jc w:val="center"/>
              <w:rPr>
                <w:rFonts w:eastAsia="Calibri"/>
                <w:color w:val="auto"/>
                <w:sz w:val="20"/>
                <w:szCs w:val="20"/>
                <w:lang w:eastAsia="en-US"/>
              </w:rPr>
            </w:pPr>
            <w:r w:rsidRPr="005333C3">
              <w:rPr>
                <w:rFonts w:eastAsia="Calibri"/>
                <w:b/>
                <w:bCs/>
                <w:color w:val="auto"/>
                <w:sz w:val="20"/>
                <w:szCs w:val="20"/>
                <w:lang w:eastAsia="en-US"/>
              </w:rPr>
              <w:t>в днях</w:t>
            </w:r>
          </w:p>
        </w:tc>
      </w:tr>
      <w:tr w:rsidR="005333C3" w:rsidRPr="005333C3" w14:paraId="0A6862B9" w14:textId="77777777" w:rsidTr="000B316F">
        <w:tc>
          <w:tcPr>
            <w:tcW w:w="1508" w:type="pct"/>
          </w:tcPr>
          <w:p w14:paraId="7643183E" w14:textId="77777777" w:rsidR="000B316F" w:rsidRPr="005333C3" w:rsidRDefault="000B316F" w:rsidP="000B316F">
            <w:pPr>
              <w:spacing w:before="24" w:after="24" w:line="276" w:lineRule="auto"/>
              <w:ind w:left="0" w:firstLine="0"/>
              <w:jc w:val="center"/>
              <w:rPr>
                <w:rFonts w:eastAsia="Calibri"/>
                <w:color w:val="auto"/>
                <w:lang w:eastAsia="en-US"/>
              </w:rPr>
            </w:pPr>
            <w:r w:rsidRPr="005333C3">
              <w:rPr>
                <w:rFonts w:eastAsia="Calibri"/>
                <w:b/>
                <w:bCs/>
                <w:color w:val="auto"/>
                <w:sz w:val="22"/>
                <w:lang w:eastAsia="en-US"/>
              </w:rPr>
              <w:t>Осенние</w:t>
            </w:r>
          </w:p>
        </w:tc>
        <w:tc>
          <w:tcPr>
            <w:tcW w:w="896" w:type="pct"/>
          </w:tcPr>
          <w:p w14:paraId="07060294" w14:textId="77777777" w:rsidR="000B316F" w:rsidRPr="005333C3" w:rsidRDefault="000B316F" w:rsidP="000B316F">
            <w:pPr>
              <w:spacing w:before="24" w:after="24" w:line="276" w:lineRule="auto"/>
              <w:ind w:left="0" w:firstLine="0"/>
              <w:jc w:val="center"/>
              <w:rPr>
                <w:rFonts w:eastAsia="Calibri"/>
                <w:b/>
                <w:color w:val="auto"/>
                <w:lang w:eastAsia="en-US"/>
              </w:rPr>
            </w:pPr>
            <w:r w:rsidRPr="005333C3">
              <w:rPr>
                <w:rFonts w:eastAsia="Calibri"/>
                <w:b/>
                <w:color w:val="auto"/>
                <w:sz w:val="22"/>
                <w:lang w:eastAsia="en-US"/>
              </w:rPr>
              <w:t>01.11.2021</w:t>
            </w:r>
          </w:p>
        </w:tc>
        <w:tc>
          <w:tcPr>
            <w:tcW w:w="965" w:type="pct"/>
          </w:tcPr>
          <w:p w14:paraId="0C9DAB94" w14:textId="77777777" w:rsidR="000B316F" w:rsidRPr="005333C3" w:rsidRDefault="000B316F" w:rsidP="000B316F">
            <w:pPr>
              <w:spacing w:before="24" w:after="24" w:line="276" w:lineRule="auto"/>
              <w:ind w:left="0" w:firstLine="0"/>
              <w:jc w:val="center"/>
              <w:rPr>
                <w:rFonts w:eastAsia="Calibri"/>
                <w:b/>
                <w:color w:val="auto"/>
                <w:lang w:eastAsia="en-US"/>
              </w:rPr>
            </w:pPr>
            <w:r w:rsidRPr="005333C3">
              <w:rPr>
                <w:rFonts w:eastAsia="Calibri"/>
                <w:b/>
                <w:color w:val="auto"/>
                <w:sz w:val="22"/>
                <w:lang w:eastAsia="en-US"/>
              </w:rPr>
              <w:t>07.11.2021</w:t>
            </w:r>
          </w:p>
        </w:tc>
        <w:tc>
          <w:tcPr>
            <w:tcW w:w="1631" w:type="pct"/>
          </w:tcPr>
          <w:p w14:paraId="17CC0F01" w14:textId="77777777" w:rsidR="000B316F" w:rsidRPr="005333C3" w:rsidRDefault="000B316F" w:rsidP="000B316F">
            <w:pPr>
              <w:spacing w:before="24" w:after="24" w:line="276" w:lineRule="auto"/>
              <w:ind w:left="0" w:firstLine="0"/>
              <w:jc w:val="center"/>
              <w:rPr>
                <w:rFonts w:eastAsia="Calibri"/>
                <w:b/>
                <w:color w:val="auto"/>
                <w:lang w:eastAsia="en-US"/>
              </w:rPr>
            </w:pPr>
            <w:r w:rsidRPr="005333C3">
              <w:rPr>
                <w:color w:val="auto"/>
                <w:szCs w:val="24"/>
              </w:rPr>
              <w:t>7 дней</w:t>
            </w:r>
          </w:p>
        </w:tc>
      </w:tr>
      <w:tr w:rsidR="005333C3" w:rsidRPr="005333C3" w14:paraId="7E1F4CBA" w14:textId="77777777" w:rsidTr="000B316F">
        <w:tc>
          <w:tcPr>
            <w:tcW w:w="1508" w:type="pct"/>
          </w:tcPr>
          <w:p w14:paraId="61A00003" w14:textId="77777777" w:rsidR="000B316F" w:rsidRPr="005333C3" w:rsidRDefault="000B316F" w:rsidP="000B316F">
            <w:pPr>
              <w:spacing w:before="24" w:after="24" w:line="276" w:lineRule="auto"/>
              <w:ind w:left="0" w:firstLine="0"/>
              <w:jc w:val="center"/>
              <w:rPr>
                <w:rFonts w:eastAsia="Calibri"/>
                <w:color w:val="auto"/>
                <w:lang w:eastAsia="en-US"/>
              </w:rPr>
            </w:pPr>
            <w:r w:rsidRPr="005333C3">
              <w:rPr>
                <w:rFonts w:eastAsia="Calibri"/>
                <w:b/>
                <w:bCs/>
                <w:color w:val="auto"/>
                <w:sz w:val="22"/>
                <w:lang w:eastAsia="en-US"/>
              </w:rPr>
              <w:t>Зимние</w:t>
            </w:r>
          </w:p>
        </w:tc>
        <w:tc>
          <w:tcPr>
            <w:tcW w:w="896" w:type="pct"/>
          </w:tcPr>
          <w:p w14:paraId="522D64C1" w14:textId="77777777" w:rsidR="000B316F" w:rsidRPr="005333C3" w:rsidRDefault="000B316F" w:rsidP="000B316F">
            <w:pPr>
              <w:spacing w:before="24" w:after="24" w:line="276" w:lineRule="auto"/>
              <w:ind w:left="0" w:firstLine="0"/>
              <w:jc w:val="center"/>
              <w:rPr>
                <w:rFonts w:eastAsia="Calibri"/>
                <w:b/>
                <w:color w:val="auto"/>
                <w:lang w:eastAsia="en-US"/>
              </w:rPr>
            </w:pPr>
            <w:r w:rsidRPr="005333C3">
              <w:rPr>
                <w:rFonts w:eastAsia="Calibri"/>
                <w:b/>
                <w:color w:val="auto"/>
                <w:sz w:val="22"/>
                <w:lang w:eastAsia="en-US"/>
              </w:rPr>
              <w:t>30.12.2021</w:t>
            </w:r>
          </w:p>
        </w:tc>
        <w:tc>
          <w:tcPr>
            <w:tcW w:w="965" w:type="pct"/>
          </w:tcPr>
          <w:p w14:paraId="327F2F02" w14:textId="77777777" w:rsidR="000B316F" w:rsidRPr="005333C3" w:rsidRDefault="000B316F" w:rsidP="000B316F">
            <w:pPr>
              <w:spacing w:before="24" w:after="24" w:line="276" w:lineRule="auto"/>
              <w:ind w:left="0" w:firstLine="0"/>
              <w:jc w:val="center"/>
              <w:rPr>
                <w:rFonts w:eastAsia="Calibri"/>
                <w:b/>
                <w:color w:val="auto"/>
                <w:lang w:eastAsia="en-US"/>
              </w:rPr>
            </w:pPr>
            <w:r w:rsidRPr="005333C3">
              <w:rPr>
                <w:rFonts w:eastAsia="Calibri"/>
                <w:b/>
                <w:color w:val="auto"/>
                <w:sz w:val="22"/>
                <w:lang w:eastAsia="en-US"/>
              </w:rPr>
              <w:t>12.01.2022</w:t>
            </w:r>
          </w:p>
        </w:tc>
        <w:tc>
          <w:tcPr>
            <w:tcW w:w="1631" w:type="pct"/>
          </w:tcPr>
          <w:p w14:paraId="543B32F9" w14:textId="77777777" w:rsidR="000B316F" w:rsidRPr="005333C3" w:rsidRDefault="000B316F" w:rsidP="000B316F">
            <w:pPr>
              <w:spacing w:before="24" w:after="24" w:line="276" w:lineRule="auto"/>
              <w:ind w:left="0" w:firstLine="0"/>
              <w:jc w:val="center"/>
              <w:rPr>
                <w:rFonts w:eastAsia="Calibri"/>
                <w:b/>
                <w:color w:val="auto"/>
                <w:lang w:eastAsia="en-US"/>
              </w:rPr>
            </w:pPr>
            <w:r w:rsidRPr="005333C3">
              <w:rPr>
                <w:color w:val="auto"/>
                <w:szCs w:val="24"/>
              </w:rPr>
              <w:t>14 дней</w:t>
            </w:r>
          </w:p>
        </w:tc>
      </w:tr>
      <w:tr w:rsidR="005333C3" w:rsidRPr="005333C3" w14:paraId="2CE0BA05" w14:textId="77777777" w:rsidTr="000B316F">
        <w:tc>
          <w:tcPr>
            <w:tcW w:w="1508" w:type="pct"/>
          </w:tcPr>
          <w:p w14:paraId="11CF6659" w14:textId="77777777" w:rsidR="000B316F" w:rsidRPr="005333C3" w:rsidRDefault="000B316F" w:rsidP="000B316F">
            <w:pPr>
              <w:spacing w:before="24" w:after="24" w:line="276" w:lineRule="auto"/>
              <w:ind w:left="0" w:firstLine="0"/>
              <w:jc w:val="center"/>
              <w:rPr>
                <w:rFonts w:eastAsia="Calibri"/>
                <w:color w:val="auto"/>
                <w:lang w:eastAsia="en-US"/>
              </w:rPr>
            </w:pPr>
            <w:r w:rsidRPr="005333C3">
              <w:rPr>
                <w:rFonts w:eastAsia="Calibri"/>
                <w:b/>
                <w:bCs/>
                <w:color w:val="auto"/>
                <w:sz w:val="22"/>
                <w:lang w:eastAsia="en-US"/>
              </w:rPr>
              <w:t>Весенние</w:t>
            </w:r>
          </w:p>
        </w:tc>
        <w:tc>
          <w:tcPr>
            <w:tcW w:w="896" w:type="pct"/>
          </w:tcPr>
          <w:p w14:paraId="5C9611AA" w14:textId="77777777" w:rsidR="000B316F" w:rsidRPr="005333C3" w:rsidRDefault="000B316F" w:rsidP="000B316F">
            <w:pPr>
              <w:spacing w:before="24" w:after="24" w:line="276" w:lineRule="auto"/>
              <w:ind w:left="0" w:firstLine="0"/>
              <w:jc w:val="center"/>
              <w:rPr>
                <w:rFonts w:eastAsia="Calibri"/>
                <w:b/>
                <w:color w:val="auto"/>
                <w:lang w:eastAsia="en-US"/>
              </w:rPr>
            </w:pPr>
            <w:r w:rsidRPr="005333C3">
              <w:rPr>
                <w:rFonts w:eastAsia="Calibri"/>
                <w:b/>
                <w:color w:val="auto"/>
                <w:sz w:val="22"/>
                <w:lang w:eastAsia="en-US"/>
              </w:rPr>
              <w:t>21.03.2022</w:t>
            </w:r>
          </w:p>
        </w:tc>
        <w:tc>
          <w:tcPr>
            <w:tcW w:w="965" w:type="pct"/>
          </w:tcPr>
          <w:p w14:paraId="04307C7B" w14:textId="77777777" w:rsidR="000B316F" w:rsidRPr="005333C3" w:rsidRDefault="000B316F" w:rsidP="000B316F">
            <w:pPr>
              <w:spacing w:before="24" w:after="24" w:line="276" w:lineRule="auto"/>
              <w:ind w:left="0" w:firstLine="0"/>
              <w:jc w:val="center"/>
              <w:rPr>
                <w:rFonts w:eastAsia="Calibri"/>
                <w:b/>
                <w:color w:val="auto"/>
                <w:lang w:eastAsia="en-US"/>
              </w:rPr>
            </w:pPr>
            <w:r w:rsidRPr="005333C3">
              <w:rPr>
                <w:rFonts w:eastAsia="Calibri"/>
                <w:b/>
                <w:color w:val="auto"/>
                <w:sz w:val="22"/>
                <w:lang w:eastAsia="en-US"/>
              </w:rPr>
              <w:t>27.03.2022</w:t>
            </w:r>
          </w:p>
        </w:tc>
        <w:tc>
          <w:tcPr>
            <w:tcW w:w="1631" w:type="pct"/>
          </w:tcPr>
          <w:p w14:paraId="5324265E" w14:textId="77777777" w:rsidR="000B316F" w:rsidRPr="005333C3" w:rsidRDefault="000B316F" w:rsidP="000B316F">
            <w:pPr>
              <w:spacing w:before="24" w:after="24" w:line="276" w:lineRule="auto"/>
              <w:ind w:left="0" w:firstLine="0"/>
              <w:jc w:val="center"/>
              <w:rPr>
                <w:rFonts w:eastAsia="Calibri"/>
                <w:b/>
                <w:color w:val="auto"/>
                <w:lang w:eastAsia="en-US"/>
              </w:rPr>
            </w:pPr>
            <w:r w:rsidRPr="005333C3">
              <w:rPr>
                <w:color w:val="auto"/>
                <w:szCs w:val="24"/>
              </w:rPr>
              <w:t>8 дней</w:t>
            </w:r>
          </w:p>
        </w:tc>
      </w:tr>
      <w:tr w:rsidR="005333C3" w:rsidRPr="005333C3" w14:paraId="56BBCA2F" w14:textId="77777777" w:rsidTr="000B316F">
        <w:tc>
          <w:tcPr>
            <w:tcW w:w="1508" w:type="pct"/>
          </w:tcPr>
          <w:p w14:paraId="444D0B70" w14:textId="77777777" w:rsidR="000B316F" w:rsidRPr="005333C3" w:rsidRDefault="000B316F" w:rsidP="000B316F">
            <w:pPr>
              <w:spacing w:before="24" w:after="24" w:line="276" w:lineRule="auto"/>
              <w:ind w:left="0" w:firstLine="0"/>
              <w:jc w:val="center"/>
              <w:rPr>
                <w:rFonts w:eastAsia="Calibri"/>
                <w:b/>
                <w:bCs/>
                <w:color w:val="auto"/>
                <w:lang w:eastAsia="en-US"/>
              </w:rPr>
            </w:pPr>
            <w:r w:rsidRPr="005333C3">
              <w:rPr>
                <w:rFonts w:eastAsia="Calibri"/>
                <w:b/>
                <w:bCs/>
                <w:color w:val="auto"/>
                <w:sz w:val="22"/>
                <w:lang w:eastAsia="en-US"/>
              </w:rPr>
              <w:t xml:space="preserve">Летние </w:t>
            </w:r>
          </w:p>
        </w:tc>
        <w:tc>
          <w:tcPr>
            <w:tcW w:w="896" w:type="pct"/>
          </w:tcPr>
          <w:p w14:paraId="5ABC9550" w14:textId="77777777" w:rsidR="000B316F" w:rsidRPr="005333C3" w:rsidRDefault="000B316F" w:rsidP="000B316F">
            <w:pPr>
              <w:spacing w:before="24" w:after="24" w:line="276" w:lineRule="auto"/>
              <w:ind w:left="0" w:firstLine="0"/>
              <w:jc w:val="center"/>
              <w:rPr>
                <w:rFonts w:eastAsia="Calibri"/>
                <w:b/>
                <w:color w:val="auto"/>
                <w:lang w:eastAsia="en-US"/>
              </w:rPr>
            </w:pPr>
            <w:r w:rsidRPr="005333C3">
              <w:rPr>
                <w:rFonts w:eastAsia="Calibri"/>
                <w:b/>
                <w:color w:val="auto"/>
                <w:sz w:val="22"/>
                <w:lang w:eastAsia="en-US"/>
              </w:rPr>
              <w:t>01.06.2022</w:t>
            </w:r>
          </w:p>
        </w:tc>
        <w:tc>
          <w:tcPr>
            <w:tcW w:w="965" w:type="pct"/>
          </w:tcPr>
          <w:p w14:paraId="0FB8FECC" w14:textId="77777777" w:rsidR="000B316F" w:rsidRPr="005333C3" w:rsidRDefault="000B316F" w:rsidP="000B316F">
            <w:pPr>
              <w:spacing w:before="24" w:after="24" w:line="276" w:lineRule="auto"/>
              <w:ind w:left="0" w:firstLine="0"/>
              <w:jc w:val="center"/>
              <w:rPr>
                <w:rFonts w:eastAsia="Calibri"/>
                <w:b/>
                <w:color w:val="auto"/>
                <w:lang w:eastAsia="en-US"/>
              </w:rPr>
            </w:pPr>
            <w:r w:rsidRPr="005333C3">
              <w:rPr>
                <w:rFonts w:eastAsia="Calibri"/>
                <w:b/>
                <w:color w:val="auto"/>
                <w:sz w:val="22"/>
                <w:lang w:eastAsia="en-US"/>
              </w:rPr>
              <w:t>31.08.2022</w:t>
            </w:r>
          </w:p>
        </w:tc>
        <w:tc>
          <w:tcPr>
            <w:tcW w:w="1631" w:type="pct"/>
          </w:tcPr>
          <w:p w14:paraId="47139EB1" w14:textId="77777777" w:rsidR="000B316F" w:rsidRPr="005333C3" w:rsidRDefault="000B316F" w:rsidP="000B316F">
            <w:pPr>
              <w:spacing w:before="24" w:after="24" w:line="276" w:lineRule="auto"/>
              <w:ind w:left="0" w:firstLine="0"/>
              <w:jc w:val="center"/>
              <w:rPr>
                <w:rFonts w:eastAsia="Calibri"/>
                <w:b/>
                <w:color w:val="auto"/>
                <w:lang w:eastAsia="en-US"/>
              </w:rPr>
            </w:pPr>
            <w:r w:rsidRPr="005333C3">
              <w:rPr>
                <w:color w:val="auto"/>
                <w:szCs w:val="24"/>
              </w:rPr>
              <w:t>92</w:t>
            </w:r>
          </w:p>
        </w:tc>
      </w:tr>
      <w:tr w:rsidR="005333C3" w:rsidRPr="005333C3" w14:paraId="4F8D3A0C" w14:textId="77777777" w:rsidTr="000B316F">
        <w:tc>
          <w:tcPr>
            <w:tcW w:w="1508" w:type="pct"/>
          </w:tcPr>
          <w:p w14:paraId="7D485DC3" w14:textId="77777777" w:rsidR="000B316F" w:rsidRPr="005333C3" w:rsidRDefault="000B316F" w:rsidP="000B316F">
            <w:pPr>
              <w:spacing w:after="0" w:line="240" w:lineRule="auto"/>
              <w:ind w:left="0" w:firstLine="0"/>
              <w:jc w:val="center"/>
              <w:rPr>
                <w:rFonts w:eastAsia="Calibri"/>
                <w:b/>
                <w:color w:val="auto"/>
                <w:lang w:eastAsia="en-US"/>
              </w:rPr>
            </w:pPr>
            <w:r w:rsidRPr="005333C3">
              <w:rPr>
                <w:rFonts w:eastAsia="Calibri"/>
                <w:b/>
                <w:color w:val="auto"/>
                <w:sz w:val="22"/>
                <w:lang w:eastAsia="en-US"/>
              </w:rPr>
              <w:t>Дополнительные</w:t>
            </w:r>
          </w:p>
          <w:p w14:paraId="5C42093C" w14:textId="77777777" w:rsidR="000B316F" w:rsidRPr="005333C3" w:rsidRDefault="000B316F" w:rsidP="000B316F">
            <w:pPr>
              <w:spacing w:after="0" w:line="240" w:lineRule="auto"/>
              <w:ind w:left="0" w:firstLine="0"/>
              <w:jc w:val="center"/>
              <w:rPr>
                <w:rFonts w:eastAsia="Calibri"/>
                <w:b/>
                <w:color w:val="auto"/>
                <w:lang w:eastAsia="en-US"/>
              </w:rPr>
            </w:pPr>
            <w:r w:rsidRPr="005333C3">
              <w:rPr>
                <w:rFonts w:eastAsia="Calibri"/>
                <w:b/>
                <w:color w:val="auto"/>
                <w:sz w:val="22"/>
                <w:lang w:eastAsia="en-US"/>
              </w:rPr>
              <w:t>для 1 класса</w:t>
            </w:r>
          </w:p>
        </w:tc>
        <w:tc>
          <w:tcPr>
            <w:tcW w:w="896" w:type="pct"/>
          </w:tcPr>
          <w:p w14:paraId="6C692553" w14:textId="77777777" w:rsidR="000B316F" w:rsidRPr="005333C3" w:rsidRDefault="000B316F" w:rsidP="000B316F">
            <w:pPr>
              <w:spacing w:before="24" w:after="24" w:line="276" w:lineRule="auto"/>
              <w:ind w:left="0" w:firstLine="0"/>
              <w:jc w:val="center"/>
              <w:rPr>
                <w:rFonts w:eastAsia="Calibri"/>
                <w:b/>
                <w:color w:val="auto"/>
                <w:lang w:eastAsia="en-US"/>
              </w:rPr>
            </w:pPr>
            <w:r w:rsidRPr="005333C3">
              <w:rPr>
                <w:b/>
                <w:color w:val="auto"/>
                <w:szCs w:val="24"/>
              </w:rPr>
              <w:t>21.02.2022</w:t>
            </w:r>
          </w:p>
        </w:tc>
        <w:tc>
          <w:tcPr>
            <w:tcW w:w="965" w:type="pct"/>
          </w:tcPr>
          <w:p w14:paraId="18C9DBE3" w14:textId="77777777" w:rsidR="000B316F" w:rsidRPr="005333C3" w:rsidRDefault="000B316F" w:rsidP="000B316F">
            <w:pPr>
              <w:spacing w:before="24" w:after="24" w:line="276" w:lineRule="auto"/>
              <w:ind w:left="0" w:firstLine="0"/>
              <w:jc w:val="center"/>
              <w:rPr>
                <w:rFonts w:eastAsia="Calibri"/>
                <w:b/>
                <w:color w:val="auto"/>
                <w:lang w:eastAsia="en-US"/>
              </w:rPr>
            </w:pPr>
            <w:r w:rsidRPr="005333C3">
              <w:rPr>
                <w:b/>
                <w:color w:val="auto"/>
                <w:szCs w:val="24"/>
              </w:rPr>
              <w:t>27.02.2022</w:t>
            </w:r>
          </w:p>
        </w:tc>
        <w:tc>
          <w:tcPr>
            <w:tcW w:w="1631" w:type="pct"/>
          </w:tcPr>
          <w:p w14:paraId="13055B53" w14:textId="77777777" w:rsidR="000B316F" w:rsidRPr="005333C3" w:rsidRDefault="000B316F" w:rsidP="000B316F">
            <w:pPr>
              <w:spacing w:before="24" w:after="24" w:line="276" w:lineRule="auto"/>
              <w:ind w:left="0" w:firstLine="0"/>
              <w:jc w:val="center"/>
              <w:rPr>
                <w:rFonts w:eastAsia="Calibri"/>
                <w:b/>
                <w:color w:val="auto"/>
                <w:lang w:eastAsia="en-US"/>
              </w:rPr>
            </w:pPr>
            <w:r w:rsidRPr="005333C3">
              <w:rPr>
                <w:color w:val="auto"/>
                <w:szCs w:val="24"/>
              </w:rPr>
              <w:t>7 дней</w:t>
            </w:r>
          </w:p>
        </w:tc>
      </w:tr>
    </w:tbl>
    <w:p w14:paraId="77F8AF5B" w14:textId="77777777" w:rsidR="000B316F" w:rsidRPr="005333C3" w:rsidRDefault="000B316F" w:rsidP="00943B6C">
      <w:pPr>
        <w:spacing w:after="0" w:line="240" w:lineRule="auto"/>
        <w:ind w:left="0" w:firstLine="0"/>
        <w:jc w:val="left"/>
        <w:rPr>
          <w:color w:val="auto"/>
          <w:szCs w:val="24"/>
        </w:rPr>
      </w:pPr>
      <w:r w:rsidRPr="005333C3">
        <w:rPr>
          <w:b/>
          <w:bCs/>
          <w:color w:val="auto"/>
          <w:szCs w:val="24"/>
        </w:rPr>
        <w:lastRenderedPageBreak/>
        <w:t>9. Продолжительность уроков</w:t>
      </w:r>
    </w:p>
    <w:p w14:paraId="40B304D2" w14:textId="48C493DD" w:rsidR="000B316F" w:rsidRPr="005333C3" w:rsidRDefault="000B316F" w:rsidP="00584DD3">
      <w:pPr>
        <w:numPr>
          <w:ilvl w:val="0"/>
          <w:numId w:val="164"/>
        </w:numPr>
        <w:spacing w:after="0" w:line="240" w:lineRule="auto"/>
        <w:jc w:val="left"/>
        <w:rPr>
          <w:color w:val="auto"/>
          <w:szCs w:val="24"/>
        </w:rPr>
      </w:pPr>
      <w:r w:rsidRPr="005333C3">
        <w:rPr>
          <w:b/>
          <w:bCs/>
          <w:color w:val="auto"/>
          <w:szCs w:val="24"/>
        </w:rPr>
        <w:t>1 класс</w:t>
      </w:r>
      <w:r w:rsidRPr="005333C3">
        <w:rPr>
          <w:color w:val="auto"/>
          <w:szCs w:val="24"/>
        </w:rPr>
        <w:t xml:space="preserve"> – 1 четверть: 3 урока  по 35 минут; </w:t>
      </w:r>
      <w:r w:rsidRPr="005333C3">
        <w:rPr>
          <w:color w:val="auto"/>
          <w:szCs w:val="24"/>
        </w:rPr>
        <w:br/>
        <w:t xml:space="preserve">                 2 четверть: 4 урока по 35 минут</w:t>
      </w:r>
      <w:r w:rsidRPr="005333C3">
        <w:rPr>
          <w:color w:val="auto"/>
          <w:szCs w:val="24"/>
        </w:rPr>
        <w:br/>
        <w:t xml:space="preserve">                3-4 четверти: 4 урока, 5 уроков (вторник) по 45 минут.                                                           Динамический час после 2 урока – 40 минут</w:t>
      </w:r>
      <w:r w:rsidRPr="005333C3">
        <w:rPr>
          <w:color w:val="auto"/>
          <w:szCs w:val="24"/>
        </w:rPr>
        <w:br/>
      </w:r>
      <w:r w:rsidRPr="005333C3">
        <w:rPr>
          <w:b/>
          <w:bCs/>
          <w:color w:val="auto"/>
          <w:szCs w:val="24"/>
        </w:rPr>
        <w:t xml:space="preserve">2 – 11 классы </w:t>
      </w:r>
      <w:r w:rsidRPr="005333C3">
        <w:rPr>
          <w:color w:val="auto"/>
          <w:szCs w:val="24"/>
        </w:rPr>
        <w:t>–  45 минут</w:t>
      </w:r>
    </w:p>
    <w:p w14:paraId="3177CA88" w14:textId="77777777" w:rsidR="00943B6C" w:rsidRPr="005333C3" w:rsidRDefault="00943B6C" w:rsidP="00943B6C">
      <w:pPr>
        <w:spacing w:after="0" w:line="240" w:lineRule="auto"/>
        <w:ind w:left="0" w:firstLine="0"/>
        <w:jc w:val="left"/>
        <w:outlineLvl w:val="4"/>
        <w:rPr>
          <w:b/>
          <w:bCs/>
          <w:color w:val="auto"/>
          <w:szCs w:val="24"/>
        </w:rPr>
      </w:pPr>
    </w:p>
    <w:p w14:paraId="2ECCB4AC" w14:textId="7F170716" w:rsidR="000B316F" w:rsidRPr="005333C3" w:rsidRDefault="000B316F" w:rsidP="00943B6C">
      <w:pPr>
        <w:spacing w:after="0" w:line="240" w:lineRule="auto"/>
        <w:ind w:left="0" w:firstLine="0"/>
        <w:jc w:val="left"/>
        <w:outlineLvl w:val="4"/>
        <w:rPr>
          <w:b/>
          <w:bCs/>
          <w:color w:val="auto"/>
          <w:szCs w:val="24"/>
        </w:rPr>
      </w:pPr>
      <w:r w:rsidRPr="005333C3">
        <w:rPr>
          <w:b/>
          <w:bCs/>
          <w:color w:val="auto"/>
          <w:szCs w:val="24"/>
        </w:rPr>
        <w:t>10. Продолжительность перемен</w:t>
      </w:r>
    </w:p>
    <w:tbl>
      <w:tblPr>
        <w:tblW w:w="8881" w:type="dxa"/>
        <w:tblCellSpacing w:w="15"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4741"/>
        <w:gridCol w:w="4140"/>
      </w:tblGrid>
      <w:tr w:rsidR="005333C3" w:rsidRPr="005333C3" w14:paraId="13B4E301" w14:textId="77777777" w:rsidTr="000B316F">
        <w:trPr>
          <w:trHeight w:val="283"/>
          <w:tblCellSpacing w:w="15" w:type="dxa"/>
        </w:trPr>
        <w:tc>
          <w:tcPr>
            <w:tcW w:w="4696" w:type="dxa"/>
            <w:vAlign w:val="center"/>
          </w:tcPr>
          <w:p w14:paraId="7E3BEFCA" w14:textId="77777777" w:rsidR="000B316F" w:rsidRPr="005333C3" w:rsidRDefault="000B316F" w:rsidP="00943B6C">
            <w:pPr>
              <w:spacing w:after="0" w:line="240" w:lineRule="auto"/>
              <w:ind w:left="0" w:firstLine="0"/>
              <w:jc w:val="center"/>
              <w:outlineLvl w:val="5"/>
              <w:rPr>
                <w:b/>
                <w:bCs/>
                <w:color w:val="auto"/>
                <w:szCs w:val="24"/>
              </w:rPr>
            </w:pPr>
            <w:r w:rsidRPr="005333C3">
              <w:rPr>
                <w:b/>
                <w:bCs/>
                <w:color w:val="auto"/>
                <w:szCs w:val="24"/>
              </w:rPr>
              <w:t>1-ый класс</w:t>
            </w:r>
          </w:p>
        </w:tc>
        <w:tc>
          <w:tcPr>
            <w:tcW w:w="4095" w:type="dxa"/>
            <w:vAlign w:val="center"/>
          </w:tcPr>
          <w:p w14:paraId="5C6B1942" w14:textId="77777777" w:rsidR="000B316F" w:rsidRPr="005333C3" w:rsidRDefault="000B316F" w:rsidP="00943B6C">
            <w:pPr>
              <w:spacing w:after="0" w:line="240" w:lineRule="auto"/>
              <w:ind w:left="0" w:firstLine="0"/>
              <w:jc w:val="center"/>
              <w:outlineLvl w:val="5"/>
              <w:rPr>
                <w:b/>
                <w:bCs/>
                <w:color w:val="auto"/>
                <w:szCs w:val="24"/>
              </w:rPr>
            </w:pPr>
            <w:r w:rsidRPr="005333C3">
              <w:rPr>
                <w:b/>
                <w:bCs/>
                <w:color w:val="auto"/>
                <w:szCs w:val="24"/>
              </w:rPr>
              <w:t>2- 11-ые классы</w:t>
            </w:r>
          </w:p>
        </w:tc>
      </w:tr>
      <w:tr w:rsidR="005333C3" w:rsidRPr="005333C3" w14:paraId="01B1961F" w14:textId="77777777" w:rsidTr="000B316F">
        <w:trPr>
          <w:trHeight w:val="1161"/>
          <w:tblCellSpacing w:w="15" w:type="dxa"/>
        </w:trPr>
        <w:tc>
          <w:tcPr>
            <w:tcW w:w="4696" w:type="dxa"/>
            <w:vAlign w:val="center"/>
          </w:tcPr>
          <w:p w14:paraId="1D7551AA" w14:textId="77777777" w:rsidR="000B316F" w:rsidRPr="005333C3" w:rsidRDefault="000B316F" w:rsidP="00943B6C">
            <w:pPr>
              <w:spacing w:after="0" w:line="240" w:lineRule="auto"/>
              <w:ind w:left="0" w:firstLine="0"/>
              <w:jc w:val="left"/>
              <w:rPr>
                <w:rFonts w:eastAsia="Calibri"/>
                <w:color w:val="auto"/>
                <w:szCs w:val="24"/>
              </w:rPr>
            </w:pPr>
            <w:r w:rsidRPr="005333C3">
              <w:rPr>
                <w:rFonts w:eastAsia="Calibri"/>
                <w:color w:val="auto"/>
                <w:szCs w:val="24"/>
              </w:rPr>
              <w:t xml:space="preserve">            1 перемена - 10 минут</w:t>
            </w:r>
          </w:p>
          <w:p w14:paraId="38CAB85B" w14:textId="77777777" w:rsidR="000B316F" w:rsidRPr="005333C3" w:rsidRDefault="000B316F" w:rsidP="00943B6C">
            <w:pPr>
              <w:spacing w:after="0" w:line="240" w:lineRule="auto"/>
              <w:ind w:left="0" w:firstLine="0"/>
              <w:jc w:val="left"/>
              <w:rPr>
                <w:rFonts w:eastAsia="Calibri"/>
                <w:color w:val="auto"/>
                <w:szCs w:val="24"/>
              </w:rPr>
            </w:pPr>
            <w:r w:rsidRPr="005333C3">
              <w:rPr>
                <w:rFonts w:eastAsia="Calibri"/>
                <w:color w:val="auto"/>
                <w:szCs w:val="24"/>
              </w:rPr>
              <w:t xml:space="preserve">            2 перемена - 20 минут</w:t>
            </w:r>
          </w:p>
          <w:p w14:paraId="540F4D7B" w14:textId="77777777" w:rsidR="000B316F" w:rsidRPr="005333C3" w:rsidRDefault="000B316F" w:rsidP="00943B6C">
            <w:pPr>
              <w:spacing w:after="0" w:line="240" w:lineRule="auto"/>
              <w:ind w:left="0" w:firstLine="0"/>
              <w:jc w:val="left"/>
              <w:rPr>
                <w:rFonts w:eastAsia="Calibri"/>
                <w:color w:val="auto"/>
                <w:szCs w:val="24"/>
              </w:rPr>
            </w:pPr>
            <w:r w:rsidRPr="005333C3">
              <w:rPr>
                <w:rFonts w:eastAsia="Calibri"/>
                <w:color w:val="auto"/>
                <w:szCs w:val="24"/>
              </w:rPr>
              <w:t xml:space="preserve">            динамическая пауза - 40 минут</w:t>
            </w:r>
          </w:p>
          <w:p w14:paraId="6A1C3A07" w14:textId="77777777" w:rsidR="000B316F" w:rsidRPr="005333C3" w:rsidRDefault="000B316F" w:rsidP="00943B6C">
            <w:pPr>
              <w:spacing w:after="0" w:line="240" w:lineRule="auto"/>
              <w:ind w:left="0" w:firstLine="0"/>
              <w:jc w:val="left"/>
              <w:rPr>
                <w:rFonts w:eastAsia="Calibri"/>
                <w:color w:val="auto"/>
                <w:szCs w:val="24"/>
              </w:rPr>
            </w:pPr>
            <w:r w:rsidRPr="005333C3">
              <w:rPr>
                <w:rFonts w:eastAsia="Calibri"/>
                <w:color w:val="auto"/>
                <w:szCs w:val="24"/>
              </w:rPr>
              <w:t xml:space="preserve">            3 перемена - 20 минут</w:t>
            </w:r>
          </w:p>
          <w:p w14:paraId="57EB1048" w14:textId="77777777" w:rsidR="000B316F" w:rsidRPr="005333C3" w:rsidRDefault="000B316F" w:rsidP="00943B6C">
            <w:pPr>
              <w:spacing w:after="0" w:line="240" w:lineRule="auto"/>
              <w:ind w:left="0" w:firstLine="0"/>
              <w:jc w:val="left"/>
              <w:rPr>
                <w:rFonts w:eastAsia="Calibri"/>
                <w:color w:val="auto"/>
                <w:szCs w:val="24"/>
              </w:rPr>
            </w:pPr>
            <w:r w:rsidRPr="005333C3">
              <w:rPr>
                <w:rFonts w:eastAsia="Calibri"/>
                <w:color w:val="auto"/>
                <w:szCs w:val="24"/>
              </w:rPr>
              <w:t xml:space="preserve">            4 перемена - 10 (15) минут</w:t>
            </w:r>
          </w:p>
        </w:tc>
        <w:tc>
          <w:tcPr>
            <w:tcW w:w="4095" w:type="dxa"/>
            <w:vAlign w:val="center"/>
          </w:tcPr>
          <w:p w14:paraId="6FDC9004" w14:textId="77777777" w:rsidR="000B316F" w:rsidRPr="005333C3" w:rsidRDefault="000B316F" w:rsidP="00943B6C">
            <w:pPr>
              <w:spacing w:after="0" w:line="240" w:lineRule="auto"/>
              <w:ind w:left="0" w:firstLine="0"/>
              <w:jc w:val="center"/>
              <w:rPr>
                <w:rFonts w:eastAsia="Calibri"/>
                <w:color w:val="auto"/>
                <w:szCs w:val="24"/>
              </w:rPr>
            </w:pPr>
            <w:r w:rsidRPr="005333C3">
              <w:rPr>
                <w:rFonts w:eastAsia="Calibri"/>
                <w:color w:val="auto"/>
                <w:szCs w:val="24"/>
              </w:rPr>
              <w:t>1 перемена – 10 минут</w:t>
            </w:r>
          </w:p>
          <w:p w14:paraId="7B8DDEF0" w14:textId="77777777" w:rsidR="000B316F" w:rsidRPr="005333C3" w:rsidRDefault="000B316F" w:rsidP="00943B6C">
            <w:pPr>
              <w:spacing w:after="0" w:line="240" w:lineRule="auto"/>
              <w:ind w:left="0" w:firstLine="0"/>
              <w:jc w:val="center"/>
              <w:rPr>
                <w:rFonts w:eastAsia="Calibri"/>
                <w:color w:val="auto"/>
                <w:szCs w:val="24"/>
              </w:rPr>
            </w:pPr>
            <w:r w:rsidRPr="005333C3">
              <w:rPr>
                <w:rFonts w:eastAsia="Calibri"/>
                <w:color w:val="auto"/>
                <w:szCs w:val="24"/>
              </w:rPr>
              <w:t>2 перемена – 20 минут</w:t>
            </w:r>
          </w:p>
          <w:p w14:paraId="0CAE9633" w14:textId="77777777" w:rsidR="000B316F" w:rsidRPr="005333C3" w:rsidRDefault="000B316F" w:rsidP="00943B6C">
            <w:pPr>
              <w:spacing w:after="0" w:line="240" w:lineRule="auto"/>
              <w:ind w:left="0" w:firstLine="0"/>
              <w:jc w:val="center"/>
              <w:rPr>
                <w:rFonts w:eastAsia="Calibri"/>
                <w:color w:val="auto"/>
                <w:szCs w:val="24"/>
              </w:rPr>
            </w:pPr>
            <w:r w:rsidRPr="005333C3">
              <w:rPr>
                <w:rFonts w:eastAsia="Calibri"/>
                <w:color w:val="auto"/>
                <w:szCs w:val="24"/>
              </w:rPr>
              <w:t>3 перемена – 20 минут</w:t>
            </w:r>
          </w:p>
          <w:p w14:paraId="20C4E37E" w14:textId="77777777" w:rsidR="000B316F" w:rsidRPr="005333C3" w:rsidRDefault="000B316F" w:rsidP="00943B6C">
            <w:pPr>
              <w:spacing w:after="0" w:line="240" w:lineRule="auto"/>
              <w:ind w:left="0" w:firstLine="0"/>
              <w:jc w:val="center"/>
              <w:rPr>
                <w:rFonts w:eastAsia="Calibri"/>
                <w:color w:val="auto"/>
                <w:szCs w:val="24"/>
              </w:rPr>
            </w:pPr>
            <w:r w:rsidRPr="005333C3">
              <w:rPr>
                <w:rFonts w:eastAsia="Calibri"/>
                <w:color w:val="auto"/>
                <w:szCs w:val="24"/>
              </w:rPr>
              <w:t>4 перемена – 20 минут</w:t>
            </w:r>
          </w:p>
          <w:p w14:paraId="3C581EC2" w14:textId="77777777" w:rsidR="000B316F" w:rsidRPr="005333C3" w:rsidRDefault="000B316F" w:rsidP="00943B6C">
            <w:pPr>
              <w:spacing w:after="0" w:line="240" w:lineRule="auto"/>
              <w:ind w:left="0" w:firstLine="0"/>
              <w:jc w:val="center"/>
              <w:rPr>
                <w:rFonts w:eastAsia="Calibri"/>
                <w:color w:val="auto"/>
                <w:szCs w:val="24"/>
              </w:rPr>
            </w:pPr>
            <w:r w:rsidRPr="005333C3">
              <w:rPr>
                <w:rFonts w:eastAsia="Calibri"/>
                <w:color w:val="auto"/>
                <w:szCs w:val="24"/>
              </w:rPr>
              <w:t>5 перемена – 10 минут</w:t>
            </w:r>
          </w:p>
          <w:p w14:paraId="1BA0C4FB" w14:textId="77777777" w:rsidR="000B316F" w:rsidRPr="005333C3" w:rsidRDefault="000B316F" w:rsidP="00943B6C">
            <w:pPr>
              <w:spacing w:after="0" w:line="240" w:lineRule="auto"/>
              <w:ind w:left="0" w:firstLine="0"/>
              <w:jc w:val="left"/>
              <w:rPr>
                <w:rFonts w:eastAsia="Calibri"/>
                <w:color w:val="auto"/>
                <w:szCs w:val="24"/>
              </w:rPr>
            </w:pPr>
            <w:r w:rsidRPr="005333C3">
              <w:rPr>
                <w:rFonts w:eastAsia="Calibri"/>
                <w:color w:val="auto"/>
                <w:szCs w:val="24"/>
              </w:rPr>
              <w:t xml:space="preserve">                 6 перемена – 10 минут</w:t>
            </w:r>
          </w:p>
        </w:tc>
      </w:tr>
    </w:tbl>
    <w:p w14:paraId="4E39163D" w14:textId="77777777" w:rsidR="00943B6C" w:rsidRPr="005333C3" w:rsidRDefault="00943B6C" w:rsidP="00943B6C">
      <w:pPr>
        <w:spacing w:after="0" w:line="240" w:lineRule="auto"/>
        <w:ind w:left="0" w:firstLine="0"/>
        <w:jc w:val="left"/>
        <w:outlineLvl w:val="3"/>
        <w:rPr>
          <w:b/>
          <w:bCs/>
          <w:color w:val="auto"/>
          <w:szCs w:val="24"/>
        </w:rPr>
      </w:pPr>
    </w:p>
    <w:p w14:paraId="3C1818F2" w14:textId="7B10CA98" w:rsidR="000B316F" w:rsidRPr="005333C3" w:rsidRDefault="000B316F" w:rsidP="00943B6C">
      <w:pPr>
        <w:spacing w:after="0" w:line="240" w:lineRule="auto"/>
        <w:ind w:left="0" w:firstLine="0"/>
        <w:jc w:val="left"/>
        <w:outlineLvl w:val="3"/>
        <w:rPr>
          <w:b/>
          <w:bCs/>
          <w:color w:val="auto"/>
          <w:sz w:val="32"/>
          <w:szCs w:val="32"/>
          <w:u w:val="single"/>
        </w:rPr>
      </w:pPr>
      <w:r w:rsidRPr="005333C3">
        <w:rPr>
          <w:b/>
          <w:bCs/>
          <w:color w:val="auto"/>
          <w:szCs w:val="24"/>
        </w:rPr>
        <w:t>11. Расписание звонков</w:t>
      </w:r>
      <w:r w:rsidRPr="005333C3">
        <w:rPr>
          <w:b/>
          <w:bCs/>
          <w:color w:val="auto"/>
          <w:sz w:val="40"/>
          <w:szCs w:val="40"/>
        </w:rPr>
        <w:t xml:space="preserve">                     </w:t>
      </w:r>
      <w:r w:rsidRPr="005333C3">
        <w:rPr>
          <w:b/>
          <w:bCs/>
          <w:color w:val="auto"/>
          <w:sz w:val="28"/>
          <w:szCs w:val="28"/>
          <w:u w:val="single"/>
        </w:rPr>
        <w:t>2 -11  классы</w:t>
      </w:r>
      <w:r w:rsidRPr="005333C3">
        <w:rPr>
          <w:b/>
          <w:bCs/>
          <w:color w:val="auto"/>
          <w:sz w:val="32"/>
          <w:szCs w:val="32"/>
          <w:u w:val="single"/>
        </w:rPr>
        <w:t xml:space="preserve"> </w:t>
      </w:r>
    </w:p>
    <w:tbl>
      <w:tblPr>
        <w:tblpPr w:leftFromText="180" w:rightFromText="180" w:vertAnchor="text" w:horzAnchor="page" w:tblpX="2962" w:tblpY="73"/>
        <w:tblW w:w="66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668"/>
        <w:gridCol w:w="2409"/>
        <w:gridCol w:w="2552"/>
      </w:tblGrid>
      <w:tr w:rsidR="005333C3" w:rsidRPr="005333C3" w14:paraId="6F16DFA2" w14:textId="77777777" w:rsidTr="000B316F">
        <w:trPr>
          <w:trHeight w:val="238"/>
        </w:trPr>
        <w:tc>
          <w:tcPr>
            <w:tcW w:w="4077" w:type="dxa"/>
            <w:gridSpan w:val="2"/>
            <w:tcBorders>
              <w:right w:val="single" w:sz="4" w:space="0" w:color="auto"/>
            </w:tcBorders>
          </w:tcPr>
          <w:p w14:paraId="0381C31A" w14:textId="77777777" w:rsidR="000B316F" w:rsidRPr="005333C3" w:rsidRDefault="000B316F" w:rsidP="00943B6C">
            <w:pPr>
              <w:spacing w:after="0" w:line="240" w:lineRule="auto"/>
              <w:ind w:left="0" w:firstLine="0"/>
              <w:jc w:val="center"/>
              <w:rPr>
                <w:color w:val="auto"/>
                <w:szCs w:val="24"/>
              </w:rPr>
            </w:pPr>
            <w:r w:rsidRPr="005333C3">
              <w:rPr>
                <w:color w:val="auto"/>
                <w:szCs w:val="24"/>
              </w:rPr>
              <w:t>Расписание уроков</w:t>
            </w:r>
          </w:p>
        </w:tc>
        <w:tc>
          <w:tcPr>
            <w:tcW w:w="2552" w:type="dxa"/>
            <w:tcBorders>
              <w:left w:val="single" w:sz="4" w:space="0" w:color="auto"/>
            </w:tcBorders>
          </w:tcPr>
          <w:p w14:paraId="24265EFD" w14:textId="77777777" w:rsidR="000B316F" w:rsidRPr="005333C3" w:rsidRDefault="000B316F" w:rsidP="00943B6C">
            <w:pPr>
              <w:spacing w:after="0" w:line="240" w:lineRule="auto"/>
              <w:ind w:left="0" w:firstLine="0"/>
              <w:jc w:val="center"/>
              <w:rPr>
                <w:b/>
                <w:color w:val="auto"/>
                <w:szCs w:val="24"/>
              </w:rPr>
            </w:pPr>
            <w:r w:rsidRPr="005333C3">
              <w:rPr>
                <w:b/>
                <w:color w:val="auto"/>
                <w:szCs w:val="24"/>
              </w:rPr>
              <w:t>Перемены</w:t>
            </w:r>
          </w:p>
        </w:tc>
      </w:tr>
      <w:tr w:rsidR="005333C3" w:rsidRPr="005333C3" w14:paraId="118A3BAD" w14:textId="77777777" w:rsidTr="000B316F">
        <w:trPr>
          <w:trHeight w:val="151"/>
        </w:trPr>
        <w:tc>
          <w:tcPr>
            <w:tcW w:w="1668" w:type="dxa"/>
            <w:tcBorders>
              <w:right w:val="single" w:sz="4" w:space="0" w:color="auto"/>
            </w:tcBorders>
            <w:vAlign w:val="center"/>
          </w:tcPr>
          <w:p w14:paraId="5B8E2DE1" w14:textId="77777777" w:rsidR="000B316F" w:rsidRPr="005333C3" w:rsidRDefault="000B316F" w:rsidP="00943B6C">
            <w:pPr>
              <w:spacing w:after="0" w:line="240" w:lineRule="auto"/>
              <w:ind w:left="0" w:firstLine="0"/>
              <w:jc w:val="center"/>
              <w:rPr>
                <w:b/>
                <w:color w:val="auto"/>
                <w:szCs w:val="24"/>
              </w:rPr>
            </w:pPr>
            <w:r w:rsidRPr="005333C3">
              <w:rPr>
                <w:b/>
                <w:color w:val="auto"/>
                <w:szCs w:val="24"/>
              </w:rPr>
              <w:t>1  урок</w:t>
            </w:r>
          </w:p>
        </w:tc>
        <w:tc>
          <w:tcPr>
            <w:tcW w:w="2409" w:type="dxa"/>
            <w:tcBorders>
              <w:left w:val="single" w:sz="4" w:space="0" w:color="auto"/>
              <w:right w:val="single" w:sz="4" w:space="0" w:color="auto"/>
            </w:tcBorders>
            <w:vAlign w:val="center"/>
          </w:tcPr>
          <w:p w14:paraId="7882FD75" w14:textId="77777777" w:rsidR="000B316F" w:rsidRPr="005333C3" w:rsidRDefault="000B316F" w:rsidP="00943B6C">
            <w:pPr>
              <w:spacing w:after="0" w:line="240" w:lineRule="auto"/>
              <w:ind w:left="0" w:firstLine="0"/>
              <w:jc w:val="center"/>
              <w:rPr>
                <w:color w:val="auto"/>
                <w:szCs w:val="24"/>
              </w:rPr>
            </w:pPr>
            <w:r w:rsidRPr="005333C3">
              <w:rPr>
                <w:color w:val="auto"/>
                <w:szCs w:val="24"/>
              </w:rPr>
              <w:t>08.00 - 08.45</w:t>
            </w:r>
          </w:p>
        </w:tc>
        <w:tc>
          <w:tcPr>
            <w:tcW w:w="2552" w:type="dxa"/>
            <w:tcBorders>
              <w:left w:val="single" w:sz="4" w:space="0" w:color="auto"/>
            </w:tcBorders>
            <w:vAlign w:val="center"/>
          </w:tcPr>
          <w:p w14:paraId="544260D9" w14:textId="77777777" w:rsidR="000B316F" w:rsidRPr="005333C3" w:rsidRDefault="000B316F" w:rsidP="00943B6C">
            <w:pPr>
              <w:spacing w:after="0" w:line="240" w:lineRule="auto"/>
              <w:ind w:left="0" w:firstLine="0"/>
              <w:jc w:val="center"/>
              <w:rPr>
                <w:b/>
                <w:color w:val="auto"/>
                <w:szCs w:val="24"/>
              </w:rPr>
            </w:pPr>
            <w:r w:rsidRPr="005333C3">
              <w:rPr>
                <w:b/>
                <w:color w:val="auto"/>
                <w:szCs w:val="24"/>
              </w:rPr>
              <w:t>10 минут</w:t>
            </w:r>
          </w:p>
        </w:tc>
      </w:tr>
      <w:tr w:rsidR="005333C3" w:rsidRPr="005333C3" w14:paraId="53C9E63B" w14:textId="77777777" w:rsidTr="000B316F">
        <w:trPr>
          <w:trHeight w:val="171"/>
        </w:trPr>
        <w:tc>
          <w:tcPr>
            <w:tcW w:w="1668" w:type="dxa"/>
            <w:tcBorders>
              <w:right w:val="single" w:sz="4" w:space="0" w:color="auto"/>
            </w:tcBorders>
          </w:tcPr>
          <w:p w14:paraId="7F202353" w14:textId="77777777" w:rsidR="000B316F" w:rsidRPr="005333C3" w:rsidRDefault="000B316F" w:rsidP="00943B6C">
            <w:pPr>
              <w:spacing w:after="0" w:line="240" w:lineRule="auto"/>
              <w:ind w:left="0" w:firstLine="0"/>
              <w:jc w:val="center"/>
              <w:rPr>
                <w:b/>
                <w:color w:val="auto"/>
                <w:szCs w:val="24"/>
              </w:rPr>
            </w:pPr>
            <w:r w:rsidRPr="005333C3">
              <w:rPr>
                <w:b/>
                <w:color w:val="auto"/>
                <w:szCs w:val="24"/>
              </w:rPr>
              <w:t>2  урок</w:t>
            </w:r>
          </w:p>
        </w:tc>
        <w:tc>
          <w:tcPr>
            <w:tcW w:w="2409" w:type="dxa"/>
            <w:tcBorders>
              <w:left w:val="single" w:sz="4" w:space="0" w:color="auto"/>
              <w:right w:val="single" w:sz="4" w:space="0" w:color="auto"/>
            </w:tcBorders>
          </w:tcPr>
          <w:p w14:paraId="0EF8324C" w14:textId="77777777" w:rsidR="000B316F" w:rsidRPr="005333C3" w:rsidRDefault="000B316F" w:rsidP="00943B6C">
            <w:pPr>
              <w:spacing w:after="0" w:line="240" w:lineRule="auto"/>
              <w:ind w:left="159" w:hanging="147"/>
              <w:jc w:val="center"/>
              <w:rPr>
                <w:color w:val="auto"/>
                <w:szCs w:val="24"/>
              </w:rPr>
            </w:pPr>
            <w:r w:rsidRPr="005333C3">
              <w:rPr>
                <w:color w:val="auto"/>
                <w:szCs w:val="24"/>
              </w:rPr>
              <w:t>08.55- 09.40</w:t>
            </w:r>
          </w:p>
        </w:tc>
        <w:tc>
          <w:tcPr>
            <w:tcW w:w="2552" w:type="dxa"/>
            <w:tcBorders>
              <w:left w:val="single" w:sz="4" w:space="0" w:color="auto"/>
            </w:tcBorders>
          </w:tcPr>
          <w:p w14:paraId="62AE4CEC" w14:textId="77777777" w:rsidR="000B316F" w:rsidRPr="005333C3" w:rsidRDefault="000B316F" w:rsidP="00943B6C">
            <w:pPr>
              <w:spacing w:after="0" w:line="240" w:lineRule="auto"/>
              <w:ind w:left="0" w:firstLine="0"/>
              <w:jc w:val="center"/>
              <w:rPr>
                <w:b/>
                <w:color w:val="auto"/>
                <w:szCs w:val="24"/>
              </w:rPr>
            </w:pPr>
            <w:r w:rsidRPr="005333C3">
              <w:rPr>
                <w:b/>
                <w:color w:val="auto"/>
                <w:szCs w:val="24"/>
              </w:rPr>
              <w:t>20 минут</w:t>
            </w:r>
          </w:p>
        </w:tc>
      </w:tr>
      <w:tr w:rsidR="005333C3" w:rsidRPr="005333C3" w14:paraId="328BA997" w14:textId="77777777" w:rsidTr="000B316F">
        <w:trPr>
          <w:trHeight w:val="227"/>
        </w:trPr>
        <w:tc>
          <w:tcPr>
            <w:tcW w:w="1668" w:type="dxa"/>
            <w:tcBorders>
              <w:right w:val="single" w:sz="4" w:space="0" w:color="auto"/>
            </w:tcBorders>
          </w:tcPr>
          <w:p w14:paraId="03923FE0" w14:textId="77777777" w:rsidR="000B316F" w:rsidRPr="005333C3" w:rsidRDefault="000B316F" w:rsidP="00943B6C">
            <w:pPr>
              <w:spacing w:after="0" w:line="240" w:lineRule="auto"/>
              <w:ind w:left="0" w:firstLine="0"/>
              <w:jc w:val="center"/>
              <w:rPr>
                <w:b/>
                <w:color w:val="auto"/>
                <w:szCs w:val="24"/>
              </w:rPr>
            </w:pPr>
            <w:r w:rsidRPr="005333C3">
              <w:rPr>
                <w:b/>
                <w:color w:val="auto"/>
                <w:szCs w:val="24"/>
              </w:rPr>
              <w:t>3  урок</w:t>
            </w:r>
          </w:p>
        </w:tc>
        <w:tc>
          <w:tcPr>
            <w:tcW w:w="2409" w:type="dxa"/>
            <w:tcBorders>
              <w:left w:val="single" w:sz="4" w:space="0" w:color="auto"/>
              <w:right w:val="single" w:sz="4" w:space="0" w:color="auto"/>
            </w:tcBorders>
          </w:tcPr>
          <w:p w14:paraId="1CA93112" w14:textId="77777777" w:rsidR="000B316F" w:rsidRPr="005333C3" w:rsidRDefault="000B316F" w:rsidP="00943B6C">
            <w:pPr>
              <w:spacing w:after="0" w:line="240" w:lineRule="auto"/>
              <w:ind w:left="12" w:firstLine="0"/>
              <w:jc w:val="center"/>
              <w:rPr>
                <w:color w:val="auto"/>
                <w:szCs w:val="24"/>
              </w:rPr>
            </w:pPr>
            <w:r w:rsidRPr="005333C3">
              <w:rPr>
                <w:color w:val="auto"/>
                <w:szCs w:val="24"/>
              </w:rPr>
              <w:t>10.00 - 10.45</w:t>
            </w:r>
          </w:p>
        </w:tc>
        <w:tc>
          <w:tcPr>
            <w:tcW w:w="2552" w:type="dxa"/>
            <w:tcBorders>
              <w:left w:val="single" w:sz="4" w:space="0" w:color="auto"/>
            </w:tcBorders>
          </w:tcPr>
          <w:p w14:paraId="21CC37F6" w14:textId="77777777" w:rsidR="000B316F" w:rsidRPr="005333C3" w:rsidRDefault="000B316F" w:rsidP="00943B6C">
            <w:pPr>
              <w:spacing w:after="0" w:line="240" w:lineRule="auto"/>
              <w:ind w:left="0" w:firstLine="0"/>
              <w:jc w:val="center"/>
              <w:rPr>
                <w:b/>
                <w:color w:val="auto"/>
                <w:szCs w:val="24"/>
              </w:rPr>
            </w:pPr>
            <w:r w:rsidRPr="005333C3">
              <w:rPr>
                <w:b/>
                <w:color w:val="auto"/>
                <w:szCs w:val="24"/>
              </w:rPr>
              <w:t>20 минут</w:t>
            </w:r>
          </w:p>
        </w:tc>
      </w:tr>
      <w:tr w:rsidR="005333C3" w:rsidRPr="005333C3" w14:paraId="77F35F88" w14:textId="77777777" w:rsidTr="000B316F">
        <w:trPr>
          <w:trHeight w:val="231"/>
        </w:trPr>
        <w:tc>
          <w:tcPr>
            <w:tcW w:w="1668" w:type="dxa"/>
            <w:tcBorders>
              <w:right w:val="single" w:sz="4" w:space="0" w:color="auto"/>
            </w:tcBorders>
          </w:tcPr>
          <w:p w14:paraId="32F5DBCD" w14:textId="77777777" w:rsidR="000B316F" w:rsidRPr="005333C3" w:rsidRDefault="000B316F" w:rsidP="00943B6C">
            <w:pPr>
              <w:spacing w:after="0" w:line="240" w:lineRule="auto"/>
              <w:ind w:left="0" w:firstLine="0"/>
              <w:jc w:val="center"/>
              <w:rPr>
                <w:b/>
                <w:color w:val="auto"/>
                <w:szCs w:val="24"/>
              </w:rPr>
            </w:pPr>
            <w:r w:rsidRPr="005333C3">
              <w:rPr>
                <w:b/>
                <w:color w:val="auto"/>
                <w:szCs w:val="24"/>
              </w:rPr>
              <w:t>4  урок</w:t>
            </w:r>
          </w:p>
        </w:tc>
        <w:tc>
          <w:tcPr>
            <w:tcW w:w="2409" w:type="dxa"/>
            <w:tcBorders>
              <w:left w:val="single" w:sz="4" w:space="0" w:color="auto"/>
              <w:right w:val="single" w:sz="4" w:space="0" w:color="auto"/>
            </w:tcBorders>
          </w:tcPr>
          <w:p w14:paraId="1CFE0810" w14:textId="77777777" w:rsidR="000B316F" w:rsidRPr="005333C3" w:rsidRDefault="000B316F" w:rsidP="00943B6C">
            <w:pPr>
              <w:spacing w:after="0" w:line="240" w:lineRule="auto"/>
              <w:ind w:left="12" w:firstLine="0"/>
              <w:jc w:val="center"/>
              <w:rPr>
                <w:color w:val="auto"/>
                <w:szCs w:val="24"/>
              </w:rPr>
            </w:pPr>
            <w:r w:rsidRPr="005333C3">
              <w:rPr>
                <w:color w:val="auto"/>
                <w:szCs w:val="24"/>
              </w:rPr>
              <w:t>11.05 - 11.50</w:t>
            </w:r>
          </w:p>
        </w:tc>
        <w:tc>
          <w:tcPr>
            <w:tcW w:w="2552" w:type="dxa"/>
            <w:tcBorders>
              <w:left w:val="single" w:sz="4" w:space="0" w:color="auto"/>
            </w:tcBorders>
          </w:tcPr>
          <w:p w14:paraId="58881751" w14:textId="77777777" w:rsidR="000B316F" w:rsidRPr="005333C3" w:rsidRDefault="000B316F" w:rsidP="00943B6C">
            <w:pPr>
              <w:spacing w:after="0" w:line="240" w:lineRule="auto"/>
              <w:ind w:left="0" w:firstLine="0"/>
              <w:jc w:val="center"/>
              <w:rPr>
                <w:b/>
                <w:color w:val="auto"/>
                <w:szCs w:val="24"/>
              </w:rPr>
            </w:pPr>
            <w:r w:rsidRPr="005333C3">
              <w:rPr>
                <w:b/>
                <w:color w:val="auto"/>
                <w:szCs w:val="24"/>
              </w:rPr>
              <w:t>20 минут</w:t>
            </w:r>
          </w:p>
        </w:tc>
      </w:tr>
      <w:tr w:rsidR="005333C3" w:rsidRPr="005333C3" w14:paraId="723ABEE5" w14:textId="77777777" w:rsidTr="000B316F">
        <w:trPr>
          <w:trHeight w:val="180"/>
        </w:trPr>
        <w:tc>
          <w:tcPr>
            <w:tcW w:w="1668" w:type="dxa"/>
            <w:tcBorders>
              <w:right w:val="single" w:sz="4" w:space="0" w:color="auto"/>
            </w:tcBorders>
          </w:tcPr>
          <w:p w14:paraId="4EA4CDD4" w14:textId="77777777" w:rsidR="000B316F" w:rsidRPr="005333C3" w:rsidRDefault="000B316F" w:rsidP="00943B6C">
            <w:pPr>
              <w:spacing w:after="0" w:line="240" w:lineRule="auto"/>
              <w:ind w:left="0" w:firstLine="0"/>
              <w:jc w:val="center"/>
              <w:rPr>
                <w:b/>
                <w:color w:val="auto"/>
                <w:szCs w:val="24"/>
              </w:rPr>
            </w:pPr>
            <w:r w:rsidRPr="005333C3">
              <w:rPr>
                <w:b/>
                <w:color w:val="auto"/>
                <w:szCs w:val="24"/>
              </w:rPr>
              <w:t>5  урок</w:t>
            </w:r>
          </w:p>
        </w:tc>
        <w:tc>
          <w:tcPr>
            <w:tcW w:w="2409" w:type="dxa"/>
            <w:tcBorders>
              <w:left w:val="single" w:sz="4" w:space="0" w:color="auto"/>
              <w:right w:val="single" w:sz="4" w:space="0" w:color="auto"/>
            </w:tcBorders>
          </w:tcPr>
          <w:p w14:paraId="23792DBC" w14:textId="77777777" w:rsidR="000B316F" w:rsidRPr="005333C3" w:rsidRDefault="000B316F" w:rsidP="00943B6C">
            <w:pPr>
              <w:spacing w:after="0" w:line="240" w:lineRule="auto"/>
              <w:ind w:left="0" w:firstLine="0"/>
              <w:jc w:val="center"/>
              <w:rPr>
                <w:color w:val="auto"/>
                <w:szCs w:val="24"/>
              </w:rPr>
            </w:pPr>
            <w:r w:rsidRPr="005333C3">
              <w:rPr>
                <w:color w:val="auto"/>
                <w:szCs w:val="24"/>
              </w:rPr>
              <w:t>12.10 - 12.55</w:t>
            </w:r>
          </w:p>
        </w:tc>
        <w:tc>
          <w:tcPr>
            <w:tcW w:w="2552" w:type="dxa"/>
            <w:tcBorders>
              <w:left w:val="single" w:sz="4" w:space="0" w:color="auto"/>
            </w:tcBorders>
          </w:tcPr>
          <w:p w14:paraId="7ADC5877" w14:textId="77777777" w:rsidR="000B316F" w:rsidRPr="005333C3" w:rsidRDefault="000B316F" w:rsidP="00943B6C">
            <w:pPr>
              <w:spacing w:after="0" w:line="240" w:lineRule="auto"/>
              <w:ind w:left="0" w:firstLine="0"/>
              <w:jc w:val="center"/>
              <w:rPr>
                <w:b/>
                <w:color w:val="auto"/>
                <w:szCs w:val="24"/>
              </w:rPr>
            </w:pPr>
            <w:r w:rsidRPr="005333C3">
              <w:rPr>
                <w:b/>
                <w:color w:val="auto"/>
                <w:szCs w:val="24"/>
              </w:rPr>
              <w:t>10 минут</w:t>
            </w:r>
          </w:p>
        </w:tc>
      </w:tr>
      <w:tr w:rsidR="005333C3" w:rsidRPr="005333C3" w14:paraId="440D33D4" w14:textId="77777777" w:rsidTr="000B316F">
        <w:trPr>
          <w:trHeight w:val="312"/>
        </w:trPr>
        <w:tc>
          <w:tcPr>
            <w:tcW w:w="1668" w:type="dxa"/>
            <w:tcBorders>
              <w:right w:val="single" w:sz="4" w:space="0" w:color="auto"/>
            </w:tcBorders>
          </w:tcPr>
          <w:p w14:paraId="52BA4629" w14:textId="77777777" w:rsidR="000B316F" w:rsidRPr="005333C3" w:rsidRDefault="000B316F" w:rsidP="00943B6C">
            <w:pPr>
              <w:spacing w:after="0" w:line="240" w:lineRule="auto"/>
              <w:ind w:left="0" w:firstLine="0"/>
              <w:jc w:val="center"/>
              <w:rPr>
                <w:b/>
                <w:color w:val="auto"/>
                <w:szCs w:val="24"/>
              </w:rPr>
            </w:pPr>
            <w:r w:rsidRPr="005333C3">
              <w:rPr>
                <w:b/>
                <w:color w:val="auto"/>
                <w:szCs w:val="24"/>
              </w:rPr>
              <w:t>6 урок</w:t>
            </w:r>
          </w:p>
        </w:tc>
        <w:tc>
          <w:tcPr>
            <w:tcW w:w="2409" w:type="dxa"/>
            <w:tcBorders>
              <w:left w:val="single" w:sz="4" w:space="0" w:color="auto"/>
              <w:right w:val="single" w:sz="4" w:space="0" w:color="auto"/>
            </w:tcBorders>
          </w:tcPr>
          <w:p w14:paraId="4F226D2F" w14:textId="77777777" w:rsidR="000B316F" w:rsidRPr="005333C3" w:rsidRDefault="000B316F" w:rsidP="00943B6C">
            <w:pPr>
              <w:spacing w:after="0" w:line="240" w:lineRule="auto"/>
              <w:ind w:left="12" w:firstLine="0"/>
              <w:jc w:val="center"/>
              <w:rPr>
                <w:color w:val="auto"/>
                <w:szCs w:val="24"/>
              </w:rPr>
            </w:pPr>
            <w:r w:rsidRPr="005333C3">
              <w:rPr>
                <w:color w:val="auto"/>
                <w:szCs w:val="24"/>
              </w:rPr>
              <w:t>13.05 -13.50</w:t>
            </w:r>
          </w:p>
        </w:tc>
        <w:tc>
          <w:tcPr>
            <w:tcW w:w="2552" w:type="dxa"/>
            <w:tcBorders>
              <w:left w:val="single" w:sz="4" w:space="0" w:color="auto"/>
            </w:tcBorders>
          </w:tcPr>
          <w:p w14:paraId="76C37931" w14:textId="77777777" w:rsidR="000B316F" w:rsidRPr="005333C3" w:rsidRDefault="000B316F" w:rsidP="00943B6C">
            <w:pPr>
              <w:spacing w:after="0" w:line="240" w:lineRule="auto"/>
              <w:ind w:left="0" w:firstLine="0"/>
              <w:jc w:val="center"/>
              <w:rPr>
                <w:b/>
                <w:color w:val="auto"/>
                <w:szCs w:val="24"/>
              </w:rPr>
            </w:pPr>
            <w:r w:rsidRPr="005333C3">
              <w:rPr>
                <w:b/>
                <w:color w:val="auto"/>
                <w:szCs w:val="24"/>
              </w:rPr>
              <w:t>10 минут</w:t>
            </w:r>
          </w:p>
        </w:tc>
      </w:tr>
      <w:tr w:rsidR="005333C3" w:rsidRPr="005333C3" w14:paraId="11FD37BD" w14:textId="77777777" w:rsidTr="000B316F">
        <w:trPr>
          <w:trHeight w:val="266"/>
        </w:trPr>
        <w:tc>
          <w:tcPr>
            <w:tcW w:w="1668" w:type="dxa"/>
            <w:tcBorders>
              <w:right w:val="single" w:sz="4" w:space="0" w:color="auto"/>
            </w:tcBorders>
          </w:tcPr>
          <w:p w14:paraId="498A1C90" w14:textId="77777777" w:rsidR="000B316F" w:rsidRPr="005333C3" w:rsidRDefault="000B316F" w:rsidP="00943B6C">
            <w:pPr>
              <w:spacing w:after="0" w:line="240" w:lineRule="auto"/>
              <w:ind w:left="0" w:firstLine="0"/>
              <w:jc w:val="center"/>
              <w:rPr>
                <w:b/>
                <w:color w:val="auto"/>
                <w:szCs w:val="24"/>
              </w:rPr>
            </w:pPr>
            <w:r w:rsidRPr="005333C3">
              <w:rPr>
                <w:b/>
                <w:color w:val="auto"/>
                <w:szCs w:val="24"/>
              </w:rPr>
              <w:t>7 урок</w:t>
            </w:r>
          </w:p>
        </w:tc>
        <w:tc>
          <w:tcPr>
            <w:tcW w:w="2409" w:type="dxa"/>
            <w:tcBorders>
              <w:left w:val="single" w:sz="4" w:space="0" w:color="auto"/>
              <w:right w:val="single" w:sz="4" w:space="0" w:color="auto"/>
            </w:tcBorders>
          </w:tcPr>
          <w:p w14:paraId="5276A444" w14:textId="77777777" w:rsidR="000B316F" w:rsidRPr="005333C3" w:rsidRDefault="000B316F" w:rsidP="00943B6C">
            <w:pPr>
              <w:spacing w:after="0" w:line="240" w:lineRule="auto"/>
              <w:ind w:left="0" w:firstLine="0"/>
              <w:jc w:val="center"/>
              <w:rPr>
                <w:color w:val="auto"/>
                <w:szCs w:val="24"/>
              </w:rPr>
            </w:pPr>
            <w:r w:rsidRPr="005333C3">
              <w:rPr>
                <w:color w:val="auto"/>
                <w:szCs w:val="24"/>
              </w:rPr>
              <w:t>14.00 – 14.45</w:t>
            </w:r>
          </w:p>
        </w:tc>
        <w:tc>
          <w:tcPr>
            <w:tcW w:w="2552" w:type="dxa"/>
            <w:tcBorders>
              <w:left w:val="single" w:sz="4" w:space="0" w:color="auto"/>
            </w:tcBorders>
          </w:tcPr>
          <w:p w14:paraId="2C88AA62" w14:textId="77777777" w:rsidR="000B316F" w:rsidRPr="005333C3" w:rsidRDefault="000B316F" w:rsidP="00943B6C">
            <w:pPr>
              <w:spacing w:after="0" w:line="240" w:lineRule="auto"/>
              <w:ind w:left="0" w:firstLine="0"/>
              <w:jc w:val="center"/>
              <w:rPr>
                <w:b/>
                <w:color w:val="auto"/>
                <w:szCs w:val="24"/>
              </w:rPr>
            </w:pPr>
          </w:p>
        </w:tc>
      </w:tr>
    </w:tbl>
    <w:p w14:paraId="3A5001BC" w14:textId="77777777" w:rsidR="000B316F" w:rsidRPr="005333C3" w:rsidRDefault="000B316F" w:rsidP="00943B6C">
      <w:pPr>
        <w:spacing w:after="0" w:line="240" w:lineRule="auto"/>
        <w:ind w:left="0" w:firstLine="0"/>
        <w:jc w:val="left"/>
        <w:outlineLvl w:val="3"/>
        <w:rPr>
          <w:b/>
          <w:bCs/>
          <w:color w:val="auto"/>
          <w:sz w:val="32"/>
          <w:szCs w:val="32"/>
          <w:u w:val="single"/>
        </w:rPr>
      </w:pPr>
    </w:p>
    <w:p w14:paraId="2A5F6C5B" w14:textId="77777777" w:rsidR="000B316F" w:rsidRPr="005333C3" w:rsidRDefault="000B316F" w:rsidP="00943B6C">
      <w:pPr>
        <w:spacing w:after="0" w:line="240" w:lineRule="auto"/>
        <w:ind w:left="0" w:firstLine="0"/>
        <w:jc w:val="left"/>
        <w:rPr>
          <w:b/>
          <w:bCs/>
          <w:color w:val="auto"/>
          <w:sz w:val="32"/>
          <w:szCs w:val="32"/>
          <w:u w:val="single"/>
        </w:rPr>
      </w:pPr>
    </w:p>
    <w:p w14:paraId="29CC977B" w14:textId="77777777" w:rsidR="000B316F" w:rsidRPr="005333C3" w:rsidRDefault="000B316F" w:rsidP="00943B6C">
      <w:pPr>
        <w:spacing w:after="0" w:line="240" w:lineRule="auto"/>
        <w:ind w:left="0" w:firstLine="0"/>
        <w:jc w:val="left"/>
        <w:rPr>
          <w:rFonts w:ascii="Calibri" w:eastAsia="Calibri" w:hAnsi="Calibri"/>
          <w:color w:val="auto"/>
          <w:sz w:val="22"/>
          <w:lang w:eastAsia="en-US"/>
        </w:rPr>
      </w:pPr>
    </w:p>
    <w:p w14:paraId="28DC1AE8" w14:textId="77777777" w:rsidR="000B316F" w:rsidRPr="005333C3" w:rsidRDefault="000B316F" w:rsidP="00943B6C">
      <w:pPr>
        <w:spacing w:after="0" w:line="240" w:lineRule="auto"/>
        <w:ind w:left="0" w:firstLine="0"/>
        <w:jc w:val="left"/>
        <w:rPr>
          <w:rFonts w:ascii="Calibri" w:eastAsia="Calibri" w:hAnsi="Calibri"/>
          <w:color w:val="auto"/>
          <w:sz w:val="22"/>
          <w:lang w:eastAsia="en-US"/>
        </w:rPr>
      </w:pPr>
    </w:p>
    <w:p w14:paraId="1F010C3A" w14:textId="77777777" w:rsidR="000B316F" w:rsidRPr="005333C3" w:rsidRDefault="000B316F" w:rsidP="00943B6C">
      <w:pPr>
        <w:spacing w:after="0" w:line="240" w:lineRule="auto"/>
        <w:ind w:left="0" w:firstLine="0"/>
        <w:jc w:val="left"/>
        <w:rPr>
          <w:rFonts w:ascii="Calibri" w:eastAsia="Calibri" w:hAnsi="Calibri"/>
          <w:color w:val="auto"/>
          <w:sz w:val="22"/>
          <w:lang w:eastAsia="en-US"/>
        </w:rPr>
      </w:pPr>
    </w:p>
    <w:p w14:paraId="063ECDAA" w14:textId="77777777" w:rsidR="000B316F" w:rsidRPr="005333C3" w:rsidRDefault="000B316F" w:rsidP="00943B6C">
      <w:pPr>
        <w:spacing w:after="0" w:line="240" w:lineRule="auto"/>
        <w:ind w:left="0" w:firstLine="0"/>
        <w:jc w:val="left"/>
        <w:rPr>
          <w:rFonts w:ascii="Calibri" w:eastAsia="Calibri" w:hAnsi="Calibri"/>
          <w:color w:val="auto"/>
          <w:sz w:val="22"/>
          <w:lang w:eastAsia="en-US"/>
        </w:rPr>
      </w:pPr>
    </w:p>
    <w:p w14:paraId="326495E6" w14:textId="77777777" w:rsidR="000B316F" w:rsidRPr="005333C3" w:rsidRDefault="000B316F" w:rsidP="00943B6C">
      <w:pPr>
        <w:spacing w:after="0" w:line="240" w:lineRule="auto"/>
        <w:ind w:left="-567" w:firstLine="0"/>
        <w:jc w:val="left"/>
        <w:rPr>
          <w:color w:val="auto"/>
          <w:szCs w:val="24"/>
        </w:rPr>
      </w:pPr>
    </w:p>
    <w:p w14:paraId="006331D3" w14:textId="77777777" w:rsidR="000B316F" w:rsidRPr="005333C3" w:rsidRDefault="000B316F" w:rsidP="00943B6C">
      <w:pPr>
        <w:spacing w:after="0" w:line="240" w:lineRule="auto"/>
        <w:jc w:val="left"/>
        <w:rPr>
          <w:color w:val="auto"/>
          <w:szCs w:val="24"/>
        </w:rPr>
      </w:pPr>
    </w:p>
    <w:tbl>
      <w:tblPr>
        <w:tblpPr w:leftFromText="180" w:rightFromText="180" w:vertAnchor="text" w:horzAnchor="margin" w:tblpX="534" w:tblpY="447"/>
        <w:tblW w:w="988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188"/>
        <w:gridCol w:w="2181"/>
        <w:gridCol w:w="1701"/>
        <w:gridCol w:w="2977"/>
        <w:gridCol w:w="1842"/>
      </w:tblGrid>
      <w:tr w:rsidR="005333C3" w:rsidRPr="005333C3" w14:paraId="7C961EB5" w14:textId="77777777" w:rsidTr="000B316F">
        <w:trPr>
          <w:trHeight w:val="238"/>
        </w:trPr>
        <w:tc>
          <w:tcPr>
            <w:tcW w:w="1188" w:type="dxa"/>
            <w:tcBorders>
              <w:top w:val="single" w:sz="4" w:space="0" w:color="auto"/>
              <w:bottom w:val="single" w:sz="6" w:space="0" w:color="auto"/>
              <w:right w:val="single" w:sz="4" w:space="0" w:color="auto"/>
            </w:tcBorders>
          </w:tcPr>
          <w:p w14:paraId="5CB5CD90" w14:textId="7202823B" w:rsidR="000B316F" w:rsidRPr="005333C3" w:rsidRDefault="000B316F" w:rsidP="00943B6C">
            <w:pPr>
              <w:spacing w:after="0" w:line="240" w:lineRule="auto"/>
              <w:ind w:left="0" w:firstLine="0"/>
              <w:jc w:val="center"/>
              <w:rPr>
                <w:b/>
                <w:color w:val="auto"/>
                <w:szCs w:val="24"/>
                <w:u w:val="single"/>
              </w:rPr>
            </w:pPr>
            <w:r w:rsidRPr="005333C3">
              <w:rPr>
                <w:b/>
                <w:color w:val="auto"/>
                <w:szCs w:val="24"/>
                <w:u w:val="single"/>
              </w:rPr>
              <w:t>1 класс</w:t>
            </w:r>
          </w:p>
        </w:tc>
        <w:tc>
          <w:tcPr>
            <w:tcW w:w="3882" w:type="dxa"/>
            <w:gridSpan w:val="2"/>
            <w:tcBorders>
              <w:top w:val="single" w:sz="4" w:space="0" w:color="auto"/>
              <w:left w:val="single" w:sz="4" w:space="0" w:color="auto"/>
              <w:bottom w:val="single" w:sz="6" w:space="0" w:color="auto"/>
              <w:right w:val="single" w:sz="4" w:space="0" w:color="auto"/>
            </w:tcBorders>
          </w:tcPr>
          <w:p w14:paraId="459C031A"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b/>
                <w:bCs/>
                <w:color w:val="auto"/>
                <w:szCs w:val="24"/>
                <w:lang w:val="en-US"/>
              </w:rPr>
              <w:t>I</w:t>
            </w:r>
            <w:r w:rsidRPr="005333C3">
              <w:rPr>
                <w:b/>
                <w:bCs/>
                <w:color w:val="auto"/>
                <w:szCs w:val="24"/>
              </w:rPr>
              <w:t xml:space="preserve"> полугодие</w:t>
            </w:r>
          </w:p>
        </w:tc>
        <w:tc>
          <w:tcPr>
            <w:tcW w:w="4819" w:type="dxa"/>
            <w:gridSpan w:val="2"/>
            <w:tcBorders>
              <w:top w:val="single" w:sz="4" w:space="0" w:color="auto"/>
              <w:left w:val="single" w:sz="4" w:space="0" w:color="auto"/>
              <w:bottom w:val="single" w:sz="6" w:space="0" w:color="auto"/>
              <w:right w:val="single" w:sz="4" w:space="0" w:color="auto"/>
            </w:tcBorders>
          </w:tcPr>
          <w:p w14:paraId="0D2FC49B"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rFonts w:eastAsia="Calibri"/>
                <w:b/>
                <w:color w:val="auto"/>
                <w:szCs w:val="24"/>
                <w:lang w:eastAsia="en-US"/>
              </w:rPr>
              <w:t>II полугодие</w:t>
            </w:r>
          </w:p>
        </w:tc>
      </w:tr>
      <w:tr w:rsidR="005333C3" w:rsidRPr="005333C3" w14:paraId="5BAAB5E9" w14:textId="77777777" w:rsidTr="000B316F">
        <w:trPr>
          <w:trHeight w:val="238"/>
        </w:trPr>
        <w:tc>
          <w:tcPr>
            <w:tcW w:w="1188" w:type="dxa"/>
            <w:tcBorders>
              <w:top w:val="single" w:sz="6" w:space="0" w:color="auto"/>
              <w:bottom w:val="single" w:sz="6" w:space="0" w:color="auto"/>
              <w:right w:val="single" w:sz="4" w:space="0" w:color="auto"/>
            </w:tcBorders>
          </w:tcPr>
          <w:p w14:paraId="262512FF"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rFonts w:eastAsia="Calibri"/>
                <w:b/>
                <w:color w:val="auto"/>
                <w:szCs w:val="24"/>
                <w:lang w:eastAsia="en-US"/>
              </w:rPr>
              <w:t>Уроки</w:t>
            </w:r>
          </w:p>
        </w:tc>
        <w:tc>
          <w:tcPr>
            <w:tcW w:w="2181" w:type="dxa"/>
            <w:tcBorders>
              <w:top w:val="single" w:sz="6" w:space="0" w:color="auto"/>
              <w:left w:val="single" w:sz="4" w:space="0" w:color="auto"/>
              <w:bottom w:val="single" w:sz="6" w:space="0" w:color="auto"/>
              <w:right w:val="single" w:sz="4" w:space="0" w:color="auto"/>
            </w:tcBorders>
          </w:tcPr>
          <w:p w14:paraId="7756833F"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rFonts w:eastAsia="Calibri"/>
                <w:b/>
                <w:color w:val="auto"/>
                <w:szCs w:val="24"/>
                <w:lang w:eastAsia="en-US"/>
              </w:rPr>
              <w:t>Время</w:t>
            </w:r>
          </w:p>
        </w:tc>
        <w:tc>
          <w:tcPr>
            <w:tcW w:w="1701" w:type="dxa"/>
            <w:tcBorders>
              <w:top w:val="single" w:sz="6" w:space="0" w:color="auto"/>
              <w:left w:val="single" w:sz="4" w:space="0" w:color="auto"/>
              <w:bottom w:val="single" w:sz="6" w:space="0" w:color="auto"/>
              <w:right w:val="single" w:sz="4" w:space="0" w:color="auto"/>
            </w:tcBorders>
          </w:tcPr>
          <w:p w14:paraId="4CF5F415"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rFonts w:eastAsia="Calibri"/>
                <w:b/>
                <w:color w:val="auto"/>
                <w:szCs w:val="24"/>
                <w:lang w:eastAsia="en-US"/>
              </w:rPr>
              <w:t>Перемены</w:t>
            </w:r>
          </w:p>
        </w:tc>
        <w:tc>
          <w:tcPr>
            <w:tcW w:w="2977" w:type="dxa"/>
            <w:tcBorders>
              <w:top w:val="single" w:sz="6" w:space="0" w:color="auto"/>
              <w:left w:val="single" w:sz="4" w:space="0" w:color="auto"/>
              <w:bottom w:val="single" w:sz="6" w:space="0" w:color="auto"/>
              <w:right w:val="single" w:sz="4" w:space="0" w:color="auto"/>
            </w:tcBorders>
          </w:tcPr>
          <w:p w14:paraId="12A1AE8F"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rFonts w:eastAsia="Calibri"/>
                <w:b/>
                <w:color w:val="auto"/>
                <w:szCs w:val="24"/>
                <w:lang w:eastAsia="en-US"/>
              </w:rPr>
              <w:t>Время</w:t>
            </w:r>
          </w:p>
        </w:tc>
        <w:tc>
          <w:tcPr>
            <w:tcW w:w="1842" w:type="dxa"/>
            <w:tcBorders>
              <w:top w:val="single" w:sz="6" w:space="0" w:color="auto"/>
              <w:left w:val="single" w:sz="4" w:space="0" w:color="auto"/>
              <w:bottom w:val="single" w:sz="6" w:space="0" w:color="auto"/>
              <w:right w:val="single" w:sz="4" w:space="0" w:color="auto"/>
            </w:tcBorders>
          </w:tcPr>
          <w:p w14:paraId="5FB27120"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rFonts w:eastAsia="Calibri"/>
                <w:b/>
                <w:color w:val="auto"/>
                <w:szCs w:val="24"/>
                <w:lang w:eastAsia="en-US"/>
              </w:rPr>
              <w:t>Перемены</w:t>
            </w:r>
          </w:p>
        </w:tc>
      </w:tr>
      <w:tr w:rsidR="005333C3" w:rsidRPr="005333C3" w14:paraId="7A0CACF8" w14:textId="77777777" w:rsidTr="000B316F">
        <w:trPr>
          <w:trHeight w:val="151"/>
        </w:trPr>
        <w:tc>
          <w:tcPr>
            <w:tcW w:w="1188" w:type="dxa"/>
            <w:tcBorders>
              <w:top w:val="single" w:sz="6" w:space="0" w:color="auto"/>
              <w:left w:val="single" w:sz="4" w:space="0" w:color="auto"/>
              <w:bottom w:val="single" w:sz="6" w:space="0" w:color="auto"/>
              <w:right w:val="single" w:sz="4" w:space="0" w:color="auto"/>
            </w:tcBorders>
          </w:tcPr>
          <w:p w14:paraId="3F118AF4"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b/>
                <w:color w:val="auto"/>
                <w:szCs w:val="24"/>
              </w:rPr>
              <w:t>1 урок</w:t>
            </w:r>
          </w:p>
        </w:tc>
        <w:tc>
          <w:tcPr>
            <w:tcW w:w="2181" w:type="dxa"/>
            <w:tcBorders>
              <w:top w:val="single" w:sz="6" w:space="0" w:color="auto"/>
              <w:left w:val="single" w:sz="4" w:space="0" w:color="auto"/>
              <w:bottom w:val="single" w:sz="6" w:space="0" w:color="auto"/>
              <w:right w:val="single" w:sz="4" w:space="0" w:color="auto"/>
            </w:tcBorders>
          </w:tcPr>
          <w:p w14:paraId="1F0C8E48" w14:textId="77777777" w:rsidR="000B316F" w:rsidRPr="005333C3" w:rsidRDefault="000B316F" w:rsidP="00943B6C">
            <w:pPr>
              <w:spacing w:after="0" w:line="240" w:lineRule="auto"/>
              <w:ind w:left="0" w:firstLine="0"/>
              <w:jc w:val="center"/>
              <w:rPr>
                <w:rFonts w:eastAsia="Calibri"/>
                <w:color w:val="auto"/>
                <w:szCs w:val="24"/>
                <w:lang w:eastAsia="en-US"/>
              </w:rPr>
            </w:pPr>
            <w:r w:rsidRPr="005333C3">
              <w:rPr>
                <w:rFonts w:eastAsia="Calibri"/>
                <w:color w:val="auto"/>
                <w:szCs w:val="24"/>
                <w:lang w:eastAsia="en-US"/>
              </w:rPr>
              <w:t>08.00 - 08.35</w:t>
            </w:r>
          </w:p>
        </w:tc>
        <w:tc>
          <w:tcPr>
            <w:tcW w:w="1701" w:type="dxa"/>
            <w:tcBorders>
              <w:top w:val="single" w:sz="6" w:space="0" w:color="auto"/>
              <w:left w:val="single" w:sz="4" w:space="0" w:color="auto"/>
              <w:bottom w:val="single" w:sz="6" w:space="0" w:color="auto"/>
            </w:tcBorders>
          </w:tcPr>
          <w:p w14:paraId="3FBB1941"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rFonts w:eastAsia="Calibri"/>
                <w:b/>
                <w:color w:val="auto"/>
                <w:szCs w:val="24"/>
                <w:lang w:eastAsia="en-US"/>
              </w:rPr>
              <w:t>10 минут</w:t>
            </w:r>
          </w:p>
        </w:tc>
        <w:tc>
          <w:tcPr>
            <w:tcW w:w="2977" w:type="dxa"/>
            <w:tcBorders>
              <w:top w:val="single" w:sz="6" w:space="0" w:color="auto"/>
              <w:left w:val="single" w:sz="4" w:space="0" w:color="auto"/>
              <w:bottom w:val="single" w:sz="6" w:space="0" w:color="auto"/>
            </w:tcBorders>
          </w:tcPr>
          <w:p w14:paraId="07C495D4" w14:textId="77777777" w:rsidR="000B316F" w:rsidRPr="005333C3" w:rsidRDefault="000B316F" w:rsidP="00943B6C">
            <w:pPr>
              <w:spacing w:after="0" w:line="240" w:lineRule="auto"/>
              <w:ind w:left="0" w:firstLine="0"/>
              <w:jc w:val="center"/>
              <w:rPr>
                <w:rFonts w:eastAsia="Calibri"/>
                <w:color w:val="auto"/>
                <w:szCs w:val="24"/>
                <w:lang w:eastAsia="en-US"/>
              </w:rPr>
            </w:pPr>
            <w:r w:rsidRPr="005333C3">
              <w:rPr>
                <w:color w:val="auto"/>
                <w:szCs w:val="24"/>
              </w:rPr>
              <w:t>08.00 - 08.45</w:t>
            </w:r>
          </w:p>
        </w:tc>
        <w:tc>
          <w:tcPr>
            <w:tcW w:w="1842" w:type="dxa"/>
            <w:tcBorders>
              <w:top w:val="single" w:sz="6" w:space="0" w:color="auto"/>
              <w:left w:val="single" w:sz="4" w:space="0" w:color="auto"/>
              <w:bottom w:val="single" w:sz="6" w:space="0" w:color="auto"/>
            </w:tcBorders>
          </w:tcPr>
          <w:p w14:paraId="1BB496DF"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rFonts w:eastAsia="Calibri"/>
                <w:b/>
                <w:color w:val="auto"/>
                <w:szCs w:val="24"/>
                <w:lang w:eastAsia="en-US"/>
              </w:rPr>
              <w:t>10 минут</w:t>
            </w:r>
          </w:p>
        </w:tc>
      </w:tr>
      <w:tr w:rsidR="005333C3" w:rsidRPr="005333C3" w14:paraId="6EC8851A" w14:textId="77777777" w:rsidTr="000B316F">
        <w:trPr>
          <w:trHeight w:val="171"/>
        </w:trPr>
        <w:tc>
          <w:tcPr>
            <w:tcW w:w="1188" w:type="dxa"/>
            <w:tcBorders>
              <w:top w:val="single" w:sz="6" w:space="0" w:color="auto"/>
              <w:left w:val="single" w:sz="4" w:space="0" w:color="auto"/>
              <w:bottom w:val="single" w:sz="6" w:space="0" w:color="auto"/>
              <w:right w:val="single" w:sz="4" w:space="0" w:color="auto"/>
            </w:tcBorders>
          </w:tcPr>
          <w:p w14:paraId="53549CA1"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b/>
                <w:color w:val="auto"/>
                <w:szCs w:val="24"/>
              </w:rPr>
              <w:t>2 урок</w:t>
            </w:r>
          </w:p>
        </w:tc>
        <w:tc>
          <w:tcPr>
            <w:tcW w:w="2181" w:type="dxa"/>
            <w:tcBorders>
              <w:top w:val="single" w:sz="6" w:space="0" w:color="auto"/>
              <w:left w:val="single" w:sz="4" w:space="0" w:color="auto"/>
              <w:bottom w:val="single" w:sz="6" w:space="0" w:color="auto"/>
              <w:right w:val="single" w:sz="4" w:space="0" w:color="auto"/>
            </w:tcBorders>
          </w:tcPr>
          <w:p w14:paraId="7009B41D" w14:textId="77777777" w:rsidR="000B316F" w:rsidRPr="005333C3" w:rsidRDefault="000B316F" w:rsidP="00943B6C">
            <w:pPr>
              <w:spacing w:after="0" w:line="240" w:lineRule="auto"/>
              <w:ind w:left="0" w:firstLine="0"/>
              <w:jc w:val="center"/>
              <w:rPr>
                <w:rFonts w:eastAsia="Calibri"/>
                <w:color w:val="auto"/>
                <w:szCs w:val="24"/>
                <w:lang w:eastAsia="en-US"/>
              </w:rPr>
            </w:pPr>
            <w:r w:rsidRPr="005333C3">
              <w:rPr>
                <w:rFonts w:eastAsia="Calibri"/>
                <w:color w:val="auto"/>
                <w:szCs w:val="24"/>
                <w:lang w:eastAsia="en-US"/>
              </w:rPr>
              <w:t>08.45 - 09.20</w:t>
            </w:r>
          </w:p>
        </w:tc>
        <w:tc>
          <w:tcPr>
            <w:tcW w:w="1701" w:type="dxa"/>
            <w:tcBorders>
              <w:top w:val="single" w:sz="6" w:space="0" w:color="auto"/>
              <w:left w:val="single" w:sz="4" w:space="0" w:color="auto"/>
              <w:bottom w:val="single" w:sz="4" w:space="0" w:color="auto"/>
            </w:tcBorders>
          </w:tcPr>
          <w:p w14:paraId="3F4F9E64"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rFonts w:eastAsia="Calibri"/>
                <w:b/>
                <w:color w:val="auto"/>
                <w:szCs w:val="24"/>
                <w:lang w:eastAsia="en-US"/>
              </w:rPr>
              <w:t>20 минут</w:t>
            </w:r>
          </w:p>
        </w:tc>
        <w:tc>
          <w:tcPr>
            <w:tcW w:w="2977" w:type="dxa"/>
            <w:tcBorders>
              <w:top w:val="single" w:sz="6" w:space="0" w:color="auto"/>
              <w:left w:val="single" w:sz="4" w:space="0" w:color="auto"/>
              <w:bottom w:val="single" w:sz="6" w:space="0" w:color="auto"/>
            </w:tcBorders>
          </w:tcPr>
          <w:p w14:paraId="6C7C44DB" w14:textId="77777777" w:rsidR="000B316F" w:rsidRPr="005333C3" w:rsidRDefault="000B316F" w:rsidP="00943B6C">
            <w:pPr>
              <w:spacing w:after="0" w:line="240" w:lineRule="auto"/>
              <w:ind w:left="0" w:firstLine="0"/>
              <w:jc w:val="center"/>
              <w:rPr>
                <w:rFonts w:eastAsia="Calibri"/>
                <w:color w:val="auto"/>
                <w:szCs w:val="24"/>
                <w:lang w:eastAsia="en-US"/>
              </w:rPr>
            </w:pPr>
            <w:r w:rsidRPr="005333C3">
              <w:rPr>
                <w:color w:val="auto"/>
                <w:szCs w:val="24"/>
              </w:rPr>
              <w:t>08.55 - 09.40</w:t>
            </w:r>
          </w:p>
        </w:tc>
        <w:tc>
          <w:tcPr>
            <w:tcW w:w="1842" w:type="dxa"/>
            <w:tcBorders>
              <w:top w:val="single" w:sz="6" w:space="0" w:color="auto"/>
              <w:left w:val="single" w:sz="4" w:space="0" w:color="auto"/>
              <w:bottom w:val="single" w:sz="4" w:space="0" w:color="auto"/>
            </w:tcBorders>
          </w:tcPr>
          <w:p w14:paraId="766A804A"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rFonts w:eastAsia="Calibri"/>
                <w:b/>
                <w:color w:val="auto"/>
                <w:szCs w:val="24"/>
                <w:lang w:eastAsia="en-US"/>
              </w:rPr>
              <w:t>20 минут</w:t>
            </w:r>
          </w:p>
        </w:tc>
      </w:tr>
      <w:tr w:rsidR="005333C3" w:rsidRPr="005333C3" w14:paraId="2D066A66" w14:textId="77777777" w:rsidTr="000B316F">
        <w:trPr>
          <w:trHeight w:val="467"/>
        </w:trPr>
        <w:tc>
          <w:tcPr>
            <w:tcW w:w="3369" w:type="dxa"/>
            <w:gridSpan w:val="2"/>
            <w:tcBorders>
              <w:top w:val="single" w:sz="6" w:space="0" w:color="auto"/>
              <w:bottom w:val="single" w:sz="6" w:space="0" w:color="auto"/>
              <w:right w:val="single" w:sz="4" w:space="0" w:color="auto"/>
            </w:tcBorders>
          </w:tcPr>
          <w:p w14:paraId="1DA717C8" w14:textId="77777777" w:rsidR="000B316F" w:rsidRPr="005333C3" w:rsidRDefault="000B316F" w:rsidP="00943B6C">
            <w:pPr>
              <w:spacing w:after="0" w:line="240" w:lineRule="auto"/>
              <w:ind w:left="0" w:firstLine="0"/>
              <w:jc w:val="center"/>
              <w:rPr>
                <w:rFonts w:eastAsia="Calibri"/>
                <w:color w:val="auto"/>
                <w:szCs w:val="24"/>
                <w:lang w:eastAsia="en-US"/>
              </w:rPr>
            </w:pPr>
            <w:r w:rsidRPr="005333C3">
              <w:rPr>
                <w:rFonts w:eastAsia="Calibri"/>
                <w:color w:val="auto"/>
                <w:szCs w:val="24"/>
                <w:lang w:eastAsia="en-US"/>
              </w:rPr>
              <w:t>Динамическая пауза</w:t>
            </w:r>
          </w:p>
        </w:tc>
        <w:tc>
          <w:tcPr>
            <w:tcW w:w="1701" w:type="dxa"/>
            <w:tcBorders>
              <w:top w:val="single" w:sz="4" w:space="0" w:color="auto"/>
              <w:left w:val="single" w:sz="4" w:space="0" w:color="auto"/>
              <w:bottom w:val="single" w:sz="6" w:space="0" w:color="auto"/>
            </w:tcBorders>
          </w:tcPr>
          <w:p w14:paraId="2E480556"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rFonts w:eastAsia="Calibri"/>
                <w:b/>
                <w:color w:val="auto"/>
                <w:szCs w:val="24"/>
                <w:lang w:eastAsia="en-US"/>
              </w:rPr>
              <w:t>55 минут</w:t>
            </w:r>
          </w:p>
        </w:tc>
        <w:tc>
          <w:tcPr>
            <w:tcW w:w="2977" w:type="dxa"/>
            <w:tcBorders>
              <w:top w:val="single" w:sz="6" w:space="0" w:color="auto"/>
              <w:left w:val="single" w:sz="4" w:space="0" w:color="auto"/>
              <w:bottom w:val="single" w:sz="6" w:space="0" w:color="auto"/>
            </w:tcBorders>
          </w:tcPr>
          <w:p w14:paraId="1C017821" w14:textId="77777777" w:rsidR="000B316F" w:rsidRPr="005333C3" w:rsidRDefault="000B316F" w:rsidP="00943B6C">
            <w:pPr>
              <w:spacing w:after="0" w:line="240" w:lineRule="auto"/>
              <w:ind w:left="0" w:firstLine="0"/>
              <w:jc w:val="center"/>
              <w:rPr>
                <w:rFonts w:eastAsia="Calibri"/>
                <w:color w:val="auto"/>
                <w:szCs w:val="24"/>
                <w:lang w:eastAsia="en-US"/>
              </w:rPr>
            </w:pPr>
            <w:r w:rsidRPr="005333C3">
              <w:rPr>
                <w:rFonts w:eastAsia="Calibri"/>
                <w:color w:val="auto"/>
                <w:szCs w:val="24"/>
                <w:lang w:eastAsia="en-US"/>
              </w:rPr>
              <w:t>Динамическая пауза</w:t>
            </w:r>
          </w:p>
        </w:tc>
        <w:tc>
          <w:tcPr>
            <w:tcW w:w="1842" w:type="dxa"/>
            <w:tcBorders>
              <w:top w:val="single" w:sz="4" w:space="0" w:color="auto"/>
              <w:left w:val="single" w:sz="4" w:space="0" w:color="auto"/>
              <w:bottom w:val="single" w:sz="6" w:space="0" w:color="auto"/>
            </w:tcBorders>
          </w:tcPr>
          <w:p w14:paraId="7F6A5331"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rFonts w:eastAsia="Calibri"/>
                <w:b/>
                <w:color w:val="auto"/>
                <w:szCs w:val="24"/>
                <w:lang w:eastAsia="en-US"/>
              </w:rPr>
              <w:t>55 минут</w:t>
            </w:r>
          </w:p>
        </w:tc>
      </w:tr>
      <w:tr w:rsidR="005333C3" w:rsidRPr="005333C3" w14:paraId="68E0D4DE" w14:textId="77777777" w:rsidTr="000B316F">
        <w:trPr>
          <w:trHeight w:val="231"/>
        </w:trPr>
        <w:tc>
          <w:tcPr>
            <w:tcW w:w="1188" w:type="dxa"/>
            <w:tcBorders>
              <w:top w:val="single" w:sz="6" w:space="0" w:color="auto"/>
              <w:left w:val="single" w:sz="4" w:space="0" w:color="auto"/>
              <w:bottom w:val="single" w:sz="6" w:space="0" w:color="auto"/>
              <w:right w:val="single" w:sz="4" w:space="0" w:color="auto"/>
            </w:tcBorders>
          </w:tcPr>
          <w:p w14:paraId="6A2C9E99"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b/>
                <w:color w:val="auto"/>
                <w:szCs w:val="24"/>
              </w:rPr>
              <w:t>3 урок</w:t>
            </w:r>
          </w:p>
        </w:tc>
        <w:tc>
          <w:tcPr>
            <w:tcW w:w="2181" w:type="dxa"/>
            <w:tcBorders>
              <w:top w:val="single" w:sz="6" w:space="0" w:color="auto"/>
              <w:left w:val="single" w:sz="4" w:space="0" w:color="auto"/>
              <w:bottom w:val="single" w:sz="6" w:space="0" w:color="auto"/>
              <w:right w:val="single" w:sz="4" w:space="0" w:color="auto"/>
            </w:tcBorders>
          </w:tcPr>
          <w:p w14:paraId="4CCD41BA" w14:textId="77777777" w:rsidR="000B316F" w:rsidRPr="005333C3" w:rsidRDefault="000B316F" w:rsidP="00943B6C">
            <w:pPr>
              <w:spacing w:after="0" w:line="240" w:lineRule="auto"/>
              <w:ind w:left="0" w:firstLine="0"/>
              <w:jc w:val="center"/>
              <w:rPr>
                <w:rFonts w:eastAsia="Calibri"/>
                <w:color w:val="auto"/>
                <w:szCs w:val="24"/>
                <w:lang w:eastAsia="en-US"/>
              </w:rPr>
            </w:pPr>
            <w:r w:rsidRPr="005333C3">
              <w:rPr>
                <w:color w:val="auto"/>
                <w:szCs w:val="24"/>
              </w:rPr>
              <w:t>11.05 - 11.40</w:t>
            </w:r>
          </w:p>
        </w:tc>
        <w:tc>
          <w:tcPr>
            <w:tcW w:w="1701" w:type="dxa"/>
            <w:tcBorders>
              <w:top w:val="single" w:sz="6" w:space="0" w:color="auto"/>
              <w:left w:val="single" w:sz="4" w:space="0" w:color="auto"/>
              <w:bottom w:val="single" w:sz="6" w:space="0" w:color="auto"/>
            </w:tcBorders>
          </w:tcPr>
          <w:p w14:paraId="795F56DB"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rFonts w:eastAsia="Calibri"/>
                <w:b/>
                <w:color w:val="auto"/>
                <w:szCs w:val="24"/>
                <w:lang w:eastAsia="en-US"/>
              </w:rPr>
              <w:t>20 минут</w:t>
            </w:r>
          </w:p>
        </w:tc>
        <w:tc>
          <w:tcPr>
            <w:tcW w:w="2977" w:type="dxa"/>
            <w:tcBorders>
              <w:left w:val="single" w:sz="4" w:space="0" w:color="auto"/>
              <w:right w:val="single" w:sz="4" w:space="0" w:color="auto"/>
            </w:tcBorders>
          </w:tcPr>
          <w:p w14:paraId="59940B0A" w14:textId="77777777" w:rsidR="000B316F" w:rsidRPr="005333C3" w:rsidRDefault="000B316F" w:rsidP="00943B6C">
            <w:pPr>
              <w:spacing w:after="0" w:line="240" w:lineRule="auto"/>
              <w:ind w:left="12" w:firstLine="0"/>
              <w:jc w:val="center"/>
              <w:rPr>
                <w:color w:val="auto"/>
                <w:szCs w:val="24"/>
              </w:rPr>
            </w:pPr>
            <w:r w:rsidRPr="005333C3">
              <w:rPr>
                <w:color w:val="auto"/>
                <w:szCs w:val="24"/>
              </w:rPr>
              <w:t>11.05 - 11.50</w:t>
            </w:r>
          </w:p>
        </w:tc>
        <w:tc>
          <w:tcPr>
            <w:tcW w:w="1842" w:type="dxa"/>
            <w:tcBorders>
              <w:left w:val="single" w:sz="4" w:space="0" w:color="auto"/>
            </w:tcBorders>
          </w:tcPr>
          <w:p w14:paraId="1F7865A9" w14:textId="77777777" w:rsidR="000B316F" w:rsidRPr="005333C3" w:rsidRDefault="000B316F" w:rsidP="00943B6C">
            <w:pPr>
              <w:spacing w:after="0" w:line="240" w:lineRule="auto"/>
              <w:ind w:left="0" w:firstLine="0"/>
              <w:jc w:val="center"/>
              <w:rPr>
                <w:b/>
                <w:color w:val="auto"/>
                <w:szCs w:val="24"/>
              </w:rPr>
            </w:pPr>
            <w:r w:rsidRPr="005333C3">
              <w:rPr>
                <w:b/>
                <w:color w:val="auto"/>
                <w:szCs w:val="24"/>
              </w:rPr>
              <w:t>20 минут</w:t>
            </w:r>
          </w:p>
        </w:tc>
      </w:tr>
      <w:tr w:rsidR="005333C3" w:rsidRPr="005333C3" w14:paraId="4A69688B" w14:textId="77777777" w:rsidTr="000B316F">
        <w:trPr>
          <w:trHeight w:val="180"/>
        </w:trPr>
        <w:tc>
          <w:tcPr>
            <w:tcW w:w="1188" w:type="dxa"/>
            <w:tcBorders>
              <w:top w:val="single" w:sz="6" w:space="0" w:color="auto"/>
              <w:left w:val="single" w:sz="4" w:space="0" w:color="auto"/>
              <w:bottom w:val="single" w:sz="6" w:space="0" w:color="auto"/>
              <w:right w:val="single" w:sz="4" w:space="0" w:color="auto"/>
            </w:tcBorders>
          </w:tcPr>
          <w:p w14:paraId="145325A3"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b/>
                <w:color w:val="auto"/>
                <w:szCs w:val="24"/>
              </w:rPr>
              <w:t>4 урок</w:t>
            </w:r>
          </w:p>
        </w:tc>
        <w:tc>
          <w:tcPr>
            <w:tcW w:w="2181" w:type="dxa"/>
            <w:tcBorders>
              <w:top w:val="single" w:sz="6" w:space="0" w:color="auto"/>
              <w:left w:val="single" w:sz="4" w:space="0" w:color="auto"/>
              <w:bottom w:val="single" w:sz="6" w:space="0" w:color="auto"/>
              <w:right w:val="single" w:sz="4" w:space="0" w:color="auto"/>
            </w:tcBorders>
          </w:tcPr>
          <w:p w14:paraId="54D7A1A6" w14:textId="77777777" w:rsidR="000B316F" w:rsidRPr="005333C3" w:rsidRDefault="000B316F" w:rsidP="00943B6C">
            <w:pPr>
              <w:spacing w:after="0" w:line="240" w:lineRule="auto"/>
              <w:ind w:left="0" w:firstLine="0"/>
              <w:jc w:val="center"/>
              <w:rPr>
                <w:rFonts w:eastAsia="Calibri"/>
                <w:color w:val="auto"/>
                <w:szCs w:val="24"/>
                <w:lang w:eastAsia="en-US"/>
              </w:rPr>
            </w:pPr>
            <w:r w:rsidRPr="005333C3">
              <w:rPr>
                <w:rFonts w:eastAsia="Calibri"/>
                <w:color w:val="auto"/>
                <w:szCs w:val="24"/>
                <w:lang w:eastAsia="en-US"/>
              </w:rPr>
              <w:t>12.00 - 12.35</w:t>
            </w:r>
          </w:p>
        </w:tc>
        <w:tc>
          <w:tcPr>
            <w:tcW w:w="1701" w:type="dxa"/>
            <w:tcBorders>
              <w:top w:val="single" w:sz="6" w:space="0" w:color="auto"/>
              <w:left w:val="single" w:sz="4" w:space="0" w:color="auto"/>
              <w:bottom w:val="single" w:sz="6" w:space="0" w:color="auto"/>
            </w:tcBorders>
          </w:tcPr>
          <w:p w14:paraId="6F61496C"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rFonts w:eastAsia="Calibri"/>
                <w:b/>
                <w:color w:val="auto"/>
                <w:szCs w:val="24"/>
                <w:lang w:eastAsia="en-US"/>
              </w:rPr>
              <w:t>20 минут</w:t>
            </w:r>
          </w:p>
        </w:tc>
        <w:tc>
          <w:tcPr>
            <w:tcW w:w="2977" w:type="dxa"/>
            <w:tcBorders>
              <w:left w:val="single" w:sz="4" w:space="0" w:color="auto"/>
              <w:right w:val="single" w:sz="4" w:space="0" w:color="auto"/>
            </w:tcBorders>
          </w:tcPr>
          <w:p w14:paraId="024AB890" w14:textId="77777777" w:rsidR="000B316F" w:rsidRPr="005333C3" w:rsidRDefault="000B316F" w:rsidP="00943B6C">
            <w:pPr>
              <w:spacing w:after="0" w:line="240" w:lineRule="auto"/>
              <w:ind w:left="0" w:firstLine="0"/>
              <w:jc w:val="center"/>
              <w:rPr>
                <w:color w:val="auto"/>
                <w:szCs w:val="24"/>
              </w:rPr>
            </w:pPr>
            <w:r w:rsidRPr="005333C3">
              <w:rPr>
                <w:color w:val="auto"/>
                <w:szCs w:val="24"/>
              </w:rPr>
              <w:t>12.10 - 12.55</w:t>
            </w:r>
          </w:p>
        </w:tc>
        <w:tc>
          <w:tcPr>
            <w:tcW w:w="1842" w:type="dxa"/>
            <w:tcBorders>
              <w:left w:val="single" w:sz="4" w:space="0" w:color="auto"/>
            </w:tcBorders>
          </w:tcPr>
          <w:p w14:paraId="07971766" w14:textId="77777777" w:rsidR="000B316F" w:rsidRPr="005333C3" w:rsidRDefault="000B316F" w:rsidP="00943B6C">
            <w:pPr>
              <w:spacing w:after="0" w:line="240" w:lineRule="auto"/>
              <w:ind w:left="0" w:firstLine="0"/>
              <w:jc w:val="center"/>
              <w:rPr>
                <w:b/>
                <w:color w:val="auto"/>
                <w:szCs w:val="24"/>
              </w:rPr>
            </w:pPr>
            <w:r w:rsidRPr="005333C3">
              <w:rPr>
                <w:b/>
                <w:color w:val="auto"/>
                <w:szCs w:val="24"/>
              </w:rPr>
              <w:t>10 минут</w:t>
            </w:r>
          </w:p>
        </w:tc>
      </w:tr>
      <w:tr w:rsidR="005333C3" w:rsidRPr="005333C3" w14:paraId="0B629ABE" w14:textId="77777777" w:rsidTr="000B316F">
        <w:trPr>
          <w:trHeight w:val="467"/>
        </w:trPr>
        <w:tc>
          <w:tcPr>
            <w:tcW w:w="1188" w:type="dxa"/>
            <w:tcBorders>
              <w:top w:val="single" w:sz="6" w:space="0" w:color="auto"/>
              <w:left w:val="single" w:sz="4" w:space="0" w:color="auto"/>
              <w:bottom w:val="single" w:sz="4" w:space="0" w:color="auto"/>
              <w:right w:val="single" w:sz="4" w:space="0" w:color="auto"/>
            </w:tcBorders>
          </w:tcPr>
          <w:p w14:paraId="48DC67B7" w14:textId="77777777" w:rsidR="000B316F" w:rsidRPr="005333C3" w:rsidRDefault="000B316F" w:rsidP="00943B6C">
            <w:pPr>
              <w:spacing w:after="0" w:line="240" w:lineRule="auto"/>
              <w:ind w:left="0" w:firstLine="0"/>
              <w:jc w:val="center"/>
              <w:rPr>
                <w:rFonts w:eastAsia="Calibri"/>
                <w:b/>
                <w:color w:val="auto"/>
                <w:szCs w:val="24"/>
                <w:lang w:eastAsia="en-US"/>
              </w:rPr>
            </w:pPr>
            <w:r w:rsidRPr="005333C3">
              <w:rPr>
                <w:rFonts w:eastAsia="Calibri"/>
                <w:b/>
                <w:color w:val="auto"/>
                <w:szCs w:val="24"/>
                <w:lang w:eastAsia="en-US"/>
              </w:rPr>
              <w:t>5 урок</w:t>
            </w:r>
          </w:p>
        </w:tc>
        <w:tc>
          <w:tcPr>
            <w:tcW w:w="2181" w:type="dxa"/>
            <w:tcBorders>
              <w:top w:val="single" w:sz="6" w:space="0" w:color="auto"/>
              <w:left w:val="single" w:sz="4" w:space="0" w:color="auto"/>
              <w:bottom w:val="single" w:sz="4" w:space="0" w:color="auto"/>
              <w:right w:val="single" w:sz="4" w:space="0" w:color="auto"/>
            </w:tcBorders>
          </w:tcPr>
          <w:p w14:paraId="4A83B01F" w14:textId="77777777" w:rsidR="000B316F" w:rsidRPr="005333C3" w:rsidRDefault="000B316F" w:rsidP="00943B6C">
            <w:pPr>
              <w:spacing w:after="0" w:line="240" w:lineRule="auto"/>
              <w:ind w:left="0" w:firstLine="0"/>
              <w:jc w:val="center"/>
              <w:rPr>
                <w:rFonts w:eastAsia="Calibri"/>
                <w:color w:val="auto"/>
                <w:szCs w:val="24"/>
                <w:lang w:eastAsia="en-US"/>
              </w:rPr>
            </w:pPr>
            <w:r w:rsidRPr="005333C3">
              <w:rPr>
                <w:rFonts w:eastAsia="Calibri"/>
                <w:color w:val="auto"/>
                <w:szCs w:val="24"/>
                <w:lang w:eastAsia="en-US"/>
              </w:rPr>
              <w:t>12.55 - 13.30</w:t>
            </w:r>
          </w:p>
        </w:tc>
        <w:tc>
          <w:tcPr>
            <w:tcW w:w="1701" w:type="dxa"/>
            <w:tcBorders>
              <w:top w:val="single" w:sz="6" w:space="0" w:color="auto"/>
              <w:left w:val="single" w:sz="4" w:space="0" w:color="auto"/>
              <w:bottom w:val="single" w:sz="4" w:space="0" w:color="auto"/>
            </w:tcBorders>
          </w:tcPr>
          <w:p w14:paraId="39086A88" w14:textId="77777777" w:rsidR="000B316F" w:rsidRPr="005333C3" w:rsidRDefault="000B316F" w:rsidP="00943B6C">
            <w:pPr>
              <w:spacing w:after="0" w:line="240" w:lineRule="auto"/>
              <w:ind w:left="0" w:firstLine="0"/>
              <w:jc w:val="center"/>
              <w:rPr>
                <w:rFonts w:eastAsia="Calibri"/>
                <w:b/>
                <w:color w:val="auto"/>
                <w:szCs w:val="24"/>
                <w:lang w:eastAsia="en-US"/>
              </w:rPr>
            </w:pPr>
          </w:p>
        </w:tc>
        <w:tc>
          <w:tcPr>
            <w:tcW w:w="2977" w:type="dxa"/>
            <w:tcBorders>
              <w:left w:val="single" w:sz="4" w:space="0" w:color="auto"/>
              <w:right w:val="single" w:sz="4" w:space="0" w:color="auto"/>
            </w:tcBorders>
          </w:tcPr>
          <w:p w14:paraId="12EBB202" w14:textId="77777777" w:rsidR="000B316F" w:rsidRPr="005333C3" w:rsidRDefault="000B316F" w:rsidP="00943B6C">
            <w:pPr>
              <w:spacing w:after="0" w:line="240" w:lineRule="auto"/>
              <w:ind w:left="12" w:firstLine="0"/>
              <w:jc w:val="center"/>
              <w:rPr>
                <w:color w:val="auto"/>
                <w:szCs w:val="24"/>
              </w:rPr>
            </w:pPr>
            <w:r w:rsidRPr="005333C3">
              <w:rPr>
                <w:color w:val="auto"/>
                <w:szCs w:val="24"/>
              </w:rPr>
              <w:t>13.05 -13.50</w:t>
            </w:r>
          </w:p>
        </w:tc>
        <w:tc>
          <w:tcPr>
            <w:tcW w:w="1842" w:type="dxa"/>
            <w:tcBorders>
              <w:left w:val="single" w:sz="4" w:space="0" w:color="auto"/>
            </w:tcBorders>
          </w:tcPr>
          <w:p w14:paraId="7718BEF4" w14:textId="77777777" w:rsidR="000B316F" w:rsidRPr="005333C3" w:rsidRDefault="000B316F" w:rsidP="00943B6C">
            <w:pPr>
              <w:spacing w:after="0" w:line="240" w:lineRule="auto"/>
              <w:ind w:left="0" w:firstLine="0"/>
              <w:jc w:val="center"/>
              <w:rPr>
                <w:b/>
                <w:color w:val="auto"/>
                <w:szCs w:val="24"/>
              </w:rPr>
            </w:pPr>
          </w:p>
        </w:tc>
      </w:tr>
    </w:tbl>
    <w:p w14:paraId="787B0E91" w14:textId="77777777" w:rsidR="000B316F" w:rsidRPr="005333C3" w:rsidRDefault="000B316F" w:rsidP="00943B6C">
      <w:pPr>
        <w:spacing w:after="0" w:line="240" w:lineRule="auto"/>
        <w:ind w:left="0" w:firstLine="0"/>
        <w:jc w:val="left"/>
        <w:rPr>
          <w:color w:val="auto"/>
          <w:szCs w:val="24"/>
        </w:rPr>
      </w:pPr>
    </w:p>
    <w:p w14:paraId="45739747" w14:textId="77777777" w:rsidR="00943B6C" w:rsidRPr="005333C3" w:rsidRDefault="000B316F" w:rsidP="00943B6C">
      <w:pPr>
        <w:spacing w:after="0" w:line="240" w:lineRule="auto"/>
        <w:ind w:left="0" w:firstLine="0"/>
        <w:jc w:val="left"/>
        <w:outlineLvl w:val="3"/>
        <w:rPr>
          <w:b/>
          <w:bCs/>
          <w:color w:val="auto"/>
          <w:sz w:val="40"/>
          <w:szCs w:val="40"/>
        </w:rPr>
      </w:pPr>
      <w:r w:rsidRPr="005333C3">
        <w:rPr>
          <w:b/>
          <w:bCs/>
          <w:color w:val="auto"/>
          <w:sz w:val="40"/>
          <w:szCs w:val="40"/>
        </w:rPr>
        <w:t xml:space="preserve">        </w:t>
      </w:r>
    </w:p>
    <w:p w14:paraId="657ADB26" w14:textId="000E738D" w:rsidR="000B316F" w:rsidRPr="005333C3" w:rsidRDefault="000B316F" w:rsidP="00943B6C">
      <w:pPr>
        <w:spacing w:after="0" w:line="240" w:lineRule="auto"/>
        <w:ind w:left="0" w:firstLine="0"/>
        <w:jc w:val="left"/>
        <w:outlineLvl w:val="3"/>
        <w:rPr>
          <w:color w:val="auto"/>
          <w:spacing w:val="-3"/>
          <w:szCs w:val="24"/>
        </w:rPr>
      </w:pPr>
      <w:r w:rsidRPr="005333C3">
        <w:rPr>
          <w:b/>
          <w:bCs/>
          <w:color w:val="auto"/>
          <w:sz w:val="40"/>
          <w:szCs w:val="40"/>
        </w:rPr>
        <w:t xml:space="preserve"> </w:t>
      </w:r>
      <w:r w:rsidRPr="005333C3">
        <w:rPr>
          <w:b/>
          <w:color w:val="auto"/>
          <w:spacing w:val="-3"/>
          <w:szCs w:val="24"/>
        </w:rPr>
        <w:t>12. Проведение промежуточной аттестации в переводных классах</w:t>
      </w:r>
    </w:p>
    <w:p w14:paraId="353638C4" w14:textId="77777777" w:rsidR="000B316F" w:rsidRPr="005333C3" w:rsidRDefault="000B316F" w:rsidP="00584DD3">
      <w:pPr>
        <w:numPr>
          <w:ilvl w:val="0"/>
          <w:numId w:val="164"/>
        </w:numPr>
        <w:tabs>
          <w:tab w:val="num" w:pos="765"/>
        </w:tabs>
        <w:spacing w:after="0" w:line="240" w:lineRule="auto"/>
        <w:ind w:left="0" w:firstLine="0"/>
        <w:jc w:val="left"/>
        <w:rPr>
          <w:color w:val="auto"/>
          <w:spacing w:val="-3"/>
          <w:szCs w:val="24"/>
        </w:rPr>
      </w:pPr>
      <w:r w:rsidRPr="005333C3">
        <w:rPr>
          <w:color w:val="auto"/>
          <w:spacing w:val="-3"/>
          <w:szCs w:val="24"/>
        </w:rPr>
        <w:t xml:space="preserve">Промежуточная аттестация в переводных классах (в 2 – 8, 10) в форме итоговых контрольных работ, зачетов, устных ответов, тестирования проводится </w:t>
      </w:r>
      <w:r w:rsidRPr="005333C3">
        <w:rPr>
          <w:color w:val="auto"/>
          <w:spacing w:val="-3"/>
          <w:szCs w:val="24"/>
        </w:rPr>
        <w:br/>
        <w:t>с 04 мая по 28 мая 2022 года после прохождения учебной программы без прекращения общеобразовательного процесса.</w:t>
      </w:r>
    </w:p>
    <w:p w14:paraId="76DF9980" w14:textId="77777777" w:rsidR="00943B6C" w:rsidRPr="005333C3" w:rsidRDefault="00943B6C" w:rsidP="00943B6C">
      <w:pPr>
        <w:tabs>
          <w:tab w:val="num" w:pos="0"/>
        </w:tabs>
        <w:spacing w:after="0" w:line="240" w:lineRule="auto"/>
        <w:ind w:left="0" w:firstLine="0"/>
        <w:rPr>
          <w:color w:val="auto"/>
          <w:spacing w:val="-3"/>
          <w:szCs w:val="24"/>
        </w:rPr>
      </w:pPr>
    </w:p>
    <w:p w14:paraId="04E19A6A" w14:textId="7E7F5B54" w:rsidR="000B316F" w:rsidRPr="005333C3" w:rsidRDefault="000B316F" w:rsidP="00943B6C">
      <w:pPr>
        <w:tabs>
          <w:tab w:val="num" w:pos="0"/>
        </w:tabs>
        <w:spacing w:after="0" w:line="240" w:lineRule="auto"/>
        <w:ind w:left="0" w:firstLine="0"/>
        <w:rPr>
          <w:color w:val="auto"/>
          <w:spacing w:val="-3"/>
          <w:szCs w:val="24"/>
        </w:rPr>
      </w:pPr>
      <w:r w:rsidRPr="005333C3">
        <w:rPr>
          <w:color w:val="auto"/>
          <w:spacing w:val="-3"/>
          <w:szCs w:val="24"/>
        </w:rPr>
        <w:t> </w:t>
      </w:r>
      <w:r w:rsidRPr="005333C3">
        <w:rPr>
          <w:b/>
          <w:color w:val="auto"/>
          <w:spacing w:val="-3"/>
          <w:szCs w:val="24"/>
        </w:rPr>
        <w:t>13. Проведение государственной итоговой аттестации в 9, 11 классах</w:t>
      </w:r>
    </w:p>
    <w:p w14:paraId="5DED849C" w14:textId="77777777" w:rsidR="000B316F" w:rsidRPr="005333C3" w:rsidRDefault="000B316F" w:rsidP="00584DD3">
      <w:pPr>
        <w:numPr>
          <w:ilvl w:val="0"/>
          <w:numId w:val="164"/>
        </w:numPr>
        <w:tabs>
          <w:tab w:val="num" w:pos="0"/>
        </w:tabs>
        <w:spacing w:before="30" w:after="30" w:line="240" w:lineRule="auto"/>
        <w:ind w:left="0" w:firstLine="0"/>
        <w:jc w:val="left"/>
        <w:rPr>
          <w:color w:val="auto"/>
          <w:spacing w:val="-3"/>
          <w:szCs w:val="24"/>
        </w:rPr>
      </w:pPr>
      <w:r w:rsidRPr="005333C3">
        <w:rPr>
          <w:color w:val="auto"/>
          <w:spacing w:val="-3"/>
          <w:szCs w:val="24"/>
        </w:rPr>
        <w:t>Сроки проведения государственной итоговой аттестации обучающихся устанавливаются Федеральной службой по надзору в сфере образования и науки (Рособрнадзор).</w:t>
      </w:r>
    </w:p>
    <w:p w14:paraId="39F41CB9" w14:textId="77777777" w:rsidR="00107FE9" w:rsidRPr="005333C3" w:rsidRDefault="00107FE9" w:rsidP="00107FE9">
      <w:pPr>
        <w:rPr>
          <w:color w:val="auto"/>
        </w:rPr>
      </w:pPr>
    </w:p>
    <w:p w14:paraId="09560D7F" w14:textId="5BA1A0D7" w:rsidR="00107FE9" w:rsidRPr="005333C3" w:rsidRDefault="00107FE9" w:rsidP="00107FE9">
      <w:pPr>
        <w:rPr>
          <w:color w:val="auto"/>
        </w:rPr>
      </w:pPr>
    </w:p>
    <w:p w14:paraId="62A44559" w14:textId="53056117" w:rsidR="00943B6C" w:rsidRPr="005333C3" w:rsidRDefault="00943B6C" w:rsidP="00107FE9">
      <w:pPr>
        <w:rPr>
          <w:color w:val="auto"/>
        </w:rPr>
      </w:pPr>
    </w:p>
    <w:p w14:paraId="106A8F91" w14:textId="631269D7" w:rsidR="00943B6C" w:rsidRPr="005333C3" w:rsidRDefault="00943B6C" w:rsidP="00107FE9">
      <w:pPr>
        <w:rPr>
          <w:color w:val="auto"/>
        </w:rPr>
      </w:pPr>
    </w:p>
    <w:p w14:paraId="547357D6" w14:textId="77777777" w:rsidR="00943B6C" w:rsidRPr="005333C3" w:rsidRDefault="00943B6C" w:rsidP="00107FE9">
      <w:pPr>
        <w:rPr>
          <w:color w:val="auto"/>
        </w:rPr>
      </w:pPr>
    </w:p>
    <w:p w14:paraId="45507B35" w14:textId="0F3124E7" w:rsidR="00C20E1E" w:rsidRDefault="00B04F32" w:rsidP="00107FE9">
      <w:pPr>
        <w:spacing w:after="0" w:line="259" w:lineRule="auto"/>
        <w:ind w:left="1882" w:firstLine="0"/>
        <w:jc w:val="left"/>
        <w:rPr>
          <w:b/>
          <w:color w:val="auto"/>
        </w:rPr>
      </w:pPr>
      <w:r w:rsidRPr="005333C3">
        <w:rPr>
          <w:b/>
          <w:color w:val="auto"/>
          <w:highlight w:val="yellow"/>
        </w:rPr>
        <w:t xml:space="preserve"> </w:t>
      </w:r>
      <w:r w:rsidRPr="005333C3">
        <w:rPr>
          <w:b/>
          <w:color w:val="auto"/>
        </w:rPr>
        <w:t xml:space="preserve"> </w:t>
      </w:r>
    </w:p>
    <w:p w14:paraId="6B616F95" w14:textId="23D9ADEE" w:rsidR="0033146B" w:rsidRDefault="0033146B" w:rsidP="00107FE9">
      <w:pPr>
        <w:spacing w:after="0" w:line="259" w:lineRule="auto"/>
        <w:ind w:left="1882" w:firstLine="0"/>
        <w:jc w:val="left"/>
        <w:rPr>
          <w:b/>
          <w:color w:val="auto"/>
        </w:rPr>
      </w:pPr>
    </w:p>
    <w:p w14:paraId="70F239EE" w14:textId="440F5E9E" w:rsidR="0033146B" w:rsidRDefault="0033146B" w:rsidP="00107FE9">
      <w:pPr>
        <w:spacing w:after="0" w:line="259" w:lineRule="auto"/>
        <w:ind w:left="1882" w:firstLine="0"/>
        <w:jc w:val="left"/>
        <w:rPr>
          <w:b/>
          <w:color w:val="auto"/>
        </w:rPr>
      </w:pPr>
    </w:p>
    <w:p w14:paraId="230BD9BB" w14:textId="77777777" w:rsidR="0033146B" w:rsidRPr="005333C3" w:rsidRDefault="0033146B" w:rsidP="0033146B">
      <w:pPr>
        <w:spacing w:after="0" w:line="276" w:lineRule="auto"/>
        <w:ind w:left="0" w:firstLine="0"/>
        <w:jc w:val="center"/>
        <w:rPr>
          <w:rFonts w:eastAsia="Calibri"/>
          <w:b/>
          <w:color w:val="auto"/>
          <w:sz w:val="32"/>
          <w:szCs w:val="32"/>
          <w:lang w:eastAsia="en-US"/>
        </w:rPr>
      </w:pPr>
      <w:r>
        <w:rPr>
          <w:rFonts w:eastAsia="Calibri"/>
          <w:b/>
          <w:color w:val="auto"/>
          <w:sz w:val="32"/>
          <w:szCs w:val="32"/>
          <w:lang w:eastAsia="en-US"/>
        </w:rPr>
        <w:lastRenderedPageBreak/>
        <w:t>3.1.3 Календарный план воспитательной работы</w:t>
      </w:r>
    </w:p>
    <w:p w14:paraId="18ACA4E4" w14:textId="77777777" w:rsidR="0033146B" w:rsidRDefault="0033146B" w:rsidP="0033146B">
      <w:pPr>
        <w:spacing w:after="0" w:line="276" w:lineRule="auto"/>
        <w:ind w:left="0" w:firstLine="0"/>
        <w:jc w:val="center"/>
        <w:rPr>
          <w:rFonts w:eastAsia="Calibri"/>
          <w:b/>
          <w:color w:val="auto"/>
          <w:sz w:val="32"/>
          <w:szCs w:val="32"/>
          <w:lang w:eastAsia="en-US"/>
        </w:rPr>
      </w:pPr>
      <w:r w:rsidRPr="005333C3">
        <w:rPr>
          <w:rFonts w:eastAsia="Calibri"/>
          <w:b/>
          <w:color w:val="auto"/>
          <w:sz w:val="32"/>
          <w:szCs w:val="32"/>
          <w:lang w:eastAsia="en-US"/>
        </w:rPr>
        <w:t xml:space="preserve">на 2021 – 2022 учебный год </w:t>
      </w:r>
    </w:p>
    <w:p w14:paraId="323E7D05" w14:textId="77777777" w:rsidR="0033146B" w:rsidRDefault="0033146B" w:rsidP="0033146B">
      <w:pPr>
        <w:spacing w:after="0" w:line="276" w:lineRule="auto"/>
        <w:ind w:left="0" w:firstLine="0"/>
        <w:jc w:val="center"/>
        <w:rPr>
          <w:rFonts w:eastAsia="Calibri"/>
          <w:b/>
          <w:color w:val="auto"/>
          <w:sz w:val="32"/>
          <w:szCs w:val="32"/>
          <w:lang w:eastAsia="en-US"/>
        </w:rPr>
      </w:pPr>
    </w:p>
    <w:tbl>
      <w:tblPr>
        <w:tblW w:w="10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20"/>
        <w:gridCol w:w="1276"/>
        <w:gridCol w:w="1984"/>
        <w:gridCol w:w="2839"/>
      </w:tblGrid>
      <w:tr w:rsidR="0033146B" w:rsidRPr="0000563B" w14:paraId="39E55025" w14:textId="77777777" w:rsidTr="0033146B">
        <w:trPr>
          <w:jc w:val="center"/>
        </w:trPr>
        <w:tc>
          <w:tcPr>
            <w:tcW w:w="10919" w:type="dxa"/>
            <w:gridSpan w:val="4"/>
            <w:shd w:val="solid" w:color="D9D9D9" w:fill="FFFFFF"/>
          </w:tcPr>
          <w:p w14:paraId="224EF984" w14:textId="77777777" w:rsidR="0033146B" w:rsidRPr="0000563B" w:rsidRDefault="0033146B" w:rsidP="0033146B">
            <w:pPr>
              <w:spacing w:after="0" w:line="240" w:lineRule="auto"/>
              <w:ind w:left="0" w:firstLine="0"/>
              <w:jc w:val="center"/>
              <w:rPr>
                <w:b/>
                <w:bCs/>
                <w:caps/>
                <w:color w:val="auto"/>
                <w:sz w:val="22"/>
              </w:rPr>
            </w:pPr>
            <w:r>
              <w:rPr>
                <w:b/>
                <w:bCs/>
                <w:caps/>
                <w:color w:val="auto"/>
                <w:sz w:val="22"/>
              </w:rPr>
              <w:t>календарный план воспитательной работы</w:t>
            </w:r>
          </w:p>
          <w:p w14:paraId="4AC7087B" w14:textId="77777777" w:rsidR="0033146B" w:rsidRPr="0000563B" w:rsidRDefault="0033146B" w:rsidP="0033146B">
            <w:pPr>
              <w:spacing w:after="0" w:line="240" w:lineRule="auto"/>
              <w:ind w:left="0" w:firstLine="0"/>
              <w:jc w:val="center"/>
              <w:rPr>
                <w:b/>
                <w:bCs/>
                <w:caps/>
                <w:color w:val="auto"/>
                <w:sz w:val="22"/>
              </w:rPr>
            </w:pPr>
            <w:r w:rsidRPr="0000563B">
              <w:rPr>
                <w:b/>
                <w:bCs/>
                <w:caps/>
                <w:color w:val="auto"/>
                <w:sz w:val="22"/>
              </w:rPr>
              <w:t>на 2021-2022 учебный год</w:t>
            </w:r>
          </w:p>
          <w:p w14:paraId="509D341E" w14:textId="77777777" w:rsidR="0033146B" w:rsidRPr="0000563B" w:rsidRDefault="0033146B" w:rsidP="0033146B">
            <w:pPr>
              <w:spacing w:after="0" w:line="240" w:lineRule="auto"/>
              <w:ind w:left="0" w:firstLine="0"/>
              <w:jc w:val="center"/>
              <w:rPr>
                <w:color w:val="auto"/>
              </w:rPr>
            </w:pPr>
            <w:r w:rsidRPr="0000563B">
              <w:rPr>
                <w:b/>
                <w:bCs/>
                <w:caps/>
                <w:color w:val="auto"/>
                <w:sz w:val="22"/>
              </w:rPr>
              <w:t>1-4 классы</w:t>
            </w:r>
          </w:p>
        </w:tc>
      </w:tr>
      <w:tr w:rsidR="0033146B" w:rsidRPr="0000563B" w14:paraId="1BE8E7F4" w14:textId="77777777" w:rsidTr="0033146B">
        <w:trPr>
          <w:jc w:val="center"/>
        </w:trPr>
        <w:tc>
          <w:tcPr>
            <w:tcW w:w="10919" w:type="dxa"/>
            <w:gridSpan w:val="4"/>
          </w:tcPr>
          <w:p w14:paraId="2D406ED7" w14:textId="77777777" w:rsidR="0033146B" w:rsidRPr="0000563B" w:rsidRDefault="0033146B" w:rsidP="0033146B">
            <w:pPr>
              <w:spacing w:after="0" w:line="240" w:lineRule="auto"/>
              <w:ind w:left="0" w:firstLine="0"/>
              <w:jc w:val="center"/>
              <w:rPr>
                <w:b/>
                <w:color w:val="auto"/>
              </w:rPr>
            </w:pPr>
            <w:r w:rsidRPr="0000563B">
              <w:rPr>
                <w:b/>
                <w:color w:val="auto"/>
              </w:rPr>
              <w:t>Ключевые общешкольные дела</w:t>
            </w:r>
          </w:p>
        </w:tc>
      </w:tr>
      <w:tr w:rsidR="0033146B" w:rsidRPr="0000563B" w14:paraId="6C996538" w14:textId="77777777" w:rsidTr="0033146B">
        <w:trPr>
          <w:jc w:val="center"/>
        </w:trPr>
        <w:tc>
          <w:tcPr>
            <w:tcW w:w="4820" w:type="dxa"/>
          </w:tcPr>
          <w:p w14:paraId="511737CF" w14:textId="77777777" w:rsidR="0033146B" w:rsidRPr="0000563B" w:rsidRDefault="0033146B" w:rsidP="0033146B">
            <w:pPr>
              <w:spacing w:line="240" w:lineRule="auto"/>
              <w:ind w:left="0" w:firstLine="0"/>
              <w:jc w:val="left"/>
              <w:rPr>
                <w:color w:val="auto"/>
                <w:sz w:val="22"/>
              </w:rPr>
            </w:pPr>
            <w:r w:rsidRPr="0000563B">
              <w:rPr>
                <w:color w:val="auto"/>
                <w:sz w:val="22"/>
              </w:rPr>
              <w:t>Дела</w:t>
            </w:r>
          </w:p>
        </w:tc>
        <w:tc>
          <w:tcPr>
            <w:tcW w:w="1276" w:type="dxa"/>
          </w:tcPr>
          <w:p w14:paraId="02C4D493" w14:textId="77777777" w:rsidR="0033146B" w:rsidRPr="0000563B" w:rsidRDefault="0033146B" w:rsidP="0033146B">
            <w:pPr>
              <w:spacing w:line="240" w:lineRule="auto"/>
              <w:ind w:left="0" w:firstLine="0"/>
              <w:jc w:val="left"/>
              <w:rPr>
                <w:color w:val="auto"/>
                <w:sz w:val="22"/>
              </w:rPr>
            </w:pPr>
            <w:r w:rsidRPr="0000563B">
              <w:rPr>
                <w:color w:val="auto"/>
                <w:sz w:val="22"/>
              </w:rPr>
              <w:t xml:space="preserve">Классы </w:t>
            </w:r>
          </w:p>
        </w:tc>
        <w:tc>
          <w:tcPr>
            <w:tcW w:w="1984" w:type="dxa"/>
          </w:tcPr>
          <w:p w14:paraId="541BACBF" w14:textId="77777777" w:rsidR="0033146B" w:rsidRPr="0000563B" w:rsidRDefault="0033146B" w:rsidP="0033146B">
            <w:pPr>
              <w:spacing w:line="240" w:lineRule="auto"/>
              <w:ind w:left="0" w:firstLine="0"/>
              <w:jc w:val="left"/>
              <w:rPr>
                <w:color w:val="auto"/>
                <w:sz w:val="22"/>
              </w:rPr>
            </w:pPr>
            <w:r w:rsidRPr="0000563B">
              <w:rPr>
                <w:color w:val="auto"/>
                <w:sz w:val="22"/>
              </w:rPr>
              <w:t>Ориентировочное</w:t>
            </w:r>
          </w:p>
          <w:p w14:paraId="44BEEEB6" w14:textId="77777777" w:rsidR="0033146B" w:rsidRPr="0000563B" w:rsidRDefault="0033146B" w:rsidP="0033146B">
            <w:pPr>
              <w:spacing w:line="240" w:lineRule="auto"/>
              <w:ind w:left="0" w:firstLine="0"/>
              <w:jc w:val="left"/>
              <w:rPr>
                <w:color w:val="auto"/>
                <w:sz w:val="22"/>
              </w:rPr>
            </w:pPr>
            <w:r w:rsidRPr="0000563B">
              <w:rPr>
                <w:color w:val="auto"/>
                <w:sz w:val="22"/>
              </w:rPr>
              <w:t>время проведения</w:t>
            </w:r>
          </w:p>
        </w:tc>
        <w:tc>
          <w:tcPr>
            <w:tcW w:w="2835" w:type="dxa"/>
          </w:tcPr>
          <w:p w14:paraId="6BD885FE" w14:textId="77777777" w:rsidR="0033146B" w:rsidRPr="0000563B" w:rsidRDefault="0033146B" w:rsidP="0033146B">
            <w:pPr>
              <w:spacing w:line="240" w:lineRule="auto"/>
              <w:ind w:left="0" w:firstLine="0"/>
              <w:jc w:val="left"/>
              <w:rPr>
                <w:color w:val="auto"/>
                <w:sz w:val="22"/>
              </w:rPr>
            </w:pPr>
            <w:r w:rsidRPr="0000563B">
              <w:rPr>
                <w:color w:val="auto"/>
                <w:sz w:val="22"/>
              </w:rPr>
              <w:t>Ответственные</w:t>
            </w:r>
          </w:p>
        </w:tc>
      </w:tr>
      <w:tr w:rsidR="0033146B" w:rsidRPr="0000563B" w14:paraId="73C303EA" w14:textId="77777777" w:rsidTr="0033146B">
        <w:trPr>
          <w:jc w:val="center"/>
        </w:trPr>
        <w:tc>
          <w:tcPr>
            <w:tcW w:w="4820" w:type="dxa"/>
          </w:tcPr>
          <w:p w14:paraId="53CD109A" w14:textId="77777777" w:rsidR="0033146B" w:rsidRPr="0000563B" w:rsidRDefault="0033146B" w:rsidP="0033146B">
            <w:pPr>
              <w:spacing w:after="0" w:line="240" w:lineRule="auto"/>
              <w:ind w:left="0" w:firstLine="0"/>
              <w:jc w:val="left"/>
              <w:rPr>
                <w:color w:val="auto"/>
                <w:sz w:val="22"/>
              </w:rPr>
            </w:pPr>
            <w:r w:rsidRPr="0000563B">
              <w:rPr>
                <w:color w:val="auto"/>
                <w:sz w:val="22"/>
              </w:rPr>
              <w:t>Торжественная линейка «Первый звонок»</w:t>
            </w:r>
          </w:p>
        </w:tc>
        <w:tc>
          <w:tcPr>
            <w:tcW w:w="1276" w:type="dxa"/>
          </w:tcPr>
          <w:p w14:paraId="7D02B623"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6C1266E1" w14:textId="77777777" w:rsidR="0033146B" w:rsidRPr="0000563B" w:rsidRDefault="0033146B" w:rsidP="0033146B">
            <w:pPr>
              <w:spacing w:after="0" w:line="240" w:lineRule="auto"/>
              <w:ind w:left="0" w:firstLine="0"/>
              <w:jc w:val="left"/>
              <w:rPr>
                <w:color w:val="auto"/>
                <w:sz w:val="22"/>
              </w:rPr>
            </w:pPr>
            <w:r w:rsidRPr="0000563B">
              <w:rPr>
                <w:color w:val="auto"/>
                <w:sz w:val="22"/>
              </w:rPr>
              <w:t>01.09.21</w:t>
            </w:r>
          </w:p>
        </w:tc>
        <w:tc>
          <w:tcPr>
            <w:tcW w:w="2835" w:type="dxa"/>
          </w:tcPr>
          <w:p w14:paraId="1901C3D8"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w:t>
            </w:r>
          </w:p>
        </w:tc>
      </w:tr>
      <w:tr w:rsidR="0033146B" w:rsidRPr="0000563B" w14:paraId="48C20BC5" w14:textId="77777777" w:rsidTr="0033146B">
        <w:trPr>
          <w:jc w:val="center"/>
        </w:trPr>
        <w:tc>
          <w:tcPr>
            <w:tcW w:w="4820" w:type="dxa"/>
          </w:tcPr>
          <w:p w14:paraId="1B7A2F08" w14:textId="77777777" w:rsidR="0033146B" w:rsidRPr="0000563B" w:rsidRDefault="0033146B" w:rsidP="0033146B">
            <w:pPr>
              <w:spacing w:after="0" w:line="240" w:lineRule="auto"/>
              <w:ind w:left="0" w:firstLine="0"/>
              <w:jc w:val="left"/>
              <w:rPr>
                <w:color w:val="auto"/>
                <w:sz w:val="22"/>
                <w:lang w:eastAsia="en-US"/>
              </w:rPr>
            </w:pPr>
            <w:r w:rsidRPr="0000563B">
              <w:rPr>
                <w:color w:val="auto"/>
                <w:sz w:val="22"/>
              </w:rPr>
              <w:t>Мероприятия месячников безопасности  и гражданской защиты детей (</w:t>
            </w:r>
            <w:r w:rsidRPr="0000563B">
              <w:rPr>
                <w:color w:val="auto"/>
                <w:sz w:val="22"/>
                <w:lang w:eastAsia="en-US"/>
              </w:rPr>
              <w:t xml:space="preserve">по профилактике ДДТТ, пожарной безопасности, экстремизма, терроризма, разработка   схемы-маршрута «Дом-школа-дом», </w:t>
            </w:r>
            <w:r w:rsidRPr="0000563B">
              <w:rPr>
                <w:color w:val="auto"/>
                <w:sz w:val="22"/>
              </w:rPr>
              <w:t>учебно-тренировочная  эвакуация учащихся из здания)</w:t>
            </w:r>
          </w:p>
        </w:tc>
        <w:tc>
          <w:tcPr>
            <w:tcW w:w="1276" w:type="dxa"/>
          </w:tcPr>
          <w:p w14:paraId="396B05AC"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59C56110" w14:textId="77777777" w:rsidR="0033146B" w:rsidRPr="0000563B" w:rsidRDefault="0033146B" w:rsidP="0033146B">
            <w:pPr>
              <w:spacing w:after="0" w:line="240" w:lineRule="auto"/>
              <w:ind w:left="0" w:firstLine="0"/>
              <w:jc w:val="left"/>
              <w:rPr>
                <w:color w:val="auto"/>
                <w:sz w:val="22"/>
              </w:rPr>
            </w:pPr>
            <w:r w:rsidRPr="0000563B">
              <w:rPr>
                <w:color w:val="auto"/>
                <w:sz w:val="22"/>
              </w:rPr>
              <w:t>сентябрь</w:t>
            </w:r>
          </w:p>
        </w:tc>
        <w:tc>
          <w:tcPr>
            <w:tcW w:w="2835" w:type="dxa"/>
          </w:tcPr>
          <w:p w14:paraId="04298AE4"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 руководитель РДШ, классные руководители, руководитель ЮИД, учитель ОБЖ</w:t>
            </w:r>
          </w:p>
        </w:tc>
      </w:tr>
      <w:tr w:rsidR="0033146B" w:rsidRPr="0000563B" w14:paraId="795181E6" w14:textId="77777777" w:rsidTr="0033146B">
        <w:trPr>
          <w:jc w:val="center"/>
        </w:trPr>
        <w:tc>
          <w:tcPr>
            <w:tcW w:w="4820" w:type="dxa"/>
          </w:tcPr>
          <w:p w14:paraId="574A4E38" w14:textId="77777777" w:rsidR="0033146B" w:rsidRPr="0000563B" w:rsidRDefault="0033146B" w:rsidP="0033146B">
            <w:pPr>
              <w:spacing w:after="0" w:line="240" w:lineRule="auto"/>
              <w:ind w:left="0" w:firstLine="0"/>
              <w:jc w:val="left"/>
              <w:rPr>
                <w:color w:val="auto"/>
                <w:sz w:val="22"/>
              </w:rPr>
            </w:pPr>
            <w:r w:rsidRPr="0000563B">
              <w:rPr>
                <w:color w:val="auto"/>
                <w:sz w:val="22"/>
              </w:rPr>
              <w:t>Акция «Капля жизни</w:t>
            </w:r>
          </w:p>
        </w:tc>
        <w:tc>
          <w:tcPr>
            <w:tcW w:w="1276" w:type="dxa"/>
          </w:tcPr>
          <w:p w14:paraId="58A7A963"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331A1C26" w14:textId="77777777" w:rsidR="0033146B" w:rsidRPr="0000563B" w:rsidRDefault="0033146B" w:rsidP="0033146B">
            <w:pPr>
              <w:spacing w:after="0" w:line="240" w:lineRule="auto"/>
              <w:ind w:left="0" w:firstLine="0"/>
              <w:jc w:val="left"/>
              <w:rPr>
                <w:color w:val="auto"/>
                <w:sz w:val="22"/>
              </w:rPr>
            </w:pPr>
            <w:r w:rsidRPr="0000563B">
              <w:rPr>
                <w:color w:val="auto"/>
                <w:sz w:val="22"/>
              </w:rPr>
              <w:t>сентябрь</w:t>
            </w:r>
          </w:p>
        </w:tc>
        <w:tc>
          <w:tcPr>
            <w:tcW w:w="2835" w:type="dxa"/>
          </w:tcPr>
          <w:p w14:paraId="0BB6A7D6"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  классные руководители</w:t>
            </w:r>
          </w:p>
        </w:tc>
      </w:tr>
      <w:tr w:rsidR="0033146B" w:rsidRPr="0000563B" w14:paraId="3F184740" w14:textId="77777777" w:rsidTr="0033146B">
        <w:trPr>
          <w:jc w:val="center"/>
        </w:trPr>
        <w:tc>
          <w:tcPr>
            <w:tcW w:w="4820" w:type="dxa"/>
          </w:tcPr>
          <w:p w14:paraId="46F1477F" w14:textId="77777777" w:rsidR="0033146B" w:rsidRPr="0000563B" w:rsidRDefault="0033146B" w:rsidP="0033146B">
            <w:pPr>
              <w:spacing w:after="0" w:line="240" w:lineRule="auto"/>
              <w:ind w:left="0" w:firstLine="0"/>
              <w:jc w:val="left"/>
              <w:rPr>
                <w:color w:val="auto"/>
                <w:sz w:val="22"/>
              </w:rPr>
            </w:pPr>
            <w:r w:rsidRPr="0000563B">
              <w:rPr>
                <w:color w:val="auto"/>
                <w:sz w:val="22"/>
              </w:rPr>
              <w:t>«Посвящение в пешеходы»</w:t>
            </w:r>
          </w:p>
        </w:tc>
        <w:tc>
          <w:tcPr>
            <w:tcW w:w="1276" w:type="dxa"/>
          </w:tcPr>
          <w:p w14:paraId="31509F31" w14:textId="77777777" w:rsidR="0033146B" w:rsidRPr="0000563B" w:rsidRDefault="0033146B" w:rsidP="0033146B">
            <w:pPr>
              <w:spacing w:after="0" w:line="240" w:lineRule="auto"/>
              <w:ind w:left="0" w:firstLine="0"/>
              <w:jc w:val="left"/>
              <w:rPr>
                <w:color w:val="auto"/>
                <w:sz w:val="22"/>
              </w:rPr>
            </w:pPr>
            <w:r w:rsidRPr="0000563B">
              <w:rPr>
                <w:color w:val="auto"/>
                <w:sz w:val="22"/>
              </w:rPr>
              <w:t>1</w:t>
            </w:r>
          </w:p>
        </w:tc>
        <w:tc>
          <w:tcPr>
            <w:tcW w:w="1984" w:type="dxa"/>
          </w:tcPr>
          <w:p w14:paraId="7CF7DC49" w14:textId="77777777" w:rsidR="0033146B" w:rsidRPr="0000563B" w:rsidRDefault="0033146B" w:rsidP="0033146B">
            <w:pPr>
              <w:spacing w:after="0" w:line="240" w:lineRule="auto"/>
              <w:ind w:left="0" w:firstLine="0"/>
              <w:jc w:val="left"/>
              <w:rPr>
                <w:color w:val="auto"/>
                <w:sz w:val="22"/>
              </w:rPr>
            </w:pPr>
            <w:r w:rsidRPr="0000563B">
              <w:rPr>
                <w:color w:val="auto"/>
                <w:sz w:val="22"/>
              </w:rPr>
              <w:t>сентябрь</w:t>
            </w:r>
          </w:p>
        </w:tc>
        <w:tc>
          <w:tcPr>
            <w:tcW w:w="2835" w:type="dxa"/>
          </w:tcPr>
          <w:p w14:paraId="4BCAD348" w14:textId="77777777" w:rsidR="0033146B" w:rsidRPr="0000563B" w:rsidRDefault="0033146B" w:rsidP="0033146B">
            <w:pPr>
              <w:spacing w:after="0" w:line="240" w:lineRule="auto"/>
              <w:ind w:left="0" w:firstLine="0"/>
              <w:jc w:val="left"/>
              <w:rPr>
                <w:color w:val="auto"/>
                <w:sz w:val="22"/>
              </w:rPr>
            </w:pPr>
            <w:r w:rsidRPr="0000563B">
              <w:rPr>
                <w:color w:val="auto"/>
                <w:sz w:val="22"/>
              </w:rPr>
              <w:t>Заместитель директора по ВР,  классный руководитель</w:t>
            </w:r>
          </w:p>
        </w:tc>
      </w:tr>
      <w:tr w:rsidR="0033146B" w:rsidRPr="0000563B" w14:paraId="324595C2" w14:textId="77777777" w:rsidTr="0033146B">
        <w:trPr>
          <w:jc w:val="center"/>
        </w:trPr>
        <w:tc>
          <w:tcPr>
            <w:tcW w:w="4820" w:type="dxa"/>
          </w:tcPr>
          <w:p w14:paraId="217230C7" w14:textId="77777777" w:rsidR="0033146B" w:rsidRPr="0000563B" w:rsidRDefault="0033146B" w:rsidP="0033146B">
            <w:pPr>
              <w:spacing w:after="0" w:line="240" w:lineRule="auto"/>
              <w:ind w:left="0" w:firstLine="0"/>
              <w:jc w:val="left"/>
              <w:rPr>
                <w:color w:val="auto"/>
                <w:sz w:val="22"/>
              </w:rPr>
            </w:pPr>
            <w:r w:rsidRPr="0000563B">
              <w:rPr>
                <w:bCs/>
                <w:color w:val="auto"/>
                <w:sz w:val="22"/>
              </w:rPr>
              <w:t>«Посвящение в первоклассники».</w:t>
            </w:r>
          </w:p>
        </w:tc>
        <w:tc>
          <w:tcPr>
            <w:tcW w:w="1276" w:type="dxa"/>
          </w:tcPr>
          <w:p w14:paraId="34C6038E"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2B834072" w14:textId="77777777" w:rsidR="0033146B" w:rsidRPr="0000563B" w:rsidRDefault="0033146B" w:rsidP="0033146B">
            <w:pPr>
              <w:spacing w:after="0" w:line="240" w:lineRule="auto"/>
              <w:ind w:left="0" w:firstLine="0"/>
              <w:jc w:val="left"/>
              <w:rPr>
                <w:color w:val="auto"/>
                <w:sz w:val="22"/>
              </w:rPr>
            </w:pPr>
            <w:r w:rsidRPr="0000563B">
              <w:rPr>
                <w:color w:val="auto"/>
                <w:sz w:val="22"/>
              </w:rPr>
              <w:t>сентябрь</w:t>
            </w:r>
          </w:p>
        </w:tc>
        <w:tc>
          <w:tcPr>
            <w:tcW w:w="2835" w:type="dxa"/>
          </w:tcPr>
          <w:p w14:paraId="654C116E"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  классные руководители</w:t>
            </w:r>
          </w:p>
        </w:tc>
      </w:tr>
      <w:tr w:rsidR="0033146B" w:rsidRPr="0000563B" w14:paraId="752AB81E" w14:textId="77777777" w:rsidTr="0033146B">
        <w:trPr>
          <w:jc w:val="center"/>
        </w:trPr>
        <w:tc>
          <w:tcPr>
            <w:tcW w:w="4820" w:type="dxa"/>
          </w:tcPr>
          <w:p w14:paraId="328F036D" w14:textId="77777777" w:rsidR="0033146B" w:rsidRPr="0000563B" w:rsidRDefault="0033146B" w:rsidP="0033146B">
            <w:pPr>
              <w:spacing w:after="0" w:line="240" w:lineRule="auto"/>
              <w:ind w:left="0" w:firstLine="0"/>
              <w:jc w:val="left"/>
              <w:rPr>
                <w:color w:val="auto"/>
                <w:sz w:val="22"/>
              </w:rPr>
            </w:pPr>
            <w:r w:rsidRPr="0000563B">
              <w:rPr>
                <w:color w:val="auto"/>
                <w:sz w:val="22"/>
              </w:rPr>
              <w:t xml:space="preserve"> Осенний День Здоровья</w:t>
            </w:r>
          </w:p>
        </w:tc>
        <w:tc>
          <w:tcPr>
            <w:tcW w:w="1276" w:type="dxa"/>
          </w:tcPr>
          <w:p w14:paraId="33833F2B"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4D1B34E7" w14:textId="77777777" w:rsidR="0033146B" w:rsidRPr="0000563B" w:rsidRDefault="0033146B" w:rsidP="0033146B">
            <w:pPr>
              <w:spacing w:after="0" w:line="240" w:lineRule="auto"/>
              <w:ind w:left="0" w:firstLine="0"/>
              <w:jc w:val="left"/>
              <w:rPr>
                <w:color w:val="auto"/>
                <w:sz w:val="22"/>
              </w:rPr>
            </w:pPr>
            <w:r w:rsidRPr="0000563B">
              <w:rPr>
                <w:color w:val="auto"/>
                <w:sz w:val="22"/>
              </w:rPr>
              <w:t>сентябрь</w:t>
            </w:r>
          </w:p>
        </w:tc>
        <w:tc>
          <w:tcPr>
            <w:tcW w:w="2835" w:type="dxa"/>
          </w:tcPr>
          <w:p w14:paraId="27C96B6B"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Учитель физкультуры</w:t>
            </w:r>
          </w:p>
        </w:tc>
      </w:tr>
      <w:tr w:rsidR="0033146B" w:rsidRPr="0000563B" w14:paraId="72D0972C" w14:textId="77777777" w:rsidTr="0033146B">
        <w:trPr>
          <w:jc w:val="center"/>
        </w:trPr>
        <w:tc>
          <w:tcPr>
            <w:tcW w:w="4820" w:type="dxa"/>
          </w:tcPr>
          <w:p w14:paraId="02E64559" w14:textId="77777777" w:rsidR="0033146B" w:rsidRPr="0000563B" w:rsidRDefault="0033146B" w:rsidP="0033146B">
            <w:pPr>
              <w:spacing w:after="0" w:line="240" w:lineRule="auto"/>
              <w:ind w:left="0" w:firstLine="0"/>
              <w:jc w:val="left"/>
              <w:rPr>
                <w:color w:val="auto"/>
                <w:sz w:val="22"/>
              </w:rPr>
            </w:pPr>
            <w:r w:rsidRPr="0000563B">
              <w:rPr>
                <w:color w:val="auto"/>
                <w:sz w:val="22"/>
              </w:rPr>
              <w:t>Акция «Пусть осень жизни будет золотой…»</w:t>
            </w:r>
          </w:p>
        </w:tc>
        <w:tc>
          <w:tcPr>
            <w:tcW w:w="1276" w:type="dxa"/>
          </w:tcPr>
          <w:p w14:paraId="56FF10EB"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1238D9F3" w14:textId="77777777" w:rsidR="0033146B" w:rsidRPr="0000563B" w:rsidRDefault="0033146B" w:rsidP="0033146B">
            <w:pPr>
              <w:spacing w:after="0" w:line="240" w:lineRule="auto"/>
              <w:ind w:left="0" w:firstLine="0"/>
              <w:jc w:val="left"/>
              <w:rPr>
                <w:color w:val="auto"/>
                <w:sz w:val="22"/>
              </w:rPr>
            </w:pPr>
            <w:r w:rsidRPr="0000563B">
              <w:rPr>
                <w:color w:val="auto"/>
                <w:sz w:val="22"/>
              </w:rPr>
              <w:t>октябрь</w:t>
            </w:r>
          </w:p>
        </w:tc>
        <w:tc>
          <w:tcPr>
            <w:tcW w:w="2835" w:type="dxa"/>
          </w:tcPr>
          <w:p w14:paraId="2A0DE9D7" w14:textId="77777777" w:rsidR="0033146B" w:rsidRPr="0000563B" w:rsidRDefault="0033146B" w:rsidP="0033146B">
            <w:pPr>
              <w:spacing w:after="0" w:line="240" w:lineRule="auto"/>
              <w:ind w:left="0" w:firstLine="0"/>
              <w:jc w:val="left"/>
              <w:rPr>
                <w:color w:val="auto"/>
                <w:sz w:val="22"/>
              </w:rPr>
            </w:pPr>
            <w:r w:rsidRPr="0000563B">
              <w:rPr>
                <w:color w:val="auto"/>
                <w:sz w:val="22"/>
              </w:rPr>
              <w:t>Заместитель директора по ВР, классные руководители</w:t>
            </w:r>
          </w:p>
        </w:tc>
      </w:tr>
      <w:tr w:rsidR="0033146B" w:rsidRPr="0000563B" w14:paraId="56A4DB1E" w14:textId="77777777" w:rsidTr="0033146B">
        <w:trPr>
          <w:jc w:val="center"/>
        </w:trPr>
        <w:tc>
          <w:tcPr>
            <w:tcW w:w="4820" w:type="dxa"/>
          </w:tcPr>
          <w:p w14:paraId="47446A6C" w14:textId="77777777" w:rsidR="0033146B" w:rsidRPr="0000563B" w:rsidRDefault="0033146B" w:rsidP="0033146B">
            <w:pPr>
              <w:spacing w:after="0" w:line="240" w:lineRule="auto"/>
              <w:ind w:left="0" w:firstLine="0"/>
              <w:jc w:val="left"/>
              <w:rPr>
                <w:color w:val="auto"/>
                <w:sz w:val="22"/>
              </w:rPr>
            </w:pPr>
            <w:r w:rsidRPr="0000563B">
              <w:rPr>
                <w:color w:val="auto"/>
                <w:sz w:val="22"/>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276" w:type="dxa"/>
          </w:tcPr>
          <w:p w14:paraId="26B37964"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4E44C818" w14:textId="77777777" w:rsidR="0033146B" w:rsidRPr="0000563B" w:rsidRDefault="0033146B" w:rsidP="0033146B">
            <w:pPr>
              <w:spacing w:after="0" w:line="240" w:lineRule="auto"/>
              <w:ind w:left="0" w:firstLine="0"/>
              <w:jc w:val="left"/>
              <w:rPr>
                <w:color w:val="auto"/>
                <w:sz w:val="22"/>
              </w:rPr>
            </w:pPr>
            <w:r w:rsidRPr="0000563B">
              <w:rPr>
                <w:color w:val="auto"/>
                <w:sz w:val="22"/>
              </w:rPr>
              <w:t>октябрь</w:t>
            </w:r>
          </w:p>
        </w:tc>
        <w:tc>
          <w:tcPr>
            <w:tcW w:w="2835" w:type="dxa"/>
          </w:tcPr>
          <w:p w14:paraId="3FBD2798"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 руководитель РДШ и волонтерского движения, классные руководители, инспектор по охране детства, социальный педагог, руководитель ПАВ, служба медиации, педагог- психолог</w:t>
            </w:r>
          </w:p>
        </w:tc>
      </w:tr>
      <w:tr w:rsidR="0033146B" w:rsidRPr="0000563B" w14:paraId="73446B15" w14:textId="77777777" w:rsidTr="0033146B">
        <w:trPr>
          <w:jc w:val="center"/>
        </w:trPr>
        <w:tc>
          <w:tcPr>
            <w:tcW w:w="4820" w:type="dxa"/>
          </w:tcPr>
          <w:p w14:paraId="0D76F321" w14:textId="77777777" w:rsidR="0033146B" w:rsidRPr="0000563B" w:rsidRDefault="0033146B" w:rsidP="0033146B">
            <w:pPr>
              <w:spacing w:after="0" w:line="240" w:lineRule="auto"/>
              <w:ind w:left="0" w:firstLine="0"/>
              <w:jc w:val="left"/>
              <w:rPr>
                <w:color w:val="auto"/>
                <w:sz w:val="22"/>
              </w:rPr>
            </w:pPr>
            <w:r w:rsidRPr="0000563B">
              <w:rPr>
                <w:color w:val="auto"/>
                <w:sz w:val="22"/>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1276" w:type="dxa"/>
          </w:tcPr>
          <w:p w14:paraId="2759FBAD"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4218E8A6" w14:textId="77777777" w:rsidR="0033146B" w:rsidRPr="0000563B" w:rsidRDefault="0033146B" w:rsidP="0033146B">
            <w:pPr>
              <w:spacing w:after="0" w:line="240" w:lineRule="auto"/>
              <w:ind w:left="0" w:firstLine="0"/>
              <w:jc w:val="left"/>
              <w:rPr>
                <w:color w:val="auto"/>
                <w:sz w:val="22"/>
              </w:rPr>
            </w:pPr>
            <w:r w:rsidRPr="0000563B">
              <w:rPr>
                <w:color w:val="auto"/>
                <w:sz w:val="22"/>
              </w:rPr>
              <w:t>октябрь</w:t>
            </w:r>
          </w:p>
        </w:tc>
        <w:tc>
          <w:tcPr>
            <w:tcW w:w="2835" w:type="dxa"/>
          </w:tcPr>
          <w:p w14:paraId="50A2091D"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 руководитель РДШ и волонтерского движения, классные руководители, Совет старшеклассников</w:t>
            </w:r>
          </w:p>
        </w:tc>
      </w:tr>
      <w:tr w:rsidR="0033146B" w:rsidRPr="0000563B" w14:paraId="03BEBCA2" w14:textId="77777777" w:rsidTr="0033146B">
        <w:trPr>
          <w:jc w:val="center"/>
        </w:trPr>
        <w:tc>
          <w:tcPr>
            <w:tcW w:w="4820" w:type="dxa"/>
          </w:tcPr>
          <w:p w14:paraId="22CD04C2" w14:textId="77777777" w:rsidR="0033146B" w:rsidRPr="0000563B" w:rsidRDefault="0033146B" w:rsidP="0033146B">
            <w:pPr>
              <w:spacing w:after="0" w:line="240" w:lineRule="auto"/>
              <w:ind w:left="0" w:firstLine="0"/>
              <w:jc w:val="left"/>
              <w:rPr>
                <w:color w:val="auto"/>
                <w:sz w:val="22"/>
              </w:rPr>
            </w:pPr>
            <w:r w:rsidRPr="0000563B">
              <w:rPr>
                <w:color w:val="auto"/>
                <w:sz w:val="22"/>
              </w:rPr>
              <w:t>Президентские состязания по ОФП  (нормы ГТО)</w:t>
            </w:r>
          </w:p>
        </w:tc>
        <w:tc>
          <w:tcPr>
            <w:tcW w:w="1276" w:type="dxa"/>
          </w:tcPr>
          <w:p w14:paraId="2E3C5155"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5B08EEF6" w14:textId="77777777" w:rsidR="0033146B" w:rsidRPr="0000563B" w:rsidRDefault="0033146B" w:rsidP="0033146B">
            <w:pPr>
              <w:spacing w:after="0" w:line="240" w:lineRule="auto"/>
              <w:ind w:left="0" w:firstLine="0"/>
              <w:jc w:val="left"/>
              <w:rPr>
                <w:color w:val="auto"/>
                <w:sz w:val="22"/>
              </w:rPr>
            </w:pPr>
            <w:r w:rsidRPr="0000563B">
              <w:rPr>
                <w:color w:val="auto"/>
                <w:sz w:val="22"/>
              </w:rPr>
              <w:t>октябрь</w:t>
            </w:r>
          </w:p>
        </w:tc>
        <w:tc>
          <w:tcPr>
            <w:tcW w:w="2835" w:type="dxa"/>
          </w:tcPr>
          <w:p w14:paraId="00C43F58"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 xml:space="preserve"> Учителя физкультуры </w:t>
            </w:r>
          </w:p>
        </w:tc>
      </w:tr>
      <w:tr w:rsidR="0033146B" w:rsidRPr="0000563B" w14:paraId="2A635AE0" w14:textId="77777777" w:rsidTr="0033146B">
        <w:trPr>
          <w:jc w:val="center"/>
        </w:trPr>
        <w:tc>
          <w:tcPr>
            <w:tcW w:w="4820" w:type="dxa"/>
          </w:tcPr>
          <w:p w14:paraId="47574607" w14:textId="77777777" w:rsidR="0033146B" w:rsidRPr="0000563B" w:rsidRDefault="0033146B" w:rsidP="0033146B">
            <w:pPr>
              <w:spacing w:after="0" w:line="240" w:lineRule="auto"/>
              <w:ind w:left="0" w:firstLine="0"/>
              <w:jc w:val="left"/>
              <w:rPr>
                <w:color w:val="auto"/>
                <w:sz w:val="22"/>
              </w:rPr>
            </w:pPr>
            <w:r w:rsidRPr="0000563B">
              <w:rPr>
                <w:color w:val="auto"/>
                <w:sz w:val="22"/>
              </w:rPr>
              <w:t>«Золотая осень»: Конкурс рисунков. Праздник Осени. Конкурс поделок из природного и бросового материала.</w:t>
            </w:r>
          </w:p>
        </w:tc>
        <w:tc>
          <w:tcPr>
            <w:tcW w:w="1276" w:type="dxa"/>
          </w:tcPr>
          <w:p w14:paraId="7A266233"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2D922F72" w14:textId="77777777" w:rsidR="0033146B" w:rsidRPr="0000563B" w:rsidRDefault="0033146B" w:rsidP="0033146B">
            <w:pPr>
              <w:spacing w:after="0" w:line="240" w:lineRule="auto"/>
              <w:ind w:left="0" w:firstLine="0"/>
              <w:jc w:val="left"/>
              <w:rPr>
                <w:color w:val="auto"/>
                <w:sz w:val="22"/>
              </w:rPr>
            </w:pPr>
            <w:r w:rsidRPr="0000563B">
              <w:rPr>
                <w:color w:val="auto"/>
                <w:sz w:val="22"/>
              </w:rPr>
              <w:t>октябрь</w:t>
            </w:r>
          </w:p>
        </w:tc>
        <w:tc>
          <w:tcPr>
            <w:tcW w:w="2835" w:type="dxa"/>
          </w:tcPr>
          <w:p w14:paraId="5C32F810"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 руководитель РДШ и волонтерского движения, классные руководители</w:t>
            </w:r>
          </w:p>
        </w:tc>
      </w:tr>
      <w:tr w:rsidR="0033146B" w:rsidRPr="0000563B" w14:paraId="3361FB97" w14:textId="77777777" w:rsidTr="0033146B">
        <w:trPr>
          <w:jc w:val="center"/>
        </w:trPr>
        <w:tc>
          <w:tcPr>
            <w:tcW w:w="4820" w:type="dxa"/>
          </w:tcPr>
          <w:p w14:paraId="40A20DC7" w14:textId="77777777" w:rsidR="0033146B" w:rsidRPr="0000563B" w:rsidRDefault="0033146B" w:rsidP="0033146B">
            <w:pPr>
              <w:spacing w:after="0" w:line="240" w:lineRule="auto"/>
              <w:ind w:left="0" w:firstLine="0"/>
              <w:jc w:val="left"/>
              <w:rPr>
                <w:color w:val="auto"/>
                <w:sz w:val="22"/>
              </w:rPr>
            </w:pPr>
            <w:r w:rsidRPr="0000563B">
              <w:rPr>
                <w:color w:val="auto"/>
                <w:sz w:val="22"/>
              </w:rPr>
              <w:t>«Экология и энергосбережение».</w:t>
            </w:r>
          </w:p>
        </w:tc>
        <w:tc>
          <w:tcPr>
            <w:tcW w:w="1276" w:type="dxa"/>
          </w:tcPr>
          <w:p w14:paraId="23F7734C"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670EE294" w14:textId="77777777" w:rsidR="0033146B" w:rsidRPr="0000563B" w:rsidRDefault="0033146B" w:rsidP="0033146B">
            <w:pPr>
              <w:spacing w:after="0" w:line="240" w:lineRule="auto"/>
              <w:ind w:left="0" w:firstLine="0"/>
              <w:jc w:val="left"/>
              <w:rPr>
                <w:color w:val="auto"/>
                <w:sz w:val="22"/>
              </w:rPr>
            </w:pPr>
            <w:r w:rsidRPr="0000563B">
              <w:rPr>
                <w:color w:val="auto"/>
                <w:sz w:val="22"/>
              </w:rPr>
              <w:t>ноябрь</w:t>
            </w:r>
          </w:p>
        </w:tc>
        <w:tc>
          <w:tcPr>
            <w:tcW w:w="2835" w:type="dxa"/>
          </w:tcPr>
          <w:p w14:paraId="41173BE8" w14:textId="77777777" w:rsidR="0033146B" w:rsidRPr="0000563B" w:rsidRDefault="0033146B" w:rsidP="0033146B">
            <w:pPr>
              <w:spacing w:after="0" w:line="240" w:lineRule="auto"/>
              <w:ind w:left="0" w:firstLine="0"/>
              <w:jc w:val="left"/>
              <w:rPr>
                <w:color w:val="auto"/>
                <w:sz w:val="22"/>
              </w:rPr>
            </w:pPr>
            <w:r w:rsidRPr="0000563B">
              <w:rPr>
                <w:color w:val="auto"/>
                <w:sz w:val="22"/>
              </w:rPr>
              <w:t>Заместитель по ВР</w:t>
            </w:r>
          </w:p>
        </w:tc>
      </w:tr>
      <w:tr w:rsidR="0033146B" w:rsidRPr="0000563B" w14:paraId="0D5DB69A" w14:textId="77777777" w:rsidTr="0033146B">
        <w:trPr>
          <w:jc w:val="center"/>
        </w:trPr>
        <w:tc>
          <w:tcPr>
            <w:tcW w:w="4820" w:type="dxa"/>
          </w:tcPr>
          <w:p w14:paraId="50FD8E32" w14:textId="77777777" w:rsidR="0033146B" w:rsidRPr="0000563B" w:rsidRDefault="0033146B" w:rsidP="0033146B">
            <w:pPr>
              <w:spacing w:after="0" w:line="240" w:lineRule="auto"/>
              <w:ind w:left="0" w:firstLine="0"/>
              <w:jc w:val="left"/>
              <w:rPr>
                <w:color w:val="auto"/>
                <w:sz w:val="22"/>
              </w:rPr>
            </w:pPr>
            <w:r w:rsidRPr="0000563B">
              <w:rPr>
                <w:color w:val="auto"/>
                <w:sz w:val="22"/>
              </w:rPr>
              <w:t>Мероприятия месячника взаимодействия семьи и школы: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276" w:type="dxa"/>
          </w:tcPr>
          <w:p w14:paraId="2A44F2CD"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322365C2" w14:textId="77777777" w:rsidR="0033146B" w:rsidRPr="0000563B" w:rsidRDefault="0033146B" w:rsidP="0033146B">
            <w:pPr>
              <w:spacing w:after="0" w:line="240" w:lineRule="auto"/>
              <w:ind w:left="0" w:firstLine="0"/>
              <w:jc w:val="left"/>
              <w:rPr>
                <w:color w:val="auto"/>
                <w:sz w:val="22"/>
              </w:rPr>
            </w:pPr>
            <w:r w:rsidRPr="0000563B">
              <w:rPr>
                <w:color w:val="auto"/>
                <w:sz w:val="22"/>
              </w:rPr>
              <w:t>ноябрь</w:t>
            </w:r>
          </w:p>
        </w:tc>
        <w:tc>
          <w:tcPr>
            <w:tcW w:w="2835" w:type="dxa"/>
          </w:tcPr>
          <w:p w14:paraId="1303A1AA"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 руководитель РДШ и волонтерского движения, классные руководители</w:t>
            </w:r>
          </w:p>
        </w:tc>
      </w:tr>
      <w:tr w:rsidR="0033146B" w:rsidRPr="0000563B" w14:paraId="20C7BE1E" w14:textId="77777777" w:rsidTr="0033146B">
        <w:trPr>
          <w:jc w:val="center"/>
        </w:trPr>
        <w:tc>
          <w:tcPr>
            <w:tcW w:w="4820" w:type="dxa"/>
          </w:tcPr>
          <w:p w14:paraId="5F32DC21" w14:textId="77777777" w:rsidR="0033146B" w:rsidRPr="0000563B" w:rsidRDefault="0033146B" w:rsidP="0033146B">
            <w:pPr>
              <w:spacing w:after="0" w:line="240" w:lineRule="auto"/>
              <w:ind w:left="0" w:firstLine="0"/>
              <w:jc w:val="left"/>
              <w:rPr>
                <w:color w:val="auto"/>
                <w:sz w:val="22"/>
              </w:rPr>
            </w:pPr>
            <w:r w:rsidRPr="0000563B">
              <w:rPr>
                <w:color w:val="auto"/>
                <w:sz w:val="22"/>
              </w:rPr>
              <w:t>День правовой защиты детей.  Анкетирование учащихся на случай нарушения их прав и свобод в школе и семье.</w:t>
            </w:r>
          </w:p>
        </w:tc>
        <w:tc>
          <w:tcPr>
            <w:tcW w:w="1276" w:type="dxa"/>
          </w:tcPr>
          <w:p w14:paraId="3D33C1F1"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05A4203B" w14:textId="77777777" w:rsidR="0033146B" w:rsidRPr="0000563B" w:rsidRDefault="0033146B" w:rsidP="0033146B">
            <w:pPr>
              <w:spacing w:after="0" w:line="240" w:lineRule="auto"/>
              <w:ind w:left="0" w:firstLine="0"/>
              <w:jc w:val="left"/>
              <w:rPr>
                <w:color w:val="auto"/>
                <w:sz w:val="22"/>
              </w:rPr>
            </w:pPr>
            <w:r w:rsidRPr="0000563B">
              <w:rPr>
                <w:color w:val="auto"/>
                <w:sz w:val="22"/>
              </w:rPr>
              <w:t>ноябрь</w:t>
            </w:r>
          </w:p>
        </w:tc>
        <w:tc>
          <w:tcPr>
            <w:tcW w:w="2835" w:type="dxa"/>
          </w:tcPr>
          <w:p w14:paraId="04753D92"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 xml:space="preserve">Инспектор по охране детства, социальный педагог, руководитель ПАВ, служба медиации, </w:t>
            </w:r>
            <w:r w:rsidRPr="0000563B">
              <w:rPr>
                <w:rFonts w:eastAsia="Batang"/>
                <w:color w:val="auto"/>
                <w:sz w:val="22"/>
              </w:rPr>
              <w:lastRenderedPageBreak/>
              <w:t xml:space="preserve">педагог- психолог </w:t>
            </w:r>
          </w:p>
        </w:tc>
      </w:tr>
      <w:tr w:rsidR="0033146B" w:rsidRPr="0000563B" w14:paraId="2789CB60" w14:textId="77777777" w:rsidTr="0033146B">
        <w:trPr>
          <w:jc w:val="center"/>
        </w:trPr>
        <w:tc>
          <w:tcPr>
            <w:tcW w:w="4820" w:type="dxa"/>
          </w:tcPr>
          <w:p w14:paraId="29D54198" w14:textId="77777777" w:rsidR="0033146B" w:rsidRPr="0000563B" w:rsidRDefault="0033146B" w:rsidP="0033146B">
            <w:pPr>
              <w:spacing w:after="0" w:line="240" w:lineRule="auto"/>
              <w:ind w:left="0" w:firstLine="0"/>
              <w:jc w:val="left"/>
              <w:rPr>
                <w:color w:val="auto"/>
                <w:sz w:val="22"/>
              </w:rPr>
            </w:pPr>
            <w:r w:rsidRPr="0000563B">
              <w:rPr>
                <w:color w:val="auto"/>
                <w:sz w:val="22"/>
              </w:rPr>
              <w:lastRenderedPageBreak/>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tc>
        <w:tc>
          <w:tcPr>
            <w:tcW w:w="1276" w:type="dxa"/>
          </w:tcPr>
          <w:p w14:paraId="75421CA3"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045190CE" w14:textId="77777777" w:rsidR="0033146B" w:rsidRPr="0000563B" w:rsidRDefault="0033146B" w:rsidP="0033146B">
            <w:pPr>
              <w:spacing w:after="0" w:line="240" w:lineRule="auto"/>
              <w:ind w:left="0" w:firstLine="0"/>
              <w:jc w:val="left"/>
              <w:rPr>
                <w:color w:val="auto"/>
                <w:sz w:val="22"/>
              </w:rPr>
            </w:pPr>
            <w:r w:rsidRPr="0000563B">
              <w:rPr>
                <w:color w:val="auto"/>
                <w:sz w:val="22"/>
              </w:rPr>
              <w:t>декабрь</w:t>
            </w:r>
          </w:p>
        </w:tc>
        <w:tc>
          <w:tcPr>
            <w:tcW w:w="2835" w:type="dxa"/>
          </w:tcPr>
          <w:p w14:paraId="482CDE6A" w14:textId="77777777" w:rsidR="0033146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 рук-ль РДШ и волонтерского движения, классные руководители.</w:t>
            </w:r>
          </w:p>
          <w:p w14:paraId="7C5D6F75" w14:textId="77777777" w:rsidR="0033146B" w:rsidRPr="0000563B" w:rsidRDefault="0033146B" w:rsidP="0033146B">
            <w:pPr>
              <w:spacing w:after="0" w:line="240" w:lineRule="auto"/>
              <w:ind w:left="0" w:firstLine="0"/>
              <w:jc w:val="left"/>
              <w:rPr>
                <w:rFonts w:eastAsia="Batang"/>
                <w:color w:val="auto"/>
                <w:sz w:val="22"/>
              </w:rPr>
            </w:pPr>
          </w:p>
        </w:tc>
      </w:tr>
      <w:tr w:rsidR="0033146B" w:rsidRPr="0000563B" w14:paraId="649039A8" w14:textId="77777777" w:rsidTr="0033146B">
        <w:trPr>
          <w:jc w:val="center"/>
        </w:trPr>
        <w:tc>
          <w:tcPr>
            <w:tcW w:w="4820" w:type="dxa"/>
          </w:tcPr>
          <w:p w14:paraId="6C4BDCB1" w14:textId="77777777" w:rsidR="0033146B" w:rsidRPr="0000563B" w:rsidRDefault="0033146B" w:rsidP="0033146B">
            <w:pPr>
              <w:spacing w:after="0" w:line="240" w:lineRule="auto"/>
              <w:ind w:left="0" w:firstLine="0"/>
              <w:jc w:val="left"/>
              <w:rPr>
                <w:color w:val="auto"/>
                <w:sz w:val="22"/>
              </w:rPr>
            </w:pPr>
            <w:r w:rsidRPr="0000563B">
              <w:rPr>
                <w:color w:val="auto"/>
                <w:sz w:val="22"/>
              </w:rPr>
              <w:t>Лыжные соревнования</w:t>
            </w:r>
          </w:p>
        </w:tc>
        <w:tc>
          <w:tcPr>
            <w:tcW w:w="1276" w:type="dxa"/>
          </w:tcPr>
          <w:p w14:paraId="355E62B2"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00FD0BD4" w14:textId="77777777" w:rsidR="0033146B" w:rsidRPr="0000563B" w:rsidRDefault="0033146B" w:rsidP="0033146B">
            <w:pPr>
              <w:spacing w:after="0" w:line="240" w:lineRule="auto"/>
              <w:ind w:left="0" w:firstLine="0"/>
              <w:jc w:val="left"/>
              <w:rPr>
                <w:color w:val="auto"/>
                <w:sz w:val="22"/>
              </w:rPr>
            </w:pPr>
            <w:r w:rsidRPr="0000563B">
              <w:rPr>
                <w:color w:val="auto"/>
                <w:sz w:val="22"/>
              </w:rPr>
              <w:t xml:space="preserve">январь </w:t>
            </w:r>
          </w:p>
        </w:tc>
        <w:tc>
          <w:tcPr>
            <w:tcW w:w="2835" w:type="dxa"/>
          </w:tcPr>
          <w:p w14:paraId="06BB6A3C" w14:textId="77777777" w:rsidR="0033146B" w:rsidRDefault="0033146B" w:rsidP="0033146B">
            <w:pPr>
              <w:spacing w:after="0" w:line="240" w:lineRule="auto"/>
              <w:ind w:left="0" w:firstLine="0"/>
              <w:jc w:val="left"/>
              <w:rPr>
                <w:rFonts w:eastAsia="Batang"/>
                <w:color w:val="auto"/>
                <w:sz w:val="22"/>
              </w:rPr>
            </w:pPr>
            <w:r w:rsidRPr="0000563B">
              <w:rPr>
                <w:rFonts w:eastAsia="Batang"/>
                <w:color w:val="auto"/>
                <w:sz w:val="22"/>
              </w:rPr>
              <w:t>Учитель физкультуры</w:t>
            </w:r>
          </w:p>
          <w:p w14:paraId="5EE72556" w14:textId="77777777" w:rsidR="0033146B" w:rsidRPr="0000563B" w:rsidRDefault="0033146B" w:rsidP="0033146B">
            <w:pPr>
              <w:spacing w:after="0" w:line="240" w:lineRule="auto"/>
              <w:ind w:left="0" w:firstLine="0"/>
              <w:jc w:val="left"/>
              <w:rPr>
                <w:rFonts w:eastAsia="Batang"/>
                <w:color w:val="auto"/>
                <w:sz w:val="22"/>
              </w:rPr>
            </w:pPr>
          </w:p>
        </w:tc>
      </w:tr>
      <w:tr w:rsidR="0033146B" w:rsidRPr="0000563B" w14:paraId="2E5AFFE2" w14:textId="77777777" w:rsidTr="0033146B">
        <w:trPr>
          <w:jc w:val="center"/>
        </w:trPr>
        <w:tc>
          <w:tcPr>
            <w:tcW w:w="4820" w:type="dxa"/>
          </w:tcPr>
          <w:p w14:paraId="0C00C949" w14:textId="77777777" w:rsidR="0033146B" w:rsidRPr="0000563B" w:rsidRDefault="0033146B" w:rsidP="0033146B">
            <w:pPr>
              <w:spacing w:after="0" w:line="240" w:lineRule="auto"/>
              <w:ind w:left="0" w:firstLine="0"/>
              <w:jc w:val="left"/>
              <w:rPr>
                <w:color w:val="auto"/>
                <w:sz w:val="22"/>
              </w:rPr>
            </w:pPr>
            <w:r w:rsidRPr="0000563B">
              <w:rPr>
                <w:color w:val="auto"/>
                <w:sz w:val="22"/>
              </w:rPr>
              <w:t xml:space="preserve">Час памяти «Блокада Ленинграда» </w:t>
            </w:r>
          </w:p>
        </w:tc>
        <w:tc>
          <w:tcPr>
            <w:tcW w:w="1276" w:type="dxa"/>
          </w:tcPr>
          <w:p w14:paraId="1536B48A"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6EB8BC64" w14:textId="77777777" w:rsidR="0033146B" w:rsidRPr="0000563B" w:rsidRDefault="0033146B" w:rsidP="0033146B">
            <w:pPr>
              <w:spacing w:after="0" w:line="240" w:lineRule="auto"/>
              <w:ind w:left="0" w:firstLine="0"/>
              <w:jc w:val="left"/>
              <w:rPr>
                <w:color w:val="auto"/>
                <w:sz w:val="22"/>
              </w:rPr>
            </w:pPr>
            <w:r w:rsidRPr="0000563B">
              <w:rPr>
                <w:color w:val="auto"/>
                <w:sz w:val="22"/>
              </w:rPr>
              <w:t>январь</w:t>
            </w:r>
          </w:p>
        </w:tc>
        <w:tc>
          <w:tcPr>
            <w:tcW w:w="2835" w:type="dxa"/>
          </w:tcPr>
          <w:p w14:paraId="40203340"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 классные руководители, учитель истории</w:t>
            </w:r>
          </w:p>
        </w:tc>
      </w:tr>
      <w:tr w:rsidR="0033146B" w:rsidRPr="0000563B" w14:paraId="64381E75" w14:textId="77777777" w:rsidTr="0033146B">
        <w:trPr>
          <w:jc w:val="center"/>
        </w:trPr>
        <w:tc>
          <w:tcPr>
            <w:tcW w:w="4820" w:type="dxa"/>
          </w:tcPr>
          <w:p w14:paraId="74174E93" w14:textId="77777777" w:rsidR="0033146B" w:rsidRPr="0000563B" w:rsidRDefault="0033146B" w:rsidP="0033146B">
            <w:pPr>
              <w:spacing w:after="0" w:line="240" w:lineRule="auto"/>
              <w:ind w:left="0" w:firstLine="0"/>
              <w:jc w:val="left"/>
              <w:rPr>
                <w:color w:val="auto"/>
                <w:sz w:val="22"/>
              </w:rPr>
            </w:pPr>
            <w:r w:rsidRPr="0000563B">
              <w:rPr>
                <w:color w:val="auto"/>
                <w:sz w:val="22"/>
              </w:rPr>
              <w:t>Мероприятия месячника гражданского и патриотического воспитания: военно-патриотическая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w:t>
            </w:r>
          </w:p>
        </w:tc>
        <w:tc>
          <w:tcPr>
            <w:tcW w:w="1276" w:type="dxa"/>
          </w:tcPr>
          <w:p w14:paraId="3D2E5690"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35BBA137" w14:textId="77777777" w:rsidR="0033146B" w:rsidRPr="0000563B" w:rsidRDefault="0033146B" w:rsidP="0033146B">
            <w:pPr>
              <w:spacing w:after="0" w:line="240" w:lineRule="auto"/>
              <w:ind w:left="0" w:firstLine="0"/>
              <w:jc w:val="left"/>
              <w:rPr>
                <w:color w:val="auto"/>
                <w:sz w:val="22"/>
              </w:rPr>
            </w:pPr>
            <w:r w:rsidRPr="0000563B">
              <w:rPr>
                <w:color w:val="auto"/>
                <w:sz w:val="22"/>
              </w:rPr>
              <w:t>февраль</w:t>
            </w:r>
          </w:p>
        </w:tc>
        <w:tc>
          <w:tcPr>
            <w:tcW w:w="2835" w:type="dxa"/>
          </w:tcPr>
          <w:p w14:paraId="7A2478B8"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 руководитель РДШ и волонтерского движения, классные руководители, учитель физкультуры</w:t>
            </w:r>
          </w:p>
        </w:tc>
      </w:tr>
      <w:tr w:rsidR="0033146B" w:rsidRPr="0000563B" w14:paraId="36A86E26" w14:textId="77777777" w:rsidTr="0033146B">
        <w:trPr>
          <w:jc w:val="center"/>
        </w:trPr>
        <w:tc>
          <w:tcPr>
            <w:tcW w:w="4820" w:type="dxa"/>
          </w:tcPr>
          <w:p w14:paraId="57F552D5" w14:textId="77777777" w:rsidR="0033146B" w:rsidRPr="0000563B" w:rsidRDefault="0033146B" w:rsidP="0033146B">
            <w:pPr>
              <w:spacing w:after="0" w:line="240" w:lineRule="auto"/>
              <w:ind w:left="0" w:firstLine="0"/>
              <w:jc w:val="left"/>
              <w:rPr>
                <w:color w:val="auto"/>
                <w:sz w:val="22"/>
              </w:rPr>
            </w:pPr>
            <w:r w:rsidRPr="0000563B">
              <w:rPr>
                <w:color w:val="auto"/>
                <w:sz w:val="22"/>
              </w:rPr>
              <w:t>Неделя начальных классов (викторины, интеллектуальные игры, конкурсные программы)</w:t>
            </w:r>
          </w:p>
        </w:tc>
        <w:tc>
          <w:tcPr>
            <w:tcW w:w="1276" w:type="dxa"/>
          </w:tcPr>
          <w:p w14:paraId="79779788"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7BFD3AA8" w14:textId="77777777" w:rsidR="0033146B" w:rsidRPr="0000563B" w:rsidRDefault="0033146B" w:rsidP="0033146B">
            <w:pPr>
              <w:spacing w:after="0" w:line="240" w:lineRule="auto"/>
              <w:ind w:left="0" w:firstLine="0"/>
              <w:jc w:val="left"/>
              <w:rPr>
                <w:color w:val="auto"/>
                <w:sz w:val="22"/>
              </w:rPr>
            </w:pPr>
            <w:r w:rsidRPr="0000563B">
              <w:rPr>
                <w:color w:val="auto"/>
                <w:sz w:val="22"/>
              </w:rPr>
              <w:t>февраль</w:t>
            </w:r>
          </w:p>
        </w:tc>
        <w:tc>
          <w:tcPr>
            <w:tcW w:w="2835" w:type="dxa"/>
          </w:tcPr>
          <w:p w14:paraId="3CC041C8"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МО учителей начальных классов</w:t>
            </w:r>
          </w:p>
        </w:tc>
      </w:tr>
      <w:tr w:rsidR="0033146B" w:rsidRPr="0000563B" w14:paraId="07942728" w14:textId="77777777" w:rsidTr="0033146B">
        <w:trPr>
          <w:jc w:val="center"/>
        </w:trPr>
        <w:tc>
          <w:tcPr>
            <w:tcW w:w="4820" w:type="dxa"/>
          </w:tcPr>
          <w:p w14:paraId="76966F22" w14:textId="77777777" w:rsidR="0033146B" w:rsidRPr="0000563B" w:rsidRDefault="0033146B" w:rsidP="0033146B">
            <w:pPr>
              <w:spacing w:after="0" w:line="240" w:lineRule="auto"/>
              <w:ind w:left="0" w:firstLine="0"/>
              <w:jc w:val="left"/>
              <w:rPr>
                <w:color w:val="auto"/>
                <w:sz w:val="22"/>
              </w:rPr>
            </w:pPr>
            <w:r w:rsidRPr="0000563B">
              <w:rPr>
                <w:color w:val="auto"/>
                <w:sz w:val="22"/>
              </w:rPr>
              <w:t>Семейное музыкальное шоу «Две звезды»</w:t>
            </w:r>
          </w:p>
        </w:tc>
        <w:tc>
          <w:tcPr>
            <w:tcW w:w="1276" w:type="dxa"/>
          </w:tcPr>
          <w:p w14:paraId="04326890"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1CE1FD82" w14:textId="77777777" w:rsidR="0033146B" w:rsidRPr="0000563B" w:rsidRDefault="0033146B" w:rsidP="0033146B">
            <w:pPr>
              <w:spacing w:after="0" w:line="240" w:lineRule="auto"/>
              <w:ind w:left="0" w:firstLine="0"/>
              <w:jc w:val="left"/>
              <w:rPr>
                <w:color w:val="auto"/>
                <w:sz w:val="22"/>
              </w:rPr>
            </w:pPr>
            <w:r w:rsidRPr="0000563B">
              <w:rPr>
                <w:color w:val="auto"/>
                <w:sz w:val="22"/>
              </w:rPr>
              <w:t>февраль- март</w:t>
            </w:r>
          </w:p>
        </w:tc>
        <w:tc>
          <w:tcPr>
            <w:tcW w:w="2835" w:type="dxa"/>
          </w:tcPr>
          <w:p w14:paraId="24C7299D" w14:textId="77777777" w:rsidR="0033146B" w:rsidRPr="0000563B" w:rsidRDefault="0033146B" w:rsidP="0033146B">
            <w:pPr>
              <w:spacing w:after="0" w:line="240" w:lineRule="auto"/>
              <w:ind w:left="0" w:firstLine="0"/>
              <w:jc w:val="left"/>
              <w:rPr>
                <w:color w:val="auto"/>
                <w:sz w:val="22"/>
              </w:rPr>
            </w:pPr>
            <w:r w:rsidRPr="0000563B">
              <w:rPr>
                <w:color w:val="auto"/>
                <w:sz w:val="22"/>
              </w:rPr>
              <w:t>Заместитель по ВР, классные руководители</w:t>
            </w:r>
          </w:p>
        </w:tc>
      </w:tr>
      <w:tr w:rsidR="0033146B" w:rsidRPr="0000563B" w14:paraId="2F69FDBE" w14:textId="77777777" w:rsidTr="0033146B">
        <w:trPr>
          <w:jc w:val="center"/>
        </w:trPr>
        <w:tc>
          <w:tcPr>
            <w:tcW w:w="4820" w:type="dxa"/>
          </w:tcPr>
          <w:p w14:paraId="59AEE912" w14:textId="77777777" w:rsidR="0033146B" w:rsidRPr="0000563B" w:rsidRDefault="0033146B" w:rsidP="0033146B">
            <w:pPr>
              <w:spacing w:after="0" w:line="240" w:lineRule="auto"/>
              <w:ind w:left="0" w:firstLine="0"/>
              <w:jc w:val="left"/>
              <w:rPr>
                <w:color w:val="auto"/>
                <w:sz w:val="22"/>
              </w:rPr>
            </w:pPr>
            <w:r w:rsidRPr="0000563B">
              <w:rPr>
                <w:color w:val="auto"/>
                <w:sz w:val="22"/>
              </w:rPr>
              <w:t>Мероприятия месячника интеллектуального воспитания «Умники и умницы». День науки в школе: защита проектов и исследовательских работ</w:t>
            </w:r>
          </w:p>
        </w:tc>
        <w:tc>
          <w:tcPr>
            <w:tcW w:w="1276" w:type="dxa"/>
          </w:tcPr>
          <w:p w14:paraId="26303294"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221125D8" w14:textId="77777777" w:rsidR="0033146B" w:rsidRPr="0000563B" w:rsidRDefault="0033146B" w:rsidP="0033146B">
            <w:pPr>
              <w:spacing w:after="0" w:line="240" w:lineRule="auto"/>
              <w:ind w:left="0" w:firstLine="0"/>
              <w:jc w:val="left"/>
              <w:rPr>
                <w:color w:val="auto"/>
                <w:sz w:val="22"/>
              </w:rPr>
            </w:pPr>
            <w:r w:rsidRPr="0000563B">
              <w:rPr>
                <w:color w:val="auto"/>
                <w:sz w:val="22"/>
              </w:rPr>
              <w:t>март</w:t>
            </w:r>
          </w:p>
        </w:tc>
        <w:tc>
          <w:tcPr>
            <w:tcW w:w="2835" w:type="dxa"/>
          </w:tcPr>
          <w:p w14:paraId="06E58D4A"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УВР, руководитель РДШ и волонтерского движения, классные руководители</w:t>
            </w:r>
          </w:p>
        </w:tc>
      </w:tr>
      <w:tr w:rsidR="0033146B" w:rsidRPr="0000563B" w14:paraId="0B8B0732" w14:textId="77777777" w:rsidTr="0033146B">
        <w:trPr>
          <w:jc w:val="center"/>
        </w:trPr>
        <w:tc>
          <w:tcPr>
            <w:tcW w:w="4820" w:type="dxa"/>
          </w:tcPr>
          <w:p w14:paraId="10381BCC" w14:textId="77777777" w:rsidR="0033146B" w:rsidRPr="0000563B" w:rsidRDefault="0033146B" w:rsidP="0033146B">
            <w:pPr>
              <w:spacing w:after="0" w:line="240" w:lineRule="auto"/>
              <w:ind w:left="0" w:firstLine="0"/>
              <w:jc w:val="left"/>
              <w:rPr>
                <w:color w:val="auto"/>
                <w:sz w:val="22"/>
              </w:rPr>
            </w:pPr>
            <w:r w:rsidRPr="0000563B">
              <w:rPr>
                <w:color w:val="auto"/>
                <w:sz w:val="22"/>
              </w:rPr>
              <w:t>8 Марта в школе: конкурс рисунков, акция по поздравлению мам, бабушек, девочек, утренник</w:t>
            </w:r>
          </w:p>
        </w:tc>
        <w:tc>
          <w:tcPr>
            <w:tcW w:w="1276" w:type="dxa"/>
          </w:tcPr>
          <w:p w14:paraId="538F164F"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3357AD31" w14:textId="77777777" w:rsidR="0033146B" w:rsidRPr="0000563B" w:rsidRDefault="0033146B" w:rsidP="0033146B">
            <w:pPr>
              <w:spacing w:after="0" w:line="240" w:lineRule="auto"/>
              <w:ind w:left="0" w:firstLine="0"/>
              <w:jc w:val="left"/>
              <w:rPr>
                <w:color w:val="auto"/>
                <w:sz w:val="22"/>
              </w:rPr>
            </w:pPr>
            <w:r w:rsidRPr="0000563B">
              <w:rPr>
                <w:color w:val="auto"/>
                <w:sz w:val="22"/>
              </w:rPr>
              <w:t>март</w:t>
            </w:r>
          </w:p>
        </w:tc>
        <w:tc>
          <w:tcPr>
            <w:tcW w:w="2835" w:type="dxa"/>
          </w:tcPr>
          <w:p w14:paraId="459BF822"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 руководитель РДШ и волонтерского движения, классные руководители</w:t>
            </w:r>
          </w:p>
        </w:tc>
      </w:tr>
      <w:tr w:rsidR="0033146B" w:rsidRPr="0000563B" w14:paraId="252A5601" w14:textId="77777777" w:rsidTr="0033146B">
        <w:trPr>
          <w:jc w:val="center"/>
        </w:trPr>
        <w:tc>
          <w:tcPr>
            <w:tcW w:w="4820" w:type="dxa"/>
          </w:tcPr>
          <w:p w14:paraId="6F9FD0A5" w14:textId="77777777" w:rsidR="0033146B" w:rsidRPr="0000563B" w:rsidRDefault="0033146B" w:rsidP="0033146B">
            <w:pPr>
              <w:spacing w:after="0" w:line="240" w:lineRule="auto"/>
              <w:ind w:left="0" w:firstLine="0"/>
              <w:jc w:val="left"/>
              <w:rPr>
                <w:color w:val="auto"/>
                <w:sz w:val="22"/>
              </w:rPr>
            </w:pPr>
            <w:r w:rsidRPr="0000563B">
              <w:rPr>
                <w:color w:val="auto"/>
                <w:sz w:val="22"/>
              </w:rPr>
              <w:t>Праздник «Прощание с азбукой»</w:t>
            </w:r>
          </w:p>
        </w:tc>
        <w:tc>
          <w:tcPr>
            <w:tcW w:w="1276" w:type="dxa"/>
          </w:tcPr>
          <w:p w14:paraId="61142EB8" w14:textId="77777777" w:rsidR="0033146B" w:rsidRPr="0000563B" w:rsidRDefault="0033146B" w:rsidP="0033146B">
            <w:pPr>
              <w:spacing w:after="0" w:line="240" w:lineRule="auto"/>
              <w:ind w:left="0" w:firstLine="0"/>
              <w:jc w:val="left"/>
              <w:rPr>
                <w:color w:val="auto"/>
                <w:sz w:val="22"/>
              </w:rPr>
            </w:pPr>
            <w:r w:rsidRPr="0000563B">
              <w:rPr>
                <w:color w:val="auto"/>
                <w:sz w:val="22"/>
              </w:rPr>
              <w:t xml:space="preserve"> 1 </w:t>
            </w:r>
          </w:p>
        </w:tc>
        <w:tc>
          <w:tcPr>
            <w:tcW w:w="1984" w:type="dxa"/>
          </w:tcPr>
          <w:p w14:paraId="5E512E85" w14:textId="77777777" w:rsidR="0033146B" w:rsidRPr="0000563B" w:rsidRDefault="0033146B" w:rsidP="0033146B">
            <w:pPr>
              <w:spacing w:after="0" w:line="240" w:lineRule="auto"/>
              <w:ind w:left="0" w:firstLine="0"/>
              <w:jc w:val="left"/>
              <w:rPr>
                <w:color w:val="auto"/>
                <w:sz w:val="22"/>
              </w:rPr>
            </w:pPr>
            <w:r w:rsidRPr="0000563B">
              <w:rPr>
                <w:color w:val="auto"/>
                <w:sz w:val="22"/>
              </w:rPr>
              <w:t>март</w:t>
            </w:r>
          </w:p>
        </w:tc>
        <w:tc>
          <w:tcPr>
            <w:tcW w:w="2835" w:type="dxa"/>
          </w:tcPr>
          <w:p w14:paraId="6B7290CF" w14:textId="77777777" w:rsidR="0033146B" w:rsidRPr="0000563B" w:rsidRDefault="0033146B" w:rsidP="0033146B">
            <w:pPr>
              <w:spacing w:after="0" w:line="240" w:lineRule="auto"/>
              <w:ind w:left="0" w:firstLine="0"/>
              <w:jc w:val="left"/>
              <w:rPr>
                <w:color w:val="auto"/>
                <w:sz w:val="22"/>
              </w:rPr>
            </w:pPr>
            <w:r w:rsidRPr="0000563B">
              <w:rPr>
                <w:color w:val="auto"/>
                <w:sz w:val="22"/>
              </w:rPr>
              <w:t>Классный  руководитель</w:t>
            </w:r>
          </w:p>
        </w:tc>
      </w:tr>
      <w:tr w:rsidR="0033146B" w:rsidRPr="0000563B" w14:paraId="591C77DA" w14:textId="77777777" w:rsidTr="0033146B">
        <w:trPr>
          <w:jc w:val="center"/>
        </w:trPr>
        <w:tc>
          <w:tcPr>
            <w:tcW w:w="4820" w:type="dxa"/>
          </w:tcPr>
          <w:p w14:paraId="64322121" w14:textId="77777777" w:rsidR="0033146B" w:rsidRPr="0000563B" w:rsidRDefault="0033146B" w:rsidP="0033146B">
            <w:pPr>
              <w:spacing w:after="0" w:line="240" w:lineRule="auto"/>
              <w:ind w:left="0" w:firstLine="0"/>
              <w:jc w:val="left"/>
              <w:rPr>
                <w:color w:val="auto"/>
                <w:sz w:val="22"/>
              </w:rPr>
            </w:pPr>
            <w:r w:rsidRPr="0000563B">
              <w:rPr>
                <w:color w:val="auto"/>
                <w:sz w:val="22"/>
              </w:rPr>
              <w:t>Квест «День воссоединения  Крыма с Россией»</w:t>
            </w:r>
          </w:p>
        </w:tc>
        <w:tc>
          <w:tcPr>
            <w:tcW w:w="1276" w:type="dxa"/>
          </w:tcPr>
          <w:p w14:paraId="722DD4BD"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63474A1F" w14:textId="77777777" w:rsidR="0033146B" w:rsidRPr="0000563B" w:rsidRDefault="0033146B" w:rsidP="0033146B">
            <w:pPr>
              <w:spacing w:after="0" w:line="240" w:lineRule="auto"/>
              <w:ind w:left="0" w:firstLine="0"/>
              <w:jc w:val="left"/>
              <w:rPr>
                <w:color w:val="auto"/>
                <w:sz w:val="22"/>
              </w:rPr>
            </w:pPr>
            <w:r w:rsidRPr="0000563B">
              <w:rPr>
                <w:color w:val="auto"/>
                <w:sz w:val="22"/>
              </w:rPr>
              <w:t>18 марта</w:t>
            </w:r>
          </w:p>
        </w:tc>
        <w:tc>
          <w:tcPr>
            <w:tcW w:w="2835" w:type="dxa"/>
          </w:tcPr>
          <w:p w14:paraId="40F38405" w14:textId="77777777" w:rsidR="0033146B" w:rsidRPr="0000563B" w:rsidRDefault="0033146B" w:rsidP="0033146B">
            <w:pPr>
              <w:spacing w:after="0" w:line="240" w:lineRule="auto"/>
              <w:ind w:left="0" w:firstLine="0"/>
              <w:jc w:val="left"/>
              <w:rPr>
                <w:color w:val="auto"/>
                <w:sz w:val="22"/>
              </w:rPr>
            </w:pPr>
            <w:r w:rsidRPr="0000563B">
              <w:rPr>
                <w:color w:val="auto"/>
                <w:sz w:val="22"/>
              </w:rPr>
              <w:t>Заместитель директора по ВР, учитель истории</w:t>
            </w:r>
          </w:p>
        </w:tc>
      </w:tr>
      <w:tr w:rsidR="0033146B" w:rsidRPr="0000563B" w14:paraId="78C47A25" w14:textId="77777777" w:rsidTr="0033146B">
        <w:trPr>
          <w:jc w:val="center"/>
        </w:trPr>
        <w:tc>
          <w:tcPr>
            <w:tcW w:w="4820" w:type="dxa"/>
          </w:tcPr>
          <w:p w14:paraId="342EBD57" w14:textId="77777777" w:rsidR="0033146B" w:rsidRPr="0000563B" w:rsidRDefault="0033146B" w:rsidP="0033146B">
            <w:pPr>
              <w:spacing w:after="0" w:line="240" w:lineRule="auto"/>
              <w:ind w:left="0" w:firstLine="0"/>
              <w:jc w:val="left"/>
              <w:rPr>
                <w:color w:val="auto"/>
                <w:sz w:val="22"/>
              </w:rPr>
            </w:pPr>
            <w:r w:rsidRPr="0000563B">
              <w:rPr>
                <w:color w:val="auto"/>
                <w:sz w:val="22"/>
              </w:rPr>
              <w:t>Гагаринский урок</w:t>
            </w:r>
          </w:p>
        </w:tc>
        <w:tc>
          <w:tcPr>
            <w:tcW w:w="1276" w:type="dxa"/>
          </w:tcPr>
          <w:p w14:paraId="00226F9A"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442014E0" w14:textId="77777777" w:rsidR="0033146B" w:rsidRPr="0000563B" w:rsidRDefault="0033146B" w:rsidP="0033146B">
            <w:pPr>
              <w:spacing w:after="0" w:line="240" w:lineRule="auto"/>
              <w:ind w:left="0" w:firstLine="0"/>
              <w:jc w:val="left"/>
              <w:rPr>
                <w:color w:val="auto"/>
                <w:sz w:val="22"/>
              </w:rPr>
            </w:pPr>
            <w:r w:rsidRPr="0000563B">
              <w:rPr>
                <w:color w:val="auto"/>
                <w:sz w:val="22"/>
              </w:rPr>
              <w:t>апрель</w:t>
            </w:r>
          </w:p>
        </w:tc>
        <w:tc>
          <w:tcPr>
            <w:tcW w:w="2835" w:type="dxa"/>
          </w:tcPr>
          <w:p w14:paraId="1DCDBC7B" w14:textId="77777777" w:rsidR="0033146B" w:rsidRPr="0000563B" w:rsidRDefault="0033146B" w:rsidP="0033146B">
            <w:pPr>
              <w:spacing w:after="0" w:line="240" w:lineRule="auto"/>
              <w:ind w:left="0" w:firstLine="0"/>
              <w:jc w:val="left"/>
              <w:rPr>
                <w:color w:val="auto"/>
                <w:sz w:val="22"/>
              </w:rPr>
            </w:pPr>
            <w:r w:rsidRPr="0000563B">
              <w:rPr>
                <w:color w:val="auto"/>
                <w:sz w:val="22"/>
              </w:rPr>
              <w:t>Заместитель директора по ВР, классные руководители</w:t>
            </w:r>
          </w:p>
        </w:tc>
      </w:tr>
      <w:tr w:rsidR="0033146B" w:rsidRPr="0000563B" w14:paraId="7B7C7E78" w14:textId="77777777" w:rsidTr="0033146B">
        <w:trPr>
          <w:jc w:val="center"/>
        </w:trPr>
        <w:tc>
          <w:tcPr>
            <w:tcW w:w="4820" w:type="dxa"/>
          </w:tcPr>
          <w:p w14:paraId="248ED7E0" w14:textId="77777777" w:rsidR="0033146B" w:rsidRPr="0000563B" w:rsidRDefault="0033146B" w:rsidP="0033146B">
            <w:pPr>
              <w:spacing w:after="0" w:line="240" w:lineRule="auto"/>
              <w:ind w:left="0" w:firstLine="0"/>
              <w:jc w:val="left"/>
              <w:rPr>
                <w:color w:val="auto"/>
                <w:sz w:val="22"/>
              </w:rPr>
            </w:pPr>
            <w:r w:rsidRPr="0000563B">
              <w:rPr>
                <w:color w:val="auto"/>
                <w:sz w:val="22"/>
              </w:rPr>
              <w:t xml:space="preserve">Фестиваль проектов </w:t>
            </w:r>
          </w:p>
        </w:tc>
        <w:tc>
          <w:tcPr>
            <w:tcW w:w="1276" w:type="dxa"/>
          </w:tcPr>
          <w:p w14:paraId="16FC7EB9" w14:textId="77777777" w:rsidR="0033146B" w:rsidRPr="0000563B" w:rsidRDefault="0033146B" w:rsidP="0033146B">
            <w:pPr>
              <w:spacing w:after="0" w:line="240" w:lineRule="auto"/>
              <w:ind w:left="0" w:firstLine="0"/>
              <w:jc w:val="left"/>
              <w:rPr>
                <w:color w:val="auto"/>
                <w:sz w:val="22"/>
              </w:rPr>
            </w:pPr>
            <w:r w:rsidRPr="0000563B">
              <w:rPr>
                <w:color w:val="auto"/>
                <w:sz w:val="22"/>
              </w:rPr>
              <w:t>3-4</w:t>
            </w:r>
          </w:p>
        </w:tc>
        <w:tc>
          <w:tcPr>
            <w:tcW w:w="1984" w:type="dxa"/>
          </w:tcPr>
          <w:p w14:paraId="6F964A95" w14:textId="77777777" w:rsidR="0033146B" w:rsidRPr="0000563B" w:rsidRDefault="0033146B" w:rsidP="0033146B">
            <w:pPr>
              <w:spacing w:after="0" w:line="240" w:lineRule="auto"/>
              <w:ind w:left="0" w:firstLine="0"/>
              <w:jc w:val="left"/>
              <w:rPr>
                <w:color w:val="auto"/>
                <w:sz w:val="22"/>
              </w:rPr>
            </w:pPr>
            <w:r w:rsidRPr="0000563B">
              <w:rPr>
                <w:color w:val="auto"/>
                <w:sz w:val="22"/>
              </w:rPr>
              <w:t>март- апрель</w:t>
            </w:r>
          </w:p>
        </w:tc>
        <w:tc>
          <w:tcPr>
            <w:tcW w:w="2835" w:type="dxa"/>
          </w:tcPr>
          <w:p w14:paraId="73B82BFD" w14:textId="77777777" w:rsidR="0033146B" w:rsidRPr="0000563B" w:rsidRDefault="0033146B" w:rsidP="0033146B">
            <w:pPr>
              <w:spacing w:after="0" w:line="240" w:lineRule="auto"/>
              <w:ind w:left="0" w:firstLine="0"/>
              <w:jc w:val="left"/>
              <w:rPr>
                <w:color w:val="auto"/>
                <w:sz w:val="22"/>
              </w:rPr>
            </w:pPr>
            <w:r w:rsidRPr="0000563B">
              <w:rPr>
                <w:color w:val="auto"/>
                <w:sz w:val="22"/>
              </w:rPr>
              <w:t>Заместитель директора по ВР, руководитель НОУ «Интеллект»</w:t>
            </w:r>
          </w:p>
        </w:tc>
      </w:tr>
      <w:tr w:rsidR="0033146B" w:rsidRPr="0000563B" w14:paraId="028B857A" w14:textId="77777777" w:rsidTr="0033146B">
        <w:trPr>
          <w:jc w:val="center"/>
        </w:trPr>
        <w:tc>
          <w:tcPr>
            <w:tcW w:w="4820" w:type="dxa"/>
          </w:tcPr>
          <w:p w14:paraId="720CC1A5" w14:textId="77777777" w:rsidR="0033146B" w:rsidRPr="0000563B" w:rsidRDefault="0033146B" w:rsidP="0033146B">
            <w:pPr>
              <w:spacing w:after="0" w:line="240" w:lineRule="auto"/>
              <w:ind w:left="0" w:firstLine="0"/>
              <w:jc w:val="left"/>
              <w:rPr>
                <w:color w:val="auto"/>
                <w:sz w:val="22"/>
              </w:rPr>
            </w:pPr>
            <w:r w:rsidRPr="0000563B">
              <w:rPr>
                <w:color w:val="auto"/>
                <w:sz w:val="22"/>
              </w:rPr>
              <w:t>Мероприятия месячника нравственного воспитания «Спешите делать добрые дела». Весенняя неделя добра</w:t>
            </w:r>
          </w:p>
        </w:tc>
        <w:tc>
          <w:tcPr>
            <w:tcW w:w="1276" w:type="dxa"/>
          </w:tcPr>
          <w:p w14:paraId="6E6DC11D"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03965E37" w14:textId="77777777" w:rsidR="0033146B" w:rsidRPr="0000563B" w:rsidRDefault="0033146B" w:rsidP="0033146B">
            <w:pPr>
              <w:spacing w:after="0" w:line="240" w:lineRule="auto"/>
              <w:ind w:left="0" w:firstLine="0"/>
              <w:jc w:val="left"/>
              <w:rPr>
                <w:color w:val="auto"/>
                <w:sz w:val="22"/>
              </w:rPr>
            </w:pPr>
            <w:r w:rsidRPr="0000563B">
              <w:rPr>
                <w:color w:val="auto"/>
                <w:sz w:val="22"/>
              </w:rPr>
              <w:t>апрель</w:t>
            </w:r>
          </w:p>
        </w:tc>
        <w:tc>
          <w:tcPr>
            <w:tcW w:w="2835" w:type="dxa"/>
          </w:tcPr>
          <w:p w14:paraId="3AA90E04"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 руководитель РДШ и волонтерского движения, классные руководители</w:t>
            </w:r>
          </w:p>
        </w:tc>
      </w:tr>
      <w:tr w:rsidR="0033146B" w:rsidRPr="0000563B" w14:paraId="5F68CBB7" w14:textId="77777777" w:rsidTr="0033146B">
        <w:trPr>
          <w:jc w:val="center"/>
        </w:trPr>
        <w:tc>
          <w:tcPr>
            <w:tcW w:w="4820" w:type="dxa"/>
          </w:tcPr>
          <w:p w14:paraId="3D8C3A84" w14:textId="77777777" w:rsidR="0033146B" w:rsidRPr="0000563B" w:rsidRDefault="0033146B" w:rsidP="0033146B">
            <w:pPr>
              <w:spacing w:after="0" w:line="240" w:lineRule="auto"/>
              <w:ind w:left="0" w:firstLine="0"/>
              <w:jc w:val="left"/>
              <w:rPr>
                <w:color w:val="auto"/>
                <w:sz w:val="22"/>
              </w:rPr>
            </w:pPr>
            <w:r w:rsidRPr="0000563B">
              <w:rPr>
                <w:color w:val="auto"/>
                <w:sz w:val="22"/>
              </w:rPr>
              <w:t>День космонавтики: конкурс рисунков</w:t>
            </w:r>
          </w:p>
        </w:tc>
        <w:tc>
          <w:tcPr>
            <w:tcW w:w="1276" w:type="dxa"/>
          </w:tcPr>
          <w:p w14:paraId="47AD9F57"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6AC69EB9" w14:textId="77777777" w:rsidR="0033146B" w:rsidRPr="0000563B" w:rsidRDefault="0033146B" w:rsidP="0033146B">
            <w:pPr>
              <w:spacing w:after="0" w:line="240" w:lineRule="auto"/>
              <w:ind w:left="0" w:firstLine="0"/>
              <w:jc w:val="left"/>
              <w:rPr>
                <w:color w:val="auto"/>
                <w:sz w:val="22"/>
              </w:rPr>
            </w:pPr>
            <w:r w:rsidRPr="0000563B">
              <w:rPr>
                <w:color w:val="auto"/>
                <w:sz w:val="22"/>
              </w:rPr>
              <w:t>апрель</w:t>
            </w:r>
          </w:p>
        </w:tc>
        <w:tc>
          <w:tcPr>
            <w:tcW w:w="2835" w:type="dxa"/>
          </w:tcPr>
          <w:p w14:paraId="60C42268"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руководитель РДШ и волонтерского движения, классные руководители</w:t>
            </w:r>
          </w:p>
        </w:tc>
      </w:tr>
      <w:tr w:rsidR="0033146B" w:rsidRPr="0000563B" w14:paraId="79B0B295" w14:textId="77777777" w:rsidTr="0033146B">
        <w:trPr>
          <w:jc w:val="center"/>
        </w:trPr>
        <w:tc>
          <w:tcPr>
            <w:tcW w:w="4820" w:type="dxa"/>
          </w:tcPr>
          <w:p w14:paraId="525C26D0" w14:textId="77777777" w:rsidR="0033146B" w:rsidRPr="0000563B" w:rsidRDefault="0033146B" w:rsidP="0033146B">
            <w:pPr>
              <w:spacing w:after="0" w:line="240" w:lineRule="auto"/>
              <w:ind w:left="0" w:firstLine="0"/>
              <w:jc w:val="left"/>
              <w:rPr>
                <w:color w:val="auto"/>
                <w:sz w:val="22"/>
              </w:rPr>
            </w:pPr>
            <w:r w:rsidRPr="0000563B">
              <w:rPr>
                <w:color w:val="auto"/>
                <w:sz w:val="22"/>
              </w:rPr>
              <w:t>Экологическая акция « Зеленая планета»</w:t>
            </w:r>
          </w:p>
        </w:tc>
        <w:tc>
          <w:tcPr>
            <w:tcW w:w="1276" w:type="dxa"/>
          </w:tcPr>
          <w:p w14:paraId="3449D2A7"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0F232963" w14:textId="77777777" w:rsidR="0033146B" w:rsidRPr="0000563B" w:rsidRDefault="0033146B" w:rsidP="0033146B">
            <w:pPr>
              <w:spacing w:after="0" w:line="240" w:lineRule="auto"/>
              <w:ind w:left="0" w:firstLine="0"/>
              <w:jc w:val="left"/>
              <w:rPr>
                <w:color w:val="auto"/>
                <w:sz w:val="22"/>
              </w:rPr>
            </w:pPr>
            <w:r w:rsidRPr="0000563B">
              <w:rPr>
                <w:color w:val="auto"/>
                <w:sz w:val="22"/>
              </w:rPr>
              <w:t>апрель</w:t>
            </w:r>
          </w:p>
        </w:tc>
        <w:tc>
          <w:tcPr>
            <w:tcW w:w="2835" w:type="dxa"/>
          </w:tcPr>
          <w:p w14:paraId="52F770D6"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 классные руководители</w:t>
            </w:r>
          </w:p>
        </w:tc>
      </w:tr>
      <w:tr w:rsidR="0033146B" w:rsidRPr="0000563B" w14:paraId="2251F66E" w14:textId="77777777" w:rsidTr="0033146B">
        <w:trPr>
          <w:jc w:val="center"/>
        </w:trPr>
        <w:tc>
          <w:tcPr>
            <w:tcW w:w="4820" w:type="dxa"/>
          </w:tcPr>
          <w:p w14:paraId="0ABFED1A" w14:textId="77777777" w:rsidR="0033146B" w:rsidRPr="0000563B" w:rsidRDefault="0033146B" w:rsidP="0033146B">
            <w:pPr>
              <w:spacing w:after="0" w:line="240" w:lineRule="auto"/>
              <w:ind w:left="0" w:firstLine="0"/>
              <w:jc w:val="left"/>
              <w:rPr>
                <w:color w:val="auto"/>
                <w:sz w:val="22"/>
              </w:rPr>
            </w:pPr>
            <w:r w:rsidRPr="0000563B">
              <w:rPr>
                <w:color w:val="auto"/>
                <w:sz w:val="22"/>
              </w:rPr>
              <w:t xml:space="preserve">Неделя  ЗОЖ «Здоровое поколение». Весенний День здоровья. Акция "Школа против курения". </w:t>
            </w:r>
          </w:p>
        </w:tc>
        <w:tc>
          <w:tcPr>
            <w:tcW w:w="1276" w:type="dxa"/>
          </w:tcPr>
          <w:p w14:paraId="7FF7B25E"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5C82BBA1" w14:textId="77777777" w:rsidR="0033146B" w:rsidRPr="0000563B" w:rsidRDefault="0033146B" w:rsidP="0033146B">
            <w:pPr>
              <w:spacing w:after="0" w:line="240" w:lineRule="auto"/>
              <w:ind w:left="0" w:firstLine="0"/>
              <w:jc w:val="left"/>
              <w:rPr>
                <w:color w:val="auto"/>
                <w:sz w:val="22"/>
              </w:rPr>
            </w:pPr>
            <w:r w:rsidRPr="0000563B">
              <w:rPr>
                <w:color w:val="auto"/>
                <w:sz w:val="22"/>
              </w:rPr>
              <w:t>май</w:t>
            </w:r>
          </w:p>
        </w:tc>
        <w:tc>
          <w:tcPr>
            <w:tcW w:w="2835" w:type="dxa"/>
          </w:tcPr>
          <w:p w14:paraId="1E64F684"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 руководитель РДШ и волонтерского движения, классные руководители, учитель физкультуры</w:t>
            </w:r>
          </w:p>
        </w:tc>
      </w:tr>
      <w:tr w:rsidR="0033146B" w:rsidRPr="0000563B" w14:paraId="682A2CA2" w14:textId="77777777" w:rsidTr="0033146B">
        <w:trPr>
          <w:jc w:val="center"/>
        </w:trPr>
        <w:tc>
          <w:tcPr>
            <w:tcW w:w="4820" w:type="dxa"/>
          </w:tcPr>
          <w:p w14:paraId="3D679096" w14:textId="77777777" w:rsidR="0033146B" w:rsidRPr="0000563B" w:rsidRDefault="0033146B" w:rsidP="0033146B">
            <w:pPr>
              <w:spacing w:after="0" w:line="240" w:lineRule="auto"/>
              <w:ind w:left="0" w:firstLine="0"/>
              <w:jc w:val="left"/>
              <w:rPr>
                <w:color w:val="auto"/>
                <w:sz w:val="22"/>
              </w:rPr>
            </w:pPr>
            <w:r w:rsidRPr="0000563B">
              <w:rPr>
                <w:color w:val="auto"/>
                <w:sz w:val="22"/>
              </w:rPr>
              <w:t>Литературно-музыкальная композиция «Память сердца»</w:t>
            </w:r>
          </w:p>
        </w:tc>
        <w:tc>
          <w:tcPr>
            <w:tcW w:w="1276" w:type="dxa"/>
          </w:tcPr>
          <w:p w14:paraId="49228DED"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4DABA938" w14:textId="77777777" w:rsidR="0033146B" w:rsidRPr="0000563B" w:rsidRDefault="0033146B" w:rsidP="0033146B">
            <w:pPr>
              <w:spacing w:after="0" w:line="240" w:lineRule="auto"/>
              <w:ind w:left="0" w:firstLine="0"/>
              <w:jc w:val="left"/>
              <w:rPr>
                <w:color w:val="auto"/>
                <w:sz w:val="22"/>
              </w:rPr>
            </w:pPr>
            <w:r w:rsidRPr="0000563B">
              <w:rPr>
                <w:color w:val="auto"/>
                <w:sz w:val="22"/>
              </w:rPr>
              <w:t>апрель- май</w:t>
            </w:r>
          </w:p>
        </w:tc>
        <w:tc>
          <w:tcPr>
            <w:tcW w:w="2835" w:type="dxa"/>
          </w:tcPr>
          <w:p w14:paraId="4D87A74E" w14:textId="77777777" w:rsidR="0033146B" w:rsidRPr="0000563B" w:rsidRDefault="0033146B" w:rsidP="0033146B">
            <w:pPr>
              <w:spacing w:after="0" w:line="240" w:lineRule="auto"/>
              <w:ind w:left="0" w:firstLine="0"/>
              <w:jc w:val="left"/>
              <w:rPr>
                <w:color w:val="auto"/>
                <w:sz w:val="22"/>
              </w:rPr>
            </w:pPr>
            <w:r w:rsidRPr="0000563B">
              <w:rPr>
                <w:color w:val="auto"/>
                <w:sz w:val="22"/>
              </w:rPr>
              <w:t>Заместитель директора по ВР, учителя русского языка и литературы</w:t>
            </w:r>
          </w:p>
        </w:tc>
      </w:tr>
      <w:tr w:rsidR="0033146B" w:rsidRPr="0000563B" w14:paraId="1F887055" w14:textId="77777777" w:rsidTr="0033146B">
        <w:trPr>
          <w:jc w:val="center"/>
        </w:trPr>
        <w:tc>
          <w:tcPr>
            <w:tcW w:w="4820" w:type="dxa"/>
          </w:tcPr>
          <w:p w14:paraId="34FF1FC3" w14:textId="77777777" w:rsidR="0033146B" w:rsidRPr="0000563B" w:rsidRDefault="0033146B" w:rsidP="0033146B">
            <w:pPr>
              <w:spacing w:after="0" w:line="240" w:lineRule="auto"/>
              <w:ind w:left="0" w:firstLine="0"/>
              <w:jc w:val="left"/>
              <w:rPr>
                <w:color w:val="auto"/>
                <w:sz w:val="22"/>
              </w:rPr>
            </w:pPr>
            <w:r w:rsidRPr="0000563B">
              <w:rPr>
                <w:color w:val="auto"/>
                <w:sz w:val="22"/>
              </w:rPr>
              <w:t>День Победы: акции «Бессмертный полк», «С праздником, ветеран!», концерт в ДК, проект «Окна Победы»</w:t>
            </w:r>
          </w:p>
        </w:tc>
        <w:tc>
          <w:tcPr>
            <w:tcW w:w="1276" w:type="dxa"/>
          </w:tcPr>
          <w:p w14:paraId="3A725EAC"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50A6B65D" w14:textId="77777777" w:rsidR="0033146B" w:rsidRPr="0000563B" w:rsidRDefault="0033146B" w:rsidP="0033146B">
            <w:pPr>
              <w:spacing w:after="0" w:line="240" w:lineRule="auto"/>
              <w:ind w:left="0" w:firstLine="0"/>
              <w:jc w:val="left"/>
              <w:rPr>
                <w:color w:val="auto"/>
                <w:sz w:val="22"/>
              </w:rPr>
            </w:pPr>
            <w:r w:rsidRPr="0000563B">
              <w:rPr>
                <w:color w:val="auto"/>
                <w:sz w:val="22"/>
              </w:rPr>
              <w:t>май</w:t>
            </w:r>
          </w:p>
        </w:tc>
        <w:tc>
          <w:tcPr>
            <w:tcW w:w="2835" w:type="dxa"/>
          </w:tcPr>
          <w:p w14:paraId="26AEEB5F"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w:t>
            </w:r>
          </w:p>
        </w:tc>
      </w:tr>
      <w:tr w:rsidR="0033146B" w:rsidRPr="0000563B" w14:paraId="6F472E97" w14:textId="77777777" w:rsidTr="0033146B">
        <w:trPr>
          <w:jc w:val="center"/>
        </w:trPr>
        <w:tc>
          <w:tcPr>
            <w:tcW w:w="4820" w:type="dxa"/>
          </w:tcPr>
          <w:p w14:paraId="504A3808" w14:textId="77777777" w:rsidR="0033146B" w:rsidRPr="0000563B" w:rsidRDefault="0033146B" w:rsidP="0033146B">
            <w:pPr>
              <w:spacing w:after="0" w:line="240" w:lineRule="auto"/>
              <w:ind w:left="0" w:firstLine="0"/>
              <w:jc w:val="left"/>
              <w:rPr>
                <w:color w:val="auto"/>
                <w:sz w:val="22"/>
              </w:rPr>
            </w:pPr>
            <w:r w:rsidRPr="0000563B">
              <w:rPr>
                <w:color w:val="auto"/>
                <w:sz w:val="22"/>
              </w:rPr>
              <w:t>Торжественная линейка «Последний звонок»</w:t>
            </w:r>
          </w:p>
        </w:tc>
        <w:tc>
          <w:tcPr>
            <w:tcW w:w="1276" w:type="dxa"/>
          </w:tcPr>
          <w:p w14:paraId="4A546BDD"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23BAD8C6" w14:textId="77777777" w:rsidR="0033146B" w:rsidRPr="0000563B" w:rsidRDefault="0033146B" w:rsidP="0033146B">
            <w:pPr>
              <w:spacing w:after="0" w:line="240" w:lineRule="auto"/>
              <w:ind w:left="0" w:firstLine="0"/>
              <w:jc w:val="left"/>
              <w:rPr>
                <w:color w:val="auto"/>
                <w:sz w:val="22"/>
              </w:rPr>
            </w:pPr>
            <w:r w:rsidRPr="0000563B">
              <w:rPr>
                <w:color w:val="auto"/>
                <w:sz w:val="22"/>
              </w:rPr>
              <w:t>май</w:t>
            </w:r>
          </w:p>
        </w:tc>
        <w:tc>
          <w:tcPr>
            <w:tcW w:w="2835" w:type="dxa"/>
          </w:tcPr>
          <w:p w14:paraId="521AF573"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w:t>
            </w:r>
          </w:p>
        </w:tc>
      </w:tr>
      <w:tr w:rsidR="0033146B" w:rsidRPr="0000563B" w14:paraId="1A9DEF7D" w14:textId="77777777" w:rsidTr="0033146B">
        <w:trPr>
          <w:jc w:val="center"/>
        </w:trPr>
        <w:tc>
          <w:tcPr>
            <w:tcW w:w="4820" w:type="dxa"/>
          </w:tcPr>
          <w:p w14:paraId="18D353B0" w14:textId="77777777" w:rsidR="0033146B" w:rsidRPr="0000563B" w:rsidRDefault="0033146B" w:rsidP="0033146B">
            <w:pPr>
              <w:spacing w:after="0" w:line="240" w:lineRule="auto"/>
              <w:ind w:left="0" w:firstLine="0"/>
              <w:jc w:val="left"/>
              <w:rPr>
                <w:color w:val="auto"/>
                <w:sz w:val="22"/>
              </w:rPr>
            </w:pPr>
            <w:r w:rsidRPr="0000563B">
              <w:rPr>
                <w:color w:val="auto"/>
                <w:sz w:val="22"/>
              </w:rPr>
              <w:t>Праздник «Прощание с начальной школой»</w:t>
            </w:r>
          </w:p>
        </w:tc>
        <w:tc>
          <w:tcPr>
            <w:tcW w:w="1276" w:type="dxa"/>
          </w:tcPr>
          <w:p w14:paraId="7E3E5216" w14:textId="77777777" w:rsidR="0033146B" w:rsidRPr="0000563B" w:rsidRDefault="0033146B" w:rsidP="0033146B">
            <w:pPr>
              <w:spacing w:after="0" w:line="240" w:lineRule="auto"/>
              <w:ind w:left="0" w:firstLine="0"/>
              <w:jc w:val="left"/>
              <w:rPr>
                <w:color w:val="auto"/>
                <w:sz w:val="22"/>
              </w:rPr>
            </w:pPr>
            <w:r w:rsidRPr="0000563B">
              <w:rPr>
                <w:color w:val="auto"/>
                <w:sz w:val="22"/>
              </w:rPr>
              <w:t xml:space="preserve">4 </w:t>
            </w:r>
          </w:p>
        </w:tc>
        <w:tc>
          <w:tcPr>
            <w:tcW w:w="1984" w:type="dxa"/>
          </w:tcPr>
          <w:p w14:paraId="37E01D50" w14:textId="77777777" w:rsidR="0033146B" w:rsidRPr="0000563B" w:rsidRDefault="0033146B" w:rsidP="0033146B">
            <w:pPr>
              <w:spacing w:after="0" w:line="240" w:lineRule="auto"/>
              <w:ind w:left="0" w:firstLine="0"/>
              <w:jc w:val="left"/>
              <w:rPr>
                <w:color w:val="auto"/>
                <w:sz w:val="22"/>
              </w:rPr>
            </w:pPr>
            <w:r w:rsidRPr="0000563B">
              <w:rPr>
                <w:color w:val="auto"/>
                <w:sz w:val="22"/>
              </w:rPr>
              <w:t>май</w:t>
            </w:r>
          </w:p>
        </w:tc>
        <w:tc>
          <w:tcPr>
            <w:tcW w:w="2835" w:type="dxa"/>
          </w:tcPr>
          <w:p w14:paraId="2BD161B4"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Классный руководитель</w:t>
            </w:r>
          </w:p>
        </w:tc>
      </w:tr>
      <w:tr w:rsidR="0033146B" w:rsidRPr="0000563B" w14:paraId="0228F963" w14:textId="77777777" w:rsidTr="0033146B">
        <w:trPr>
          <w:jc w:val="center"/>
        </w:trPr>
        <w:tc>
          <w:tcPr>
            <w:tcW w:w="4820" w:type="dxa"/>
          </w:tcPr>
          <w:p w14:paraId="37F9519F" w14:textId="77777777" w:rsidR="0033146B" w:rsidRPr="0000563B" w:rsidRDefault="0033146B" w:rsidP="0033146B">
            <w:pPr>
              <w:spacing w:after="0" w:line="240" w:lineRule="auto"/>
              <w:ind w:left="0" w:firstLine="0"/>
              <w:jc w:val="left"/>
              <w:rPr>
                <w:color w:val="auto"/>
                <w:sz w:val="22"/>
              </w:rPr>
            </w:pPr>
            <w:r w:rsidRPr="0000563B">
              <w:rPr>
                <w:color w:val="auto"/>
                <w:sz w:val="22"/>
              </w:rPr>
              <w:lastRenderedPageBreak/>
              <w:t>Конкурс Агитбригад «Мы за ЗОЖ»</w:t>
            </w:r>
          </w:p>
        </w:tc>
        <w:tc>
          <w:tcPr>
            <w:tcW w:w="1276" w:type="dxa"/>
          </w:tcPr>
          <w:p w14:paraId="72BD17FA"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5B4DBC24" w14:textId="77777777" w:rsidR="0033146B" w:rsidRPr="0000563B" w:rsidRDefault="0033146B" w:rsidP="0033146B">
            <w:pPr>
              <w:spacing w:after="0" w:line="240" w:lineRule="auto"/>
              <w:ind w:left="0" w:firstLine="0"/>
              <w:jc w:val="left"/>
              <w:rPr>
                <w:color w:val="auto"/>
                <w:sz w:val="22"/>
              </w:rPr>
            </w:pPr>
            <w:r w:rsidRPr="0000563B">
              <w:rPr>
                <w:color w:val="auto"/>
                <w:sz w:val="22"/>
              </w:rPr>
              <w:t>в течение года</w:t>
            </w:r>
          </w:p>
        </w:tc>
        <w:tc>
          <w:tcPr>
            <w:tcW w:w="2835" w:type="dxa"/>
          </w:tcPr>
          <w:p w14:paraId="5037A7B0"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по ВР</w:t>
            </w:r>
          </w:p>
        </w:tc>
      </w:tr>
      <w:tr w:rsidR="0033146B" w:rsidRPr="0000563B" w14:paraId="5E0D2AD4" w14:textId="77777777" w:rsidTr="0033146B">
        <w:trPr>
          <w:jc w:val="center"/>
        </w:trPr>
        <w:tc>
          <w:tcPr>
            <w:tcW w:w="4820" w:type="dxa"/>
          </w:tcPr>
          <w:p w14:paraId="78F3F466" w14:textId="77777777" w:rsidR="0033146B" w:rsidRPr="0000563B" w:rsidRDefault="0033146B" w:rsidP="0033146B">
            <w:pPr>
              <w:spacing w:after="0" w:line="240" w:lineRule="auto"/>
              <w:ind w:left="0" w:firstLine="0"/>
              <w:jc w:val="left"/>
              <w:rPr>
                <w:color w:val="auto"/>
                <w:sz w:val="22"/>
              </w:rPr>
            </w:pPr>
            <w:r w:rsidRPr="0000563B">
              <w:rPr>
                <w:color w:val="auto"/>
                <w:sz w:val="22"/>
              </w:rPr>
              <w:t>Научно-практическая конференция «Шаг в будущее»</w:t>
            </w:r>
          </w:p>
        </w:tc>
        <w:tc>
          <w:tcPr>
            <w:tcW w:w="1276" w:type="dxa"/>
          </w:tcPr>
          <w:p w14:paraId="41F3D80E" w14:textId="77777777" w:rsidR="0033146B" w:rsidRPr="0000563B" w:rsidRDefault="0033146B" w:rsidP="0033146B">
            <w:pPr>
              <w:spacing w:after="0" w:line="240" w:lineRule="auto"/>
              <w:ind w:left="0" w:firstLine="0"/>
              <w:jc w:val="left"/>
              <w:rPr>
                <w:color w:val="auto"/>
                <w:sz w:val="22"/>
              </w:rPr>
            </w:pPr>
            <w:r w:rsidRPr="0000563B">
              <w:rPr>
                <w:color w:val="auto"/>
                <w:sz w:val="22"/>
              </w:rPr>
              <w:t>4</w:t>
            </w:r>
          </w:p>
        </w:tc>
        <w:tc>
          <w:tcPr>
            <w:tcW w:w="1984" w:type="dxa"/>
          </w:tcPr>
          <w:p w14:paraId="42B46A53" w14:textId="77777777" w:rsidR="0033146B" w:rsidRPr="0000563B" w:rsidRDefault="0033146B" w:rsidP="0033146B">
            <w:pPr>
              <w:spacing w:after="0" w:line="240" w:lineRule="auto"/>
              <w:ind w:left="0" w:firstLine="0"/>
              <w:jc w:val="left"/>
              <w:rPr>
                <w:color w:val="auto"/>
                <w:sz w:val="22"/>
              </w:rPr>
            </w:pPr>
            <w:r w:rsidRPr="0000563B">
              <w:rPr>
                <w:color w:val="auto"/>
                <w:sz w:val="22"/>
              </w:rPr>
              <w:t>в течение года</w:t>
            </w:r>
          </w:p>
        </w:tc>
        <w:tc>
          <w:tcPr>
            <w:tcW w:w="2835" w:type="dxa"/>
          </w:tcPr>
          <w:p w14:paraId="1E5FD8CE"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Руководитель НОУ « Интеллект»</w:t>
            </w:r>
          </w:p>
        </w:tc>
      </w:tr>
      <w:tr w:rsidR="0033146B" w:rsidRPr="0000563B" w14:paraId="03BE3A3D" w14:textId="77777777" w:rsidTr="0033146B">
        <w:trPr>
          <w:jc w:val="center"/>
        </w:trPr>
        <w:tc>
          <w:tcPr>
            <w:tcW w:w="10919" w:type="dxa"/>
            <w:gridSpan w:val="4"/>
          </w:tcPr>
          <w:p w14:paraId="3A30F89C" w14:textId="77777777" w:rsidR="0033146B" w:rsidRPr="0000563B" w:rsidRDefault="0033146B" w:rsidP="0033146B">
            <w:pPr>
              <w:spacing w:after="0" w:line="240" w:lineRule="auto"/>
              <w:ind w:left="0" w:firstLine="0"/>
              <w:jc w:val="center"/>
              <w:rPr>
                <w:color w:val="auto"/>
                <w:sz w:val="22"/>
              </w:rPr>
            </w:pPr>
            <w:r w:rsidRPr="0000563B">
              <w:rPr>
                <w:b/>
                <w:color w:val="auto"/>
                <w:sz w:val="22"/>
              </w:rPr>
              <w:t>Курсы внеурочной деятельности</w:t>
            </w:r>
          </w:p>
        </w:tc>
      </w:tr>
      <w:tr w:rsidR="0033146B" w:rsidRPr="0000563B" w14:paraId="283F54FF" w14:textId="77777777" w:rsidTr="0033146B">
        <w:trPr>
          <w:jc w:val="center"/>
        </w:trPr>
        <w:tc>
          <w:tcPr>
            <w:tcW w:w="4820" w:type="dxa"/>
          </w:tcPr>
          <w:p w14:paraId="33CCE72A" w14:textId="77777777" w:rsidR="0033146B" w:rsidRPr="0000563B" w:rsidRDefault="0033146B" w:rsidP="0033146B">
            <w:pPr>
              <w:spacing w:after="0" w:line="240" w:lineRule="auto"/>
              <w:ind w:left="0" w:firstLine="0"/>
              <w:jc w:val="left"/>
              <w:rPr>
                <w:color w:val="auto"/>
                <w:sz w:val="22"/>
              </w:rPr>
            </w:pPr>
            <w:r w:rsidRPr="0000563B">
              <w:rPr>
                <w:color w:val="auto"/>
                <w:sz w:val="22"/>
              </w:rPr>
              <w:t xml:space="preserve">Название курса </w:t>
            </w:r>
          </w:p>
        </w:tc>
        <w:tc>
          <w:tcPr>
            <w:tcW w:w="1276" w:type="dxa"/>
          </w:tcPr>
          <w:p w14:paraId="56CD0827" w14:textId="77777777" w:rsidR="0033146B" w:rsidRPr="0000563B" w:rsidRDefault="0033146B" w:rsidP="0033146B">
            <w:pPr>
              <w:spacing w:after="0" w:line="240" w:lineRule="auto"/>
              <w:ind w:left="0" w:firstLine="0"/>
              <w:jc w:val="left"/>
              <w:rPr>
                <w:color w:val="auto"/>
                <w:sz w:val="22"/>
              </w:rPr>
            </w:pPr>
            <w:r w:rsidRPr="0000563B">
              <w:rPr>
                <w:color w:val="auto"/>
                <w:sz w:val="22"/>
              </w:rPr>
              <w:t xml:space="preserve">Классы </w:t>
            </w:r>
          </w:p>
        </w:tc>
        <w:tc>
          <w:tcPr>
            <w:tcW w:w="1984" w:type="dxa"/>
          </w:tcPr>
          <w:p w14:paraId="12BEAE77" w14:textId="77777777" w:rsidR="0033146B" w:rsidRPr="0000563B" w:rsidRDefault="0033146B" w:rsidP="0033146B">
            <w:pPr>
              <w:spacing w:after="0" w:line="240" w:lineRule="auto"/>
              <w:ind w:left="0" w:firstLine="0"/>
              <w:jc w:val="left"/>
              <w:rPr>
                <w:color w:val="auto"/>
                <w:sz w:val="22"/>
              </w:rPr>
            </w:pPr>
            <w:r w:rsidRPr="0000563B">
              <w:rPr>
                <w:color w:val="auto"/>
                <w:sz w:val="22"/>
              </w:rPr>
              <w:t xml:space="preserve">Количество </w:t>
            </w:r>
          </w:p>
          <w:p w14:paraId="3837CD18" w14:textId="77777777" w:rsidR="0033146B" w:rsidRPr="0000563B" w:rsidRDefault="0033146B" w:rsidP="0033146B">
            <w:pPr>
              <w:spacing w:after="0" w:line="240" w:lineRule="auto"/>
              <w:ind w:left="0" w:firstLine="0"/>
              <w:jc w:val="left"/>
              <w:rPr>
                <w:color w:val="auto"/>
                <w:sz w:val="22"/>
              </w:rPr>
            </w:pPr>
            <w:r w:rsidRPr="0000563B">
              <w:rPr>
                <w:color w:val="auto"/>
                <w:sz w:val="22"/>
              </w:rPr>
              <w:t>часов в неделю</w:t>
            </w:r>
          </w:p>
        </w:tc>
        <w:tc>
          <w:tcPr>
            <w:tcW w:w="2835" w:type="dxa"/>
          </w:tcPr>
          <w:p w14:paraId="4FC3DE98" w14:textId="77777777" w:rsidR="0033146B" w:rsidRPr="0000563B" w:rsidRDefault="0033146B" w:rsidP="0033146B">
            <w:pPr>
              <w:spacing w:after="0" w:line="240" w:lineRule="auto"/>
              <w:ind w:left="0" w:firstLine="0"/>
              <w:jc w:val="left"/>
              <w:rPr>
                <w:color w:val="auto"/>
                <w:sz w:val="22"/>
              </w:rPr>
            </w:pPr>
            <w:r w:rsidRPr="0000563B">
              <w:rPr>
                <w:color w:val="auto"/>
                <w:sz w:val="22"/>
              </w:rPr>
              <w:t>Ответственные</w:t>
            </w:r>
          </w:p>
        </w:tc>
      </w:tr>
      <w:tr w:rsidR="0033146B" w:rsidRPr="0000563B" w14:paraId="4D9E5E7D" w14:textId="77777777" w:rsidTr="0033146B">
        <w:trPr>
          <w:jc w:val="center"/>
        </w:trPr>
        <w:tc>
          <w:tcPr>
            <w:tcW w:w="4820" w:type="dxa"/>
          </w:tcPr>
          <w:p w14:paraId="20AC8412" w14:textId="77777777" w:rsidR="0033146B" w:rsidRPr="0000563B" w:rsidRDefault="0033146B" w:rsidP="0033146B">
            <w:pPr>
              <w:spacing w:after="0" w:line="240" w:lineRule="auto"/>
              <w:ind w:left="0" w:firstLine="0"/>
              <w:jc w:val="left"/>
              <w:rPr>
                <w:color w:val="auto"/>
                <w:sz w:val="22"/>
              </w:rPr>
            </w:pPr>
            <w:r w:rsidRPr="0000563B">
              <w:rPr>
                <w:color w:val="auto"/>
                <w:sz w:val="22"/>
              </w:rPr>
              <w:t>«Клуб интересных дел»</w:t>
            </w:r>
          </w:p>
        </w:tc>
        <w:tc>
          <w:tcPr>
            <w:tcW w:w="1276" w:type="dxa"/>
          </w:tcPr>
          <w:p w14:paraId="15535A51"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39BC9C9C" w14:textId="77777777" w:rsidR="0033146B" w:rsidRPr="0000563B" w:rsidRDefault="0033146B" w:rsidP="0033146B">
            <w:pPr>
              <w:spacing w:after="0" w:line="240" w:lineRule="auto"/>
              <w:ind w:left="0" w:firstLine="0"/>
              <w:jc w:val="center"/>
              <w:rPr>
                <w:color w:val="auto"/>
                <w:sz w:val="22"/>
              </w:rPr>
            </w:pPr>
            <w:r w:rsidRPr="0000563B">
              <w:rPr>
                <w:color w:val="auto"/>
                <w:sz w:val="22"/>
              </w:rPr>
              <w:t>1</w:t>
            </w:r>
          </w:p>
        </w:tc>
        <w:tc>
          <w:tcPr>
            <w:tcW w:w="2835" w:type="dxa"/>
          </w:tcPr>
          <w:p w14:paraId="13D0D595"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Классный руководитель</w:t>
            </w:r>
          </w:p>
        </w:tc>
      </w:tr>
      <w:tr w:rsidR="0033146B" w:rsidRPr="0000563B" w14:paraId="54415821" w14:textId="77777777" w:rsidTr="0033146B">
        <w:trPr>
          <w:jc w:val="center"/>
        </w:trPr>
        <w:tc>
          <w:tcPr>
            <w:tcW w:w="4820" w:type="dxa"/>
          </w:tcPr>
          <w:p w14:paraId="4F9BC570" w14:textId="77777777" w:rsidR="0033146B" w:rsidRPr="0000563B" w:rsidRDefault="0033146B" w:rsidP="0033146B">
            <w:pPr>
              <w:spacing w:after="0" w:line="240" w:lineRule="auto"/>
              <w:ind w:left="0" w:firstLine="0"/>
              <w:jc w:val="left"/>
              <w:rPr>
                <w:color w:val="auto"/>
                <w:sz w:val="22"/>
              </w:rPr>
            </w:pPr>
            <w:r w:rsidRPr="0000563B">
              <w:rPr>
                <w:color w:val="auto"/>
                <w:sz w:val="22"/>
              </w:rPr>
              <w:t>«Здоровейка»</w:t>
            </w:r>
          </w:p>
        </w:tc>
        <w:tc>
          <w:tcPr>
            <w:tcW w:w="1276" w:type="dxa"/>
          </w:tcPr>
          <w:p w14:paraId="25F24656" w14:textId="77777777" w:rsidR="0033146B" w:rsidRPr="0000563B" w:rsidRDefault="0033146B" w:rsidP="0033146B">
            <w:pPr>
              <w:spacing w:after="0" w:line="240" w:lineRule="auto"/>
              <w:ind w:left="0" w:firstLine="0"/>
              <w:jc w:val="left"/>
              <w:rPr>
                <w:color w:val="auto"/>
                <w:sz w:val="22"/>
              </w:rPr>
            </w:pPr>
            <w:r w:rsidRPr="0000563B">
              <w:rPr>
                <w:color w:val="auto"/>
                <w:sz w:val="22"/>
              </w:rPr>
              <w:t>1</w:t>
            </w:r>
          </w:p>
        </w:tc>
        <w:tc>
          <w:tcPr>
            <w:tcW w:w="1984" w:type="dxa"/>
          </w:tcPr>
          <w:p w14:paraId="5A811341" w14:textId="77777777" w:rsidR="0033146B" w:rsidRPr="0000563B" w:rsidRDefault="0033146B" w:rsidP="0033146B">
            <w:pPr>
              <w:spacing w:after="0" w:line="240" w:lineRule="auto"/>
              <w:ind w:left="0" w:firstLine="0"/>
              <w:jc w:val="center"/>
              <w:rPr>
                <w:color w:val="auto"/>
                <w:sz w:val="22"/>
              </w:rPr>
            </w:pPr>
            <w:r w:rsidRPr="0000563B">
              <w:rPr>
                <w:color w:val="auto"/>
                <w:sz w:val="22"/>
              </w:rPr>
              <w:t>1</w:t>
            </w:r>
          </w:p>
        </w:tc>
        <w:tc>
          <w:tcPr>
            <w:tcW w:w="2835" w:type="dxa"/>
          </w:tcPr>
          <w:p w14:paraId="24CC7F6E"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Классный руководитель</w:t>
            </w:r>
          </w:p>
        </w:tc>
      </w:tr>
      <w:tr w:rsidR="0033146B" w:rsidRPr="0000563B" w14:paraId="4CDB6395" w14:textId="77777777" w:rsidTr="0033146B">
        <w:trPr>
          <w:jc w:val="center"/>
        </w:trPr>
        <w:tc>
          <w:tcPr>
            <w:tcW w:w="4820" w:type="dxa"/>
          </w:tcPr>
          <w:p w14:paraId="69DEDA87" w14:textId="77777777" w:rsidR="0033146B" w:rsidRPr="0000563B" w:rsidRDefault="0033146B" w:rsidP="0033146B">
            <w:pPr>
              <w:spacing w:after="0" w:line="240" w:lineRule="auto"/>
              <w:ind w:left="0" w:firstLine="0"/>
              <w:jc w:val="left"/>
              <w:rPr>
                <w:color w:val="auto"/>
                <w:sz w:val="22"/>
              </w:rPr>
            </w:pPr>
            <w:r w:rsidRPr="0000563B">
              <w:rPr>
                <w:color w:val="auto"/>
                <w:sz w:val="22"/>
              </w:rPr>
              <w:t>«Путешествие в мир экологии»</w:t>
            </w:r>
          </w:p>
        </w:tc>
        <w:tc>
          <w:tcPr>
            <w:tcW w:w="1276" w:type="dxa"/>
          </w:tcPr>
          <w:p w14:paraId="25726681" w14:textId="77777777" w:rsidR="0033146B" w:rsidRPr="0000563B" w:rsidRDefault="0033146B" w:rsidP="0033146B">
            <w:pPr>
              <w:spacing w:after="0" w:line="240" w:lineRule="auto"/>
              <w:ind w:left="0" w:firstLine="0"/>
              <w:jc w:val="left"/>
              <w:rPr>
                <w:color w:val="auto"/>
                <w:sz w:val="22"/>
              </w:rPr>
            </w:pPr>
            <w:r w:rsidRPr="0000563B">
              <w:rPr>
                <w:color w:val="auto"/>
                <w:sz w:val="22"/>
              </w:rPr>
              <w:t>2-4</w:t>
            </w:r>
          </w:p>
        </w:tc>
        <w:tc>
          <w:tcPr>
            <w:tcW w:w="1984" w:type="dxa"/>
          </w:tcPr>
          <w:p w14:paraId="30D32733" w14:textId="77777777" w:rsidR="0033146B" w:rsidRPr="0000563B" w:rsidRDefault="0033146B" w:rsidP="0033146B">
            <w:pPr>
              <w:spacing w:after="0" w:line="240" w:lineRule="auto"/>
              <w:ind w:left="0" w:firstLine="0"/>
              <w:jc w:val="center"/>
              <w:rPr>
                <w:color w:val="auto"/>
                <w:sz w:val="22"/>
              </w:rPr>
            </w:pPr>
            <w:r w:rsidRPr="0000563B">
              <w:rPr>
                <w:color w:val="auto"/>
                <w:sz w:val="22"/>
              </w:rPr>
              <w:t>1</w:t>
            </w:r>
          </w:p>
        </w:tc>
        <w:tc>
          <w:tcPr>
            <w:tcW w:w="2835" w:type="dxa"/>
          </w:tcPr>
          <w:p w14:paraId="2F939C2E"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Классный руководитель</w:t>
            </w:r>
          </w:p>
        </w:tc>
      </w:tr>
      <w:tr w:rsidR="0033146B" w:rsidRPr="0000563B" w14:paraId="126CD765" w14:textId="77777777" w:rsidTr="0033146B">
        <w:trPr>
          <w:jc w:val="center"/>
        </w:trPr>
        <w:tc>
          <w:tcPr>
            <w:tcW w:w="4820" w:type="dxa"/>
          </w:tcPr>
          <w:p w14:paraId="178820ED" w14:textId="77777777" w:rsidR="0033146B" w:rsidRPr="0000563B" w:rsidRDefault="0033146B" w:rsidP="0033146B">
            <w:pPr>
              <w:spacing w:after="0" w:line="240" w:lineRule="auto"/>
              <w:ind w:left="0" w:firstLine="0"/>
              <w:jc w:val="left"/>
              <w:rPr>
                <w:color w:val="auto"/>
                <w:sz w:val="22"/>
              </w:rPr>
            </w:pPr>
            <w:r w:rsidRPr="0000563B">
              <w:rPr>
                <w:color w:val="auto"/>
                <w:sz w:val="22"/>
              </w:rPr>
              <w:t>«Математика и конструирование»</w:t>
            </w:r>
          </w:p>
        </w:tc>
        <w:tc>
          <w:tcPr>
            <w:tcW w:w="1276" w:type="dxa"/>
          </w:tcPr>
          <w:p w14:paraId="5C63D6BF"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7D32557E" w14:textId="77777777" w:rsidR="0033146B" w:rsidRPr="0000563B" w:rsidRDefault="0033146B" w:rsidP="0033146B">
            <w:pPr>
              <w:spacing w:after="0" w:line="240" w:lineRule="auto"/>
              <w:ind w:left="0" w:firstLine="0"/>
              <w:jc w:val="center"/>
              <w:rPr>
                <w:color w:val="auto"/>
                <w:sz w:val="22"/>
              </w:rPr>
            </w:pPr>
            <w:r w:rsidRPr="0000563B">
              <w:rPr>
                <w:color w:val="auto"/>
                <w:sz w:val="22"/>
              </w:rPr>
              <w:t>1</w:t>
            </w:r>
          </w:p>
        </w:tc>
        <w:tc>
          <w:tcPr>
            <w:tcW w:w="2835" w:type="dxa"/>
          </w:tcPr>
          <w:p w14:paraId="0F06C97F"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Классный руководитель</w:t>
            </w:r>
          </w:p>
        </w:tc>
      </w:tr>
      <w:tr w:rsidR="0033146B" w:rsidRPr="0000563B" w14:paraId="78E96FCC" w14:textId="77777777" w:rsidTr="0033146B">
        <w:trPr>
          <w:jc w:val="center"/>
        </w:trPr>
        <w:tc>
          <w:tcPr>
            <w:tcW w:w="4820" w:type="dxa"/>
          </w:tcPr>
          <w:p w14:paraId="748FF164" w14:textId="77777777" w:rsidR="0033146B" w:rsidRPr="0000563B" w:rsidRDefault="0033146B" w:rsidP="0033146B">
            <w:pPr>
              <w:spacing w:after="0" w:line="240" w:lineRule="auto"/>
              <w:ind w:left="0" w:firstLine="0"/>
              <w:jc w:val="left"/>
              <w:rPr>
                <w:color w:val="auto"/>
                <w:sz w:val="22"/>
              </w:rPr>
            </w:pPr>
            <w:r w:rsidRPr="0000563B">
              <w:rPr>
                <w:color w:val="auto"/>
                <w:sz w:val="22"/>
              </w:rPr>
              <w:t>«Юный художник»</w:t>
            </w:r>
          </w:p>
        </w:tc>
        <w:tc>
          <w:tcPr>
            <w:tcW w:w="1276" w:type="dxa"/>
          </w:tcPr>
          <w:p w14:paraId="512C6FE7"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30CDE462" w14:textId="77777777" w:rsidR="0033146B" w:rsidRPr="0000563B" w:rsidRDefault="0033146B" w:rsidP="0033146B">
            <w:pPr>
              <w:spacing w:after="0" w:line="240" w:lineRule="auto"/>
              <w:ind w:left="0" w:firstLine="0"/>
              <w:jc w:val="center"/>
              <w:rPr>
                <w:color w:val="auto"/>
                <w:sz w:val="22"/>
              </w:rPr>
            </w:pPr>
            <w:r w:rsidRPr="0000563B">
              <w:rPr>
                <w:color w:val="auto"/>
                <w:sz w:val="22"/>
              </w:rPr>
              <w:t>1</w:t>
            </w:r>
          </w:p>
        </w:tc>
        <w:tc>
          <w:tcPr>
            <w:tcW w:w="2835" w:type="dxa"/>
          </w:tcPr>
          <w:p w14:paraId="65BF59EB"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Классный руководитель</w:t>
            </w:r>
          </w:p>
        </w:tc>
      </w:tr>
      <w:tr w:rsidR="0033146B" w:rsidRPr="0000563B" w14:paraId="1CED5181" w14:textId="77777777" w:rsidTr="0033146B">
        <w:trPr>
          <w:jc w:val="center"/>
        </w:trPr>
        <w:tc>
          <w:tcPr>
            <w:tcW w:w="4820" w:type="dxa"/>
          </w:tcPr>
          <w:p w14:paraId="2E72E6BD" w14:textId="77777777" w:rsidR="0033146B" w:rsidRPr="0000563B" w:rsidRDefault="0033146B" w:rsidP="0033146B">
            <w:pPr>
              <w:spacing w:after="0" w:line="240" w:lineRule="auto"/>
              <w:ind w:left="0" w:firstLine="0"/>
              <w:jc w:val="left"/>
              <w:rPr>
                <w:color w:val="auto"/>
                <w:sz w:val="22"/>
              </w:rPr>
            </w:pPr>
            <w:r w:rsidRPr="0000563B">
              <w:rPr>
                <w:color w:val="auto"/>
                <w:sz w:val="22"/>
              </w:rPr>
              <w:t>«Белый слон»</w:t>
            </w:r>
          </w:p>
        </w:tc>
        <w:tc>
          <w:tcPr>
            <w:tcW w:w="1276" w:type="dxa"/>
          </w:tcPr>
          <w:p w14:paraId="090A9D6E"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77464459" w14:textId="77777777" w:rsidR="0033146B" w:rsidRPr="0000563B" w:rsidRDefault="0033146B" w:rsidP="0033146B">
            <w:pPr>
              <w:spacing w:after="0" w:line="240" w:lineRule="auto"/>
              <w:ind w:left="0" w:firstLine="0"/>
              <w:jc w:val="center"/>
              <w:rPr>
                <w:color w:val="auto"/>
                <w:sz w:val="22"/>
              </w:rPr>
            </w:pPr>
            <w:r w:rsidRPr="0000563B">
              <w:rPr>
                <w:color w:val="auto"/>
                <w:sz w:val="22"/>
              </w:rPr>
              <w:t>1</w:t>
            </w:r>
          </w:p>
        </w:tc>
        <w:tc>
          <w:tcPr>
            <w:tcW w:w="2835" w:type="dxa"/>
          </w:tcPr>
          <w:p w14:paraId="5DB8FDCC"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Учитель физкультуры</w:t>
            </w:r>
          </w:p>
        </w:tc>
      </w:tr>
      <w:tr w:rsidR="0033146B" w:rsidRPr="0000563B" w14:paraId="5D400846" w14:textId="77777777" w:rsidTr="0033146B">
        <w:trPr>
          <w:jc w:val="center"/>
        </w:trPr>
        <w:tc>
          <w:tcPr>
            <w:tcW w:w="4820" w:type="dxa"/>
          </w:tcPr>
          <w:p w14:paraId="575C85E6" w14:textId="77777777" w:rsidR="0033146B" w:rsidRPr="0000563B" w:rsidRDefault="0033146B" w:rsidP="0033146B">
            <w:pPr>
              <w:spacing w:after="0" w:line="240" w:lineRule="auto"/>
              <w:ind w:left="0" w:firstLine="0"/>
              <w:jc w:val="left"/>
              <w:rPr>
                <w:color w:val="auto"/>
                <w:sz w:val="22"/>
              </w:rPr>
            </w:pPr>
            <w:r w:rsidRPr="0000563B">
              <w:rPr>
                <w:color w:val="auto"/>
                <w:sz w:val="22"/>
              </w:rPr>
              <w:t>«Психологическая азбука»</w:t>
            </w:r>
          </w:p>
        </w:tc>
        <w:tc>
          <w:tcPr>
            <w:tcW w:w="1276" w:type="dxa"/>
          </w:tcPr>
          <w:p w14:paraId="13899FB3"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21C05305" w14:textId="77777777" w:rsidR="0033146B" w:rsidRPr="0000563B" w:rsidRDefault="0033146B" w:rsidP="0033146B">
            <w:pPr>
              <w:spacing w:after="0" w:line="240" w:lineRule="auto"/>
              <w:ind w:left="0" w:firstLine="0"/>
              <w:jc w:val="center"/>
              <w:rPr>
                <w:color w:val="auto"/>
                <w:sz w:val="22"/>
              </w:rPr>
            </w:pPr>
            <w:r w:rsidRPr="0000563B">
              <w:rPr>
                <w:color w:val="auto"/>
                <w:sz w:val="22"/>
              </w:rPr>
              <w:t>1</w:t>
            </w:r>
          </w:p>
        </w:tc>
        <w:tc>
          <w:tcPr>
            <w:tcW w:w="2835" w:type="dxa"/>
          </w:tcPr>
          <w:p w14:paraId="6A3DBB1C"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Педагог-психолог</w:t>
            </w:r>
          </w:p>
        </w:tc>
      </w:tr>
      <w:tr w:rsidR="0033146B" w:rsidRPr="0000563B" w14:paraId="5E4E0FE0" w14:textId="77777777" w:rsidTr="0033146B">
        <w:trPr>
          <w:jc w:val="center"/>
        </w:trPr>
        <w:tc>
          <w:tcPr>
            <w:tcW w:w="10919" w:type="dxa"/>
            <w:gridSpan w:val="4"/>
          </w:tcPr>
          <w:p w14:paraId="7C8A3CDE" w14:textId="77777777" w:rsidR="0033146B" w:rsidRPr="0000563B" w:rsidRDefault="0033146B" w:rsidP="0033146B">
            <w:pPr>
              <w:spacing w:after="0" w:line="240" w:lineRule="auto"/>
              <w:ind w:left="0" w:firstLine="0"/>
              <w:jc w:val="center"/>
              <w:rPr>
                <w:b/>
                <w:color w:val="auto"/>
                <w:sz w:val="22"/>
              </w:rPr>
            </w:pPr>
            <w:r w:rsidRPr="0000563B">
              <w:rPr>
                <w:b/>
                <w:color w:val="auto"/>
                <w:sz w:val="22"/>
              </w:rPr>
              <w:t>Самоуправление</w:t>
            </w:r>
          </w:p>
        </w:tc>
      </w:tr>
      <w:tr w:rsidR="0033146B" w:rsidRPr="0000563B" w14:paraId="1FC2F17D" w14:textId="77777777" w:rsidTr="0033146B">
        <w:trPr>
          <w:jc w:val="center"/>
        </w:trPr>
        <w:tc>
          <w:tcPr>
            <w:tcW w:w="4820" w:type="dxa"/>
          </w:tcPr>
          <w:p w14:paraId="73C3EEB2" w14:textId="77777777" w:rsidR="0033146B" w:rsidRPr="0000563B" w:rsidRDefault="0033146B" w:rsidP="0033146B">
            <w:pPr>
              <w:spacing w:after="0" w:line="240" w:lineRule="auto"/>
              <w:ind w:left="0" w:firstLine="0"/>
              <w:jc w:val="left"/>
              <w:rPr>
                <w:color w:val="auto"/>
                <w:sz w:val="22"/>
              </w:rPr>
            </w:pPr>
            <w:r w:rsidRPr="0000563B">
              <w:rPr>
                <w:color w:val="auto"/>
                <w:sz w:val="22"/>
              </w:rPr>
              <w:t>Дела, события, мероприятия</w:t>
            </w:r>
          </w:p>
        </w:tc>
        <w:tc>
          <w:tcPr>
            <w:tcW w:w="1276" w:type="dxa"/>
          </w:tcPr>
          <w:p w14:paraId="3EA91933" w14:textId="77777777" w:rsidR="0033146B" w:rsidRPr="0000563B" w:rsidRDefault="0033146B" w:rsidP="0033146B">
            <w:pPr>
              <w:spacing w:after="0" w:line="240" w:lineRule="auto"/>
              <w:ind w:left="0" w:firstLine="0"/>
              <w:jc w:val="left"/>
              <w:rPr>
                <w:color w:val="auto"/>
                <w:sz w:val="22"/>
              </w:rPr>
            </w:pPr>
            <w:r w:rsidRPr="0000563B">
              <w:rPr>
                <w:color w:val="auto"/>
                <w:sz w:val="22"/>
              </w:rPr>
              <w:t xml:space="preserve">Классы </w:t>
            </w:r>
          </w:p>
        </w:tc>
        <w:tc>
          <w:tcPr>
            <w:tcW w:w="1984" w:type="dxa"/>
          </w:tcPr>
          <w:p w14:paraId="7838A126" w14:textId="77777777" w:rsidR="0033146B" w:rsidRPr="0000563B" w:rsidRDefault="0033146B" w:rsidP="0033146B">
            <w:pPr>
              <w:spacing w:after="0" w:line="240" w:lineRule="auto"/>
              <w:ind w:left="0" w:firstLine="0"/>
              <w:jc w:val="left"/>
              <w:rPr>
                <w:color w:val="auto"/>
                <w:sz w:val="22"/>
              </w:rPr>
            </w:pPr>
            <w:r w:rsidRPr="0000563B">
              <w:rPr>
                <w:color w:val="auto"/>
                <w:sz w:val="22"/>
              </w:rPr>
              <w:t>Ориентировочное</w:t>
            </w:r>
          </w:p>
          <w:p w14:paraId="2F8B3707" w14:textId="77777777" w:rsidR="0033146B" w:rsidRPr="0000563B" w:rsidRDefault="0033146B" w:rsidP="0033146B">
            <w:pPr>
              <w:spacing w:after="0" w:line="240" w:lineRule="auto"/>
              <w:ind w:left="0" w:firstLine="0"/>
              <w:jc w:val="left"/>
              <w:rPr>
                <w:color w:val="auto"/>
                <w:sz w:val="22"/>
              </w:rPr>
            </w:pPr>
            <w:r w:rsidRPr="0000563B">
              <w:rPr>
                <w:color w:val="auto"/>
                <w:sz w:val="22"/>
              </w:rPr>
              <w:t>время проведения</w:t>
            </w:r>
          </w:p>
        </w:tc>
        <w:tc>
          <w:tcPr>
            <w:tcW w:w="2835" w:type="dxa"/>
          </w:tcPr>
          <w:p w14:paraId="0ACAC3B7" w14:textId="77777777" w:rsidR="0033146B" w:rsidRPr="0000563B" w:rsidRDefault="0033146B" w:rsidP="0033146B">
            <w:pPr>
              <w:spacing w:after="0" w:line="240" w:lineRule="auto"/>
              <w:ind w:left="0" w:firstLine="0"/>
              <w:jc w:val="left"/>
              <w:rPr>
                <w:color w:val="auto"/>
                <w:sz w:val="22"/>
              </w:rPr>
            </w:pPr>
            <w:r w:rsidRPr="0000563B">
              <w:rPr>
                <w:color w:val="auto"/>
                <w:sz w:val="22"/>
              </w:rPr>
              <w:t>Ответственные</w:t>
            </w:r>
          </w:p>
        </w:tc>
      </w:tr>
      <w:tr w:rsidR="0033146B" w:rsidRPr="0000563B" w14:paraId="5C936DA6" w14:textId="77777777" w:rsidTr="0033146B">
        <w:trPr>
          <w:jc w:val="center"/>
        </w:trPr>
        <w:tc>
          <w:tcPr>
            <w:tcW w:w="4820" w:type="dxa"/>
          </w:tcPr>
          <w:p w14:paraId="14B7101F" w14:textId="77777777" w:rsidR="0033146B" w:rsidRPr="0000563B" w:rsidRDefault="0033146B" w:rsidP="0033146B">
            <w:pPr>
              <w:spacing w:after="0" w:line="240" w:lineRule="auto"/>
              <w:ind w:left="0" w:firstLine="0"/>
              <w:jc w:val="left"/>
              <w:rPr>
                <w:color w:val="auto"/>
                <w:sz w:val="22"/>
              </w:rPr>
            </w:pPr>
            <w:r w:rsidRPr="0000563B">
              <w:rPr>
                <w:color w:val="auto"/>
                <w:sz w:val="22"/>
              </w:rPr>
              <w:t>Выборы лидеров, активов классов, распределение обязанностей.</w:t>
            </w:r>
          </w:p>
        </w:tc>
        <w:tc>
          <w:tcPr>
            <w:tcW w:w="1276" w:type="dxa"/>
          </w:tcPr>
          <w:p w14:paraId="4DF22238"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5D179795" w14:textId="77777777" w:rsidR="0033146B" w:rsidRPr="0000563B" w:rsidRDefault="0033146B" w:rsidP="0033146B">
            <w:pPr>
              <w:spacing w:after="0" w:line="240" w:lineRule="auto"/>
              <w:ind w:left="0" w:firstLine="0"/>
              <w:jc w:val="left"/>
              <w:rPr>
                <w:color w:val="auto"/>
                <w:sz w:val="22"/>
              </w:rPr>
            </w:pPr>
            <w:r w:rsidRPr="0000563B">
              <w:rPr>
                <w:color w:val="auto"/>
                <w:sz w:val="22"/>
              </w:rPr>
              <w:t>сентябрь</w:t>
            </w:r>
          </w:p>
        </w:tc>
        <w:tc>
          <w:tcPr>
            <w:tcW w:w="2835" w:type="dxa"/>
          </w:tcPr>
          <w:p w14:paraId="6D1F15C7"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Классные руководители</w:t>
            </w:r>
          </w:p>
        </w:tc>
      </w:tr>
      <w:tr w:rsidR="0033146B" w:rsidRPr="0000563B" w14:paraId="117C7A1F" w14:textId="77777777" w:rsidTr="0033146B">
        <w:trPr>
          <w:jc w:val="center"/>
        </w:trPr>
        <w:tc>
          <w:tcPr>
            <w:tcW w:w="4820" w:type="dxa"/>
          </w:tcPr>
          <w:p w14:paraId="1EE26AF9" w14:textId="77777777" w:rsidR="0033146B" w:rsidRPr="0000563B" w:rsidRDefault="0033146B" w:rsidP="0033146B">
            <w:pPr>
              <w:spacing w:after="0" w:line="240" w:lineRule="auto"/>
              <w:ind w:left="0" w:firstLine="0"/>
              <w:jc w:val="left"/>
              <w:rPr>
                <w:color w:val="auto"/>
                <w:sz w:val="22"/>
              </w:rPr>
            </w:pPr>
            <w:r w:rsidRPr="0000563B">
              <w:rPr>
                <w:color w:val="auto"/>
                <w:sz w:val="22"/>
              </w:rPr>
              <w:t>Работа в соответствии с обязанностями</w:t>
            </w:r>
          </w:p>
        </w:tc>
        <w:tc>
          <w:tcPr>
            <w:tcW w:w="1276" w:type="dxa"/>
          </w:tcPr>
          <w:p w14:paraId="6F2E9AFC"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69FCAF27" w14:textId="77777777" w:rsidR="0033146B" w:rsidRPr="0000563B" w:rsidRDefault="0033146B" w:rsidP="0033146B">
            <w:pPr>
              <w:spacing w:after="0" w:line="240" w:lineRule="auto"/>
              <w:ind w:left="0" w:firstLine="0"/>
              <w:jc w:val="left"/>
              <w:rPr>
                <w:color w:val="auto"/>
                <w:sz w:val="22"/>
              </w:rPr>
            </w:pPr>
            <w:r w:rsidRPr="0000563B">
              <w:rPr>
                <w:color w:val="auto"/>
                <w:sz w:val="22"/>
              </w:rPr>
              <w:t>в течение года</w:t>
            </w:r>
          </w:p>
        </w:tc>
        <w:tc>
          <w:tcPr>
            <w:tcW w:w="2835" w:type="dxa"/>
          </w:tcPr>
          <w:p w14:paraId="1DD863E1"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Классные руководители</w:t>
            </w:r>
          </w:p>
        </w:tc>
      </w:tr>
      <w:tr w:rsidR="0033146B" w:rsidRPr="0000563B" w14:paraId="5572A53A" w14:textId="77777777" w:rsidTr="0033146B">
        <w:trPr>
          <w:jc w:val="center"/>
        </w:trPr>
        <w:tc>
          <w:tcPr>
            <w:tcW w:w="4820" w:type="dxa"/>
          </w:tcPr>
          <w:p w14:paraId="6F65A065" w14:textId="77777777" w:rsidR="0033146B" w:rsidRPr="0000563B" w:rsidRDefault="0033146B" w:rsidP="0033146B">
            <w:pPr>
              <w:spacing w:after="0" w:line="240" w:lineRule="auto"/>
              <w:ind w:left="0" w:firstLine="0"/>
              <w:jc w:val="left"/>
              <w:rPr>
                <w:color w:val="auto"/>
                <w:sz w:val="22"/>
              </w:rPr>
            </w:pPr>
            <w:r w:rsidRPr="0000563B">
              <w:rPr>
                <w:color w:val="auto"/>
                <w:sz w:val="22"/>
              </w:rPr>
              <w:t>Отчет перед классом о проведенной работе</w:t>
            </w:r>
          </w:p>
        </w:tc>
        <w:tc>
          <w:tcPr>
            <w:tcW w:w="1276" w:type="dxa"/>
          </w:tcPr>
          <w:p w14:paraId="28C7382E"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7DC30F5A" w14:textId="77777777" w:rsidR="0033146B" w:rsidRPr="0000563B" w:rsidRDefault="0033146B" w:rsidP="0033146B">
            <w:pPr>
              <w:spacing w:after="0" w:line="240" w:lineRule="auto"/>
              <w:ind w:left="0" w:firstLine="0"/>
              <w:jc w:val="left"/>
              <w:rPr>
                <w:color w:val="auto"/>
                <w:sz w:val="22"/>
              </w:rPr>
            </w:pPr>
            <w:r w:rsidRPr="0000563B">
              <w:rPr>
                <w:color w:val="auto"/>
                <w:sz w:val="22"/>
              </w:rPr>
              <w:t>май</w:t>
            </w:r>
          </w:p>
        </w:tc>
        <w:tc>
          <w:tcPr>
            <w:tcW w:w="2835" w:type="dxa"/>
          </w:tcPr>
          <w:p w14:paraId="3F30FD4F"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Классные руководители</w:t>
            </w:r>
          </w:p>
        </w:tc>
      </w:tr>
      <w:tr w:rsidR="0033146B" w:rsidRPr="0000563B" w14:paraId="7B08832A" w14:textId="77777777" w:rsidTr="0033146B">
        <w:trPr>
          <w:jc w:val="center"/>
        </w:trPr>
        <w:tc>
          <w:tcPr>
            <w:tcW w:w="10919" w:type="dxa"/>
            <w:gridSpan w:val="4"/>
          </w:tcPr>
          <w:p w14:paraId="2A3980A2" w14:textId="77777777" w:rsidR="0033146B" w:rsidRPr="0000563B" w:rsidRDefault="0033146B" w:rsidP="0033146B">
            <w:pPr>
              <w:spacing w:after="0" w:line="240" w:lineRule="auto"/>
              <w:ind w:left="0" w:firstLine="0"/>
              <w:jc w:val="center"/>
              <w:rPr>
                <w:i/>
                <w:color w:val="auto"/>
                <w:sz w:val="22"/>
              </w:rPr>
            </w:pPr>
            <w:r w:rsidRPr="0000563B">
              <w:rPr>
                <w:b/>
                <w:color w:val="auto"/>
                <w:sz w:val="22"/>
              </w:rPr>
              <w:t>Профориентация</w:t>
            </w:r>
          </w:p>
        </w:tc>
      </w:tr>
      <w:tr w:rsidR="0033146B" w:rsidRPr="0000563B" w14:paraId="28CCA075" w14:textId="77777777" w:rsidTr="0033146B">
        <w:trPr>
          <w:jc w:val="center"/>
        </w:trPr>
        <w:tc>
          <w:tcPr>
            <w:tcW w:w="4820" w:type="dxa"/>
          </w:tcPr>
          <w:p w14:paraId="109CEAEE" w14:textId="77777777" w:rsidR="0033146B" w:rsidRPr="0000563B" w:rsidRDefault="0033146B" w:rsidP="0033146B">
            <w:pPr>
              <w:spacing w:after="0" w:line="240" w:lineRule="auto"/>
              <w:ind w:left="0" w:firstLine="0"/>
              <w:jc w:val="left"/>
              <w:rPr>
                <w:color w:val="auto"/>
                <w:sz w:val="22"/>
              </w:rPr>
            </w:pPr>
            <w:r w:rsidRPr="0000563B">
              <w:rPr>
                <w:color w:val="auto"/>
                <w:sz w:val="22"/>
              </w:rPr>
              <w:t>Дела, события, мероприятия</w:t>
            </w:r>
          </w:p>
        </w:tc>
        <w:tc>
          <w:tcPr>
            <w:tcW w:w="1276" w:type="dxa"/>
          </w:tcPr>
          <w:p w14:paraId="6EED6BEC" w14:textId="77777777" w:rsidR="0033146B" w:rsidRPr="0000563B" w:rsidRDefault="0033146B" w:rsidP="0033146B">
            <w:pPr>
              <w:spacing w:after="0" w:line="240" w:lineRule="auto"/>
              <w:ind w:left="0" w:firstLine="0"/>
              <w:jc w:val="left"/>
              <w:rPr>
                <w:color w:val="auto"/>
                <w:sz w:val="22"/>
              </w:rPr>
            </w:pPr>
            <w:r w:rsidRPr="0000563B">
              <w:rPr>
                <w:color w:val="auto"/>
                <w:sz w:val="22"/>
              </w:rPr>
              <w:t xml:space="preserve">Классы </w:t>
            </w:r>
          </w:p>
        </w:tc>
        <w:tc>
          <w:tcPr>
            <w:tcW w:w="1984" w:type="dxa"/>
          </w:tcPr>
          <w:p w14:paraId="2552372B" w14:textId="77777777" w:rsidR="0033146B" w:rsidRPr="0000563B" w:rsidRDefault="0033146B" w:rsidP="0033146B">
            <w:pPr>
              <w:spacing w:after="0" w:line="240" w:lineRule="auto"/>
              <w:ind w:left="0" w:firstLine="0"/>
              <w:jc w:val="left"/>
              <w:rPr>
                <w:color w:val="auto"/>
                <w:sz w:val="22"/>
              </w:rPr>
            </w:pPr>
            <w:r w:rsidRPr="0000563B">
              <w:rPr>
                <w:color w:val="auto"/>
                <w:sz w:val="22"/>
              </w:rPr>
              <w:t>Ориентировочное</w:t>
            </w:r>
          </w:p>
          <w:p w14:paraId="5E1B3EF7" w14:textId="77777777" w:rsidR="0033146B" w:rsidRPr="0000563B" w:rsidRDefault="0033146B" w:rsidP="0033146B">
            <w:pPr>
              <w:spacing w:after="0" w:line="240" w:lineRule="auto"/>
              <w:ind w:left="0" w:firstLine="0"/>
              <w:jc w:val="left"/>
              <w:rPr>
                <w:color w:val="auto"/>
                <w:sz w:val="22"/>
              </w:rPr>
            </w:pPr>
            <w:r w:rsidRPr="0000563B">
              <w:rPr>
                <w:color w:val="auto"/>
                <w:sz w:val="22"/>
              </w:rPr>
              <w:t>время проведения</w:t>
            </w:r>
          </w:p>
        </w:tc>
        <w:tc>
          <w:tcPr>
            <w:tcW w:w="2835" w:type="dxa"/>
          </w:tcPr>
          <w:p w14:paraId="564B7B78" w14:textId="77777777" w:rsidR="0033146B" w:rsidRPr="0000563B" w:rsidRDefault="0033146B" w:rsidP="0033146B">
            <w:pPr>
              <w:spacing w:after="0" w:line="240" w:lineRule="auto"/>
              <w:ind w:left="0" w:firstLine="0"/>
              <w:jc w:val="left"/>
              <w:rPr>
                <w:color w:val="auto"/>
                <w:sz w:val="22"/>
              </w:rPr>
            </w:pPr>
            <w:r w:rsidRPr="0000563B">
              <w:rPr>
                <w:color w:val="auto"/>
                <w:sz w:val="22"/>
              </w:rPr>
              <w:t>Ответственные</w:t>
            </w:r>
          </w:p>
        </w:tc>
      </w:tr>
      <w:tr w:rsidR="0033146B" w:rsidRPr="0000563B" w14:paraId="41EEB4A2" w14:textId="77777777" w:rsidTr="0033146B">
        <w:trPr>
          <w:jc w:val="center"/>
        </w:trPr>
        <w:tc>
          <w:tcPr>
            <w:tcW w:w="4820" w:type="dxa"/>
          </w:tcPr>
          <w:p w14:paraId="4D3477A1" w14:textId="77777777" w:rsidR="0033146B" w:rsidRPr="0000563B" w:rsidRDefault="0033146B" w:rsidP="0033146B">
            <w:pPr>
              <w:pStyle w:val="ParaAttribute5"/>
              <w:wordWrap/>
              <w:ind w:right="0"/>
              <w:jc w:val="left"/>
              <w:rPr>
                <w:sz w:val="22"/>
                <w:szCs w:val="22"/>
              </w:rPr>
            </w:pPr>
            <w:r w:rsidRPr="0000563B">
              <w:rPr>
                <w:sz w:val="22"/>
                <w:szCs w:val="22"/>
              </w:rPr>
              <w:t>Месячник профориентаций в школе:</w:t>
            </w:r>
          </w:p>
          <w:p w14:paraId="70DE2E22" w14:textId="77777777" w:rsidR="0033146B" w:rsidRPr="0000563B" w:rsidRDefault="0033146B" w:rsidP="0033146B">
            <w:pPr>
              <w:pStyle w:val="ParaAttribute5"/>
              <w:wordWrap/>
              <w:ind w:right="0"/>
              <w:jc w:val="left"/>
              <w:rPr>
                <w:sz w:val="22"/>
                <w:szCs w:val="22"/>
              </w:rPr>
            </w:pPr>
            <w:r w:rsidRPr="0000563B">
              <w:rPr>
                <w:sz w:val="22"/>
                <w:szCs w:val="22"/>
              </w:rPr>
              <w:t>- конкурс рисунков, проект «Профессии моих родителей», викторина «Все профессии важны – выбирай на вкус!», беседы</w:t>
            </w:r>
          </w:p>
        </w:tc>
        <w:tc>
          <w:tcPr>
            <w:tcW w:w="1276" w:type="dxa"/>
          </w:tcPr>
          <w:p w14:paraId="169CB59B"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14EFBA7A" w14:textId="77777777" w:rsidR="0033146B" w:rsidRPr="0000563B" w:rsidRDefault="0033146B" w:rsidP="0033146B">
            <w:pPr>
              <w:spacing w:after="0" w:line="240" w:lineRule="auto"/>
              <w:ind w:left="0" w:firstLine="0"/>
              <w:jc w:val="left"/>
              <w:rPr>
                <w:color w:val="auto"/>
                <w:sz w:val="22"/>
              </w:rPr>
            </w:pPr>
            <w:r w:rsidRPr="0000563B">
              <w:rPr>
                <w:color w:val="auto"/>
                <w:sz w:val="22"/>
              </w:rPr>
              <w:t>январь</w:t>
            </w:r>
          </w:p>
        </w:tc>
        <w:tc>
          <w:tcPr>
            <w:tcW w:w="2835" w:type="dxa"/>
          </w:tcPr>
          <w:p w14:paraId="4BD19284"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 руководитель РДШ и волонтерского движения, классные руководители</w:t>
            </w:r>
          </w:p>
        </w:tc>
      </w:tr>
      <w:tr w:rsidR="0033146B" w:rsidRPr="0000563B" w14:paraId="46F81D5C" w14:textId="77777777" w:rsidTr="0033146B">
        <w:trPr>
          <w:jc w:val="center"/>
        </w:trPr>
        <w:tc>
          <w:tcPr>
            <w:tcW w:w="10919" w:type="dxa"/>
            <w:gridSpan w:val="4"/>
          </w:tcPr>
          <w:p w14:paraId="7D948D27" w14:textId="77777777" w:rsidR="0033146B" w:rsidRPr="0000563B" w:rsidRDefault="0033146B" w:rsidP="0033146B">
            <w:pPr>
              <w:spacing w:after="0" w:line="240" w:lineRule="auto"/>
              <w:ind w:left="0" w:firstLine="0"/>
              <w:jc w:val="center"/>
              <w:rPr>
                <w:b/>
                <w:i/>
                <w:color w:val="auto"/>
                <w:sz w:val="22"/>
              </w:rPr>
            </w:pPr>
            <w:r w:rsidRPr="0000563B">
              <w:rPr>
                <w:b/>
                <w:color w:val="auto"/>
                <w:sz w:val="22"/>
              </w:rPr>
              <w:t>Школьные медиа</w:t>
            </w:r>
          </w:p>
        </w:tc>
      </w:tr>
      <w:tr w:rsidR="0033146B" w:rsidRPr="0000563B" w14:paraId="0629B009" w14:textId="77777777" w:rsidTr="0033146B">
        <w:trPr>
          <w:jc w:val="center"/>
        </w:trPr>
        <w:tc>
          <w:tcPr>
            <w:tcW w:w="4820" w:type="dxa"/>
          </w:tcPr>
          <w:p w14:paraId="378B2691" w14:textId="77777777" w:rsidR="0033146B" w:rsidRPr="0000563B" w:rsidRDefault="0033146B" w:rsidP="0033146B">
            <w:pPr>
              <w:spacing w:after="0" w:line="240" w:lineRule="auto"/>
              <w:ind w:left="0" w:firstLine="0"/>
              <w:jc w:val="left"/>
              <w:rPr>
                <w:color w:val="auto"/>
                <w:sz w:val="22"/>
              </w:rPr>
            </w:pPr>
            <w:r w:rsidRPr="0000563B">
              <w:rPr>
                <w:color w:val="auto"/>
                <w:sz w:val="22"/>
              </w:rPr>
              <w:t>Дела, события, мероприятия</w:t>
            </w:r>
          </w:p>
        </w:tc>
        <w:tc>
          <w:tcPr>
            <w:tcW w:w="1276" w:type="dxa"/>
          </w:tcPr>
          <w:p w14:paraId="705361D6" w14:textId="77777777" w:rsidR="0033146B" w:rsidRPr="0000563B" w:rsidRDefault="0033146B" w:rsidP="0033146B">
            <w:pPr>
              <w:spacing w:after="0" w:line="240" w:lineRule="auto"/>
              <w:ind w:left="0" w:firstLine="0"/>
              <w:jc w:val="left"/>
              <w:rPr>
                <w:color w:val="auto"/>
                <w:sz w:val="22"/>
              </w:rPr>
            </w:pPr>
            <w:r w:rsidRPr="0000563B">
              <w:rPr>
                <w:color w:val="auto"/>
                <w:sz w:val="22"/>
              </w:rPr>
              <w:t xml:space="preserve">Классы </w:t>
            </w:r>
          </w:p>
        </w:tc>
        <w:tc>
          <w:tcPr>
            <w:tcW w:w="1984" w:type="dxa"/>
          </w:tcPr>
          <w:p w14:paraId="49DD54CA" w14:textId="77777777" w:rsidR="0033146B" w:rsidRPr="0000563B" w:rsidRDefault="0033146B" w:rsidP="0033146B">
            <w:pPr>
              <w:spacing w:after="0" w:line="240" w:lineRule="auto"/>
              <w:ind w:left="0" w:firstLine="0"/>
              <w:jc w:val="left"/>
              <w:rPr>
                <w:color w:val="auto"/>
                <w:sz w:val="22"/>
              </w:rPr>
            </w:pPr>
            <w:r w:rsidRPr="0000563B">
              <w:rPr>
                <w:color w:val="auto"/>
                <w:sz w:val="22"/>
              </w:rPr>
              <w:t>Ориентировочное</w:t>
            </w:r>
          </w:p>
          <w:p w14:paraId="4B0AA193" w14:textId="77777777" w:rsidR="0033146B" w:rsidRPr="0000563B" w:rsidRDefault="0033146B" w:rsidP="0033146B">
            <w:pPr>
              <w:spacing w:after="0" w:line="240" w:lineRule="auto"/>
              <w:ind w:left="0" w:firstLine="0"/>
              <w:jc w:val="left"/>
              <w:rPr>
                <w:color w:val="auto"/>
                <w:sz w:val="22"/>
              </w:rPr>
            </w:pPr>
            <w:r w:rsidRPr="0000563B">
              <w:rPr>
                <w:color w:val="auto"/>
                <w:sz w:val="22"/>
              </w:rPr>
              <w:t>время проведения</w:t>
            </w:r>
          </w:p>
        </w:tc>
        <w:tc>
          <w:tcPr>
            <w:tcW w:w="2835" w:type="dxa"/>
          </w:tcPr>
          <w:p w14:paraId="71E55639" w14:textId="77777777" w:rsidR="0033146B" w:rsidRPr="0000563B" w:rsidRDefault="0033146B" w:rsidP="0033146B">
            <w:pPr>
              <w:spacing w:after="0" w:line="240" w:lineRule="auto"/>
              <w:ind w:left="0" w:firstLine="0"/>
              <w:jc w:val="left"/>
              <w:rPr>
                <w:color w:val="auto"/>
                <w:sz w:val="22"/>
              </w:rPr>
            </w:pPr>
            <w:r w:rsidRPr="0000563B">
              <w:rPr>
                <w:color w:val="auto"/>
                <w:sz w:val="22"/>
              </w:rPr>
              <w:t>Ответственные</w:t>
            </w:r>
          </w:p>
        </w:tc>
      </w:tr>
      <w:tr w:rsidR="0033146B" w:rsidRPr="0000563B" w14:paraId="1AF90304" w14:textId="77777777" w:rsidTr="0033146B">
        <w:trPr>
          <w:jc w:val="center"/>
        </w:trPr>
        <w:tc>
          <w:tcPr>
            <w:tcW w:w="4820" w:type="dxa"/>
          </w:tcPr>
          <w:p w14:paraId="08530F55" w14:textId="77777777" w:rsidR="0033146B" w:rsidRPr="0000563B" w:rsidRDefault="0033146B" w:rsidP="0033146B">
            <w:pPr>
              <w:spacing w:after="0" w:line="240" w:lineRule="auto"/>
              <w:ind w:left="0" w:firstLine="0"/>
              <w:jc w:val="left"/>
              <w:rPr>
                <w:color w:val="auto"/>
                <w:sz w:val="22"/>
              </w:rPr>
            </w:pPr>
            <w:r w:rsidRPr="0000563B">
              <w:rPr>
                <w:color w:val="auto"/>
                <w:sz w:val="22"/>
              </w:rPr>
              <w:t>Школьный журнал «Семейный вестник»</w:t>
            </w:r>
          </w:p>
        </w:tc>
        <w:tc>
          <w:tcPr>
            <w:tcW w:w="1276" w:type="dxa"/>
          </w:tcPr>
          <w:p w14:paraId="757FDCFC"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454D96B9" w14:textId="77777777" w:rsidR="0033146B" w:rsidRPr="0000563B" w:rsidRDefault="0033146B" w:rsidP="0033146B">
            <w:pPr>
              <w:spacing w:after="0" w:line="240" w:lineRule="auto"/>
              <w:ind w:left="0" w:firstLine="0"/>
              <w:jc w:val="left"/>
              <w:rPr>
                <w:color w:val="auto"/>
                <w:sz w:val="22"/>
              </w:rPr>
            </w:pPr>
            <w:r w:rsidRPr="0000563B">
              <w:rPr>
                <w:color w:val="auto"/>
                <w:sz w:val="22"/>
              </w:rPr>
              <w:t>2 раза в год</w:t>
            </w:r>
          </w:p>
        </w:tc>
        <w:tc>
          <w:tcPr>
            <w:tcW w:w="2835" w:type="dxa"/>
          </w:tcPr>
          <w:p w14:paraId="4C9C15B1"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Классные руководители</w:t>
            </w:r>
          </w:p>
        </w:tc>
      </w:tr>
      <w:tr w:rsidR="0033146B" w:rsidRPr="0000563B" w14:paraId="2F2CFBFF" w14:textId="77777777" w:rsidTr="0033146B">
        <w:trPr>
          <w:jc w:val="center"/>
        </w:trPr>
        <w:tc>
          <w:tcPr>
            <w:tcW w:w="4820" w:type="dxa"/>
          </w:tcPr>
          <w:p w14:paraId="5DF57084" w14:textId="77777777" w:rsidR="0033146B" w:rsidRPr="0000563B" w:rsidRDefault="0033146B" w:rsidP="0033146B">
            <w:pPr>
              <w:spacing w:after="0" w:line="240" w:lineRule="auto"/>
              <w:ind w:left="0" w:firstLine="0"/>
              <w:jc w:val="left"/>
              <w:rPr>
                <w:color w:val="auto"/>
                <w:sz w:val="22"/>
              </w:rPr>
            </w:pPr>
            <w:r w:rsidRPr="0000563B">
              <w:rPr>
                <w:color w:val="auto"/>
                <w:sz w:val="22"/>
              </w:rPr>
              <w:t>Видео-, фотосъемка классных мероприятий.</w:t>
            </w:r>
          </w:p>
        </w:tc>
        <w:tc>
          <w:tcPr>
            <w:tcW w:w="1276" w:type="dxa"/>
          </w:tcPr>
          <w:p w14:paraId="2BEA5D68"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590E365F" w14:textId="77777777" w:rsidR="0033146B" w:rsidRPr="0000563B" w:rsidRDefault="0033146B" w:rsidP="0033146B">
            <w:pPr>
              <w:spacing w:after="0" w:line="240" w:lineRule="auto"/>
              <w:ind w:left="0" w:firstLine="0"/>
              <w:jc w:val="left"/>
              <w:rPr>
                <w:color w:val="auto"/>
                <w:sz w:val="22"/>
              </w:rPr>
            </w:pPr>
            <w:r w:rsidRPr="0000563B">
              <w:rPr>
                <w:color w:val="auto"/>
                <w:sz w:val="22"/>
              </w:rPr>
              <w:t>в течение года</w:t>
            </w:r>
          </w:p>
        </w:tc>
        <w:tc>
          <w:tcPr>
            <w:tcW w:w="2835" w:type="dxa"/>
          </w:tcPr>
          <w:p w14:paraId="1148C151"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Классные руководители</w:t>
            </w:r>
          </w:p>
        </w:tc>
      </w:tr>
      <w:tr w:rsidR="0033146B" w:rsidRPr="0000563B" w14:paraId="123F4471" w14:textId="77777777" w:rsidTr="0033146B">
        <w:trPr>
          <w:jc w:val="center"/>
        </w:trPr>
        <w:tc>
          <w:tcPr>
            <w:tcW w:w="10919" w:type="dxa"/>
            <w:gridSpan w:val="4"/>
          </w:tcPr>
          <w:p w14:paraId="6BCC289F" w14:textId="77777777" w:rsidR="0033146B" w:rsidRPr="0000563B" w:rsidRDefault="0033146B" w:rsidP="0033146B">
            <w:pPr>
              <w:spacing w:after="0" w:line="240" w:lineRule="auto"/>
              <w:ind w:left="0" w:firstLine="0"/>
              <w:jc w:val="center"/>
              <w:rPr>
                <w:b/>
                <w:i/>
                <w:color w:val="auto"/>
                <w:sz w:val="22"/>
              </w:rPr>
            </w:pPr>
            <w:r w:rsidRPr="0000563B">
              <w:rPr>
                <w:b/>
                <w:color w:val="auto"/>
                <w:sz w:val="22"/>
              </w:rPr>
              <w:t>Детские общественные объединения</w:t>
            </w:r>
          </w:p>
        </w:tc>
      </w:tr>
      <w:tr w:rsidR="0033146B" w:rsidRPr="0000563B" w14:paraId="5B070583" w14:textId="77777777" w:rsidTr="0033146B">
        <w:trPr>
          <w:jc w:val="center"/>
        </w:trPr>
        <w:tc>
          <w:tcPr>
            <w:tcW w:w="4820" w:type="dxa"/>
          </w:tcPr>
          <w:p w14:paraId="20314D16" w14:textId="77777777" w:rsidR="0033146B" w:rsidRPr="0000563B" w:rsidRDefault="0033146B" w:rsidP="0033146B">
            <w:pPr>
              <w:spacing w:after="0" w:line="240" w:lineRule="auto"/>
              <w:ind w:left="0" w:firstLine="0"/>
              <w:jc w:val="left"/>
              <w:rPr>
                <w:color w:val="auto"/>
                <w:sz w:val="22"/>
              </w:rPr>
            </w:pPr>
            <w:r w:rsidRPr="0000563B">
              <w:rPr>
                <w:color w:val="auto"/>
                <w:sz w:val="22"/>
              </w:rPr>
              <w:t>Дела, события, мероприятия</w:t>
            </w:r>
          </w:p>
        </w:tc>
        <w:tc>
          <w:tcPr>
            <w:tcW w:w="1276" w:type="dxa"/>
          </w:tcPr>
          <w:p w14:paraId="1E671B03" w14:textId="77777777" w:rsidR="0033146B" w:rsidRPr="0000563B" w:rsidRDefault="0033146B" w:rsidP="0033146B">
            <w:pPr>
              <w:spacing w:after="0" w:line="240" w:lineRule="auto"/>
              <w:ind w:left="0" w:firstLine="0"/>
              <w:jc w:val="left"/>
              <w:rPr>
                <w:color w:val="auto"/>
                <w:sz w:val="22"/>
              </w:rPr>
            </w:pPr>
            <w:r w:rsidRPr="0000563B">
              <w:rPr>
                <w:color w:val="auto"/>
                <w:sz w:val="22"/>
              </w:rPr>
              <w:t xml:space="preserve">Классы </w:t>
            </w:r>
          </w:p>
        </w:tc>
        <w:tc>
          <w:tcPr>
            <w:tcW w:w="1984" w:type="dxa"/>
          </w:tcPr>
          <w:p w14:paraId="748409A5" w14:textId="77777777" w:rsidR="0033146B" w:rsidRPr="0000563B" w:rsidRDefault="0033146B" w:rsidP="0033146B">
            <w:pPr>
              <w:spacing w:after="0" w:line="240" w:lineRule="auto"/>
              <w:ind w:left="0" w:firstLine="0"/>
              <w:jc w:val="left"/>
              <w:rPr>
                <w:color w:val="auto"/>
                <w:sz w:val="22"/>
              </w:rPr>
            </w:pPr>
            <w:r w:rsidRPr="0000563B">
              <w:rPr>
                <w:color w:val="auto"/>
                <w:sz w:val="22"/>
              </w:rPr>
              <w:t>Ориентировочное</w:t>
            </w:r>
          </w:p>
          <w:p w14:paraId="0872EAB1" w14:textId="77777777" w:rsidR="0033146B" w:rsidRPr="0000563B" w:rsidRDefault="0033146B" w:rsidP="0033146B">
            <w:pPr>
              <w:spacing w:after="0" w:line="240" w:lineRule="auto"/>
              <w:ind w:left="0" w:firstLine="0"/>
              <w:jc w:val="left"/>
              <w:rPr>
                <w:color w:val="auto"/>
                <w:sz w:val="22"/>
              </w:rPr>
            </w:pPr>
            <w:r w:rsidRPr="0000563B">
              <w:rPr>
                <w:color w:val="auto"/>
                <w:sz w:val="22"/>
              </w:rPr>
              <w:t>время проведения</w:t>
            </w:r>
          </w:p>
        </w:tc>
        <w:tc>
          <w:tcPr>
            <w:tcW w:w="2835" w:type="dxa"/>
          </w:tcPr>
          <w:p w14:paraId="3BA24392" w14:textId="77777777" w:rsidR="0033146B" w:rsidRPr="0000563B" w:rsidRDefault="0033146B" w:rsidP="0033146B">
            <w:pPr>
              <w:spacing w:after="0" w:line="240" w:lineRule="auto"/>
              <w:ind w:left="0" w:firstLine="0"/>
              <w:jc w:val="left"/>
              <w:rPr>
                <w:color w:val="auto"/>
                <w:sz w:val="22"/>
              </w:rPr>
            </w:pPr>
            <w:r w:rsidRPr="0000563B">
              <w:rPr>
                <w:color w:val="auto"/>
                <w:sz w:val="22"/>
              </w:rPr>
              <w:t>Ответственные</w:t>
            </w:r>
          </w:p>
        </w:tc>
      </w:tr>
      <w:tr w:rsidR="0033146B" w:rsidRPr="0000563B" w14:paraId="720D9EBD" w14:textId="77777777" w:rsidTr="0033146B">
        <w:trPr>
          <w:jc w:val="center"/>
        </w:trPr>
        <w:tc>
          <w:tcPr>
            <w:tcW w:w="4820" w:type="dxa"/>
          </w:tcPr>
          <w:p w14:paraId="376B6BC0" w14:textId="77777777" w:rsidR="0033146B" w:rsidRPr="0000563B" w:rsidRDefault="0033146B" w:rsidP="0033146B">
            <w:pPr>
              <w:spacing w:after="0" w:line="240" w:lineRule="auto"/>
              <w:ind w:left="0" w:firstLine="0"/>
              <w:jc w:val="left"/>
              <w:rPr>
                <w:color w:val="auto"/>
                <w:sz w:val="22"/>
              </w:rPr>
            </w:pPr>
            <w:r w:rsidRPr="0000563B">
              <w:rPr>
                <w:color w:val="auto"/>
                <w:sz w:val="22"/>
              </w:rPr>
              <w:t>Трудовая акция «Школьный двор»</w:t>
            </w:r>
          </w:p>
        </w:tc>
        <w:tc>
          <w:tcPr>
            <w:tcW w:w="1276" w:type="dxa"/>
          </w:tcPr>
          <w:p w14:paraId="2F117393"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4B8BAB8A" w14:textId="77777777" w:rsidR="0033146B" w:rsidRPr="0000563B" w:rsidRDefault="0033146B" w:rsidP="0033146B">
            <w:pPr>
              <w:spacing w:after="0" w:line="240" w:lineRule="auto"/>
              <w:ind w:left="0" w:firstLine="0"/>
              <w:jc w:val="left"/>
              <w:rPr>
                <w:color w:val="auto"/>
                <w:sz w:val="22"/>
              </w:rPr>
            </w:pPr>
            <w:r w:rsidRPr="0000563B">
              <w:rPr>
                <w:color w:val="auto"/>
                <w:sz w:val="22"/>
              </w:rPr>
              <w:t>октябрь</w:t>
            </w:r>
          </w:p>
        </w:tc>
        <w:tc>
          <w:tcPr>
            <w:tcW w:w="2835" w:type="dxa"/>
          </w:tcPr>
          <w:p w14:paraId="48409E81"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Классный руководитель</w:t>
            </w:r>
          </w:p>
        </w:tc>
      </w:tr>
      <w:tr w:rsidR="0033146B" w:rsidRPr="0000563B" w14:paraId="1901D51C" w14:textId="77777777" w:rsidTr="0033146B">
        <w:trPr>
          <w:jc w:val="center"/>
        </w:trPr>
        <w:tc>
          <w:tcPr>
            <w:tcW w:w="4820" w:type="dxa"/>
          </w:tcPr>
          <w:p w14:paraId="0F8FBDBC" w14:textId="77777777" w:rsidR="0033146B" w:rsidRPr="0000563B" w:rsidRDefault="0033146B" w:rsidP="0033146B">
            <w:pPr>
              <w:spacing w:after="0" w:line="240" w:lineRule="auto"/>
              <w:ind w:left="0" w:firstLine="0"/>
              <w:jc w:val="left"/>
              <w:rPr>
                <w:color w:val="auto"/>
                <w:sz w:val="22"/>
              </w:rPr>
            </w:pPr>
            <w:r w:rsidRPr="0000563B">
              <w:rPr>
                <w:color w:val="auto"/>
                <w:sz w:val="22"/>
              </w:rPr>
              <w:t>Социально-благотворительная акция «Подари ребенку день»</w:t>
            </w:r>
          </w:p>
        </w:tc>
        <w:tc>
          <w:tcPr>
            <w:tcW w:w="1276" w:type="dxa"/>
          </w:tcPr>
          <w:p w14:paraId="186E9F8E"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66EBBE49" w14:textId="77777777" w:rsidR="0033146B" w:rsidRPr="0000563B" w:rsidRDefault="0033146B" w:rsidP="0033146B">
            <w:pPr>
              <w:spacing w:after="0" w:line="240" w:lineRule="auto"/>
              <w:ind w:left="0" w:firstLine="0"/>
              <w:jc w:val="left"/>
              <w:rPr>
                <w:color w:val="auto"/>
                <w:sz w:val="22"/>
              </w:rPr>
            </w:pPr>
            <w:r w:rsidRPr="0000563B">
              <w:rPr>
                <w:color w:val="auto"/>
                <w:sz w:val="22"/>
              </w:rPr>
              <w:t>ноябрь</w:t>
            </w:r>
          </w:p>
        </w:tc>
        <w:tc>
          <w:tcPr>
            <w:tcW w:w="2835" w:type="dxa"/>
          </w:tcPr>
          <w:p w14:paraId="7CEFDD18"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Классный руководитель</w:t>
            </w:r>
          </w:p>
        </w:tc>
      </w:tr>
      <w:tr w:rsidR="0033146B" w:rsidRPr="0000563B" w14:paraId="60A98F44" w14:textId="77777777" w:rsidTr="0033146B">
        <w:trPr>
          <w:jc w:val="center"/>
        </w:trPr>
        <w:tc>
          <w:tcPr>
            <w:tcW w:w="4820" w:type="dxa"/>
          </w:tcPr>
          <w:p w14:paraId="76596285" w14:textId="77777777" w:rsidR="0033146B" w:rsidRPr="0000563B" w:rsidRDefault="0033146B" w:rsidP="0033146B">
            <w:pPr>
              <w:spacing w:after="0" w:line="240" w:lineRule="auto"/>
              <w:ind w:left="0" w:firstLine="0"/>
              <w:jc w:val="left"/>
              <w:rPr>
                <w:color w:val="auto"/>
                <w:sz w:val="22"/>
              </w:rPr>
            </w:pPr>
            <w:r w:rsidRPr="0000563B">
              <w:rPr>
                <w:color w:val="auto"/>
                <w:sz w:val="22"/>
              </w:rPr>
              <w:t>Благотворительная ярмарка-продажа</w:t>
            </w:r>
          </w:p>
        </w:tc>
        <w:tc>
          <w:tcPr>
            <w:tcW w:w="1276" w:type="dxa"/>
          </w:tcPr>
          <w:p w14:paraId="5E256FDE"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5D4172AF" w14:textId="77777777" w:rsidR="0033146B" w:rsidRPr="0000563B" w:rsidRDefault="0033146B" w:rsidP="0033146B">
            <w:pPr>
              <w:spacing w:after="0" w:line="240" w:lineRule="auto"/>
              <w:ind w:left="0" w:firstLine="0"/>
              <w:jc w:val="left"/>
              <w:rPr>
                <w:color w:val="auto"/>
                <w:sz w:val="22"/>
              </w:rPr>
            </w:pPr>
            <w:r w:rsidRPr="0000563B">
              <w:rPr>
                <w:color w:val="auto"/>
                <w:sz w:val="22"/>
              </w:rPr>
              <w:t>ноябрь</w:t>
            </w:r>
          </w:p>
        </w:tc>
        <w:tc>
          <w:tcPr>
            <w:tcW w:w="2835" w:type="dxa"/>
          </w:tcPr>
          <w:p w14:paraId="32D99804"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Классный руководитель</w:t>
            </w:r>
          </w:p>
        </w:tc>
      </w:tr>
      <w:tr w:rsidR="0033146B" w:rsidRPr="0000563B" w14:paraId="26CEDE6E" w14:textId="77777777" w:rsidTr="0033146B">
        <w:trPr>
          <w:jc w:val="center"/>
        </w:trPr>
        <w:tc>
          <w:tcPr>
            <w:tcW w:w="4820" w:type="dxa"/>
          </w:tcPr>
          <w:p w14:paraId="63EA1E49" w14:textId="77777777" w:rsidR="0033146B" w:rsidRPr="0000563B" w:rsidRDefault="0033146B" w:rsidP="0033146B">
            <w:pPr>
              <w:spacing w:after="0" w:line="240" w:lineRule="auto"/>
              <w:ind w:left="0" w:firstLine="0"/>
              <w:jc w:val="left"/>
              <w:rPr>
                <w:color w:val="auto"/>
                <w:sz w:val="22"/>
              </w:rPr>
            </w:pPr>
            <w:r w:rsidRPr="0000563B">
              <w:rPr>
                <w:color w:val="auto"/>
                <w:sz w:val="22"/>
              </w:rPr>
              <w:t>Акция «Дарите книги с любовью»</w:t>
            </w:r>
          </w:p>
        </w:tc>
        <w:tc>
          <w:tcPr>
            <w:tcW w:w="1276" w:type="dxa"/>
          </w:tcPr>
          <w:p w14:paraId="2798B6A8"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28A4003B" w14:textId="77777777" w:rsidR="0033146B" w:rsidRPr="0000563B" w:rsidRDefault="0033146B" w:rsidP="0033146B">
            <w:pPr>
              <w:spacing w:after="0" w:line="240" w:lineRule="auto"/>
              <w:ind w:left="0" w:firstLine="0"/>
              <w:jc w:val="left"/>
              <w:rPr>
                <w:color w:val="auto"/>
                <w:sz w:val="22"/>
              </w:rPr>
            </w:pPr>
            <w:r w:rsidRPr="0000563B">
              <w:rPr>
                <w:color w:val="auto"/>
                <w:sz w:val="22"/>
              </w:rPr>
              <w:t>февраль</w:t>
            </w:r>
          </w:p>
        </w:tc>
        <w:tc>
          <w:tcPr>
            <w:tcW w:w="2835" w:type="dxa"/>
          </w:tcPr>
          <w:p w14:paraId="36A9AFED"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Классный руководитель</w:t>
            </w:r>
          </w:p>
        </w:tc>
      </w:tr>
      <w:tr w:rsidR="0033146B" w:rsidRPr="0000563B" w14:paraId="1C56B54E" w14:textId="77777777" w:rsidTr="0033146B">
        <w:trPr>
          <w:jc w:val="center"/>
        </w:trPr>
        <w:tc>
          <w:tcPr>
            <w:tcW w:w="4820" w:type="dxa"/>
          </w:tcPr>
          <w:p w14:paraId="6937F8CD" w14:textId="77777777" w:rsidR="0033146B" w:rsidRPr="0000563B" w:rsidRDefault="0033146B" w:rsidP="0033146B">
            <w:pPr>
              <w:spacing w:after="0" w:line="240" w:lineRule="auto"/>
              <w:ind w:left="0" w:firstLine="0"/>
              <w:jc w:val="left"/>
              <w:rPr>
                <w:color w:val="auto"/>
                <w:sz w:val="22"/>
              </w:rPr>
            </w:pPr>
            <w:r w:rsidRPr="0000563B">
              <w:rPr>
                <w:color w:val="auto"/>
                <w:sz w:val="22"/>
              </w:rPr>
              <w:t>Весенняя Неделя Добра (ряд мероприятий, осуществляемых каждым классом: «Чистый поселок - чистая планета», «Памяти павших», «Посади дерево», «Подарок младшему другу», «Здоровая перемена» и др.)</w:t>
            </w:r>
          </w:p>
        </w:tc>
        <w:tc>
          <w:tcPr>
            <w:tcW w:w="1276" w:type="dxa"/>
          </w:tcPr>
          <w:p w14:paraId="2350BE52"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6BA20E34" w14:textId="77777777" w:rsidR="0033146B" w:rsidRPr="0000563B" w:rsidRDefault="0033146B" w:rsidP="0033146B">
            <w:pPr>
              <w:spacing w:after="0" w:line="240" w:lineRule="auto"/>
              <w:ind w:left="0" w:firstLine="0"/>
              <w:jc w:val="left"/>
              <w:rPr>
                <w:color w:val="auto"/>
                <w:sz w:val="22"/>
              </w:rPr>
            </w:pPr>
            <w:r w:rsidRPr="0000563B">
              <w:rPr>
                <w:color w:val="auto"/>
                <w:sz w:val="22"/>
              </w:rPr>
              <w:t>апрель</w:t>
            </w:r>
          </w:p>
        </w:tc>
        <w:tc>
          <w:tcPr>
            <w:tcW w:w="2835" w:type="dxa"/>
          </w:tcPr>
          <w:p w14:paraId="4307C67E"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Классный руководитель</w:t>
            </w:r>
          </w:p>
        </w:tc>
      </w:tr>
      <w:tr w:rsidR="0033146B" w:rsidRPr="0000563B" w14:paraId="022D0CC3" w14:textId="77777777" w:rsidTr="0033146B">
        <w:trPr>
          <w:jc w:val="center"/>
        </w:trPr>
        <w:tc>
          <w:tcPr>
            <w:tcW w:w="4820" w:type="dxa"/>
          </w:tcPr>
          <w:p w14:paraId="45762988" w14:textId="77777777" w:rsidR="0033146B" w:rsidRPr="0000563B" w:rsidRDefault="0033146B" w:rsidP="0033146B">
            <w:pPr>
              <w:spacing w:after="0" w:line="240" w:lineRule="auto"/>
              <w:ind w:left="0" w:firstLine="0"/>
              <w:jc w:val="left"/>
              <w:rPr>
                <w:color w:val="auto"/>
                <w:sz w:val="22"/>
              </w:rPr>
            </w:pPr>
            <w:r w:rsidRPr="0000563B">
              <w:rPr>
                <w:color w:val="auto"/>
                <w:sz w:val="22"/>
              </w:rPr>
              <w:t>Участие в проектах и акциях РДШ</w:t>
            </w:r>
          </w:p>
        </w:tc>
        <w:tc>
          <w:tcPr>
            <w:tcW w:w="1276" w:type="dxa"/>
          </w:tcPr>
          <w:p w14:paraId="61242916"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4349134C" w14:textId="77777777" w:rsidR="0033146B" w:rsidRPr="0000563B" w:rsidRDefault="0033146B" w:rsidP="0033146B">
            <w:pPr>
              <w:spacing w:after="0" w:line="240" w:lineRule="auto"/>
              <w:ind w:left="0" w:firstLine="0"/>
              <w:jc w:val="left"/>
              <w:rPr>
                <w:color w:val="auto"/>
                <w:sz w:val="22"/>
              </w:rPr>
            </w:pPr>
            <w:r w:rsidRPr="0000563B">
              <w:rPr>
                <w:color w:val="auto"/>
                <w:sz w:val="22"/>
              </w:rPr>
              <w:t>в течение года</w:t>
            </w:r>
          </w:p>
        </w:tc>
        <w:tc>
          <w:tcPr>
            <w:tcW w:w="2835" w:type="dxa"/>
          </w:tcPr>
          <w:p w14:paraId="6576306F"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Руководитель РДШ и волонтерского движения</w:t>
            </w:r>
          </w:p>
        </w:tc>
      </w:tr>
      <w:tr w:rsidR="0033146B" w:rsidRPr="0000563B" w14:paraId="1C70EA4B" w14:textId="77777777" w:rsidTr="0033146B">
        <w:trPr>
          <w:jc w:val="center"/>
        </w:trPr>
        <w:tc>
          <w:tcPr>
            <w:tcW w:w="10919" w:type="dxa"/>
            <w:gridSpan w:val="4"/>
          </w:tcPr>
          <w:p w14:paraId="154F40AD" w14:textId="77777777" w:rsidR="0033146B" w:rsidRPr="0000563B" w:rsidRDefault="0033146B" w:rsidP="0033146B">
            <w:pPr>
              <w:spacing w:after="0" w:line="240" w:lineRule="auto"/>
              <w:ind w:left="0" w:firstLine="0"/>
              <w:jc w:val="center"/>
              <w:rPr>
                <w:i/>
                <w:color w:val="auto"/>
                <w:sz w:val="22"/>
              </w:rPr>
            </w:pPr>
            <w:r w:rsidRPr="0000563B">
              <w:rPr>
                <w:b/>
                <w:color w:val="auto"/>
                <w:sz w:val="22"/>
              </w:rPr>
              <w:t>Работа с родителями</w:t>
            </w:r>
          </w:p>
        </w:tc>
      </w:tr>
      <w:tr w:rsidR="0033146B" w:rsidRPr="0000563B" w14:paraId="1CA5712C" w14:textId="77777777" w:rsidTr="0033146B">
        <w:trPr>
          <w:jc w:val="center"/>
        </w:trPr>
        <w:tc>
          <w:tcPr>
            <w:tcW w:w="4820" w:type="dxa"/>
          </w:tcPr>
          <w:p w14:paraId="32D907A1" w14:textId="77777777" w:rsidR="0033146B" w:rsidRPr="0000563B" w:rsidRDefault="0033146B" w:rsidP="0033146B">
            <w:pPr>
              <w:spacing w:after="0" w:line="240" w:lineRule="auto"/>
              <w:ind w:left="0" w:firstLine="0"/>
              <w:jc w:val="left"/>
              <w:rPr>
                <w:color w:val="auto"/>
                <w:sz w:val="22"/>
              </w:rPr>
            </w:pPr>
            <w:r w:rsidRPr="0000563B">
              <w:rPr>
                <w:color w:val="auto"/>
                <w:sz w:val="22"/>
              </w:rPr>
              <w:t>Дела, события, мероприятия</w:t>
            </w:r>
          </w:p>
        </w:tc>
        <w:tc>
          <w:tcPr>
            <w:tcW w:w="1276" w:type="dxa"/>
          </w:tcPr>
          <w:p w14:paraId="4B0670CC" w14:textId="77777777" w:rsidR="0033146B" w:rsidRPr="0000563B" w:rsidRDefault="0033146B" w:rsidP="0033146B">
            <w:pPr>
              <w:spacing w:after="0" w:line="240" w:lineRule="auto"/>
              <w:ind w:left="0" w:firstLine="0"/>
              <w:jc w:val="left"/>
              <w:rPr>
                <w:color w:val="auto"/>
                <w:sz w:val="22"/>
              </w:rPr>
            </w:pPr>
            <w:r w:rsidRPr="0000563B">
              <w:rPr>
                <w:color w:val="auto"/>
                <w:sz w:val="22"/>
              </w:rPr>
              <w:t xml:space="preserve">Классы </w:t>
            </w:r>
          </w:p>
        </w:tc>
        <w:tc>
          <w:tcPr>
            <w:tcW w:w="1984" w:type="dxa"/>
          </w:tcPr>
          <w:p w14:paraId="51221C9F" w14:textId="77777777" w:rsidR="0033146B" w:rsidRPr="0000563B" w:rsidRDefault="0033146B" w:rsidP="0033146B">
            <w:pPr>
              <w:spacing w:after="0" w:line="240" w:lineRule="auto"/>
              <w:ind w:left="0" w:firstLine="0"/>
              <w:jc w:val="left"/>
              <w:rPr>
                <w:color w:val="auto"/>
                <w:sz w:val="22"/>
              </w:rPr>
            </w:pPr>
            <w:r w:rsidRPr="0000563B">
              <w:rPr>
                <w:color w:val="auto"/>
                <w:sz w:val="22"/>
              </w:rPr>
              <w:t>Ориентировочное</w:t>
            </w:r>
          </w:p>
          <w:p w14:paraId="24B0E9CA" w14:textId="77777777" w:rsidR="0033146B" w:rsidRPr="0000563B" w:rsidRDefault="0033146B" w:rsidP="0033146B">
            <w:pPr>
              <w:spacing w:after="0" w:line="240" w:lineRule="auto"/>
              <w:ind w:left="0" w:firstLine="0"/>
              <w:jc w:val="left"/>
              <w:rPr>
                <w:color w:val="auto"/>
                <w:sz w:val="22"/>
              </w:rPr>
            </w:pPr>
            <w:r w:rsidRPr="0000563B">
              <w:rPr>
                <w:color w:val="auto"/>
                <w:sz w:val="22"/>
              </w:rPr>
              <w:t>время проведения</w:t>
            </w:r>
          </w:p>
        </w:tc>
        <w:tc>
          <w:tcPr>
            <w:tcW w:w="2835" w:type="dxa"/>
          </w:tcPr>
          <w:p w14:paraId="32059EAF" w14:textId="77777777" w:rsidR="0033146B" w:rsidRPr="0000563B" w:rsidRDefault="0033146B" w:rsidP="0033146B">
            <w:pPr>
              <w:spacing w:after="0" w:line="240" w:lineRule="auto"/>
              <w:ind w:left="0" w:firstLine="0"/>
              <w:jc w:val="left"/>
              <w:rPr>
                <w:color w:val="auto"/>
                <w:sz w:val="22"/>
              </w:rPr>
            </w:pPr>
            <w:r w:rsidRPr="0000563B">
              <w:rPr>
                <w:color w:val="auto"/>
                <w:sz w:val="22"/>
              </w:rPr>
              <w:t>Ответственные</w:t>
            </w:r>
          </w:p>
        </w:tc>
      </w:tr>
      <w:tr w:rsidR="0033146B" w:rsidRPr="0000563B" w14:paraId="3BD2746E" w14:textId="77777777" w:rsidTr="0033146B">
        <w:trPr>
          <w:jc w:val="center"/>
        </w:trPr>
        <w:tc>
          <w:tcPr>
            <w:tcW w:w="4820" w:type="dxa"/>
          </w:tcPr>
          <w:p w14:paraId="11F37769" w14:textId="77777777" w:rsidR="0033146B" w:rsidRPr="0000563B" w:rsidRDefault="0033146B" w:rsidP="0033146B">
            <w:pPr>
              <w:spacing w:after="0" w:line="240" w:lineRule="auto"/>
              <w:ind w:left="0" w:firstLine="0"/>
              <w:jc w:val="left"/>
              <w:rPr>
                <w:color w:val="auto"/>
                <w:sz w:val="22"/>
              </w:rPr>
            </w:pPr>
            <w:r w:rsidRPr="0000563B">
              <w:rPr>
                <w:color w:val="auto"/>
                <w:sz w:val="22"/>
              </w:rPr>
              <w:t>Участие родителей в проведении общешкольных, классных мероприятий: «Зеленая планета», «Подари ребенку день», «Бессмертный полк», «Зарница», новогодний утренник, «Мама, папа, я – отличная семья!», классные «огоньки» и др.</w:t>
            </w:r>
          </w:p>
        </w:tc>
        <w:tc>
          <w:tcPr>
            <w:tcW w:w="1276" w:type="dxa"/>
          </w:tcPr>
          <w:p w14:paraId="4438A321"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4BD6F45E" w14:textId="77777777" w:rsidR="0033146B" w:rsidRPr="0000563B" w:rsidRDefault="0033146B" w:rsidP="0033146B">
            <w:pPr>
              <w:spacing w:after="0" w:line="240" w:lineRule="auto"/>
              <w:ind w:left="0" w:firstLine="0"/>
              <w:jc w:val="left"/>
              <w:rPr>
                <w:color w:val="auto"/>
                <w:sz w:val="22"/>
              </w:rPr>
            </w:pPr>
            <w:r w:rsidRPr="0000563B">
              <w:rPr>
                <w:color w:val="auto"/>
                <w:sz w:val="22"/>
              </w:rPr>
              <w:t>в течение года</w:t>
            </w:r>
          </w:p>
        </w:tc>
        <w:tc>
          <w:tcPr>
            <w:tcW w:w="2835" w:type="dxa"/>
          </w:tcPr>
          <w:p w14:paraId="106989A7"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Заместитель директора по ВР, руководитель РДШ и волонтерского движения, классные руководители</w:t>
            </w:r>
          </w:p>
        </w:tc>
      </w:tr>
      <w:tr w:rsidR="0033146B" w:rsidRPr="0000563B" w14:paraId="33A176A3" w14:textId="77777777" w:rsidTr="0033146B">
        <w:trPr>
          <w:jc w:val="center"/>
        </w:trPr>
        <w:tc>
          <w:tcPr>
            <w:tcW w:w="4820" w:type="dxa"/>
          </w:tcPr>
          <w:p w14:paraId="13C9729C" w14:textId="77777777" w:rsidR="0033146B" w:rsidRPr="0000563B" w:rsidRDefault="0033146B" w:rsidP="0033146B">
            <w:pPr>
              <w:spacing w:after="0" w:line="240" w:lineRule="auto"/>
              <w:ind w:left="0" w:firstLine="0"/>
              <w:jc w:val="left"/>
              <w:rPr>
                <w:color w:val="auto"/>
                <w:sz w:val="22"/>
              </w:rPr>
            </w:pPr>
            <w:r w:rsidRPr="0000563B">
              <w:rPr>
                <w:color w:val="auto"/>
                <w:sz w:val="22"/>
              </w:rPr>
              <w:t>Общешкольное родительское собрание</w:t>
            </w:r>
          </w:p>
        </w:tc>
        <w:tc>
          <w:tcPr>
            <w:tcW w:w="1276" w:type="dxa"/>
          </w:tcPr>
          <w:p w14:paraId="323E8B90"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247CD254" w14:textId="77777777" w:rsidR="0033146B" w:rsidRPr="0000563B" w:rsidRDefault="0033146B" w:rsidP="0033146B">
            <w:pPr>
              <w:spacing w:after="0" w:line="240" w:lineRule="auto"/>
              <w:ind w:left="0" w:firstLine="0"/>
              <w:jc w:val="left"/>
              <w:rPr>
                <w:color w:val="auto"/>
                <w:sz w:val="22"/>
              </w:rPr>
            </w:pPr>
            <w:r w:rsidRPr="0000563B">
              <w:rPr>
                <w:color w:val="auto"/>
                <w:sz w:val="22"/>
              </w:rPr>
              <w:t>1 раз в четверть</w:t>
            </w:r>
          </w:p>
        </w:tc>
        <w:tc>
          <w:tcPr>
            <w:tcW w:w="2835" w:type="dxa"/>
          </w:tcPr>
          <w:p w14:paraId="639DB123"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Администрация школы</w:t>
            </w:r>
          </w:p>
        </w:tc>
      </w:tr>
      <w:tr w:rsidR="0033146B" w:rsidRPr="0000563B" w14:paraId="3FF2D822" w14:textId="77777777" w:rsidTr="0033146B">
        <w:trPr>
          <w:jc w:val="center"/>
        </w:trPr>
        <w:tc>
          <w:tcPr>
            <w:tcW w:w="4820" w:type="dxa"/>
          </w:tcPr>
          <w:p w14:paraId="54512CC5" w14:textId="77777777" w:rsidR="0033146B" w:rsidRPr="0000563B" w:rsidRDefault="0033146B" w:rsidP="0033146B">
            <w:pPr>
              <w:spacing w:after="0" w:line="240" w:lineRule="auto"/>
              <w:ind w:left="0" w:firstLine="0"/>
              <w:jc w:val="left"/>
              <w:rPr>
                <w:color w:val="auto"/>
                <w:sz w:val="22"/>
              </w:rPr>
            </w:pPr>
            <w:r w:rsidRPr="0000563B">
              <w:rPr>
                <w:color w:val="auto"/>
                <w:sz w:val="22"/>
              </w:rPr>
              <w:t>Педагогическое просвещение родителей по вопросам воспитания детей</w:t>
            </w:r>
          </w:p>
        </w:tc>
        <w:tc>
          <w:tcPr>
            <w:tcW w:w="1276" w:type="dxa"/>
          </w:tcPr>
          <w:p w14:paraId="492F6E70"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3BAC959B" w14:textId="77777777" w:rsidR="0033146B" w:rsidRPr="0000563B" w:rsidRDefault="0033146B" w:rsidP="0033146B">
            <w:pPr>
              <w:spacing w:after="0" w:line="240" w:lineRule="auto"/>
              <w:ind w:left="0" w:firstLine="0"/>
              <w:jc w:val="left"/>
              <w:rPr>
                <w:color w:val="auto"/>
                <w:sz w:val="22"/>
              </w:rPr>
            </w:pPr>
            <w:r w:rsidRPr="0000563B">
              <w:rPr>
                <w:color w:val="auto"/>
                <w:sz w:val="22"/>
              </w:rPr>
              <w:t>1 раз в четверть</w:t>
            </w:r>
          </w:p>
        </w:tc>
        <w:tc>
          <w:tcPr>
            <w:tcW w:w="2835" w:type="dxa"/>
          </w:tcPr>
          <w:p w14:paraId="66F429C2"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Классные руководители</w:t>
            </w:r>
          </w:p>
        </w:tc>
      </w:tr>
      <w:tr w:rsidR="0033146B" w:rsidRPr="0000563B" w14:paraId="7547017A" w14:textId="77777777" w:rsidTr="0033146B">
        <w:trPr>
          <w:jc w:val="center"/>
        </w:trPr>
        <w:tc>
          <w:tcPr>
            <w:tcW w:w="4820" w:type="dxa"/>
          </w:tcPr>
          <w:p w14:paraId="625A7654" w14:textId="77777777" w:rsidR="0033146B" w:rsidRPr="0000563B" w:rsidRDefault="0033146B" w:rsidP="0033146B">
            <w:pPr>
              <w:spacing w:after="0" w:line="240" w:lineRule="auto"/>
              <w:ind w:left="0" w:firstLine="0"/>
              <w:jc w:val="left"/>
              <w:rPr>
                <w:color w:val="auto"/>
                <w:sz w:val="22"/>
              </w:rPr>
            </w:pPr>
            <w:r w:rsidRPr="0000563B">
              <w:rPr>
                <w:color w:val="auto"/>
                <w:sz w:val="22"/>
              </w:rPr>
              <w:t>Информационное оповещение через школьный сайт</w:t>
            </w:r>
          </w:p>
        </w:tc>
        <w:tc>
          <w:tcPr>
            <w:tcW w:w="1276" w:type="dxa"/>
          </w:tcPr>
          <w:p w14:paraId="437A5686"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47561CA2" w14:textId="77777777" w:rsidR="0033146B" w:rsidRPr="0000563B" w:rsidRDefault="0033146B" w:rsidP="0033146B">
            <w:pPr>
              <w:spacing w:after="0" w:line="240" w:lineRule="auto"/>
              <w:ind w:left="0" w:firstLine="0"/>
              <w:jc w:val="left"/>
              <w:rPr>
                <w:color w:val="auto"/>
                <w:sz w:val="22"/>
              </w:rPr>
            </w:pPr>
            <w:r w:rsidRPr="0000563B">
              <w:rPr>
                <w:color w:val="auto"/>
                <w:sz w:val="22"/>
              </w:rPr>
              <w:t>в течение года</w:t>
            </w:r>
          </w:p>
        </w:tc>
        <w:tc>
          <w:tcPr>
            <w:tcW w:w="2835" w:type="dxa"/>
          </w:tcPr>
          <w:p w14:paraId="4D955768"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 xml:space="preserve">Заместитель директора по ВР, системный </w:t>
            </w:r>
            <w:r w:rsidRPr="0000563B">
              <w:rPr>
                <w:rFonts w:eastAsia="Batang"/>
                <w:color w:val="auto"/>
                <w:sz w:val="22"/>
              </w:rPr>
              <w:lastRenderedPageBreak/>
              <w:t>администратор</w:t>
            </w:r>
          </w:p>
        </w:tc>
      </w:tr>
      <w:tr w:rsidR="0033146B" w:rsidRPr="0000563B" w14:paraId="3243AB9F" w14:textId="77777777" w:rsidTr="0033146B">
        <w:trPr>
          <w:jc w:val="center"/>
        </w:trPr>
        <w:tc>
          <w:tcPr>
            <w:tcW w:w="4820" w:type="dxa"/>
          </w:tcPr>
          <w:p w14:paraId="40109736" w14:textId="77777777" w:rsidR="0033146B" w:rsidRPr="0000563B" w:rsidRDefault="0033146B" w:rsidP="0033146B">
            <w:pPr>
              <w:spacing w:after="0" w:line="240" w:lineRule="auto"/>
              <w:ind w:left="0" w:firstLine="0"/>
              <w:jc w:val="left"/>
              <w:rPr>
                <w:color w:val="auto"/>
                <w:sz w:val="22"/>
              </w:rPr>
            </w:pPr>
            <w:r w:rsidRPr="0000563B">
              <w:rPr>
                <w:color w:val="auto"/>
                <w:sz w:val="22"/>
              </w:rPr>
              <w:lastRenderedPageBreak/>
              <w:t>Индивидуальные консультации</w:t>
            </w:r>
          </w:p>
        </w:tc>
        <w:tc>
          <w:tcPr>
            <w:tcW w:w="1276" w:type="dxa"/>
          </w:tcPr>
          <w:p w14:paraId="5785D00D"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438B6FF8" w14:textId="77777777" w:rsidR="0033146B" w:rsidRPr="0000563B" w:rsidRDefault="0033146B" w:rsidP="0033146B">
            <w:pPr>
              <w:spacing w:after="0" w:line="240" w:lineRule="auto"/>
              <w:ind w:left="0" w:firstLine="0"/>
              <w:jc w:val="left"/>
              <w:rPr>
                <w:color w:val="auto"/>
                <w:sz w:val="22"/>
              </w:rPr>
            </w:pPr>
            <w:r w:rsidRPr="0000563B">
              <w:rPr>
                <w:color w:val="auto"/>
                <w:sz w:val="22"/>
              </w:rPr>
              <w:t>в течение года</w:t>
            </w:r>
          </w:p>
        </w:tc>
        <w:tc>
          <w:tcPr>
            <w:tcW w:w="2835" w:type="dxa"/>
          </w:tcPr>
          <w:p w14:paraId="5753507D"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Классные руководители</w:t>
            </w:r>
          </w:p>
        </w:tc>
      </w:tr>
      <w:tr w:rsidR="0033146B" w:rsidRPr="0000563B" w14:paraId="2ECB284E" w14:textId="77777777" w:rsidTr="0033146B">
        <w:trPr>
          <w:jc w:val="center"/>
        </w:trPr>
        <w:tc>
          <w:tcPr>
            <w:tcW w:w="4820" w:type="dxa"/>
          </w:tcPr>
          <w:p w14:paraId="691BAEED" w14:textId="77777777" w:rsidR="0033146B" w:rsidRPr="0000563B" w:rsidRDefault="0033146B" w:rsidP="0033146B">
            <w:pPr>
              <w:pStyle w:val="ParaAttribute7"/>
              <w:ind w:firstLine="0"/>
              <w:jc w:val="left"/>
              <w:rPr>
                <w:sz w:val="22"/>
                <w:szCs w:val="22"/>
              </w:rPr>
            </w:pPr>
            <w:r w:rsidRPr="0000563B">
              <w:rPr>
                <w:sz w:val="22"/>
                <w:szCs w:val="22"/>
              </w:rPr>
              <w:t>Совместные поездки и экскурсии с детьми.</w:t>
            </w:r>
          </w:p>
        </w:tc>
        <w:tc>
          <w:tcPr>
            <w:tcW w:w="1276" w:type="dxa"/>
          </w:tcPr>
          <w:p w14:paraId="6612B4D4"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76B01715" w14:textId="77777777" w:rsidR="0033146B" w:rsidRPr="0000563B" w:rsidRDefault="0033146B" w:rsidP="0033146B">
            <w:pPr>
              <w:spacing w:after="0" w:line="240" w:lineRule="auto"/>
              <w:ind w:left="-110" w:firstLine="0"/>
              <w:jc w:val="left"/>
              <w:rPr>
                <w:color w:val="auto"/>
                <w:sz w:val="22"/>
              </w:rPr>
            </w:pPr>
            <w:r w:rsidRPr="0000563B">
              <w:rPr>
                <w:color w:val="auto"/>
                <w:sz w:val="22"/>
              </w:rPr>
              <w:t>по плану классных руководителей</w:t>
            </w:r>
          </w:p>
        </w:tc>
        <w:tc>
          <w:tcPr>
            <w:tcW w:w="2835" w:type="dxa"/>
          </w:tcPr>
          <w:p w14:paraId="5C727A50"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Классные руководители</w:t>
            </w:r>
          </w:p>
        </w:tc>
      </w:tr>
      <w:tr w:rsidR="0033146B" w:rsidRPr="0000563B" w14:paraId="124A5F9D" w14:textId="77777777" w:rsidTr="0033146B">
        <w:trPr>
          <w:jc w:val="center"/>
        </w:trPr>
        <w:tc>
          <w:tcPr>
            <w:tcW w:w="4820" w:type="dxa"/>
          </w:tcPr>
          <w:p w14:paraId="42D5F8A0" w14:textId="77777777" w:rsidR="0033146B" w:rsidRPr="0000563B" w:rsidRDefault="0033146B" w:rsidP="0033146B">
            <w:pPr>
              <w:pStyle w:val="ParaAttribute3"/>
              <w:wordWrap/>
              <w:ind w:right="0"/>
              <w:jc w:val="left"/>
              <w:rPr>
                <w:spacing w:val="-6"/>
                <w:sz w:val="22"/>
                <w:szCs w:val="22"/>
              </w:rPr>
            </w:pPr>
            <w:r w:rsidRPr="0000563B">
              <w:rPr>
                <w:spacing w:val="-6"/>
                <w:sz w:val="22"/>
                <w:szCs w:val="22"/>
              </w:rPr>
              <w:t>Работа Совета профилактики с неблагополучными семьями по вопросам воспитания, обучения детей</w:t>
            </w:r>
          </w:p>
        </w:tc>
        <w:tc>
          <w:tcPr>
            <w:tcW w:w="1276" w:type="dxa"/>
          </w:tcPr>
          <w:p w14:paraId="25AFE61F" w14:textId="77777777" w:rsidR="0033146B" w:rsidRPr="0000563B" w:rsidRDefault="0033146B" w:rsidP="0033146B">
            <w:pPr>
              <w:spacing w:after="0" w:line="240" w:lineRule="auto"/>
              <w:ind w:left="0" w:firstLine="0"/>
              <w:jc w:val="left"/>
              <w:rPr>
                <w:color w:val="auto"/>
                <w:sz w:val="22"/>
              </w:rPr>
            </w:pPr>
            <w:r w:rsidRPr="0000563B">
              <w:rPr>
                <w:color w:val="auto"/>
                <w:sz w:val="22"/>
              </w:rPr>
              <w:t>1-4</w:t>
            </w:r>
          </w:p>
        </w:tc>
        <w:tc>
          <w:tcPr>
            <w:tcW w:w="1984" w:type="dxa"/>
          </w:tcPr>
          <w:p w14:paraId="681BFE7D" w14:textId="77777777" w:rsidR="0033146B" w:rsidRPr="0000563B" w:rsidRDefault="0033146B" w:rsidP="0033146B">
            <w:pPr>
              <w:spacing w:after="0" w:line="240" w:lineRule="auto"/>
              <w:ind w:left="0" w:firstLine="0"/>
              <w:jc w:val="left"/>
              <w:rPr>
                <w:color w:val="auto"/>
                <w:sz w:val="22"/>
              </w:rPr>
            </w:pPr>
            <w:r w:rsidRPr="0000563B">
              <w:rPr>
                <w:color w:val="auto"/>
                <w:sz w:val="22"/>
              </w:rPr>
              <w:t>по плану Совета</w:t>
            </w:r>
          </w:p>
        </w:tc>
        <w:tc>
          <w:tcPr>
            <w:tcW w:w="2835" w:type="dxa"/>
          </w:tcPr>
          <w:p w14:paraId="14FEE957" w14:textId="77777777" w:rsidR="0033146B" w:rsidRPr="0000563B" w:rsidRDefault="0033146B" w:rsidP="0033146B">
            <w:pPr>
              <w:spacing w:after="0" w:line="240" w:lineRule="auto"/>
              <w:ind w:left="0" w:firstLine="0"/>
              <w:jc w:val="left"/>
              <w:rPr>
                <w:rFonts w:eastAsia="Batang"/>
                <w:color w:val="auto"/>
                <w:sz w:val="22"/>
              </w:rPr>
            </w:pPr>
            <w:r w:rsidRPr="0000563B">
              <w:rPr>
                <w:rFonts w:eastAsia="Batang"/>
                <w:color w:val="auto"/>
                <w:sz w:val="22"/>
              </w:rPr>
              <w:t>Председатель Совета</w:t>
            </w:r>
          </w:p>
        </w:tc>
      </w:tr>
      <w:tr w:rsidR="0033146B" w:rsidRPr="0000563B" w14:paraId="34BA3752" w14:textId="77777777" w:rsidTr="0033146B">
        <w:trPr>
          <w:trHeight w:val="840"/>
          <w:jc w:val="center"/>
        </w:trPr>
        <w:tc>
          <w:tcPr>
            <w:tcW w:w="10919" w:type="dxa"/>
            <w:gridSpan w:val="4"/>
            <w:vAlign w:val="center"/>
          </w:tcPr>
          <w:p w14:paraId="4A42B591" w14:textId="77777777" w:rsidR="0033146B" w:rsidRPr="0000563B" w:rsidRDefault="0033146B" w:rsidP="0033146B">
            <w:pPr>
              <w:spacing w:after="0" w:line="240" w:lineRule="auto"/>
              <w:ind w:left="0" w:firstLine="0"/>
              <w:jc w:val="left"/>
              <w:rPr>
                <w:rFonts w:eastAsia="Batang"/>
                <w:b/>
                <w:color w:val="auto"/>
                <w:sz w:val="22"/>
              </w:rPr>
            </w:pPr>
            <w:r w:rsidRPr="0000563B">
              <w:rPr>
                <w:rFonts w:eastAsia="Batang"/>
                <w:b/>
                <w:color w:val="auto"/>
                <w:sz w:val="22"/>
              </w:rPr>
              <w:t>Профилактика</w:t>
            </w:r>
          </w:p>
          <w:p w14:paraId="7C3C69F8" w14:textId="77777777" w:rsidR="0033146B" w:rsidRPr="0000563B" w:rsidRDefault="0033146B" w:rsidP="0033146B">
            <w:pPr>
              <w:spacing w:after="0" w:line="240" w:lineRule="auto"/>
              <w:ind w:left="0" w:firstLine="0"/>
              <w:jc w:val="left"/>
              <w:rPr>
                <w:rFonts w:eastAsia="Batang"/>
                <w:b/>
                <w:color w:val="auto"/>
                <w:sz w:val="22"/>
              </w:rPr>
            </w:pPr>
            <w:r w:rsidRPr="0000563B">
              <w:rPr>
                <w:color w:val="auto"/>
                <w:sz w:val="22"/>
              </w:rPr>
              <w:t>(согласно индивидуальным планам социального педагога, педагога-психолога, руководителя кабинета ПАВ, классных руководителей, инспектора по охране детства, инспектора ПДН)</w:t>
            </w:r>
          </w:p>
        </w:tc>
      </w:tr>
      <w:tr w:rsidR="0033146B" w:rsidRPr="0000563B" w14:paraId="0C15B9DF" w14:textId="77777777" w:rsidTr="0033146B">
        <w:trPr>
          <w:trHeight w:val="748"/>
          <w:jc w:val="center"/>
        </w:trPr>
        <w:tc>
          <w:tcPr>
            <w:tcW w:w="10919" w:type="dxa"/>
            <w:gridSpan w:val="4"/>
          </w:tcPr>
          <w:p w14:paraId="66E911BD" w14:textId="77777777" w:rsidR="0033146B" w:rsidRPr="0000563B" w:rsidRDefault="0033146B" w:rsidP="0033146B">
            <w:pPr>
              <w:spacing w:after="0" w:line="240" w:lineRule="auto"/>
              <w:ind w:left="0" w:firstLine="0"/>
              <w:jc w:val="left"/>
              <w:rPr>
                <w:b/>
                <w:color w:val="auto"/>
                <w:sz w:val="22"/>
              </w:rPr>
            </w:pPr>
            <w:r w:rsidRPr="0000563B">
              <w:rPr>
                <w:b/>
                <w:color w:val="auto"/>
                <w:sz w:val="22"/>
              </w:rPr>
              <w:t xml:space="preserve">Классное руководство </w:t>
            </w:r>
          </w:p>
          <w:p w14:paraId="165A6E68" w14:textId="77777777" w:rsidR="0033146B" w:rsidRPr="0000563B" w:rsidRDefault="0033146B" w:rsidP="0033146B">
            <w:pPr>
              <w:spacing w:after="0" w:line="240" w:lineRule="auto"/>
              <w:ind w:left="0" w:firstLine="0"/>
              <w:jc w:val="left"/>
              <w:rPr>
                <w:color w:val="auto"/>
                <w:sz w:val="22"/>
              </w:rPr>
            </w:pPr>
            <w:r w:rsidRPr="0000563B">
              <w:rPr>
                <w:color w:val="auto"/>
                <w:sz w:val="22"/>
              </w:rPr>
              <w:t>(согласно индивидуальным по планам работы</w:t>
            </w:r>
          </w:p>
          <w:p w14:paraId="264A5118" w14:textId="77777777" w:rsidR="0033146B" w:rsidRPr="0000563B" w:rsidRDefault="0033146B" w:rsidP="0033146B">
            <w:pPr>
              <w:spacing w:after="0" w:line="240" w:lineRule="auto"/>
              <w:ind w:left="0" w:firstLine="0"/>
              <w:jc w:val="left"/>
              <w:rPr>
                <w:i/>
                <w:color w:val="auto"/>
                <w:sz w:val="22"/>
              </w:rPr>
            </w:pPr>
            <w:r w:rsidRPr="0000563B">
              <w:rPr>
                <w:color w:val="auto"/>
                <w:sz w:val="22"/>
              </w:rPr>
              <w:t>классных руководителей)</w:t>
            </w:r>
          </w:p>
        </w:tc>
      </w:tr>
      <w:tr w:rsidR="0033146B" w:rsidRPr="0000563B" w14:paraId="252DBB67" w14:textId="77777777" w:rsidTr="0033146B">
        <w:trPr>
          <w:trHeight w:val="533"/>
          <w:jc w:val="center"/>
        </w:trPr>
        <w:tc>
          <w:tcPr>
            <w:tcW w:w="10919" w:type="dxa"/>
            <w:gridSpan w:val="4"/>
          </w:tcPr>
          <w:p w14:paraId="388863AC" w14:textId="77777777" w:rsidR="0033146B" w:rsidRPr="0000563B" w:rsidRDefault="0033146B" w:rsidP="0033146B">
            <w:pPr>
              <w:spacing w:after="0" w:line="240" w:lineRule="auto"/>
              <w:ind w:left="0" w:firstLine="0"/>
              <w:jc w:val="left"/>
              <w:rPr>
                <w:b/>
                <w:color w:val="auto"/>
                <w:sz w:val="22"/>
              </w:rPr>
            </w:pPr>
            <w:r w:rsidRPr="0000563B">
              <w:rPr>
                <w:b/>
                <w:color w:val="auto"/>
                <w:sz w:val="22"/>
              </w:rPr>
              <w:t>Школьный урок</w:t>
            </w:r>
          </w:p>
          <w:p w14:paraId="63649825" w14:textId="77777777" w:rsidR="0033146B" w:rsidRPr="0000563B" w:rsidRDefault="0033146B" w:rsidP="0033146B">
            <w:pPr>
              <w:spacing w:after="0" w:line="240" w:lineRule="auto"/>
              <w:ind w:left="0" w:firstLine="0"/>
              <w:jc w:val="left"/>
              <w:rPr>
                <w:i/>
                <w:color w:val="auto"/>
                <w:sz w:val="22"/>
              </w:rPr>
            </w:pPr>
            <w:r w:rsidRPr="0000563B">
              <w:rPr>
                <w:color w:val="auto"/>
                <w:sz w:val="22"/>
              </w:rPr>
              <w:t>(согласно индивидуальным по планам работы учителей-предметников)</w:t>
            </w:r>
          </w:p>
        </w:tc>
      </w:tr>
    </w:tbl>
    <w:p w14:paraId="1CADA752" w14:textId="77777777" w:rsidR="0033146B" w:rsidRPr="005333C3" w:rsidRDefault="0033146B" w:rsidP="00107FE9">
      <w:pPr>
        <w:spacing w:after="0" w:line="259" w:lineRule="auto"/>
        <w:ind w:left="1882" w:firstLine="0"/>
        <w:jc w:val="left"/>
        <w:rPr>
          <w:color w:val="auto"/>
          <w:highlight w:val="yellow"/>
        </w:rPr>
      </w:pPr>
    </w:p>
    <w:p w14:paraId="3B937154" w14:textId="0CCD9D39" w:rsidR="00C20E1E" w:rsidRPr="005333C3" w:rsidRDefault="00732099">
      <w:pPr>
        <w:pStyle w:val="5"/>
        <w:spacing w:after="41"/>
        <w:ind w:left="361" w:right="764"/>
        <w:rPr>
          <w:color w:val="auto"/>
        </w:rPr>
      </w:pPr>
      <w:r>
        <w:rPr>
          <w:color w:val="auto"/>
        </w:rPr>
        <w:t>3.2</w:t>
      </w:r>
      <w:r w:rsidR="00B04F32" w:rsidRPr="005333C3">
        <w:rPr>
          <w:color w:val="auto"/>
        </w:rPr>
        <w:t xml:space="preserve">. Система условий реализации основной образовательной программы </w:t>
      </w:r>
    </w:p>
    <w:p w14:paraId="226F6B86" w14:textId="77777777" w:rsidR="00C20E1E" w:rsidRPr="005333C3" w:rsidRDefault="00B04F32">
      <w:pPr>
        <w:spacing w:after="0" w:line="259" w:lineRule="auto"/>
        <w:ind w:left="0" w:right="329" w:firstLine="0"/>
        <w:jc w:val="center"/>
        <w:rPr>
          <w:color w:val="auto"/>
        </w:rPr>
      </w:pPr>
      <w:r w:rsidRPr="005333C3">
        <w:rPr>
          <w:b/>
          <w:color w:val="auto"/>
          <w:sz w:val="32"/>
        </w:rPr>
        <w:t xml:space="preserve"> </w:t>
      </w:r>
    </w:p>
    <w:p w14:paraId="277CBC83" w14:textId="77777777" w:rsidR="00C20E1E" w:rsidRPr="005333C3" w:rsidRDefault="00B04F32" w:rsidP="00B66E03">
      <w:pPr>
        <w:ind w:left="0" w:right="-78" w:firstLine="567"/>
        <w:rPr>
          <w:color w:val="auto"/>
        </w:rPr>
      </w:pPr>
      <w:r w:rsidRPr="005333C3">
        <w:rPr>
          <w:color w:val="auto"/>
        </w:rPr>
        <w:t xml:space="preserve">В соответствии с требованиями ФГОС раздел основной образовательной программы образовательного учреждения, характеризующий систему условий, содержит: </w:t>
      </w:r>
    </w:p>
    <w:p w14:paraId="7758B658" w14:textId="77777777" w:rsidR="00C20E1E" w:rsidRPr="005333C3" w:rsidRDefault="00B04F32" w:rsidP="00584DD3">
      <w:pPr>
        <w:numPr>
          <w:ilvl w:val="0"/>
          <w:numId w:val="95"/>
        </w:numPr>
        <w:ind w:left="0" w:right="-78" w:firstLine="567"/>
        <w:rPr>
          <w:color w:val="auto"/>
        </w:rPr>
      </w:pPr>
      <w:r w:rsidRPr="005333C3">
        <w:rPr>
          <w:color w:val="auto"/>
        </w:rPr>
        <w:t>описание кадровых, психолого-педагогических, финансовых, материально</w:t>
      </w:r>
      <w:r w:rsidR="00944AE1" w:rsidRPr="005333C3">
        <w:rPr>
          <w:color w:val="auto"/>
        </w:rPr>
        <w:t>-</w:t>
      </w:r>
      <w:r w:rsidRPr="005333C3">
        <w:rPr>
          <w:color w:val="auto"/>
        </w:rPr>
        <w:t>технических, информационно-методических условий и ресурсов, а также учебно</w:t>
      </w:r>
      <w:r w:rsidR="00944AE1" w:rsidRPr="005333C3">
        <w:rPr>
          <w:color w:val="auto"/>
        </w:rPr>
        <w:t>-</w:t>
      </w:r>
      <w:r w:rsidRPr="005333C3">
        <w:rPr>
          <w:color w:val="auto"/>
        </w:rPr>
        <w:t xml:space="preserve">методического и информационного обеспечения; </w:t>
      </w:r>
    </w:p>
    <w:p w14:paraId="2158361F" w14:textId="6494A528" w:rsidR="00C20E1E" w:rsidRPr="005333C3" w:rsidRDefault="00B04F32" w:rsidP="00584DD3">
      <w:pPr>
        <w:numPr>
          <w:ilvl w:val="0"/>
          <w:numId w:val="95"/>
        </w:numPr>
        <w:ind w:left="0" w:right="-78" w:firstLine="567"/>
        <w:rPr>
          <w:color w:val="auto"/>
        </w:rPr>
      </w:pPr>
      <w:r w:rsidRPr="005333C3">
        <w:rPr>
          <w:color w:val="auto"/>
        </w:rPr>
        <w:t xml:space="preserve">обоснование необходимых изменений в имеющихся условиях в соответствии с целями и приоритетами МАОУ </w:t>
      </w:r>
      <w:r w:rsidR="00944AE1" w:rsidRPr="005333C3">
        <w:rPr>
          <w:color w:val="auto"/>
        </w:rPr>
        <w:t>Богандинской СОШ №</w:t>
      </w:r>
      <w:r w:rsidR="000B316F" w:rsidRPr="005333C3">
        <w:rPr>
          <w:color w:val="auto"/>
        </w:rPr>
        <w:t xml:space="preserve"> 4</w:t>
      </w:r>
      <w:r w:rsidR="00944AE1" w:rsidRPr="005333C3">
        <w:rPr>
          <w:color w:val="auto"/>
        </w:rPr>
        <w:t>2</w:t>
      </w:r>
      <w:r w:rsidRPr="005333C3">
        <w:rPr>
          <w:color w:val="auto"/>
        </w:rPr>
        <w:t xml:space="preserve">;  </w:t>
      </w:r>
    </w:p>
    <w:p w14:paraId="50210952" w14:textId="77777777" w:rsidR="00C20E1E" w:rsidRPr="005333C3" w:rsidRDefault="00B04F32" w:rsidP="00584DD3">
      <w:pPr>
        <w:numPr>
          <w:ilvl w:val="0"/>
          <w:numId w:val="95"/>
        </w:numPr>
        <w:ind w:left="0" w:right="-78" w:firstLine="567"/>
        <w:rPr>
          <w:color w:val="auto"/>
        </w:rPr>
      </w:pPr>
      <w:r w:rsidRPr="005333C3">
        <w:rPr>
          <w:color w:val="auto"/>
        </w:rPr>
        <w:t xml:space="preserve">механизмы достижения целевых ориентиров в системе условий; </w:t>
      </w:r>
    </w:p>
    <w:p w14:paraId="1E6F6243" w14:textId="77777777" w:rsidR="00C20E1E" w:rsidRPr="005333C3" w:rsidRDefault="00B04F32" w:rsidP="00584DD3">
      <w:pPr>
        <w:numPr>
          <w:ilvl w:val="0"/>
          <w:numId w:val="95"/>
        </w:numPr>
        <w:ind w:left="0" w:right="-78" w:firstLine="567"/>
        <w:rPr>
          <w:color w:val="auto"/>
        </w:rPr>
      </w:pPr>
      <w:r w:rsidRPr="005333C3">
        <w:rPr>
          <w:color w:val="auto"/>
        </w:rPr>
        <w:t xml:space="preserve">сетевой график (дорожную карту) по формированию необходимой системы условий; </w:t>
      </w:r>
    </w:p>
    <w:p w14:paraId="32196527" w14:textId="77777777" w:rsidR="00C20E1E" w:rsidRPr="005333C3" w:rsidRDefault="00B04F32" w:rsidP="00584DD3">
      <w:pPr>
        <w:numPr>
          <w:ilvl w:val="0"/>
          <w:numId w:val="95"/>
        </w:numPr>
        <w:ind w:left="0" w:right="-78" w:firstLine="567"/>
        <w:rPr>
          <w:color w:val="auto"/>
        </w:rPr>
      </w:pPr>
      <w:r w:rsidRPr="005333C3">
        <w:rPr>
          <w:color w:val="auto"/>
        </w:rPr>
        <w:t xml:space="preserve">контроль за состоянием системы условий. </w:t>
      </w:r>
    </w:p>
    <w:p w14:paraId="134A6795" w14:textId="77777777" w:rsidR="00C20E1E" w:rsidRPr="005333C3" w:rsidRDefault="00B04F32" w:rsidP="000D2C06">
      <w:pPr>
        <w:spacing w:after="0" w:line="259" w:lineRule="auto"/>
        <w:ind w:left="0" w:right="-78" w:firstLine="567"/>
        <w:jc w:val="left"/>
        <w:rPr>
          <w:color w:val="auto"/>
        </w:rPr>
      </w:pPr>
      <w:r w:rsidRPr="005333C3">
        <w:rPr>
          <w:color w:val="auto"/>
        </w:rPr>
        <w:t xml:space="preserve"> </w:t>
      </w:r>
      <w:r w:rsidRPr="005333C3">
        <w:rPr>
          <w:b/>
          <w:i/>
          <w:color w:val="auto"/>
        </w:rPr>
        <w:t xml:space="preserve"> </w:t>
      </w:r>
    </w:p>
    <w:p w14:paraId="28746D83" w14:textId="3F864C02" w:rsidR="00C20E1E" w:rsidRPr="005333C3" w:rsidRDefault="00732099">
      <w:pPr>
        <w:pStyle w:val="6"/>
        <w:spacing w:after="4"/>
        <w:ind w:left="311" w:right="710"/>
        <w:rPr>
          <w:color w:val="auto"/>
        </w:rPr>
      </w:pPr>
      <w:r>
        <w:rPr>
          <w:i/>
          <w:color w:val="auto"/>
        </w:rPr>
        <w:t>3.2</w:t>
      </w:r>
      <w:r w:rsidR="00B04F32" w:rsidRPr="005333C3">
        <w:rPr>
          <w:i/>
          <w:color w:val="auto"/>
        </w:rPr>
        <w:t xml:space="preserve">.1. Кадровые условия реализации ООП НОО </w:t>
      </w:r>
    </w:p>
    <w:p w14:paraId="1599FEC7" w14:textId="77777777" w:rsidR="00C20E1E" w:rsidRPr="005333C3" w:rsidRDefault="00B04F32">
      <w:pPr>
        <w:spacing w:after="18" w:line="259" w:lineRule="auto"/>
        <w:ind w:left="579" w:firstLine="0"/>
        <w:jc w:val="center"/>
        <w:rPr>
          <w:color w:val="auto"/>
        </w:rPr>
      </w:pPr>
      <w:r w:rsidRPr="005333C3">
        <w:rPr>
          <w:b/>
          <w:i/>
          <w:color w:val="auto"/>
        </w:rPr>
        <w:t xml:space="preserve"> </w:t>
      </w:r>
    </w:p>
    <w:p w14:paraId="4FCFD702" w14:textId="77777777" w:rsidR="00C20E1E" w:rsidRPr="005333C3" w:rsidRDefault="00B04F32" w:rsidP="00B66E03">
      <w:pPr>
        <w:ind w:left="0" w:right="-78" w:firstLine="567"/>
        <w:rPr>
          <w:color w:val="auto"/>
        </w:rPr>
      </w:pPr>
      <w:r w:rsidRPr="005333C3">
        <w:rPr>
          <w:color w:val="auto"/>
        </w:rPr>
        <w:t xml:space="preserve">В совокупности Требований к условиям и ресурсному обеспечению реализации основной образовательной программы начального общего образования стержневыми являются требования к кадровым ресурсам ввиду их ключевого значения.      </w:t>
      </w:r>
    </w:p>
    <w:p w14:paraId="737842D6" w14:textId="0C238867" w:rsidR="00C20E1E" w:rsidRPr="005333C3" w:rsidRDefault="00B04F32" w:rsidP="00B66E03">
      <w:pPr>
        <w:spacing w:after="3" w:line="269" w:lineRule="auto"/>
        <w:ind w:left="0" w:right="-78" w:firstLine="567"/>
        <w:jc w:val="left"/>
        <w:rPr>
          <w:color w:val="auto"/>
        </w:rPr>
      </w:pPr>
      <w:r w:rsidRPr="005333C3">
        <w:rPr>
          <w:color w:val="auto"/>
        </w:rPr>
        <w:t xml:space="preserve">Кадровый потенциал начального общего образования в МАОУ </w:t>
      </w:r>
      <w:r w:rsidR="00944AE1" w:rsidRPr="005333C3">
        <w:rPr>
          <w:color w:val="auto"/>
        </w:rPr>
        <w:t>Богандинской СОШ №</w:t>
      </w:r>
      <w:r w:rsidR="000B316F" w:rsidRPr="005333C3">
        <w:rPr>
          <w:color w:val="auto"/>
        </w:rPr>
        <w:t xml:space="preserve"> 4</w:t>
      </w:r>
      <w:r w:rsidR="00944AE1" w:rsidRPr="005333C3">
        <w:rPr>
          <w:color w:val="auto"/>
        </w:rPr>
        <w:t xml:space="preserve">2 </w:t>
      </w:r>
      <w:r w:rsidRPr="005333C3">
        <w:rPr>
          <w:color w:val="auto"/>
        </w:rPr>
        <w:t xml:space="preserve">составляют: </w:t>
      </w:r>
    </w:p>
    <w:p w14:paraId="67A90726" w14:textId="77777777" w:rsidR="00C20E1E" w:rsidRPr="005333C3" w:rsidRDefault="00B04F32" w:rsidP="00584DD3">
      <w:pPr>
        <w:numPr>
          <w:ilvl w:val="0"/>
          <w:numId w:val="96"/>
        </w:numPr>
        <w:ind w:left="0" w:right="-78" w:firstLine="567"/>
        <w:rPr>
          <w:color w:val="auto"/>
        </w:rPr>
      </w:pPr>
      <w:r w:rsidRPr="005333C3">
        <w:rPr>
          <w:color w:val="auto"/>
        </w:rPr>
        <w:t xml:space="preserve">педагоги, способные эффективно использовать материально-технические, информационно-методические и иные ресурсы реализации основной образовательной программы начального общего образования, управлять процессом личностного, социального, познавательного (интеллектуального), коммуникативного развития обучающихся (учащихся) и процессом собственного профессионального развития;   </w:t>
      </w:r>
    </w:p>
    <w:p w14:paraId="5A841CF0" w14:textId="77777777" w:rsidR="00C20E1E" w:rsidRPr="005333C3" w:rsidRDefault="00B04F32" w:rsidP="00584DD3">
      <w:pPr>
        <w:numPr>
          <w:ilvl w:val="0"/>
          <w:numId w:val="96"/>
        </w:numPr>
        <w:ind w:left="0" w:right="-78" w:firstLine="567"/>
        <w:rPr>
          <w:color w:val="auto"/>
        </w:rPr>
      </w:pPr>
      <w:r w:rsidRPr="005333C3">
        <w:rPr>
          <w:color w:val="auto"/>
          <w:szCs w:val="24"/>
        </w:rPr>
        <w:t>учитель-логопед</w:t>
      </w:r>
      <w:r w:rsidRPr="005333C3">
        <w:rPr>
          <w:color w:val="auto"/>
          <w:sz w:val="22"/>
        </w:rPr>
        <w:t>,</w:t>
      </w:r>
      <w:r w:rsidRPr="005333C3">
        <w:rPr>
          <w:color w:val="auto"/>
        </w:rPr>
        <w:t xml:space="preserve"> осуществляет работу, направленную на максимальную кор</w:t>
      </w:r>
      <w:r w:rsidR="000D2C06" w:rsidRPr="005333C3">
        <w:rPr>
          <w:color w:val="auto"/>
        </w:rPr>
        <w:t>рекцию отклонений в развитии у обу</w:t>
      </w:r>
      <w:r w:rsidRPr="005333C3">
        <w:rPr>
          <w:color w:val="auto"/>
        </w:rPr>
        <w:t>ча</w:t>
      </w:r>
      <w:r w:rsidR="000D2C06" w:rsidRPr="005333C3">
        <w:rPr>
          <w:color w:val="auto"/>
        </w:rPr>
        <w:t>ю</w:t>
      </w:r>
      <w:r w:rsidRPr="005333C3">
        <w:rPr>
          <w:color w:val="auto"/>
        </w:rPr>
        <w:t>щихся, обследует учащихся, определяет структуру и степень выраженности имеющегося у них дефекта. Проводит групповые и индивидуальные занятия по исправлению отклонений в развитии, восстановлению нарушенных функций. Работает в тесном контакте с учителями, посещает занятия и уроки. Консультирует педагогических работников и родителей (или лиц их заменяющих) по применению специальных методов и приемов;</w:t>
      </w:r>
      <w:r w:rsidRPr="005333C3">
        <w:rPr>
          <w:color w:val="auto"/>
          <w:sz w:val="22"/>
        </w:rPr>
        <w:t xml:space="preserve"> </w:t>
      </w:r>
    </w:p>
    <w:p w14:paraId="1956FEC1" w14:textId="5D737CD8" w:rsidR="00C20E1E" w:rsidRPr="005333C3" w:rsidRDefault="00944AE1" w:rsidP="00584DD3">
      <w:pPr>
        <w:numPr>
          <w:ilvl w:val="0"/>
          <w:numId w:val="96"/>
        </w:numPr>
        <w:ind w:left="0" w:right="-78" w:firstLine="567"/>
        <w:rPr>
          <w:color w:val="auto"/>
        </w:rPr>
      </w:pPr>
      <w:r w:rsidRPr="005333C3">
        <w:rPr>
          <w:color w:val="auto"/>
        </w:rPr>
        <w:t xml:space="preserve">социальный педагог </w:t>
      </w:r>
      <w:r w:rsidR="00B04F32" w:rsidRPr="005333C3">
        <w:rPr>
          <w:color w:val="auto"/>
        </w:rPr>
        <w:t xml:space="preserve">- осуществляют комплекс мероприятий по воспитанию, образованию, развитию и социальной защите личности в МАОУ </w:t>
      </w:r>
      <w:r w:rsidRPr="005333C3">
        <w:rPr>
          <w:color w:val="auto"/>
        </w:rPr>
        <w:t>Богандинской СОШ №</w:t>
      </w:r>
      <w:r w:rsidR="000B316F" w:rsidRPr="005333C3">
        <w:rPr>
          <w:color w:val="auto"/>
        </w:rPr>
        <w:t xml:space="preserve"> 4</w:t>
      </w:r>
      <w:r w:rsidRPr="005333C3">
        <w:rPr>
          <w:color w:val="auto"/>
        </w:rPr>
        <w:t>2</w:t>
      </w:r>
      <w:r w:rsidR="00B04F32" w:rsidRPr="005333C3">
        <w:rPr>
          <w:color w:val="auto"/>
        </w:rPr>
        <w:t xml:space="preserve">, изучают психолого-педагогические особенности личности обучающихся и ее микросреды, условия жизни. Выявляют потребности, трудности и проблемы, конфликтные ситуации, отклонения в поведении обучающихся и своевременно оказывают им социальную помощь и поддержку, выступают посредником между личностью обучающихся и учреждением, семьей, средой, специалистами различных социальных служб, ведомств и административных органов, определяют задачи, формы, методы социально-педагогической </w:t>
      </w:r>
      <w:r w:rsidR="00B04F32" w:rsidRPr="005333C3">
        <w:rPr>
          <w:color w:val="auto"/>
        </w:rPr>
        <w:lastRenderedPageBreak/>
        <w:t xml:space="preserve">работы, способы решения личных и социальных проблем, принимают меры по социальной защите и социальной помощи, реализации прав и свобод личности обучающихся , организуют различные виды социально ценной деятельности обучающихся и взрослых, мероприятия, направленные на развитие социальных инициатив, реализацию социальных проектов и программ, участвуют в их разработке и утверждении, способствуют установлению гуманных, нравственно здоровых отношений в социальной среде, содействуют созданию обстановки психологического комфорта и безопасности личности обучающихся , обеспечивают охрану их жизни и здоровья, взаимодействуют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,нуждающимся в опеке и попечительстве, с ограниченными физическими возможностями, девиантным поведением, а также попавшим в экстремальные ситуации;   </w:t>
      </w:r>
    </w:p>
    <w:p w14:paraId="3977E43E" w14:textId="77777777" w:rsidR="00C20E1E" w:rsidRPr="005333C3" w:rsidRDefault="00B04F32" w:rsidP="00584DD3">
      <w:pPr>
        <w:numPr>
          <w:ilvl w:val="0"/>
          <w:numId w:val="96"/>
        </w:numPr>
        <w:ind w:left="0" w:right="-78" w:firstLine="567"/>
        <w:rPr>
          <w:color w:val="auto"/>
        </w:rPr>
      </w:pPr>
      <w:r w:rsidRPr="005333C3">
        <w:rPr>
          <w:color w:val="auto"/>
        </w:rPr>
        <w:t xml:space="preserve">школьный педагог - психолог, деятельность которого определяется потребностями создания  психологически безопасной образовательной среды, проектирования зоны ближайшего развития, установления реальной картины и проблем личностного, социального, познавательного (интеллектуального), коммуникативного развития  обучающихся (учащихся),  психологического обеспечения деятельности учителя, других субъектов образования по достижению современных образовательных результатов в начальной школе; </w:t>
      </w:r>
    </w:p>
    <w:p w14:paraId="477BE5DB" w14:textId="77777777" w:rsidR="00C20E1E" w:rsidRPr="005333C3" w:rsidRDefault="00B04F32" w:rsidP="00584DD3">
      <w:pPr>
        <w:numPr>
          <w:ilvl w:val="0"/>
          <w:numId w:val="96"/>
        </w:numPr>
        <w:ind w:left="0" w:right="-78" w:firstLine="567"/>
        <w:rPr>
          <w:color w:val="auto"/>
        </w:rPr>
      </w:pPr>
      <w:r w:rsidRPr="005333C3">
        <w:rPr>
          <w:color w:val="auto"/>
        </w:rPr>
        <w:t xml:space="preserve">руководитель МО учителей начальной школы, ориентированный на создание (формирование) системы ресурсного обеспечения реализации основной образовательной программы начального общего образования, управляющий деятельностью начальной школы как единого социокультурного организма, ключевого звена развивающего образовательного пространства, способный генерировать, воспринимать и транслировать инновационные образовательные идеи  и опыт;  </w:t>
      </w:r>
    </w:p>
    <w:p w14:paraId="772DD966" w14:textId="77777777" w:rsidR="00C20E1E" w:rsidRPr="005333C3" w:rsidRDefault="00B04F32" w:rsidP="00584DD3">
      <w:pPr>
        <w:numPr>
          <w:ilvl w:val="0"/>
          <w:numId w:val="96"/>
        </w:numPr>
        <w:ind w:left="0" w:right="-78" w:firstLine="567"/>
        <w:rPr>
          <w:color w:val="auto"/>
        </w:rPr>
      </w:pPr>
      <w:r w:rsidRPr="005333C3">
        <w:rPr>
          <w:color w:val="auto"/>
        </w:rPr>
        <w:t xml:space="preserve">классные руководители, содействующие развитию личности, талантов и способностей, формированию общей культуры обучающихся, расширению социальной сферы в их воспитании. </w:t>
      </w:r>
    </w:p>
    <w:p w14:paraId="34FA0BE7" w14:textId="77777777" w:rsidR="00C20E1E" w:rsidRPr="005333C3" w:rsidRDefault="00B04F32" w:rsidP="00584DD3">
      <w:pPr>
        <w:numPr>
          <w:ilvl w:val="0"/>
          <w:numId w:val="96"/>
        </w:numPr>
        <w:ind w:left="0" w:right="-78" w:firstLine="567"/>
        <w:rPr>
          <w:color w:val="auto"/>
        </w:rPr>
      </w:pPr>
      <w:r w:rsidRPr="005333C3">
        <w:rPr>
          <w:color w:val="auto"/>
        </w:rPr>
        <w:t xml:space="preserve">библиотекарь, обеспечивающий интеллектуальный и физический доступ к информации, участвующий в воспитании культурного и гражданского самосознания, содействующий формированию информационной компетентности обучающихся; </w:t>
      </w:r>
    </w:p>
    <w:p w14:paraId="77A75B7B" w14:textId="77777777" w:rsidR="00C20E1E" w:rsidRPr="005333C3" w:rsidRDefault="00B04F32" w:rsidP="00584DD3">
      <w:pPr>
        <w:numPr>
          <w:ilvl w:val="0"/>
          <w:numId w:val="96"/>
        </w:numPr>
        <w:ind w:left="0" w:right="-78" w:firstLine="567"/>
        <w:rPr>
          <w:color w:val="auto"/>
        </w:rPr>
      </w:pPr>
      <w:r w:rsidRPr="005333C3">
        <w:rPr>
          <w:color w:val="auto"/>
        </w:rPr>
        <w:t xml:space="preserve">медицинский персонал (по договору с </w:t>
      </w:r>
      <w:r w:rsidR="00944AE1" w:rsidRPr="005333C3">
        <w:rPr>
          <w:color w:val="auto"/>
        </w:rPr>
        <w:t>Областной больницей</w:t>
      </w:r>
      <w:r w:rsidRPr="005333C3">
        <w:rPr>
          <w:color w:val="auto"/>
        </w:rPr>
        <w:t xml:space="preserve"> № 1</w:t>
      </w:r>
      <w:r w:rsidR="00944AE1" w:rsidRPr="005333C3">
        <w:rPr>
          <w:color w:val="auto"/>
        </w:rPr>
        <w:t>9</w:t>
      </w:r>
      <w:r w:rsidRPr="005333C3">
        <w:rPr>
          <w:color w:val="auto"/>
        </w:rPr>
        <w:t xml:space="preserve">), обеспечивающий первую медицинскую помощь и диагностику, создающий систему мониторинга здоровья обучающихся и выработку рекомендаций по сохранению и укреплению здоровья, организующий диспансеризацию и вакцинацию школьников; </w:t>
      </w:r>
    </w:p>
    <w:p w14:paraId="6A6D7139" w14:textId="6549BB22" w:rsidR="00944AE1" w:rsidRPr="005333C3" w:rsidRDefault="00B04F32" w:rsidP="00B66E03">
      <w:pPr>
        <w:ind w:left="0" w:right="-78" w:firstLine="567"/>
        <w:rPr>
          <w:color w:val="auto"/>
        </w:rPr>
      </w:pPr>
      <w:r w:rsidRPr="005333C3">
        <w:rPr>
          <w:color w:val="auto"/>
        </w:rPr>
        <w:t xml:space="preserve">МАОУ </w:t>
      </w:r>
      <w:r w:rsidR="00944AE1" w:rsidRPr="005333C3">
        <w:rPr>
          <w:color w:val="auto"/>
        </w:rPr>
        <w:t>Богандинская СОШ №</w:t>
      </w:r>
      <w:r w:rsidR="008F7847" w:rsidRPr="005333C3">
        <w:rPr>
          <w:color w:val="auto"/>
        </w:rPr>
        <w:t xml:space="preserve"> 4</w:t>
      </w:r>
      <w:r w:rsidR="00944AE1" w:rsidRPr="005333C3">
        <w:rPr>
          <w:color w:val="auto"/>
        </w:rPr>
        <w:t>2</w:t>
      </w:r>
      <w:r w:rsidRPr="005333C3">
        <w:rPr>
          <w:color w:val="auto"/>
        </w:rPr>
        <w:t xml:space="preserve"> на 100% укомплектована педагогическими кадрами для реализации ООП НОО, что позволяет проводить обучение в соответствии с учебным планом общеобразовательной школы. Рациональность распределения нагрузки между работниками является оптимальной. </w:t>
      </w:r>
    </w:p>
    <w:p w14:paraId="6D46F9C5" w14:textId="77777777" w:rsidR="000B316F" w:rsidRPr="005333C3" w:rsidRDefault="000B316F">
      <w:pPr>
        <w:ind w:left="489" w:right="892" w:firstLine="852"/>
        <w:rPr>
          <w:b/>
          <w:color w:val="auto"/>
        </w:rPr>
      </w:pPr>
    </w:p>
    <w:p w14:paraId="039D7526" w14:textId="0802C4DD" w:rsidR="00C20E1E" w:rsidRPr="005333C3" w:rsidRDefault="00B04F32">
      <w:pPr>
        <w:ind w:left="489" w:right="892" w:firstLine="852"/>
        <w:rPr>
          <w:color w:val="auto"/>
        </w:rPr>
      </w:pPr>
      <w:r w:rsidRPr="005333C3">
        <w:rPr>
          <w:b/>
          <w:color w:val="auto"/>
        </w:rPr>
        <w:t xml:space="preserve">Кадровые условия реализации ООП НОО  </w:t>
      </w:r>
    </w:p>
    <w:p w14:paraId="4AA3D353" w14:textId="77777777" w:rsidR="00C20E1E" w:rsidRPr="005333C3" w:rsidRDefault="00B04F32">
      <w:pPr>
        <w:spacing w:after="0" w:line="259" w:lineRule="auto"/>
        <w:ind w:left="351" w:firstLine="0"/>
        <w:jc w:val="center"/>
        <w:rPr>
          <w:color w:val="auto"/>
        </w:rPr>
      </w:pPr>
      <w:r w:rsidRPr="005333C3">
        <w:rPr>
          <w:b/>
          <w:color w:val="auto"/>
        </w:rPr>
        <w:t xml:space="preserve"> </w:t>
      </w:r>
      <w:r w:rsidRPr="005333C3">
        <w:rPr>
          <w:color w:val="auto"/>
        </w:rPr>
        <w:t xml:space="preserve"> </w:t>
      </w:r>
    </w:p>
    <w:tbl>
      <w:tblPr>
        <w:tblStyle w:val="TableGrid"/>
        <w:tblW w:w="10203" w:type="dxa"/>
        <w:tblInd w:w="435" w:type="dxa"/>
        <w:tblCellMar>
          <w:top w:w="60" w:type="dxa"/>
        </w:tblCellMar>
        <w:tblLook w:val="04A0" w:firstRow="1" w:lastRow="0" w:firstColumn="1" w:lastColumn="0" w:noHBand="0" w:noVBand="1"/>
      </w:tblPr>
      <w:tblGrid>
        <w:gridCol w:w="3254"/>
        <w:gridCol w:w="4824"/>
        <w:gridCol w:w="992"/>
        <w:gridCol w:w="1133"/>
      </w:tblGrid>
      <w:tr w:rsidR="005333C3" w:rsidRPr="005333C3" w14:paraId="21D56F20" w14:textId="77777777" w:rsidTr="001C0487">
        <w:trPr>
          <w:trHeight w:val="449"/>
        </w:trPr>
        <w:tc>
          <w:tcPr>
            <w:tcW w:w="8074" w:type="dxa"/>
            <w:gridSpan w:val="2"/>
            <w:tcBorders>
              <w:top w:val="single" w:sz="2" w:space="0" w:color="000000"/>
              <w:left w:val="single" w:sz="2" w:space="0" w:color="000000"/>
              <w:bottom w:val="single" w:sz="2" w:space="0" w:color="000000"/>
              <w:right w:val="single" w:sz="2" w:space="0" w:color="000000"/>
            </w:tcBorders>
            <w:vAlign w:val="center"/>
          </w:tcPr>
          <w:p w14:paraId="09EEEA8D" w14:textId="77777777" w:rsidR="00C20E1E" w:rsidRPr="005333C3" w:rsidRDefault="00B04F32">
            <w:pPr>
              <w:spacing w:after="0" w:line="259" w:lineRule="auto"/>
              <w:ind w:left="142" w:firstLine="0"/>
              <w:jc w:val="left"/>
              <w:rPr>
                <w:color w:val="auto"/>
              </w:rPr>
            </w:pPr>
            <w:r w:rsidRPr="005333C3">
              <w:rPr>
                <w:b/>
                <w:color w:val="auto"/>
              </w:rPr>
              <w:t xml:space="preserve">Укомплектованность штата педагогических работников (%) </w:t>
            </w:r>
            <w:r w:rsidRPr="005333C3">
              <w:rPr>
                <w:color w:val="auto"/>
              </w:rPr>
              <w:t xml:space="preserve"> </w:t>
            </w:r>
          </w:p>
        </w:tc>
        <w:tc>
          <w:tcPr>
            <w:tcW w:w="992" w:type="dxa"/>
            <w:tcBorders>
              <w:top w:val="single" w:sz="2" w:space="0" w:color="000000"/>
              <w:left w:val="single" w:sz="2" w:space="0" w:color="000000"/>
              <w:bottom w:val="single" w:sz="2" w:space="0" w:color="000000"/>
              <w:right w:val="single" w:sz="2" w:space="0" w:color="000000"/>
            </w:tcBorders>
            <w:vAlign w:val="center"/>
          </w:tcPr>
          <w:p w14:paraId="2DA8DD12" w14:textId="77777777" w:rsidR="00C20E1E" w:rsidRPr="005333C3" w:rsidRDefault="00B04F32">
            <w:pPr>
              <w:spacing w:after="0" w:line="259" w:lineRule="auto"/>
              <w:ind w:left="139" w:firstLine="0"/>
              <w:jc w:val="left"/>
              <w:rPr>
                <w:color w:val="auto"/>
              </w:rPr>
            </w:pPr>
            <w:r w:rsidRPr="005333C3">
              <w:rPr>
                <w:b/>
                <w:color w:val="auto"/>
              </w:rPr>
              <w:t xml:space="preserve">Кол-во </w:t>
            </w:r>
            <w:r w:rsidRPr="005333C3">
              <w:rPr>
                <w:color w:val="auto"/>
              </w:rPr>
              <w:t xml:space="preserve"> </w:t>
            </w:r>
          </w:p>
        </w:tc>
        <w:tc>
          <w:tcPr>
            <w:tcW w:w="1133" w:type="dxa"/>
            <w:tcBorders>
              <w:top w:val="single" w:sz="2" w:space="0" w:color="000000"/>
              <w:left w:val="single" w:sz="2" w:space="0" w:color="000000"/>
              <w:bottom w:val="single" w:sz="2" w:space="0" w:color="000000"/>
              <w:right w:val="single" w:sz="2" w:space="0" w:color="000000"/>
            </w:tcBorders>
          </w:tcPr>
          <w:p w14:paraId="4235B7B5" w14:textId="77777777" w:rsidR="00C20E1E" w:rsidRPr="005333C3" w:rsidRDefault="00B04F32">
            <w:pPr>
              <w:spacing w:after="0" w:line="259" w:lineRule="auto"/>
              <w:ind w:left="86" w:firstLine="0"/>
              <w:jc w:val="center"/>
              <w:rPr>
                <w:color w:val="auto"/>
              </w:rPr>
            </w:pPr>
            <w:r w:rsidRPr="005333C3">
              <w:rPr>
                <w:b/>
                <w:color w:val="auto"/>
              </w:rPr>
              <w:t xml:space="preserve">% </w:t>
            </w:r>
            <w:r w:rsidRPr="005333C3">
              <w:rPr>
                <w:color w:val="auto"/>
              </w:rPr>
              <w:t xml:space="preserve"> </w:t>
            </w:r>
          </w:p>
        </w:tc>
      </w:tr>
      <w:tr w:rsidR="005333C3" w:rsidRPr="005333C3" w14:paraId="23BF7D0F" w14:textId="77777777" w:rsidTr="001C0487">
        <w:trPr>
          <w:trHeight w:val="447"/>
        </w:trPr>
        <w:tc>
          <w:tcPr>
            <w:tcW w:w="3254" w:type="dxa"/>
            <w:tcBorders>
              <w:top w:val="single" w:sz="2" w:space="0" w:color="000000"/>
              <w:left w:val="single" w:sz="2" w:space="0" w:color="000000"/>
              <w:bottom w:val="single" w:sz="2" w:space="0" w:color="000000"/>
              <w:right w:val="single" w:sz="2" w:space="0" w:color="000000"/>
            </w:tcBorders>
            <w:vAlign w:val="center"/>
          </w:tcPr>
          <w:p w14:paraId="1414E656" w14:textId="77777777" w:rsidR="00C20E1E" w:rsidRPr="005333C3" w:rsidRDefault="00B04F32">
            <w:pPr>
              <w:spacing w:after="0" w:line="259" w:lineRule="auto"/>
              <w:ind w:left="142" w:firstLine="0"/>
              <w:jc w:val="left"/>
              <w:rPr>
                <w:color w:val="auto"/>
              </w:rPr>
            </w:pPr>
            <w:r w:rsidRPr="005333C3">
              <w:rPr>
                <w:color w:val="auto"/>
              </w:rPr>
              <w:t xml:space="preserve">уровень НОО  </w:t>
            </w:r>
          </w:p>
        </w:tc>
        <w:tc>
          <w:tcPr>
            <w:tcW w:w="4824" w:type="dxa"/>
            <w:tcBorders>
              <w:top w:val="single" w:sz="2" w:space="0" w:color="000000"/>
              <w:left w:val="single" w:sz="2" w:space="0" w:color="000000"/>
              <w:bottom w:val="single" w:sz="2" w:space="0" w:color="000000"/>
              <w:right w:val="single" w:sz="2" w:space="0" w:color="000000"/>
            </w:tcBorders>
          </w:tcPr>
          <w:p w14:paraId="00D51E34" w14:textId="77777777" w:rsidR="00C20E1E" w:rsidRPr="005333C3" w:rsidRDefault="00B04F32">
            <w:pPr>
              <w:spacing w:after="0" w:line="259" w:lineRule="auto"/>
              <w:ind w:left="140" w:firstLine="0"/>
              <w:jc w:val="left"/>
              <w:rPr>
                <w:color w:val="auto"/>
              </w:rPr>
            </w:pPr>
            <w:r w:rsidRPr="005333C3">
              <w:rPr>
                <w:color w:val="auto"/>
              </w:rPr>
              <w:t xml:space="preserve">  </w:t>
            </w:r>
          </w:p>
        </w:tc>
        <w:tc>
          <w:tcPr>
            <w:tcW w:w="992" w:type="dxa"/>
            <w:tcBorders>
              <w:top w:val="single" w:sz="2" w:space="0" w:color="000000"/>
              <w:left w:val="single" w:sz="2" w:space="0" w:color="000000"/>
              <w:bottom w:val="single" w:sz="2" w:space="0" w:color="000000"/>
              <w:right w:val="single" w:sz="2" w:space="0" w:color="000000"/>
            </w:tcBorders>
          </w:tcPr>
          <w:p w14:paraId="0AF463C5" w14:textId="530B4690" w:rsidR="00C20E1E" w:rsidRPr="005333C3" w:rsidRDefault="001C0487">
            <w:pPr>
              <w:spacing w:after="0" w:line="259" w:lineRule="auto"/>
              <w:ind w:left="80" w:firstLine="0"/>
              <w:jc w:val="center"/>
              <w:rPr>
                <w:color w:val="auto"/>
              </w:rPr>
            </w:pPr>
            <w:r w:rsidRPr="005333C3">
              <w:rPr>
                <w:color w:val="auto"/>
              </w:rPr>
              <w:t>4</w:t>
            </w:r>
          </w:p>
        </w:tc>
        <w:tc>
          <w:tcPr>
            <w:tcW w:w="1133" w:type="dxa"/>
            <w:tcBorders>
              <w:top w:val="single" w:sz="2" w:space="0" w:color="000000"/>
              <w:left w:val="single" w:sz="2" w:space="0" w:color="000000"/>
              <w:bottom w:val="single" w:sz="2" w:space="0" w:color="000000"/>
              <w:right w:val="single" w:sz="2" w:space="0" w:color="000000"/>
            </w:tcBorders>
          </w:tcPr>
          <w:p w14:paraId="5CA43CDB" w14:textId="77777777" w:rsidR="00C20E1E" w:rsidRPr="005333C3" w:rsidRDefault="00B04F32">
            <w:pPr>
              <w:spacing w:after="0" w:line="259" w:lineRule="auto"/>
              <w:ind w:left="430" w:firstLine="0"/>
              <w:jc w:val="left"/>
              <w:rPr>
                <w:color w:val="auto"/>
              </w:rPr>
            </w:pPr>
            <w:r w:rsidRPr="005333C3">
              <w:rPr>
                <w:color w:val="auto"/>
              </w:rPr>
              <w:t xml:space="preserve">100  </w:t>
            </w:r>
          </w:p>
        </w:tc>
      </w:tr>
      <w:tr w:rsidR="005333C3" w:rsidRPr="005333C3" w14:paraId="7C198D8D" w14:textId="77777777" w:rsidTr="001C0487">
        <w:trPr>
          <w:trHeight w:val="414"/>
        </w:trPr>
        <w:tc>
          <w:tcPr>
            <w:tcW w:w="3254" w:type="dxa"/>
            <w:tcBorders>
              <w:top w:val="single" w:sz="2" w:space="0" w:color="000000"/>
              <w:left w:val="single" w:sz="2" w:space="0" w:color="000000"/>
              <w:bottom w:val="single" w:sz="2" w:space="0" w:color="000000"/>
              <w:right w:val="single" w:sz="2" w:space="0" w:color="000000"/>
            </w:tcBorders>
          </w:tcPr>
          <w:p w14:paraId="042D5C01" w14:textId="77777777" w:rsidR="00C20E1E" w:rsidRPr="005333C3" w:rsidRDefault="00B04F32">
            <w:pPr>
              <w:spacing w:after="0" w:line="259" w:lineRule="auto"/>
              <w:ind w:left="55" w:firstLine="86"/>
              <w:jc w:val="left"/>
              <w:rPr>
                <w:color w:val="auto"/>
              </w:rPr>
            </w:pPr>
            <w:r w:rsidRPr="005333C3">
              <w:rPr>
                <w:color w:val="auto"/>
              </w:rPr>
              <w:t xml:space="preserve">Образовательный ценз педагогических работников  </w:t>
            </w:r>
          </w:p>
        </w:tc>
        <w:tc>
          <w:tcPr>
            <w:tcW w:w="4824" w:type="dxa"/>
            <w:tcBorders>
              <w:top w:val="single" w:sz="2" w:space="0" w:color="000000"/>
              <w:left w:val="single" w:sz="2" w:space="0" w:color="000000"/>
              <w:bottom w:val="single" w:sz="2" w:space="0" w:color="000000"/>
              <w:right w:val="single" w:sz="2" w:space="0" w:color="000000"/>
            </w:tcBorders>
          </w:tcPr>
          <w:p w14:paraId="5B2F44A4" w14:textId="77777777" w:rsidR="00C20E1E" w:rsidRPr="005333C3" w:rsidRDefault="00B04F32">
            <w:pPr>
              <w:spacing w:after="0" w:line="259" w:lineRule="auto"/>
              <w:ind w:left="140" w:firstLine="0"/>
              <w:jc w:val="left"/>
              <w:rPr>
                <w:color w:val="auto"/>
              </w:rPr>
            </w:pPr>
            <w:r w:rsidRPr="005333C3">
              <w:rPr>
                <w:color w:val="auto"/>
              </w:rPr>
              <w:t xml:space="preserve">- высшее профессиональное образование  </w:t>
            </w:r>
          </w:p>
        </w:tc>
        <w:tc>
          <w:tcPr>
            <w:tcW w:w="992" w:type="dxa"/>
            <w:tcBorders>
              <w:top w:val="single" w:sz="2" w:space="0" w:color="000000"/>
              <w:left w:val="single" w:sz="2" w:space="0" w:color="000000"/>
              <w:bottom w:val="single" w:sz="2" w:space="0" w:color="000000"/>
              <w:right w:val="single" w:sz="2" w:space="0" w:color="000000"/>
            </w:tcBorders>
          </w:tcPr>
          <w:p w14:paraId="3F691CD9" w14:textId="52DDFC6F" w:rsidR="00C20E1E" w:rsidRPr="005333C3" w:rsidRDefault="001C0487">
            <w:pPr>
              <w:spacing w:after="0" w:line="259" w:lineRule="auto"/>
              <w:ind w:left="80" w:firstLine="0"/>
              <w:jc w:val="center"/>
              <w:rPr>
                <w:color w:val="auto"/>
              </w:rPr>
            </w:pPr>
            <w:r w:rsidRPr="005333C3">
              <w:rPr>
                <w:color w:val="auto"/>
              </w:rPr>
              <w:t>3</w:t>
            </w:r>
          </w:p>
        </w:tc>
        <w:tc>
          <w:tcPr>
            <w:tcW w:w="1133" w:type="dxa"/>
            <w:tcBorders>
              <w:top w:val="single" w:sz="2" w:space="0" w:color="000000"/>
              <w:left w:val="single" w:sz="2" w:space="0" w:color="000000"/>
              <w:bottom w:val="single" w:sz="2" w:space="0" w:color="000000"/>
              <w:right w:val="single" w:sz="2" w:space="0" w:color="000000"/>
            </w:tcBorders>
          </w:tcPr>
          <w:p w14:paraId="3E847F6F" w14:textId="65F7C78B" w:rsidR="00C20E1E" w:rsidRPr="005333C3" w:rsidRDefault="001C0487">
            <w:pPr>
              <w:spacing w:after="0" w:line="259" w:lineRule="auto"/>
              <w:ind w:left="86" w:firstLine="0"/>
              <w:jc w:val="center"/>
              <w:rPr>
                <w:color w:val="auto"/>
              </w:rPr>
            </w:pPr>
            <w:r w:rsidRPr="005333C3">
              <w:rPr>
                <w:color w:val="auto"/>
              </w:rPr>
              <w:t>75</w:t>
            </w:r>
          </w:p>
        </w:tc>
      </w:tr>
      <w:tr w:rsidR="005333C3" w:rsidRPr="005333C3" w14:paraId="663675F7" w14:textId="77777777" w:rsidTr="001C0487">
        <w:trPr>
          <w:trHeight w:val="446"/>
        </w:trPr>
        <w:tc>
          <w:tcPr>
            <w:tcW w:w="3254" w:type="dxa"/>
            <w:tcBorders>
              <w:top w:val="single" w:sz="2" w:space="0" w:color="000000"/>
              <w:left w:val="single" w:sz="2" w:space="0" w:color="000000"/>
              <w:bottom w:val="single" w:sz="2" w:space="0" w:color="000000"/>
              <w:right w:val="single" w:sz="2" w:space="0" w:color="000000"/>
            </w:tcBorders>
          </w:tcPr>
          <w:p w14:paraId="7B585E51" w14:textId="77777777" w:rsidR="00C20E1E" w:rsidRPr="005333C3" w:rsidRDefault="00B04F32">
            <w:pPr>
              <w:spacing w:after="0" w:line="259" w:lineRule="auto"/>
              <w:ind w:left="142" w:firstLine="0"/>
              <w:jc w:val="left"/>
              <w:rPr>
                <w:color w:val="auto"/>
              </w:rPr>
            </w:pPr>
            <w:r w:rsidRPr="005333C3">
              <w:rPr>
                <w:color w:val="auto"/>
              </w:rPr>
              <w:t xml:space="preserve">  </w:t>
            </w:r>
          </w:p>
        </w:tc>
        <w:tc>
          <w:tcPr>
            <w:tcW w:w="4824" w:type="dxa"/>
            <w:tcBorders>
              <w:top w:val="single" w:sz="2" w:space="0" w:color="000000"/>
              <w:left w:val="single" w:sz="2" w:space="0" w:color="000000"/>
              <w:bottom w:val="single" w:sz="2" w:space="0" w:color="000000"/>
              <w:right w:val="single" w:sz="2" w:space="0" w:color="000000"/>
            </w:tcBorders>
            <w:vAlign w:val="center"/>
          </w:tcPr>
          <w:p w14:paraId="082752A0" w14:textId="77777777" w:rsidR="00C20E1E" w:rsidRPr="005333C3" w:rsidRDefault="00B04F32">
            <w:pPr>
              <w:spacing w:after="0" w:line="259" w:lineRule="auto"/>
              <w:ind w:left="140" w:firstLine="0"/>
              <w:jc w:val="left"/>
              <w:rPr>
                <w:color w:val="auto"/>
              </w:rPr>
            </w:pPr>
            <w:r w:rsidRPr="005333C3">
              <w:rPr>
                <w:color w:val="auto"/>
              </w:rPr>
              <w:t xml:space="preserve">- среднее профессиональное образование  </w:t>
            </w:r>
          </w:p>
        </w:tc>
        <w:tc>
          <w:tcPr>
            <w:tcW w:w="992" w:type="dxa"/>
            <w:tcBorders>
              <w:top w:val="single" w:sz="2" w:space="0" w:color="000000"/>
              <w:left w:val="single" w:sz="2" w:space="0" w:color="000000"/>
              <w:bottom w:val="single" w:sz="2" w:space="0" w:color="000000"/>
              <w:right w:val="single" w:sz="2" w:space="0" w:color="000000"/>
            </w:tcBorders>
          </w:tcPr>
          <w:p w14:paraId="679967B7" w14:textId="4F39E5E4" w:rsidR="00C20E1E" w:rsidRPr="005333C3" w:rsidRDefault="001C0487">
            <w:pPr>
              <w:spacing w:after="0" w:line="259" w:lineRule="auto"/>
              <w:ind w:left="80" w:firstLine="0"/>
              <w:jc w:val="center"/>
              <w:rPr>
                <w:color w:val="auto"/>
              </w:rPr>
            </w:pPr>
            <w:r w:rsidRPr="005333C3">
              <w:rPr>
                <w:color w:val="auto"/>
              </w:rPr>
              <w:t>1</w:t>
            </w:r>
          </w:p>
        </w:tc>
        <w:tc>
          <w:tcPr>
            <w:tcW w:w="1133" w:type="dxa"/>
            <w:tcBorders>
              <w:top w:val="single" w:sz="2" w:space="0" w:color="000000"/>
              <w:left w:val="single" w:sz="2" w:space="0" w:color="000000"/>
              <w:bottom w:val="single" w:sz="2" w:space="0" w:color="000000"/>
              <w:right w:val="single" w:sz="2" w:space="0" w:color="000000"/>
            </w:tcBorders>
          </w:tcPr>
          <w:p w14:paraId="032CBC0A" w14:textId="6099EC78" w:rsidR="00C20E1E" w:rsidRPr="005333C3" w:rsidRDefault="001C0487">
            <w:pPr>
              <w:spacing w:after="0" w:line="259" w:lineRule="auto"/>
              <w:ind w:left="86" w:firstLine="0"/>
              <w:jc w:val="center"/>
              <w:rPr>
                <w:color w:val="auto"/>
              </w:rPr>
            </w:pPr>
            <w:r w:rsidRPr="005333C3">
              <w:rPr>
                <w:color w:val="auto"/>
              </w:rPr>
              <w:t>25</w:t>
            </w:r>
          </w:p>
        </w:tc>
      </w:tr>
      <w:tr w:rsidR="005333C3" w:rsidRPr="005333C3" w14:paraId="77F87D96" w14:textId="77777777" w:rsidTr="001C0487">
        <w:trPr>
          <w:trHeight w:val="713"/>
        </w:trPr>
        <w:tc>
          <w:tcPr>
            <w:tcW w:w="8074" w:type="dxa"/>
            <w:gridSpan w:val="2"/>
            <w:tcBorders>
              <w:top w:val="single" w:sz="2" w:space="0" w:color="000000"/>
              <w:left w:val="single" w:sz="2" w:space="0" w:color="000000"/>
              <w:bottom w:val="single" w:sz="2" w:space="0" w:color="000000"/>
              <w:right w:val="single" w:sz="2" w:space="0" w:color="000000"/>
            </w:tcBorders>
          </w:tcPr>
          <w:p w14:paraId="5258769F" w14:textId="77777777" w:rsidR="00C20E1E" w:rsidRPr="005333C3" w:rsidRDefault="00B04F32">
            <w:pPr>
              <w:spacing w:after="0" w:line="259" w:lineRule="auto"/>
              <w:ind w:left="55" w:right="59" w:firstLine="86"/>
              <w:rPr>
                <w:color w:val="auto"/>
              </w:rPr>
            </w:pPr>
            <w:r w:rsidRPr="005333C3">
              <w:rPr>
                <w:color w:val="auto"/>
              </w:rPr>
              <w:t xml:space="preserve">Соответствие уровня квалификации педагогических и иных работников требованиям квалификационной характеристики по соответствующей должности (по каждому предмету учебного плана) </w:t>
            </w:r>
          </w:p>
        </w:tc>
        <w:tc>
          <w:tcPr>
            <w:tcW w:w="992" w:type="dxa"/>
            <w:tcBorders>
              <w:top w:val="single" w:sz="2" w:space="0" w:color="000000"/>
              <w:left w:val="single" w:sz="2" w:space="0" w:color="000000"/>
              <w:bottom w:val="single" w:sz="2" w:space="0" w:color="000000"/>
              <w:right w:val="single" w:sz="2" w:space="0" w:color="000000"/>
            </w:tcBorders>
          </w:tcPr>
          <w:p w14:paraId="26CBA634" w14:textId="77777777" w:rsidR="00C20E1E" w:rsidRPr="005333C3" w:rsidRDefault="00B04F32">
            <w:pPr>
              <w:spacing w:after="297" w:line="259" w:lineRule="auto"/>
              <w:ind w:left="140" w:firstLine="0"/>
              <w:jc w:val="center"/>
              <w:rPr>
                <w:color w:val="auto"/>
              </w:rPr>
            </w:pPr>
            <w:r w:rsidRPr="005333C3">
              <w:rPr>
                <w:color w:val="auto"/>
              </w:rPr>
              <w:t xml:space="preserve"> </w:t>
            </w:r>
          </w:p>
          <w:p w14:paraId="6DB3D6B4" w14:textId="77777777" w:rsidR="00C20E1E" w:rsidRPr="005333C3" w:rsidRDefault="00B04F32">
            <w:pPr>
              <w:spacing w:after="0" w:line="259" w:lineRule="auto"/>
              <w:ind w:left="-26" w:firstLine="0"/>
              <w:jc w:val="left"/>
              <w:rPr>
                <w:color w:val="auto"/>
              </w:rPr>
            </w:pPr>
            <w:r w:rsidRPr="005333C3">
              <w:rPr>
                <w:color w:val="auto"/>
              </w:rPr>
              <w:t xml:space="preserve"> </w:t>
            </w:r>
          </w:p>
        </w:tc>
        <w:tc>
          <w:tcPr>
            <w:tcW w:w="1133" w:type="dxa"/>
            <w:tcBorders>
              <w:top w:val="single" w:sz="2" w:space="0" w:color="000000"/>
              <w:left w:val="single" w:sz="2" w:space="0" w:color="000000"/>
              <w:bottom w:val="single" w:sz="2" w:space="0" w:color="000000"/>
              <w:right w:val="single" w:sz="2" w:space="0" w:color="000000"/>
            </w:tcBorders>
          </w:tcPr>
          <w:p w14:paraId="2740B1FA" w14:textId="77777777" w:rsidR="00C20E1E" w:rsidRPr="005333C3" w:rsidRDefault="00B04F32">
            <w:pPr>
              <w:spacing w:after="0" w:line="259" w:lineRule="auto"/>
              <w:ind w:left="146" w:firstLine="0"/>
              <w:jc w:val="center"/>
              <w:rPr>
                <w:color w:val="auto"/>
              </w:rPr>
            </w:pPr>
            <w:r w:rsidRPr="005333C3">
              <w:rPr>
                <w:color w:val="auto"/>
              </w:rPr>
              <w:t xml:space="preserve"> </w:t>
            </w:r>
          </w:p>
        </w:tc>
      </w:tr>
      <w:tr w:rsidR="005333C3" w:rsidRPr="005333C3" w14:paraId="4300C686" w14:textId="77777777" w:rsidTr="001C0487">
        <w:trPr>
          <w:trHeight w:val="218"/>
        </w:trPr>
        <w:tc>
          <w:tcPr>
            <w:tcW w:w="8074" w:type="dxa"/>
            <w:gridSpan w:val="2"/>
            <w:tcBorders>
              <w:top w:val="single" w:sz="2" w:space="0" w:color="000000"/>
              <w:left w:val="single" w:sz="2" w:space="0" w:color="000000"/>
              <w:bottom w:val="single" w:sz="2" w:space="0" w:color="000000"/>
              <w:right w:val="single" w:sz="2" w:space="0" w:color="000000"/>
            </w:tcBorders>
          </w:tcPr>
          <w:p w14:paraId="12F6E56C" w14:textId="77777777" w:rsidR="00C20E1E" w:rsidRPr="005333C3" w:rsidRDefault="00B04F32">
            <w:pPr>
              <w:spacing w:after="0" w:line="259" w:lineRule="auto"/>
              <w:ind w:left="55" w:hanging="2"/>
              <w:jc w:val="left"/>
              <w:rPr>
                <w:color w:val="auto"/>
              </w:rPr>
            </w:pPr>
            <w:r w:rsidRPr="005333C3">
              <w:rPr>
                <w:color w:val="auto"/>
              </w:rPr>
              <w:t xml:space="preserve">Педагогические  </w:t>
            </w:r>
            <w:r w:rsidRPr="005333C3">
              <w:rPr>
                <w:color w:val="auto"/>
              </w:rPr>
              <w:tab/>
              <w:t xml:space="preserve">работники,  </w:t>
            </w:r>
            <w:r w:rsidRPr="005333C3">
              <w:rPr>
                <w:color w:val="auto"/>
              </w:rPr>
              <w:tab/>
              <w:t xml:space="preserve">имеющие  </w:t>
            </w:r>
            <w:r w:rsidRPr="005333C3">
              <w:rPr>
                <w:color w:val="auto"/>
              </w:rPr>
              <w:tab/>
              <w:t xml:space="preserve">квалификационную категорию  </w:t>
            </w:r>
          </w:p>
        </w:tc>
        <w:tc>
          <w:tcPr>
            <w:tcW w:w="992" w:type="dxa"/>
            <w:tcBorders>
              <w:top w:val="single" w:sz="2" w:space="0" w:color="000000"/>
              <w:left w:val="single" w:sz="2" w:space="0" w:color="000000"/>
              <w:bottom w:val="single" w:sz="2" w:space="0" w:color="000000"/>
              <w:right w:val="single" w:sz="2" w:space="0" w:color="000000"/>
            </w:tcBorders>
          </w:tcPr>
          <w:p w14:paraId="24CC1283" w14:textId="0262236A" w:rsidR="00C20E1E" w:rsidRPr="005333C3" w:rsidRDefault="001C0487" w:rsidP="00944AE1">
            <w:pPr>
              <w:tabs>
                <w:tab w:val="center" w:pos="536"/>
              </w:tabs>
              <w:spacing w:after="0" w:line="259" w:lineRule="auto"/>
              <w:ind w:left="-5" w:firstLine="0"/>
              <w:jc w:val="center"/>
              <w:rPr>
                <w:color w:val="auto"/>
              </w:rPr>
            </w:pPr>
            <w:r w:rsidRPr="005333C3">
              <w:rPr>
                <w:color w:val="auto"/>
              </w:rPr>
              <w:t>4</w:t>
            </w:r>
          </w:p>
        </w:tc>
        <w:tc>
          <w:tcPr>
            <w:tcW w:w="1133" w:type="dxa"/>
            <w:tcBorders>
              <w:top w:val="single" w:sz="2" w:space="0" w:color="000000"/>
              <w:left w:val="single" w:sz="2" w:space="0" w:color="000000"/>
              <w:bottom w:val="single" w:sz="2" w:space="0" w:color="000000"/>
              <w:right w:val="single" w:sz="2" w:space="0" w:color="000000"/>
            </w:tcBorders>
          </w:tcPr>
          <w:p w14:paraId="43EF00DC" w14:textId="77777777" w:rsidR="00C20E1E" w:rsidRPr="005333C3" w:rsidRDefault="00B04F32">
            <w:pPr>
              <w:spacing w:after="0" w:line="259" w:lineRule="auto"/>
              <w:ind w:left="86" w:firstLine="0"/>
              <w:jc w:val="center"/>
              <w:rPr>
                <w:color w:val="auto"/>
              </w:rPr>
            </w:pPr>
            <w:r w:rsidRPr="005333C3">
              <w:rPr>
                <w:color w:val="auto"/>
              </w:rPr>
              <w:t xml:space="preserve">100 </w:t>
            </w:r>
          </w:p>
        </w:tc>
      </w:tr>
      <w:tr w:rsidR="005333C3" w:rsidRPr="005333C3" w14:paraId="28C82691" w14:textId="77777777" w:rsidTr="001C0487">
        <w:trPr>
          <w:trHeight w:val="445"/>
        </w:trPr>
        <w:tc>
          <w:tcPr>
            <w:tcW w:w="3254" w:type="dxa"/>
            <w:tcBorders>
              <w:top w:val="single" w:sz="2" w:space="0" w:color="000000"/>
              <w:left w:val="single" w:sz="2" w:space="0" w:color="000000"/>
              <w:bottom w:val="single" w:sz="2" w:space="0" w:color="000000"/>
              <w:right w:val="single" w:sz="2" w:space="0" w:color="000000"/>
            </w:tcBorders>
          </w:tcPr>
          <w:p w14:paraId="0FCCCAEA" w14:textId="77777777" w:rsidR="00C20E1E" w:rsidRPr="005333C3" w:rsidRDefault="00B04F32">
            <w:pPr>
              <w:spacing w:after="0" w:line="259" w:lineRule="auto"/>
              <w:ind w:left="142" w:firstLine="0"/>
              <w:jc w:val="left"/>
              <w:rPr>
                <w:color w:val="auto"/>
              </w:rPr>
            </w:pPr>
            <w:r w:rsidRPr="005333C3">
              <w:rPr>
                <w:color w:val="auto"/>
              </w:rPr>
              <w:t xml:space="preserve">  </w:t>
            </w:r>
          </w:p>
        </w:tc>
        <w:tc>
          <w:tcPr>
            <w:tcW w:w="4824" w:type="dxa"/>
            <w:tcBorders>
              <w:top w:val="single" w:sz="2" w:space="0" w:color="000000"/>
              <w:left w:val="single" w:sz="2" w:space="0" w:color="000000"/>
              <w:bottom w:val="single" w:sz="2" w:space="0" w:color="000000"/>
              <w:right w:val="single" w:sz="2" w:space="0" w:color="000000"/>
            </w:tcBorders>
          </w:tcPr>
          <w:p w14:paraId="3E912A61" w14:textId="77777777" w:rsidR="00C20E1E" w:rsidRPr="005333C3" w:rsidRDefault="00B04F32">
            <w:pPr>
              <w:spacing w:after="0" w:line="259" w:lineRule="auto"/>
              <w:ind w:left="140" w:firstLine="0"/>
              <w:jc w:val="left"/>
              <w:rPr>
                <w:color w:val="auto"/>
              </w:rPr>
            </w:pPr>
            <w:r w:rsidRPr="005333C3">
              <w:rPr>
                <w:color w:val="auto"/>
              </w:rPr>
              <w:t xml:space="preserve">- высшую  </w:t>
            </w:r>
          </w:p>
        </w:tc>
        <w:tc>
          <w:tcPr>
            <w:tcW w:w="992" w:type="dxa"/>
            <w:tcBorders>
              <w:top w:val="single" w:sz="2" w:space="0" w:color="000000"/>
              <w:left w:val="single" w:sz="2" w:space="0" w:color="000000"/>
              <w:bottom w:val="single" w:sz="2" w:space="0" w:color="000000"/>
              <w:right w:val="single" w:sz="2" w:space="0" w:color="000000"/>
            </w:tcBorders>
          </w:tcPr>
          <w:p w14:paraId="6213ADFE" w14:textId="77777777" w:rsidR="00C20E1E" w:rsidRPr="005333C3" w:rsidRDefault="00944AE1">
            <w:pPr>
              <w:spacing w:after="0" w:line="259" w:lineRule="auto"/>
              <w:ind w:left="80" w:firstLine="0"/>
              <w:jc w:val="center"/>
              <w:rPr>
                <w:color w:val="auto"/>
              </w:rPr>
            </w:pPr>
            <w:r w:rsidRPr="005333C3">
              <w:rPr>
                <w:color w:val="auto"/>
              </w:rPr>
              <w:t>1</w:t>
            </w:r>
          </w:p>
        </w:tc>
        <w:tc>
          <w:tcPr>
            <w:tcW w:w="1133" w:type="dxa"/>
            <w:tcBorders>
              <w:top w:val="single" w:sz="2" w:space="0" w:color="000000"/>
              <w:left w:val="single" w:sz="2" w:space="0" w:color="000000"/>
              <w:bottom w:val="single" w:sz="2" w:space="0" w:color="000000"/>
              <w:right w:val="single" w:sz="2" w:space="0" w:color="000000"/>
            </w:tcBorders>
          </w:tcPr>
          <w:p w14:paraId="2806D28D" w14:textId="19D7B0EC" w:rsidR="00C20E1E" w:rsidRPr="005333C3" w:rsidRDefault="001C0487">
            <w:pPr>
              <w:spacing w:after="0" w:line="259" w:lineRule="auto"/>
              <w:ind w:left="86" w:firstLine="0"/>
              <w:jc w:val="center"/>
              <w:rPr>
                <w:color w:val="auto"/>
              </w:rPr>
            </w:pPr>
            <w:r w:rsidRPr="005333C3">
              <w:rPr>
                <w:color w:val="auto"/>
              </w:rPr>
              <w:t>25</w:t>
            </w:r>
          </w:p>
        </w:tc>
      </w:tr>
      <w:tr w:rsidR="005333C3" w:rsidRPr="005333C3" w14:paraId="17C745E6" w14:textId="77777777" w:rsidTr="001C0487">
        <w:trPr>
          <w:trHeight w:val="446"/>
        </w:trPr>
        <w:tc>
          <w:tcPr>
            <w:tcW w:w="3254" w:type="dxa"/>
            <w:tcBorders>
              <w:top w:val="single" w:sz="2" w:space="0" w:color="000000"/>
              <w:left w:val="single" w:sz="2" w:space="0" w:color="000000"/>
              <w:bottom w:val="single" w:sz="2" w:space="0" w:color="000000"/>
              <w:right w:val="single" w:sz="2" w:space="0" w:color="000000"/>
            </w:tcBorders>
          </w:tcPr>
          <w:p w14:paraId="217C5D1F" w14:textId="77777777" w:rsidR="00C20E1E" w:rsidRPr="005333C3" w:rsidRDefault="00B04F32">
            <w:pPr>
              <w:spacing w:after="0" w:line="259" w:lineRule="auto"/>
              <w:ind w:left="142" w:firstLine="0"/>
              <w:jc w:val="left"/>
              <w:rPr>
                <w:color w:val="auto"/>
              </w:rPr>
            </w:pPr>
            <w:r w:rsidRPr="005333C3">
              <w:rPr>
                <w:color w:val="auto"/>
              </w:rPr>
              <w:lastRenderedPageBreak/>
              <w:t xml:space="preserve">  </w:t>
            </w:r>
          </w:p>
        </w:tc>
        <w:tc>
          <w:tcPr>
            <w:tcW w:w="4824" w:type="dxa"/>
            <w:tcBorders>
              <w:top w:val="single" w:sz="2" w:space="0" w:color="000000"/>
              <w:left w:val="single" w:sz="2" w:space="0" w:color="000000"/>
              <w:bottom w:val="single" w:sz="2" w:space="0" w:color="000000"/>
              <w:right w:val="single" w:sz="2" w:space="0" w:color="000000"/>
            </w:tcBorders>
            <w:vAlign w:val="center"/>
          </w:tcPr>
          <w:p w14:paraId="3B0D3CF0" w14:textId="77777777" w:rsidR="00C20E1E" w:rsidRPr="005333C3" w:rsidRDefault="00B04F32">
            <w:pPr>
              <w:spacing w:after="0" w:line="259" w:lineRule="auto"/>
              <w:ind w:left="140" w:firstLine="0"/>
              <w:jc w:val="left"/>
              <w:rPr>
                <w:color w:val="auto"/>
              </w:rPr>
            </w:pPr>
            <w:r w:rsidRPr="005333C3">
              <w:rPr>
                <w:color w:val="auto"/>
              </w:rPr>
              <w:t xml:space="preserve">- первую  </w:t>
            </w:r>
          </w:p>
        </w:tc>
        <w:tc>
          <w:tcPr>
            <w:tcW w:w="992" w:type="dxa"/>
            <w:tcBorders>
              <w:top w:val="single" w:sz="2" w:space="0" w:color="000000"/>
              <w:left w:val="single" w:sz="2" w:space="0" w:color="000000"/>
              <w:bottom w:val="single" w:sz="2" w:space="0" w:color="000000"/>
              <w:right w:val="single" w:sz="2" w:space="0" w:color="000000"/>
            </w:tcBorders>
          </w:tcPr>
          <w:p w14:paraId="05E79264" w14:textId="77F97817" w:rsidR="00C20E1E" w:rsidRPr="005333C3" w:rsidRDefault="001C0487">
            <w:pPr>
              <w:spacing w:after="0" w:line="259" w:lineRule="auto"/>
              <w:ind w:left="80" w:firstLine="0"/>
              <w:jc w:val="center"/>
              <w:rPr>
                <w:color w:val="auto"/>
              </w:rPr>
            </w:pPr>
            <w:r w:rsidRPr="005333C3">
              <w:rPr>
                <w:color w:val="auto"/>
              </w:rPr>
              <w:t>3</w:t>
            </w:r>
          </w:p>
        </w:tc>
        <w:tc>
          <w:tcPr>
            <w:tcW w:w="1133" w:type="dxa"/>
            <w:tcBorders>
              <w:top w:val="single" w:sz="2" w:space="0" w:color="000000"/>
              <w:left w:val="single" w:sz="2" w:space="0" w:color="000000"/>
              <w:bottom w:val="single" w:sz="2" w:space="0" w:color="000000"/>
              <w:right w:val="single" w:sz="2" w:space="0" w:color="000000"/>
            </w:tcBorders>
          </w:tcPr>
          <w:p w14:paraId="1FE7B995" w14:textId="7C555EAC" w:rsidR="00C20E1E" w:rsidRPr="005333C3" w:rsidRDefault="001C0487">
            <w:pPr>
              <w:spacing w:after="0" w:line="259" w:lineRule="auto"/>
              <w:ind w:left="86" w:firstLine="0"/>
              <w:jc w:val="center"/>
              <w:rPr>
                <w:color w:val="auto"/>
              </w:rPr>
            </w:pPr>
            <w:r w:rsidRPr="005333C3">
              <w:rPr>
                <w:color w:val="auto"/>
              </w:rPr>
              <w:t>75</w:t>
            </w:r>
          </w:p>
        </w:tc>
      </w:tr>
      <w:tr w:rsidR="005333C3" w:rsidRPr="005333C3" w14:paraId="4F334CE6" w14:textId="77777777" w:rsidTr="001C0487">
        <w:trPr>
          <w:trHeight w:val="720"/>
        </w:trPr>
        <w:tc>
          <w:tcPr>
            <w:tcW w:w="3254" w:type="dxa"/>
            <w:tcBorders>
              <w:top w:val="single" w:sz="2" w:space="0" w:color="000000"/>
              <w:left w:val="single" w:sz="2" w:space="0" w:color="000000"/>
              <w:bottom w:val="single" w:sz="2" w:space="0" w:color="000000"/>
              <w:right w:val="single" w:sz="2" w:space="0" w:color="000000"/>
            </w:tcBorders>
          </w:tcPr>
          <w:p w14:paraId="52D147F1" w14:textId="77777777" w:rsidR="00C20E1E" w:rsidRPr="005333C3" w:rsidRDefault="00B04F32">
            <w:pPr>
              <w:spacing w:after="0" w:line="259" w:lineRule="auto"/>
              <w:ind w:left="142" w:firstLine="0"/>
              <w:jc w:val="left"/>
              <w:rPr>
                <w:color w:val="auto"/>
              </w:rPr>
            </w:pPr>
            <w:r w:rsidRPr="005333C3">
              <w:rPr>
                <w:color w:val="auto"/>
              </w:rPr>
              <w:t xml:space="preserve">  </w:t>
            </w:r>
          </w:p>
        </w:tc>
        <w:tc>
          <w:tcPr>
            <w:tcW w:w="4824" w:type="dxa"/>
            <w:tcBorders>
              <w:top w:val="single" w:sz="2" w:space="0" w:color="000000"/>
              <w:left w:val="single" w:sz="2" w:space="0" w:color="000000"/>
              <w:bottom w:val="single" w:sz="2" w:space="0" w:color="000000"/>
              <w:right w:val="single" w:sz="2" w:space="0" w:color="000000"/>
            </w:tcBorders>
          </w:tcPr>
          <w:p w14:paraId="41C1DC04" w14:textId="77777777" w:rsidR="00C20E1E" w:rsidRPr="005333C3" w:rsidRDefault="00B04F32">
            <w:pPr>
              <w:spacing w:after="0" w:line="259" w:lineRule="auto"/>
              <w:ind w:left="53" w:firstLine="87"/>
              <w:jc w:val="left"/>
              <w:rPr>
                <w:color w:val="auto"/>
              </w:rPr>
            </w:pPr>
            <w:r w:rsidRPr="005333C3">
              <w:rPr>
                <w:color w:val="auto"/>
              </w:rPr>
              <w:t xml:space="preserve">аттестованы на соответствие занимаемой должности  </w:t>
            </w:r>
          </w:p>
        </w:tc>
        <w:tc>
          <w:tcPr>
            <w:tcW w:w="992" w:type="dxa"/>
            <w:tcBorders>
              <w:top w:val="single" w:sz="2" w:space="0" w:color="000000"/>
              <w:left w:val="single" w:sz="2" w:space="0" w:color="000000"/>
              <w:bottom w:val="single" w:sz="2" w:space="0" w:color="000000"/>
              <w:right w:val="single" w:sz="2" w:space="0" w:color="000000"/>
            </w:tcBorders>
          </w:tcPr>
          <w:p w14:paraId="45225BC5" w14:textId="0227A104" w:rsidR="00C20E1E" w:rsidRPr="005333C3" w:rsidRDefault="001C0487">
            <w:pPr>
              <w:spacing w:after="0" w:line="259" w:lineRule="auto"/>
              <w:ind w:left="80" w:firstLine="0"/>
              <w:jc w:val="center"/>
              <w:rPr>
                <w:color w:val="auto"/>
              </w:rPr>
            </w:pPr>
            <w:r w:rsidRPr="005333C3">
              <w:rPr>
                <w:color w:val="auto"/>
              </w:rPr>
              <w:t>0</w:t>
            </w:r>
          </w:p>
        </w:tc>
        <w:tc>
          <w:tcPr>
            <w:tcW w:w="1133" w:type="dxa"/>
            <w:tcBorders>
              <w:top w:val="single" w:sz="2" w:space="0" w:color="000000"/>
              <w:left w:val="single" w:sz="2" w:space="0" w:color="000000"/>
              <w:bottom w:val="single" w:sz="2" w:space="0" w:color="000000"/>
              <w:right w:val="single" w:sz="2" w:space="0" w:color="000000"/>
            </w:tcBorders>
          </w:tcPr>
          <w:p w14:paraId="522777FF" w14:textId="783C58AB" w:rsidR="00C20E1E" w:rsidRPr="005333C3" w:rsidRDefault="001C0487">
            <w:pPr>
              <w:spacing w:after="0" w:line="259" w:lineRule="auto"/>
              <w:ind w:left="86" w:firstLine="0"/>
              <w:jc w:val="center"/>
              <w:rPr>
                <w:color w:val="auto"/>
              </w:rPr>
            </w:pPr>
            <w:r w:rsidRPr="005333C3">
              <w:rPr>
                <w:color w:val="auto"/>
              </w:rPr>
              <w:t>0</w:t>
            </w:r>
          </w:p>
        </w:tc>
      </w:tr>
      <w:tr w:rsidR="005333C3" w:rsidRPr="005333C3" w14:paraId="01C9642D" w14:textId="77777777" w:rsidTr="001C0487">
        <w:trPr>
          <w:trHeight w:val="720"/>
        </w:trPr>
        <w:tc>
          <w:tcPr>
            <w:tcW w:w="8074" w:type="dxa"/>
            <w:gridSpan w:val="2"/>
            <w:tcBorders>
              <w:top w:val="single" w:sz="2" w:space="0" w:color="000000"/>
              <w:left w:val="single" w:sz="2" w:space="0" w:color="000000"/>
              <w:bottom w:val="single" w:sz="2" w:space="0" w:color="000000"/>
              <w:right w:val="single" w:sz="2" w:space="0" w:color="000000"/>
            </w:tcBorders>
          </w:tcPr>
          <w:p w14:paraId="7E19F688" w14:textId="77777777" w:rsidR="00C20E1E" w:rsidRPr="005333C3" w:rsidRDefault="00B04F32" w:rsidP="00944AE1">
            <w:pPr>
              <w:tabs>
                <w:tab w:val="center" w:pos="2712"/>
                <w:tab w:val="center" w:pos="4137"/>
                <w:tab w:val="center" w:pos="5864"/>
                <w:tab w:val="right" w:pos="6923"/>
              </w:tabs>
              <w:spacing w:after="50" w:line="259" w:lineRule="auto"/>
              <w:ind w:left="0" w:firstLine="0"/>
              <w:jc w:val="left"/>
              <w:rPr>
                <w:color w:val="auto"/>
              </w:rPr>
            </w:pPr>
            <w:r w:rsidRPr="005333C3">
              <w:rPr>
                <w:color w:val="auto"/>
              </w:rPr>
              <w:t xml:space="preserve">Педагогические </w:t>
            </w:r>
            <w:r w:rsidRPr="005333C3">
              <w:rPr>
                <w:color w:val="auto"/>
              </w:rPr>
              <w:tab/>
              <w:t xml:space="preserve">работники, </w:t>
            </w:r>
            <w:r w:rsidRPr="005333C3">
              <w:rPr>
                <w:color w:val="auto"/>
              </w:rPr>
              <w:tab/>
              <w:t xml:space="preserve">имеющие </w:t>
            </w:r>
            <w:r w:rsidRPr="005333C3">
              <w:rPr>
                <w:color w:val="auto"/>
              </w:rPr>
              <w:tab/>
              <w:t xml:space="preserve">государственные </w:t>
            </w:r>
            <w:r w:rsidRPr="005333C3">
              <w:rPr>
                <w:color w:val="auto"/>
              </w:rPr>
              <w:tab/>
              <w:t>и</w:t>
            </w:r>
          </w:p>
          <w:p w14:paraId="4513BD96" w14:textId="77777777" w:rsidR="00C20E1E" w:rsidRPr="005333C3" w:rsidRDefault="00B04F32">
            <w:pPr>
              <w:spacing w:after="0" w:line="259" w:lineRule="auto"/>
              <w:ind w:left="55" w:firstLine="0"/>
              <w:jc w:val="left"/>
              <w:rPr>
                <w:color w:val="auto"/>
              </w:rPr>
            </w:pPr>
            <w:r w:rsidRPr="005333C3">
              <w:rPr>
                <w:color w:val="auto"/>
              </w:rPr>
              <w:t xml:space="preserve">ведомственные награды, почетные звания  </w:t>
            </w:r>
          </w:p>
        </w:tc>
        <w:tc>
          <w:tcPr>
            <w:tcW w:w="992" w:type="dxa"/>
            <w:tcBorders>
              <w:top w:val="single" w:sz="2" w:space="0" w:color="000000"/>
              <w:left w:val="single" w:sz="2" w:space="0" w:color="000000"/>
              <w:bottom w:val="single" w:sz="2" w:space="0" w:color="000000"/>
              <w:right w:val="single" w:sz="2" w:space="0" w:color="000000"/>
            </w:tcBorders>
          </w:tcPr>
          <w:p w14:paraId="215CF8D6" w14:textId="77777777" w:rsidR="00C20E1E" w:rsidRPr="005333C3" w:rsidRDefault="00B04F32">
            <w:pPr>
              <w:spacing w:after="0" w:line="259" w:lineRule="auto"/>
              <w:ind w:left="-8" w:firstLine="0"/>
              <w:jc w:val="left"/>
              <w:rPr>
                <w:color w:val="auto"/>
              </w:rPr>
            </w:pPr>
            <w:r w:rsidRPr="005333C3">
              <w:rPr>
                <w:color w:val="auto"/>
              </w:rPr>
              <w:t xml:space="preserve"> </w:t>
            </w:r>
            <w:r w:rsidRPr="005333C3">
              <w:rPr>
                <w:color w:val="auto"/>
              </w:rPr>
              <w:tab/>
              <w:t xml:space="preserve">  </w:t>
            </w:r>
          </w:p>
        </w:tc>
        <w:tc>
          <w:tcPr>
            <w:tcW w:w="1133" w:type="dxa"/>
            <w:tcBorders>
              <w:top w:val="single" w:sz="2" w:space="0" w:color="000000"/>
              <w:left w:val="single" w:sz="2" w:space="0" w:color="000000"/>
              <w:bottom w:val="single" w:sz="2" w:space="0" w:color="000000"/>
              <w:right w:val="single" w:sz="2" w:space="0" w:color="000000"/>
            </w:tcBorders>
          </w:tcPr>
          <w:p w14:paraId="06C2FF50" w14:textId="77777777" w:rsidR="00C20E1E" w:rsidRPr="005333C3" w:rsidRDefault="00B04F32">
            <w:pPr>
              <w:spacing w:after="0" w:line="259" w:lineRule="auto"/>
              <w:ind w:left="269" w:firstLine="0"/>
              <w:jc w:val="center"/>
              <w:rPr>
                <w:color w:val="auto"/>
              </w:rPr>
            </w:pPr>
            <w:r w:rsidRPr="005333C3">
              <w:rPr>
                <w:color w:val="auto"/>
              </w:rPr>
              <w:t xml:space="preserve">  </w:t>
            </w:r>
          </w:p>
        </w:tc>
      </w:tr>
      <w:tr w:rsidR="005333C3" w:rsidRPr="005333C3" w14:paraId="3702A56D" w14:textId="77777777" w:rsidTr="001C0487">
        <w:trPr>
          <w:trHeight w:val="416"/>
        </w:trPr>
        <w:tc>
          <w:tcPr>
            <w:tcW w:w="3254" w:type="dxa"/>
            <w:tcBorders>
              <w:top w:val="single" w:sz="2" w:space="0" w:color="000000"/>
              <w:left w:val="single" w:sz="2" w:space="0" w:color="000000"/>
              <w:bottom w:val="single" w:sz="2" w:space="0" w:color="000000"/>
              <w:right w:val="single" w:sz="2" w:space="0" w:color="000000"/>
            </w:tcBorders>
          </w:tcPr>
          <w:p w14:paraId="2614CA19" w14:textId="77777777" w:rsidR="00C20E1E" w:rsidRPr="005333C3" w:rsidRDefault="00B04F32">
            <w:pPr>
              <w:spacing w:after="0" w:line="259" w:lineRule="auto"/>
              <w:ind w:left="89" w:firstLine="0"/>
              <w:jc w:val="left"/>
              <w:rPr>
                <w:color w:val="auto"/>
              </w:rPr>
            </w:pPr>
            <w:r w:rsidRPr="005333C3">
              <w:rPr>
                <w:color w:val="auto"/>
              </w:rPr>
              <w:t xml:space="preserve">  </w:t>
            </w:r>
          </w:p>
        </w:tc>
        <w:tc>
          <w:tcPr>
            <w:tcW w:w="4824" w:type="dxa"/>
            <w:tcBorders>
              <w:top w:val="single" w:sz="2" w:space="0" w:color="000000"/>
              <w:left w:val="single" w:sz="2" w:space="0" w:color="000000"/>
              <w:bottom w:val="single" w:sz="2" w:space="0" w:color="000000"/>
              <w:right w:val="single" w:sz="2" w:space="0" w:color="000000"/>
            </w:tcBorders>
          </w:tcPr>
          <w:p w14:paraId="0699D9F5" w14:textId="77777777" w:rsidR="00C20E1E" w:rsidRPr="005333C3" w:rsidRDefault="00B04F32">
            <w:pPr>
              <w:spacing w:after="0" w:line="259" w:lineRule="auto"/>
              <w:ind w:left="0" w:firstLine="87"/>
              <w:jc w:val="left"/>
              <w:rPr>
                <w:color w:val="auto"/>
              </w:rPr>
            </w:pPr>
            <w:r w:rsidRPr="005333C3">
              <w:rPr>
                <w:color w:val="auto"/>
              </w:rPr>
              <w:t xml:space="preserve">Звание (Почётное звание) Почетный работник общего образования РФ  </w:t>
            </w:r>
          </w:p>
        </w:tc>
        <w:tc>
          <w:tcPr>
            <w:tcW w:w="992" w:type="dxa"/>
            <w:tcBorders>
              <w:top w:val="single" w:sz="2" w:space="0" w:color="000000"/>
              <w:left w:val="single" w:sz="2" w:space="0" w:color="000000"/>
              <w:bottom w:val="single" w:sz="2" w:space="0" w:color="000000"/>
              <w:right w:val="single" w:sz="2" w:space="0" w:color="000000"/>
            </w:tcBorders>
          </w:tcPr>
          <w:p w14:paraId="574B5150" w14:textId="510690CB" w:rsidR="00C20E1E" w:rsidRPr="005333C3" w:rsidRDefault="001C0487">
            <w:pPr>
              <w:spacing w:after="0" w:line="259" w:lineRule="auto"/>
              <w:ind w:left="142" w:firstLine="0"/>
              <w:jc w:val="center"/>
              <w:rPr>
                <w:color w:val="auto"/>
              </w:rPr>
            </w:pPr>
            <w:r w:rsidRPr="005333C3">
              <w:rPr>
                <w:color w:val="auto"/>
              </w:rPr>
              <w:t>0</w:t>
            </w:r>
          </w:p>
        </w:tc>
        <w:tc>
          <w:tcPr>
            <w:tcW w:w="1133" w:type="dxa"/>
            <w:tcBorders>
              <w:top w:val="single" w:sz="2" w:space="0" w:color="000000"/>
              <w:left w:val="single" w:sz="2" w:space="0" w:color="000000"/>
              <w:bottom w:val="single" w:sz="2" w:space="0" w:color="000000"/>
              <w:right w:val="single" w:sz="2" w:space="0" w:color="000000"/>
            </w:tcBorders>
          </w:tcPr>
          <w:p w14:paraId="7F7B4493" w14:textId="4AFB1F66" w:rsidR="00C20E1E" w:rsidRPr="005333C3" w:rsidRDefault="001C0487">
            <w:pPr>
              <w:spacing w:after="0" w:line="259" w:lineRule="auto"/>
              <w:ind w:left="149" w:firstLine="0"/>
              <w:jc w:val="center"/>
              <w:rPr>
                <w:color w:val="auto"/>
              </w:rPr>
            </w:pPr>
            <w:r w:rsidRPr="005333C3">
              <w:rPr>
                <w:color w:val="auto"/>
              </w:rPr>
              <w:t>0</w:t>
            </w:r>
          </w:p>
        </w:tc>
      </w:tr>
      <w:tr w:rsidR="005333C3" w:rsidRPr="005333C3" w14:paraId="57F3C658" w14:textId="77777777" w:rsidTr="001C0487">
        <w:trPr>
          <w:trHeight w:val="328"/>
        </w:trPr>
        <w:tc>
          <w:tcPr>
            <w:tcW w:w="3254" w:type="dxa"/>
            <w:tcBorders>
              <w:top w:val="single" w:sz="2" w:space="0" w:color="000000"/>
              <w:left w:val="single" w:sz="2" w:space="0" w:color="000000"/>
              <w:bottom w:val="single" w:sz="2" w:space="0" w:color="000000"/>
              <w:right w:val="single" w:sz="2" w:space="0" w:color="000000"/>
            </w:tcBorders>
          </w:tcPr>
          <w:p w14:paraId="7B912155" w14:textId="77777777" w:rsidR="00C20E1E" w:rsidRPr="005333C3" w:rsidRDefault="00B04F32">
            <w:pPr>
              <w:spacing w:after="0" w:line="259" w:lineRule="auto"/>
              <w:ind w:left="89" w:firstLine="0"/>
              <w:jc w:val="left"/>
              <w:rPr>
                <w:color w:val="auto"/>
              </w:rPr>
            </w:pPr>
            <w:r w:rsidRPr="005333C3">
              <w:rPr>
                <w:color w:val="auto"/>
              </w:rPr>
              <w:t xml:space="preserve">  </w:t>
            </w:r>
          </w:p>
        </w:tc>
        <w:tc>
          <w:tcPr>
            <w:tcW w:w="4824" w:type="dxa"/>
            <w:tcBorders>
              <w:top w:val="single" w:sz="2" w:space="0" w:color="000000"/>
              <w:left w:val="single" w:sz="2" w:space="0" w:color="000000"/>
              <w:bottom w:val="single" w:sz="2" w:space="0" w:color="000000"/>
              <w:right w:val="single" w:sz="2" w:space="0" w:color="000000"/>
            </w:tcBorders>
          </w:tcPr>
          <w:p w14:paraId="09B8B8D0" w14:textId="77777777" w:rsidR="00C20E1E" w:rsidRPr="005333C3" w:rsidRDefault="00B04F32">
            <w:pPr>
              <w:spacing w:after="0" w:line="259" w:lineRule="auto"/>
              <w:ind w:left="0" w:firstLine="87"/>
              <w:jc w:val="left"/>
              <w:rPr>
                <w:color w:val="auto"/>
              </w:rPr>
            </w:pPr>
            <w:r w:rsidRPr="005333C3">
              <w:rPr>
                <w:color w:val="auto"/>
              </w:rPr>
              <w:t xml:space="preserve">Почётная грамота Министерство образования РФ  </w:t>
            </w:r>
          </w:p>
        </w:tc>
        <w:tc>
          <w:tcPr>
            <w:tcW w:w="992" w:type="dxa"/>
            <w:tcBorders>
              <w:top w:val="single" w:sz="2" w:space="0" w:color="000000"/>
              <w:left w:val="single" w:sz="2" w:space="0" w:color="000000"/>
              <w:bottom w:val="single" w:sz="2" w:space="0" w:color="000000"/>
              <w:right w:val="single" w:sz="2" w:space="0" w:color="000000"/>
            </w:tcBorders>
          </w:tcPr>
          <w:p w14:paraId="0E96ABA7" w14:textId="77777777" w:rsidR="00C20E1E" w:rsidRPr="005333C3" w:rsidRDefault="000104E2">
            <w:pPr>
              <w:spacing w:after="0" w:line="259" w:lineRule="auto"/>
              <w:ind w:left="142" w:firstLine="0"/>
              <w:jc w:val="center"/>
              <w:rPr>
                <w:color w:val="auto"/>
              </w:rPr>
            </w:pPr>
            <w:r w:rsidRPr="005333C3">
              <w:rPr>
                <w:color w:val="auto"/>
              </w:rPr>
              <w:t>0</w:t>
            </w:r>
          </w:p>
        </w:tc>
        <w:tc>
          <w:tcPr>
            <w:tcW w:w="1133" w:type="dxa"/>
            <w:tcBorders>
              <w:top w:val="single" w:sz="2" w:space="0" w:color="000000"/>
              <w:left w:val="single" w:sz="2" w:space="0" w:color="000000"/>
              <w:bottom w:val="single" w:sz="2" w:space="0" w:color="000000"/>
              <w:right w:val="single" w:sz="2" w:space="0" w:color="000000"/>
            </w:tcBorders>
          </w:tcPr>
          <w:p w14:paraId="4543DFF6" w14:textId="77777777" w:rsidR="00C20E1E" w:rsidRPr="005333C3" w:rsidRDefault="000104E2">
            <w:pPr>
              <w:spacing w:after="0" w:line="259" w:lineRule="auto"/>
              <w:ind w:left="151" w:firstLine="0"/>
              <w:jc w:val="center"/>
              <w:rPr>
                <w:color w:val="auto"/>
              </w:rPr>
            </w:pPr>
            <w:r w:rsidRPr="005333C3">
              <w:rPr>
                <w:color w:val="auto"/>
              </w:rPr>
              <w:t>0</w:t>
            </w:r>
          </w:p>
        </w:tc>
      </w:tr>
    </w:tbl>
    <w:p w14:paraId="3E0CFFFA" w14:textId="67FD9ACF" w:rsidR="00C20E1E" w:rsidRPr="005333C3" w:rsidRDefault="00B04F32">
      <w:pPr>
        <w:spacing w:after="22" w:line="259" w:lineRule="auto"/>
        <w:ind w:left="490" w:firstLine="0"/>
        <w:jc w:val="left"/>
        <w:rPr>
          <w:b/>
          <w:color w:val="auto"/>
        </w:rPr>
      </w:pPr>
      <w:r w:rsidRPr="005333C3">
        <w:rPr>
          <w:b/>
          <w:color w:val="auto"/>
        </w:rPr>
        <w:t xml:space="preserve"> </w:t>
      </w:r>
    </w:p>
    <w:p w14:paraId="0728F0E3" w14:textId="48ADE757" w:rsidR="00943B6C" w:rsidRPr="005333C3" w:rsidRDefault="00943B6C">
      <w:pPr>
        <w:spacing w:after="22" w:line="259" w:lineRule="auto"/>
        <w:ind w:left="490" w:firstLine="0"/>
        <w:jc w:val="left"/>
        <w:rPr>
          <w:b/>
          <w:color w:val="auto"/>
        </w:rPr>
      </w:pPr>
    </w:p>
    <w:p w14:paraId="5290DB42" w14:textId="77777777" w:rsidR="00943B6C" w:rsidRPr="005333C3" w:rsidRDefault="00943B6C">
      <w:pPr>
        <w:spacing w:after="22" w:line="259" w:lineRule="auto"/>
        <w:ind w:left="490" w:firstLine="0"/>
        <w:jc w:val="left"/>
        <w:rPr>
          <w:color w:val="auto"/>
        </w:rPr>
      </w:pPr>
    </w:p>
    <w:p w14:paraId="13C4E3C7" w14:textId="77777777" w:rsidR="00C20E1E" w:rsidRPr="005333C3" w:rsidRDefault="00B04F32" w:rsidP="00B66E03">
      <w:pPr>
        <w:ind w:left="0" w:right="-78" w:firstLine="567"/>
        <w:rPr>
          <w:color w:val="auto"/>
        </w:rPr>
      </w:pPr>
      <w:r w:rsidRPr="005333C3">
        <w:rPr>
          <w:b/>
          <w:color w:val="auto"/>
        </w:rPr>
        <w:t>Уровень готовности учителей к реализации образовательных программ:</w:t>
      </w:r>
      <w:r w:rsidRPr="005333C3">
        <w:rPr>
          <w:color w:val="auto"/>
        </w:rPr>
        <w:t xml:space="preserve"> все учителя начальных классов и учителя-предметники, работающие в начальной школе (учитель английского языка, учитель физической культуры</w:t>
      </w:r>
      <w:r w:rsidR="000D2C06" w:rsidRPr="005333C3">
        <w:rPr>
          <w:color w:val="auto"/>
        </w:rPr>
        <w:t>, учитель музыки</w:t>
      </w:r>
      <w:r w:rsidRPr="005333C3">
        <w:rPr>
          <w:color w:val="auto"/>
        </w:rPr>
        <w:t xml:space="preserve">) постоянно проходят курсовую подготовку в соответствии с ФГОС НОО. </w:t>
      </w:r>
      <w:r w:rsidRPr="005333C3">
        <w:rPr>
          <w:b/>
          <w:color w:val="auto"/>
        </w:rPr>
        <w:t xml:space="preserve"> </w:t>
      </w:r>
    </w:p>
    <w:p w14:paraId="0363077D" w14:textId="1EF06B11" w:rsidR="00C20E1E" w:rsidRPr="005333C3" w:rsidRDefault="00B04F32" w:rsidP="00B66E03">
      <w:pPr>
        <w:spacing w:after="5" w:line="271" w:lineRule="auto"/>
        <w:ind w:left="0" w:right="-78" w:firstLine="567"/>
        <w:rPr>
          <w:color w:val="auto"/>
        </w:rPr>
      </w:pPr>
      <w:r w:rsidRPr="005333C3">
        <w:rPr>
          <w:b/>
          <w:color w:val="auto"/>
        </w:rPr>
        <w:t xml:space="preserve">Ожидаемый результат повышения квалификации — профессиональная готовность работников МАОУ </w:t>
      </w:r>
      <w:r w:rsidR="000104E2" w:rsidRPr="005333C3">
        <w:rPr>
          <w:b/>
          <w:color w:val="auto"/>
        </w:rPr>
        <w:t>Богандинской СОШ №</w:t>
      </w:r>
      <w:r w:rsidR="000D2C06" w:rsidRPr="005333C3">
        <w:rPr>
          <w:b/>
          <w:color w:val="auto"/>
        </w:rPr>
        <w:t xml:space="preserve"> </w:t>
      </w:r>
      <w:r w:rsidR="001C0487" w:rsidRPr="005333C3">
        <w:rPr>
          <w:b/>
          <w:color w:val="auto"/>
        </w:rPr>
        <w:t>4</w:t>
      </w:r>
      <w:r w:rsidR="000104E2" w:rsidRPr="005333C3">
        <w:rPr>
          <w:b/>
          <w:color w:val="auto"/>
        </w:rPr>
        <w:t>2</w:t>
      </w:r>
      <w:r w:rsidRPr="005333C3">
        <w:rPr>
          <w:b/>
          <w:color w:val="auto"/>
        </w:rPr>
        <w:t xml:space="preserve"> к реализации ФГОС: </w:t>
      </w:r>
    </w:p>
    <w:p w14:paraId="0922F0C0" w14:textId="77777777" w:rsidR="00C20E1E" w:rsidRPr="005333C3" w:rsidRDefault="00B04F32" w:rsidP="00584DD3">
      <w:pPr>
        <w:numPr>
          <w:ilvl w:val="0"/>
          <w:numId w:val="96"/>
        </w:numPr>
        <w:ind w:left="0" w:right="-78" w:firstLine="567"/>
        <w:rPr>
          <w:color w:val="auto"/>
        </w:rPr>
      </w:pPr>
      <w:r w:rsidRPr="005333C3">
        <w:rPr>
          <w:b/>
          <w:color w:val="auto"/>
        </w:rPr>
        <w:t>обеспечение</w:t>
      </w:r>
      <w:r w:rsidRPr="005333C3">
        <w:rPr>
          <w:color w:val="auto"/>
        </w:rPr>
        <w:t xml:space="preserve"> оптимального вхождения работников образования в систему ценностей современного образования; </w:t>
      </w:r>
    </w:p>
    <w:p w14:paraId="1C7A9AEB" w14:textId="77777777" w:rsidR="00C20E1E" w:rsidRPr="005333C3" w:rsidRDefault="00B04F32" w:rsidP="00584DD3">
      <w:pPr>
        <w:numPr>
          <w:ilvl w:val="0"/>
          <w:numId w:val="96"/>
        </w:numPr>
        <w:ind w:left="0" w:right="-78" w:firstLine="567"/>
        <w:rPr>
          <w:color w:val="auto"/>
        </w:rPr>
      </w:pPr>
      <w:r w:rsidRPr="005333C3">
        <w:rPr>
          <w:b/>
          <w:color w:val="auto"/>
        </w:rPr>
        <w:t>принятие</w:t>
      </w:r>
      <w:r w:rsidRPr="005333C3">
        <w:rPr>
          <w:color w:val="auto"/>
        </w:rPr>
        <w:t xml:space="preserve"> идеологии ФГОС; </w:t>
      </w:r>
    </w:p>
    <w:p w14:paraId="2695E072" w14:textId="77777777" w:rsidR="00C20E1E" w:rsidRPr="005333C3" w:rsidRDefault="00B04F32" w:rsidP="00584DD3">
      <w:pPr>
        <w:numPr>
          <w:ilvl w:val="0"/>
          <w:numId w:val="96"/>
        </w:numPr>
        <w:ind w:left="0" w:right="-78" w:firstLine="567"/>
        <w:rPr>
          <w:color w:val="auto"/>
        </w:rPr>
      </w:pPr>
      <w:r w:rsidRPr="005333C3">
        <w:rPr>
          <w:b/>
          <w:color w:val="auto"/>
        </w:rPr>
        <w:t>освоение</w:t>
      </w:r>
      <w:r w:rsidRPr="005333C3">
        <w:rPr>
          <w:color w:val="auto"/>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14:paraId="5ED03C4B" w14:textId="77777777" w:rsidR="00C20E1E" w:rsidRPr="005333C3" w:rsidRDefault="00B04F32" w:rsidP="00584DD3">
      <w:pPr>
        <w:numPr>
          <w:ilvl w:val="0"/>
          <w:numId w:val="96"/>
        </w:numPr>
        <w:ind w:left="0" w:right="-78" w:firstLine="567"/>
        <w:rPr>
          <w:color w:val="auto"/>
        </w:rPr>
      </w:pPr>
      <w:r w:rsidRPr="005333C3">
        <w:rPr>
          <w:b/>
          <w:color w:val="auto"/>
        </w:rPr>
        <w:t>овладение</w:t>
      </w:r>
      <w:r w:rsidRPr="005333C3">
        <w:rPr>
          <w:color w:val="auto"/>
        </w:rPr>
        <w:t xml:space="preserve"> учебно-методическими и информационно - методическими ресурсами, необходимыми для успешного решения задач ФГОС. </w:t>
      </w:r>
    </w:p>
    <w:p w14:paraId="75A60300" w14:textId="77777777" w:rsidR="00C20E1E" w:rsidRPr="005333C3" w:rsidRDefault="00B04F32" w:rsidP="00B66E03">
      <w:pPr>
        <w:ind w:left="0" w:right="-78" w:firstLine="567"/>
        <w:rPr>
          <w:color w:val="auto"/>
        </w:rPr>
      </w:pPr>
      <w:r w:rsidRPr="005333C3">
        <w:rPr>
          <w:color w:val="auto"/>
        </w:rPr>
        <w:t>Одним из условий готовности организации, осуществляющей образовательную деятельнос</w:t>
      </w:r>
      <w:r w:rsidR="000104E2" w:rsidRPr="005333C3">
        <w:rPr>
          <w:color w:val="auto"/>
        </w:rPr>
        <w:t xml:space="preserve">ть к реализации ФГОС начального общего </w:t>
      </w:r>
      <w:r w:rsidRPr="005333C3">
        <w:rPr>
          <w:color w:val="auto"/>
        </w:rPr>
        <w:t xml:space="preserve">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 </w:t>
      </w:r>
    </w:p>
    <w:p w14:paraId="7CCE1D91" w14:textId="77777777" w:rsidR="00C20E1E" w:rsidRPr="005333C3" w:rsidRDefault="000104E2" w:rsidP="00B66E03">
      <w:pPr>
        <w:spacing w:after="5" w:line="271" w:lineRule="auto"/>
        <w:ind w:left="0" w:right="-78" w:firstLine="567"/>
        <w:rPr>
          <w:color w:val="auto"/>
        </w:rPr>
      </w:pPr>
      <w:r w:rsidRPr="005333C3">
        <w:rPr>
          <w:b/>
          <w:color w:val="auto"/>
        </w:rPr>
        <w:t>План методической работы</w:t>
      </w:r>
      <w:r w:rsidR="00B04F32" w:rsidRPr="005333C3">
        <w:rPr>
          <w:b/>
          <w:color w:val="auto"/>
        </w:rPr>
        <w:t xml:space="preserve"> включает следующие мероприятия: </w:t>
      </w:r>
    </w:p>
    <w:p w14:paraId="0A514C93" w14:textId="77777777" w:rsidR="00C20E1E" w:rsidRPr="005333C3" w:rsidRDefault="00B04F32" w:rsidP="00584DD3">
      <w:pPr>
        <w:numPr>
          <w:ilvl w:val="0"/>
          <w:numId w:val="97"/>
        </w:numPr>
        <w:ind w:left="284" w:right="-78" w:firstLine="0"/>
        <w:rPr>
          <w:color w:val="auto"/>
        </w:rPr>
      </w:pPr>
      <w:r w:rsidRPr="005333C3">
        <w:rPr>
          <w:color w:val="auto"/>
        </w:rPr>
        <w:t xml:space="preserve">Семинары, посвящённые содержанию и ключевым особенностям ФГОС. </w:t>
      </w:r>
    </w:p>
    <w:p w14:paraId="6BF3517B" w14:textId="77777777" w:rsidR="00C20E1E" w:rsidRPr="005333C3" w:rsidRDefault="00B04F32" w:rsidP="00584DD3">
      <w:pPr>
        <w:numPr>
          <w:ilvl w:val="0"/>
          <w:numId w:val="97"/>
        </w:numPr>
        <w:ind w:left="284" w:right="-78" w:firstLine="0"/>
        <w:rPr>
          <w:color w:val="auto"/>
        </w:rPr>
      </w:pPr>
      <w:r w:rsidRPr="005333C3">
        <w:rPr>
          <w:color w:val="auto"/>
        </w:rPr>
        <w:t xml:space="preserve">Тренинги для педагогов с целью выявления и соотнесения собственной профессиональной позиции с целями и задачами ФГОС. </w:t>
      </w:r>
    </w:p>
    <w:p w14:paraId="7089D0B8" w14:textId="77777777" w:rsidR="00C20E1E" w:rsidRPr="005333C3" w:rsidRDefault="00B04F32" w:rsidP="00584DD3">
      <w:pPr>
        <w:numPr>
          <w:ilvl w:val="0"/>
          <w:numId w:val="97"/>
        </w:numPr>
        <w:spacing w:after="25" w:line="259" w:lineRule="auto"/>
        <w:ind w:left="284" w:right="-78" w:firstLine="0"/>
        <w:rPr>
          <w:color w:val="auto"/>
        </w:rPr>
      </w:pPr>
      <w:r w:rsidRPr="005333C3">
        <w:rPr>
          <w:color w:val="auto"/>
        </w:rPr>
        <w:t>Заседания ме</w:t>
      </w:r>
      <w:r w:rsidR="000104E2" w:rsidRPr="005333C3">
        <w:rPr>
          <w:color w:val="auto"/>
        </w:rPr>
        <w:t>тодических объединений учителей</w:t>
      </w:r>
      <w:r w:rsidRPr="005333C3">
        <w:rPr>
          <w:color w:val="auto"/>
        </w:rPr>
        <w:t xml:space="preserve"> по проблемам реализации ФГОС. </w:t>
      </w:r>
    </w:p>
    <w:p w14:paraId="7219188E" w14:textId="77777777" w:rsidR="00C20E1E" w:rsidRPr="005333C3" w:rsidRDefault="00B04F32" w:rsidP="00584DD3">
      <w:pPr>
        <w:numPr>
          <w:ilvl w:val="0"/>
          <w:numId w:val="97"/>
        </w:numPr>
        <w:ind w:left="284" w:right="-78" w:firstLine="0"/>
        <w:rPr>
          <w:color w:val="auto"/>
        </w:rPr>
      </w:pPr>
      <w:r w:rsidRPr="005333C3">
        <w:rPr>
          <w:color w:val="auto"/>
        </w:rPr>
        <w:t xml:space="preserve">Участие педагогов в разработке разделов и компонентов основной образовательной программы. </w:t>
      </w:r>
    </w:p>
    <w:p w14:paraId="47CFE736" w14:textId="77777777" w:rsidR="00C20E1E" w:rsidRPr="005333C3" w:rsidRDefault="00B04F32" w:rsidP="00584DD3">
      <w:pPr>
        <w:numPr>
          <w:ilvl w:val="0"/>
          <w:numId w:val="97"/>
        </w:numPr>
        <w:ind w:left="284" w:right="-78" w:firstLine="0"/>
        <w:rPr>
          <w:color w:val="auto"/>
        </w:rPr>
      </w:pPr>
      <w:r w:rsidRPr="005333C3">
        <w:rPr>
          <w:color w:val="auto"/>
        </w:rPr>
        <w:t>Участие педагогов в проведении мастер-классов, круглых столов, открытых уроков, внеурочных занятий и меропр</w:t>
      </w:r>
      <w:r w:rsidR="000104E2" w:rsidRPr="005333C3">
        <w:rPr>
          <w:color w:val="auto"/>
        </w:rPr>
        <w:t xml:space="preserve">иятий по отдельным направления </w:t>
      </w:r>
      <w:r w:rsidRPr="005333C3">
        <w:rPr>
          <w:color w:val="auto"/>
        </w:rPr>
        <w:t xml:space="preserve">реализации ФГОС. </w:t>
      </w:r>
    </w:p>
    <w:p w14:paraId="0DE5E48D" w14:textId="77777777" w:rsidR="00C20E1E" w:rsidRPr="005333C3" w:rsidRDefault="00B04F32" w:rsidP="00B66E03">
      <w:pPr>
        <w:ind w:left="0" w:right="-78" w:firstLine="567"/>
        <w:rPr>
          <w:color w:val="auto"/>
        </w:rPr>
      </w:pPr>
      <w:r w:rsidRPr="005333C3">
        <w:rPr>
          <w:b/>
          <w:color w:val="auto"/>
        </w:rPr>
        <w:t>Подведение итогов и обсуждение результатов мероприятий</w:t>
      </w:r>
      <w:r w:rsidRPr="005333C3">
        <w:rPr>
          <w:color w:val="auto"/>
        </w:rPr>
        <w:t xml:space="preserve"> осуществляются в разных формах: совещания при директоре, заседания педагогического и методического советов, в виде решений педагогического и методического совета. </w:t>
      </w:r>
    </w:p>
    <w:p w14:paraId="477DB835" w14:textId="5B864017" w:rsidR="00C20E1E" w:rsidRPr="005333C3" w:rsidRDefault="00B04F32" w:rsidP="00B66E03">
      <w:pPr>
        <w:ind w:left="0" w:right="-78" w:firstLine="567"/>
        <w:rPr>
          <w:color w:val="auto"/>
        </w:rPr>
      </w:pPr>
      <w:r w:rsidRPr="005333C3">
        <w:rPr>
          <w:color w:val="auto"/>
        </w:rPr>
        <w:t xml:space="preserve">Для реализации ООП НОО МАОУ </w:t>
      </w:r>
      <w:r w:rsidR="000104E2" w:rsidRPr="005333C3">
        <w:rPr>
          <w:color w:val="auto"/>
        </w:rPr>
        <w:t>Богандинской СОШ №</w:t>
      </w:r>
      <w:r w:rsidR="003F019D" w:rsidRPr="005333C3">
        <w:rPr>
          <w:color w:val="auto"/>
        </w:rPr>
        <w:t xml:space="preserve"> 4</w:t>
      </w:r>
      <w:r w:rsidR="000104E2" w:rsidRPr="005333C3">
        <w:rPr>
          <w:color w:val="auto"/>
        </w:rPr>
        <w:t>2</w:t>
      </w:r>
      <w:r w:rsidRPr="005333C3">
        <w:rPr>
          <w:color w:val="auto"/>
        </w:rPr>
        <w:t xml:space="preserve"> имеется коллектив специалистов, выполняющих следующие функции. </w:t>
      </w:r>
    </w:p>
    <w:p w14:paraId="3D10B1EE" w14:textId="77777777" w:rsidR="00C20E1E" w:rsidRPr="005333C3" w:rsidRDefault="00B04F32" w:rsidP="00B66E03">
      <w:pPr>
        <w:spacing w:after="0" w:line="259" w:lineRule="auto"/>
        <w:ind w:left="0" w:right="-78" w:firstLine="567"/>
        <w:jc w:val="left"/>
        <w:rPr>
          <w:color w:val="auto"/>
        </w:rPr>
      </w:pPr>
      <w:r w:rsidRPr="005333C3">
        <w:rPr>
          <w:b/>
          <w:color w:val="auto"/>
        </w:rPr>
        <w:t xml:space="preserve"> </w:t>
      </w:r>
    </w:p>
    <w:tbl>
      <w:tblPr>
        <w:tblStyle w:val="TableGrid"/>
        <w:tblW w:w="10206" w:type="dxa"/>
        <w:tblInd w:w="390" w:type="dxa"/>
        <w:tblCellMar>
          <w:top w:w="7" w:type="dxa"/>
          <w:left w:w="106" w:type="dxa"/>
          <w:right w:w="49" w:type="dxa"/>
        </w:tblCellMar>
        <w:tblLook w:val="04A0" w:firstRow="1" w:lastRow="0" w:firstColumn="1" w:lastColumn="0" w:noHBand="0" w:noVBand="1"/>
      </w:tblPr>
      <w:tblGrid>
        <w:gridCol w:w="559"/>
        <w:gridCol w:w="2264"/>
        <w:gridCol w:w="5257"/>
        <w:gridCol w:w="2126"/>
      </w:tblGrid>
      <w:tr w:rsidR="005333C3" w:rsidRPr="005333C3" w14:paraId="37ED8C8B" w14:textId="77777777" w:rsidTr="003F019D">
        <w:trPr>
          <w:trHeight w:val="805"/>
        </w:trPr>
        <w:tc>
          <w:tcPr>
            <w:tcW w:w="559" w:type="dxa"/>
            <w:tcBorders>
              <w:top w:val="single" w:sz="4" w:space="0" w:color="000000"/>
              <w:left w:val="single" w:sz="4" w:space="0" w:color="000000"/>
              <w:bottom w:val="single" w:sz="4" w:space="0" w:color="000000"/>
              <w:right w:val="single" w:sz="4" w:space="0" w:color="000000"/>
            </w:tcBorders>
          </w:tcPr>
          <w:p w14:paraId="4486C7C9" w14:textId="77777777" w:rsidR="00C20E1E" w:rsidRPr="005333C3" w:rsidRDefault="00B04F32">
            <w:pPr>
              <w:spacing w:after="20" w:line="259" w:lineRule="auto"/>
              <w:ind w:left="0" w:firstLine="0"/>
              <w:jc w:val="left"/>
              <w:rPr>
                <w:color w:val="auto"/>
              </w:rPr>
            </w:pPr>
            <w:r w:rsidRPr="005333C3">
              <w:rPr>
                <w:b/>
                <w:color w:val="auto"/>
              </w:rPr>
              <w:t xml:space="preserve">№ </w:t>
            </w:r>
          </w:p>
          <w:p w14:paraId="01AB3913" w14:textId="77777777" w:rsidR="00C20E1E" w:rsidRPr="005333C3" w:rsidRDefault="00B04F32">
            <w:pPr>
              <w:spacing w:after="0" w:line="259" w:lineRule="auto"/>
              <w:ind w:left="0" w:firstLine="0"/>
              <w:jc w:val="left"/>
              <w:rPr>
                <w:color w:val="auto"/>
              </w:rPr>
            </w:pPr>
            <w:r w:rsidRPr="005333C3">
              <w:rPr>
                <w:b/>
                <w:color w:val="auto"/>
              </w:rPr>
              <w:t xml:space="preserve">п/п </w:t>
            </w:r>
          </w:p>
        </w:tc>
        <w:tc>
          <w:tcPr>
            <w:tcW w:w="2264" w:type="dxa"/>
            <w:tcBorders>
              <w:top w:val="single" w:sz="4" w:space="0" w:color="000000"/>
              <w:left w:val="single" w:sz="4" w:space="0" w:color="000000"/>
              <w:bottom w:val="single" w:sz="4" w:space="0" w:color="000000"/>
              <w:right w:val="single" w:sz="4" w:space="0" w:color="000000"/>
            </w:tcBorders>
          </w:tcPr>
          <w:p w14:paraId="20B93338" w14:textId="77777777" w:rsidR="00C20E1E" w:rsidRPr="005333C3" w:rsidRDefault="00B04F32">
            <w:pPr>
              <w:spacing w:after="0" w:line="259" w:lineRule="auto"/>
              <w:ind w:left="2" w:firstLine="0"/>
              <w:jc w:val="left"/>
              <w:rPr>
                <w:color w:val="auto"/>
              </w:rPr>
            </w:pPr>
            <w:r w:rsidRPr="005333C3">
              <w:rPr>
                <w:b/>
                <w:color w:val="auto"/>
              </w:rPr>
              <w:t xml:space="preserve">Специалисты </w:t>
            </w:r>
          </w:p>
        </w:tc>
        <w:tc>
          <w:tcPr>
            <w:tcW w:w="5257" w:type="dxa"/>
            <w:tcBorders>
              <w:top w:val="single" w:sz="4" w:space="0" w:color="000000"/>
              <w:left w:val="single" w:sz="4" w:space="0" w:color="000000"/>
              <w:bottom w:val="single" w:sz="4" w:space="0" w:color="000000"/>
              <w:right w:val="single" w:sz="4" w:space="0" w:color="000000"/>
            </w:tcBorders>
          </w:tcPr>
          <w:p w14:paraId="7BEEB05A" w14:textId="77777777" w:rsidR="00C20E1E" w:rsidRPr="005333C3" w:rsidRDefault="00B04F32">
            <w:pPr>
              <w:spacing w:after="0" w:line="259" w:lineRule="auto"/>
              <w:ind w:left="2" w:firstLine="0"/>
              <w:jc w:val="left"/>
              <w:rPr>
                <w:color w:val="auto"/>
              </w:rPr>
            </w:pPr>
            <w:r w:rsidRPr="005333C3">
              <w:rPr>
                <w:b/>
                <w:color w:val="auto"/>
              </w:rPr>
              <w:t xml:space="preserve">Функции  </w:t>
            </w:r>
          </w:p>
        </w:tc>
        <w:tc>
          <w:tcPr>
            <w:tcW w:w="2126" w:type="dxa"/>
            <w:tcBorders>
              <w:top w:val="single" w:sz="4" w:space="0" w:color="000000"/>
              <w:left w:val="single" w:sz="4" w:space="0" w:color="000000"/>
              <w:bottom w:val="single" w:sz="4" w:space="0" w:color="000000"/>
              <w:right w:val="single" w:sz="4" w:space="0" w:color="000000"/>
            </w:tcBorders>
          </w:tcPr>
          <w:p w14:paraId="0EF068B4" w14:textId="229F9A73" w:rsidR="00C20E1E" w:rsidRPr="005333C3" w:rsidRDefault="00B04F32">
            <w:pPr>
              <w:spacing w:after="0" w:line="259" w:lineRule="auto"/>
              <w:ind w:left="2" w:firstLine="0"/>
              <w:jc w:val="left"/>
              <w:rPr>
                <w:color w:val="auto"/>
              </w:rPr>
            </w:pPr>
            <w:r w:rsidRPr="005333C3">
              <w:rPr>
                <w:b/>
                <w:color w:val="auto"/>
              </w:rPr>
              <w:t xml:space="preserve">Количество специалистов в начальной школе </w:t>
            </w:r>
          </w:p>
        </w:tc>
      </w:tr>
      <w:tr w:rsidR="005333C3" w:rsidRPr="005333C3" w14:paraId="1DEB02BC" w14:textId="77777777" w:rsidTr="003F019D">
        <w:trPr>
          <w:trHeight w:val="838"/>
        </w:trPr>
        <w:tc>
          <w:tcPr>
            <w:tcW w:w="559" w:type="dxa"/>
            <w:tcBorders>
              <w:top w:val="single" w:sz="4" w:space="0" w:color="000000"/>
              <w:left w:val="single" w:sz="4" w:space="0" w:color="000000"/>
              <w:bottom w:val="single" w:sz="4" w:space="0" w:color="000000"/>
              <w:right w:val="single" w:sz="4" w:space="0" w:color="000000"/>
            </w:tcBorders>
          </w:tcPr>
          <w:p w14:paraId="2F359174" w14:textId="77777777" w:rsidR="00C20E1E" w:rsidRPr="005333C3" w:rsidRDefault="00B04F32">
            <w:pPr>
              <w:spacing w:after="0" w:line="259" w:lineRule="auto"/>
              <w:ind w:left="0" w:firstLine="0"/>
              <w:jc w:val="left"/>
              <w:rPr>
                <w:color w:val="auto"/>
              </w:rPr>
            </w:pPr>
            <w:r w:rsidRPr="005333C3">
              <w:rPr>
                <w:color w:val="auto"/>
              </w:rPr>
              <w:t xml:space="preserve">1.  </w:t>
            </w:r>
          </w:p>
        </w:tc>
        <w:tc>
          <w:tcPr>
            <w:tcW w:w="2264" w:type="dxa"/>
            <w:tcBorders>
              <w:top w:val="single" w:sz="4" w:space="0" w:color="000000"/>
              <w:left w:val="single" w:sz="4" w:space="0" w:color="000000"/>
              <w:bottom w:val="single" w:sz="4" w:space="0" w:color="000000"/>
              <w:right w:val="single" w:sz="4" w:space="0" w:color="000000"/>
            </w:tcBorders>
          </w:tcPr>
          <w:p w14:paraId="3519EAA1" w14:textId="77777777" w:rsidR="00C20E1E" w:rsidRPr="005333C3" w:rsidRDefault="00B04F32">
            <w:pPr>
              <w:spacing w:after="0" w:line="259" w:lineRule="auto"/>
              <w:ind w:left="2" w:firstLine="0"/>
              <w:jc w:val="left"/>
              <w:rPr>
                <w:color w:val="auto"/>
              </w:rPr>
            </w:pPr>
            <w:r w:rsidRPr="005333C3">
              <w:rPr>
                <w:color w:val="auto"/>
              </w:rPr>
              <w:t xml:space="preserve">Учитель </w:t>
            </w:r>
          </w:p>
        </w:tc>
        <w:tc>
          <w:tcPr>
            <w:tcW w:w="5257" w:type="dxa"/>
            <w:tcBorders>
              <w:top w:val="single" w:sz="4" w:space="0" w:color="000000"/>
              <w:left w:val="single" w:sz="4" w:space="0" w:color="000000"/>
              <w:bottom w:val="single" w:sz="4" w:space="0" w:color="000000"/>
              <w:right w:val="single" w:sz="4" w:space="0" w:color="000000"/>
            </w:tcBorders>
          </w:tcPr>
          <w:p w14:paraId="3E4AF403" w14:textId="77777777" w:rsidR="00C20E1E" w:rsidRPr="005333C3" w:rsidRDefault="00B04F32">
            <w:pPr>
              <w:spacing w:after="46" w:line="238" w:lineRule="auto"/>
              <w:ind w:left="2" w:firstLine="0"/>
              <w:rPr>
                <w:color w:val="auto"/>
              </w:rPr>
            </w:pPr>
            <w:r w:rsidRPr="005333C3">
              <w:rPr>
                <w:color w:val="auto"/>
              </w:rPr>
              <w:t xml:space="preserve">Организация условий для успешного продвижения ребёнка в рамках </w:t>
            </w:r>
          </w:p>
          <w:p w14:paraId="5C7FE28B" w14:textId="77777777" w:rsidR="00C20E1E" w:rsidRPr="005333C3" w:rsidRDefault="00B04F32">
            <w:pPr>
              <w:spacing w:after="0" w:line="259" w:lineRule="auto"/>
              <w:ind w:left="2" w:firstLine="0"/>
              <w:jc w:val="left"/>
              <w:rPr>
                <w:color w:val="auto"/>
              </w:rPr>
            </w:pPr>
            <w:r w:rsidRPr="005333C3">
              <w:rPr>
                <w:color w:val="auto"/>
              </w:rPr>
              <w:t xml:space="preserve">образовательных отношений </w:t>
            </w:r>
          </w:p>
        </w:tc>
        <w:tc>
          <w:tcPr>
            <w:tcW w:w="2126" w:type="dxa"/>
            <w:tcBorders>
              <w:top w:val="single" w:sz="4" w:space="0" w:color="000000"/>
              <w:left w:val="single" w:sz="4" w:space="0" w:color="000000"/>
              <w:bottom w:val="single" w:sz="4" w:space="0" w:color="000000"/>
              <w:right w:val="single" w:sz="4" w:space="0" w:color="000000"/>
            </w:tcBorders>
          </w:tcPr>
          <w:p w14:paraId="3122C4F7" w14:textId="6585F497" w:rsidR="00C20E1E" w:rsidRPr="005333C3" w:rsidRDefault="003F019D">
            <w:pPr>
              <w:spacing w:after="0" w:line="259" w:lineRule="auto"/>
              <w:ind w:left="0" w:right="59" w:firstLine="0"/>
              <w:jc w:val="center"/>
              <w:rPr>
                <w:color w:val="auto"/>
              </w:rPr>
            </w:pPr>
            <w:r w:rsidRPr="005333C3">
              <w:rPr>
                <w:color w:val="auto"/>
              </w:rPr>
              <w:t>4</w:t>
            </w:r>
          </w:p>
        </w:tc>
      </w:tr>
      <w:tr w:rsidR="005333C3" w:rsidRPr="005333C3" w14:paraId="5CDBC0EB" w14:textId="77777777" w:rsidTr="003F019D">
        <w:trPr>
          <w:trHeight w:val="1514"/>
        </w:trPr>
        <w:tc>
          <w:tcPr>
            <w:tcW w:w="559" w:type="dxa"/>
            <w:tcBorders>
              <w:top w:val="single" w:sz="4" w:space="0" w:color="000000"/>
              <w:left w:val="single" w:sz="4" w:space="0" w:color="000000"/>
              <w:right w:val="single" w:sz="4" w:space="0" w:color="000000"/>
            </w:tcBorders>
          </w:tcPr>
          <w:p w14:paraId="5BD4B951" w14:textId="77777777" w:rsidR="00B66E03" w:rsidRPr="005333C3" w:rsidRDefault="00B66E03">
            <w:pPr>
              <w:spacing w:after="0" w:line="259" w:lineRule="auto"/>
              <w:ind w:left="0" w:firstLine="0"/>
              <w:jc w:val="left"/>
              <w:rPr>
                <w:color w:val="auto"/>
              </w:rPr>
            </w:pPr>
            <w:r w:rsidRPr="005333C3">
              <w:rPr>
                <w:color w:val="auto"/>
              </w:rPr>
              <w:lastRenderedPageBreak/>
              <w:t xml:space="preserve">2. </w:t>
            </w:r>
          </w:p>
        </w:tc>
        <w:tc>
          <w:tcPr>
            <w:tcW w:w="2264" w:type="dxa"/>
            <w:tcBorders>
              <w:top w:val="single" w:sz="4" w:space="0" w:color="000000"/>
              <w:left w:val="single" w:sz="4" w:space="0" w:color="000000"/>
              <w:right w:val="single" w:sz="4" w:space="0" w:color="000000"/>
            </w:tcBorders>
          </w:tcPr>
          <w:p w14:paraId="0AD63C29" w14:textId="77777777" w:rsidR="00B66E03" w:rsidRPr="005333C3" w:rsidRDefault="00B66E03">
            <w:pPr>
              <w:spacing w:after="0" w:line="259" w:lineRule="auto"/>
              <w:ind w:left="2" w:firstLine="0"/>
              <w:jc w:val="left"/>
              <w:rPr>
                <w:color w:val="auto"/>
              </w:rPr>
            </w:pPr>
            <w:r w:rsidRPr="005333C3">
              <w:rPr>
                <w:color w:val="auto"/>
              </w:rPr>
              <w:t xml:space="preserve">Библиотекарь </w:t>
            </w:r>
          </w:p>
        </w:tc>
        <w:tc>
          <w:tcPr>
            <w:tcW w:w="5257" w:type="dxa"/>
            <w:tcBorders>
              <w:top w:val="single" w:sz="4" w:space="0" w:color="000000"/>
              <w:left w:val="single" w:sz="4" w:space="0" w:color="000000"/>
              <w:right w:val="single" w:sz="4" w:space="0" w:color="000000"/>
            </w:tcBorders>
          </w:tcPr>
          <w:p w14:paraId="57CE9B4E" w14:textId="77777777" w:rsidR="00B66E03" w:rsidRPr="005333C3" w:rsidRDefault="00B66E03">
            <w:pPr>
              <w:spacing w:after="0" w:line="259" w:lineRule="auto"/>
              <w:ind w:left="2" w:firstLine="0"/>
              <w:rPr>
                <w:color w:val="auto"/>
              </w:rPr>
            </w:pPr>
            <w:r w:rsidRPr="005333C3">
              <w:rPr>
                <w:color w:val="auto"/>
              </w:rPr>
              <w:t xml:space="preserve">Обеспечивает доступ к информации, участвует в процессе воспитания </w:t>
            </w:r>
          </w:p>
          <w:p w14:paraId="2C28D1D5" w14:textId="77777777" w:rsidR="00B66E03" w:rsidRPr="005333C3" w:rsidRDefault="00B66E03" w:rsidP="00107FE9">
            <w:pPr>
              <w:spacing w:after="0"/>
              <w:ind w:left="2" w:right="61"/>
              <w:rPr>
                <w:color w:val="auto"/>
              </w:rPr>
            </w:pPr>
            <w:r w:rsidRPr="005333C3">
              <w:rPr>
                <w:color w:val="auto"/>
              </w:rPr>
              <w:t xml:space="preserve">культурного и гражданского самосознания, содействует формированию информационной компетентности учащихся путём обучения поиска, анализа, оценки и обработки информации </w:t>
            </w:r>
          </w:p>
        </w:tc>
        <w:tc>
          <w:tcPr>
            <w:tcW w:w="2126" w:type="dxa"/>
            <w:tcBorders>
              <w:top w:val="single" w:sz="4" w:space="0" w:color="000000"/>
              <w:left w:val="single" w:sz="4" w:space="0" w:color="000000"/>
              <w:right w:val="single" w:sz="4" w:space="0" w:color="000000"/>
            </w:tcBorders>
          </w:tcPr>
          <w:p w14:paraId="3506B1B2" w14:textId="77777777" w:rsidR="00B66E03" w:rsidRPr="005333C3" w:rsidRDefault="00B66E03">
            <w:pPr>
              <w:spacing w:after="0" w:line="259" w:lineRule="auto"/>
              <w:ind w:left="0" w:right="59" w:firstLine="0"/>
              <w:jc w:val="center"/>
              <w:rPr>
                <w:color w:val="auto"/>
              </w:rPr>
            </w:pPr>
            <w:r w:rsidRPr="005333C3">
              <w:rPr>
                <w:color w:val="auto"/>
              </w:rPr>
              <w:t>1</w:t>
            </w:r>
          </w:p>
        </w:tc>
      </w:tr>
      <w:tr w:rsidR="005333C3" w:rsidRPr="005333C3" w14:paraId="12151887" w14:textId="77777777" w:rsidTr="003F019D">
        <w:trPr>
          <w:trHeight w:val="801"/>
        </w:trPr>
        <w:tc>
          <w:tcPr>
            <w:tcW w:w="559" w:type="dxa"/>
            <w:tcBorders>
              <w:top w:val="single" w:sz="4" w:space="0" w:color="000000"/>
              <w:left w:val="single" w:sz="4" w:space="0" w:color="000000"/>
              <w:bottom w:val="single" w:sz="4" w:space="0" w:color="000000"/>
              <w:right w:val="single" w:sz="4" w:space="0" w:color="000000"/>
            </w:tcBorders>
          </w:tcPr>
          <w:p w14:paraId="7584ED9B" w14:textId="77777777" w:rsidR="00C20E1E" w:rsidRPr="005333C3" w:rsidRDefault="00B04F32">
            <w:pPr>
              <w:spacing w:after="0" w:line="259" w:lineRule="auto"/>
              <w:ind w:left="0" w:firstLine="0"/>
              <w:jc w:val="left"/>
              <w:rPr>
                <w:color w:val="auto"/>
              </w:rPr>
            </w:pPr>
            <w:r w:rsidRPr="005333C3">
              <w:rPr>
                <w:color w:val="auto"/>
              </w:rPr>
              <w:t xml:space="preserve">3. </w:t>
            </w:r>
          </w:p>
        </w:tc>
        <w:tc>
          <w:tcPr>
            <w:tcW w:w="2264" w:type="dxa"/>
            <w:tcBorders>
              <w:top w:val="single" w:sz="4" w:space="0" w:color="000000"/>
              <w:left w:val="single" w:sz="4" w:space="0" w:color="000000"/>
              <w:bottom w:val="single" w:sz="4" w:space="0" w:color="000000"/>
              <w:right w:val="single" w:sz="4" w:space="0" w:color="000000"/>
            </w:tcBorders>
          </w:tcPr>
          <w:p w14:paraId="079C4547" w14:textId="77777777" w:rsidR="00C20E1E" w:rsidRPr="005333C3" w:rsidRDefault="00B04F32">
            <w:pPr>
              <w:spacing w:after="0" w:line="259" w:lineRule="auto"/>
              <w:ind w:left="2" w:firstLine="0"/>
              <w:jc w:val="left"/>
              <w:rPr>
                <w:color w:val="auto"/>
              </w:rPr>
            </w:pPr>
            <w:r w:rsidRPr="005333C3">
              <w:rPr>
                <w:color w:val="auto"/>
              </w:rPr>
              <w:t xml:space="preserve">Административный персонал </w:t>
            </w:r>
          </w:p>
        </w:tc>
        <w:tc>
          <w:tcPr>
            <w:tcW w:w="5257" w:type="dxa"/>
            <w:tcBorders>
              <w:top w:val="single" w:sz="4" w:space="0" w:color="000000"/>
              <w:left w:val="single" w:sz="4" w:space="0" w:color="000000"/>
              <w:bottom w:val="single" w:sz="4" w:space="0" w:color="000000"/>
              <w:right w:val="single" w:sz="4" w:space="0" w:color="000000"/>
            </w:tcBorders>
          </w:tcPr>
          <w:p w14:paraId="111A72E9" w14:textId="77777777" w:rsidR="00C20E1E" w:rsidRPr="005333C3" w:rsidRDefault="00B04F32">
            <w:pPr>
              <w:spacing w:after="0" w:line="259" w:lineRule="auto"/>
              <w:ind w:left="2" w:right="59" w:firstLine="0"/>
              <w:rPr>
                <w:color w:val="auto"/>
              </w:rPr>
            </w:pPr>
            <w:r w:rsidRPr="005333C3">
              <w:rPr>
                <w:color w:val="auto"/>
              </w:rPr>
              <w:t xml:space="preserve">Обеспечивает для специалистов ОУ условия для эффективной работы, организует контроль и текущую организационную работу. </w:t>
            </w:r>
          </w:p>
        </w:tc>
        <w:tc>
          <w:tcPr>
            <w:tcW w:w="2126" w:type="dxa"/>
            <w:tcBorders>
              <w:top w:val="single" w:sz="4" w:space="0" w:color="000000"/>
              <w:left w:val="single" w:sz="4" w:space="0" w:color="000000"/>
              <w:bottom w:val="single" w:sz="4" w:space="0" w:color="000000"/>
              <w:right w:val="single" w:sz="4" w:space="0" w:color="000000"/>
            </w:tcBorders>
          </w:tcPr>
          <w:p w14:paraId="3EB71E60" w14:textId="62F01EE7" w:rsidR="00C20E1E" w:rsidRPr="005333C3" w:rsidRDefault="003F019D">
            <w:pPr>
              <w:spacing w:after="0" w:line="259" w:lineRule="auto"/>
              <w:ind w:left="0" w:right="59" w:firstLine="0"/>
              <w:jc w:val="center"/>
              <w:rPr>
                <w:color w:val="auto"/>
              </w:rPr>
            </w:pPr>
            <w:r w:rsidRPr="005333C3">
              <w:rPr>
                <w:color w:val="auto"/>
              </w:rPr>
              <w:t>3</w:t>
            </w:r>
          </w:p>
        </w:tc>
      </w:tr>
      <w:tr w:rsidR="005333C3" w:rsidRPr="005333C3" w14:paraId="1625071D" w14:textId="77777777" w:rsidTr="003F019D">
        <w:trPr>
          <w:trHeight w:val="1266"/>
        </w:trPr>
        <w:tc>
          <w:tcPr>
            <w:tcW w:w="559" w:type="dxa"/>
            <w:tcBorders>
              <w:top w:val="single" w:sz="4" w:space="0" w:color="000000"/>
              <w:left w:val="single" w:sz="4" w:space="0" w:color="000000"/>
              <w:bottom w:val="single" w:sz="4" w:space="0" w:color="000000"/>
              <w:right w:val="single" w:sz="4" w:space="0" w:color="000000"/>
            </w:tcBorders>
          </w:tcPr>
          <w:p w14:paraId="4E5AA9BD" w14:textId="77777777" w:rsidR="00C20E1E" w:rsidRPr="005333C3" w:rsidRDefault="00B04F32">
            <w:pPr>
              <w:spacing w:after="0" w:line="259" w:lineRule="auto"/>
              <w:ind w:left="0" w:firstLine="0"/>
              <w:jc w:val="left"/>
              <w:rPr>
                <w:color w:val="auto"/>
              </w:rPr>
            </w:pPr>
            <w:r w:rsidRPr="005333C3">
              <w:rPr>
                <w:color w:val="auto"/>
              </w:rPr>
              <w:t xml:space="preserve">4. </w:t>
            </w:r>
          </w:p>
        </w:tc>
        <w:tc>
          <w:tcPr>
            <w:tcW w:w="2264" w:type="dxa"/>
            <w:tcBorders>
              <w:top w:val="single" w:sz="4" w:space="0" w:color="000000"/>
              <w:left w:val="single" w:sz="4" w:space="0" w:color="000000"/>
              <w:bottom w:val="single" w:sz="4" w:space="0" w:color="000000"/>
              <w:right w:val="single" w:sz="4" w:space="0" w:color="000000"/>
            </w:tcBorders>
          </w:tcPr>
          <w:p w14:paraId="072EA86E" w14:textId="77777777" w:rsidR="00C20E1E" w:rsidRPr="005333C3" w:rsidRDefault="00B04F32">
            <w:pPr>
              <w:spacing w:after="0" w:line="238" w:lineRule="auto"/>
              <w:ind w:left="2" w:right="59" w:firstLine="0"/>
              <w:rPr>
                <w:color w:val="auto"/>
              </w:rPr>
            </w:pPr>
            <w:r w:rsidRPr="005333C3">
              <w:rPr>
                <w:color w:val="auto"/>
              </w:rPr>
              <w:t xml:space="preserve">Медицинский персонал (работа по договору с </w:t>
            </w:r>
          </w:p>
          <w:p w14:paraId="2400459A" w14:textId="77777777" w:rsidR="00C20E1E" w:rsidRPr="005333C3" w:rsidRDefault="000104E2">
            <w:pPr>
              <w:spacing w:after="0" w:line="259" w:lineRule="auto"/>
              <w:ind w:left="2" w:firstLine="0"/>
              <w:jc w:val="left"/>
              <w:rPr>
                <w:color w:val="auto"/>
              </w:rPr>
            </w:pPr>
            <w:r w:rsidRPr="005333C3">
              <w:rPr>
                <w:color w:val="auto"/>
              </w:rPr>
              <w:t>Областной больницей №19</w:t>
            </w:r>
            <w:r w:rsidR="00B04F32" w:rsidRPr="005333C3">
              <w:rPr>
                <w:color w:val="auto"/>
              </w:rPr>
              <w:t xml:space="preserve">) </w:t>
            </w:r>
          </w:p>
        </w:tc>
        <w:tc>
          <w:tcPr>
            <w:tcW w:w="5257" w:type="dxa"/>
            <w:tcBorders>
              <w:top w:val="single" w:sz="4" w:space="0" w:color="000000"/>
              <w:left w:val="single" w:sz="4" w:space="0" w:color="000000"/>
              <w:bottom w:val="single" w:sz="4" w:space="0" w:color="000000"/>
              <w:right w:val="single" w:sz="4" w:space="0" w:color="000000"/>
            </w:tcBorders>
          </w:tcPr>
          <w:p w14:paraId="397ADCEB" w14:textId="77777777" w:rsidR="00C20E1E" w:rsidRPr="005333C3" w:rsidRDefault="00B04F32">
            <w:pPr>
              <w:spacing w:after="0" w:line="259" w:lineRule="auto"/>
              <w:ind w:left="2" w:right="59" w:firstLine="0"/>
              <w:rPr>
                <w:color w:val="auto"/>
              </w:rPr>
            </w:pPr>
            <w:r w:rsidRPr="005333C3">
              <w:rPr>
                <w:color w:val="auto"/>
              </w:rPr>
              <w:t xml:space="preserve">Обеспечивает первую медицинскую помощь и диагностику, осуществляет мониторинг здоровья школьников с целью сохранения  и укрепления их здоровья, организует диспансеризацию и вакцинацию учащихся. </w:t>
            </w:r>
          </w:p>
        </w:tc>
        <w:tc>
          <w:tcPr>
            <w:tcW w:w="2126" w:type="dxa"/>
            <w:tcBorders>
              <w:top w:val="single" w:sz="4" w:space="0" w:color="000000"/>
              <w:left w:val="single" w:sz="4" w:space="0" w:color="000000"/>
              <w:bottom w:val="single" w:sz="4" w:space="0" w:color="000000"/>
              <w:right w:val="single" w:sz="4" w:space="0" w:color="000000"/>
            </w:tcBorders>
          </w:tcPr>
          <w:p w14:paraId="3979F126" w14:textId="77777777" w:rsidR="00C20E1E" w:rsidRPr="005333C3" w:rsidRDefault="000104E2">
            <w:pPr>
              <w:spacing w:after="0" w:line="259" w:lineRule="auto"/>
              <w:ind w:left="0" w:right="59" w:firstLine="0"/>
              <w:jc w:val="center"/>
              <w:rPr>
                <w:color w:val="auto"/>
              </w:rPr>
            </w:pPr>
            <w:r w:rsidRPr="005333C3">
              <w:rPr>
                <w:color w:val="auto"/>
              </w:rPr>
              <w:t>1</w:t>
            </w:r>
          </w:p>
        </w:tc>
      </w:tr>
      <w:tr w:rsidR="005333C3" w:rsidRPr="005333C3" w14:paraId="137F8965" w14:textId="77777777" w:rsidTr="003F019D">
        <w:trPr>
          <w:trHeight w:val="720"/>
        </w:trPr>
        <w:tc>
          <w:tcPr>
            <w:tcW w:w="559" w:type="dxa"/>
            <w:tcBorders>
              <w:top w:val="single" w:sz="4" w:space="0" w:color="000000"/>
              <w:left w:val="single" w:sz="4" w:space="0" w:color="000000"/>
              <w:bottom w:val="single" w:sz="4" w:space="0" w:color="000000"/>
              <w:right w:val="single" w:sz="4" w:space="0" w:color="000000"/>
            </w:tcBorders>
          </w:tcPr>
          <w:p w14:paraId="258EA1E1" w14:textId="77777777" w:rsidR="00C20E1E" w:rsidRPr="005333C3" w:rsidRDefault="00B04F32">
            <w:pPr>
              <w:spacing w:after="0" w:line="259" w:lineRule="auto"/>
              <w:ind w:left="0" w:firstLine="0"/>
              <w:jc w:val="left"/>
              <w:rPr>
                <w:color w:val="auto"/>
              </w:rPr>
            </w:pPr>
            <w:r w:rsidRPr="005333C3">
              <w:rPr>
                <w:color w:val="auto"/>
              </w:rPr>
              <w:t xml:space="preserve">5 </w:t>
            </w:r>
          </w:p>
        </w:tc>
        <w:tc>
          <w:tcPr>
            <w:tcW w:w="2264" w:type="dxa"/>
            <w:tcBorders>
              <w:top w:val="single" w:sz="4" w:space="0" w:color="000000"/>
              <w:left w:val="single" w:sz="4" w:space="0" w:color="000000"/>
              <w:bottom w:val="single" w:sz="4" w:space="0" w:color="000000"/>
              <w:right w:val="single" w:sz="4" w:space="0" w:color="000000"/>
            </w:tcBorders>
          </w:tcPr>
          <w:p w14:paraId="6BE4ED02" w14:textId="77777777" w:rsidR="00C20E1E" w:rsidRPr="005333C3" w:rsidRDefault="00B04F32">
            <w:pPr>
              <w:spacing w:after="0" w:line="259" w:lineRule="auto"/>
              <w:ind w:left="2" w:firstLine="0"/>
              <w:jc w:val="left"/>
              <w:rPr>
                <w:color w:val="auto"/>
              </w:rPr>
            </w:pPr>
            <w:r w:rsidRPr="005333C3">
              <w:rPr>
                <w:color w:val="auto"/>
              </w:rPr>
              <w:t xml:space="preserve">Социальный педагог </w:t>
            </w:r>
          </w:p>
        </w:tc>
        <w:tc>
          <w:tcPr>
            <w:tcW w:w="5257" w:type="dxa"/>
            <w:tcBorders>
              <w:top w:val="single" w:sz="4" w:space="0" w:color="000000"/>
              <w:left w:val="single" w:sz="4" w:space="0" w:color="000000"/>
              <w:bottom w:val="single" w:sz="4" w:space="0" w:color="000000"/>
              <w:right w:val="single" w:sz="4" w:space="0" w:color="000000"/>
            </w:tcBorders>
          </w:tcPr>
          <w:p w14:paraId="48654F60" w14:textId="77777777" w:rsidR="00C20E1E" w:rsidRPr="005333C3" w:rsidRDefault="00B04F32">
            <w:pPr>
              <w:spacing w:after="0" w:line="259" w:lineRule="auto"/>
              <w:ind w:left="2" w:firstLine="0"/>
              <w:jc w:val="left"/>
              <w:rPr>
                <w:color w:val="auto"/>
              </w:rPr>
            </w:pPr>
            <w:r w:rsidRPr="005333C3">
              <w:rPr>
                <w:color w:val="auto"/>
              </w:rPr>
              <w:t xml:space="preserve">Помощь педагогу, родителям в выявлении условий, необходимых для развития ребенка в соответствии с его возрастными и индивидуальными особенностями </w:t>
            </w:r>
          </w:p>
        </w:tc>
        <w:tc>
          <w:tcPr>
            <w:tcW w:w="2126" w:type="dxa"/>
            <w:tcBorders>
              <w:top w:val="single" w:sz="4" w:space="0" w:color="000000"/>
              <w:left w:val="single" w:sz="4" w:space="0" w:color="000000"/>
              <w:bottom w:val="single" w:sz="4" w:space="0" w:color="000000"/>
              <w:right w:val="single" w:sz="4" w:space="0" w:color="000000"/>
            </w:tcBorders>
          </w:tcPr>
          <w:p w14:paraId="71A2F435" w14:textId="77777777" w:rsidR="00C20E1E" w:rsidRPr="005333C3" w:rsidRDefault="000104E2">
            <w:pPr>
              <w:spacing w:after="0" w:line="259" w:lineRule="auto"/>
              <w:ind w:left="0" w:right="59" w:firstLine="0"/>
              <w:jc w:val="center"/>
              <w:rPr>
                <w:color w:val="auto"/>
              </w:rPr>
            </w:pPr>
            <w:r w:rsidRPr="005333C3">
              <w:rPr>
                <w:color w:val="auto"/>
              </w:rPr>
              <w:t>1</w:t>
            </w:r>
            <w:r w:rsidR="00B04F32" w:rsidRPr="005333C3">
              <w:rPr>
                <w:color w:val="auto"/>
              </w:rPr>
              <w:t xml:space="preserve"> </w:t>
            </w:r>
          </w:p>
        </w:tc>
      </w:tr>
      <w:tr w:rsidR="005333C3" w:rsidRPr="005333C3" w14:paraId="6BB2D91F" w14:textId="77777777" w:rsidTr="003F019D">
        <w:trPr>
          <w:trHeight w:val="1025"/>
        </w:trPr>
        <w:tc>
          <w:tcPr>
            <w:tcW w:w="559" w:type="dxa"/>
            <w:tcBorders>
              <w:top w:val="single" w:sz="4" w:space="0" w:color="000000"/>
              <w:left w:val="single" w:sz="4" w:space="0" w:color="000000"/>
              <w:bottom w:val="single" w:sz="4" w:space="0" w:color="000000"/>
              <w:right w:val="single" w:sz="4" w:space="0" w:color="000000"/>
            </w:tcBorders>
          </w:tcPr>
          <w:p w14:paraId="1EC6B026" w14:textId="77777777" w:rsidR="00C20E1E" w:rsidRPr="005333C3" w:rsidRDefault="00B04F32">
            <w:pPr>
              <w:spacing w:after="0" w:line="259" w:lineRule="auto"/>
              <w:ind w:left="0" w:firstLine="0"/>
              <w:jc w:val="left"/>
              <w:rPr>
                <w:color w:val="auto"/>
              </w:rPr>
            </w:pPr>
            <w:r w:rsidRPr="005333C3">
              <w:rPr>
                <w:color w:val="auto"/>
              </w:rPr>
              <w:t xml:space="preserve">6 </w:t>
            </w:r>
          </w:p>
        </w:tc>
        <w:tc>
          <w:tcPr>
            <w:tcW w:w="2264" w:type="dxa"/>
            <w:tcBorders>
              <w:top w:val="single" w:sz="4" w:space="0" w:color="000000"/>
              <w:left w:val="single" w:sz="4" w:space="0" w:color="000000"/>
              <w:bottom w:val="single" w:sz="4" w:space="0" w:color="000000"/>
              <w:right w:val="single" w:sz="4" w:space="0" w:color="000000"/>
            </w:tcBorders>
          </w:tcPr>
          <w:p w14:paraId="47606E15" w14:textId="77777777" w:rsidR="00C20E1E" w:rsidRPr="005333C3" w:rsidRDefault="00B66E03">
            <w:pPr>
              <w:spacing w:after="0" w:line="259" w:lineRule="auto"/>
              <w:ind w:left="2" w:firstLine="0"/>
              <w:jc w:val="left"/>
              <w:rPr>
                <w:color w:val="auto"/>
              </w:rPr>
            </w:pPr>
            <w:r w:rsidRPr="005333C3">
              <w:rPr>
                <w:color w:val="auto"/>
              </w:rPr>
              <w:t>Учитель -л</w:t>
            </w:r>
            <w:r w:rsidR="00B04F32" w:rsidRPr="005333C3">
              <w:rPr>
                <w:color w:val="auto"/>
              </w:rPr>
              <w:t xml:space="preserve">огопед </w:t>
            </w:r>
          </w:p>
        </w:tc>
        <w:tc>
          <w:tcPr>
            <w:tcW w:w="5257" w:type="dxa"/>
            <w:tcBorders>
              <w:top w:val="single" w:sz="4" w:space="0" w:color="000000"/>
              <w:left w:val="single" w:sz="4" w:space="0" w:color="000000"/>
              <w:bottom w:val="single" w:sz="4" w:space="0" w:color="000000"/>
              <w:right w:val="single" w:sz="4" w:space="0" w:color="000000"/>
            </w:tcBorders>
          </w:tcPr>
          <w:p w14:paraId="596BF205" w14:textId="77777777" w:rsidR="00C20E1E" w:rsidRPr="005333C3" w:rsidRDefault="00B04F32">
            <w:pPr>
              <w:spacing w:after="0" w:line="259" w:lineRule="auto"/>
              <w:ind w:left="2" w:right="16" w:firstLine="0"/>
              <w:jc w:val="left"/>
              <w:rPr>
                <w:color w:val="auto"/>
              </w:rPr>
            </w:pPr>
            <w:r w:rsidRPr="005333C3">
              <w:rPr>
                <w:color w:val="auto"/>
              </w:rPr>
              <w:t xml:space="preserve">Помощь педагогу, родителям в выявлении речевых нарушений и их устранений, необходимых для развития ребенка в соответствии с его возрастными и индивидуальными особенностями </w:t>
            </w:r>
          </w:p>
        </w:tc>
        <w:tc>
          <w:tcPr>
            <w:tcW w:w="2126" w:type="dxa"/>
            <w:tcBorders>
              <w:top w:val="single" w:sz="4" w:space="0" w:color="000000"/>
              <w:left w:val="single" w:sz="4" w:space="0" w:color="000000"/>
              <w:bottom w:val="single" w:sz="4" w:space="0" w:color="000000"/>
              <w:right w:val="single" w:sz="4" w:space="0" w:color="000000"/>
            </w:tcBorders>
          </w:tcPr>
          <w:p w14:paraId="1D309438" w14:textId="77777777" w:rsidR="00C20E1E" w:rsidRPr="005333C3" w:rsidRDefault="000104E2">
            <w:pPr>
              <w:spacing w:after="0" w:line="259" w:lineRule="auto"/>
              <w:ind w:left="0" w:right="59" w:firstLine="0"/>
              <w:jc w:val="center"/>
              <w:rPr>
                <w:color w:val="auto"/>
              </w:rPr>
            </w:pPr>
            <w:r w:rsidRPr="005333C3">
              <w:rPr>
                <w:color w:val="auto"/>
              </w:rPr>
              <w:t>1</w:t>
            </w:r>
            <w:r w:rsidR="00B04F32" w:rsidRPr="005333C3">
              <w:rPr>
                <w:color w:val="auto"/>
              </w:rPr>
              <w:t xml:space="preserve"> </w:t>
            </w:r>
          </w:p>
        </w:tc>
      </w:tr>
      <w:tr w:rsidR="005333C3" w:rsidRPr="005333C3" w14:paraId="7E52E630" w14:textId="77777777" w:rsidTr="003F019D">
        <w:trPr>
          <w:trHeight w:val="1055"/>
        </w:trPr>
        <w:tc>
          <w:tcPr>
            <w:tcW w:w="559" w:type="dxa"/>
            <w:tcBorders>
              <w:top w:val="single" w:sz="4" w:space="0" w:color="000000"/>
              <w:left w:val="single" w:sz="4" w:space="0" w:color="000000"/>
              <w:bottom w:val="single" w:sz="4" w:space="0" w:color="000000"/>
              <w:right w:val="single" w:sz="4" w:space="0" w:color="000000"/>
            </w:tcBorders>
          </w:tcPr>
          <w:p w14:paraId="47405D9E" w14:textId="77777777" w:rsidR="00C20E1E" w:rsidRPr="005333C3" w:rsidRDefault="00B04F32">
            <w:pPr>
              <w:spacing w:after="0" w:line="259" w:lineRule="auto"/>
              <w:ind w:left="0" w:firstLine="0"/>
              <w:jc w:val="left"/>
              <w:rPr>
                <w:color w:val="auto"/>
              </w:rPr>
            </w:pPr>
            <w:r w:rsidRPr="005333C3">
              <w:rPr>
                <w:color w:val="auto"/>
              </w:rPr>
              <w:t xml:space="preserve">7 </w:t>
            </w:r>
          </w:p>
        </w:tc>
        <w:tc>
          <w:tcPr>
            <w:tcW w:w="2264" w:type="dxa"/>
            <w:tcBorders>
              <w:top w:val="single" w:sz="4" w:space="0" w:color="000000"/>
              <w:left w:val="single" w:sz="4" w:space="0" w:color="000000"/>
              <w:bottom w:val="single" w:sz="4" w:space="0" w:color="000000"/>
              <w:right w:val="single" w:sz="4" w:space="0" w:color="000000"/>
            </w:tcBorders>
          </w:tcPr>
          <w:p w14:paraId="0B544AD9" w14:textId="77777777" w:rsidR="00C20E1E" w:rsidRPr="005333C3" w:rsidRDefault="00B04F32">
            <w:pPr>
              <w:spacing w:after="0" w:line="259" w:lineRule="auto"/>
              <w:ind w:left="2" w:firstLine="0"/>
              <w:jc w:val="left"/>
              <w:rPr>
                <w:color w:val="auto"/>
              </w:rPr>
            </w:pPr>
            <w:r w:rsidRPr="005333C3">
              <w:rPr>
                <w:color w:val="auto"/>
              </w:rPr>
              <w:t>Учитель</w:t>
            </w:r>
            <w:r w:rsidR="000104E2" w:rsidRPr="005333C3">
              <w:rPr>
                <w:color w:val="auto"/>
              </w:rPr>
              <w:t>-</w:t>
            </w:r>
            <w:r w:rsidRPr="005333C3">
              <w:rPr>
                <w:color w:val="auto"/>
              </w:rPr>
              <w:t xml:space="preserve">дефектолог (сурдопедагог) </w:t>
            </w:r>
          </w:p>
        </w:tc>
        <w:tc>
          <w:tcPr>
            <w:tcW w:w="5257" w:type="dxa"/>
            <w:tcBorders>
              <w:top w:val="single" w:sz="4" w:space="0" w:color="000000"/>
              <w:left w:val="single" w:sz="4" w:space="0" w:color="000000"/>
              <w:bottom w:val="single" w:sz="4" w:space="0" w:color="000000"/>
              <w:right w:val="single" w:sz="4" w:space="0" w:color="000000"/>
            </w:tcBorders>
          </w:tcPr>
          <w:p w14:paraId="3BC80F25" w14:textId="77777777" w:rsidR="00C20E1E" w:rsidRPr="005333C3" w:rsidRDefault="00B04F32">
            <w:pPr>
              <w:spacing w:after="0" w:line="259" w:lineRule="auto"/>
              <w:ind w:left="2" w:right="16" w:firstLine="0"/>
              <w:jc w:val="left"/>
              <w:rPr>
                <w:color w:val="auto"/>
              </w:rPr>
            </w:pPr>
            <w:r w:rsidRPr="005333C3">
              <w:rPr>
                <w:color w:val="auto"/>
              </w:rPr>
              <w:t xml:space="preserve">Помощь педагогу, родителям в выявлении  нарушений и их устранений, необходимых для развития ребенка в соответствии с его возрастными и индивидуальными особенностями </w:t>
            </w:r>
          </w:p>
        </w:tc>
        <w:tc>
          <w:tcPr>
            <w:tcW w:w="2126" w:type="dxa"/>
            <w:tcBorders>
              <w:top w:val="single" w:sz="4" w:space="0" w:color="000000"/>
              <w:left w:val="single" w:sz="4" w:space="0" w:color="000000"/>
              <w:bottom w:val="single" w:sz="4" w:space="0" w:color="000000"/>
              <w:right w:val="single" w:sz="4" w:space="0" w:color="000000"/>
            </w:tcBorders>
          </w:tcPr>
          <w:p w14:paraId="04F9CDA5" w14:textId="607D0D97" w:rsidR="00C20E1E" w:rsidRPr="005333C3" w:rsidRDefault="003F019D">
            <w:pPr>
              <w:spacing w:after="0" w:line="259" w:lineRule="auto"/>
              <w:ind w:left="0" w:right="59" w:firstLine="0"/>
              <w:jc w:val="center"/>
              <w:rPr>
                <w:color w:val="auto"/>
              </w:rPr>
            </w:pPr>
            <w:r w:rsidRPr="005333C3">
              <w:rPr>
                <w:color w:val="auto"/>
              </w:rPr>
              <w:t>0</w:t>
            </w:r>
          </w:p>
        </w:tc>
      </w:tr>
      <w:tr w:rsidR="005333C3" w:rsidRPr="005333C3" w14:paraId="232B215D" w14:textId="77777777" w:rsidTr="003F019D">
        <w:trPr>
          <w:trHeight w:val="802"/>
        </w:trPr>
        <w:tc>
          <w:tcPr>
            <w:tcW w:w="559" w:type="dxa"/>
            <w:tcBorders>
              <w:top w:val="single" w:sz="4" w:space="0" w:color="000000"/>
              <w:left w:val="single" w:sz="4" w:space="0" w:color="000000"/>
              <w:bottom w:val="single" w:sz="4" w:space="0" w:color="000000"/>
              <w:right w:val="single" w:sz="4" w:space="0" w:color="000000"/>
            </w:tcBorders>
          </w:tcPr>
          <w:p w14:paraId="4D55C8EE" w14:textId="77777777" w:rsidR="00C20E1E" w:rsidRPr="005333C3" w:rsidRDefault="00B04F32">
            <w:pPr>
              <w:spacing w:after="0" w:line="259" w:lineRule="auto"/>
              <w:ind w:left="0" w:firstLine="0"/>
              <w:jc w:val="left"/>
              <w:rPr>
                <w:color w:val="auto"/>
              </w:rPr>
            </w:pPr>
            <w:r w:rsidRPr="005333C3">
              <w:rPr>
                <w:color w:val="auto"/>
              </w:rPr>
              <w:t xml:space="preserve">8 </w:t>
            </w:r>
          </w:p>
        </w:tc>
        <w:tc>
          <w:tcPr>
            <w:tcW w:w="2264" w:type="dxa"/>
            <w:tcBorders>
              <w:top w:val="single" w:sz="4" w:space="0" w:color="000000"/>
              <w:left w:val="single" w:sz="4" w:space="0" w:color="000000"/>
              <w:bottom w:val="single" w:sz="4" w:space="0" w:color="000000"/>
              <w:right w:val="single" w:sz="4" w:space="0" w:color="000000"/>
            </w:tcBorders>
          </w:tcPr>
          <w:p w14:paraId="6F0A3849" w14:textId="77777777" w:rsidR="00C20E1E" w:rsidRPr="005333C3" w:rsidRDefault="00B04F32">
            <w:pPr>
              <w:spacing w:after="0" w:line="259" w:lineRule="auto"/>
              <w:ind w:left="2" w:firstLine="0"/>
              <w:jc w:val="left"/>
              <w:rPr>
                <w:color w:val="auto"/>
              </w:rPr>
            </w:pPr>
            <w:r w:rsidRPr="005333C3">
              <w:rPr>
                <w:color w:val="auto"/>
              </w:rPr>
              <w:t xml:space="preserve">Педагог -психолог </w:t>
            </w:r>
          </w:p>
        </w:tc>
        <w:tc>
          <w:tcPr>
            <w:tcW w:w="5257" w:type="dxa"/>
            <w:tcBorders>
              <w:top w:val="single" w:sz="4" w:space="0" w:color="000000"/>
              <w:left w:val="single" w:sz="4" w:space="0" w:color="000000"/>
              <w:bottom w:val="single" w:sz="4" w:space="0" w:color="000000"/>
              <w:right w:val="single" w:sz="4" w:space="0" w:color="000000"/>
            </w:tcBorders>
          </w:tcPr>
          <w:p w14:paraId="761E42F3" w14:textId="77777777" w:rsidR="00C20E1E" w:rsidRPr="005333C3" w:rsidRDefault="00B04F32">
            <w:pPr>
              <w:spacing w:after="0" w:line="259" w:lineRule="auto"/>
              <w:ind w:left="2" w:firstLine="0"/>
              <w:jc w:val="left"/>
              <w:rPr>
                <w:color w:val="auto"/>
              </w:rPr>
            </w:pPr>
            <w:r w:rsidRPr="005333C3">
              <w:rPr>
                <w:color w:val="auto"/>
              </w:rPr>
              <w:t xml:space="preserve">Помощь педагогу, родителям в выявлении условий, необходимых для развития ребенка в соответствии с его возрастными и индивидуальными особенностями </w:t>
            </w:r>
          </w:p>
        </w:tc>
        <w:tc>
          <w:tcPr>
            <w:tcW w:w="2126" w:type="dxa"/>
            <w:tcBorders>
              <w:top w:val="single" w:sz="4" w:space="0" w:color="000000"/>
              <w:left w:val="single" w:sz="4" w:space="0" w:color="000000"/>
              <w:bottom w:val="single" w:sz="4" w:space="0" w:color="000000"/>
              <w:right w:val="single" w:sz="4" w:space="0" w:color="000000"/>
            </w:tcBorders>
          </w:tcPr>
          <w:p w14:paraId="01FB5CFE" w14:textId="77777777" w:rsidR="00C20E1E" w:rsidRPr="005333C3" w:rsidRDefault="000104E2">
            <w:pPr>
              <w:spacing w:after="0" w:line="259" w:lineRule="auto"/>
              <w:ind w:left="0" w:right="59" w:firstLine="0"/>
              <w:jc w:val="center"/>
              <w:rPr>
                <w:color w:val="auto"/>
              </w:rPr>
            </w:pPr>
            <w:r w:rsidRPr="005333C3">
              <w:rPr>
                <w:color w:val="auto"/>
              </w:rPr>
              <w:t>1</w:t>
            </w:r>
            <w:r w:rsidR="00B04F32" w:rsidRPr="005333C3">
              <w:rPr>
                <w:color w:val="auto"/>
              </w:rPr>
              <w:t xml:space="preserve"> </w:t>
            </w:r>
          </w:p>
        </w:tc>
      </w:tr>
    </w:tbl>
    <w:p w14:paraId="549C0009" w14:textId="310460BD" w:rsidR="00E90CE0" w:rsidRPr="005333C3" w:rsidRDefault="00B04F32">
      <w:pPr>
        <w:spacing w:after="23" w:line="259" w:lineRule="auto"/>
        <w:ind w:left="490" w:firstLine="0"/>
        <w:jc w:val="left"/>
        <w:rPr>
          <w:color w:val="auto"/>
        </w:rPr>
      </w:pPr>
      <w:r w:rsidRPr="005333C3">
        <w:rPr>
          <w:b/>
          <w:i/>
          <w:color w:val="auto"/>
        </w:rPr>
        <w:t xml:space="preserve"> </w:t>
      </w:r>
    </w:p>
    <w:p w14:paraId="25A216CF" w14:textId="72430517" w:rsidR="00C20E1E" w:rsidRPr="005333C3" w:rsidRDefault="00732099" w:rsidP="003F019D">
      <w:pPr>
        <w:spacing w:after="5" w:line="271" w:lineRule="auto"/>
        <w:ind w:left="0" w:right="-78" w:firstLine="475"/>
        <w:rPr>
          <w:color w:val="auto"/>
        </w:rPr>
      </w:pPr>
      <w:r>
        <w:rPr>
          <w:b/>
          <w:i/>
          <w:color w:val="auto"/>
        </w:rPr>
        <w:t>3.2</w:t>
      </w:r>
      <w:r w:rsidR="00B04F32" w:rsidRPr="005333C3">
        <w:rPr>
          <w:b/>
          <w:i/>
          <w:color w:val="auto"/>
        </w:rPr>
        <w:t xml:space="preserve">.2. Психолого-педагогические условия обеспечения реализации основной образовательной программы  </w:t>
      </w:r>
    </w:p>
    <w:p w14:paraId="5651D159" w14:textId="52AC5916" w:rsidR="00C20E1E" w:rsidRPr="005333C3" w:rsidRDefault="00B04F32" w:rsidP="00B66E03">
      <w:pPr>
        <w:ind w:left="0" w:right="-78" w:firstLine="475"/>
        <w:rPr>
          <w:color w:val="auto"/>
        </w:rPr>
      </w:pPr>
      <w:r w:rsidRPr="005333C3">
        <w:rPr>
          <w:color w:val="auto"/>
        </w:rPr>
        <w:t xml:space="preserve">Требованиями ФГОС к психолого-педагогическим условиям реализации </w:t>
      </w:r>
      <w:r w:rsidR="008F7847" w:rsidRPr="005333C3">
        <w:rPr>
          <w:color w:val="auto"/>
        </w:rPr>
        <w:br/>
      </w:r>
      <w:r w:rsidRPr="005333C3">
        <w:rPr>
          <w:color w:val="auto"/>
        </w:rPr>
        <w:t xml:space="preserve">ООП НОО МАОУ </w:t>
      </w:r>
      <w:r w:rsidR="000104E2" w:rsidRPr="005333C3">
        <w:rPr>
          <w:color w:val="auto"/>
        </w:rPr>
        <w:t>Богандинской СОШ №</w:t>
      </w:r>
      <w:r w:rsidR="003F019D" w:rsidRPr="005333C3">
        <w:rPr>
          <w:color w:val="auto"/>
        </w:rPr>
        <w:t xml:space="preserve"> 4</w:t>
      </w:r>
      <w:r w:rsidR="000104E2" w:rsidRPr="005333C3">
        <w:rPr>
          <w:color w:val="auto"/>
        </w:rPr>
        <w:t>2</w:t>
      </w:r>
      <w:r w:rsidRPr="005333C3">
        <w:rPr>
          <w:color w:val="auto"/>
        </w:rPr>
        <w:t xml:space="preserve"> являются: </w:t>
      </w:r>
    </w:p>
    <w:p w14:paraId="1BD92E7B" w14:textId="77777777" w:rsidR="00C20E1E" w:rsidRPr="005333C3" w:rsidRDefault="00B04F32" w:rsidP="00584DD3">
      <w:pPr>
        <w:numPr>
          <w:ilvl w:val="0"/>
          <w:numId w:val="98"/>
        </w:numPr>
        <w:ind w:left="0" w:right="-78" w:firstLine="475"/>
        <w:rPr>
          <w:color w:val="auto"/>
        </w:rPr>
      </w:pPr>
      <w:r w:rsidRPr="005333C3">
        <w:rPr>
          <w:color w:val="auto"/>
        </w:rPr>
        <w:t xml:space="preserve">обеспечение преемственности содержания и форм организации образовательных отношений по отношению к уровню начального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w:t>
      </w:r>
    </w:p>
    <w:p w14:paraId="75D8F4C7" w14:textId="77777777" w:rsidR="00C20E1E" w:rsidRPr="005333C3" w:rsidRDefault="00B04F32" w:rsidP="00584DD3">
      <w:pPr>
        <w:numPr>
          <w:ilvl w:val="0"/>
          <w:numId w:val="98"/>
        </w:numPr>
        <w:ind w:left="0" w:right="-78" w:firstLine="475"/>
        <w:rPr>
          <w:color w:val="auto"/>
        </w:rPr>
      </w:pPr>
      <w:r w:rsidRPr="005333C3">
        <w:rPr>
          <w:color w:val="auto"/>
        </w:rPr>
        <w:t xml:space="preserve">формирование и развитие психолого-педагогической компетентности участников образовательных отношений; </w:t>
      </w:r>
    </w:p>
    <w:p w14:paraId="1F337D2B" w14:textId="77777777" w:rsidR="000104E2" w:rsidRPr="005333C3" w:rsidRDefault="00B04F32" w:rsidP="00584DD3">
      <w:pPr>
        <w:numPr>
          <w:ilvl w:val="0"/>
          <w:numId w:val="98"/>
        </w:numPr>
        <w:ind w:left="0" w:right="-78" w:firstLine="475"/>
        <w:rPr>
          <w:color w:val="auto"/>
        </w:rPr>
      </w:pPr>
      <w:r w:rsidRPr="005333C3">
        <w:rPr>
          <w:color w:val="auto"/>
        </w:rPr>
        <w:t xml:space="preserve">обеспечение вариативности направлений и форм, а также диверсификации уровней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w:t>
      </w:r>
    </w:p>
    <w:p w14:paraId="15558C4D" w14:textId="77777777" w:rsidR="00C20E1E" w:rsidRPr="005333C3" w:rsidRDefault="00B04F32" w:rsidP="00584DD3">
      <w:pPr>
        <w:numPr>
          <w:ilvl w:val="0"/>
          <w:numId w:val="98"/>
        </w:numPr>
        <w:ind w:left="0" w:right="-78" w:firstLine="475"/>
        <w:rPr>
          <w:color w:val="auto"/>
        </w:rPr>
      </w:pPr>
      <w:r w:rsidRPr="005333C3">
        <w:rPr>
          <w:color w:val="auto"/>
        </w:rPr>
        <w:t xml:space="preserve">дифференциацию и индивидуализацию обучения; мониторинг возможностей и способностей учащихся, выявление и поддержку одарённых детей, детей с ОВЗ, формирование коммуникативных навыков в разновозрастной среде и среде сверстников, поддерживать детские объединения, ученическое самоуправление: </w:t>
      </w:r>
    </w:p>
    <w:p w14:paraId="0DF429DC" w14:textId="77777777" w:rsidR="00C20E1E" w:rsidRPr="005333C3" w:rsidRDefault="00B04F32" w:rsidP="00584DD3">
      <w:pPr>
        <w:numPr>
          <w:ilvl w:val="0"/>
          <w:numId w:val="98"/>
        </w:numPr>
        <w:spacing w:after="3" w:line="269" w:lineRule="auto"/>
        <w:ind w:left="0" w:right="-78" w:firstLine="475"/>
        <w:rPr>
          <w:color w:val="auto"/>
        </w:rPr>
      </w:pPr>
      <w:r w:rsidRPr="005333C3">
        <w:rPr>
          <w:color w:val="auto"/>
        </w:rPr>
        <w:t xml:space="preserve">диверсификацию </w:t>
      </w:r>
      <w:r w:rsidRPr="005333C3">
        <w:rPr>
          <w:color w:val="auto"/>
        </w:rPr>
        <w:tab/>
        <w:t xml:space="preserve">уровней </w:t>
      </w:r>
      <w:r w:rsidRPr="005333C3">
        <w:rPr>
          <w:color w:val="auto"/>
        </w:rPr>
        <w:tab/>
        <w:t xml:space="preserve">психолого-педагогического сопровождения </w:t>
      </w:r>
    </w:p>
    <w:p w14:paraId="6AF6A620" w14:textId="77777777" w:rsidR="00C20E1E" w:rsidRPr="005333C3" w:rsidRDefault="00B04F32" w:rsidP="00B66E03">
      <w:pPr>
        <w:ind w:left="0" w:right="-78" w:firstLine="475"/>
        <w:rPr>
          <w:color w:val="auto"/>
        </w:rPr>
      </w:pPr>
      <w:r w:rsidRPr="005333C3">
        <w:rPr>
          <w:color w:val="auto"/>
        </w:rPr>
        <w:t xml:space="preserve">(индивидуальный, групповой уровень класса, уровень ОУ): </w:t>
      </w:r>
    </w:p>
    <w:p w14:paraId="1350053A" w14:textId="77777777" w:rsidR="00C20E1E" w:rsidRPr="005333C3" w:rsidRDefault="00B04F32" w:rsidP="00584DD3">
      <w:pPr>
        <w:numPr>
          <w:ilvl w:val="0"/>
          <w:numId w:val="98"/>
        </w:numPr>
        <w:ind w:left="0" w:right="-78" w:firstLine="475"/>
        <w:rPr>
          <w:color w:val="auto"/>
        </w:rPr>
      </w:pPr>
      <w:r w:rsidRPr="005333C3">
        <w:rPr>
          <w:color w:val="auto"/>
        </w:rPr>
        <w:t xml:space="preserve">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 </w:t>
      </w:r>
    </w:p>
    <w:p w14:paraId="7FE52F40" w14:textId="77777777" w:rsidR="00C20E1E" w:rsidRPr="005333C3" w:rsidRDefault="00B04F32" w:rsidP="00B66E03">
      <w:pPr>
        <w:ind w:left="0" w:right="-78" w:firstLine="475"/>
        <w:rPr>
          <w:color w:val="auto"/>
        </w:rPr>
      </w:pPr>
      <w:r w:rsidRPr="005333C3">
        <w:rPr>
          <w:color w:val="auto"/>
        </w:rPr>
        <w:t xml:space="preserve">Достижение планируемых результатов, реализация содержания и организация образовательных отношений, ориентированных на формирование общей культуры, духовно-нравственного, </w:t>
      </w:r>
      <w:r w:rsidRPr="005333C3">
        <w:rPr>
          <w:color w:val="auto"/>
        </w:rPr>
        <w:lastRenderedPageBreak/>
        <w:t xml:space="preserve">гражданского, социального, личностного и интеллектуального развития, саморазвития и самосовершенствования обучающихся, обеспечивающих их социальную успешность, развитие творческих способностей, сохранение и укрепление здоровья возможно только в ситуации создания развивающей образовательной среды. Содержательные характеристики образовательной среды школы определяются теми внутренними задачами, которые школа ставит перед собой. Набором этих задач определяются внешние характеристики образовательной среды. К ним можно отнести: </w:t>
      </w:r>
    </w:p>
    <w:p w14:paraId="16529866" w14:textId="77777777" w:rsidR="00C20E1E" w:rsidRPr="005333C3" w:rsidRDefault="00B04F32" w:rsidP="00584DD3">
      <w:pPr>
        <w:numPr>
          <w:ilvl w:val="1"/>
          <w:numId w:val="98"/>
        </w:numPr>
        <w:ind w:left="0" w:right="-78" w:firstLine="475"/>
        <w:rPr>
          <w:color w:val="auto"/>
        </w:rPr>
      </w:pPr>
      <w:r w:rsidRPr="005333C3">
        <w:rPr>
          <w:color w:val="auto"/>
        </w:rPr>
        <w:t xml:space="preserve">критерии: содержательные (уровень и качество культурного содержания); - процессуальные (стиль общения, уровень активности); </w:t>
      </w:r>
    </w:p>
    <w:p w14:paraId="79AD3520" w14:textId="77777777" w:rsidR="00C20E1E" w:rsidRPr="005333C3" w:rsidRDefault="00B04F32" w:rsidP="00584DD3">
      <w:pPr>
        <w:numPr>
          <w:ilvl w:val="1"/>
          <w:numId w:val="98"/>
        </w:numPr>
        <w:ind w:left="0" w:right="-78" w:firstLine="475"/>
        <w:rPr>
          <w:color w:val="auto"/>
        </w:rPr>
      </w:pPr>
      <w:r w:rsidRPr="005333C3">
        <w:rPr>
          <w:color w:val="auto"/>
        </w:rPr>
        <w:t xml:space="preserve">результативные (развивающий эффект). </w:t>
      </w:r>
    </w:p>
    <w:p w14:paraId="04DC160C" w14:textId="1A3846F9" w:rsidR="00C20E1E" w:rsidRPr="005333C3" w:rsidRDefault="00B04F32" w:rsidP="00B66E03">
      <w:pPr>
        <w:spacing w:after="23" w:line="259" w:lineRule="auto"/>
        <w:ind w:left="0" w:right="-78" w:firstLine="475"/>
        <w:jc w:val="left"/>
        <w:rPr>
          <w:color w:val="auto"/>
        </w:rPr>
      </w:pPr>
      <w:r w:rsidRPr="005333C3">
        <w:rPr>
          <w:color w:val="auto"/>
        </w:rPr>
        <w:t xml:space="preserve"> </w:t>
      </w:r>
    </w:p>
    <w:p w14:paraId="7C0789AF" w14:textId="77777777" w:rsidR="00943B6C" w:rsidRPr="005333C3" w:rsidRDefault="00943B6C" w:rsidP="00B66E03">
      <w:pPr>
        <w:spacing w:after="23" w:line="259" w:lineRule="auto"/>
        <w:ind w:left="0" w:right="-78" w:firstLine="475"/>
        <w:jc w:val="left"/>
        <w:rPr>
          <w:color w:val="auto"/>
        </w:rPr>
      </w:pPr>
    </w:p>
    <w:p w14:paraId="0A4682EF" w14:textId="77777777" w:rsidR="00C20E1E" w:rsidRPr="005333C3" w:rsidRDefault="00B04F32" w:rsidP="00B66E03">
      <w:pPr>
        <w:ind w:left="0" w:right="-78" w:firstLine="475"/>
        <w:rPr>
          <w:color w:val="auto"/>
        </w:rPr>
      </w:pPr>
      <w:r w:rsidRPr="005333C3">
        <w:rPr>
          <w:color w:val="auto"/>
        </w:rPr>
        <w:t xml:space="preserve">Психолого-педагогические ресурсы и условия для создания образовательной среды, адекватной целям и задачам, содержат: </w:t>
      </w:r>
    </w:p>
    <w:p w14:paraId="4E19C39F" w14:textId="77777777" w:rsidR="00C20E1E" w:rsidRPr="005333C3" w:rsidRDefault="00B04F32" w:rsidP="00584DD3">
      <w:pPr>
        <w:numPr>
          <w:ilvl w:val="1"/>
          <w:numId w:val="99"/>
        </w:numPr>
        <w:ind w:left="0" w:right="-78" w:firstLine="475"/>
        <w:rPr>
          <w:color w:val="auto"/>
        </w:rPr>
      </w:pPr>
      <w:r w:rsidRPr="005333C3">
        <w:rPr>
          <w:color w:val="auto"/>
        </w:rPr>
        <w:t xml:space="preserve">Портрет педагога, готового к осуществлению предложенных в основной образовательной программе совокупности педагогических задач, как основного условия реализации идей ФГОС второго поколения. </w:t>
      </w:r>
    </w:p>
    <w:p w14:paraId="4D727876" w14:textId="77777777" w:rsidR="00C20E1E" w:rsidRPr="005333C3" w:rsidRDefault="00B04F32" w:rsidP="00584DD3">
      <w:pPr>
        <w:numPr>
          <w:ilvl w:val="1"/>
          <w:numId w:val="99"/>
        </w:numPr>
        <w:ind w:left="0" w:right="-78" w:firstLine="475"/>
        <w:rPr>
          <w:color w:val="auto"/>
        </w:rPr>
      </w:pPr>
      <w:r w:rsidRPr="005333C3">
        <w:rPr>
          <w:color w:val="auto"/>
        </w:rPr>
        <w:t xml:space="preserve">Предложения по формированию педагогической компетентности (возможности для профессионального развития и повышения квалификации педагогических работников). </w:t>
      </w:r>
    </w:p>
    <w:p w14:paraId="3B842E92" w14:textId="77777777" w:rsidR="00C20E1E" w:rsidRPr="005333C3" w:rsidRDefault="00B04F32" w:rsidP="00584DD3">
      <w:pPr>
        <w:numPr>
          <w:ilvl w:val="1"/>
          <w:numId w:val="99"/>
        </w:numPr>
        <w:ind w:left="0" w:right="-78" w:firstLine="475"/>
        <w:rPr>
          <w:color w:val="auto"/>
        </w:rPr>
      </w:pPr>
      <w:r w:rsidRPr="005333C3">
        <w:rPr>
          <w:color w:val="auto"/>
        </w:rPr>
        <w:t xml:space="preserve">Предложения по формированию педагогической компетентности в условиях обеспечения преемственности. </w:t>
      </w:r>
    </w:p>
    <w:p w14:paraId="58FB5980" w14:textId="77866B0D" w:rsidR="00C20E1E" w:rsidRPr="005333C3" w:rsidRDefault="00B04F32" w:rsidP="00B66E03">
      <w:pPr>
        <w:ind w:left="0" w:right="-78" w:firstLine="475"/>
        <w:rPr>
          <w:color w:val="auto"/>
        </w:rPr>
      </w:pPr>
      <w:r w:rsidRPr="005333C3">
        <w:rPr>
          <w:color w:val="auto"/>
        </w:rPr>
        <w:t xml:space="preserve">В МАОУ </w:t>
      </w:r>
      <w:r w:rsidR="000104E2" w:rsidRPr="005333C3">
        <w:rPr>
          <w:color w:val="auto"/>
        </w:rPr>
        <w:t>Богандинской СОШ №</w:t>
      </w:r>
      <w:r w:rsidR="003F019D" w:rsidRPr="005333C3">
        <w:rPr>
          <w:color w:val="auto"/>
        </w:rPr>
        <w:t xml:space="preserve"> 4</w:t>
      </w:r>
      <w:r w:rsidR="000104E2" w:rsidRPr="005333C3">
        <w:rPr>
          <w:color w:val="auto"/>
        </w:rPr>
        <w:t>2</w:t>
      </w:r>
      <w:r w:rsidRPr="005333C3">
        <w:rPr>
          <w:color w:val="auto"/>
        </w:rPr>
        <w:t xml:space="preserve"> в соответствии с нормативными документами обозначены основные направления психолого-педагогического сопровождения введения ФГОС НОО: </w:t>
      </w:r>
    </w:p>
    <w:p w14:paraId="3DA561C3" w14:textId="1AF3A716" w:rsidR="00C20E1E" w:rsidRPr="005333C3" w:rsidRDefault="00B04F32" w:rsidP="00584DD3">
      <w:pPr>
        <w:numPr>
          <w:ilvl w:val="3"/>
          <w:numId w:val="100"/>
        </w:numPr>
        <w:spacing w:after="38"/>
        <w:ind w:left="0" w:right="-78" w:firstLine="475"/>
        <w:rPr>
          <w:color w:val="auto"/>
        </w:rPr>
      </w:pPr>
      <w:r w:rsidRPr="005333C3">
        <w:rPr>
          <w:color w:val="auto"/>
        </w:rPr>
        <w:t xml:space="preserve">психологическое просвещение обучающихся, их родителей, педагогических работников и администрации в вопросах психологических знаний, а также создание условий для полноценного  личного развития и самоопределения обучающихся, своевременного предупреждения возможных нарушений в становлении личности и развитии интеллекта; </w:t>
      </w:r>
    </w:p>
    <w:p w14:paraId="0CA43CA7" w14:textId="77777777" w:rsidR="00C20E1E" w:rsidRPr="005333C3" w:rsidRDefault="00B04F32" w:rsidP="00584DD3">
      <w:pPr>
        <w:numPr>
          <w:ilvl w:val="3"/>
          <w:numId w:val="100"/>
        </w:numPr>
        <w:spacing w:after="37"/>
        <w:ind w:left="0" w:right="-78" w:firstLine="475"/>
        <w:rPr>
          <w:color w:val="auto"/>
        </w:rPr>
      </w:pPr>
      <w:r w:rsidRPr="005333C3">
        <w:rPr>
          <w:color w:val="auto"/>
        </w:rPr>
        <w:t xml:space="preserve">психологическая профилактика явлений дезадаптации обучающихся, разработка конкретных рекомендаций педагогическим работникам, родителям по оказанию помощи в вопросах воспитания, обучения и развития; </w:t>
      </w:r>
    </w:p>
    <w:p w14:paraId="13B778BC" w14:textId="77777777" w:rsidR="00C20E1E" w:rsidRPr="005333C3" w:rsidRDefault="00B04F32" w:rsidP="00584DD3">
      <w:pPr>
        <w:numPr>
          <w:ilvl w:val="3"/>
          <w:numId w:val="100"/>
        </w:numPr>
        <w:ind w:left="0" w:right="-78" w:firstLine="475"/>
        <w:rPr>
          <w:color w:val="auto"/>
        </w:rPr>
      </w:pPr>
      <w:r w:rsidRPr="005333C3">
        <w:rPr>
          <w:color w:val="auto"/>
        </w:rPr>
        <w:t xml:space="preserve">психологическая диагностика для углубленного психолого-педагогического изучения обучающихся на протяжении всего периода обучения, определения индивидуальных способностей и склонностей личности, </w:t>
      </w:r>
      <w:r w:rsidR="000104E2" w:rsidRPr="005333C3">
        <w:rPr>
          <w:color w:val="auto"/>
        </w:rPr>
        <w:t>ее потенциальных возможностей в</w:t>
      </w:r>
      <w:r w:rsidRPr="005333C3">
        <w:rPr>
          <w:color w:val="auto"/>
        </w:rPr>
        <w:t xml:space="preserve"> воспитании и обучении, развитии, социальной адаптации; </w:t>
      </w:r>
    </w:p>
    <w:p w14:paraId="009F8244" w14:textId="77777777" w:rsidR="00C20E1E" w:rsidRPr="005333C3" w:rsidRDefault="00B04F32" w:rsidP="00584DD3">
      <w:pPr>
        <w:numPr>
          <w:ilvl w:val="3"/>
          <w:numId w:val="100"/>
        </w:numPr>
        <w:spacing w:after="36"/>
        <w:ind w:left="0" w:right="-78" w:firstLine="475"/>
        <w:rPr>
          <w:color w:val="auto"/>
        </w:rPr>
      </w:pPr>
      <w:r w:rsidRPr="005333C3">
        <w:rPr>
          <w:color w:val="auto"/>
        </w:rPr>
        <w:t xml:space="preserve">психологическая коррекция через активное воздействие на процесс формирования личности в детском возрасте и сохранение ее индивидуальности, осуществляемое на основе тесного взаимодействия всех служб ОУ; </w:t>
      </w:r>
    </w:p>
    <w:p w14:paraId="02552680" w14:textId="77777777" w:rsidR="00D42706" w:rsidRPr="005333C3" w:rsidRDefault="00B04F32" w:rsidP="00584DD3">
      <w:pPr>
        <w:numPr>
          <w:ilvl w:val="3"/>
          <w:numId w:val="100"/>
        </w:numPr>
        <w:ind w:left="0" w:right="-78" w:firstLine="475"/>
        <w:rPr>
          <w:color w:val="auto"/>
        </w:rPr>
      </w:pPr>
      <w:r w:rsidRPr="005333C3">
        <w:rPr>
          <w:color w:val="auto"/>
        </w:rPr>
        <w:t>консультативная деятельность через оказание помощи обучающимся, их родителям, педагогическим работникам и администрации ОУ в вопросах развития, воспитания и обучения.</w:t>
      </w:r>
    </w:p>
    <w:p w14:paraId="134A0D79" w14:textId="704C93F0" w:rsidR="003F019D" w:rsidRPr="005333C3" w:rsidRDefault="00B04F32" w:rsidP="003F019D">
      <w:pPr>
        <w:ind w:left="475" w:right="-78" w:firstLine="0"/>
        <w:rPr>
          <w:color w:val="auto"/>
        </w:rPr>
      </w:pPr>
      <w:r w:rsidRPr="005333C3">
        <w:rPr>
          <w:color w:val="auto"/>
        </w:rPr>
        <w:t xml:space="preserve"> </w:t>
      </w:r>
    </w:p>
    <w:p w14:paraId="3CCB2A5B" w14:textId="0C5B34DB" w:rsidR="00C20E1E" w:rsidRPr="005333C3" w:rsidRDefault="00732099" w:rsidP="003F019D">
      <w:pPr>
        <w:ind w:left="475" w:right="-78" w:firstLine="0"/>
        <w:rPr>
          <w:color w:val="auto"/>
        </w:rPr>
      </w:pPr>
      <w:r>
        <w:rPr>
          <w:b/>
          <w:i/>
          <w:color w:val="auto"/>
        </w:rPr>
        <w:t>3.2</w:t>
      </w:r>
      <w:r w:rsidR="00B04F32" w:rsidRPr="005333C3">
        <w:rPr>
          <w:b/>
          <w:i/>
          <w:color w:val="auto"/>
        </w:rPr>
        <w:t>.3. Финансовые условия обеспечения реализации основной образовательной программы</w:t>
      </w:r>
    </w:p>
    <w:p w14:paraId="5924AE26" w14:textId="468E6B42" w:rsidR="00C20E1E" w:rsidRPr="005333C3" w:rsidRDefault="00B04F32" w:rsidP="00B66E03">
      <w:pPr>
        <w:ind w:left="0" w:right="-78" w:firstLine="567"/>
        <w:rPr>
          <w:color w:val="auto"/>
        </w:rPr>
      </w:pPr>
      <w:r w:rsidRPr="005333C3">
        <w:rPr>
          <w:color w:val="auto"/>
        </w:rPr>
        <w:t xml:space="preserve">Финансовое обеспечение  реализации ООП НОО МАОУ </w:t>
      </w:r>
      <w:r w:rsidR="000104E2" w:rsidRPr="005333C3">
        <w:rPr>
          <w:color w:val="auto"/>
        </w:rPr>
        <w:t>Богандинской СОШ №</w:t>
      </w:r>
      <w:r w:rsidR="003F019D" w:rsidRPr="005333C3">
        <w:rPr>
          <w:color w:val="auto"/>
        </w:rPr>
        <w:t xml:space="preserve"> 4</w:t>
      </w:r>
      <w:r w:rsidR="000104E2" w:rsidRPr="005333C3">
        <w:rPr>
          <w:color w:val="auto"/>
        </w:rPr>
        <w:t>2</w:t>
      </w:r>
      <w:r w:rsidRPr="005333C3">
        <w:rPr>
          <w:color w:val="auto"/>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объёмов и качества предоставляемых организацией, осуществляющей образовательную деятельность услуг (выполнения работ) с размерами направляемых на эти цели средств бюджета. Финансовое обеспечение задания учредителя по реализации основной образовательной программы начального общего образования осуществляется на основе нормативного подушевого финансирования. </w:t>
      </w:r>
    </w:p>
    <w:p w14:paraId="6F39DC17" w14:textId="77777777" w:rsidR="00C20E1E" w:rsidRPr="005333C3" w:rsidRDefault="00B04F32" w:rsidP="00B66E03">
      <w:pPr>
        <w:ind w:left="0" w:right="-78" w:firstLine="567"/>
        <w:rPr>
          <w:color w:val="auto"/>
        </w:rPr>
      </w:pPr>
      <w:r w:rsidRPr="005333C3">
        <w:rPr>
          <w:color w:val="auto"/>
        </w:rPr>
        <w:lastRenderedPageBreak/>
        <w:t xml:space="preserve">Региональный расчётный подушевой норматив — это минимально допустимый объём финансовых средств, необходимых для реализации основной образовательной программы в организации, осуществляющей образовательную деятельность данного региона в соответствии с ФГОС в расчёте на одного обучающегося в год, определяемый раздельно для организаций, осуществляющих образовательную деятельность.  </w:t>
      </w:r>
    </w:p>
    <w:p w14:paraId="19BD5AF7" w14:textId="77777777" w:rsidR="00C20E1E" w:rsidRPr="005333C3" w:rsidRDefault="00B04F32" w:rsidP="00B66E03">
      <w:pPr>
        <w:ind w:left="0" w:right="-78" w:firstLine="567"/>
        <w:rPr>
          <w:color w:val="auto"/>
        </w:rPr>
      </w:pPr>
      <w:r w:rsidRPr="005333C3">
        <w:rPr>
          <w:color w:val="auto"/>
        </w:rPr>
        <w:t xml:space="preserve">Структура расходов, необходимых для реализации основной образовательной программы начального общего образования и достижения планируемых результатов:  </w:t>
      </w:r>
    </w:p>
    <w:p w14:paraId="10576BE8" w14:textId="77777777" w:rsidR="00C20E1E" w:rsidRPr="005333C3" w:rsidRDefault="00B04F32" w:rsidP="00584DD3">
      <w:pPr>
        <w:numPr>
          <w:ilvl w:val="0"/>
          <w:numId w:val="98"/>
        </w:numPr>
        <w:ind w:left="0" w:right="-78" w:firstLine="567"/>
        <w:rPr>
          <w:color w:val="auto"/>
        </w:rPr>
      </w:pPr>
      <w:r w:rsidRPr="005333C3">
        <w:rPr>
          <w:color w:val="auto"/>
        </w:rPr>
        <w:t xml:space="preserve">расходы на оплату труда работников организаций, осуществляющих образовательную деятельность.: оплата труда производится по системе РИС (расчётный индикатор ставок) в соответствии с утверждённой сметой расходов; для поощрения работников используется надтарифный фонд — по существующему положению «О стимулирующей оплате труда» осуществляется выплата учителям начальных классов по системе баллов; </w:t>
      </w:r>
    </w:p>
    <w:p w14:paraId="04D36346" w14:textId="77777777" w:rsidR="00C20E1E" w:rsidRPr="005333C3" w:rsidRDefault="00B04F32" w:rsidP="00584DD3">
      <w:pPr>
        <w:numPr>
          <w:ilvl w:val="0"/>
          <w:numId w:val="98"/>
        </w:numPr>
        <w:ind w:left="0" w:right="-78" w:firstLine="567"/>
        <w:rPr>
          <w:color w:val="auto"/>
        </w:rPr>
      </w:pPr>
      <w:r w:rsidRPr="005333C3">
        <w:rPr>
          <w:color w:val="auto"/>
        </w:rPr>
        <w:t xml:space="preserve">расходы на учебно-методическое и информационное обеспечение образовательных отношений; </w:t>
      </w:r>
    </w:p>
    <w:p w14:paraId="3C942C8D" w14:textId="77777777" w:rsidR="00C20E1E" w:rsidRPr="005333C3" w:rsidRDefault="00B04F32" w:rsidP="00584DD3">
      <w:pPr>
        <w:numPr>
          <w:ilvl w:val="0"/>
          <w:numId w:val="98"/>
        </w:numPr>
        <w:ind w:left="0" w:right="-78" w:firstLine="567"/>
        <w:rPr>
          <w:color w:val="auto"/>
        </w:rPr>
      </w:pPr>
      <w:r w:rsidRPr="005333C3">
        <w:rPr>
          <w:color w:val="auto"/>
        </w:rPr>
        <w:t xml:space="preserve">расходы на проведение научно-методических и научно-исследовательских работ; </w:t>
      </w:r>
    </w:p>
    <w:p w14:paraId="1B7DF8F0" w14:textId="77777777" w:rsidR="00C20E1E" w:rsidRPr="005333C3" w:rsidRDefault="00B04F32" w:rsidP="00584DD3">
      <w:pPr>
        <w:numPr>
          <w:ilvl w:val="0"/>
          <w:numId w:val="98"/>
        </w:numPr>
        <w:ind w:left="0" w:right="-78" w:firstLine="567"/>
        <w:rPr>
          <w:color w:val="auto"/>
        </w:rPr>
      </w:pPr>
      <w:r w:rsidRPr="005333C3">
        <w:rPr>
          <w:color w:val="auto"/>
        </w:rPr>
        <w:t xml:space="preserve">затраты на приобретение расходных материалов; </w:t>
      </w:r>
    </w:p>
    <w:p w14:paraId="4AC3CF40" w14:textId="77777777" w:rsidR="00C20E1E" w:rsidRPr="005333C3" w:rsidRDefault="00B04F32" w:rsidP="00584DD3">
      <w:pPr>
        <w:numPr>
          <w:ilvl w:val="0"/>
          <w:numId w:val="98"/>
        </w:numPr>
        <w:ind w:left="0" w:right="-78" w:firstLine="567"/>
        <w:rPr>
          <w:color w:val="auto"/>
        </w:rPr>
      </w:pPr>
      <w:r w:rsidRPr="005333C3">
        <w:rPr>
          <w:color w:val="auto"/>
        </w:rPr>
        <w:t xml:space="preserve">хозяйственные расходы (за исключением расходов на содержание зданий и коммунальных расходов). </w:t>
      </w:r>
    </w:p>
    <w:p w14:paraId="54F2AFB4" w14:textId="77777777" w:rsidR="00C20E1E" w:rsidRPr="005333C3" w:rsidRDefault="00B04F32" w:rsidP="00B66E03">
      <w:pPr>
        <w:spacing w:after="28" w:line="259" w:lineRule="auto"/>
        <w:ind w:left="0" w:right="-78" w:firstLine="567"/>
        <w:jc w:val="left"/>
        <w:rPr>
          <w:color w:val="auto"/>
        </w:rPr>
      </w:pPr>
      <w:r w:rsidRPr="005333C3">
        <w:rPr>
          <w:color w:val="auto"/>
        </w:rPr>
        <w:t xml:space="preserve"> </w:t>
      </w:r>
    </w:p>
    <w:p w14:paraId="7D4B63FA" w14:textId="244359DD" w:rsidR="00C20E1E" w:rsidRPr="005333C3" w:rsidRDefault="00732099">
      <w:pPr>
        <w:spacing w:after="5" w:line="271" w:lineRule="auto"/>
        <w:ind w:left="485" w:right="883"/>
        <w:rPr>
          <w:color w:val="auto"/>
        </w:rPr>
      </w:pPr>
      <w:r>
        <w:rPr>
          <w:b/>
          <w:i/>
          <w:color w:val="auto"/>
        </w:rPr>
        <w:t>3.2</w:t>
      </w:r>
      <w:r w:rsidR="00B04F32" w:rsidRPr="005333C3">
        <w:rPr>
          <w:b/>
          <w:i/>
          <w:color w:val="auto"/>
        </w:rPr>
        <w:t xml:space="preserve">.4. Материально-технические условия обеспечения реализации основной образовательной программы   </w:t>
      </w:r>
    </w:p>
    <w:p w14:paraId="50477AFC" w14:textId="77777777" w:rsidR="00C20E1E" w:rsidRPr="005333C3" w:rsidRDefault="00B04F32" w:rsidP="00D60FDA">
      <w:pPr>
        <w:ind w:left="0" w:right="-78" w:firstLine="567"/>
        <w:rPr>
          <w:color w:val="auto"/>
        </w:rPr>
      </w:pPr>
      <w:r w:rsidRPr="005333C3">
        <w:rPr>
          <w:color w:val="auto"/>
        </w:rPr>
        <w:t xml:space="preserve">Материально-технические ресурсы обеспечения реализации основной образовательной программы начального общего образования составляют:  </w:t>
      </w:r>
    </w:p>
    <w:p w14:paraId="6145F77A" w14:textId="77777777" w:rsidR="00C20E1E" w:rsidRPr="005333C3" w:rsidRDefault="00B04F32" w:rsidP="00584DD3">
      <w:pPr>
        <w:numPr>
          <w:ilvl w:val="0"/>
          <w:numId w:val="98"/>
        </w:numPr>
        <w:ind w:left="0" w:right="-78" w:firstLine="567"/>
        <w:rPr>
          <w:color w:val="auto"/>
        </w:rPr>
      </w:pPr>
      <w:r w:rsidRPr="005333C3">
        <w:rPr>
          <w:color w:val="auto"/>
        </w:rPr>
        <w:t xml:space="preserve">учебное оборудование (учебное оборудование для проведения учебных занятий: урок, самоподготовка, факультативное занятие, дополнительное занятие, индивидуальное занятие, другая форма занятий); </w:t>
      </w:r>
    </w:p>
    <w:p w14:paraId="5433ECAB" w14:textId="77777777" w:rsidR="00C20E1E" w:rsidRPr="005333C3" w:rsidRDefault="00B04F32" w:rsidP="00584DD3">
      <w:pPr>
        <w:numPr>
          <w:ilvl w:val="0"/>
          <w:numId w:val="98"/>
        </w:numPr>
        <w:ind w:left="0" w:right="-78" w:firstLine="567"/>
        <w:rPr>
          <w:color w:val="auto"/>
        </w:rPr>
      </w:pPr>
      <w:r w:rsidRPr="005333C3">
        <w:rPr>
          <w:color w:val="auto"/>
        </w:rPr>
        <w:t xml:space="preserve">учебно-практическое и учебно-лабораторное оборудование (раздаточные материалы, наборы инструментов, конструкторы, объемные модели, мячи, обручи  и т.д.); </w:t>
      </w:r>
    </w:p>
    <w:p w14:paraId="670B44CB" w14:textId="77777777" w:rsidR="00C20E1E" w:rsidRPr="005333C3" w:rsidRDefault="00B04F32" w:rsidP="00584DD3">
      <w:pPr>
        <w:numPr>
          <w:ilvl w:val="0"/>
          <w:numId w:val="98"/>
        </w:numPr>
        <w:ind w:left="0" w:right="-78" w:firstLine="567"/>
        <w:rPr>
          <w:color w:val="auto"/>
        </w:rPr>
      </w:pPr>
      <w:r w:rsidRPr="005333C3">
        <w:rPr>
          <w:color w:val="auto"/>
        </w:rPr>
        <w:t xml:space="preserve">компьютерные и информационно-коммуникативные средства; </w:t>
      </w:r>
    </w:p>
    <w:p w14:paraId="365B166F" w14:textId="77777777" w:rsidR="00C20E1E" w:rsidRPr="005333C3" w:rsidRDefault="00B04F32" w:rsidP="00584DD3">
      <w:pPr>
        <w:numPr>
          <w:ilvl w:val="0"/>
          <w:numId w:val="98"/>
        </w:numPr>
        <w:ind w:left="0" w:right="-78" w:firstLine="567"/>
        <w:rPr>
          <w:color w:val="auto"/>
        </w:rPr>
      </w:pPr>
      <w:r w:rsidRPr="005333C3">
        <w:rPr>
          <w:color w:val="auto"/>
        </w:rPr>
        <w:t xml:space="preserve">технические средства обучения (магнитная доска, и т.д.); </w:t>
      </w:r>
    </w:p>
    <w:p w14:paraId="5F786F5F" w14:textId="77777777" w:rsidR="00C20E1E" w:rsidRPr="005333C3" w:rsidRDefault="00B04F32" w:rsidP="00584DD3">
      <w:pPr>
        <w:numPr>
          <w:ilvl w:val="0"/>
          <w:numId w:val="98"/>
        </w:numPr>
        <w:ind w:left="0" w:right="-78" w:firstLine="567"/>
        <w:rPr>
          <w:color w:val="auto"/>
        </w:rPr>
      </w:pPr>
      <w:r w:rsidRPr="005333C3">
        <w:rPr>
          <w:color w:val="auto"/>
        </w:rPr>
        <w:t xml:space="preserve">демонстрационные </w:t>
      </w:r>
      <w:r w:rsidRPr="005333C3">
        <w:rPr>
          <w:color w:val="auto"/>
        </w:rPr>
        <w:tab/>
        <w:t>пособи</w:t>
      </w:r>
      <w:r w:rsidR="00D42706" w:rsidRPr="005333C3">
        <w:rPr>
          <w:color w:val="auto"/>
        </w:rPr>
        <w:t xml:space="preserve">я (демонстрационные числовые линейки, </w:t>
      </w:r>
      <w:r w:rsidRPr="005333C3">
        <w:rPr>
          <w:color w:val="auto"/>
        </w:rPr>
        <w:t xml:space="preserve">демонстрационные таблицы умножения, карточки и т. д.); </w:t>
      </w:r>
    </w:p>
    <w:p w14:paraId="2A55818E" w14:textId="77777777" w:rsidR="00C20E1E" w:rsidRPr="005333C3" w:rsidRDefault="00B04F32" w:rsidP="00584DD3">
      <w:pPr>
        <w:numPr>
          <w:ilvl w:val="0"/>
          <w:numId w:val="98"/>
        </w:numPr>
        <w:ind w:left="0" w:right="-78" w:firstLine="567"/>
        <w:rPr>
          <w:color w:val="auto"/>
        </w:rPr>
      </w:pPr>
      <w:r w:rsidRPr="005333C3">
        <w:rPr>
          <w:color w:val="auto"/>
        </w:rPr>
        <w:t xml:space="preserve">игры и игрушки (настольные развивающие игры, наборы ролевых игр, театральные куклы);  </w:t>
      </w:r>
    </w:p>
    <w:p w14:paraId="2D57E999" w14:textId="77777777" w:rsidR="00C20E1E" w:rsidRPr="005333C3" w:rsidRDefault="00B04F32" w:rsidP="00584DD3">
      <w:pPr>
        <w:numPr>
          <w:ilvl w:val="0"/>
          <w:numId w:val="98"/>
        </w:numPr>
        <w:ind w:left="0" w:right="-78" w:firstLine="567"/>
        <w:rPr>
          <w:color w:val="auto"/>
        </w:rPr>
      </w:pPr>
      <w:r w:rsidRPr="005333C3">
        <w:rPr>
          <w:color w:val="auto"/>
        </w:rPr>
        <w:t xml:space="preserve">натуральные объекты (коллекции полезных ископаемых, коллекции плодов и семян растений, гербарии, муляжи, живые объекты и т.д.); </w:t>
      </w:r>
    </w:p>
    <w:p w14:paraId="20A95139" w14:textId="77777777" w:rsidR="00C20E1E" w:rsidRPr="005333C3" w:rsidRDefault="00B04F32" w:rsidP="00584DD3">
      <w:pPr>
        <w:numPr>
          <w:ilvl w:val="0"/>
          <w:numId w:val="98"/>
        </w:numPr>
        <w:ind w:left="0" w:right="-78" w:firstLine="567"/>
        <w:rPr>
          <w:color w:val="auto"/>
        </w:rPr>
      </w:pPr>
      <w:r w:rsidRPr="005333C3">
        <w:rPr>
          <w:color w:val="auto"/>
        </w:rPr>
        <w:t xml:space="preserve">оборудование для проведения перемен между занятиями; </w:t>
      </w:r>
    </w:p>
    <w:p w14:paraId="1A9DCBDB" w14:textId="77777777" w:rsidR="00C20E1E" w:rsidRPr="005333C3" w:rsidRDefault="00B04F32" w:rsidP="00584DD3">
      <w:pPr>
        <w:numPr>
          <w:ilvl w:val="0"/>
          <w:numId w:val="98"/>
        </w:numPr>
        <w:ind w:left="0" w:right="-78" w:firstLine="567"/>
        <w:rPr>
          <w:color w:val="auto"/>
        </w:rPr>
      </w:pPr>
      <w:r w:rsidRPr="005333C3">
        <w:rPr>
          <w:color w:val="auto"/>
        </w:rPr>
        <w:t xml:space="preserve">оснащение учебных помещений (ученические столы, шкафы, настенные доски для объявлений и т.д.); </w:t>
      </w:r>
    </w:p>
    <w:p w14:paraId="32A2435C" w14:textId="77777777" w:rsidR="00C20E1E" w:rsidRPr="005333C3" w:rsidRDefault="00B04F32" w:rsidP="00584DD3">
      <w:pPr>
        <w:numPr>
          <w:ilvl w:val="0"/>
          <w:numId w:val="98"/>
        </w:numPr>
        <w:ind w:left="0" w:right="-78" w:firstLine="567"/>
        <w:rPr>
          <w:color w:val="auto"/>
        </w:rPr>
      </w:pPr>
      <w:r w:rsidRPr="005333C3">
        <w:rPr>
          <w:color w:val="auto"/>
        </w:rPr>
        <w:t xml:space="preserve">оснащение административных помещений (компьютерные столы, накопители информации на бумажных и электронных носителях и т.д.). </w:t>
      </w:r>
    </w:p>
    <w:p w14:paraId="15FF001C" w14:textId="77777777" w:rsidR="00C20E1E" w:rsidRPr="005333C3" w:rsidRDefault="00B04F32" w:rsidP="00D60FDA">
      <w:pPr>
        <w:ind w:left="0" w:right="-78" w:firstLine="567"/>
        <w:rPr>
          <w:color w:val="auto"/>
        </w:rPr>
      </w:pPr>
      <w:r w:rsidRPr="005333C3">
        <w:rPr>
          <w:color w:val="auto"/>
        </w:rPr>
        <w:t xml:space="preserve">Исходя из личностно-ориентированных целей современного начального общего образования, учебное оборудование призвано обеспечить (материально-технический ресурс):  </w:t>
      </w:r>
    </w:p>
    <w:p w14:paraId="72B3E3EC" w14:textId="77777777" w:rsidR="000104E2" w:rsidRPr="005333C3" w:rsidRDefault="00D42706" w:rsidP="00D60FDA">
      <w:pPr>
        <w:ind w:left="0" w:right="-78" w:firstLine="567"/>
        <w:rPr>
          <w:color w:val="auto"/>
        </w:rPr>
      </w:pPr>
      <w:r w:rsidRPr="005333C3">
        <w:rPr>
          <w:color w:val="auto"/>
        </w:rPr>
        <w:t xml:space="preserve">- </w:t>
      </w:r>
      <w:r w:rsidR="00B04F32" w:rsidRPr="005333C3">
        <w:rPr>
          <w:color w:val="auto"/>
        </w:rPr>
        <w:t xml:space="preserve">наглядность в организации обучения младших школьников; </w:t>
      </w:r>
    </w:p>
    <w:p w14:paraId="7A3BC5F3" w14:textId="77777777" w:rsidR="00C20E1E" w:rsidRPr="005333C3" w:rsidRDefault="00D42706" w:rsidP="00D60FDA">
      <w:pPr>
        <w:ind w:left="0" w:right="-78" w:firstLine="567"/>
        <w:rPr>
          <w:color w:val="auto"/>
        </w:rPr>
      </w:pPr>
      <w:r w:rsidRPr="005333C3">
        <w:rPr>
          <w:color w:val="auto"/>
        </w:rPr>
        <w:t xml:space="preserve">- </w:t>
      </w:r>
      <w:r w:rsidR="00B04F32" w:rsidRPr="005333C3">
        <w:rPr>
          <w:color w:val="auto"/>
        </w:rPr>
        <w:t xml:space="preserve">природосообразность обучения младших школьников; </w:t>
      </w:r>
    </w:p>
    <w:p w14:paraId="6225E6CC" w14:textId="77777777" w:rsidR="00D42706" w:rsidRPr="005333C3" w:rsidRDefault="00D42706" w:rsidP="00D60FDA">
      <w:pPr>
        <w:ind w:left="0" w:right="-78" w:firstLine="567"/>
        <w:rPr>
          <w:color w:val="auto"/>
        </w:rPr>
      </w:pPr>
      <w:r w:rsidRPr="005333C3">
        <w:rPr>
          <w:color w:val="auto"/>
        </w:rPr>
        <w:t xml:space="preserve">- </w:t>
      </w:r>
      <w:r w:rsidR="00B04F32" w:rsidRPr="005333C3">
        <w:rPr>
          <w:color w:val="auto"/>
        </w:rPr>
        <w:t>культуросообразность в становлении (формировании) личности младшего школьника;</w:t>
      </w:r>
    </w:p>
    <w:p w14:paraId="6314131F" w14:textId="77777777" w:rsidR="00C20E1E" w:rsidRPr="005333C3" w:rsidRDefault="00D42706" w:rsidP="00D60FDA">
      <w:pPr>
        <w:ind w:left="0" w:right="-78" w:firstLine="567"/>
        <w:rPr>
          <w:color w:val="auto"/>
        </w:rPr>
      </w:pPr>
      <w:r w:rsidRPr="005333C3">
        <w:rPr>
          <w:color w:val="auto"/>
        </w:rPr>
        <w:t xml:space="preserve">- </w:t>
      </w:r>
      <w:r w:rsidR="00B04F32" w:rsidRPr="005333C3">
        <w:rPr>
          <w:color w:val="auto"/>
        </w:rPr>
        <w:t xml:space="preserve"> предметно-учебную среду для реализации направлений личностного развития младших школьников на деятельностной основе.  </w:t>
      </w:r>
    </w:p>
    <w:p w14:paraId="142E8580" w14:textId="77777777" w:rsidR="00C20E1E" w:rsidRPr="005333C3" w:rsidRDefault="00B04F32" w:rsidP="00D60FDA">
      <w:pPr>
        <w:ind w:left="0" w:right="-78" w:firstLine="567"/>
        <w:rPr>
          <w:color w:val="auto"/>
        </w:rPr>
      </w:pPr>
      <w:r w:rsidRPr="005333C3">
        <w:rPr>
          <w:color w:val="auto"/>
        </w:rPr>
        <w:t xml:space="preserve">ФГОС НОО ориентирован на обеспечение реального перехода от репродуктивных форм учебной деятельности к продуктивной самостоятельной познавательной деятельности, к поисково-исследовательским видам учебной работы, делает акцент на аналитический компонент учебной деятельности, формирование системы компетентностей.  </w:t>
      </w:r>
    </w:p>
    <w:p w14:paraId="57C42EEE" w14:textId="77777777" w:rsidR="00C20E1E" w:rsidRPr="005333C3" w:rsidRDefault="00B04F32">
      <w:pPr>
        <w:spacing w:after="26" w:line="259" w:lineRule="auto"/>
        <w:ind w:left="490" w:firstLine="0"/>
        <w:jc w:val="left"/>
        <w:rPr>
          <w:color w:val="auto"/>
        </w:rPr>
      </w:pPr>
      <w:r w:rsidRPr="005333C3">
        <w:rPr>
          <w:b/>
          <w:color w:val="auto"/>
        </w:rPr>
        <w:lastRenderedPageBreak/>
        <w:t xml:space="preserve"> </w:t>
      </w:r>
    </w:p>
    <w:p w14:paraId="1C49397A" w14:textId="118F08CC" w:rsidR="00C20E1E" w:rsidRPr="005333C3" w:rsidRDefault="00B04F32" w:rsidP="00D42706">
      <w:pPr>
        <w:tabs>
          <w:tab w:val="left" w:pos="9781"/>
        </w:tabs>
        <w:spacing w:after="5" w:line="271" w:lineRule="auto"/>
        <w:ind w:left="0" w:right="-78" w:firstLine="567"/>
        <w:rPr>
          <w:color w:val="auto"/>
        </w:rPr>
      </w:pPr>
      <w:r w:rsidRPr="005333C3">
        <w:rPr>
          <w:b/>
          <w:color w:val="auto"/>
        </w:rPr>
        <w:t xml:space="preserve">В МАОУ </w:t>
      </w:r>
      <w:r w:rsidR="000104E2" w:rsidRPr="005333C3">
        <w:rPr>
          <w:b/>
          <w:color w:val="auto"/>
        </w:rPr>
        <w:t>Богандинской СОШ №</w:t>
      </w:r>
      <w:r w:rsidR="003F019D" w:rsidRPr="005333C3">
        <w:rPr>
          <w:b/>
          <w:color w:val="auto"/>
        </w:rPr>
        <w:t xml:space="preserve"> 4</w:t>
      </w:r>
      <w:r w:rsidR="000104E2" w:rsidRPr="005333C3">
        <w:rPr>
          <w:b/>
          <w:color w:val="auto"/>
        </w:rPr>
        <w:t>2</w:t>
      </w:r>
      <w:r w:rsidRPr="005333C3">
        <w:rPr>
          <w:b/>
          <w:color w:val="auto"/>
        </w:rPr>
        <w:t xml:space="preserve"> существуют следующие материально-технические условия для реализации ООП НОО: </w:t>
      </w:r>
    </w:p>
    <w:p w14:paraId="402ECF11" w14:textId="77777777" w:rsidR="00C20E1E" w:rsidRPr="005333C3" w:rsidRDefault="00B04F32" w:rsidP="00584DD3">
      <w:pPr>
        <w:numPr>
          <w:ilvl w:val="0"/>
          <w:numId w:val="101"/>
        </w:numPr>
        <w:ind w:left="0" w:right="-78" w:firstLine="567"/>
        <w:rPr>
          <w:color w:val="auto"/>
        </w:rPr>
      </w:pPr>
      <w:r w:rsidRPr="005333C3">
        <w:rPr>
          <w:color w:val="auto"/>
        </w:rPr>
        <w:t xml:space="preserve">Санитарно-гигиенические — соответствуют нормам СП 2.4.3648-20 </w:t>
      </w:r>
    </w:p>
    <w:p w14:paraId="5ECA9F88" w14:textId="77777777" w:rsidR="00C20E1E" w:rsidRPr="005333C3" w:rsidRDefault="00B04F32" w:rsidP="00584DD3">
      <w:pPr>
        <w:numPr>
          <w:ilvl w:val="0"/>
          <w:numId w:val="101"/>
        </w:numPr>
        <w:spacing w:after="2" w:line="277" w:lineRule="auto"/>
        <w:ind w:left="0" w:right="-78" w:firstLine="567"/>
        <w:rPr>
          <w:color w:val="auto"/>
        </w:rPr>
      </w:pPr>
      <w:r w:rsidRPr="005333C3">
        <w:rPr>
          <w:color w:val="auto"/>
        </w:rPr>
        <w:t xml:space="preserve">Обеспечение противопожарных требований – в соответствии с Постановлением Правительства РФ от 16 сентября 2020 г. N 1479 "Об утверждении Правил противопожарного режима в Российской Федерации"; </w:t>
      </w:r>
    </w:p>
    <w:p w14:paraId="1E5714E0" w14:textId="77777777" w:rsidR="00C20E1E" w:rsidRPr="005333C3" w:rsidRDefault="00B04F32" w:rsidP="00584DD3">
      <w:pPr>
        <w:numPr>
          <w:ilvl w:val="0"/>
          <w:numId w:val="101"/>
        </w:numPr>
        <w:ind w:left="0" w:right="-78" w:firstLine="567"/>
        <w:rPr>
          <w:color w:val="auto"/>
        </w:rPr>
      </w:pPr>
      <w:r w:rsidRPr="005333C3">
        <w:rPr>
          <w:color w:val="auto"/>
        </w:rPr>
        <w:t xml:space="preserve">Соблюдение сроков и необходимых объёмов ремонта — текущий ремонт здания проводится по мере выделения денежных средств. </w:t>
      </w:r>
    </w:p>
    <w:p w14:paraId="0DC8A181" w14:textId="77777777" w:rsidR="00C20E1E" w:rsidRPr="005333C3" w:rsidRDefault="00B04F32" w:rsidP="00584DD3">
      <w:pPr>
        <w:numPr>
          <w:ilvl w:val="0"/>
          <w:numId w:val="101"/>
        </w:numPr>
        <w:ind w:left="0" w:right="-78" w:firstLine="567"/>
        <w:rPr>
          <w:color w:val="auto"/>
        </w:rPr>
      </w:pPr>
      <w:r w:rsidRPr="005333C3">
        <w:rPr>
          <w:color w:val="auto"/>
        </w:rPr>
        <w:t>Соответствие требованиям к участку организации, осуществляющей образователь</w:t>
      </w:r>
      <w:r w:rsidR="000104E2" w:rsidRPr="005333C3">
        <w:rPr>
          <w:color w:val="auto"/>
        </w:rPr>
        <w:t xml:space="preserve">ную деятельность —  территории </w:t>
      </w:r>
      <w:r w:rsidRPr="005333C3">
        <w:rPr>
          <w:color w:val="auto"/>
        </w:rPr>
        <w:t xml:space="preserve">ограждены забором и озеленены, имеют следующие зоны: зоны отдыха, физкультурно-спортивные и хозяйственные. </w:t>
      </w:r>
    </w:p>
    <w:p w14:paraId="64E89A51" w14:textId="77777777" w:rsidR="00C20E1E" w:rsidRPr="005333C3" w:rsidRDefault="00B04F32" w:rsidP="00584DD3">
      <w:pPr>
        <w:numPr>
          <w:ilvl w:val="0"/>
          <w:numId w:val="101"/>
        </w:numPr>
        <w:ind w:left="0" w:right="-78" w:firstLine="567"/>
        <w:rPr>
          <w:color w:val="auto"/>
        </w:rPr>
      </w:pPr>
      <w:r w:rsidRPr="005333C3">
        <w:rPr>
          <w:color w:val="auto"/>
        </w:rPr>
        <w:t xml:space="preserve">Соответствие требованиям к помещению для питания — </w:t>
      </w:r>
      <w:r w:rsidR="000104E2" w:rsidRPr="005333C3">
        <w:rPr>
          <w:color w:val="auto"/>
        </w:rPr>
        <w:t>1</w:t>
      </w:r>
      <w:r w:rsidRPr="005333C3">
        <w:rPr>
          <w:color w:val="auto"/>
        </w:rPr>
        <w:t xml:space="preserve"> обеденны</w:t>
      </w:r>
      <w:r w:rsidR="000104E2" w:rsidRPr="005333C3">
        <w:rPr>
          <w:color w:val="auto"/>
        </w:rPr>
        <w:t>й зал</w:t>
      </w:r>
      <w:r w:rsidRPr="005333C3">
        <w:rPr>
          <w:color w:val="auto"/>
        </w:rPr>
        <w:t xml:space="preserve"> на </w:t>
      </w:r>
      <w:r w:rsidR="000104E2" w:rsidRPr="005333C3">
        <w:rPr>
          <w:color w:val="auto"/>
        </w:rPr>
        <w:t>100</w:t>
      </w:r>
      <w:r w:rsidRPr="005333C3">
        <w:rPr>
          <w:color w:val="auto"/>
        </w:rPr>
        <w:t xml:space="preserve"> посадочных мест, буфет-раздаточная.  </w:t>
      </w:r>
    </w:p>
    <w:p w14:paraId="4A750811" w14:textId="77777777" w:rsidR="00C20E1E" w:rsidRPr="005333C3" w:rsidRDefault="00B04F32" w:rsidP="00584DD3">
      <w:pPr>
        <w:numPr>
          <w:ilvl w:val="0"/>
          <w:numId w:val="101"/>
        </w:numPr>
        <w:ind w:left="0" w:right="-78" w:firstLine="567"/>
        <w:rPr>
          <w:color w:val="auto"/>
        </w:rPr>
      </w:pPr>
      <w:r w:rsidRPr="005333C3">
        <w:rPr>
          <w:color w:val="auto"/>
        </w:rPr>
        <w:t xml:space="preserve">Организовано горячее питание обучающихся  в соответствии с СП 2.4.3648-20. </w:t>
      </w:r>
    </w:p>
    <w:p w14:paraId="06C34A92" w14:textId="304C7B4B" w:rsidR="00C20E1E" w:rsidRPr="005333C3" w:rsidRDefault="00D60FDA" w:rsidP="00584DD3">
      <w:pPr>
        <w:numPr>
          <w:ilvl w:val="0"/>
          <w:numId w:val="101"/>
        </w:numPr>
        <w:ind w:left="0" w:right="-78" w:firstLine="567"/>
        <w:rPr>
          <w:color w:val="auto"/>
        </w:rPr>
      </w:pPr>
      <w:r w:rsidRPr="005333C3">
        <w:rPr>
          <w:color w:val="auto"/>
        </w:rPr>
        <w:t>В школе 1</w:t>
      </w:r>
      <w:r w:rsidR="003F019D" w:rsidRPr="005333C3">
        <w:rPr>
          <w:color w:val="auto"/>
        </w:rPr>
        <w:t>2</w:t>
      </w:r>
      <w:r w:rsidR="00B04F32" w:rsidRPr="005333C3">
        <w:rPr>
          <w:color w:val="auto"/>
        </w:rPr>
        <w:t xml:space="preserve"> кабинетов, из них учебные кабинеты начальных  классов – </w:t>
      </w:r>
      <w:r w:rsidR="003F019D" w:rsidRPr="005333C3">
        <w:rPr>
          <w:color w:val="auto"/>
        </w:rPr>
        <w:t>4</w:t>
      </w:r>
      <w:r w:rsidR="00B04F32" w:rsidRPr="005333C3">
        <w:rPr>
          <w:color w:val="auto"/>
        </w:rPr>
        <w:t xml:space="preserve"> кабинетов (все имеют доступ в Интернет, оснащены мультимедийными проекторами,  принтерами),   </w:t>
      </w:r>
      <w:r w:rsidR="000104E2" w:rsidRPr="005333C3">
        <w:rPr>
          <w:color w:val="auto"/>
        </w:rPr>
        <w:t>1</w:t>
      </w:r>
      <w:r w:rsidR="00B04F32" w:rsidRPr="005333C3">
        <w:rPr>
          <w:color w:val="auto"/>
        </w:rPr>
        <w:t xml:space="preserve"> спортивны</w:t>
      </w:r>
      <w:r w:rsidR="000104E2" w:rsidRPr="005333C3">
        <w:rPr>
          <w:color w:val="auto"/>
        </w:rPr>
        <w:t>й</w:t>
      </w:r>
      <w:r w:rsidR="00B04F32" w:rsidRPr="005333C3">
        <w:rPr>
          <w:color w:val="auto"/>
        </w:rPr>
        <w:t xml:space="preserve"> зал</w:t>
      </w:r>
      <w:r w:rsidR="000104E2" w:rsidRPr="005333C3">
        <w:rPr>
          <w:color w:val="auto"/>
        </w:rPr>
        <w:t>.</w:t>
      </w:r>
      <w:r w:rsidR="00B04F32" w:rsidRPr="005333C3">
        <w:rPr>
          <w:color w:val="auto"/>
        </w:rPr>
        <w:t xml:space="preserve">  </w:t>
      </w:r>
    </w:p>
    <w:p w14:paraId="0D108714" w14:textId="22D27085" w:rsidR="00C20E1E" w:rsidRPr="005333C3" w:rsidRDefault="00B04F32" w:rsidP="00584DD3">
      <w:pPr>
        <w:numPr>
          <w:ilvl w:val="0"/>
          <w:numId w:val="101"/>
        </w:numPr>
        <w:ind w:left="0" w:right="-78" w:firstLine="567"/>
        <w:rPr>
          <w:color w:val="auto"/>
        </w:rPr>
      </w:pPr>
      <w:r w:rsidRPr="005333C3">
        <w:rPr>
          <w:color w:val="auto"/>
        </w:rPr>
        <w:t>Имеется библиотек</w:t>
      </w:r>
      <w:r w:rsidR="000104E2" w:rsidRPr="005333C3">
        <w:rPr>
          <w:color w:val="auto"/>
        </w:rPr>
        <w:t>а</w:t>
      </w:r>
      <w:r w:rsidR="00D42706" w:rsidRPr="005333C3">
        <w:rPr>
          <w:color w:val="auto"/>
        </w:rPr>
        <w:t>, компьютерный класс</w:t>
      </w:r>
      <w:r w:rsidR="003F019D" w:rsidRPr="005333C3">
        <w:rPr>
          <w:color w:val="auto"/>
        </w:rPr>
        <w:t>.</w:t>
      </w:r>
    </w:p>
    <w:p w14:paraId="4E1ABB0B" w14:textId="77777777" w:rsidR="00C20E1E" w:rsidRPr="005333C3" w:rsidRDefault="00B04F32" w:rsidP="00584DD3">
      <w:pPr>
        <w:numPr>
          <w:ilvl w:val="0"/>
          <w:numId w:val="101"/>
        </w:numPr>
        <w:ind w:left="0" w:right="-78" w:firstLine="567"/>
        <w:rPr>
          <w:color w:val="auto"/>
        </w:rPr>
      </w:pPr>
      <w:r w:rsidRPr="005333C3">
        <w:rPr>
          <w:color w:val="auto"/>
        </w:rPr>
        <w:t>Медицински</w:t>
      </w:r>
      <w:r w:rsidR="000104E2" w:rsidRPr="005333C3">
        <w:rPr>
          <w:color w:val="auto"/>
        </w:rPr>
        <w:t>й</w:t>
      </w:r>
      <w:r w:rsidRPr="005333C3">
        <w:rPr>
          <w:color w:val="auto"/>
        </w:rPr>
        <w:t xml:space="preserve"> и процедурны</w:t>
      </w:r>
      <w:r w:rsidR="000104E2" w:rsidRPr="005333C3">
        <w:rPr>
          <w:color w:val="auto"/>
        </w:rPr>
        <w:t>й</w:t>
      </w:r>
      <w:r w:rsidRPr="005333C3">
        <w:rPr>
          <w:color w:val="auto"/>
        </w:rPr>
        <w:t xml:space="preserve"> кабинеты оборудованы и лицензированы. </w:t>
      </w:r>
    </w:p>
    <w:p w14:paraId="72867859" w14:textId="77777777" w:rsidR="00C20E1E" w:rsidRPr="005333C3" w:rsidRDefault="00B04F32">
      <w:pPr>
        <w:spacing w:after="0" w:line="259" w:lineRule="auto"/>
        <w:ind w:left="490" w:firstLine="0"/>
        <w:jc w:val="left"/>
        <w:rPr>
          <w:color w:val="auto"/>
        </w:rPr>
      </w:pPr>
      <w:r w:rsidRPr="005333C3">
        <w:rPr>
          <w:b/>
          <w:color w:val="auto"/>
        </w:rPr>
        <w:t xml:space="preserve"> </w:t>
      </w:r>
    </w:p>
    <w:p w14:paraId="2BC3E8FE" w14:textId="75170FC3" w:rsidR="00C20E1E" w:rsidRPr="005333C3" w:rsidRDefault="00732099" w:rsidP="00D42706">
      <w:pPr>
        <w:spacing w:after="5" w:line="271" w:lineRule="auto"/>
        <w:ind w:left="0" w:right="64"/>
        <w:jc w:val="center"/>
        <w:rPr>
          <w:color w:val="auto"/>
        </w:rPr>
      </w:pPr>
      <w:r>
        <w:rPr>
          <w:b/>
          <w:i/>
          <w:color w:val="auto"/>
        </w:rPr>
        <w:t>3.2</w:t>
      </w:r>
      <w:r w:rsidR="00B04F32" w:rsidRPr="005333C3">
        <w:rPr>
          <w:b/>
          <w:i/>
          <w:color w:val="auto"/>
        </w:rPr>
        <w:t>.5. Информационно-методические условия реализации основной образовательной программы</w:t>
      </w:r>
    </w:p>
    <w:p w14:paraId="15CE1917" w14:textId="77777777" w:rsidR="00C20E1E" w:rsidRPr="005333C3" w:rsidRDefault="00B04F32" w:rsidP="00D60FDA">
      <w:pPr>
        <w:ind w:left="0" w:right="-78" w:firstLine="567"/>
        <w:rPr>
          <w:color w:val="auto"/>
        </w:rPr>
      </w:pPr>
      <w:r w:rsidRPr="005333C3">
        <w:rPr>
          <w:color w:val="auto"/>
        </w:rPr>
        <w:t xml:space="preserve">Информационно-методические ресурсы обеспечения реализации основной образовательной программы начального общего образования составляют: </w:t>
      </w:r>
    </w:p>
    <w:p w14:paraId="1EA53F67" w14:textId="77777777" w:rsidR="00C20E1E" w:rsidRPr="005333C3" w:rsidRDefault="00B04F32" w:rsidP="00584DD3">
      <w:pPr>
        <w:numPr>
          <w:ilvl w:val="1"/>
          <w:numId w:val="101"/>
        </w:numPr>
        <w:ind w:left="0" w:right="-78" w:firstLine="567"/>
        <w:rPr>
          <w:color w:val="auto"/>
        </w:rPr>
      </w:pPr>
      <w:r w:rsidRPr="005333C3">
        <w:rPr>
          <w:color w:val="auto"/>
        </w:rPr>
        <w:t>информационно-методические ресурсы обеспечения управленческой деятельности администраторов начального общего образования (ФГОС НОО, Базисный учебный план, примерные (базисные) учебные планы</w:t>
      </w:r>
      <w:r w:rsidR="00D42706" w:rsidRPr="005333C3">
        <w:rPr>
          <w:color w:val="auto"/>
        </w:rPr>
        <w:t xml:space="preserve"> по предметам, образовательные программы</w:t>
      </w:r>
      <w:r w:rsidRPr="005333C3">
        <w:rPr>
          <w:color w:val="auto"/>
        </w:rPr>
        <w:t xml:space="preserve">, программа развития универсальных учебных действий, материалы о личностном развитии обучающихся, модели аттестации учащихся, рекомендации по проектированию учебной деятельности и т.д.);  </w:t>
      </w:r>
    </w:p>
    <w:p w14:paraId="447E2729" w14:textId="77777777" w:rsidR="00C20E1E" w:rsidRPr="005333C3" w:rsidRDefault="00B04F32" w:rsidP="00584DD3">
      <w:pPr>
        <w:numPr>
          <w:ilvl w:val="1"/>
          <w:numId w:val="101"/>
        </w:numPr>
        <w:ind w:left="0" w:right="-78" w:firstLine="567"/>
        <w:rPr>
          <w:color w:val="auto"/>
        </w:rPr>
      </w:pPr>
      <w:r w:rsidRPr="005333C3">
        <w:rPr>
          <w:color w:val="auto"/>
        </w:rPr>
        <w:t xml:space="preserve">информационно-методические ресурсы обеспечения учебной деятельности учащихся (обучающихся), печатные и электронные носители учебной (образовательной) информации, мультимедийные, аудио- и видеоматериалы, цифровые образовательные ресурсы и т.д.;  </w:t>
      </w:r>
    </w:p>
    <w:p w14:paraId="36B13A72" w14:textId="77777777" w:rsidR="00D60FDA" w:rsidRPr="005333C3" w:rsidRDefault="00B04F32" w:rsidP="00584DD3">
      <w:pPr>
        <w:numPr>
          <w:ilvl w:val="1"/>
          <w:numId w:val="101"/>
        </w:numPr>
        <w:ind w:left="0" w:right="-78" w:firstLine="567"/>
        <w:rPr>
          <w:color w:val="auto"/>
        </w:rPr>
      </w:pPr>
      <w:r w:rsidRPr="005333C3">
        <w:rPr>
          <w:color w:val="auto"/>
        </w:rPr>
        <w:t xml:space="preserve">информационно-методические ресурсы обеспечения образовательной деятельности обучающих (учителей начальных классов)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и т.д.).  </w:t>
      </w:r>
    </w:p>
    <w:p w14:paraId="481BE621" w14:textId="15791786" w:rsidR="00C20E1E" w:rsidRPr="005333C3" w:rsidRDefault="00B04F32" w:rsidP="00D60FDA">
      <w:pPr>
        <w:ind w:left="0" w:right="-78" w:firstLine="567"/>
        <w:rPr>
          <w:color w:val="auto"/>
        </w:rPr>
      </w:pPr>
      <w:r w:rsidRPr="005333C3">
        <w:rPr>
          <w:color w:val="auto"/>
        </w:rPr>
        <w:t>Основными нормативными документами, определяющими требования к инфор</w:t>
      </w:r>
      <w:r w:rsidR="00D60FDA" w:rsidRPr="005333C3">
        <w:rPr>
          <w:color w:val="auto"/>
        </w:rPr>
        <w:t xml:space="preserve">мационно-методическим ресурсам </w:t>
      </w:r>
      <w:r w:rsidRPr="005333C3">
        <w:rPr>
          <w:color w:val="auto"/>
        </w:rPr>
        <w:t xml:space="preserve">МАОУ </w:t>
      </w:r>
      <w:r w:rsidR="008D3290" w:rsidRPr="005333C3">
        <w:rPr>
          <w:color w:val="auto"/>
        </w:rPr>
        <w:t>Богандинской СОШ №</w:t>
      </w:r>
      <w:r w:rsidR="003F019D" w:rsidRPr="005333C3">
        <w:rPr>
          <w:color w:val="auto"/>
        </w:rPr>
        <w:t xml:space="preserve"> 4</w:t>
      </w:r>
      <w:r w:rsidR="008D3290" w:rsidRPr="005333C3">
        <w:rPr>
          <w:color w:val="auto"/>
        </w:rPr>
        <w:t>2</w:t>
      </w:r>
      <w:r w:rsidRPr="005333C3">
        <w:rPr>
          <w:color w:val="auto"/>
        </w:rPr>
        <w:t xml:space="preserve"> начального общего образования, являются: </w:t>
      </w:r>
    </w:p>
    <w:p w14:paraId="71585B19" w14:textId="77777777" w:rsidR="00C20E1E" w:rsidRPr="005333C3" w:rsidRDefault="00B04F32" w:rsidP="00584DD3">
      <w:pPr>
        <w:numPr>
          <w:ilvl w:val="0"/>
          <w:numId w:val="101"/>
        </w:numPr>
        <w:ind w:left="0" w:right="-78" w:firstLine="567"/>
        <w:rPr>
          <w:color w:val="auto"/>
        </w:rPr>
      </w:pPr>
      <w:r w:rsidRPr="005333C3">
        <w:rPr>
          <w:color w:val="auto"/>
        </w:rPr>
        <w:t xml:space="preserve">перечень рекомендуемой учебной литературы (УМК); </w:t>
      </w:r>
    </w:p>
    <w:p w14:paraId="65ABC97D" w14:textId="77777777" w:rsidR="00C20E1E" w:rsidRPr="005333C3" w:rsidRDefault="00B04F32" w:rsidP="00584DD3">
      <w:pPr>
        <w:numPr>
          <w:ilvl w:val="0"/>
          <w:numId w:val="101"/>
        </w:numPr>
        <w:ind w:left="0" w:right="-78" w:firstLine="567"/>
        <w:rPr>
          <w:color w:val="auto"/>
        </w:rPr>
      </w:pPr>
      <w:r w:rsidRPr="005333C3">
        <w:rPr>
          <w:color w:val="auto"/>
        </w:rPr>
        <w:t xml:space="preserve">список цифровых образовательных ресурсов. </w:t>
      </w:r>
    </w:p>
    <w:p w14:paraId="44E4D00F" w14:textId="542C5EC9" w:rsidR="00C20E1E" w:rsidRPr="005333C3" w:rsidRDefault="00B04F32" w:rsidP="00943B6C">
      <w:pPr>
        <w:spacing w:after="31" w:line="259" w:lineRule="auto"/>
        <w:ind w:left="490" w:firstLine="0"/>
        <w:jc w:val="center"/>
        <w:rPr>
          <w:b/>
          <w:bCs/>
          <w:color w:val="auto"/>
        </w:rPr>
      </w:pPr>
      <w:r w:rsidRPr="005333C3">
        <w:rPr>
          <w:b/>
          <w:bCs/>
          <w:color w:val="auto"/>
        </w:rPr>
        <w:t>Содержание информационно-методических ресурсов</w:t>
      </w:r>
    </w:p>
    <w:tbl>
      <w:tblPr>
        <w:tblStyle w:val="TableGrid"/>
        <w:tblW w:w="10572" w:type="dxa"/>
        <w:tblInd w:w="206" w:type="dxa"/>
        <w:tblCellMar>
          <w:top w:w="6" w:type="dxa"/>
          <w:right w:w="50" w:type="dxa"/>
        </w:tblCellMar>
        <w:tblLook w:val="04A0" w:firstRow="1" w:lastRow="0" w:firstColumn="1" w:lastColumn="0" w:noHBand="0" w:noVBand="1"/>
      </w:tblPr>
      <w:tblGrid>
        <w:gridCol w:w="650"/>
        <w:gridCol w:w="816"/>
        <w:gridCol w:w="9106"/>
      </w:tblGrid>
      <w:tr w:rsidR="005333C3" w:rsidRPr="005333C3" w14:paraId="5495A7F1" w14:textId="77777777" w:rsidTr="003F019D">
        <w:trPr>
          <w:trHeight w:val="387"/>
        </w:trPr>
        <w:tc>
          <w:tcPr>
            <w:tcW w:w="650" w:type="dxa"/>
            <w:tcBorders>
              <w:top w:val="single" w:sz="4" w:space="0" w:color="000000"/>
              <w:left w:val="single" w:sz="4" w:space="0" w:color="000000"/>
              <w:bottom w:val="single" w:sz="4" w:space="0" w:color="000000"/>
              <w:right w:val="single" w:sz="4" w:space="0" w:color="000000"/>
            </w:tcBorders>
          </w:tcPr>
          <w:p w14:paraId="190EA7F1" w14:textId="77777777" w:rsidR="00C20E1E" w:rsidRPr="005333C3" w:rsidRDefault="00B04F32" w:rsidP="003F019D">
            <w:pPr>
              <w:spacing w:after="0" w:line="240" w:lineRule="auto"/>
              <w:ind w:left="0" w:right="58" w:firstLine="0"/>
              <w:jc w:val="center"/>
              <w:rPr>
                <w:color w:val="auto"/>
              </w:rPr>
            </w:pPr>
            <w:r w:rsidRPr="005333C3">
              <w:rPr>
                <w:b/>
                <w:color w:val="auto"/>
              </w:rPr>
              <w:t xml:space="preserve">№ </w:t>
            </w:r>
          </w:p>
        </w:tc>
        <w:tc>
          <w:tcPr>
            <w:tcW w:w="9922" w:type="dxa"/>
            <w:gridSpan w:val="2"/>
            <w:tcBorders>
              <w:top w:val="single" w:sz="4" w:space="0" w:color="000000"/>
              <w:left w:val="single" w:sz="4" w:space="0" w:color="000000"/>
              <w:bottom w:val="single" w:sz="4" w:space="0" w:color="000000"/>
              <w:right w:val="single" w:sz="4" w:space="0" w:color="000000"/>
            </w:tcBorders>
          </w:tcPr>
          <w:p w14:paraId="624D8FE1" w14:textId="77777777" w:rsidR="00C20E1E" w:rsidRPr="005333C3" w:rsidRDefault="00B04F32" w:rsidP="003F019D">
            <w:pPr>
              <w:spacing w:after="0" w:line="240" w:lineRule="auto"/>
              <w:ind w:left="0" w:right="63" w:firstLine="708"/>
              <w:rPr>
                <w:color w:val="auto"/>
              </w:rPr>
            </w:pPr>
            <w:r w:rsidRPr="005333C3">
              <w:rPr>
                <w:b/>
                <w:color w:val="auto"/>
              </w:rPr>
              <w:t xml:space="preserve">Компоненты информационно-методических ресурсов обеспечения реализации основной образовательной программы начального общего образования </w:t>
            </w:r>
          </w:p>
        </w:tc>
      </w:tr>
      <w:tr w:rsidR="005333C3" w:rsidRPr="005333C3" w14:paraId="175C5233" w14:textId="77777777" w:rsidTr="003F019D">
        <w:trPr>
          <w:trHeight w:val="288"/>
        </w:trPr>
        <w:tc>
          <w:tcPr>
            <w:tcW w:w="650" w:type="dxa"/>
            <w:tcBorders>
              <w:top w:val="single" w:sz="4" w:space="0" w:color="000000"/>
              <w:left w:val="single" w:sz="4" w:space="0" w:color="000000"/>
              <w:bottom w:val="single" w:sz="4" w:space="0" w:color="000000"/>
              <w:right w:val="single" w:sz="4" w:space="0" w:color="000000"/>
            </w:tcBorders>
          </w:tcPr>
          <w:p w14:paraId="0C58B666" w14:textId="77777777" w:rsidR="00C20E1E" w:rsidRPr="005333C3" w:rsidRDefault="00B04F32" w:rsidP="003F019D">
            <w:pPr>
              <w:spacing w:after="0" w:line="240" w:lineRule="auto"/>
              <w:ind w:left="0" w:right="62" w:firstLine="0"/>
              <w:jc w:val="center"/>
              <w:rPr>
                <w:color w:val="auto"/>
              </w:rPr>
            </w:pPr>
            <w:r w:rsidRPr="005333C3">
              <w:rPr>
                <w:b/>
                <w:color w:val="auto"/>
              </w:rPr>
              <w:t xml:space="preserve">1. </w:t>
            </w:r>
          </w:p>
        </w:tc>
        <w:tc>
          <w:tcPr>
            <w:tcW w:w="9922" w:type="dxa"/>
            <w:gridSpan w:val="2"/>
            <w:tcBorders>
              <w:top w:val="single" w:sz="4" w:space="0" w:color="000000"/>
              <w:left w:val="single" w:sz="4" w:space="0" w:color="000000"/>
              <w:bottom w:val="single" w:sz="4" w:space="0" w:color="000000"/>
              <w:right w:val="single" w:sz="4" w:space="0" w:color="000000"/>
            </w:tcBorders>
          </w:tcPr>
          <w:p w14:paraId="425A2578" w14:textId="77777777" w:rsidR="00C20E1E" w:rsidRPr="005333C3" w:rsidRDefault="00B04F32" w:rsidP="003F019D">
            <w:pPr>
              <w:spacing w:after="0" w:line="240" w:lineRule="auto"/>
              <w:ind w:left="708" w:firstLine="0"/>
              <w:jc w:val="left"/>
              <w:rPr>
                <w:color w:val="auto"/>
              </w:rPr>
            </w:pPr>
            <w:r w:rsidRPr="005333C3">
              <w:rPr>
                <w:b/>
                <w:color w:val="auto"/>
              </w:rPr>
              <w:t xml:space="preserve">Книгопечатная продукция </w:t>
            </w:r>
          </w:p>
        </w:tc>
      </w:tr>
      <w:tr w:rsidR="005333C3" w:rsidRPr="005333C3" w14:paraId="1F00BD7C" w14:textId="77777777" w:rsidTr="003F019D">
        <w:trPr>
          <w:trHeight w:val="3957"/>
        </w:trPr>
        <w:tc>
          <w:tcPr>
            <w:tcW w:w="650" w:type="dxa"/>
            <w:tcBorders>
              <w:top w:val="single" w:sz="4" w:space="0" w:color="000000"/>
              <w:left w:val="single" w:sz="4" w:space="0" w:color="000000"/>
              <w:bottom w:val="single" w:sz="4" w:space="0" w:color="000000"/>
              <w:right w:val="single" w:sz="4" w:space="0" w:color="000000"/>
            </w:tcBorders>
          </w:tcPr>
          <w:p w14:paraId="4BCA2DB1" w14:textId="77777777" w:rsidR="00C20E1E" w:rsidRPr="005333C3" w:rsidRDefault="00B04F32" w:rsidP="003F019D">
            <w:pPr>
              <w:spacing w:after="0" w:line="240" w:lineRule="auto"/>
              <w:ind w:left="0" w:right="33" w:firstLine="0"/>
              <w:jc w:val="right"/>
              <w:rPr>
                <w:color w:val="auto"/>
              </w:rPr>
            </w:pPr>
            <w:r w:rsidRPr="005333C3">
              <w:rPr>
                <w:b/>
                <w:color w:val="auto"/>
              </w:rPr>
              <w:lastRenderedPageBreak/>
              <w:t xml:space="preserve"> </w:t>
            </w:r>
          </w:p>
        </w:tc>
        <w:tc>
          <w:tcPr>
            <w:tcW w:w="9922" w:type="dxa"/>
            <w:gridSpan w:val="2"/>
            <w:tcBorders>
              <w:top w:val="single" w:sz="4" w:space="0" w:color="000000"/>
              <w:left w:val="single" w:sz="4" w:space="0" w:color="000000"/>
              <w:bottom w:val="single" w:sz="4" w:space="0" w:color="000000"/>
              <w:right w:val="single" w:sz="4" w:space="0" w:color="000000"/>
            </w:tcBorders>
          </w:tcPr>
          <w:p w14:paraId="2647BDDD" w14:textId="77777777" w:rsidR="00C20E1E" w:rsidRPr="005333C3" w:rsidRDefault="00B04F32" w:rsidP="00584DD3">
            <w:pPr>
              <w:numPr>
                <w:ilvl w:val="0"/>
                <w:numId w:val="107"/>
              </w:numPr>
              <w:spacing w:after="0" w:line="240" w:lineRule="auto"/>
              <w:ind w:hanging="348"/>
              <w:rPr>
                <w:color w:val="auto"/>
              </w:rPr>
            </w:pPr>
            <w:r w:rsidRPr="005333C3">
              <w:rPr>
                <w:color w:val="auto"/>
              </w:rPr>
              <w:t xml:space="preserve">Учебно-методические комплекты (УМК) для 1-4 классов: </w:t>
            </w:r>
          </w:p>
          <w:p w14:paraId="294B839B" w14:textId="77777777" w:rsidR="00C20E1E" w:rsidRPr="005333C3" w:rsidRDefault="00B04F32" w:rsidP="00584DD3">
            <w:pPr>
              <w:numPr>
                <w:ilvl w:val="0"/>
                <w:numId w:val="107"/>
              </w:numPr>
              <w:spacing w:after="0" w:line="240" w:lineRule="auto"/>
              <w:ind w:hanging="348"/>
              <w:rPr>
                <w:color w:val="auto"/>
              </w:rPr>
            </w:pPr>
            <w:r w:rsidRPr="005333C3">
              <w:rPr>
                <w:color w:val="auto"/>
              </w:rPr>
              <w:t>ФГОС НОО, образовательная программа, учебные программы, пособия для учителя, дидактические материалы, КИМы; •</w:t>
            </w:r>
            <w:r w:rsidRPr="005333C3">
              <w:rPr>
                <w:rFonts w:ascii="Arial" w:eastAsia="Arial" w:hAnsi="Arial" w:cs="Arial"/>
                <w:color w:val="auto"/>
              </w:rPr>
              <w:t xml:space="preserve"> </w:t>
            </w:r>
            <w:r w:rsidRPr="005333C3">
              <w:rPr>
                <w:color w:val="auto"/>
              </w:rPr>
              <w:t xml:space="preserve">учебники, пособия для учащихся; </w:t>
            </w:r>
          </w:p>
          <w:p w14:paraId="51048D40" w14:textId="77777777" w:rsidR="00C20E1E" w:rsidRPr="005333C3" w:rsidRDefault="00B04F32" w:rsidP="00584DD3">
            <w:pPr>
              <w:numPr>
                <w:ilvl w:val="0"/>
                <w:numId w:val="107"/>
              </w:numPr>
              <w:spacing w:after="0" w:line="240" w:lineRule="auto"/>
              <w:ind w:hanging="348"/>
              <w:rPr>
                <w:color w:val="auto"/>
              </w:rPr>
            </w:pPr>
            <w:r w:rsidRPr="005333C3">
              <w:rPr>
                <w:color w:val="auto"/>
              </w:rPr>
              <w:t xml:space="preserve">базисный учебный план (БУП). </w:t>
            </w:r>
          </w:p>
          <w:p w14:paraId="36ABB614" w14:textId="77777777" w:rsidR="00C20E1E" w:rsidRPr="005333C3" w:rsidRDefault="00B04F32" w:rsidP="00584DD3">
            <w:pPr>
              <w:numPr>
                <w:ilvl w:val="0"/>
                <w:numId w:val="107"/>
              </w:numPr>
              <w:spacing w:after="0" w:line="240" w:lineRule="auto"/>
              <w:ind w:hanging="348"/>
              <w:rPr>
                <w:color w:val="auto"/>
              </w:rPr>
            </w:pPr>
            <w:r w:rsidRPr="005333C3">
              <w:rPr>
                <w:color w:val="auto"/>
              </w:rPr>
              <w:t xml:space="preserve">научно-методическая, учебно-методическая, психолого-педагогическая литература по вопросам развивающего образования, деятельностной образовательной парадигмы, достижения современных результатов образования, организации мониторинга личностного развития обучающихся; </w:t>
            </w:r>
          </w:p>
          <w:p w14:paraId="7474F155" w14:textId="77777777" w:rsidR="00C20E1E" w:rsidRPr="005333C3" w:rsidRDefault="00B04F32" w:rsidP="00584DD3">
            <w:pPr>
              <w:numPr>
                <w:ilvl w:val="0"/>
                <w:numId w:val="107"/>
              </w:numPr>
              <w:spacing w:after="0" w:line="240" w:lineRule="auto"/>
              <w:ind w:hanging="348"/>
              <w:rPr>
                <w:color w:val="auto"/>
              </w:rPr>
            </w:pPr>
            <w:r w:rsidRPr="005333C3">
              <w:rPr>
                <w:color w:val="auto"/>
              </w:rPr>
              <w:t xml:space="preserve">инструкции, технологические карты для организации различных видов деятельности ученика; </w:t>
            </w:r>
          </w:p>
          <w:p w14:paraId="455B4270" w14:textId="77777777" w:rsidR="00C20E1E" w:rsidRPr="005333C3" w:rsidRDefault="00B04F32" w:rsidP="00584DD3">
            <w:pPr>
              <w:numPr>
                <w:ilvl w:val="0"/>
                <w:numId w:val="107"/>
              </w:numPr>
              <w:spacing w:after="0" w:line="240" w:lineRule="auto"/>
              <w:ind w:hanging="348"/>
              <w:rPr>
                <w:color w:val="auto"/>
              </w:rPr>
            </w:pPr>
            <w:r w:rsidRPr="005333C3">
              <w:rPr>
                <w:color w:val="auto"/>
              </w:rPr>
              <w:t xml:space="preserve">научно-популярные, художественные книги для чтения (в соответствии с основным содержанием обучения по предметам Базисного учебного плана; </w:t>
            </w:r>
          </w:p>
          <w:p w14:paraId="5910A691" w14:textId="77777777" w:rsidR="00C20E1E" w:rsidRPr="005333C3" w:rsidRDefault="00B04F32" w:rsidP="00584DD3">
            <w:pPr>
              <w:numPr>
                <w:ilvl w:val="0"/>
                <w:numId w:val="107"/>
              </w:numPr>
              <w:spacing w:after="0" w:line="240" w:lineRule="auto"/>
              <w:ind w:hanging="348"/>
              <w:rPr>
                <w:color w:val="auto"/>
              </w:rPr>
            </w:pPr>
            <w:r w:rsidRPr="005333C3">
              <w:rPr>
                <w:color w:val="auto"/>
              </w:rPr>
              <w:t xml:space="preserve">детская справочная литература (справочники, атласы-определители, энциклопедии и т.п.) об окружающем природном и социальном мире, детская художественная литература; </w:t>
            </w:r>
          </w:p>
          <w:p w14:paraId="6ED2E762" w14:textId="77777777" w:rsidR="00C20E1E" w:rsidRPr="005333C3" w:rsidRDefault="00B04F32" w:rsidP="00584DD3">
            <w:pPr>
              <w:numPr>
                <w:ilvl w:val="0"/>
                <w:numId w:val="107"/>
              </w:numPr>
              <w:spacing w:after="0" w:line="240" w:lineRule="auto"/>
              <w:ind w:hanging="348"/>
              <w:rPr>
                <w:color w:val="auto"/>
              </w:rPr>
            </w:pPr>
            <w:r w:rsidRPr="005333C3">
              <w:rPr>
                <w:color w:val="auto"/>
              </w:rPr>
              <w:t xml:space="preserve">журналы по педагогике; </w:t>
            </w:r>
          </w:p>
          <w:p w14:paraId="2C038B38" w14:textId="77777777" w:rsidR="00C20E1E" w:rsidRPr="005333C3" w:rsidRDefault="00B04F32" w:rsidP="00584DD3">
            <w:pPr>
              <w:numPr>
                <w:ilvl w:val="0"/>
                <w:numId w:val="107"/>
              </w:numPr>
              <w:spacing w:after="0" w:line="240" w:lineRule="auto"/>
              <w:ind w:hanging="348"/>
              <w:rPr>
                <w:color w:val="auto"/>
              </w:rPr>
            </w:pPr>
            <w:r w:rsidRPr="005333C3">
              <w:rPr>
                <w:color w:val="auto"/>
              </w:rPr>
              <w:t xml:space="preserve">журналы по психологии; </w:t>
            </w:r>
          </w:p>
        </w:tc>
      </w:tr>
      <w:tr w:rsidR="005333C3" w:rsidRPr="005333C3" w14:paraId="7BF2E86A" w14:textId="77777777" w:rsidTr="003F019D">
        <w:trPr>
          <w:trHeight w:val="304"/>
        </w:trPr>
        <w:tc>
          <w:tcPr>
            <w:tcW w:w="650" w:type="dxa"/>
            <w:tcBorders>
              <w:top w:val="single" w:sz="4" w:space="0" w:color="000000"/>
              <w:left w:val="single" w:sz="4" w:space="0" w:color="000000"/>
              <w:bottom w:val="nil"/>
              <w:right w:val="single" w:sz="4" w:space="0" w:color="000000"/>
            </w:tcBorders>
          </w:tcPr>
          <w:p w14:paraId="7A72053A" w14:textId="77777777" w:rsidR="00C20E1E" w:rsidRPr="005333C3" w:rsidRDefault="00C20E1E" w:rsidP="003F019D">
            <w:pPr>
              <w:spacing w:after="0" w:line="240" w:lineRule="auto"/>
              <w:ind w:left="0" w:firstLine="0"/>
              <w:jc w:val="left"/>
              <w:rPr>
                <w:color w:val="auto"/>
              </w:rPr>
            </w:pPr>
          </w:p>
        </w:tc>
        <w:tc>
          <w:tcPr>
            <w:tcW w:w="816" w:type="dxa"/>
            <w:tcBorders>
              <w:top w:val="single" w:sz="4" w:space="0" w:color="000000"/>
              <w:left w:val="single" w:sz="4" w:space="0" w:color="000000"/>
              <w:bottom w:val="nil"/>
              <w:right w:val="nil"/>
            </w:tcBorders>
          </w:tcPr>
          <w:p w14:paraId="033F7158"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single" w:sz="4" w:space="0" w:color="000000"/>
              <w:left w:val="nil"/>
              <w:bottom w:val="nil"/>
              <w:right w:val="single" w:sz="4" w:space="0" w:color="000000"/>
            </w:tcBorders>
          </w:tcPr>
          <w:p w14:paraId="33EBE668" w14:textId="77777777" w:rsidR="00C20E1E" w:rsidRPr="005333C3" w:rsidRDefault="00B04F32" w:rsidP="003F019D">
            <w:pPr>
              <w:spacing w:after="0" w:line="240" w:lineRule="auto"/>
              <w:ind w:left="0" w:firstLine="0"/>
              <w:jc w:val="left"/>
              <w:rPr>
                <w:color w:val="auto"/>
              </w:rPr>
            </w:pPr>
            <w:r w:rsidRPr="005333C3">
              <w:rPr>
                <w:color w:val="auto"/>
              </w:rPr>
              <w:t xml:space="preserve">методические журналы по предметам БУПа; </w:t>
            </w:r>
          </w:p>
        </w:tc>
      </w:tr>
      <w:tr w:rsidR="005333C3" w:rsidRPr="005333C3" w14:paraId="7E634342" w14:textId="77777777" w:rsidTr="003F019D">
        <w:trPr>
          <w:trHeight w:val="260"/>
        </w:trPr>
        <w:tc>
          <w:tcPr>
            <w:tcW w:w="650" w:type="dxa"/>
            <w:tcBorders>
              <w:top w:val="nil"/>
              <w:left w:val="single" w:sz="4" w:space="0" w:color="000000"/>
              <w:bottom w:val="single" w:sz="4" w:space="0" w:color="000000"/>
              <w:right w:val="single" w:sz="4" w:space="0" w:color="000000"/>
            </w:tcBorders>
          </w:tcPr>
          <w:p w14:paraId="30CB2A09"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single" w:sz="4" w:space="0" w:color="000000"/>
              <w:right w:val="nil"/>
            </w:tcBorders>
          </w:tcPr>
          <w:p w14:paraId="7D187B19"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single" w:sz="4" w:space="0" w:color="000000"/>
              <w:right w:val="single" w:sz="4" w:space="0" w:color="000000"/>
            </w:tcBorders>
          </w:tcPr>
          <w:p w14:paraId="2F377A80" w14:textId="77777777" w:rsidR="00C20E1E" w:rsidRPr="005333C3" w:rsidRDefault="00B04F32" w:rsidP="003F019D">
            <w:pPr>
              <w:spacing w:after="0" w:line="240" w:lineRule="auto"/>
              <w:ind w:left="0" w:firstLine="0"/>
              <w:jc w:val="left"/>
              <w:rPr>
                <w:color w:val="auto"/>
              </w:rPr>
            </w:pPr>
            <w:r w:rsidRPr="005333C3">
              <w:rPr>
                <w:color w:val="auto"/>
              </w:rPr>
              <w:t>предметные журналы</w:t>
            </w:r>
            <w:r w:rsidRPr="005333C3">
              <w:rPr>
                <w:b/>
                <w:color w:val="auto"/>
              </w:rPr>
              <w:t xml:space="preserve"> </w:t>
            </w:r>
          </w:p>
        </w:tc>
      </w:tr>
      <w:tr w:rsidR="005333C3" w:rsidRPr="005333C3" w14:paraId="4A33C6DB" w14:textId="77777777" w:rsidTr="003F019D">
        <w:trPr>
          <w:trHeight w:val="286"/>
        </w:trPr>
        <w:tc>
          <w:tcPr>
            <w:tcW w:w="650" w:type="dxa"/>
            <w:tcBorders>
              <w:top w:val="single" w:sz="4" w:space="0" w:color="000000"/>
              <w:left w:val="single" w:sz="4" w:space="0" w:color="000000"/>
              <w:bottom w:val="single" w:sz="4" w:space="0" w:color="000000"/>
              <w:right w:val="single" w:sz="4" w:space="0" w:color="000000"/>
            </w:tcBorders>
          </w:tcPr>
          <w:p w14:paraId="4118351C" w14:textId="77777777" w:rsidR="00C20E1E" w:rsidRPr="005333C3" w:rsidRDefault="00B04F32" w:rsidP="003F019D">
            <w:pPr>
              <w:spacing w:after="0" w:line="240" w:lineRule="auto"/>
              <w:ind w:left="46" w:firstLine="0"/>
              <w:jc w:val="center"/>
              <w:rPr>
                <w:color w:val="auto"/>
              </w:rPr>
            </w:pPr>
            <w:r w:rsidRPr="005333C3">
              <w:rPr>
                <w:b/>
                <w:color w:val="auto"/>
              </w:rPr>
              <w:t xml:space="preserve">2. </w:t>
            </w:r>
          </w:p>
        </w:tc>
        <w:tc>
          <w:tcPr>
            <w:tcW w:w="816" w:type="dxa"/>
            <w:tcBorders>
              <w:top w:val="single" w:sz="4" w:space="0" w:color="000000"/>
              <w:left w:val="single" w:sz="4" w:space="0" w:color="000000"/>
              <w:bottom w:val="single" w:sz="4" w:space="0" w:color="000000"/>
              <w:right w:val="nil"/>
            </w:tcBorders>
          </w:tcPr>
          <w:p w14:paraId="58BA5002" w14:textId="77777777" w:rsidR="00C20E1E" w:rsidRPr="005333C3" w:rsidRDefault="00C20E1E" w:rsidP="003F019D">
            <w:pPr>
              <w:spacing w:after="0" w:line="240" w:lineRule="auto"/>
              <w:ind w:left="0" w:firstLine="0"/>
              <w:jc w:val="left"/>
              <w:rPr>
                <w:color w:val="auto"/>
              </w:rPr>
            </w:pPr>
          </w:p>
        </w:tc>
        <w:tc>
          <w:tcPr>
            <w:tcW w:w="9106" w:type="dxa"/>
            <w:tcBorders>
              <w:top w:val="single" w:sz="4" w:space="0" w:color="000000"/>
              <w:left w:val="nil"/>
              <w:bottom w:val="single" w:sz="4" w:space="0" w:color="000000"/>
              <w:right w:val="single" w:sz="4" w:space="0" w:color="000000"/>
            </w:tcBorders>
          </w:tcPr>
          <w:p w14:paraId="7E9C3896" w14:textId="77777777" w:rsidR="00C20E1E" w:rsidRPr="005333C3" w:rsidRDefault="00B04F32" w:rsidP="003F019D">
            <w:pPr>
              <w:spacing w:after="0" w:line="240" w:lineRule="auto"/>
              <w:ind w:left="12" w:firstLine="0"/>
              <w:jc w:val="left"/>
              <w:rPr>
                <w:color w:val="auto"/>
              </w:rPr>
            </w:pPr>
            <w:r w:rsidRPr="005333C3">
              <w:rPr>
                <w:b/>
                <w:color w:val="auto"/>
              </w:rPr>
              <w:t xml:space="preserve">Печатные пособия </w:t>
            </w:r>
          </w:p>
        </w:tc>
      </w:tr>
      <w:tr w:rsidR="005333C3" w:rsidRPr="005333C3" w14:paraId="5C9327D0" w14:textId="77777777" w:rsidTr="00141924">
        <w:trPr>
          <w:trHeight w:val="355"/>
        </w:trPr>
        <w:tc>
          <w:tcPr>
            <w:tcW w:w="650" w:type="dxa"/>
            <w:tcBorders>
              <w:top w:val="single" w:sz="4" w:space="0" w:color="000000"/>
              <w:left w:val="single" w:sz="4" w:space="0" w:color="000000"/>
              <w:bottom w:val="nil"/>
              <w:right w:val="single" w:sz="4" w:space="0" w:color="000000"/>
            </w:tcBorders>
          </w:tcPr>
          <w:p w14:paraId="3F609CD8" w14:textId="77777777" w:rsidR="00C20E1E" w:rsidRPr="005333C3" w:rsidRDefault="00B04F32" w:rsidP="003F019D">
            <w:pPr>
              <w:spacing w:after="0" w:line="240" w:lineRule="auto"/>
              <w:ind w:left="0" w:right="34" w:firstLine="0"/>
              <w:jc w:val="right"/>
              <w:rPr>
                <w:color w:val="auto"/>
              </w:rPr>
            </w:pPr>
            <w:r w:rsidRPr="005333C3">
              <w:rPr>
                <w:b/>
                <w:color w:val="auto"/>
              </w:rPr>
              <w:t xml:space="preserve"> </w:t>
            </w:r>
          </w:p>
        </w:tc>
        <w:tc>
          <w:tcPr>
            <w:tcW w:w="816" w:type="dxa"/>
            <w:tcBorders>
              <w:top w:val="single" w:sz="4" w:space="0" w:color="000000"/>
              <w:left w:val="single" w:sz="4" w:space="0" w:color="000000"/>
              <w:bottom w:val="nil"/>
              <w:right w:val="nil"/>
            </w:tcBorders>
          </w:tcPr>
          <w:p w14:paraId="786DE9C6"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single" w:sz="4" w:space="0" w:color="000000"/>
              <w:left w:val="nil"/>
              <w:bottom w:val="nil"/>
              <w:right w:val="single" w:sz="4" w:space="0" w:color="000000"/>
            </w:tcBorders>
          </w:tcPr>
          <w:p w14:paraId="2BAE52EF" w14:textId="77777777" w:rsidR="00C20E1E" w:rsidRPr="005333C3" w:rsidRDefault="00B04F32" w:rsidP="003F019D">
            <w:pPr>
              <w:tabs>
                <w:tab w:val="center" w:pos="2769"/>
                <w:tab w:val="center" w:pos="4064"/>
                <w:tab w:val="center" w:pos="5533"/>
                <w:tab w:val="center" w:pos="6964"/>
                <w:tab w:val="right" w:pos="7926"/>
              </w:tabs>
              <w:spacing w:after="0" w:line="240" w:lineRule="auto"/>
              <w:ind w:left="0" w:firstLine="0"/>
              <w:jc w:val="left"/>
              <w:rPr>
                <w:color w:val="auto"/>
              </w:rPr>
            </w:pPr>
            <w:r w:rsidRPr="005333C3">
              <w:rPr>
                <w:color w:val="auto"/>
              </w:rPr>
              <w:t xml:space="preserve">демонстрационный </w:t>
            </w:r>
            <w:r w:rsidRPr="005333C3">
              <w:rPr>
                <w:color w:val="auto"/>
              </w:rPr>
              <w:tab/>
              <w:t xml:space="preserve">материал </w:t>
            </w:r>
            <w:r w:rsidRPr="005333C3">
              <w:rPr>
                <w:color w:val="auto"/>
              </w:rPr>
              <w:tab/>
              <w:t xml:space="preserve">(картинки </w:t>
            </w:r>
            <w:r w:rsidRPr="005333C3">
              <w:rPr>
                <w:color w:val="auto"/>
              </w:rPr>
              <w:tab/>
              <w:t xml:space="preserve">предметные, </w:t>
            </w:r>
            <w:r w:rsidRPr="005333C3">
              <w:rPr>
                <w:color w:val="auto"/>
              </w:rPr>
              <w:tab/>
              <w:t xml:space="preserve">таблицы) </w:t>
            </w:r>
            <w:r w:rsidRPr="005333C3">
              <w:rPr>
                <w:color w:val="auto"/>
              </w:rPr>
              <w:tab/>
              <w:t xml:space="preserve">в </w:t>
            </w:r>
          </w:p>
          <w:p w14:paraId="59B053FE" w14:textId="77777777" w:rsidR="00C20E1E" w:rsidRPr="005333C3" w:rsidRDefault="00B04F32" w:rsidP="003F019D">
            <w:pPr>
              <w:spacing w:after="0" w:line="240" w:lineRule="auto"/>
              <w:ind w:left="12" w:firstLine="0"/>
              <w:jc w:val="left"/>
              <w:rPr>
                <w:color w:val="auto"/>
              </w:rPr>
            </w:pPr>
            <w:r w:rsidRPr="005333C3">
              <w:rPr>
                <w:color w:val="auto"/>
              </w:rPr>
              <w:t xml:space="preserve">соответствии с основными темами учебной программы;  </w:t>
            </w:r>
          </w:p>
        </w:tc>
      </w:tr>
      <w:tr w:rsidR="005333C3" w:rsidRPr="005333C3" w14:paraId="22C6DB42" w14:textId="77777777" w:rsidTr="003F019D">
        <w:trPr>
          <w:trHeight w:val="276"/>
        </w:trPr>
        <w:tc>
          <w:tcPr>
            <w:tcW w:w="650" w:type="dxa"/>
            <w:tcBorders>
              <w:top w:val="nil"/>
              <w:left w:val="single" w:sz="4" w:space="0" w:color="000000"/>
              <w:bottom w:val="nil"/>
              <w:right w:val="single" w:sz="4" w:space="0" w:color="000000"/>
            </w:tcBorders>
          </w:tcPr>
          <w:p w14:paraId="146B5006"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nil"/>
              <w:right w:val="nil"/>
            </w:tcBorders>
          </w:tcPr>
          <w:p w14:paraId="73E9BA83"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nil"/>
              <w:right w:val="single" w:sz="4" w:space="0" w:color="000000"/>
            </w:tcBorders>
          </w:tcPr>
          <w:p w14:paraId="68A5269A" w14:textId="77777777" w:rsidR="00C20E1E" w:rsidRPr="005333C3" w:rsidRDefault="00B04F32" w:rsidP="003F019D">
            <w:pPr>
              <w:spacing w:after="0" w:line="240" w:lineRule="auto"/>
              <w:ind w:left="0" w:firstLine="0"/>
              <w:jc w:val="left"/>
              <w:rPr>
                <w:color w:val="auto"/>
              </w:rPr>
            </w:pPr>
            <w:r w:rsidRPr="005333C3">
              <w:rPr>
                <w:color w:val="auto"/>
              </w:rPr>
              <w:t xml:space="preserve">карточки с заданиями;  </w:t>
            </w:r>
          </w:p>
        </w:tc>
      </w:tr>
      <w:tr w:rsidR="005333C3" w:rsidRPr="005333C3" w14:paraId="74A32ECA" w14:textId="77777777" w:rsidTr="003F019D">
        <w:trPr>
          <w:trHeight w:val="528"/>
        </w:trPr>
        <w:tc>
          <w:tcPr>
            <w:tcW w:w="650" w:type="dxa"/>
            <w:tcBorders>
              <w:top w:val="nil"/>
              <w:left w:val="single" w:sz="4" w:space="0" w:color="000000"/>
              <w:bottom w:val="nil"/>
              <w:right w:val="single" w:sz="4" w:space="0" w:color="000000"/>
            </w:tcBorders>
          </w:tcPr>
          <w:p w14:paraId="41D62960"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nil"/>
              <w:right w:val="nil"/>
            </w:tcBorders>
          </w:tcPr>
          <w:p w14:paraId="4FFE1CC5"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nil"/>
              <w:right w:val="single" w:sz="4" w:space="0" w:color="000000"/>
            </w:tcBorders>
          </w:tcPr>
          <w:p w14:paraId="62A283B0" w14:textId="77777777" w:rsidR="00C20E1E" w:rsidRPr="005333C3" w:rsidRDefault="00B04F32" w:rsidP="003F019D">
            <w:pPr>
              <w:spacing w:after="0" w:line="240" w:lineRule="auto"/>
              <w:ind w:left="0" w:firstLine="0"/>
              <w:rPr>
                <w:color w:val="auto"/>
              </w:rPr>
            </w:pPr>
            <w:r w:rsidRPr="005333C3">
              <w:rPr>
                <w:color w:val="auto"/>
              </w:rPr>
              <w:t xml:space="preserve">портреты деятелей литературы и искусства, исторических, политических </w:t>
            </w:r>
          </w:p>
          <w:p w14:paraId="0FA2D3C7" w14:textId="77777777" w:rsidR="00C20E1E" w:rsidRPr="005333C3" w:rsidRDefault="00B04F32" w:rsidP="003F019D">
            <w:pPr>
              <w:spacing w:after="0" w:line="240" w:lineRule="auto"/>
              <w:ind w:left="12" w:firstLine="0"/>
              <w:jc w:val="left"/>
              <w:rPr>
                <w:color w:val="auto"/>
              </w:rPr>
            </w:pPr>
            <w:r w:rsidRPr="005333C3">
              <w:rPr>
                <w:color w:val="auto"/>
              </w:rPr>
              <w:t xml:space="preserve">деятелей в соответствии с образовательной программой;  </w:t>
            </w:r>
          </w:p>
        </w:tc>
      </w:tr>
      <w:tr w:rsidR="005333C3" w:rsidRPr="005333C3" w14:paraId="14EC3F63" w14:textId="77777777" w:rsidTr="003F019D">
        <w:trPr>
          <w:trHeight w:val="300"/>
        </w:trPr>
        <w:tc>
          <w:tcPr>
            <w:tcW w:w="650" w:type="dxa"/>
            <w:tcBorders>
              <w:top w:val="nil"/>
              <w:left w:val="single" w:sz="4" w:space="0" w:color="000000"/>
              <w:bottom w:val="nil"/>
              <w:right w:val="single" w:sz="4" w:space="0" w:color="000000"/>
            </w:tcBorders>
          </w:tcPr>
          <w:p w14:paraId="3346EFBF"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nil"/>
              <w:right w:val="nil"/>
            </w:tcBorders>
          </w:tcPr>
          <w:p w14:paraId="43684FAC"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nil"/>
              <w:right w:val="single" w:sz="4" w:space="0" w:color="000000"/>
            </w:tcBorders>
          </w:tcPr>
          <w:p w14:paraId="13C558CC" w14:textId="77777777" w:rsidR="00C20E1E" w:rsidRPr="005333C3" w:rsidRDefault="00B04F32" w:rsidP="003F019D">
            <w:pPr>
              <w:spacing w:after="0" w:line="240" w:lineRule="auto"/>
              <w:ind w:left="0" w:firstLine="0"/>
              <w:jc w:val="left"/>
              <w:rPr>
                <w:color w:val="auto"/>
              </w:rPr>
            </w:pPr>
            <w:r w:rsidRPr="005333C3">
              <w:rPr>
                <w:color w:val="auto"/>
              </w:rPr>
              <w:t xml:space="preserve">хрестоматии, сборники; </w:t>
            </w:r>
          </w:p>
        </w:tc>
      </w:tr>
      <w:tr w:rsidR="005333C3" w:rsidRPr="005333C3" w14:paraId="74D566A0" w14:textId="77777777" w:rsidTr="00141924">
        <w:trPr>
          <w:trHeight w:val="289"/>
        </w:trPr>
        <w:tc>
          <w:tcPr>
            <w:tcW w:w="650" w:type="dxa"/>
            <w:tcBorders>
              <w:top w:val="nil"/>
              <w:left w:val="single" w:sz="4" w:space="0" w:color="000000"/>
              <w:bottom w:val="nil"/>
              <w:right w:val="single" w:sz="4" w:space="0" w:color="000000"/>
            </w:tcBorders>
          </w:tcPr>
          <w:p w14:paraId="4648720F"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nil"/>
              <w:right w:val="nil"/>
            </w:tcBorders>
          </w:tcPr>
          <w:p w14:paraId="644C9305"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nil"/>
              <w:right w:val="single" w:sz="4" w:space="0" w:color="000000"/>
            </w:tcBorders>
          </w:tcPr>
          <w:p w14:paraId="68B12465" w14:textId="77777777" w:rsidR="00C20E1E" w:rsidRPr="005333C3" w:rsidRDefault="00B04F32" w:rsidP="003F019D">
            <w:pPr>
              <w:spacing w:after="0" w:line="240" w:lineRule="auto"/>
              <w:ind w:left="0" w:firstLine="0"/>
              <w:rPr>
                <w:color w:val="auto"/>
              </w:rPr>
            </w:pPr>
            <w:r w:rsidRPr="005333C3">
              <w:rPr>
                <w:color w:val="auto"/>
              </w:rPr>
              <w:t xml:space="preserve">схемы (схемы по правилам рисования предметов, растений, деревьев, </w:t>
            </w:r>
          </w:p>
          <w:p w14:paraId="6ECE2103" w14:textId="77777777" w:rsidR="00C20E1E" w:rsidRPr="005333C3" w:rsidRDefault="00B04F32" w:rsidP="003F019D">
            <w:pPr>
              <w:spacing w:after="0" w:line="240" w:lineRule="auto"/>
              <w:ind w:left="12" w:firstLine="0"/>
              <w:jc w:val="left"/>
              <w:rPr>
                <w:color w:val="auto"/>
              </w:rPr>
            </w:pPr>
            <w:r w:rsidRPr="005333C3">
              <w:rPr>
                <w:color w:val="auto"/>
              </w:rPr>
              <w:t xml:space="preserve">животных, птиц, человека); </w:t>
            </w:r>
          </w:p>
        </w:tc>
      </w:tr>
      <w:tr w:rsidR="005333C3" w:rsidRPr="005333C3" w14:paraId="3775ACA0" w14:textId="77777777" w:rsidTr="003F019D">
        <w:trPr>
          <w:trHeight w:val="528"/>
        </w:trPr>
        <w:tc>
          <w:tcPr>
            <w:tcW w:w="650" w:type="dxa"/>
            <w:tcBorders>
              <w:top w:val="nil"/>
              <w:left w:val="single" w:sz="4" w:space="0" w:color="000000"/>
              <w:bottom w:val="nil"/>
              <w:right w:val="single" w:sz="4" w:space="0" w:color="000000"/>
            </w:tcBorders>
          </w:tcPr>
          <w:p w14:paraId="39CEEFC0"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nil"/>
              <w:right w:val="nil"/>
            </w:tcBorders>
          </w:tcPr>
          <w:p w14:paraId="52D07AAE"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nil"/>
              <w:right w:val="single" w:sz="4" w:space="0" w:color="000000"/>
            </w:tcBorders>
          </w:tcPr>
          <w:p w14:paraId="22FF4E90" w14:textId="77777777" w:rsidR="00C20E1E" w:rsidRPr="005333C3" w:rsidRDefault="00B04F32" w:rsidP="003F019D">
            <w:pPr>
              <w:spacing w:after="0" w:line="240" w:lineRule="auto"/>
              <w:ind w:left="12" w:hanging="12"/>
              <w:rPr>
                <w:color w:val="auto"/>
              </w:rPr>
            </w:pPr>
            <w:r w:rsidRPr="005333C3">
              <w:rPr>
                <w:color w:val="auto"/>
              </w:rPr>
              <w:t xml:space="preserve">плакаты (плакаты по основным темам естествознания: природные сообщества, леса, луга, сада, озера и т.п.;  </w:t>
            </w:r>
          </w:p>
        </w:tc>
      </w:tr>
      <w:tr w:rsidR="005333C3" w:rsidRPr="005333C3" w14:paraId="687CF9AC" w14:textId="77777777" w:rsidTr="003F019D">
        <w:trPr>
          <w:trHeight w:val="300"/>
        </w:trPr>
        <w:tc>
          <w:tcPr>
            <w:tcW w:w="650" w:type="dxa"/>
            <w:tcBorders>
              <w:top w:val="nil"/>
              <w:left w:val="single" w:sz="4" w:space="0" w:color="000000"/>
              <w:bottom w:val="nil"/>
              <w:right w:val="single" w:sz="4" w:space="0" w:color="000000"/>
            </w:tcBorders>
          </w:tcPr>
          <w:p w14:paraId="386C4673"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nil"/>
              <w:right w:val="nil"/>
            </w:tcBorders>
          </w:tcPr>
          <w:p w14:paraId="2CD778D4"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nil"/>
              <w:right w:val="single" w:sz="4" w:space="0" w:color="000000"/>
            </w:tcBorders>
          </w:tcPr>
          <w:p w14:paraId="614328B1" w14:textId="77777777" w:rsidR="00C20E1E" w:rsidRPr="005333C3" w:rsidRDefault="00B04F32" w:rsidP="003F019D">
            <w:pPr>
              <w:spacing w:after="0" w:line="240" w:lineRule="auto"/>
              <w:ind w:left="0" w:firstLine="0"/>
              <w:jc w:val="left"/>
              <w:rPr>
                <w:color w:val="auto"/>
              </w:rPr>
            </w:pPr>
            <w:r w:rsidRPr="005333C3">
              <w:rPr>
                <w:color w:val="auto"/>
              </w:rPr>
              <w:t xml:space="preserve">географическая карта России. Географическая карта Тюменской области;  </w:t>
            </w:r>
          </w:p>
        </w:tc>
      </w:tr>
      <w:tr w:rsidR="005333C3" w:rsidRPr="005333C3" w14:paraId="35392C6F" w14:textId="77777777" w:rsidTr="003F019D">
        <w:trPr>
          <w:trHeight w:val="260"/>
        </w:trPr>
        <w:tc>
          <w:tcPr>
            <w:tcW w:w="650" w:type="dxa"/>
            <w:tcBorders>
              <w:top w:val="nil"/>
              <w:left w:val="single" w:sz="4" w:space="0" w:color="000000"/>
              <w:bottom w:val="single" w:sz="4" w:space="0" w:color="000000"/>
              <w:right w:val="single" w:sz="4" w:space="0" w:color="000000"/>
            </w:tcBorders>
          </w:tcPr>
          <w:p w14:paraId="1D83207D"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single" w:sz="4" w:space="0" w:color="000000"/>
              <w:right w:val="nil"/>
            </w:tcBorders>
          </w:tcPr>
          <w:p w14:paraId="4A822F8E"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single" w:sz="4" w:space="0" w:color="000000"/>
              <w:right w:val="single" w:sz="4" w:space="0" w:color="000000"/>
            </w:tcBorders>
          </w:tcPr>
          <w:p w14:paraId="7F6733BF" w14:textId="77777777" w:rsidR="00C20E1E" w:rsidRPr="005333C3" w:rsidRDefault="00B04F32" w:rsidP="003F019D">
            <w:pPr>
              <w:spacing w:after="0" w:line="240" w:lineRule="auto"/>
              <w:ind w:left="0" w:firstLine="0"/>
              <w:jc w:val="left"/>
              <w:rPr>
                <w:color w:val="auto"/>
              </w:rPr>
            </w:pPr>
            <w:r w:rsidRPr="005333C3">
              <w:rPr>
                <w:color w:val="auto"/>
              </w:rPr>
              <w:t>дидактический раздаточный материал.</w:t>
            </w:r>
            <w:r w:rsidRPr="005333C3">
              <w:rPr>
                <w:b/>
                <w:color w:val="auto"/>
              </w:rPr>
              <w:t xml:space="preserve"> </w:t>
            </w:r>
          </w:p>
        </w:tc>
      </w:tr>
      <w:tr w:rsidR="005333C3" w:rsidRPr="005333C3" w14:paraId="61317FF5" w14:textId="77777777" w:rsidTr="003F019D">
        <w:trPr>
          <w:trHeight w:val="286"/>
        </w:trPr>
        <w:tc>
          <w:tcPr>
            <w:tcW w:w="650" w:type="dxa"/>
            <w:tcBorders>
              <w:top w:val="single" w:sz="4" w:space="0" w:color="000000"/>
              <w:left w:val="single" w:sz="4" w:space="0" w:color="000000"/>
              <w:bottom w:val="single" w:sz="4" w:space="0" w:color="000000"/>
              <w:right w:val="single" w:sz="4" w:space="0" w:color="000000"/>
            </w:tcBorders>
          </w:tcPr>
          <w:p w14:paraId="6D6A7683" w14:textId="77777777" w:rsidR="00C20E1E" w:rsidRPr="005333C3" w:rsidRDefault="00B04F32" w:rsidP="003F019D">
            <w:pPr>
              <w:spacing w:after="0" w:line="240" w:lineRule="auto"/>
              <w:ind w:left="46" w:firstLine="0"/>
              <w:jc w:val="center"/>
              <w:rPr>
                <w:color w:val="auto"/>
              </w:rPr>
            </w:pPr>
            <w:r w:rsidRPr="005333C3">
              <w:rPr>
                <w:b/>
                <w:color w:val="auto"/>
              </w:rPr>
              <w:t xml:space="preserve">3. </w:t>
            </w:r>
          </w:p>
        </w:tc>
        <w:tc>
          <w:tcPr>
            <w:tcW w:w="816" w:type="dxa"/>
            <w:tcBorders>
              <w:top w:val="single" w:sz="4" w:space="0" w:color="000000"/>
              <w:left w:val="single" w:sz="4" w:space="0" w:color="000000"/>
              <w:bottom w:val="single" w:sz="4" w:space="0" w:color="000000"/>
              <w:right w:val="nil"/>
            </w:tcBorders>
          </w:tcPr>
          <w:p w14:paraId="285177C7" w14:textId="77777777" w:rsidR="00C20E1E" w:rsidRPr="005333C3" w:rsidRDefault="00C20E1E" w:rsidP="003F019D">
            <w:pPr>
              <w:spacing w:after="0" w:line="240" w:lineRule="auto"/>
              <w:ind w:left="0" w:firstLine="0"/>
              <w:jc w:val="left"/>
              <w:rPr>
                <w:color w:val="auto"/>
              </w:rPr>
            </w:pPr>
          </w:p>
        </w:tc>
        <w:tc>
          <w:tcPr>
            <w:tcW w:w="9106" w:type="dxa"/>
            <w:tcBorders>
              <w:top w:val="single" w:sz="4" w:space="0" w:color="000000"/>
              <w:left w:val="nil"/>
              <w:bottom w:val="single" w:sz="4" w:space="0" w:color="000000"/>
              <w:right w:val="single" w:sz="4" w:space="0" w:color="000000"/>
            </w:tcBorders>
          </w:tcPr>
          <w:p w14:paraId="586CCE41" w14:textId="77777777" w:rsidR="00C20E1E" w:rsidRPr="005333C3" w:rsidRDefault="00B04F32" w:rsidP="003F019D">
            <w:pPr>
              <w:spacing w:after="0" w:line="240" w:lineRule="auto"/>
              <w:ind w:left="12" w:firstLine="0"/>
              <w:jc w:val="left"/>
              <w:rPr>
                <w:color w:val="auto"/>
              </w:rPr>
            </w:pPr>
            <w:r w:rsidRPr="005333C3">
              <w:rPr>
                <w:b/>
                <w:color w:val="auto"/>
              </w:rPr>
              <w:t xml:space="preserve">Демонстрационные пособия </w:t>
            </w:r>
          </w:p>
        </w:tc>
      </w:tr>
      <w:tr w:rsidR="005333C3" w:rsidRPr="005333C3" w14:paraId="0A68229F" w14:textId="77777777" w:rsidTr="003F019D">
        <w:trPr>
          <w:trHeight w:val="302"/>
        </w:trPr>
        <w:tc>
          <w:tcPr>
            <w:tcW w:w="650" w:type="dxa"/>
            <w:tcBorders>
              <w:top w:val="single" w:sz="4" w:space="0" w:color="000000"/>
              <w:left w:val="single" w:sz="4" w:space="0" w:color="000000"/>
              <w:bottom w:val="nil"/>
              <w:right w:val="single" w:sz="4" w:space="0" w:color="000000"/>
            </w:tcBorders>
          </w:tcPr>
          <w:p w14:paraId="4306CCDE" w14:textId="77777777" w:rsidR="00C20E1E" w:rsidRPr="005333C3" w:rsidRDefault="00B04F32" w:rsidP="003F019D">
            <w:pPr>
              <w:spacing w:after="0" w:line="240" w:lineRule="auto"/>
              <w:ind w:left="0" w:right="34" w:firstLine="0"/>
              <w:jc w:val="right"/>
              <w:rPr>
                <w:color w:val="auto"/>
              </w:rPr>
            </w:pPr>
            <w:r w:rsidRPr="005333C3">
              <w:rPr>
                <w:b/>
                <w:color w:val="auto"/>
              </w:rPr>
              <w:t xml:space="preserve"> </w:t>
            </w:r>
          </w:p>
        </w:tc>
        <w:tc>
          <w:tcPr>
            <w:tcW w:w="816" w:type="dxa"/>
            <w:tcBorders>
              <w:top w:val="single" w:sz="4" w:space="0" w:color="000000"/>
              <w:left w:val="single" w:sz="4" w:space="0" w:color="000000"/>
              <w:bottom w:val="nil"/>
              <w:right w:val="nil"/>
            </w:tcBorders>
          </w:tcPr>
          <w:p w14:paraId="76EE4BF1"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single" w:sz="4" w:space="0" w:color="000000"/>
              <w:left w:val="nil"/>
              <w:bottom w:val="nil"/>
              <w:right w:val="single" w:sz="4" w:space="0" w:color="000000"/>
            </w:tcBorders>
          </w:tcPr>
          <w:p w14:paraId="2EE460F3" w14:textId="77777777" w:rsidR="00C20E1E" w:rsidRPr="005333C3" w:rsidRDefault="00B04F32" w:rsidP="003F019D">
            <w:pPr>
              <w:spacing w:after="0" w:line="240" w:lineRule="auto"/>
              <w:ind w:left="0" w:firstLine="0"/>
              <w:jc w:val="left"/>
              <w:rPr>
                <w:color w:val="auto"/>
              </w:rPr>
            </w:pPr>
            <w:r w:rsidRPr="005333C3">
              <w:rPr>
                <w:color w:val="auto"/>
              </w:rPr>
              <w:t xml:space="preserve">Объекты, предназначенные для демонстрации.   </w:t>
            </w:r>
          </w:p>
        </w:tc>
      </w:tr>
      <w:tr w:rsidR="005333C3" w:rsidRPr="005333C3" w14:paraId="641109CF" w14:textId="77777777" w:rsidTr="003F019D">
        <w:trPr>
          <w:trHeight w:val="252"/>
        </w:trPr>
        <w:tc>
          <w:tcPr>
            <w:tcW w:w="650" w:type="dxa"/>
            <w:tcBorders>
              <w:top w:val="nil"/>
              <w:left w:val="single" w:sz="4" w:space="0" w:color="000000"/>
              <w:bottom w:val="nil"/>
              <w:right w:val="single" w:sz="4" w:space="0" w:color="000000"/>
            </w:tcBorders>
          </w:tcPr>
          <w:p w14:paraId="5804E728"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nil"/>
              <w:right w:val="nil"/>
            </w:tcBorders>
          </w:tcPr>
          <w:p w14:paraId="4F24C89D"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nil"/>
              <w:right w:val="single" w:sz="4" w:space="0" w:color="000000"/>
            </w:tcBorders>
          </w:tcPr>
          <w:p w14:paraId="51311C21" w14:textId="77777777" w:rsidR="00C20E1E" w:rsidRPr="005333C3" w:rsidRDefault="00B04F32" w:rsidP="003F019D">
            <w:pPr>
              <w:spacing w:after="0" w:line="240" w:lineRule="auto"/>
              <w:ind w:left="0" w:firstLine="0"/>
              <w:jc w:val="left"/>
              <w:rPr>
                <w:color w:val="auto"/>
              </w:rPr>
            </w:pPr>
            <w:r w:rsidRPr="005333C3">
              <w:rPr>
                <w:color w:val="auto"/>
              </w:rPr>
              <w:t xml:space="preserve">Наглядные пособия. </w:t>
            </w:r>
          </w:p>
        </w:tc>
      </w:tr>
      <w:tr w:rsidR="005333C3" w:rsidRPr="005333C3" w14:paraId="2131B735" w14:textId="77777777" w:rsidTr="003F019D">
        <w:trPr>
          <w:trHeight w:val="284"/>
        </w:trPr>
        <w:tc>
          <w:tcPr>
            <w:tcW w:w="650" w:type="dxa"/>
            <w:tcBorders>
              <w:top w:val="nil"/>
              <w:left w:val="single" w:sz="4" w:space="0" w:color="000000"/>
              <w:bottom w:val="single" w:sz="4" w:space="0" w:color="000000"/>
              <w:right w:val="single" w:sz="4" w:space="0" w:color="000000"/>
            </w:tcBorders>
          </w:tcPr>
          <w:p w14:paraId="7CB232A5"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single" w:sz="4" w:space="0" w:color="000000"/>
              <w:right w:val="nil"/>
            </w:tcBorders>
          </w:tcPr>
          <w:p w14:paraId="5B4DEC16"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single" w:sz="4" w:space="0" w:color="000000"/>
              <w:right w:val="single" w:sz="4" w:space="0" w:color="000000"/>
            </w:tcBorders>
          </w:tcPr>
          <w:p w14:paraId="5766E37B" w14:textId="77777777" w:rsidR="00C20E1E" w:rsidRPr="005333C3" w:rsidRDefault="00B04F32" w:rsidP="003F019D">
            <w:pPr>
              <w:spacing w:after="0" w:line="240" w:lineRule="auto"/>
              <w:ind w:left="0" w:firstLine="0"/>
              <w:jc w:val="left"/>
              <w:rPr>
                <w:color w:val="auto"/>
              </w:rPr>
            </w:pPr>
            <w:r w:rsidRPr="005333C3">
              <w:rPr>
                <w:color w:val="auto"/>
              </w:rPr>
              <w:t>Объекты и пособия, сопровождающие учебно-воспитательный процесс.</w:t>
            </w:r>
            <w:r w:rsidRPr="005333C3">
              <w:rPr>
                <w:b/>
                <w:color w:val="auto"/>
              </w:rPr>
              <w:t xml:space="preserve"> </w:t>
            </w:r>
          </w:p>
        </w:tc>
      </w:tr>
      <w:tr w:rsidR="005333C3" w:rsidRPr="005333C3" w14:paraId="22033324" w14:textId="77777777" w:rsidTr="003F019D">
        <w:trPr>
          <w:trHeight w:val="286"/>
        </w:trPr>
        <w:tc>
          <w:tcPr>
            <w:tcW w:w="650" w:type="dxa"/>
            <w:tcBorders>
              <w:top w:val="single" w:sz="4" w:space="0" w:color="000000"/>
              <w:left w:val="single" w:sz="4" w:space="0" w:color="000000"/>
              <w:bottom w:val="single" w:sz="4" w:space="0" w:color="000000"/>
              <w:right w:val="single" w:sz="4" w:space="0" w:color="000000"/>
            </w:tcBorders>
          </w:tcPr>
          <w:p w14:paraId="0B4E37B6" w14:textId="77777777" w:rsidR="00C20E1E" w:rsidRPr="005333C3" w:rsidRDefault="00B04F32" w:rsidP="003F019D">
            <w:pPr>
              <w:spacing w:after="0" w:line="240" w:lineRule="auto"/>
              <w:ind w:left="46" w:firstLine="0"/>
              <w:jc w:val="center"/>
              <w:rPr>
                <w:color w:val="auto"/>
              </w:rPr>
            </w:pPr>
            <w:r w:rsidRPr="005333C3">
              <w:rPr>
                <w:b/>
                <w:color w:val="auto"/>
              </w:rPr>
              <w:t xml:space="preserve">4. </w:t>
            </w:r>
          </w:p>
        </w:tc>
        <w:tc>
          <w:tcPr>
            <w:tcW w:w="816" w:type="dxa"/>
            <w:tcBorders>
              <w:top w:val="single" w:sz="4" w:space="0" w:color="000000"/>
              <w:left w:val="single" w:sz="4" w:space="0" w:color="000000"/>
              <w:bottom w:val="single" w:sz="4" w:space="0" w:color="000000"/>
              <w:right w:val="nil"/>
            </w:tcBorders>
          </w:tcPr>
          <w:p w14:paraId="52BBF138" w14:textId="77777777" w:rsidR="00C20E1E" w:rsidRPr="005333C3" w:rsidRDefault="00C20E1E" w:rsidP="003F019D">
            <w:pPr>
              <w:spacing w:after="0" w:line="240" w:lineRule="auto"/>
              <w:ind w:left="0" w:firstLine="0"/>
              <w:jc w:val="left"/>
              <w:rPr>
                <w:color w:val="auto"/>
              </w:rPr>
            </w:pPr>
          </w:p>
        </w:tc>
        <w:tc>
          <w:tcPr>
            <w:tcW w:w="9106" w:type="dxa"/>
            <w:tcBorders>
              <w:top w:val="single" w:sz="4" w:space="0" w:color="000000"/>
              <w:left w:val="nil"/>
              <w:bottom w:val="single" w:sz="4" w:space="0" w:color="000000"/>
              <w:right w:val="single" w:sz="4" w:space="0" w:color="000000"/>
            </w:tcBorders>
          </w:tcPr>
          <w:p w14:paraId="0F21E2B7" w14:textId="77777777" w:rsidR="00C20E1E" w:rsidRPr="005333C3" w:rsidRDefault="00B04F32" w:rsidP="003F019D">
            <w:pPr>
              <w:spacing w:after="0" w:line="240" w:lineRule="auto"/>
              <w:ind w:left="12" w:firstLine="0"/>
              <w:jc w:val="left"/>
              <w:rPr>
                <w:color w:val="auto"/>
              </w:rPr>
            </w:pPr>
            <w:r w:rsidRPr="005333C3">
              <w:rPr>
                <w:b/>
                <w:color w:val="auto"/>
              </w:rPr>
              <w:t xml:space="preserve">Экранно-звуковые пособия </w:t>
            </w:r>
          </w:p>
        </w:tc>
      </w:tr>
      <w:tr w:rsidR="005333C3" w:rsidRPr="005333C3" w14:paraId="074163E2" w14:textId="77777777" w:rsidTr="003F019D">
        <w:trPr>
          <w:trHeight w:val="780"/>
        </w:trPr>
        <w:tc>
          <w:tcPr>
            <w:tcW w:w="650" w:type="dxa"/>
            <w:tcBorders>
              <w:top w:val="single" w:sz="4" w:space="0" w:color="000000"/>
              <w:left w:val="single" w:sz="4" w:space="0" w:color="000000"/>
              <w:bottom w:val="nil"/>
              <w:right w:val="single" w:sz="4" w:space="0" w:color="000000"/>
            </w:tcBorders>
          </w:tcPr>
          <w:p w14:paraId="6FCDA971" w14:textId="77777777" w:rsidR="00C20E1E" w:rsidRPr="005333C3" w:rsidRDefault="00B04F32" w:rsidP="003F019D">
            <w:pPr>
              <w:spacing w:after="0" w:line="240" w:lineRule="auto"/>
              <w:ind w:left="0" w:right="34" w:firstLine="0"/>
              <w:jc w:val="right"/>
              <w:rPr>
                <w:color w:val="auto"/>
              </w:rPr>
            </w:pPr>
            <w:r w:rsidRPr="005333C3">
              <w:rPr>
                <w:b/>
                <w:color w:val="auto"/>
              </w:rPr>
              <w:t xml:space="preserve"> </w:t>
            </w:r>
          </w:p>
        </w:tc>
        <w:tc>
          <w:tcPr>
            <w:tcW w:w="816" w:type="dxa"/>
            <w:tcBorders>
              <w:top w:val="single" w:sz="4" w:space="0" w:color="000000"/>
              <w:left w:val="single" w:sz="4" w:space="0" w:color="000000"/>
              <w:bottom w:val="nil"/>
              <w:right w:val="nil"/>
            </w:tcBorders>
          </w:tcPr>
          <w:p w14:paraId="3FEA4B30"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single" w:sz="4" w:space="0" w:color="000000"/>
              <w:left w:val="nil"/>
              <w:bottom w:val="nil"/>
              <w:right w:val="single" w:sz="4" w:space="0" w:color="000000"/>
            </w:tcBorders>
          </w:tcPr>
          <w:p w14:paraId="1A534316" w14:textId="77777777" w:rsidR="00C20E1E" w:rsidRPr="005333C3" w:rsidRDefault="00B04F32" w:rsidP="003F019D">
            <w:pPr>
              <w:spacing w:after="0" w:line="240" w:lineRule="auto"/>
              <w:ind w:left="12" w:right="63" w:hanging="12"/>
              <w:rPr>
                <w:color w:val="auto"/>
              </w:rPr>
            </w:pPr>
            <w:r w:rsidRPr="005333C3">
              <w:rPr>
                <w:color w:val="auto"/>
              </w:rPr>
              <w:t xml:space="preserve">видеофильмы, соответствующие содержанию предметов БУПа (памятники архитектуры, народные промыслы, художественные музеи, творчество отдельных художников, художественные технологии, технологические процессы труд людей и т.д.); </w:t>
            </w:r>
          </w:p>
        </w:tc>
      </w:tr>
      <w:tr w:rsidR="005333C3" w:rsidRPr="005333C3" w14:paraId="43ECC5B8" w14:textId="77777777" w:rsidTr="003F019D">
        <w:trPr>
          <w:trHeight w:val="276"/>
        </w:trPr>
        <w:tc>
          <w:tcPr>
            <w:tcW w:w="650" w:type="dxa"/>
            <w:tcBorders>
              <w:top w:val="nil"/>
              <w:left w:val="single" w:sz="4" w:space="0" w:color="000000"/>
              <w:bottom w:val="nil"/>
              <w:right w:val="single" w:sz="4" w:space="0" w:color="000000"/>
            </w:tcBorders>
          </w:tcPr>
          <w:p w14:paraId="72A1941D"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nil"/>
              <w:right w:val="nil"/>
            </w:tcBorders>
          </w:tcPr>
          <w:p w14:paraId="3BBC1386"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nil"/>
              <w:right w:val="single" w:sz="4" w:space="0" w:color="000000"/>
            </w:tcBorders>
          </w:tcPr>
          <w:p w14:paraId="3945C03D" w14:textId="77777777" w:rsidR="00C20E1E" w:rsidRPr="005333C3" w:rsidRDefault="00B04F32" w:rsidP="003F019D">
            <w:pPr>
              <w:spacing w:after="0" w:line="240" w:lineRule="auto"/>
              <w:ind w:left="0" w:firstLine="0"/>
              <w:jc w:val="left"/>
              <w:rPr>
                <w:color w:val="auto"/>
              </w:rPr>
            </w:pPr>
            <w:r w:rsidRPr="005333C3">
              <w:rPr>
                <w:color w:val="auto"/>
              </w:rPr>
              <w:t xml:space="preserve">видеофрагменты, отражающие основные темы обучения; </w:t>
            </w:r>
          </w:p>
        </w:tc>
      </w:tr>
      <w:tr w:rsidR="005333C3" w:rsidRPr="005333C3" w14:paraId="3FC413B4" w14:textId="77777777" w:rsidTr="003F019D">
        <w:trPr>
          <w:trHeight w:val="276"/>
        </w:trPr>
        <w:tc>
          <w:tcPr>
            <w:tcW w:w="650" w:type="dxa"/>
            <w:tcBorders>
              <w:top w:val="nil"/>
              <w:left w:val="single" w:sz="4" w:space="0" w:color="000000"/>
              <w:bottom w:val="nil"/>
              <w:right w:val="single" w:sz="4" w:space="0" w:color="000000"/>
            </w:tcBorders>
          </w:tcPr>
          <w:p w14:paraId="6D69EA59"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nil"/>
              <w:right w:val="nil"/>
            </w:tcBorders>
          </w:tcPr>
          <w:p w14:paraId="1350559D"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nil"/>
              <w:right w:val="single" w:sz="4" w:space="0" w:color="000000"/>
            </w:tcBorders>
          </w:tcPr>
          <w:p w14:paraId="0BF1367D" w14:textId="77777777" w:rsidR="00C20E1E" w:rsidRPr="005333C3" w:rsidRDefault="00B04F32" w:rsidP="003F019D">
            <w:pPr>
              <w:spacing w:after="0" w:line="240" w:lineRule="auto"/>
              <w:ind w:left="0" w:firstLine="0"/>
              <w:jc w:val="left"/>
              <w:rPr>
                <w:color w:val="auto"/>
              </w:rPr>
            </w:pPr>
            <w:r w:rsidRPr="005333C3">
              <w:rPr>
                <w:color w:val="auto"/>
              </w:rPr>
              <w:t xml:space="preserve">презентации основных тем учебных предметов; </w:t>
            </w:r>
          </w:p>
        </w:tc>
      </w:tr>
      <w:tr w:rsidR="005333C3" w:rsidRPr="005333C3" w14:paraId="00F65FA6" w14:textId="77777777" w:rsidTr="003F019D">
        <w:trPr>
          <w:trHeight w:val="552"/>
        </w:trPr>
        <w:tc>
          <w:tcPr>
            <w:tcW w:w="650" w:type="dxa"/>
            <w:tcBorders>
              <w:top w:val="nil"/>
              <w:left w:val="single" w:sz="4" w:space="0" w:color="000000"/>
              <w:bottom w:val="nil"/>
              <w:right w:val="single" w:sz="4" w:space="0" w:color="000000"/>
            </w:tcBorders>
          </w:tcPr>
          <w:p w14:paraId="6034C65E"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nil"/>
              <w:right w:val="nil"/>
            </w:tcBorders>
          </w:tcPr>
          <w:p w14:paraId="63AAE627"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nil"/>
              <w:right w:val="single" w:sz="4" w:space="0" w:color="000000"/>
            </w:tcBorders>
          </w:tcPr>
          <w:p w14:paraId="2E4C567D" w14:textId="77777777" w:rsidR="00C20E1E" w:rsidRPr="005333C3" w:rsidRDefault="00B04F32" w:rsidP="003F019D">
            <w:pPr>
              <w:spacing w:after="0" w:line="240" w:lineRule="auto"/>
              <w:ind w:left="0" w:firstLine="0"/>
              <w:rPr>
                <w:color w:val="auto"/>
              </w:rPr>
            </w:pPr>
            <w:r w:rsidRPr="005333C3">
              <w:rPr>
                <w:color w:val="auto"/>
              </w:rPr>
              <w:t xml:space="preserve">аудиозаписи в соответствии с учебной программой, в том числе </w:t>
            </w:r>
          </w:p>
          <w:p w14:paraId="419EB79A" w14:textId="77777777" w:rsidR="00C20E1E" w:rsidRPr="005333C3" w:rsidRDefault="00B04F32" w:rsidP="003F019D">
            <w:pPr>
              <w:spacing w:after="0" w:line="240" w:lineRule="auto"/>
              <w:ind w:left="12" w:firstLine="0"/>
              <w:jc w:val="left"/>
              <w:rPr>
                <w:color w:val="auto"/>
              </w:rPr>
            </w:pPr>
            <w:r w:rsidRPr="005333C3">
              <w:rPr>
                <w:color w:val="auto"/>
              </w:rPr>
              <w:t xml:space="preserve">аудиозаписи художественного исполнения изучаемых произведений. </w:t>
            </w:r>
          </w:p>
        </w:tc>
      </w:tr>
      <w:tr w:rsidR="005333C3" w:rsidRPr="005333C3" w14:paraId="3C5B52ED" w14:textId="77777777" w:rsidTr="003F019D">
        <w:trPr>
          <w:trHeight w:val="276"/>
        </w:trPr>
        <w:tc>
          <w:tcPr>
            <w:tcW w:w="650" w:type="dxa"/>
            <w:tcBorders>
              <w:top w:val="nil"/>
              <w:left w:val="single" w:sz="4" w:space="0" w:color="000000"/>
              <w:bottom w:val="nil"/>
              <w:right w:val="single" w:sz="4" w:space="0" w:color="000000"/>
            </w:tcBorders>
          </w:tcPr>
          <w:p w14:paraId="06C00879"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nil"/>
              <w:right w:val="nil"/>
            </w:tcBorders>
          </w:tcPr>
          <w:p w14:paraId="1011C109"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nil"/>
              <w:right w:val="single" w:sz="4" w:space="0" w:color="000000"/>
            </w:tcBorders>
          </w:tcPr>
          <w:p w14:paraId="1427224B" w14:textId="77777777" w:rsidR="00C20E1E" w:rsidRPr="005333C3" w:rsidRDefault="00B04F32" w:rsidP="003F019D">
            <w:pPr>
              <w:spacing w:after="0" w:line="240" w:lineRule="auto"/>
              <w:ind w:left="0" w:firstLine="0"/>
              <w:jc w:val="left"/>
              <w:rPr>
                <w:color w:val="auto"/>
              </w:rPr>
            </w:pPr>
            <w:r w:rsidRPr="005333C3">
              <w:rPr>
                <w:color w:val="auto"/>
              </w:rPr>
              <w:t xml:space="preserve">аудиозаписи и фонохрестоматии по музыке; </w:t>
            </w:r>
          </w:p>
        </w:tc>
      </w:tr>
      <w:tr w:rsidR="005333C3" w:rsidRPr="005333C3" w14:paraId="4C35A8B1" w14:textId="77777777" w:rsidTr="003F019D">
        <w:trPr>
          <w:trHeight w:val="252"/>
        </w:trPr>
        <w:tc>
          <w:tcPr>
            <w:tcW w:w="650" w:type="dxa"/>
            <w:tcBorders>
              <w:top w:val="nil"/>
              <w:left w:val="single" w:sz="4" w:space="0" w:color="000000"/>
              <w:bottom w:val="nil"/>
              <w:right w:val="single" w:sz="4" w:space="0" w:color="000000"/>
            </w:tcBorders>
          </w:tcPr>
          <w:p w14:paraId="16892EB8"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nil"/>
              <w:right w:val="nil"/>
            </w:tcBorders>
          </w:tcPr>
          <w:p w14:paraId="27D2181F"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nil"/>
              <w:right w:val="single" w:sz="4" w:space="0" w:color="000000"/>
            </w:tcBorders>
          </w:tcPr>
          <w:p w14:paraId="41F4177B" w14:textId="77777777" w:rsidR="00C20E1E" w:rsidRPr="005333C3" w:rsidRDefault="00B04F32" w:rsidP="003F019D">
            <w:pPr>
              <w:spacing w:after="0" w:line="240" w:lineRule="auto"/>
              <w:ind w:left="0" w:firstLine="0"/>
              <w:jc w:val="left"/>
              <w:rPr>
                <w:color w:val="auto"/>
              </w:rPr>
            </w:pPr>
            <w:r w:rsidRPr="005333C3">
              <w:rPr>
                <w:color w:val="auto"/>
              </w:rPr>
              <w:t xml:space="preserve">аудиозаписи по литературным произведениям; </w:t>
            </w:r>
          </w:p>
        </w:tc>
      </w:tr>
      <w:tr w:rsidR="005333C3" w:rsidRPr="005333C3" w14:paraId="7A03C58E" w14:textId="77777777" w:rsidTr="00141924">
        <w:trPr>
          <w:trHeight w:val="299"/>
        </w:trPr>
        <w:tc>
          <w:tcPr>
            <w:tcW w:w="650" w:type="dxa"/>
            <w:tcBorders>
              <w:top w:val="nil"/>
              <w:left w:val="single" w:sz="4" w:space="0" w:color="000000"/>
              <w:bottom w:val="nil"/>
              <w:right w:val="single" w:sz="4" w:space="0" w:color="000000"/>
            </w:tcBorders>
          </w:tcPr>
          <w:p w14:paraId="4195746E"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nil"/>
              <w:right w:val="nil"/>
            </w:tcBorders>
          </w:tcPr>
          <w:p w14:paraId="1DA0698B"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nil"/>
              <w:right w:val="single" w:sz="4" w:space="0" w:color="000000"/>
            </w:tcBorders>
          </w:tcPr>
          <w:p w14:paraId="2DFDBB36" w14:textId="77777777" w:rsidR="00C20E1E" w:rsidRPr="005333C3" w:rsidRDefault="00B04F32" w:rsidP="003F019D">
            <w:pPr>
              <w:spacing w:after="0" w:line="240" w:lineRule="auto"/>
              <w:ind w:left="12" w:right="64" w:hanging="12"/>
              <w:rPr>
                <w:color w:val="auto"/>
              </w:rPr>
            </w:pPr>
            <w:r w:rsidRPr="005333C3">
              <w:rPr>
                <w:color w:val="auto"/>
              </w:rPr>
              <w:t xml:space="preserve">комплекты аудиокассет и CD-R по темам и разделам курса для каждого класса. Оперы, балеты, творчество отдельных композиторов, ведущих исполнителей и исполнительских коллективов; </w:t>
            </w:r>
          </w:p>
        </w:tc>
      </w:tr>
      <w:tr w:rsidR="005333C3" w:rsidRPr="005333C3" w14:paraId="5A799400" w14:textId="77777777" w:rsidTr="00141924">
        <w:trPr>
          <w:trHeight w:val="110"/>
        </w:trPr>
        <w:tc>
          <w:tcPr>
            <w:tcW w:w="650" w:type="dxa"/>
            <w:tcBorders>
              <w:top w:val="nil"/>
              <w:left w:val="single" w:sz="4" w:space="0" w:color="000000"/>
              <w:bottom w:val="single" w:sz="4" w:space="0" w:color="000000"/>
              <w:right w:val="single" w:sz="4" w:space="0" w:color="000000"/>
            </w:tcBorders>
          </w:tcPr>
          <w:p w14:paraId="7DBEC89A"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single" w:sz="4" w:space="0" w:color="000000"/>
              <w:right w:val="nil"/>
            </w:tcBorders>
          </w:tcPr>
          <w:p w14:paraId="1B22AB11" w14:textId="77777777" w:rsidR="00C20E1E" w:rsidRPr="005333C3" w:rsidRDefault="00B04F32" w:rsidP="003F019D">
            <w:pPr>
              <w:spacing w:after="0" w:line="240" w:lineRule="auto"/>
              <w:ind w:left="254"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single" w:sz="4" w:space="0" w:color="000000"/>
              <w:right w:val="single" w:sz="4" w:space="0" w:color="000000"/>
            </w:tcBorders>
          </w:tcPr>
          <w:p w14:paraId="30A8E583" w14:textId="20364713" w:rsidR="00C20E1E" w:rsidRPr="005333C3" w:rsidRDefault="00B04F32" w:rsidP="00141924">
            <w:pPr>
              <w:spacing w:after="0" w:line="240" w:lineRule="auto"/>
              <w:ind w:left="0" w:firstLine="0"/>
              <w:rPr>
                <w:color w:val="auto"/>
              </w:rPr>
            </w:pPr>
            <w:r w:rsidRPr="005333C3">
              <w:rPr>
                <w:color w:val="auto"/>
              </w:rPr>
              <w:t>произведения пластических искусств, иллюстрации к литературным произведениям.</w:t>
            </w:r>
            <w:r w:rsidRPr="005333C3">
              <w:rPr>
                <w:b/>
                <w:color w:val="auto"/>
              </w:rPr>
              <w:t xml:space="preserve"> </w:t>
            </w:r>
          </w:p>
        </w:tc>
      </w:tr>
      <w:tr w:rsidR="005333C3" w:rsidRPr="005333C3" w14:paraId="15F81436" w14:textId="77777777" w:rsidTr="003F019D">
        <w:trPr>
          <w:trHeight w:val="286"/>
        </w:trPr>
        <w:tc>
          <w:tcPr>
            <w:tcW w:w="650" w:type="dxa"/>
            <w:tcBorders>
              <w:top w:val="single" w:sz="4" w:space="0" w:color="000000"/>
              <w:left w:val="single" w:sz="4" w:space="0" w:color="000000"/>
              <w:bottom w:val="single" w:sz="4" w:space="0" w:color="000000"/>
              <w:right w:val="single" w:sz="4" w:space="0" w:color="000000"/>
            </w:tcBorders>
          </w:tcPr>
          <w:p w14:paraId="052FB3CC" w14:textId="77777777" w:rsidR="00C20E1E" w:rsidRPr="005333C3" w:rsidRDefault="00B04F32" w:rsidP="003F019D">
            <w:pPr>
              <w:spacing w:after="0" w:line="240" w:lineRule="auto"/>
              <w:ind w:left="46" w:firstLine="0"/>
              <w:jc w:val="center"/>
              <w:rPr>
                <w:color w:val="auto"/>
              </w:rPr>
            </w:pPr>
            <w:r w:rsidRPr="005333C3">
              <w:rPr>
                <w:b/>
                <w:color w:val="auto"/>
              </w:rPr>
              <w:t xml:space="preserve">5. </w:t>
            </w:r>
          </w:p>
        </w:tc>
        <w:tc>
          <w:tcPr>
            <w:tcW w:w="816" w:type="dxa"/>
            <w:tcBorders>
              <w:top w:val="single" w:sz="4" w:space="0" w:color="000000"/>
              <w:left w:val="single" w:sz="4" w:space="0" w:color="000000"/>
              <w:bottom w:val="single" w:sz="4" w:space="0" w:color="000000"/>
              <w:right w:val="nil"/>
            </w:tcBorders>
          </w:tcPr>
          <w:p w14:paraId="12114CE3" w14:textId="77777777" w:rsidR="00C20E1E" w:rsidRPr="005333C3" w:rsidRDefault="00C20E1E" w:rsidP="003F019D">
            <w:pPr>
              <w:spacing w:after="0" w:line="240" w:lineRule="auto"/>
              <w:ind w:left="0" w:firstLine="0"/>
              <w:jc w:val="left"/>
              <w:rPr>
                <w:color w:val="auto"/>
              </w:rPr>
            </w:pPr>
          </w:p>
        </w:tc>
        <w:tc>
          <w:tcPr>
            <w:tcW w:w="9106" w:type="dxa"/>
            <w:tcBorders>
              <w:top w:val="single" w:sz="4" w:space="0" w:color="000000"/>
              <w:left w:val="nil"/>
              <w:bottom w:val="single" w:sz="4" w:space="0" w:color="000000"/>
              <w:right w:val="single" w:sz="4" w:space="0" w:color="000000"/>
            </w:tcBorders>
          </w:tcPr>
          <w:p w14:paraId="3CBF67A6" w14:textId="77777777" w:rsidR="00C20E1E" w:rsidRPr="005333C3" w:rsidRDefault="00B04F32" w:rsidP="003F019D">
            <w:pPr>
              <w:spacing w:after="0" w:line="240" w:lineRule="auto"/>
              <w:ind w:left="0" w:firstLine="0"/>
              <w:jc w:val="left"/>
              <w:rPr>
                <w:color w:val="auto"/>
              </w:rPr>
            </w:pPr>
            <w:r w:rsidRPr="005333C3">
              <w:rPr>
                <w:b/>
                <w:color w:val="auto"/>
              </w:rPr>
              <w:t xml:space="preserve">Цифровые образовательные ресурсы </w:t>
            </w:r>
          </w:p>
        </w:tc>
      </w:tr>
      <w:tr w:rsidR="005333C3" w:rsidRPr="005333C3" w14:paraId="3BFE6383" w14:textId="77777777" w:rsidTr="003F019D">
        <w:trPr>
          <w:trHeight w:val="304"/>
        </w:trPr>
        <w:tc>
          <w:tcPr>
            <w:tcW w:w="650" w:type="dxa"/>
            <w:tcBorders>
              <w:top w:val="single" w:sz="4" w:space="0" w:color="000000"/>
              <w:left w:val="single" w:sz="4" w:space="0" w:color="000000"/>
              <w:bottom w:val="nil"/>
              <w:right w:val="single" w:sz="4" w:space="0" w:color="000000"/>
            </w:tcBorders>
          </w:tcPr>
          <w:p w14:paraId="692C2B57" w14:textId="77777777" w:rsidR="00C20E1E" w:rsidRPr="005333C3" w:rsidRDefault="00B04F32" w:rsidP="003F019D">
            <w:pPr>
              <w:spacing w:after="0" w:line="240" w:lineRule="auto"/>
              <w:ind w:left="0" w:right="34" w:firstLine="0"/>
              <w:jc w:val="right"/>
              <w:rPr>
                <w:color w:val="auto"/>
              </w:rPr>
            </w:pPr>
            <w:r w:rsidRPr="005333C3">
              <w:rPr>
                <w:b/>
                <w:color w:val="auto"/>
              </w:rPr>
              <w:t xml:space="preserve"> </w:t>
            </w:r>
          </w:p>
        </w:tc>
        <w:tc>
          <w:tcPr>
            <w:tcW w:w="816" w:type="dxa"/>
            <w:tcBorders>
              <w:top w:val="single" w:sz="4" w:space="0" w:color="000000"/>
              <w:left w:val="single" w:sz="4" w:space="0" w:color="000000"/>
              <w:bottom w:val="nil"/>
              <w:right w:val="nil"/>
            </w:tcBorders>
          </w:tcPr>
          <w:p w14:paraId="5E878CA2" w14:textId="77777777" w:rsidR="00C20E1E" w:rsidRPr="005333C3" w:rsidRDefault="00C20E1E" w:rsidP="003F019D">
            <w:pPr>
              <w:spacing w:after="0" w:line="240" w:lineRule="auto"/>
              <w:ind w:left="0" w:firstLine="0"/>
              <w:jc w:val="left"/>
              <w:rPr>
                <w:color w:val="auto"/>
              </w:rPr>
            </w:pPr>
          </w:p>
        </w:tc>
        <w:tc>
          <w:tcPr>
            <w:tcW w:w="9106" w:type="dxa"/>
            <w:tcBorders>
              <w:top w:val="single" w:sz="4" w:space="0" w:color="000000"/>
              <w:left w:val="nil"/>
              <w:bottom w:val="nil"/>
              <w:right w:val="single" w:sz="4" w:space="0" w:color="000000"/>
            </w:tcBorders>
          </w:tcPr>
          <w:p w14:paraId="112B0F80" w14:textId="77777777" w:rsidR="00C20E1E" w:rsidRPr="005333C3" w:rsidRDefault="00B04F32" w:rsidP="003F019D">
            <w:pPr>
              <w:spacing w:after="0" w:line="240" w:lineRule="auto"/>
              <w:ind w:left="0" w:firstLine="0"/>
              <w:jc w:val="left"/>
              <w:rPr>
                <w:color w:val="auto"/>
              </w:rPr>
            </w:pPr>
            <w:r w:rsidRPr="005333C3">
              <w:rPr>
                <w:color w:val="auto"/>
              </w:rPr>
              <w:t xml:space="preserve">Цифровые информационные источники по тематике предметов БУПа: </w:t>
            </w:r>
          </w:p>
        </w:tc>
      </w:tr>
      <w:tr w:rsidR="005333C3" w:rsidRPr="005333C3" w14:paraId="014B7A64" w14:textId="77777777" w:rsidTr="003F019D">
        <w:trPr>
          <w:trHeight w:val="276"/>
        </w:trPr>
        <w:tc>
          <w:tcPr>
            <w:tcW w:w="650" w:type="dxa"/>
            <w:tcBorders>
              <w:top w:val="nil"/>
              <w:left w:val="single" w:sz="4" w:space="0" w:color="000000"/>
              <w:bottom w:val="nil"/>
              <w:right w:val="single" w:sz="4" w:space="0" w:color="000000"/>
            </w:tcBorders>
          </w:tcPr>
          <w:p w14:paraId="293C7368"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nil"/>
              <w:right w:val="nil"/>
            </w:tcBorders>
          </w:tcPr>
          <w:p w14:paraId="0F2415F4" w14:textId="77777777" w:rsidR="00C20E1E" w:rsidRPr="005333C3" w:rsidRDefault="00B04F32" w:rsidP="003F019D">
            <w:pPr>
              <w:spacing w:after="0" w:line="240" w:lineRule="auto"/>
              <w:ind w:left="0"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nil"/>
              <w:right w:val="single" w:sz="4" w:space="0" w:color="000000"/>
            </w:tcBorders>
          </w:tcPr>
          <w:p w14:paraId="766AFBD1" w14:textId="77777777" w:rsidR="00C20E1E" w:rsidRPr="005333C3" w:rsidRDefault="00B04F32" w:rsidP="003F019D">
            <w:pPr>
              <w:spacing w:after="0" w:line="240" w:lineRule="auto"/>
              <w:ind w:left="0" w:firstLine="0"/>
              <w:jc w:val="left"/>
              <w:rPr>
                <w:color w:val="auto"/>
              </w:rPr>
            </w:pPr>
            <w:r w:rsidRPr="005333C3">
              <w:rPr>
                <w:color w:val="auto"/>
              </w:rPr>
              <w:t xml:space="preserve">тесты;  </w:t>
            </w:r>
          </w:p>
        </w:tc>
      </w:tr>
      <w:tr w:rsidR="005333C3" w:rsidRPr="005333C3" w14:paraId="0D0566D9" w14:textId="77777777" w:rsidTr="003F019D">
        <w:trPr>
          <w:trHeight w:val="276"/>
        </w:trPr>
        <w:tc>
          <w:tcPr>
            <w:tcW w:w="650" w:type="dxa"/>
            <w:tcBorders>
              <w:top w:val="nil"/>
              <w:left w:val="single" w:sz="4" w:space="0" w:color="000000"/>
              <w:bottom w:val="nil"/>
              <w:right w:val="single" w:sz="4" w:space="0" w:color="000000"/>
            </w:tcBorders>
          </w:tcPr>
          <w:p w14:paraId="47A2EC60"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nil"/>
              <w:right w:val="nil"/>
            </w:tcBorders>
          </w:tcPr>
          <w:p w14:paraId="5052F27F" w14:textId="77777777" w:rsidR="00C20E1E" w:rsidRPr="005333C3" w:rsidRDefault="00B04F32" w:rsidP="003F019D">
            <w:pPr>
              <w:spacing w:after="0" w:line="240" w:lineRule="auto"/>
              <w:ind w:left="0"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nil"/>
              <w:right w:val="single" w:sz="4" w:space="0" w:color="000000"/>
            </w:tcBorders>
          </w:tcPr>
          <w:p w14:paraId="192DCC5A" w14:textId="77777777" w:rsidR="00C20E1E" w:rsidRPr="005333C3" w:rsidRDefault="00B04F32" w:rsidP="003F019D">
            <w:pPr>
              <w:spacing w:after="0" w:line="240" w:lineRule="auto"/>
              <w:ind w:left="0" w:firstLine="0"/>
              <w:jc w:val="left"/>
              <w:rPr>
                <w:color w:val="auto"/>
              </w:rPr>
            </w:pPr>
            <w:r w:rsidRPr="005333C3">
              <w:rPr>
                <w:color w:val="auto"/>
              </w:rPr>
              <w:t xml:space="preserve">статические изображения;  </w:t>
            </w:r>
          </w:p>
        </w:tc>
      </w:tr>
      <w:tr w:rsidR="005333C3" w:rsidRPr="005333C3" w14:paraId="5678B1FC" w14:textId="77777777" w:rsidTr="003F019D">
        <w:trPr>
          <w:trHeight w:val="276"/>
        </w:trPr>
        <w:tc>
          <w:tcPr>
            <w:tcW w:w="650" w:type="dxa"/>
            <w:tcBorders>
              <w:top w:val="nil"/>
              <w:left w:val="single" w:sz="4" w:space="0" w:color="000000"/>
              <w:bottom w:val="nil"/>
              <w:right w:val="single" w:sz="4" w:space="0" w:color="000000"/>
            </w:tcBorders>
          </w:tcPr>
          <w:p w14:paraId="2347579E"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nil"/>
              <w:right w:val="nil"/>
            </w:tcBorders>
          </w:tcPr>
          <w:p w14:paraId="02F91880" w14:textId="77777777" w:rsidR="00C20E1E" w:rsidRPr="005333C3" w:rsidRDefault="00B04F32" w:rsidP="003F019D">
            <w:pPr>
              <w:spacing w:after="0" w:line="240" w:lineRule="auto"/>
              <w:ind w:left="0"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nil"/>
              <w:right w:val="single" w:sz="4" w:space="0" w:color="000000"/>
            </w:tcBorders>
          </w:tcPr>
          <w:p w14:paraId="292DA0A5" w14:textId="77777777" w:rsidR="00C20E1E" w:rsidRPr="005333C3" w:rsidRDefault="00B04F32" w:rsidP="003F019D">
            <w:pPr>
              <w:spacing w:after="0" w:line="240" w:lineRule="auto"/>
              <w:ind w:left="0" w:firstLine="0"/>
              <w:jc w:val="left"/>
              <w:rPr>
                <w:color w:val="auto"/>
              </w:rPr>
            </w:pPr>
            <w:r w:rsidRPr="005333C3">
              <w:rPr>
                <w:color w:val="auto"/>
              </w:rPr>
              <w:t xml:space="preserve">динамические изображения;  </w:t>
            </w:r>
          </w:p>
        </w:tc>
      </w:tr>
      <w:tr w:rsidR="005333C3" w:rsidRPr="005333C3" w14:paraId="3BA48A60" w14:textId="77777777" w:rsidTr="003F019D">
        <w:trPr>
          <w:trHeight w:val="276"/>
        </w:trPr>
        <w:tc>
          <w:tcPr>
            <w:tcW w:w="650" w:type="dxa"/>
            <w:tcBorders>
              <w:top w:val="nil"/>
              <w:left w:val="single" w:sz="4" w:space="0" w:color="000000"/>
              <w:bottom w:val="nil"/>
              <w:right w:val="single" w:sz="4" w:space="0" w:color="000000"/>
            </w:tcBorders>
          </w:tcPr>
          <w:p w14:paraId="6F50EB6F"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nil"/>
              <w:right w:val="nil"/>
            </w:tcBorders>
          </w:tcPr>
          <w:p w14:paraId="0E64E7D4" w14:textId="77777777" w:rsidR="00C20E1E" w:rsidRPr="005333C3" w:rsidRDefault="00B04F32" w:rsidP="003F019D">
            <w:pPr>
              <w:spacing w:after="0" w:line="240" w:lineRule="auto"/>
              <w:ind w:left="0"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nil"/>
              <w:right w:val="single" w:sz="4" w:space="0" w:color="000000"/>
            </w:tcBorders>
          </w:tcPr>
          <w:p w14:paraId="501E7613" w14:textId="77777777" w:rsidR="00C20E1E" w:rsidRPr="005333C3" w:rsidRDefault="00B04F32" w:rsidP="003F019D">
            <w:pPr>
              <w:spacing w:after="0" w:line="240" w:lineRule="auto"/>
              <w:ind w:left="0" w:firstLine="0"/>
              <w:jc w:val="left"/>
              <w:rPr>
                <w:color w:val="auto"/>
              </w:rPr>
            </w:pPr>
            <w:r w:rsidRPr="005333C3">
              <w:rPr>
                <w:color w:val="auto"/>
              </w:rPr>
              <w:t xml:space="preserve">анимационные модели;  </w:t>
            </w:r>
          </w:p>
        </w:tc>
      </w:tr>
      <w:tr w:rsidR="00C20E1E" w:rsidRPr="005333C3" w14:paraId="1B436974" w14:textId="77777777" w:rsidTr="003F019D">
        <w:trPr>
          <w:trHeight w:val="260"/>
        </w:trPr>
        <w:tc>
          <w:tcPr>
            <w:tcW w:w="650" w:type="dxa"/>
            <w:tcBorders>
              <w:top w:val="nil"/>
              <w:left w:val="single" w:sz="4" w:space="0" w:color="000000"/>
              <w:bottom w:val="single" w:sz="4" w:space="0" w:color="000000"/>
              <w:right w:val="single" w:sz="4" w:space="0" w:color="000000"/>
            </w:tcBorders>
          </w:tcPr>
          <w:p w14:paraId="325D45B0" w14:textId="77777777" w:rsidR="00C20E1E" w:rsidRPr="005333C3" w:rsidRDefault="00C20E1E" w:rsidP="003F019D">
            <w:pPr>
              <w:spacing w:after="0" w:line="240" w:lineRule="auto"/>
              <w:ind w:left="0" w:firstLine="0"/>
              <w:jc w:val="left"/>
              <w:rPr>
                <w:color w:val="auto"/>
              </w:rPr>
            </w:pPr>
          </w:p>
        </w:tc>
        <w:tc>
          <w:tcPr>
            <w:tcW w:w="816" w:type="dxa"/>
            <w:tcBorders>
              <w:top w:val="nil"/>
              <w:left w:val="single" w:sz="4" w:space="0" w:color="000000"/>
              <w:bottom w:val="single" w:sz="4" w:space="0" w:color="000000"/>
              <w:right w:val="nil"/>
            </w:tcBorders>
          </w:tcPr>
          <w:p w14:paraId="3F474F59" w14:textId="77777777" w:rsidR="00C20E1E" w:rsidRPr="005333C3" w:rsidRDefault="00B04F32" w:rsidP="003F019D">
            <w:pPr>
              <w:spacing w:after="0" w:line="240" w:lineRule="auto"/>
              <w:ind w:left="0" w:firstLine="0"/>
              <w:jc w:val="center"/>
              <w:rPr>
                <w:color w:val="auto"/>
              </w:rPr>
            </w:pPr>
            <w:r w:rsidRPr="005333C3">
              <w:rPr>
                <w:color w:val="auto"/>
              </w:rPr>
              <w:t>•</w:t>
            </w:r>
            <w:r w:rsidRPr="005333C3">
              <w:rPr>
                <w:rFonts w:ascii="Arial" w:eastAsia="Arial" w:hAnsi="Arial" w:cs="Arial"/>
                <w:color w:val="auto"/>
              </w:rPr>
              <w:t xml:space="preserve"> </w:t>
            </w:r>
          </w:p>
        </w:tc>
        <w:tc>
          <w:tcPr>
            <w:tcW w:w="9106" w:type="dxa"/>
            <w:tcBorders>
              <w:top w:val="nil"/>
              <w:left w:val="nil"/>
              <w:bottom w:val="single" w:sz="4" w:space="0" w:color="000000"/>
              <w:right w:val="single" w:sz="4" w:space="0" w:color="000000"/>
            </w:tcBorders>
          </w:tcPr>
          <w:p w14:paraId="2DBBDE14" w14:textId="77777777" w:rsidR="00C20E1E" w:rsidRPr="005333C3" w:rsidRDefault="00B04F32" w:rsidP="003F019D">
            <w:pPr>
              <w:spacing w:after="0" w:line="240" w:lineRule="auto"/>
              <w:ind w:left="0" w:firstLine="0"/>
              <w:jc w:val="left"/>
              <w:rPr>
                <w:color w:val="auto"/>
              </w:rPr>
            </w:pPr>
            <w:r w:rsidRPr="005333C3">
              <w:rPr>
                <w:color w:val="auto"/>
              </w:rPr>
              <w:t>обучающие программы</w:t>
            </w:r>
            <w:r w:rsidRPr="005333C3">
              <w:rPr>
                <w:b/>
                <w:color w:val="auto"/>
              </w:rPr>
              <w:t xml:space="preserve"> </w:t>
            </w:r>
          </w:p>
        </w:tc>
      </w:tr>
    </w:tbl>
    <w:p w14:paraId="5836F421" w14:textId="77777777" w:rsidR="00943B6C" w:rsidRPr="005333C3" w:rsidRDefault="00943B6C" w:rsidP="00141924">
      <w:pPr>
        <w:spacing w:after="0" w:line="240" w:lineRule="auto"/>
        <w:ind w:left="1198" w:firstLine="0"/>
        <w:jc w:val="left"/>
        <w:rPr>
          <w:b/>
          <w:bCs/>
          <w:color w:val="auto"/>
        </w:rPr>
      </w:pPr>
    </w:p>
    <w:p w14:paraId="10ACD7F4" w14:textId="77777777" w:rsidR="00732099" w:rsidRDefault="00732099" w:rsidP="00141924">
      <w:pPr>
        <w:spacing w:after="0" w:line="240" w:lineRule="auto"/>
        <w:ind w:left="1198" w:firstLine="0"/>
        <w:jc w:val="left"/>
        <w:rPr>
          <w:b/>
          <w:bCs/>
          <w:color w:val="auto"/>
        </w:rPr>
      </w:pPr>
      <w:r>
        <w:rPr>
          <w:b/>
          <w:bCs/>
          <w:color w:val="auto"/>
        </w:rPr>
        <w:t xml:space="preserve">  </w:t>
      </w:r>
    </w:p>
    <w:p w14:paraId="010AEB1C" w14:textId="77777777" w:rsidR="00732099" w:rsidRDefault="00732099" w:rsidP="00141924">
      <w:pPr>
        <w:spacing w:after="0" w:line="240" w:lineRule="auto"/>
        <w:ind w:left="1198" w:firstLine="0"/>
        <w:jc w:val="left"/>
        <w:rPr>
          <w:b/>
          <w:bCs/>
          <w:color w:val="auto"/>
        </w:rPr>
      </w:pPr>
    </w:p>
    <w:p w14:paraId="03595A51" w14:textId="77777777" w:rsidR="00732099" w:rsidRDefault="00732099" w:rsidP="00141924">
      <w:pPr>
        <w:spacing w:after="0" w:line="240" w:lineRule="auto"/>
        <w:ind w:left="1198" w:firstLine="0"/>
        <w:jc w:val="left"/>
        <w:rPr>
          <w:b/>
          <w:bCs/>
          <w:color w:val="auto"/>
        </w:rPr>
      </w:pPr>
    </w:p>
    <w:p w14:paraId="7151BDAB" w14:textId="7EAB0E87" w:rsidR="00C20E1E" w:rsidRPr="005333C3" w:rsidRDefault="00732099" w:rsidP="00141924">
      <w:pPr>
        <w:spacing w:after="0" w:line="240" w:lineRule="auto"/>
        <w:ind w:left="1198" w:firstLine="0"/>
        <w:jc w:val="left"/>
        <w:rPr>
          <w:b/>
          <w:bCs/>
          <w:color w:val="auto"/>
        </w:rPr>
      </w:pPr>
      <w:r>
        <w:rPr>
          <w:b/>
          <w:bCs/>
          <w:color w:val="auto"/>
        </w:rPr>
        <w:lastRenderedPageBreak/>
        <w:t>3.2</w:t>
      </w:r>
      <w:r w:rsidR="00B04F32" w:rsidRPr="005333C3">
        <w:rPr>
          <w:b/>
          <w:bCs/>
          <w:color w:val="auto"/>
        </w:rPr>
        <w:t xml:space="preserve">.6. Обоснование необходимых изменений в имеющихся условиях  </w:t>
      </w:r>
    </w:p>
    <w:p w14:paraId="67E64487" w14:textId="7B7CFCC9" w:rsidR="00C20E1E" w:rsidRPr="005333C3" w:rsidRDefault="00B04F32" w:rsidP="003F019D">
      <w:pPr>
        <w:spacing w:after="0" w:line="240" w:lineRule="auto"/>
        <w:ind w:left="0" w:right="64" w:firstLine="567"/>
        <w:rPr>
          <w:color w:val="auto"/>
        </w:rPr>
      </w:pPr>
      <w:r w:rsidRPr="005333C3">
        <w:rPr>
          <w:color w:val="auto"/>
        </w:rPr>
        <w:t xml:space="preserve"> В МАОУ </w:t>
      </w:r>
      <w:r w:rsidR="008D3290" w:rsidRPr="005333C3">
        <w:rPr>
          <w:color w:val="auto"/>
        </w:rPr>
        <w:t>Богандинской СОШ №</w:t>
      </w:r>
      <w:r w:rsidR="00141924" w:rsidRPr="005333C3">
        <w:rPr>
          <w:color w:val="auto"/>
        </w:rPr>
        <w:t xml:space="preserve"> 4</w:t>
      </w:r>
      <w:r w:rsidR="008D3290" w:rsidRPr="005333C3">
        <w:rPr>
          <w:color w:val="auto"/>
        </w:rPr>
        <w:t>2</w:t>
      </w:r>
      <w:r w:rsidRPr="005333C3">
        <w:rPr>
          <w:color w:val="auto"/>
        </w:rPr>
        <w:t xml:space="preserve"> </w:t>
      </w:r>
      <w:r w:rsidR="00D42706" w:rsidRPr="005333C3">
        <w:rPr>
          <w:color w:val="auto"/>
        </w:rPr>
        <w:t xml:space="preserve">в основном созданы необходимые </w:t>
      </w:r>
      <w:r w:rsidRPr="005333C3">
        <w:rPr>
          <w:color w:val="auto"/>
        </w:rPr>
        <w:t xml:space="preserve">условия для реализации ООП НОО, однако, некоторые требования к условиям реализации ООП НОО выполняются не в полном объеме. Поэтому необходимо провести работу по приведению условий в норму требований.  </w:t>
      </w:r>
    </w:p>
    <w:p w14:paraId="07DFCF2E" w14:textId="77777777" w:rsidR="00C20E1E" w:rsidRPr="005333C3" w:rsidRDefault="00B04F32" w:rsidP="003F019D">
      <w:pPr>
        <w:spacing w:after="0" w:line="240" w:lineRule="auto"/>
        <w:ind w:left="1342" w:firstLine="0"/>
        <w:jc w:val="left"/>
        <w:rPr>
          <w:color w:val="auto"/>
        </w:rPr>
      </w:pPr>
      <w:r w:rsidRPr="005333C3">
        <w:rPr>
          <w:color w:val="auto"/>
        </w:rPr>
        <w:t xml:space="preserve">  </w:t>
      </w:r>
    </w:p>
    <w:tbl>
      <w:tblPr>
        <w:tblStyle w:val="TableGrid"/>
        <w:tblW w:w="10320" w:type="dxa"/>
        <w:tblInd w:w="276" w:type="dxa"/>
        <w:tblCellMar>
          <w:top w:w="17" w:type="dxa"/>
          <w:left w:w="106" w:type="dxa"/>
        </w:tblCellMar>
        <w:tblLook w:val="04A0" w:firstRow="1" w:lastRow="0" w:firstColumn="1" w:lastColumn="0" w:noHBand="0" w:noVBand="1"/>
      </w:tblPr>
      <w:tblGrid>
        <w:gridCol w:w="1815"/>
        <w:gridCol w:w="4961"/>
        <w:gridCol w:w="3544"/>
      </w:tblGrid>
      <w:tr w:rsidR="005333C3" w:rsidRPr="005333C3" w14:paraId="1C1E534C" w14:textId="77777777" w:rsidTr="00141924">
        <w:trPr>
          <w:trHeight w:val="732"/>
        </w:trPr>
        <w:tc>
          <w:tcPr>
            <w:tcW w:w="1815" w:type="dxa"/>
            <w:tcBorders>
              <w:top w:val="single" w:sz="4" w:space="0" w:color="000000"/>
              <w:left w:val="single" w:sz="4" w:space="0" w:color="000000"/>
              <w:bottom w:val="single" w:sz="4" w:space="0" w:color="000000"/>
              <w:right w:val="single" w:sz="4" w:space="0" w:color="000000"/>
            </w:tcBorders>
          </w:tcPr>
          <w:p w14:paraId="301BCCE9" w14:textId="77777777" w:rsidR="00C20E1E" w:rsidRPr="005333C3" w:rsidRDefault="00B04F32" w:rsidP="003F019D">
            <w:pPr>
              <w:spacing w:after="0" w:line="240" w:lineRule="auto"/>
              <w:ind w:left="0" w:right="111" w:firstLine="0"/>
              <w:jc w:val="center"/>
              <w:rPr>
                <w:color w:val="auto"/>
              </w:rPr>
            </w:pPr>
            <w:r w:rsidRPr="005333C3">
              <w:rPr>
                <w:b/>
                <w:color w:val="auto"/>
              </w:rPr>
              <w:t xml:space="preserve">Условия </w:t>
            </w:r>
            <w:r w:rsidRPr="005333C3">
              <w:rPr>
                <w:color w:val="auto"/>
              </w:rPr>
              <w:t xml:space="preserve"> </w:t>
            </w:r>
          </w:p>
        </w:tc>
        <w:tc>
          <w:tcPr>
            <w:tcW w:w="4961" w:type="dxa"/>
            <w:tcBorders>
              <w:top w:val="single" w:sz="4" w:space="0" w:color="000000"/>
              <w:left w:val="single" w:sz="4" w:space="0" w:color="000000"/>
              <w:bottom w:val="single" w:sz="4" w:space="0" w:color="000000"/>
              <w:right w:val="single" w:sz="4" w:space="0" w:color="000000"/>
            </w:tcBorders>
          </w:tcPr>
          <w:p w14:paraId="3590DF23" w14:textId="77777777" w:rsidR="00D60FDA" w:rsidRPr="005333C3" w:rsidRDefault="00B04F32" w:rsidP="003F019D">
            <w:pPr>
              <w:spacing w:after="0" w:line="240" w:lineRule="auto"/>
              <w:ind w:left="0" w:firstLine="0"/>
              <w:jc w:val="center"/>
              <w:rPr>
                <w:b/>
                <w:color w:val="auto"/>
              </w:rPr>
            </w:pPr>
            <w:r w:rsidRPr="005333C3">
              <w:rPr>
                <w:b/>
                <w:color w:val="auto"/>
              </w:rPr>
              <w:t>Требования</w:t>
            </w:r>
          </w:p>
          <w:p w14:paraId="11CD090D" w14:textId="77777777" w:rsidR="00C20E1E" w:rsidRPr="005333C3" w:rsidRDefault="00B04F32" w:rsidP="003F019D">
            <w:pPr>
              <w:spacing w:after="0" w:line="240" w:lineRule="auto"/>
              <w:ind w:left="0" w:firstLine="0"/>
              <w:jc w:val="center"/>
              <w:rPr>
                <w:color w:val="auto"/>
              </w:rPr>
            </w:pPr>
            <w:r w:rsidRPr="005333C3">
              <w:rPr>
                <w:b/>
                <w:color w:val="auto"/>
              </w:rPr>
              <w:t xml:space="preserve"> Должны создаваться условия, обеспечивающие возможность: </w:t>
            </w:r>
            <w:r w:rsidRPr="005333C3">
              <w:rPr>
                <w:color w:val="auto"/>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01E0E835" w14:textId="77777777" w:rsidR="00C20E1E" w:rsidRPr="005333C3" w:rsidRDefault="00B04F32" w:rsidP="003F019D">
            <w:pPr>
              <w:spacing w:after="0" w:line="240" w:lineRule="auto"/>
              <w:ind w:left="22" w:firstLine="662"/>
              <w:jc w:val="left"/>
              <w:rPr>
                <w:color w:val="auto"/>
              </w:rPr>
            </w:pPr>
            <w:r w:rsidRPr="005333C3">
              <w:rPr>
                <w:b/>
                <w:color w:val="auto"/>
              </w:rPr>
              <w:t xml:space="preserve">Что необходимо изменять/ контролировать </w:t>
            </w:r>
            <w:r w:rsidRPr="005333C3">
              <w:rPr>
                <w:color w:val="auto"/>
              </w:rPr>
              <w:t xml:space="preserve"> </w:t>
            </w:r>
          </w:p>
          <w:p w14:paraId="2C38DA60" w14:textId="77777777" w:rsidR="00C20E1E" w:rsidRPr="005333C3" w:rsidRDefault="00B04F32" w:rsidP="003F019D">
            <w:pPr>
              <w:spacing w:after="0" w:line="240" w:lineRule="auto"/>
              <w:ind w:left="207" w:firstLine="0"/>
              <w:jc w:val="center"/>
              <w:rPr>
                <w:color w:val="auto"/>
              </w:rPr>
            </w:pPr>
            <w:r w:rsidRPr="005333C3">
              <w:rPr>
                <w:b/>
                <w:color w:val="auto"/>
              </w:rPr>
              <w:t xml:space="preserve"> </w:t>
            </w:r>
            <w:r w:rsidRPr="005333C3">
              <w:rPr>
                <w:color w:val="auto"/>
              </w:rPr>
              <w:t xml:space="preserve"> </w:t>
            </w:r>
          </w:p>
        </w:tc>
      </w:tr>
      <w:tr w:rsidR="005333C3" w:rsidRPr="005333C3" w14:paraId="58CB0BDD" w14:textId="77777777" w:rsidTr="00141924">
        <w:trPr>
          <w:trHeight w:val="1756"/>
        </w:trPr>
        <w:tc>
          <w:tcPr>
            <w:tcW w:w="1815" w:type="dxa"/>
            <w:tcBorders>
              <w:top w:val="single" w:sz="4" w:space="0" w:color="000000"/>
              <w:left w:val="single" w:sz="4" w:space="0" w:color="000000"/>
              <w:bottom w:val="single" w:sz="4" w:space="0" w:color="000000"/>
              <w:right w:val="single" w:sz="4" w:space="0" w:color="000000"/>
            </w:tcBorders>
          </w:tcPr>
          <w:p w14:paraId="526E3A7D" w14:textId="77777777" w:rsidR="00C20E1E" w:rsidRPr="005333C3" w:rsidRDefault="00B04F32" w:rsidP="003F019D">
            <w:pPr>
              <w:spacing w:after="0" w:line="240" w:lineRule="auto"/>
              <w:ind w:left="2" w:firstLine="0"/>
              <w:jc w:val="left"/>
              <w:rPr>
                <w:color w:val="auto"/>
              </w:rPr>
            </w:pPr>
            <w:r w:rsidRPr="005333C3">
              <w:rPr>
                <w:color w:val="auto"/>
              </w:rPr>
              <w:t xml:space="preserve"> Кадровые </w:t>
            </w:r>
          </w:p>
        </w:tc>
        <w:tc>
          <w:tcPr>
            <w:tcW w:w="4961" w:type="dxa"/>
            <w:tcBorders>
              <w:top w:val="single" w:sz="4" w:space="0" w:color="000000"/>
              <w:left w:val="single" w:sz="4" w:space="0" w:color="000000"/>
              <w:bottom w:val="single" w:sz="4" w:space="0" w:color="000000"/>
              <w:right w:val="single" w:sz="4" w:space="0" w:color="000000"/>
            </w:tcBorders>
          </w:tcPr>
          <w:p w14:paraId="69C6A9DF" w14:textId="77777777" w:rsidR="00C20E1E" w:rsidRPr="005333C3" w:rsidRDefault="00B04F32" w:rsidP="003F019D">
            <w:pPr>
              <w:spacing w:after="0" w:line="240" w:lineRule="auto"/>
              <w:ind w:left="2" w:firstLine="0"/>
              <w:jc w:val="left"/>
              <w:rPr>
                <w:color w:val="auto"/>
              </w:rPr>
            </w:pPr>
            <w:r w:rsidRPr="005333C3">
              <w:rPr>
                <w:color w:val="auto"/>
              </w:rPr>
              <w:t>-</w:t>
            </w:r>
            <w:r w:rsidR="00D42706" w:rsidRPr="005333C3">
              <w:rPr>
                <w:color w:val="auto"/>
              </w:rPr>
              <w:t xml:space="preserve"> </w:t>
            </w:r>
            <w:r w:rsidRPr="005333C3">
              <w:rPr>
                <w:color w:val="auto"/>
              </w:rPr>
              <w:t xml:space="preserve">непрерывность профессионального развития </w:t>
            </w:r>
            <w:r w:rsidR="00D42706" w:rsidRPr="005333C3">
              <w:rPr>
                <w:color w:val="auto"/>
              </w:rPr>
              <w:t xml:space="preserve"> </w:t>
            </w:r>
            <w:r w:rsidRPr="005333C3">
              <w:rPr>
                <w:color w:val="auto"/>
              </w:rPr>
              <w:t xml:space="preserve">педагогических </w:t>
            </w:r>
          </w:p>
          <w:p w14:paraId="056FAF66" w14:textId="77777777" w:rsidR="00C20E1E" w:rsidRPr="005333C3" w:rsidRDefault="00B04F32" w:rsidP="003F019D">
            <w:pPr>
              <w:spacing w:after="0" w:line="240" w:lineRule="auto"/>
              <w:ind w:left="2" w:firstLine="0"/>
              <w:jc w:val="left"/>
              <w:rPr>
                <w:color w:val="auto"/>
              </w:rPr>
            </w:pPr>
            <w:r w:rsidRPr="005333C3">
              <w:rPr>
                <w:color w:val="auto"/>
              </w:rPr>
              <w:t xml:space="preserve">работников  организации, осуществляющей образовательную деятельность;  </w:t>
            </w:r>
          </w:p>
          <w:p w14:paraId="28A8984C" w14:textId="77777777" w:rsidR="00C20E1E" w:rsidRPr="005333C3" w:rsidRDefault="00B04F32" w:rsidP="003F019D">
            <w:pPr>
              <w:spacing w:after="0" w:line="240" w:lineRule="auto"/>
              <w:ind w:left="0" w:right="2" w:firstLine="2"/>
              <w:jc w:val="left"/>
              <w:rPr>
                <w:color w:val="auto"/>
              </w:rPr>
            </w:pPr>
            <w:r w:rsidRPr="005333C3">
              <w:rPr>
                <w:color w:val="auto"/>
              </w:rPr>
              <w:t xml:space="preserve"> -освоение дополнительн</w:t>
            </w:r>
            <w:r w:rsidR="00D42706" w:rsidRPr="005333C3">
              <w:rPr>
                <w:color w:val="auto"/>
              </w:rPr>
              <w:t xml:space="preserve">ых профессиональных  программ  по  </w:t>
            </w:r>
            <w:r w:rsidRPr="005333C3">
              <w:rPr>
                <w:color w:val="auto"/>
              </w:rPr>
              <w:t xml:space="preserve">профилю педагогической </w:t>
            </w:r>
            <w:r w:rsidR="00D42706" w:rsidRPr="005333C3">
              <w:rPr>
                <w:color w:val="auto"/>
              </w:rPr>
              <w:t xml:space="preserve">деятельности не реже чем один раз в три года.   </w:t>
            </w:r>
          </w:p>
        </w:tc>
        <w:tc>
          <w:tcPr>
            <w:tcW w:w="3544" w:type="dxa"/>
            <w:tcBorders>
              <w:top w:val="single" w:sz="4" w:space="0" w:color="000000"/>
              <w:left w:val="single" w:sz="4" w:space="0" w:color="000000"/>
              <w:bottom w:val="single" w:sz="4" w:space="0" w:color="000000"/>
              <w:right w:val="single" w:sz="4" w:space="0" w:color="000000"/>
            </w:tcBorders>
          </w:tcPr>
          <w:p w14:paraId="66E776F2" w14:textId="77777777" w:rsidR="00C20E1E" w:rsidRPr="005333C3" w:rsidRDefault="00B04F32" w:rsidP="003F019D">
            <w:pPr>
              <w:spacing w:after="0" w:line="240" w:lineRule="auto"/>
              <w:ind w:left="0" w:right="112" w:firstLine="0"/>
              <w:jc w:val="left"/>
              <w:rPr>
                <w:color w:val="auto"/>
              </w:rPr>
            </w:pPr>
            <w:r w:rsidRPr="005333C3">
              <w:rPr>
                <w:color w:val="auto"/>
              </w:rPr>
              <w:t xml:space="preserve">Увеличить число педагогов с первой и высшей категорией. Повысить эффективность работы методических объединений учителей. Прохождение учителями курсовой подготовки не реже, одного раза в 3 года.  </w:t>
            </w:r>
          </w:p>
        </w:tc>
      </w:tr>
      <w:tr w:rsidR="005333C3" w:rsidRPr="005333C3" w14:paraId="20533A95" w14:textId="77777777" w:rsidTr="00141924">
        <w:trPr>
          <w:trHeight w:val="1668"/>
        </w:trPr>
        <w:tc>
          <w:tcPr>
            <w:tcW w:w="1815" w:type="dxa"/>
            <w:vMerge w:val="restart"/>
            <w:tcBorders>
              <w:top w:val="single" w:sz="4" w:space="0" w:color="000000"/>
              <w:left w:val="single" w:sz="4" w:space="0" w:color="000000"/>
              <w:bottom w:val="single" w:sz="4" w:space="0" w:color="000000"/>
              <w:right w:val="single" w:sz="4" w:space="0" w:color="000000"/>
            </w:tcBorders>
          </w:tcPr>
          <w:p w14:paraId="0092F0FC" w14:textId="77777777" w:rsidR="00C20E1E" w:rsidRPr="005333C3" w:rsidRDefault="00B04F32" w:rsidP="003F019D">
            <w:pPr>
              <w:spacing w:after="0" w:line="240" w:lineRule="auto"/>
              <w:ind w:left="2" w:firstLine="0"/>
              <w:jc w:val="left"/>
              <w:rPr>
                <w:color w:val="auto"/>
              </w:rPr>
            </w:pPr>
            <w:r w:rsidRPr="005333C3">
              <w:rPr>
                <w:color w:val="auto"/>
              </w:rPr>
              <w:t xml:space="preserve">Психолого - педагогические условия  </w:t>
            </w:r>
          </w:p>
          <w:p w14:paraId="2033A2E7" w14:textId="77777777" w:rsidR="00C20E1E" w:rsidRPr="005333C3" w:rsidRDefault="00B04F32" w:rsidP="003F019D">
            <w:pPr>
              <w:spacing w:after="0" w:line="240" w:lineRule="auto"/>
              <w:ind w:left="2" w:firstLine="0"/>
              <w:jc w:val="left"/>
              <w:rPr>
                <w:color w:val="auto"/>
              </w:rPr>
            </w:pPr>
            <w:r w:rsidRPr="005333C3">
              <w:rPr>
                <w:color w:val="auto"/>
              </w:rPr>
              <w:t xml:space="preserve">  </w:t>
            </w:r>
          </w:p>
        </w:tc>
        <w:tc>
          <w:tcPr>
            <w:tcW w:w="4961" w:type="dxa"/>
            <w:tcBorders>
              <w:top w:val="single" w:sz="4" w:space="0" w:color="000000"/>
              <w:left w:val="single" w:sz="4" w:space="0" w:color="000000"/>
              <w:bottom w:val="single" w:sz="4" w:space="0" w:color="000000"/>
              <w:right w:val="single" w:sz="4" w:space="0" w:color="000000"/>
            </w:tcBorders>
          </w:tcPr>
          <w:p w14:paraId="77FD49F6" w14:textId="77777777" w:rsidR="00C20E1E" w:rsidRPr="005333C3" w:rsidRDefault="00B04F32" w:rsidP="003F019D">
            <w:pPr>
              <w:spacing w:after="0" w:line="240" w:lineRule="auto"/>
              <w:ind w:left="2" w:firstLine="0"/>
              <w:jc w:val="left"/>
              <w:rPr>
                <w:color w:val="auto"/>
              </w:rPr>
            </w:pPr>
            <w:r w:rsidRPr="005333C3">
              <w:rPr>
                <w:color w:val="auto"/>
              </w:rPr>
              <w:t xml:space="preserve">должны обеспечивать:  </w:t>
            </w:r>
          </w:p>
          <w:p w14:paraId="4B0B6A19" w14:textId="77777777" w:rsidR="00C20E1E" w:rsidRPr="005333C3" w:rsidRDefault="00B04F32" w:rsidP="003F019D">
            <w:pPr>
              <w:spacing w:after="0" w:line="240" w:lineRule="auto"/>
              <w:ind w:left="2" w:firstLine="0"/>
              <w:jc w:val="left"/>
              <w:rPr>
                <w:color w:val="auto"/>
              </w:rPr>
            </w:pPr>
            <w:r w:rsidRPr="005333C3">
              <w:rPr>
                <w:color w:val="auto"/>
              </w:rPr>
              <w:t xml:space="preserve"> -преемственность  </w:t>
            </w:r>
            <w:r w:rsidR="00D42706" w:rsidRPr="005333C3">
              <w:rPr>
                <w:color w:val="auto"/>
              </w:rPr>
              <w:t xml:space="preserve">содержания  и  </w:t>
            </w:r>
            <w:r w:rsidRPr="005333C3">
              <w:rPr>
                <w:color w:val="auto"/>
              </w:rPr>
              <w:t xml:space="preserve">форм организации образовательной деятельности,  обеспечивающих реализацию  основных  образовательных программ  </w:t>
            </w:r>
          </w:p>
        </w:tc>
        <w:tc>
          <w:tcPr>
            <w:tcW w:w="3544" w:type="dxa"/>
            <w:tcBorders>
              <w:top w:val="single" w:sz="4" w:space="0" w:color="000000"/>
              <w:left w:val="single" w:sz="4" w:space="0" w:color="000000"/>
              <w:bottom w:val="single" w:sz="4" w:space="0" w:color="000000"/>
              <w:right w:val="single" w:sz="4" w:space="0" w:color="000000"/>
            </w:tcBorders>
          </w:tcPr>
          <w:p w14:paraId="0FF22FC1" w14:textId="77777777" w:rsidR="00C20E1E" w:rsidRPr="005333C3" w:rsidRDefault="003F792A" w:rsidP="003F019D">
            <w:pPr>
              <w:spacing w:after="0" w:line="240" w:lineRule="auto"/>
              <w:ind w:left="0" w:firstLine="139"/>
              <w:jc w:val="left"/>
              <w:rPr>
                <w:color w:val="auto"/>
              </w:rPr>
            </w:pPr>
            <w:r w:rsidRPr="005333C3">
              <w:rPr>
                <w:color w:val="auto"/>
              </w:rPr>
              <w:t xml:space="preserve">Создать  </w:t>
            </w:r>
            <w:r w:rsidR="00B04F32" w:rsidRPr="005333C3">
              <w:rPr>
                <w:color w:val="auto"/>
              </w:rPr>
              <w:t>единую пси</w:t>
            </w:r>
            <w:r w:rsidRPr="005333C3">
              <w:rPr>
                <w:color w:val="auto"/>
              </w:rPr>
              <w:t xml:space="preserve">холого- педагогическую службу  </w:t>
            </w:r>
            <w:r w:rsidR="00B04F32" w:rsidRPr="005333C3">
              <w:rPr>
                <w:color w:val="auto"/>
              </w:rPr>
              <w:t xml:space="preserve">школы, обеспечивающую эффективное психолого- педагогическое   </w:t>
            </w:r>
          </w:p>
          <w:p w14:paraId="591EBD74" w14:textId="77777777" w:rsidR="00C20E1E" w:rsidRPr="005333C3" w:rsidRDefault="003F792A" w:rsidP="003F019D">
            <w:pPr>
              <w:tabs>
                <w:tab w:val="right" w:pos="3087"/>
              </w:tabs>
              <w:spacing w:after="0" w:line="240" w:lineRule="auto"/>
              <w:ind w:left="0" w:firstLine="0"/>
              <w:jc w:val="left"/>
              <w:rPr>
                <w:color w:val="auto"/>
              </w:rPr>
            </w:pPr>
            <w:r w:rsidRPr="005333C3">
              <w:rPr>
                <w:color w:val="auto"/>
              </w:rPr>
              <w:t xml:space="preserve">сопровождение  </w:t>
            </w:r>
            <w:r w:rsidR="00B04F32" w:rsidRPr="005333C3">
              <w:rPr>
                <w:color w:val="auto"/>
              </w:rPr>
              <w:t xml:space="preserve">всех </w:t>
            </w:r>
          </w:p>
          <w:p w14:paraId="0B56E9C7" w14:textId="77777777" w:rsidR="00C20E1E" w:rsidRPr="005333C3" w:rsidRDefault="00B04F32" w:rsidP="003F019D">
            <w:pPr>
              <w:spacing w:after="0" w:line="240" w:lineRule="auto"/>
              <w:ind w:left="0" w:right="107" w:firstLine="0"/>
              <w:jc w:val="left"/>
              <w:rPr>
                <w:color w:val="auto"/>
              </w:rPr>
            </w:pPr>
            <w:r w:rsidRPr="005333C3">
              <w:rPr>
                <w:color w:val="auto"/>
              </w:rPr>
              <w:t xml:space="preserve">участников образовательных отношений.  </w:t>
            </w:r>
          </w:p>
        </w:tc>
      </w:tr>
      <w:tr w:rsidR="005333C3" w:rsidRPr="005333C3" w14:paraId="20F25EA5" w14:textId="77777777" w:rsidTr="00141924">
        <w:trPr>
          <w:trHeight w:val="1282"/>
        </w:trPr>
        <w:tc>
          <w:tcPr>
            <w:tcW w:w="1815" w:type="dxa"/>
            <w:vMerge/>
            <w:tcBorders>
              <w:top w:val="nil"/>
              <w:left w:val="single" w:sz="4" w:space="0" w:color="000000"/>
              <w:bottom w:val="single" w:sz="4" w:space="0" w:color="000000"/>
              <w:right w:val="single" w:sz="4" w:space="0" w:color="000000"/>
            </w:tcBorders>
          </w:tcPr>
          <w:p w14:paraId="33FB1DF4" w14:textId="77777777" w:rsidR="00C20E1E" w:rsidRPr="005333C3" w:rsidRDefault="00C20E1E" w:rsidP="003F019D">
            <w:pPr>
              <w:spacing w:after="0" w:line="240" w:lineRule="auto"/>
              <w:ind w:left="0" w:firstLine="0"/>
              <w:jc w:val="left"/>
              <w:rPr>
                <w:color w:val="auto"/>
              </w:rPr>
            </w:pPr>
          </w:p>
        </w:tc>
        <w:tc>
          <w:tcPr>
            <w:tcW w:w="4961" w:type="dxa"/>
            <w:tcBorders>
              <w:top w:val="single" w:sz="4" w:space="0" w:color="000000"/>
              <w:left w:val="single" w:sz="4" w:space="0" w:color="000000"/>
              <w:bottom w:val="single" w:sz="4" w:space="0" w:color="000000"/>
              <w:right w:val="single" w:sz="4" w:space="0" w:color="000000"/>
            </w:tcBorders>
          </w:tcPr>
          <w:p w14:paraId="43B8D97B" w14:textId="77777777" w:rsidR="00C20E1E" w:rsidRPr="005333C3" w:rsidRDefault="00B04F32" w:rsidP="003F019D">
            <w:pPr>
              <w:spacing w:after="0" w:line="240" w:lineRule="auto"/>
              <w:ind w:left="2" w:firstLine="0"/>
              <w:jc w:val="left"/>
              <w:rPr>
                <w:color w:val="auto"/>
              </w:rPr>
            </w:pPr>
            <w:r w:rsidRPr="005333C3">
              <w:rPr>
                <w:color w:val="auto"/>
              </w:rPr>
              <w:t xml:space="preserve">- формирование и развитие психолого-педагогической компетентности  </w:t>
            </w:r>
          </w:p>
          <w:p w14:paraId="257C143C" w14:textId="77777777" w:rsidR="00C20E1E" w:rsidRPr="005333C3" w:rsidRDefault="003F792A" w:rsidP="003F019D">
            <w:pPr>
              <w:spacing w:after="0" w:line="240" w:lineRule="auto"/>
              <w:ind w:left="2" w:hanging="2"/>
              <w:jc w:val="left"/>
              <w:rPr>
                <w:color w:val="auto"/>
              </w:rPr>
            </w:pPr>
            <w:r w:rsidRPr="005333C3">
              <w:rPr>
                <w:color w:val="auto"/>
              </w:rPr>
              <w:t xml:space="preserve">педагогических  и административных работников, </w:t>
            </w:r>
            <w:r w:rsidR="00B04F32" w:rsidRPr="005333C3">
              <w:rPr>
                <w:color w:val="auto"/>
              </w:rPr>
              <w:t xml:space="preserve">родителей (законных представителей) обучающихся;   </w:t>
            </w:r>
          </w:p>
        </w:tc>
        <w:tc>
          <w:tcPr>
            <w:tcW w:w="3544" w:type="dxa"/>
            <w:tcBorders>
              <w:top w:val="single" w:sz="4" w:space="0" w:color="000000"/>
              <w:left w:val="single" w:sz="4" w:space="0" w:color="000000"/>
              <w:bottom w:val="single" w:sz="4" w:space="0" w:color="000000"/>
              <w:right w:val="single" w:sz="4" w:space="0" w:color="000000"/>
            </w:tcBorders>
          </w:tcPr>
          <w:p w14:paraId="2420FF64" w14:textId="77777777" w:rsidR="00C20E1E" w:rsidRPr="005333C3" w:rsidRDefault="00B04F32" w:rsidP="003F019D">
            <w:pPr>
              <w:spacing w:after="0" w:line="240" w:lineRule="auto"/>
              <w:ind w:left="139" w:firstLine="0"/>
              <w:jc w:val="left"/>
              <w:rPr>
                <w:color w:val="auto"/>
              </w:rPr>
            </w:pPr>
            <w:r w:rsidRPr="005333C3">
              <w:rPr>
                <w:color w:val="auto"/>
              </w:rPr>
              <w:t xml:space="preserve">  </w:t>
            </w:r>
          </w:p>
        </w:tc>
      </w:tr>
      <w:tr w:rsidR="005333C3" w:rsidRPr="005333C3" w14:paraId="17A8F0AD" w14:textId="77777777" w:rsidTr="00141924">
        <w:trPr>
          <w:trHeight w:val="691"/>
        </w:trPr>
        <w:tc>
          <w:tcPr>
            <w:tcW w:w="1815" w:type="dxa"/>
            <w:tcBorders>
              <w:top w:val="single" w:sz="4" w:space="0" w:color="000000"/>
              <w:left w:val="single" w:sz="4" w:space="0" w:color="000000"/>
              <w:bottom w:val="single" w:sz="4" w:space="0" w:color="000000"/>
              <w:right w:val="single" w:sz="4" w:space="0" w:color="000000"/>
            </w:tcBorders>
          </w:tcPr>
          <w:p w14:paraId="0D25A614" w14:textId="77777777" w:rsidR="00C20E1E" w:rsidRPr="005333C3" w:rsidRDefault="00B04F32" w:rsidP="003F019D">
            <w:pPr>
              <w:spacing w:after="0" w:line="240" w:lineRule="auto"/>
              <w:ind w:left="2" w:firstLine="0"/>
              <w:jc w:val="left"/>
              <w:rPr>
                <w:color w:val="auto"/>
              </w:rPr>
            </w:pPr>
            <w:r w:rsidRPr="005333C3">
              <w:rPr>
                <w:color w:val="auto"/>
              </w:rPr>
              <w:t xml:space="preserve">Финансовые  </w:t>
            </w:r>
          </w:p>
        </w:tc>
        <w:tc>
          <w:tcPr>
            <w:tcW w:w="4961" w:type="dxa"/>
            <w:tcBorders>
              <w:top w:val="single" w:sz="4" w:space="0" w:color="000000"/>
              <w:left w:val="single" w:sz="4" w:space="0" w:color="000000"/>
              <w:bottom w:val="single" w:sz="4" w:space="0" w:color="000000"/>
              <w:right w:val="single" w:sz="4" w:space="0" w:color="000000"/>
            </w:tcBorders>
          </w:tcPr>
          <w:p w14:paraId="78610156" w14:textId="77777777" w:rsidR="00C20E1E" w:rsidRPr="005333C3" w:rsidRDefault="00B04F32" w:rsidP="003F019D">
            <w:pPr>
              <w:spacing w:after="0" w:line="240" w:lineRule="auto"/>
              <w:ind w:left="2" w:firstLine="0"/>
              <w:rPr>
                <w:color w:val="auto"/>
              </w:rPr>
            </w:pPr>
            <w:r w:rsidRPr="005333C3">
              <w:rPr>
                <w:color w:val="auto"/>
              </w:rPr>
              <w:t>соблюдение сво</w:t>
            </w:r>
            <w:r w:rsidR="003F792A" w:rsidRPr="005333C3">
              <w:rPr>
                <w:color w:val="auto"/>
              </w:rPr>
              <w:t xml:space="preserve">евременных сроков и необходимых </w:t>
            </w:r>
            <w:r w:rsidRPr="005333C3">
              <w:rPr>
                <w:color w:val="auto"/>
              </w:rPr>
              <w:t xml:space="preserve">объемов текущего и  капитального ремонта   </w:t>
            </w:r>
          </w:p>
        </w:tc>
        <w:tc>
          <w:tcPr>
            <w:tcW w:w="3544" w:type="dxa"/>
            <w:tcBorders>
              <w:top w:val="single" w:sz="4" w:space="0" w:color="000000"/>
              <w:left w:val="single" w:sz="4" w:space="0" w:color="000000"/>
              <w:bottom w:val="single" w:sz="4" w:space="0" w:color="000000"/>
              <w:right w:val="single" w:sz="4" w:space="0" w:color="000000"/>
            </w:tcBorders>
          </w:tcPr>
          <w:p w14:paraId="3C7D49A9" w14:textId="77777777" w:rsidR="00C20E1E" w:rsidRPr="005333C3" w:rsidRDefault="00B04F32" w:rsidP="003F019D">
            <w:pPr>
              <w:spacing w:after="0" w:line="240" w:lineRule="auto"/>
              <w:ind w:left="0" w:firstLine="139"/>
              <w:jc w:val="left"/>
              <w:rPr>
                <w:color w:val="auto"/>
              </w:rPr>
            </w:pPr>
            <w:r w:rsidRPr="005333C3">
              <w:rPr>
                <w:color w:val="auto"/>
              </w:rPr>
              <w:t xml:space="preserve">Своевременное финансирование  </w:t>
            </w:r>
          </w:p>
          <w:p w14:paraId="2D7FB755" w14:textId="6B507FAA" w:rsidR="00C20E1E" w:rsidRPr="005333C3" w:rsidRDefault="00B04F32" w:rsidP="003F019D">
            <w:pPr>
              <w:spacing w:after="0" w:line="240" w:lineRule="auto"/>
              <w:ind w:left="0" w:right="59" w:firstLine="0"/>
              <w:jc w:val="left"/>
              <w:rPr>
                <w:color w:val="auto"/>
              </w:rPr>
            </w:pPr>
            <w:r w:rsidRPr="005333C3">
              <w:rPr>
                <w:color w:val="auto"/>
              </w:rPr>
              <w:t>н</w:t>
            </w:r>
            <w:r w:rsidR="003F792A" w:rsidRPr="005333C3">
              <w:rPr>
                <w:color w:val="auto"/>
              </w:rPr>
              <w:t xml:space="preserve">еобходимых  </w:t>
            </w:r>
            <w:r w:rsidR="003F792A" w:rsidRPr="005333C3">
              <w:rPr>
                <w:color w:val="auto"/>
              </w:rPr>
              <w:tab/>
              <w:t xml:space="preserve">объемов текущего  </w:t>
            </w:r>
            <w:r w:rsidRPr="005333C3">
              <w:rPr>
                <w:color w:val="auto"/>
              </w:rPr>
              <w:t xml:space="preserve">и  капитального ремонта </w:t>
            </w:r>
          </w:p>
        </w:tc>
      </w:tr>
      <w:tr w:rsidR="005333C3" w:rsidRPr="005333C3" w14:paraId="78CB3AC1" w14:textId="77777777" w:rsidTr="00141924">
        <w:trPr>
          <w:trHeight w:val="626"/>
        </w:trPr>
        <w:tc>
          <w:tcPr>
            <w:tcW w:w="1815" w:type="dxa"/>
            <w:tcBorders>
              <w:top w:val="single" w:sz="4" w:space="0" w:color="000000"/>
              <w:left w:val="single" w:sz="4" w:space="0" w:color="000000"/>
              <w:bottom w:val="single" w:sz="4" w:space="0" w:color="000000"/>
              <w:right w:val="single" w:sz="4" w:space="0" w:color="000000"/>
            </w:tcBorders>
          </w:tcPr>
          <w:p w14:paraId="14A3E490" w14:textId="77777777" w:rsidR="00C20E1E" w:rsidRPr="005333C3" w:rsidRDefault="00B04F32" w:rsidP="003F019D">
            <w:pPr>
              <w:spacing w:after="0" w:line="240" w:lineRule="auto"/>
              <w:ind w:left="2" w:firstLine="0"/>
              <w:jc w:val="left"/>
              <w:rPr>
                <w:color w:val="auto"/>
              </w:rPr>
            </w:pPr>
            <w:r w:rsidRPr="005333C3">
              <w:rPr>
                <w:color w:val="auto"/>
              </w:rPr>
              <w:t xml:space="preserve">Материально- технические  </w:t>
            </w:r>
          </w:p>
        </w:tc>
        <w:tc>
          <w:tcPr>
            <w:tcW w:w="4961" w:type="dxa"/>
            <w:tcBorders>
              <w:top w:val="single" w:sz="4" w:space="0" w:color="000000"/>
              <w:left w:val="single" w:sz="4" w:space="0" w:color="000000"/>
              <w:bottom w:val="single" w:sz="4" w:space="0" w:color="000000"/>
              <w:right w:val="single" w:sz="4" w:space="0" w:color="000000"/>
            </w:tcBorders>
          </w:tcPr>
          <w:p w14:paraId="6E842AC5" w14:textId="77777777" w:rsidR="00C20E1E" w:rsidRPr="005333C3" w:rsidRDefault="00B04F32" w:rsidP="003F019D">
            <w:pPr>
              <w:spacing w:after="0" w:line="240" w:lineRule="auto"/>
              <w:ind w:left="2" w:firstLine="0"/>
              <w:jc w:val="left"/>
              <w:rPr>
                <w:color w:val="auto"/>
              </w:rPr>
            </w:pPr>
            <w:r w:rsidRPr="005333C3">
              <w:rPr>
                <w:color w:val="auto"/>
              </w:rPr>
              <w:t xml:space="preserve">-возможность </w:t>
            </w:r>
            <w:r w:rsidRPr="005333C3">
              <w:rPr>
                <w:color w:val="auto"/>
              </w:rPr>
              <w:tab/>
              <w:t xml:space="preserve">для беспрепятственного доступа обучающихся с  ограниченными возможностями здоровья к объектам инфраструктуры  школы  </w:t>
            </w:r>
          </w:p>
        </w:tc>
        <w:tc>
          <w:tcPr>
            <w:tcW w:w="3544" w:type="dxa"/>
            <w:tcBorders>
              <w:top w:val="single" w:sz="4" w:space="0" w:color="000000"/>
              <w:left w:val="single" w:sz="4" w:space="0" w:color="000000"/>
              <w:bottom w:val="single" w:sz="4" w:space="0" w:color="000000"/>
              <w:right w:val="single" w:sz="4" w:space="0" w:color="000000"/>
            </w:tcBorders>
          </w:tcPr>
          <w:p w14:paraId="5F69CC30" w14:textId="77777777" w:rsidR="00C20E1E" w:rsidRPr="005333C3" w:rsidRDefault="00B04F32" w:rsidP="003F019D">
            <w:pPr>
              <w:spacing w:after="0" w:line="240" w:lineRule="auto"/>
              <w:ind w:left="0" w:firstLine="139"/>
              <w:jc w:val="left"/>
              <w:rPr>
                <w:color w:val="auto"/>
              </w:rPr>
            </w:pPr>
            <w:r w:rsidRPr="005333C3">
              <w:rPr>
                <w:color w:val="auto"/>
              </w:rPr>
              <w:t xml:space="preserve">Оборудование помещений школы  </w:t>
            </w:r>
          </w:p>
        </w:tc>
      </w:tr>
      <w:tr w:rsidR="005333C3" w:rsidRPr="005333C3" w14:paraId="037F4536" w14:textId="77777777" w:rsidTr="00141924">
        <w:trPr>
          <w:trHeight w:val="1969"/>
        </w:trPr>
        <w:tc>
          <w:tcPr>
            <w:tcW w:w="1815" w:type="dxa"/>
            <w:vMerge w:val="restart"/>
            <w:tcBorders>
              <w:top w:val="single" w:sz="4" w:space="0" w:color="000000"/>
              <w:left w:val="single" w:sz="4" w:space="0" w:color="000000"/>
              <w:right w:val="single" w:sz="4" w:space="0" w:color="000000"/>
            </w:tcBorders>
          </w:tcPr>
          <w:p w14:paraId="2799FED8" w14:textId="77777777" w:rsidR="00D60FDA" w:rsidRPr="005333C3" w:rsidRDefault="00D60FDA" w:rsidP="003F019D">
            <w:pPr>
              <w:spacing w:after="0" w:line="240" w:lineRule="auto"/>
              <w:ind w:left="2" w:firstLine="0"/>
              <w:jc w:val="left"/>
              <w:rPr>
                <w:color w:val="auto"/>
              </w:rPr>
            </w:pPr>
            <w:r w:rsidRPr="005333C3">
              <w:rPr>
                <w:color w:val="auto"/>
              </w:rPr>
              <w:t xml:space="preserve">Информационно - методическое обеспечение  </w:t>
            </w:r>
          </w:p>
          <w:p w14:paraId="59D25A57" w14:textId="77777777" w:rsidR="00D60FDA" w:rsidRPr="005333C3" w:rsidRDefault="00D60FDA" w:rsidP="003F019D">
            <w:pPr>
              <w:spacing w:after="0" w:line="240" w:lineRule="auto"/>
              <w:ind w:left="2" w:firstLine="0"/>
              <w:jc w:val="left"/>
              <w:rPr>
                <w:color w:val="auto"/>
              </w:rPr>
            </w:pPr>
            <w:r w:rsidRPr="005333C3">
              <w:rPr>
                <w:color w:val="auto"/>
              </w:rPr>
              <w:t xml:space="preserve"> </w:t>
            </w:r>
          </w:p>
          <w:p w14:paraId="75E0AC72" w14:textId="77777777" w:rsidR="00D60FDA" w:rsidRPr="005333C3" w:rsidRDefault="00D60FDA" w:rsidP="003F019D">
            <w:pPr>
              <w:spacing w:after="0" w:line="240" w:lineRule="auto"/>
              <w:ind w:left="2"/>
              <w:jc w:val="left"/>
              <w:rPr>
                <w:color w:val="auto"/>
              </w:rPr>
            </w:pPr>
            <w:r w:rsidRPr="005333C3">
              <w:rPr>
                <w:color w:val="auto"/>
              </w:rPr>
              <w:t xml:space="preserve"> </w:t>
            </w:r>
          </w:p>
        </w:tc>
        <w:tc>
          <w:tcPr>
            <w:tcW w:w="4961" w:type="dxa"/>
            <w:tcBorders>
              <w:top w:val="single" w:sz="4" w:space="0" w:color="000000"/>
              <w:left w:val="single" w:sz="4" w:space="0" w:color="000000"/>
              <w:bottom w:val="single" w:sz="4" w:space="0" w:color="000000"/>
              <w:right w:val="single" w:sz="4" w:space="0" w:color="000000"/>
            </w:tcBorders>
          </w:tcPr>
          <w:p w14:paraId="29FE09E4" w14:textId="62ED0761" w:rsidR="00D60FDA" w:rsidRPr="005333C3" w:rsidRDefault="00D60FDA" w:rsidP="00141924">
            <w:pPr>
              <w:spacing w:after="0" w:line="240" w:lineRule="auto"/>
              <w:ind w:right="228"/>
              <w:rPr>
                <w:color w:val="auto"/>
              </w:rPr>
            </w:pPr>
            <w:r w:rsidRPr="005333C3">
              <w:rPr>
                <w:color w:val="auto"/>
              </w:rPr>
              <w:t xml:space="preserve">эффективной самостоятельной работы обучающихся  при поддержке педагогических работников;   </w:t>
            </w:r>
          </w:p>
          <w:p w14:paraId="11CE44F3" w14:textId="77777777" w:rsidR="00D60FDA" w:rsidRPr="005333C3" w:rsidRDefault="00D60FDA" w:rsidP="003F019D">
            <w:pPr>
              <w:tabs>
                <w:tab w:val="center" w:pos="604"/>
                <w:tab w:val="center" w:pos="2065"/>
                <w:tab w:val="center" w:pos="2978"/>
              </w:tabs>
              <w:spacing w:after="0" w:line="240" w:lineRule="auto"/>
              <w:ind w:left="0" w:firstLine="0"/>
              <w:jc w:val="left"/>
              <w:rPr>
                <w:color w:val="auto"/>
              </w:rPr>
            </w:pPr>
            <w:r w:rsidRPr="005333C3">
              <w:rPr>
                <w:rFonts w:ascii="Calibri" w:eastAsia="Calibri" w:hAnsi="Calibri" w:cs="Calibri"/>
                <w:color w:val="auto"/>
              </w:rPr>
              <w:tab/>
            </w:r>
            <w:r w:rsidRPr="005333C3">
              <w:rPr>
                <w:color w:val="auto"/>
              </w:rPr>
              <w:t xml:space="preserve">-включения </w:t>
            </w:r>
            <w:r w:rsidRPr="005333C3">
              <w:rPr>
                <w:color w:val="auto"/>
              </w:rPr>
              <w:tab/>
              <w:t xml:space="preserve">учащихся </w:t>
            </w:r>
            <w:r w:rsidRPr="005333C3">
              <w:rPr>
                <w:color w:val="auto"/>
              </w:rPr>
              <w:tab/>
              <w:t xml:space="preserve">в </w:t>
            </w:r>
          </w:p>
          <w:p w14:paraId="3137DEF1" w14:textId="77777777" w:rsidR="00D60FDA" w:rsidRPr="005333C3" w:rsidRDefault="00D60FDA" w:rsidP="003F019D">
            <w:pPr>
              <w:spacing w:after="0" w:line="240" w:lineRule="auto"/>
              <w:ind w:left="2" w:firstLine="0"/>
              <w:jc w:val="left"/>
              <w:rPr>
                <w:color w:val="auto"/>
              </w:rPr>
            </w:pPr>
            <w:r w:rsidRPr="005333C3">
              <w:rPr>
                <w:color w:val="auto"/>
              </w:rPr>
              <w:t xml:space="preserve">процессы понимания и  </w:t>
            </w:r>
          </w:p>
          <w:p w14:paraId="47709406" w14:textId="77777777" w:rsidR="00D60FDA" w:rsidRPr="005333C3" w:rsidRDefault="00D60FDA" w:rsidP="003F019D">
            <w:pPr>
              <w:spacing w:after="0" w:line="240" w:lineRule="auto"/>
              <w:ind w:left="2" w:right="109" w:firstLine="0"/>
              <w:rPr>
                <w:color w:val="auto"/>
              </w:rPr>
            </w:pPr>
            <w:r w:rsidRPr="005333C3">
              <w:rPr>
                <w:color w:val="auto"/>
              </w:rPr>
              <w:t xml:space="preserve">преобразования внешкольной социальной среды города для приобретения опыта </w:t>
            </w:r>
          </w:p>
          <w:p w14:paraId="44EB872A" w14:textId="77777777" w:rsidR="00D60FDA" w:rsidRPr="005333C3" w:rsidRDefault="00D60FDA" w:rsidP="003F019D">
            <w:pPr>
              <w:spacing w:after="0" w:line="240" w:lineRule="auto"/>
              <w:ind w:left="2" w:firstLine="0"/>
              <w:jc w:val="left"/>
              <w:rPr>
                <w:color w:val="auto"/>
              </w:rPr>
            </w:pPr>
            <w:r w:rsidRPr="005333C3">
              <w:rPr>
                <w:color w:val="auto"/>
              </w:rPr>
              <w:t xml:space="preserve">реального управления и  действия   </w:t>
            </w:r>
          </w:p>
        </w:tc>
        <w:tc>
          <w:tcPr>
            <w:tcW w:w="3544" w:type="dxa"/>
            <w:tcBorders>
              <w:top w:val="single" w:sz="4" w:space="0" w:color="000000"/>
              <w:left w:val="single" w:sz="4" w:space="0" w:color="000000"/>
              <w:bottom w:val="single" w:sz="4" w:space="0" w:color="000000"/>
              <w:right w:val="single" w:sz="4" w:space="0" w:color="000000"/>
            </w:tcBorders>
          </w:tcPr>
          <w:p w14:paraId="1AAD400F" w14:textId="77777777" w:rsidR="00D60FDA" w:rsidRPr="005333C3" w:rsidRDefault="00D60FDA" w:rsidP="003F019D">
            <w:pPr>
              <w:spacing w:after="0" w:line="240" w:lineRule="auto"/>
              <w:ind w:left="0" w:firstLine="281"/>
              <w:jc w:val="left"/>
              <w:rPr>
                <w:color w:val="auto"/>
              </w:rPr>
            </w:pPr>
            <w:r w:rsidRPr="005333C3">
              <w:rPr>
                <w:color w:val="auto"/>
              </w:rPr>
              <w:t xml:space="preserve">Ввести в практику работы  школы создание социальных проектов и их реализацию.  </w:t>
            </w:r>
          </w:p>
        </w:tc>
      </w:tr>
      <w:tr w:rsidR="005333C3" w:rsidRPr="005333C3" w14:paraId="3C6ABD11" w14:textId="77777777" w:rsidTr="00141924">
        <w:trPr>
          <w:trHeight w:val="5220"/>
        </w:trPr>
        <w:tc>
          <w:tcPr>
            <w:tcW w:w="1815" w:type="dxa"/>
            <w:vMerge/>
            <w:tcBorders>
              <w:left w:val="single" w:sz="4" w:space="0" w:color="000000"/>
              <w:bottom w:val="nil"/>
              <w:right w:val="single" w:sz="4" w:space="0" w:color="000000"/>
            </w:tcBorders>
          </w:tcPr>
          <w:p w14:paraId="448EE037" w14:textId="77777777" w:rsidR="00D60FDA" w:rsidRPr="005333C3" w:rsidRDefault="00D60FDA" w:rsidP="003F019D">
            <w:pPr>
              <w:spacing w:after="0" w:line="240" w:lineRule="auto"/>
              <w:ind w:left="2"/>
              <w:jc w:val="left"/>
              <w:rPr>
                <w:color w:val="auto"/>
              </w:rPr>
            </w:pPr>
          </w:p>
        </w:tc>
        <w:tc>
          <w:tcPr>
            <w:tcW w:w="4961" w:type="dxa"/>
            <w:tcBorders>
              <w:top w:val="single" w:sz="4" w:space="0" w:color="000000"/>
              <w:left w:val="single" w:sz="4" w:space="0" w:color="000000"/>
              <w:bottom w:val="single" w:sz="4" w:space="0" w:color="000000"/>
              <w:right w:val="single" w:sz="4" w:space="0" w:color="000000"/>
            </w:tcBorders>
          </w:tcPr>
          <w:p w14:paraId="383C6F47" w14:textId="77777777" w:rsidR="00D60FDA" w:rsidRPr="005333C3" w:rsidRDefault="00D60FDA" w:rsidP="003F019D">
            <w:pPr>
              <w:tabs>
                <w:tab w:val="center" w:pos="338"/>
                <w:tab w:val="center" w:pos="2160"/>
              </w:tabs>
              <w:spacing w:after="0" w:line="240" w:lineRule="auto"/>
              <w:ind w:left="0" w:firstLine="0"/>
              <w:jc w:val="left"/>
              <w:rPr>
                <w:color w:val="auto"/>
              </w:rPr>
            </w:pPr>
            <w:r w:rsidRPr="005333C3">
              <w:rPr>
                <w:rFonts w:ascii="Calibri" w:eastAsia="Calibri" w:hAnsi="Calibri" w:cs="Calibri"/>
                <w:color w:val="auto"/>
              </w:rPr>
              <w:tab/>
            </w:r>
            <w:r w:rsidRPr="005333C3">
              <w:rPr>
                <w:color w:val="auto"/>
              </w:rPr>
              <w:t xml:space="preserve"> Норма  </w:t>
            </w:r>
            <w:r w:rsidRPr="005333C3">
              <w:rPr>
                <w:color w:val="auto"/>
              </w:rPr>
              <w:tab/>
              <w:t xml:space="preserve">обеспеченности  </w:t>
            </w:r>
          </w:p>
          <w:p w14:paraId="0185D3B5" w14:textId="77777777" w:rsidR="00D60FDA" w:rsidRPr="005333C3" w:rsidRDefault="00D60FDA" w:rsidP="003F019D">
            <w:pPr>
              <w:spacing w:after="0" w:line="240" w:lineRule="auto"/>
              <w:ind w:left="2" w:right="113" w:firstLine="0"/>
              <w:rPr>
                <w:color w:val="auto"/>
              </w:rPr>
            </w:pPr>
            <w:r w:rsidRPr="005333C3">
              <w:rPr>
                <w:color w:val="auto"/>
              </w:rPr>
              <w:t>образо</w:t>
            </w:r>
            <w:r w:rsidR="003F792A" w:rsidRPr="005333C3">
              <w:rPr>
                <w:color w:val="auto"/>
              </w:rPr>
              <w:t xml:space="preserve">вательной деятельности учебными </w:t>
            </w:r>
            <w:r w:rsidRPr="005333C3">
              <w:rPr>
                <w:color w:val="auto"/>
              </w:rPr>
              <w:t xml:space="preserve">изданиями определяется исходя из расчета:  </w:t>
            </w:r>
          </w:p>
          <w:p w14:paraId="0617833A" w14:textId="77777777" w:rsidR="00D60FDA" w:rsidRPr="005333C3" w:rsidRDefault="00D60FDA" w:rsidP="00584DD3">
            <w:pPr>
              <w:numPr>
                <w:ilvl w:val="0"/>
                <w:numId w:val="108"/>
              </w:numPr>
              <w:spacing w:after="0" w:line="240" w:lineRule="auto"/>
              <w:ind w:right="107" w:firstLine="0"/>
              <w:rPr>
                <w:color w:val="auto"/>
              </w:rPr>
            </w:pPr>
            <w:r w:rsidRPr="005333C3">
              <w:rPr>
                <w:color w:val="auto"/>
              </w:rPr>
              <w:t xml:space="preserve">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   </w:t>
            </w:r>
          </w:p>
          <w:p w14:paraId="4F11EB96" w14:textId="77777777" w:rsidR="00D60FDA" w:rsidRPr="005333C3" w:rsidRDefault="00D60FDA" w:rsidP="00584DD3">
            <w:pPr>
              <w:numPr>
                <w:ilvl w:val="0"/>
                <w:numId w:val="108"/>
              </w:numPr>
              <w:spacing w:after="0" w:line="240" w:lineRule="auto"/>
              <w:ind w:right="107" w:firstLine="0"/>
              <w:jc w:val="left"/>
              <w:rPr>
                <w:color w:val="auto"/>
              </w:rPr>
            </w:pPr>
            <w:r w:rsidRPr="005333C3">
              <w:rPr>
                <w:color w:val="auto"/>
              </w:rPr>
              <w:t xml:space="preserve">не менее одного учебника в печатной и (или) электронной форме или учебного пособия, достаточного для освоения программы учебного предмета на каждого </w:t>
            </w:r>
          </w:p>
          <w:p w14:paraId="7D87C292" w14:textId="77777777" w:rsidR="00D60FDA" w:rsidRPr="005333C3" w:rsidRDefault="00D60FDA" w:rsidP="003F019D">
            <w:pPr>
              <w:spacing w:after="0" w:line="240" w:lineRule="auto"/>
              <w:ind w:left="2" w:firstLine="0"/>
              <w:jc w:val="left"/>
              <w:rPr>
                <w:color w:val="auto"/>
              </w:rPr>
            </w:pPr>
            <w:r w:rsidRPr="005333C3">
              <w:rPr>
                <w:color w:val="auto"/>
              </w:rPr>
              <w:t xml:space="preserve">обучающегося по каждому  </w:t>
            </w:r>
          </w:p>
        </w:tc>
        <w:tc>
          <w:tcPr>
            <w:tcW w:w="3544" w:type="dxa"/>
            <w:tcBorders>
              <w:top w:val="single" w:sz="4" w:space="0" w:color="000000"/>
              <w:left w:val="single" w:sz="4" w:space="0" w:color="000000"/>
              <w:bottom w:val="single" w:sz="4" w:space="0" w:color="000000"/>
              <w:right w:val="single" w:sz="4" w:space="0" w:color="000000"/>
            </w:tcBorders>
          </w:tcPr>
          <w:p w14:paraId="5C405D43" w14:textId="77777777" w:rsidR="00D60FDA" w:rsidRPr="005333C3" w:rsidRDefault="00D60FDA" w:rsidP="003F019D">
            <w:pPr>
              <w:spacing w:after="0" w:line="240" w:lineRule="auto"/>
              <w:ind w:left="0" w:right="108" w:firstLine="139"/>
              <w:rPr>
                <w:color w:val="auto"/>
              </w:rPr>
            </w:pPr>
            <w:r w:rsidRPr="005333C3">
              <w:rPr>
                <w:color w:val="auto"/>
              </w:rPr>
              <w:t xml:space="preserve">Пополнять библиотеку учебными изданиями,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   </w:t>
            </w:r>
          </w:p>
          <w:p w14:paraId="2C46C7DB" w14:textId="77777777" w:rsidR="00D60FDA" w:rsidRPr="005333C3" w:rsidRDefault="00D60FDA" w:rsidP="003F019D">
            <w:pPr>
              <w:spacing w:after="0" w:line="240" w:lineRule="auto"/>
              <w:ind w:left="0" w:right="109" w:firstLine="139"/>
              <w:rPr>
                <w:color w:val="auto"/>
              </w:rPr>
            </w:pPr>
            <w:r w:rsidRPr="005333C3">
              <w:rPr>
                <w:color w:val="auto"/>
              </w:rPr>
              <w:t xml:space="preserve">- 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w:t>
            </w:r>
          </w:p>
          <w:p w14:paraId="326DE158" w14:textId="77777777" w:rsidR="00D60FDA" w:rsidRPr="005333C3" w:rsidRDefault="00D60FDA" w:rsidP="003F019D">
            <w:pPr>
              <w:spacing w:after="0" w:line="240" w:lineRule="auto"/>
              <w:ind w:left="0" w:firstLine="0"/>
              <w:rPr>
                <w:color w:val="auto"/>
              </w:rPr>
            </w:pPr>
            <w:r w:rsidRPr="005333C3">
              <w:rPr>
                <w:color w:val="auto"/>
              </w:rPr>
              <w:t xml:space="preserve">формируемую участниками  </w:t>
            </w:r>
          </w:p>
        </w:tc>
      </w:tr>
      <w:tr w:rsidR="005333C3" w:rsidRPr="005333C3" w14:paraId="2C9FFFC3" w14:textId="77777777" w:rsidTr="00141924">
        <w:trPr>
          <w:trHeight w:val="2820"/>
        </w:trPr>
        <w:tc>
          <w:tcPr>
            <w:tcW w:w="1815" w:type="dxa"/>
            <w:vMerge/>
            <w:tcBorders>
              <w:left w:val="single" w:sz="4" w:space="0" w:color="000000"/>
              <w:bottom w:val="single" w:sz="4" w:space="0" w:color="000000"/>
              <w:right w:val="single" w:sz="4" w:space="0" w:color="000000"/>
            </w:tcBorders>
          </w:tcPr>
          <w:p w14:paraId="65E415AE" w14:textId="77777777" w:rsidR="00D60FDA" w:rsidRPr="005333C3" w:rsidRDefault="00D60FDA">
            <w:pPr>
              <w:spacing w:after="160" w:line="259" w:lineRule="auto"/>
              <w:ind w:left="0" w:firstLine="0"/>
              <w:jc w:val="left"/>
              <w:rPr>
                <w:color w:val="auto"/>
              </w:rPr>
            </w:pPr>
          </w:p>
        </w:tc>
        <w:tc>
          <w:tcPr>
            <w:tcW w:w="4961" w:type="dxa"/>
            <w:tcBorders>
              <w:top w:val="nil"/>
              <w:left w:val="single" w:sz="4" w:space="0" w:color="000000"/>
              <w:bottom w:val="single" w:sz="4" w:space="0" w:color="000000"/>
              <w:right w:val="single" w:sz="4" w:space="0" w:color="000000"/>
            </w:tcBorders>
          </w:tcPr>
          <w:p w14:paraId="7A20B29D" w14:textId="77777777" w:rsidR="00D60FDA" w:rsidRPr="005333C3" w:rsidRDefault="00D60FDA">
            <w:pPr>
              <w:spacing w:after="63" w:line="262" w:lineRule="auto"/>
              <w:ind w:left="2" w:right="55" w:firstLine="0"/>
              <w:jc w:val="left"/>
              <w:rPr>
                <w:color w:val="auto"/>
              </w:rPr>
            </w:pPr>
            <w:r w:rsidRPr="005333C3">
              <w:rPr>
                <w:color w:val="auto"/>
              </w:rPr>
              <w:t xml:space="preserve">учебному </w:t>
            </w:r>
            <w:r w:rsidRPr="005333C3">
              <w:rPr>
                <w:color w:val="auto"/>
              </w:rPr>
              <w:tab/>
              <w:t>пред</w:t>
            </w:r>
            <w:r w:rsidR="003F792A" w:rsidRPr="005333C3">
              <w:rPr>
                <w:color w:val="auto"/>
              </w:rPr>
              <w:t xml:space="preserve">мету, входящему  </w:t>
            </w:r>
            <w:r w:rsidRPr="005333C3">
              <w:rPr>
                <w:color w:val="auto"/>
              </w:rPr>
              <w:t xml:space="preserve">в </w:t>
            </w:r>
            <w:r w:rsidRPr="005333C3">
              <w:rPr>
                <w:color w:val="auto"/>
              </w:rPr>
              <w:tab/>
              <w:t>часть, формируемую участниками образовательных отно</w:t>
            </w:r>
            <w:r w:rsidR="003F792A" w:rsidRPr="005333C3">
              <w:rPr>
                <w:color w:val="auto"/>
              </w:rPr>
              <w:t xml:space="preserve">шений, учебного плана основной образовательной программы </w:t>
            </w:r>
            <w:r w:rsidRPr="005333C3">
              <w:rPr>
                <w:color w:val="auto"/>
              </w:rPr>
              <w:t xml:space="preserve">начального общего образования.   </w:t>
            </w:r>
          </w:p>
          <w:p w14:paraId="353088E0" w14:textId="450CF677" w:rsidR="00D60FDA" w:rsidRPr="005333C3" w:rsidRDefault="00D60FDA" w:rsidP="00141924">
            <w:pPr>
              <w:spacing w:after="0" w:line="296" w:lineRule="auto"/>
              <w:ind w:left="2" w:firstLine="0"/>
              <w:jc w:val="left"/>
              <w:rPr>
                <w:color w:val="auto"/>
              </w:rPr>
            </w:pPr>
            <w:r w:rsidRPr="005333C3">
              <w:rPr>
                <w:color w:val="auto"/>
              </w:rPr>
              <w:t>-</w:t>
            </w:r>
            <w:r w:rsidR="003F792A" w:rsidRPr="005333C3">
              <w:rPr>
                <w:color w:val="auto"/>
              </w:rPr>
              <w:t xml:space="preserve"> Библиотека школы,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w:t>
            </w:r>
          </w:p>
        </w:tc>
        <w:tc>
          <w:tcPr>
            <w:tcW w:w="3544" w:type="dxa"/>
            <w:tcBorders>
              <w:top w:val="nil"/>
              <w:left w:val="single" w:sz="4" w:space="0" w:color="000000"/>
              <w:bottom w:val="single" w:sz="4" w:space="0" w:color="000000"/>
              <w:right w:val="single" w:sz="4" w:space="0" w:color="000000"/>
            </w:tcBorders>
          </w:tcPr>
          <w:p w14:paraId="21FFCC8C" w14:textId="77777777" w:rsidR="00D60FDA" w:rsidRPr="005333C3" w:rsidRDefault="00D60FDA">
            <w:pPr>
              <w:spacing w:after="48" w:line="261" w:lineRule="auto"/>
              <w:ind w:left="0" w:firstLine="0"/>
              <w:jc w:val="left"/>
              <w:rPr>
                <w:color w:val="auto"/>
              </w:rPr>
            </w:pPr>
            <w:r w:rsidRPr="005333C3">
              <w:rPr>
                <w:color w:val="auto"/>
              </w:rPr>
              <w:t xml:space="preserve">образовательных отношений, учебного плана основной </w:t>
            </w:r>
          </w:p>
          <w:p w14:paraId="6D56E229" w14:textId="77777777" w:rsidR="00D60FDA" w:rsidRPr="005333C3" w:rsidRDefault="003F792A">
            <w:pPr>
              <w:tabs>
                <w:tab w:val="center" w:pos="1569"/>
              </w:tabs>
              <w:spacing w:after="55" w:line="259" w:lineRule="auto"/>
              <w:ind w:left="0" w:firstLine="0"/>
              <w:jc w:val="left"/>
              <w:rPr>
                <w:color w:val="auto"/>
              </w:rPr>
            </w:pPr>
            <w:r w:rsidRPr="005333C3">
              <w:rPr>
                <w:color w:val="auto"/>
              </w:rPr>
              <w:t xml:space="preserve"> </w:t>
            </w:r>
            <w:r w:rsidR="00D60FDA" w:rsidRPr="005333C3">
              <w:rPr>
                <w:color w:val="auto"/>
              </w:rPr>
              <w:t xml:space="preserve">образовательной </w:t>
            </w:r>
          </w:p>
          <w:p w14:paraId="392F2DCA" w14:textId="77777777" w:rsidR="00D60FDA" w:rsidRPr="005333C3" w:rsidRDefault="00D60FDA">
            <w:pPr>
              <w:spacing w:after="0" w:line="303" w:lineRule="auto"/>
              <w:ind w:left="0" w:firstLine="0"/>
              <w:jc w:val="left"/>
              <w:rPr>
                <w:color w:val="auto"/>
              </w:rPr>
            </w:pPr>
            <w:r w:rsidRPr="005333C3">
              <w:rPr>
                <w:color w:val="auto"/>
              </w:rPr>
              <w:t xml:space="preserve">программы  начального общего образования;   </w:t>
            </w:r>
          </w:p>
          <w:p w14:paraId="61FC71A0" w14:textId="77777777" w:rsidR="00D60FDA" w:rsidRPr="005333C3" w:rsidRDefault="00D60FDA" w:rsidP="003F792A">
            <w:pPr>
              <w:spacing w:after="0" w:line="259" w:lineRule="auto"/>
              <w:ind w:left="0" w:right="109" w:firstLine="139"/>
              <w:jc w:val="left"/>
              <w:rPr>
                <w:color w:val="auto"/>
              </w:rPr>
            </w:pPr>
            <w:r w:rsidRPr="005333C3">
              <w:rPr>
                <w:color w:val="auto"/>
              </w:rPr>
              <w:t xml:space="preserve">ЭОР по всем учебным предметам учебного плана; фонд 200 экземпляров дополнительной литературы.   </w:t>
            </w:r>
          </w:p>
        </w:tc>
      </w:tr>
    </w:tbl>
    <w:p w14:paraId="1123A041" w14:textId="77777777" w:rsidR="00C20E1E" w:rsidRPr="005333C3" w:rsidRDefault="00B04F32">
      <w:pPr>
        <w:spacing w:after="19" w:line="259" w:lineRule="auto"/>
        <w:ind w:left="281" w:firstLine="0"/>
        <w:jc w:val="center"/>
        <w:rPr>
          <w:color w:val="auto"/>
        </w:rPr>
      </w:pPr>
      <w:r w:rsidRPr="005333C3">
        <w:rPr>
          <w:color w:val="auto"/>
        </w:rPr>
        <w:t xml:space="preserve"> </w:t>
      </w:r>
    </w:p>
    <w:p w14:paraId="68275BC2" w14:textId="6DA3C7EB" w:rsidR="00C20E1E" w:rsidRPr="005333C3" w:rsidRDefault="00B04F32" w:rsidP="00141924">
      <w:pPr>
        <w:spacing w:after="0" w:line="259" w:lineRule="auto"/>
        <w:ind w:left="1198" w:firstLine="0"/>
        <w:jc w:val="left"/>
        <w:rPr>
          <w:color w:val="auto"/>
        </w:rPr>
      </w:pPr>
      <w:r w:rsidRPr="005333C3">
        <w:rPr>
          <w:rFonts w:ascii="Arial" w:eastAsia="Arial" w:hAnsi="Arial" w:cs="Arial"/>
          <w:b/>
          <w:color w:val="auto"/>
        </w:rPr>
        <w:t xml:space="preserve"> </w:t>
      </w:r>
      <w:r w:rsidR="00732099">
        <w:rPr>
          <w:b/>
          <w:color w:val="auto"/>
        </w:rPr>
        <w:t>3.2</w:t>
      </w:r>
      <w:r w:rsidRPr="005333C3">
        <w:rPr>
          <w:b/>
          <w:color w:val="auto"/>
        </w:rPr>
        <w:t xml:space="preserve">.7. Механизмы достижения целевых ориентиров в системе условий. </w:t>
      </w:r>
    </w:p>
    <w:p w14:paraId="48F81E02" w14:textId="77777777" w:rsidR="00C20E1E" w:rsidRPr="005333C3" w:rsidRDefault="00B04F32">
      <w:pPr>
        <w:spacing w:after="0" w:line="259" w:lineRule="auto"/>
        <w:ind w:left="490" w:firstLine="0"/>
        <w:jc w:val="left"/>
        <w:rPr>
          <w:color w:val="auto"/>
        </w:rPr>
      </w:pPr>
      <w:r w:rsidRPr="005333C3">
        <w:rPr>
          <w:color w:val="auto"/>
        </w:rPr>
        <w:t xml:space="preserve"> </w:t>
      </w:r>
    </w:p>
    <w:p w14:paraId="71A40838" w14:textId="77777777" w:rsidR="00C20E1E" w:rsidRPr="005333C3" w:rsidRDefault="00B04F32" w:rsidP="00D60FDA">
      <w:pPr>
        <w:ind w:left="0" w:right="-78" w:firstLine="567"/>
        <w:rPr>
          <w:color w:val="auto"/>
        </w:rPr>
      </w:pPr>
      <w:r w:rsidRPr="005333C3">
        <w:rPr>
          <w:color w:val="auto"/>
        </w:rPr>
        <w:t xml:space="preserve">Основным механизмом достижения целевых ориентиров в системе условий является чёткое взаимодействие всех участников образовательных отношений.  </w:t>
      </w:r>
    </w:p>
    <w:p w14:paraId="3CDC2FD9" w14:textId="77777777" w:rsidR="00C20E1E" w:rsidRPr="005333C3" w:rsidRDefault="00B04F32" w:rsidP="00D60FDA">
      <w:pPr>
        <w:spacing w:after="5" w:line="271" w:lineRule="auto"/>
        <w:ind w:left="0" w:right="-78" w:firstLine="567"/>
        <w:rPr>
          <w:color w:val="auto"/>
        </w:rPr>
      </w:pPr>
      <w:r w:rsidRPr="005333C3">
        <w:rPr>
          <w:b/>
          <w:color w:val="auto"/>
        </w:rPr>
        <w:t xml:space="preserve">Направление. </w:t>
      </w:r>
    </w:p>
    <w:p w14:paraId="66247A10" w14:textId="77777777" w:rsidR="00C20E1E" w:rsidRPr="005333C3" w:rsidRDefault="008D3290" w:rsidP="00D60FDA">
      <w:pPr>
        <w:spacing w:after="5" w:line="271" w:lineRule="auto"/>
        <w:ind w:left="0" w:right="-78" w:firstLine="567"/>
        <w:rPr>
          <w:i/>
          <w:color w:val="auto"/>
        </w:rPr>
      </w:pPr>
      <w:r w:rsidRPr="005333C3">
        <w:rPr>
          <w:b/>
          <w:i/>
          <w:color w:val="auto"/>
        </w:rPr>
        <w:t xml:space="preserve">Создание </w:t>
      </w:r>
      <w:r w:rsidR="00B04F32" w:rsidRPr="005333C3">
        <w:rPr>
          <w:b/>
          <w:i/>
          <w:color w:val="auto"/>
        </w:rPr>
        <w:t xml:space="preserve">условий, обеспечивающих личностный рост всех участников образовательных отношений </w:t>
      </w:r>
    </w:p>
    <w:p w14:paraId="206B96AD" w14:textId="4F4080E9" w:rsidR="00C20E1E" w:rsidRPr="005333C3" w:rsidRDefault="00B04F32" w:rsidP="00D60FDA">
      <w:pPr>
        <w:spacing w:after="12" w:line="270" w:lineRule="auto"/>
        <w:ind w:left="0" w:right="-78" w:firstLine="567"/>
        <w:rPr>
          <w:b/>
          <w:color w:val="auto"/>
        </w:rPr>
      </w:pPr>
      <w:r w:rsidRPr="005333C3">
        <w:rPr>
          <w:b/>
          <w:i/>
          <w:color w:val="auto"/>
        </w:rPr>
        <w:t xml:space="preserve">Цель: </w:t>
      </w:r>
      <w:r w:rsidRPr="005333C3">
        <w:rPr>
          <w:color w:val="auto"/>
        </w:rPr>
        <w:t xml:space="preserve">достижение положительной динамики развития личностных качеств и ключевых компетенций учащихся и профессиональной компетентности педагогов, способствующих общественной и профессиональной жизнедеятельности. </w:t>
      </w:r>
      <w:r w:rsidRPr="005333C3">
        <w:rPr>
          <w:b/>
          <w:color w:val="auto"/>
        </w:rPr>
        <w:t xml:space="preserve"> </w:t>
      </w:r>
    </w:p>
    <w:p w14:paraId="789E4C33" w14:textId="77777777" w:rsidR="00943B6C" w:rsidRPr="005333C3" w:rsidRDefault="00943B6C" w:rsidP="00D60FDA">
      <w:pPr>
        <w:spacing w:after="12" w:line="270" w:lineRule="auto"/>
        <w:ind w:left="0" w:right="-78" w:firstLine="567"/>
        <w:rPr>
          <w:color w:val="auto"/>
        </w:rPr>
      </w:pPr>
    </w:p>
    <w:tbl>
      <w:tblPr>
        <w:tblStyle w:val="TableGrid"/>
        <w:tblW w:w="10531" w:type="dxa"/>
        <w:tblInd w:w="206" w:type="dxa"/>
        <w:tblCellMar>
          <w:top w:w="8" w:type="dxa"/>
          <w:left w:w="29" w:type="dxa"/>
          <w:right w:w="36" w:type="dxa"/>
        </w:tblCellMar>
        <w:tblLook w:val="04A0" w:firstRow="1" w:lastRow="0" w:firstColumn="1" w:lastColumn="0" w:noHBand="0" w:noVBand="1"/>
      </w:tblPr>
      <w:tblGrid>
        <w:gridCol w:w="255"/>
        <w:gridCol w:w="2717"/>
        <w:gridCol w:w="6838"/>
        <w:gridCol w:w="721"/>
      </w:tblGrid>
      <w:tr w:rsidR="005333C3" w:rsidRPr="005333C3" w14:paraId="3FAF8973" w14:textId="77777777">
        <w:trPr>
          <w:trHeight w:val="290"/>
        </w:trPr>
        <w:tc>
          <w:tcPr>
            <w:tcW w:w="2972" w:type="dxa"/>
            <w:gridSpan w:val="2"/>
            <w:tcBorders>
              <w:top w:val="single" w:sz="6" w:space="0" w:color="000000"/>
              <w:left w:val="single" w:sz="6" w:space="0" w:color="000000"/>
              <w:bottom w:val="single" w:sz="6" w:space="0" w:color="000000"/>
              <w:right w:val="single" w:sz="6" w:space="0" w:color="000000"/>
            </w:tcBorders>
          </w:tcPr>
          <w:p w14:paraId="5A801CAC" w14:textId="77777777" w:rsidR="00C20E1E" w:rsidRPr="005333C3" w:rsidRDefault="00B04F32">
            <w:pPr>
              <w:spacing w:after="0" w:line="259" w:lineRule="auto"/>
              <w:ind w:left="720" w:firstLine="0"/>
              <w:jc w:val="left"/>
              <w:rPr>
                <w:color w:val="auto"/>
              </w:rPr>
            </w:pPr>
            <w:r w:rsidRPr="005333C3">
              <w:rPr>
                <w:b/>
                <w:i/>
                <w:color w:val="auto"/>
              </w:rPr>
              <w:t>Задачи</w:t>
            </w:r>
            <w:r w:rsidRPr="005333C3">
              <w:rPr>
                <w:color w:val="auto"/>
              </w:rPr>
              <w:t xml:space="preserve"> </w:t>
            </w:r>
          </w:p>
        </w:tc>
        <w:tc>
          <w:tcPr>
            <w:tcW w:w="7559" w:type="dxa"/>
            <w:gridSpan w:val="2"/>
            <w:tcBorders>
              <w:top w:val="single" w:sz="6" w:space="0" w:color="000000"/>
              <w:left w:val="single" w:sz="6" w:space="0" w:color="000000"/>
              <w:bottom w:val="single" w:sz="6" w:space="0" w:color="000000"/>
              <w:right w:val="single" w:sz="6" w:space="0" w:color="000000"/>
            </w:tcBorders>
          </w:tcPr>
          <w:p w14:paraId="7FD8EAAA" w14:textId="77777777" w:rsidR="00C20E1E" w:rsidRPr="005333C3" w:rsidRDefault="00B04F32">
            <w:pPr>
              <w:spacing w:after="0" w:line="259" w:lineRule="auto"/>
              <w:ind w:left="720" w:firstLine="0"/>
              <w:jc w:val="left"/>
              <w:rPr>
                <w:color w:val="auto"/>
              </w:rPr>
            </w:pPr>
            <w:r w:rsidRPr="005333C3">
              <w:rPr>
                <w:b/>
                <w:i/>
                <w:color w:val="auto"/>
              </w:rPr>
              <w:t>Условия решения поставленных задач</w:t>
            </w:r>
            <w:r w:rsidRPr="005333C3">
              <w:rPr>
                <w:color w:val="auto"/>
              </w:rPr>
              <w:t xml:space="preserve"> </w:t>
            </w:r>
          </w:p>
        </w:tc>
      </w:tr>
      <w:tr w:rsidR="005333C3" w:rsidRPr="005333C3" w14:paraId="6F9C3B27" w14:textId="77777777">
        <w:trPr>
          <w:trHeight w:val="1118"/>
        </w:trPr>
        <w:tc>
          <w:tcPr>
            <w:tcW w:w="2972" w:type="dxa"/>
            <w:gridSpan w:val="2"/>
            <w:tcBorders>
              <w:top w:val="single" w:sz="6" w:space="0" w:color="000000"/>
              <w:left w:val="single" w:sz="6" w:space="0" w:color="000000"/>
              <w:bottom w:val="single" w:sz="6" w:space="0" w:color="000000"/>
              <w:right w:val="single" w:sz="6" w:space="0" w:color="000000"/>
            </w:tcBorders>
          </w:tcPr>
          <w:p w14:paraId="4C38C6D6" w14:textId="77777777" w:rsidR="00C20E1E" w:rsidRPr="005333C3" w:rsidRDefault="00D60FDA">
            <w:pPr>
              <w:spacing w:after="0" w:line="259" w:lineRule="auto"/>
              <w:ind w:left="320" w:right="156" w:hanging="320"/>
              <w:rPr>
                <w:color w:val="auto"/>
              </w:rPr>
            </w:pPr>
            <w:r w:rsidRPr="005333C3">
              <w:rPr>
                <w:color w:val="auto"/>
              </w:rPr>
              <w:t xml:space="preserve">1.   </w:t>
            </w:r>
            <w:r w:rsidR="00B04F32" w:rsidRPr="005333C3">
              <w:rPr>
                <w:color w:val="auto"/>
              </w:rPr>
              <w:t xml:space="preserve">Осуществление курсовой подготовки и переподготовки учителей </w:t>
            </w:r>
          </w:p>
        </w:tc>
        <w:tc>
          <w:tcPr>
            <w:tcW w:w="7559" w:type="dxa"/>
            <w:gridSpan w:val="2"/>
            <w:tcBorders>
              <w:top w:val="single" w:sz="6" w:space="0" w:color="000000"/>
              <w:left w:val="single" w:sz="6" w:space="0" w:color="000000"/>
              <w:bottom w:val="single" w:sz="6" w:space="0" w:color="000000"/>
              <w:right w:val="single" w:sz="6" w:space="0" w:color="000000"/>
            </w:tcBorders>
          </w:tcPr>
          <w:p w14:paraId="3930D337" w14:textId="77777777" w:rsidR="00C20E1E" w:rsidRPr="005333C3" w:rsidRDefault="00B04F32" w:rsidP="00584DD3">
            <w:pPr>
              <w:numPr>
                <w:ilvl w:val="0"/>
                <w:numId w:val="109"/>
              </w:numPr>
              <w:spacing w:after="0" w:line="279" w:lineRule="auto"/>
              <w:ind w:hanging="319"/>
              <w:jc w:val="left"/>
              <w:rPr>
                <w:color w:val="auto"/>
              </w:rPr>
            </w:pPr>
            <w:r w:rsidRPr="005333C3">
              <w:rPr>
                <w:color w:val="auto"/>
              </w:rPr>
              <w:t xml:space="preserve">Организация курсов повышения квалификации педагогов через проекты социальной и профессиональной направленности. </w:t>
            </w:r>
          </w:p>
          <w:p w14:paraId="2123A5CC" w14:textId="77777777" w:rsidR="00C20E1E" w:rsidRPr="005333C3" w:rsidRDefault="00B04F32" w:rsidP="00584DD3">
            <w:pPr>
              <w:numPr>
                <w:ilvl w:val="0"/>
                <w:numId w:val="109"/>
              </w:numPr>
              <w:spacing w:after="0" w:line="259" w:lineRule="auto"/>
              <w:ind w:hanging="319"/>
              <w:jc w:val="left"/>
              <w:rPr>
                <w:color w:val="auto"/>
              </w:rPr>
            </w:pPr>
            <w:r w:rsidRPr="005333C3">
              <w:rPr>
                <w:color w:val="auto"/>
              </w:rPr>
              <w:t xml:space="preserve">Проведение в рамках школьных методических объединений семинаров по изучению современных образовательных технологий </w:t>
            </w:r>
          </w:p>
        </w:tc>
      </w:tr>
      <w:tr w:rsidR="005333C3" w:rsidRPr="005333C3" w14:paraId="5CAEE75E" w14:textId="77777777">
        <w:trPr>
          <w:trHeight w:val="1397"/>
        </w:trPr>
        <w:tc>
          <w:tcPr>
            <w:tcW w:w="2972" w:type="dxa"/>
            <w:gridSpan w:val="2"/>
            <w:tcBorders>
              <w:top w:val="single" w:sz="6" w:space="0" w:color="000000"/>
              <w:left w:val="single" w:sz="6" w:space="0" w:color="000000"/>
              <w:bottom w:val="single" w:sz="6" w:space="0" w:color="000000"/>
              <w:right w:val="single" w:sz="6" w:space="0" w:color="000000"/>
            </w:tcBorders>
          </w:tcPr>
          <w:p w14:paraId="57964246" w14:textId="77777777" w:rsidR="00C20E1E" w:rsidRPr="005333C3" w:rsidRDefault="00D60FDA">
            <w:pPr>
              <w:spacing w:after="0" w:line="259" w:lineRule="auto"/>
              <w:ind w:left="320" w:right="239" w:hanging="320"/>
              <w:rPr>
                <w:color w:val="auto"/>
              </w:rPr>
            </w:pPr>
            <w:r w:rsidRPr="005333C3">
              <w:rPr>
                <w:color w:val="auto"/>
              </w:rPr>
              <w:t>2.</w:t>
            </w:r>
            <w:r w:rsidR="00B04F32" w:rsidRPr="005333C3">
              <w:rPr>
                <w:color w:val="auto"/>
              </w:rPr>
              <w:t xml:space="preserve">Совершенствование методической службы школы </w:t>
            </w:r>
          </w:p>
        </w:tc>
        <w:tc>
          <w:tcPr>
            <w:tcW w:w="7559" w:type="dxa"/>
            <w:gridSpan w:val="2"/>
            <w:tcBorders>
              <w:top w:val="single" w:sz="6" w:space="0" w:color="000000"/>
              <w:left w:val="single" w:sz="6" w:space="0" w:color="000000"/>
              <w:bottom w:val="single" w:sz="6" w:space="0" w:color="000000"/>
              <w:right w:val="single" w:sz="6" w:space="0" w:color="000000"/>
            </w:tcBorders>
          </w:tcPr>
          <w:p w14:paraId="3A79620E" w14:textId="77777777" w:rsidR="00C20E1E" w:rsidRPr="005333C3" w:rsidRDefault="00B04F32" w:rsidP="00584DD3">
            <w:pPr>
              <w:numPr>
                <w:ilvl w:val="0"/>
                <w:numId w:val="110"/>
              </w:numPr>
              <w:spacing w:after="20" w:line="259" w:lineRule="auto"/>
              <w:ind w:hanging="480"/>
              <w:jc w:val="left"/>
              <w:rPr>
                <w:color w:val="auto"/>
              </w:rPr>
            </w:pPr>
            <w:r w:rsidRPr="005333C3">
              <w:rPr>
                <w:color w:val="auto"/>
              </w:rPr>
              <w:t xml:space="preserve">Совершенствование системы внутришкольного контроля. </w:t>
            </w:r>
          </w:p>
          <w:p w14:paraId="5DB378C5" w14:textId="77777777" w:rsidR="00C20E1E" w:rsidRPr="005333C3" w:rsidRDefault="00B04F32" w:rsidP="00584DD3">
            <w:pPr>
              <w:numPr>
                <w:ilvl w:val="0"/>
                <w:numId w:val="110"/>
              </w:numPr>
              <w:spacing w:after="0" w:line="278" w:lineRule="auto"/>
              <w:ind w:hanging="480"/>
              <w:jc w:val="left"/>
              <w:rPr>
                <w:color w:val="auto"/>
              </w:rPr>
            </w:pPr>
            <w:r w:rsidRPr="005333C3">
              <w:rPr>
                <w:color w:val="auto"/>
              </w:rPr>
              <w:t xml:space="preserve">Организация методической презентации работы классных руководителей. </w:t>
            </w:r>
          </w:p>
          <w:p w14:paraId="492CF48F" w14:textId="77777777" w:rsidR="00C20E1E" w:rsidRPr="005333C3" w:rsidRDefault="00B04F32" w:rsidP="00584DD3">
            <w:pPr>
              <w:numPr>
                <w:ilvl w:val="0"/>
                <w:numId w:val="110"/>
              </w:numPr>
              <w:spacing w:after="0" w:line="259" w:lineRule="auto"/>
              <w:ind w:hanging="480"/>
              <w:jc w:val="left"/>
              <w:rPr>
                <w:color w:val="auto"/>
              </w:rPr>
            </w:pPr>
            <w:r w:rsidRPr="005333C3">
              <w:rPr>
                <w:color w:val="auto"/>
              </w:rPr>
              <w:t xml:space="preserve">Разработка индивидуальных и совместных творческих планов и их реализация. </w:t>
            </w:r>
          </w:p>
        </w:tc>
      </w:tr>
      <w:tr w:rsidR="005333C3" w:rsidRPr="005333C3" w14:paraId="732F71D7" w14:textId="77777777">
        <w:trPr>
          <w:trHeight w:val="1394"/>
        </w:trPr>
        <w:tc>
          <w:tcPr>
            <w:tcW w:w="2972" w:type="dxa"/>
            <w:gridSpan w:val="2"/>
            <w:tcBorders>
              <w:top w:val="single" w:sz="6" w:space="0" w:color="000000"/>
              <w:left w:val="single" w:sz="6" w:space="0" w:color="000000"/>
              <w:bottom w:val="single" w:sz="6" w:space="0" w:color="000000"/>
              <w:right w:val="single" w:sz="6" w:space="0" w:color="000000"/>
            </w:tcBorders>
          </w:tcPr>
          <w:p w14:paraId="3CEEDDAF" w14:textId="77777777" w:rsidR="00C20E1E" w:rsidRPr="005333C3" w:rsidRDefault="00D60FDA">
            <w:pPr>
              <w:spacing w:after="0" w:line="259" w:lineRule="auto"/>
              <w:ind w:left="320" w:right="170" w:hanging="320"/>
              <w:rPr>
                <w:color w:val="auto"/>
              </w:rPr>
            </w:pPr>
            <w:r w:rsidRPr="005333C3">
              <w:rPr>
                <w:color w:val="auto"/>
              </w:rPr>
              <w:t xml:space="preserve">3. </w:t>
            </w:r>
            <w:r w:rsidR="00B04F32" w:rsidRPr="005333C3">
              <w:rPr>
                <w:color w:val="auto"/>
              </w:rPr>
              <w:t xml:space="preserve">Организация курирования учителя в условиях инновационных процессов </w:t>
            </w:r>
          </w:p>
        </w:tc>
        <w:tc>
          <w:tcPr>
            <w:tcW w:w="7559" w:type="dxa"/>
            <w:gridSpan w:val="2"/>
            <w:tcBorders>
              <w:top w:val="single" w:sz="6" w:space="0" w:color="000000"/>
              <w:left w:val="single" w:sz="6" w:space="0" w:color="000000"/>
              <w:bottom w:val="single" w:sz="6" w:space="0" w:color="000000"/>
              <w:right w:val="single" w:sz="6" w:space="0" w:color="000000"/>
            </w:tcBorders>
          </w:tcPr>
          <w:p w14:paraId="32BB68ED" w14:textId="77777777" w:rsidR="00C20E1E" w:rsidRPr="005333C3" w:rsidRDefault="00B04F32" w:rsidP="00584DD3">
            <w:pPr>
              <w:numPr>
                <w:ilvl w:val="0"/>
                <w:numId w:val="111"/>
              </w:numPr>
              <w:spacing w:after="0" w:line="278" w:lineRule="auto"/>
              <w:ind w:hanging="319"/>
              <w:jc w:val="left"/>
              <w:rPr>
                <w:color w:val="auto"/>
              </w:rPr>
            </w:pPr>
            <w:r w:rsidRPr="005333C3">
              <w:rPr>
                <w:color w:val="auto"/>
              </w:rPr>
              <w:t xml:space="preserve">Организация индивидуальных консультаций по инновационной работе в школе. </w:t>
            </w:r>
          </w:p>
          <w:p w14:paraId="5AB52A95" w14:textId="77777777" w:rsidR="00C20E1E" w:rsidRPr="005333C3" w:rsidRDefault="00B04F32" w:rsidP="00584DD3">
            <w:pPr>
              <w:numPr>
                <w:ilvl w:val="0"/>
                <w:numId w:val="111"/>
              </w:numPr>
              <w:spacing w:after="0" w:line="259" w:lineRule="auto"/>
              <w:ind w:hanging="319"/>
              <w:jc w:val="left"/>
              <w:rPr>
                <w:color w:val="auto"/>
              </w:rPr>
            </w:pPr>
            <w:r w:rsidRPr="005333C3">
              <w:rPr>
                <w:color w:val="auto"/>
              </w:rPr>
              <w:t xml:space="preserve">Повышение компетентности педагогов через включение в инновационную деятельность </w:t>
            </w:r>
          </w:p>
        </w:tc>
      </w:tr>
      <w:tr w:rsidR="005333C3" w:rsidRPr="005333C3" w14:paraId="15B35288" w14:textId="77777777">
        <w:trPr>
          <w:trHeight w:val="566"/>
        </w:trPr>
        <w:tc>
          <w:tcPr>
            <w:tcW w:w="2972" w:type="dxa"/>
            <w:gridSpan w:val="2"/>
            <w:tcBorders>
              <w:top w:val="single" w:sz="6" w:space="0" w:color="000000"/>
              <w:left w:val="single" w:sz="6" w:space="0" w:color="000000"/>
              <w:bottom w:val="single" w:sz="6" w:space="0" w:color="000000"/>
              <w:right w:val="single" w:sz="6" w:space="0" w:color="000000"/>
            </w:tcBorders>
          </w:tcPr>
          <w:p w14:paraId="7E2F2B87" w14:textId="77777777" w:rsidR="00C20E1E" w:rsidRPr="005333C3" w:rsidRDefault="00B04F32">
            <w:pPr>
              <w:spacing w:after="0" w:line="259" w:lineRule="auto"/>
              <w:ind w:left="320" w:hanging="320"/>
              <w:jc w:val="left"/>
              <w:rPr>
                <w:color w:val="auto"/>
              </w:rPr>
            </w:pPr>
            <w:r w:rsidRPr="005333C3">
              <w:rPr>
                <w:color w:val="auto"/>
              </w:rPr>
              <w:t>4.     Научно</w:t>
            </w:r>
            <w:r w:rsidR="008D3290" w:rsidRPr="005333C3">
              <w:rPr>
                <w:color w:val="auto"/>
              </w:rPr>
              <w:t>-</w:t>
            </w:r>
            <w:r w:rsidRPr="005333C3">
              <w:rPr>
                <w:color w:val="auto"/>
              </w:rPr>
              <w:t xml:space="preserve">психологическое </w:t>
            </w:r>
            <w:r w:rsidR="008D3290" w:rsidRPr="005333C3">
              <w:rPr>
                <w:color w:val="auto"/>
              </w:rPr>
              <w:t>сопровождение деятельности учителя</w:t>
            </w:r>
          </w:p>
        </w:tc>
        <w:tc>
          <w:tcPr>
            <w:tcW w:w="7559" w:type="dxa"/>
            <w:gridSpan w:val="2"/>
            <w:tcBorders>
              <w:top w:val="single" w:sz="6" w:space="0" w:color="000000"/>
              <w:left w:val="single" w:sz="6" w:space="0" w:color="000000"/>
              <w:bottom w:val="single" w:sz="6" w:space="0" w:color="000000"/>
              <w:right w:val="single" w:sz="6" w:space="0" w:color="000000"/>
            </w:tcBorders>
          </w:tcPr>
          <w:p w14:paraId="72A5E5EE" w14:textId="77777777" w:rsidR="008D3290" w:rsidRPr="005333C3" w:rsidRDefault="00B04F32" w:rsidP="008D3290">
            <w:pPr>
              <w:spacing w:after="20" w:line="259" w:lineRule="auto"/>
              <w:ind w:left="329" w:firstLine="0"/>
              <w:jc w:val="left"/>
              <w:rPr>
                <w:color w:val="auto"/>
              </w:rPr>
            </w:pPr>
            <w:r w:rsidRPr="005333C3">
              <w:rPr>
                <w:color w:val="auto"/>
              </w:rPr>
              <w:t xml:space="preserve">1.     Консультирование по вопросам организации диагностики и мониторинга разных аспектов профессиональной деятельности </w:t>
            </w:r>
            <w:r w:rsidR="008D3290" w:rsidRPr="005333C3">
              <w:rPr>
                <w:color w:val="auto"/>
              </w:rPr>
              <w:t xml:space="preserve">педагогов. </w:t>
            </w:r>
          </w:p>
          <w:p w14:paraId="6172E075" w14:textId="77777777" w:rsidR="008D3290" w:rsidRPr="005333C3" w:rsidRDefault="008D3290" w:rsidP="00584DD3">
            <w:pPr>
              <w:numPr>
                <w:ilvl w:val="0"/>
                <w:numId w:val="112"/>
              </w:numPr>
              <w:spacing w:after="0" w:line="278" w:lineRule="auto"/>
              <w:ind w:hanging="319"/>
              <w:jc w:val="left"/>
              <w:rPr>
                <w:color w:val="auto"/>
              </w:rPr>
            </w:pPr>
            <w:r w:rsidRPr="005333C3">
              <w:rPr>
                <w:color w:val="auto"/>
              </w:rPr>
              <w:t xml:space="preserve">Информирование педагогов о результатах психологических исследований.  </w:t>
            </w:r>
          </w:p>
          <w:p w14:paraId="0F19D23B" w14:textId="77777777" w:rsidR="008D3290" w:rsidRPr="005333C3" w:rsidRDefault="008D3290" w:rsidP="00584DD3">
            <w:pPr>
              <w:numPr>
                <w:ilvl w:val="0"/>
                <w:numId w:val="112"/>
              </w:numPr>
              <w:spacing w:after="0" w:line="278" w:lineRule="auto"/>
              <w:ind w:hanging="319"/>
              <w:jc w:val="left"/>
              <w:rPr>
                <w:color w:val="auto"/>
              </w:rPr>
            </w:pPr>
            <w:r w:rsidRPr="005333C3">
              <w:rPr>
                <w:color w:val="auto"/>
              </w:rPr>
              <w:t xml:space="preserve">Повышение профессионального методического уровня педагогов психологов в школе через участие в семинарах, научно-практических конференциях; курсы.  </w:t>
            </w:r>
          </w:p>
          <w:p w14:paraId="6CA2E039" w14:textId="77777777" w:rsidR="008D3290" w:rsidRPr="005333C3" w:rsidRDefault="008D3290" w:rsidP="00584DD3">
            <w:pPr>
              <w:numPr>
                <w:ilvl w:val="0"/>
                <w:numId w:val="112"/>
              </w:numPr>
              <w:spacing w:after="21" w:line="258" w:lineRule="auto"/>
              <w:ind w:hanging="319"/>
              <w:jc w:val="left"/>
              <w:rPr>
                <w:color w:val="auto"/>
              </w:rPr>
            </w:pPr>
            <w:r w:rsidRPr="005333C3">
              <w:rPr>
                <w:color w:val="auto"/>
              </w:rPr>
              <w:t xml:space="preserve">Оказание помощи педагогам в организации адекватных условий обучения и воспитания для школьников с особыми образовательными потребностями. </w:t>
            </w:r>
          </w:p>
          <w:p w14:paraId="3F80CCCA" w14:textId="77777777" w:rsidR="008D3290" w:rsidRPr="005333C3" w:rsidRDefault="008D3290" w:rsidP="00584DD3">
            <w:pPr>
              <w:numPr>
                <w:ilvl w:val="0"/>
                <w:numId w:val="112"/>
              </w:numPr>
              <w:spacing w:after="21" w:line="258" w:lineRule="auto"/>
              <w:ind w:hanging="319"/>
              <w:jc w:val="left"/>
              <w:rPr>
                <w:color w:val="auto"/>
              </w:rPr>
            </w:pPr>
            <w:r w:rsidRPr="005333C3">
              <w:rPr>
                <w:color w:val="auto"/>
              </w:rPr>
              <w:t xml:space="preserve">Консультирование и оказание помощи учителям в организации взаимодействия между учениками в ходе образовательных отношений и в период проведения досуга. </w:t>
            </w:r>
          </w:p>
          <w:p w14:paraId="4B3D3261" w14:textId="77777777" w:rsidR="008D3290" w:rsidRPr="005333C3" w:rsidRDefault="008D3290" w:rsidP="00584DD3">
            <w:pPr>
              <w:numPr>
                <w:ilvl w:val="0"/>
                <w:numId w:val="112"/>
              </w:numPr>
              <w:spacing w:after="23" w:line="257" w:lineRule="auto"/>
              <w:ind w:hanging="319"/>
              <w:jc w:val="left"/>
              <w:rPr>
                <w:color w:val="auto"/>
              </w:rPr>
            </w:pPr>
            <w:r w:rsidRPr="005333C3">
              <w:rPr>
                <w:color w:val="auto"/>
              </w:rPr>
              <w:t xml:space="preserve">Содействие педагогическому коллективу в обеспечении психологического комфорта для всех участников образовательных отношений. </w:t>
            </w:r>
          </w:p>
          <w:p w14:paraId="05C29AA5" w14:textId="77777777" w:rsidR="00C20E1E" w:rsidRPr="005333C3" w:rsidRDefault="008D3290" w:rsidP="00584DD3">
            <w:pPr>
              <w:pStyle w:val="a3"/>
              <w:numPr>
                <w:ilvl w:val="0"/>
                <w:numId w:val="112"/>
              </w:numPr>
              <w:spacing w:after="0" w:line="259" w:lineRule="auto"/>
              <w:jc w:val="left"/>
              <w:rPr>
                <w:color w:val="auto"/>
              </w:rPr>
            </w:pPr>
            <w:r w:rsidRPr="005333C3">
              <w:rPr>
                <w:color w:val="auto"/>
              </w:rPr>
              <w:t>Формирование у педагогов, школьников и их родителей потребности в психологических знаниях и желания использовать их в своей деятельности</w:t>
            </w:r>
          </w:p>
        </w:tc>
      </w:tr>
      <w:tr w:rsidR="005333C3" w:rsidRPr="005333C3" w14:paraId="39F88E96" w14:textId="77777777">
        <w:trPr>
          <w:trHeight w:val="1670"/>
        </w:trPr>
        <w:tc>
          <w:tcPr>
            <w:tcW w:w="2972" w:type="dxa"/>
            <w:gridSpan w:val="2"/>
            <w:tcBorders>
              <w:top w:val="single" w:sz="6" w:space="0" w:color="000000"/>
              <w:left w:val="single" w:sz="6" w:space="0" w:color="000000"/>
              <w:bottom w:val="single" w:sz="6" w:space="0" w:color="000000"/>
              <w:right w:val="single" w:sz="6" w:space="0" w:color="000000"/>
            </w:tcBorders>
          </w:tcPr>
          <w:p w14:paraId="1B71F3CA" w14:textId="77777777" w:rsidR="00C20E1E" w:rsidRPr="005333C3" w:rsidRDefault="00B04F32">
            <w:pPr>
              <w:spacing w:after="0" w:line="259" w:lineRule="auto"/>
              <w:ind w:left="330" w:hanging="320"/>
              <w:jc w:val="left"/>
              <w:rPr>
                <w:color w:val="auto"/>
              </w:rPr>
            </w:pPr>
            <w:r w:rsidRPr="005333C3">
              <w:rPr>
                <w:color w:val="auto"/>
              </w:rPr>
              <w:lastRenderedPageBreak/>
              <w:t xml:space="preserve">5.   Совершенствование использования современных образовательных технологий </w:t>
            </w:r>
          </w:p>
        </w:tc>
        <w:tc>
          <w:tcPr>
            <w:tcW w:w="7559" w:type="dxa"/>
            <w:gridSpan w:val="2"/>
            <w:tcBorders>
              <w:top w:val="single" w:sz="6" w:space="0" w:color="000000"/>
              <w:left w:val="single" w:sz="6" w:space="0" w:color="000000"/>
              <w:bottom w:val="single" w:sz="6" w:space="0" w:color="000000"/>
              <w:right w:val="single" w:sz="6" w:space="0" w:color="000000"/>
            </w:tcBorders>
          </w:tcPr>
          <w:p w14:paraId="7DA251B0" w14:textId="77777777" w:rsidR="00C20E1E" w:rsidRPr="005333C3" w:rsidRDefault="00B04F32" w:rsidP="00584DD3">
            <w:pPr>
              <w:numPr>
                <w:ilvl w:val="0"/>
                <w:numId w:val="113"/>
              </w:numPr>
              <w:spacing w:after="21" w:line="258" w:lineRule="auto"/>
              <w:ind w:hanging="319"/>
              <w:jc w:val="left"/>
              <w:rPr>
                <w:color w:val="auto"/>
              </w:rPr>
            </w:pPr>
            <w:r w:rsidRPr="005333C3">
              <w:rPr>
                <w:color w:val="auto"/>
              </w:rPr>
              <w:t xml:space="preserve">Совершенствование использования ИК-технологий, технологий дифференцированного и развивающего обучения, проблемного, проектного обучения.  </w:t>
            </w:r>
          </w:p>
          <w:p w14:paraId="5724CDD0" w14:textId="77777777" w:rsidR="00C20E1E" w:rsidRPr="005333C3" w:rsidRDefault="00B04F32" w:rsidP="00584DD3">
            <w:pPr>
              <w:numPr>
                <w:ilvl w:val="0"/>
                <w:numId w:val="113"/>
              </w:numPr>
              <w:spacing w:after="0" w:line="259" w:lineRule="auto"/>
              <w:ind w:hanging="319"/>
              <w:jc w:val="left"/>
              <w:rPr>
                <w:color w:val="auto"/>
              </w:rPr>
            </w:pPr>
            <w:r w:rsidRPr="005333C3">
              <w:rPr>
                <w:color w:val="auto"/>
              </w:rPr>
              <w:t xml:space="preserve">Создание условий для свободного выбора и самореализации ученика в образовательных отношениях посредством внедрения вариативных программ, технологий.  </w:t>
            </w:r>
          </w:p>
        </w:tc>
      </w:tr>
      <w:tr w:rsidR="005333C3" w:rsidRPr="005333C3" w14:paraId="2C871227" w14:textId="77777777">
        <w:trPr>
          <w:trHeight w:val="2501"/>
        </w:trPr>
        <w:tc>
          <w:tcPr>
            <w:tcW w:w="2972" w:type="dxa"/>
            <w:gridSpan w:val="2"/>
            <w:tcBorders>
              <w:top w:val="single" w:sz="6" w:space="0" w:color="000000"/>
              <w:left w:val="single" w:sz="6" w:space="0" w:color="000000"/>
              <w:bottom w:val="single" w:sz="6" w:space="0" w:color="000000"/>
              <w:right w:val="single" w:sz="6" w:space="0" w:color="000000"/>
            </w:tcBorders>
          </w:tcPr>
          <w:p w14:paraId="0F82EB29" w14:textId="77777777" w:rsidR="00C20E1E" w:rsidRPr="005333C3" w:rsidRDefault="00B04F32">
            <w:pPr>
              <w:spacing w:after="0" w:line="259" w:lineRule="auto"/>
              <w:ind w:left="330" w:hanging="320"/>
              <w:jc w:val="left"/>
              <w:rPr>
                <w:color w:val="auto"/>
              </w:rPr>
            </w:pPr>
            <w:r w:rsidRPr="005333C3">
              <w:rPr>
                <w:color w:val="auto"/>
              </w:rPr>
              <w:t xml:space="preserve">6.   Целенаправленное формирование ключевых компетенций </w:t>
            </w:r>
          </w:p>
        </w:tc>
        <w:tc>
          <w:tcPr>
            <w:tcW w:w="7559" w:type="dxa"/>
            <w:gridSpan w:val="2"/>
            <w:tcBorders>
              <w:top w:val="single" w:sz="6" w:space="0" w:color="000000"/>
              <w:left w:val="single" w:sz="6" w:space="0" w:color="000000"/>
              <w:bottom w:val="single" w:sz="6" w:space="0" w:color="000000"/>
              <w:right w:val="single" w:sz="6" w:space="0" w:color="000000"/>
            </w:tcBorders>
          </w:tcPr>
          <w:p w14:paraId="2C842F21" w14:textId="77777777" w:rsidR="00C20E1E" w:rsidRPr="005333C3" w:rsidRDefault="00B04F32" w:rsidP="00584DD3">
            <w:pPr>
              <w:numPr>
                <w:ilvl w:val="0"/>
                <w:numId w:val="114"/>
              </w:numPr>
              <w:spacing w:after="21" w:line="259" w:lineRule="auto"/>
              <w:ind w:hanging="319"/>
              <w:jc w:val="left"/>
              <w:rPr>
                <w:color w:val="auto"/>
              </w:rPr>
            </w:pPr>
            <w:r w:rsidRPr="005333C3">
              <w:rPr>
                <w:color w:val="auto"/>
              </w:rPr>
              <w:t xml:space="preserve">Реализация технологий, обеспечивающих формирование функциональной грамотности и подготовку к полноценному и эффективному участию в общественной и профессиональной областях жизнедеятельности в условиях информационного общества, технологий развития «критического мышления». </w:t>
            </w:r>
          </w:p>
          <w:p w14:paraId="6610D768" w14:textId="77777777" w:rsidR="00C20E1E" w:rsidRPr="005333C3" w:rsidRDefault="00B04F32" w:rsidP="00584DD3">
            <w:pPr>
              <w:numPr>
                <w:ilvl w:val="0"/>
                <w:numId w:val="114"/>
              </w:numPr>
              <w:spacing w:after="0" w:line="277" w:lineRule="auto"/>
              <w:ind w:hanging="319"/>
              <w:jc w:val="left"/>
              <w:rPr>
                <w:color w:val="auto"/>
              </w:rPr>
            </w:pPr>
            <w:r w:rsidRPr="005333C3">
              <w:rPr>
                <w:color w:val="auto"/>
              </w:rPr>
              <w:t xml:space="preserve">Повышение воспитательного потенциала обучения, эффективности воспитания.  </w:t>
            </w:r>
          </w:p>
          <w:p w14:paraId="2F24A97E" w14:textId="77777777" w:rsidR="00C20E1E" w:rsidRPr="005333C3" w:rsidRDefault="00B04F32" w:rsidP="00584DD3">
            <w:pPr>
              <w:numPr>
                <w:ilvl w:val="0"/>
                <w:numId w:val="114"/>
              </w:numPr>
              <w:spacing w:after="0" w:line="259" w:lineRule="auto"/>
              <w:ind w:hanging="319"/>
              <w:jc w:val="left"/>
              <w:rPr>
                <w:color w:val="auto"/>
              </w:rPr>
            </w:pPr>
            <w:r w:rsidRPr="005333C3">
              <w:rPr>
                <w:color w:val="auto"/>
              </w:rPr>
              <w:t xml:space="preserve">Предоставление обучающимся реальных возможностей для участия в общественных и творческих объединениях </w:t>
            </w:r>
          </w:p>
        </w:tc>
      </w:tr>
      <w:tr w:rsidR="005333C3" w:rsidRPr="005333C3" w14:paraId="73A2BBA8" w14:textId="77777777" w:rsidTr="008D3290">
        <w:trPr>
          <w:trHeight w:val="281"/>
        </w:trPr>
        <w:tc>
          <w:tcPr>
            <w:tcW w:w="255" w:type="dxa"/>
            <w:tcBorders>
              <w:top w:val="single" w:sz="6" w:space="0" w:color="000000"/>
              <w:left w:val="nil"/>
              <w:bottom w:val="nil"/>
              <w:right w:val="nil"/>
            </w:tcBorders>
          </w:tcPr>
          <w:p w14:paraId="54D031AA" w14:textId="77777777" w:rsidR="00C20E1E" w:rsidRPr="005333C3" w:rsidRDefault="00C20E1E">
            <w:pPr>
              <w:spacing w:after="160" w:line="259" w:lineRule="auto"/>
              <w:ind w:left="0" w:firstLine="0"/>
              <w:jc w:val="left"/>
              <w:rPr>
                <w:color w:val="auto"/>
              </w:rPr>
            </w:pPr>
          </w:p>
        </w:tc>
        <w:tc>
          <w:tcPr>
            <w:tcW w:w="9555" w:type="dxa"/>
            <w:gridSpan w:val="2"/>
            <w:tcBorders>
              <w:top w:val="single" w:sz="6" w:space="0" w:color="000000"/>
              <w:left w:val="nil"/>
              <w:bottom w:val="nil"/>
              <w:right w:val="nil"/>
            </w:tcBorders>
            <w:shd w:val="clear" w:color="auto" w:fill="FFFFFF"/>
          </w:tcPr>
          <w:p w14:paraId="520E3C3F" w14:textId="77777777" w:rsidR="00C20E1E" w:rsidRPr="005333C3" w:rsidRDefault="00B04F32">
            <w:pPr>
              <w:spacing w:after="0" w:line="259" w:lineRule="auto"/>
              <w:ind w:left="0" w:firstLine="0"/>
              <w:jc w:val="left"/>
              <w:rPr>
                <w:color w:val="auto"/>
              </w:rPr>
            </w:pPr>
            <w:r w:rsidRPr="005333C3">
              <w:rPr>
                <w:color w:val="auto"/>
              </w:rPr>
              <w:t xml:space="preserve">  </w:t>
            </w:r>
          </w:p>
        </w:tc>
        <w:tc>
          <w:tcPr>
            <w:tcW w:w="721" w:type="dxa"/>
            <w:tcBorders>
              <w:top w:val="single" w:sz="6" w:space="0" w:color="000000"/>
              <w:left w:val="nil"/>
              <w:bottom w:val="nil"/>
              <w:right w:val="nil"/>
            </w:tcBorders>
          </w:tcPr>
          <w:p w14:paraId="072A0F89" w14:textId="77777777" w:rsidR="00C20E1E" w:rsidRPr="005333C3" w:rsidRDefault="00C20E1E">
            <w:pPr>
              <w:spacing w:after="160" w:line="259" w:lineRule="auto"/>
              <w:ind w:left="0" w:firstLine="0"/>
              <w:jc w:val="left"/>
              <w:rPr>
                <w:color w:val="auto"/>
              </w:rPr>
            </w:pPr>
          </w:p>
        </w:tc>
      </w:tr>
    </w:tbl>
    <w:p w14:paraId="45060169" w14:textId="77777777" w:rsidR="00C20E1E" w:rsidRPr="005333C3" w:rsidRDefault="00B04F32">
      <w:pPr>
        <w:spacing w:after="5" w:line="271" w:lineRule="auto"/>
        <w:ind w:left="632" w:right="402" w:firstLine="4"/>
        <w:rPr>
          <w:color w:val="auto"/>
        </w:rPr>
      </w:pPr>
      <w:r w:rsidRPr="005333C3">
        <w:rPr>
          <w:b/>
          <w:color w:val="auto"/>
        </w:rPr>
        <w:t>Направление.</w:t>
      </w:r>
      <w:r w:rsidRPr="005333C3">
        <w:rPr>
          <w:b/>
          <w:i/>
          <w:color w:val="auto"/>
        </w:rPr>
        <w:t xml:space="preserve"> </w:t>
      </w:r>
    </w:p>
    <w:p w14:paraId="1270E9D8" w14:textId="77777777" w:rsidR="00C20E1E" w:rsidRPr="005333C3" w:rsidRDefault="00B04F32">
      <w:pPr>
        <w:spacing w:after="5" w:line="271" w:lineRule="auto"/>
        <w:ind w:left="642"/>
        <w:rPr>
          <w:color w:val="auto"/>
        </w:rPr>
      </w:pPr>
      <w:r w:rsidRPr="005333C3">
        <w:rPr>
          <w:b/>
          <w:i/>
          <w:color w:val="auto"/>
        </w:rPr>
        <w:t xml:space="preserve">Модернизация содержательной и технологической сторон образовательных отношений </w:t>
      </w:r>
      <w:r w:rsidRPr="005333C3">
        <w:rPr>
          <w:color w:val="auto"/>
        </w:rPr>
        <w:t xml:space="preserve"> </w:t>
      </w:r>
    </w:p>
    <w:p w14:paraId="21EC8DB5" w14:textId="77777777" w:rsidR="00141924" w:rsidRPr="005333C3" w:rsidRDefault="00141924" w:rsidP="00D60FDA">
      <w:pPr>
        <w:spacing w:after="12" w:line="270" w:lineRule="auto"/>
        <w:ind w:left="475" w:right="-78" w:firstLine="4"/>
        <w:rPr>
          <w:b/>
          <w:i/>
          <w:color w:val="auto"/>
        </w:rPr>
      </w:pPr>
    </w:p>
    <w:p w14:paraId="10C7CF00" w14:textId="1F51D888" w:rsidR="00C20E1E" w:rsidRPr="005333C3" w:rsidRDefault="00B04F32" w:rsidP="00D60FDA">
      <w:pPr>
        <w:spacing w:after="12" w:line="270" w:lineRule="auto"/>
        <w:ind w:left="475" w:right="-78" w:firstLine="4"/>
        <w:rPr>
          <w:color w:val="auto"/>
        </w:rPr>
      </w:pPr>
      <w:r w:rsidRPr="005333C3">
        <w:rPr>
          <w:b/>
          <w:i/>
          <w:color w:val="auto"/>
        </w:rPr>
        <w:t xml:space="preserve">Цель: </w:t>
      </w:r>
      <w:r w:rsidRPr="005333C3">
        <w:rPr>
          <w:color w:val="auto"/>
        </w:rPr>
        <w:t xml:space="preserve">совершенствование образовательных отношений, определяющих личностное развитие ученика и возможность его полноценного участия в общественной и профессиональной жизнедеятельности. </w:t>
      </w:r>
    </w:p>
    <w:tbl>
      <w:tblPr>
        <w:tblStyle w:val="TableGrid"/>
        <w:tblW w:w="10396" w:type="dxa"/>
        <w:tblInd w:w="490" w:type="dxa"/>
        <w:tblCellMar>
          <w:top w:w="47" w:type="dxa"/>
          <w:left w:w="38" w:type="dxa"/>
          <w:right w:w="8" w:type="dxa"/>
        </w:tblCellMar>
        <w:tblLook w:val="04A0" w:firstRow="1" w:lastRow="0" w:firstColumn="1" w:lastColumn="0" w:noHBand="0" w:noVBand="1"/>
      </w:tblPr>
      <w:tblGrid>
        <w:gridCol w:w="2835"/>
        <w:gridCol w:w="7561"/>
      </w:tblGrid>
      <w:tr w:rsidR="005333C3" w:rsidRPr="005333C3" w14:paraId="75276F69" w14:textId="77777777">
        <w:trPr>
          <w:trHeight w:val="346"/>
        </w:trPr>
        <w:tc>
          <w:tcPr>
            <w:tcW w:w="2835" w:type="dxa"/>
            <w:tcBorders>
              <w:top w:val="single" w:sz="6" w:space="0" w:color="000000"/>
              <w:left w:val="single" w:sz="6" w:space="0" w:color="000000"/>
              <w:bottom w:val="single" w:sz="6" w:space="0" w:color="000000"/>
              <w:right w:val="single" w:sz="6" w:space="0" w:color="000000"/>
            </w:tcBorders>
          </w:tcPr>
          <w:p w14:paraId="5C5CEA12" w14:textId="77777777" w:rsidR="00C20E1E" w:rsidRPr="005333C3" w:rsidRDefault="00B04F32">
            <w:pPr>
              <w:spacing w:after="0" w:line="259" w:lineRule="auto"/>
              <w:ind w:left="0" w:right="19" w:firstLine="0"/>
              <w:jc w:val="center"/>
              <w:rPr>
                <w:color w:val="auto"/>
              </w:rPr>
            </w:pPr>
            <w:r w:rsidRPr="005333C3">
              <w:rPr>
                <w:color w:val="auto"/>
              </w:rPr>
              <w:t xml:space="preserve"> </w:t>
            </w:r>
            <w:r w:rsidRPr="005333C3">
              <w:rPr>
                <w:b/>
                <w:i/>
                <w:color w:val="auto"/>
              </w:rPr>
              <w:t>Задачи</w:t>
            </w:r>
            <w:r w:rsidRPr="005333C3">
              <w:rPr>
                <w:color w:val="auto"/>
              </w:rPr>
              <w:t xml:space="preserve"> </w:t>
            </w:r>
          </w:p>
        </w:tc>
        <w:tc>
          <w:tcPr>
            <w:tcW w:w="7561" w:type="dxa"/>
            <w:tcBorders>
              <w:top w:val="single" w:sz="6" w:space="0" w:color="000000"/>
              <w:left w:val="single" w:sz="6" w:space="0" w:color="000000"/>
              <w:bottom w:val="single" w:sz="6" w:space="0" w:color="000000"/>
              <w:right w:val="single" w:sz="6" w:space="0" w:color="000000"/>
            </w:tcBorders>
            <w:vAlign w:val="bottom"/>
          </w:tcPr>
          <w:p w14:paraId="738CA1C8" w14:textId="77777777" w:rsidR="00C20E1E" w:rsidRPr="005333C3" w:rsidRDefault="00B04F32">
            <w:pPr>
              <w:spacing w:after="0" w:line="259" w:lineRule="auto"/>
              <w:ind w:left="0" w:right="16" w:firstLine="0"/>
              <w:jc w:val="center"/>
              <w:rPr>
                <w:color w:val="auto"/>
              </w:rPr>
            </w:pPr>
            <w:r w:rsidRPr="005333C3">
              <w:rPr>
                <w:b/>
                <w:i/>
                <w:color w:val="auto"/>
              </w:rPr>
              <w:t>Условия решения поставленных задач</w:t>
            </w:r>
            <w:r w:rsidRPr="005333C3">
              <w:rPr>
                <w:color w:val="auto"/>
              </w:rPr>
              <w:t xml:space="preserve"> </w:t>
            </w:r>
          </w:p>
        </w:tc>
      </w:tr>
      <w:tr w:rsidR="005333C3" w:rsidRPr="005333C3" w14:paraId="7C8C4F4A" w14:textId="77777777" w:rsidTr="008D3290">
        <w:trPr>
          <w:trHeight w:val="1180"/>
        </w:trPr>
        <w:tc>
          <w:tcPr>
            <w:tcW w:w="2835" w:type="dxa"/>
            <w:tcBorders>
              <w:top w:val="single" w:sz="6" w:space="0" w:color="000000"/>
              <w:left w:val="single" w:sz="6" w:space="0" w:color="000000"/>
              <w:bottom w:val="single" w:sz="6" w:space="0" w:color="000000"/>
              <w:right w:val="single" w:sz="6" w:space="0" w:color="000000"/>
            </w:tcBorders>
          </w:tcPr>
          <w:p w14:paraId="04EA15CB" w14:textId="77777777" w:rsidR="00C20E1E" w:rsidRPr="005333C3" w:rsidRDefault="00D60FDA">
            <w:pPr>
              <w:spacing w:after="0" w:line="259" w:lineRule="auto"/>
              <w:ind w:left="319" w:right="60" w:hanging="319"/>
              <w:rPr>
                <w:color w:val="auto"/>
              </w:rPr>
            </w:pPr>
            <w:r w:rsidRPr="005333C3">
              <w:rPr>
                <w:color w:val="auto"/>
              </w:rPr>
              <w:t xml:space="preserve">1.    </w:t>
            </w:r>
            <w:r w:rsidR="00B04F32" w:rsidRPr="005333C3">
              <w:rPr>
                <w:color w:val="auto"/>
              </w:rPr>
              <w:t xml:space="preserve">Обновление содержания школьного образования </w:t>
            </w:r>
          </w:p>
        </w:tc>
        <w:tc>
          <w:tcPr>
            <w:tcW w:w="7561" w:type="dxa"/>
            <w:tcBorders>
              <w:top w:val="single" w:sz="6" w:space="0" w:color="000000"/>
              <w:left w:val="single" w:sz="6" w:space="0" w:color="000000"/>
              <w:bottom w:val="single" w:sz="6" w:space="0" w:color="000000"/>
              <w:right w:val="single" w:sz="6" w:space="0" w:color="000000"/>
            </w:tcBorders>
          </w:tcPr>
          <w:p w14:paraId="2352CFF5" w14:textId="77777777" w:rsidR="00C20E1E" w:rsidRPr="005333C3" w:rsidRDefault="00B04F32" w:rsidP="00584DD3">
            <w:pPr>
              <w:numPr>
                <w:ilvl w:val="0"/>
                <w:numId w:val="115"/>
              </w:numPr>
              <w:spacing w:after="19" w:line="259" w:lineRule="auto"/>
              <w:ind w:hanging="480"/>
              <w:jc w:val="left"/>
              <w:rPr>
                <w:color w:val="auto"/>
              </w:rPr>
            </w:pPr>
            <w:r w:rsidRPr="005333C3">
              <w:rPr>
                <w:color w:val="auto"/>
              </w:rPr>
              <w:t xml:space="preserve">Реализация ФГОС НОО. </w:t>
            </w:r>
          </w:p>
          <w:p w14:paraId="3B00C139" w14:textId="77777777" w:rsidR="00C20E1E" w:rsidRPr="005333C3" w:rsidRDefault="00B04F32" w:rsidP="00584DD3">
            <w:pPr>
              <w:numPr>
                <w:ilvl w:val="0"/>
                <w:numId w:val="115"/>
              </w:numPr>
              <w:spacing w:after="0" w:line="276" w:lineRule="auto"/>
              <w:ind w:hanging="480"/>
              <w:jc w:val="left"/>
              <w:rPr>
                <w:color w:val="auto"/>
              </w:rPr>
            </w:pPr>
            <w:r w:rsidRPr="005333C3">
              <w:rPr>
                <w:color w:val="auto"/>
              </w:rPr>
              <w:t xml:space="preserve">Корректировка и внесение изменений в содержание рабочих программ по урочной и внеурочной деятельности в соответствии с ФГОС НОО.  </w:t>
            </w:r>
          </w:p>
          <w:p w14:paraId="27016BAB" w14:textId="77777777" w:rsidR="00C20E1E" w:rsidRPr="005333C3" w:rsidRDefault="00B04F32">
            <w:pPr>
              <w:spacing w:after="0" w:line="259" w:lineRule="auto"/>
              <w:ind w:left="2" w:firstLine="0"/>
              <w:jc w:val="left"/>
              <w:rPr>
                <w:color w:val="auto"/>
              </w:rPr>
            </w:pPr>
            <w:r w:rsidRPr="005333C3">
              <w:rPr>
                <w:color w:val="auto"/>
              </w:rPr>
              <w:t xml:space="preserve"> </w:t>
            </w:r>
          </w:p>
        </w:tc>
      </w:tr>
      <w:tr w:rsidR="005333C3" w:rsidRPr="005333C3" w14:paraId="1BBB9E1F" w14:textId="77777777">
        <w:trPr>
          <w:trHeight w:val="845"/>
        </w:trPr>
        <w:tc>
          <w:tcPr>
            <w:tcW w:w="2835" w:type="dxa"/>
            <w:tcBorders>
              <w:top w:val="single" w:sz="6" w:space="0" w:color="000000"/>
              <w:left w:val="single" w:sz="6" w:space="0" w:color="000000"/>
              <w:bottom w:val="single" w:sz="6" w:space="0" w:color="000000"/>
              <w:right w:val="single" w:sz="6" w:space="0" w:color="000000"/>
            </w:tcBorders>
          </w:tcPr>
          <w:p w14:paraId="2DCAD7B9" w14:textId="77777777" w:rsidR="00C20E1E" w:rsidRPr="005333C3" w:rsidRDefault="00B04F32">
            <w:pPr>
              <w:spacing w:after="0" w:line="259" w:lineRule="auto"/>
              <w:ind w:left="319" w:hanging="319"/>
              <w:jc w:val="left"/>
              <w:rPr>
                <w:color w:val="auto"/>
              </w:rPr>
            </w:pPr>
            <w:r w:rsidRPr="005333C3">
              <w:rPr>
                <w:color w:val="auto"/>
              </w:rPr>
              <w:t xml:space="preserve">2.  Внедрение инновационных образовательных </w:t>
            </w:r>
          </w:p>
        </w:tc>
        <w:tc>
          <w:tcPr>
            <w:tcW w:w="7561" w:type="dxa"/>
            <w:tcBorders>
              <w:top w:val="single" w:sz="6" w:space="0" w:color="000000"/>
              <w:left w:val="single" w:sz="6" w:space="0" w:color="000000"/>
              <w:bottom w:val="single" w:sz="6" w:space="0" w:color="000000"/>
              <w:right w:val="single" w:sz="6" w:space="0" w:color="000000"/>
            </w:tcBorders>
          </w:tcPr>
          <w:p w14:paraId="59C2A833" w14:textId="77777777" w:rsidR="00C20E1E" w:rsidRPr="005333C3" w:rsidRDefault="00B04F32">
            <w:pPr>
              <w:spacing w:after="0" w:line="259" w:lineRule="auto"/>
              <w:ind w:left="321" w:hanging="319"/>
              <w:jc w:val="left"/>
              <w:rPr>
                <w:color w:val="auto"/>
              </w:rPr>
            </w:pPr>
            <w:r w:rsidRPr="005333C3">
              <w:rPr>
                <w:color w:val="auto"/>
              </w:rPr>
              <w:t xml:space="preserve">1.     Широкое использование проектов. Поиск, апробация и внедрение методов и форм организации образовательных отношений в условиях внедрения ФГОС НОО. </w:t>
            </w:r>
          </w:p>
        </w:tc>
      </w:tr>
      <w:tr w:rsidR="005333C3" w:rsidRPr="005333C3" w14:paraId="1EC99BB7" w14:textId="77777777">
        <w:trPr>
          <w:trHeight w:val="845"/>
        </w:trPr>
        <w:tc>
          <w:tcPr>
            <w:tcW w:w="2835" w:type="dxa"/>
            <w:tcBorders>
              <w:top w:val="single" w:sz="6" w:space="0" w:color="000000"/>
              <w:left w:val="single" w:sz="6" w:space="0" w:color="000000"/>
              <w:bottom w:val="single" w:sz="6" w:space="0" w:color="000000"/>
              <w:right w:val="single" w:sz="6" w:space="0" w:color="000000"/>
            </w:tcBorders>
          </w:tcPr>
          <w:p w14:paraId="07ADCCD4" w14:textId="77777777" w:rsidR="00C20E1E" w:rsidRPr="005333C3" w:rsidRDefault="00B04F32">
            <w:pPr>
              <w:spacing w:after="0" w:line="259" w:lineRule="auto"/>
              <w:ind w:left="319" w:firstLine="0"/>
              <w:jc w:val="left"/>
              <w:rPr>
                <w:color w:val="auto"/>
              </w:rPr>
            </w:pPr>
            <w:r w:rsidRPr="005333C3">
              <w:rPr>
                <w:color w:val="auto"/>
              </w:rPr>
              <w:t xml:space="preserve">технологий </w:t>
            </w:r>
          </w:p>
        </w:tc>
        <w:tc>
          <w:tcPr>
            <w:tcW w:w="7561" w:type="dxa"/>
            <w:tcBorders>
              <w:top w:val="single" w:sz="6" w:space="0" w:color="000000"/>
              <w:left w:val="single" w:sz="6" w:space="0" w:color="000000"/>
              <w:bottom w:val="single" w:sz="6" w:space="0" w:color="000000"/>
              <w:right w:val="single" w:sz="6" w:space="0" w:color="000000"/>
            </w:tcBorders>
          </w:tcPr>
          <w:p w14:paraId="31979205" w14:textId="77777777" w:rsidR="00C20E1E" w:rsidRPr="005333C3" w:rsidRDefault="00B04F32">
            <w:pPr>
              <w:spacing w:after="0" w:line="259" w:lineRule="auto"/>
              <w:ind w:left="321" w:hanging="319"/>
              <w:jc w:val="left"/>
              <w:rPr>
                <w:color w:val="auto"/>
              </w:rPr>
            </w:pPr>
            <w:r w:rsidRPr="005333C3">
              <w:rPr>
                <w:color w:val="auto"/>
              </w:rPr>
              <w:t xml:space="preserve">2.     Использование в образовательных отношениях различных форм социальных практик как одного из основных средств, способствующих развитию ценностно-смысловой сферы личности. </w:t>
            </w:r>
          </w:p>
        </w:tc>
      </w:tr>
      <w:tr w:rsidR="005333C3" w:rsidRPr="005333C3" w14:paraId="417DD857" w14:textId="77777777">
        <w:trPr>
          <w:trHeight w:val="2222"/>
        </w:trPr>
        <w:tc>
          <w:tcPr>
            <w:tcW w:w="2835" w:type="dxa"/>
            <w:tcBorders>
              <w:top w:val="single" w:sz="6" w:space="0" w:color="000000"/>
              <w:left w:val="single" w:sz="6" w:space="0" w:color="000000"/>
              <w:bottom w:val="single" w:sz="6" w:space="0" w:color="000000"/>
              <w:right w:val="single" w:sz="6" w:space="0" w:color="000000"/>
            </w:tcBorders>
          </w:tcPr>
          <w:p w14:paraId="3767836A" w14:textId="77777777" w:rsidR="00C20E1E" w:rsidRPr="005333C3" w:rsidRDefault="00B04F32">
            <w:pPr>
              <w:spacing w:after="0" w:line="259" w:lineRule="auto"/>
              <w:ind w:left="118" w:firstLine="0"/>
              <w:jc w:val="left"/>
              <w:rPr>
                <w:color w:val="auto"/>
              </w:rPr>
            </w:pPr>
            <w:r w:rsidRPr="005333C3">
              <w:rPr>
                <w:color w:val="auto"/>
              </w:rPr>
              <w:t xml:space="preserve">3.   Использование УМК </w:t>
            </w:r>
          </w:p>
          <w:p w14:paraId="19293B5F" w14:textId="77777777" w:rsidR="00C20E1E" w:rsidRPr="005333C3" w:rsidRDefault="008D3290">
            <w:pPr>
              <w:spacing w:after="0" w:line="259" w:lineRule="auto"/>
              <w:ind w:left="0" w:right="35" w:firstLine="0"/>
              <w:jc w:val="center"/>
              <w:rPr>
                <w:color w:val="auto"/>
              </w:rPr>
            </w:pPr>
            <w:r w:rsidRPr="005333C3">
              <w:rPr>
                <w:color w:val="auto"/>
              </w:rPr>
              <w:t>«Школа России»</w:t>
            </w:r>
            <w:r w:rsidR="00B04F32" w:rsidRPr="005333C3">
              <w:rPr>
                <w:color w:val="auto"/>
              </w:rPr>
              <w:t xml:space="preserve"> </w:t>
            </w:r>
          </w:p>
          <w:p w14:paraId="5DD77863" w14:textId="77777777" w:rsidR="00C20E1E" w:rsidRPr="005333C3" w:rsidRDefault="00B04F32">
            <w:pPr>
              <w:spacing w:after="0" w:line="259" w:lineRule="auto"/>
              <w:ind w:left="0" w:right="29" w:firstLine="0"/>
              <w:jc w:val="center"/>
              <w:rPr>
                <w:color w:val="auto"/>
              </w:rPr>
            </w:pPr>
            <w:r w:rsidRPr="005333C3">
              <w:rPr>
                <w:color w:val="auto"/>
              </w:rPr>
              <w:t xml:space="preserve"> </w:t>
            </w:r>
          </w:p>
        </w:tc>
        <w:tc>
          <w:tcPr>
            <w:tcW w:w="7561" w:type="dxa"/>
            <w:tcBorders>
              <w:top w:val="single" w:sz="6" w:space="0" w:color="000000"/>
              <w:left w:val="single" w:sz="6" w:space="0" w:color="000000"/>
              <w:bottom w:val="single" w:sz="6" w:space="0" w:color="000000"/>
              <w:right w:val="single" w:sz="6" w:space="0" w:color="000000"/>
            </w:tcBorders>
          </w:tcPr>
          <w:p w14:paraId="2E3255BE" w14:textId="77777777" w:rsidR="00C20E1E" w:rsidRPr="005333C3" w:rsidRDefault="00B04F32" w:rsidP="00584DD3">
            <w:pPr>
              <w:numPr>
                <w:ilvl w:val="0"/>
                <w:numId w:val="116"/>
              </w:numPr>
              <w:spacing w:after="0" w:line="278" w:lineRule="auto"/>
              <w:ind w:left="321" w:hanging="319"/>
              <w:jc w:val="left"/>
              <w:rPr>
                <w:color w:val="auto"/>
              </w:rPr>
            </w:pPr>
            <w:r w:rsidRPr="005333C3">
              <w:rPr>
                <w:color w:val="auto"/>
              </w:rPr>
              <w:t xml:space="preserve">Изучение социального заказа и создание соответствующей системы урочной деятельности. </w:t>
            </w:r>
          </w:p>
          <w:p w14:paraId="5C102374" w14:textId="77777777" w:rsidR="00C20E1E" w:rsidRPr="005333C3" w:rsidRDefault="00B04F32" w:rsidP="00584DD3">
            <w:pPr>
              <w:numPr>
                <w:ilvl w:val="0"/>
                <w:numId w:val="116"/>
              </w:numPr>
              <w:spacing w:after="0" w:line="278" w:lineRule="auto"/>
              <w:ind w:left="321" w:hanging="319"/>
              <w:jc w:val="left"/>
              <w:rPr>
                <w:color w:val="auto"/>
              </w:rPr>
            </w:pPr>
            <w:r w:rsidRPr="005333C3">
              <w:rPr>
                <w:color w:val="auto"/>
              </w:rPr>
              <w:t xml:space="preserve">Совершенствование механизмов оценки достижений планируемых результатов обучающихся.  </w:t>
            </w:r>
          </w:p>
          <w:p w14:paraId="722CF347" w14:textId="77777777" w:rsidR="00C20E1E" w:rsidRPr="005333C3" w:rsidRDefault="00B04F32" w:rsidP="00584DD3">
            <w:pPr>
              <w:numPr>
                <w:ilvl w:val="0"/>
                <w:numId w:val="116"/>
              </w:numPr>
              <w:spacing w:after="0" w:line="259" w:lineRule="auto"/>
              <w:ind w:left="321" w:hanging="319"/>
              <w:jc w:val="left"/>
              <w:rPr>
                <w:color w:val="auto"/>
              </w:rPr>
            </w:pPr>
            <w:r w:rsidRPr="005333C3">
              <w:rPr>
                <w:color w:val="auto"/>
              </w:rPr>
              <w:t xml:space="preserve">Установление контактов между школой и другими организациями, осуществляющими образовательную деятельность с целью обмена опытом по вопросам организации  различных форм образовательных отношений </w:t>
            </w:r>
          </w:p>
        </w:tc>
      </w:tr>
      <w:tr w:rsidR="005333C3" w:rsidRPr="005333C3" w14:paraId="119E621E" w14:textId="77777777">
        <w:trPr>
          <w:trHeight w:val="1671"/>
        </w:trPr>
        <w:tc>
          <w:tcPr>
            <w:tcW w:w="2835" w:type="dxa"/>
            <w:tcBorders>
              <w:top w:val="single" w:sz="6" w:space="0" w:color="000000"/>
              <w:left w:val="single" w:sz="6" w:space="0" w:color="000000"/>
              <w:bottom w:val="single" w:sz="6" w:space="0" w:color="000000"/>
              <w:right w:val="single" w:sz="6" w:space="0" w:color="000000"/>
            </w:tcBorders>
          </w:tcPr>
          <w:p w14:paraId="13E14AAA" w14:textId="77777777" w:rsidR="00C20E1E" w:rsidRPr="005333C3" w:rsidRDefault="00B04F32">
            <w:pPr>
              <w:spacing w:after="0" w:line="259" w:lineRule="auto"/>
              <w:ind w:left="319" w:right="272" w:hanging="319"/>
              <w:rPr>
                <w:color w:val="auto"/>
              </w:rPr>
            </w:pPr>
            <w:r w:rsidRPr="005333C3">
              <w:rPr>
                <w:color w:val="auto"/>
              </w:rPr>
              <w:t xml:space="preserve">4.  Совершенствование способов оценивания учебных достижений обучающихся </w:t>
            </w:r>
          </w:p>
        </w:tc>
        <w:tc>
          <w:tcPr>
            <w:tcW w:w="7561" w:type="dxa"/>
            <w:tcBorders>
              <w:top w:val="single" w:sz="6" w:space="0" w:color="000000"/>
              <w:left w:val="single" w:sz="6" w:space="0" w:color="000000"/>
              <w:bottom w:val="single" w:sz="6" w:space="0" w:color="000000"/>
              <w:right w:val="single" w:sz="6" w:space="0" w:color="000000"/>
            </w:tcBorders>
          </w:tcPr>
          <w:p w14:paraId="44FA130E" w14:textId="77777777" w:rsidR="00C20E1E" w:rsidRPr="005333C3" w:rsidRDefault="00B04F32" w:rsidP="00584DD3">
            <w:pPr>
              <w:numPr>
                <w:ilvl w:val="0"/>
                <w:numId w:val="117"/>
              </w:numPr>
              <w:spacing w:after="0" w:line="278" w:lineRule="auto"/>
              <w:ind w:left="321" w:hanging="319"/>
              <w:jc w:val="left"/>
              <w:rPr>
                <w:color w:val="auto"/>
              </w:rPr>
            </w:pPr>
            <w:r w:rsidRPr="005333C3">
              <w:rPr>
                <w:color w:val="auto"/>
              </w:rPr>
              <w:t xml:space="preserve">Включение в содержание обучения методов самоконтроля и самооценивания. </w:t>
            </w:r>
          </w:p>
          <w:p w14:paraId="48B9DBDF" w14:textId="77777777" w:rsidR="00C20E1E" w:rsidRPr="005333C3" w:rsidRDefault="00B04F32" w:rsidP="00584DD3">
            <w:pPr>
              <w:numPr>
                <w:ilvl w:val="0"/>
                <w:numId w:val="117"/>
              </w:numPr>
              <w:spacing w:after="0" w:line="279" w:lineRule="auto"/>
              <w:ind w:left="321" w:hanging="319"/>
              <w:jc w:val="left"/>
              <w:rPr>
                <w:color w:val="auto"/>
              </w:rPr>
            </w:pPr>
            <w:r w:rsidRPr="005333C3">
              <w:rPr>
                <w:color w:val="auto"/>
              </w:rPr>
              <w:t xml:space="preserve">Разработка требований к организации объективной системы контроля, адекватной специфике начальной школы. </w:t>
            </w:r>
          </w:p>
          <w:p w14:paraId="1D34E769" w14:textId="77777777" w:rsidR="00C20E1E" w:rsidRPr="005333C3" w:rsidRDefault="00B04F32" w:rsidP="00584DD3">
            <w:pPr>
              <w:numPr>
                <w:ilvl w:val="0"/>
                <w:numId w:val="117"/>
              </w:numPr>
              <w:spacing w:after="0" w:line="259" w:lineRule="auto"/>
              <w:ind w:left="321" w:hanging="319"/>
              <w:jc w:val="left"/>
              <w:rPr>
                <w:color w:val="auto"/>
              </w:rPr>
            </w:pPr>
            <w:r w:rsidRPr="005333C3">
              <w:rPr>
                <w:color w:val="auto"/>
              </w:rPr>
              <w:t xml:space="preserve">Разработка системы оценивания достижений обучающихся по личностным и метапредметным результатам. </w:t>
            </w:r>
          </w:p>
        </w:tc>
      </w:tr>
    </w:tbl>
    <w:p w14:paraId="3F3DEE55" w14:textId="4D980CB3" w:rsidR="00141924" w:rsidRPr="005333C3" w:rsidRDefault="00B04F32">
      <w:pPr>
        <w:spacing w:after="30" w:line="259" w:lineRule="auto"/>
        <w:ind w:left="490" w:firstLine="0"/>
        <w:jc w:val="left"/>
        <w:rPr>
          <w:color w:val="auto"/>
        </w:rPr>
      </w:pPr>
      <w:r w:rsidRPr="005333C3">
        <w:rPr>
          <w:color w:val="auto"/>
        </w:rPr>
        <w:t xml:space="preserve">  </w:t>
      </w:r>
    </w:p>
    <w:p w14:paraId="5F3373C7" w14:textId="77777777" w:rsidR="00C20E1E" w:rsidRPr="005333C3" w:rsidRDefault="00B04F32">
      <w:pPr>
        <w:spacing w:after="5" w:line="271" w:lineRule="auto"/>
        <w:ind w:left="482" w:right="402" w:firstLine="4"/>
        <w:rPr>
          <w:color w:val="auto"/>
        </w:rPr>
      </w:pPr>
      <w:r w:rsidRPr="005333C3">
        <w:rPr>
          <w:b/>
          <w:color w:val="auto"/>
        </w:rPr>
        <w:t xml:space="preserve">Направление </w:t>
      </w:r>
    </w:p>
    <w:p w14:paraId="53ED8CFB" w14:textId="77777777" w:rsidR="00C20E1E" w:rsidRPr="005333C3" w:rsidRDefault="00B04F32" w:rsidP="003F792A">
      <w:pPr>
        <w:spacing w:after="5" w:line="271" w:lineRule="auto"/>
        <w:ind w:left="485" w:right="-78"/>
        <w:rPr>
          <w:color w:val="auto"/>
        </w:rPr>
      </w:pPr>
      <w:r w:rsidRPr="005333C3">
        <w:rPr>
          <w:b/>
          <w:i/>
          <w:color w:val="auto"/>
        </w:rPr>
        <w:t>Создание в рамках школы открытого информационног</w:t>
      </w:r>
      <w:r w:rsidR="003F792A" w:rsidRPr="005333C3">
        <w:rPr>
          <w:b/>
          <w:i/>
          <w:color w:val="auto"/>
        </w:rPr>
        <w:t>о образовательного пространства</w:t>
      </w:r>
      <w:r w:rsidRPr="005333C3">
        <w:rPr>
          <w:b/>
          <w:i/>
          <w:color w:val="auto"/>
        </w:rPr>
        <w:t xml:space="preserve"> </w:t>
      </w:r>
      <w:r w:rsidRPr="005333C3">
        <w:rPr>
          <w:color w:val="auto"/>
        </w:rPr>
        <w:t xml:space="preserve"> </w:t>
      </w:r>
    </w:p>
    <w:p w14:paraId="5B466468" w14:textId="77777777" w:rsidR="00C20E1E" w:rsidRPr="005333C3" w:rsidRDefault="00B04F32">
      <w:pPr>
        <w:spacing w:after="12" w:line="270" w:lineRule="auto"/>
        <w:ind w:left="475" w:right="884" w:firstLine="4"/>
        <w:jc w:val="left"/>
        <w:rPr>
          <w:color w:val="auto"/>
        </w:rPr>
      </w:pPr>
      <w:r w:rsidRPr="005333C3">
        <w:rPr>
          <w:b/>
          <w:i/>
          <w:color w:val="auto"/>
        </w:rPr>
        <w:t xml:space="preserve">Цель: </w:t>
      </w:r>
      <w:r w:rsidRPr="005333C3">
        <w:rPr>
          <w:color w:val="auto"/>
        </w:rPr>
        <w:t xml:space="preserve">интеграция информационных ресурсов, позволяющих осуществить сбор, хранение, передачу и обработку информации, имеющей учебную и социокультурную значимость </w:t>
      </w:r>
      <w:r w:rsidRPr="005333C3">
        <w:rPr>
          <w:color w:val="auto"/>
        </w:rPr>
        <w:lastRenderedPageBreak/>
        <w:t xml:space="preserve">для школы; предоставление свободного доступа к информации всем участникам образовательных отношений. </w:t>
      </w:r>
    </w:p>
    <w:tbl>
      <w:tblPr>
        <w:tblStyle w:val="a4"/>
        <w:tblW w:w="0" w:type="auto"/>
        <w:tblInd w:w="475" w:type="dxa"/>
        <w:tblLook w:val="04A0" w:firstRow="1" w:lastRow="0" w:firstColumn="1" w:lastColumn="0" w:noHBand="0" w:noVBand="1"/>
      </w:tblPr>
      <w:tblGrid>
        <w:gridCol w:w="4340"/>
        <w:gridCol w:w="5670"/>
      </w:tblGrid>
      <w:tr w:rsidR="005333C3" w:rsidRPr="005333C3" w14:paraId="428439C2" w14:textId="77777777" w:rsidTr="008D3290">
        <w:tc>
          <w:tcPr>
            <w:tcW w:w="4340" w:type="dxa"/>
          </w:tcPr>
          <w:p w14:paraId="3686C0D9" w14:textId="77777777" w:rsidR="008D3290" w:rsidRPr="005333C3" w:rsidRDefault="008D3290" w:rsidP="008D3290">
            <w:pPr>
              <w:spacing w:after="12" w:line="270" w:lineRule="auto"/>
              <w:ind w:left="0" w:right="884" w:firstLine="0"/>
              <w:jc w:val="center"/>
              <w:rPr>
                <w:b/>
                <w:color w:val="auto"/>
              </w:rPr>
            </w:pPr>
            <w:r w:rsidRPr="005333C3">
              <w:rPr>
                <w:b/>
                <w:color w:val="auto"/>
              </w:rPr>
              <w:t>Задачи</w:t>
            </w:r>
          </w:p>
        </w:tc>
        <w:tc>
          <w:tcPr>
            <w:tcW w:w="5670" w:type="dxa"/>
          </w:tcPr>
          <w:p w14:paraId="6AA12137" w14:textId="77777777" w:rsidR="008D3290" w:rsidRPr="005333C3" w:rsidRDefault="008D3290" w:rsidP="008D3290">
            <w:pPr>
              <w:spacing w:after="12" w:line="270" w:lineRule="auto"/>
              <w:ind w:left="0" w:right="884" w:firstLine="0"/>
              <w:jc w:val="center"/>
              <w:rPr>
                <w:b/>
                <w:color w:val="auto"/>
              </w:rPr>
            </w:pPr>
            <w:r w:rsidRPr="005333C3">
              <w:rPr>
                <w:b/>
                <w:color w:val="auto"/>
              </w:rPr>
              <w:t>Условия решения поставленных задач</w:t>
            </w:r>
          </w:p>
        </w:tc>
      </w:tr>
      <w:tr w:rsidR="005333C3" w:rsidRPr="005333C3" w14:paraId="2962B3B9" w14:textId="77777777" w:rsidTr="008D3290">
        <w:tc>
          <w:tcPr>
            <w:tcW w:w="4340" w:type="dxa"/>
          </w:tcPr>
          <w:p w14:paraId="65A8AE34" w14:textId="77777777" w:rsidR="008D3290" w:rsidRPr="005333C3" w:rsidRDefault="008D3290" w:rsidP="00584DD3">
            <w:pPr>
              <w:pStyle w:val="a3"/>
              <w:numPr>
                <w:ilvl w:val="1"/>
                <w:numId w:val="148"/>
              </w:numPr>
              <w:tabs>
                <w:tab w:val="clear" w:pos="1440"/>
                <w:tab w:val="num" w:pos="126"/>
              </w:tabs>
              <w:spacing w:after="12" w:line="270" w:lineRule="auto"/>
              <w:ind w:left="268" w:right="173" w:firstLine="0"/>
              <w:rPr>
                <w:color w:val="auto"/>
              </w:rPr>
            </w:pPr>
            <w:r w:rsidRPr="005333C3">
              <w:rPr>
                <w:color w:val="auto"/>
              </w:rPr>
              <w:t>Совершенствование умений учителей в использовании ИКТ в образовательных отношениях и формирование ИКТ-компетенции обучающихся</w:t>
            </w:r>
          </w:p>
        </w:tc>
        <w:tc>
          <w:tcPr>
            <w:tcW w:w="5670" w:type="dxa"/>
          </w:tcPr>
          <w:p w14:paraId="132FDBDB" w14:textId="77777777" w:rsidR="008D3290" w:rsidRPr="005333C3" w:rsidRDefault="008D3290" w:rsidP="00D60FDA">
            <w:pPr>
              <w:tabs>
                <w:tab w:val="left" w:pos="5009"/>
                <w:tab w:val="left" w:pos="5293"/>
              </w:tabs>
              <w:spacing w:after="12" w:line="270" w:lineRule="auto"/>
              <w:ind w:left="0" w:right="63" w:firstLine="0"/>
              <w:rPr>
                <w:color w:val="auto"/>
              </w:rPr>
            </w:pPr>
            <w:r w:rsidRPr="005333C3">
              <w:rPr>
                <w:color w:val="auto"/>
              </w:rPr>
              <w:t>1)Совершенствование навыков работы на персональных компьютерах и применение информационных технологий.</w:t>
            </w:r>
          </w:p>
          <w:p w14:paraId="2E1227AB" w14:textId="77777777" w:rsidR="008D3290" w:rsidRPr="005333C3" w:rsidRDefault="008D3290" w:rsidP="00D60FDA">
            <w:pPr>
              <w:tabs>
                <w:tab w:val="left" w:pos="5293"/>
              </w:tabs>
              <w:spacing w:after="12" w:line="270" w:lineRule="auto"/>
              <w:ind w:left="0" w:firstLine="0"/>
              <w:rPr>
                <w:color w:val="auto"/>
              </w:rPr>
            </w:pPr>
            <w:r w:rsidRPr="005333C3">
              <w:rPr>
                <w:color w:val="auto"/>
              </w:rPr>
              <w:t>2)Прохождение курсов по освоению современных информационных технологий</w:t>
            </w:r>
          </w:p>
          <w:p w14:paraId="09888D10" w14:textId="77777777" w:rsidR="008D3290" w:rsidRPr="005333C3" w:rsidRDefault="008D3290" w:rsidP="00D60FDA">
            <w:pPr>
              <w:tabs>
                <w:tab w:val="left" w:pos="5293"/>
              </w:tabs>
              <w:spacing w:after="12" w:line="270" w:lineRule="auto"/>
              <w:ind w:left="0" w:firstLine="0"/>
              <w:rPr>
                <w:color w:val="auto"/>
              </w:rPr>
            </w:pPr>
            <w:r w:rsidRPr="005333C3">
              <w:rPr>
                <w:color w:val="auto"/>
              </w:rPr>
              <w:t>3)Внедрение информационных технологий в образовательную практику</w:t>
            </w:r>
          </w:p>
          <w:p w14:paraId="56984C4B" w14:textId="77777777" w:rsidR="008D3290" w:rsidRPr="005333C3" w:rsidRDefault="008D3290" w:rsidP="00D60FDA">
            <w:pPr>
              <w:tabs>
                <w:tab w:val="left" w:pos="5293"/>
              </w:tabs>
              <w:spacing w:after="12" w:line="270" w:lineRule="auto"/>
              <w:ind w:left="0" w:firstLine="0"/>
              <w:rPr>
                <w:color w:val="auto"/>
              </w:rPr>
            </w:pPr>
            <w:r w:rsidRPr="005333C3">
              <w:rPr>
                <w:color w:val="auto"/>
              </w:rPr>
              <w:t>4)Ц</w:t>
            </w:r>
            <w:r w:rsidR="00282A83" w:rsidRPr="005333C3">
              <w:rPr>
                <w:color w:val="auto"/>
              </w:rPr>
              <w:t>еленаправленная работа по формированию ИКТ-компетенции учащихся</w:t>
            </w:r>
          </w:p>
          <w:p w14:paraId="2BB3BCE7" w14:textId="77777777" w:rsidR="00282A83" w:rsidRPr="005333C3" w:rsidRDefault="00282A83" w:rsidP="00D60FDA">
            <w:pPr>
              <w:tabs>
                <w:tab w:val="left" w:pos="5293"/>
              </w:tabs>
              <w:spacing w:after="12" w:line="270" w:lineRule="auto"/>
              <w:ind w:left="0" w:firstLine="0"/>
              <w:rPr>
                <w:color w:val="auto"/>
              </w:rPr>
            </w:pPr>
            <w:r w:rsidRPr="005333C3">
              <w:rPr>
                <w:color w:val="auto"/>
              </w:rPr>
              <w:t>5)Использование ресурсов дистанционного обучения</w:t>
            </w:r>
          </w:p>
        </w:tc>
      </w:tr>
      <w:tr w:rsidR="008D3290" w:rsidRPr="005333C3" w14:paraId="5DFA0502" w14:textId="77777777" w:rsidTr="008D3290">
        <w:tc>
          <w:tcPr>
            <w:tcW w:w="4340" w:type="dxa"/>
          </w:tcPr>
          <w:p w14:paraId="4A9596D3" w14:textId="77777777" w:rsidR="008D3290" w:rsidRPr="005333C3" w:rsidRDefault="00282A83" w:rsidP="00D60FDA">
            <w:pPr>
              <w:spacing w:after="12" w:line="270" w:lineRule="auto"/>
              <w:ind w:left="0" w:right="20" w:firstLine="0"/>
              <w:jc w:val="left"/>
              <w:rPr>
                <w:color w:val="auto"/>
              </w:rPr>
            </w:pPr>
            <w:r w:rsidRPr="005333C3">
              <w:rPr>
                <w:color w:val="auto"/>
              </w:rPr>
              <w:t>2.Создание банка программно-методических, ресурсных материалов, обеспечивающих внедрение ИКТ в образовательные отношения и вхождение в глобальное информационное пространство</w:t>
            </w:r>
          </w:p>
        </w:tc>
        <w:tc>
          <w:tcPr>
            <w:tcW w:w="5670" w:type="dxa"/>
          </w:tcPr>
          <w:p w14:paraId="67C7F597" w14:textId="77777777" w:rsidR="008D3290" w:rsidRPr="005333C3" w:rsidRDefault="00282A83" w:rsidP="00D60FDA">
            <w:pPr>
              <w:spacing w:after="12" w:line="270" w:lineRule="auto"/>
              <w:ind w:left="0" w:firstLine="0"/>
              <w:rPr>
                <w:color w:val="auto"/>
              </w:rPr>
            </w:pPr>
            <w:r w:rsidRPr="005333C3">
              <w:rPr>
                <w:color w:val="auto"/>
              </w:rPr>
              <w:t>1)Совершенствование материально-технической базы школы, обеспечивающей информатизацию образовательных отношений.</w:t>
            </w:r>
          </w:p>
          <w:p w14:paraId="7D2592FE" w14:textId="77777777" w:rsidR="00282A83" w:rsidRPr="005333C3" w:rsidRDefault="00282A83" w:rsidP="00D60FDA">
            <w:pPr>
              <w:spacing w:after="12" w:line="270" w:lineRule="auto"/>
              <w:ind w:left="0" w:firstLine="0"/>
              <w:rPr>
                <w:color w:val="auto"/>
              </w:rPr>
            </w:pPr>
            <w:r w:rsidRPr="005333C3">
              <w:rPr>
                <w:color w:val="auto"/>
              </w:rPr>
              <w:t>2)Укрепление и совершенствование технического оснащения образовательных отношений.</w:t>
            </w:r>
          </w:p>
          <w:p w14:paraId="2585251E" w14:textId="77777777" w:rsidR="00282A83" w:rsidRPr="005333C3" w:rsidRDefault="00282A83" w:rsidP="00D60FDA">
            <w:pPr>
              <w:spacing w:after="12" w:line="270" w:lineRule="auto"/>
              <w:ind w:left="0" w:firstLine="0"/>
              <w:rPr>
                <w:color w:val="auto"/>
              </w:rPr>
            </w:pPr>
            <w:r w:rsidRPr="005333C3">
              <w:rPr>
                <w:color w:val="auto"/>
              </w:rPr>
              <w:t>3) Развитие банка программно-методических материалов.</w:t>
            </w:r>
          </w:p>
          <w:p w14:paraId="7FEDB9B3" w14:textId="77777777" w:rsidR="00282A83" w:rsidRPr="005333C3" w:rsidRDefault="00282A83" w:rsidP="00D60FDA">
            <w:pPr>
              <w:spacing w:after="12" w:line="270" w:lineRule="auto"/>
              <w:ind w:left="0" w:firstLine="0"/>
              <w:rPr>
                <w:color w:val="auto"/>
              </w:rPr>
            </w:pPr>
            <w:r w:rsidRPr="005333C3">
              <w:rPr>
                <w:color w:val="auto"/>
              </w:rPr>
              <w:t>4)Эффективное использование ресурсов глобальной информационной сети в образовательных отношениях</w:t>
            </w:r>
          </w:p>
        </w:tc>
      </w:tr>
    </w:tbl>
    <w:p w14:paraId="7E9EEFD5" w14:textId="77777777" w:rsidR="00943B6C" w:rsidRPr="005333C3" w:rsidRDefault="00943B6C">
      <w:pPr>
        <w:spacing w:after="30" w:line="259" w:lineRule="auto"/>
        <w:ind w:left="1210" w:firstLine="0"/>
        <w:jc w:val="left"/>
        <w:rPr>
          <w:color w:val="auto"/>
        </w:rPr>
      </w:pPr>
    </w:p>
    <w:p w14:paraId="5B9EF6AA" w14:textId="5D2C1142" w:rsidR="00C20E1E" w:rsidRPr="005333C3" w:rsidRDefault="00B04F32">
      <w:pPr>
        <w:spacing w:after="30" w:line="259" w:lineRule="auto"/>
        <w:ind w:left="1210" w:firstLine="0"/>
        <w:jc w:val="left"/>
        <w:rPr>
          <w:color w:val="auto"/>
        </w:rPr>
      </w:pPr>
      <w:r w:rsidRPr="005333C3">
        <w:rPr>
          <w:color w:val="auto"/>
        </w:rPr>
        <w:t xml:space="preserve">  </w:t>
      </w:r>
    </w:p>
    <w:p w14:paraId="7C69C8E5" w14:textId="77777777" w:rsidR="00C20E1E" w:rsidRPr="005333C3" w:rsidRDefault="00B04F32">
      <w:pPr>
        <w:spacing w:after="5" w:line="271" w:lineRule="auto"/>
        <w:ind w:left="482" w:right="402" w:firstLine="4"/>
        <w:rPr>
          <w:color w:val="auto"/>
        </w:rPr>
      </w:pPr>
      <w:r w:rsidRPr="005333C3">
        <w:rPr>
          <w:b/>
          <w:color w:val="auto"/>
        </w:rPr>
        <w:t xml:space="preserve">Направление. </w:t>
      </w:r>
    </w:p>
    <w:p w14:paraId="014D040A" w14:textId="77777777" w:rsidR="00C20E1E" w:rsidRPr="005333C3" w:rsidRDefault="00B04F32" w:rsidP="00D60FDA">
      <w:pPr>
        <w:tabs>
          <w:tab w:val="left" w:pos="9072"/>
        </w:tabs>
        <w:spacing w:after="5" w:line="271" w:lineRule="auto"/>
        <w:ind w:left="485" w:right="-78"/>
        <w:rPr>
          <w:color w:val="auto"/>
        </w:rPr>
      </w:pPr>
      <w:r w:rsidRPr="005333C3">
        <w:rPr>
          <w:b/>
          <w:i/>
          <w:color w:val="auto"/>
        </w:rPr>
        <w:t>Внедрение технологий здоровьесбережения и обеспечение психолого-педагогич</w:t>
      </w:r>
      <w:r w:rsidR="003F792A" w:rsidRPr="005333C3">
        <w:rPr>
          <w:b/>
          <w:i/>
          <w:color w:val="auto"/>
        </w:rPr>
        <w:t>еского сопровождения обучающихся</w:t>
      </w:r>
    </w:p>
    <w:p w14:paraId="02A09714" w14:textId="77777777" w:rsidR="00C20E1E" w:rsidRPr="005333C3" w:rsidRDefault="00B04F32" w:rsidP="00D60FDA">
      <w:pPr>
        <w:tabs>
          <w:tab w:val="left" w:pos="9072"/>
        </w:tabs>
        <w:spacing w:after="0" w:line="259" w:lineRule="auto"/>
        <w:ind w:left="1030" w:right="-78" w:firstLine="0"/>
        <w:jc w:val="left"/>
        <w:rPr>
          <w:color w:val="auto"/>
        </w:rPr>
      </w:pPr>
      <w:r w:rsidRPr="005333C3">
        <w:rPr>
          <w:b/>
          <w:i/>
          <w:color w:val="auto"/>
        </w:rPr>
        <w:t xml:space="preserve"> </w:t>
      </w:r>
      <w:r w:rsidRPr="005333C3">
        <w:rPr>
          <w:color w:val="auto"/>
        </w:rPr>
        <w:t xml:space="preserve"> </w:t>
      </w:r>
    </w:p>
    <w:p w14:paraId="65D08A85" w14:textId="77777777" w:rsidR="00C20E1E" w:rsidRPr="005333C3" w:rsidRDefault="00B04F32" w:rsidP="00D60FDA">
      <w:pPr>
        <w:tabs>
          <w:tab w:val="left" w:pos="9072"/>
        </w:tabs>
        <w:ind w:left="642" w:right="-78"/>
        <w:rPr>
          <w:color w:val="auto"/>
        </w:rPr>
      </w:pPr>
      <w:r w:rsidRPr="005333C3">
        <w:rPr>
          <w:b/>
          <w:i/>
          <w:color w:val="auto"/>
        </w:rPr>
        <w:t xml:space="preserve">Цель: </w:t>
      </w:r>
      <w:r w:rsidRPr="005333C3">
        <w:rPr>
          <w:color w:val="auto"/>
        </w:rPr>
        <w:t xml:space="preserve">обеспечение полноценного психофизического развития обучающихся и позитивной адаптации, социализации и интеграции в быстроменяющемся современном обществе.  </w:t>
      </w:r>
    </w:p>
    <w:tbl>
      <w:tblPr>
        <w:tblStyle w:val="TableGrid"/>
        <w:tblW w:w="10212" w:type="dxa"/>
        <w:tblInd w:w="382" w:type="dxa"/>
        <w:tblCellMar>
          <w:top w:w="41" w:type="dxa"/>
        </w:tblCellMar>
        <w:tblLook w:val="04A0" w:firstRow="1" w:lastRow="0" w:firstColumn="1" w:lastColumn="0" w:noHBand="0" w:noVBand="1"/>
      </w:tblPr>
      <w:tblGrid>
        <w:gridCol w:w="3371"/>
        <w:gridCol w:w="6841"/>
      </w:tblGrid>
      <w:tr w:rsidR="005333C3" w:rsidRPr="005333C3" w14:paraId="0B8C6D73" w14:textId="77777777">
        <w:trPr>
          <w:trHeight w:val="288"/>
        </w:trPr>
        <w:tc>
          <w:tcPr>
            <w:tcW w:w="3371" w:type="dxa"/>
            <w:tcBorders>
              <w:top w:val="single" w:sz="4" w:space="0" w:color="000000"/>
              <w:left w:val="single" w:sz="4" w:space="0" w:color="000000"/>
              <w:bottom w:val="single" w:sz="4" w:space="0" w:color="000000"/>
              <w:right w:val="single" w:sz="4" w:space="0" w:color="000000"/>
            </w:tcBorders>
          </w:tcPr>
          <w:p w14:paraId="0C5EF4C2" w14:textId="77777777" w:rsidR="00C20E1E" w:rsidRPr="005333C3" w:rsidRDefault="00B04F32">
            <w:pPr>
              <w:spacing w:after="0" w:line="259" w:lineRule="auto"/>
              <w:ind w:left="828" w:firstLine="0"/>
              <w:jc w:val="left"/>
              <w:rPr>
                <w:color w:val="auto"/>
              </w:rPr>
            </w:pPr>
            <w:r w:rsidRPr="005333C3">
              <w:rPr>
                <w:b/>
                <w:i/>
                <w:color w:val="auto"/>
              </w:rPr>
              <w:t>Задачи</w:t>
            </w:r>
            <w:r w:rsidRPr="005333C3">
              <w:rPr>
                <w:color w:val="auto"/>
              </w:rPr>
              <w:t xml:space="preserve"> </w:t>
            </w:r>
          </w:p>
        </w:tc>
        <w:tc>
          <w:tcPr>
            <w:tcW w:w="6841" w:type="dxa"/>
            <w:tcBorders>
              <w:top w:val="single" w:sz="4" w:space="0" w:color="000000"/>
              <w:left w:val="single" w:sz="4" w:space="0" w:color="000000"/>
              <w:bottom w:val="single" w:sz="4" w:space="0" w:color="000000"/>
              <w:right w:val="single" w:sz="4" w:space="0" w:color="000000"/>
            </w:tcBorders>
          </w:tcPr>
          <w:p w14:paraId="31E078F0" w14:textId="77777777" w:rsidR="00C20E1E" w:rsidRPr="005333C3" w:rsidRDefault="00B04F32">
            <w:pPr>
              <w:spacing w:after="0" w:line="259" w:lineRule="auto"/>
              <w:ind w:left="826" w:firstLine="0"/>
              <w:jc w:val="left"/>
              <w:rPr>
                <w:color w:val="auto"/>
              </w:rPr>
            </w:pPr>
            <w:r w:rsidRPr="005333C3">
              <w:rPr>
                <w:b/>
                <w:i/>
                <w:color w:val="auto"/>
              </w:rPr>
              <w:t>Условия решения поставленных задач</w:t>
            </w:r>
            <w:r w:rsidRPr="005333C3">
              <w:rPr>
                <w:color w:val="auto"/>
              </w:rPr>
              <w:t xml:space="preserve"> </w:t>
            </w:r>
          </w:p>
        </w:tc>
      </w:tr>
      <w:tr w:rsidR="005333C3" w:rsidRPr="005333C3" w14:paraId="69543CB3" w14:textId="77777777">
        <w:trPr>
          <w:trHeight w:val="1114"/>
        </w:trPr>
        <w:tc>
          <w:tcPr>
            <w:tcW w:w="3371" w:type="dxa"/>
            <w:tcBorders>
              <w:top w:val="single" w:sz="4" w:space="0" w:color="000000"/>
              <w:left w:val="single" w:sz="4" w:space="0" w:color="000000"/>
              <w:bottom w:val="single" w:sz="4" w:space="0" w:color="000000"/>
              <w:right w:val="single" w:sz="4" w:space="0" w:color="000000"/>
            </w:tcBorders>
          </w:tcPr>
          <w:p w14:paraId="254F9B96" w14:textId="4EDC6081" w:rsidR="00C20E1E" w:rsidRPr="005333C3" w:rsidRDefault="00282A83" w:rsidP="00282A83">
            <w:pPr>
              <w:spacing w:after="0" w:line="259" w:lineRule="auto"/>
              <w:ind w:left="178" w:right="34" w:firstLine="142"/>
              <w:rPr>
                <w:color w:val="auto"/>
              </w:rPr>
            </w:pPr>
            <w:r w:rsidRPr="005333C3">
              <w:rPr>
                <w:color w:val="auto"/>
              </w:rPr>
              <w:t>1.</w:t>
            </w:r>
            <w:r w:rsidR="00B04F32" w:rsidRPr="005333C3">
              <w:rPr>
                <w:color w:val="auto"/>
              </w:rPr>
              <w:t xml:space="preserve">Мониторинг психофизического развития обучающихся и условий для ЗОЖ </w:t>
            </w:r>
          </w:p>
        </w:tc>
        <w:tc>
          <w:tcPr>
            <w:tcW w:w="6841" w:type="dxa"/>
            <w:tcBorders>
              <w:top w:val="single" w:sz="4" w:space="0" w:color="000000"/>
              <w:left w:val="single" w:sz="4" w:space="0" w:color="000000"/>
              <w:bottom w:val="single" w:sz="4" w:space="0" w:color="000000"/>
              <w:right w:val="single" w:sz="4" w:space="0" w:color="000000"/>
            </w:tcBorders>
          </w:tcPr>
          <w:p w14:paraId="7A1095EA" w14:textId="77777777" w:rsidR="00C20E1E" w:rsidRPr="005333C3" w:rsidRDefault="00B04F32">
            <w:pPr>
              <w:spacing w:after="0" w:line="259" w:lineRule="auto"/>
              <w:ind w:left="106" w:firstLine="0"/>
              <w:jc w:val="left"/>
              <w:rPr>
                <w:color w:val="auto"/>
              </w:rPr>
            </w:pPr>
            <w:r w:rsidRPr="005333C3">
              <w:rPr>
                <w:color w:val="auto"/>
              </w:rPr>
              <w:t xml:space="preserve">1.   Организация мониторинга состояния здоровья школьников. </w:t>
            </w:r>
          </w:p>
        </w:tc>
      </w:tr>
      <w:tr w:rsidR="005333C3" w:rsidRPr="005333C3" w14:paraId="2A6F8745" w14:textId="77777777">
        <w:trPr>
          <w:trHeight w:val="1942"/>
        </w:trPr>
        <w:tc>
          <w:tcPr>
            <w:tcW w:w="3371" w:type="dxa"/>
            <w:tcBorders>
              <w:top w:val="single" w:sz="4" w:space="0" w:color="000000"/>
              <w:left w:val="single" w:sz="4" w:space="0" w:color="000000"/>
              <w:bottom w:val="single" w:sz="4" w:space="0" w:color="000000"/>
              <w:right w:val="single" w:sz="4" w:space="0" w:color="000000"/>
            </w:tcBorders>
          </w:tcPr>
          <w:p w14:paraId="5FA98142" w14:textId="2A88A0C1" w:rsidR="00C20E1E" w:rsidRPr="005333C3" w:rsidRDefault="00B04F32" w:rsidP="00282A83">
            <w:pPr>
              <w:spacing w:after="0" w:line="259" w:lineRule="auto"/>
              <w:ind w:left="108" w:right="212" w:firstLine="0"/>
              <w:rPr>
                <w:color w:val="auto"/>
              </w:rPr>
            </w:pPr>
            <w:r w:rsidRPr="005333C3">
              <w:rPr>
                <w:color w:val="auto"/>
              </w:rPr>
              <w:t xml:space="preserve">2.Внедрение технологий здоровьесбережения и создание </w:t>
            </w:r>
            <w:r w:rsidR="00282A83" w:rsidRPr="005333C3">
              <w:rPr>
                <w:color w:val="auto"/>
              </w:rPr>
              <w:t>з</w:t>
            </w:r>
            <w:r w:rsidRPr="005333C3">
              <w:rPr>
                <w:color w:val="auto"/>
              </w:rPr>
              <w:t xml:space="preserve">доровьесберегающей среды в школе </w:t>
            </w:r>
          </w:p>
        </w:tc>
        <w:tc>
          <w:tcPr>
            <w:tcW w:w="6841" w:type="dxa"/>
            <w:tcBorders>
              <w:top w:val="single" w:sz="4" w:space="0" w:color="000000"/>
              <w:left w:val="single" w:sz="4" w:space="0" w:color="000000"/>
              <w:bottom w:val="single" w:sz="4" w:space="0" w:color="000000"/>
              <w:right w:val="single" w:sz="4" w:space="0" w:color="000000"/>
            </w:tcBorders>
          </w:tcPr>
          <w:p w14:paraId="04D09FD7" w14:textId="77777777" w:rsidR="00C20E1E" w:rsidRPr="005333C3" w:rsidRDefault="00B04F32" w:rsidP="00584DD3">
            <w:pPr>
              <w:numPr>
                <w:ilvl w:val="0"/>
                <w:numId w:val="118"/>
              </w:numPr>
              <w:spacing w:after="29" w:line="238" w:lineRule="auto"/>
              <w:ind w:hanging="252"/>
              <w:jc w:val="left"/>
              <w:rPr>
                <w:color w:val="auto"/>
              </w:rPr>
            </w:pPr>
            <w:r w:rsidRPr="005333C3">
              <w:rPr>
                <w:color w:val="auto"/>
              </w:rPr>
              <w:t xml:space="preserve">Разработка и проведение мероприятий, которые уменьшают риск возникновения заболеваний и повреждений, тесно </w:t>
            </w:r>
          </w:p>
          <w:p w14:paraId="5290ACEF" w14:textId="77777777" w:rsidR="00C20E1E" w:rsidRPr="005333C3" w:rsidRDefault="00B04F32">
            <w:pPr>
              <w:spacing w:after="18" w:line="261" w:lineRule="auto"/>
              <w:ind w:left="358" w:hanging="377"/>
              <w:jc w:val="left"/>
              <w:rPr>
                <w:color w:val="auto"/>
              </w:rPr>
            </w:pPr>
            <w:r w:rsidRPr="005333C3">
              <w:rPr>
                <w:color w:val="auto"/>
              </w:rPr>
              <w:t xml:space="preserve"> </w:t>
            </w:r>
            <w:r w:rsidRPr="005333C3">
              <w:rPr>
                <w:color w:val="auto"/>
              </w:rPr>
              <w:tab/>
              <w:t xml:space="preserve">связанных с социальными аспектами жизни школьников (сбалансированное разнообразное питание; профилактика алкоголизма, наркомании и табакокурения и т.д.). </w:t>
            </w:r>
          </w:p>
          <w:p w14:paraId="13471EA6" w14:textId="77777777" w:rsidR="00C20E1E" w:rsidRPr="005333C3" w:rsidRDefault="00B04F32" w:rsidP="00584DD3">
            <w:pPr>
              <w:numPr>
                <w:ilvl w:val="0"/>
                <w:numId w:val="118"/>
              </w:numPr>
              <w:spacing w:after="0" w:line="259" w:lineRule="auto"/>
              <w:ind w:hanging="252"/>
              <w:jc w:val="left"/>
              <w:rPr>
                <w:color w:val="auto"/>
              </w:rPr>
            </w:pPr>
            <w:r w:rsidRPr="005333C3">
              <w:rPr>
                <w:color w:val="auto"/>
              </w:rPr>
              <w:t xml:space="preserve">Пропаганда здорового образа жизни среди учащихся, их родителей, педагогов. </w:t>
            </w:r>
          </w:p>
        </w:tc>
      </w:tr>
      <w:tr w:rsidR="005333C3" w:rsidRPr="005333C3" w14:paraId="13278895" w14:textId="77777777">
        <w:trPr>
          <w:trHeight w:val="2218"/>
        </w:trPr>
        <w:tc>
          <w:tcPr>
            <w:tcW w:w="3371" w:type="dxa"/>
            <w:tcBorders>
              <w:top w:val="single" w:sz="4" w:space="0" w:color="000000"/>
              <w:left w:val="single" w:sz="4" w:space="0" w:color="000000"/>
              <w:bottom w:val="single" w:sz="4" w:space="0" w:color="000000"/>
              <w:right w:val="single" w:sz="4" w:space="0" w:color="000000"/>
            </w:tcBorders>
          </w:tcPr>
          <w:p w14:paraId="13A5280D" w14:textId="3C458481" w:rsidR="00C20E1E" w:rsidRPr="005333C3" w:rsidRDefault="00B04F32">
            <w:pPr>
              <w:spacing w:after="0" w:line="259" w:lineRule="auto"/>
              <w:ind w:left="108" w:right="192" w:firstLine="0"/>
              <w:rPr>
                <w:color w:val="auto"/>
              </w:rPr>
            </w:pPr>
            <w:r w:rsidRPr="005333C3">
              <w:rPr>
                <w:color w:val="auto"/>
              </w:rPr>
              <w:t>3</w:t>
            </w:r>
            <w:r w:rsidR="00141924" w:rsidRPr="005333C3">
              <w:rPr>
                <w:color w:val="auto"/>
              </w:rPr>
              <w:t xml:space="preserve">. </w:t>
            </w:r>
            <w:r w:rsidR="00282A83" w:rsidRPr="005333C3">
              <w:rPr>
                <w:color w:val="auto"/>
              </w:rPr>
              <w:t>Разработка технологий медико-</w:t>
            </w:r>
            <w:r w:rsidRPr="005333C3">
              <w:rPr>
                <w:color w:val="auto"/>
              </w:rPr>
              <w:t xml:space="preserve">педагогического сопровождения обучающихся </w:t>
            </w:r>
          </w:p>
        </w:tc>
        <w:tc>
          <w:tcPr>
            <w:tcW w:w="6841" w:type="dxa"/>
            <w:tcBorders>
              <w:top w:val="single" w:sz="4" w:space="0" w:color="000000"/>
              <w:left w:val="single" w:sz="4" w:space="0" w:color="000000"/>
              <w:bottom w:val="single" w:sz="4" w:space="0" w:color="000000"/>
              <w:right w:val="single" w:sz="4" w:space="0" w:color="000000"/>
            </w:tcBorders>
          </w:tcPr>
          <w:p w14:paraId="41FE473A" w14:textId="77777777" w:rsidR="00C20E1E" w:rsidRPr="005333C3" w:rsidRDefault="00B04F32" w:rsidP="00584DD3">
            <w:pPr>
              <w:numPr>
                <w:ilvl w:val="0"/>
                <w:numId w:val="119"/>
              </w:numPr>
              <w:spacing w:after="20" w:line="259" w:lineRule="auto"/>
              <w:ind w:hanging="360"/>
              <w:jc w:val="left"/>
              <w:rPr>
                <w:color w:val="auto"/>
              </w:rPr>
            </w:pPr>
            <w:r w:rsidRPr="005333C3">
              <w:rPr>
                <w:color w:val="auto"/>
              </w:rPr>
              <w:t xml:space="preserve">Профилактика школьной и социальной дезадаптации детей. </w:t>
            </w:r>
          </w:p>
          <w:p w14:paraId="52FF4101" w14:textId="77777777" w:rsidR="00C20E1E" w:rsidRPr="005333C3" w:rsidRDefault="00B04F32" w:rsidP="00584DD3">
            <w:pPr>
              <w:numPr>
                <w:ilvl w:val="0"/>
                <w:numId w:val="119"/>
              </w:numPr>
              <w:spacing w:after="22" w:line="257" w:lineRule="auto"/>
              <w:ind w:hanging="360"/>
              <w:jc w:val="left"/>
              <w:rPr>
                <w:color w:val="auto"/>
              </w:rPr>
            </w:pPr>
            <w:r w:rsidRPr="005333C3">
              <w:rPr>
                <w:color w:val="auto"/>
              </w:rPr>
              <w:t xml:space="preserve">Создание благоприятной психологической среды в организации, осуществляющей образовательную деятельность. </w:t>
            </w:r>
          </w:p>
          <w:p w14:paraId="256DA166" w14:textId="77777777" w:rsidR="00C20E1E" w:rsidRPr="005333C3" w:rsidRDefault="00B04F32" w:rsidP="00584DD3">
            <w:pPr>
              <w:numPr>
                <w:ilvl w:val="0"/>
                <w:numId w:val="119"/>
              </w:numPr>
              <w:spacing w:after="0" w:line="278" w:lineRule="auto"/>
              <w:ind w:hanging="360"/>
              <w:jc w:val="left"/>
              <w:rPr>
                <w:color w:val="auto"/>
              </w:rPr>
            </w:pPr>
            <w:r w:rsidRPr="005333C3">
              <w:rPr>
                <w:color w:val="auto"/>
              </w:rPr>
              <w:t xml:space="preserve">Формирование у обучающихся способности к самоопределению и саморазвитию. </w:t>
            </w:r>
          </w:p>
          <w:p w14:paraId="79D59E51" w14:textId="77777777" w:rsidR="00C20E1E" w:rsidRPr="005333C3" w:rsidRDefault="00B04F32" w:rsidP="00584DD3">
            <w:pPr>
              <w:numPr>
                <w:ilvl w:val="0"/>
                <w:numId w:val="119"/>
              </w:numPr>
              <w:spacing w:after="0" w:line="259" w:lineRule="auto"/>
              <w:ind w:hanging="360"/>
              <w:jc w:val="left"/>
              <w:rPr>
                <w:color w:val="auto"/>
              </w:rPr>
            </w:pPr>
            <w:r w:rsidRPr="005333C3">
              <w:rPr>
                <w:color w:val="auto"/>
              </w:rPr>
              <w:t xml:space="preserve">Профилактика и преодоление отклонений в психологическом здоровье учащихся. </w:t>
            </w:r>
          </w:p>
        </w:tc>
      </w:tr>
    </w:tbl>
    <w:p w14:paraId="6EAF790B" w14:textId="77777777" w:rsidR="00C20E1E" w:rsidRPr="005333C3" w:rsidRDefault="00B04F32">
      <w:pPr>
        <w:spacing w:after="28" w:line="259" w:lineRule="auto"/>
        <w:ind w:left="490" w:firstLine="0"/>
        <w:jc w:val="left"/>
        <w:rPr>
          <w:color w:val="auto"/>
        </w:rPr>
      </w:pPr>
      <w:r w:rsidRPr="005333C3">
        <w:rPr>
          <w:i/>
          <w:color w:val="auto"/>
        </w:rPr>
        <w:t xml:space="preserve">  </w:t>
      </w:r>
      <w:r w:rsidRPr="005333C3">
        <w:rPr>
          <w:color w:val="auto"/>
        </w:rPr>
        <w:t xml:space="preserve"> </w:t>
      </w:r>
      <w:r w:rsidRPr="005333C3">
        <w:rPr>
          <w:i/>
          <w:color w:val="auto"/>
        </w:rPr>
        <w:t xml:space="preserve"> </w:t>
      </w:r>
    </w:p>
    <w:p w14:paraId="7EC68585" w14:textId="77777777" w:rsidR="00732099" w:rsidRDefault="00732099">
      <w:pPr>
        <w:spacing w:after="44" w:line="271" w:lineRule="auto"/>
        <w:ind w:left="3454" w:right="402" w:hanging="2758"/>
        <w:rPr>
          <w:b/>
          <w:color w:val="auto"/>
        </w:rPr>
      </w:pPr>
      <w:r>
        <w:rPr>
          <w:b/>
          <w:color w:val="auto"/>
        </w:rPr>
        <w:t xml:space="preserve">  </w:t>
      </w:r>
    </w:p>
    <w:p w14:paraId="4BE6C179" w14:textId="77777777" w:rsidR="00732099" w:rsidRDefault="00732099">
      <w:pPr>
        <w:spacing w:after="44" w:line="271" w:lineRule="auto"/>
        <w:ind w:left="3454" w:right="402" w:hanging="2758"/>
        <w:rPr>
          <w:b/>
          <w:color w:val="auto"/>
        </w:rPr>
      </w:pPr>
    </w:p>
    <w:p w14:paraId="5CC38EAF" w14:textId="2857D082" w:rsidR="00C20E1E" w:rsidRPr="005333C3" w:rsidRDefault="00732099">
      <w:pPr>
        <w:spacing w:after="44" w:line="271" w:lineRule="auto"/>
        <w:ind w:left="3454" w:right="402" w:hanging="2758"/>
        <w:rPr>
          <w:color w:val="auto"/>
        </w:rPr>
      </w:pPr>
      <w:r>
        <w:rPr>
          <w:b/>
          <w:color w:val="auto"/>
        </w:rPr>
        <w:lastRenderedPageBreak/>
        <w:t>3.2</w:t>
      </w:r>
      <w:r w:rsidR="00B04F32" w:rsidRPr="005333C3">
        <w:rPr>
          <w:b/>
          <w:color w:val="auto"/>
        </w:rPr>
        <w:t xml:space="preserve">.8. Сетевой график (дорожная карта) по формированию необходимой системы условий реализации ООП НОО  </w:t>
      </w:r>
    </w:p>
    <w:tbl>
      <w:tblPr>
        <w:tblStyle w:val="TableGrid"/>
        <w:tblW w:w="10152" w:type="dxa"/>
        <w:tblInd w:w="485" w:type="dxa"/>
        <w:tblCellMar>
          <w:top w:w="57" w:type="dxa"/>
          <w:left w:w="5" w:type="dxa"/>
        </w:tblCellMar>
        <w:tblLook w:val="04A0" w:firstRow="1" w:lastRow="0" w:firstColumn="1" w:lastColumn="0" w:noHBand="0" w:noVBand="1"/>
      </w:tblPr>
      <w:tblGrid>
        <w:gridCol w:w="2126"/>
        <w:gridCol w:w="6041"/>
        <w:gridCol w:w="1985"/>
      </w:tblGrid>
      <w:tr w:rsidR="005333C3" w:rsidRPr="005333C3" w14:paraId="196351B8" w14:textId="77777777" w:rsidTr="00141924">
        <w:trPr>
          <w:trHeight w:val="539"/>
        </w:trPr>
        <w:tc>
          <w:tcPr>
            <w:tcW w:w="2126" w:type="dxa"/>
            <w:tcBorders>
              <w:top w:val="single" w:sz="4" w:space="0" w:color="000000"/>
              <w:left w:val="single" w:sz="4" w:space="0" w:color="000000"/>
              <w:bottom w:val="single" w:sz="4" w:space="0" w:color="000000"/>
              <w:right w:val="single" w:sz="4" w:space="0" w:color="000000"/>
            </w:tcBorders>
          </w:tcPr>
          <w:p w14:paraId="6F1BFB2C" w14:textId="19A36B28" w:rsidR="00C20E1E" w:rsidRPr="005333C3" w:rsidRDefault="00B04F32">
            <w:pPr>
              <w:spacing w:after="0" w:line="259" w:lineRule="auto"/>
              <w:ind w:left="329" w:firstLine="72"/>
              <w:jc w:val="left"/>
              <w:rPr>
                <w:color w:val="auto"/>
              </w:rPr>
            </w:pPr>
            <w:r w:rsidRPr="005333C3">
              <w:rPr>
                <w:color w:val="auto"/>
              </w:rPr>
              <w:t xml:space="preserve">  </w:t>
            </w:r>
            <w:r w:rsidRPr="005333C3">
              <w:rPr>
                <w:b/>
                <w:color w:val="auto"/>
              </w:rPr>
              <w:t xml:space="preserve">Направление мероприятий </w:t>
            </w:r>
            <w:r w:rsidRPr="005333C3">
              <w:rPr>
                <w:color w:val="auto"/>
              </w:rPr>
              <w:t xml:space="preserve"> </w:t>
            </w:r>
          </w:p>
        </w:tc>
        <w:tc>
          <w:tcPr>
            <w:tcW w:w="6041" w:type="dxa"/>
            <w:tcBorders>
              <w:top w:val="single" w:sz="4" w:space="0" w:color="000000"/>
              <w:left w:val="single" w:sz="4" w:space="0" w:color="000000"/>
              <w:bottom w:val="single" w:sz="4" w:space="0" w:color="000000"/>
              <w:right w:val="single" w:sz="4" w:space="0" w:color="000000"/>
            </w:tcBorders>
          </w:tcPr>
          <w:p w14:paraId="1F7FC9BD" w14:textId="77777777" w:rsidR="00C20E1E" w:rsidRPr="005333C3" w:rsidRDefault="00B04F32">
            <w:pPr>
              <w:spacing w:after="0" w:line="259" w:lineRule="auto"/>
              <w:ind w:left="128" w:firstLine="0"/>
              <w:jc w:val="center"/>
              <w:rPr>
                <w:color w:val="auto"/>
              </w:rPr>
            </w:pPr>
            <w:r w:rsidRPr="005333C3">
              <w:rPr>
                <w:b/>
                <w:color w:val="auto"/>
              </w:rPr>
              <w:t xml:space="preserve">Мероприятия </w:t>
            </w:r>
            <w:r w:rsidRPr="005333C3">
              <w:rPr>
                <w:color w:val="auto"/>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46B09CB" w14:textId="77777777" w:rsidR="00C20E1E" w:rsidRPr="005333C3" w:rsidRDefault="00B04F32">
            <w:pPr>
              <w:spacing w:after="0" w:line="259" w:lineRule="auto"/>
              <w:ind w:left="137" w:firstLine="0"/>
              <w:jc w:val="left"/>
              <w:rPr>
                <w:color w:val="auto"/>
              </w:rPr>
            </w:pPr>
            <w:r w:rsidRPr="005333C3">
              <w:rPr>
                <w:b/>
                <w:color w:val="auto"/>
              </w:rPr>
              <w:t xml:space="preserve">Сроки реализации </w:t>
            </w:r>
            <w:r w:rsidRPr="005333C3">
              <w:rPr>
                <w:color w:val="auto"/>
              </w:rPr>
              <w:t xml:space="preserve"> </w:t>
            </w:r>
          </w:p>
        </w:tc>
      </w:tr>
      <w:tr w:rsidR="005333C3" w:rsidRPr="005333C3" w14:paraId="248DBBBD" w14:textId="77777777" w:rsidTr="00141924">
        <w:trPr>
          <w:trHeight w:val="214"/>
        </w:trPr>
        <w:tc>
          <w:tcPr>
            <w:tcW w:w="2126" w:type="dxa"/>
            <w:vMerge w:val="restart"/>
            <w:tcBorders>
              <w:top w:val="single" w:sz="4" w:space="0" w:color="000000"/>
              <w:left w:val="single" w:sz="4" w:space="0" w:color="000000"/>
              <w:bottom w:val="single" w:sz="4" w:space="0" w:color="000000"/>
              <w:right w:val="single" w:sz="4" w:space="0" w:color="000000"/>
            </w:tcBorders>
          </w:tcPr>
          <w:p w14:paraId="1242B053" w14:textId="77777777" w:rsidR="00C20E1E" w:rsidRPr="005333C3" w:rsidRDefault="00B04F32">
            <w:pPr>
              <w:spacing w:after="3" w:line="311" w:lineRule="auto"/>
              <w:ind w:left="0" w:firstLine="142"/>
              <w:jc w:val="left"/>
              <w:rPr>
                <w:color w:val="auto"/>
              </w:rPr>
            </w:pPr>
            <w:r w:rsidRPr="005333C3">
              <w:rPr>
                <w:color w:val="auto"/>
              </w:rPr>
              <w:t xml:space="preserve">I. Нормативное обеспечение  </w:t>
            </w:r>
          </w:p>
          <w:p w14:paraId="237327A3" w14:textId="77777777" w:rsidR="00C20E1E" w:rsidRPr="005333C3" w:rsidRDefault="00B04F32">
            <w:pPr>
              <w:spacing w:after="62" w:line="259" w:lineRule="auto"/>
              <w:ind w:left="142" w:firstLine="0"/>
              <w:jc w:val="left"/>
              <w:rPr>
                <w:color w:val="auto"/>
              </w:rPr>
            </w:pPr>
            <w:r w:rsidRPr="005333C3">
              <w:rPr>
                <w:color w:val="auto"/>
              </w:rPr>
              <w:t xml:space="preserve">реализации ФГОС  </w:t>
            </w:r>
          </w:p>
          <w:p w14:paraId="13C456A2" w14:textId="77777777" w:rsidR="00C20E1E" w:rsidRPr="005333C3" w:rsidRDefault="00B04F32">
            <w:pPr>
              <w:spacing w:after="0" w:line="259" w:lineRule="auto"/>
              <w:ind w:left="0" w:firstLine="0"/>
              <w:jc w:val="left"/>
              <w:rPr>
                <w:color w:val="auto"/>
              </w:rPr>
            </w:pPr>
            <w:r w:rsidRPr="005333C3">
              <w:rPr>
                <w:color w:val="auto"/>
              </w:rPr>
              <w:t xml:space="preserve">НОО  </w:t>
            </w:r>
          </w:p>
        </w:tc>
        <w:tc>
          <w:tcPr>
            <w:tcW w:w="6041" w:type="dxa"/>
            <w:tcBorders>
              <w:top w:val="single" w:sz="4" w:space="0" w:color="000000"/>
              <w:left w:val="single" w:sz="4" w:space="0" w:color="000000"/>
              <w:bottom w:val="single" w:sz="4" w:space="0" w:color="000000"/>
              <w:right w:val="single" w:sz="4" w:space="0" w:color="000000"/>
            </w:tcBorders>
          </w:tcPr>
          <w:p w14:paraId="6E3C4417" w14:textId="77777777" w:rsidR="00C20E1E" w:rsidRPr="005333C3" w:rsidRDefault="00B04F32">
            <w:pPr>
              <w:spacing w:after="0" w:line="259" w:lineRule="auto"/>
              <w:ind w:left="283" w:firstLine="0"/>
              <w:jc w:val="left"/>
              <w:rPr>
                <w:color w:val="auto"/>
              </w:rPr>
            </w:pPr>
            <w:r w:rsidRPr="005333C3">
              <w:rPr>
                <w:color w:val="auto"/>
              </w:rPr>
              <w:t xml:space="preserve">Утверждение ООП НОО (в новой редакции)  </w:t>
            </w:r>
          </w:p>
        </w:tc>
        <w:tc>
          <w:tcPr>
            <w:tcW w:w="1985" w:type="dxa"/>
            <w:tcBorders>
              <w:top w:val="single" w:sz="4" w:space="0" w:color="000000"/>
              <w:left w:val="single" w:sz="4" w:space="0" w:color="000000"/>
              <w:bottom w:val="single" w:sz="4" w:space="0" w:color="000000"/>
              <w:right w:val="single" w:sz="4" w:space="0" w:color="000000"/>
            </w:tcBorders>
          </w:tcPr>
          <w:p w14:paraId="190D0BE3" w14:textId="77777777" w:rsidR="00C20E1E" w:rsidRPr="005333C3" w:rsidRDefault="00B04F32">
            <w:pPr>
              <w:spacing w:after="0" w:line="259" w:lineRule="auto"/>
              <w:ind w:left="137" w:right="900" w:firstLine="0"/>
              <w:jc w:val="left"/>
              <w:rPr>
                <w:color w:val="auto"/>
              </w:rPr>
            </w:pPr>
            <w:r w:rsidRPr="005333C3">
              <w:rPr>
                <w:color w:val="auto"/>
              </w:rPr>
              <w:t xml:space="preserve">До  31.08 </w:t>
            </w:r>
          </w:p>
        </w:tc>
      </w:tr>
      <w:tr w:rsidR="005333C3" w:rsidRPr="005333C3" w14:paraId="587FA406" w14:textId="77777777" w:rsidTr="00141924">
        <w:trPr>
          <w:trHeight w:val="2180"/>
        </w:trPr>
        <w:tc>
          <w:tcPr>
            <w:tcW w:w="0" w:type="auto"/>
            <w:vMerge/>
            <w:tcBorders>
              <w:top w:val="nil"/>
              <w:left w:val="single" w:sz="4" w:space="0" w:color="000000"/>
              <w:bottom w:val="single" w:sz="4" w:space="0" w:color="000000"/>
              <w:right w:val="single" w:sz="4" w:space="0" w:color="000000"/>
            </w:tcBorders>
          </w:tcPr>
          <w:p w14:paraId="6C6804F2" w14:textId="77777777" w:rsidR="00C20E1E" w:rsidRPr="005333C3" w:rsidRDefault="00C20E1E">
            <w:pPr>
              <w:spacing w:after="160" w:line="259" w:lineRule="auto"/>
              <w:ind w:left="0" w:firstLine="0"/>
              <w:jc w:val="left"/>
              <w:rPr>
                <w:color w:val="auto"/>
              </w:rPr>
            </w:pPr>
          </w:p>
        </w:tc>
        <w:tc>
          <w:tcPr>
            <w:tcW w:w="6041" w:type="dxa"/>
            <w:tcBorders>
              <w:top w:val="single" w:sz="4" w:space="0" w:color="000000"/>
              <w:left w:val="single" w:sz="4" w:space="0" w:color="000000"/>
              <w:bottom w:val="single" w:sz="4" w:space="0" w:color="000000"/>
              <w:right w:val="single" w:sz="4" w:space="0" w:color="000000"/>
            </w:tcBorders>
          </w:tcPr>
          <w:p w14:paraId="6D929619" w14:textId="77777777" w:rsidR="00C20E1E" w:rsidRPr="005333C3" w:rsidRDefault="00282A83" w:rsidP="00282A83">
            <w:pPr>
              <w:spacing w:after="0" w:line="320" w:lineRule="auto"/>
              <w:ind w:left="0" w:firstLine="0"/>
              <w:rPr>
                <w:color w:val="auto"/>
              </w:rPr>
            </w:pPr>
            <w:r w:rsidRPr="005333C3">
              <w:rPr>
                <w:color w:val="auto"/>
              </w:rPr>
              <w:t>Определени</w:t>
            </w:r>
            <w:r w:rsidR="00B04F32" w:rsidRPr="005333C3">
              <w:rPr>
                <w:color w:val="auto"/>
              </w:rPr>
              <w:t xml:space="preserve"> списка  учебников  и  учебных пособий,  используемых  в образовательной деятельности в соответствии с ФГОС НОО  </w:t>
            </w:r>
          </w:p>
          <w:p w14:paraId="2B95235C" w14:textId="77777777" w:rsidR="00C20E1E" w:rsidRPr="005333C3" w:rsidRDefault="00B04F32">
            <w:pPr>
              <w:spacing w:after="0" w:line="294" w:lineRule="auto"/>
              <w:ind w:left="0" w:right="825" w:firstLine="0"/>
              <w:rPr>
                <w:color w:val="auto"/>
              </w:rPr>
            </w:pPr>
            <w:r w:rsidRPr="005333C3">
              <w:rPr>
                <w:color w:val="auto"/>
              </w:rPr>
              <w:t xml:space="preserve">Разработка и корректировка образовательных  программ  (индивидуальных и др.); учебного плана;  </w:t>
            </w:r>
          </w:p>
          <w:p w14:paraId="137A5804" w14:textId="77777777" w:rsidR="00C20E1E" w:rsidRPr="005333C3" w:rsidRDefault="00B04F32">
            <w:pPr>
              <w:spacing w:after="0" w:line="259" w:lineRule="auto"/>
              <w:ind w:left="0" w:firstLine="0"/>
              <w:jc w:val="left"/>
              <w:rPr>
                <w:color w:val="auto"/>
              </w:rPr>
            </w:pPr>
            <w:r w:rsidRPr="005333C3">
              <w:rPr>
                <w:color w:val="auto"/>
              </w:rPr>
              <w:t xml:space="preserve">рабочих программ учебных предметов, курсов, дисциплин, модулей; годового календарного учебного графика. </w:t>
            </w:r>
          </w:p>
        </w:tc>
        <w:tc>
          <w:tcPr>
            <w:tcW w:w="1985" w:type="dxa"/>
            <w:tcBorders>
              <w:top w:val="single" w:sz="4" w:space="0" w:color="000000"/>
              <w:left w:val="single" w:sz="4" w:space="0" w:color="000000"/>
              <w:bottom w:val="single" w:sz="4" w:space="0" w:color="000000"/>
              <w:right w:val="single" w:sz="4" w:space="0" w:color="000000"/>
            </w:tcBorders>
          </w:tcPr>
          <w:p w14:paraId="578F51E4" w14:textId="77777777" w:rsidR="00C20E1E" w:rsidRPr="005333C3" w:rsidRDefault="00B04F32">
            <w:pPr>
              <w:spacing w:after="0" w:line="259" w:lineRule="auto"/>
              <w:ind w:left="137" w:firstLine="0"/>
              <w:jc w:val="left"/>
              <w:rPr>
                <w:color w:val="auto"/>
              </w:rPr>
            </w:pPr>
            <w:r w:rsidRPr="005333C3">
              <w:rPr>
                <w:color w:val="auto"/>
              </w:rPr>
              <w:t xml:space="preserve">До  25.05  </w:t>
            </w:r>
          </w:p>
          <w:p w14:paraId="304579C3" w14:textId="77777777" w:rsidR="00C20E1E" w:rsidRPr="005333C3" w:rsidRDefault="00B04F32">
            <w:pPr>
              <w:spacing w:after="0" w:line="259" w:lineRule="auto"/>
              <w:ind w:left="137" w:firstLine="0"/>
              <w:jc w:val="left"/>
              <w:rPr>
                <w:color w:val="auto"/>
              </w:rPr>
            </w:pPr>
            <w:r w:rsidRPr="005333C3">
              <w:rPr>
                <w:color w:val="auto"/>
              </w:rPr>
              <w:t xml:space="preserve"> </w:t>
            </w:r>
          </w:p>
          <w:p w14:paraId="745CF0D3" w14:textId="77777777" w:rsidR="00C20E1E" w:rsidRPr="005333C3" w:rsidRDefault="00B04F32">
            <w:pPr>
              <w:spacing w:after="0" w:line="259" w:lineRule="auto"/>
              <w:ind w:left="137" w:firstLine="0"/>
              <w:jc w:val="left"/>
              <w:rPr>
                <w:color w:val="auto"/>
              </w:rPr>
            </w:pPr>
            <w:r w:rsidRPr="005333C3">
              <w:rPr>
                <w:color w:val="auto"/>
              </w:rPr>
              <w:t xml:space="preserve"> </w:t>
            </w:r>
          </w:p>
          <w:p w14:paraId="2C8FB754" w14:textId="77777777" w:rsidR="00C20E1E" w:rsidRPr="005333C3" w:rsidRDefault="00B04F32">
            <w:pPr>
              <w:spacing w:after="42" w:line="259" w:lineRule="auto"/>
              <w:ind w:left="137" w:firstLine="0"/>
              <w:jc w:val="left"/>
              <w:rPr>
                <w:color w:val="auto"/>
              </w:rPr>
            </w:pPr>
            <w:r w:rsidRPr="005333C3">
              <w:rPr>
                <w:color w:val="auto"/>
              </w:rPr>
              <w:t xml:space="preserve"> </w:t>
            </w:r>
          </w:p>
          <w:p w14:paraId="2078E1EA" w14:textId="77777777" w:rsidR="00C20E1E" w:rsidRPr="005333C3" w:rsidRDefault="00B04F32">
            <w:pPr>
              <w:spacing w:after="0" w:line="259" w:lineRule="auto"/>
              <w:ind w:left="137" w:firstLine="0"/>
              <w:jc w:val="left"/>
              <w:rPr>
                <w:color w:val="auto"/>
              </w:rPr>
            </w:pPr>
            <w:r w:rsidRPr="005333C3">
              <w:rPr>
                <w:color w:val="auto"/>
              </w:rPr>
              <w:t xml:space="preserve">До 20.06 </w:t>
            </w:r>
          </w:p>
        </w:tc>
      </w:tr>
      <w:tr w:rsidR="005333C3" w:rsidRPr="005333C3" w14:paraId="2AA9BE0A" w14:textId="77777777" w:rsidTr="00141924">
        <w:trPr>
          <w:trHeight w:val="910"/>
        </w:trPr>
        <w:tc>
          <w:tcPr>
            <w:tcW w:w="2126" w:type="dxa"/>
            <w:tcBorders>
              <w:top w:val="single" w:sz="4" w:space="0" w:color="000000"/>
              <w:left w:val="single" w:sz="4" w:space="0" w:color="000000"/>
              <w:bottom w:val="single" w:sz="4" w:space="0" w:color="000000"/>
              <w:right w:val="single" w:sz="4" w:space="0" w:color="000000"/>
            </w:tcBorders>
          </w:tcPr>
          <w:p w14:paraId="33C4681A" w14:textId="077D4761" w:rsidR="00C20E1E" w:rsidRPr="005333C3" w:rsidRDefault="00B04F32">
            <w:pPr>
              <w:spacing w:after="0" w:line="259" w:lineRule="auto"/>
              <w:ind w:left="0" w:firstLine="142"/>
              <w:jc w:val="left"/>
              <w:rPr>
                <w:color w:val="auto"/>
              </w:rPr>
            </w:pPr>
            <w:r w:rsidRPr="005333C3">
              <w:rPr>
                <w:color w:val="auto"/>
              </w:rPr>
              <w:t xml:space="preserve">II. Финансовое обеспечение  </w:t>
            </w:r>
            <w:r w:rsidR="00141924" w:rsidRPr="005333C3">
              <w:rPr>
                <w:color w:val="auto"/>
              </w:rPr>
              <w:t xml:space="preserve">реализации ФГОС  НОО  </w:t>
            </w:r>
          </w:p>
        </w:tc>
        <w:tc>
          <w:tcPr>
            <w:tcW w:w="6041" w:type="dxa"/>
            <w:tcBorders>
              <w:top w:val="single" w:sz="4" w:space="0" w:color="000000"/>
              <w:left w:val="single" w:sz="4" w:space="0" w:color="000000"/>
              <w:bottom w:val="single" w:sz="4" w:space="0" w:color="000000"/>
              <w:right w:val="single" w:sz="4" w:space="0" w:color="000000"/>
            </w:tcBorders>
          </w:tcPr>
          <w:p w14:paraId="4FF3AFCE" w14:textId="77777777" w:rsidR="008F7847" w:rsidRPr="005333C3" w:rsidRDefault="00B04F32" w:rsidP="00141924">
            <w:pPr>
              <w:spacing w:after="0" w:line="265" w:lineRule="auto"/>
              <w:ind w:left="5" w:firstLine="0"/>
              <w:jc w:val="left"/>
              <w:rPr>
                <w:color w:val="auto"/>
              </w:rPr>
            </w:pPr>
            <w:r w:rsidRPr="005333C3">
              <w:rPr>
                <w:color w:val="auto"/>
              </w:rPr>
              <w:t xml:space="preserve">Определение объёма расходов, необходимых для реализации ООП и достижения планируемых результатов  </w:t>
            </w:r>
          </w:p>
          <w:p w14:paraId="4E0CD85F" w14:textId="19E70D3D" w:rsidR="00141924" w:rsidRPr="005333C3" w:rsidRDefault="00141924" w:rsidP="00141924">
            <w:pPr>
              <w:spacing w:after="0" w:line="265" w:lineRule="auto"/>
              <w:ind w:left="5" w:firstLine="0"/>
              <w:jc w:val="left"/>
              <w:rPr>
                <w:color w:val="auto"/>
              </w:rPr>
            </w:pPr>
            <w:r w:rsidRPr="005333C3">
              <w:rPr>
                <w:color w:val="auto"/>
              </w:rPr>
              <w:t xml:space="preserve">Корректировка </w:t>
            </w:r>
            <w:r w:rsidRPr="005333C3">
              <w:rPr>
                <w:color w:val="auto"/>
              </w:rPr>
              <w:tab/>
              <w:t xml:space="preserve">локальных </w:t>
            </w:r>
            <w:r w:rsidRPr="005333C3">
              <w:rPr>
                <w:color w:val="auto"/>
              </w:rPr>
              <w:tab/>
              <w:t xml:space="preserve">актов </w:t>
            </w:r>
            <w:r w:rsidRPr="005333C3">
              <w:rPr>
                <w:color w:val="auto"/>
              </w:rPr>
              <w:tab/>
              <w:t xml:space="preserve">(внесение изменений </w:t>
            </w:r>
            <w:r w:rsidRPr="005333C3">
              <w:rPr>
                <w:color w:val="auto"/>
              </w:rPr>
              <w:tab/>
              <w:t xml:space="preserve">в </w:t>
            </w:r>
            <w:r w:rsidRPr="005333C3">
              <w:rPr>
                <w:color w:val="auto"/>
              </w:rPr>
              <w:tab/>
              <w:t xml:space="preserve">них), </w:t>
            </w:r>
            <w:r w:rsidRPr="005333C3">
              <w:rPr>
                <w:color w:val="auto"/>
              </w:rPr>
              <w:tab/>
              <w:t xml:space="preserve">регламентирующих установление заработной платы работников школы в том числе стимулирующих надбавок и доплат, порядка и  размеров премирования.  </w:t>
            </w:r>
          </w:p>
          <w:p w14:paraId="10DA72D5" w14:textId="5DD59B89" w:rsidR="00C20E1E" w:rsidRPr="005333C3" w:rsidRDefault="00141924" w:rsidP="00141924">
            <w:pPr>
              <w:spacing w:after="0" w:line="259" w:lineRule="auto"/>
              <w:ind w:left="0" w:right="58" w:firstLine="0"/>
              <w:rPr>
                <w:color w:val="auto"/>
              </w:rPr>
            </w:pPr>
            <w:r w:rsidRPr="005333C3">
              <w:rPr>
                <w:color w:val="auto"/>
              </w:rPr>
              <w:t xml:space="preserve">Заключение дополнительных соглашений к трудовому договору с педагогическими работниками.  </w:t>
            </w:r>
          </w:p>
        </w:tc>
        <w:tc>
          <w:tcPr>
            <w:tcW w:w="1985" w:type="dxa"/>
            <w:tcBorders>
              <w:top w:val="single" w:sz="4" w:space="0" w:color="000000"/>
              <w:left w:val="single" w:sz="4" w:space="0" w:color="000000"/>
              <w:bottom w:val="single" w:sz="4" w:space="0" w:color="000000"/>
              <w:right w:val="single" w:sz="4" w:space="0" w:color="000000"/>
            </w:tcBorders>
          </w:tcPr>
          <w:p w14:paraId="7428904B" w14:textId="77777777" w:rsidR="00141924" w:rsidRPr="005333C3" w:rsidRDefault="00141924">
            <w:pPr>
              <w:spacing w:after="0" w:line="259" w:lineRule="auto"/>
              <w:ind w:left="137" w:right="798" w:firstLine="0"/>
              <w:jc w:val="left"/>
              <w:rPr>
                <w:color w:val="auto"/>
              </w:rPr>
            </w:pPr>
          </w:p>
          <w:p w14:paraId="1EC7CD1F" w14:textId="77777777" w:rsidR="00141924" w:rsidRPr="005333C3" w:rsidRDefault="00141924">
            <w:pPr>
              <w:spacing w:after="0" w:line="259" w:lineRule="auto"/>
              <w:ind w:left="137" w:right="798" w:firstLine="0"/>
              <w:jc w:val="left"/>
              <w:rPr>
                <w:color w:val="auto"/>
              </w:rPr>
            </w:pPr>
          </w:p>
          <w:p w14:paraId="245D2A39" w14:textId="77777777" w:rsidR="00141924" w:rsidRPr="005333C3" w:rsidRDefault="00141924">
            <w:pPr>
              <w:spacing w:after="0" w:line="259" w:lineRule="auto"/>
              <w:ind w:left="137" w:right="798" w:firstLine="0"/>
              <w:jc w:val="left"/>
              <w:rPr>
                <w:color w:val="auto"/>
              </w:rPr>
            </w:pPr>
          </w:p>
          <w:p w14:paraId="27741080" w14:textId="7214D5DB" w:rsidR="00C20E1E" w:rsidRPr="005333C3" w:rsidRDefault="00B04F32">
            <w:pPr>
              <w:spacing w:after="0" w:line="259" w:lineRule="auto"/>
              <w:ind w:left="137" w:right="798" w:firstLine="0"/>
              <w:jc w:val="left"/>
              <w:rPr>
                <w:color w:val="auto"/>
              </w:rPr>
            </w:pPr>
            <w:r w:rsidRPr="005333C3">
              <w:rPr>
                <w:color w:val="auto"/>
              </w:rPr>
              <w:t xml:space="preserve">До  31.08 </w:t>
            </w:r>
          </w:p>
        </w:tc>
      </w:tr>
      <w:tr w:rsidR="005333C3" w:rsidRPr="005333C3" w14:paraId="6477679B" w14:textId="77777777" w:rsidTr="00141924">
        <w:tblPrEx>
          <w:tblCellMar>
            <w:top w:w="14" w:type="dxa"/>
            <w:left w:w="0" w:type="dxa"/>
          </w:tblCellMar>
        </w:tblPrEx>
        <w:trPr>
          <w:trHeight w:val="1206"/>
        </w:trPr>
        <w:tc>
          <w:tcPr>
            <w:tcW w:w="2126" w:type="dxa"/>
            <w:vMerge w:val="restart"/>
            <w:tcBorders>
              <w:top w:val="single" w:sz="4" w:space="0" w:color="000000"/>
              <w:left w:val="single" w:sz="4" w:space="0" w:color="000000"/>
              <w:bottom w:val="single" w:sz="4" w:space="0" w:color="000000"/>
              <w:right w:val="single" w:sz="4" w:space="0" w:color="000000"/>
            </w:tcBorders>
          </w:tcPr>
          <w:p w14:paraId="73A3ADAE" w14:textId="77777777" w:rsidR="00C20E1E" w:rsidRPr="005333C3" w:rsidRDefault="00B04F32">
            <w:pPr>
              <w:spacing w:after="0" w:line="259" w:lineRule="auto"/>
              <w:ind w:left="146" w:firstLine="0"/>
              <w:jc w:val="left"/>
              <w:rPr>
                <w:color w:val="auto"/>
              </w:rPr>
            </w:pPr>
            <w:r w:rsidRPr="005333C3">
              <w:rPr>
                <w:color w:val="auto"/>
              </w:rPr>
              <w:t xml:space="preserve">III.  </w:t>
            </w:r>
          </w:p>
          <w:p w14:paraId="694AE7D7" w14:textId="77777777" w:rsidR="00C20E1E" w:rsidRPr="005333C3" w:rsidRDefault="00B04F32">
            <w:pPr>
              <w:spacing w:after="1" w:line="315" w:lineRule="auto"/>
              <w:ind w:left="5" w:firstLine="142"/>
              <w:jc w:val="left"/>
              <w:rPr>
                <w:color w:val="auto"/>
              </w:rPr>
            </w:pPr>
            <w:r w:rsidRPr="005333C3">
              <w:rPr>
                <w:color w:val="auto"/>
              </w:rPr>
              <w:t xml:space="preserve">Организационное обеспечение  </w:t>
            </w:r>
          </w:p>
          <w:p w14:paraId="79AD1837" w14:textId="77777777" w:rsidR="00C20E1E" w:rsidRPr="005333C3" w:rsidRDefault="00B04F32">
            <w:pPr>
              <w:spacing w:after="59" w:line="259" w:lineRule="auto"/>
              <w:ind w:left="146" w:firstLine="0"/>
              <w:jc w:val="left"/>
              <w:rPr>
                <w:color w:val="auto"/>
              </w:rPr>
            </w:pPr>
            <w:r w:rsidRPr="005333C3">
              <w:rPr>
                <w:color w:val="auto"/>
              </w:rPr>
              <w:t xml:space="preserve">реализации ФГОС  </w:t>
            </w:r>
          </w:p>
          <w:p w14:paraId="0086F284" w14:textId="77777777" w:rsidR="00C20E1E" w:rsidRPr="005333C3" w:rsidRDefault="00B04F32">
            <w:pPr>
              <w:spacing w:after="0" w:line="259" w:lineRule="auto"/>
              <w:ind w:left="5" w:firstLine="0"/>
              <w:jc w:val="left"/>
              <w:rPr>
                <w:color w:val="auto"/>
              </w:rPr>
            </w:pPr>
            <w:r w:rsidRPr="005333C3">
              <w:rPr>
                <w:color w:val="auto"/>
              </w:rPr>
              <w:t xml:space="preserve">НОО  </w:t>
            </w:r>
          </w:p>
        </w:tc>
        <w:tc>
          <w:tcPr>
            <w:tcW w:w="6041" w:type="dxa"/>
            <w:tcBorders>
              <w:top w:val="single" w:sz="4" w:space="0" w:color="000000"/>
              <w:left w:val="single" w:sz="4" w:space="0" w:color="000000"/>
              <w:bottom w:val="single" w:sz="4" w:space="0" w:color="000000"/>
              <w:right w:val="single" w:sz="4" w:space="0" w:color="000000"/>
            </w:tcBorders>
          </w:tcPr>
          <w:p w14:paraId="5412613B" w14:textId="3753EEB9" w:rsidR="00C20E1E" w:rsidRPr="005333C3" w:rsidRDefault="00B04F32">
            <w:pPr>
              <w:spacing w:after="48" w:line="276" w:lineRule="auto"/>
              <w:ind w:left="5" w:firstLine="0"/>
              <w:rPr>
                <w:color w:val="auto"/>
              </w:rPr>
            </w:pPr>
            <w:r w:rsidRPr="005333C3">
              <w:rPr>
                <w:color w:val="auto"/>
              </w:rPr>
              <w:t xml:space="preserve">Разработка и реализация моделей взаимодействия МАОУ </w:t>
            </w:r>
            <w:r w:rsidR="00282A83" w:rsidRPr="005333C3">
              <w:rPr>
                <w:color w:val="auto"/>
              </w:rPr>
              <w:t>Богандинской СОШ №</w:t>
            </w:r>
            <w:r w:rsidR="00943B6C" w:rsidRPr="005333C3">
              <w:rPr>
                <w:color w:val="auto"/>
              </w:rPr>
              <w:t xml:space="preserve"> 4</w:t>
            </w:r>
            <w:r w:rsidR="00282A83" w:rsidRPr="005333C3">
              <w:rPr>
                <w:color w:val="auto"/>
              </w:rPr>
              <w:t>2</w:t>
            </w:r>
            <w:r w:rsidRPr="005333C3">
              <w:rPr>
                <w:color w:val="auto"/>
              </w:rPr>
              <w:t xml:space="preserve">  и организаций  </w:t>
            </w:r>
          </w:p>
          <w:p w14:paraId="602905E0" w14:textId="77777777" w:rsidR="00C20E1E" w:rsidRPr="005333C3" w:rsidRDefault="00B04F32" w:rsidP="00943B6C">
            <w:pPr>
              <w:spacing w:after="0" w:line="259" w:lineRule="auto"/>
              <w:jc w:val="left"/>
              <w:rPr>
                <w:color w:val="auto"/>
              </w:rPr>
            </w:pPr>
            <w:r w:rsidRPr="005333C3">
              <w:rPr>
                <w:color w:val="auto"/>
              </w:rPr>
              <w:t xml:space="preserve">дополнительного образования, обеспечивающих организацию внеурочной деятельности.  </w:t>
            </w:r>
          </w:p>
        </w:tc>
        <w:tc>
          <w:tcPr>
            <w:tcW w:w="1985" w:type="dxa"/>
            <w:tcBorders>
              <w:top w:val="single" w:sz="4" w:space="0" w:color="000000"/>
              <w:left w:val="single" w:sz="4" w:space="0" w:color="000000"/>
              <w:bottom w:val="single" w:sz="4" w:space="0" w:color="000000"/>
              <w:right w:val="single" w:sz="4" w:space="0" w:color="000000"/>
            </w:tcBorders>
          </w:tcPr>
          <w:p w14:paraId="20D347D5" w14:textId="77777777" w:rsidR="00C20E1E" w:rsidRPr="005333C3" w:rsidRDefault="00B04F32">
            <w:pPr>
              <w:spacing w:after="0" w:line="259" w:lineRule="auto"/>
              <w:ind w:left="141" w:right="900" w:hanging="154"/>
              <w:jc w:val="left"/>
              <w:rPr>
                <w:color w:val="auto"/>
              </w:rPr>
            </w:pPr>
            <w:r w:rsidRPr="005333C3">
              <w:rPr>
                <w:color w:val="auto"/>
              </w:rPr>
              <w:t xml:space="preserve"> До  25.08 </w:t>
            </w:r>
          </w:p>
        </w:tc>
      </w:tr>
      <w:tr w:rsidR="005333C3" w:rsidRPr="005333C3" w14:paraId="2383F18F" w14:textId="77777777" w:rsidTr="00141924">
        <w:tblPrEx>
          <w:tblCellMar>
            <w:top w:w="14" w:type="dxa"/>
            <w:left w:w="0" w:type="dxa"/>
          </w:tblCellMar>
        </w:tblPrEx>
        <w:trPr>
          <w:trHeight w:val="1208"/>
        </w:trPr>
        <w:tc>
          <w:tcPr>
            <w:tcW w:w="0" w:type="auto"/>
            <w:vMerge/>
            <w:tcBorders>
              <w:top w:val="nil"/>
              <w:left w:val="single" w:sz="4" w:space="0" w:color="000000"/>
              <w:bottom w:val="single" w:sz="4" w:space="0" w:color="000000"/>
              <w:right w:val="single" w:sz="4" w:space="0" w:color="000000"/>
            </w:tcBorders>
          </w:tcPr>
          <w:p w14:paraId="53CE8C1C" w14:textId="77777777" w:rsidR="00C20E1E" w:rsidRPr="005333C3" w:rsidRDefault="00C20E1E">
            <w:pPr>
              <w:spacing w:after="160" w:line="259" w:lineRule="auto"/>
              <w:ind w:left="0" w:firstLine="0"/>
              <w:jc w:val="left"/>
              <w:rPr>
                <w:color w:val="auto"/>
              </w:rPr>
            </w:pPr>
          </w:p>
        </w:tc>
        <w:tc>
          <w:tcPr>
            <w:tcW w:w="6041" w:type="dxa"/>
            <w:tcBorders>
              <w:top w:val="single" w:sz="4" w:space="0" w:color="000000"/>
              <w:left w:val="single" w:sz="4" w:space="0" w:color="000000"/>
              <w:bottom w:val="single" w:sz="4" w:space="0" w:color="000000"/>
              <w:right w:val="single" w:sz="4" w:space="0" w:color="000000"/>
            </w:tcBorders>
          </w:tcPr>
          <w:p w14:paraId="35E1F01B" w14:textId="77777777" w:rsidR="00C20E1E" w:rsidRPr="005333C3" w:rsidRDefault="00B04F32">
            <w:pPr>
              <w:spacing w:after="0" w:line="259" w:lineRule="auto"/>
              <w:ind w:left="5" w:right="155" w:firstLine="0"/>
              <w:rPr>
                <w:color w:val="auto"/>
              </w:rPr>
            </w:pPr>
            <w:r w:rsidRPr="005333C3">
              <w:rPr>
                <w:color w:val="auto"/>
              </w:rPr>
              <w:t xml:space="preserve">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w:t>
            </w:r>
          </w:p>
        </w:tc>
        <w:tc>
          <w:tcPr>
            <w:tcW w:w="1985" w:type="dxa"/>
            <w:tcBorders>
              <w:top w:val="single" w:sz="4" w:space="0" w:color="000000"/>
              <w:left w:val="single" w:sz="4" w:space="0" w:color="000000"/>
              <w:bottom w:val="single" w:sz="4" w:space="0" w:color="000000"/>
              <w:right w:val="single" w:sz="4" w:space="0" w:color="000000"/>
            </w:tcBorders>
          </w:tcPr>
          <w:p w14:paraId="37C4FECC" w14:textId="77777777" w:rsidR="00C20E1E" w:rsidRPr="005333C3" w:rsidRDefault="00B04F32">
            <w:pPr>
              <w:tabs>
                <w:tab w:val="center" w:pos="222"/>
                <w:tab w:val="center" w:pos="1111"/>
              </w:tabs>
              <w:spacing w:after="50" w:line="259" w:lineRule="auto"/>
              <w:ind w:left="0" w:firstLine="0"/>
              <w:jc w:val="left"/>
              <w:rPr>
                <w:color w:val="auto"/>
              </w:rPr>
            </w:pPr>
            <w:r w:rsidRPr="005333C3">
              <w:rPr>
                <w:rFonts w:ascii="Calibri" w:eastAsia="Calibri" w:hAnsi="Calibri" w:cs="Calibri"/>
                <w:color w:val="auto"/>
              </w:rPr>
              <w:tab/>
            </w:r>
            <w:r w:rsidRPr="005333C3">
              <w:rPr>
                <w:color w:val="auto"/>
              </w:rPr>
              <w:t xml:space="preserve">В  </w:t>
            </w:r>
            <w:r w:rsidRPr="005333C3">
              <w:rPr>
                <w:color w:val="auto"/>
              </w:rPr>
              <w:tab/>
              <w:t xml:space="preserve">течение </w:t>
            </w:r>
          </w:p>
          <w:p w14:paraId="1B6F9A6C" w14:textId="77777777" w:rsidR="00C20E1E" w:rsidRPr="005333C3" w:rsidRDefault="00B04F32">
            <w:pPr>
              <w:spacing w:after="0" w:line="259" w:lineRule="auto"/>
              <w:ind w:left="142" w:firstLine="0"/>
              <w:jc w:val="left"/>
              <w:rPr>
                <w:color w:val="auto"/>
              </w:rPr>
            </w:pPr>
            <w:r w:rsidRPr="005333C3">
              <w:rPr>
                <w:color w:val="auto"/>
              </w:rPr>
              <w:t xml:space="preserve">учебного года  </w:t>
            </w:r>
          </w:p>
        </w:tc>
      </w:tr>
      <w:tr w:rsidR="005333C3" w:rsidRPr="005333C3" w14:paraId="6549A97C" w14:textId="77777777" w:rsidTr="00141924">
        <w:tblPrEx>
          <w:tblCellMar>
            <w:top w:w="14" w:type="dxa"/>
            <w:left w:w="0" w:type="dxa"/>
          </w:tblCellMar>
        </w:tblPrEx>
        <w:trPr>
          <w:trHeight w:val="574"/>
        </w:trPr>
        <w:tc>
          <w:tcPr>
            <w:tcW w:w="2126" w:type="dxa"/>
            <w:vMerge w:val="restart"/>
            <w:tcBorders>
              <w:top w:val="single" w:sz="4" w:space="0" w:color="000000"/>
              <w:left w:val="single" w:sz="4" w:space="0" w:color="000000"/>
              <w:bottom w:val="single" w:sz="4" w:space="0" w:color="000000"/>
              <w:right w:val="single" w:sz="4" w:space="0" w:color="000000"/>
            </w:tcBorders>
          </w:tcPr>
          <w:p w14:paraId="17D6CA00" w14:textId="77777777" w:rsidR="00C20E1E" w:rsidRPr="005333C3" w:rsidRDefault="00B04F32">
            <w:pPr>
              <w:spacing w:after="0" w:line="314" w:lineRule="auto"/>
              <w:ind w:left="5" w:firstLine="142"/>
              <w:jc w:val="left"/>
              <w:rPr>
                <w:color w:val="auto"/>
              </w:rPr>
            </w:pPr>
            <w:r w:rsidRPr="005333C3">
              <w:rPr>
                <w:color w:val="auto"/>
              </w:rPr>
              <w:t xml:space="preserve">IV. Кадровое обеспечение  реализации ФГОС  </w:t>
            </w:r>
          </w:p>
          <w:p w14:paraId="26102DAE" w14:textId="77777777" w:rsidR="00C20E1E" w:rsidRPr="005333C3" w:rsidRDefault="00B04F32">
            <w:pPr>
              <w:spacing w:after="0" w:line="259" w:lineRule="auto"/>
              <w:ind w:left="5" w:firstLine="0"/>
              <w:jc w:val="left"/>
              <w:rPr>
                <w:color w:val="auto"/>
              </w:rPr>
            </w:pPr>
            <w:r w:rsidRPr="005333C3">
              <w:rPr>
                <w:color w:val="auto"/>
              </w:rPr>
              <w:t xml:space="preserve">НОО  </w:t>
            </w:r>
          </w:p>
        </w:tc>
        <w:tc>
          <w:tcPr>
            <w:tcW w:w="6041" w:type="dxa"/>
            <w:tcBorders>
              <w:top w:val="single" w:sz="4" w:space="0" w:color="000000"/>
              <w:left w:val="single" w:sz="4" w:space="0" w:color="000000"/>
              <w:bottom w:val="single" w:sz="4" w:space="0" w:color="000000"/>
              <w:right w:val="single" w:sz="4" w:space="0" w:color="000000"/>
            </w:tcBorders>
          </w:tcPr>
          <w:p w14:paraId="55B53138" w14:textId="77777777" w:rsidR="00C20E1E" w:rsidRPr="005333C3" w:rsidRDefault="00B04F32">
            <w:pPr>
              <w:spacing w:after="0" w:line="259" w:lineRule="auto"/>
              <w:ind w:left="5" w:firstLine="0"/>
              <w:jc w:val="left"/>
              <w:rPr>
                <w:color w:val="auto"/>
              </w:rPr>
            </w:pPr>
            <w:r w:rsidRPr="005333C3">
              <w:rPr>
                <w:color w:val="auto"/>
              </w:rPr>
              <w:t xml:space="preserve">Анализ кадрового обеспечения введения и реализации ФГОС НОО  </w:t>
            </w:r>
          </w:p>
        </w:tc>
        <w:tc>
          <w:tcPr>
            <w:tcW w:w="1985" w:type="dxa"/>
            <w:tcBorders>
              <w:top w:val="single" w:sz="4" w:space="0" w:color="000000"/>
              <w:left w:val="single" w:sz="4" w:space="0" w:color="000000"/>
              <w:bottom w:val="single" w:sz="4" w:space="0" w:color="000000"/>
              <w:right w:val="single" w:sz="4" w:space="0" w:color="000000"/>
            </w:tcBorders>
          </w:tcPr>
          <w:p w14:paraId="232E1659" w14:textId="77777777" w:rsidR="00C20E1E" w:rsidRPr="005333C3" w:rsidRDefault="00B04F32">
            <w:pPr>
              <w:tabs>
                <w:tab w:val="center" w:pos="222"/>
                <w:tab w:val="center" w:pos="1111"/>
              </w:tabs>
              <w:spacing w:after="49" w:line="259" w:lineRule="auto"/>
              <w:ind w:left="0" w:firstLine="0"/>
              <w:jc w:val="left"/>
              <w:rPr>
                <w:color w:val="auto"/>
              </w:rPr>
            </w:pPr>
            <w:r w:rsidRPr="005333C3">
              <w:rPr>
                <w:rFonts w:ascii="Calibri" w:eastAsia="Calibri" w:hAnsi="Calibri" w:cs="Calibri"/>
                <w:color w:val="auto"/>
              </w:rPr>
              <w:tab/>
            </w:r>
            <w:r w:rsidRPr="005333C3">
              <w:rPr>
                <w:color w:val="auto"/>
              </w:rPr>
              <w:t xml:space="preserve">В  </w:t>
            </w:r>
            <w:r w:rsidRPr="005333C3">
              <w:rPr>
                <w:color w:val="auto"/>
              </w:rPr>
              <w:tab/>
              <w:t xml:space="preserve">течение </w:t>
            </w:r>
          </w:p>
          <w:p w14:paraId="3A1C287A" w14:textId="77777777" w:rsidR="00C20E1E" w:rsidRPr="005333C3" w:rsidRDefault="00B04F32">
            <w:pPr>
              <w:spacing w:after="0" w:line="259" w:lineRule="auto"/>
              <w:ind w:left="142" w:firstLine="0"/>
              <w:jc w:val="left"/>
              <w:rPr>
                <w:color w:val="auto"/>
              </w:rPr>
            </w:pPr>
            <w:r w:rsidRPr="005333C3">
              <w:rPr>
                <w:color w:val="auto"/>
              </w:rPr>
              <w:t xml:space="preserve">учебного года  </w:t>
            </w:r>
          </w:p>
        </w:tc>
      </w:tr>
      <w:tr w:rsidR="005333C3" w:rsidRPr="005333C3" w14:paraId="29DDF4AD" w14:textId="77777777" w:rsidTr="00141924">
        <w:tblPrEx>
          <w:tblCellMar>
            <w:top w:w="14" w:type="dxa"/>
            <w:left w:w="0" w:type="dxa"/>
          </w:tblCellMar>
        </w:tblPrEx>
        <w:trPr>
          <w:trHeight w:val="810"/>
        </w:trPr>
        <w:tc>
          <w:tcPr>
            <w:tcW w:w="0" w:type="auto"/>
            <w:vMerge/>
            <w:tcBorders>
              <w:top w:val="nil"/>
              <w:left w:val="single" w:sz="4" w:space="0" w:color="000000"/>
              <w:bottom w:val="single" w:sz="4" w:space="0" w:color="000000"/>
              <w:right w:val="single" w:sz="4" w:space="0" w:color="000000"/>
            </w:tcBorders>
          </w:tcPr>
          <w:p w14:paraId="55F7D9BB" w14:textId="77777777" w:rsidR="00C20E1E" w:rsidRPr="005333C3" w:rsidRDefault="00C20E1E">
            <w:pPr>
              <w:spacing w:after="160" w:line="259" w:lineRule="auto"/>
              <w:ind w:left="0" w:firstLine="0"/>
              <w:jc w:val="left"/>
              <w:rPr>
                <w:color w:val="auto"/>
              </w:rPr>
            </w:pPr>
          </w:p>
        </w:tc>
        <w:tc>
          <w:tcPr>
            <w:tcW w:w="6041" w:type="dxa"/>
            <w:tcBorders>
              <w:top w:val="single" w:sz="4" w:space="0" w:color="000000"/>
              <w:left w:val="single" w:sz="4" w:space="0" w:color="000000"/>
              <w:bottom w:val="single" w:sz="4" w:space="0" w:color="000000"/>
              <w:right w:val="single" w:sz="4" w:space="0" w:color="000000"/>
            </w:tcBorders>
          </w:tcPr>
          <w:p w14:paraId="6BA9C493" w14:textId="0C35F0DD" w:rsidR="00C20E1E" w:rsidRPr="005333C3" w:rsidRDefault="00B04F32" w:rsidP="00141924">
            <w:pPr>
              <w:spacing w:after="46" w:line="257" w:lineRule="auto"/>
              <w:ind w:left="5" w:right="158" w:firstLine="0"/>
              <w:rPr>
                <w:color w:val="auto"/>
              </w:rPr>
            </w:pPr>
            <w:r w:rsidRPr="005333C3">
              <w:rPr>
                <w:color w:val="auto"/>
              </w:rPr>
              <w:t xml:space="preserve">Создание (корректировка) плана­  графика повышения квалификации педагогических и руководящих работников       школы       в   связи с введением ФГОС НОО  </w:t>
            </w:r>
          </w:p>
        </w:tc>
        <w:tc>
          <w:tcPr>
            <w:tcW w:w="1985" w:type="dxa"/>
            <w:tcBorders>
              <w:top w:val="single" w:sz="4" w:space="0" w:color="000000"/>
              <w:left w:val="single" w:sz="4" w:space="0" w:color="000000"/>
              <w:bottom w:val="single" w:sz="4" w:space="0" w:color="000000"/>
              <w:right w:val="single" w:sz="4" w:space="0" w:color="000000"/>
            </w:tcBorders>
          </w:tcPr>
          <w:p w14:paraId="6AE726D9" w14:textId="77777777" w:rsidR="00C20E1E" w:rsidRPr="005333C3" w:rsidRDefault="00B04F32">
            <w:pPr>
              <w:tabs>
                <w:tab w:val="center" w:pos="222"/>
                <w:tab w:val="center" w:pos="1111"/>
              </w:tabs>
              <w:spacing w:after="49" w:line="259" w:lineRule="auto"/>
              <w:ind w:left="0" w:firstLine="0"/>
              <w:jc w:val="left"/>
              <w:rPr>
                <w:color w:val="auto"/>
              </w:rPr>
            </w:pPr>
            <w:r w:rsidRPr="005333C3">
              <w:rPr>
                <w:rFonts w:ascii="Calibri" w:eastAsia="Calibri" w:hAnsi="Calibri" w:cs="Calibri"/>
                <w:color w:val="auto"/>
              </w:rPr>
              <w:tab/>
            </w:r>
            <w:r w:rsidRPr="005333C3">
              <w:rPr>
                <w:color w:val="auto"/>
              </w:rPr>
              <w:t xml:space="preserve">В  </w:t>
            </w:r>
            <w:r w:rsidRPr="005333C3">
              <w:rPr>
                <w:color w:val="auto"/>
              </w:rPr>
              <w:tab/>
              <w:t xml:space="preserve">течение </w:t>
            </w:r>
          </w:p>
          <w:p w14:paraId="40CA3EF4" w14:textId="77777777" w:rsidR="00C20E1E" w:rsidRPr="005333C3" w:rsidRDefault="00B04F32">
            <w:pPr>
              <w:spacing w:after="0" w:line="259" w:lineRule="auto"/>
              <w:ind w:left="142" w:firstLine="0"/>
              <w:jc w:val="left"/>
              <w:rPr>
                <w:color w:val="auto"/>
              </w:rPr>
            </w:pPr>
            <w:r w:rsidRPr="005333C3">
              <w:rPr>
                <w:color w:val="auto"/>
              </w:rPr>
              <w:t xml:space="preserve">учебного года  </w:t>
            </w:r>
          </w:p>
        </w:tc>
      </w:tr>
      <w:tr w:rsidR="005333C3" w:rsidRPr="005333C3" w14:paraId="60B9AC9F" w14:textId="77777777" w:rsidTr="00141924">
        <w:tblPrEx>
          <w:tblCellMar>
            <w:top w:w="14" w:type="dxa"/>
            <w:left w:w="0" w:type="dxa"/>
          </w:tblCellMar>
        </w:tblPrEx>
        <w:trPr>
          <w:trHeight w:val="511"/>
        </w:trPr>
        <w:tc>
          <w:tcPr>
            <w:tcW w:w="2126" w:type="dxa"/>
            <w:vMerge w:val="restart"/>
            <w:tcBorders>
              <w:top w:val="single" w:sz="4" w:space="0" w:color="000000"/>
              <w:left w:val="single" w:sz="4" w:space="0" w:color="000000"/>
              <w:bottom w:val="single" w:sz="4" w:space="0" w:color="000000"/>
              <w:right w:val="single" w:sz="4" w:space="0" w:color="000000"/>
            </w:tcBorders>
          </w:tcPr>
          <w:p w14:paraId="4300691D" w14:textId="77777777" w:rsidR="00C20E1E" w:rsidRPr="005333C3" w:rsidRDefault="00B04F32">
            <w:pPr>
              <w:spacing w:after="0" w:line="259" w:lineRule="auto"/>
              <w:ind w:left="146" w:firstLine="0"/>
              <w:jc w:val="left"/>
              <w:rPr>
                <w:color w:val="auto"/>
              </w:rPr>
            </w:pPr>
            <w:r w:rsidRPr="005333C3">
              <w:rPr>
                <w:color w:val="auto"/>
              </w:rPr>
              <w:t xml:space="preserve">V.  </w:t>
            </w:r>
          </w:p>
          <w:p w14:paraId="01CD5654" w14:textId="77777777" w:rsidR="00C20E1E" w:rsidRPr="005333C3" w:rsidRDefault="00B04F32">
            <w:pPr>
              <w:spacing w:after="0" w:line="315" w:lineRule="auto"/>
              <w:ind w:left="5" w:firstLine="0"/>
              <w:jc w:val="left"/>
              <w:rPr>
                <w:color w:val="auto"/>
              </w:rPr>
            </w:pPr>
            <w:r w:rsidRPr="005333C3">
              <w:rPr>
                <w:color w:val="auto"/>
              </w:rPr>
              <w:t xml:space="preserve">Информационное обеспечение  реализации ФГОС  </w:t>
            </w:r>
          </w:p>
          <w:p w14:paraId="3D75915C" w14:textId="77777777" w:rsidR="00C20E1E" w:rsidRPr="005333C3" w:rsidRDefault="00B04F32">
            <w:pPr>
              <w:spacing w:after="0" w:line="259" w:lineRule="auto"/>
              <w:ind w:left="5" w:firstLine="0"/>
              <w:jc w:val="left"/>
              <w:rPr>
                <w:color w:val="auto"/>
              </w:rPr>
            </w:pPr>
            <w:r w:rsidRPr="005333C3">
              <w:rPr>
                <w:color w:val="auto"/>
              </w:rPr>
              <w:t xml:space="preserve">НОО  </w:t>
            </w:r>
          </w:p>
        </w:tc>
        <w:tc>
          <w:tcPr>
            <w:tcW w:w="6041" w:type="dxa"/>
            <w:tcBorders>
              <w:top w:val="single" w:sz="4" w:space="0" w:color="000000"/>
              <w:left w:val="single" w:sz="4" w:space="0" w:color="000000"/>
              <w:bottom w:val="single" w:sz="4" w:space="0" w:color="000000"/>
              <w:right w:val="single" w:sz="4" w:space="0" w:color="000000"/>
            </w:tcBorders>
          </w:tcPr>
          <w:p w14:paraId="62563CC8" w14:textId="77777777" w:rsidR="00C20E1E" w:rsidRPr="005333C3" w:rsidRDefault="00B04F32">
            <w:pPr>
              <w:spacing w:after="0" w:line="259" w:lineRule="auto"/>
              <w:ind w:left="5" w:firstLine="0"/>
              <w:rPr>
                <w:color w:val="auto"/>
              </w:rPr>
            </w:pPr>
            <w:r w:rsidRPr="005333C3">
              <w:rPr>
                <w:color w:val="auto"/>
              </w:rPr>
              <w:t xml:space="preserve">Размещение на сайте школы информационных материалов о реализации ФГОС НОО.  </w:t>
            </w:r>
          </w:p>
        </w:tc>
        <w:tc>
          <w:tcPr>
            <w:tcW w:w="1985" w:type="dxa"/>
            <w:tcBorders>
              <w:top w:val="single" w:sz="4" w:space="0" w:color="000000"/>
              <w:left w:val="single" w:sz="4" w:space="0" w:color="000000"/>
              <w:bottom w:val="single" w:sz="4" w:space="0" w:color="000000"/>
              <w:right w:val="single" w:sz="4" w:space="0" w:color="000000"/>
            </w:tcBorders>
          </w:tcPr>
          <w:p w14:paraId="2166A4A4" w14:textId="77777777" w:rsidR="00C20E1E" w:rsidRPr="005333C3" w:rsidRDefault="00B04F32">
            <w:pPr>
              <w:tabs>
                <w:tab w:val="center" w:pos="1111"/>
              </w:tabs>
              <w:spacing w:after="49" w:line="259" w:lineRule="auto"/>
              <w:ind w:left="-12" w:firstLine="0"/>
              <w:jc w:val="left"/>
              <w:rPr>
                <w:color w:val="auto"/>
              </w:rPr>
            </w:pPr>
            <w:r w:rsidRPr="005333C3">
              <w:rPr>
                <w:color w:val="auto"/>
              </w:rPr>
              <w:t xml:space="preserve"> В  </w:t>
            </w:r>
            <w:r w:rsidRPr="005333C3">
              <w:rPr>
                <w:color w:val="auto"/>
              </w:rPr>
              <w:tab/>
              <w:t xml:space="preserve">течение </w:t>
            </w:r>
          </w:p>
          <w:p w14:paraId="79C6F533" w14:textId="77777777" w:rsidR="00C20E1E" w:rsidRPr="005333C3" w:rsidRDefault="00B04F32">
            <w:pPr>
              <w:spacing w:after="0" w:line="259" w:lineRule="auto"/>
              <w:ind w:left="142" w:firstLine="0"/>
              <w:jc w:val="left"/>
              <w:rPr>
                <w:color w:val="auto"/>
              </w:rPr>
            </w:pPr>
            <w:r w:rsidRPr="005333C3">
              <w:rPr>
                <w:color w:val="auto"/>
              </w:rPr>
              <w:t xml:space="preserve">учебного года  </w:t>
            </w:r>
          </w:p>
        </w:tc>
      </w:tr>
      <w:tr w:rsidR="005333C3" w:rsidRPr="005333C3" w14:paraId="6A6A99E3" w14:textId="77777777" w:rsidTr="00141924">
        <w:tblPrEx>
          <w:tblCellMar>
            <w:top w:w="14" w:type="dxa"/>
            <w:left w:w="0" w:type="dxa"/>
          </w:tblCellMar>
        </w:tblPrEx>
        <w:trPr>
          <w:trHeight w:val="672"/>
        </w:trPr>
        <w:tc>
          <w:tcPr>
            <w:tcW w:w="0" w:type="auto"/>
            <w:vMerge/>
            <w:tcBorders>
              <w:top w:val="nil"/>
              <w:left w:val="single" w:sz="4" w:space="0" w:color="000000"/>
              <w:bottom w:val="nil"/>
              <w:right w:val="single" w:sz="4" w:space="0" w:color="000000"/>
            </w:tcBorders>
          </w:tcPr>
          <w:p w14:paraId="4E203CC8" w14:textId="77777777" w:rsidR="00C20E1E" w:rsidRPr="005333C3" w:rsidRDefault="00C20E1E">
            <w:pPr>
              <w:spacing w:after="160" w:line="259" w:lineRule="auto"/>
              <w:ind w:left="0" w:firstLine="0"/>
              <w:jc w:val="left"/>
              <w:rPr>
                <w:color w:val="auto"/>
              </w:rPr>
            </w:pPr>
          </w:p>
        </w:tc>
        <w:tc>
          <w:tcPr>
            <w:tcW w:w="6041" w:type="dxa"/>
            <w:tcBorders>
              <w:top w:val="single" w:sz="4" w:space="0" w:color="000000"/>
              <w:left w:val="single" w:sz="4" w:space="0" w:color="000000"/>
              <w:bottom w:val="single" w:sz="4" w:space="0" w:color="000000"/>
              <w:right w:val="single" w:sz="4" w:space="0" w:color="000000"/>
            </w:tcBorders>
          </w:tcPr>
          <w:p w14:paraId="45C8A982" w14:textId="77777777" w:rsidR="00C20E1E" w:rsidRPr="005333C3" w:rsidRDefault="00B04F32">
            <w:pPr>
              <w:spacing w:after="0" w:line="259" w:lineRule="auto"/>
              <w:ind w:left="5" w:firstLine="0"/>
              <w:rPr>
                <w:color w:val="auto"/>
              </w:rPr>
            </w:pPr>
            <w:r w:rsidRPr="005333C3">
              <w:rPr>
                <w:color w:val="auto"/>
              </w:rPr>
              <w:t xml:space="preserve">Широкое информирование родительской общественности о  реализации ФГОС НОО.   </w:t>
            </w:r>
          </w:p>
        </w:tc>
        <w:tc>
          <w:tcPr>
            <w:tcW w:w="1985" w:type="dxa"/>
            <w:tcBorders>
              <w:top w:val="single" w:sz="4" w:space="0" w:color="000000"/>
              <w:left w:val="single" w:sz="4" w:space="0" w:color="000000"/>
              <w:bottom w:val="single" w:sz="4" w:space="0" w:color="000000"/>
              <w:right w:val="single" w:sz="4" w:space="0" w:color="000000"/>
            </w:tcBorders>
          </w:tcPr>
          <w:p w14:paraId="3E1BCCCC" w14:textId="77777777" w:rsidR="00C20E1E" w:rsidRPr="005333C3" w:rsidRDefault="00B04F32">
            <w:pPr>
              <w:tabs>
                <w:tab w:val="center" w:pos="1111"/>
              </w:tabs>
              <w:spacing w:after="52" w:line="259" w:lineRule="auto"/>
              <w:ind w:left="-12" w:firstLine="0"/>
              <w:jc w:val="left"/>
              <w:rPr>
                <w:color w:val="auto"/>
              </w:rPr>
            </w:pPr>
            <w:r w:rsidRPr="005333C3">
              <w:rPr>
                <w:color w:val="auto"/>
              </w:rPr>
              <w:t xml:space="preserve"> В  </w:t>
            </w:r>
            <w:r w:rsidRPr="005333C3">
              <w:rPr>
                <w:color w:val="auto"/>
              </w:rPr>
              <w:tab/>
              <w:t xml:space="preserve">течение </w:t>
            </w:r>
          </w:p>
          <w:p w14:paraId="4B8C8F84" w14:textId="77777777" w:rsidR="00C20E1E" w:rsidRPr="005333C3" w:rsidRDefault="00B04F32">
            <w:pPr>
              <w:spacing w:after="0" w:line="259" w:lineRule="auto"/>
              <w:ind w:left="142" w:firstLine="0"/>
              <w:jc w:val="left"/>
              <w:rPr>
                <w:color w:val="auto"/>
              </w:rPr>
            </w:pPr>
            <w:r w:rsidRPr="005333C3">
              <w:rPr>
                <w:color w:val="auto"/>
              </w:rPr>
              <w:t xml:space="preserve">учебного года  </w:t>
            </w:r>
          </w:p>
        </w:tc>
      </w:tr>
      <w:tr w:rsidR="005333C3" w:rsidRPr="005333C3" w14:paraId="0F708E94" w14:textId="77777777" w:rsidTr="00141924">
        <w:tblPrEx>
          <w:tblCellMar>
            <w:top w:w="14" w:type="dxa"/>
            <w:left w:w="0" w:type="dxa"/>
          </w:tblCellMar>
        </w:tblPrEx>
        <w:trPr>
          <w:trHeight w:val="910"/>
        </w:trPr>
        <w:tc>
          <w:tcPr>
            <w:tcW w:w="0" w:type="auto"/>
            <w:vMerge/>
            <w:tcBorders>
              <w:top w:val="nil"/>
              <w:left w:val="single" w:sz="4" w:space="0" w:color="000000"/>
              <w:bottom w:val="single" w:sz="4" w:space="0" w:color="000000"/>
              <w:right w:val="single" w:sz="4" w:space="0" w:color="000000"/>
            </w:tcBorders>
          </w:tcPr>
          <w:p w14:paraId="169E78A0" w14:textId="77777777" w:rsidR="00C20E1E" w:rsidRPr="005333C3" w:rsidRDefault="00C20E1E">
            <w:pPr>
              <w:spacing w:after="160" w:line="259" w:lineRule="auto"/>
              <w:ind w:left="0" w:firstLine="0"/>
              <w:jc w:val="left"/>
              <w:rPr>
                <w:color w:val="auto"/>
              </w:rPr>
            </w:pPr>
          </w:p>
        </w:tc>
        <w:tc>
          <w:tcPr>
            <w:tcW w:w="6041" w:type="dxa"/>
            <w:tcBorders>
              <w:top w:val="single" w:sz="4" w:space="0" w:color="000000"/>
              <w:left w:val="single" w:sz="4" w:space="0" w:color="000000"/>
              <w:bottom w:val="single" w:sz="4" w:space="0" w:color="000000"/>
              <w:right w:val="single" w:sz="4" w:space="0" w:color="000000"/>
            </w:tcBorders>
          </w:tcPr>
          <w:p w14:paraId="58865FD3" w14:textId="77777777" w:rsidR="00C20E1E" w:rsidRPr="005333C3" w:rsidRDefault="00B04F32">
            <w:pPr>
              <w:spacing w:after="0" w:line="259" w:lineRule="auto"/>
              <w:ind w:left="5" w:right="162" w:firstLine="0"/>
              <w:rPr>
                <w:color w:val="auto"/>
              </w:rPr>
            </w:pPr>
            <w:r w:rsidRPr="005333C3">
              <w:rPr>
                <w:color w:val="auto"/>
              </w:rPr>
              <w:t xml:space="preserve">Организация изучения общественного мнения по вопросам введения и реализации ФГОС НОО и внесения дополнений в содержание ООП.  </w:t>
            </w:r>
          </w:p>
        </w:tc>
        <w:tc>
          <w:tcPr>
            <w:tcW w:w="1985" w:type="dxa"/>
            <w:tcBorders>
              <w:top w:val="single" w:sz="4" w:space="0" w:color="000000"/>
              <w:left w:val="single" w:sz="4" w:space="0" w:color="000000"/>
              <w:bottom w:val="single" w:sz="4" w:space="0" w:color="000000"/>
              <w:right w:val="single" w:sz="4" w:space="0" w:color="000000"/>
            </w:tcBorders>
          </w:tcPr>
          <w:p w14:paraId="3617095B" w14:textId="77777777" w:rsidR="00C20E1E" w:rsidRPr="005333C3" w:rsidRDefault="00B04F32">
            <w:pPr>
              <w:tabs>
                <w:tab w:val="center" w:pos="222"/>
                <w:tab w:val="center" w:pos="1111"/>
              </w:tabs>
              <w:spacing w:after="49" w:line="259" w:lineRule="auto"/>
              <w:ind w:left="0" w:firstLine="0"/>
              <w:jc w:val="left"/>
              <w:rPr>
                <w:color w:val="auto"/>
              </w:rPr>
            </w:pPr>
            <w:r w:rsidRPr="005333C3">
              <w:rPr>
                <w:rFonts w:ascii="Calibri" w:eastAsia="Calibri" w:hAnsi="Calibri" w:cs="Calibri"/>
                <w:color w:val="auto"/>
              </w:rPr>
              <w:tab/>
            </w:r>
            <w:r w:rsidRPr="005333C3">
              <w:rPr>
                <w:color w:val="auto"/>
              </w:rPr>
              <w:t xml:space="preserve">В  </w:t>
            </w:r>
            <w:r w:rsidRPr="005333C3">
              <w:rPr>
                <w:color w:val="auto"/>
              </w:rPr>
              <w:tab/>
              <w:t xml:space="preserve">течение </w:t>
            </w:r>
          </w:p>
          <w:p w14:paraId="2CCEAA86" w14:textId="77777777" w:rsidR="00C20E1E" w:rsidRPr="005333C3" w:rsidRDefault="00B04F32">
            <w:pPr>
              <w:spacing w:after="0" w:line="259" w:lineRule="auto"/>
              <w:ind w:left="142" w:firstLine="0"/>
              <w:jc w:val="left"/>
              <w:rPr>
                <w:color w:val="auto"/>
              </w:rPr>
            </w:pPr>
            <w:r w:rsidRPr="005333C3">
              <w:rPr>
                <w:color w:val="auto"/>
              </w:rPr>
              <w:t xml:space="preserve">учебного года  </w:t>
            </w:r>
          </w:p>
        </w:tc>
      </w:tr>
      <w:tr w:rsidR="005333C3" w:rsidRPr="005333C3" w14:paraId="15B45DA8" w14:textId="77777777" w:rsidTr="00141924">
        <w:tblPrEx>
          <w:tblCellMar>
            <w:top w:w="14" w:type="dxa"/>
            <w:left w:w="0" w:type="dxa"/>
          </w:tblCellMar>
        </w:tblPrEx>
        <w:trPr>
          <w:trHeight w:val="529"/>
        </w:trPr>
        <w:tc>
          <w:tcPr>
            <w:tcW w:w="2126" w:type="dxa"/>
            <w:vMerge w:val="restart"/>
            <w:tcBorders>
              <w:top w:val="single" w:sz="4" w:space="0" w:color="000000"/>
              <w:left w:val="single" w:sz="4" w:space="0" w:color="000000"/>
              <w:bottom w:val="nil"/>
              <w:right w:val="single" w:sz="4" w:space="0" w:color="000000"/>
            </w:tcBorders>
          </w:tcPr>
          <w:p w14:paraId="6C1A8A92" w14:textId="77777777" w:rsidR="00C20E1E" w:rsidRPr="005333C3" w:rsidRDefault="00B04F32">
            <w:pPr>
              <w:spacing w:after="64" w:line="259" w:lineRule="auto"/>
              <w:ind w:left="146" w:firstLine="0"/>
              <w:jc w:val="left"/>
              <w:rPr>
                <w:color w:val="auto"/>
              </w:rPr>
            </w:pPr>
            <w:r w:rsidRPr="005333C3">
              <w:rPr>
                <w:color w:val="auto"/>
              </w:rPr>
              <w:t xml:space="preserve">VI.  </w:t>
            </w:r>
          </w:p>
          <w:p w14:paraId="5142F5D4" w14:textId="77777777" w:rsidR="00C20E1E" w:rsidRPr="005333C3" w:rsidRDefault="00B04F32">
            <w:pPr>
              <w:spacing w:after="67" w:line="259" w:lineRule="auto"/>
              <w:ind w:left="146" w:firstLine="0"/>
              <w:jc w:val="left"/>
              <w:rPr>
                <w:color w:val="auto"/>
              </w:rPr>
            </w:pPr>
            <w:r w:rsidRPr="005333C3">
              <w:rPr>
                <w:color w:val="auto"/>
              </w:rPr>
              <w:t xml:space="preserve">Материально  </w:t>
            </w:r>
          </w:p>
          <w:p w14:paraId="10DDAA59" w14:textId="77777777" w:rsidR="00C20E1E" w:rsidRPr="005333C3" w:rsidRDefault="00B04F32">
            <w:pPr>
              <w:spacing w:after="0" w:line="282" w:lineRule="auto"/>
              <w:ind w:left="5" w:firstLine="0"/>
              <w:jc w:val="left"/>
              <w:rPr>
                <w:color w:val="auto"/>
              </w:rPr>
            </w:pPr>
            <w:r w:rsidRPr="005333C3">
              <w:rPr>
                <w:color w:val="auto"/>
              </w:rPr>
              <w:t xml:space="preserve">­техническое  обеспечение  реализации ФГОС НОО  </w:t>
            </w:r>
          </w:p>
          <w:p w14:paraId="22DCD420" w14:textId="77777777" w:rsidR="00C20E1E" w:rsidRPr="005333C3" w:rsidRDefault="00B04F32">
            <w:pPr>
              <w:spacing w:after="0" w:line="259" w:lineRule="auto"/>
              <w:ind w:left="146" w:firstLine="0"/>
              <w:jc w:val="left"/>
              <w:rPr>
                <w:color w:val="auto"/>
              </w:rPr>
            </w:pPr>
            <w:r w:rsidRPr="005333C3">
              <w:rPr>
                <w:color w:val="auto"/>
              </w:rPr>
              <w:t xml:space="preserve">  </w:t>
            </w:r>
          </w:p>
        </w:tc>
        <w:tc>
          <w:tcPr>
            <w:tcW w:w="6041" w:type="dxa"/>
            <w:tcBorders>
              <w:top w:val="single" w:sz="4" w:space="0" w:color="000000"/>
              <w:left w:val="single" w:sz="4" w:space="0" w:color="000000"/>
              <w:bottom w:val="single" w:sz="4" w:space="0" w:color="000000"/>
              <w:right w:val="single" w:sz="4" w:space="0" w:color="000000"/>
            </w:tcBorders>
          </w:tcPr>
          <w:p w14:paraId="0CC2A785" w14:textId="77777777" w:rsidR="00C20E1E" w:rsidRPr="005333C3" w:rsidRDefault="00B04F32">
            <w:pPr>
              <w:spacing w:after="0" w:line="259" w:lineRule="auto"/>
              <w:ind w:left="5" w:right="159" w:firstLine="0"/>
              <w:rPr>
                <w:color w:val="auto"/>
              </w:rPr>
            </w:pPr>
            <w:r w:rsidRPr="005333C3">
              <w:rPr>
                <w:color w:val="auto"/>
              </w:rPr>
              <w:t xml:space="preserve">Анализ материально ­технического обеспечения введения и реализации ФГОС НОО начального общего образования.  </w:t>
            </w:r>
          </w:p>
        </w:tc>
        <w:tc>
          <w:tcPr>
            <w:tcW w:w="1985" w:type="dxa"/>
            <w:tcBorders>
              <w:top w:val="single" w:sz="4" w:space="0" w:color="000000"/>
              <w:left w:val="single" w:sz="4" w:space="0" w:color="000000"/>
              <w:bottom w:val="single" w:sz="4" w:space="0" w:color="000000"/>
              <w:right w:val="single" w:sz="4" w:space="0" w:color="000000"/>
            </w:tcBorders>
          </w:tcPr>
          <w:p w14:paraId="22A14F44" w14:textId="77777777" w:rsidR="00C20E1E" w:rsidRPr="005333C3" w:rsidRDefault="00B04F32">
            <w:pPr>
              <w:tabs>
                <w:tab w:val="center" w:pos="222"/>
                <w:tab w:val="center" w:pos="1111"/>
              </w:tabs>
              <w:spacing w:after="52" w:line="259" w:lineRule="auto"/>
              <w:ind w:left="0" w:firstLine="0"/>
              <w:jc w:val="left"/>
              <w:rPr>
                <w:color w:val="auto"/>
              </w:rPr>
            </w:pPr>
            <w:r w:rsidRPr="005333C3">
              <w:rPr>
                <w:rFonts w:ascii="Calibri" w:eastAsia="Calibri" w:hAnsi="Calibri" w:cs="Calibri"/>
                <w:color w:val="auto"/>
              </w:rPr>
              <w:tab/>
            </w:r>
            <w:r w:rsidRPr="005333C3">
              <w:rPr>
                <w:color w:val="auto"/>
              </w:rPr>
              <w:t xml:space="preserve">В  </w:t>
            </w:r>
            <w:r w:rsidRPr="005333C3">
              <w:rPr>
                <w:color w:val="auto"/>
              </w:rPr>
              <w:tab/>
              <w:t xml:space="preserve">течение </w:t>
            </w:r>
          </w:p>
          <w:p w14:paraId="216AB527" w14:textId="77777777" w:rsidR="00C20E1E" w:rsidRPr="005333C3" w:rsidRDefault="00B04F32">
            <w:pPr>
              <w:spacing w:after="0" w:line="259" w:lineRule="auto"/>
              <w:ind w:left="142" w:firstLine="0"/>
              <w:jc w:val="left"/>
              <w:rPr>
                <w:color w:val="auto"/>
              </w:rPr>
            </w:pPr>
            <w:r w:rsidRPr="005333C3">
              <w:rPr>
                <w:color w:val="auto"/>
              </w:rPr>
              <w:t xml:space="preserve">учебного года  </w:t>
            </w:r>
          </w:p>
        </w:tc>
      </w:tr>
      <w:tr w:rsidR="005333C3" w:rsidRPr="005333C3" w14:paraId="39D9B72A" w14:textId="77777777" w:rsidTr="00141924">
        <w:tblPrEx>
          <w:tblCellMar>
            <w:top w:w="14" w:type="dxa"/>
            <w:left w:w="0" w:type="dxa"/>
          </w:tblCellMar>
        </w:tblPrEx>
        <w:trPr>
          <w:trHeight w:val="467"/>
        </w:trPr>
        <w:tc>
          <w:tcPr>
            <w:tcW w:w="0" w:type="auto"/>
            <w:vMerge/>
            <w:tcBorders>
              <w:top w:val="nil"/>
              <w:left w:val="single" w:sz="4" w:space="0" w:color="000000"/>
              <w:bottom w:val="nil"/>
              <w:right w:val="single" w:sz="4" w:space="0" w:color="000000"/>
            </w:tcBorders>
          </w:tcPr>
          <w:p w14:paraId="4379AA42" w14:textId="77777777" w:rsidR="00C20E1E" w:rsidRPr="005333C3" w:rsidRDefault="00C20E1E">
            <w:pPr>
              <w:spacing w:after="160" w:line="259" w:lineRule="auto"/>
              <w:ind w:left="0" w:firstLine="0"/>
              <w:jc w:val="left"/>
              <w:rPr>
                <w:color w:val="auto"/>
              </w:rPr>
            </w:pPr>
          </w:p>
        </w:tc>
        <w:tc>
          <w:tcPr>
            <w:tcW w:w="6041" w:type="dxa"/>
            <w:tcBorders>
              <w:top w:val="single" w:sz="4" w:space="0" w:color="000000"/>
              <w:left w:val="single" w:sz="4" w:space="0" w:color="000000"/>
              <w:bottom w:val="single" w:sz="4" w:space="0" w:color="000000"/>
              <w:right w:val="single" w:sz="4" w:space="0" w:color="000000"/>
            </w:tcBorders>
          </w:tcPr>
          <w:p w14:paraId="2D85709B" w14:textId="77777777" w:rsidR="00C20E1E" w:rsidRPr="005333C3" w:rsidRDefault="00B04F32">
            <w:pPr>
              <w:spacing w:after="0" w:line="259" w:lineRule="auto"/>
              <w:ind w:left="5" w:firstLine="0"/>
              <w:jc w:val="left"/>
              <w:rPr>
                <w:color w:val="auto"/>
              </w:rPr>
            </w:pPr>
            <w:r w:rsidRPr="005333C3">
              <w:rPr>
                <w:color w:val="auto"/>
              </w:rPr>
              <w:t xml:space="preserve">Обеспечение  соответствия  материально </w:t>
            </w:r>
          </w:p>
          <w:p w14:paraId="733DC0D9" w14:textId="77777777" w:rsidR="00C20E1E" w:rsidRPr="005333C3" w:rsidRDefault="00B04F32">
            <w:pPr>
              <w:spacing w:after="0" w:line="259" w:lineRule="auto"/>
              <w:ind w:left="5" w:firstLine="0"/>
              <w:jc w:val="left"/>
              <w:rPr>
                <w:color w:val="auto"/>
              </w:rPr>
            </w:pPr>
            <w:r w:rsidRPr="005333C3">
              <w:rPr>
                <w:color w:val="auto"/>
              </w:rPr>
              <w:t xml:space="preserve">­технической базы гимназии требованиям ФГОС НОО.  </w:t>
            </w:r>
          </w:p>
        </w:tc>
        <w:tc>
          <w:tcPr>
            <w:tcW w:w="1985" w:type="dxa"/>
            <w:tcBorders>
              <w:top w:val="single" w:sz="4" w:space="0" w:color="000000"/>
              <w:left w:val="single" w:sz="4" w:space="0" w:color="000000"/>
              <w:bottom w:val="single" w:sz="4" w:space="0" w:color="000000"/>
              <w:right w:val="single" w:sz="4" w:space="0" w:color="000000"/>
            </w:tcBorders>
          </w:tcPr>
          <w:p w14:paraId="231C3D2B" w14:textId="77777777" w:rsidR="00C20E1E" w:rsidRPr="005333C3" w:rsidRDefault="00B04F32">
            <w:pPr>
              <w:tabs>
                <w:tab w:val="center" w:pos="222"/>
                <w:tab w:val="center" w:pos="1111"/>
              </w:tabs>
              <w:spacing w:after="49" w:line="259" w:lineRule="auto"/>
              <w:ind w:left="0" w:firstLine="0"/>
              <w:jc w:val="left"/>
              <w:rPr>
                <w:color w:val="auto"/>
              </w:rPr>
            </w:pPr>
            <w:r w:rsidRPr="005333C3">
              <w:rPr>
                <w:rFonts w:ascii="Calibri" w:eastAsia="Calibri" w:hAnsi="Calibri" w:cs="Calibri"/>
                <w:color w:val="auto"/>
              </w:rPr>
              <w:tab/>
            </w:r>
            <w:r w:rsidRPr="005333C3">
              <w:rPr>
                <w:color w:val="auto"/>
              </w:rPr>
              <w:t xml:space="preserve">В  </w:t>
            </w:r>
            <w:r w:rsidRPr="005333C3">
              <w:rPr>
                <w:color w:val="auto"/>
              </w:rPr>
              <w:tab/>
              <w:t xml:space="preserve">течение </w:t>
            </w:r>
          </w:p>
          <w:p w14:paraId="0D6369AD" w14:textId="77777777" w:rsidR="00C20E1E" w:rsidRPr="005333C3" w:rsidRDefault="00B04F32">
            <w:pPr>
              <w:spacing w:after="0" w:line="259" w:lineRule="auto"/>
              <w:ind w:left="142" w:firstLine="0"/>
              <w:jc w:val="left"/>
              <w:rPr>
                <w:color w:val="auto"/>
              </w:rPr>
            </w:pPr>
            <w:r w:rsidRPr="005333C3">
              <w:rPr>
                <w:color w:val="auto"/>
              </w:rPr>
              <w:t xml:space="preserve">учебного года  </w:t>
            </w:r>
          </w:p>
        </w:tc>
      </w:tr>
      <w:tr w:rsidR="005333C3" w:rsidRPr="005333C3" w14:paraId="16CE1167" w14:textId="77777777" w:rsidTr="00141924">
        <w:tblPrEx>
          <w:tblCellMar>
            <w:top w:w="14" w:type="dxa"/>
            <w:left w:w="0" w:type="dxa"/>
          </w:tblCellMar>
        </w:tblPrEx>
        <w:trPr>
          <w:trHeight w:val="547"/>
        </w:trPr>
        <w:tc>
          <w:tcPr>
            <w:tcW w:w="0" w:type="auto"/>
            <w:vMerge/>
            <w:tcBorders>
              <w:top w:val="nil"/>
              <w:left w:val="single" w:sz="4" w:space="0" w:color="000000"/>
              <w:bottom w:val="nil"/>
              <w:right w:val="single" w:sz="4" w:space="0" w:color="000000"/>
            </w:tcBorders>
          </w:tcPr>
          <w:p w14:paraId="70548B44" w14:textId="77777777" w:rsidR="00C20E1E" w:rsidRPr="005333C3" w:rsidRDefault="00C20E1E">
            <w:pPr>
              <w:spacing w:after="160" w:line="259" w:lineRule="auto"/>
              <w:ind w:left="0" w:firstLine="0"/>
              <w:jc w:val="left"/>
              <w:rPr>
                <w:color w:val="auto"/>
              </w:rPr>
            </w:pPr>
          </w:p>
        </w:tc>
        <w:tc>
          <w:tcPr>
            <w:tcW w:w="6041" w:type="dxa"/>
            <w:tcBorders>
              <w:top w:val="single" w:sz="4" w:space="0" w:color="000000"/>
              <w:left w:val="single" w:sz="4" w:space="0" w:color="000000"/>
              <w:bottom w:val="single" w:sz="4" w:space="0" w:color="000000"/>
              <w:right w:val="single" w:sz="4" w:space="0" w:color="000000"/>
            </w:tcBorders>
          </w:tcPr>
          <w:p w14:paraId="766F94B4" w14:textId="77777777" w:rsidR="00C20E1E" w:rsidRPr="005333C3" w:rsidRDefault="00B04F32" w:rsidP="00282A83">
            <w:pPr>
              <w:tabs>
                <w:tab w:val="center" w:pos="671"/>
                <w:tab w:val="center" w:pos="4256"/>
              </w:tabs>
              <w:spacing w:after="77" w:line="259" w:lineRule="auto"/>
              <w:ind w:left="0" w:firstLine="0"/>
              <w:jc w:val="left"/>
              <w:rPr>
                <w:color w:val="auto"/>
              </w:rPr>
            </w:pPr>
            <w:r w:rsidRPr="005333C3">
              <w:rPr>
                <w:rFonts w:ascii="Calibri" w:eastAsia="Calibri" w:hAnsi="Calibri" w:cs="Calibri"/>
                <w:color w:val="auto"/>
              </w:rPr>
              <w:tab/>
            </w:r>
            <w:r w:rsidR="00282A83" w:rsidRPr="005333C3">
              <w:rPr>
                <w:color w:val="auto"/>
              </w:rPr>
              <w:t xml:space="preserve">Обеспечение соответствия  санитарно ­ гигиенических </w:t>
            </w:r>
            <w:r w:rsidRPr="005333C3">
              <w:rPr>
                <w:color w:val="auto"/>
              </w:rPr>
              <w:t xml:space="preserve">условий.  требованиям ФГОС НОО  </w:t>
            </w:r>
          </w:p>
        </w:tc>
        <w:tc>
          <w:tcPr>
            <w:tcW w:w="1985" w:type="dxa"/>
            <w:tcBorders>
              <w:top w:val="single" w:sz="4" w:space="0" w:color="000000"/>
              <w:left w:val="single" w:sz="4" w:space="0" w:color="000000"/>
              <w:bottom w:val="single" w:sz="4" w:space="0" w:color="000000"/>
              <w:right w:val="single" w:sz="4" w:space="0" w:color="000000"/>
            </w:tcBorders>
          </w:tcPr>
          <w:p w14:paraId="31A8B7E6" w14:textId="77777777" w:rsidR="00C20E1E" w:rsidRPr="005333C3" w:rsidRDefault="00B04F32">
            <w:pPr>
              <w:tabs>
                <w:tab w:val="center" w:pos="82"/>
                <w:tab w:val="center" w:pos="1066"/>
              </w:tabs>
              <w:spacing w:after="78" w:line="259" w:lineRule="auto"/>
              <w:ind w:left="0" w:firstLine="0"/>
              <w:jc w:val="left"/>
              <w:rPr>
                <w:color w:val="auto"/>
              </w:rPr>
            </w:pPr>
            <w:r w:rsidRPr="005333C3">
              <w:rPr>
                <w:rFonts w:ascii="Calibri" w:eastAsia="Calibri" w:hAnsi="Calibri" w:cs="Calibri"/>
                <w:color w:val="auto"/>
              </w:rPr>
              <w:tab/>
            </w:r>
            <w:r w:rsidRPr="005333C3">
              <w:rPr>
                <w:color w:val="auto"/>
              </w:rPr>
              <w:t xml:space="preserve">В  </w:t>
            </w:r>
            <w:r w:rsidRPr="005333C3">
              <w:rPr>
                <w:color w:val="auto"/>
              </w:rPr>
              <w:tab/>
              <w:t xml:space="preserve">течение  </w:t>
            </w:r>
          </w:p>
          <w:p w14:paraId="30A3CBCC" w14:textId="77777777" w:rsidR="00C20E1E" w:rsidRPr="005333C3" w:rsidRDefault="00B04F32">
            <w:pPr>
              <w:spacing w:after="0" w:line="259" w:lineRule="auto"/>
              <w:ind w:left="142" w:firstLine="0"/>
              <w:jc w:val="left"/>
              <w:rPr>
                <w:color w:val="auto"/>
              </w:rPr>
            </w:pPr>
            <w:r w:rsidRPr="005333C3">
              <w:rPr>
                <w:color w:val="auto"/>
              </w:rPr>
              <w:t xml:space="preserve">учебного года  </w:t>
            </w:r>
          </w:p>
        </w:tc>
      </w:tr>
      <w:tr w:rsidR="005333C3" w:rsidRPr="005333C3" w14:paraId="55B70CDF" w14:textId="77777777" w:rsidTr="00141924">
        <w:tblPrEx>
          <w:tblCellMar>
            <w:top w:w="14" w:type="dxa"/>
            <w:left w:w="0" w:type="dxa"/>
          </w:tblCellMar>
        </w:tblPrEx>
        <w:trPr>
          <w:trHeight w:val="910"/>
        </w:trPr>
        <w:tc>
          <w:tcPr>
            <w:tcW w:w="0" w:type="auto"/>
            <w:vMerge/>
            <w:tcBorders>
              <w:top w:val="nil"/>
              <w:left w:val="single" w:sz="4" w:space="0" w:color="000000"/>
              <w:bottom w:val="nil"/>
              <w:right w:val="single" w:sz="4" w:space="0" w:color="000000"/>
            </w:tcBorders>
          </w:tcPr>
          <w:p w14:paraId="7A7E4A0C" w14:textId="77777777" w:rsidR="00C20E1E" w:rsidRPr="005333C3" w:rsidRDefault="00C20E1E">
            <w:pPr>
              <w:spacing w:after="160" w:line="259" w:lineRule="auto"/>
              <w:ind w:left="0" w:firstLine="0"/>
              <w:jc w:val="left"/>
              <w:rPr>
                <w:color w:val="auto"/>
              </w:rPr>
            </w:pPr>
          </w:p>
        </w:tc>
        <w:tc>
          <w:tcPr>
            <w:tcW w:w="6041" w:type="dxa"/>
            <w:tcBorders>
              <w:top w:val="single" w:sz="4" w:space="0" w:color="000000"/>
              <w:left w:val="single" w:sz="4" w:space="0" w:color="000000"/>
              <w:bottom w:val="single" w:sz="4" w:space="0" w:color="000000"/>
              <w:right w:val="single" w:sz="4" w:space="0" w:color="000000"/>
            </w:tcBorders>
          </w:tcPr>
          <w:p w14:paraId="59EB9FF3" w14:textId="77777777" w:rsidR="00C20E1E" w:rsidRPr="005333C3" w:rsidRDefault="00B04F32">
            <w:pPr>
              <w:spacing w:after="0" w:line="259" w:lineRule="auto"/>
              <w:ind w:left="5" w:right="69" w:firstLine="0"/>
              <w:rPr>
                <w:color w:val="auto"/>
              </w:rPr>
            </w:pPr>
            <w:r w:rsidRPr="005333C3">
              <w:rPr>
                <w:color w:val="auto"/>
              </w:rPr>
              <w:t xml:space="preserve">Обеспечение соответствия условий реализации ООП противопожарным нормам, нормам охраны труда работников школы </w:t>
            </w:r>
          </w:p>
        </w:tc>
        <w:tc>
          <w:tcPr>
            <w:tcW w:w="1985" w:type="dxa"/>
            <w:tcBorders>
              <w:top w:val="single" w:sz="4" w:space="0" w:color="000000"/>
              <w:left w:val="single" w:sz="4" w:space="0" w:color="000000"/>
              <w:bottom w:val="single" w:sz="4" w:space="0" w:color="000000"/>
              <w:right w:val="single" w:sz="4" w:space="0" w:color="000000"/>
            </w:tcBorders>
          </w:tcPr>
          <w:p w14:paraId="3F641534" w14:textId="77777777" w:rsidR="00C20E1E" w:rsidRPr="005333C3" w:rsidRDefault="00B04F32">
            <w:pPr>
              <w:tabs>
                <w:tab w:val="center" w:pos="222"/>
                <w:tab w:val="center" w:pos="1111"/>
              </w:tabs>
              <w:spacing w:after="49" w:line="259" w:lineRule="auto"/>
              <w:ind w:left="0" w:firstLine="0"/>
              <w:jc w:val="left"/>
              <w:rPr>
                <w:color w:val="auto"/>
              </w:rPr>
            </w:pPr>
            <w:r w:rsidRPr="005333C3">
              <w:rPr>
                <w:rFonts w:ascii="Calibri" w:eastAsia="Calibri" w:hAnsi="Calibri" w:cs="Calibri"/>
                <w:color w:val="auto"/>
              </w:rPr>
              <w:tab/>
            </w:r>
            <w:r w:rsidRPr="005333C3">
              <w:rPr>
                <w:color w:val="auto"/>
              </w:rPr>
              <w:t xml:space="preserve">В  </w:t>
            </w:r>
            <w:r w:rsidRPr="005333C3">
              <w:rPr>
                <w:color w:val="auto"/>
              </w:rPr>
              <w:tab/>
              <w:t xml:space="preserve">течение </w:t>
            </w:r>
          </w:p>
          <w:p w14:paraId="7D8E4341" w14:textId="77777777" w:rsidR="00C20E1E" w:rsidRPr="005333C3" w:rsidRDefault="00B04F32">
            <w:pPr>
              <w:spacing w:after="0" w:line="259" w:lineRule="auto"/>
              <w:ind w:left="142" w:firstLine="0"/>
              <w:jc w:val="left"/>
              <w:rPr>
                <w:color w:val="auto"/>
              </w:rPr>
            </w:pPr>
            <w:r w:rsidRPr="005333C3">
              <w:rPr>
                <w:color w:val="auto"/>
              </w:rPr>
              <w:t xml:space="preserve">учебного года  </w:t>
            </w:r>
          </w:p>
        </w:tc>
      </w:tr>
      <w:tr w:rsidR="005333C3" w:rsidRPr="005333C3" w14:paraId="7A019330" w14:textId="77777777" w:rsidTr="00141924">
        <w:tblPrEx>
          <w:tblCellMar>
            <w:top w:w="14" w:type="dxa"/>
            <w:left w:w="0" w:type="dxa"/>
          </w:tblCellMar>
        </w:tblPrEx>
        <w:trPr>
          <w:trHeight w:val="829"/>
        </w:trPr>
        <w:tc>
          <w:tcPr>
            <w:tcW w:w="2126" w:type="dxa"/>
            <w:vMerge w:val="restart"/>
            <w:tcBorders>
              <w:top w:val="nil"/>
              <w:left w:val="single" w:sz="4" w:space="0" w:color="000000"/>
              <w:bottom w:val="single" w:sz="4" w:space="0" w:color="000000"/>
              <w:right w:val="single" w:sz="4" w:space="0" w:color="000000"/>
            </w:tcBorders>
          </w:tcPr>
          <w:p w14:paraId="6A75B561" w14:textId="77777777" w:rsidR="00C20E1E" w:rsidRPr="005333C3" w:rsidRDefault="00C20E1E">
            <w:pPr>
              <w:spacing w:after="160" w:line="259" w:lineRule="auto"/>
              <w:ind w:left="0" w:firstLine="0"/>
              <w:jc w:val="left"/>
              <w:rPr>
                <w:color w:val="auto"/>
              </w:rPr>
            </w:pPr>
          </w:p>
        </w:tc>
        <w:tc>
          <w:tcPr>
            <w:tcW w:w="6041" w:type="dxa"/>
            <w:tcBorders>
              <w:top w:val="single" w:sz="4" w:space="0" w:color="000000"/>
              <w:left w:val="single" w:sz="4" w:space="0" w:color="000000"/>
              <w:bottom w:val="single" w:sz="4" w:space="0" w:color="000000"/>
              <w:right w:val="single" w:sz="4" w:space="0" w:color="000000"/>
            </w:tcBorders>
          </w:tcPr>
          <w:p w14:paraId="40BC396F" w14:textId="77777777" w:rsidR="00C20E1E" w:rsidRPr="005333C3" w:rsidRDefault="00B04F32">
            <w:pPr>
              <w:spacing w:after="47" w:line="257" w:lineRule="auto"/>
              <w:ind w:left="0" w:firstLine="0"/>
              <w:rPr>
                <w:color w:val="auto"/>
              </w:rPr>
            </w:pPr>
            <w:r w:rsidRPr="005333C3">
              <w:rPr>
                <w:color w:val="auto"/>
              </w:rPr>
              <w:t xml:space="preserve">Обеспечение укомплектованности библиотечно ­информационного центра печатными и </w:t>
            </w:r>
          </w:p>
          <w:p w14:paraId="0FF42015" w14:textId="77777777" w:rsidR="00C20E1E" w:rsidRPr="005333C3" w:rsidRDefault="00B04F32">
            <w:pPr>
              <w:spacing w:after="0" w:line="259" w:lineRule="auto"/>
              <w:ind w:left="0" w:firstLine="0"/>
              <w:jc w:val="left"/>
              <w:rPr>
                <w:color w:val="auto"/>
              </w:rPr>
            </w:pPr>
            <w:r w:rsidRPr="005333C3">
              <w:rPr>
                <w:color w:val="auto"/>
              </w:rPr>
              <w:t xml:space="preserve">электронными образовательными ресурсами  </w:t>
            </w:r>
          </w:p>
        </w:tc>
        <w:tc>
          <w:tcPr>
            <w:tcW w:w="1985" w:type="dxa"/>
            <w:tcBorders>
              <w:top w:val="single" w:sz="4" w:space="0" w:color="000000"/>
              <w:left w:val="single" w:sz="4" w:space="0" w:color="000000"/>
              <w:bottom w:val="single" w:sz="4" w:space="0" w:color="000000"/>
              <w:right w:val="single" w:sz="4" w:space="0" w:color="000000"/>
            </w:tcBorders>
          </w:tcPr>
          <w:p w14:paraId="237F876B" w14:textId="77777777" w:rsidR="00C20E1E" w:rsidRPr="005333C3" w:rsidRDefault="00B04F32">
            <w:pPr>
              <w:tabs>
                <w:tab w:val="center" w:pos="1111"/>
              </w:tabs>
              <w:spacing w:after="49" w:line="259" w:lineRule="auto"/>
              <w:ind w:left="0" w:firstLine="0"/>
              <w:jc w:val="left"/>
              <w:rPr>
                <w:color w:val="auto"/>
              </w:rPr>
            </w:pPr>
            <w:r w:rsidRPr="005333C3">
              <w:rPr>
                <w:color w:val="auto"/>
              </w:rPr>
              <w:t xml:space="preserve">В  </w:t>
            </w:r>
            <w:r w:rsidRPr="005333C3">
              <w:rPr>
                <w:color w:val="auto"/>
              </w:rPr>
              <w:tab/>
              <w:t xml:space="preserve">течение </w:t>
            </w:r>
          </w:p>
          <w:p w14:paraId="6E7AD9C7" w14:textId="77777777" w:rsidR="00C20E1E" w:rsidRPr="005333C3" w:rsidRDefault="00B04F32">
            <w:pPr>
              <w:spacing w:after="0" w:line="259" w:lineRule="auto"/>
              <w:ind w:left="137" w:firstLine="0"/>
              <w:jc w:val="left"/>
              <w:rPr>
                <w:color w:val="auto"/>
              </w:rPr>
            </w:pPr>
            <w:r w:rsidRPr="005333C3">
              <w:rPr>
                <w:color w:val="auto"/>
              </w:rPr>
              <w:t xml:space="preserve">учебного года  </w:t>
            </w:r>
          </w:p>
        </w:tc>
      </w:tr>
      <w:tr w:rsidR="005333C3" w:rsidRPr="005333C3" w14:paraId="7E42C622" w14:textId="77777777" w:rsidTr="00141924">
        <w:tblPrEx>
          <w:tblCellMar>
            <w:top w:w="14" w:type="dxa"/>
            <w:left w:w="0" w:type="dxa"/>
          </w:tblCellMar>
        </w:tblPrEx>
        <w:trPr>
          <w:trHeight w:val="643"/>
        </w:trPr>
        <w:tc>
          <w:tcPr>
            <w:tcW w:w="0" w:type="auto"/>
            <w:vMerge/>
            <w:tcBorders>
              <w:top w:val="nil"/>
              <w:left w:val="single" w:sz="4" w:space="0" w:color="000000"/>
              <w:bottom w:val="nil"/>
              <w:right w:val="single" w:sz="4" w:space="0" w:color="000000"/>
            </w:tcBorders>
          </w:tcPr>
          <w:p w14:paraId="297887DC" w14:textId="77777777" w:rsidR="00C20E1E" w:rsidRPr="005333C3" w:rsidRDefault="00C20E1E">
            <w:pPr>
              <w:spacing w:after="160" w:line="259" w:lineRule="auto"/>
              <w:ind w:left="0" w:firstLine="0"/>
              <w:jc w:val="left"/>
              <w:rPr>
                <w:color w:val="auto"/>
              </w:rPr>
            </w:pPr>
          </w:p>
        </w:tc>
        <w:tc>
          <w:tcPr>
            <w:tcW w:w="6041" w:type="dxa"/>
            <w:tcBorders>
              <w:top w:val="single" w:sz="4" w:space="0" w:color="000000"/>
              <w:left w:val="single" w:sz="4" w:space="0" w:color="000000"/>
              <w:bottom w:val="single" w:sz="4" w:space="0" w:color="000000"/>
              <w:right w:val="single" w:sz="4" w:space="0" w:color="000000"/>
            </w:tcBorders>
          </w:tcPr>
          <w:p w14:paraId="1000BA4C" w14:textId="77777777" w:rsidR="00C20E1E" w:rsidRPr="005333C3" w:rsidRDefault="00B04F32">
            <w:pPr>
              <w:spacing w:after="0" w:line="259" w:lineRule="auto"/>
              <w:ind w:left="0" w:right="61" w:firstLine="0"/>
              <w:rPr>
                <w:color w:val="auto"/>
              </w:rPr>
            </w:pPr>
            <w:r w:rsidRPr="005333C3">
              <w:rPr>
                <w:color w:val="auto"/>
              </w:rPr>
              <w:t xml:space="preserve">Обеспечение доступа школы к электронным образовательным ресурсам (ЭОР), размещённым в федеральных, региональных и иных базах данных.  </w:t>
            </w:r>
          </w:p>
        </w:tc>
        <w:tc>
          <w:tcPr>
            <w:tcW w:w="1985" w:type="dxa"/>
            <w:tcBorders>
              <w:top w:val="single" w:sz="4" w:space="0" w:color="000000"/>
              <w:left w:val="single" w:sz="4" w:space="0" w:color="000000"/>
              <w:bottom w:val="single" w:sz="4" w:space="0" w:color="000000"/>
              <w:right w:val="single" w:sz="4" w:space="0" w:color="000000"/>
            </w:tcBorders>
          </w:tcPr>
          <w:p w14:paraId="06F7B201" w14:textId="77777777" w:rsidR="00C20E1E" w:rsidRPr="005333C3" w:rsidRDefault="00B04F32">
            <w:pPr>
              <w:tabs>
                <w:tab w:val="center" w:pos="1111"/>
              </w:tabs>
              <w:spacing w:after="49" w:line="259" w:lineRule="auto"/>
              <w:ind w:left="0" w:firstLine="0"/>
              <w:jc w:val="left"/>
              <w:rPr>
                <w:color w:val="auto"/>
              </w:rPr>
            </w:pPr>
            <w:r w:rsidRPr="005333C3">
              <w:rPr>
                <w:color w:val="auto"/>
              </w:rPr>
              <w:t xml:space="preserve">В  </w:t>
            </w:r>
            <w:r w:rsidRPr="005333C3">
              <w:rPr>
                <w:color w:val="auto"/>
              </w:rPr>
              <w:tab/>
              <w:t xml:space="preserve">течение </w:t>
            </w:r>
          </w:p>
          <w:p w14:paraId="67749346" w14:textId="77777777" w:rsidR="00C20E1E" w:rsidRPr="005333C3" w:rsidRDefault="00B04F32">
            <w:pPr>
              <w:spacing w:after="0" w:line="259" w:lineRule="auto"/>
              <w:ind w:left="137" w:firstLine="0"/>
              <w:jc w:val="left"/>
              <w:rPr>
                <w:color w:val="auto"/>
              </w:rPr>
            </w:pPr>
            <w:r w:rsidRPr="005333C3">
              <w:rPr>
                <w:color w:val="auto"/>
              </w:rPr>
              <w:t xml:space="preserve">учебного года  </w:t>
            </w:r>
          </w:p>
        </w:tc>
      </w:tr>
      <w:tr w:rsidR="005333C3" w:rsidRPr="005333C3" w14:paraId="52048843" w14:textId="77777777" w:rsidTr="00141924">
        <w:tblPrEx>
          <w:tblCellMar>
            <w:top w:w="14" w:type="dxa"/>
            <w:left w:w="0" w:type="dxa"/>
          </w:tblCellMar>
        </w:tblPrEx>
        <w:trPr>
          <w:trHeight w:val="654"/>
        </w:trPr>
        <w:tc>
          <w:tcPr>
            <w:tcW w:w="0" w:type="auto"/>
            <w:vMerge/>
            <w:tcBorders>
              <w:top w:val="nil"/>
              <w:left w:val="single" w:sz="4" w:space="0" w:color="000000"/>
              <w:bottom w:val="single" w:sz="4" w:space="0" w:color="000000"/>
              <w:right w:val="single" w:sz="4" w:space="0" w:color="000000"/>
            </w:tcBorders>
          </w:tcPr>
          <w:p w14:paraId="62B80128" w14:textId="77777777" w:rsidR="00C20E1E" w:rsidRPr="005333C3" w:rsidRDefault="00C20E1E">
            <w:pPr>
              <w:spacing w:after="160" w:line="259" w:lineRule="auto"/>
              <w:ind w:left="0" w:firstLine="0"/>
              <w:jc w:val="left"/>
              <w:rPr>
                <w:color w:val="auto"/>
              </w:rPr>
            </w:pPr>
          </w:p>
        </w:tc>
        <w:tc>
          <w:tcPr>
            <w:tcW w:w="6041" w:type="dxa"/>
            <w:tcBorders>
              <w:top w:val="single" w:sz="4" w:space="0" w:color="000000"/>
              <w:left w:val="single" w:sz="4" w:space="0" w:color="000000"/>
              <w:bottom w:val="single" w:sz="4" w:space="0" w:color="000000"/>
              <w:right w:val="single" w:sz="4" w:space="0" w:color="000000"/>
            </w:tcBorders>
          </w:tcPr>
          <w:p w14:paraId="481150A5" w14:textId="77777777" w:rsidR="00C20E1E" w:rsidRPr="005333C3" w:rsidRDefault="00B04F32">
            <w:pPr>
              <w:spacing w:after="0" w:line="259" w:lineRule="auto"/>
              <w:ind w:left="0" w:right="60" w:firstLine="0"/>
              <w:rPr>
                <w:color w:val="auto"/>
              </w:rPr>
            </w:pPr>
            <w:r w:rsidRPr="005333C3">
              <w:rPr>
                <w:color w:val="auto"/>
              </w:rPr>
              <w:t xml:space="preserve">Обеспечение контролируемого доступа участников образовательных отношений к информационным образовательным ресурсам в Интернете.  </w:t>
            </w:r>
          </w:p>
        </w:tc>
        <w:tc>
          <w:tcPr>
            <w:tcW w:w="1985" w:type="dxa"/>
            <w:tcBorders>
              <w:top w:val="single" w:sz="4" w:space="0" w:color="000000"/>
              <w:left w:val="single" w:sz="4" w:space="0" w:color="000000"/>
              <w:bottom w:val="single" w:sz="4" w:space="0" w:color="000000"/>
              <w:right w:val="single" w:sz="4" w:space="0" w:color="000000"/>
            </w:tcBorders>
          </w:tcPr>
          <w:p w14:paraId="5B4FA01C" w14:textId="77777777" w:rsidR="00C20E1E" w:rsidRPr="005333C3" w:rsidRDefault="00B04F32">
            <w:pPr>
              <w:tabs>
                <w:tab w:val="center" w:pos="1111"/>
              </w:tabs>
              <w:spacing w:after="49" w:line="259" w:lineRule="auto"/>
              <w:ind w:left="0" w:firstLine="0"/>
              <w:jc w:val="left"/>
              <w:rPr>
                <w:color w:val="auto"/>
              </w:rPr>
            </w:pPr>
            <w:r w:rsidRPr="005333C3">
              <w:rPr>
                <w:color w:val="auto"/>
              </w:rPr>
              <w:t xml:space="preserve">В  </w:t>
            </w:r>
            <w:r w:rsidRPr="005333C3">
              <w:rPr>
                <w:color w:val="auto"/>
              </w:rPr>
              <w:tab/>
              <w:t xml:space="preserve">течение </w:t>
            </w:r>
          </w:p>
          <w:p w14:paraId="18BE27AB" w14:textId="77777777" w:rsidR="00C20E1E" w:rsidRPr="005333C3" w:rsidRDefault="00B04F32">
            <w:pPr>
              <w:spacing w:after="0" w:line="259" w:lineRule="auto"/>
              <w:ind w:left="137" w:firstLine="0"/>
              <w:jc w:val="left"/>
              <w:rPr>
                <w:color w:val="auto"/>
              </w:rPr>
            </w:pPr>
            <w:r w:rsidRPr="005333C3">
              <w:rPr>
                <w:color w:val="auto"/>
              </w:rPr>
              <w:t xml:space="preserve">учебного года  </w:t>
            </w:r>
          </w:p>
        </w:tc>
      </w:tr>
    </w:tbl>
    <w:p w14:paraId="12EC5493" w14:textId="77777777" w:rsidR="00C20E1E" w:rsidRPr="005333C3" w:rsidRDefault="00B04F32">
      <w:pPr>
        <w:spacing w:after="26" w:line="259" w:lineRule="auto"/>
        <w:ind w:left="0" w:right="348" w:firstLine="0"/>
        <w:jc w:val="center"/>
        <w:rPr>
          <w:color w:val="auto"/>
        </w:rPr>
      </w:pPr>
      <w:r w:rsidRPr="005333C3">
        <w:rPr>
          <w:color w:val="auto"/>
        </w:rPr>
        <w:t xml:space="preserve"> </w:t>
      </w:r>
    </w:p>
    <w:p w14:paraId="0F7543E7" w14:textId="4CE30CF9" w:rsidR="00C20E1E" w:rsidRPr="005333C3" w:rsidRDefault="00732099">
      <w:pPr>
        <w:spacing w:after="5" w:line="270" w:lineRule="auto"/>
        <w:ind w:left="361" w:right="761"/>
        <w:jc w:val="center"/>
        <w:rPr>
          <w:color w:val="auto"/>
        </w:rPr>
      </w:pPr>
      <w:r>
        <w:rPr>
          <w:b/>
          <w:color w:val="auto"/>
        </w:rPr>
        <w:t>3.2</w:t>
      </w:r>
      <w:r w:rsidR="00B04F32" w:rsidRPr="005333C3">
        <w:rPr>
          <w:b/>
          <w:color w:val="auto"/>
        </w:rPr>
        <w:t xml:space="preserve">.9. Контроль за состоянием системы условий реализации  </w:t>
      </w:r>
    </w:p>
    <w:p w14:paraId="20BAA6BF" w14:textId="44A01750" w:rsidR="00C20E1E" w:rsidRPr="005333C3" w:rsidRDefault="00B04F32">
      <w:pPr>
        <w:pStyle w:val="4"/>
        <w:ind w:left="361" w:right="760"/>
        <w:rPr>
          <w:color w:val="auto"/>
        </w:rPr>
      </w:pPr>
      <w:r w:rsidRPr="005333C3">
        <w:rPr>
          <w:color w:val="auto"/>
        </w:rPr>
        <w:t xml:space="preserve">ООП НОО МАОУ </w:t>
      </w:r>
      <w:r w:rsidR="00282A83" w:rsidRPr="005333C3">
        <w:rPr>
          <w:color w:val="auto"/>
        </w:rPr>
        <w:t>Богандинской СОШ №</w:t>
      </w:r>
      <w:r w:rsidR="00141924" w:rsidRPr="005333C3">
        <w:rPr>
          <w:color w:val="auto"/>
        </w:rPr>
        <w:t xml:space="preserve"> 4</w:t>
      </w:r>
      <w:r w:rsidR="00282A83" w:rsidRPr="005333C3">
        <w:rPr>
          <w:color w:val="auto"/>
        </w:rPr>
        <w:t>2</w:t>
      </w:r>
    </w:p>
    <w:p w14:paraId="339BBF36" w14:textId="77777777" w:rsidR="00C20E1E" w:rsidRPr="005333C3" w:rsidRDefault="00B04F32" w:rsidP="00D60FDA">
      <w:pPr>
        <w:tabs>
          <w:tab w:val="left" w:pos="9072"/>
        </w:tabs>
        <w:spacing w:after="0" w:line="276" w:lineRule="auto"/>
        <w:ind w:left="0" w:firstLine="709"/>
        <w:rPr>
          <w:color w:val="auto"/>
        </w:rPr>
      </w:pPr>
      <w:r w:rsidRPr="005333C3">
        <w:rPr>
          <w:color w:val="auto"/>
        </w:rPr>
        <w:t xml:space="preserve"> Контроль за состоянием системы условий реализации ООП НОО осуществляется на основе внутришкольного контроля и системы образовательного мониторинга. В содержательном плане образовательный мониторинг отражает следующие стороны функционирования школы: контингент учащихся, его движение: поступление в ОУ, перевод, окончание; учебно-воспитательные образовательные отношения: образовательные программы, проведение занятий, успеваемость, научно-методическая работа, дополнительные образовательные услуги; фонды, обеспечение функций учреждения: обеспеченность учебниками, дополнительной литературой и пособиями, средствами обучения; состояние персонала учреждения: тарификация преподавательского состава, обеспеченность вспомогательным персоналом; инфраструктура учреждения.  </w:t>
      </w:r>
    </w:p>
    <w:p w14:paraId="79033B94" w14:textId="77777777" w:rsidR="00C20E1E" w:rsidRPr="005333C3" w:rsidRDefault="00B04F32" w:rsidP="00E044F9">
      <w:pPr>
        <w:spacing w:after="0" w:line="276" w:lineRule="auto"/>
        <w:ind w:left="0" w:firstLine="567"/>
        <w:rPr>
          <w:color w:val="auto"/>
        </w:rPr>
      </w:pPr>
      <w:r w:rsidRPr="005333C3">
        <w:rPr>
          <w:b/>
          <w:color w:val="auto"/>
        </w:rPr>
        <w:t>Мониторинг образовательной деятельности</w:t>
      </w:r>
      <w:r w:rsidRPr="005333C3">
        <w:rPr>
          <w:color w:val="auto"/>
        </w:rPr>
        <w:t xml:space="preserve"> в школе включает следующие направления: мониторинг состояния и качества функционирования образовательной системы; мониторинг учебных достижений обучающихся; мониторинг физического развития и состояния здоровья обучающихся; мониторинг воспитательной системы; мониторинг педагогических кадров; мониторинг ресурсного обеспечения образовательных отношений; мониторинг изменений  образовательных отношений.  </w:t>
      </w:r>
    </w:p>
    <w:p w14:paraId="0C11891E" w14:textId="77777777" w:rsidR="00C20E1E" w:rsidRPr="005333C3" w:rsidRDefault="00B04F32" w:rsidP="00E044F9">
      <w:pPr>
        <w:spacing w:after="0" w:line="276" w:lineRule="auto"/>
        <w:ind w:left="0" w:firstLine="567"/>
        <w:rPr>
          <w:color w:val="auto"/>
        </w:rPr>
      </w:pPr>
      <w:r w:rsidRPr="005333C3">
        <w:rPr>
          <w:b/>
          <w:color w:val="auto"/>
        </w:rPr>
        <w:t>Мониторинг состояния и качества функционирования образовательной системы</w:t>
      </w:r>
      <w:r w:rsidRPr="005333C3">
        <w:rPr>
          <w:color w:val="auto"/>
        </w:rPr>
        <w:t xml:space="preserve"> школы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и обучающихся условиями организации образовательных отношений в школе; занятость обучающихся в системе дополнительного образования; организация внеурочной деятельности обучающихся; количество обращений родителей и обучающихся по вопросам функционирования школы.    </w:t>
      </w:r>
    </w:p>
    <w:p w14:paraId="17C5EA31" w14:textId="77777777" w:rsidR="00C20E1E" w:rsidRPr="005333C3" w:rsidRDefault="00B04F32" w:rsidP="00E044F9">
      <w:pPr>
        <w:spacing w:after="0" w:line="276" w:lineRule="auto"/>
        <w:ind w:left="0" w:firstLine="567"/>
        <w:rPr>
          <w:color w:val="auto"/>
        </w:rPr>
      </w:pPr>
      <w:r w:rsidRPr="005333C3">
        <w:rPr>
          <w:b/>
          <w:color w:val="auto"/>
        </w:rPr>
        <w:t>Мониторинг учебных достижений обучающихся</w:t>
      </w:r>
      <w:r w:rsidRPr="005333C3">
        <w:rPr>
          <w:color w:val="auto"/>
        </w:rPr>
        <w:t xml:space="preserve"> в школе: внутришкольное инспектирование (план ВШК); диагностика уровня обученности; результаты промежуточной аттестации (по четвертям, по полугодиям, за год); качество знаний по предметам (по четвертям, по полугодиям, за год); работа с неуспевающими обучающимися; уровень социально-психологической адаптации личности; достижения обучающихся в различных сферах деятельности (портфель достижений учащегося).  </w:t>
      </w:r>
    </w:p>
    <w:p w14:paraId="1EB60650" w14:textId="77777777" w:rsidR="00C20E1E" w:rsidRPr="005333C3" w:rsidRDefault="00B04F32" w:rsidP="003F792A">
      <w:pPr>
        <w:spacing w:after="0" w:line="276" w:lineRule="auto"/>
        <w:ind w:left="0" w:firstLine="567"/>
        <w:rPr>
          <w:color w:val="auto"/>
        </w:rPr>
      </w:pPr>
      <w:r w:rsidRPr="005333C3">
        <w:rPr>
          <w:b/>
          <w:color w:val="auto"/>
        </w:rPr>
        <w:t>Мониторинг физического развития и состояния здоровья обучающихся</w:t>
      </w:r>
      <w:r w:rsidRPr="005333C3">
        <w:rPr>
          <w:color w:val="auto"/>
        </w:rPr>
        <w:t xml:space="preserve"> школы: </w:t>
      </w:r>
    </w:p>
    <w:p w14:paraId="481CDA7E" w14:textId="77777777" w:rsidR="00C20E1E" w:rsidRPr="005333C3" w:rsidRDefault="00B04F32" w:rsidP="00E044F9">
      <w:pPr>
        <w:spacing w:after="0" w:line="276" w:lineRule="auto"/>
        <w:ind w:left="0" w:firstLine="567"/>
        <w:rPr>
          <w:color w:val="auto"/>
        </w:rPr>
      </w:pPr>
      <w:r w:rsidRPr="005333C3">
        <w:rPr>
          <w:color w:val="auto"/>
        </w:rPr>
        <w:t xml:space="preserve">распределение учащихся по группам здоровья; количество дней, пропущенных по болезни; занятость учащихся в спортивных секциях (по классам, по школе); организация мероприятий, направленных на совершенствование физического развития и поддержания здоровья обучающихся.  </w:t>
      </w:r>
    </w:p>
    <w:p w14:paraId="15F6ECCB" w14:textId="77777777" w:rsidR="00C20E1E" w:rsidRPr="005333C3" w:rsidRDefault="00B04F32" w:rsidP="00E044F9">
      <w:pPr>
        <w:spacing w:after="0" w:line="276" w:lineRule="auto"/>
        <w:ind w:left="0" w:firstLine="567"/>
        <w:rPr>
          <w:color w:val="auto"/>
        </w:rPr>
      </w:pPr>
      <w:r w:rsidRPr="005333C3">
        <w:rPr>
          <w:b/>
          <w:color w:val="auto"/>
        </w:rPr>
        <w:t>Мониторинг воспитательной системы</w:t>
      </w:r>
      <w:r w:rsidRPr="005333C3">
        <w:rPr>
          <w:color w:val="auto"/>
        </w:rPr>
        <w:t xml:space="preserve"> в школе: реализация программы воспитания; реализация программы экологической культуры, здорового и безопасного образа жизни; уровень воспитательных систем по классам; занятость в системе дополнительного образования; выполнение обучающимися Устава школы; организация и участие в работе детских объединений; развитие ученического самоуправления (на уровне класса, на уровне школы); работа с обучающимися, находящимися в трудной жизненной ситуации; уровень воспитанности обучающихся.  </w:t>
      </w:r>
    </w:p>
    <w:p w14:paraId="3CE6D321" w14:textId="77777777" w:rsidR="00C20E1E" w:rsidRPr="005333C3" w:rsidRDefault="00B04F32" w:rsidP="00E044F9">
      <w:pPr>
        <w:spacing w:after="0" w:line="276" w:lineRule="auto"/>
        <w:ind w:left="0" w:firstLine="567"/>
        <w:rPr>
          <w:color w:val="auto"/>
        </w:rPr>
      </w:pPr>
      <w:r w:rsidRPr="005333C3">
        <w:rPr>
          <w:b/>
          <w:color w:val="auto"/>
        </w:rPr>
        <w:lastRenderedPageBreak/>
        <w:t>Мониторинг педагогических кадров в школе</w:t>
      </w:r>
      <w:r w:rsidRPr="005333C3">
        <w:rPr>
          <w:color w:val="auto"/>
        </w:rPr>
        <w:t xml:space="preserve">: - повышение квалификации педагогических кадров (по предметам, по учителям); работа над индивидуальной методической темой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участие в инновационной деятельности школы (тема реализуемого проекта, результативность либо ожидаемые результаты); реализация образовательных программ (развивающего обучения, углубленного изучения  предметов, программ профильного обучения); аттестация педагогических кадров.  </w:t>
      </w:r>
    </w:p>
    <w:p w14:paraId="7E3E7958" w14:textId="77777777" w:rsidR="00C20E1E" w:rsidRPr="005333C3" w:rsidRDefault="00B04F32" w:rsidP="00E044F9">
      <w:pPr>
        <w:spacing w:after="0" w:line="276" w:lineRule="auto"/>
        <w:ind w:left="0" w:firstLine="567"/>
        <w:rPr>
          <w:color w:val="auto"/>
        </w:rPr>
      </w:pPr>
      <w:r w:rsidRPr="005333C3">
        <w:rPr>
          <w:b/>
          <w:color w:val="auto"/>
        </w:rPr>
        <w:t>Мониторинг ресурсного обеспечения образовательных отношений</w:t>
      </w:r>
      <w:r w:rsidRPr="005333C3">
        <w:rPr>
          <w:color w:val="auto"/>
        </w:rPr>
        <w:t xml:space="preserve"> в школе: - кадровое обеспечение: потребность в кадрах; текучесть кадров. - учебно-методическое обеспечение: укомплектованность учебных кабинетов дидактическими материалами; содержание медиатеки школы; материально-техническое обеспечение; оснащение учебной мебелью; оснащение демонстрационным оборудованием; оснащение компьютерной техникой; оснащение наглядными пособиями; оснащение аудио и видеотехникой; оснащение оргтехникой; комплектование библиотечного фонда. </w:t>
      </w:r>
    </w:p>
    <w:p w14:paraId="3DC21570" w14:textId="77777777" w:rsidR="00C20E1E" w:rsidRPr="005333C3" w:rsidRDefault="00B04F32" w:rsidP="00E044F9">
      <w:pPr>
        <w:spacing w:after="0" w:line="276" w:lineRule="auto"/>
        <w:ind w:left="0" w:firstLine="567"/>
        <w:jc w:val="left"/>
        <w:rPr>
          <w:color w:val="auto"/>
        </w:rPr>
      </w:pPr>
      <w:r w:rsidRPr="005333C3">
        <w:rPr>
          <w:color w:val="auto"/>
        </w:rPr>
        <w:t xml:space="preserve"> </w:t>
      </w:r>
    </w:p>
    <w:p w14:paraId="59BD35E3" w14:textId="77777777" w:rsidR="00C20E1E" w:rsidRPr="005333C3" w:rsidRDefault="00B04F32">
      <w:pPr>
        <w:spacing w:after="0" w:line="259" w:lineRule="auto"/>
        <w:ind w:left="490" w:firstLine="0"/>
        <w:jc w:val="left"/>
        <w:rPr>
          <w:color w:val="auto"/>
        </w:rPr>
      </w:pPr>
      <w:r w:rsidRPr="005333C3">
        <w:rPr>
          <w:i/>
          <w:color w:val="auto"/>
        </w:rPr>
        <w:t xml:space="preserve"> </w:t>
      </w:r>
    </w:p>
    <w:p w14:paraId="4AC93B40" w14:textId="77777777" w:rsidR="00C20E1E" w:rsidRPr="005333C3" w:rsidRDefault="00B04F32">
      <w:pPr>
        <w:spacing w:after="0" w:line="259" w:lineRule="auto"/>
        <w:ind w:left="0" w:right="348" w:firstLine="0"/>
        <w:jc w:val="center"/>
        <w:rPr>
          <w:color w:val="auto"/>
        </w:rPr>
      </w:pPr>
      <w:r w:rsidRPr="005333C3">
        <w:rPr>
          <w:i/>
          <w:color w:val="auto"/>
        </w:rPr>
        <w:t xml:space="preserve"> </w:t>
      </w:r>
    </w:p>
    <w:p w14:paraId="24F2F4C5" w14:textId="77777777" w:rsidR="00C20E1E" w:rsidRPr="005333C3" w:rsidRDefault="00B04F32">
      <w:pPr>
        <w:spacing w:after="24" w:line="259" w:lineRule="auto"/>
        <w:ind w:left="1332" w:firstLine="0"/>
        <w:jc w:val="left"/>
        <w:rPr>
          <w:color w:val="auto"/>
        </w:rPr>
      </w:pPr>
      <w:r w:rsidRPr="005333C3">
        <w:rPr>
          <w:color w:val="auto"/>
        </w:rPr>
        <w:t xml:space="preserve"> </w:t>
      </w:r>
    </w:p>
    <w:p w14:paraId="17A50056" w14:textId="77777777" w:rsidR="00C20E1E" w:rsidRPr="005333C3" w:rsidRDefault="00B04F32">
      <w:pPr>
        <w:spacing w:after="0" w:line="259" w:lineRule="auto"/>
        <w:ind w:left="0" w:right="5586" w:firstLine="0"/>
        <w:jc w:val="right"/>
        <w:rPr>
          <w:color w:val="auto"/>
        </w:rPr>
      </w:pPr>
      <w:r w:rsidRPr="005333C3">
        <w:rPr>
          <w:i/>
          <w:color w:val="auto"/>
        </w:rPr>
        <w:t xml:space="preserve"> </w:t>
      </w:r>
    </w:p>
    <w:p w14:paraId="300AA3C2" w14:textId="77777777" w:rsidR="00C20E1E" w:rsidRPr="005333C3" w:rsidRDefault="00B04F32">
      <w:pPr>
        <w:spacing w:after="0" w:line="259" w:lineRule="auto"/>
        <w:ind w:left="0" w:right="5586" w:firstLine="0"/>
        <w:jc w:val="right"/>
        <w:rPr>
          <w:color w:val="auto"/>
        </w:rPr>
      </w:pPr>
      <w:r w:rsidRPr="005333C3">
        <w:rPr>
          <w:i/>
          <w:color w:val="auto"/>
        </w:rPr>
        <w:t xml:space="preserve"> </w:t>
      </w:r>
    </w:p>
    <w:p w14:paraId="23390C04" w14:textId="77777777" w:rsidR="00C20E1E" w:rsidRPr="005333C3" w:rsidRDefault="00B04F32">
      <w:pPr>
        <w:spacing w:after="0" w:line="259" w:lineRule="auto"/>
        <w:ind w:left="0" w:right="5586" w:firstLine="0"/>
        <w:jc w:val="right"/>
        <w:rPr>
          <w:color w:val="auto"/>
        </w:rPr>
      </w:pPr>
      <w:r w:rsidRPr="005333C3">
        <w:rPr>
          <w:i/>
          <w:color w:val="auto"/>
        </w:rPr>
        <w:t xml:space="preserve"> </w:t>
      </w:r>
    </w:p>
    <w:p w14:paraId="5E8EB451" w14:textId="77777777" w:rsidR="00C20E1E" w:rsidRPr="005333C3" w:rsidRDefault="00B04F32">
      <w:pPr>
        <w:spacing w:after="0" w:line="259" w:lineRule="auto"/>
        <w:ind w:left="0" w:right="5586" w:firstLine="0"/>
        <w:jc w:val="right"/>
        <w:rPr>
          <w:color w:val="auto"/>
        </w:rPr>
      </w:pPr>
      <w:r w:rsidRPr="005333C3">
        <w:rPr>
          <w:i/>
          <w:color w:val="auto"/>
        </w:rPr>
        <w:t xml:space="preserve"> </w:t>
      </w:r>
    </w:p>
    <w:p w14:paraId="23A8707A" w14:textId="77777777" w:rsidR="00C20E1E" w:rsidRPr="005333C3" w:rsidRDefault="00B04F32">
      <w:pPr>
        <w:spacing w:after="0" w:line="259" w:lineRule="auto"/>
        <w:ind w:left="0" w:right="5586" w:firstLine="0"/>
        <w:jc w:val="right"/>
        <w:rPr>
          <w:color w:val="auto"/>
        </w:rPr>
      </w:pPr>
      <w:r w:rsidRPr="005333C3">
        <w:rPr>
          <w:i/>
          <w:color w:val="auto"/>
        </w:rPr>
        <w:t xml:space="preserve"> </w:t>
      </w:r>
    </w:p>
    <w:p w14:paraId="0FEFC520" w14:textId="77777777" w:rsidR="00C20E1E" w:rsidRPr="005333C3" w:rsidRDefault="00B04F32">
      <w:pPr>
        <w:spacing w:after="0" w:line="259" w:lineRule="auto"/>
        <w:ind w:left="0" w:right="5586" w:firstLine="0"/>
        <w:jc w:val="right"/>
        <w:rPr>
          <w:color w:val="auto"/>
        </w:rPr>
      </w:pPr>
      <w:r w:rsidRPr="005333C3">
        <w:rPr>
          <w:i/>
          <w:color w:val="auto"/>
        </w:rPr>
        <w:t xml:space="preserve"> </w:t>
      </w:r>
    </w:p>
    <w:sectPr w:rsidR="00C20E1E" w:rsidRPr="005333C3" w:rsidSect="0001596E">
      <w:headerReference w:type="even" r:id="rId12"/>
      <w:headerReference w:type="default" r:id="rId13"/>
      <w:footerReference w:type="even" r:id="rId14"/>
      <w:footerReference w:type="default" r:id="rId15"/>
      <w:headerReference w:type="first" r:id="rId16"/>
      <w:footerReference w:type="first" r:id="rId17"/>
      <w:pgSz w:w="11906" w:h="16838"/>
      <w:pgMar w:top="-222" w:right="424" w:bottom="567" w:left="787"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76538" w14:textId="77777777" w:rsidR="00752B58" w:rsidRDefault="00752B58">
      <w:pPr>
        <w:spacing w:after="0" w:line="240" w:lineRule="auto"/>
      </w:pPr>
      <w:r>
        <w:separator/>
      </w:r>
    </w:p>
  </w:endnote>
  <w:endnote w:type="continuationSeparator" w:id="0">
    <w:p w14:paraId="538479E4" w14:textId="77777777" w:rsidR="00752B58" w:rsidRDefault="00752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F4B5E" w14:textId="77777777" w:rsidR="0033146B" w:rsidRDefault="0033146B">
    <w:pPr>
      <w:spacing w:after="0" w:line="259" w:lineRule="auto"/>
      <w:ind w:left="0" w:right="353" w:firstLine="0"/>
      <w:jc w:val="right"/>
    </w:pPr>
    <w:r>
      <w:fldChar w:fldCharType="begin"/>
    </w:r>
    <w:r>
      <w:instrText xml:space="preserve"> PAGE   \* MERGEFORMAT </w:instrText>
    </w:r>
    <w:r>
      <w:fldChar w:fldCharType="separate"/>
    </w:r>
    <w:r>
      <w:rPr>
        <w:noProof/>
      </w:rPr>
      <w:t>4</w:t>
    </w:r>
    <w:r>
      <w:fldChar w:fldCharType="end"/>
    </w:r>
    <w:r>
      <w:t xml:space="preserve"> </w:t>
    </w:r>
  </w:p>
  <w:p w14:paraId="369B3F53" w14:textId="77777777" w:rsidR="0033146B" w:rsidRDefault="0033146B">
    <w:pPr>
      <w:spacing w:after="0" w:line="259" w:lineRule="auto"/>
      <w:ind w:left="72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666AF" w14:textId="35AF663D" w:rsidR="0033146B" w:rsidRDefault="0033146B">
    <w:pPr>
      <w:spacing w:after="0" w:line="259" w:lineRule="auto"/>
      <w:ind w:left="0" w:right="353" w:firstLine="0"/>
      <w:jc w:val="right"/>
    </w:pPr>
    <w:r>
      <w:fldChar w:fldCharType="begin"/>
    </w:r>
    <w:r>
      <w:instrText xml:space="preserve"> PAGE   \* MERGEFORMAT </w:instrText>
    </w:r>
    <w:r>
      <w:fldChar w:fldCharType="separate"/>
    </w:r>
    <w:r w:rsidR="00732099">
      <w:rPr>
        <w:noProof/>
      </w:rPr>
      <w:t>179</w:t>
    </w:r>
    <w:r>
      <w:fldChar w:fldCharType="end"/>
    </w:r>
    <w:r>
      <w:t xml:space="preserve"> </w:t>
    </w:r>
  </w:p>
  <w:p w14:paraId="096E1AD3" w14:textId="77777777" w:rsidR="0033146B" w:rsidRDefault="0033146B">
    <w:pPr>
      <w:spacing w:after="0" w:line="259" w:lineRule="auto"/>
      <w:ind w:left="72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9A4B9" w14:textId="77777777" w:rsidR="0033146B" w:rsidRDefault="0033146B">
    <w:pPr>
      <w:spacing w:after="0" w:line="259" w:lineRule="auto"/>
      <w:ind w:left="0" w:right="353" w:firstLine="0"/>
      <w:jc w:val="right"/>
    </w:pPr>
    <w:r>
      <w:fldChar w:fldCharType="begin"/>
    </w:r>
    <w:r>
      <w:instrText xml:space="preserve"> PAGE   \* MERGEFORMAT </w:instrText>
    </w:r>
    <w:r>
      <w:fldChar w:fldCharType="separate"/>
    </w:r>
    <w:r>
      <w:t>1</w:t>
    </w:r>
    <w:r>
      <w:fldChar w:fldCharType="end"/>
    </w:r>
    <w:r>
      <w:t xml:space="preserve"> </w:t>
    </w:r>
  </w:p>
  <w:p w14:paraId="6F9120D3" w14:textId="77777777" w:rsidR="0033146B" w:rsidRDefault="0033146B">
    <w:pPr>
      <w:spacing w:after="0" w:line="259" w:lineRule="auto"/>
      <w:ind w:left="72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F34FB" w14:textId="5445A0FA" w:rsidR="0033146B" w:rsidRDefault="0033146B" w:rsidP="0001596E">
    <w:pPr>
      <w:spacing w:after="0" w:line="259" w:lineRule="auto"/>
      <w:ind w:left="0" w:right="896" w:firstLine="0"/>
      <w:jc w:val="center"/>
    </w:pPr>
  </w:p>
  <w:p w14:paraId="60906C41" w14:textId="77777777" w:rsidR="0033146B" w:rsidRDefault="0033146B">
    <w:pPr>
      <w:spacing w:after="0" w:line="259" w:lineRule="auto"/>
      <w:ind w:left="490" w:firstLine="0"/>
      <w:jc w:val="left"/>
    </w:pPr>
    <w:r>
      <w:t xml:space="preserve"> </w:t>
    </w:r>
  </w:p>
  <w:p w14:paraId="1F95E91C" w14:textId="77777777" w:rsidR="0033146B" w:rsidRDefault="0033146B">
    <w:pPr>
      <w:spacing w:after="0" w:line="259" w:lineRule="auto"/>
      <w:ind w:left="490" w:firstLine="0"/>
      <w:jc w:val="left"/>
    </w:pPr>
    <w:r>
      <w:t xml:space="preserve"> </w:t>
    </w:r>
  </w:p>
  <w:p w14:paraId="551C9570" w14:textId="77777777" w:rsidR="0033146B" w:rsidRDefault="0033146B">
    <w:pPr>
      <w:spacing w:after="0" w:line="259" w:lineRule="auto"/>
      <w:ind w:left="490" w:firstLine="0"/>
      <w:jc w:val="left"/>
    </w:pPr>
    <w:r>
      <w:t xml:space="preserve"> </w:t>
    </w:r>
  </w:p>
  <w:p w14:paraId="449DC15B" w14:textId="77777777" w:rsidR="0033146B" w:rsidRDefault="0033146B">
    <w:pPr>
      <w:spacing w:after="0" w:line="259" w:lineRule="auto"/>
      <w:ind w:left="49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3971198"/>
      <w:docPartObj>
        <w:docPartGallery w:val="Page Numbers (Bottom of Page)"/>
        <w:docPartUnique/>
      </w:docPartObj>
    </w:sdtPr>
    <w:sdtContent>
      <w:p w14:paraId="794D64C0" w14:textId="302A13D6" w:rsidR="0033146B" w:rsidRDefault="0033146B">
        <w:pPr>
          <w:pStyle w:val="ad"/>
          <w:jc w:val="right"/>
        </w:pPr>
        <w:r>
          <w:fldChar w:fldCharType="begin"/>
        </w:r>
        <w:r>
          <w:instrText>PAGE   \* MERGEFORMAT</w:instrText>
        </w:r>
        <w:r>
          <w:fldChar w:fldCharType="separate"/>
        </w:r>
        <w:r w:rsidR="00732099">
          <w:rPr>
            <w:noProof/>
          </w:rPr>
          <w:t>200</w:t>
        </w:r>
        <w:r>
          <w:fldChar w:fldCharType="end"/>
        </w:r>
      </w:p>
    </w:sdtContent>
  </w:sdt>
  <w:p w14:paraId="45E20BF3" w14:textId="62E4A9A7" w:rsidR="0033146B" w:rsidRDefault="0033146B">
    <w:pPr>
      <w:spacing w:after="0" w:line="259" w:lineRule="auto"/>
      <w:ind w:left="49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88D07" w14:textId="77777777" w:rsidR="0033146B" w:rsidRDefault="0033146B">
    <w:pPr>
      <w:spacing w:after="0" w:line="259" w:lineRule="auto"/>
      <w:ind w:left="0" w:right="896" w:firstLine="0"/>
      <w:jc w:val="right"/>
    </w:pPr>
    <w:r>
      <w:fldChar w:fldCharType="begin"/>
    </w:r>
    <w:r>
      <w:instrText xml:space="preserve"> PAGE   \* MERGEFORMAT </w:instrText>
    </w:r>
    <w:r>
      <w:fldChar w:fldCharType="separate"/>
    </w:r>
    <w:r>
      <w:t>49</w:t>
    </w:r>
    <w:r>
      <w:fldChar w:fldCharType="end"/>
    </w:r>
    <w:r>
      <w:t xml:space="preserve"> </w:t>
    </w:r>
  </w:p>
  <w:p w14:paraId="7C5734A9" w14:textId="77777777" w:rsidR="0033146B" w:rsidRDefault="0033146B">
    <w:pPr>
      <w:spacing w:after="0" w:line="259" w:lineRule="auto"/>
      <w:ind w:left="490" w:firstLine="0"/>
      <w:jc w:val="left"/>
    </w:pPr>
    <w:r>
      <w:t xml:space="preserve"> </w:t>
    </w:r>
  </w:p>
  <w:p w14:paraId="388C1F8C" w14:textId="77777777" w:rsidR="0033146B" w:rsidRDefault="0033146B">
    <w:pPr>
      <w:spacing w:after="0" w:line="259" w:lineRule="auto"/>
      <w:ind w:left="490" w:firstLine="0"/>
      <w:jc w:val="left"/>
    </w:pPr>
    <w:r>
      <w:t xml:space="preserve"> </w:t>
    </w:r>
  </w:p>
  <w:p w14:paraId="72A303EA" w14:textId="77777777" w:rsidR="0033146B" w:rsidRDefault="0033146B">
    <w:pPr>
      <w:spacing w:after="0" w:line="259" w:lineRule="auto"/>
      <w:ind w:left="490" w:firstLine="0"/>
      <w:jc w:val="left"/>
    </w:pPr>
    <w:r>
      <w:t xml:space="preserve"> </w:t>
    </w:r>
  </w:p>
  <w:p w14:paraId="72DA21D7" w14:textId="77777777" w:rsidR="0033146B" w:rsidRDefault="0033146B">
    <w:pPr>
      <w:spacing w:after="0" w:line="259" w:lineRule="auto"/>
      <w:ind w:left="49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9AF99" w14:textId="77777777" w:rsidR="00752B58" w:rsidRDefault="00752B58">
      <w:pPr>
        <w:spacing w:after="0" w:line="240" w:lineRule="auto"/>
      </w:pPr>
      <w:r>
        <w:separator/>
      </w:r>
    </w:p>
  </w:footnote>
  <w:footnote w:type="continuationSeparator" w:id="0">
    <w:p w14:paraId="1EA86B3D" w14:textId="77777777" w:rsidR="00752B58" w:rsidRDefault="00752B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D0C17" w14:textId="77777777" w:rsidR="0033146B" w:rsidRDefault="0033146B">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81794" w14:textId="77777777" w:rsidR="0033146B" w:rsidRDefault="0033146B">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59C31" w14:textId="77777777" w:rsidR="0033146B" w:rsidRDefault="0033146B">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2C52A2"/>
    <w:multiLevelType w:val="hybridMultilevel"/>
    <w:tmpl w:val="941A43AE"/>
    <w:lvl w:ilvl="0" w:tplc="E8022E06">
      <w:start w:val="1"/>
      <w:numFmt w:val="bullet"/>
      <w:lvlText w:val="•"/>
      <w:lvlJc w:val="left"/>
      <w:pPr>
        <w:ind w:left="3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AE83A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982EE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28B95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6EA59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62142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0225C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C0433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42285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07949D7"/>
    <w:multiLevelType w:val="hybridMultilevel"/>
    <w:tmpl w:val="F0C42A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A31844"/>
    <w:multiLevelType w:val="hybridMultilevel"/>
    <w:tmpl w:val="35544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02479A"/>
    <w:multiLevelType w:val="hybridMultilevel"/>
    <w:tmpl w:val="2682A25E"/>
    <w:lvl w:ilvl="0" w:tplc="9FBC886E">
      <w:start w:val="1"/>
      <w:numFmt w:val="decimal"/>
      <w:lvlText w:val="%1."/>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7AD1F0">
      <w:start w:val="1"/>
      <w:numFmt w:val="lowerLetter"/>
      <w:lvlText w:val="%2"/>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96A560">
      <w:start w:val="1"/>
      <w:numFmt w:val="lowerRoman"/>
      <w:lvlText w:val="%3"/>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0A49E2">
      <w:start w:val="1"/>
      <w:numFmt w:val="decimal"/>
      <w:lvlText w:val="%4"/>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E4BA8E">
      <w:start w:val="1"/>
      <w:numFmt w:val="lowerLetter"/>
      <w:lvlText w:val="%5"/>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A00356">
      <w:start w:val="1"/>
      <w:numFmt w:val="lowerRoman"/>
      <w:lvlText w:val="%6"/>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ACFA4E">
      <w:start w:val="1"/>
      <w:numFmt w:val="decimal"/>
      <w:lvlText w:val="%7"/>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48C262">
      <w:start w:val="1"/>
      <w:numFmt w:val="lowerLetter"/>
      <w:lvlText w:val="%8"/>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3A9B10">
      <w:start w:val="1"/>
      <w:numFmt w:val="lowerRoman"/>
      <w:lvlText w:val="%9"/>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1250A93"/>
    <w:multiLevelType w:val="hybridMultilevel"/>
    <w:tmpl w:val="B4DA9386"/>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6" w15:restartNumberingAfterBreak="0">
    <w:nsid w:val="027874D9"/>
    <w:multiLevelType w:val="hybridMultilevel"/>
    <w:tmpl w:val="D03E5084"/>
    <w:lvl w:ilvl="0" w:tplc="4448FD62">
      <w:start w:val="2"/>
      <w:numFmt w:val="decimal"/>
      <w:lvlText w:val="%1)"/>
      <w:lvlJc w:val="left"/>
      <w:pPr>
        <w:ind w:left="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7A53DC">
      <w:start w:val="1"/>
      <w:numFmt w:val="lowerLetter"/>
      <w:lvlText w:val="%2"/>
      <w:lvlJc w:val="left"/>
      <w:pPr>
        <w:ind w:left="1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3C40B0">
      <w:start w:val="1"/>
      <w:numFmt w:val="lowerRoman"/>
      <w:lvlText w:val="%3"/>
      <w:lvlJc w:val="left"/>
      <w:pPr>
        <w:ind w:left="2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94CC36">
      <w:start w:val="1"/>
      <w:numFmt w:val="decimal"/>
      <w:lvlText w:val="%4"/>
      <w:lvlJc w:val="left"/>
      <w:pPr>
        <w:ind w:left="3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88ED10">
      <w:start w:val="1"/>
      <w:numFmt w:val="lowerLetter"/>
      <w:lvlText w:val="%5"/>
      <w:lvlJc w:val="left"/>
      <w:pPr>
        <w:ind w:left="3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BEBE28">
      <w:start w:val="1"/>
      <w:numFmt w:val="lowerRoman"/>
      <w:lvlText w:val="%6"/>
      <w:lvlJc w:val="left"/>
      <w:pPr>
        <w:ind w:left="4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081B86">
      <w:start w:val="1"/>
      <w:numFmt w:val="decimal"/>
      <w:lvlText w:val="%7"/>
      <w:lvlJc w:val="left"/>
      <w:pPr>
        <w:ind w:left="5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CE4AE0">
      <w:start w:val="1"/>
      <w:numFmt w:val="lowerLetter"/>
      <w:lvlText w:val="%8"/>
      <w:lvlJc w:val="left"/>
      <w:pPr>
        <w:ind w:left="5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A071B4">
      <w:start w:val="1"/>
      <w:numFmt w:val="lowerRoman"/>
      <w:lvlText w:val="%9"/>
      <w:lvlJc w:val="left"/>
      <w:pPr>
        <w:ind w:left="6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2A239D4"/>
    <w:multiLevelType w:val="hybridMultilevel"/>
    <w:tmpl w:val="84645E9C"/>
    <w:lvl w:ilvl="0" w:tplc="EDDEF3B8">
      <w:start w:val="1"/>
      <w:numFmt w:val="bullet"/>
      <w:lvlText w:val="-"/>
      <w:lvlJc w:val="left"/>
      <w:pPr>
        <w:ind w:left="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FAB584">
      <w:start w:val="1"/>
      <w:numFmt w:val="bullet"/>
      <w:lvlText w:val="•"/>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8E38CA">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DE22F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9AF084">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46E202">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F8C95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F4477A">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10D41E">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2C02126"/>
    <w:multiLevelType w:val="hybridMultilevel"/>
    <w:tmpl w:val="C27C83EA"/>
    <w:lvl w:ilvl="0" w:tplc="481CD9AE">
      <w:start w:val="1"/>
      <w:numFmt w:val="bullet"/>
      <w:lvlText w:val="•"/>
      <w:lvlJc w:val="left"/>
      <w:pPr>
        <w:ind w:left="1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12868A">
      <w:start w:val="1"/>
      <w:numFmt w:val="bullet"/>
      <w:lvlText w:val="o"/>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B09E62">
      <w:start w:val="1"/>
      <w:numFmt w:val="bullet"/>
      <w:lvlText w:val="▪"/>
      <w:lvlJc w:val="left"/>
      <w:pPr>
        <w:ind w:left="2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D8A40A">
      <w:start w:val="1"/>
      <w:numFmt w:val="bullet"/>
      <w:lvlText w:val="•"/>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0E76E4">
      <w:start w:val="1"/>
      <w:numFmt w:val="bullet"/>
      <w:lvlText w:val="o"/>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9A7660">
      <w:start w:val="1"/>
      <w:numFmt w:val="bullet"/>
      <w:lvlText w:val="▪"/>
      <w:lvlJc w:val="left"/>
      <w:pPr>
        <w:ind w:left="5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3E98AE">
      <w:start w:val="1"/>
      <w:numFmt w:val="bullet"/>
      <w:lvlText w:val="•"/>
      <w:lvlJc w:val="left"/>
      <w:pPr>
        <w:ind w:left="5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523A42">
      <w:start w:val="1"/>
      <w:numFmt w:val="bullet"/>
      <w:lvlText w:val="o"/>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22DE38">
      <w:start w:val="1"/>
      <w:numFmt w:val="bullet"/>
      <w:lvlText w:val="▪"/>
      <w:lvlJc w:val="left"/>
      <w:pPr>
        <w:ind w:left="7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2E24178"/>
    <w:multiLevelType w:val="hybridMultilevel"/>
    <w:tmpl w:val="A2F41D3C"/>
    <w:lvl w:ilvl="0" w:tplc="F496AAE0">
      <w:start w:val="1"/>
      <w:numFmt w:val="decimal"/>
      <w:lvlText w:val="%1."/>
      <w:lvlJc w:val="left"/>
      <w:pPr>
        <w:ind w:left="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B0D880">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AADF78">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1835B8">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B00E98">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9EFDBC">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1A0D52">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3A8BB2">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A6081A">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2EF3347"/>
    <w:multiLevelType w:val="hybridMultilevel"/>
    <w:tmpl w:val="B492CBEE"/>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1" w15:restartNumberingAfterBreak="0">
    <w:nsid w:val="02EF42B1"/>
    <w:multiLevelType w:val="hybridMultilevel"/>
    <w:tmpl w:val="6AD04EEC"/>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2" w15:restartNumberingAfterBreak="0">
    <w:nsid w:val="047F2F6F"/>
    <w:multiLevelType w:val="hybridMultilevel"/>
    <w:tmpl w:val="CACA239E"/>
    <w:lvl w:ilvl="0" w:tplc="C6F09646">
      <w:start w:val="1"/>
      <w:numFmt w:val="bullet"/>
      <w:lvlText w:val="–"/>
      <w:lvlJc w:val="left"/>
      <w:pPr>
        <w:ind w:left="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2E63C0">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BD06FCE">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FEDD9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F87B4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9A02D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F8507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7ECA8A">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2A7954">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56D6106"/>
    <w:multiLevelType w:val="hybridMultilevel"/>
    <w:tmpl w:val="DF64875A"/>
    <w:lvl w:ilvl="0" w:tplc="04190001">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14" w15:restartNumberingAfterBreak="0">
    <w:nsid w:val="057F7D36"/>
    <w:multiLevelType w:val="hybridMultilevel"/>
    <w:tmpl w:val="8814FD0C"/>
    <w:lvl w:ilvl="0" w:tplc="58BC9EAC">
      <w:start w:val="1"/>
      <w:numFmt w:val="bullet"/>
      <w:lvlText w:val="–"/>
      <w:lvlJc w:val="left"/>
      <w:pPr>
        <w:ind w:left="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1AF61A">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8A97E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EA4284">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00C0AA">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0E434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A0B590">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CC5CF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AAEA1E">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59C6826"/>
    <w:multiLevelType w:val="hybridMultilevel"/>
    <w:tmpl w:val="2CD2D168"/>
    <w:lvl w:ilvl="0" w:tplc="36E68538">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6" w15:restartNumberingAfterBreak="0">
    <w:nsid w:val="06494F72"/>
    <w:multiLevelType w:val="hybridMultilevel"/>
    <w:tmpl w:val="0218ABF6"/>
    <w:lvl w:ilvl="0" w:tplc="9130842A">
      <w:start w:val="1"/>
      <w:numFmt w:val="bullet"/>
      <w:lvlText w:val="•"/>
      <w:lvlJc w:val="left"/>
      <w:pPr>
        <w:ind w:left="8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6A5E12">
      <w:start w:val="1"/>
      <w:numFmt w:val="bullet"/>
      <w:lvlText w:val="o"/>
      <w:lvlJc w:val="left"/>
      <w:pPr>
        <w:ind w:left="1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D6CE26">
      <w:start w:val="1"/>
      <w:numFmt w:val="bullet"/>
      <w:lvlText w:val="▪"/>
      <w:lvlJc w:val="left"/>
      <w:pPr>
        <w:ind w:left="18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06BB4C">
      <w:start w:val="1"/>
      <w:numFmt w:val="bullet"/>
      <w:lvlText w:val="•"/>
      <w:lvlJc w:val="left"/>
      <w:pPr>
        <w:ind w:left="25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70E3C0">
      <w:start w:val="1"/>
      <w:numFmt w:val="bullet"/>
      <w:lvlText w:val="o"/>
      <w:lvlJc w:val="left"/>
      <w:pPr>
        <w:ind w:left="3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30B2C8">
      <w:start w:val="1"/>
      <w:numFmt w:val="bullet"/>
      <w:lvlText w:val="▪"/>
      <w:lvlJc w:val="left"/>
      <w:pPr>
        <w:ind w:left="40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7813EE">
      <w:start w:val="1"/>
      <w:numFmt w:val="bullet"/>
      <w:lvlText w:val="•"/>
      <w:lvlJc w:val="left"/>
      <w:pPr>
        <w:ind w:left="4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188B2A">
      <w:start w:val="1"/>
      <w:numFmt w:val="bullet"/>
      <w:lvlText w:val="o"/>
      <w:lvlJc w:val="left"/>
      <w:pPr>
        <w:ind w:left="54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C60402">
      <w:start w:val="1"/>
      <w:numFmt w:val="bullet"/>
      <w:lvlText w:val="▪"/>
      <w:lvlJc w:val="left"/>
      <w:pPr>
        <w:ind w:left="61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6E10F35"/>
    <w:multiLevelType w:val="hybridMultilevel"/>
    <w:tmpl w:val="2E526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7312585"/>
    <w:multiLevelType w:val="multilevel"/>
    <w:tmpl w:val="1240A342"/>
    <w:lvl w:ilvl="0">
      <w:start w:val="1"/>
      <w:numFmt w:val="decimal"/>
      <w:lvlText w:val="%1."/>
      <w:lvlJc w:val="left"/>
      <w:pPr>
        <w:ind w:left="1210" w:hanging="360"/>
      </w:pPr>
      <w:rPr>
        <w:rFonts w:hint="default"/>
      </w:rPr>
    </w:lvl>
    <w:lvl w:ilvl="1">
      <w:start w:val="3"/>
      <w:numFmt w:val="decimal"/>
      <w:isLgl/>
      <w:lvlText w:val="%1.%2."/>
      <w:lvlJc w:val="left"/>
      <w:pPr>
        <w:ind w:left="1390" w:hanging="540"/>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19" w15:restartNumberingAfterBreak="0">
    <w:nsid w:val="085E3D0E"/>
    <w:multiLevelType w:val="hybridMultilevel"/>
    <w:tmpl w:val="EF36A1F4"/>
    <w:lvl w:ilvl="0" w:tplc="0B9246DC">
      <w:start w:val="4"/>
      <w:numFmt w:val="decimal"/>
      <w:lvlText w:val="%1."/>
      <w:lvlJc w:val="left"/>
      <w:pPr>
        <w:ind w:left="519" w:hanging="360"/>
      </w:pPr>
      <w:rPr>
        <w:rFonts w:hint="default"/>
        <w:b/>
      </w:rPr>
    </w:lvl>
    <w:lvl w:ilvl="1" w:tplc="04190019" w:tentative="1">
      <w:start w:val="1"/>
      <w:numFmt w:val="lowerLetter"/>
      <w:lvlText w:val="%2."/>
      <w:lvlJc w:val="left"/>
      <w:pPr>
        <w:ind w:left="1239" w:hanging="360"/>
      </w:pPr>
    </w:lvl>
    <w:lvl w:ilvl="2" w:tplc="0419001B" w:tentative="1">
      <w:start w:val="1"/>
      <w:numFmt w:val="lowerRoman"/>
      <w:lvlText w:val="%3."/>
      <w:lvlJc w:val="right"/>
      <w:pPr>
        <w:ind w:left="1959" w:hanging="180"/>
      </w:pPr>
    </w:lvl>
    <w:lvl w:ilvl="3" w:tplc="0419000F" w:tentative="1">
      <w:start w:val="1"/>
      <w:numFmt w:val="decimal"/>
      <w:lvlText w:val="%4."/>
      <w:lvlJc w:val="left"/>
      <w:pPr>
        <w:ind w:left="2679" w:hanging="360"/>
      </w:pPr>
    </w:lvl>
    <w:lvl w:ilvl="4" w:tplc="04190019" w:tentative="1">
      <w:start w:val="1"/>
      <w:numFmt w:val="lowerLetter"/>
      <w:lvlText w:val="%5."/>
      <w:lvlJc w:val="left"/>
      <w:pPr>
        <w:ind w:left="3399" w:hanging="360"/>
      </w:pPr>
    </w:lvl>
    <w:lvl w:ilvl="5" w:tplc="0419001B" w:tentative="1">
      <w:start w:val="1"/>
      <w:numFmt w:val="lowerRoman"/>
      <w:lvlText w:val="%6."/>
      <w:lvlJc w:val="right"/>
      <w:pPr>
        <w:ind w:left="4119" w:hanging="180"/>
      </w:pPr>
    </w:lvl>
    <w:lvl w:ilvl="6" w:tplc="0419000F" w:tentative="1">
      <w:start w:val="1"/>
      <w:numFmt w:val="decimal"/>
      <w:lvlText w:val="%7."/>
      <w:lvlJc w:val="left"/>
      <w:pPr>
        <w:ind w:left="4839" w:hanging="360"/>
      </w:pPr>
    </w:lvl>
    <w:lvl w:ilvl="7" w:tplc="04190019" w:tentative="1">
      <w:start w:val="1"/>
      <w:numFmt w:val="lowerLetter"/>
      <w:lvlText w:val="%8."/>
      <w:lvlJc w:val="left"/>
      <w:pPr>
        <w:ind w:left="5559" w:hanging="360"/>
      </w:pPr>
    </w:lvl>
    <w:lvl w:ilvl="8" w:tplc="0419001B" w:tentative="1">
      <w:start w:val="1"/>
      <w:numFmt w:val="lowerRoman"/>
      <w:lvlText w:val="%9."/>
      <w:lvlJc w:val="right"/>
      <w:pPr>
        <w:ind w:left="6279" w:hanging="180"/>
      </w:pPr>
    </w:lvl>
  </w:abstractNum>
  <w:abstractNum w:abstractNumId="20" w15:restartNumberingAfterBreak="0">
    <w:nsid w:val="09E012AE"/>
    <w:multiLevelType w:val="hybridMultilevel"/>
    <w:tmpl w:val="7DCEEA8E"/>
    <w:lvl w:ilvl="0" w:tplc="04190001">
      <w:start w:val="1"/>
      <w:numFmt w:val="bullet"/>
      <w:lvlText w:val=""/>
      <w:lvlJc w:val="left"/>
      <w:pPr>
        <w:ind w:left="734" w:hanging="360"/>
      </w:pPr>
      <w:rPr>
        <w:rFonts w:ascii="Symbol" w:hAnsi="Symbol" w:hint="default"/>
      </w:rPr>
    </w:lvl>
    <w:lvl w:ilvl="1" w:tplc="04190003" w:tentative="1">
      <w:start w:val="1"/>
      <w:numFmt w:val="bullet"/>
      <w:lvlText w:val="o"/>
      <w:lvlJc w:val="left"/>
      <w:pPr>
        <w:ind w:left="1454" w:hanging="360"/>
      </w:pPr>
      <w:rPr>
        <w:rFonts w:ascii="Courier New" w:hAnsi="Courier New" w:cs="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cs="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cs="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21" w15:restartNumberingAfterBreak="0">
    <w:nsid w:val="0A4A79D4"/>
    <w:multiLevelType w:val="hybridMultilevel"/>
    <w:tmpl w:val="3A1EE33E"/>
    <w:lvl w:ilvl="0" w:tplc="88280726">
      <w:start w:val="1"/>
      <w:numFmt w:val="bullet"/>
      <w:lvlText w:val="–"/>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D0FAB6">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C8C34A">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32E9F6">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263AE2">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0E1254">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409A34">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84D680">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2C7AD6">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BD93CB9"/>
    <w:multiLevelType w:val="hybridMultilevel"/>
    <w:tmpl w:val="AA9CA0B6"/>
    <w:lvl w:ilvl="0" w:tplc="053877CA">
      <w:start w:val="1"/>
      <w:numFmt w:val="bullet"/>
      <w:lvlText w:val="•"/>
      <w:lvlJc w:val="left"/>
      <w:pPr>
        <w:ind w:left="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AC3E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36C81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3EF59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CC7F4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72E23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0E427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CE7FC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F8EC4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C3F08F6"/>
    <w:multiLevelType w:val="hybridMultilevel"/>
    <w:tmpl w:val="0414B5B2"/>
    <w:lvl w:ilvl="0" w:tplc="128617F6">
      <w:start w:val="1"/>
      <w:numFmt w:val="decimal"/>
      <w:lvlText w:val="%1."/>
      <w:lvlJc w:val="left"/>
      <w:pPr>
        <w:ind w:left="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185C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9490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4434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D249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AA9A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2E25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6EB5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74CB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0DD003C8"/>
    <w:multiLevelType w:val="hybridMultilevel"/>
    <w:tmpl w:val="95463770"/>
    <w:lvl w:ilvl="0" w:tplc="E2D0D33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E0C17F3"/>
    <w:multiLevelType w:val="hybridMultilevel"/>
    <w:tmpl w:val="13562DAA"/>
    <w:lvl w:ilvl="0" w:tplc="1CCC2744">
      <w:start w:val="1"/>
      <w:numFmt w:val="bullet"/>
      <w:lvlText w:val="•"/>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98E33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28F28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04DD0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E6FCC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60B0E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AE02C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E4AD5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A6D57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FE91B0C"/>
    <w:multiLevelType w:val="hybridMultilevel"/>
    <w:tmpl w:val="80888242"/>
    <w:lvl w:ilvl="0" w:tplc="B5E8F7C2">
      <w:start w:val="1"/>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D49D16">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A2C16E">
      <w:start w:val="1"/>
      <w:numFmt w:val="lowerRoman"/>
      <w:lvlText w:val="%3"/>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8CC674">
      <w:start w:val="1"/>
      <w:numFmt w:val="decimal"/>
      <w:lvlText w:val="%4"/>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66F026">
      <w:start w:val="1"/>
      <w:numFmt w:val="lowerLetter"/>
      <w:lvlText w:val="%5"/>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129074">
      <w:start w:val="1"/>
      <w:numFmt w:val="lowerRoman"/>
      <w:lvlText w:val="%6"/>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BCD452">
      <w:start w:val="1"/>
      <w:numFmt w:val="decimal"/>
      <w:lvlText w:val="%7"/>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4E457E">
      <w:start w:val="1"/>
      <w:numFmt w:val="lowerLetter"/>
      <w:lvlText w:val="%8"/>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C07906">
      <w:start w:val="1"/>
      <w:numFmt w:val="lowerRoman"/>
      <w:lvlText w:val="%9"/>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0001487"/>
    <w:multiLevelType w:val="hybridMultilevel"/>
    <w:tmpl w:val="509268D0"/>
    <w:lvl w:ilvl="0" w:tplc="60DC536A">
      <w:start w:val="1"/>
      <w:numFmt w:val="bullet"/>
      <w:lvlText w:val="●"/>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AC9A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F885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A488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5E65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22268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B231C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ACE2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CA01C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0651A0E"/>
    <w:multiLevelType w:val="hybridMultilevel"/>
    <w:tmpl w:val="961295DA"/>
    <w:lvl w:ilvl="0" w:tplc="6F8A6E22">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76643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D2E75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24C92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8638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4E6AB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8759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563F4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6834B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2E6426C"/>
    <w:multiLevelType w:val="hybridMultilevel"/>
    <w:tmpl w:val="E0D4E2A6"/>
    <w:lvl w:ilvl="0" w:tplc="865049CA">
      <w:start w:val="1"/>
      <w:numFmt w:val="decimal"/>
      <w:lvlText w:val="%1)"/>
      <w:lvlJc w:val="left"/>
      <w:pPr>
        <w:ind w:left="1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841350">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C6C790">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E8B16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A45C3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FC97E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6E6F9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265E10">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52964E">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32C41FF"/>
    <w:multiLevelType w:val="hybridMultilevel"/>
    <w:tmpl w:val="368C1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3F427E1"/>
    <w:multiLevelType w:val="multilevel"/>
    <w:tmpl w:val="13A872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14041BA3"/>
    <w:multiLevelType w:val="hybridMultilevel"/>
    <w:tmpl w:val="A7FA8EF2"/>
    <w:lvl w:ilvl="0" w:tplc="5D062B1E">
      <w:start w:val="1"/>
      <w:numFmt w:val="decimal"/>
      <w:lvlText w:val="%1)"/>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307074">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F2F6A6">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D673CC">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A49C6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EEEE14">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32A744">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2282CA">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A2BE8">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4A544A9"/>
    <w:multiLevelType w:val="hybridMultilevel"/>
    <w:tmpl w:val="6FAC9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62D02B2"/>
    <w:multiLevelType w:val="hybridMultilevel"/>
    <w:tmpl w:val="3B3E06A8"/>
    <w:lvl w:ilvl="0" w:tplc="E2D0D33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6F7241F"/>
    <w:multiLevelType w:val="hybridMultilevel"/>
    <w:tmpl w:val="DDB86070"/>
    <w:lvl w:ilvl="0" w:tplc="46F6B6C4">
      <w:start w:val="1"/>
      <w:numFmt w:val="bullet"/>
      <w:lvlText w:val="-"/>
      <w:lvlJc w:val="left"/>
      <w:pPr>
        <w:ind w:left="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6C914E">
      <w:start w:val="1"/>
      <w:numFmt w:val="bullet"/>
      <w:lvlText w:val="o"/>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309DE0">
      <w:start w:val="1"/>
      <w:numFmt w:val="bullet"/>
      <w:lvlText w:val="▪"/>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60CCCE">
      <w:start w:val="1"/>
      <w:numFmt w:val="bullet"/>
      <w:lvlText w:val="•"/>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B29048">
      <w:start w:val="1"/>
      <w:numFmt w:val="bullet"/>
      <w:lvlText w:val="o"/>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EC7AD6">
      <w:start w:val="1"/>
      <w:numFmt w:val="bullet"/>
      <w:lvlText w:val="▪"/>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603074">
      <w:start w:val="1"/>
      <w:numFmt w:val="bullet"/>
      <w:lvlText w:val="•"/>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28735C">
      <w:start w:val="1"/>
      <w:numFmt w:val="bullet"/>
      <w:lvlText w:val="o"/>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1A0AD0">
      <w:start w:val="1"/>
      <w:numFmt w:val="bullet"/>
      <w:lvlText w:val="▪"/>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A3F06BD"/>
    <w:multiLevelType w:val="hybridMultilevel"/>
    <w:tmpl w:val="795ADE6E"/>
    <w:lvl w:ilvl="0" w:tplc="D19A8342">
      <w:start w:val="1"/>
      <w:numFmt w:val="bullet"/>
      <w:lvlText w:val="●"/>
      <w:lvlJc w:val="left"/>
      <w:pPr>
        <w:ind w:left="72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E461108">
      <w:start w:val="1"/>
      <w:numFmt w:val="bullet"/>
      <w:lvlText w:val="o"/>
      <w:lvlJc w:val="left"/>
      <w:pPr>
        <w:ind w:left="154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CE1A54A6">
      <w:start w:val="1"/>
      <w:numFmt w:val="bullet"/>
      <w:lvlText w:val="▪"/>
      <w:lvlJc w:val="left"/>
      <w:pPr>
        <w:ind w:left="226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95C68B6">
      <w:start w:val="1"/>
      <w:numFmt w:val="bullet"/>
      <w:lvlText w:val="•"/>
      <w:lvlJc w:val="left"/>
      <w:pPr>
        <w:ind w:left="298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7DEC41F0">
      <w:start w:val="1"/>
      <w:numFmt w:val="bullet"/>
      <w:lvlText w:val="o"/>
      <w:lvlJc w:val="left"/>
      <w:pPr>
        <w:ind w:left="370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28CC7B08">
      <w:start w:val="1"/>
      <w:numFmt w:val="bullet"/>
      <w:lvlText w:val="▪"/>
      <w:lvlJc w:val="left"/>
      <w:pPr>
        <w:ind w:left="442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41CBC36">
      <w:start w:val="1"/>
      <w:numFmt w:val="bullet"/>
      <w:lvlText w:val="•"/>
      <w:lvlJc w:val="left"/>
      <w:pPr>
        <w:ind w:left="514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EA034F4">
      <w:start w:val="1"/>
      <w:numFmt w:val="bullet"/>
      <w:lvlText w:val="o"/>
      <w:lvlJc w:val="left"/>
      <w:pPr>
        <w:ind w:left="586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0E0665E">
      <w:start w:val="1"/>
      <w:numFmt w:val="bullet"/>
      <w:lvlText w:val="▪"/>
      <w:lvlJc w:val="left"/>
      <w:pPr>
        <w:ind w:left="658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1B693350"/>
    <w:multiLevelType w:val="hybridMultilevel"/>
    <w:tmpl w:val="81728EC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8" w15:restartNumberingAfterBreak="0">
    <w:nsid w:val="1BF840A7"/>
    <w:multiLevelType w:val="hybridMultilevel"/>
    <w:tmpl w:val="290E7DEE"/>
    <w:lvl w:ilvl="0" w:tplc="7DF23A7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2C8E5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B42ED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D88FE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568FD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DC7CE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66A63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5425D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F4D21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C1A47CB"/>
    <w:multiLevelType w:val="hybridMultilevel"/>
    <w:tmpl w:val="E10E9084"/>
    <w:lvl w:ilvl="0" w:tplc="7C88FC68">
      <w:start w:val="1"/>
      <w:numFmt w:val="decimal"/>
      <w:lvlText w:val="%1."/>
      <w:lvlJc w:val="left"/>
      <w:pPr>
        <w:ind w:left="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C07790">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7EE694">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68B3FA">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8565C">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CEDC32">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E2BE38">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D4CD3C">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B5E2">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CA75FCC"/>
    <w:multiLevelType w:val="hybridMultilevel"/>
    <w:tmpl w:val="D102B684"/>
    <w:lvl w:ilvl="0" w:tplc="99F4CCE4">
      <w:start w:val="1"/>
      <w:numFmt w:val="bullet"/>
      <w:lvlText w:val="•"/>
      <w:lvlJc w:val="left"/>
      <w:pPr>
        <w:ind w:left="4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554AD4A">
      <w:start w:val="1"/>
      <w:numFmt w:val="bullet"/>
      <w:lvlText w:val="o"/>
      <w:lvlJc w:val="left"/>
      <w:pPr>
        <w:ind w:left="1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166B7DC">
      <w:start w:val="1"/>
      <w:numFmt w:val="bullet"/>
      <w:lvlText w:val="▪"/>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DA842F8">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66A196">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87E1162">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9EABC2">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33A1A6C">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4FC121E">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1D2A1CC7"/>
    <w:multiLevelType w:val="hybridMultilevel"/>
    <w:tmpl w:val="77FEF202"/>
    <w:lvl w:ilvl="0" w:tplc="D8328DEC">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1ABF9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18863F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62F53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36D05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C8D3E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00371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A65D0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9AAE5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1D4B0E6D"/>
    <w:multiLevelType w:val="hybridMultilevel"/>
    <w:tmpl w:val="22382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E170FB7"/>
    <w:multiLevelType w:val="hybridMultilevel"/>
    <w:tmpl w:val="3FCAB638"/>
    <w:lvl w:ilvl="0" w:tplc="34A40542">
      <w:start w:val="1"/>
      <w:numFmt w:val="decimal"/>
      <w:lvlText w:val="%1."/>
      <w:lvlJc w:val="left"/>
      <w:pPr>
        <w:ind w:left="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7A34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B4A0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8A3C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8E8C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300D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C241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4E68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D64F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13E77CA"/>
    <w:multiLevelType w:val="hybridMultilevel"/>
    <w:tmpl w:val="B5E00526"/>
    <w:lvl w:ilvl="0" w:tplc="ECDEAAA2">
      <w:start w:val="1"/>
      <w:numFmt w:val="bullet"/>
      <w:lvlText w:val="-"/>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CA5B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E8AB9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321A4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A67AB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DCE2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DC71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10233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DE8E2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2512317"/>
    <w:multiLevelType w:val="hybridMultilevel"/>
    <w:tmpl w:val="A00EE6E8"/>
    <w:lvl w:ilvl="0" w:tplc="0B76F80E">
      <w:start w:val="1"/>
      <w:numFmt w:val="bullet"/>
      <w:lvlText w:val="•"/>
      <w:lvlJc w:val="left"/>
      <w:pPr>
        <w:ind w:left="1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3CD6A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00B3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BA3AE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80C43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EE6A2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E4A27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14FF8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CAD9F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3106266"/>
    <w:multiLevelType w:val="hybridMultilevel"/>
    <w:tmpl w:val="522853E4"/>
    <w:lvl w:ilvl="0" w:tplc="BE382522">
      <w:start w:val="1"/>
      <w:numFmt w:val="decimal"/>
      <w:lvlText w:val="%1)"/>
      <w:lvlJc w:val="left"/>
      <w:pPr>
        <w:ind w:left="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4C503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66FF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407F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D687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8E1F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9C47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C0C3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AA6D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232C0D6E"/>
    <w:multiLevelType w:val="hybridMultilevel"/>
    <w:tmpl w:val="DE54E334"/>
    <w:lvl w:ilvl="0" w:tplc="E2D0D33E">
      <w:start w:val="1"/>
      <w:numFmt w:val="bullet"/>
      <w:lvlText w:val="–"/>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86BA7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D0A9D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F819F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16911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5CEC6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96F6C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281AFC">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881BE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23534D74"/>
    <w:multiLevelType w:val="hybridMultilevel"/>
    <w:tmpl w:val="49A819DA"/>
    <w:lvl w:ilvl="0" w:tplc="19B0C48A">
      <w:start w:val="1"/>
      <w:numFmt w:val="bullet"/>
      <w:lvlText w:val="•"/>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3AF0C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12DAA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46739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6031D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C8A1E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80A56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D8698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B634A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248E1EC7"/>
    <w:multiLevelType w:val="hybridMultilevel"/>
    <w:tmpl w:val="D116DECC"/>
    <w:lvl w:ilvl="0" w:tplc="D7907252">
      <w:start w:val="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062F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F6FC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2C15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2E08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ACC5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4826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F8CA8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8EC0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60D0D60"/>
    <w:multiLevelType w:val="hybridMultilevel"/>
    <w:tmpl w:val="AC2C9884"/>
    <w:lvl w:ilvl="0" w:tplc="6C6E575C">
      <w:start w:val="1"/>
      <w:numFmt w:val="bullet"/>
      <w:lvlText w:val="•"/>
      <w:lvlJc w:val="left"/>
      <w:pPr>
        <w:ind w:left="1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F0A86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465E2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E2859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1C2CD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66FB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A2EE7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DC5D7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5C24C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6826FDB"/>
    <w:multiLevelType w:val="hybridMultilevel"/>
    <w:tmpl w:val="D8640AD8"/>
    <w:lvl w:ilvl="0" w:tplc="3B188AC6">
      <w:start w:val="1"/>
      <w:numFmt w:val="bullet"/>
      <w:lvlText w:val="-"/>
      <w:lvlJc w:val="left"/>
      <w:pPr>
        <w:ind w:left="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14A1DA">
      <w:start w:val="1"/>
      <w:numFmt w:val="bullet"/>
      <w:lvlText w:val="o"/>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64A132">
      <w:start w:val="1"/>
      <w:numFmt w:val="bullet"/>
      <w:lvlText w:val="▪"/>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60E86A">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3C092C">
      <w:start w:val="1"/>
      <w:numFmt w:val="bullet"/>
      <w:lvlText w:val="o"/>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084B5A">
      <w:start w:val="1"/>
      <w:numFmt w:val="bullet"/>
      <w:lvlText w:val="▪"/>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B07DA0">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9AC42E">
      <w:start w:val="1"/>
      <w:numFmt w:val="bullet"/>
      <w:lvlText w:val="o"/>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2CAC74">
      <w:start w:val="1"/>
      <w:numFmt w:val="bullet"/>
      <w:lvlText w:val="▪"/>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27727188"/>
    <w:multiLevelType w:val="hybridMultilevel"/>
    <w:tmpl w:val="7346DE12"/>
    <w:lvl w:ilvl="0" w:tplc="0750E3E6">
      <w:start w:val="1"/>
      <w:numFmt w:val="bullet"/>
      <w:lvlText w:val="•"/>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18E4D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20A49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B8BCC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12CDE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685E6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46878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C267C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A0527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286E4EE0"/>
    <w:multiLevelType w:val="hybridMultilevel"/>
    <w:tmpl w:val="59687E18"/>
    <w:lvl w:ilvl="0" w:tplc="F9FA8A6A">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1030AE">
      <w:start w:val="1"/>
      <w:numFmt w:val="bullet"/>
      <w:lvlText w:val="o"/>
      <w:lvlJc w:val="left"/>
      <w:pPr>
        <w:ind w:left="1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C1C">
      <w:start w:val="1"/>
      <w:numFmt w:val="bullet"/>
      <w:lvlText w:val="▪"/>
      <w:lvlJc w:val="left"/>
      <w:pPr>
        <w:ind w:left="2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EE68D2">
      <w:start w:val="1"/>
      <w:numFmt w:val="bullet"/>
      <w:lvlText w:val="•"/>
      <w:lvlJc w:val="left"/>
      <w:pPr>
        <w:ind w:left="2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D048DC">
      <w:start w:val="1"/>
      <w:numFmt w:val="bullet"/>
      <w:lvlText w:val="o"/>
      <w:lvlJc w:val="left"/>
      <w:pPr>
        <w:ind w:left="3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FED580">
      <w:start w:val="1"/>
      <w:numFmt w:val="bullet"/>
      <w:lvlText w:val="▪"/>
      <w:lvlJc w:val="left"/>
      <w:pPr>
        <w:ind w:left="4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9C942A">
      <w:start w:val="1"/>
      <w:numFmt w:val="bullet"/>
      <w:lvlText w:val="•"/>
      <w:lvlJc w:val="left"/>
      <w:pPr>
        <w:ind w:left="5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DEEB6E">
      <w:start w:val="1"/>
      <w:numFmt w:val="bullet"/>
      <w:lvlText w:val="o"/>
      <w:lvlJc w:val="left"/>
      <w:pPr>
        <w:ind w:left="5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905130">
      <w:start w:val="1"/>
      <w:numFmt w:val="bullet"/>
      <w:lvlText w:val="▪"/>
      <w:lvlJc w:val="left"/>
      <w:pPr>
        <w:ind w:left="6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297C31ED"/>
    <w:multiLevelType w:val="hybridMultilevel"/>
    <w:tmpl w:val="0ADE4D10"/>
    <w:lvl w:ilvl="0" w:tplc="D10092CE">
      <w:start w:val="1"/>
      <w:numFmt w:val="decimal"/>
      <w:lvlText w:val="%1."/>
      <w:lvlJc w:val="left"/>
      <w:pPr>
        <w:ind w:left="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C234F4">
      <w:start w:val="1"/>
      <w:numFmt w:val="lowerLetter"/>
      <w:lvlText w:val="%2"/>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E69E36">
      <w:start w:val="1"/>
      <w:numFmt w:val="lowerRoman"/>
      <w:lvlText w:val="%3"/>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A279D2">
      <w:start w:val="1"/>
      <w:numFmt w:val="decimal"/>
      <w:lvlText w:val="%4"/>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C8EC98">
      <w:start w:val="1"/>
      <w:numFmt w:val="lowerLetter"/>
      <w:lvlText w:val="%5"/>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9AE702">
      <w:start w:val="1"/>
      <w:numFmt w:val="lowerRoman"/>
      <w:lvlText w:val="%6"/>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A82E24">
      <w:start w:val="1"/>
      <w:numFmt w:val="decimal"/>
      <w:lvlText w:val="%7"/>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105DC0">
      <w:start w:val="1"/>
      <w:numFmt w:val="lowerLetter"/>
      <w:lvlText w:val="%8"/>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80CD24">
      <w:start w:val="1"/>
      <w:numFmt w:val="lowerRoman"/>
      <w:lvlText w:val="%9"/>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2B7142DC"/>
    <w:multiLevelType w:val="hybridMultilevel"/>
    <w:tmpl w:val="6C825A10"/>
    <w:lvl w:ilvl="0" w:tplc="8EFCF8D6">
      <w:start w:val="1"/>
      <w:numFmt w:val="bullet"/>
      <w:lvlText w:val="•"/>
      <w:lvlJc w:val="left"/>
      <w:pPr>
        <w:ind w:left="1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7CB534">
      <w:start w:val="1"/>
      <w:numFmt w:val="bullet"/>
      <w:lvlText w:val="•"/>
      <w:lvlJc w:val="left"/>
      <w:pPr>
        <w:ind w:left="1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08C7C6">
      <w:start w:val="1"/>
      <w:numFmt w:val="bullet"/>
      <w:lvlText w:val="▪"/>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0AB1FA">
      <w:start w:val="1"/>
      <w:numFmt w:val="bullet"/>
      <w:lvlText w:val="•"/>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F2FD72">
      <w:start w:val="1"/>
      <w:numFmt w:val="bullet"/>
      <w:lvlText w:val="o"/>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76C222">
      <w:start w:val="1"/>
      <w:numFmt w:val="bullet"/>
      <w:lvlText w:val="▪"/>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AC4E1E">
      <w:start w:val="1"/>
      <w:numFmt w:val="bullet"/>
      <w:lvlText w:val="•"/>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FCCFE8">
      <w:start w:val="1"/>
      <w:numFmt w:val="bullet"/>
      <w:lvlText w:val="o"/>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6C21A2">
      <w:start w:val="1"/>
      <w:numFmt w:val="bullet"/>
      <w:lvlText w:val="▪"/>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B841E91"/>
    <w:multiLevelType w:val="hybridMultilevel"/>
    <w:tmpl w:val="8D96373E"/>
    <w:lvl w:ilvl="0" w:tplc="AB4AB88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585B3A">
      <w:start w:val="1"/>
      <w:numFmt w:val="bullet"/>
      <w:lvlText w:val="o"/>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D4CB72">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18BA98">
      <w:start w:val="1"/>
      <w:numFmt w:val="bullet"/>
      <w:lvlText w:val="•"/>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00F23A">
      <w:start w:val="1"/>
      <w:numFmt w:val="bullet"/>
      <w:lvlText w:val="o"/>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F4F088">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C7B46">
      <w:start w:val="1"/>
      <w:numFmt w:val="bullet"/>
      <w:lvlText w:val="•"/>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1A492E">
      <w:start w:val="1"/>
      <w:numFmt w:val="bullet"/>
      <w:lvlText w:val="o"/>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18E2CA">
      <w:start w:val="1"/>
      <w:numFmt w:val="bullet"/>
      <w:lvlText w:val="▪"/>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2D303B06"/>
    <w:multiLevelType w:val="hybridMultilevel"/>
    <w:tmpl w:val="0C56A280"/>
    <w:lvl w:ilvl="0" w:tplc="84343B82">
      <w:start w:val="1"/>
      <w:numFmt w:val="decimal"/>
      <w:lvlText w:val="%1)"/>
      <w:lvlJc w:val="left"/>
      <w:pPr>
        <w:ind w:left="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CE89F6">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E2A094">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24658A">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482128">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C29800">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983A66">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52A472">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88D41A">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D3D2C9C"/>
    <w:multiLevelType w:val="hybridMultilevel"/>
    <w:tmpl w:val="2EE679BC"/>
    <w:lvl w:ilvl="0" w:tplc="C72ED3EE">
      <w:start w:val="1"/>
      <w:numFmt w:val="bullet"/>
      <w:lvlText w:val="•"/>
      <w:lvlJc w:val="left"/>
      <w:pPr>
        <w:ind w:left="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209A9A">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D21E38">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8A1234">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56F4E2">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7E1C4C">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8E3D3C">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409F3E">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7E8A18">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2E2F043D"/>
    <w:multiLevelType w:val="hybridMultilevel"/>
    <w:tmpl w:val="B0FC4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F883FD3"/>
    <w:multiLevelType w:val="hybridMultilevel"/>
    <w:tmpl w:val="389C47A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30992A6F"/>
    <w:multiLevelType w:val="hybridMultilevel"/>
    <w:tmpl w:val="46DA77B0"/>
    <w:lvl w:ilvl="0" w:tplc="04190001">
      <w:start w:val="1"/>
      <w:numFmt w:val="bullet"/>
      <w:lvlText w:val=""/>
      <w:lvlJc w:val="left"/>
      <w:pPr>
        <w:ind w:left="722" w:hanging="360"/>
      </w:pPr>
      <w:rPr>
        <w:rFonts w:ascii="Symbol" w:hAnsi="Symbol" w:hint="default"/>
      </w:rPr>
    </w:lvl>
    <w:lvl w:ilvl="1" w:tplc="04190003" w:tentative="1">
      <w:start w:val="1"/>
      <w:numFmt w:val="bullet"/>
      <w:lvlText w:val="o"/>
      <w:lvlJc w:val="left"/>
      <w:pPr>
        <w:ind w:left="1442" w:hanging="360"/>
      </w:pPr>
      <w:rPr>
        <w:rFonts w:ascii="Courier New" w:hAnsi="Courier New" w:cs="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cs="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cs="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62" w15:restartNumberingAfterBreak="0">
    <w:nsid w:val="30BE3893"/>
    <w:multiLevelType w:val="hybridMultilevel"/>
    <w:tmpl w:val="19EE48BA"/>
    <w:lvl w:ilvl="0" w:tplc="8A66F110">
      <w:start w:val="1"/>
      <w:numFmt w:val="bullet"/>
      <w:lvlText w:val="•"/>
      <w:lvlJc w:val="left"/>
      <w:pPr>
        <w:ind w:left="12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D0E67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D7CA7A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10ABD1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56233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5DE062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24114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F884F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0089D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30F90962"/>
    <w:multiLevelType w:val="hybridMultilevel"/>
    <w:tmpl w:val="F5D21A9E"/>
    <w:lvl w:ilvl="0" w:tplc="04190001">
      <w:start w:val="1"/>
      <w:numFmt w:val="bullet"/>
      <w:lvlText w:val=""/>
      <w:lvlJc w:val="left"/>
      <w:pPr>
        <w:tabs>
          <w:tab w:val="num" w:pos="1125"/>
        </w:tabs>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64" w15:restartNumberingAfterBreak="0">
    <w:nsid w:val="31B64520"/>
    <w:multiLevelType w:val="hybridMultilevel"/>
    <w:tmpl w:val="35546316"/>
    <w:lvl w:ilvl="0" w:tplc="E2D0D33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1EE3613"/>
    <w:multiLevelType w:val="hybridMultilevel"/>
    <w:tmpl w:val="721E769C"/>
    <w:lvl w:ilvl="0" w:tplc="C776782C">
      <w:start w:val="1"/>
      <w:numFmt w:val="bullet"/>
      <w:lvlText w:val="-"/>
      <w:lvlJc w:val="left"/>
      <w:pPr>
        <w:ind w:left="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8AFEB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EA71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206D2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B4982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08013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FEB1D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92791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2EC8E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321D5061"/>
    <w:multiLevelType w:val="hybridMultilevel"/>
    <w:tmpl w:val="BA8C0824"/>
    <w:lvl w:ilvl="0" w:tplc="BFAE243E">
      <w:start w:val="1"/>
      <w:numFmt w:val="decimal"/>
      <w:lvlText w:val="%1."/>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C831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7AC3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38D2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C4D8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FAC4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B032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A4C26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AF6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329A06DB"/>
    <w:multiLevelType w:val="hybridMultilevel"/>
    <w:tmpl w:val="826E476C"/>
    <w:lvl w:ilvl="0" w:tplc="63CE5230">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1E20E4">
      <w:start w:val="1"/>
      <w:numFmt w:val="bullet"/>
      <w:lvlText w:val="o"/>
      <w:lvlJc w:val="left"/>
      <w:pPr>
        <w:ind w:left="1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42285E">
      <w:start w:val="1"/>
      <w:numFmt w:val="bullet"/>
      <w:lvlText w:val="▪"/>
      <w:lvlJc w:val="left"/>
      <w:pPr>
        <w:ind w:left="2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58EE28">
      <w:start w:val="1"/>
      <w:numFmt w:val="bullet"/>
      <w:lvlText w:val="•"/>
      <w:lvlJc w:val="left"/>
      <w:pPr>
        <w:ind w:left="2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C2AEEA">
      <w:start w:val="1"/>
      <w:numFmt w:val="bullet"/>
      <w:lvlText w:val="o"/>
      <w:lvlJc w:val="left"/>
      <w:pPr>
        <w:ind w:left="3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C0882C">
      <w:start w:val="1"/>
      <w:numFmt w:val="bullet"/>
      <w:lvlText w:val="▪"/>
      <w:lvlJc w:val="left"/>
      <w:pPr>
        <w:ind w:left="4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449A4C">
      <w:start w:val="1"/>
      <w:numFmt w:val="bullet"/>
      <w:lvlText w:val="•"/>
      <w:lvlJc w:val="left"/>
      <w:pPr>
        <w:ind w:left="5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26060E">
      <w:start w:val="1"/>
      <w:numFmt w:val="bullet"/>
      <w:lvlText w:val="o"/>
      <w:lvlJc w:val="left"/>
      <w:pPr>
        <w:ind w:left="5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6AB270">
      <w:start w:val="1"/>
      <w:numFmt w:val="bullet"/>
      <w:lvlText w:val="▪"/>
      <w:lvlJc w:val="left"/>
      <w:pPr>
        <w:ind w:left="6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33475F59"/>
    <w:multiLevelType w:val="hybridMultilevel"/>
    <w:tmpl w:val="3F0AD414"/>
    <w:lvl w:ilvl="0" w:tplc="A1D0500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740EEE">
      <w:start w:val="1"/>
      <w:numFmt w:val="decimal"/>
      <w:lvlText w:val="%2."/>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8EB144">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40C2F2">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8C0CA0">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90556C">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78FBCC">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90F0A6">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9275B0">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3446246D"/>
    <w:multiLevelType w:val="hybridMultilevel"/>
    <w:tmpl w:val="67BC03E4"/>
    <w:lvl w:ilvl="0" w:tplc="98F69C34">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105172">
      <w:start w:val="1"/>
      <w:numFmt w:val="bullet"/>
      <w:lvlText w:val="o"/>
      <w:lvlJc w:val="left"/>
      <w:pPr>
        <w:ind w:left="1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3EBE80">
      <w:start w:val="1"/>
      <w:numFmt w:val="bullet"/>
      <w:lvlText w:val="▪"/>
      <w:lvlJc w:val="left"/>
      <w:pPr>
        <w:ind w:left="18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2C3ED2">
      <w:start w:val="1"/>
      <w:numFmt w:val="bullet"/>
      <w:lvlText w:val="•"/>
      <w:lvlJc w:val="left"/>
      <w:pPr>
        <w:ind w:left="2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28658A">
      <w:start w:val="1"/>
      <w:numFmt w:val="bullet"/>
      <w:lvlText w:val="o"/>
      <w:lvlJc w:val="left"/>
      <w:pPr>
        <w:ind w:left="3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CE9454">
      <w:start w:val="1"/>
      <w:numFmt w:val="bullet"/>
      <w:lvlText w:val="▪"/>
      <w:lvlJc w:val="left"/>
      <w:pPr>
        <w:ind w:left="39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38430C">
      <w:start w:val="1"/>
      <w:numFmt w:val="bullet"/>
      <w:lvlText w:val="•"/>
      <w:lvlJc w:val="left"/>
      <w:pPr>
        <w:ind w:left="4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D8A762">
      <w:start w:val="1"/>
      <w:numFmt w:val="bullet"/>
      <w:lvlText w:val="o"/>
      <w:lvlJc w:val="left"/>
      <w:pPr>
        <w:ind w:left="5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2A33D6">
      <w:start w:val="1"/>
      <w:numFmt w:val="bullet"/>
      <w:lvlText w:val="▪"/>
      <w:lvlJc w:val="left"/>
      <w:pPr>
        <w:ind w:left="61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34684243"/>
    <w:multiLevelType w:val="hybridMultilevel"/>
    <w:tmpl w:val="6E9A6D0A"/>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71" w15:restartNumberingAfterBreak="0">
    <w:nsid w:val="34A559F9"/>
    <w:multiLevelType w:val="hybridMultilevel"/>
    <w:tmpl w:val="F748416C"/>
    <w:lvl w:ilvl="0" w:tplc="4D563B48">
      <w:start w:val="1"/>
      <w:numFmt w:val="decimal"/>
      <w:lvlText w:val="%1."/>
      <w:lvlJc w:val="left"/>
      <w:pPr>
        <w:ind w:left="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78710C">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20A502">
      <w:start w:val="1"/>
      <w:numFmt w:val="lowerRoman"/>
      <w:lvlText w:val="%3"/>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726606">
      <w:start w:val="1"/>
      <w:numFmt w:val="decimal"/>
      <w:lvlText w:val="%4"/>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361D2A">
      <w:start w:val="1"/>
      <w:numFmt w:val="lowerLetter"/>
      <w:lvlText w:val="%5"/>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B41662">
      <w:start w:val="1"/>
      <w:numFmt w:val="lowerRoman"/>
      <w:lvlText w:val="%6"/>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30F638">
      <w:start w:val="1"/>
      <w:numFmt w:val="decimal"/>
      <w:lvlText w:val="%7"/>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340370">
      <w:start w:val="1"/>
      <w:numFmt w:val="lowerLetter"/>
      <w:lvlText w:val="%8"/>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8CE262">
      <w:start w:val="1"/>
      <w:numFmt w:val="lowerRoman"/>
      <w:lvlText w:val="%9"/>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368C5D5D"/>
    <w:multiLevelType w:val="hybridMultilevel"/>
    <w:tmpl w:val="1EB08954"/>
    <w:lvl w:ilvl="0" w:tplc="04190001">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73" w15:restartNumberingAfterBreak="0">
    <w:nsid w:val="36D07687"/>
    <w:multiLevelType w:val="hybridMultilevel"/>
    <w:tmpl w:val="F8DA8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7520E63"/>
    <w:multiLevelType w:val="hybridMultilevel"/>
    <w:tmpl w:val="2D8825C0"/>
    <w:lvl w:ilvl="0" w:tplc="991C6D36">
      <w:start w:val="1"/>
      <w:numFmt w:val="bullet"/>
      <w:lvlText w:val="•"/>
      <w:lvlJc w:val="left"/>
      <w:pPr>
        <w:ind w:left="4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B85BC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125F9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C8A52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9A6D1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B05AF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D24E6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CE46F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D4BCD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37D80FE9"/>
    <w:multiLevelType w:val="hybridMultilevel"/>
    <w:tmpl w:val="33D02726"/>
    <w:lvl w:ilvl="0" w:tplc="298A0054">
      <w:start w:val="1"/>
      <w:numFmt w:val="bullet"/>
      <w:lvlText w:val="•"/>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74A4F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1E5C9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3465D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66F51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06CAE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00F53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169E1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34905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38E30A45"/>
    <w:multiLevelType w:val="hybridMultilevel"/>
    <w:tmpl w:val="2FF66E3C"/>
    <w:lvl w:ilvl="0" w:tplc="5900EF9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44828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F6557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3A804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8066F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E00EC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6626A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68FB3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6CDBD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390410E6"/>
    <w:multiLevelType w:val="hybridMultilevel"/>
    <w:tmpl w:val="13506284"/>
    <w:lvl w:ilvl="0" w:tplc="C4EE93F6">
      <w:start w:val="2"/>
      <w:numFmt w:val="decimal"/>
      <w:lvlText w:val="%1."/>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6036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0E89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EC5F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BAB1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36AD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60E6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68BA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BCC6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39215AB8"/>
    <w:multiLevelType w:val="hybridMultilevel"/>
    <w:tmpl w:val="2D521710"/>
    <w:lvl w:ilvl="0" w:tplc="3ACC1C92">
      <w:start w:val="9"/>
      <w:numFmt w:val="decimal"/>
      <w:lvlText w:val="%1."/>
      <w:lvlJc w:val="left"/>
      <w:pPr>
        <w:ind w:left="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2E82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7663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960C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C41B1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7E23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20AD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C250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386C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39703D08"/>
    <w:multiLevelType w:val="hybridMultilevel"/>
    <w:tmpl w:val="3CEEEEC0"/>
    <w:lvl w:ilvl="0" w:tplc="D436D95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E43450">
      <w:start w:val="1"/>
      <w:numFmt w:val="bullet"/>
      <w:lvlText w:val="o"/>
      <w:lvlJc w:val="left"/>
      <w:pPr>
        <w:ind w:left="6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44A0B6">
      <w:start w:val="1"/>
      <w:numFmt w:val="bullet"/>
      <w:lvlText w:val="▪"/>
      <w:lvlJc w:val="left"/>
      <w:pPr>
        <w:ind w:left="9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F8339E">
      <w:start w:val="1"/>
      <w:numFmt w:val="bullet"/>
      <w:lvlRestart w:val="0"/>
      <w:lvlText w:val="•"/>
      <w:lvlJc w:val="left"/>
      <w:pPr>
        <w:ind w:left="1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7EB38C">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184C80">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BCCD4A">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AC84DE">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62E0AE">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9EC5F44"/>
    <w:multiLevelType w:val="hybridMultilevel"/>
    <w:tmpl w:val="0CDE1420"/>
    <w:lvl w:ilvl="0" w:tplc="8A601CB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0EDAB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A60F1C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BC3DF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D0D48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1E276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B616F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8093D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806DC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3A504577"/>
    <w:multiLevelType w:val="hybridMultilevel"/>
    <w:tmpl w:val="58401CE2"/>
    <w:lvl w:ilvl="0" w:tplc="87540498">
      <w:start w:val="1"/>
      <w:numFmt w:val="bullet"/>
      <w:lvlText w:val="•"/>
      <w:lvlJc w:val="left"/>
      <w:pPr>
        <w:ind w:left="12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921CF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7009AA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326297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CCA956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F471E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080B07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9E738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16003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3A592FF8"/>
    <w:multiLevelType w:val="hybridMultilevel"/>
    <w:tmpl w:val="D95C3882"/>
    <w:lvl w:ilvl="0" w:tplc="5A5CCE70">
      <w:start w:val="1"/>
      <w:numFmt w:val="bullet"/>
      <w:lvlText w:val="•"/>
      <w:lvlJc w:val="left"/>
      <w:pPr>
        <w:ind w:left="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D210C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CEDDB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12F00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BA927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966D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B2A4F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7CFF1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88FC1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3A743D38"/>
    <w:multiLevelType w:val="multilevel"/>
    <w:tmpl w:val="B2C85288"/>
    <w:lvl w:ilvl="0">
      <w:start w:val="4"/>
      <w:numFmt w:val="decimal"/>
      <w:lvlText w:val="%1."/>
      <w:lvlJc w:val="left"/>
      <w:pPr>
        <w:tabs>
          <w:tab w:val="left" w:pos="900"/>
        </w:tabs>
        <w:ind w:left="90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4" w15:restartNumberingAfterBreak="0">
    <w:nsid w:val="3B240340"/>
    <w:multiLevelType w:val="hybridMultilevel"/>
    <w:tmpl w:val="B26C5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B6E3CCA"/>
    <w:multiLevelType w:val="hybridMultilevel"/>
    <w:tmpl w:val="B852C7C0"/>
    <w:lvl w:ilvl="0" w:tplc="C4546946">
      <w:start w:val="1"/>
      <w:numFmt w:val="bullet"/>
      <w:lvlText w:val="•"/>
      <w:lvlJc w:val="left"/>
      <w:pPr>
        <w:ind w:left="1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8E533E">
      <w:start w:val="1"/>
      <w:numFmt w:val="bullet"/>
      <w:lvlText w:val="o"/>
      <w:lvlJc w:val="left"/>
      <w:pPr>
        <w:ind w:left="1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1602FA">
      <w:start w:val="1"/>
      <w:numFmt w:val="bullet"/>
      <w:lvlText w:val="▪"/>
      <w:lvlJc w:val="left"/>
      <w:pPr>
        <w:ind w:left="2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48D89C">
      <w:start w:val="1"/>
      <w:numFmt w:val="bullet"/>
      <w:lvlText w:val="•"/>
      <w:lvlJc w:val="left"/>
      <w:pPr>
        <w:ind w:left="3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0A61D6">
      <w:start w:val="1"/>
      <w:numFmt w:val="bullet"/>
      <w:lvlText w:val="o"/>
      <w:lvlJc w:val="left"/>
      <w:pPr>
        <w:ind w:left="3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064A7C">
      <w:start w:val="1"/>
      <w:numFmt w:val="bullet"/>
      <w:lvlText w:val="▪"/>
      <w:lvlJc w:val="left"/>
      <w:pPr>
        <w:ind w:left="4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7671FE">
      <w:start w:val="1"/>
      <w:numFmt w:val="bullet"/>
      <w:lvlText w:val="•"/>
      <w:lvlJc w:val="left"/>
      <w:pPr>
        <w:ind w:left="5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EC8500">
      <w:start w:val="1"/>
      <w:numFmt w:val="bullet"/>
      <w:lvlText w:val="o"/>
      <w:lvlJc w:val="left"/>
      <w:pPr>
        <w:ind w:left="6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92A1F0">
      <w:start w:val="1"/>
      <w:numFmt w:val="bullet"/>
      <w:lvlText w:val="▪"/>
      <w:lvlJc w:val="left"/>
      <w:pPr>
        <w:ind w:left="6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3BDF1DFF"/>
    <w:multiLevelType w:val="hybridMultilevel"/>
    <w:tmpl w:val="EE26D16A"/>
    <w:lvl w:ilvl="0" w:tplc="62283392">
      <w:start w:val="1"/>
      <w:numFmt w:val="bullet"/>
      <w:lvlText w:val="•"/>
      <w:lvlJc w:val="left"/>
      <w:pPr>
        <w:ind w:left="6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F63A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6E76C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BE4F5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6AC0D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6C887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281B5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8EC77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1E25F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3DEE1F32"/>
    <w:multiLevelType w:val="hybridMultilevel"/>
    <w:tmpl w:val="0018D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F655829"/>
    <w:multiLevelType w:val="hybridMultilevel"/>
    <w:tmpl w:val="E4C8658C"/>
    <w:lvl w:ilvl="0" w:tplc="15A269E6">
      <w:start w:val="1"/>
      <w:numFmt w:val="decimal"/>
      <w:lvlText w:val="%1)"/>
      <w:lvlJc w:val="left"/>
      <w:pPr>
        <w:ind w:left="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FAFF44">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A66D0A">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08A5CC">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1255A4">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B68978">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7A01EC">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B2FCFA">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7A913E">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3F9A36BC"/>
    <w:multiLevelType w:val="hybridMultilevel"/>
    <w:tmpl w:val="F362B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FB123D0"/>
    <w:multiLevelType w:val="hybridMultilevel"/>
    <w:tmpl w:val="1342502A"/>
    <w:lvl w:ilvl="0" w:tplc="E2D0D33E">
      <w:start w:val="1"/>
      <w:numFmt w:val="bullet"/>
      <w:lvlText w:val="–"/>
      <w:lvlJc w:val="left"/>
      <w:pPr>
        <w:ind w:left="120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29" w:hanging="360"/>
      </w:pPr>
      <w:rPr>
        <w:rFonts w:ascii="Courier New" w:hAnsi="Courier New" w:cs="Courier New" w:hint="default"/>
      </w:rPr>
    </w:lvl>
    <w:lvl w:ilvl="2" w:tplc="04190005" w:tentative="1">
      <w:start w:val="1"/>
      <w:numFmt w:val="bullet"/>
      <w:lvlText w:val=""/>
      <w:lvlJc w:val="left"/>
      <w:pPr>
        <w:ind w:left="2649" w:hanging="360"/>
      </w:pPr>
      <w:rPr>
        <w:rFonts w:ascii="Wingdings" w:hAnsi="Wingdings" w:hint="default"/>
      </w:rPr>
    </w:lvl>
    <w:lvl w:ilvl="3" w:tplc="04190001" w:tentative="1">
      <w:start w:val="1"/>
      <w:numFmt w:val="bullet"/>
      <w:lvlText w:val=""/>
      <w:lvlJc w:val="left"/>
      <w:pPr>
        <w:ind w:left="3369" w:hanging="360"/>
      </w:pPr>
      <w:rPr>
        <w:rFonts w:ascii="Symbol" w:hAnsi="Symbol" w:hint="default"/>
      </w:rPr>
    </w:lvl>
    <w:lvl w:ilvl="4" w:tplc="04190003" w:tentative="1">
      <w:start w:val="1"/>
      <w:numFmt w:val="bullet"/>
      <w:lvlText w:val="o"/>
      <w:lvlJc w:val="left"/>
      <w:pPr>
        <w:ind w:left="4089" w:hanging="360"/>
      </w:pPr>
      <w:rPr>
        <w:rFonts w:ascii="Courier New" w:hAnsi="Courier New" w:cs="Courier New" w:hint="default"/>
      </w:rPr>
    </w:lvl>
    <w:lvl w:ilvl="5" w:tplc="04190005" w:tentative="1">
      <w:start w:val="1"/>
      <w:numFmt w:val="bullet"/>
      <w:lvlText w:val=""/>
      <w:lvlJc w:val="left"/>
      <w:pPr>
        <w:ind w:left="4809" w:hanging="360"/>
      </w:pPr>
      <w:rPr>
        <w:rFonts w:ascii="Wingdings" w:hAnsi="Wingdings" w:hint="default"/>
      </w:rPr>
    </w:lvl>
    <w:lvl w:ilvl="6" w:tplc="04190001" w:tentative="1">
      <w:start w:val="1"/>
      <w:numFmt w:val="bullet"/>
      <w:lvlText w:val=""/>
      <w:lvlJc w:val="left"/>
      <w:pPr>
        <w:ind w:left="5529" w:hanging="360"/>
      </w:pPr>
      <w:rPr>
        <w:rFonts w:ascii="Symbol" w:hAnsi="Symbol" w:hint="default"/>
      </w:rPr>
    </w:lvl>
    <w:lvl w:ilvl="7" w:tplc="04190003" w:tentative="1">
      <w:start w:val="1"/>
      <w:numFmt w:val="bullet"/>
      <w:lvlText w:val="o"/>
      <w:lvlJc w:val="left"/>
      <w:pPr>
        <w:ind w:left="6249" w:hanging="360"/>
      </w:pPr>
      <w:rPr>
        <w:rFonts w:ascii="Courier New" w:hAnsi="Courier New" w:cs="Courier New" w:hint="default"/>
      </w:rPr>
    </w:lvl>
    <w:lvl w:ilvl="8" w:tplc="04190005" w:tentative="1">
      <w:start w:val="1"/>
      <w:numFmt w:val="bullet"/>
      <w:lvlText w:val=""/>
      <w:lvlJc w:val="left"/>
      <w:pPr>
        <w:ind w:left="6969" w:hanging="360"/>
      </w:pPr>
      <w:rPr>
        <w:rFonts w:ascii="Wingdings" w:hAnsi="Wingdings" w:hint="default"/>
      </w:rPr>
    </w:lvl>
  </w:abstractNum>
  <w:abstractNum w:abstractNumId="91" w15:restartNumberingAfterBreak="0">
    <w:nsid w:val="3FE044EA"/>
    <w:multiLevelType w:val="hybridMultilevel"/>
    <w:tmpl w:val="F51005DA"/>
    <w:lvl w:ilvl="0" w:tplc="F0324FCA">
      <w:start w:val="1"/>
      <w:numFmt w:val="bullet"/>
      <w:lvlText w:val="•"/>
      <w:lvlJc w:val="left"/>
      <w:pPr>
        <w:ind w:left="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E05682">
      <w:start w:val="1"/>
      <w:numFmt w:val="bullet"/>
      <w:lvlText w:val="o"/>
      <w:lvlJc w:val="left"/>
      <w:pPr>
        <w:ind w:left="1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1A6330">
      <w:start w:val="1"/>
      <w:numFmt w:val="bullet"/>
      <w:lvlText w:val="▪"/>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F665E2">
      <w:start w:val="1"/>
      <w:numFmt w:val="bullet"/>
      <w:lvlText w:val="•"/>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7A55B8">
      <w:start w:val="1"/>
      <w:numFmt w:val="bullet"/>
      <w:lvlText w:val="o"/>
      <w:lvlJc w:val="left"/>
      <w:pPr>
        <w:ind w:left="34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60A6FC">
      <w:start w:val="1"/>
      <w:numFmt w:val="bullet"/>
      <w:lvlText w:val="▪"/>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A28536">
      <w:start w:val="1"/>
      <w:numFmt w:val="bullet"/>
      <w:lvlText w:val="•"/>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6289CC">
      <w:start w:val="1"/>
      <w:numFmt w:val="bullet"/>
      <w:lvlText w:val="o"/>
      <w:lvlJc w:val="left"/>
      <w:pPr>
        <w:ind w:left="5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DAEB4A">
      <w:start w:val="1"/>
      <w:numFmt w:val="bullet"/>
      <w:lvlText w:val="▪"/>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4065129D"/>
    <w:multiLevelType w:val="hybridMultilevel"/>
    <w:tmpl w:val="A218E8A2"/>
    <w:lvl w:ilvl="0" w:tplc="4FC6EFF4">
      <w:start w:val="1"/>
      <w:numFmt w:val="bullet"/>
      <w:lvlText w:val="•"/>
      <w:lvlJc w:val="left"/>
      <w:pPr>
        <w:ind w:left="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A864B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D047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08977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40D01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049FB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B3CA2C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EEE10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DE11B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41BC7F30"/>
    <w:multiLevelType w:val="hybridMultilevel"/>
    <w:tmpl w:val="4A04EC52"/>
    <w:lvl w:ilvl="0" w:tplc="A98A7FA8">
      <w:start w:val="1"/>
      <w:numFmt w:val="decimal"/>
      <w:lvlText w:val="%1."/>
      <w:lvlJc w:val="left"/>
      <w:pPr>
        <w:ind w:left="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E02F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2AF4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6874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B2675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4C82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FAD8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D6D3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A4E7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422001C7"/>
    <w:multiLevelType w:val="hybridMultilevel"/>
    <w:tmpl w:val="BE685572"/>
    <w:lvl w:ilvl="0" w:tplc="8000FE18">
      <w:start w:val="1"/>
      <w:numFmt w:val="bullet"/>
      <w:lvlText w:val="•"/>
      <w:lvlJc w:val="left"/>
      <w:pPr>
        <w:ind w:left="9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0A32B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74DDD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CEF59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54097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56ADA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EC27A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C8A47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C0E94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427663C2"/>
    <w:multiLevelType w:val="hybridMultilevel"/>
    <w:tmpl w:val="C43A7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2C5360D"/>
    <w:multiLevelType w:val="hybridMultilevel"/>
    <w:tmpl w:val="B290E96A"/>
    <w:lvl w:ilvl="0" w:tplc="4E3E34DC">
      <w:start w:val="1"/>
      <w:numFmt w:val="decimal"/>
      <w:lvlText w:val="%1."/>
      <w:lvlJc w:val="left"/>
      <w:pPr>
        <w:ind w:left="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4634AE">
      <w:start w:val="1"/>
      <w:numFmt w:val="lowerLetter"/>
      <w:lvlText w:val="%2"/>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824804">
      <w:start w:val="1"/>
      <w:numFmt w:val="lowerRoman"/>
      <w:lvlText w:val="%3"/>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CA6FE0">
      <w:start w:val="1"/>
      <w:numFmt w:val="decimal"/>
      <w:lvlText w:val="%4"/>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000712">
      <w:start w:val="1"/>
      <w:numFmt w:val="lowerLetter"/>
      <w:lvlText w:val="%5"/>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E8CE76">
      <w:start w:val="1"/>
      <w:numFmt w:val="lowerRoman"/>
      <w:lvlText w:val="%6"/>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06D168">
      <w:start w:val="1"/>
      <w:numFmt w:val="decimal"/>
      <w:lvlText w:val="%7"/>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E2E362">
      <w:start w:val="1"/>
      <w:numFmt w:val="lowerLetter"/>
      <w:lvlText w:val="%8"/>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2A40AA">
      <w:start w:val="1"/>
      <w:numFmt w:val="lowerRoman"/>
      <w:lvlText w:val="%9"/>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43C10147"/>
    <w:multiLevelType w:val="hybridMultilevel"/>
    <w:tmpl w:val="6D00F0FA"/>
    <w:lvl w:ilvl="0" w:tplc="3F68C416">
      <w:start w:val="1"/>
      <w:numFmt w:val="bullet"/>
      <w:lvlText w:val="•"/>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56C33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DE952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E4B21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E2A27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1CA38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BAEC8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22640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723FB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452A2B9F"/>
    <w:multiLevelType w:val="hybridMultilevel"/>
    <w:tmpl w:val="3D36A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45BA3973"/>
    <w:multiLevelType w:val="hybridMultilevel"/>
    <w:tmpl w:val="4D205D26"/>
    <w:lvl w:ilvl="0" w:tplc="DC009958">
      <w:start w:val="2"/>
      <w:numFmt w:val="decimal"/>
      <w:lvlText w:val="%1."/>
      <w:lvlJc w:val="left"/>
      <w:pPr>
        <w:ind w:left="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1E05BE">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483FCE">
      <w:start w:val="1"/>
      <w:numFmt w:val="lowerRoman"/>
      <w:lvlText w:val="%3"/>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303C5A">
      <w:start w:val="1"/>
      <w:numFmt w:val="decimal"/>
      <w:lvlText w:val="%4"/>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08246E">
      <w:start w:val="1"/>
      <w:numFmt w:val="lowerLetter"/>
      <w:lvlText w:val="%5"/>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C0A69C">
      <w:start w:val="1"/>
      <w:numFmt w:val="lowerRoman"/>
      <w:lvlText w:val="%6"/>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D83F30">
      <w:start w:val="1"/>
      <w:numFmt w:val="decimal"/>
      <w:lvlText w:val="%7"/>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FA19AC">
      <w:start w:val="1"/>
      <w:numFmt w:val="lowerLetter"/>
      <w:lvlText w:val="%8"/>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DC6694">
      <w:start w:val="1"/>
      <w:numFmt w:val="lowerRoman"/>
      <w:lvlText w:val="%9"/>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63C1CD9"/>
    <w:multiLevelType w:val="hybridMultilevel"/>
    <w:tmpl w:val="B4F6D94E"/>
    <w:lvl w:ilvl="0" w:tplc="37844A2A">
      <w:start w:val="1"/>
      <w:numFmt w:val="decimal"/>
      <w:lvlText w:val="%1."/>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16A4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AE8E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F252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688B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60038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943C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8C0E6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B011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46E45EA3"/>
    <w:multiLevelType w:val="hybridMultilevel"/>
    <w:tmpl w:val="C3842F4E"/>
    <w:lvl w:ilvl="0" w:tplc="0D90C3A2">
      <w:start w:val="1"/>
      <w:numFmt w:val="bullet"/>
      <w:lvlText w:val="•"/>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58211E">
      <w:start w:val="1"/>
      <w:numFmt w:val="bullet"/>
      <w:lvlText w:val="o"/>
      <w:lvlJc w:val="left"/>
      <w:pPr>
        <w:ind w:left="1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062612">
      <w:start w:val="1"/>
      <w:numFmt w:val="bullet"/>
      <w:lvlText w:val="▪"/>
      <w:lvlJc w:val="left"/>
      <w:pPr>
        <w:ind w:left="2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9EB3CC">
      <w:start w:val="1"/>
      <w:numFmt w:val="bullet"/>
      <w:lvlText w:val="•"/>
      <w:lvlJc w:val="left"/>
      <w:pPr>
        <w:ind w:left="2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DE4C84">
      <w:start w:val="1"/>
      <w:numFmt w:val="bullet"/>
      <w:lvlText w:val="o"/>
      <w:lvlJc w:val="left"/>
      <w:pPr>
        <w:ind w:left="3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FEAAB2">
      <w:start w:val="1"/>
      <w:numFmt w:val="bullet"/>
      <w:lvlText w:val="▪"/>
      <w:lvlJc w:val="left"/>
      <w:pPr>
        <w:ind w:left="4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D6D2FC">
      <w:start w:val="1"/>
      <w:numFmt w:val="bullet"/>
      <w:lvlText w:val="•"/>
      <w:lvlJc w:val="left"/>
      <w:pPr>
        <w:ind w:left="5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D089FE">
      <w:start w:val="1"/>
      <w:numFmt w:val="bullet"/>
      <w:lvlText w:val="o"/>
      <w:lvlJc w:val="left"/>
      <w:pPr>
        <w:ind w:left="5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8C5A60">
      <w:start w:val="1"/>
      <w:numFmt w:val="bullet"/>
      <w:lvlText w:val="▪"/>
      <w:lvlJc w:val="left"/>
      <w:pPr>
        <w:ind w:left="6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472F1018"/>
    <w:multiLevelType w:val="hybridMultilevel"/>
    <w:tmpl w:val="2E247BA6"/>
    <w:lvl w:ilvl="0" w:tplc="F678EF7A">
      <w:start w:val="1"/>
      <w:numFmt w:val="bullet"/>
      <w:lvlText w:val="•"/>
      <w:lvlJc w:val="left"/>
      <w:pPr>
        <w:ind w:left="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7815A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A24AF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8608C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86C51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38605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74A27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5E68F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B6A63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483976A9"/>
    <w:multiLevelType w:val="hybridMultilevel"/>
    <w:tmpl w:val="EBCCB532"/>
    <w:lvl w:ilvl="0" w:tplc="B142DC0A">
      <w:start w:val="1"/>
      <w:numFmt w:val="decimal"/>
      <w:lvlText w:val="%1)"/>
      <w:lvlJc w:val="left"/>
      <w:pPr>
        <w:ind w:left="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5488B6">
      <w:start w:val="1"/>
      <w:numFmt w:val="bullet"/>
      <w:lvlText w:val="•"/>
      <w:lvlJc w:val="left"/>
      <w:pPr>
        <w:ind w:left="1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38BE42">
      <w:start w:val="1"/>
      <w:numFmt w:val="bullet"/>
      <w:lvlText w:val="▪"/>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FC7CC2">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2A4A2A">
      <w:start w:val="1"/>
      <w:numFmt w:val="bullet"/>
      <w:lvlText w:val="o"/>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801BF8">
      <w:start w:val="1"/>
      <w:numFmt w:val="bullet"/>
      <w:lvlText w:val="▪"/>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ACA8B4">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10BCC8">
      <w:start w:val="1"/>
      <w:numFmt w:val="bullet"/>
      <w:lvlText w:val="o"/>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0A78D6">
      <w:start w:val="1"/>
      <w:numFmt w:val="bullet"/>
      <w:lvlText w:val="▪"/>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497A0436"/>
    <w:multiLevelType w:val="hybridMultilevel"/>
    <w:tmpl w:val="6CAEBE02"/>
    <w:lvl w:ilvl="0" w:tplc="EA30E62A">
      <w:start w:val="1"/>
      <w:numFmt w:val="bullet"/>
      <w:lvlText w:val="•"/>
      <w:lvlJc w:val="left"/>
      <w:pPr>
        <w:ind w:left="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CC5A7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A4DCB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A0BE9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B019B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14D80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9E584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A4759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E486D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4A0D0762"/>
    <w:multiLevelType w:val="hybridMultilevel"/>
    <w:tmpl w:val="DA7A3784"/>
    <w:lvl w:ilvl="0" w:tplc="0D52422A">
      <w:start w:val="1"/>
      <w:numFmt w:val="bullet"/>
      <w:lvlText w:val="•"/>
      <w:lvlJc w:val="left"/>
      <w:pPr>
        <w:ind w:left="8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4A1DD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24DCF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34759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1AF93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C6496D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02481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6427E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CE5A7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4AAD17AB"/>
    <w:multiLevelType w:val="hybridMultilevel"/>
    <w:tmpl w:val="20142A4E"/>
    <w:lvl w:ilvl="0" w:tplc="4432C47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7" w15:restartNumberingAfterBreak="0">
    <w:nsid w:val="4BFD7B9B"/>
    <w:multiLevelType w:val="hybridMultilevel"/>
    <w:tmpl w:val="9B7C5DE2"/>
    <w:lvl w:ilvl="0" w:tplc="2D18494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06897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3A1F6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04328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3A703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C6F33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36F8C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426BC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DA761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4C8416B0"/>
    <w:multiLevelType w:val="hybridMultilevel"/>
    <w:tmpl w:val="0FD6D630"/>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09" w15:restartNumberingAfterBreak="0">
    <w:nsid w:val="4D8E7D8C"/>
    <w:multiLevelType w:val="hybridMultilevel"/>
    <w:tmpl w:val="5B927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DAE414F"/>
    <w:multiLevelType w:val="hybridMultilevel"/>
    <w:tmpl w:val="8C446DB6"/>
    <w:lvl w:ilvl="0" w:tplc="60DC50C2">
      <w:start w:val="1"/>
      <w:numFmt w:val="bullet"/>
      <w:lvlText w:val="•"/>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62B7CE">
      <w:start w:val="1"/>
      <w:numFmt w:val="bullet"/>
      <w:lvlText w:val="-"/>
      <w:lvlJc w:val="left"/>
      <w:pPr>
        <w:ind w:left="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0CDF86">
      <w:start w:val="1"/>
      <w:numFmt w:val="bullet"/>
      <w:lvlText w:val="▪"/>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D6571A">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B80952">
      <w:start w:val="1"/>
      <w:numFmt w:val="bullet"/>
      <w:lvlText w:val="o"/>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1C3DBA">
      <w:start w:val="1"/>
      <w:numFmt w:val="bullet"/>
      <w:lvlText w:val="▪"/>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046D04">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265C72">
      <w:start w:val="1"/>
      <w:numFmt w:val="bullet"/>
      <w:lvlText w:val="o"/>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5C4AA4">
      <w:start w:val="1"/>
      <w:numFmt w:val="bullet"/>
      <w:lvlText w:val="▪"/>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4E7B7DE5"/>
    <w:multiLevelType w:val="hybridMultilevel"/>
    <w:tmpl w:val="27928FF0"/>
    <w:lvl w:ilvl="0" w:tplc="56243478">
      <w:start w:val="1"/>
      <w:numFmt w:val="bullet"/>
      <w:lvlText w:val="•"/>
      <w:lvlJc w:val="left"/>
      <w:pPr>
        <w:ind w:left="1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CCCAB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9EF37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2AABD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EEEA6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5E068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380FF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A404B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0FCA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4F2D4A48"/>
    <w:multiLevelType w:val="hybridMultilevel"/>
    <w:tmpl w:val="C1AC8272"/>
    <w:lvl w:ilvl="0" w:tplc="E54E65FC">
      <w:start w:val="1"/>
      <w:numFmt w:val="bullet"/>
      <w:lvlText w:val="•"/>
      <w:lvlJc w:val="left"/>
      <w:pPr>
        <w:ind w:left="163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AA82D94">
      <w:start w:val="1"/>
      <w:numFmt w:val="bullet"/>
      <w:lvlText w:val="o"/>
      <w:lvlJc w:val="left"/>
      <w:pPr>
        <w:ind w:left="162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884D896">
      <w:start w:val="1"/>
      <w:numFmt w:val="bullet"/>
      <w:lvlText w:val="▪"/>
      <w:lvlJc w:val="left"/>
      <w:pPr>
        <w:ind w:left="234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0127E3A">
      <w:start w:val="1"/>
      <w:numFmt w:val="bullet"/>
      <w:lvlText w:val="•"/>
      <w:lvlJc w:val="left"/>
      <w:pPr>
        <w:ind w:left="306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C488526">
      <w:start w:val="1"/>
      <w:numFmt w:val="bullet"/>
      <w:lvlText w:val="o"/>
      <w:lvlJc w:val="left"/>
      <w:pPr>
        <w:ind w:left="378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32C15D4">
      <w:start w:val="1"/>
      <w:numFmt w:val="bullet"/>
      <w:lvlText w:val="▪"/>
      <w:lvlJc w:val="left"/>
      <w:pPr>
        <w:ind w:left="450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BA6F4E8">
      <w:start w:val="1"/>
      <w:numFmt w:val="bullet"/>
      <w:lvlText w:val="•"/>
      <w:lvlJc w:val="left"/>
      <w:pPr>
        <w:ind w:left="522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3A8702A">
      <w:start w:val="1"/>
      <w:numFmt w:val="bullet"/>
      <w:lvlText w:val="o"/>
      <w:lvlJc w:val="left"/>
      <w:pPr>
        <w:ind w:left="594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B663216">
      <w:start w:val="1"/>
      <w:numFmt w:val="bullet"/>
      <w:lvlText w:val="▪"/>
      <w:lvlJc w:val="left"/>
      <w:pPr>
        <w:ind w:left="666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526E0518"/>
    <w:multiLevelType w:val="hybridMultilevel"/>
    <w:tmpl w:val="3C6E96F0"/>
    <w:lvl w:ilvl="0" w:tplc="F1D8748A">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748A5A">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CE4B6C">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82E24A">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E0B6AC">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864D92">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2873FC">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FA8184">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9EB308">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53D13523"/>
    <w:multiLevelType w:val="hybridMultilevel"/>
    <w:tmpl w:val="8E2A8BF2"/>
    <w:lvl w:ilvl="0" w:tplc="2500B7FE">
      <w:start w:val="1"/>
      <w:numFmt w:val="decimal"/>
      <w:lvlText w:val="%1)"/>
      <w:lvlJc w:val="left"/>
      <w:pPr>
        <w:ind w:left="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5CB1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58C6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0C31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202E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DC53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80D1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609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E0EB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54F80303"/>
    <w:multiLevelType w:val="hybridMultilevel"/>
    <w:tmpl w:val="48F8CAA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6" w15:restartNumberingAfterBreak="0">
    <w:nsid w:val="561A6316"/>
    <w:multiLevelType w:val="hybridMultilevel"/>
    <w:tmpl w:val="2E48D49E"/>
    <w:lvl w:ilvl="0" w:tplc="554EE808">
      <w:start w:val="1"/>
      <w:numFmt w:val="bullet"/>
      <w:lvlText w:val="-"/>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804FD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1080B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7EB28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AA98C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76E51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B0B6D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5EBDA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F8692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56427028"/>
    <w:multiLevelType w:val="hybridMultilevel"/>
    <w:tmpl w:val="ED6CFD46"/>
    <w:lvl w:ilvl="0" w:tplc="EFAAD130">
      <w:start w:val="1"/>
      <w:numFmt w:val="bullet"/>
      <w:lvlText w:val="•"/>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1C21EC">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F697A2">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6898E2">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748FA4">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065C66">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381EF2">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A094A4">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C4D8EA">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57BA3E1F"/>
    <w:multiLevelType w:val="hybridMultilevel"/>
    <w:tmpl w:val="DD5A72E2"/>
    <w:lvl w:ilvl="0" w:tplc="DC1E297C">
      <w:start w:val="1"/>
      <w:numFmt w:val="decimal"/>
      <w:lvlText w:val="%1."/>
      <w:lvlJc w:val="left"/>
      <w:pPr>
        <w:ind w:left="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92FAB6">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C8A5C4">
      <w:start w:val="1"/>
      <w:numFmt w:val="lowerRoman"/>
      <w:lvlText w:val="%3"/>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AC6F48">
      <w:start w:val="1"/>
      <w:numFmt w:val="decimal"/>
      <w:lvlText w:val="%4"/>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94F18C">
      <w:start w:val="1"/>
      <w:numFmt w:val="lowerLetter"/>
      <w:lvlText w:val="%5"/>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36005C">
      <w:start w:val="1"/>
      <w:numFmt w:val="lowerRoman"/>
      <w:lvlText w:val="%6"/>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34BDFA">
      <w:start w:val="1"/>
      <w:numFmt w:val="decimal"/>
      <w:lvlText w:val="%7"/>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64A4A4">
      <w:start w:val="1"/>
      <w:numFmt w:val="lowerLetter"/>
      <w:lvlText w:val="%8"/>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008C2C">
      <w:start w:val="1"/>
      <w:numFmt w:val="lowerRoman"/>
      <w:lvlText w:val="%9"/>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582374F7"/>
    <w:multiLevelType w:val="hybridMultilevel"/>
    <w:tmpl w:val="DA266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5B730B2C"/>
    <w:multiLevelType w:val="hybridMultilevel"/>
    <w:tmpl w:val="B05A1FF6"/>
    <w:lvl w:ilvl="0" w:tplc="A7505AB0">
      <w:start w:val="1"/>
      <w:numFmt w:val="bullet"/>
      <w:lvlText w:val="•"/>
      <w:lvlJc w:val="left"/>
      <w:pPr>
        <w:ind w:left="12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40977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BFECB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8AED17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D0FB5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7180E0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518650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5CD8B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856139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1" w15:restartNumberingAfterBreak="0">
    <w:nsid w:val="5CB4428B"/>
    <w:multiLevelType w:val="hybridMultilevel"/>
    <w:tmpl w:val="20DE6CE0"/>
    <w:lvl w:ilvl="0" w:tplc="320A3828">
      <w:start w:val="1"/>
      <w:numFmt w:val="bullet"/>
      <w:lvlText w:val="•"/>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1A327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C2971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F833E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1E381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8077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3AAEE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C46CB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709DB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5D2C201C"/>
    <w:multiLevelType w:val="hybridMultilevel"/>
    <w:tmpl w:val="F66879D2"/>
    <w:lvl w:ilvl="0" w:tplc="018CB336">
      <w:start w:val="1"/>
      <w:numFmt w:val="decimal"/>
      <w:lvlText w:val="%1)"/>
      <w:lvlJc w:val="left"/>
      <w:pPr>
        <w:ind w:left="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DE6446">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6654FE">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E20AD0">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98FC58">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8EE6CA">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9CEBC0">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348FD4">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4C4510">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5EFF174C"/>
    <w:multiLevelType w:val="hybridMultilevel"/>
    <w:tmpl w:val="F4FC2DFE"/>
    <w:lvl w:ilvl="0" w:tplc="C5BC674A">
      <w:start w:val="1"/>
      <w:numFmt w:val="decimal"/>
      <w:lvlText w:val="%1."/>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D04BF4">
      <w:start w:val="1"/>
      <w:numFmt w:val="bullet"/>
      <w:lvlText w:val="•"/>
      <w:lvlJc w:val="left"/>
      <w:pPr>
        <w:ind w:left="1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34AA9EE">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C03E0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541C7E">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E8868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B61F7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FC01A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6CD51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61001B2C"/>
    <w:multiLevelType w:val="hybridMultilevel"/>
    <w:tmpl w:val="1D046D96"/>
    <w:lvl w:ilvl="0" w:tplc="7C5AFF5A">
      <w:start w:val="1"/>
      <w:numFmt w:val="decimal"/>
      <w:lvlText w:val="%1."/>
      <w:lvlJc w:val="left"/>
      <w:pPr>
        <w:ind w:left="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969BF2">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0CE96E">
      <w:start w:val="1"/>
      <w:numFmt w:val="lowerRoman"/>
      <w:lvlText w:val="%3"/>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78FD14">
      <w:start w:val="1"/>
      <w:numFmt w:val="decimal"/>
      <w:lvlText w:val="%4"/>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DC71F2">
      <w:start w:val="1"/>
      <w:numFmt w:val="lowerLetter"/>
      <w:lvlText w:val="%5"/>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A6F65E">
      <w:start w:val="1"/>
      <w:numFmt w:val="lowerRoman"/>
      <w:lvlText w:val="%6"/>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609A3C">
      <w:start w:val="1"/>
      <w:numFmt w:val="decimal"/>
      <w:lvlText w:val="%7"/>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9E5E9C">
      <w:start w:val="1"/>
      <w:numFmt w:val="lowerLetter"/>
      <w:lvlText w:val="%8"/>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6C6806">
      <w:start w:val="1"/>
      <w:numFmt w:val="lowerRoman"/>
      <w:lvlText w:val="%9"/>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61442728"/>
    <w:multiLevelType w:val="hybridMultilevel"/>
    <w:tmpl w:val="DEE6B484"/>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26" w15:restartNumberingAfterBreak="0">
    <w:nsid w:val="61F53974"/>
    <w:multiLevelType w:val="hybridMultilevel"/>
    <w:tmpl w:val="B9E07818"/>
    <w:lvl w:ilvl="0" w:tplc="C7E08F90">
      <w:start w:val="1"/>
      <w:numFmt w:val="decimal"/>
      <w:lvlText w:val="%1."/>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3058C8">
      <w:start w:val="1"/>
      <w:numFmt w:val="bullet"/>
      <w:lvlText w:val="•"/>
      <w:lvlJc w:val="left"/>
      <w:pPr>
        <w:ind w:left="1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20E1070">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9A4AC2">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42DA0E">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58EE20">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FA190E">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1E3000">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22C422">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62C4481F"/>
    <w:multiLevelType w:val="multilevel"/>
    <w:tmpl w:val="E3ACD434"/>
    <w:lvl w:ilvl="0">
      <w:start w:val="2"/>
      <w:numFmt w:val="decimal"/>
      <w:lvlText w:val="%1."/>
      <w:lvlJc w:val="left"/>
      <w:pPr>
        <w:tabs>
          <w:tab w:val="left" w:pos="900"/>
        </w:tabs>
        <w:ind w:left="90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8" w15:restartNumberingAfterBreak="0">
    <w:nsid w:val="62F0500B"/>
    <w:multiLevelType w:val="hybridMultilevel"/>
    <w:tmpl w:val="EC144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641532EA"/>
    <w:multiLevelType w:val="hybridMultilevel"/>
    <w:tmpl w:val="1438305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1">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644569BA"/>
    <w:multiLevelType w:val="hybridMultilevel"/>
    <w:tmpl w:val="B1F6D24C"/>
    <w:lvl w:ilvl="0" w:tplc="4670BAAA">
      <w:start w:val="1"/>
      <w:numFmt w:val="bullet"/>
      <w:lvlText w:val="•"/>
      <w:lvlJc w:val="left"/>
      <w:pPr>
        <w:ind w:left="8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5CE716">
      <w:start w:val="1"/>
      <w:numFmt w:val="bullet"/>
      <w:lvlText w:val="–"/>
      <w:lvlJc w:val="left"/>
      <w:pPr>
        <w:ind w:left="1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66F1D2">
      <w:start w:val="1"/>
      <w:numFmt w:val="bullet"/>
      <w:lvlText w:val="▪"/>
      <w:lvlJc w:val="left"/>
      <w:pPr>
        <w:ind w:left="2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2A40E6">
      <w:start w:val="1"/>
      <w:numFmt w:val="bullet"/>
      <w:lvlText w:val="•"/>
      <w:lvlJc w:val="left"/>
      <w:pPr>
        <w:ind w:left="2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B8DC10">
      <w:start w:val="1"/>
      <w:numFmt w:val="bullet"/>
      <w:lvlText w:val="o"/>
      <w:lvlJc w:val="left"/>
      <w:pPr>
        <w:ind w:left="3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8CC8DA">
      <w:start w:val="1"/>
      <w:numFmt w:val="bullet"/>
      <w:lvlText w:val="▪"/>
      <w:lvlJc w:val="left"/>
      <w:pPr>
        <w:ind w:left="4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34140E">
      <w:start w:val="1"/>
      <w:numFmt w:val="bullet"/>
      <w:lvlText w:val="•"/>
      <w:lvlJc w:val="left"/>
      <w:pPr>
        <w:ind w:left="4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1AFD1E">
      <w:start w:val="1"/>
      <w:numFmt w:val="bullet"/>
      <w:lvlText w:val="o"/>
      <w:lvlJc w:val="left"/>
      <w:pPr>
        <w:ind w:left="5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9030F4">
      <w:start w:val="1"/>
      <w:numFmt w:val="bullet"/>
      <w:lvlText w:val="▪"/>
      <w:lvlJc w:val="left"/>
      <w:pPr>
        <w:ind w:left="6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65E955D5"/>
    <w:multiLevelType w:val="hybridMultilevel"/>
    <w:tmpl w:val="44667AE2"/>
    <w:lvl w:ilvl="0" w:tplc="D194C0D2">
      <w:start w:val="1"/>
      <w:numFmt w:val="bullet"/>
      <w:lvlText w:val="•"/>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0E0CD0">
      <w:start w:val="1"/>
      <w:numFmt w:val="bullet"/>
      <w:lvlText w:val="o"/>
      <w:lvlJc w:val="left"/>
      <w:pPr>
        <w:ind w:left="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403142">
      <w:start w:val="1"/>
      <w:numFmt w:val="bullet"/>
      <w:lvlText w:val="▪"/>
      <w:lvlJc w:val="left"/>
      <w:pPr>
        <w:ind w:left="1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8E379E">
      <w:start w:val="1"/>
      <w:numFmt w:val="bullet"/>
      <w:lvlText w:val="•"/>
      <w:lvlJc w:val="left"/>
      <w:pPr>
        <w:ind w:left="1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F26BCA">
      <w:start w:val="1"/>
      <w:numFmt w:val="bullet"/>
      <w:lvlText w:val="o"/>
      <w:lvlJc w:val="left"/>
      <w:pPr>
        <w:ind w:left="2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485A3A">
      <w:start w:val="1"/>
      <w:numFmt w:val="bullet"/>
      <w:lvlText w:val="▪"/>
      <w:lvlJc w:val="left"/>
      <w:pPr>
        <w:ind w:left="3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9AC51E">
      <w:start w:val="1"/>
      <w:numFmt w:val="bullet"/>
      <w:lvlText w:val="•"/>
      <w:lvlJc w:val="left"/>
      <w:pPr>
        <w:ind w:left="4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C400EA">
      <w:start w:val="1"/>
      <w:numFmt w:val="bullet"/>
      <w:lvlText w:val="o"/>
      <w:lvlJc w:val="left"/>
      <w:pPr>
        <w:ind w:left="4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36CEEE">
      <w:start w:val="1"/>
      <w:numFmt w:val="bullet"/>
      <w:lvlText w:val="▪"/>
      <w:lvlJc w:val="left"/>
      <w:pPr>
        <w:ind w:left="5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671E4987"/>
    <w:multiLevelType w:val="hybridMultilevel"/>
    <w:tmpl w:val="E65876EC"/>
    <w:lvl w:ilvl="0" w:tplc="BF3E6438">
      <w:start w:val="1"/>
      <w:numFmt w:val="bullet"/>
      <w:lvlText w:val="-"/>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4A7FF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A693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72E0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106D1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3EA3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BA2F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7C68D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A0F4D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676F4AB2"/>
    <w:multiLevelType w:val="hybridMultilevel"/>
    <w:tmpl w:val="95E4F6C0"/>
    <w:lvl w:ilvl="0" w:tplc="D21E402A">
      <w:start w:val="1"/>
      <w:numFmt w:val="bullet"/>
      <w:lvlText w:val="•"/>
      <w:lvlJc w:val="left"/>
      <w:pPr>
        <w:ind w:left="14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8C0D88">
      <w:start w:val="1"/>
      <w:numFmt w:val="bullet"/>
      <w:lvlText w:val="o"/>
      <w:lvlJc w:val="left"/>
      <w:pPr>
        <w:ind w:left="14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9CE5786">
      <w:start w:val="1"/>
      <w:numFmt w:val="bullet"/>
      <w:lvlText w:val="▪"/>
      <w:lvlJc w:val="left"/>
      <w:pPr>
        <w:ind w:left="21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2FAF4F8">
      <w:start w:val="1"/>
      <w:numFmt w:val="bullet"/>
      <w:lvlText w:val="•"/>
      <w:lvlJc w:val="left"/>
      <w:pPr>
        <w:ind w:left="28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32DD90">
      <w:start w:val="1"/>
      <w:numFmt w:val="bullet"/>
      <w:lvlText w:val="o"/>
      <w:lvlJc w:val="left"/>
      <w:pPr>
        <w:ind w:left="36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3182AB6">
      <w:start w:val="1"/>
      <w:numFmt w:val="bullet"/>
      <w:lvlText w:val="▪"/>
      <w:lvlJc w:val="left"/>
      <w:pPr>
        <w:ind w:left="43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49E3C4E">
      <w:start w:val="1"/>
      <w:numFmt w:val="bullet"/>
      <w:lvlText w:val="•"/>
      <w:lvlJc w:val="left"/>
      <w:pPr>
        <w:ind w:left="5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3C9344">
      <w:start w:val="1"/>
      <w:numFmt w:val="bullet"/>
      <w:lvlText w:val="o"/>
      <w:lvlJc w:val="left"/>
      <w:pPr>
        <w:ind w:left="5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DB402E8">
      <w:start w:val="1"/>
      <w:numFmt w:val="bullet"/>
      <w:lvlText w:val="▪"/>
      <w:lvlJc w:val="left"/>
      <w:pPr>
        <w:ind w:left="6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679A5C77"/>
    <w:multiLevelType w:val="hybridMultilevel"/>
    <w:tmpl w:val="1E449C7C"/>
    <w:lvl w:ilvl="0" w:tplc="04190001">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135" w15:restartNumberingAfterBreak="0">
    <w:nsid w:val="679C0C31"/>
    <w:multiLevelType w:val="hybridMultilevel"/>
    <w:tmpl w:val="B1709C18"/>
    <w:lvl w:ilvl="0" w:tplc="AFEA3CE2">
      <w:start w:val="1"/>
      <w:numFmt w:val="bullet"/>
      <w:lvlText w:val="-"/>
      <w:lvlJc w:val="left"/>
      <w:pPr>
        <w:ind w:left="1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EF82616">
      <w:start w:val="1"/>
      <w:numFmt w:val="bullet"/>
      <w:lvlText w:val="•"/>
      <w:lvlJc w:val="left"/>
      <w:pPr>
        <w:ind w:left="16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E629C6A">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3441C4">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0481AA">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9E55B0">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DE3760">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DC8A64">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0A4B00">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6825334C"/>
    <w:multiLevelType w:val="hybridMultilevel"/>
    <w:tmpl w:val="4C9A1324"/>
    <w:lvl w:ilvl="0" w:tplc="A3489AD8">
      <w:start w:val="1"/>
      <w:numFmt w:val="bullet"/>
      <w:lvlText w:val="•"/>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A06D16">
      <w:start w:val="1"/>
      <w:numFmt w:val="bullet"/>
      <w:lvlText w:val="-"/>
      <w:lvlJc w:val="left"/>
      <w:pPr>
        <w:ind w:left="1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7CB7A8">
      <w:start w:val="1"/>
      <w:numFmt w:val="bullet"/>
      <w:lvlText w:val="▪"/>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946E1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4B252">
      <w:start w:val="1"/>
      <w:numFmt w:val="bullet"/>
      <w:lvlText w:val="o"/>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74B108">
      <w:start w:val="1"/>
      <w:numFmt w:val="bullet"/>
      <w:lvlText w:val="▪"/>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76B95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9670A2">
      <w:start w:val="1"/>
      <w:numFmt w:val="bullet"/>
      <w:lvlText w:val="o"/>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54432C">
      <w:start w:val="1"/>
      <w:numFmt w:val="bullet"/>
      <w:lvlText w:val="▪"/>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688C1D53"/>
    <w:multiLevelType w:val="hybridMultilevel"/>
    <w:tmpl w:val="7646C58E"/>
    <w:lvl w:ilvl="0" w:tplc="6A88415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D4E1C0">
      <w:start w:val="1"/>
      <w:numFmt w:val="bullet"/>
      <w:lvlText w:val="o"/>
      <w:lvlJc w:val="left"/>
      <w:pPr>
        <w:ind w:left="1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DCF17E">
      <w:start w:val="1"/>
      <w:numFmt w:val="bullet"/>
      <w:lvlText w:val="▪"/>
      <w:lvlJc w:val="left"/>
      <w:pPr>
        <w:ind w:left="18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56800A">
      <w:start w:val="1"/>
      <w:numFmt w:val="bullet"/>
      <w:lvlText w:val="•"/>
      <w:lvlJc w:val="left"/>
      <w:pPr>
        <w:ind w:left="2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624E08">
      <w:start w:val="1"/>
      <w:numFmt w:val="bullet"/>
      <w:lvlText w:val="o"/>
      <w:lvlJc w:val="left"/>
      <w:pPr>
        <w:ind w:left="33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50CE02">
      <w:start w:val="1"/>
      <w:numFmt w:val="bullet"/>
      <w:lvlText w:val="▪"/>
      <w:lvlJc w:val="left"/>
      <w:pPr>
        <w:ind w:left="40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EEB06C">
      <w:start w:val="1"/>
      <w:numFmt w:val="bullet"/>
      <w:lvlText w:val="•"/>
      <w:lvlJc w:val="left"/>
      <w:pPr>
        <w:ind w:left="4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D8BB1A">
      <w:start w:val="1"/>
      <w:numFmt w:val="bullet"/>
      <w:lvlText w:val="o"/>
      <w:lvlJc w:val="left"/>
      <w:pPr>
        <w:ind w:left="54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521D74">
      <w:start w:val="1"/>
      <w:numFmt w:val="bullet"/>
      <w:lvlText w:val="▪"/>
      <w:lvlJc w:val="left"/>
      <w:pPr>
        <w:ind w:left="6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6A3A0CC2"/>
    <w:multiLevelType w:val="hybridMultilevel"/>
    <w:tmpl w:val="4CE0B808"/>
    <w:lvl w:ilvl="0" w:tplc="83B4EFEC">
      <w:start w:val="1"/>
      <w:numFmt w:val="bullet"/>
      <w:lvlText w:val="•"/>
      <w:lvlJc w:val="left"/>
      <w:pPr>
        <w:ind w:left="1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6E05AE">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44C186">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8E76AA">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4C205E">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08C6AA">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02FFAE">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9EC8FE">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0A336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6A9C335C"/>
    <w:multiLevelType w:val="hybridMultilevel"/>
    <w:tmpl w:val="046055CA"/>
    <w:lvl w:ilvl="0" w:tplc="A45E50FA">
      <w:start w:val="1"/>
      <w:numFmt w:val="decimal"/>
      <w:lvlText w:val="%1."/>
      <w:lvlJc w:val="left"/>
      <w:pPr>
        <w:ind w:left="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7861DA">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9A6382">
      <w:start w:val="1"/>
      <w:numFmt w:val="lowerRoman"/>
      <w:lvlText w:val="%3"/>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E64B9E">
      <w:start w:val="1"/>
      <w:numFmt w:val="decimal"/>
      <w:lvlText w:val="%4"/>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9A0EA4">
      <w:start w:val="1"/>
      <w:numFmt w:val="lowerLetter"/>
      <w:lvlText w:val="%5"/>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88120E">
      <w:start w:val="1"/>
      <w:numFmt w:val="lowerRoman"/>
      <w:lvlText w:val="%6"/>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242B36">
      <w:start w:val="1"/>
      <w:numFmt w:val="decimal"/>
      <w:lvlText w:val="%7"/>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32AA72">
      <w:start w:val="1"/>
      <w:numFmt w:val="lowerLetter"/>
      <w:lvlText w:val="%8"/>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CE1504">
      <w:start w:val="1"/>
      <w:numFmt w:val="lowerRoman"/>
      <w:lvlText w:val="%9"/>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6CD61B46"/>
    <w:multiLevelType w:val="hybridMultilevel"/>
    <w:tmpl w:val="066A562C"/>
    <w:lvl w:ilvl="0" w:tplc="64268E4E">
      <w:start w:val="1"/>
      <w:numFmt w:val="bullet"/>
      <w:lvlText w:val="-"/>
      <w:lvlJc w:val="left"/>
      <w:pPr>
        <w:ind w:left="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F2AB68">
      <w:start w:val="1"/>
      <w:numFmt w:val="bullet"/>
      <w:lvlText w:val="o"/>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8C0572">
      <w:start w:val="1"/>
      <w:numFmt w:val="bullet"/>
      <w:lvlText w:val="▪"/>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18BDA0">
      <w:start w:val="1"/>
      <w:numFmt w:val="bullet"/>
      <w:lvlText w:val="•"/>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A05580">
      <w:start w:val="1"/>
      <w:numFmt w:val="bullet"/>
      <w:lvlText w:val="o"/>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7AD17A">
      <w:start w:val="1"/>
      <w:numFmt w:val="bullet"/>
      <w:lvlText w:val="▪"/>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2C9D82">
      <w:start w:val="1"/>
      <w:numFmt w:val="bullet"/>
      <w:lvlText w:val="•"/>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426EA4">
      <w:start w:val="1"/>
      <w:numFmt w:val="bullet"/>
      <w:lvlText w:val="o"/>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38977C">
      <w:start w:val="1"/>
      <w:numFmt w:val="bullet"/>
      <w:lvlText w:val="▪"/>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1" w15:restartNumberingAfterBreak="0">
    <w:nsid w:val="6CE4487A"/>
    <w:multiLevelType w:val="hybridMultilevel"/>
    <w:tmpl w:val="4ADAE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6EDF329B"/>
    <w:multiLevelType w:val="hybridMultilevel"/>
    <w:tmpl w:val="4762F632"/>
    <w:lvl w:ilvl="0" w:tplc="6420AF54">
      <w:start w:val="1"/>
      <w:numFmt w:val="decimal"/>
      <w:lvlText w:val="%1."/>
      <w:lvlJc w:val="left"/>
      <w:pPr>
        <w:ind w:left="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3EC7D8">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EAF790">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96909E">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101CA6">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568D78">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046A36">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2040AA">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74B99E">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6F0A2B51"/>
    <w:multiLevelType w:val="hybridMultilevel"/>
    <w:tmpl w:val="6B28679A"/>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44" w15:restartNumberingAfterBreak="0">
    <w:nsid w:val="6F4D2836"/>
    <w:multiLevelType w:val="hybridMultilevel"/>
    <w:tmpl w:val="B5AE89D2"/>
    <w:lvl w:ilvl="0" w:tplc="BC0A58BA">
      <w:start w:val="1"/>
      <w:numFmt w:val="bullet"/>
      <w:lvlText w:val="•"/>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D4594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5AF9E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AE6706">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368F3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62177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DA58D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8CF12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36CCD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70553BF5"/>
    <w:multiLevelType w:val="hybridMultilevel"/>
    <w:tmpl w:val="BFB657B2"/>
    <w:lvl w:ilvl="0" w:tplc="9EB875BC">
      <w:start w:val="1"/>
      <w:numFmt w:val="bullet"/>
      <w:lvlText w:val="•"/>
      <w:lvlJc w:val="left"/>
      <w:pPr>
        <w:ind w:left="1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74D7E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5CD2D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9EA90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069A1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34595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E484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367C7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F87EC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70A40483"/>
    <w:multiLevelType w:val="hybridMultilevel"/>
    <w:tmpl w:val="8EC23F68"/>
    <w:lvl w:ilvl="0" w:tplc="F524F60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CEFE6A">
      <w:start w:val="1"/>
      <w:numFmt w:val="lowerLetter"/>
      <w:lvlText w:val="%2"/>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A0A4CA">
      <w:start w:val="1"/>
      <w:numFmt w:val="lowerRoman"/>
      <w:lvlText w:val="%3"/>
      <w:lvlJc w:val="left"/>
      <w:pPr>
        <w:ind w:left="2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56EE04">
      <w:start w:val="1"/>
      <w:numFmt w:val="decimal"/>
      <w:lvlText w:val="%4"/>
      <w:lvlJc w:val="left"/>
      <w:pPr>
        <w:ind w:left="2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4C4768">
      <w:start w:val="1"/>
      <w:numFmt w:val="lowerLetter"/>
      <w:lvlText w:val="%5"/>
      <w:lvlJc w:val="left"/>
      <w:pPr>
        <w:ind w:left="3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B20D84">
      <w:start w:val="1"/>
      <w:numFmt w:val="lowerRoman"/>
      <w:lvlText w:val="%6"/>
      <w:lvlJc w:val="left"/>
      <w:pPr>
        <w:ind w:left="4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F0AE96">
      <w:start w:val="1"/>
      <w:numFmt w:val="decimal"/>
      <w:lvlText w:val="%7"/>
      <w:lvlJc w:val="left"/>
      <w:pPr>
        <w:ind w:left="5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20A266">
      <w:start w:val="1"/>
      <w:numFmt w:val="lowerLetter"/>
      <w:lvlText w:val="%8"/>
      <w:lvlJc w:val="left"/>
      <w:pPr>
        <w:ind w:left="5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7E8C84">
      <w:start w:val="1"/>
      <w:numFmt w:val="lowerRoman"/>
      <w:lvlText w:val="%9"/>
      <w:lvlJc w:val="left"/>
      <w:pPr>
        <w:ind w:left="6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70D854E4"/>
    <w:multiLevelType w:val="hybridMultilevel"/>
    <w:tmpl w:val="D804B8D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71CD0D87"/>
    <w:multiLevelType w:val="hybridMultilevel"/>
    <w:tmpl w:val="45CC150E"/>
    <w:lvl w:ilvl="0" w:tplc="011850E6">
      <w:start w:val="1"/>
      <w:numFmt w:val="bullet"/>
      <w:lvlText w:val="•"/>
      <w:lvlJc w:val="left"/>
      <w:pPr>
        <w:ind w:left="119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B9E0314">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68423E6">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CC651BE">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D1ECC70">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AC4E680">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476D3EA">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8DA512A">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94EAF68">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71E41159"/>
    <w:multiLevelType w:val="hybridMultilevel"/>
    <w:tmpl w:val="5DC0E1F2"/>
    <w:lvl w:ilvl="0" w:tplc="9B36E004">
      <w:start w:val="1"/>
      <w:numFmt w:val="bullet"/>
      <w:lvlText w:val="–"/>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807D96">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C4170E">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7C49E0">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2679FC">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5AB206">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229D36">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6C84C2">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62D5E4">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71F80410"/>
    <w:multiLevelType w:val="hybridMultilevel"/>
    <w:tmpl w:val="271EFBDC"/>
    <w:lvl w:ilvl="0" w:tplc="D8E8C310">
      <w:start w:val="1"/>
      <w:numFmt w:val="bullet"/>
      <w:lvlText w:val="•"/>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0EA88E">
      <w:start w:val="1"/>
      <w:numFmt w:val="bullet"/>
      <w:lvlText w:val="o"/>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AE167A">
      <w:start w:val="1"/>
      <w:numFmt w:val="bullet"/>
      <w:lvlText w:val="▪"/>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CC93C2">
      <w:start w:val="1"/>
      <w:numFmt w:val="bullet"/>
      <w:lvlText w:val="•"/>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FA624C">
      <w:start w:val="1"/>
      <w:numFmt w:val="bullet"/>
      <w:lvlText w:val="o"/>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58DB80">
      <w:start w:val="1"/>
      <w:numFmt w:val="bullet"/>
      <w:lvlText w:val="▪"/>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220FC6">
      <w:start w:val="1"/>
      <w:numFmt w:val="bullet"/>
      <w:lvlText w:val="•"/>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F4CB40">
      <w:start w:val="1"/>
      <w:numFmt w:val="bullet"/>
      <w:lvlText w:val="o"/>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BA9446">
      <w:start w:val="1"/>
      <w:numFmt w:val="bullet"/>
      <w:lvlText w:val="▪"/>
      <w:lvlJc w:val="left"/>
      <w:pPr>
        <w:ind w:left="6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725A2429"/>
    <w:multiLevelType w:val="hybridMultilevel"/>
    <w:tmpl w:val="EDC89FC8"/>
    <w:lvl w:ilvl="0" w:tplc="3528BD34">
      <w:start w:val="1"/>
      <w:numFmt w:val="bullet"/>
      <w:lvlText w:val="•"/>
      <w:lvlJc w:val="left"/>
      <w:pPr>
        <w:ind w:left="1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E210B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D494F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D2712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D0EC5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E641F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3C9DF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167610">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E2A792">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729803F8"/>
    <w:multiLevelType w:val="hybridMultilevel"/>
    <w:tmpl w:val="D1762E68"/>
    <w:lvl w:ilvl="0" w:tplc="9EC22A38">
      <w:start w:val="2"/>
      <w:numFmt w:val="decimal"/>
      <w:lvlText w:val="%1"/>
      <w:lvlJc w:val="left"/>
      <w:pPr>
        <w:ind w:left="9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3AA85D2">
      <w:start w:val="1"/>
      <w:numFmt w:val="bullet"/>
      <w:lvlText w:val="•"/>
      <w:lvlJc w:val="left"/>
      <w:pPr>
        <w:ind w:left="1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6CBA4E">
      <w:start w:val="1"/>
      <w:numFmt w:val="bullet"/>
      <w:lvlText w:val="▪"/>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4616CE">
      <w:start w:val="1"/>
      <w:numFmt w:val="bullet"/>
      <w:lvlText w:val="•"/>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D87B78">
      <w:start w:val="1"/>
      <w:numFmt w:val="bullet"/>
      <w:lvlText w:val="o"/>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46E5CA">
      <w:start w:val="1"/>
      <w:numFmt w:val="bullet"/>
      <w:lvlText w:val="▪"/>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502E8C">
      <w:start w:val="1"/>
      <w:numFmt w:val="bullet"/>
      <w:lvlText w:val="•"/>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A4AB7C">
      <w:start w:val="1"/>
      <w:numFmt w:val="bullet"/>
      <w:lvlText w:val="o"/>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BA7006">
      <w:start w:val="1"/>
      <w:numFmt w:val="bullet"/>
      <w:lvlText w:val="▪"/>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73253654"/>
    <w:multiLevelType w:val="hybridMultilevel"/>
    <w:tmpl w:val="18328032"/>
    <w:lvl w:ilvl="0" w:tplc="04190001">
      <w:start w:val="1"/>
      <w:numFmt w:val="bullet"/>
      <w:lvlText w:val=""/>
      <w:lvlJc w:val="left"/>
      <w:pPr>
        <w:tabs>
          <w:tab w:val="num" w:pos="1065"/>
        </w:tabs>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4" w15:restartNumberingAfterBreak="0">
    <w:nsid w:val="739D11AF"/>
    <w:multiLevelType w:val="hybridMultilevel"/>
    <w:tmpl w:val="0922A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764F07F4"/>
    <w:multiLevelType w:val="hybridMultilevel"/>
    <w:tmpl w:val="B3484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7715440E"/>
    <w:multiLevelType w:val="hybridMultilevel"/>
    <w:tmpl w:val="2A788464"/>
    <w:lvl w:ilvl="0" w:tplc="56184390">
      <w:start w:val="1"/>
      <w:numFmt w:val="bullet"/>
      <w:lvlText w:val="•"/>
      <w:lvlJc w:val="left"/>
      <w:pPr>
        <w:ind w:left="217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16495BE">
      <w:start w:val="1"/>
      <w:numFmt w:val="bullet"/>
      <w:lvlText w:val=""/>
      <w:lvlJc w:val="left"/>
      <w:pPr>
        <w:ind w:left="26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29E6B9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5A25076">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11C5BB8">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A86D7C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5BE667A">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F228C4E">
      <w:start w:val="1"/>
      <w:numFmt w:val="bullet"/>
      <w:lvlText w:val="o"/>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3048FF2">
      <w:start w:val="1"/>
      <w:numFmt w:val="bullet"/>
      <w:lvlText w:val="▪"/>
      <w:lvlJc w:val="left"/>
      <w:pPr>
        <w:ind w:left="7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777E7E73"/>
    <w:multiLevelType w:val="hybridMultilevel"/>
    <w:tmpl w:val="C61489AC"/>
    <w:lvl w:ilvl="0" w:tplc="2328390E">
      <w:start w:val="1"/>
      <w:numFmt w:val="bullet"/>
      <w:lvlText w:val="-"/>
      <w:lvlJc w:val="left"/>
      <w:pPr>
        <w:ind w:left="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06C30C">
      <w:start w:val="1"/>
      <w:numFmt w:val="bullet"/>
      <w:lvlText w:val="o"/>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727056">
      <w:start w:val="1"/>
      <w:numFmt w:val="bullet"/>
      <w:lvlText w:val="▪"/>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A8B224">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5A6CDE">
      <w:start w:val="1"/>
      <w:numFmt w:val="bullet"/>
      <w:lvlText w:val="o"/>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36D410">
      <w:start w:val="1"/>
      <w:numFmt w:val="bullet"/>
      <w:lvlText w:val="▪"/>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40B15C">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D66C88">
      <w:start w:val="1"/>
      <w:numFmt w:val="bullet"/>
      <w:lvlText w:val="o"/>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8E8670">
      <w:start w:val="1"/>
      <w:numFmt w:val="bullet"/>
      <w:lvlText w:val="▪"/>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78565E0B"/>
    <w:multiLevelType w:val="hybridMultilevel"/>
    <w:tmpl w:val="4BCA03A4"/>
    <w:lvl w:ilvl="0" w:tplc="EE5E323C">
      <w:start w:val="1"/>
      <w:numFmt w:val="bullet"/>
      <w:lvlText w:val="-"/>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C051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867F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20042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8289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7C6A2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064EC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68AE8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A2344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785B1686"/>
    <w:multiLevelType w:val="hybridMultilevel"/>
    <w:tmpl w:val="9A041B30"/>
    <w:lvl w:ilvl="0" w:tplc="873EB7F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826FD6">
      <w:start w:val="1"/>
      <w:numFmt w:val="bullet"/>
      <w:lvlText w:val="o"/>
      <w:lvlJc w:val="left"/>
      <w:pPr>
        <w:ind w:left="7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8C4136C">
      <w:start w:val="1"/>
      <w:numFmt w:val="bullet"/>
      <w:lvlRestart w:val="0"/>
      <w:lvlText w:val="•"/>
      <w:lvlJc w:val="left"/>
      <w:pPr>
        <w:ind w:left="4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7D6424E">
      <w:start w:val="1"/>
      <w:numFmt w:val="bullet"/>
      <w:lvlText w:val="•"/>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784F1E">
      <w:start w:val="1"/>
      <w:numFmt w:val="bullet"/>
      <w:lvlText w:val="o"/>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CE545C">
      <w:start w:val="1"/>
      <w:numFmt w:val="bullet"/>
      <w:lvlText w:val="▪"/>
      <w:lvlJc w:val="left"/>
      <w:pPr>
        <w:ind w:left="3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9124D22">
      <w:start w:val="1"/>
      <w:numFmt w:val="bullet"/>
      <w:lvlText w:val="•"/>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7AAEE0">
      <w:start w:val="1"/>
      <w:numFmt w:val="bullet"/>
      <w:lvlText w:val="o"/>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9AC5492">
      <w:start w:val="1"/>
      <w:numFmt w:val="bullet"/>
      <w:lvlText w:val="▪"/>
      <w:lvlJc w:val="left"/>
      <w:pPr>
        <w:ind w:left="5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0" w15:restartNumberingAfterBreak="0">
    <w:nsid w:val="78B1009E"/>
    <w:multiLevelType w:val="hybridMultilevel"/>
    <w:tmpl w:val="D676EEE4"/>
    <w:lvl w:ilvl="0" w:tplc="2E9693BE">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7845F2">
      <w:start w:val="1"/>
      <w:numFmt w:val="bullet"/>
      <w:lvlText w:val="o"/>
      <w:lvlJc w:val="left"/>
      <w:pPr>
        <w:ind w:left="1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585784">
      <w:start w:val="1"/>
      <w:numFmt w:val="bullet"/>
      <w:lvlText w:val="▪"/>
      <w:lvlJc w:val="left"/>
      <w:pPr>
        <w:ind w:left="2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8A808E">
      <w:start w:val="1"/>
      <w:numFmt w:val="bullet"/>
      <w:lvlText w:val="•"/>
      <w:lvlJc w:val="left"/>
      <w:pPr>
        <w:ind w:left="2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0A9E10">
      <w:start w:val="1"/>
      <w:numFmt w:val="bullet"/>
      <w:lvlText w:val="o"/>
      <w:lvlJc w:val="left"/>
      <w:pPr>
        <w:ind w:left="3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22CFB4">
      <w:start w:val="1"/>
      <w:numFmt w:val="bullet"/>
      <w:lvlText w:val="▪"/>
      <w:lvlJc w:val="left"/>
      <w:pPr>
        <w:ind w:left="4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44C0C0">
      <w:start w:val="1"/>
      <w:numFmt w:val="bullet"/>
      <w:lvlText w:val="•"/>
      <w:lvlJc w:val="left"/>
      <w:pPr>
        <w:ind w:left="5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70C0D4">
      <w:start w:val="1"/>
      <w:numFmt w:val="bullet"/>
      <w:lvlText w:val="o"/>
      <w:lvlJc w:val="left"/>
      <w:pPr>
        <w:ind w:left="5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1E87E2">
      <w:start w:val="1"/>
      <w:numFmt w:val="bullet"/>
      <w:lvlText w:val="▪"/>
      <w:lvlJc w:val="left"/>
      <w:pPr>
        <w:ind w:left="6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78F479D8"/>
    <w:multiLevelType w:val="hybridMultilevel"/>
    <w:tmpl w:val="65587CA0"/>
    <w:lvl w:ilvl="0" w:tplc="6D327750">
      <w:start w:val="1"/>
      <w:numFmt w:val="bullet"/>
      <w:lvlText w:val="•"/>
      <w:lvlJc w:val="left"/>
      <w:pPr>
        <w:ind w:left="1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20698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4E35A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B835F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E0E42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E4B39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906C3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4C667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782C1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2" w15:restartNumberingAfterBreak="0">
    <w:nsid w:val="793F484A"/>
    <w:multiLevelType w:val="hybridMultilevel"/>
    <w:tmpl w:val="0966D3C6"/>
    <w:lvl w:ilvl="0" w:tplc="14403EB8">
      <w:start w:val="1"/>
      <w:numFmt w:val="bullet"/>
      <w:lvlText w:val="•"/>
      <w:lvlJc w:val="left"/>
      <w:pPr>
        <w:ind w:left="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966C7C">
      <w:start w:val="1"/>
      <w:numFmt w:val="bullet"/>
      <w:lvlText w:val="o"/>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F484BE">
      <w:start w:val="1"/>
      <w:numFmt w:val="bullet"/>
      <w:lvlText w:val="▪"/>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983AF2">
      <w:start w:val="1"/>
      <w:numFmt w:val="bullet"/>
      <w:lvlText w:val="•"/>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E0B93C">
      <w:start w:val="1"/>
      <w:numFmt w:val="bullet"/>
      <w:lvlText w:val="o"/>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3C7AF4">
      <w:start w:val="1"/>
      <w:numFmt w:val="bullet"/>
      <w:lvlText w:val="▪"/>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5232C4">
      <w:start w:val="1"/>
      <w:numFmt w:val="bullet"/>
      <w:lvlText w:val="•"/>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2EC778">
      <w:start w:val="1"/>
      <w:numFmt w:val="bullet"/>
      <w:lvlText w:val="o"/>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849A7A">
      <w:start w:val="1"/>
      <w:numFmt w:val="bullet"/>
      <w:lvlText w:val="▪"/>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7B6C3840"/>
    <w:multiLevelType w:val="hybridMultilevel"/>
    <w:tmpl w:val="683E71EC"/>
    <w:lvl w:ilvl="0" w:tplc="FB325D8A">
      <w:start w:val="1"/>
      <w:numFmt w:val="bullet"/>
      <w:lvlText w:val="–"/>
      <w:lvlJc w:val="left"/>
      <w:pPr>
        <w:ind w:left="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CCADAE">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EC204C">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66830A">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48E298">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B4BB82">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92418A">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4AFFE2">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CBA68">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7B750A0C"/>
    <w:multiLevelType w:val="hybridMultilevel"/>
    <w:tmpl w:val="5F747632"/>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165" w15:restartNumberingAfterBreak="0">
    <w:nsid w:val="7C092C8E"/>
    <w:multiLevelType w:val="hybridMultilevel"/>
    <w:tmpl w:val="DB6EAB9E"/>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66" w15:restartNumberingAfterBreak="0">
    <w:nsid w:val="7C2618CF"/>
    <w:multiLevelType w:val="hybridMultilevel"/>
    <w:tmpl w:val="E96A1A9A"/>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67" w15:restartNumberingAfterBreak="0">
    <w:nsid w:val="7C466385"/>
    <w:multiLevelType w:val="hybridMultilevel"/>
    <w:tmpl w:val="8654D096"/>
    <w:lvl w:ilvl="0" w:tplc="04190001">
      <w:start w:val="1"/>
      <w:numFmt w:val="bullet"/>
      <w:lvlText w:val=""/>
      <w:lvlJc w:val="left"/>
      <w:pPr>
        <w:ind w:left="1209" w:hanging="360"/>
      </w:pPr>
      <w:rPr>
        <w:rFonts w:ascii="Symbol" w:hAnsi="Symbol" w:hint="default"/>
      </w:rPr>
    </w:lvl>
    <w:lvl w:ilvl="1" w:tplc="04190003" w:tentative="1">
      <w:start w:val="1"/>
      <w:numFmt w:val="bullet"/>
      <w:lvlText w:val="o"/>
      <w:lvlJc w:val="left"/>
      <w:pPr>
        <w:ind w:left="1929" w:hanging="360"/>
      </w:pPr>
      <w:rPr>
        <w:rFonts w:ascii="Courier New" w:hAnsi="Courier New" w:cs="Courier New" w:hint="default"/>
      </w:rPr>
    </w:lvl>
    <w:lvl w:ilvl="2" w:tplc="04190005" w:tentative="1">
      <w:start w:val="1"/>
      <w:numFmt w:val="bullet"/>
      <w:lvlText w:val=""/>
      <w:lvlJc w:val="left"/>
      <w:pPr>
        <w:ind w:left="2649" w:hanging="360"/>
      </w:pPr>
      <w:rPr>
        <w:rFonts w:ascii="Wingdings" w:hAnsi="Wingdings" w:hint="default"/>
      </w:rPr>
    </w:lvl>
    <w:lvl w:ilvl="3" w:tplc="04190001" w:tentative="1">
      <w:start w:val="1"/>
      <w:numFmt w:val="bullet"/>
      <w:lvlText w:val=""/>
      <w:lvlJc w:val="left"/>
      <w:pPr>
        <w:ind w:left="3369" w:hanging="360"/>
      </w:pPr>
      <w:rPr>
        <w:rFonts w:ascii="Symbol" w:hAnsi="Symbol" w:hint="default"/>
      </w:rPr>
    </w:lvl>
    <w:lvl w:ilvl="4" w:tplc="04190003" w:tentative="1">
      <w:start w:val="1"/>
      <w:numFmt w:val="bullet"/>
      <w:lvlText w:val="o"/>
      <w:lvlJc w:val="left"/>
      <w:pPr>
        <w:ind w:left="4089" w:hanging="360"/>
      </w:pPr>
      <w:rPr>
        <w:rFonts w:ascii="Courier New" w:hAnsi="Courier New" w:cs="Courier New" w:hint="default"/>
      </w:rPr>
    </w:lvl>
    <w:lvl w:ilvl="5" w:tplc="04190005" w:tentative="1">
      <w:start w:val="1"/>
      <w:numFmt w:val="bullet"/>
      <w:lvlText w:val=""/>
      <w:lvlJc w:val="left"/>
      <w:pPr>
        <w:ind w:left="4809" w:hanging="360"/>
      </w:pPr>
      <w:rPr>
        <w:rFonts w:ascii="Wingdings" w:hAnsi="Wingdings" w:hint="default"/>
      </w:rPr>
    </w:lvl>
    <w:lvl w:ilvl="6" w:tplc="04190001" w:tentative="1">
      <w:start w:val="1"/>
      <w:numFmt w:val="bullet"/>
      <w:lvlText w:val=""/>
      <w:lvlJc w:val="left"/>
      <w:pPr>
        <w:ind w:left="5529" w:hanging="360"/>
      </w:pPr>
      <w:rPr>
        <w:rFonts w:ascii="Symbol" w:hAnsi="Symbol" w:hint="default"/>
      </w:rPr>
    </w:lvl>
    <w:lvl w:ilvl="7" w:tplc="04190003" w:tentative="1">
      <w:start w:val="1"/>
      <w:numFmt w:val="bullet"/>
      <w:lvlText w:val="o"/>
      <w:lvlJc w:val="left"/>
      <w:pPr>
        <w:ind w:left="6249" w:hanging="360"/>
      </w:pPr>
      <w:rPr>
        <w:rFonts w:ascii="Courier New" w:hAnsi="Courier New" w:cs="Courier New" w:hint="default"/>
      </w:rPr>
    </w:lvl>
    <w:lvl w:ilvl="8" w:tplc="04190005" w:tentative="1">
      <w:start w:val="1"/>
      <w:numFmt w:val="bullet"/>
      <w:lvlText w:val=""/>
      <w:lvlJc w:val="left"/>
      <w:pPr>
        <w:ind w:left="6969" w:hanging="360"/>
      </w:pPr>
      <w:rPr>
        <w:rFonts w:ascii="Wingdings" w:hAnsi="Wingdings" w:hint="default"/>
      </w:rPr>
    </w:lvl>
  </w:abstractNum>
  <w:abstractNum w:abstractNumId="168" w15:restartNumberingAfterBreak="0">
    <w:nsid w:val="7CDA79F2"/>
    <w:multiLevelType w:val="hybridMultilevel"/>
    <w:tmpl w:val="0EE6EA80"/>
    <w:lvl w:ilvl="0" w:tplc="BC98BEAA">
      <w:start w:val="1"/>
      <w:numFmt w:val="bullet"/>
      <w:lvlText w:val="–"/>
      <w:lvlJc w:val="left"/>
      <w:pPr>
        <w:ind w:left="14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7D0052E">
      <w:start w:val="1"/>
      <w:numFmt w:val="bullet"/>
      <w:lvlText w:val="o"/>
      <w:lvlJc w:val="left"/>
      <w:pPr>
        <w:ind w:left="18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82E96FC">
      <w:start w:val="1"/>
      <w:numFmt w:val="bullet"/>
      <w:lvlText w:val="▪"/>
      <w:lvlJc w:val="left"/>
      <w:pPr>
        <w:ind w:left="253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014BC74">
      <w:start w:val="1"/>
      <w:numFmt w:val="bullet"/>
      <w:lvlText w:val="•"/>
      <w:lvlJc w:val="left"/>
      <w:pPr>
        <w:ind w:left="325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F3ADEFA">
      <w:start w:val="1"/>
      <w:numFmt w:val="bullet"/>
      <w:lvlText w:val="o"/>
      <w:lvlJc w:val="left"/>
      <w:pPr>
        <w:ind w:left="397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5968296">
      <w:start w:val="1"/>
      <w:numFmt w:val="bullet"/>
      <w:lvlText w:val="▪"/>
      <w:lvlJc w:val="left"/>
      <w:pPr>
        <w:ind w:left="46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B1E48EE">
      <w:start w:val="1"/>
      <w:numFmt w:val="bullet"/>
      <w:lvlText w:val="•"/>
      <w:lvlJc w:val="left"/>
      <w:pPr>
        <w:ind w:left="54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47E9CF8">
      <w:start w:val="1"/>
      <w:numFmt w:val="bullet"/>
      <w:lvlText w:val="o"/>
      <w:lvlJc w:val="left"/>
      <w:pPr>
        <w:ind w:left="613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38CC840">
      <w:start w:val="1"/>
      <w:numFmt w:val="bullet"/>
      <w:lvlText w:val="▪"/>
      <w:lvlJc w:val="left"/>
      <w:pPr>
        <w:ind w:left="685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7E0605E5"/>
    <w:multiLevelType w:val="hybridMultilevel"/>
    <w:tmpl w:val="8B12B064"/>
    <w:lvl w:ilvl="0" w:tplc="A3F0A5F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E0CA38">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2E3F4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7C85C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AC2C2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52EB9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72EFFC">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7C6152">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F6BAE4">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7E06130A"/>
    <w:multiLevelType w:val="hybridMultilevel"/>
    <w:tmpl w:val="2C34443C"/>
    <w:lvl w:ilvl="0" w:tplc="201A11A4">
      <w:start w:val="1"/>
      <w:numFmt w:val="decimal"/>
      <w:lvlText w:val="%1."/>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8EAC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E4C9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8A84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ECBE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666A3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7089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F239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EE61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7E0F4C48"/>
    <w:multiLevelType w:val="hybridMultilevel"/>
    <w:tmpl w:val="5BE6FE96"/>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72" w15:restartNumberingAfterBreak="0">
    <w:nsid w:val="7E60013A"/>
    <w:multiLevelType w:val="hybridMultilevel"/>
    <w:tmpl w:val="9BBE6AB0"/>
    <w:lvl w:ilvl="0" w:tplc="65446D4C">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FC2680">
      <w:start w:val="1"/>
      <w:numFmt w:val="bullet"/>
      <w:lvlText w:val="o"/>
      <w:lvlJc w:val="left"/>
      <w:pPr>
        <w:ind w:left="1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C297C8">
      <w:start w:val="1"/>
      <w:numFmt w:val="bullet"/>
      <w:lvlText w:val="▪"/>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2E7E6C">
      <w:start w:val="1"/>
      <w:numFmt w:val="bullet"/>
      <w:lvlText w:val="•"/>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227BFE">
      <w:start w:val="1"/>
      <w:numFmt w:val="bullet"/>
      <w:lvlText w:val="o"/>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44FD5A">
      <w:start w:val="1"/>
      <w:numFmt w:val="bullet"/>
      <w:lvlText w:val="▪"/>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8A94EC">
      <w:start w:val="1"/>
      <w:numFmt w:val="bullet"/>
      <w:lvlText w:val="•"/>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94438A">
      <w:start w:val="1"/>
      <w:numFmt w:val="bullet"/>
      <w:lvlText w:val="o"/>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AE507C">
      <w:start w:val="1"/>
      <w:numFmt w:val="bullet"/>
      <w:lvlText w:val="▪"/>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7FF403DA"/>
    <w:multiLevelType w:val="hybridMultilevel"/>
    <w:tmpl w:val="BF3CE852"/>
    <w:lvl w:ilvl="0" w:tplc="42CAA758">
      <w:start w:val="1"/>
      <w:numFmt w:val="bullet"/>
      <w:lvlText w:val="–"/>
      <w:lvlJc w:val="left"/>
      <w:pPr>
        <w:ind w:left="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289A98">
      <w:start w:val="1"/>
      <w:numFmt w:val="bullet"/>
      <w:lvlText w:val="o"/>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ECC7FC">
      <w:start w:val="1"/>
      <w:numFmt w:val="bullet"/>
      <w:lvlText w:val="▪"/>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FC6114">
      <w:start w:val="1"/>
      <w:numFmt w:val="bullet"/>
      <w:lvlText w:val="•"/>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20E8F4">
      <w:start w:val="1"/>
      <w:numFmt w:val="bullet"/>
      <w:lvlText w:val="o"/>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92CCE4">
      <w:start w:val="1"/>
      <w:numFmt w:val="bullet"/>
      <w:lvlText w:val="▪"/>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3C2C82">
      <w:start w:val="1"/>
      <w:numFmt w:val="bullet"/>
      <w:lvlText w:val="•"/>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22D8DA">
      <w:start w:val="1"/>
      <w:numFmt w:val="bullet"/>
      <w:lvlText w:val="o"/>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CC34B8">
      <w:start w:val="1"/>
      <w:numFmt w:val="bullet"/>
      <w:lvlText w:val="▪"/>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7"/>
  </w:num>
  <w:num w:numId="2">
    <w:abstractNumId w:val="168"/>
  </w:num>
  <w:num w:numId="3">
    <w:abstractNumId w:val="138"/>
  </w:num>
  <w:num w:numId="4">
    <w:abstractNumId w:val="91"/>
  </w:num>
  <w:num w:numId="5">
    <w:abstractNumId w:val="12"/>
  </w:num>
  <w:num w:numId="6">
    <w:abstractNumId w:val="157"/>
  </w:num>
  <w:num w:numId="7">
    <w:abstractNumId w:val="142"/>
  </w:num>
  <w:num w:numId="8">
    <w:abstractNumId w:val="102"/>
  </w:num>
  <w:num w:numId="9">
    <w:abstractNumId w:val="1"/>
  </w:num>
  <w:num w:numId="10">
    <w:abstractNumId w:val="107"/>
  </w:num>
  <w:num w:numId="11">
    <w:abstractNumId w:val="41"/>
  </w:num>
  <w:num w:numId="12">
    <w:abstractNumId w:val="137"/>
  </w:num>
  <w:num w:numId="13">
    <w:abstractNumId w:val="49"/>
  </w:num>
  <w:num w:numId="14">
    <w:abstractNumId w:val="80"/>
  </w:num>
  <w:num w:numId="15">
    <w:abstractNumId w:val="69"/>
  </w:num>
  <w:num w:numId="16">
    <w:abstractNumId w:val="32"/>
  </w:num>
  <w:num w:numId="17">
    <w:abstractNumId w:val="114"/>
  </w:num>
  <w:num w:numId="18">
    <w:abstractNumId w:val="76"/>
  </w:num>
  <w:num w:numId="19">
    <w:abstractNumId w:val="88"/>
  </w:num>
  <w:num w:numId="20">
    <w:abstractNumId w:val="74"/>
  </w:num>
  <w:num w:numId="21">
    <w:abstractNumId w:val="146"/>
  </w:num>
  <w:num w:numId="22">
    <w:abstractNumId w:val="38"/>
  </w:num>
  <w:num w:numId="23">
    <w:abstractNumId w:val="92"/>
  </w:num>
  <w:num w:numId="24">
    <w:abstractNumId w:val="130"/>
  </w:num>
  <w:num w:numId="25">
    <w:abstractNumId w:val="86"/>
  </w:num>
  <w:num w:numId="26">
    <w:abstractNumId w:val="131"/>
  </w:num>
  <w:num w:numId="27">
    <w:abstractNumId w:val="16"/>
  </w:num>
  <w:num w:numId="28">
    <w:abstractNumId w:val="22"/>
  </w:num>
  <w:num w:numId="29">
    <w:abstractNumId w:val="104"/>
  </w:num>
  <w:num w:numId="30">
    <w:abstractNumId w:val="82"/>
  </w:num>
  <w:num w:numId="31">
    <w:abstractNumId w:val="14"/>
  </w:num>
  <w:num w:numId="32">
    <w:abstractNumId w:val="27"/>
  </w:num>
  <w:num w:numId="33">
    <w:abstractNumId w:val="46"/>
  </w:num>
  <w:num w:numId="34">
    <w:abstractNumId w:val="55"/>
  </w:num>
  <w:num w:numId="35">
    <w:abstractNumId w:val="161"/>
  </w:num>
  <w:num w:numId="36">
    <w:abstractNumId w:val="75"/>
  </w:num>
  <w:num w:numId="37">
    <w:abstractNumId w:val="121"/>
  </w:num>
  <w:num w:numId="38">
    <w:abstractNumId w:val="105"/>
  </w:num>
  <w:num w:numId="39">
    <w:abstractNumId w:val="151"/>
  </w:num>
  <w:num w:numId="40">
    <w:abstractNumId w:val="169"/>
  </w:num>
  <w:num w:numId="41">
    <w:abstractNumId w:val="48"/>
  </w:num>
  <w:num w:numId="42">
    <w:abstractNumId w:val="43"/>
  </w:num>
  <w:num w:numId="43">
    <w:abstractNumId w:val="23"/>
  </w:num>
  <w:num w:numId="44">
    <w:abstractNumId w:val="81"/>
  </w:num>
  <w:num w:numId="45">
    <w:abstractNumId w:val="62"/>
  </w:num>
  <w:num w:numId="46">
    <w:abstractNumId w:val="156"/>
  </w:num>
  <w:num w:numId="47">
    <w:abstractNumId w:val="112"/>
  </w:num>
  <w:num w:numId="48">
    <w:abstractNumId w:val="148"/>
  </w:num>
  <w:num w:numId="49">
    <w:abstractNumId w:val="120"/>
  </w:num>
  <w:num w:numId="50">
    <w:abstractNumId w:val="25"/>
  </w:num>
  <w:num w:numId="51">
    <w:abstractNumId w:val="144"/>
  </w:num>
  <w:num w:numId="52">
    <w:abstractNumId w:val="40"/>
  </w:num>
  <w:num w:numId="53">
    <w:abstractNumId w:val="57"/>
  </w:num>
  <w:num w:numId="54">
    <w:abstractNumId w:val="94"/>
  </w:num>
  <w:num w:numId="55">
    <w:abstractNumId w:val="29"/>
  </w:num>
  <w:num w:numId="56">
    <w:abstractNumId w:val="110"/>
  </w:num>
  <w:num w:numId="57">
    <w:abstractNumId w:val="149"/>
  </w:num>
  <w:num w:numId="58">
    <w:abstractNumId w:val="44"/>
  </w:num>
  <w:num w:numId="59">
    <w:abstractNumId w:val="158"/>
  </w:num>
  <w:num w:numId="60">
    <w:abstractNumId w:val="21"/>
  </w:num>
  <w:num w:numId="61">
    <w:abstractNumId w:val="132"/>
  </w:num>
  <w:num w:numId="62">
    <w:abstractNumId w:val="51"/>
  </w:num>
  <w:num w:numId="63">
    <w:abstractNumId w:val="65"/>
  </w:num>
  <w:num w:numId="64">
    <w:abstractNumId w:val="140"/>
  </w:num>
  <w:num w:numId="65">
    <w:abstractNumId w:val="159"/>
  </w:num>
  <w:num w:numId="66">
    <w:abstractNumId w:val="122"/>
  </w:num>
  <w:num w:numId="67">
    <w:abstractNumId w:val="6"/>
  </w:num>
  <w:num w:numId="68">
    <w:abstractNumId w:val="111"/>
  </w:num>
  <w:num w:numId="69">
    <w:abstractNumId w:val="45"/>
  </w:num>
  <w:num w:numId="70">
    <w:abstractNumId w:val="133"/>
  </w:num>
  <w:num w:numId="71">
    <w:abstractNumId w:val="162"/>
  </w:num>
  <w:num w:numId="72">
    <w:abstractNumId w:val="150"/>
  </w:num>
  <w:num w:numId="73">
    <w:abstractNumId w:val="145"/>
  </w:num>
  <w:num w:numId="74">
    <w:abstractNumId w:val="117"/>
  </w:num>
  <w:num w:numId="75">
    <w:abstractNumId w:val="8"/>
  </w:num>
  <w:num w:numId="76">
    <w:abstractNumId w:val="103"/>
  </w:num>
  <w:num w:numId="77">
    <w:abstractNumId w:val="50"/>
  </w:num>
  <w:num w:numId="78">
    <w:abstractNumId w:val="135"/>
  </w:num>
  <w:num w:numId="79">
    <w:abstractNumId w:val="126"/>
  </w:num>
  <w:num w:numId="80">
    <w:abstractNumId w:val="52"/>
  </w:num>
  <w:num w:numId="81">
    <w:abstractNumId w:val="170"/>
  </w:num>
  <w:num w:numId="82">
    <w:abstractNumId w:val="66"/>
  </w:num>
  <w:num w:numId="83">
    <w:abstractNumId w:val="123"/>
  </w:num>
  <w:num w:numId="84">
    <w:abstractNumId w:val="78"/>
  </w:num>
  <w:num w:numId="85">
    <w:abstractNumId w:val="100"/>
  </w:num>
  <w:num w:numId="86">
    <w:abstractNumId w:val="93"/>
  </w:num>
  <w:num w:numId="87">
    <w:abstractNumId w:val="77"/>
  </w:num>
  <w:num w:numId="88">
    <w:abstractNumId w:val="85"/>
  </w:num>
  <w:num w:numId="89">
    <w:abstractNumId w:val="152"/>
  </w:num>
  <w:num w:numId="90">
    <w:abstractNumId w:val="35"/>
  </w:num>
  <w:num w:numId="91">
    <w:abstractNumId w:val="173"/>
  </w:num>
  <w:num w:numId="92">
    <w:abstractNumId w:val="163"/>
  </w:num>
  <w:num w:numId="93">
    <w:abstractNumId w:val="116"/>
  </w:num>
  <w:num w:numId="94">
    <w:abstractNumId w:val="58"/>
  </w:num>
  <w:num w:numId="95">
    <w:abstractNumId w:val="97"/>
  </w:num>
  <w:num w:numId="96">
    <w:abstractNumId w:val="101"/>
  </w:num>
  <w:num w:numId="97">
    <w:abstractNumId w:val="113"/>
  </w:num>
  <w:num w:numId="98">
    <w:abstractNumId w:val="136"/>
  </w:num>
  <w:num w:numId="99">
    <w:abstractNumId w:val="68"/>
  </w:num>
  <w:num w:numId="100">
    <w:abstractNumId w:val="79"/>
  </w:num>
  <w:num w:numId="101">
    <w:abstractNumId w:val="7"/>
  </w:num>
  <w:num w:numId="102">
    <w:abstractNumId w:val="53"/>
  </w:num>
  <w:num w:numId="103">
    <w:abstractNumId w:val="160"/>
  </w:num>
  <w:num w:numId="104">
    <w:abstractNumId w:val="67"/>
  </w:num>
  <w:num w:numId="105">
    <w:abstractNumId w:val="172"/>
  </w:num>
  <w:num w:numId="106">
    <w:abstractNumId w:val="36"/>
  </w:num>
  <w:num w:numId="107">
    <w:abstractNumId w:val="56"/>
  </w:num>
  <w:num w:numId="108">
    <w:abstractNumId w:val="28"/>
  </w:num>
  <w:num w:numId="109">
    <w:abstractNumId w:val="124"/>
  </w:num>
  <w:num w:numId="110">
    <w:abstractNumId w:val="26"/>
  </w:num>
  <w:num w:numId="111">
    <w:abstractNumId w:val="71"/>
  </w:num>
  <w:num w:numId="112">
    <w:abstractNumId w:val="99"/>
  </w:num>
  <w:num w:numId="113">
    <w:abstractNumId w:val="139"/>
  </w:num>
  <w:num w:numId="114">
    <w:abstractNumId w:val="118"/>
  </w:num>
  <w:num w:numId="115">
    <w:abstractNumId w:val="4"/>
  </w:num>
  <w:num w:numId="116">
    <w:abstractNumId w:val="54"/>
  </w:num>
  <w:num w:numId="117">
    <w:abstractNumId w:val="96"/>
  </w:num>
  <w:num w:numId="118">
    <w:abstractNumId w:val="9"/>
  </w:num>
  <w:num w:numId="119">
    <w:abstractNumId w:val="39"/>
  </w:num>
  <w:num w:numId="120">
    <w:abstractNumId w:val="20"/>
  </w:num>
  <w:num w:numId="121">
    <w:abstractNumId w:val="154"/>
  </w:num>
  <w:num w:numId="122">
    <w:abstractNumId w:val="141"/>
  </w:num>
  <w:num w:numId="123">
    <w:abstractNumId w:val="72"/>
  </w:num>
  <w:num w:numId="124">
    <w:abstractNumId w:val="13"/>
  </w:num>
  <w:num w:numId="125">
    <w:abstractNumId w:val="134"/>
  </w:num>
  <w:num w:numId="126">
    <w:abstractNumId w:val="108"/>
  </w:num>
  <w:num w:numId="127">
    <w:abstractNumId w:val="98"/>
  </w:num>
  <w:num w:numId="128">
    <w:abstractNumId w:val="166"/>
  </w:num>
  <w:num w:numId="129">
    <w:abstractNumId w:val="70"/>
  </w:num>
  <w:num w:numId="130">
    <w:abstractNumId w:val="3"/>
  </w:num>
  <w:num w:numId="131">
    <w:abstractNumId w:val="59"/>
  </w:num>
  <w:num w:numId="132">
    <w:abstractNumId w:val="125"/>
  </w:num>
  <w:num w:numId="133">
    <w:abstractNumId w:val="165"/>
  </w:num>
  <w:num w:numId="134">
    <w:abstractNumId w:val="11"/>
  </w:num>
  <w:num w:numId="135">
    <w:abstractNumId w:val="89"/>
  </w:num>
  <w:num w:numId="136">
    <w:abstractNumId w:val="119"/>
  </w:num>
  <w:num w:numId="137">
    <w:abstractNumId w:val="5"/>
  </w:num>
  <w:num w:numId="138">
    <w:abstractNumId w:val="10"/>
  </w:num>
  <w:num w:numId="139">
    <w:abstractNumId w:val="90"/>
  </w:num>
  <w:num w:numId="140">
    <w:abstractNumId w:val="64"/>
  </w:num>
  <w:num w:numId="141">
    <w:abstractNumId w:val="167"/>
  </w:num>
  <w:num w:numId="142">
    <w:abstractNumId w:val="147"/>
  </w:num>
  <w:num w:numId="143">
    <w:abstractNumId w:val="2"/>
  </w:num>
  <w:num w:numId="144">
    <w:abstractNumId w:val="171"/>
  </w:num>
  <w:num w:numId="145">
    <w:abstractNumId w:val="15"/>
  </w:num>
  <w:num w:numId="146">
    <w:abstractNumId w:val="18"/>
  </w:num>
  <w:num w:numId="147">
    <w:abstractNumId w:val="129"/>
  </w:num>
  <w:num w:numId="1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61"/>
  </w:num>
  <w:num w:numId="150">
    <w:abstractNumId w:val="84"/>
  </w:num>
  <w:num w:numId="151">
    <w:abstractNumId w:val="34"/>
  </w:num>
  <w:num w:numId="152">
    <w:abstractNumId w:val="24"/>
  </w:num>
  <w:num w:numId="153">
    <w:abstractNumId w:val="0"/>
  </w:num>
  <w:num w:numId="154">
    <w:abstractNumId w:val="87"/>
  </w:num>
  <w:num w:numId="155">
    <w:abstractNumId w:val="19"/>
  </w:num>
  <w:num w:numId="156">
    <w:abstractNumId w:val="115"/>
  </w:num>
  <w:num w:numId="157">
    <w:abstractNumId w:val="164"/>
  </w:num>
  <w:num w:numId="158">
    <w:abstractNumId w:val="37"/>
  </w:num>
  <w:num w:numId="159">
    <w:abstractNumId w:val="106"/>
  </w:num>
  <w:num w:numId="160">
    <w:abstractNumId w:val="95"/>
  </w:num>
  <w:num w:numId="161">
    <w:abstractNumId w:val="42"/>
  </w:num>
  <w:num w:numId="162">
    <w:abstractNumId w:val="30"/>
  </w:num>
  <w:num w:numId="163">
    <w:abstractNumId w:val="109"/>
  </w:num>
  <w:num w:numId="164">
    <w:abstractNumId w:val="63"/>
  </w:num>
  <w:num w:numId="165">
    <w:abstractNumId w:val="153"/>
  </w:num>
  <w:num w:numId="166">
    <w:abstractNumId w:val="143"/>
  </w:num>
  <w:num w:numId="167">
    <w:abstractNumId w:val="60"/>
  </w:num>
  <w:num w:numId="168">
    <w:abstractNumId w:val="73"/>
  </w:num>
  <w:num w:numId="169">
    <w:abstractNumId w:val="128"/>
  </w:num>
  <w:num w:numId="170">
    <w:abstractNumId w:val="155"/>
  </w:num>
  <w:num w:numId="171">
    <w:abstractNumId w:val="33"/>
  </w:num>
  <w:num w:numId="172">
    <w:abstractNumId w:val="17"/>
  </w:num>
  <w:num w:numId="173">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8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20E1E"/>
    <w:rsid w:val="000104E2"/>
    <w:rsid w:val="0001596E"/>
    <w:rsid w:val="00031966"/>
    <w:rsid w:val="00045BD7"/>
    <w:rsid w:val="00071C71"/>
    <w:rsid w:val="000B316F"/>
    <w:rsid w:val="000B4C0B"/>
    <w:rsid w:val="000C6AD1"/>
    <w:rsid w:val="000C7CA9"/>
    <w:rsid w:val="000D2C06"/>
    <w:rsid w:val="000F2BED"/>
    <w:rsid w:val="00107FE9"/>
    <w:rsid w:val="00133CE9"/>
    <w:rsid w:val="00141924"/>
    <w:rsid w:val="00143F67"/>
    <w:rsid w:val="00160AA9"/>
    <w:rsid w:val="00162B74"/>
    <w:rsid w:val="001B0C00"/>
    <w:rsid w:val="001B1C61"/>
    <w:rsid w:val="001C0487"/>
    <w:rsid w:val="001D4A20"/>
    <w:rsid w:val="001E40EF"/>
    <w:rsid w:val="00233723"/>
    <w:rsid w:val="00261C61"/>
    <w:rsid w:val="00273B23"/>
    <w:rsid w:val="00281C03"/>
    <w:rsid w:val="00282A83"/>
    <w:rsid w:val="002902A2"/>
    <w:rsid w:val="002A2496"/>
    <w:rsid w:val="002B0746"/>
    <w:rsid w:val="002D4C3C"/>
    <w:rsid w:val="002F2268"/>
    <w:rsid w:val="0031627B"/>
    <w:rsid w:val="0033146B"/>
    <w:rsid w:val="003331BA"/>
    <w:rsid w:val="00360747"/>
    <w:rsid w:val="0036598F"/>
    <w:rsid w:val="00365D30"/>
    <w:rsid w:val="00386BC0"/>
    <w:rsid w:val="003D5BA3"/>
    <w:rsid w:val="003F019D"/>
    <w:rsid w:val="003F792A"/>
    <w:rsid w:val="004106BE"/>
    <w:rsid w:val="00431A4B"/>
    <w:rsid w:val="00433E5F"/>
    <w:rsid w:val="00480648"/>
    <w:rsid w:val="00484D1E"/>
    <w:rsid w:val="00486552"/>
    <w:rsid w:val="0049478B"/>
    <w:rsid w:val="004B249D"/>
    <w:rsid w:val="004D2720"/>
    <w:rsid w:val="004D6B9F"/>
    <w:rsid w:val="004E4F4C"/>
    <w:rsid w:val="004E5DAB"/>
    <w:rsid w:val="00507747"/>
    <w:rsid w:val="005262D3"/>
    <w:rsid w:val="005333C3"/>
    <w:rsid w:val="00540323"/>
    <w:rsid w:val="005626E6"/>
    <w:rsid w:val="005674BC"/>
    <w:rsid w:val="00570EE9"/>
    <w:rsid w:val="0057393F"/>
    <w:rsid w:val="00584DD3"/>
    <w:rsid w:val="005A4CE1"/>
    <w:rsid w:val="005D1382"/>
    <w:rsid w:val="005D3BE4"/>
    <w:rsid w:val="005F0911"/>
    <w:rsid w:val="005F5F2A"/>
    <w:rsid w:val="00611BD5"/>
    <w:rsid w:val="006323FE"/>
    <w:rsid w:val="00671704"/>
    <w:rsid w:val="006F66C9"/>
    <w:rsid w:val="007075B6"/>
    <w:rsid w:val="00707DBE"/>
    <w:rsid w:val="007120B9"/>
    <w:rsid w:val="00715EFE"/>
    <w:rsid w:val="00721610"/>
    <w:rsid w:val="00732099"/>
    <w:rsid w:val="00746A51"/>
    <w:rsid w:val="00752B58"/>
    <w:rsid w:val="00760D12"/>
    <w:rsid w:val="00760F8B"/>
    <w:rsid w:val="007A0698"/>
    <w:rsid w:val="007B6489"/>
    <w:rsid w:val="007D7FB1"/>
    <w:rsid w:val="008006A8"/>
    <w:rsid w:val="008159D3"/>
    <w:rsid w:val="00815B45"/>
    <w:rsid w:val="00821269"/>
    <w:rsid w:val="00840C2C"/>
    <w:rsid w:val="008458ED"/>
    <w:rsid w:val="00850A4E"/>
    <w:rsid w:val="00864704"/>
    <w:rsid w:val="0086780E"/>
    <w:rsid w:val="00882D7B"/>
    <w:rsid w:val="00883489"/>
    <w:rsid w:val="008D3290"/>
    <w:rsid w:val="008D40A8"/>
    <w:rsid w:val="008E63AC"/>
    <w:rsid w:val="008F7847"/>
    <w:rsid w:val="00907038"/>
    <w:rsid w:val="00914526"/>
    <w:rsid w:val="00943B6C"/>
    <w:rsid w:val="00944AE1"/>
    <w:rsid w:val="00966282"/>
    <w:rsid w:val="00997022"/>
    <w:rsid w:val="009B4161"/>
    <w:rsid w:val="009B448D"/>
    <w:rsid w:val="009C361E"/>
    <w:rsid w:val="009C664B"/>
    <w:rsid w:val="009F3370"/>
    <w:rsid w:val="009F5CD3"/>
    <w:rsid w:val="00A04709"/>
    <w:rsid w:val="00A17F85"/>
    <w:rsid w:val="00A26C7D"/>
    <w:rsid w:val="00A40ABA"/>
    <w:rsid w:val="00A51D5C"/>
    <w:rsid w:val="00A532D6"/>
    <w:rsid w:val="00A657BA"/>
    <w:rsid w:val="00A666D9"/>
    <w:rsid w:val="00A80D06"/>
    <w:rsid w:val="00A83AD9"/>
    <w:rsid w:val="00A96485"/>
    <w:rsid w:val="00AC2653"/>
    <w:rsid w:val="00AC65F6"/>
    <w:rsid w:val="00AE33BC"/>
    <w:rsid w:val="00B03E24"/>
    <w:rsid w:val="00B04761"/>
    <w:rsid w:val="00B04F32"/>
    <w:rsid w:val="00B13858"/>
    <w:rsid w:val="00B3340B"/>
    <w:rsid w:val="00B43044"/>
    <w:rsid w:val="00B46221"/>
    <w:rsid w:val="00B66918"/>
    <w:rsid w:val="00B66E03"/>
    <w:rsid w:val="00B96516"/>
    <w:rsid w:val="00BA06D3"/>
    <w:rsid w:val="00BA3C21"/>
    <w:rsid w:val="00BA48F2"/>
    <w:rsid w:val="00BA7004"/>
    <w:rsid w:val="00BC10A8"/>
    <w:rsid w:val="00BF1F80"/>
    <w:rsid w:val="00C07BE9"/>
    <w:rsid w:val="00C20E1E"/>
    <w:rsid w:val="00C46E67"/>
    <w:rsid w:val="00C51300"/>
    <w:rsid w:val="00C5379A"/>
    <w:rsid w:val="00C55148"/>
    <w:rsid w:val="00C61A67"/>
    <w:rsid w:val="00C62788"/>
    <w:rsid w:val="00C66A62"/>
    <w:rsid w:val="00C675E0"/>
    <w:rsid w:val="00C926F8"/>
    <w:rsid w:val="00C94CD5"/>
    <w:rsid w:val="00CB4075"/>
    <w:rsid w:val="00CE1A45"/>
    <w:rsid w:val="00D00AFA"/>
    <w:rsid w:val="00D01714"/>
    <w:rsid w:val="00D20BD3"/>
    <w:rsid w:val="00D21C8C"/>
    <w:rsid w:val="00D222DE"/>
    <w:rsid w:val="00D42706"/>
    <w:rsid w:val="00D50BFE"/>
    <w:rsid w:val="00D5498C"/>
    <w:rsid w:val="00D60FDA"/>
    <w:rsid w:val="00D8028B"/>
    <w:rsid w:val="00D866A7"/>
    <w:rsid w:val="00D87225"/>
    <w:rsid w:val="00D953F2"/>
    <w:rsid w:val="00DB6E33"/>
    <w:rsid w:val="00DC009A"/>
    <w:rsid w:val="00DC692B"/>
    <w:rsid w:val="00DD4FE0"/>
    <w:rsid w:val="00DD759E"/>
    <w:rsid w:val="00DE261F"/>
    <w:rsid w:val="00DF6B50"/>
    <w:rsid w:val="00E044F9"/>
    <w:rsid w:val="00E067C1"/>
    <w:rsid w:val="00E11D2B"/>
    <w:rsid w:val="00E1682F"/>
    <w:rsid w:val="00E25C93"/>
    <w:rsid w:val="00E4164C"/>
    <w:rsid w:val="00E57160"/>
    <w:rsid w:val="00E575A4"/>
    <w:rsid w:val="00E90CE0"/>
    <w:rsid w:val="00EB3DFA"/>
    <w:rsid w:val="00EB77C7"/>
    <w:rsid w:val="00ED396A"/>
    <w:rsid w:val="00ED4837"/>
    <w:rsid w:val="00F03328"/>
    <w:rsid w:val="00F17AB9"/>
    <w:rsid w:val="00F241C9"/>
    <w:rsid w:val="00F33F45"/>
    <w:rsid w:val="00F55723"/>
    <w:rsid w:val="00F55858"/>
    <w:rsid w:val="00F65961"/>
    <w:rsid w:val="00F8312C"/>
    <w:rsid w:val="00FB1555"/>
    <w:rsid w:val="00FF7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674571"/>
  <w15:docId w15:val="{D3A8EE3E-E3B0-4224-BAA3-F849F1FB2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A45"/>
    <w:pPr>
      <w:spacing w:after="14" w:line="268" w:lineRule="auto"/>
      <w:ind w:left="17"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CE1A45"/>
    <w:pPr>
      <w:keepNext/>
      <w:keepLines/>
      <w:spacing w:after="0"/>
      <w:ind w:left="21"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CE1A45"/>
    <w:pPr>
      <w:keepNext/>
      <w:keepLines/>
      <w:spacing w:after="4" w:line="270" w:lineRule="auto"/>
      <w:ind w:left="10" w:right="408" w:hanging="10"/>
      <w:jc w:val="center"/>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rsid w:val="00CE1A45"/>
    <w:pPr>
      <w:keepNext/>
      <w:keepLines/>
      <w:spacing w:after="5" w:line="270" w:lineRule="auto"/>
      <w:ind w:left="159" w:hanging="10"/>
      <w:jc w:val="center"/>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rsid w:val="00CE1A45"/>
    <w:pPr>
      <w:keepNext/>
      <w:keepLines/>
      <w:spacing w:after="5" w:line="270" w:lineRule="auto"/>
      <w:ind w:left="159" w:hanging="10"/>
      <w:jc w:val="center"/>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rsid w:val="00CE1A45"/>
    <w:pPr>
      <w:keepNext/>
      <w:keepLines/>
      <w:spacing w:after="5" w:line="270" w:lineRule="auto"/>
      <w:ind w:left="159" w:hanging="10"/>
      <w:jc w:val="center"/>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rsid w:val="00CE1A45"/>
    <w:pPr>
      <w:keepNext/>
      <w:keepLines/>
      <w:spacing w:after="5" w:line="270" w:lineRule="auto"/>
      <w:ind w:left="159" w:hanging="10"/>
      <w:jc w:val="center"/>
      <w:outlineLvl w:val="5"/>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CE1A45"/>
    <w:rPr>
      <w:rFonts w:ascii="Times New Roman" w:eastAsia="Times New Roman" w:hAnsi="Times New Roman" w:cs="Times New Roman"/>
      <w:b/>
      <w:i/>
      <w:color w:val="000000"/>
      <w:sz w:val="24"/>
    </w:rPr>
  </w:style>
  <w:style w:type="character" w:customStyle="1" w:styleId="10">
    <w:name w:val="Заголовок 1 Знак"/>
    <w:link w:val="1"/>
    <w:rsid w:val="00CE1A45"/>
    <w:rPr>
      <w:rFonts w:ascii="Times New Roman" w:eastAsia="Times New Roman" w:hAnsi="Times New Roman" w:cs="Times New Roman"/>
      <w:b/>
      <w:color w:val="000000"/>
      <w:sz w:val="28"/>
    </w:rPr>
  </w:style>
  <w:style w:type="character" w:customStyle="1" w:styleId="40">
    <w:name w:val="Заголовок 4 Знак"/>
    <w:link w:val="4"/>
    <w:rsid w:val="00CE1A45"/>
    <w:rPr>
      <w:rFonts w:ascii="Times New Roman" w:eastAsia="Times New Roman" w:hAnsi="Times New Roman" w:cs="Times New Roman"/>
      <w:b/>
      <w:color w:val="000000"/>
      <w:sz w:val="24"/>
    </w:rPr>
  </w:style>
  <w:style w:type="character" w:customStyle="1" w:styleId="50">
    <w:name w:val="Заголовок 5 Знак"/>
    <w:link w:val="5"/>
    <w:rsid w:val="00CE1A45"/>
    <w:rPr>
      <w:rFonts w:ascii="Times New Roman" w:eastAsia="Times New Roman" w:hAnsi="Times New Roman" w:cs="Times New Roman"/>
      <w:b/>
      <w:color w:val="000000"/>
      <w:sz w:val="24"/>
    </w:rPr>
  </w:style>
  <w:style w:type="character" w:customStyle="1" w:styleId="30">
    <w:name w:val="Заголовок 3 Знак"/>
    <w:link w:val="3"/>
    <w:rsid w:val="00CE1A45"/>
    <w:rPr>
      <w:rFonts w:ascii="Times New Roman" w:eastAsia="Times New Roman" w:hAnsi="Times New Roman" w:cs="Times New Roman"/>
      <w:b/>
      <w:color w:val="000000"/>
      <w:sz w:val="24"/>
    </w:rPr>
  </w:style>
  <w:style w:type="character" w:customStyle="1" w:styleId="60">
    <w:name w:val="Заголовок 6 Знак"/>
    <w:link w:val="6"/>
    <w:rsid w:val="00CE1A45"/>
    <w:rPr>
      <w:rFonts w:ascii="Times New Roman" w:eastAsia="Times New Roman" w:hAnsi="Times New Roman" w:cs="Times New Roman"/>
      <w:b/>
      <w:color w:val="000000"/>
      <w:sz w:val="24"/>
    </w:rPr>
  </w:style>
  <w:style w:type="table" w:customStyle="1" w:styleId="TableGrid">
    <w:name w:val="TableGrid"/>
    <w:rsid w:val="00CE1A45"/>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45BD7"/>
    <w:pPr>
      <w:ind w:left="720"/>
      <w:contextualSpacing/>
    </w:pPr>
  </w:style>
  <w:style w:type="table" w:styleId="a4">
    <w:name w:val="Table Grid"/>
    <w:basedOn w:val="a1"/>
    <w:uiPriority w:val="39"/>
    <w:rsid w:val="00D50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Без интервала Знак"/>
    <w:basedOn w:val="a0"/>
    <w:link w:val="a6"/>
    <w:uiPriority w:val="1"/>
    <w:locked/>
    <w:rsid w:val="00E57160"/>
    <w:rPr>
      <w:rFonts w:ascii="Calibri" w:hAnsi="Calibri" w:cs="Calibri"/>
    </w:rPr>
  </w:style>
  <w:style w:type="paragraph" w:styleId="a6">
    <w:name w:val="No Spacing"/>
    <w:link w:val="a5"/>
    <w:uiPriority w:val="1"/>
    <w:qFormat/>
    <w:rsid w:val="00E57160"/>
    <w:pPr>
      <w:spacing w:after="0" w:line="240" w:lineRule="auto"/>
    </w:pPr>
    <w:rPr>
      <w:rFonts w:ascii="Calibri" w:hAnsi="Calibri" w:cs="Calibri"/>
    </w:rPr>
  </w:style>
  <w:style w:type="paragraph" w:customStyle="1" w:styleId="ConsPlusNormal">
    <w:name w:val="ConsPlusNormal"/>
    <w:rsid w:val="00E5716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7">
    <w:name w:val="Основной текст_"/>
    <w:basedOn w:val="a0"/>
    <w:link w:val="41"/>
    <w:locked/>
    <w:rsid w:val="00E57160"/>
    <w:rPr>
      <w:spacing w:val="10"/>
      <w:sz w:val="24"/>
      <w:szCs w:val="24"/>
      <w:shd w:val="clear" w:color="auto" w:fill="FFFFFF"/>
    </w:rPr>
  </w:style>
  <w:style w:type="paragraph" w:customStyle="1" w:styleId="41">
    <w:name w:val="Основной текст4"/>
    <w:basedOn w:val="a"/>
    <w:link w:val="a7"/>
    <w:rsid w:val="00E57160"/>
    <w:pPr>
      <w:shd w:val="clear" w:color="auto" w:fill="FFFFFF"/>
      <w:spacing w:before="420" w:after="240" w:line="320" w:lineRule="exact"/>
      <w:ind w:left="0" w:firstLine="0"/>
    </w:pPr>
    <w:rPr>
      <w:rFonts w:asciiTheme="minorHAnsi" w:eastAsiaTheme="minorEastAsia" w:hAnsiTheme="minorHAnsi" w:cstheme="minorBidi"/>
      <w:color w:val="auto"/>
      <w:spacing w:val="10"/>
      <w:szCs w:val="24"/>
    </w:rPr>
  </w:style>
  <w:style w:type="character" w:customStyle="1" w:styleId="115pt">
    <w:name w:val="Основной текст + 11;5 pt"/>
    <w:basedOn w:val="a7"/>
    <w:rsid w:val="00E57160"/>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customStyle="1" w:styleId="21">
    <w:name w:val="Средняя сетка 21"/>
    <w:basedOn w:val="a"/>
    <w:uiPriority w:val="1"/>
    <w:qFormat/>
    <w:rsid w:val="00E57160"/>
    <w:pPr>
      <w:numPr>
        <w:numId w:val="153"/>
      </w:numPr>
      <w:spacing w:after="0" w:line="360" w:lineRule="auto"/>
      <w:contextualSpacing/>
      <w:outlineLvl w:val="1"/>
    </w:pPr>
    <w:rPr>
      <w:color w:val="auto"/>
      <w:sz w:val="28"/>
      <w:szCs w:val="24"/>
    </w:rPr>
  </w:style>
  <w:style w:type="paragraph" w:styleId="a8">
    <w:name w:val="footnote text"/>
    <w:basedOn w:val="a"/>
    <w:link w:val="a9"/>
    <w:uiPriority w:val="99"/>
    <w:semiHidden/>
    <w:unhideWhenUsed/>
    <w:rsid w:val="00A80D06"/>
    <w:pPr>
      <w:spacing w:after="0" w:line="240" w:lineRule="auto"/>
    </w:pPr>
    <w:rPr>
      <w:sz w:val="20"/>
      <w:szCs w:val="20"/>
    </w:rPr>
  </w:style>
  <w:style w:type="character" w:customStyle="1" w:styleId="a9">
    <w:name w:val="Текст сноски Знак"/>
    <w:basedOn w:val="a0"/>
    <w:link w:val="a8"/>
    <w:uiPriority w:val="99"/>
    <w:semiHidden/>
    <w:rsid w:val="00A80D06"/>
    <w:rPr>
      <w:rFonts w:ascii="Times New Roman" w:eastAsia="Times New Roman" w:hAnsi="Times New Roman" w:cs="Times New Roman"/>
      <w:color w:val="000000"/>
      <w:sz w:val="20"/>
      <w:szCs w:val="20"/>
    </w:rPr>
  </w:style>
  <w:style w:type="character" w:styleId="aa">
    <w:name w:val="footnote reference"/>
    <w:rsid w:val="00A80D06"/>
    <w:rPr>
      <w:vertAlign w:val="superscript"/>
    </w:rPr>
  </w:style>
  <w:style w:type="table" w:customStyle="1" w:styleId="11">
    <w:name w:val="Сетка таблицы1"/>
    <w:basedOn w:val="a1"/>
    <w:next w:val="a4"/>
    <w:uiPriority w:val="39"/>
    <w:rsid w:val="00A80D0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info">
    <w:name w:val="copyright-info"/>
    <w:basedOn w:val="a"/>
    <w:rsid w:val="00D20BD3"/>
    <w:pPr>
      <w:spacing w:before="100" w:beforeAutospacing="1" w:after="100" w:afterAutospacing="1" w:line="240" w:lineRule="auto"/>
      <w:ind w:left="0" w:firstLine="0"/>
      <w:jc w:val="left"/>
    </w:pPr>
    <w:rPr>
      <w:color w:val="auto"/>
      <w:szCs w:val="24"/>
    </w:rPr>
  </w:style>
  <w:style w:type="paragraph" w:customStyle="1" w:styleId="ab">
    <w:name w:val="Основной"/>
    <w:basedOn w:val="a"/>
    <w:link w:val="ac"/>
    <w:rsid w:val="00A657BA"/>
    <w:pPr>
      <w:autoSpaceDE w:val="0"/>
      <w:autoSpaceDN w:val="0"/>
      <w:adjustRightInd w:val="0"/>
      <w:spacing w:after="0" w:line="214" w:lineRule="atLeast"/>
      <w:ind w:left="0" w:firstLine="283"/>
      <w:textAlignment w:val="center"/>
    </w:pPr>
    <w:rPr>
      <w:rFonts w:ascii="NewtonCSanPin" w:hAnsi="NewtonCSanPin"/>
      <w:sz w:val="21"/>
      <w:szCs w:val="21"/>
    </w:rPr>
  </w:style>
  <w:style w:type="character" w:customStyle="1" w:styleId="ac">
    <w:name w:val="Основной Знак"/>
    <w:link w:val="ab"/>
    <w:rsid w:val="00A657BA"/>
    <w:rPr>
      <w:rFonts w:ascii="NewtonCSanPin" w:eastAsia="Times New Roman" w:hAnsi="NewtonCSanPin" w:cs="Times New Roman"/>
      <w:color w:val="000000"/>
      <w:sz w:val="21"/>
      <w:szCs w:val="21"/>
    </w:rPr>
  </w:style>
  <w:style w:type="paragraph" w:styleId="ad">
    <w:name w:val="footer"/>
    <w:basedOn w:val="a"/>
    <w:link w:val="ae"/>
    <w:uiPriority w:val="99"/>
    <w:unhideWhenUsed/>
    <w:rsid w:val="0001596E"/>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e">
    <w:name w:val="Нижний колонтитул Знак"/>
    <w:basedOn w:val="a0"/>
    <w:link w:val="ad"/>
    <w:uiPriority w:val="99"/>
    <w:rsid w:val="0001596E"/>
    <w:rPr>
      <w:rFonts w:cs="Times New Roman"/>
    </w:rPr>
  </w:style>
  <w:style w:type="paragraph" w:customStyle="1" w:styleId="ParaAttribute7">
    <w:name w:val="ParaAttribute7"/>
    <w:uiPriority w:val="99"/>
    <w:rsid w:val="0033146B"/>
    <w:pPr>
      <w:spacing w:after="0" w:line="240" w:lineRule="auto"/>
      <w:ind w:firstLine="851"/>
      <w:jc w:val="center"/>
    </w:pPr>
    <w:rPr>
      <w:rFonts w:ascii="Times New Roman" w:eastAsia="Calibri" w:hAnsi="Times New Roman" w:cs="Times New Roman"/>
      <w:sz w:val="20"/>
      <w:szCs w:val="20"/>
    </w:rPr>
  </w:style>
  <w:style w:type="paragraph" w:customStyle="1" w:styleId="ParaAttribute5">
    <w:name w:val="ParaAttribute5"/>
    <w:uiPriority w:val="99"/>
    <w:rsid w:val="0033146B"/>
    <w:pPr>
      <w:widowControl w:val="0"/>
      <w:wordWrap w:val="0"/>
      <w:spacing w:after="0" w:line="240" w:lineRule="auto"/>
      <w:ind w:right="-1"/>
      <w:jc w:val="both"/>
    </w:pPr>
    <w:rPr>
      <w:rFonts w:ascii="Times New Roman" w:eastAsia="Calibri" w:hAnsi="Times New Roman" w:cs="Times New Roman"/>
      <w:sz w:val="20"/>
      <w:szCs w:val="20"/>
    </w:rPr>
  </w:style>
  <w:style w:type="paragraph" w:customStyle="1" w:styleId="ParaAttribute3">
    <w:name w:val="ParaAttribute3"/>
    <w:uiPriority w:val="99"/>
    <w:rsid w:val="0033146B"/>
    <w:pPr>
      <w:widowControl w:val="0"/>
      <w:wordWrap w:val="0"/>
      <w:spacing w:after="0" w:line="240" w:lineRule="auto"/>
      <w:ind w:right="-1"/>
      <w:jc w:val="center"/>
    </w:pPr>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96967">
      <w:bodyDiv w:val="1"/>
      <w:marLeft w:val="0"/>
      <w:marRight w:val="0"/>
      <w:marTop w:val="0"/>
      <w:marBottom w:val="0"/>
      <w:divBdr>
        <w:top w:val="none" w:sz="0" w:space="0" w:color="auto"/>
        <w:left w:val="none" w:sz="0" w:space="0" w:color="auto"/>
        <w:bottom w:val="none" w:sz="0" w:space="0" w:color="auto"/>
        <w:right w:val="none" w:sz="0" w:space="0" w:color="auto"/>
      </w:divBdr>
    </w:div>
    <w:div w:id="288979624">
      <w:bodyDiv w:val="1"/>
      <w:marLeft w:val="0"/>
      <w:marRight w:val="0"/>
      <w:marTop w:val="0"/>
      <w:marBottom w:val="0"/>
      <w:divBdr>
        <w:top w:val="none" w:sz="0" w:space="0" w:color="auto"/>
        <w:left w:val="none" w:sz="0" w:space="0" w:color="auto"/>
        <w:bottom w:val="none" w:sz="0" w:space="0" w:color="auto"/>
        <w:right w:val="none" w:sz="0" w:space="0" w:color="auto"/>
      </w:divBdr>
    </w:div>
    <w:div w:id="748310424">
      <w:bodyDiv w:val="1"/>
      <w:marLeft w:val="0"/>
      <w:marRight w:val="0"/>
      <w:marTop w:val="0"/>
      <w:marBottom w:val="0"/>
      <w:divBdr>
        <w:top w:val="none" w:sz="0" w:space="0" w:color="auto"/>
        <w:left w:val="none" w:sz="0" w:space="0" w:color="auto"/>
        <w:bottom w:val="none" w:sz="0" w:space="0" w:color="auto"/>
        <w:right w:val="none" w:sz="0" w:space="0" w:color="auto"/>
      </w:divBdr>
    </w:div>
    <w:div w:id="790250849">
      <w:bodyDiv w:val="1"/>
      <w:marLeft w:val="0"/>
      <w:marRight w:val="0"/>
      <w:marTop w:val="0"/>
      <w:marBottom w:val="0"/>
      <w:divBdr>
        <w:top w:val="none" w:sz="0" w:space="0" w:color="auto"/>
        <w:left w:val="none" w:sz="0" w:space="0" w:color="auto"/>
        <w:bottom w:val="none" w:sz="0" w:space="0" w:color="auto"/>
        <w:right w:val="none" w:sz="0" w:space="0" w:color="auto"/>
      </w:divBdr>
    </w:div>
    <w:div w:id="1159343393">
      <w:bodyDiv w:val="1"/>
      <w:marLeft w:val="0"/>
      <w:marRight w:val="0"/>
      <w:marTop w:val="0"/>
      <w:marBottom w:val="0"/>
      <w:divBdr>
        <w:top w:val="none" w:sz="0" w:space="0" w:color="auto"/>
        <w:left w:val="none" w:sz="0" w:space="0" w:color="auto"/>
        <w:bottom w:val="none" w:sz="0" w:space="0" w:color="auto"/>
        <w:right w:val="none" w:sz="0" w:space="0" w:color="auto"/>
      </w:divBdr>
    </w:div>
    <w:div w:id="1255473452">
      <w:bodyDiv w:val="1"/>
      <w:marLeft w:val="0"/>
      <w:marRight w:val="0"/>
      <w:marTop w:val="0"/>
      <w:marBottom w:val="0"/>
      <w:divBdr>
        <w:top w:val="none" w:sz="0" w:space="0" w:color="auto"/>
        <w:left w:val="none" w:sz="0" w:space="0" w:color="auto"/>
        <w:bottom w:val="none" w:sz="0" w:space="0" w:color="auto"/>
        <w:right w:val="none" w:sz="0" w:space="0" w:color="auto"/>
      </w:divBdr>
    </w:div>
    <w:div w:id="1763791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BE79A-A270-464D-8F30-186C9AE23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3241</TotalTime>
  <Pages>1</Pages>
  <Words>96235</Words>
  <Characters>548542</Characters>
  <Application>Microsoft Office Word</Application>
  <DocSecurity>0</DocSecurity>
  <Lines>4571</Lines>
  <Paragraphs>1286</Paragraphs>
  <ScaleCrop>false</ScaleCrop>
  <HeadingPairs>
    <vt:vector size="2" baseType="variant">
      <vt:variant>
        <vt:lpstr>Название</vt:lpstr>
      </vt:variant>
      <vt:variant>
        <vt:i4>1</vt:i4>
      </vt:variant>
    </vt:vector>
  </HeadingPairs>
  <TitlesOfParts>
    <vt:vector size="1" baseType="lpstr">
      <vt:lpstr>ООП НОО  МАОУ СОШ 63 Тюмень</vt:lpstr>
    </vt:vector>
  </TitlesOfParts>
  <Company>SPecialiST RePack</Company>
  <LinksUpToDate>false</LinksUpToDate>
  <CharactersWithSpaces>643491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ООП НОО  МАОУ СОШ 63 Тюмень</dc:title>
  <dc:subject/>
  <dc:creator>user</dc:creator>
  <cp:keywords/>
  <cp:lastModifiedBy>User7</cp:lastModifiedBy>
  <cp:revision>52</cp:revision>
  <cp:lastPrinted>2021-11-11T14:33:00Z</cp:lastPrinted>
  <dcterms:created xsi:type="dcterms:W3CDTF">2021-07-20T05:52:00Z</dcterms:created>
  <dcterms:modified xsi:type="dcterms:W3CDTF">2021-11-15T06:42:00Z</dcterms:modified>
</cp:coreProperties>
</file>