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1D" w:rsidRPr="00421B73" w:rsidRDefault="00421B73" w:rsidP="00421B73">
      <w:pPr>
        <w:pStyle w:val="21"/>
        <w:spacing w:before="78"/>
        <w:jc w:val="center"/>
      </w:pPr>
      <w:r w:rsidRPr="00421B73">
        <w:rPr>
          <w:rFonts w:eastAsiaTheme="majorEastAsia"/>
          <w:bCs w:val="0"/>
          <w:noProof/>
          <w:spacing w:val="5"/>
          <w:kern w:val="28"/>
          <w:sz w:val="20"/>
          <w:szCs w:val="20"/>
          <w:lang w:eastAsia="ru-RU"/>
        </w:rPr>
        <w:drawing>
          <wp:inline distT="0" distB="0" distL="0" distR="0">
            <wp:extent cx="6991350" cy="10001515"/>
            <wp:effectExtent l="0" t="0" r="0" b="0"/>
            <wp:docPr id="2" name="Рисунок 2" descr="C:\Users\User 13\Desktop\КТП 23-24\8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 13\Desktop\КТП 23-24\8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1000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7874">
        <w:lastRenderedPageBreak/>
        <w:t>1. ПОЯСНИТЕЛЬНАЯ</w:t>
      </w:r>
      <w:r w:rsidR="00C07874">
        <w:rPr>
          <w:spacing w:val="-5"/>
        </w:rPr>
        <w:t xml:space="preserve"> </w:t>
      </w:r>
      <w:r w:rsidR="00C07874">
        <w:t>ЗАПИСКА</w:t>
      </w:r>
    </w:p>
    <w:p w:rsidR="003D2F1D" w:rsidRDefault="00C07874" w:rsidP="00421B73">
      <w:pPr>
        <w:pStyle w:val="a3"/>
        <w:ind w:right="224"/>
      </w:pPr>
      <w:r>
        <w:t>Программа по физической культуре представляет собой методически оформленную конкретизацию требований ФГОС ООО и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реализацию через конкретное</w:t>
      </w:r>
      <w:r>
        <w:rPr>
          <w:spacing w:val="-2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содержание.</w:t>
      </w:r>
    </w:p>
    <w:p w:rsidR="003D2F1D" w:rsidRDefault="00C07874" w:rsidP="00421B73">
      <w:pPr>
        <w:pStyle w:val="a3"/>
        <w:ind w:right="212"/>
      </w:pPr>
      <w:r>
        <w:t>При создании программы по физической культуре учитывались потребности современного российского общества в физически</w:t>
      </w:r>
      <w:r>
        <w:rPr>
          <w:spacing w:val="1"/>
        </w:rPr>
        <w:t xml:space="preserve"> </w:t>
      </w:r>
      <w:r>
        <w:t>крепком и дееспособном подрастающем поколении, способном активно включаться в разнообразные формы здорового образа жизни,</w:t>
      </w:r>
      <w:r>
        <w:rPr>
          <w:spacing w:val="1"/>
        </w:rPr>
        <w:t xml:space="preserve"> </w:t>
      </w:r>
      <w:r>
        <w:t>умеющем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 саморазвития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</w:p>
    <w:p w:rsidR="003D2F1D" w:rsidRDefault="00C07874" w:rsidP="00421B73">
      <w:pPr>
        <w:pStyle w:val="a3"/>
        <w:ind w:right="221"/>
      </w:pP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социально-ценностной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 к предстоящей жизнедеятельности, укрепления их здоровья, повышения функциональных и адаптивных возможностей</w:t>
      </w:r>
      <w:r>
        <w:rPr>
          <w:spacing w:val="1"/>
        </w:rPr>
        <w:t xml:space="preserve"> </w:t>
      </w:r>
      <w:r>
        <w:t>систем организма, развития жизненно важных физических качеств. Программа по физической культуре обеспечивает преемственность с</w:t>
      </w:r>
      <w:r>
        <w:rPr>
          <w:spacing w:val="-57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начального 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3D2F1D" w:rsidRDefault="00C07874" w:rsidP="00421B73">
      <w:pPr>
        <w:pStyle w:val="a3"/>
        <w:ind w:right="210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активно использовать ценности физической культуры для укрепления и длительного сохранения собственного 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 xml:space="preserve">конкретизируется и связывается с формированием устойчивых мотивов и </w:t>
      </w:r>
      <w:proofErr w:type="gramStart"/>
      <w:r>
        <w:t>потребностей</w:t>
      </w:r>
      <w:proofErr w:type="gramEnd"/>
      <w:r>
        <w:t xml:space="preserve"> обучающихся в бережном отношении к своему</w:t>
      </w:r>
      <w:r>
        <w:rPr>
          <w:spacing w:val="1"/>
        </w:rPr>
        <w:t xml:space="preserve"> </w:t>
      </w:r>
      <w:r>
        <w:t>здоровью, целостном развитии физических, психических и нравственных качеств, творческом использовании ценностей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 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регулярных занятиях</w:t>
      </w:r>
      <w:r>
        <w:rPr>
          <w:spacing w:val="2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и спортом.</w:t>
      </w:r>
    </w:p>
    <w:p w:rsidR="003D2F1D" w:rsidRDefault="00C07874" w:rsidP="00421B73">
      <w:pPr>
        <w:pStyle w:val="a3"/>
        <w:spacing w:before="1"/>
        <w:ind w:right="215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надѐжности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адаптивных процессов. Существенным достижением данной ориентации является приобретение обучающимися знаний и умений 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прикладно</w:t>
      </w:r>
      <w:proofErr w:type="spellEnd"/>
      <w:r>
        <w:t>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 развития.</w:t>
      </w:r>
    </w:p>
    <w:p w:rsidR="003D2F1D" w:rsidRDefault="00C07874" w:rsidP="00421B73">
      <w:pPr>
        <w:pStyle w:val="a3"/>
        <w:ind w:right="210"/>
      </w:pPr>
      <w:r>
        <w:t>Воспитывающее значение программы по физической культуре заключается в содействии активной социализации обучающихся на</w:t>
      </w:r>
      <w:r>
        <w:rPr>
          <w:spacing w:val="1"/>
        </w:rPr>
        <w:t xml:space="preserve"> </w:t>
      </w:r>
      <w:r>
        <w:t>основе осмысления и понимания роли и значения мирового и российского олимпийского движения, приобщения к их культурным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истории и современному</w:t>
      </w:r>
      <w:r>
        <w:rPr>
          <w:spacing w:val="-5"/>
        </w:rPr>
        <w:t xml:space="preserve"> </w:t>
      </w:r>
      <w:r>
        <w:t>развитию.</w:t>
      </w:r>
    </w:p>
    <w:p w:rsidR="003D2F1D" w:rsidRDefault="00C07874" w:rsidP="00421B73">
      <w:pPr>
        <w:pStyle w:val="a3"/>
        <w:ind w:right="213"/>
      </w:pPr>
      <w:r>
        <w:t>В число практических результатов данного направления входит формирование положительных навыков и умений в общении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учителями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:rsidR="003D2F1D" w:rsidRDefault="00C07874" w:rsidP="00421B73">
      <w:pPr>
        <w:pStyle w:val="a3"/>
        <w:ind w:right="221"/>
      </w:pPr>
      <w:r>
        <w:t>Центральной идеей конструирования учебного содержания и планируемых результатов образования по физической культуре на</w:t>
      </w:r>
      <w:r>
        <w:rPr>
          <w:spacing w:val="1"/>
        </w:rPr>
        <w:t xml:space="preserve"> </w:t>
      </w:r>
      <w:r>
        <w:t>уровне основного общего образования является воспитание целостной личности обучающихся, обеспечение единства в развитии их</w:t>
      </w:r>
      <w:r>
        <w:rPr>
          <w:spacing w:val="1"/>
        </w:rPr>
        <w:t xml:space="preserve"> </w:t>
      </w:r>
      <w:r>
        <w:t>физической,</w:t>
      </w:r>
      <w:r>
        <w:rPr>
          <w:spacing w:val="74"/>
        </w:rPr>
        <w:t xml:space="preserve"> </w:t>
      </w:r>
      <w:r>
        <w:t>психической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социальной</w:t>
      </w:r>
      <w:r>
        <w:rPr>
          <w:spacing w:val="73"/>
        </w:rPr>
        <w:t xml:space="preserve"> </w:t>
      </w:r>
      <w:r>
        <w:t>природы.</w:t>
      </w:r>
      <w:r>
        <w:rPr>
          <w:spacing w:val="74"/>
        </w:rPr>
        <w:t xml:space="preserve"> </w:t>
      </w:r>
      <w:r>
        <w:t>Реализация</w:t>
      </w:r>
      <w:r>
        <w:rPr>
          <w:spacing w:val="73"/>
        </w:rPr>
        <w:t xml:space="preserve"> </w:t>
      </w:r>
      <w:r>
        <w:t>этой</w:t>
      </w:r>
      <w:r>
        <w:rPr>
          <w:spacing w:val="75"/>
        </w:rPr>
        <w:t xml:space="preserve"> </w:t>
      </w:r>
      <w:r>
        <w:t>идеи</w:t>
      </w:r>
      <w:r>
        <w:rPr>
          <w:spacing w:val="76"/>
        </w:rPr>
        <w:t xml:space="preserve"> </w:t>
      </w:r>
      <w:r>
        <w:t>становится</w:t>
      </w:r>
      <w:r>
        <w:rPr>
          <w:spacing w:val="74"/>
        </w:rPr>
        <w:t xml:space="preserve"> </w:t>
      </w:r>
      <w:r>
        <w:t>возможной</w:t>
      </w:r>
      <w:r>
        <w:rPr>
          <w:spacing w:val="73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содержания</w:t>
      </w:r>
      <w:r>
        <w:rPr>
          <w:spacing w:val="78"/>
        </w:rPr>
        <w:t xml:space="preserve"> </w:t>
      </w:r>
      <w:r>
        <w:t>учебного предмета, которое представляется двигательной деятельностью с еѐ базовыми компонентами: информационным (знания о 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proofErr w:type="spellStart"/>
      <w:r>
        <w:t>операциональным</w:t>
      </w:r>
      <w:proofErr w:type="spellEnd"/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мотивационно-процессуальным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совершенствование).</w:t>
      </w:r>
    </w:p>
    <w:p w:rsidR="003D2F1D" w:rsidRDefault="00C07874" w:rsidP="00421B73">
      <w:pPr>
        <w:pStyle w:val="a3"/>
        <w:ind w:right="223"/>
      </w:pPr>
      <w:r>
        <w:t>В целях усиления мотивационной составляющей учебного предмета «Физическая культура», придания ей личностно 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3D2F1D" w:rsidRDefault="00C07874" w:rsidP="00421B73">
      <w:pPr>
        <w:pStyle w:val="a3"/>
        <w:ind w:right="221"/>
      </w:pPr>
      <w:r>
        <w:t>Инвариантные модули включают в себя содержание базовых видов спорта: гимнастика, лѐгкая атлетика, зимние виды спорта (на</w:t>
      </w:r>
      <w:r>
        <w:rPr>
          <w:spacing w:val="1"/>
        </w:rPr>
        <w:t xml:space="preserve"> </w:t>
      </w:r>
      <w:r>
        <w:t>примере лыжной подготовки), спортивные игры, плавание. Инвариантные модули в своѐм предметном содержании ориентируются на</w:t>
      </w:r>
      <w:r>
        <w:rPr>
          <w:spacing w:val="1"/>
        </w:rPr>
        <w:t xml:space="preserve"> </w:t>
      </w:r>
      <w:r>
        <w:lastRenderedPageBreak/>
        <w:t>всестороннюю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:rsidR="003D2F1D" w:rsidRPr="00421B73" w:rsidRDefault="00C07874" w:rsidP="00421B73">
      <w:pPr>
        <w:pStyle w:val="a3"/>
        <w:spacing w:before="1"/>
        <w:ind w:right="221"/>
      </w:pPr>
      <w:r>
        <w:t>Вариативные модули объединены модулем «Спорт», содержание которого разрабатывается образовательной организацией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 вариативных модулей является подготовка обучающихся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ГТО,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:rsidR="003D2F1D" w:rsidRDefault="00C07874">
      <w:pPr>
        <w:pStyle w:val="a3"/>
        <w:ind w:right="216"/>
      </w:pPr>
      <w:r>
        <w:t>Модуль «Спорт» может разрабатываться учителями физической культуры на основе содержания базовой физической 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38"/>
        </w:rPr>
        <w:t xml:space="preserve"> </w:t>
      </w:r>
      <w:r>
        <w:t>видов</w:t>
      </w:r>
      <w:r>
        <w:rPr>
          <w:spacing w:val="37"/>
        </w:rPr>
        <w:t xml:space="preserve"> </w:t>
      </w:r>
      <w:r>
        <w:t>спорта,</w:t>
      </w:r>
      <w:r>
        <w:rPr>
          <w:spacing w:val="36"/>
        </w:rPr>
        <w:t xml:space="preserve"> </w:t>
      </w:r>
      <w:r>
        <w:t>современных</w:t>
      </w:r>
      <w:r>
        <w:rPr>
          <w:spacing w:val="39"/>
        </w:rPr>
        <w:t xml:space="preserve"> </w:t>
      </w:r>
      <w:r>
        <w:t>оздоровительных</w:t>
      </w:r>
      <w:r>
        <w:rPr>
          <w:spacing w:val="39"/>
        </w:rPr>
        <w:t xml:space="preserve"> </w:t>
      </w:r>
      <w:r>
        <w:t>систем.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рамках</w:t>
      </w:r>
      <w:r>
        <w:rPr>
          <w:spacing w:val="39"/>
        </w:rPr>
        <w:t xml:space="preserve"> </w:t>
      </w:r>
      <w:r>
        <w:t>данного</w:t>
      </w:r>
      <w:r>
        <w:rPr>
          <w:spacing w:val="36"/>
        </w:rPr>
        <w:t xml:space="preserve"> </w:t>
      </w:r>
      <w:r>
        <w:t>модуля</w:t>
      </w:r>
      <w:r>
        <w:rPr>
          <w:spacing w:val="37"/>
        </w:rPr>
        <w:t xml:space="preserve"> </w:t>
      </w:r>
      <w:r>
        <w:t>представлено</w:t>
      </w:r>
      <w:r>
        <w:rPr>
          <w:spacing w:val="37"/>
        </w:rPr>
        <w:t xml:space="preserve"> </w:t>
      </w:r>
      <w:r>
        <w:t>примерное</w:t>
      </w:r>
      <w:r>
        <w:rPr>
          <w:spacing w:val="35"/>
        </w:rPr>
        <w:t xml:space="preserve"> </w:t>
      </w:r>
      <w:r>
        <w:t>содержание</w:t>
      </w:r>
    </w:p>
    <w:p w:rsidR="003D2F1D" w:rsidRPr="00421B73" w:rsidRDefault="00C07874" w:rsidP="00421B73">
      <w:pPr>
        <w:pStyle w:val="a3"/>
        <w:spacing w:before="1"/>
        <w:ind w:firstLine="0"/>
      </w:pPr>
      <w:r>
        <w:t>«Базовой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подготовки».</w:t>
      </w:r>
    </w:p>
    <w:p w:rsidR="003D2F1D" w:rsidRDefault="00C07874">
      <w:pPr>
        <w:pStyle w:val="a3"/>
        <w:ind w:left="813" w:firstLine="0"/>
      </w:pPr>
      <w:r>
        <w:t>Содержание</w:t>
      </w:r>
      <w:r>
        <w:rPr>
          <w:spacing w:val="51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физической</w:t>
      </w:r>
      <w:r>
        <w:rPr>
          <w:spacing w:val="53"/>
        </w:rPr>
        <w:t xml:space="preserve"> </w:t>
      </w:r>
      <w:r>
        <w:t>культуре</w:t>
      </w:r>
      <w:r>
        <w:rPr>
          <w:spacing w:val="52"/>
        </w:rPr>
        <w:t xml:space="preserve"> </w:t>
      </w:r>
      <w:r>
        <w:t>представлено</w:t>
      </w:r>
      <w:r>
        <w:rPr>
          <w:spacing w:val="52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годам</w:t>
      </w:r>
      <w:r>
        <w:rPr>
          <w:spacing w:val="5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каждого</w:t>
      </w:r>
      <w:r>
        <w:rPr>
          <w:spacing w:val="53"/>
        </w:rPr>
        <w:t xml:space="preserve"> </w:t>
      </w:r>
      <w:r>
        <w:t>класса</w:t>
      </w:r>
      <w:r>
        <w:rPr>
          <w:spacing w:val="52"/>
        </w:rPr>
        <w:t xml:space="preserve"> </w:t>
      </w:r>
      <w:r>
        <w:t>предусмотрен</w:t>
      </w:r>
      <w:r>
        <w:rPr>
          <w:spacing w:val="53"/>
        </w:rPr>
        <w:t xml:space="preserve"> </w:t>
      </w:r>
      <w:r>
        <w:t>раздел</w:t>
      </w:r>
    </w:p>
    <w:p w:rsidR="003D2F1D" w:rsidRDefault="00C07874">
      <w:pPr>
        <w:pStyle w:val="a3"/>
        <w:ind w:right="215" w:firstLine="0"/>
      </w:pPr>
      <w:r>
        <w:t>«Универсальные учебные действия», в котором раскрывается вклад предмета в формирование познавательных, коммуникативных и</w:t>
      </w:r>
      <w:r>
        <w:rPr>
          <w:spacing w:val="1"/>
        </w:rPr>
        <w:t xml:space="preserve"> </w:t>
      </w:r>
      <w:r>
        <w:t>регулятивных действий, соответствующих возможностям и</w:t>
      </w:r>
      <w:r>
        <w:rPr>
          <w:spacing w:val="1"/>
        </w:rPr>
        <w:t xml:space="preserve"> </w:t>
      </w:r>
      <w:r>
        <w:t>особенностям обучающихся данного возраста. Личностные достижения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содержанием учебного предмета</w:t>
      </w:r>
      <w:r>
        <w:rPr>
          <w:spacing w:val="-2"/>
        </w:rPr>
        <w:t xml:space="preserve"> </w:t>
      </w:r>
      <w:r>
        <w:t>и 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раскрытия.</w:t>
      </w:r>
    </w:p>
    <w:p w:rsidR="003D2F1D" w:rsidRDefault="00C07874">
      <w:pPr>
        <w:pStyle w:val="a3"/>
        <w:ind w:right="208"/>
      </w:pPr>
      <w:r>
        <w:t>Общее</w:t>
      </w:r>
      <w:r>
        <w:rPr>
          <w:spacing w:val="5"/>
        </w:rPr>
        <w:t xml:space="preserve"> </w:t>
      </w:r>
      <w:r>
        <w:t>число</w:t>
      </w:r>
      <w:r>
        <w:rPr>
          <w:spacing w:val="7"/>
        </w:rPr>
        <w:t xml:space="preserve"> </w:t>
      </w:r>
      <w:r>
        <w:t>часов,</w:t>
      </w:r>
      <w:r>
        <w:rPr>
          <w:spacing w:val="6"/>
        </w:rPr>
        <w:t xml:space="preserve"> </w:t>
      </w:r>
      <w:r>
        <w:t>рекомендованных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в 8 классе</w:t>
      </w:r>
      <w:r>
        <w:rPr>
          <w:spacing w:val="60"/>
        </w:rPr>
        <w:t xml:space="preserve"> </w:t>
      </w:r>
      <w:r>
        <w:t>– 68</w:t>
      </w:r>
      <w:r>
        <w:rPr>
          <w:spacing w:val="1"/>
        </w:rPr>
        <w:t xml:space="preserve"> </w:t>
      </w:r>
      <w:r>
        <w:t>часов (2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3D2F1D" w:rsidRPr="00421B73" w:rsidRDefault="00C07874" w:rsidP="00421B73">
      <w:pPr>
        <w:spacing w:before="62"/>
        <w:ind w:left="993"/>
        <w:jc w:val="center"/>
        <w:rPr>
          <w:b/>
          <w:sz w:val="24"/>
        </w:rPr>
      </w:pPr>
      <w:r w:rsidRPr="001D5CE9">
        <w:rPr>
          <w:b/>
          <w:sz w:val="24"/>
        </w:rPr>
        <w:t>2. СОДЕРЖАНИЕ</w:t>
      </w:r>
      <w:r w:rsidRPr="001D5CE9">
        <w:rPr>
          <w:b/>
          <w:spacing w:val="-5"/>
          <w:sz w:val="24"/>
        </w:rPr>
        <w:t xml:space="preserve"> </w:t>
      </w:r>
      <w:r w:rsidRPr="001D5CE9">
        <w:rPr>
          <w:b/>
          <w:sz w:val="24"/>
        </w:rPr>
        <w:t>УЧЕБНОГО</w:t>
      </w:r>
      <w:r w:rsidRPr="001D5CE9">
        <w:rPr>
          <w:b/>
          <w:spacing w:val="-4"/>
          <w:sz w:val="24"/>
        </w:rPr>
        <w:t xml:space="preserve"> </w:t>
      </w:r>
      <w:r w:rsidRPr="001D5CE9">
        <w:rPr>
          <w:b/>
          <w:sz w:val="24"/>
        </w:rPr>
        <w:t>ПРЕДМЕТА</w:t>
      </w:r>
      <w:r>
        <w:rPr>
          <w:b/>
          <w:sz w:val="24"/>
        </w:rPr>
        <w:t xml:space="preserve"> </w:t>
      </w:r>
      <w:r w:rsidRPr="001D5CE9">
        <w:rPr>
          <w:b/>
          <w:color w:val="000000"/>
          <w:sz w:val="24"/>
          <w:szCs w:val="24"/>
        </w:rPr>
        <w:t>«ФИЗИЧЕСКАЯ КУЛЬТУРА»</w:t>
      </w:r>
    </w:p>
    <w:p w:rsidR="003D2F1D" w:rsidRDefault="00C07874">
      <w:pPr>
        <w:pStyle w:val="31"/>
        <w:jc w:val="left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культуре.</w:t>
      </w:r>
    </w:p>
    <w:p w:rsidR="003D2F1D" w:rsidRDefault="00C07874">
      <w:pPr>
        <w:pStyle w:val="a3"/>
        <w:jc w:val="left"/>
      </w:pPr>
      <w:r>
        <w:t>Физическая</w:t>
      </w:r>
      <w:r>
        <w:rPr>
          <w:spacing w:val="53"/>
        </w:rPr>
        <w:t xml:space="preserve"> </w:t>
      </w:r>
      <w:r>
        <w:t>культура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современном</w:t>
      </w:r>
      <w:r>
        <w:rPr>
          <w:spacing w:val="53"/>
        </w:rPr>
        <w:t xml:space="preserve"> </w:t>
      </w:r>
      <w:r>
        <w:t>обществе:</w:t>
      </w:r>
      <w:r>
        <w:rPr>
          <w:spacing w:val="54"/>
        </w:rPr>
        <w:t xml:space="preserve"> </w:t>
      </w:r>
      <w:r>
        <w:t>характеристика</w:t>
      </w:r>
      <w:r>
        <w:rPr>
          <w:spacing w:val="53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форм</w:t>
      </w:r>
      <w:r>
        <w:rPr>
          <w:spacing w:val="54"/>
        </w:rPr>
        <w:t xml:space="preserve"> </w:t>
      </w:r>
      <w:r>
        <w:t>организации.</w:t>
      </w:r>
      <w:r>
        <w:rPr>
          <w:spacing w:val="54"/>
        </w:rPr>
        <w:t xml:space="preserve"> </w:t>
      </w:r>
      <w:r>
        <w:t>Всестороннее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 Адаптивная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2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 социальная</w:t>
      </w:r>
      <w:r>
        <w:rPr>
          <w:spacing w:val="-1"/>
        </w:rPr>
        <w:t xml:space="preserve"> </w:t>
      </w:r>
      <w:r>
        <w:t>значимость.</w:t>
      </w:r>
    </w:p>
    <w:p w:rsidR="003D2F1D" w:rsidRDefault="00C07874">
      <w:pPr>
        <w:pStyle w:val="31"/>
        <w:spacing w:before="2"/>
        <w:jc w:val="left"/>
      </w:pPr>
      <w:r>
        <w:t>Способы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3D2F1D" w:rsidRDefault="00C07874">
      <w:pPr>
        <w:pStyle w:val="a3"/>
        <w:ind w:right="220"/>
        <w:jc w:val="left"/>
      </w:pPr>
      <w:r>
        <w:t>Коррекция осанки и разработка индивидуальных планов занятий корригирующей гимнастикой. Коррекция избыточной массы тела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корригирующей гимнастикой.</w:t>
      </w:r>
    </w:p>
    <w:p w:rsidR="003D2F1D" w:rsidRDefault="00C07874">
      <w:pPr>
        <w:pStyle w:val="a3"/>
        <w:jc w:val="left"/>
      </w:pPr>
      <w:r>
        <w:t>Составление</w:t>
      </w:r>
      <w:r>
        <w:rPr>
          <w:spacing w:val="48"/>
        </w:rPr>
        <w:t xml:space="preserve"> </w:t>
      </w:r>
      <w:r>
        <w:t>планов-конспектов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самостоятельных</w:t>
      </w:r>
      <w:r>
        <w:rPr>
          <w:spacing w:val="51"/>
        </w:rPr>
        <w:t xml:space="preserve"> </w:t>
      </w:r>
      <w:r>
        <w:t>занятий</w:t>
      </w:r>
      <w:r>
        <w:rPr>
          <w:spacing w:val="50"/>
        </w:rPr>
        <w:t xml:space="preserve"> </w:t>
      </w:r>
      <w:r>
        <w:t>спортивной</w:t>
      </w:r>
      <w:r>
        <w:rPr>
          <w:spacing w:val="50"/>
        </w:rPr>
        <w:t xml:space="preserve"> </w:t>
      </w:r>
      <w:r>
        <w:t>подготовкой.</w:t>
      </w:r>
      <w:r>
        <w:rPr>
          <w:spacing w:val="49"/>
        </w:rPr>
        <w:t xml:space="preserve"> </w:t>
      </w:r>
      <w:r>
        <w:t>Способы</w:t>
      </w:r>
      <w:r>
        <w:rPr>
          <w:spacing w:val="51"/>
        </w:rPr>
        <w:t xml:space="preserve"> </w:t>
      </w:r>
      <w:r>
        <w:t>учѐта</w:t>
      </w:r>
      <w:r>
        <w:rPr>
          <w:spacing w:val="48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при составлении планов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</w:p>
    <w:p w:rsidR="003D2F1D" w:rsidRDefault="00C07874">
      <w:pPr>
        <w:pStyle w:val="31"/>
        <w:spacing w:before="4"/>
        <w:jc w:val="left"/>
      </w:pPr>
      <w:r>
        <w:t>Физическое</w:t>
      </w:r>
      <w:r>
        <w:rPr>
          <w:spacing w:val="-5"/>
        </w:rPr>
        <w:t xml:space="preserve"> </w:t>
      </w:r>
      <w:r>
        <w:t>совершенствование.</w:t>
      </w:r>
    </w:p>
    <w:p w:rsidR="003D2F1D" w:rsidRDefault="00C07874">
      <w:pPr>
        <w:spacing w:line="274" w:lineRule="exact"/>
        <w:ind w:left="813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3D2F1D" w:rsidRDefault="00C07874">
      <w:pPr>
        <w:pStyle w:val="a3"/>
        <w:jc w:val="left"/>
      </w:pPr>
      <w:r>
        <w:t>Профилактика</w:t>
      </w:r>
      <w:r>
        <w:rPr>
          <w:spacing w:val="50"/>
        </w:rPr>
        <w:t xml:space="preserve"> </w:t>
      </w:r>
      <w:r>
        <w:t>перенапряжения</w:t>
      </w:r>
      <w:r>
        <w:rPr>
          <w:spacing w:val="51"/>
        </w:rPr>
        <w:t xml:space="preserve"> </w:t>
      </w:r>
      <w:r>
        <w:t>систем</w:t>
      </w:r>
      <w:r>
        <w:rPr>
          <w:spacing w:val="50"/>
        </w:rPr>
        <w:t xml:space="preserve"> </w:t>
      </w:r>
      <w:r>
        <w:t>организма</w:t>
      </w:r>
      <w:r>
        <w:rPr>
          <w:spacing w:val="51"/>
        </w:rPr>
        <w:t xml:space="preserve"> </w:t>
      </w:r>
      <w:r>
        <w:t>средствами</w:t>
      </w:r>
      <w:r>
        <w:rPr>
          <w:spacing w:val="52"/>
        </w:rPr>
        <w:t xml:space="preserve"> </w:t>
      </w:r>
      <w:r>
        <w:t>оздоровительной</w:t>
      </w:r>
      <w:r>
        <w:rPr>
          <w:spacing w:val="52"/>
        </w:rPr>
        <w:t xml:space="preserve"> </w:t>
      </w:r>
      <w:r>
        <w:t>физической</w:t>
      </w:r>
      <w:r>
        <w:rPr>
          <w:spacing w:val="52"/>
        </w:rPr>
        <w:t xml:space="preserve"> </w:t>
      </w:r>
      <w:r>
        <w:t>культуры:</w:t>
      </w:r>
      <w:r>
        <w:rPr>
          <w:spacing w:val="56"/>
        </w:rPr>
        <w:t xml:space="preserve"> </w:t>
      </w:r>
      <w:r>
        <w:t>упражнения</w:t>
      </w:r>
      <w:r>
        <w:rPr>
          <w:spacing w:val="5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релаксации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регулирования</w:t>
      </w:r>
      <w:r>
        <w:rPr>
          <w:spacing w:val="-1"/>
        </w:rPr>
        <w:t xml:space="preserve"> </w:t>
      </w:r>
      <w:r>
        <w:t>вегетативной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системы,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остроты</w:t>
      </w:r>
      <w:r>
        <w:rPr>
          <w:spacing w:val="-1"/>
        </w:rPr>
        <w:t xml:space="preserve"> </w:t>
      </w:r>
      <w:r>
        <w:t>зрения.</w:t>
      </w:r>
    </w:p>
    <w:p w:rsidR="003D2F1D" w:rsidRDefault="00C07874">
      <w:pPr>
        <w:ind w:left="813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3D2F1D" w:rsidRDefault="00C07874">
      <w:pPr>
        <w:pStyle w:val="a3"/>
        <w:ind w:left="813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«Гимнастика».</w:t>
      </w:r>
    </w:p>
    <w:p w:rsidR="003D2F1D" w:rsidRDefault="00C07874">
      <w:pPr>
        <w:pStyle w:val="a3"/>
        <w:spacing w:before="73"/>
        <w:ind w:right="225"/>
      </w:pPr>
      <w:r>
        <w:t>Акробатическая комбинация из ранее освоенных упражнений силовой направленности, с увеличивающимся числом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стойках,</w:t>
      </w:r>
      <w:r>
        <w:rPr>
          <w:spacing w:val="2"/>
        </w:rPr>
        <w:t xml:space="preserve"> </w:t>
      </w:r>
      <w:r>
        <w:t>упорах, кувырках, прыжках</w:t>
      </w:r>
      <w:r>
        <w:rPr>
          <w:spacing w:val="2"/>
        </w:rPr>
        <w:t xml:space="preserve"> </w:t>
      </w:r>
      <w:r>
        <w:t>(юноши).</w:t>
      </w:r>
    </w:p>
    <w:p w:rsidR="003D2F1D" w:rsidRDefault="00C07874">
      <w:pPr>
        <w:pStyle w:val="a3"/>
        <w:spacing w:before="1"/>
        <w:ind w:right="210"/>
      </w:pPr>
      <w:r>
        <w:t>Гимнастическая комбинация на гимнастическом бревне из ранее освоенных упражнений с увеличивающимся числом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 упражнений в упорах и висах (юноши). Гимнастическая комбинация на параллельных брусьях с включением упражнений в</w:t>
      </w:r>
      <w:r>
        <w:rPr>
          <w:spacing w:val="1"/>
        </w:rPr>
        <w:t xml:space="preserve"> </w:t>
      </w:r>
      <w:r>
        <w:t>упоре на руках, кувырка вперѐд и соскока (юноши). Вольные упражнения на базе ранее разученных акробатических упражнений и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ритмической гимнастики (девушки).</w:t>
      </w:r>
    </w:p>
    <w:p w:rsidR="003D2F1D" w:rsidRDefault="00C07874">
      <w:pPr>
        <w:pStyle w:val="a3"/>
        <w:ind w:left="813" w:firstLine="0"/>
      </w:pPr>
      <w:r>
        <w:t>Модуль</w:t>
      </w:r>
      <w:r>
        <w:rPr>
          <w:spacing w:val="-2"/>
        </w:rPr>
        <w:t xml:space="preserve"> </w:t>
      </w:r>
      <w:r>
        <w:t>«Лѐгкая</w:t>
      </w:r>
      <w:r>
        <w:rPr>
          <w:spacing w:val="-6"/>
        </w:rPr>
        <w:t xml:space="preserve"> </w:t>
      </w:r>
      <w:r>
        <w:t>атлетика».</w:t>
      </w:r>
    </w:p>
    <w:p w:rsidR="003D2F1D" w:rsidRDefault="00C07874">
      <w:pPr>
        <w:pStyle w:val="a3"/>
        <w:ind w:left="813" w:firstLine="0"/>
      </w:pPr>
      <w:r>
        <w:t>Кроссовый</w:t>
      </w:r>
      <w:r>
        <w:rPr>
          <w:spacing w:val="-2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«прогнувшись».</w:t>
      </w:r>
    </w:p>
    <w:p w:rsidR="003D2F1D" w:rsidRDefault="00C07874">
      <w:pPr>
        <w:pStyle w:val="a3"/>
        <w:ind w:right="209"/>
      </w:pPr>
      <w:r>
        <w:t>Правила проведения соревнований по сдаче норм комплекса ГТО. Самостоятельная подготовка к выполнению нормативных</w:t>
      </w:r>
      <w:r>
        <w:rPr>
          <w:spacing w:val="1"/>
        </w:rPr>
        <w:t xml:space="preserve"> </w:t>
      </w:r>
      <w:r>
        <w:t xml:space="preserve">требований комплекса ГТО в беговых (бег на короткие и </w:t>
      </w:r>
      <w:r>
        <w:lastRenderedPageBreak/>
        <w:t>средние дистанции) и технических (прыжки и метание спортивного снаряда)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лѐгкой атлетики.</w:t>
      </w:r>
    </w:p>
    <w:p w:rsidR="003D2F1D" w:rsidRDefault="00C07874">
      <w:pPr>
        <w:pStyle w:val="a3"/>
        <w:spacing w:before="1"/>
        <w:ind w:left="813" w:firstLine="0"/>
      </w:pPr>
      <w:r>
        <w:t>Модуль</w:t>
      </w:r>
      <w:r>
        <w:rPr>
          <w:spacing w:val="-1"/>
        </w:rPr>
        <w:t xml:space="preserve"> </w:t>
      </w:r>
      <w:r>
        <w:t>«Зимние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спорта».</w:t>
      </w:r>
    </w:p>
    <w:p w:rsidR="003D2F1D" w:rsidRDefault="00C07874">
      <w:pPr>
        <w:pStyle w:val="a3"/>
        <w:ind w:right="212"/>
      </w:pPr>
      <w:r>
        <w:t xml:space="preserve">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ходом, преодоление естественных препятствий на лыжах широким шагом,</w:t>
      </w:r>
      <w:r>
        <w:rPr>
          <w:spacing w:val="1"/>
        </w:rPr>
        <w:t xml:space="preserve"> </w:t>
      </w:r>
      <w:r>
        <w:t xml:space="preserve">перешагиванием, </w:t>
      </w:r>
      <w:proofErr w:type="spellStart"/>
      <w:r>
        <w:t>перелазанием</w:t>
      </w:r>
      <w:proofErr w:type="spellEnd"/>
      <w:r>
        <w:t>, торможение боковым скольжением при спуске на лыжах с пологого склона, переход с 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5"/>
        </w:rPr>
        <w:t xml:space="preserve"> </w:t>
      </w:r>
      <w:r>
        <w:t>хода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одновременный</w:t>
      </w:r>
      <w:r>
        <w:rPr>
          <w:spacing w:val="16"/>
        </w:rPr>
        <w:t xml:space="preserve"> </w:t>
      </w:r>
      <w:proofErr w:type="spellStart"/>
      <w:r>
        <w:t>бесшажный</w:t>
      </w:r>
      <w:proofErr w:type="spellEnd"/>
      <w:r>
        <w:rPr>
          <w:spacing w:val="14"/>
        </w:rPr>
        <w:t xml:space="preserve"> </w:t>
      </w:r>
      <w:r>
        <w:t>ход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обратно,</w:t>
      </w:r>
      <w:r>
        <w:rPr>
          <w:spacing w:val="15"/>
        </w:rPr>
        <w:t xml:space="preserve"> </w:t>
      </w:r>
      <w:r>
        <w:t>ранее</w:t>
      </w:r>
      <w:r>
        <w:rPr>
          <w:spacing w:val="16"/>
        </w:rPr>
        <w:t xml:space="preserve"> </w:t>
      </w:r>
      <w:r>
        <w:t>разученные</w:t>
      </w:r>
      <w:r>
        <w:rPr>
          <w:spacing w:val="16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лыжной</w:t>
      </w:r>
      <w:r>
        <w:rPr>
          <w:spacing w:val="15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лыжах, при спусках, подъѐмах, торможении.</w:t>
      </w:r>
    </w:p>
    <w:p w:rsidR="003D2F1D" w:rsidRDefault="00C07874">
      <w:pPr>
        <w:pStyle w:val="a3"/>
        <w:ind w:left="813" w:firstLine="0"/>
      </w:pPr>
      <w:r>
        <w:t>Модуль</w:t>
      </w:r>
      <w:r>
        <w:rPr>
          <w:spacing w:val="-2"/>
        </w:rPr>
        <w:t xml:space="preserve"> </w:t>
      </w:r>
      <w:r>
        <w:t>«Спортивные</w:t>
      </w:r>
      <w:r>
        <w:rPr>
          <w:spacing w:val="-8"/>
        </w:rPr>
        <w:t xml:space="preserve"> </w:t>
      </w:r>
      <w:r>
        <w:t>игры».</w:t>
      </w:r>
    </w:p>
    <w:p w:rsidR="003D2F1D" w:rsidRDefault="00C07874">
      <w:pPr>
        <w:pStyle w:val="a3"/>
        <w:ind w:right="220"/>
      </w:pPr>
      <w:r>
        <w:t>Баскетбол. Повороты туловища в правую и левую стороны с удержанием мяча двумя руками, передача мяча одной рукой от плеча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приѐмов.</w:t>
      </w:r>
    </w:p>
    <w:p w:rsidR="003D2F1D" w:rsidRDefault="00C07874">
      <w:pPr>
        <w:pStyle w:val="a3"/>
        <w:ind w:right="225"/>
      </w:pPr>
      <w:r>
        <w:t>Волейбол. Прямой нападающий удар, индивидуальное блокирование мяча в прыжке с места, тактические действия в защите и</w:t>
      </w:r>
      <w:r>
        <w:rPr>
          <w:spacing w:val="1"/>
        </w:rPr>
        <w:t xml:space="preserve"> </w:t>
      </w:r>
      <w:r>
        <w:t>нападении.</w:t>
      </w:r>
      <w:r>
        <w:rPr>
          <w:spacing w:val="-1"/>
        </w:rPr>
        <w:t xml:space="preserve"> </w:t>
      </w:r>
      <w:r>
        <w:t>Игровая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</w:t>
      </w:r>
      <w:r>
        <w:rPr>
          <w:spacing w:val="1"/>
        </w:rPr>
        <w:t xml:space="preserve"> </w:t>
      </w:r>
      <w:r>
        <w:t>приѐмов.</w:t>
      </w:r>
    </w:p>
    <w:p w:rsidR="003D2F1D" w:rsidRDefault="00C07874">
      <w:pPr>
        <w:pStyle w:val="a3"/>
        <w:ind w:right="214"/>
      </w:pPr>
      <w:r>
        <w:t>Футбол. Удар по мячу с разбега внутренней частью подъѐма стопы, остановка мяча внутренней стороной стопы. Правила игры в</w:t>
      </w:r>
      <w:r>
        <w:rPr>
          <w:spacing w:val="1"/>
        </w:rPr>
        <w:t xml:space="preserve"> </w:t>
      </w:r>
      <w:r>
        <w:t>мини-футбол,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мини-футбола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приѐмов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2"/>
        </w:rPr>
        <w:t xml:space="preserve"> </w:t>
      </w:r>
      <w:r>
        <w:t>приѐмов (юноши).</w:t>
      </w:r>
    </w:p>
    <w:p w:rsidR="003D2F1D" w:rsidRDefault="00C07874">
      <w:pPr>
        <w:pStyle w:val="a3"/>
        <w:ind w:right="225"/>
      </w:pPr>
      <w:r>
        <w:t>Совершенствование техники ранее разученных гимнастических и акробатических упражнений, упражнений лѐгкой атлетики 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 спорта, технических</w:t>
      </w:r>
      <w:r>
        <w:rPr>
          <w:spacing w:val="2"/>
        </w:rPr>
        <w:t xml:space="preserve"> </w:t>
      </w:r>
      <w:r>
        <w:t>действий спортивных</w:t>
      </w:r>
      <w:r>
        <w:rPr>
          <w:spacing w:val="-2"/>
        </w:rPr>
        <w:t xml:space="preserve"> </w:t>
      </w:r>
      <w:r>
        <w:t>игр.</w:t>
      </w:r>
    </w:p>
    <w:p w:rsidR="003D2F1D" w:rsidRDefault="00C07874">
      <w:pPr>
        <w:pStyle w:val="a3"/>
        <w:spacing w:before="1"/>
        <w:ind w:left="813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3D2F1D" w:rsidRDefault="00C07874">
      <w:pPr>
        <w:pStyle w:val="a3"/>
        <w:ind w:right="220"/>
      </w:pPr>
      <w:r>
        <w:t>Физическая подготовка к выполнению нормативов Комплекса ГТО с использованием средств базовой физической 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4"/>
        </w:rPr>
        <w:t xml:space="preserve"> </w:t>
      </w:r>
      <w:r>
        <w:t>культурно-этнических</w:t>
      </w:r>
      <w:r>
        <w:rPr>
          <w:spacing w:val="1"/>
        </w:rPr>
        <w:t xml:space="preserve"> </w:t>
      </w:r>
      <w:r>
        <w:t>игр.</w:t>
      </w:r>
    </w:p>
    <w:p w:rsidR="003D2F1D" w:rsidRDefault="00C07874" w:rsidP="00C07874">
      <w:pPr>
        <w:pStyle w:val="21"/>
        <w:spacing w:before="78"/>
        <w:jc w:val="center"/>
      </w:pPr>
      <w:r>
        <w:t>ПЛАНИРУЕМЫЕ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20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ФИЗИЧЕСКОЙ</w:t>
      </w:r>
      <w:r>
        <w:rPr>
          <w:spacing w:val="17"/>
        </w:rPr>
        <w:t xml:space="preserve"> </w:t>
      </w:r>
      <w:r>
        <w:t>КУЛЬТУРЕ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</w:t>
      </w:r>
    </w:p>
    <w:p w:rsidR="003D2F1D" w:rsidRDefault="003D2F1D">
      <w:pPr>
        <w:pStyle w:val="a3"/>
        <w:ind w:left="0" w:firstLine="0"/>
        <w:jc w:val="left"/>
        <w:rPr>
          <w:b/>
        </w:rPr>
      </w:pPr>
    </w:p>
    <w:p w:rsidR="003D2F1D" w:rsidRPr="00C07874" w:rsidRDefault="00C07874" w:rsidP="00C07874">
      <w:pPr>
        <w:spacing w:before="1" w:line="274" w:lineRule="exact"/>
        <w:ind w:left="332"/>
        <w:jc w:val="center"/>
        <w:rPr>
          <w:sz w:val="24"/>
        </w:rPr>
      </w:pPr>
      <w:r w:rsidRPr="00C07874">
        <w:rPr>
          <w:sz w:val="24"/>
        </w:rPr>
        <w:t>ЛИЧНОСТНЫЕ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РЕЗУЛЬТАТЫ</w:t>
      </w:r>
    </w:p>
    <w:p w:rsidR="003D2F1D" w:rsidRPr="00C07874" w:rsidRDefault="00C07874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 w:rsidRPr="00C07874">
        <w:t>личностные</w:t>
      </w:r>
      <w:r w:rsidRPr="00C07874">
        <w:rPr>
          <w:spacing w:val="-2"/>
        </w:rPr>
        <w:t xml:space="preserve"> </w:t>
      </w:r>
      <w:r w:rsidRPr="00C07874">
        <w:t>результаты:</w:t>
      </w:r>
    </w:p>
    <w:p w:rsidR="003D2F1D" w:rsidRDefault="00C07874">
      <w:pPr>
        <w:pStyle w:val="a3"/>
        <w:ind w:right="210"/>
      </w:pPr>
      <w:r>
        <w:t>готовность проявлять интерес к истории и развитию физической культуры и спорта в Российской Федерации, гордиться победами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2"/>
        </w:rPr>
        <w:t xml:space="preserve"> </w:t>
      </w:r>
      <w:r>
        <w:t>спортсменов-олимпийцев;</w:t>
      </w:r>
    </w:p>
    <w:p w:rsidR="003D2F1D" w:rsidRDefault="00C07874">
      <w:pPr>
        <w:pStyle w:val="a3"/>
        <w:ind w:right="222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 Олимпийских</w:t>
      </w:r>
      <w:r>
        <w:rPr>
          <w:spacing w:val="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и олимпийского</w:t>
      </w:r>
      <w:r>
        <w:rPr>
          <w:spacing w:val="-2"/>
        </w:rPr>
        <w:t xml:space="preserve"> </w:t>
      </w:r>
      <w:r>
        <w:t>движения;</w:t>
      </w:r>
    </w:p>
    <w:p w:rsidR="003D2F1D" w:rsidRDefault="00C07874">
      <w:pPr>
        <w:pStyle w:val="a3"/>
        <w:ind w:right="223"/>
      </w:pPr>
      <w:r>
        <w:t>готовность ориентироваться на моральные ценности и нормы межличностного взаимодействия при организации, планировании и</w:t>
      </w:r>
      <w:r>
        <w:rPr>
          <w:spacing w:val="1"/>
        </w:rPr>
        <w:t xml:space="preserve"> </w:t>
      </w:r>
      <w:r>
        <w:t>проведении совместных занятий физической культурой и спортом, оздоровительных мероприятий в условиях активного отдыха и</w:t>
      </w:r>
      <w:r>
        <w:rPr>
          <w:spacing w:val="1"/>
        </w:rPr>
        <w:t xml:space="preserve"> </w:t>
      </w:r>
      <w:r>
        <w:t>досуга;</w:t>
      </w:r>
    </w:p>
    <w:p w:rsidR="003D2F1D" w:rsidRDefault="00C07874">
      <w:pPr>
        <w:pStyle w:val="a3"/>
        <w:ind w:right="222"/>
      </w:pPr>
      <w:r>
        <w:t>готовность оценивать своѐ поведение и поступки во время проведения совместных занятий физической культурой, участия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соревнованиях;</w:t>
      </w:r>
    </w:p>
    <w:p w:rsidR="003D2F1D" w:rsidRDefault="00C07874">
      <w:pPr>
        <w:pStyle w:val="a3"/>
        <w:ind w:right="210"/>
      </w:pPr>
      <w:r>
        <w:t>готовность оказывать первую медицинскую помощь при травмах и ушибах, соблюдать правила техники безопасности во время</w:t>
      </w:r>
      <w:r>
        <w:rPr>
          <w:spacing w:val="1"/>
        </w:rPr>
        <w:t xml:space="preserve"> </w:t>
      </w:r>
      <w:r>
        <w:t>совместных занятий физической культурой и спортом;</w:t>
      </w:r>
    </w:p>
    <w:p w:rsidR="003D2F1D" w:rsidRDefault="00C07874">
      <w:pPr>
        <w:pStyle w:val="a3"/>
        <w:ind w:right="219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:rsidR="003D2F1D" w:rsidRDefault="00C07874">
      <w:pPr>
        <w:pStyle w:val="a3"/>
        <w:ind w:right="214"/>
      </w:pPr>
      <w:r>
        <w:t>готовность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 физического развития и физической подготовленности с учѐтом самостоятельных наблюдений за изменением их</w:t>
      </w:r>
      <w:r>
        <w:rPr>
          <w:spacing w:val="1"/>
        </w:rPr>
        <w:t xml:space="preserve"> </w:t>
      </w:r>
      <w:r>
        <w:t>показателей;</w:t>
      </w:r>
    </w:p>
    <w:p w:rsidR="003D2F1D" w:rsidRDefault="00C07874">
      <w:pPr>
        <w:pStyle w:val="a3"/>
        <w:ind w:right="213"/>
      </w:pPr>
      <w:r>
        <w:t>осознание 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 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 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 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 физической</w:t>
      </w:r>
      <w:r>
        <w:rPr>
          <w:spacing w:val="-2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:rsidR="003D2F1D" w:rsidRDefault="00C07874">
      <w:pPr>
        <w:pStyle w:val="a3"/>
        <w:ind w:right="220"/>
      </w:pPr>
      <w:r>
        <w:lastRenderedPageBreak/>
        <w:t>осознание необходимости ведения здорового образа жизни как средства профилактики пагубного влияния вредных привычек на</w:t>
      </w:r>
      <w:r>
        <w:rPr>
          <w:spacing w:val="1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 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3D2F1D" w:rsidRDefault="00C07874">
      <w:pPr>
        <w:pStyle w:val="a3"/>
        <w:ind w:right="224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эмоциональных напряжений,</w:t>
      </w:r>
      <w:r>
        <w:rPr>
          <w:spacing w:val="-2"/>
        </w:rPr>
        <w:t xml:space="preserve"> </w:t>
      </w:r>
      <w:r>
        <w:t>активному</w:t>
      </w:r>
      <w:r>
        <w:rPr>
          <w:spacing w:val="-10"/>
        </w:rPr>
        <w:t xml:space="preserve"> </w:t>
      </w:r>
      <w:r>
        <w:t>восстановлению</w:t>
      </w:r>
      <w:r>
        <w:rPr>
          <w:spacing w:val="-1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нагрузок;</w:t>
      </w:r>
    </w:p>
    <w:p w:rsidR="003D2F1D" w:rsidRDefault="00C07874">
      <w:pPr>
        <w:pStyle w:val="a3"/>
        <w:ind w:right="223"/>
      </w:pPr>
      <w:r>
        <w:t>готовность соблюдать правила безопасности во время занятий физической культурой и спортом, проводить гигиенические 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спортивного</w:t>
      </w:r>
      <w:r>
        <w:rPr>
          <w:spacing w:val="-2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оборудования,</w:t>
      </w:r>
      <w:r>
        <w:rPr>
          <w:spacing w:val="-2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одежды;</w:t>
      </w:r>
    </w:p>
    <w:p w:rsidR="003D2F1D" w:rsidRDefault="00C07874">
      <w:pPr>
        <w:pStyle w:val="a3"/>
        <w:ind w:right="221"/>
      </w:pPr>
      <w:r>
        <w:t>готовность соблюдать правила и требования к организации бивуака во время туристских походов, противостоять действиям и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 окружающей среде;</w:t>
      </w:r>
    </w:p>
    <w:p w:rsidR="003D2F1D" w:rsidRDefault="00C07874">
      <w:pPr>
        <w:pStyle w:val="a3"/>
        <w:ind w:right="223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игровой и соревновательной</w:t>
      </w:r>
      <w:r>
        <w:rPr>
          <w:spacing w:val="-1"/>
        </w:rPr>
        <w:t xml:space="preserve"> </w:t>
      </w:r>
      <w:r>
        <w:t>деятельности;</w:t>
      </w:r>
    </w:p>
    <w:p w:rsidR="003D2F1D" w:rsidRDefault="00C07874">
      <w:pPr>
        <w:pStyle w:val="a3"/>
        <w:ind w:right="223"/>
      </w:pPr>
      <w:r>
        <w:t>повышение компетентности</w:t>
      </w:r>
      <w:r>
        <w:rPr>
          <w:spacing w:val="1"/>
        </w:rPr>
        <w:t xml:space="preserve"> </w:t>
      </w:r>
      <w:r>
        <w:t>в организации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 планировании</w:t>
      </w:r>
      <w:r>
        <w:rPr>
          <w:spacing w:val="1"/>
        </w:rPr>
        <w:t xml:space="preserve"> </w:t>
      </w:r>
      <w:r>
        <w:t>их содержания 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интересов и потребностей;</w:t>
      </w:r>
    </w:p>
    <w:p w:rsidR="003D2F1D" w:rsidRDefault="00C07874">
      <w:pPr>
        <w:pStyle w:val="a3"/>
        <w:spacing w:before="73"/>
        <w:ind w:right="223"/>
      </w:pPr>
      <w:r>
        <w:t>формирование представлений об основных понятиях и терминах физического воспитания и спортивной тренировки, умений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дискуссиях.</w:t>
      </w:r>
    </w:p>
    <w:p w:rsidR="003D2F1D" w:rsidRDefault="003D2F1D">
      <w:pPr>
        <w:pStyle w:val="a3"/>
        <w:ind w:left="0" w:firstLine="0"/>
        <w:jc w:val="left"/>
        <w:rPr>
          <w:sz w:val="26"/>
        </w:rPr>
      </w:pPr>
    </w:p>
    <w:p w:rsidR="003D2F1D" w:rsidRDefault="003D2F1D">
      <w:pPr>
        <w:pStyle w:val="a3"/>
        <w:spacing w:before="5"/>
        <w:ind w:left="0" w:firstLine="0"/>
        <w:jc w:val="left"/>
        <w:rPr>
          <w:sz w:val="22"/>
        </w:rPr>
      </w:pPr>
    </w:p>
    <w:p w:rsidR="003D2F1D" w:rsidRPr="00C07874" w:rsidRDefault="00C07874" w:rsidP="00C07874">
      <w:pPr>
        <w:pStyle w:val="21"/>
        <w:spacing w:before="1" w:line="274" w:lineRule="exact"/>
        <w:jc w:val="center"/>
        <w:rPr>
          <w:b w:val="0"/>
        </w:rPr>
      </w:pPr>
      <w:r w:rsidRPr="00C07874">
        <w:rPr>
          <w:b w:val="0"/>
        </w:rPr>
        <w:t>МЕТАПРЕДМЕТНЫЕ</w:t>
      </w:r>
      <w:r w:rsidRPr="00C07874">
        <w:rPr>
          <w:b w:val="0"/>
          <w:spacing w:val="-3"/>
        </w:rPr>
        <w:t xml:space="preserve"> </w:t>
      </w:r>
      <w:r w:rsidRPr="00C07874">
        <w:rPr>
          <w:b w:val="0"/>
        </w:rPr>
        <w:t>РЕЗУЛЬТАТЫ</w:t>
      </w:r>
    </w:p>
    <w:p w:rsidR="003D2F1D" w:rsidRDefault="00C07874">
      <w:pPr>
        <w:pStyle w:val="a3"/>
        <w:ind w:right="220"/>
      </w:pPr>
      <w:r>
        <w:t>В результате изучения физической культуры на уровне основного общего образования у обучающегося будут сформированы</w:t>
      </w:r>
      <w:r>
        <w:rPr>
          <w:spacing w:val="1"/>
        </w:rPr>
        <w:t xml:space="preserve"> </w:t>
      </w:r>
      <w:r>
        <w:t>универсальные познавательные учебные действия, универсальные коммуникативные учебные действия, универсальные 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3D2F1D" w:rsidRPr="00C07874" w:rsidRDefault="00C07874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C07874">
        <w:rPr>
          <w:sz w:val="24"/>
        </w:rPr>
        <w:t>универсальные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познавательные</w:t>
      </w:r>
      <w:r w:rsidRPr="00C07874">
        <w:rPr>
          <w:spacing w:val="-5"/>
          <w:sz w:val="24"/>
        </w:rPr>
        <w:t xml:space="preserve"> </w:t>
      </w:r>
      <w:r w:rsidRPr="00C07874">
        <w:rPr>
          <w:sz w:val="24"/>
        </w:rPr>
        <w:t>учебные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действия:</w:t>
      </w:r>
    </w:p>
    <w:p w:rsidR="003D2F1D" w:rsidRDefault="00C07874">
      <w:pPr>
        <w:pStyle w:val="a3"/>
        <w:ind w:right="223"/>
      </w:pPr>
      <w:r>
        <w:t>проводить сравнение соревновательных упражнений Олимпийских игр древности и современных Олимпийских игр, 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 различия;</w:t>
      </w:r>
    </w:p>
    <w:p w:rsidR="003D2F1D" w:rsidRDefault="00C07874">
      <w:pPr>
        <w:pStyle w:val="a3"/>
        <w:ind w:right="221"/>
      </w:pPr>
      <w:r>
        <w:t>осмысливать Олимпийскую хартию как основополагающий документ современного олимпийского движения, приводить примеры</w:t>
      </w:r>
      <w:r>
        <w:rPr>
          <w:spacing w:val="1"/>
        </w:rPr>
        <w:t xml:space="preserve"> </w:t>
      </w:r>
      <w:r>
        <w:t>еѐ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:rsidR="003D2F1D" w:rsidRDefault="00C07874">
      <w:pPr>
        <w:pStyle w:val="a3"/>
        <w:ind w:right="226"/>
      </w:pPr>
      <w:r>
        <w:t>анализировать влияние занятий физической культурой и спортом на воспитание положительных качеств личности, 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профилактики вредных</w:t>
      </w:r>
      <w:r>
        <w:rPr>
          <w:spacing w:val="-1"/>
        </w:rPr>
        <w:t xml:space="preserve"> </w:t>
      </w:r>
      <w:r>
        <w:t>привычек;</w:t>
      </w:r>
    </w:p>
    <w:p w:rsidR="003D2F1D" w:rsidRDefault="00C07874">
      <w:pPr>
        <w:pStyle w:val="a3"/>
        <w:ind w:right="212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 здоровья, руководствоваться требованиями техники безопасности во время передвижения по маршруту и организации</w:t>
      </w:r>
      <w:r>
        <w:rPr>
          <w:spacing w:val="1"/>
        </w:rPr>
        <w:t xml:space="preserve"> </w:t>
      </w:r>
      <w:r>
        <w:t>бивуака;</w:t>
      </w:r>
    </w:p>
    <w:p w:rsidR="003D2F1D" w:rsidRDefault="00C07874">
      <w:pPr>
        <w:pStyle w:val="a3"/>
        <w:ind w:left="813" w:right="210" w:firstLine="0"/>
      </w:pPr>
      <w:r>
        <w:t>устанавливать причинно-следственную связь между планированием режима дня и изменениями показателей работоспособности;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негативного</w:t>
      </w:r>
      <w:r>
        <w:rPr>
          <w:spacing w:val="36"/>
        </w:rPr>
        <w:t xml:space="preserve"> </w:t>
      </w:r>
      <w:r>
        <w:t>влияния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осанки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состояние</w:t>
      </w:r>
      <w:r>
        <w:rPr>
          <w:spacing w:val="35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выявлять</w:t>
      </w:r>
      <w:r>
        <w:rPr>
          <w:spacing w:val="36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нарушений,</w:t>
      </w:r>
      <w:r>
        <w:rPr>
          <w:spacing w:val="35"/>
        </w:rPr>
        <w:t xml:space="preserve"> </w:t>
      </w:r>
      <w:r>
        <w:t>измерять</w:t>
      </w:r>
    </w:p>
    <w:p w:rsidR="003D2F1D" w:rsidRDefault="00C07874">
      <w:pPr>
        <w:pStyle w:val="a3"/>
        <w:ind w:firstLine="0"/>
      </w:pPr>
      <w:r>
        <w:t>индивидуальную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комплексы упражнений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коррекции</w:t>
      </w:r>
      <w:r>
        <w:rPr>
          <w:spacing w:val="-5"/>
        </w:rPr>
        <w:t xml:space="preserve"> </w:t>
      </w:r>
      <w:r>
        <w:t>выявляемых</w:t>
      </w:r>
      <w:r>
        <w:rPr>
          <w:spacing w:val="-3"/>
        </w:rPr>
        <w:t xml:space="preserve"> </w:t>
      </w:r>
      <w:r>
        <w:t>нарушений;</w:t>
      </w:r>
    </w:p>
    <w:p w:rsidR="003D2F1D" w:rsidRDefault="00C07874">
      <w:pPr>
        <w:pStyle w:val="a3"/>
        <w:tabs>
          <w:tab w:val="left" w:pos="2507"/>
          <w:tab w:val="left" w:pos="5263"/>
          <w:tab w:val="left" w:pos="6026"/>
          <w:tab w:val="left" w:pos="6923"/>
          <w:tab w:val="left" w:pos="8007"/>
          <w:tab w:val="left" w:pos="9146"/>
          <w:tab w:val="left" w:pos="10577"/>
          <w:tab w:val="left" w:pos="11640"/>
          <w:tab w:val="left" w:pos="13052"/>
          <w:tab w:val="left" w:pos="14192"/>
        </w:tabs>
        <w:ind w:right="219"/>
        <w:jc w:val="left"/>
      </w:pPr>
      <w:r>
        <w:t>устанавливать</w:t>
      </w:r>
      <w:r>
        <w:tab/>
        <w:t>причинно-следственную</w:t>
      </w:r>
      <w:r>
        <w:tab/>
        <w:t>связь</w:t>
      </w:r>
      <w:r>
        <w:tab/>
        <w:t>между</w:t>
      </w:r>
      <w:r>
        <w:tab/>
        <w:t>уровнем</w:t>
      </w:r>
      <w:r>
        <w:tab/>
        <w:t>развития</w:t>
      </w:r>
      <w:r>
        <w:tab/>
        <w:t>физических</w:t>
      </w:r>
      <w:r>
        <w:tab/>
        <w:t>качеств,</w:t>
      </w:r>
      <w:r>
        <w:tab/>
        <w:t>состоянием</w:t>
      </w:r>
      <w:r>
        <w:tab/>
        <w:t>здоровья</w:t>
      </w:r>
      <w:r>
        <w:tab/>
        <w:t>и</w:t>
      </w:r>
      <w:r>
        <w:rPr>
          <w:spacing w:val="-57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возможностями основных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3D2F1D" w:rsidRDefault="00C07874">
      <w:pPr>
        <w:pStyle w:val="a3"/>
        <w:jc w:val="lef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возможностью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ушибов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спортом;</w:t>
      </w:r>
    </w:p>
    <w:p w:rsidR="003D2F1D" w:rsidRDefault="00C07874">
      <w:pPr>
        <w:pStyle w:val="a3"/>
        <w:jc w:val="left"/>
      </w:pPr>
      <w:r>
        <w:t>устанавливать</w:t>
      </w:r>
      <w:r>
        <w:rPr>
          <w:spacing w:val="14"/>
        </w:rPr>
        <w:t xml:space="preserve"> </w:t>
      </w:r>
      <w:r>
        <w:t>причинно-следственную</w:t>
      </w:r>
      <w:r>
        <w:rPr>
          <w:spacing w:val="14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подготовкой</w:t>
      </w:r>
      <w:r>
        <w:rPr>
          <w:spacing w:val="15"/>
        </w:rPr>
        <w:t xml:space="preserve"> </w:t>
      </w:r>
      <w:r>
        <w:t>мест</w:t>
      </w:r>
      <w:r>
        <w:rPr>
          <w:spacing w:val="14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открытых</w:t>
      </w:r>
      <w:r>
        <w:rPr>
          <w:spacing w:val="15"/>
        </w:rPr>
        <w:t xml:space="preserve"> </w:t>
      </w:r>
      <w:r>
        <w:t>площадках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правилами</w:t>
      </w:r>
      <w:r>
        <w:rPr>
          <w:spacing w:val="-57"/>
        </w:rPr>
        <w:t xml:space="preserve"> </w:t>
      </w:r>
      <w:r>
        <w:t>предупреждения</w:t>
      </w:r>
      <w:r>
        <w:rPr>
          <w:spacing w:val="-1"/>
        </w:rPr>
        <w:t xml:space="preserve"> </w:t>
      </w:r>
      <w:r>
        <w:t>травматизма.</w:t>
      </w:r>
    </w:p>
    <w:p w:rsidR="003D2F1D" w:rsidRPr="00C07874" w:rsidRDefault="00C07874">
      <w:pPr>
        <w:ind w:left="813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C07874">
        <w:rPr>
          <w:sz w:val="24"/>
        </w:rPr>
        <w:t>универсальные</w:t>
      </w:r>
      <w:r w:rsidRPr="00C07874">
        <w:rPr>
          <w:spacing w:val="-5"/>
          <w:sz w:val="24"/>
        </w:rPr>
        <w:t xml:space="preserve"> </w:t>
      </w:r>
      <w:r w:rsidRPr="00C07874">
        <w:rPr>
          <w:sz w:val="24"/>
        </w:rPr>
        <w:t>коммуникативные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учебные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действия:</w:t>
      </w:r>
    </w:p>
    <w:p w:rsidR="003D2F1D" w:rsidRDefault="00C07874">
      <w:pPr>
        <w:pStyle w:val="a3"/>
        <w:jc w:val="left"/>
      </w:pPr>
      <w:r>
        <w:t xml:space="preserve">выбирать, анализировать и систематизировать информацию из разных источников об образцах </w:t>
      </w:r>
      <w:r>
        <w:lastRenderedPageBreak/>
        <w:t>техники выполнения разучиваемых</w:t>
      </w:r>
      <w:r>
        <w:rPr>
          <w:spacing w:val="-57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планирования самостоятельных</w:t>
      </w:r>
      <w:r>
        <w:rPr>
          <w:spacing w:val="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подготовкой;</w:t>
      </w:r>
    </w:p>
    <w:p w:rsidR="003D2F1D" w:rsidRDefault="00C07874">
      <w:pPr>
        <w:pStyle w:val="a3"/>
        <w:jc w:val="left"/>
      </w:pPr>
      <w:r>
        <w:t>вести</w:t>
      </w:r>
      <w:r>
        <w:rPr>
          <w:spacing w:val="17"/>
        </w:rPr>
        <w:t xml:space="preserve"> </w:t>
      </w:r>
      <w:r>
        <w:t>наблюдения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физических</w:t>
      </w:r>
      <w:r>
        <w:rPr>
          <w:spacing w:val="16"/>
        </w:rPr>
        <w:t xml:space="preserve"> </w:t>
      </w:r>
      <w:r>
        <w:t>качеств,</w:t>
      </w:r>
      <w:r>
        <w:rPr>
          <w:spacing w:val="16"/>
        </w:rPr>
        <w:t xml:space="preserve"> </w:t>
      </w:r>
      <w:r>
        <w:t>сравнивать</w:t>
      </w:r>
      <w:r>
        <w:rPr>
          <w:spacing w:val="17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данными</w:t>
      </w:r>
      <w:r>
        <w:rPr>
          <w:spacing w:val="17"/>
        </w:rPr>
        <w:t xml:space="preserve"> </w:t>
      </w:r>
      <w:r>
        <w:t>возрастно-половых</w:t>
      </w:r>
      <w:r>
        <w:rPr>
          <w:spacing w:val="19"/>
        </w:rPr>
        <w:t xml:space="preserve"> </w:t>
      </w:r>
      <w:r>
        <w:t>стандартов,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определѐнных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</w:t>
      </w:r>
      <w:r>
        <w:rPr>
          <w:spacing w:val="-2"/>
        </w:rPr>
        <w:t xml:space="preserve"> </w:t>
      </w:r>
      <w:r>
        <w:t>пульса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утомления;</w:t>
      </w:r>
    </w:p>
    <w:p w:rsidR="003D2F1D" w:rsidRDefault="00C07874">
      <w:pPr>
        <w:pStyle w:val="a3"/>
        <w:tabs>
          <w:tab w:val="left" w:pos="2115"/>
          <w:tab w:val="left" w:pos="2467"/>
          <w:tab w:val="left" w:pos="4177"/>
          <w:tab w:val="left" w:pos="5222"/>
          <w:tab w:val="left" w:pos="6958"/>
          <w:tab w:val="left" w:pos="8488"/>
          <w:tab w:val="left" w:pos="9658"/>
          <w:tab w:val="left" w:pos="10402"/>
          <w:tab w:val="left" w:pos="10754"/>
          <w:tab w:val="left" w:pos="11958"/>
          <w:tab w:val="left" w:pos="13265"/>
        </w:tabs>
        <w:ind w:right="215"/>
        <w:jc w:val="left"/>
      </w:pPr>
      <w:r>
        <w:t>описывать</w:t>
      </w:r>
      <w:r>
        <w:tab/>
        <w:t>и</w:t>
      </w:r>
      <w:r>
        <w:tab/>
        <w:t>анализировать</w:t>
      </w:r>
      <w:r>
        <w:tab/>
        <w:t>технику</w:t>
      </w:r>
      <w:r>
        <w:tab/>
        <w:t>разучиваемого</w:t>
      </w:r>
      <w:r>
        <w:tab/>
        <w:t>упражнения,</w:t>
      </w:r>
      <w:r>
        <w:tab/>
        <w:t>выделять</w:t>
      </w:r>
      <w:r>
        <w:tab/>
        <w:t>фазы</w:t>
      </w:r>
      <w:r>
        <w:tab/>
        <w:t>и</w:t>
      </w:r>
      <w:r>
        <w:tab/>
        <w:t>элементы</w:t>
      </w:r>
      <w:r>
        <w:tab/>
        <w:t>движений,</w:t>
      </w:r>
      <w:r>
        <w:tab/>
      </w:r>
      <w:r>
        <w:rPr>
          <w:spacing w:val="-1"/>
        </w:rPr>
        <w:t>подбирать</w:t>
      </w:r>
      <w:r>
        <w:rPr>
          <w:spacing w:val="-57"/>
        </w:rPr>
        <w:t xml:space="preserve"> </w:t>
      </w:r>
      <w:r>
        <w:t>подготовительные</w:t>
      </w:r>
      <w:r>
        <w:rPr>
          <w:spacing w:val="-1"/>
        </w:rPr>
        <w:t xml:space="preserve"> </w:t>
      </w:r>
      <w:r>
        <w:t>упражнения;</w:t>
      </w:r>
    </w:p>
    <w:p w:rsidR="003D2F1D" w:rsidRDefault="00C07874" w:rsidP="00C07874">
      <w:pPr>
        <w:pStyle w:val="a3"/>
        <w:jc w:val="left"/>
      </w:pPr>
      <w:r>
        <w:t>и</w:t>
      </w:r>
      <w:r>
        <w:rPr>
          <w:spacing w:val="21"/>
        </w:rPr>
        <w:t xml:space="preserve"> </w:t>
      </w:r>
      <w:r>
        <w:t>планировать</w:t>
      </w:r>
      <w:r>
        <w:rPr>
          <w:spacing w:val="21"/>
        </w:rPr>
        <w:t xml:space="preserve"> </w:t>
      </w:r>
      <w:r>
        <w:t>последовательность</w:t>
      </w:r>
      <w:r>
        <w:rPr>
          <w:spacing w:val="21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обучения,</w:t>
      </w:r>
      <w:r>
        <w:rPr>
          <w:spacing w:val="20"/>
        </w:rPr>
        <w:t xml:space="preserve"> </w:t>
      </w:r>
      <w:r>
        <w:t>оценивать</w:t>
      </w:r>
      <w:r>
        <w:rPr>
          <w:spacing w:val="21"/>
        </w:rPr>
        <w:t xml:space="preserve"> </w:t>
      </w:r>
      <w:r>
        <w:t>эффективность</w:t>
      </w:r>
      <w:r>
        <w:rPr>
          <w:spacing w:val="19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посредством</w:t>
      </w:r>
      <w:r>
        <w:rPr>
          <w:spacing w:val="19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эталонным</w:t>
      </w:r>
      <w:r>
        <w:rPr>
          <w:spacing w:val="-3"/>
        </w:rPr>
        <w:t xml:space="preserve"> </w:t>
      </w:r>
      <w:proofErr w:type="spellStart"/>
      <w:proofErr w:type="gramStart"/>
      <w:r>
        <w:t>образцом;наблюдать</w:t>
      </w:r>
      <w:proofErr w:type="spellEnd"/>
      <w:proofErr w:type="gramEnd"/>
      <w:r>
        <w:t>, анализировать и контролировать технику выполнения физических упражнений другими обучающимися, сравнивать еѐ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предлагать способы их</w:t>
      </w:r>
      <w:r>
        <w:rPr>
          <w:spacing w:val="4"/>
        </w:rPr>
        <w:t xml:space="preserve"> </w:t>
      </w:r>
      <w:r>
        <w:t>устранения;</w:t>
      </w:r>
    </w:p>
    <w:p w:rsidR="003D2F1D" w:rsidRDefault="00C07874">
      <w:pPr>
        <w:pStyle w:val="a3"/>
        <w:spacing w:before="1"/>
        <w:ind w:right="211"/>
      </w:pPr>
      <w:r>
        <w:t>изучать и коллективно обсуждать технику «иллюстративного образца» разучиваемого упражнения, рассматривать и 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анализировать возможные</w:t>
      </w:r>
      <w:r>
        <w:rPr>
          <w:spacing w:val="-3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3"/>
        </w:rPr>
        <w:t xml:space="preserve"> </w:t>
      </w:r>
      <w:r>
        <w:t>устранения.</w:t>
      </w:r>
    </w:p>
    <w:p w:rsidR="003D2F1D" w:rsidRPr="00C07874" w:rsidRDefault="00C07874">
      <w:pPr>
        <w:ind w:left="813"/>
        <w:jc w:val="both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 w:rsidRPr="00C07874">
        <w:rPr>
          <w:sz w:val="24"/>
        </w:rPr>
        <w:t>универсальные</w:t>
      </w:r>
      <w:r w:rsidRPr="00C07874">
        <w:rPr>
          <w:spacing w:val="-5"/>
          <w:sz w:val="24"/>
        </w:rPr>
        <w:t xml:space="preserve"> </w:t>
      </w:r>
      <w:r w:rsidRPr="00C07874">
        <w:rPr>
          <w:sz w:val="24"/>
        </w:rPr>
        <w:t>регулятивные</w:t>
      </w:r>
      <w:r w:rsidRPr="00C07874">
        <w:rPr>
          <w:spacing w:val="-4"/>
          <w:sz w:val="24"/>
        </w:rPr>
        <w:t xml:space="preserve"> </w:t>
      </w:r>
      <w:r w:rsidRPr="00C07874">
        <w:rPr>
          <w:sz w:val="24"/>
        </w:rPr>
        <w:t>учебные</w:t>
      </w:r>
      <w:r w:rsidRPr="00C07874">
        <w:rPr>
          <w:spacing w:val="-1"/>
          <w:sz w:val="24"/>
        </w:rPr>
        <w:t xml:space="preserve"> </w:t>
      </w:r>
      <w:r w:rsidRPr="00C07874">
        <w:rPr>
          <w:sz w:val="24"/>
        </w:rPr>
        <w:t>действия:</w:t>
      </w:r>
    </w:p>
    <w:p w:rsidR="003D2F1D" w:rsidRDefault="00C07874">
      <w:pPr>
        <w:pStyle w:val="a3"/>
        <w:ind w:right="21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 особенности их воздействия на состояние организма, развитие его резервных возможностей с помощью процедур контроля 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проб;</w:t>
      </w:r>
    </w:p>
    <w:p w:rsidR="003D2F1D" w:rsidRDefault="00C07874">
      <w:pPr>
        <w:pStyle w:val="a3"/>
        <w:ind w:right="207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снарядах;</w:t>
      </w:r>
    </w:p>
    <w:p w:rsidR="003D2F1D" w:rsidRDefault="00C07874">
      <w:pPr>
        <w:pStyle w:val="a3"/>
        <w:ind w:right="223"/>
      </w:pPr>
      <w:r>
        <w:t>активно взаимодействовать в условиях учебной и игровой деятельности, ориентироваться на указания учителя и правила игры при</w:t>
      </w:r>
      <w:r>
        <w:rPr>
          <w:spacing w:val="-57"/>
        </w:rPr>
        <w:t xml:space="preserve"> </w:t>
      </w:r>
      <w:r>
        <w:t>возникновении конфликтных и нестандартных ситуаций, признавать своѐ право и право других на ошибку, право на еѐ совместное</w:t>
      </w:r>
      <w:r>
        <w:rPr>
          <w:spacing w:val="1"/>
        </w:rPr>
        <w:t xml:space="preserve"> </w:t>
      </w:r>
      <w:r>
        <w:t>исправление;</w:t>
      </w:r>
    </w:p>
    <w:p w:rsidR="003D2F1D" w:rsidRDefault="00C07874">
      <w:pPr>
        <w:pStyle w:val="a3"/>
        <w:spacing w:before="1"/>
        <w:ind w:right="225"/>
      </w:pPr>
      <w:r>
        <w:t>разучивать и выполнять технические действия в игровых видах спорта, активно взаимодействуют при совместных тактических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нападении,</w:t>
      </w:r>
      <w:r>
        <w:rPr>
          <w:spacing w:val="-1"/>
        </w:rPr>
        <w:t xml:space="preserve"> </w:t>
      </w:r>
      <w:r>
        <w:t>терпимо относится</w:t>
      </w:r>
      <w:r>
        <w:rPr>
          <w:spacing w:val="-1"/>
        </w:rPr>
        <w:t xml:space="preserve"> </w:t>
      </w:r>
      <w:r>
        <w:t>к ошибкам</w:t>
      </w:r>
      <w:r>
        <w:rPr>
          <w:spacing w:val="-2"/>
        </w:rPr>
        <w:t xml:space="preserve"> </w:t>
      </w:r>
      <w:r>
        <w:t>игроков</w:t>
      </w:r>
      <w:r>
        <w:rPr>
          <w:spacing w:val="-1"/>
        </w:rPr>
        <w:t xml:space="preserve"> </w:t>
      </w:r>
      <w:r>
        <w:t>своей команды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команды соперников;</w:t>
      </w:r>
    </w:p>
    <w:p w:rsidR="003D2F1D" w:rsidRDefault="00C07874">
      <w:pPr>
        <w:pStyle w:val="a3"/>
        <w:ind w:right="226"/>
      </w:pPr>
      <w:r>
        <w:t>организовывать оказание первой помощи при травмах и ушибах во время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применять способы</w:t>
      </w:r>
      <w:r>
        <w:rPr>
          <w:spacing w:val="-1"/>
        </w:rPr>
        <w:t xml:space="preserve"> </w:t>
      </w:r>
      <w:r>
        <w:t>и приѐмы</w:t>
      </w:r>
      <w:r>
        <w:rPr>
          <w:spacing w:val="-1"/>
        </w:rPr>
        <w:t xml:space="preserve"> </w:t>
      </w:r>
      <w:r>
        <w:t>помощи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 признаков</w:t>
      </w:r>
      <w:r>
        <w:rPr>
          <w:spacing w:val="-4"/>
        </w:rPr>
        <w:t xml:space="preserve"> </w:t>
      </w:r>
      <w:r>
        <w:t>полученной травмы.</w:t>
      </w:r>
    </w:p>
    <w:p w:rsidR="003D2F1D" w:rsidRDefault="003D2F1D">
      <w:pPr>
        <w:pStyle w:val="a3"/>
        <w:spacing w:before="4"/>
        <w:ind w:left="0" w:firstLine="0"/>
        <w:jc w:val="left"/>
        <w:rPr>
          <w:sz w:val="22"/>
        </w:rPr>
      </w:pPr>
    </w:p>
    <w:p w:rsidR="003D2F1D" w:rsidRPr="00421B73" w:rsidRDefault="00C07874" w:rsidP="00421B73">
      <w:pPr>
        <w:pStyle w:val="21"/>
        <w:jc w:val="center"/>
        <w:rPr>
          <w:b w:val="0"/>
        </w:rPr>
      </w:pPr>
      <w:r w:rsidRPr="00C07874">
        <w:rPr>
          <w:b w:val="0"/>
        </w:rPr>
        <w:t>ПРЕДМЕТНЫЕ</w:t>
      </w:r>
      <w:r w:rsidRPr="00C07874">
        <w:rPr>
          <w:b w:val="0"/>
          <w:spacing w:val="-4"/>
        </w:rPr>
        <w:t xml:space="preserve"> </w:t>
      </w:r>
      <w:r w:rsidRPr="00C07874">
        <w:rPr>
          <w:b w:val="0"/>
        </w:rPr>
        <w:t>РЕЗУЛЬТАТЫ</w:t>
      </w:r>
      <w:bookmarkStart w:id="0" w:name="_GoBack"/>
      <w:bookmarkEnd w:id="0"/>
    </w:p>
    <w:p w:rsidR="003D2F1D" w:rsidRDefault="00C07874">
      <w:pPr>
        <w:spacing w:before="69"/>
        <w:ind w:left="332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обучения </w:t>
      </w:r>
      <w:r>
        <w:rPr>
          <w:b/>
          <w:i/>
          <w:sz w:val="24"/>
        </w:rPr>
        <w:t>в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3D2F1D" w:rsidRDefault="00C07874">
      <w:pPr>
        <w:pStyle w:val="a3"/>
        <w:spacing w:before="1"/>
        <w:ind w:right="221"/>
      </w:pPr>
      <w:r>
        <w:t>проводить анализ основных направлений развития физической культуры в Российской Федерации, характеризовать содержание</w:t>
      </w:r>
      <w:r>
        <w:rPr>
          <w:spacing w:val="1"/>
        </w:rPr>
        <w:t xml:space="preserve"> </w:t>
      </w:r>
      <w:r>
        <w:t>основных форм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организации;</w:t>
      </w:r>
    </w:p>
    <w:p w:rsidR="003D2F1D" w:rsidRDefault="00C07874">
      <w:pPr>
        <w:pStyle w:val="a3"/>
        <w:ind w:right="208"/>
      </w:pPr>
      <w:r>
        <w:t>анализировать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наследственными</w:t>
      </w:r>
      <w:r>
        <w:rPr>
          <w:spacing w:val="-1"/>
        </w:rPr>
        <w:t xml:space="preserve"> </w:t>
      </w:r>
      <w:r>
        <w:t>факторами и</w:t>
      </w:r>
      <w:r>
        <w:rPr>
          <w:spacing w:val="-1"/>
        </w:rPr>
        <w:t xml:space="preserve"> </w:t>
      </w:r>
      <w:r>
        <w:t>занятиями 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:rsidR="003D2F1D" w:rsidRDefault="00C07874">
      <w:pPr>
        <w:pStyle w:val="a3"/>
        <w:ind w:left="813" w:right="225" w:firstLine="0"/>
      </w:pPr>
      <w:r>
        <w:t>проводить занятия оздоровительной гимнастикой по коррекции индивидуальной формы осанки и избыточной массы тела;</w:t>
      </w:r>
      <w:r>
        <w:rPr>
          <w:spacing w:val="1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планы</w:t>
      </w:r>
      <w:r>
        <w:rPr>
          <w:spacing w:val="3"/>
        </w:rPr>
        <w:t xml:space="preserve"> </w:t>
      </w:r>
      <w:r>
        <w:t>занятия</w:t>
      </w:r>
      <w:r>
        <w:rPr>
          <w:spacing w:val="3"/>
        </w:rPr>
        <w:t xml:space="preserve"> </w:t>
      </w:r>
      <w:r>
        <w:t>спортивной</w:t>
      </w:r>
      <w:r>
        <w:rPr>
          <w:spacing w:val="4"/>
        </w:rPr>
        <w:t xml:space="preserve"> </w:t>
      </w:r>
      <w:r>
        <w:t>тренировкой,</w:t>
      </w:r>
      <w:r>
        <w:rPr>
          <w:spacing w:val="3"/>
        </w:rPr>
        <w:t xml:space="preserve"> </w:t>
      </w:r>
      <w:r>
        <w:t>определять</w:t>
      </w:r>
      <w:r>
        <w:rPr>
          <w:spacing w:val="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целевое</w:t>
      </w:r>
      <w:r>
        <w:rPr>
          <w:spacing w:val="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индивидуальными</w:t>
      </w:r>
    </w:p>
    <w:p w:rsidR="003D2F1D" w:rsidRDefault="00C07874">
      <w:pPr>
        <w:pStyle w:val="a3"/>
        <w:ind w:firstLine="0"/>
      </w:pPr>
      <w:r>
        <w:t>показателями</w:t>
      </w:r>
      <w:r>
        <w:rPr>
          <w:spacing w:val="-6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3D2F1D" w:rsidRDefault="00C07874">
      <w:pPr>
        <w:pStyle w:val="a3"/>
        <w:ind w:right="212"/>
      </w:pPr>
      <w:r>
        <w:t>выполнять гимнастическую комбинацию из ранее освоенных упражнений с добавлением элементов акробатики и 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(девушки);</w:t>
      </w:r>
    </w:p>
    <w:p w:rsidR="003D2F1D" w:rsidRDefault="00C07874">
      <w:pPr>
        <w:pStyle w:val="a3"/>
        <w:ind w:right="220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«прогнувшись»,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другими обучающимися,</w:t>
      </w:r>
      <w:r>
        <w:rPr>
          <w:spacing w:val="-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устранения;</w:t>
      </w:r>
    </w:p>
    <w:p w:rsidR="003D2F1D" w:rsidRDefault="00C07874">
      <w:pPr>
        <w:pStyle w:val="a3"/>
        <w:spacing w:before="1"/>
        <w:ind w:right="220"/>
      </w:pPr>
      <w:r>
        <w:t>выполнять</w:t>
      </w:r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 к их</w:t>
      </w:r>
      <w:r>
        <w:rPr>
          <w:spacing w:val="-1"/>
        </w:rPr>
        <w:t xml:space="preserve"> </w:t>
      </w:r>
      <w:r>
        <w:t>технике;</w:t>
      </w:r>
    </w:p>
    <w:p w:rsidR="003D2F1D" w:rsidRDefault="00C07874">
      <w:pPr>
        <w:pStyle w:val="a3"/>
        <w:ind w:right="218"/>
      </w:pPr>
      <w:r>
        <w:t>выполнять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proofErr w:type="spellStart"/>
      <w:r>
        <w:t>бесшажным</w:t>
      </w:r>
      <w:proofErr w:type="spellEnd"/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36"/>
        </w:rPr>
        <w:t xml:space="preserve"> </w:t>
      </w:r>
      <w:proofErr w:type="spellStart"/>
      <w:r>
        <w:t>бесшажный</w:t>
      </w:r>
      <w:proofErr w:type="spellEnd"/>
      <w:r>
        <w:rPr>
          <w:spacing w:val="34"/>
        </w:rPr>
        <w:t xml:space="preserve"> </w:t>
      </w:r>
      <w:r>
        <w:t>ход,</w:t>
      </w:r>
      <w:r>
        <w:rPr>
          <w:spacing w:val="36"/>
        </w:rPr>
        <w:t xml:space="preserve"> </w:t>
      </w:r>
      <w:r>
        <w:t>преодоление</w:t>
      </w:r>
      <w:r>
        <w:rPr>
          <w:spacing w:val="35"/>
        </w:rPr>
        <w:t xml:space="preserve"> </w:t>
      </w:r>
      <w:r>
        <w:t>естественных</w:t>
      </w:r>
      <w:r>
        <w:rPr>
          <w:spacing w:val="38"/>
        </w:rPr>
        <w:t xml:space="preserve"> </w:t>
      </w:r>
      <w:r>
        <w:lastRenderedPageBreak/>
        <w:t>препятствий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лыжах</w:t>
      </w:r>
      <w:r>
        <w:rPr>
          <w:spacing w:val="37"/>
        </w:rPr>
        <w:t xml:space="preserve"> </w:t>
      </w:r>
      <w:r>
        <w:t>широким</w:t>
      </w:r>
      <w:r>
        <w:rPr>
          <w:spacing w:val="35"/>
        </w:rPr>
        <w:t xml:space="preserve"> </w:t>
      </w:r>
      <w:r>
        <w:t>шагом,</w:t>
      </w:r>
      <w:r>
        <w:rPr>
          <w:spacing w:val="36"/>
        </w:rPr>
        <w:t xml:space="preserve"> </w:t>
      </w:r>
      <w:r>
        <w:t>перешагиванием,</w:t>
      </w:r>
      <w:r>
        <w:rPr>
          <w:spacing w:val="36"/>
        </w:rPr>
        <w:t xml:space="preserve"> </w:t>
      </w:r>
      <w:proofErr w:type="spellStart"/>
      <w:r>
        <w:t>перелазанием</w:t>
      </w:r>
      <w:proofErr w:type="spellEnd"/>
      <w:r>
        <w:rPr>
          <w:spacing w:val="-58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бесснежных</w:t>
      </w:r>
      <w:r>
        <w:rPr>
          <w:spacing w:val="1"/>
        </w:rPr>
        <w:t xml:space="preserve"> </w:t>
      </w:r>
      <w:r>
        <w:t>районов – имитация</w:t>
      </w:r>
      <w:r>
        <w:rPr>
          <w:spacing w:val="-3"/>
        </w:rPr>
        <w:t xml:space="preserve"> </w:t>
      </w:r>
      <w:r>
        <w:t>передвижения);</w:t>
      </w:r>
    </w:p>
    <w:p w:rsidR="003D2F1D" w:rsidRDefault="00C07874">
      <w:pPr>
        <w:pStyle w:val="a3"/>
        <w:ind w:right="210"/>
      </w:pPr>
      <w:r>
        <w:t xml:space="preserve">тренироваться в упражнениях общефизической и специальной физической подготовки с </w:t>
      </w:r>
      <w:proofErr w:type="spellStart"/>
      <w:r>
        <w:t>учѐтом</w:t>
      </w:r>
      <w:proofErr w:type="spellEnd"/>
      <w:r>
        <w:t xml:space="preserve"> индивидуальных и возрастно-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особенностей;</w:t>
      </w:r>
    </w:p>
    <w:p w:rsidR="003D2F1D" w:rsidRDefault="00C07874">
      <w:pPr>
        <w:pStyle w:val="a3"/>
        <w:ind w:left="813" w:firstLine="0"/>
      </w:pPr>
      <w:r>
        <w:t>демонстрировать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игр:</w:t>
      </w:r>
    </w:p>
    <w:p w:rsidR="003D2F1D" w:rsidRDefault="00C07874">
      <w:pPr>
        <w:pStyle w:val="a3"/>
        <w:ind w:right="223"/>
      </w:pPr>
      <w:r>
        <w:t>баскетбол (передача мяча одной рукой снизу и от плеча, бросок в корзину двумя и одной рукой в прыжке, тактические действия в</w:t>
      </w:r>
      <w:r>
        <w:rPr>
          <w:spacing w:val="1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нападении,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разученных технических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3D2F1D" w:rsidRDefault="00C07874">
      <w:pPr>
        <w:pStyle w:val="a3"/>
        <w:ind w:right="223"/>
      </w:pPr>
      <w:r>
        <w:t>волейбол (прямой нападающий удар и индивидуальное блокирование мяча в прыжке с места, тактические действия в защите и</w:t>
      </w:r>
      <w:r>
        <w:rPr>
          <w:spacing w:val="1"/>
        </w:rPr>
        <w:t xml:space="preserve"> </w:t>
      </w:r>
      <w:r>
        <w:t>нападении,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разученных 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3D2F1D" w:rsidRDefault="00C07874">
      <w:pPr>
        <w:pStyle w:val="a3"/>
        <w:ind w:right="218"/>
      </w:pPr>
      <w:r>
        <w:t>футбол</w:t>
      </w:r>
      <w:r>
        <w:rPr>
          <w:spacing w:val="1"/>
        </w:rPr>
        <w:t xml:space="preserve"> </w:t>
      </w:r>
      <w:r>
        <w:t>(удары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неподвижному,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летящему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подъѐма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тактические действия игроков в нападении и защите, использование разученных технических и тактических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деятельности).</w:t>
      </w:r>
    </w:p>
    <w:p w:rsidR="003D2F1D" w:rsidRDefault="003D2F1D">
      <w:pPr>
        <w:sectPr w:rsidR="003D2F1D" w:rsidSect="00C07874">
          <w:pgSz w:w="11910" w:h="16390"/>
          <w:pgMar w:top="920" w:right="900" w:bottom="920" w:left="280" w:header="720" w:footer="720" w:gutter="0"/>
          <w:cols w:space="720"/>
          <w:docGrid w:linePitch="299"/>
        </w:sectPr>
      </w:pPr>
    </w:p>
    <w:tbl>
      <w:tblPr>
        <w:tblStyle w:val="TableNormal"/>
        <w:tblpPr w:leftFromText="180" w:rightFromText="180" w:tblpY="501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6"/>
      </w:tblGrid>
      <w:tr w:rsidR="003D2F1D" w:rsidTr="00C07874">
        <w:trPr>
          <w:trHeight w:val="362"/>
        </w:trPr>
        <w:tc>
          <w:tcPr>
            <w:tcW w:w="1121" w:type="dxa"/>
            <w:vMerge w:val="restart"/>
          </w:tcPr>
          <w:p w:rsidR="003D2F1D" w:rsidRDefault="003D2F1D" w:rsidP="00C07874">
            <w:pPr>
              <w:pStyle w:val="TableParagraph"/>
              <w:rPr>
                <w:b/>
                <w:sz w:val="26"/>
              </w:rPr>
            </w:pPr>
          </w:p>
          <w:p w:rsidR="003D2F1D" w:rsidRDefault="00C07874" w:rsidP="00C07874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3D2F1D" w:rsidRDefault="003D2F1D" w:rsidP="00C0787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3D2F1D" w:rsidRDefault="00C07874" w:rsidP="00C07874">
            <w:pPr>
              <w:pStyle w:val="TableParagraph"/>
              <w:spacing w:line="276" w:lineRule="auto"/>
              <w:ind w:left="235" w:right="105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3D2F1D" w:rsidRDefault="00C07874" w:rsidP="00C07874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3D2F1D" w:rsidRDefault="00C07874" w:rsidP="00C07874">
            <w:pPr>
              <w:pStyle w:val="TableParagraph"/>
              <w:spacing w:before="46" w:line="276" w:lineRule="auto"/>
              <w:ind w:left="234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2F1D" w:rsidTr="00C07874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3D2F1D" w:rsidRDefault="003D2F1D" w:rsidP="00C07874">
            <w:pPr>
              <w:pStyle w:val="TableParagraph"/>
              <w:spacing w:before="2"/>
              <w:rPr>
                <w:b/>
                <w:sz w:val="29"/>
              </w:rPr>
            </w:pPr>
          </w:p>
          <w:p w:rsidR="003D2F1D" w:rsidRDefault="00C07874" w:rsidP="00C078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</w:tr>
      <w:tr w:rsidR="003D2F1D" w:rsidTr="00C07874">
        <w:trPr>
          <w:trHeight w:val="362"/>
        </w:trPr>
        <w:tc>
          <w:tcPr>
            <w:tcW w:w="13724" w:type="dxa"/>
            <w:gridSpan w:val="6"/>
          </w:tcPr>
          <w:p w:rsidR="003D2F1D" w:rsidRDefault="00C07874" w:rsidP="00C0787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3D2F1D" w:rsidTr="00C07874">
        <w:trPr>
          <w:trHeight w:val="628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7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73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3" w:line="290" w:lineRule="atLeast"/>
              <w:ind w:left="234" w:right="720"/>
            </w:pPr>
            <w:hyperlink r:id="rId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552"/>
        </w:trPr>
        <w:tc>
          <w:tcPr>
            <w:tcW w:w="5713" w:type="dxa"/>
            <w:gridSpan w:val="2"/>
          </w:tcPr>
          <w:p w:rsidR="003D2F1D" w:rsidRDefault="00C07874" w:rsidP="00C07874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35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48" w:type="dxa"/>
            <w:gridSpan w:val="3"/>
          </w:tcPr>
          <w:p w:rsidR="003D2F1D" w:rsidRDefault="003D2F1D" w:rsidP="00C07874">
            <w:pPr>
              <w:pStyle w:val="TableParagraph"/>
            </w:pPr>
          </w:p>
        </w:tc>
      </w:tr>
      <w:tr w:rsidR="003D2F1D" w:rsidTr="00C07874">
        <w:trPr>
          <w:trHeight w:val="362"/>
        </w:trPr>
        <w:tc>
          <w:tcPr>
            <w:tcW w:w="13724" w:type="dxa"/>
            <w:gridSpan w:val="6"/>
          </w:tcPr>
          <w:p w:rsidR="003D2F1D" w:rsidRDefault="00C07874" w:rsidP="00C0787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3D2F1D" w:rsidTr="00C07874">
        <w:trPr>
          <w:trHeight w:val="628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7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73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3" w:line="290" w:lineRule="atLeast"/>
              <w:ind w:left="234" w:right="720"/>
            </w:pPr>
            <w:hyperlink r:id="rId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554"/>
        </w:trPr>
        <w:tc>
          <w:tcPr>
            <w:tcW w:w="5713" w:type="dxa"/>
            <w:gridSpan w:val="2"/>
          </w:tcPr>
          <w:p w:rsidR="003D2F1D" w:rsidRDefault="00C07874" w:rsidP="00C07874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34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48" w:type="dxa"/>
            <w:gridSpan w:val="3"/>
          </w:tcPr>
          <w:p w:rsidR="003D2F1D" w:rsidRDefault="003D2F1D" w:rsidP="00C07874">
            <w:pPr>
              <w:pStyle w:val="TableParagraph"/>
            </w:pPr>
          </w:p>
        </w:tc>
      </w:tr>
      <w:tr w:rsidR="003D2F1D" w:rsidTr="00C07874">
        <w:trPr>
          <w:trHeight w:val="362"/>
        </w:trPr>
        <w:tc>
          <w:tcPr>
            <w:tcW w:w="13724" w:type="dxa"/>
            <w:gridSpan w:val="6"/>
          </w:tcPr>
          <w:p w:rsidR="003D2F1D" w:rsidRDefault="00C07874" w:rsidP="00C07874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3D2F1D" w:rsidTr="00C07874">
        <w:trPr>
          <w:trHeight w:val="362"/>
        </w:trPr>
        <w:tc>
          <w:tcPr>
            <w:tcW w:w="13724" w:type="dxa"/>
            <w:gridSpan w:val="6"/>
          </w:tcPr>
          <w:p w:rsidR="003D2F1D" w:rsidRDefault="00C07874" w:rsidP="00C07874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2F1D" w:rsidTr="00C07874">
        <w:trPr>
          <w:trHeight w:val="679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720"/>
            </w:pPr>
            <w:hyperlink r:id="rId1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554"/>
        </w:trPr>
        <w:tc>
          <w:tcPr>
            <w:tcW w:w="5713" w:type="dxa"/>
            <w:gridSpan w:val="2"/>
          </w:tcPr>
          <w:p w:rsidR="003D2F1D" w:rsidRDefault="00C07874" w:rsidP="00C0787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3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48" w:type="dxa"/>
            <w:gridSpan w:val="3"/>
          </w:tcPr>
          <w:p w:rsidR="003D2F1D" w:rsidRDefault="003D2F1D" w:rsidP="00C07874">
            <w:pPr>
              <w:pStyle w:val="TableParagraph"/>
            </w:pPr>
          </w:p>
        </w:tc>
      </w:tr>
      <w:tr w:rsidR="003D2F1D" w:rsidTr="00C07874">
        <w:trPr>
          <w:trHeight w:val="362"/>
        </w:trPr>
        <w:tc>
          <w:tcPr>
            <w:tcW w:w="13724" w:type="dxa"/>
            <w:gridSpan w:val="6"/>
          </w:tcPr>
          <w:p w:rsidR="003D2F1D" w:rsidRDefault="00C07874" w:rsidP="00C07874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D2F1D" w:rsidTr="00C07874">
        <w:trPr>
          <w:trHeight w:val="626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73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7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73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3" w:line="290" w:lineRule="atLeast"/>
              <w:ind w:left="234" w:right="720"/>
            </w:pPr>
            <w:hyperlink r:id="rId1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81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5" w:right="954"/>
              <w:rPr>
                <w:sz w:val="24"/>
              </w:rPr>
            </w:pPr>
            <w:r>
              <w:rPr>
                <w:sz w:val="24"/>
              </w:rPr>
              <w:t>Лѐгкая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720"/>
            </w:pPr>
            <w:hyperlink r:id="rId1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8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6" w:line="320" w:lineRule="exact"/>
              <w:ind w:left="235" w:right="445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97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97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64" w:line="278" w:lineRule="auto"/>
              <w:ind w:left="234" w:right="720"/>
            </w:pPr>
            <w:hyperlink r:id="rId1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6"/>
        </w:trPr>
        <w:tc>
          <w:tcPr>
            <w:tcW w:w="1121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5" w:right="46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3" w:type="dxa"/>
          </w:tcPr>
          <w:p w:rsidR="003D2F1D" w:rsidRDefault="00C07874" w:rsidP="00C07874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3D2F1D" w:rsidRDefault="00C07874" w:rsidP="00C0787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 w:rsidP="00C07874">
            <w:pPr>
              <w:pStyle w:val="TableParagraph"/>
              <w:spacing w:before="199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720"/>
            </w:pPr>
            <w:hyperlink r:id="rId1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</w:tbl>
    <w:p w:rsidR="003D2F1D" w:rsidRDefault="00C07874" w:rsidP="00C07874">
      <w:pPr>
        <w:spacing w:line="276" w:lineRule="auto"/>
        <w:jc w:val="center"/>
        <w:sectPr w:rsidR="003D2F1D">
          <w:pgSz w:w="16390" w:h="11910" w:orient="landscape"/>
          <w:pgMar w:top="640" w:right="920" w:bottom="280" w:left="920" w:header="720" w:footer="720" w:gutter="0"/>
          <w:cols w:space="720"/>
        </w:sectPr>
      </w:pPr>
      <w:r w:rsidRPr="008A61E0">
        <w:rPr>
          <w:b/>
        </w:rPr>
        <w:t>ТЕМАТИЧЕСКОЕ ПЛАНИРОВАНИЕ</w:t>
      </w:r>
      <w:r w:rsidRPr="008A61E0">
        <w:rPr>
          <w:b/>
          <w:spacing w:val="-67"/>
        </w:rPr>
        <w:t xml:space="preserve">                            </w:t>
      </w:r>
      <w:r w:rsidRPr="008A61E0">
        <w:rPr>
          <w:b/>
          <w:sz w:val="24"/>
        </w:rPr>
        <w:t>УЧЕБНОГО</w:t>
      </w:r>
      <w:r w:rsidRPr="008A61E0">
        <w:rPr>
          <w:b/>
          <w:spacing w:val="-4"/>
          <w:sz w:val="24"/>
        </w:rPr>
        <w:t xml:space="preserve"> </w:t>
      </w:r>
      <w:r w:rsidRPr="008A61E0">
        <w:rPr>
          <w:b/>
          <w:sz w:val="24"/>
        </w:rPr>
        <w:t xml:space="preserve">ПРЕДМЕТА </w:t>
      </w:r>
      <w:r w:rsidRPr="008A61E0">
        <w:rPr>
          <w:b/>
          <w:color w:val="000000"/>
          <w:sz w:val="24"/>
          <w:szCs w:val="24"/>
        </w:rPr>
        <w:t>«ФИЗИЧЕСКАЯ КУЛЬТУРА</w:t>
      </w: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6"/>
      </w:tblGrid>
      <w:tr w:rsidR="003D2F1D">
        <w:trPr>
          <w:trHeight w:val="681"/>
        </w:trPr>
        <w:tc>
          <w:tcPr>
            <w:tcW w:w="1121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2.5</w:t>
            </w:r>
          </w:p>
        </w:tc>
        <w:tc>
          <w:tcPr>
            <w:tcW w:w="4592" w:type="dxa"/>
          </w:tcPr>
          <w:p w:rsidR="003D2F1D" w:rsidRDefault="00C07874">
            <w:pPr>
              <w:pStyle w:val="TableParagraph"/>
              <w:spacing w:before="7" w:line="310" w:lineRule="atLeast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3" w:type="dxa"/>
          </w:tcPr>
          <w:p w:rsidR="003D2F1D" w:rsidRDefault="00C07874">
            <w:pPr>
              <w:pStyle w:val="TableParagraph"/>
              <w:spacing w:before="199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3D2F1D" w:rsidRDefault="00C0787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>
            <w:pPr>
              <w:pStyle w:val="TableParagraph"/>
              <w:spacing w:before="199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6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720"/>
            </w:pPr>
            <w:hyperlink r:id="rId2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2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121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3D2F1D" w:rsidRDefault="00C07874">
            <w:pPr>
              <w:pStyle w:val="TableParagraph"/>
              <w:spacing w:before="7" w:line="310" w:lineRule="atLeast"/>
              <w:ind w:left="235" w:right="730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3" w:type="dxa"/>
          </w:tcPr>
          <w:p w:rsidR="003D2F1D" w:rsidRDefault="00C07874">
            <w:pPr>
              <w:pStyle w:val="TableParagraph"/>
              <w:spacing w:before="199"/>
              <w:ind w:right="62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3D2F1D" w:rsidRDefault="00C07874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>
            <w:pPr>
              <w:pStyle w:val="TableParagraph"/>
              <w:spacing w:before="199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96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720"/>
            </w:pPr>
            <w:hyperlink r:id="rId2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2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121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3D2F1D" w:rsidRDefault="00C07874">
            <w:pPr>
              <w:pStyle w:val="TableParagraph"/>
              <w:spacing w:before="7" w:line="310" w:lineRule="atLeast"/>
              <w:ind w:left="235" w:right="143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 комплекса ГТО (модуль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"Спорт")</w:t>
            </w:r>
          </w:p>
        </w:tc>
        <w:tc>
          <w:tcPr>
            <w:tcW w:w="1563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1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96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720"/>
            </w:pPr>
            <w:hyperlink r:id="rId2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2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551"/>
        </w:trPr>
        <w:tc>
          <w:tcPr>
            <w:tcW w:w="5713" w:type="dxa"/>
            <w:gridSpan w:val="2"/>
          </w:tcPr>
          <w:p w:rsidR="003D2F1D" w:rsidRDefault="00C07874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3D2F1D" w:rsidRDefault="00C07874">
            <w:pPr>
              <w:pStyle w:val="TableParagraph"/>
              <w:spacing w:before="134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448" w:type="dxa"/>
            <w:gridSpan w:val="3"/>
          </w:tcPr>
          <w:p w:rsidR="003D2F1D" w:rsidRDefault="003D2F1D">
            <w:pPr>
              <w:pStyle w:val="TableParagraph"/>
            </w:pPr>
          </w:p>
        </w:tc>
      </w:tr>
      <w:tr w:rsidR="003D2F1D">
        <w:trPr>
          <w:trHeight w:val="552"/>
        </w:trPr>
        <w:tc>
          <w:tcPr>
            <w:tcW w:w="5713" w:type="dxa"/>
            <w:gridSpan w:val="2"/>
          </w:tcPr>
          <w:p w:rsidR="003D2F1D" w:rsidRDefault="00C07874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3D2F1D" w:rsidRDefault="00C07874">
            <w:pPr>
              <w:pStyle w:val="TableParagraph"/>
              <w:spacing w:before="137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3D2F1D" w:rsidRDefault="00C07874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3D2F1D" w:rsidRDefault="00C07874">
            <w:pPr>
              <w:pStyle w:val="TableParagraph"/>
              <w:spacing w:before="137"/>
              <w:ind w:right="73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696" w:type="dxa"/>
          </w:tcPr>
          <w:p w:rsidR="003D2F1D" w:rsidRDefault="003D2F1D">
            <w:pPr>
              <w:pStyle w:val="TableParagraph"/>
            </w:pPr>
          </w:p>
        </w:tc>
      </w:tr>
    </w:tbl>
    <w:p w:rsidR="003D2F1D" w:rsidRDefault="003D2F1D">
      <w:pPr>
        <w:sectPr w:rsidR="003D2F1D">
          <w:pgSz w:w="16390" w:h="11910" w:orient="landscape"/>
          <w:pgMar w:top="700" w:right="920" w:bottom="280" w:left="920" w:header="720" w:footer="720" w:gutter="0"/>
          <w:cols w:space="720"/>
        </w:sectPr>
      </w:pPr>
    </w:p>
    <w:tbl>
      <w:tblPr>
        <w:tblStyle w:val="TableNormal"/>
        <w:tblpPr w:leftFromText="180" w:rightFromText="180" w:tblpY="488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 w:rsidTr="00C07874">
        <w:trPr>
          <w:trHeight w:val="679"/>
        </w:trPr>
        <w:tc>
          <w:tcPr>
            <w:tcW w:w="1016" w:type="dxa"/>
            <w:vMerge w:val="restart"/>
          </w:tcPr>
          <w:p w:rsidR="003D2F1D" w:rsidRDefault="003D2F1D" w:rsidP="00C07874">
            <w:pPr>
              <w:pStyle w:val="TableParagraph"/>
              <w:rPr>
                <w:b/>
                <w:sz w:val="26"/>
              </w:rPr>
            </w:pPr>
          </w:p>
          <w:p w:rsidR="003D2F1D" w:rsidRDefault="003D2F1D" w:rsidP="00C078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D2F1D" w:rsidRDefault="00C07874" w:rsidP="00C07874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97" w:type="dxa"/>
            <w:vMerge w:val="restart"/>
          </w:tcPr>
          <w:p w:rsidR="003D2F1D" w:rsidRDefault="003D2F1D" w:rsidP="00C07874">
            <w:pPr>
              <w:pStyle w:val="TableParagraph"/>
              <w:rPr>
                <w:b/>
                <w:sz w:val="26"/>
              </w:rPr>
            </w:pPr>
          </w:p>
          <w:p w:rsidR="003D2F1D" w:rsidRDefault="003D2F1D" w:rsidP="00C0787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3D2F1D" w:rsidRDefault="00C07874" w:rsidP="00C07874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010" w:type="dxa"/>
            <w:gridSpan w:val="3"/>
          </w:tcPr>
          <w:p w:rsidR="003D2F1D" w:rsidRDefault="00C07874" w:rsidP="00C07874">
            <w:pPr>
              <w:pStyle w:val="TableParagraph"/>
              <w:spacing w:before="204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83" w:type="dxa"/>
            <w:gridSpan w:val="2"/>
          </w:tcPr>
          <w:p w:rsidR="003D2F1D" w:rsidRDefault="00C07874" w:rsidP="00C07874">
            <w:pPr>
              <w:pStyle w:val="TableParagraph"/>
              <w:spacing w:before="12" w:line="310" w:lineRule="atLeast"/>
              <w:ind w:left="233" w:right="56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20" w:type="dxa"/>
            <w:vMerge w:val="restart"/>
          </w:tcPr>
          <w:p w:rsidR="003D2F1D" w:rsidRDefault="00C07874" w:rsidP="00C07874">
            <w:pPr>
              <w:pStyle w:val="TableParagraph"/>
              <w:spacing w:before="75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3D2F1D" w:rsidTr="00C07874">
        <w:trPr>
          <w:trHeight w:val="998"/>
        </w:trPr>
        <w:tc>
          <w:tcPr>
            <w:tcW w:w="1016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  <w:tc>
          <w:tcPr>
            <w:tcW w:w="3997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204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3D2F1D" w:rsidRDefault="00C07874" w:rsidP="00C07874">
            <w:pPr>
              <w:pStyle w:val="TableParagraph"/>
              <w:spacing w:before="46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46" w:line="276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57" w:type="dxa"/>
          </w:tcPr>
          <w:p w:rsidR="003D2F1D" w:rsidRDefault="00C07874" w:rsidP="00C07874">
            <w:pPr>
              <w:pStyle w:val="TableParagraph"/>
              <w:spacing w:before="46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:rsidR="003D2F1D" w:rsidRDefault="003D2F1D" w:rsidP="00C07874">
            <w:pPr>
              <w:rPr>
                <w:sz w:val="2"/>
                <w:szCs w:val="2"/>
              </w:rPr>
            </w:pPr>
          </w:p>
        </w:tc>
      </w:tr>
      <w:tr w:rsidR="003D2F1D" w:rsidTr="00C07874">
        <w:trPr>
          <w:trHeight w:val="678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1374"/>
              <w:rPr>
                <w:sz w:val="24"/>
              </w:rPr>
            </w:pPr>
            <w:r>
              <w:rPr>
                <w:sz w:val="24"/>
              </w:rPr>
              <w:t>Физическая культура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1"/>
              <w:ind w:right="112"/>
              <w:jc w:val="right"/>
            </w:pPr>
            <w:r>
              <w:t>01.09.23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2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2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9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745"/>
              <w:rPr>
                <w:sz w:val="24"/>
              </w:rPr>
            </w:pPr>
            <w:r>
              <w:rPr>
                <w:sz w:val="24"/>
              </w:rPr>
              <w:t>Всестороннее и гармоничное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4"/>
              <w:ind w:right="112"/>
              <w:jc w:val="right"/>
            </w:pPr>
            <w:r>
              <w:t>04.09.23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2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2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81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124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3"/>
              <w:ind w:right="112"/>
              <w:jc w:val="right"/>
            </w:pPr>
            <w:r>
              <w:t>08.09.23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3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3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26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184"/>
              <w:ind w:right="112"/>
              <w:jc w:val="right"/>
            </w:pPr>
            <w:r>
              <w:t>11.09.23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3" w:line="290" w:lineRule="atLeast"/>
              <w:ind w:left="234" w:right="244"/>
            </w:pPr>
            <w:hyperlink r:id="rId3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3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26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избыточной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184"/>
              <w:ind w:right="112"/>
              <w:jc w:val="right"/>
            </w:pPr>
            <w:r>
              <w:t>15.09.23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3" w:line="290" w:lineRule="atLeast"/>
              <w:ind w:left="234" w:right="244"/>
            </w:pPr>
            <w:hyperlink r:id="rId3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3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998"/>
        </w:trPr>
        <w:tc>
          <w:tcPr>
            <w:tcW w:w="1016" w:type="dxa"/>
          </w:tcPr>
          <w:p w:rsidR="003D2F1D" w:rsidRDefault="003D2F1D" w:rsidP="00C0787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 w:rsidP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41" w:line="276" w:lineRule="auto"/>
              <w:ind w:left="234" w:right="671"/>
              <w:rPr>
                <w:sz w:val="24"/>
              </w:rPr>
            </w:pPr>
            <w:r>
              <w:rPr>
                <w:sz w:val="24"/>
              </w:rPr>
              <w:t>Правила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D2F1D" w:rsidRDefault="00C07874" w:rsidP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</w:p>
        </w:tc>
        <w:tc>
          <w:tcPr>
            <w:tcW w:w="1258" w:type="dxa"/>
          </w:tcPr>
          <w:p w:rsidR="003D2F1D" w:rsidRDefault="003D2F1D" w:rsidP="00C0787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 w:rsidP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 w:rsidP="00C0787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 w:rsidP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 w:rsidP="00C07874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D2F1D" w:rsidRDefault="00C07874" w:rsidP="00C07874">
            <w:pPr>
              <w:pStyle w:val="TableParagraph"/>
              <w:ind w:right="112"/>
              <w:jc w:val="right"/>
            </w:pPr>
            <w:r>
              <w:t>18.09.23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 w:rsidP="00C07874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 w:rsidP="00C07874">
            <w:pPr>
              <w:pStyle w:val="TableParagraph"/>
              <w:spacing w:before="1" w:line="276" w:lineRule="auto"/>
              <w:ind w:left="234" w:right="244"/>
            </w:pPr>
            <w:hyperlink r:id="rId3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3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8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1104"/>
              <w:rPr>
                <w:sz w:val="24"/>
              </w:rPr>
            </w:pPr>
            <w:r>
              <w:rPr>
                <w:sz w:val="24"/>
              </w:rPr>
              <w:t>Составление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1"/>
              <w:ind w:right="112"/>
              <w:jc w:val="right"/>
            </w:pPr>
            <w:r>
              <w:t>22.09.23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3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3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9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404"/>
              <w:rPr>
                <w:sz w:val="24"/>
              </w:rPr>
            </w:pPr>
            <w:r>
              <w:rPr>
                <w:sz w:val="24"/>
              </w:rPr>
              <w:t>Способы учѐта индивидуальных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3"/>
              <w:ind w:right="112"/>
              <w:jc w:val="right"/>
            </w:pPr>
            <w:r>
              <w:t>25.09.23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4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4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81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893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4"/>
              <w:ind w:right="112"/>
              <w:jc w:val="right"/>
            </w:pPr>
            <w:r>
              <w:t>29.09.23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4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4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8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509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1"/>
              <w:ind w:right="112"/>
              <w:jc w:val="right"/>
            </w:pPr>
            <w:r>
              <w:t>02.10.23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4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4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679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7" w:line="310" w:lineRule="atLeast"/>
              <w:ind w:left="234" w:right="1033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211"/>
              <w:ind w:right="112"/>
              <w:jc w:val="right"/>
            </w:pPr>
            <w:r>
              <w:t>06.10.23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67" w:line="276" w:lineRule="auto"/>
              <w:ind w:left="234" w:right="244"/>
            </w:pPr>
            <w:hyperlink r:id="rId4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4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 w:rsidTr="00C07874">
        <w:trPr>
          <w:trHeight w:val="359"/>
        </w:trPr>
        <w:tc>
          <w:tcPr>
            <w:tcW w:w="1016" w:type="dxa"/>
          </w:tcPr>
          <w:p w:rsidR="003D2F1D" w:rsidRDefault="00C07874" w:rsidP="00C0787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97" w:type="dxa"/>
          </w:tcPr>
          <w:p w:rsidR="003D2F1D" w:rsidRDefault="00C07874" w:rsidP="00C078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1258" w:type="dxa"/>
          </w:tcPr>
          <w:p w:rsidR="003D2F1D" w:rsidRDefault="00C07874" w:rsidP="00C07874">
            <w:pPr>
              <w:pStyle w:val="TableParagraph"/>
              <w:spacing w:before="41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 w:rsidP="00C07874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 w:rsidP="00C07874">
            <w:pPr>
              <w:pStyle w:val="TableParagraph"/>
              <w:spacing w:before="55"/>
              <w:ind w:right="112"/>
              <w:jc w:val="right"/>
            </w:pPr>
            <w:r>
              <w:t>09.10.23</w:t>
            </w:r>
          </w:p>
        </w:tc>
        <w:tc>
          <w:tcPr>
            <w:tcW w:w="957" w:type="dxa"/>
          </w:tcPr>
          <w:p w:rsidR="003D2F1D" w:rsidRDefault="003D2F1D" w:rsidP="00C07874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 w:rsidP="00C07874">
            <w:pPr>
              <w:pStyle w:val="TableParagraph"/>
              <w:spacing w:before="55"/>
              <w:ind w:left="234"/>
            </w:pPr>
            <w:hyperlink r:id="rId4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</w:p>
        </w:tc>
      </w:tr>
    </w:tbl>
    <w:p w:rsidR="00C07874" w:rsidRPr="00F57243" w:rsidRDefault="00C07874" w:rsidP="00C07874">
      <w:pPr>
        <w:pStyle w:val="11"/>
        <w:spacing w:line="276" w:lineRule="auto"/>
        <w:ind w:left="1082" w:right="1393"/>
        <w:jc w:val="center"/>
        <w:rPr>
          <w:color w:val="000000"/>
          <w:sz w:val="24"/>
          <w:szCs w:val="24"/>
        </w:rPr>
      </w:pPr>
      <w:r w:rsidRPr="004C69BA">
        <w:rPr>
          <w:sz w:val="24"/>
        </w:rPr>
        <w:t xml:space="preserve">ПОУРОЧНОЕ ПЛАНИРОВАНИЕ </w:t>
      </w:r>
      <w:r w:rsidRPr="004C69BA">
        <w:rPr>
          <w:spacing w:val="-67"/>
          <w:sz w:val="24"/>
        </w:rPr>
        <w:t xml:space="preserve">  </w:t>
      </w:r>
      <w:r w:rsidRPr="00F57243">
        <w:rPr>
          <w:sz w:val="24"/>
        </w:rPr>
        <w:t>ПО</w:t>
      </w:r>
      <w:r w:rsidRPr="00F57243">
        <w:rPr>
          <w:spacing w:val="-4"/>
          <w:sz w:val="24"/>
        </w:rPr>
        <w:t xml:space="preserve"> </w:t>
      </w:r>
      <w:r w:rsidRPr="00F57243">
        <w:rPr>
          <w:sz w:val="24"/>
        </w:rPr>
        <w:t xml:space="preserve">ПРЕДМЕТУ </w:t>
      </w:r>
      <w:r w:rsidRPr="00F57243">
        <w:rPr>
          <w:color w:val="000000"/>
          <w:sz w:val="24"/>
          <w:szCs w:val="24"/>
        </w:rPr>
        <w:t>«ФИЗИЧЕСКАЯ КУЛЬТУРА»</w:t>
      </w:r>
    </w:p>
    <w:p w:rsidR="003D2F1D" w:rsidRDefault="003D2F1D">
      <w:pPr>
        <w:sectPr w:rsidR="003D2F1D">
          <w:pgSz w:w="16390" w:h="11910" w:orient="landscape"/>
          <w:pgMar w:top="78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>
        <w:trPr>
          <w:trHeight w:val="335"/>
        </w:trPr>
        <w:tc>
          <w:tcPr>
            <w:tcW w:w="101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399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25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12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8"/>
              <w:ind w:left="234"/>
            </w:pPr>
            <w:hyperlink r:id="rId4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20" w:lineRule="exact"/>
              <w:ind w:left="234" w:right="49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13.10.23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5" w:line="278" w:lineRule="auto"/>
              <w:ind w:left="234" w:right="244"/>
            </w:pPr>
            <w:hyperlink r:id="rId5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5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744"/>
              <w:rPr>
                <w:sz w:val="24"/>
              </w:rPr>
            </w:pPr>
            <w:r>
              <w:rPr>
                <w:sz w:val="24"/>
              </w:rPr>
              <w:t>Вольные упражнения на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16.10.23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5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5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20.10.23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5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5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0"/>
              <w:ind w:left="234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23.10.23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8" w:line="294" w:lineRule="exact"/>
              <w:ind w:left="234" w:right="244"/>
            </w:pPr>
            <w:hyperlink r:id="rId5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5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27.10.23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5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5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05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 «прогнувшись»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10.11.23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6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6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81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5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13.11.23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6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6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6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D2F1D" w:rsidRDefault="00C07874">
            <w:pPr>
              <w:pStyle w:val="TableParagraph"/>
              <w:spacing w:before="7" w:line="310" w:lineRule="atLeast"/>
              <w:ind w:left="234" w:right="918"/>
              <w:rPr>
                <w:sz w:val="24"/>
              </w:rPr>
            </w:pPr>
            <w:r>
              <w:rPr>
                <w:sz w:val="24"/>
              </w:rPr>
              <w:t>выполнению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17.11.23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6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6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81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05"/>
              <w:rPr>
                <w:sz w:val="24"/>
              </w:rPr>
            </w:pPr>
            <w:r>
              <w:rPr>
                <w:sz w:val="24"/>
              </w:rPr>
              <w:t>Техника передвижения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20.11.23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6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6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6" w:line="320" w:lineRule="exact"/>
              <w:ind w:left="234" w:right="106"/>
              <w:rPr>
                <w:sz w:val="24"/>
              </w:rPr>
            </w:pPr>
            <w:r>
              <w:rPr>
                <w:sz w:val="24"/>
              </w:rPr>
              <w:t>Техника передвижения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24.11.23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4" w:line="278" w:lineRule="auto"/>
              <w:ind w:left="234" w:right="244"/>
            </w:pPr>
            <w:hyperlink r:id="rId6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6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6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  <w:p w:rsidR="003D2F1D" w:rsidRDefault="00C07874">
            <w:pPr>
              <w:pStyle w:val="TableParagraph"/>
              <w:spacing w:before="7" w:line="310" w:lineRule="atLeast"/>
              <w:ind w:left="234" w:right="708"/>
              <w:rPr>
                <w:sz w:val="24"/>
              </w:rPr>
            </w:pPr>
            <w:r>
              <w:rPr>
                <w:sz w:val="24"/>
              </w:rPr>
              <w:t>естественных препятствий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spacing w:before="1"/>
              <w:ind w:right="112"/>
              <w:jc w:val="right"/>
            </w:pPr>
            <w:r>
              <w:t>27.11.23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7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  <w:p w:rsidR="003D2F1D" w:rsidRDefault="00C07874">
            <w:pPr>
              <w:pStyle w:val="TableParagraph"/>
              <w:spacing w:before="9" w:line="310" w:lineRule="atLeast"/>
              <w:ind w:left="234" w:right="708"/>
              <w:rPr>
                <w:sz w:val="24"/>
              </w:rPr>
            </w:pPr>
            <w:r>
              <w:rPr>
                <w:sz w:val="24"/>
              </w:rPr>
              <w:t>естественных препятствий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01.12.23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8" w:lineRule="auto"/>
              <w:ind w:left="234" w:right="244"/>
            </w:pPr>
            <w:hyperlink r:id="rId7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478"/>
              <w:rPr>
                <w:sz w:val="24"/>
              </w:rPr>
            </w:pPr>
            <w:r>
              <w:rPr>
                <w:sz w:val="24"/>
              </w:rPr>
              <w:t>Торможение боковым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04.12.23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7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</w:tbl>
    <w:p w:rsidR="003D2F1D" w:rsidRDefault="003D2F1D">
      <w:pPr>
        <w:spacing w:line="276" w:lineRule="auto"/>
        <w:sectPr w:rsidR="003D2F1D">
          <w:pgSz w:w="16390" w:h="11910" w:orient="landscape"/>
          <w:pgMar w:top="8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6" w:line="320" w:lineRule="exact"/>
              <w:ind w:left="234" w:right="1478"/>
              <w:rPr>
                <w:sz w:val="24"/>
              </w:rPr>
            </w:pPr>
            <w:r>
              <w:rPr>
                <w:sz w:val="24"/>
              </w:rPr>
              <w:t>Торможение боковым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08.12.23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4" w:line="278" w:lineRule="auto"/>
              <w:ind w:left="234" w:right="244"/>
            </w:pPr>
            <w:hyperlink r:id="rId7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>Переход с одного лыжного 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11.12.23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7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7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81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36"/>
              <w:rPr>
                <w:sz w:val="24"/>
              </w:rPr>
            </w:pPr>
            <w:r>
              <w:rPr>
                <w:sz w:val="24"/>
              </w:rPr>
              <w:t>Переход с одного лыжного 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15.12.23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8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8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6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D2F1D" w:rsidRDefault="00C07874">
            <w:pPr>
              <w:pStyle w:val="TableParagraph"/>
              <w:spacing w:before="10" w:line="310" w:lineRule="atLeast"/>
              <w:ind w:left="234" w:right="449"/>
              <w:rPr>
                <w:sz w:val="24"/>
              </w:rPr>
            </w:pPr>
            <w:r>
              <w:rPr>
                <w:sz w:val="24"/>
              </w:rPr>
              <w:t>передвижениях на лыжах,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спусках,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подъѐмах,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торможении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18.12.23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line="278" w:lineRule="auto"/>
              <w:ind w:left="234" w:right="244"/>
            </w:pPr>
            <w:hyperlink r:id="rId8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8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22.12.23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8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8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25.12.23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8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8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6" w:line="320" w:lineRule="exact"/>
              <w:ind w:left="234" w:right="597"/>
              <w:rPr>
                <w:sz w:val="24"/>
              </w:rPr>
            </w:pPr>
            <w:r>
              <w:rPr>
                <w:sz w:val="24"/>
              </w:rPr>
              <w:t>Передача мяча одной рукой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снизу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29.12.23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4" w:line="278" w:lineRule="auto"/>
              <w:ind w:left="234" w:right="244"/>
            </w:pPr>
            <w:hyperlink r:id="rId8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8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597"/>
              <w:rPr>
                <w:sz w:val="24"/>
              </w:rPr>
            </w:pPr>
            <w:r>
              <w:rPr>
                <w:sz w:val="24"/>
              </w:rPr>
              <w:t>Передача мяча одной рукой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снизу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12.01.24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9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15.01.24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9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0"/>
              <w:ind w:left="234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19.01.24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10" w:line="292" w:lineRule="exact"/>
              <w:ind w:left="234" w:right="244"/>
            </w:pPr>
            <w:hyperlink r:id="rId9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74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22.01.24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9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74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4"/>
              <w:ind w:right="112"/>
              <w:jc w:val="right"/>
            </w:pPr>
            <w:r>
              <w:t>26.01.24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9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9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81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9" w:line="320" w:lineRule="exact"/>
              <w:ind w:left="234" w:right="726"/>
              <w:rPr>
                <w:sz w:val="24"/>
              </w:rPr>
            </w:pPr>
            <w:r>
              <w:rPr>
                <w:sz w:val="24"/>
              </w:rPr>
              <w:t>Бросок мяча в корзину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29.01.24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8" w:lineRule="auto"/>
              <w:ind w:left="234" w:right="244"/>
            </w:pPr>
            <w:hyperlink r:id="rId10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0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726"/>
              <w:rPr>
                <w:sz w:val="24"/>
              </w:rPr>
            </w:pPr>
            <w:r>
              <w:rPr>
                <w:sz w:val="24"/>
              </w:rPr>
              <w:t>Бросок мяча в корзину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02.02.24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0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0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35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41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4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52"/>
              <w:ind w:right="112"/>
              <w:jc w:val="right"/>
            </w:pPr>
            <w:r>
              <w:t>05.02.24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52"/>
              <w:ind w:left="234"/>
            </w:pPr>
            <w:hyperlink r:id="rId10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</w:p>
        </w:tc>
      </w:tr>
    </w:tbl>
    <w:p w:rsidR="003D2F1D" w:rsidRDefault="003D2F1D">
      <w:pPr>
        <w:sectPr w:rsidR="003D2F1D">
          <w:pgSz w:w="16390" w:h="11910" w:orient="landscape"/>
          <w:pgMar w:top="8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>
        <w:trPr>
          <w:trHeight w:val="335"/>
        </w:trPr>
        <w:tc>
          <w:tcPr>
            <w:tcW w:w="101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399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25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12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8"/>
              <w:ind w:left="234"/>
            </w:pPr>
            <w:hyperlink r:id="rId10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5"/>
              <w:ind w:right="112"/>
              <w:jc w:val="right"/>
            </w:pPr>
            <w:r>
              <w:t>09.02.24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10" w:line="292" w:lineRule="exact"/>
              <w:ind w:left="234" w:right="244"/>
            </w:pPr>
            <w:hyperlink r:id="rId10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0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53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12.02.24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0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0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81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53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3"/>
              <w:ind w:right="112"/>
              <w:jc w:val="right"/>
            </w:pPr>
            <w:r>
              <w:t>16.01.24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1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0"/>
              <w:ind w:left="234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19.02.24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8" w:line="294" w:lineRule="exact"/>
              <w:ind w:left="234" w:right="244"/>
            </w:pPr>
            <w:hyperlink r:id="rId11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24.02.24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11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26.02.24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11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01.03.24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11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1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6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D2F1D" w:rsidRDefault="00C07874">
            <w:pPr>
              <w:pStyle w:val="TableParagraph"/>
              <w:spacing w:before="10" w:line="310" w:lineRule="atLeast"/>
              <w:ind w:left="234" w:right="819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04.03.24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2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2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819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приѐмов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09.03.24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2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2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35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подъѐма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11.03.24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2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2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9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867"/>
              <w:rPr>
                <w:sz w:val="24"/>
              </w:rPr>
            </w:pPr>
            <w:r>
              <w:rPr>
                <w:sz w:val="24"/>
              </w:rPr>
              <w:t>Остановка мяча внутренней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200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20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4"/>
              <w:ind w:right="112"/>
              <w:jc w:val="right"/>
            </w:pPr>
            <w:r>
              <w:t>15.03.24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2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2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8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7"/>
              <w:ind w:right="112"/>
              <w:jc w:val="right"/>
            </w:pPr>
            <w:r>
              <w:t>18.03.24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3" w:line="290" w:lineRule="atLeast"/>
              <w:ind w:left="234" w:right="244"/>
            </w:pPr>
            <w:hyperlink r:id="rId12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2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2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173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73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7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184"/>
              <w:ind w:right="112"/>
              <w:jc w:val="right"/>
            </w:pPr>
            <w:r>
              <w:t>22.03.24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10" w:line="292" w:lineRule="exact"/>
              <w:ind w:left="234" w:right="244"/>
            </w:pPr>
            <w:hyperlink r:id="rId13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6"/>
        </w:trPr>
        <w:tc>
          <w:tcPr>
            <w:tcW w:w="1016" w:type="dxa"/>
          </w:tcPr>
          <w:p w:rsidR="003D2F1D" w:rsidRDefault="00C07874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56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C07874">
            <w:pPr>
              <w:pStyle w:val="TableParagraph"/>
              <w:spacing w:before="211"/>
              <w:ind w:right="112"/>
              <w:jc w:val="right"/>
            </w:pPr>
            <w:r>
              <w:t>01.04.24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421B73">
            <w:pPr>
              <w:pStyle w:val="TableParagraph"/>
              <w:spacing w:before="67" w:line="276" w:lineRule="auto"/>
              <w:ind w:left="234" w:right="244"/>
            </w:pPr>
            <w:hyperlink r:id="rId13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</w:tbl>
    <w:p w:rsidR="003D2F1D" w:rsidRDefault="003D2F1D">
      <w:pPr>
        <w:spacing w:line="276" w:lineRule="auto"/>
        <w:sectPr w:rsidR="003D2F1D">
          <w:pgSz w:w="16390" w:h="11910" w:orient="landscape"/>
          <w:pgMar w:top="8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>
        <w:trPr>
          <w:trHeight w:val="1632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8" w:line="276" w:lineRule="auto"/>
              <w:ind w:left="234" w:right="179"/>
              <w:rPr>
                <w:sz w:val="24"/>
              </w:rPr>
            </w:pPr>
            <w:r>
              <w:rPr>
                <w:sz w:val="24"/>
              </w:rPr>
              <w:t>История ВФСК ГТО, возрождение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ГТО.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нормативов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05.04.24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3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5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3D2F1D" w:rsidRDefault="00C07874">
            <w:pPr>
              <w:pStyle w:val="TableParagraph"/>
              <w:spacing w:before="10" w:line="310" w:lineRule="atLeast"/>
              <w:ind w:left="234" w:right="258"/>
              <w:rPr>
                <w:sz w:val="24"/>
              </w:rPr>
            </w:pP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60м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08.04.24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3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258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1500м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2000м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12.04.24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3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3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5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28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15.04.24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4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4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258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19.04.24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4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4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1948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127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– мальчики. Сгибание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D2F1D" w:rsidRDefault="00C07874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полу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7"/>
              <w:rPr>
                <w:b/>
                <w:sz w:val="25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22.04.24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421B73">
            <w:pPr>
              <w:pStyle w:val="TableParagraph"/>
              <w:spacing w:before="148" w:line="276" w:lineRule="auto"/>
              <w:ind w:left="234" w:right="244"/>
            </w:pPr>
            <w:hyperlink r:id="rId14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4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1315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низкой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8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"/>
              <w:rPr>
                <w:b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26.04.24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4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4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3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13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29.04.24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4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4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</w:tbl>
    <w:p w:rsidR="003D2F1D" w:rsidRDefault="003D2F1D">
      <w:pPr>
        <w:spacing w:line="276" w:lineRule="auto"/>
        <w:sectPr w:rsidR="003D2F1D">
          <w:pgSz w:w="16390" w:h="11910" w:orient="landscape"/>
          <w:pgMar w:top="840" w:right="9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3997"/>
        <w:gridCol w:w="1258"/>
        <w:gridCol w:w="1844"/>
        <w:gridCol w:w="1908"/>
        <w:gridCol w:w="1126"/>
        <w:gridCol w:w="957"/>
        <w:gridCol w:w="2220"/>
      </w:tblGrid>
      <w:tr w:rsidR="003D2F1D">
        <w:trPr>
          <w:trHeight w:val="362"/>
        </w:trPr>
        <w:tc>
          <w:tcPr>
            <w:tcW w:w="101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гимнастической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скамье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12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</w:pPr>
          </w:p>
        </w:tc>
      </w:tr>
      <w:tr w:rsidR="003D2F1D">
        <w:trPr>
          <w:trHeight w:val="1312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9" w:line="276" w:lineRule="auto"/>
              <w:ind w:left="234" w:right="326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</w:p>
          <w:p w:rsidR="003D2F1D" w:rsidRDefault="00C078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двумя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06.05.24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5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1315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 из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9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9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"/>
              <w:rPr>
                <w:b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12.05.24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33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52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3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8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:rsidR="003D2F1D" w:rsidRDefault="00C07874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150г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13.05.24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6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before="1" w:line="276" w:lineRule="auto"/>
              <w:ind w:left="234" w:right="244"/>
            </w:pPr>
            <w:hyperlink r:id="rId154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5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1315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7" w:line="310" w:lineRule="atLeast"/>
              <w:ind w:left="234" w:right="50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Стрельба (пневматика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оружие)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C07874">
            <w:pPr>
              <w:pStyle w:val="TableParagraph"/>
              <w:spacing w:before="217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17.04.24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4"/>
              <w:rPr>
                <w:b/>
                <w:sz w:val="33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56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7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996"/>
        </w:trPr>
        <w:tc>
          <w:tcPr>
            <w:tcW w:w="101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39" w:line="278" w:lineRule="auto"/>
              <w:ind w:left="234" w:right="50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:rsidR="003D2F1D" w:rsidRDefault="00C07874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3*10м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20.04.24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D2F1D" w:rsidRDefault="00421B73">
            <w:pPr>
              <w:pStyle w:val="TableParagraph"/>
              <w:spacing w:line="276" w:lineRule="auto"/>
              <w:ind w:left="234" w:right="244"/>
            </w:pPr>
            <w:hyperlink r:id="rId158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59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1632"/>
        </w:trPr>
        <w:tc>
          <w:tcPr>
            <w:tcW w:w="1016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97" w:type="dxa"/>
          </w:tcPr>
          <w:p w:rsidR="003D2F1D" w:rsidRDefault="00C07874">
            <w:pPr>
              <w:pStyle w:val="TableParagraph"/>
              <w:spacing w:before="41" w:line="276" w:lineRule="auto"/>
              <w:ind w:left="234" w:right="378"/>
              <w:rPr>
                <w:sz w:val="24"/>
              </w:rPr>
            </w:pPr>
            <w:r>
              <w:rPr>
                <w:sz w:val="24"/>
              </w:rPr>
              <w:t>Фестиваль «Мы сдадим ГТО».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(сдача норм ГТО с соблюдением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 и техники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 ступени.</w:t>
            </w:r>
          </w:p>
          <w:p w:rsidR="003D2F1D" w:rsidRDefault="00C07874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зачет.</w:t>
            </w:r>
          </w:p>
        </w:tc>
        <w:tc>
          <w:tcPr>
            <w:tcW w:w="125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left="6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3D2F1D" w:rsidRDefault="003D2F1D">
            <w:pPr>
              <w:pStyle w:val="TableParagraph"/>
            </w:pPr>
          </w:p>
        </w:tc>
        <w:tc>
          <w:tcPr>
            <w:tcW w:w="1908" w:type="dxa"/>
          </w:tcPr>
          <w:p w:rsidR="003D2F1D" w:rsidRDefault="003D2F1D">
            <w:pPr>
              <w:pStyle w:val="TableParagraph"/>
              <w:rPr>
                <w:b/>
                <w:sz w:val="26"/>
              </w:rPr>
            </w:pPr>
          </w:p>
          <w:p w:rsidR="003D2F1D" w:rsidRDefault="003D2F1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3D2F1D" w:rsidRDefault="00C07874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3D2F1D" w:rsidRDefault="00C07874">
            <w:pPr>
              <w:pStyle w:val="TableParagraph"/>
              <w:ind w:right="112"/>
              <w:jc w:val="right"/>
            </w:pPr>
            <w:r>
              <w:t>24.05.24</w:t>
            </w: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  <w:rPr>
                <w:b/>
                <w:sz w:val="24"/>
              </w:rPr>
            </w:pPr>
          </w:p>
          <w:p w:rsidR="003D2F1D" w:rsidRDefault="003D2F1D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D2F1D" w:rsidRDefault="00421B73">
            <w:pPr>
              <w:pStyle w:val="TableParagraph"/>
              <w:spacing w:line="278" w:lineRule="auto"/>
              <w:ind w:left="234" w:right="244"/>
            </w:pPr>
            <w:hyperlink r:id="rId160">
              <w:r w:rsidR="00C07874">
                <w:rPr>
                  <w:color w:val="0000FF"/>
                  <w:u w:val="single" w:color="0000FF"/>
                </w:rPr>
                <w:t>www.edu.ru</w:t>
              </w:r>
            </w:hyperlink>
            <w:r w:rsidR="00C07874">
              <w:rPr>
                <w:color w:val="0000FF"/>
                <w:spacing w:val="1"/>
              </w:rPr>
              <w:t xml:space="preserve"> </w:t>
            </w:r>
            <w:hyperlink r:id="rId161">
              <w:r w:rsidR="00C07874">
                <w:rPr>
                  <w:color w:val="0000FF"/>
                  <w:u w:val="single" w:color="0000FF"/>
                </w:rPr>
                <w:t>www.school.edu.ru</w:t>
              </w:r>
            </w:hyperlink>
          </w:p>
        </w:tc>
      </w:tr>
      <w:tr w:rsidR="003D2F1D">
        <w:trPr>
          <w:trHeight w:val="676"/>
        </w:trPr>
        <w:tc>
          <w:tcPr>
            <w:tcW w:w="5013" w:type="dxa"/>
            <w:gridSpan w:val="2"/>
          </w:tcPr>
          <w:p w:rsidR="003D2F1D" w:rsidRDefault="00C07874">
            <w:pPr>
              <w:pStyle w:val="TableParagraph"/>
              <w:spacing w:before="7" w:line="310" w:lineRule="atLeast"/>
              <w:ind w:left="235" w:right="9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58" w:type="dxa"/>
          </w:tcPr>
          <w:p w:rsidR="003D2F1D" w:rsidRDefault="00C07874">
            <w:pPr>
              <w:pStyle w:val="TableParagraph"/>
              <w:spacing w:before="199"/>
              <w:ind w:left="60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3D2F1D" w:rsidRDefault="00C07874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3D2F1D" w:rsidRDefault="00C07874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26" w:type="dxa"/>
          </w:tcPr>
          <w:p w:rsidR="003D2F1D" w:rsidRDefault="003D2F1D">
            <w:pPr>
              <w:pStyle w:val="TableParagraph"/>
            </w:pPr>
          </w:p>
        </w:tc>
        <w:tc>
          <w:tcPr>
            <w:tcW w:w="957" w:type="dxa"/>
          </w:tcPr>
          <w:p w:rsidR="003D2F1D" w:rsidRDefault="003D2F1D">
            <w:pPr>
              <w:pStyle w:val="TableParagraph"/>
            </w:pPr>
          </w:p>
        </w:tc>
        <w:tc>
          <w:tcPr>
            <w:tcW w:w="2220" w:type="dxa"/>
          </w:tcPr>
          <w:p w:rsidR="003D2F1D" w:rsidRDefault="003D2F1D">
            <w:pPr>
              <w:pStyle w:val="TableParagraph"/>
            </w:pPr>
          </w:p>
        </w:tc>
      </w:tr>
    </w:tbl>
    <w:p w:rsidR="003D2F1D" w:rsidRDefault="003D2F1D">
      <w:pPr>
        <w:sectPr w:rsidR="003D2F1D">
          <w:pgSz w:w="16390" w:h="11910" w:orient="landscape"/>
          <w:pgMar w:top="840" w:right="920" w:bottom="280" w:left="920" w:header="720" w:footer="720" w:gutter="0"/>
          <w:cols w:space="720"/>
        </w:sectPr>
      </w:pPr>
    </w:p>
    <w:p w:rsidR="003D2F1D" w:rsidRDefault="003D2F1D">
      <w:pPr>
        <w:pStyle w:val="a3"/>
        <w:ind w:left="0" w:firstLine="0"/>
        <w:jc w:val="left"/>
        <w:rPr>
          <w:b/>
          <w:sz w:val="20"/>
        </w:rPr>
      </w:pPr>
    </w:p>
    <w:p w:rsidR="003D2F1D" w:rsidRDefault="003D2F1D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3D2F1D" w:rsidRDefault="00C07874">
      <w:pPr>
        <w:pStyle w:val="11"/>
        <w:spacing w:line="276" w:lineRule="auto"/>
        <w:ind w:left="332" w:right="3249"/>
      </w:pPr>
      <w:r>
        <w:t>УЧЕБНО-МЕТОДИЧЕСКОЕ ОБЕСПЕЧЕНИЕ ОБРАЗОВАТЕЛЬНОГО ПРОЦЕССА</w:t>
      </w:r>
      <w:r>
        <w:rPr>
          <w:spacing w:val="-67"/>
        </w:rPr>
        <w:t xml:space="preserve"> </w:t>
      </w: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3D2F1D" w:rsidRDefault="00C07874">
      <w:pPr>
        <w:spacing w:before="267"/>
        <w:ind w:left="332" w:right="669"/>
        <w:rPr>
          <w:sz w:val="28"/>
        </w:rPr>
      </w:pPr>
      <w:r>
        <w:rPr>
          <w:sz w:val="28"/>
        </w:rPr>
        <w:t>Физическая культура: 5-й класс: учебник / Матвеев А.П., Акционерное общество «Издательство «Просвещение»</w:t>
      </w:r>
      <w:r>
        <w:rPr>
          <w:spacing w:val="-67"/>
          <w:sz w:val="28"/>
        </w:rPr>
        <w:t xml:space="preserve"> </w:t>
      </w:r>
      <w:r>
        <w:rPr>
          <w:sz w:val="28"/>
        </w:rPr>
        <w:t>Физическая культура, 6-7 классы/ Матвеев А.П., Акционерное общество «Издательство «Просвещение»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культура: 8-й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-3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</w:p>
    <w:p w:rsidR="003D2F1D" w:rsidRDefault="003D2F1D">
      <w:pPr>
        <w:pStyle w:val="a3"/>
        <w:ind w:left="0" w:firstLine="0"/>
        <w:jc w:val="left"/>
        <w:rPr>
          <w:sz w:val="30"/>
        </w:rPr>
      </w:pPr>
    </w:p>
    <w:p w:rsidR="003D2F1D" w:rsidRDefault="00C07874">
      <w:pPr>
        <w:pStyle w:val="11"/>
        <w:spacing w:before="238"/>
        <w:ind w:left="332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3D2F1D" w:rsidRDefault="003D2F1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3D2F1D" w:rsidRDefault="00C07874">
      <w:pPr>
        <w:spacing w:line="322" w:lineRule="exact"/>
        <w:ind w:left="332"/>
        <w:rPr>
          <w:sz w:val="28"/>
        </w:rPr>
      </w:pPr>
      <w:r>
        <w:rPr>
          <w:sz w:val="28"/>
        </w:rPr>
        <w:t>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-4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класс/Матвеев</w:t>
      </w:r>
      <w:r>
        <w:rPr>
          <w:spacing w:val="-7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2"/>
          <w:sz w:val="28"/>
        </w:rPr>
        <w:t xml:space="preserve"> </w:t>
      </w:r>
      <w:r>
        <w:rPr>
          <w:sz w:val="28"/>
        </w:rPr>
        <w:t>«Просвещение»;</w:t>
      </w:r>
    </w:p>
    <w:p w:rsidR="003D2F1D" w:rsidRDefault="00C07874">
      <w:pPr>
        <w:ind w:left="332" w:right="326"/>
        <w:rPr>
          <w:sz w:val="28"/>
        </w:rPr>
      </w:pPr>
      <w:r>
        <w:rPr>
          <w:sz w:val="28"/>
        </w:rPr>
        <w:t>Физическая культура, 5-9 класс/ Петрова Т.В., Копылов Ю.А., Полянская Н.В. и другие, Общество с ограниченной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 «Издательский центр ВЕНТАНА-ГРАФ»; Акционерное общество «Издательство Просвещение»;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Физическая культура, 5-9 класс/Гурьев С.В.; под редакцией </w:t>
      </w:r>
      <w:proofErr w:type="spellStart"/>
      <w:r>
        <w:rPr>
          <w:sz w:val="28"/>
        </w:rPr>
        <w:t>Виленского</w:t>
      </w:r>
      <w:proofErr w:type="spellEnd"/>
      <w:r>
        <w:rPr>
          <w:sz w:val="28"/>
        </w:rPr>
        <w:t xml:space="preserve"> М.Я., ООО «Русское </w:t>
      </w:r>
      <w:proofErr w:type="spellStart"/>
      <w:r>
        <w:rPr>
          <w:sz w:val="28"/>
        </w:rPr>
        <w:t>словоучебник</w:t>
      </w:r>
      <w:proofErr w:type="spellEnd"/>
      <w:r>
        <w:rPr>
          <w:sz w:val="28"/>
        </w:rPr>
        <w:t>»;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класс/</w:t>
      </w:r>
      <w:proofErr w:type="spellStart"/>
      <w:r>
        <w:rPr>
          <w:sz w:val="28"/>
        </w:rPr>
        <w:t>Виленский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М.Я.,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Туревский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И.М.,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Торочкова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Т.Ю.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другие; 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редакцией</w:t>
      </w:r>
    </w:p>
    <w:p w:rsidR="003D2F1D" w:rsidRDefault="00C07874">
      <w:pPr>
        <w:spacing w:line="321" w:lineRule="exact"/>
        <w:ind w:left="332"/>
        <w:rPr>
          <w:sz w:val="28"/>
        </w:rPr>
      </w:pPr>
      <w:proofErr w:type="spellStart"/>
      <w:r>
        <w:rPr>
          <w:sz w:val="28"/>
        </w:rPr>
        <w:t>Виленского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М.Я.,</w:t>
      </w:r>
      <w:r>
        <w:rPr>
          <w:spacing w:val="-5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«Просвещение»;</w:t>
      </w:r>
    </w:p>
    <w:p w:rsidR="003D2F1D" w:rsidRDefault="003D2F1D">
      <w:pPr>
        <w:pStyle w:val="a3"/>
        <w:spacing w:before="3"/>
        <w:ind w:left="0" w:firstLine="0"/>
        <w:jc w:val="left"/>
        <w:rPr>
          <w:sz w:val="27"/>
        </w:rPr>
      </w:pPr>
    </w:p>
    <w:p w:rsidR="003D2F1D" w:rsidRDefault="00C07874">
      <w:pPr>
        <w:pStyle w:val="11"/>
        <w:spacing w:before="1"/>
        <w:ind w:left="332"/>
      </w:pPr>
      <w:r>
        <w:t>ЦИФРОВЫЕ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</w:t>
      </w:r>
    </w:p>
    <w:p w:rsidR="003D2F1D" w:rsidRDefault="003D2F1D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3D2F1D" w:rsidRDefault="00421B73">
      <w:pPr>
        <w:ind w:left="332" w:right="12012"/>
        <w:rPr>
          <w:sz w:val="28"/>
        </w:rPr>
      </w:pPr>
      <w:hyperlink r:id="rId162">
        <w:r w:rsidR="00C07874">
          <w:rPr>
            <w:sz w:val="28"/>
          </w:rPr>
          <w:t>www.edu.ru</w:t>
        </w:r>
      </w:hyperlink>
      <w:r w:rsidR="00C07874">
        <w:rPr>
          <w:spacing w:val="1"/>
          <w:sz w:val="28"/>
        </w:rPr>
        <w:t xml:space="preserve"> </w:t>
      </w:r>
      <w:hyperlink r:id="rId163">
        <w:r w:rsidR="00C07874">
          <w:rPr>
            <w:sz w:val="28"/>
          </w:rPr>
          <w:t>www.school.edu.ru</w:t>
        </w:r>
      </w:hyperlink>
    </w:p>
    <w:sectPr w:rsidR="003D2F1D" w:rsidSect="003D2F1D">
      <w:pgSz w:w="16390" w:h="11910" w:orient="landscape"/>
      <w:pgMar w:top="11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D541F"/>
    <w:multiLevelType w:val="hybridMultilevel"/>
    <w:tmpl w:val="C2248034"/>
    <w:lvl w:ilvl="0" w:tplc="AB64C470">
      <w:start w:val="6"/>
      <w:numFmt w:val="decimal"/>
      <w:lvlText w:val="%1"/>
      <w:lvlJc w:val="left"/>
      <w:pPr>
        <w:ind w:left="6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9AE6F7E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8D64DA58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E844169E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32E85E62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5394A450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1E1EE506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C9881A1A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A53203A2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abstractNum w:abstractNumId="1">
    <w:nsid w:val="4B3F6F5F"/>
    <w:multiLevelType w:val="hybridMultilevel"/>
    <w:tmpl w:val="C06692E0"/>
    <w:lvl w:ilvl="0" w:tplc="1B58434A">
      <w:start w:val="5"/>
      <w:numFmt w:val="decimal"/>
      <w:lvlText w:val="%1"/>
      <w:lvlJc w:val="left"/>
      <w:pPr>
        <w:ind w:left="51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47C18D2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2" w:tplc="815C45A4">
      <w:numFmt w:val="bullet"/>
      <w:lvlText w:val="•"/>
      <w:lvlJc w:val="left"/>
      <w:pPr>
        <w:ind w:left="3324" w:hanging="180"/>
      </w:pPr>
      <w:rPr>
        <w:rFonts w:hint="default"/>
        <w:lang w:val="ru-RU" w:eastAsia="en-US" w:bidi="ar-SA"/>
      </w:rPr>
    </w:lvl>
    <w:lvl w:ilvl="3" w:tplc="399A2260">
      <w:numFmt w:val="bullet"/>
      <w:lvlText w:val="•"/>
      <w:lvlJc w:val="left"/>
      <w:pPr>
        <w:ind w:left="4726" w:hanging="180"/>
      </w:pPr>
      <w:rPr>
        <w:rFonts w:hint="default"/>
        <w:lang w:val="ru-RU" w:eastAsia="en-US" w:bidi="ar-SA"/>
      </w:rPr>
    </w:lvl>
    <w:lvl w:ilvl="4" w:tplc="342E5A80">
      <w:numFmt w:val="bullet"/>
      <w:lvlText w:val="•"/>
      <w:lvlJc w:val="left"/>
      <w:pPr>
        <w:ind w:left="6128" w:hanging="180"/>
      </w:pPr>
      <w:rPr>
        <w:rFonts w:hint="default"/>
        <w:lang w:val="ru-RU" w:eastAsia="en-US" w:bidi="ar-SA"/>
      </w:rPr>
    </w:lvl>
    <w:lvl w:ilvl="5" w:tplc="64B8828C">
      <w:numFmt w:val="bullet"/>
      <w:lvlText w:val="•"/>
      <w:lvlJc w:val="left"/>
      <w:pPr>
        <w:ind w:left="7531" w:hanging="180"/>
      </w:pPr>
      <w:rPr>
        <w:rFonts w:hint="default"/>
        <w:lang w:val="ru-RU" w:eastAsia="en-US" w:bidi="ar-SA"/>
      </w:rPr>
    </w:lvl>
    <w:lvl w:ilvl="6" w:tplc="DC1EED92">
      <w:numFmt w:val="bullet"/>
      <w:lvlText w:val="•"/>
      <w:lvlJc w:val="left"/>
      <w:pPr>
        <w:ind w:left="8933" w:hanging="180"/>
      </w:pPr>
      <w:rPr>
        <w:rFonts w:hint="default"/>
        <w:lang w:val="ru-RU" w:eastAsia="en-US" w:bidi="ar-SA"/>
      </w:rPr>
    </w:lvl>
    <w:lvl w:ilvl="7" w:tplc="B27CE472">
      <w:numFmt w:val="bullet"/>
      <w:lvlText w:val="•"/>
      <w:lvlJc w:val="left"/>
      <w:pPr>
        <w:ind w:left="10335" w:hanging="180"/>
      </w:pPr>
      <w:rPr>
        <w:rFonts w:hint="default"/>
        <w:lang w:val="ru-RU" w:eastAsia="en-US" w:bidi="ar-SA"/>
      </w:rPr>
    </w:lvl>
    <w:lvl w:ilvl="8" w:tplc="875A0A56">
      <w:numFmt w:val="bullet"/>
      <w:lvlText w:val="•"/>
      <w:lvlJc w:val="left"/>
      <w:pPr>
        <w:ind w:left="11737" w:hanging="180"/>
      </w:pPr>
      <w:rPr>
        <w:rFonts w:hint="default"/>
        <w:lang w:val="ru-RU" w:eastAsia="en-US" w:bidi="ar-SA"/>
      </w:rPr>
    </w:lvl>
  </w:abstractNum>
  <w:abstractNum w:abstractNumId="2">
    <w:nsid w:val="67C94A70"/>
    <w:multiLevelType w:val="hybridMultilevel"/>
    <w:tmpl w:val="FD809B94"/>
    <w:lvl w:ilvl="0" w:tplc="FC48F9C6">
      <w:start w:val="6"/>
      <w:numFmt w:val="decimal"/>
      <w:lvlText w:val="%1"/>
      <w:lvlJc w:val="left"/>
      <w:pPr>
        <w:ind w:left="61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7E407C6">
      <w:numFmt w:val="bullet"/>
      <w:lvlText w:val="•"/>
      <w:lvlJc w:val="left"/>
      <w:pPr>
        <w:ind w:left="2012" w:hanging="212"/>
      </w:pPr>
      <w:rPr>
        <w:rFonts w:hint="default"/>
        <w:lang w:val="ru-RU" w:eastAsia="en-US" w:bidi="ar-SA"/>
      </w:rPr>
    </w:lvl>
    <w:lvl w:ilvl="2" w:tplc="ABD6ABD0">
      <w:numFmt w:val="bullet"/>
      <w:lvlText w:val="•"/>
      <w:lvlJc w:val="left"/>
      <w:pPr>
        <w:ind w:left="3404" w:hanging="212"/>
      </w:pPr>
      <w:rPr>
        <w:rFonts w:hint="default"/>
        <w:lang w:val="ru-RU" w:eastAsia="en-US" w:bidi="ar-SA"/>
      </w:rPr>
    </w:lvl>
    <w:lvl w:ilvl="3" w:tplc="C6787C34">
      <w:numFmt w:val="bullet"/>
      <w:lvlText w:val="•"/>
      <w:lvlJc w:val="left"/>
      <w:pPr>
        <w:ind w:left="4796" w:hanging="212"/>
      </w:pPr>
      <w:rPr>
        <w:rFonts w:hint="default"/>
        <w:lang w:val="ru-RU" w:eastAsia="en-US" w:bidi="ar-SA"/>
      </w:rPr>
    </w:lvl>
    <w:lvl w:ilvl="4" w:tplc="3DFC6F60">
      <w:numFmt w:val="bullet"/>
      <w:lvlText w:val="•"/>
      <w:lvlJc w:val="left"/>
      <w:pPr>
        <w:ind w:left="6188" w:hanging="212"/>
      </w:pPr>
      <w:rPr>
        <w:rFonts w:hint="default"/>
        <w:lang w:val="ru-RU" w:eastAsia="en-US" w:bidi="ar-SA"/>
      </w:rPr>
    </w:lvl>
    <w:lvl w:ilvl="5" w:tplc="28FA80EA">
      <w:numFmt w:val="bullet"/>
      <w:lvlText w:val="•"/>
      <w:lvlJc w:val="left"/>
      <w:pPr>
        <w:ind w:left="7581" w:hanging="212"/>
      </w:pPr>
      <w:rPr>
        <w:rFonts w:hint="default"/>
        <w:lang w:val="ru-RU" w:eastAsia="en-US" w:bidi="ar-SA"/>
      </w:rPr>
    </w:lvl>
    <w:lvl w:ilvl="6" w:tplc="FD565988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  <w:lvl w:ilvl="7" w:tplc="1DD60262">
      <w:numFmt w:val="bullet"/>
      <w:lvlText w:val="•"/>
      <w:lvlJc w:val="left"/>
      <w:pPr>
        <w:ind w:left="10365" w:hanging="212"/>
      </w:pPr>
      <w:rPr>
        <w:rFonts w:hint="default"/>
        <w:lang w:val="ru-RU" w:eastAsia="en-US" w:bidi="ar-SA"/>
      </w:rPr>
    </w:lvl>
    <w:lvl w:ilvl="8" w:tplc="B7CA3C46">
      <w:numFmt w:val="bullet"/>
      <w:lvlText w:val="•"/>
      <w:lvlJc w:val="left"/>
      <w:pPr>
        <w:ind w:left="11757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D2F1D"/>
    <w:rsid w:val="003D2F1D"/>
    <w:rsid w:val="00421B73"/>
    <w:rsid w:val="008662CB"/>
    <w:rsid w:val="00C0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1D5CC-27BD-4F2E-816B-ED3070CF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2F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2F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2F1D"/>
    <w:pPr>
      <w:ind w:left="212" w:firstLine="6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D2F1D"/>
    <w:pPr>
      <w:spacing w:before="89"/>
      <w:ind w:left="61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D2F1D"/>
    <w:pPr>
      <w:ind w:left="332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3D2F1D"/>
    <w:pPr>
      <w:spacing w:line="274" w:lineRule="exact"/>
      <w:ind w:left="813"/>
      <w:jc w:val="both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D2F1D"/>
    <w:pPr>
      <w:ind w:left="613" w:hanging="212"/>
    </w:pPr>
  </w:style>
  <w:style w:type="paragraph" w:customStyle="1" w:styleId="TableParagraph">
    <w:name w:val="Table Paragraph"/>
    <w:basedOn w:val="a"/>
    <w:uiPriority w:val="1"/>
    <w:qFormat/>
    <w:rsid w:val="003D2F1D"/>
  </w:style>
  <w:style w:type="paragraph" w:styleId="a5">
    <w:name w:val="Title"/>
    <w:basedOn w:val="a"/>
    <w:next w:val="a"/>
    <w:link w:val="a6"/>
    <w:qFormat/>
    <w:rsid w:val="008662CB"/>
    <w:pPr>
      <w:widowControl/>
      <w:pBdr>
        <w:bottom w:val="single" w:sz="8" w:space="4" w:color="4F81BD" w:themeColor="accent1"/>
      </w:pBdr>
      <w:autoSpaceDE/>
      <w:autoSpaceDN/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6">
    <w:name w:val="Название Знак"/>
    <w:basedOn w:val="a0"/>
    <w:link w:val="a5"/>
    <w:rsid w:val="008662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Balloon Text"/>
    <w:basedOn w:val="a"/>
    <w:link w:val="a8"/>
    <w:uiPriority w:val="99"/>
    <w:semiHidden/>
    <w:unhideWhenUsed/>
    <w:rsid w:val="008662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2C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edu.ru/" TargetMode="External"/><Relationship Id="rId117" Type="http://schemas.openxmlformats.org/officeDocument/2006/relationships/hyperlink" Target="http://www.school.edu.ru/" TargetMode="External"/><Relationship Id="rId21" Type="http://schemas.openxmlformats.org/officeDocument/2006/relationships/hyperlink" Target="http://www.school.edu.ru/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hyperlink" Target="http://www.school.edu.ru/" TargetMode="External"/><Relationship Id="rId63" Type="http://schemas.openxmlformats.org/officeDocument/2006/relationships/hyperlink" Target="http://www.school.edu.ru/" TargetMode="External"/><Relationship Id="rId68" Type="http://schemas.openxmlformats.org/officeDocument/2006/relationships/hyperlink" Target="http://www.edu.ru/" TargetMode="External"/><Relationship Id="rId84" Type="http://schemas.openxmlformats.org/officeDocument/2006/relationships/hyperlink" Target="http://www.edu.ru/" TargetMode="External"/><Relationship Id="rId89" Type="http://schemas.openxmlformats.org/officeDocument/2006/relationships/hyperlink" Target="http://www.school.edu.ru/" TargetMode="External"/><Relationship Id="rId112" Type="http://schemas.openxmlformats.org/officeDocument/2006/relationships/hyperlink" Target="http://www.edu.ru/" TargetMode="External"/><Relationship Id="rId133" Type="http://schemas.openxmlformats.org/officeDocument/2006/relationships/hyperlink" Target="http://www.school.edu.ru/" TargetMode="External"/><Relationship Id="rId138" Type="http://schemas.openxmlformats.org/officeDocument/2006/relationships/hyperlink" Target="http://www.edu.ru/" TargetMode="External"/><Relationship Id="rId154" Type="http://schemas.openxmlformats.org/officeDocument/2006/relationships/hyperlink" Target="http://www.edu.ru/" TargetMode="External"/><Relationship Id="rId159" Type="http://schemas.openxmlformats.org/officeDocument/2006/relationships/hyperlink" Target="http://www.school.edu.ru/" TargetMode="External"/><Relationship Id="rId16" Type="http://schemas.openxmlformats.org/officeDocument/2006/relationships/hyperlink" Target="http://www.edu.ru/" TargetMode="External"/><Relationship Id="rId107" Type="http://schemas.openxmlformats.org/officeDocument/2006/relationships/hyperlink" Target="http://www.school.edu.ru/" TargetMode="External"/><Relationship Id="rId11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www.school.edu.ru/" TargetMode="External"/><Relationship Id="rId53" Type="http://schemas.openxmlformats.org/officeDocument/2006/relationships/hyperlink" Target="http://www.school.edu.ru/" TargetMode="External"/><Relationship Id="rId58" Type="http://schemas.openxmlformats.org/officeDocument/2006/relationships/hyperlink" Target="http://www.edu.ru/" TargetMode="External"/><Relationship Id="rId74" Type="http://schemas.openxmlformats.org/officeDocument/2006/relationships/hyperlink" Target="http://www.edu.ru/" TargetMode="External"/><Relationship Id="rId79" Type="http://schemas.openxmlformats.org/officeDocument/2006/relationships/hyperlink" Target="http://www.school.edu.ru/" TargetMode="External"/><Relationship Id="rId102" Type="http://schemas.openxmlformats.org/officeDocument/2006/relationships/hyperlink" Target="http://www.edu.ru/" TargetMode="External"/><Relationship Id="rId123" Type="http://schemas.openxmlformats.org/officeDocument/2006/relationships/hyperlink" Target="http://www.school.edu.ru/" TargetMode="External"/><Relationship Id="rId128" Type="http://schemas.openxmlformats.org/officeDocument/2006/relationships/hyperlink" Target="http://www.edu.ru/" TargetMode="External"/><Relationship Id="rId144" Type="http://schemas.openxmlformats.org/officeDocument/2006/relationships/hyperlink" Target="http://www.edu.ru/" TargetMode="External"/><Relationship Id="rId149" Type="http://schemas.openxmlformats.org/officeDocument/2006/relationships/hyperlink" Target="http://www.school.edu.ru/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://www.edu.ru/" TargetMode="External"/><Relationship Id="rId95" Type="http://schemas.openxmlformats.org/officeDocument/2006/relationships/hyperlink" Target="http://www.school.edu.ru/" TargetMode="External"/><Relationship Id="rId160" Type="http://schemas.openxmlformats.org/officeDocument/2006/relationships/hyperlink" Target="http://www.edu.ru/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://www.edu.ru/" TargetMode="External"/><Relationship Id="rId27" Type="http://schemas.openxmlformats.org/officeDocument/2006/relationships/hyperlink" Target="http://www.school.edu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hyperlink" Target="http://www.edu.ru/" TargetMode="External"/><Relationship Id="rId64" Type="http://schemas.openxmlformats.org/officeDocument/2006/relationships/hyperlink" Target="http://www.edu.ru/" TargetMode="External"/><Relationship Id="rId69" Type="http://schemas.openxmlformats.org/officeDocument/2006/relationships/hyperlink" Target="http://www.school.edu.ru/" TargetMode="External"/><Relationship Id="rId113" Type="http://schemas.openxmlformats.org/officeDocument/2006/relationships/hyperlink" Target="http://www.school.edu.ru/" TargetMode="External"/><Relationship Id="rId118" Type="http://schemas.openxmlformats.org/officeDocument/2006/relationships/hyperlink" Target="http://www.edu.ru/" TargetMode="External"/><Relationship Id="rId134" Type="http://schemas.openxmlformats.org/officeDocument/2006/relationships/hyperlink" Target="http://www.edu.ru/" TargetMode="External"/><Relationship Id="rId139" Type="http://schemas.openxmlformats.org/officeDocument/2006/relationships/hyperlink" Target="http://www.school.edu.ru/" TargetMode="External"/><Relationship Id="rId80" Type="http://schemas.openxmlformats.org/officeDocument/2006/relationships/hyperlink" Target="http://www.edu.ru/" TargetMode="External"/><Relationship Id="rId85" Type="http://schemas.openxmlformats.org/officeDocument/2006/relationships/hyperlink" Target="http://www.school.edu.ru/" TargetMode="External"/><Relationship Id="rId150" Type="http://schemas.openxmlformats.org/officeDocument/2006/relationships/hyperlink" Target="http://www.edu.ru/" TargetMode="External"/><Relationship Id="rId155" Type="http://schemas.openxmlformats.org/officeDocument/2006/relationships/hyperlink" Target="http://www.school.edu.ru/" TargetMode="Externa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school.edu.ru/" TargetMode="External"/><Relationship Id="rId33" Type="http://schemas.openxmlformats.org/officeDocument/2006/relationships/hyperlink" Target="http://www.school.edu.ru/" TargetMode="External"/><Relationship Id="rId38" Type="http://schemas.openxmlformats.org/officeDocument/2006/relationships/hyperlink" Target="http://www.edu.ru/" TargetMode="External"/><Relationship Id="rId59" Type="http://schemas.openxmlformats.org/officeDocument/2006/relationships/hyperlink" Target="http://www.school.edu.ru/" TargetMode="External"/><Relationship Id="rId103" Type="http://schemas.openxmlformats.org/officeDocument/2006/relationships/hyperlink" Target="http://www.school.edu.ru/" TargetMode="External"/><Relationship Id="rId108" Type="http://schemas.openxmlformats.org/officeDocument/2006/relationships/hyperlink" Target="http://www.edu.ru/" TargetMode="External"/><Relationship Id="rId124" Type="http://schemas.openxmlformats.org/officeDocument/2006/relationships/hyperlink" Target="http://www.edu.ru/" TargetMode="External"/><Relationship Id="rId129" Type="http://schemas.openxmlformats.org/officeDocument/2006/relationships/hyperlink" Target="http://www.school.edu.ru/" TargetMode="External"/><Relationship Id="rId54" Type="http://schemas.openxmlformats.org/officeDocument/2006/relationships/hyperlink" Target="http://www.edu.ru/" TargetMode="External"/><Relationship Id="rId70" Type="http://schemas.openxmlformats.org/officeDocument/2006/relationships/hyperlink" Target="http://www.edu.ru/" TargetMode="External"/><Relationship Id="rId75" Type="http://schemas.openxmlformats.org/officeDocument/2006/relationships/hyperlink" Target="http://www.school.edu.ru/" TargetMode="External"/><Relationship Id="rId91" Type="http://schemas.openxmlformats.org/officeDocument/2006/relationships/hyperlink" Target="http://www.school.edu.ru/" TargetMode="External"/><Relationship Id="rId96" Type="http://schemas.openxmlformats.org/officeDocument/2006/relationships/hyperlink" Target="http://www.edu.ru/" TargetMode="External"/><Relationship Id="rId140" Type="http://schemas.openxmlformats.org/officeDocument/2006/relationships/hyperlink" Target="http://www.edu.ru/" TargetMode="External"/><Relationship Id="rId145" Type="http://schemas.openxmlformats.org/officeDocument/2006/relationships/hyperlink" Target="http://www.school.edu.ru/" TargetMode="External"/><Relationship Id="rId161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hyperlink" Target="http://www.school.edu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hyperlink" Target="http://www.school.edu.ru/" TargetMode="External"/><Relationship Id="rId57" Type="http://schemas.openxmlformats.org/officeDocument/2006/relationships/hyperlink" Target="http://www.school.edu.ru/" TargetMode="External"/><Relationship Id="rId106" Type="http://schemas.openxmlformats.org/officeDocument/2006/relationships/hyperlink" Target="http://www.edu.ru/" TargetMode="External"/><Relationship Id="rId114" Type="http://schemas.openxmlformats.org/officeDocument/2006/relationships/hyperlink" Target="http://www.edu.ru/" TargetMode="External"/><Relationship Id="rId119" Type="http://schemas.openxmlformats.org/officeDocument/2006/relationships/hyperlink" Target="http://www.school.edu.ru/" TargetMode="External"/><Relationship Id="rId127" Type="http://schemas.openxmlformats.org/officeDocument/2006/relationships/hyperlink" Target="http://www.school.edu.ru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edu.ru/" TargetMode="External"/><Relationship Id="rId52" Type="http://schemas.openxmlformats.org/officeDocument/2006/relationships/hyperlink" Target="http://www.edu.ru/" TargetMode="External"/><Relationship Id="rId60" Type="http://schemas.openxmlformats.org/officeDocument/2006/relationships/hyperlink" Target="http://www.edu.ru/" TargetMode="External"/><Relationship Id="rId65" Type="http://schemas.openxmlformats.org/officeDocument/2006/relationships/hyperlink" Target="http://www.school.edu.ru/" TargetMode="External"/><Relationship Id="rId73" Type="http://schemas.openxmlformats.org/officeDocument/2006/relationships/hyperlink" Target="http://www.school.edu.ru/" TargetMode="External"/><Relationship Id="rId78" Type="http://schemas.openxmlformats.org/officeDocument/2006/relationships/hyperlink" Target="http://www.edu.ru/" TargetMode="External"/><Relationship Id="rId81" Type="http://schemas.openxmlformats.org/officeDocument/2006/relationships/hyperlink" Target="http://www.school.edu.ru/" TargetMode="External"/><Relationship Id="rId86" Type="http://schemas.openxmlformats.org/officeDocument/2006/relationships/hyperlink" Target="http://www.edu.ru/" TargetMode="External"/><Relationship Id="rId94" Type="http://schemas.openxmlformats.org/officeDocument/2006/relationships/hyperlink" Target="http://www.edu.ru/" TargetMode="External"/><Relationship Id="rId99" Type="http://schemas.openxmlformats.org/officeDocument/2006/relationships/hyperlink" Target="http://www.school.edu.ru/" TargetMode="External"/><Relationship Id="rId101" Type="http://schemas.openxmlformats.org/officeDocument/2006/relationships/hyperlink" Target="http://www.school.edu.ru/" TargetMode="External"/><Relationship Id="rId122" Type="http://schemas.openxmlformats.org/officeDocument/2006/relationships/hyperlink" Target="http://www.edu.ru/" TargetMode="External"/><Relationship Id="rId130" Type="http://schemas.openxmlformats.org/officeDocument/2006/relationships/hyperlink" Target="http://www.edu.ru/" TargetMode="External"/><Relationship Id="rId135" Type="http://schemas.openxmlformats.org/officeDocument/2006/relationships/hyperlink" Target="http://www.school.edu.ru/" TargetMode="External"/><Relationship Id="rId143" Type="http://schemas.openxmlformats.org/officeDocument/2006/relationships/hyperlink" Target="http://www.school.edu.ru/" TargetMode="External"/><Relationship Id="rId148" Type="http://schemas.openxmlformats.org/officeDocument/2006/relationships/hyperlink" Target="http://www.edu.ru/" TargetMode="External"/><Relationship Id="rId151" Type="http://schemas.openxmlformats.org/officeDocument/2006/relationships/hyperlink" Target="http://www.school.edu.ru/" TargetMode="External"/><Relationship Id="rId156" Type="http://schemas.openxmlformats.org/officeDocument/2006/relationships/hyperlink" Target="http://www.edu.ru/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edu.ru/" TargetMode="External"/><Relationship Id="rId39" Type="http://schemas.openxmlformats.org/officeDocument/2006/relationships/hyperlink" Target="http://www.school.edu.ru/" TargetMode="External"/><Relationship Id="rId109" Type="http://schemas.openxmlformats.org/officeDocument/2006/relationships/hyperlink" Target="http://www.school.edu.ru/" TargetMode="External"/><Relationship Id="rId34" Type="http://schemas.openxmlformats.org/officeDocument/2006/relationships/hyperlink" Target="http://www.edu.ru/" TargetMode="External"/><Relationship Id="rId50" Type="http://schemas.openxmlformats.org/officeDocument/2006/relationships/hyperlink" Target="http://www.edu.ru/" TargetMode="External"/><Relationship Id="rId55" Type="http://schemas.openxmlformats.org/officeDocument/2006/relationships/hyperlink" Target="http://www.school.edu.ru/" TargetMode="External"/><Relationship Id="rId76" Type="http://schemas.openxmlformats.org/officeDocument/2006/relationships/hyperlink" Target="http://www.edu.ru/" TargetMode="External"/><Relationship Id="rId97" Type="http://schemas.openxmlformats.org/officeDocument/2006/relationships/hyperlink" Target="http://www.school.edu.ru/" TargetMode="External"/><Relationship Id="rId104" Type="http://schemas.openxmlformats.org/officeDocument/2006/relationships/hyperlink" Target="http://www.edu.ru/" TargetMode="External"/><Relationship Id="rId120" Type="http://schemas.openxmlformats.org/officeDocument/2006/relationships/hyperlink" Target="http://www.edu.ru/" TargetMode="External"/><Relationship Id="rId125" Type="http://schemas.openxmlformats.org/officeDocument/2006/relationships/hyperlink" Target="http://www.school.edu.ru/" TargetMode="External"/><Relationship Id="rId141" Type="http://schemas.openxmlformats.org/officeDocument/2006/relationships/hyperlink" Target="http://www.school.edu.ru/" TargetMode="External"/><Relationship Id="rId146" Type="http://schemas.openxmlformats.org/officeDocument/2006/relationships/hyperlink" Target="http://www.edu.ru/" TargetMode="External"/><Relationship Id="rId7" Type="http://schemas.openxmlformats.org/officeDocument/2006/relationships/hyperlink" Target="http://www.school.edu.ru/" TargetMode="External"/><Relationship Id="rId71" Type="http://schemas.openxmlformats.org/officeDocument/2006/relationships/hyperlink" Target="http://www.school.edu.ru/" TargetMode="External"/><Relationship Id="rId92" Type="http://schemas.openxmlformats.org/officeDocument/2006/relationships/hyperlink" Target="http://www.edu.ru/" TargetMode="External"/><Relationship Id="rId162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chool.edu.ru/" TargetMode="External"/><Relationship Id="rId24" Type="http://schemas.openxmlformats.org/officeDocument/2006/relationships/hyperlink" Target="http://www.edu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://www.school.edu.ru/" TargetMode="External"/><Relationship Id="rId66" Type="http://schemas.openxmlformats.org/officeDocument/2006/relationships/hyperlink" Target="http://www.edu.ru/" TargetMode="External"/><Relationship Id="rId87" Type="http://schemas.openxmlformats.org/officeDocument/2006/relationships/hyperlink" Target="http://www.school.edu.ru/" TargetMode="External"/><Relationship Id="rId110" Type="http://schemas.openxmlformats.org/officeDocument/2006/relationships/hyperlink" Target="http://www.edu.ru/" TargetMode="External"/><Relationship Id="rId115" Type="http://schemas.openxmlformats.org/officeDocument/2006/relationships/hyperlink" Target="http://www.school.edu.ru/" TargetMode="External"/><Relationship Id="rId131" Type="http://schemas.openxmlformats.org/officeDocument/2006/relationships/hyperlink" Target="http://www.school.edu.ru/" TargetMode="External"/><Relationship Id="rId136" Type="http://schemas.openxmlformats.org/officeDocument/2006/relationships/hyperlink" Target="http://www.edu.ru/" TargetMode="External"/><Relationship Id="rId157" Type="http://schemas.openxmlformats.org/officeDocument/2006/relationships/hyperlink" Target="http://www.school.edu.ru/" TargetMode="External"/><Relationship Id="rId61" Type="http://schemas.openxmlformats.org/officeDocument/2006/relationships/hyperlink" Target="http://www.school.edu.ru/" TargetMode="External"/><Relationship Id="rId82" Type="http://schemas.openxmlformats.org/officeDocument/2006/relationships/hyperlink" Target="http://www.edu.ru/" TargetMode="External"/><Relationship Id="rId152" Type="http://schemas.openxmlformats.org/officeDocument/2006/relationships/hyperlink" Target="http://www.edu.ru/" TargetMode="External"/><Relationship Id="rId19" Type="http://schemas.openxmlformats.org/officeDocument/2006/relationships/hyperlink" Target="http://www.school.edu.ru/" TargetMode="External"/><Relationship Id="rId14" Type="http://schemas.openxmlformats.org/officeDocument/2006/relationships/hyperlink" Target="http://www.edu.ru/" TargetMode="External"/><Relationship Id="rId30" Type="http://schemas.openxmlformats.org/officeDocument/2006/relationships/hyperlink" Target="http://www.edu.ru/" TargetMode="External"/><Relationship Id="rId35" Type="http://schemas.openxmlformats.org/officeDocument/2006/relationships/hyperlink" Target="http://www.school.edu.ru/" TargetMode="External"/><Relationship Id="rId56" Type="http://schemas.openxmlformats.org/officeDocument/2006/relationships/hyperlink" Target="http://www.edu.ru/" TargetMode="External"/><Relationship Id="rId77" Type="http://schemas.openxmlformats.org/officeDocument/2006/relationships/hyperlink" Target="http://www.school.edu.ru/" TargetMode="External"/><Relationship Id="rId100" Type="http://schemas.openxmlformats.org/officeDocument/2006/relationships/hyperlink" Target="http://www.edu.ru/" TargetMode="External"/><Relationship Id="rId105" Type="http://schemas.openxmlformats.org/officeDocument/2006/relationships/hyperlink" Target="http://www.school.edu.ru/" TargetMode="External"/><Relationship Id="rId126" Type="http://schemas.openxmlformats.org/officeDocument/2006/relationships/hyperlink" Target="http://www.edu.ru/" TargetMode="External"/><Relationship Id="rId147" Type="http://schemas.openxmlformats.org/officeDocument/2006/relationships/hyperlink" Target="http://www.school.edu.ru/" TargetMode="Externa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school.edu.ru/" TargetMode="External"/><Relationship Id="rId72" Type="http://schemas.openxmlformats.org/officeDocument/2006/relationships/hyperlink" Target="http://www.edu.ru/" TargetMode="External"/><Relationship Id="rId93" Type="http://schemas.openxmlformats.org/officeDocument/2006/relationships/hyperlink" Target="http://www.school.edu.ru/" TargetMode="External"/><Relationship Id="rId98" Type="http://schemas.openxmlformats.org/officeDocument/2006/relationships/hyperlink" Target="http://www.edu.ru/" TargetMode="External"/><Relationship Id="rId121" Type="http://schemas.openxmlformats.org/officeDocument/2006/relationships/hyperlink" Target="http://www.school.edu.ru/" TargetMode="External"/><Relationship Id="rId142" Type="http://schemas.openxmlformats.org/officeDocument/2006/relationships/hyperlink" Target="http://www.edu.ru/" TargetMode="External"/><Relationship Id="rId163" Type="http://schemas.openxmlformats.org/officeDocument/2006/relationships/hyperlink" Target="http://www.school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chool.edu.ru/" TargetMode="External"/><Relationship Id="rId46" Type="http://schemas.openxmlformats.org/officeDocument/2006/relationships/hyperlink" Target="http://www.edu.ru/" TargetMode="External"/><Relationship Id="rId67" Type="http://schemas.openxmlformats.org/officeDocument/2006/relationships/hyperlink" Target="http://www.school.edu.ru/" TargetMode="External"/><Relationship Id="rId116" Type="http://schemas.openxmlformats.org/officeDocument/2006/relationships/hyperlink" Target="http://www.edu.ru/" TargetMode="External"/><Relationship Id="rId137" Type="http://schemas.openxmlformats.org/officeDocument/2006/relationships/hyperlink" Target="http://www.school.edu.ru/" TargetMode="External"/><Relationship Id="rId158" Type="http://schemas.openxmlformats.org/officeDocument/2006/relationships/hyperlink" Target="http://www.edu.ru/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www.school.edu.ru/" TargetMode="External"/><Relationship Id="rId62" Type="http://schemas.openxmlformats.org/officeDocument/2006/relationships/hyperlink" Target="http://www.edu.ru/" TargetMode="External"/><Relationship Id="rId83" Type="http://schemas.openxmlformats.org/officeDocument/2006/relationships/hyperlink" Target="http://www.school.edu.ru/" TargetMode="External"/><Relationship Id="rId88" Type="http://schemas.openxmlformats.org/officeDocument/2006/relationships/hyperlink" Target="http://www.edu.ru/" TargetMode="External"/><Relationship Id="rId111" Type="http://schemas.openxmlformats.org/officeDocument/2006/relationships/hyperlink" Target="http://www.school.edu.ru/" TargetMode="External"/><Relationship Id="rId132" Type="http://schemas.openxmlformats.org/officeDocument/2006/relationships/hyperlink" Target="http://www.edu.ru/" TargetMode="External"/><Relationship Id="rId153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5314</Words>
  <Characters>30294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2023-10-01T03:52:00Z</dcterms:created>
  <dcterms:modified xsi:type="dcterms:W3CDTF">2023-10-03T04:15:00Z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2023-10-01T00:00:00Z</vt:filetime>
  </property>
</Properties>
</file>