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4AE" w:rsidRPr="007544AE" w:rsidRDefault="007544AE" w:rsidP="007544AE">
      <w:pPr>
        <w:spacing w:after="0" w:line="240" w:lineRule="auto"/>
        <w:jc w:val="center"/>
        <w:rPr>
          <w:rFonts w:ascii="Times New Roman" w:eastAsia="Times New Roman" w:hAnsi="Times New Roman" w:cs="Times New Roman"/>
          <w:b/>
          <w:bCs/>
          <w:color w:val="000000"/>
          <w:sz w:val="24"/>
          <w:szCs w:val="24"/>
        </w:rPr>
      </w:pPr>
      <w:bookmarkStart w:id="0" w:name="block-4553545"/>
      <w:r w:rsidRPr="007544AE">
        <w:rPr>
          <w:rFonts w:ascii="Times New Roman" w:eastAsia="Times New Roman" w:hAnsi="Times New Roman" w:cs="Times New Roman"/>
          <w:b/>
          <w:bCs/>
          <w:color w:val="000000"/>
          <w:sz w:val="24"/>
          <w:szCs w:val="24"/>
        </w:rPr>
        <w:t>Муниципальное автономное общеобразовательное учреждение</w:t>
      </w:r>
    </w:p>
    <w:p w:rsidR="007544AE" w:rsidRPr="007544AE" w:rsidRDefault="007544AE" w:rsidP="007544AE">
      <w:pPr>
        <w:spacing w:after="0" w:line="240" w:lineRule="auto"/>
        <w:jc w:val="center"/>
        <w:rPr>
          <w:rFonts w:ascii="Times New Roman" w:eastAsia="Times New Roman" w:hAnsi="Times New Roman" w:cs="Times New Roman"/>
          <w:b/>
          <w:bCs/>
          <w:color w:val="000000"/>
          <w:sz w:val="24"/>
          <w:szCs w:val="24"/>
        </w:rPr>
      </w:pPr>
      <w:r w:rsidRPr="007544AE">
        <w:rPr>
          <w:rFonts w:ascii="Times New Roman" w:eastAsia="Times New Roman" w:hAnsi="Times New Roman" w:cs="Times New Roman"/>
          <w:b/>
          <w:bCs/>
          <w:color w:val="000000"/>
          <w:sz w:val="24"/>
          <w:szCs w:val="24"/>
        </w:rPr>
        <w:t>Богандинская  средняя общеобразовательная школа № 42</w:t>
      </w:r>
    </w:p>
    <w:p w:rsidR="007544AE" w:rsidRPr="007544AE" w:rsidRDefault="007544AE" w:rsidP="007544AE">
      <w:pPr>
        <w:spacing w:after="0" w:line="240" w:lineRule="auto"/>
        <w:jc w:val="center"/>
        <w:rPr>
          <w:rFonts w:ascii="Times New Roman" w:eastAsia="Times New Roman" w:hAnsi="Times New Roman" w:cs="Times New Roman"/>
          <w:b/>
          <w:bCs/>
          <w:color w:val="000000"/>
          <w:sz w:val="24"/>
          <w:szCs w:val="24"/>
        </w:rPr>
      </w:pPr>
      <w:r w:rsidRPr="007544AE">
        <w:rPr>
          <w:rFonts w:ascii="Times New Roman" w:eastAsia="Times New Roman" w:hAnsi="Times New Roman" w:cs="Times New Roman"/>
          <w:b/>
          <w:bCs/>
          <w:color w:val="000000"/>
          <w:sz w:val="24"/>
          <w:szCs w:val="24"/>
        </w:rPr>
        <w:t>Тюменский муниципальный округ</w:t>
      </w:r>
    </w:p>
    <w:p w:rsidR="007544AE" w:rsidRPr="007544AE" w:rsidRDefault="007544AE" w:rsidP="007544AE">
      <w:pPr>
        <w:spacing w:after="0" w:line="240" w:lineRule="auto"/>
        <w:jc w:val="center"/>
        <w:rPr>
          <w:rFonts w:ascii="Times New Roman" w:eastAsia="Times New Roman" w:hAnsi="Times New Roman" w:cs="Times New Roman"/>
          <w:b/>
          <w:bCs/>
          <w:color w:val="000000"/>
          <w:sz w:val="24"/>
          <w:szCs w:val="24"/>
        </w:rPr>
      </w:pPr>
      <w:r w:rsidRPr="007544AE">
        <w:rPr>
          <w:rFonts w:ascii="Times New Roman" w:eastAsia="Times New Roman" w:hAnsi="Times New Roman" w:cs="Times New Roman"/>
          <w:b/>
          <w:bCs/>
          <w:color w:val="000000"/>
          <w:sz w:val="24"/>
          <w:szCs w:val="24"/>
        </w:rPr>
        <w:t>МАОУ Богандинская СОШ№ 42</w:t>
      </w:r>
    </w:p>
    <w:p w:rsidR="007544AE" w:rsidRPr="007544AE" w:rsidRDefault="007544AE" w:rsidP="007544AE">
      <w:pPr>
        <w:spacing w:after="0" w:line="240" w:lineRule="auto"/>
        <w:jc w:val="center"/>
        <w:rPr>
          <w:rFonts w:ascii="Times New Roman" w:eastAsia="Times New Roman" w:hAnsi="Times New Roman" w:cs="Times New Roman"/>
          <w:b/>
          <w:bCs/>
          <w:color w:val="000000"/>
          <w:sz w:val="24"/>
          <w:szCs w:val="24"/>
        </w:rPr>
      </w:pPr>
    </w:p>
    <w:p w:rsidR="007544AE" w:rsidRPr="007544AE" w:rsidRDefault="007544AE" w:rsidP="007544AE">
      <w:pPr>
        <w:spacing w:after="0" w:line="240" w:lineRule="auto"/>
        <w:jc w:val="center"/>
        <w:rPr>
          <w:rFonts w:ascii="Times New Roman" w:eastAsia="Times New Roman" w:hAnsi="Times New Roman" w:cs="Times New Roman"/>
          <w:b/>
          <w:bCs/>
          <w:color w:val="000000"/>
          <w:sz w:val="24"/>
          <w:szCs w:val="24"/>
        </w:rPr>
      </w:pPr>
    </w:p>
    <w:tbl>
      <w:tblPr>
        <w:tblW w:w="149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91"/>
        <w:gridCol w:w="4898"/>
        <w:gridCol w:w="4945"/>
      </w:tblGrid>
      <w:tr w:rsidR="007544AE" w:rsidRPr="007544AE" w:rsidTr="007E1D7C">
        <w:trPr>
          <w:trHeight w:val="1688"/>
        </w:trPr>
        <w:tc>
          <w:tcPr>
            <w:tcW w:w="5091" w:type="dxa"/>
            <w:tcBorders>
              <w:top w:val="single" w:sz="4" w:space="0" w:color="auto"/>
              <w:left w:val="single" w:sz="4" w:space="0" w:color="auto"/>
              <w:bottom w:val="single" w:sz="4" w:space="0" w:color="auto"/>
              <w:right w:val="single" w:sz="4" w:space="0" w:color="auto"/>
            </w:tcBorders>
            <w:hideMark/>
          </w:tcPr>
          <w:p w:rsidR="007544AE" w:rsidRPr="007544AE" w:rsidRDefault="007544AE" w:rsidP="007544AE">
            <w:pPr>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РАССМОТРЕНО</w:t>
            </w:r>
          </w:p>
          <w:p w:rsidR="007544AE" w:rsidRPr="007544AE" w:rsidRDefault="007544AE" w:rsidP="007544AE">
            <w:pPr>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 xml:space="preserve"> на заседании ШМО учителей-предметников </w:t>
            </w:r>
          </w:p>
          <w:p w:rsidR="007544AE" w:rsidRPr="007544AE" w:rsidRDefault="007544AE" w:rsidP="007544AE">
            <w:pPr>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Руководитель</w:t>
            </w:r>
          </w:p>
          <w:p w:rsidR="007544AE" w:rsidRPr="007544AE" w:rsidRDefault="007544AE" w:rsidP="007544AE">
            <w:pPr>
              <w:widowControl w:val="0"/>
              <w:autoSpaceDE w:val="0"/>
              <w:autoSpaceDN w:val="0"/>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_____________Смужинская Е. А.</w:t>
            </w:r>
          </w:p>
          <w:p w:rsidR="007544AE" w:rsidRPr="007544AE" w:rsidRDefault="007544AE" w:rsidP="007544AE">
            <w:pPr>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 xml:space="preserve">протокол № 01 </w:t>
            </w:r>
          </w:p>
          <w:p w:rsidR="007544AE" w:rsidRPr="007544AE" w:rsidRDefault="007544AE" w:rsidP="007544AE">
            <w:pPr>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 31 »  августа 2026г.</w:t>
            </w:r>
          </w:p>
        </w:tc>
        <w:tc>
          <w:tcPr>
            <w:tcW w:w="4898" w:type="dxa"/>
            <w:tcBorders>
              <w:top w:val="single" w:sz="4" w:space="0" w:color="auto"/>
              <w:left w:val="single" w:sz="4" w:space="0" w:color="auto"/>
              <w:bottom w:val="single" w:sz="4" w:space="0" w:color="auto"/>
              <w:right w:val="single" w:sz="4" w:space="0" w:color="auto"/>
            </w:tcBorders>
            <w:hideMark/>
          </w:tcPr>
          <w:p w:rsidR="007544AE" w:rsidRPr="007544AE" w:rsidRDefault="007544AE" w:rsidP="007544AE">
            <w:pPr>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СОГЛАСОВАНО</w:t>
            </w:r>
          </w:p>
          <w:p w:rsidR="007544AE" w:rsidRPr="007544AE" w:rsidRDefault="007544AE" w:rsidP="007544AE">
            <w:pPr>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На педагогическом совете</w:t>
            </w:r>
          </w:p>
          <w:p w:rsidR="007544AE" w:rsidRPr="007544AE" w:rsidRDefault="007544AE" w:rsidP="007544AE">
            <w:pPr>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Заместитель директора по УВР</w:t>
            </w:r>
          </w:p>
          <w:p w:rsidR="007544AE" w:rsidRPr="007544AE" w:rsidRDefault="007544AE" w:rsidP="007544AE">
            <w:pPr>
              <w:spacing w:after="0"/>
              <w:rPr>
                <w:rFonts w:ascii="Times New Roman" w:eastAsia="Times New Roman" w:hAnsi="Times New Roman" w:cs="Times New Roman"/>
                <w:sz w:val="24"/>
                <w:szCs w:val="24"/>
                <w:lang w:eastAsia="en-US"/>
              </w:rPr>
            </w:pPr>
          </w:p>
          <w:p w:rsidR="007544AE" w:rsidRPr="007544AE" w:rsidRDefault="007544AE" w:rsidP="007544AE">
            <w:pPr>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__________/Карнаухова Е. М.</w:t>
            </w:r>
          </w:p>
          <w:p w:rsidR="007544AE" w:rsidRPr="007544AE" w:rsidRDefault="007544AE" w:rsidP="007544AE">
            <w:pPr>
              <w:widowControl w:val="0"/>
              <w:autoSpaceDE w:val="0"/>
              <w:autoSpaceDN w:val="0"/>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 xml:space="preserve"> Приказ № 02</w:t>
            </w:r>
          </w:p>
          <w:p w:rsidR="007544AE" w:rsidRPr="007544AE" w:rsidRDefault="007544AE" w:rsidP="007544AE">
            <w:pPr>
              <w:widowControl w:val="0"/>
              <w:autoSpaceDE w:val="0"/>
              <w:autoSpaceDN w:val="0"/>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 31 » августа 2026г.</w:t>
            </w:r>
          </w:p>
        </w:tc>
        <w:tc>
          <w:tcPr>
            <w:tcW w:w="4945" w:type="dxa"/>
            <w:tcBorders>
              <w:top w:val="single" w:sz="4" w:space="0" w:color="auto"/>
              <w:left w:val="single" w:sz="4" w:space="0" w:color="auto"/>
              <w:bottom w:val="single" w:sz="4" w:space="0" w:color="auto"/>
              <w:right w:val="single" w:sz="4" w:space="0" w:color="auto"/>
            </w:tcBorders>
            <w:hideMark/>
          </w:tcPr>
          <w:p w:rsidR="007544AE" w:rsidRPr="007544AE" w:rsidRDefault="007544AE" w:rsidP="007544AE">
            <w:pPr>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УТВЕРЖДЕНО</w:t>
            </w:r>
          </w:p>
          <w:p w:rsidR="007544AE" w:rsidRPr="007544AE" w:rsidRDefault="007544AE" w:rsidP="007544AE">
            <w:pPr>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Директор МАОУ Богандинской СОШ № 42</w:t>
            </w:r>
          </w:p>
          <w:p w:rsidR="007544AE" w:rsidRPr="007544AE" w:rsidRDefault="007544AE" w:rsidP="007544AE">
            <w:pPr>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 xml:space="preserve">_____________Гильдерман Т. В. </w:t>
            </w:r>
          </w:p>
          <w:p w:rsidR="007544AE" w:rsidRPr="007544AE" w:rsidRDefault="007544AE" w:rsidP="007544AE">
            <w:pPr>
              <w:widowControl w:val="0"/>
              <w:autoSpaceDE w:val="0"/>
              <w:autoSpaceDN w:val="0"/>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Приказ № 98 - О</w:t>
            </w:r>
          </w:p>
          <w:p w:rsidR="007544AE" w:rsidRPr="007544AE" w:rsidRDefault="007544AE" w:rsidP="007544AE">
            <w:pPr>
              <w:widowControl w:val="0"/>
              <w:autoSpaceDE w:val="0"/>
              <w:autoSpaceDN w:val="0"/>
              <w:spacing w:after="0"/>
              <w:rPr>
                <w:rFonts w:ascii="Times New Roman" w:eastAsia="Times New Roman" w:hAnsi="Times New Roman" w:cs="Times New Roman"/>
                <w:sz w:val="24"/>
                <w:szCs w:val="24"/>
                <w:lang w:eastAsia="en-US"/>
              </w:rPr>
            </w:pPr>
            <w:r w:rsidRPr="007544AE">
              <w:rPr>
                <w:rFonts w:ascii="Times New Roman" w:eastAsia="Times New Roman" w:hAnsi="Times New Roman" w:cs="Times New Roman"/>
                <w:sz w:val="24"/>
                <w:szCs w:val="24"/>
                <w:lang w:eastAsia="en-US"/>
              </w:rPr>
              <w:t>« 31 » августа 2026г.</w:t>
            </w:r>
          </w:p>
        </w:tc>
      </w:tr>
    </w:tbl>
    <w:p w:rsidR="007544AE" w:rsidRPr="007544AE" w:rsidRDefault="007544AE" w:rsidP="007544AE">
      <w:pPr>
        <w:spacing w:after="0" w:line="240" w:lineRule="auto"/>
        <w:jc w:val="center"/>
        <w:rPr>
          <w:rFonts w:ascii="Times New Roman" w:eastAsia="Times New Roman" w:hAnsi="Times New Roman" w:cs="Times New Roman"/>
          <w:b/>
          <w:bCs/>
          <w:color w:val="000000"/>
          <w:sz w:val="24"/>
          <w:szCs w:val="24"/>
          <w:lang w:eastAsia="en-US"/>
        </w:rPr>
      </w:pPr>
    </w:p>
    <w:p w:rsidR="007544AE" w:rsidRPr="007544AE" w:rsidRDefault="007544AE" w:rsidP="007544AE">
      <w:pPr>
        <w:spacing w:after="0" w:line="240" w:lineRule="auto"/>
        <w:jc w:val="center"/>
        <w:rPr>
          <w:rFonts w:ascii="Times New Roman" w:eastAsia="Times New Roman" w:hAnsi="Times New Roman" w:cs="Times New Roman"/>
          <w:b/>
          <w:bCs/>
          <w:color w:val="000000"/>
          <w:sz w:val="24"/>
          <w:szCs w:val="24"/>
          <w:lang w:eastAsia="en-US"/>
        </w:rPr>
      </w:pPr>
    </w:p>
    <w:p w:rsidR="007544AE" w:rsidRPr="007544AE" w:rsidRDefault="007544AE" w:rsidP="007544AE">
      <w:pPr>
        <w:spacing w:after="0" w:line="240" w:lineRule="auto"/>
        <w:jc w:val="center"/>
        <w:rPr>
          <w:rFonts w:ascii="Times New Roman" w:eastAsia="Times New Roman" w:hAnsi="Times New Roman" w:cs="Times New Roman"/>
          <w:b/>
          <w:bCs/>
          <w:color w:val="000000"/>
          <w:sz w:val="24"/>
          <w:szCs w:val="24"/>
        </w:rPr>
      </w:pPr>
    </w:p>
    <w:p w:rsidR="007544AE" w:rsidRPr="007544AE" w:rsidRDefault="007544AE" w:rsidP="007544AE">
      <w:pPr>
        <w:spacing w:after="0" w:line="240" w:lineRule="auto"/>
        <w:rPr>
          <w:rFonts w:ascii="Times New Roman" w:eastAsia="Times New Roman" w:hAnsi="Times New Roman" w:cs="Times New Roman"/>
          <w:b/>
          <w:bCs/>
          <w:color w:val="000000"/>
          <w:sz w:val="24"/>
          <w:szCs w:val="24"/>
        </w:rPr>
      </w:pPr>
    </w:p>
    <w:p w:rsidR="007544AE" w:rsidRPr="007544AE" w:rsidRDefault="007544AE" w:rsidP="007544AE">
      <w:pPr>
        <w:spacing w:after="0" w:line="240" w:lineRule="auto"/>
        <w:jc w:val="center"/>
        <w:rPr>
          <w:rFonts w:ascii="Times New Roman" w:eastAsia="Times New Roman" w:hAnsi="Times New Roman" w:cs="Times New Roman"/>
          <w:b/>
          <w:bCs/>
          <w:color w:val="000000"/>
          <w:sz w:val="24"/>
          <w:szCs w:val="24"/>
        </w:rPr>
      </w:pPr>
      <w:r w:rsidRPr="007544AE">
        <w:rPr>
          <w:rFonts w:ascii="Times New Roman" w:eastAsia="Times New Roman" w:hAnsi="Times New Roman" w:cs="Times New Roman"/>
          <w:b/>
          <w:bCs/>
          <w:color w:val="000000"/>
          <w:sz w:val="24"/>
          <w:szCs w:val="24"/>
        </w:rPr>
        <w:t>РАБОЧАЯ ПРОГРАММА</w:t>
      </w:r>
    </w:p>
    <w:p w:rsidR="007544AE" w:rsidRPr="007544AE" w:rsidRDefault="007544AE" w:rsidP="007544AE">
      <w:pPr>
        <w:spacing w:after="0" w:line="240" w:lineRule="auto"/>
        <w:jc w:val="center"/>
        <w:rPr>
          <w:rFonts w:ascii="Times New Roman" w:eastAsia="Times New Roman" w:hAnsi="Times New Roman" w:cs="Times New Roman"/>
          <w:b/>
          <w:bCs/>
          <w:color w:val="000000"/>
          <w:sz w:val="24"/>
          <w:szCs w:val="24"/>
        </w:rPr>
      </w:pPr>
    </w:p>
    <w:tbl>
      <w:tblPr>
        <w:tblW w:w="0" w:type="auto"/>
        <w:tblInd w:w="-106" w:type="dxa"/>
        <w:tblLook w:val="00A0" w:firstRow="1" w:lastRow="0" w:firstColumn="1" w:lastColumn="0" w:noHBand="0" w:noVBand="0"/>
      </w:tblPr>
      <w:tblGrid>
        <w:gridCol w:w="3900"/>
        <w:gridCol w:w="6888"/>
      </w:tblGrid>
      <w:tr w:rsidR="007544AE" w:rsidRPr="007544AE" w:rsidTr="007E1D7C">
        <w:tc>
          <w:tcPr>
            <w:tcW w:w="3900" w:type="dxa"/>
            <w:hideMark/>
          </w:tcPr>
          <w:p w:rsidR="007544AE" w:rsidRPr="007544AE" w:rsidRDefault="007544AE" w:rsidP="007544AE">
            <w:pPr>
              <w:widowControl w:val="0"/>
              <w:autoSpaceDE w:val="0"/>
              <w:autoSpaceDN w:val="0"/>
              <w:spacing w:after="0"/>
              <w:rPr>
                <w:rFonts w:ascii="Times New Roman" w:eastAsia="Times New Roman" w:hAnsi="Times New Roman" w:cs="Times New Roman"/>
                <w:color w:val="000000"/>
                <w:sz w:val="24"/>
                <w:szCs w:val="24"/>
                <w:lang w:val="en-US" w:eastAsia="en-US"/>
              </w:rPr>
            </w:pPr>
            <w:r w:rsidRPr="007544AE">
              <w:rPr>
                <w:rFonts w:ascii="Times New Roman" w:eastAsia="Times New Roman" w:hAnsi="Times New Roman" w:cs="Times New Roman"/>
                <w:color w:val="000000"/>
                <w:sz w:val="24"/>
                <w:szCs w:val="24"/>
                <w:lang w:val="en-US" w:eastAsia="en-US"/>
              </w:rPr>
              <w:t>Предмет</w:t>
            </w:r>
          </w:p>
        </w:tc>
        <w:tc>
          <w:tcPr>
            <w:tcW w:w="6888" w:type="dxa"/>
            <w:hideMark/>
          </w:tcPr>
          <w:p w:rsidR="007544AE" w:rsidRPr="007544AE" w:rsidRDefault="007544AE" w:rsidP="007544AE">
            <w:pPr>
              <w:widowControl w:val="0"/>
              <w:autoSpaceDE w:val="0"/>
              <w:autoSpaceDN w:val="0"/>
              <w:spacing w:after="0"/>
              <w:rPr>
                <w:rFonts w:ascii="Times New Roman" w:eastAsia="Times New Roman" w:hAnsi="Times New Roman" w:cs="Times New Roman"/>
                <w:color w:val="000000"/>
                <w:sz w:val="24"/>
                <w:szCs w:val="24"/>
                <w:lang w:eastAsia="en-US"/>
              </w:rPr>
            </w:pPr>
            <w:r w:rsidRPr="007544AE">
              <w:rPr>
                <w:rFonts w:ascii="Times New Roman" w:eastAsia="Times New Roman" w:hAnsi="Times New Roman" w:cs="Times New Roman"/>
                <w:color w:val="000000"/>
                <w:sz w:val="24"/>
                <w:szCs w:val="24"/>
                <w:lang w:eastAsia="en-US"/>
              </w:rPr>
              <w:t xml:space="preserve">Физика </w:t>
            </w:r>
          </w:p>
        </w:tc>
      </w:tr>
      <w:tr w:rsidR="007544AE" w:rsidRPr="007544AE" w:rsidTr="007E1D7C">
        <w:tc>
          <w:tcPr>
            <w:tcW w:w="3900" w:type="dxa"/>
            <w:hideMark/>
          </w:tcPr>
          <w:p w:rsidR="007544AE" w:rsidRPr="007544AE" w:rsidRDefault="007544AE" w:rsidP="007544AE">
            <w:pPr>
              <w:widowControl w:val="0"/>
              <w:autoSpaceDE w:val="0"/>
              <w:autoSpaceDN w:val="0"/>
              <w:spacing w:after="0"/>
              <w:rPr>
                <w:rFonts w:ascii="Times New Roman" w:eastAsia="Times New Roman" w:hAnsi="Times New Roman" w:cs="Times New Roman"/>
                <w:color w:val="000000"/>
                <w:sz w:val="24"/>
                <w:szCs w:val="24"/>
                <w:lang w:val="en-US" w:eastAsia="en-US"/>
              </w:rPr>
            </w:pPr>
            <w:r w:rsidRPr="007544AE">
              <w:rPr>
                <w:rFonts w:ascii="Times New Roman" w:eastAsia="Times New Roman" w:hAnsi="Times New Roman" w:cs="Times New Roman"/>
                <w:color w:val="000000"/>
                <w:sz w:val="24"/>
                <w:szCs w:val="24"/>
                <w:lang w:val="en-US" w:eastAsia="en-US"/>
              </w:rPr>
              <w:t>Учебный год</w:t>
            </w:r>
          </w:p>
        </w:tc>
        <w:tc>
          <w:tcPr>
            <w:tcW w:w="6888" w:type="dxa"/>
            <w:hideMark/>
          </w:tcPr>
          <w:p w:rsidR="007544AE" w:rsidRPr="007544AE" w:rsidRDefault="007544AE" w:rsidP="007544AE">
            <w:pPr>
              <w:widowControl w:val="0"/>
              <w:autoSpaceDE w:val="0"/>
              <w:autoSpaceDN w:val="0"/>
              <w:spacing w:after="0"/>
              <w:rPr>
                <w:rFonts w:ascii="Times New Roman" w:eastAsia="Times New Roman" w:hAnsi="Times New Roman" w:cs="Times New Roman"/>
                <w:color w:val="000000"/>
                <w:sz w:val="24"/>
                <w:szCs w:val="24"/>
                <w:lang w:eastAsia="en-US"/>
              </w:rPr>
            </w:pPr>
            <w:r w:rsidRPr="007544AE">
              <w:rPr>
                <w:rFonts w:ascii="Times New Roman" w:eastAsia="Times New Roman" w:hAnsi="Times New Roman" w:cs="Times New Roman"/>
                <w:color w:val="000000"/>
                <w:sz w:val="24"/>
                <w:szCs w:val="24"/>
                <w:lang w:val="en-US" w:eastAsia="en-US"/>
              </w:rPr>
              <w:t>202</w:t>
            </w:r>
            <w:r w:rsidR="00BF67C2">
              <w:rPr>
                <w:rFonts w:ascii="Times New Roman" w:eastAsia="Times New Roman" w:hAnsi="Times New Roman" w:cs="Times New Roman"/>
                <w:color w:val="000000"/>
                <w:sz w:val="24"/>
                <w:szCs w:val="24"/>
                <w:lang w:eastAsia="en-US"/>
              </w:rPr>
              <w:t>6</w:t>
            </w:r>
            <w:r w:rsidRPr="007544AE">
              <w:rPr>
                <w:rFonts w:ascii="Times New Roman" w:eastAsia="Times New Roman" w:hAnsi="Times New Roman" w:cs="Times New Roman"/>
                <w:color w:val="000000"/>
                <w:sz w:val="24"/>
                <w:szCs w:val="24"/>
                <w:lang w:val="en-US" w:eastAsia="en-US"/>
              </w:rPr>
              <w:t>-202</w:t>
            </w:r>
            <w:r w:rsidR="00BF67C2">
              <w:rPr>
                <w:rFonts w:ascii="Times New Roman" w:eastAsia="Times New Roman" w:hAnsi="Times New Roman" w:cs="Times New Roman"/>
                <w:color w:val="000000"/>
                <w:sz w:val="24"/>
                <w:szCs w:val="24"/>
                <w:lang w:eastAsia="en-US"/>
              </w:rPr>
              <w:t>7</w:t>
            </w:r>
          </w:p>
        </w:tc>
      </w:tr>
      <w:tr w:rsidR="007544AE" w:rsidRPr="007544AE" w:rsidTr="007E1D7C">
        <w:tc>
          <w:tcPr>
            <w:tcW w:w="3900" w:type="dxa"/>
            <w:hideMark/>
          </w:tcPr>
          <w:p w:rsidR="007544AE" w:rsidRPr="007544AE" w:rsidRDefault="007544AE" w:rsidP="007544AE">
            <w:pPr>
              <w:widowControl w:val="0"/>
              <w:autoSpaceDE w:val="0"/>
              <w:autoSpaceDN w:val="0"/>
              <w:spacing w:after="0"/>
              <w:rPr>
                <w:rFonts w:ascii="Times New Roman" w:eastAsia="Times New Roman" w:hAnsi="Times New Roman" w:cs="Times New Roman"/>
                <w:color w:val="000000"/>
                <w:sz w:val="24"/>
                <w:szCs w:val="24"/>
                <w:lang w:val="en-US" w:eastAsia="en-US"/>
              </w:rPr>
            </w:pPr>
            <w:r w:rsidRPr="007544AE">
              <w:rPr>
                <w:rFonts w:ascii="Times New Roman" w:eastAsia="Times New Roman" w:hAnsi="Times New Roman" w:cs="Times New Roman"/>
                <w:color w:val="000000"/>
                <w:sz w:val="24"/>
                <w:szCs w:val="24"/>
                <w:lang w:val="en-US" w:eastAsia="en-US"/>
              </w:rPr>
              <w:t>Класс</w:t>
            </w:r>
          </w:p>
        </w:tc>
        <w:tc>
          <w:tcPr>
            <w:tcW w:w="6888" w:type="dxa"/>
            <w:hideMark/>
          </w:tcPr>
          <w:p w:rsidR="007544AE" w:rsidRPr="007544AE" w:rsidRDefault="00BF67C2" w:rsidP="007544AE">
            <w:pPr>
              <w:widowControl w:val="0"/>
              <w:autoSpaceDE w:val="0"/>
              <w:autoSpaceDN w:val="0"/>
              <w:spacing w:after="0"/>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8</w:t>
            </w:r>
          </w:p>
        </w:tc>
      </w:tr>
      <w:tr w:rsidR="007544AE" w:rsidRPr="007544AE" w:rsidTr="007E1D7C">
        <w:tc>
          <w:tcPr>
            <w:tcW w:w="3900" w:type="dxa"/>
            <w:hideMark/>
          </w:tcPr>
          <w:p w:rsidR="007544AE" w:rsidRPr="007544AE" w:rsidRDefault="007544AE" w:rsidP="007544AE">
            <w:pPr>
              <w:widowControl w:val="0"/>
              <w:autoSpaceDE w:val="0"/>
              <w:autoSpaceDN w:val="0"/>
              <w:spacing w:after="0"/>
              <w:rPr>
                <w:rFonts w:ascii="Times New Roman" w:eastAsia="Times New Roman" w:hAnsi="Times New Roman" w:cs="Times New Roman"/>
                <w:color w:val="000000"/>
                <w:sz w:val="24"/>
                <w:szCs w:val="24"/>
                <w:lang w:val="en-US" w:eastAsia="en-US"/>
              </w:rPr>
            </w:pPr>
            <w:r w:rsidRPr="007544AE">
              <w:rPr>
                <w:rFonts w:ascii="Times New Roman" w:eastAsia="Times New Roman" w:hAnsi="Times New Roman" w:cs="Times New Roman"/>
                <w:color w:val="000000"/>
                <w:sz w:val="24"/>
                <w:szCs w:val="24"/>
                <w:lang w:val="en-US" w:eastAsia="en-US"/>
              </w:rPr>
              <w:t>Количество часов в год</w:t>
            </w:r>
          </w:p>
        </w:tc>
        <w:tc>
          <w:tcPr>
            <w:tcW w:w="6888" w:type="dxa"/>
            <w:hideMark/>
          </w:tcPr>
          <w:p w:rsidR="007544AE" w:rsidRPr="007544AE" w:rsidRDefault="007544AE" w:rsidP="007544AE">
            <w:pPr>
              <w:widowControl w:val="0"/>
              <w:autoSpaceDE w:val="0"/>
              <w:autoSpaceDN w:val="0"/>
              <w:spacing w:after="0"/>
              <w:rPr>
                <w:rFonts w:ascii="Times New Roman" w:eastAsia="Times New Roman" w:hAnsi="Times New Roman" w:cs="Times New Roman"/>
                <w:color w:val="000000"/>
                <w:sz w:val="24"/>
                <w:szCs w:val="24"/>
                <w:lang w:eastAsia="en-US"/>
              </w:rPr>
            </w:pPr>
            <w:r w:rsidRPr="007544AE">
              <w:rPr>
                <w:rFonts w:ascii="Times New Roman" w:eastAsia="Times New Roman" w:hAnsi="Times New Roman" w:cs="Times New Roman"/>
                <w:color w:val="000000"/>
                <w:sz w:val="24"/>
                <w:szCs w:val="24"/>
                <w:lang w:eastAsia="en-US"/>
              </w:rPr>
              <w:t>68</w:t>
            </w:r>
          </w:p>
        </w:tc>
      </w:tr>
      <w:tr w:rsidR="007544AE" w:rsidRPr="007544AE" w:rsidTr="007E1D7C">
        <w:tc>
          <w:tcPr>
            <w:tcW w:w="3900" w:type="dxa"/>
            <w:hideMark/>
          </w:tcPr>
          <w:p w:rsidR="007544AE" w:rsidRPr="007544AE" w:rsidRDefault="007544AE" w:rsidP="007544AE">
            <w:pPr>
              <w:widowControl w:val="0"/>
              <w:autoSpaceDE w:val="0"/>
              <w:autoSpaceDN w:val="0"/>
              <w:spacing w:after="0"/>
              <w:rPr>
                <w:rFonts w:ascii="Times New Roman" w:eastAsia="Times New Roman" w:hAnsi="Times New Roman" w:cs="Times New Roman"/>
                <w:color w:val="000000"/>
                <w:sz w:val="24"/>
                <w:szCs w:val="24"/>
                <w:lang w:val="en-US" w:eastAsia="en-US"/>
              </w:rPr>
            </w:pPr>
            <w:r w:rsidRPr="007544AE">
              <w:rPr>
                <w:rFonts w:ascii="Times New Roman" w:eastAsia="Times New Roman" w:hAnsi="Times New Roman" w:cs="Times New Roman"/>
                <w:color w:val="000000"/>
                <w:sz w:val="24"/>
                <w:szCs w:val="24"/>
                <w:lang w:val="en-US" w:eastAsia="en-US"/>
              </w:rPr>
              <w:t>Количество часов в неделю</w:t>
            </w:r>
          </w:p>
        </w:tc>
        <w:tc>
          <w:tcPr>
            <w:tcW w:w="6888" w:type="dxa"/>
            <w:hideMark/>
          </w:tcPr>
          <w:p w:rsidR="007544AE" w:rsidRPr="007544AE" w:rsidRDefault="007544AE" w:rsidP="007544AE">
            <w:pPr>
              <w:widowControl w:val="0"/>
              <w:autoSpaceDE w:val="0"/>
              <w:autoSpaceDN w:val="0"/>
              <w:spacing w:after="0"/>
              <w:rPr>
                <w:rFonts w:ascii="Times New Roman" w:eastAsia="Times New Roman" w:hAnsi="Times New Roman" w:cs="Times New Roman"/>
                <w:color w:val="000000"/>
                <w:sz w:val="24"/>
                <w:szCs w:val="24"/>
                <w:lang w:eastAsia="en-US"/>
              </w:rPr>
            </w:pPr>
            <w:r w:rsidRPr="007544AE">
              <w:rPr>
                <w:rFonts w:ascii="Times New Roman" w:eastAsia="Times New Roman" w:hAnsi="Times New Roman" w:cs="Times New Roman"/>
                <w:color w:val="000000"/>
                <w:sz w:val="24"/>
                <w:szCs w:val="24"/>
                <w:lang w:eastAsia="en-US"/>
              </w:rPr>
              <w:t>2</w:t>
            </w:r>
          </w:p>
        </w:tc>
      </w:tr>
    </w:tbl>
    <w:p w:rsidR="007544AE" w:rsidRPr="007544AE" w:rsidRDefault="007544AE" w:rsidP="007544AE">
      <w:pPr>
        <w:spacing w:after="0" w:line="240" w:lineRule="auto"/>
        <w:rPr>
          <w:rFonts w:ascii="Times New Roman" w:eastAsia="Times New Roman" w:hAnsi="Times New Roman" w:cs="Times New Roman"/>
          <w:b/>
          <w:bCs/>
          <w:color w:val="000000"/>
          <w:sz w:val="24"/>
          <w:szCs w:val="24"/>
          <w:lang w:eastAsia="en-US"/>
        </w:rPr>
      </w:pPr>
    </w:p>
    <w:p w:rsidR="007544AE" w:rsidRPr="007544AE" w:rsidRDefault="007544AE" w:rsidP="007544AE">
      <w:pPr>
        <w:spacing w:after="0" w:line="240" w:lineRule="auto"/>
        <w:rPr>
          <w:rFonts w:ascii="Times New Roman" w:eastAsia="Times New Roman" w:hAnsi="Times New Roman" w:cs="Times New Roman"/>
          <w:color w:val="000000"/>
          <w:sz w:val="24"/>
          <w:szCs w:val="24"/>
        </w:rPr>
      </w:pPr>
    </w:p>
    <w:p w:rsidR="007544AE" w:rsidRPr="007544AE" w:rsidRDefault="007544AE" w:rsidP="007544AE">
      <w:pPr>
        <w:spacing w:after="0" w:line="240" w:lineRule="auto"/>
        <w:rPr>
          <w:rFonts w:ascii="Times New Roman" w:eastAsia="Times New Roman" w:hAnsi="Times New Roman" w:cs="Times New Roman"/>
          <w:color w:val="000000"/>
          <w:sz w:val="24"/>
          <w:szCs w:val="24"/>
        </w:rPr>
      </w:pPr>
    </w:p>
    <w:p w:rsidR="007544AE" w:rsidRPr="007544AE" w:rsidRDefault="007544AE" w:rsidP="007544AE">
      <w:pPr>
        <w:spacing w:after="0" w:line="240" w:lineRule="auto"/>
        <w:rPr>
          <w:rFonts w:ascii="Times New Roman" w:eastAsia="Times New Roman" w:hAnsi="Times New Roman" w:cs="Times New Roman"/>
          <w:color w:val="000000"/>
          <w:sz w:val="24"/>
          <w:szCs w:val="24"/>
        </w:rPr>
      </w:pPr>
      <w:r w:rsidRPr="007544AE">
        <w:rPr>
          <w:rFonts w:ascii="Times New Roman" w:eastAsia="Times New Roman" w:hAnsi="Times New Roman" w:cs="Times New Roman"/>
          <w:color w:val="000000"/>
          <w:sz w:val="24"/>
          <w:szCs w:val="24"/>
        </w:rPr>
        <w:t xml:space="preserve">Учитель: </w:t>
      </w:r>
      <w:r w:rsidR="003961A9">
        <w:rPr>
          <w:rFonts w:ascii="Times New Roman" w:eastAsia="Times New Roman" w:hAnsi="Times New Roman" w:cs="Times New Roman"/>
          <w:color w:val="000000"/>
          <w:sz w:val="24"/>
          <w:szCs w:val="24"/>
        </w:rPr>
        <w:t>Кузнецова А. В.</w:t>
      </w:r>
    </w:p>
    <w:p w:rsidR="007544AE" w:rsidRPr="007544AE" w:rsidRDefault="007544AE" w:rsidP="007544AE">
      <w:pPr>
        <w:spacing w:after="0" w:line="240" w:lineRule="auto"/>
        <w:rPr>
          <w:rFonts w:ascii="Times New Roman" w:eastAsia="Times New Roman" w:hAnsi="Times New Roman" w:cs="Times New Roman"/>
          <w:color w:val="000000"/>
          <w:sz w:val="24"/>
          <w:szCs w:val="24"/>
        </w:rPr>
      </w:pPr>
    </w:p>
    <w:p w:rsidR="007544AE" w:rsidRPr="007544AE" w:rsidRDefault="007544AE" w:rsidP="007544AE">
      <w:pPr>
        <w:spacing w:after="0" w:line="240" w:lineRule="auto"/>
        <w:rPr>
          <w:rFonts w:ascii="Times New Roman" w:eastAsia="Times New Roman" w:hAnsi="Times New Roman" w:cs="Times New Roman"/>
          <w:color w:val="000000"/>
          <w:sz w:val="24"/>
          <w:szCs w:val="24"/>
        </w:rPr>
      </w:pPr>
    </w:p>
    <w:p w:rsidR="007544AE" w:rsidRPr="007544AE" w:rsidRDefault="007544AE" w:rsidP="007544AE">
      <w:pPr>
        <w:spacing w:after="0" w:line="240" w:lineRule="auto"/>
        <w:rPr>
          <w:rFonts w:ascii="Times New Roman" w:eastAsia="Times New Roman" w:hAnsi="Times New Roman" w:cs="Times New Roman"/>
          <w:color w:val="000000"/>
          <w:sz w:val="24"/>
          <w:szCs w:val="24"/>
        </w:rPr>
      </w:pPr>
    </w:p>
    <w:p w:rsidR="007544AE" w:rsidRPr="007544AE" w:rsidRDefault="007544AE" w:rsidP="007544AE">
      <w:pPr>
        <w:spacing w:after="0" w:line="240" w:lineRule="auto"/>
        <w:jc w:val="center"/>
        <w:rPr>
          <w:rFonts w:ascii="Times New Roman" w:eastAsia="Calibri" w:hAnsi="Times New Roman" w:cs="Times New Roman"/>
          <w:b/>
          <w:noProof/>
          <w:sz w:val="24"/>
          <w:szCs w:val="24"/>
        </w:rPr>
      </w:pPr>
      <w:r w:rsidRPr="007544AE">
        <w:rPr>
          <w:rFonts w:ascii="Times New Roman" w:eastAsia="Times New Roman" w:hAnsi="Times New Roman" w:cs="Times New Roman"/>
          <w:color w:val="000000"/>
          <w:sz w:val="24"/>
          <w:szCs w:val="24"/>
        </w:rPr>
        <w:t>Р.п. Богандинский, 2026 г</w:t>
      </w:r>
    </w:p>
    <w:p w:rsidR="000E742A" w:rsidRDefault="000E742A">
      <w:pPr>
        <w:spacing w:after="0" w:line="264" w:lineRule="auto"/>
        <w:ind w:left="120"/>
        <w:jc w:val="both"/>
        <w:rPr>
          <w:rFonts w:ascii="Times New Roman" w:hAnsi="Times New Roman"/>
          <w:b/>
          <w:color w:val="000000"/>
          <w:sz w:val="28"/>
        </w:rPr>
        <w:sectPr w:rsidR="000E742A" w:rsidSect="000E742A">
          <w:pgSz w:w="16383" w:h="11906" w:orient="landscape"/>
          <w:pgMar w:top="568" w:right="1440" w:bottom="1440" w:left="1440" w:header="284" w:footer="720" w:gutter="0"/>
          <w:cols w:space="720"/>
          <w:docGrid w:linePitch="299"/>
        </w:sectPr>
      </w:pPr>
    </w:p>
    <w:p w:rsidR="00151324" w:rsidRPr="00426E1D" w:rsidRDefault="00426E1D" w:rsidP="000E742A">
      <w:pPr>
        <w:spacing w:after="0" w:line="264" w:lineRule="auto"/>
        <w:jc w:val="center"/>
      </w:pPr>
      <w:r w:rsidRPr="00426E1D">
        <w:rPr>
          <w:rFonts w:ascii="Times New Roman" w:hAnsi="Times New Roman"/>
          <w:b/>
          <w:color w:val="000000"/>
          <w:sz w:val="28"/>
        </w:rPr>
        <w:lastRenderedPageBreak/>
        <w:t>ПОЯСНИТЕЛЬНАЯ ЗАПИСКА</w:t>
      </w:r>
    </w:p>
    <w:p w:rsidR="00151324" w:rsidRPr="00426E1D" w:rsidRDefault="00151324">
      <w:pPr>
        <w:spacing w:after="0" w:line="264" w:lineRule="auto"/>
        <w:ind w:left="120"/>
        <w:jc w:val="both"/>
      </w:pPr>
    </w:p>
    <w:p w:rsidR="00151324" w:rsidRPr="00426E1D" w:rsidRDefault="00426E1D">
      <w:pPr>
        <w:spacing w:after="0" w:line="264" w:lineRule="auto"/>
        <w:ind w:firstLine="600"/>
        <w:jc w:val="both"/>
      </w:pPr>
      <w:r w:rsidRPr="00426E1D">
        <w:rPr>
          <w:rFonts w:ascii="Times New Roman" w:hAnsi="Times New Roman"/>
          <w:color w:val="000000"/>
          <w:sz w:val="28"/>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151324" w:rsidRPr="00426E1D" w:rsidRDefault="00426E1D">
      <w:pPr>
        <w:spacing w:after="0" w:line="264" w:lineRule="auto"/>
        <w:ind w:firstLine="600"/>
        <w:jc w:val="both"/>
      </w:pPr>
      <w:r w:rsidRPr="00426E1D">
        <w:rPr>
          <w:rFonts w:ascii="Times New Roman" w:hAnsi="Times New Roman"/>
          <w:color w:val="000000"/>
          <w:sz w:val="28"/>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151324" w:rsidRPr="00426E1D" w:rsidRDefault="00426E1D">
      <w:pPr>
        <w:spacing w:after="0" w:line="264" w:lineRule="auto"/>
        <w:ind w:firstLine="600"/>
        <w:jc w:val="both"/>
      </w:pPr>
      <w:r w:rsidRPr="00426E1D">
        <w:rPr>
          <w:rFonts w:ascii="Times New Roman" w:hAnsi="Times New Roman"/>
          <w:color w:val="000000"/>
          <w:sz w:val="28"/>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151324" w:rsidRPr="00426E1D" w:rsidRDefault="00426E1D">
      <w:pPr>
        <w:spacing w:after="0" w:line="264" w:lineRule="auto"/>
        <w:ind w:firstLine="600"/>
        <w:jc w:val="both"/>
      </w:pPr>
      <w:r w:rsidRPr="00426E1D">
        <w:rPr>
          <w:rFonts w:ascii="Times New Roman" w:hAnsi="Times New Roman"/>
          <w:color w:val="000000"/>
          <w:sz w:val="28"/>
        </w:rPr>
        <w:t>Программа по физике разработана с целью оказания методической помощи учителю в создании рабочей программы по учебному предмету.</w:t>
      </w:r>
    </w:p>
    <w:p w:rsidR="00151324" w:rsidRPr="00426E1D" w:rsidRDefault="00426E1D">
      <w:pPr>
        <w:spacing w:after="0" w:line="264" w:lineRule="auto"/>
        <w:ind w:firstLine="600"/>
        <w:jc w:val="both"/>
      </w:pPr>
      <w:r w:rsidRPr="00426E1D">
        <w:rPr>
          <w:rFonts w:ascii="Times New Roman" w:hAnsi="Times New Roman"/>
          <w:color w:val="000000"/>
          <w:sz w:val="28"/>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151324" w:rsidRPr="00426E1D" w:rsidRDefault="00426E1D">
      <w:pPr>
        <w:spacing w:after="0" w:line="264" w:lineRule="auto"/>
        <w:ind w:firstLine="600"/>
        <w:jc w:val="both"/>
      </w:pPr>
      <w:r w:rsidRPr="00426E1D">
        <w:rPr>
          <w:rFonts w:ascii="Times New Roman" w:hAnsi="Times New Roman"/>
          <w:color w:val="000000"/>
          <w:sz w:val="28"/>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151324" w:rsidRPr="00426E1D" w:rsidRDefault="00426E1D">
      <w:pPr>
        <w:spacing w:after="0" w:line="264" w:lineRule="auto"/>
        <w:ind w:firstLine="600"/>
        <w:jc w:val="both"/>
      </w:pPr>
      <w:r w:rsidRPr="00426E1D">
        <w:rPr>
          <w:rFonts w:ascii="Times New Roman" w:hAnsi="Times New Roman"/>
          <w:color w:val="000000"/>
          <w:sz w:val="28"/>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151324" w:rsidRDefault="00426E1D">
      <w:pPr>
        <w:numPr>
          <w:ilvl w:val="0"/>
          <w:numId w:val="1"/>
        </w:numPr>
        <w:spacing w:after="0" w:line="264" w:lineRule="auto"/>
        <w:jc w:val="both"/>
      </w:pPr>
      <w:r>
        <w:rPr>
          <w:rFonts w:ascii="Times New Roman" w:hAnsi="Times New Roman"/>
          <w:color w:val="000000"/>
          <w:sz w:val="28"/>
        </w:rPr>
        <w:t>научно объяснять явления;</w:t>
      </w:r>
    </w:p>
    <w:p w:rsidR="00151324" w:rsidRPr="00426E1D" w:rsidRDefault="00426E1D">
      <w:pPr>
        <w:numPr>
          <w:ilvl w:val="0"/>
          <w:numId w:val="1"/>
        </w:numPr>
        <w:spacing w:after="0" w:line="264" w:lineRule="auto"/>
        <w:jc w:val="both"/>
      </w:pPr>
      <w:r w:rsidRPr="00426E1D">
        <w:rPr>
          <w:rFonts w:ascii="Times New Roman" w:hAnsi="Times New Roman"/>
          <w:color w:val="000000"/>
          <w:sz w:val="28"/>
        </w:rPr>
        <w:t>оценивать и понимать особенности научного исследования;</w:t>
      </w:r>
    </w:p>
    <w:p w:rsidR="00151324" w:rsidRPr="00426E1D" w:rsidRDefault="00426E1D">
      <w:pPr>
        <w:numPr>
          <w:ilvl w:val="0"/>
          <w:numId w:val="1"/>
        </w:numPr>
        <w:spacing w:after="0" w:line="264" w:lineRule="auto"/>
        <w:jc w:val="both"/>
      </w:pPr>
      <w:r w:rsidRPr="00426E1D">
        <w:rPr>
          <w:rFonts w:ascii="Times New Roman" w:hAnsi="Times New Roman"/>
          <w:color w:val="000000"/>
          <w:sz w:val="28"/>
        </w:rPr>
        <w:t>интерпретировать данные и использовать научные доказательства для получения выводов.</w:t>
      </w:r>
    </w:p>
    <w:p w:rsidR="00151324" w:rsidRPr="00426E1D" w:rsidRDefault="00426E1D">
      <w:pPr>
        <w:spacing w:after="0" w:line="264" w:lineRule="auto"/>
        <w:ind w:firstLine="600"/>
        <w:jc w:val="both"/>
      </w:pPr>
      <w:r w:rsidRPr="00426E1D">
        <w:rPr>
          <w:rFonts w:ascii="Times New Roman" w:hAnsi="Times New Roman"/>
          <w:color w:val="000000"/>
          <w:sz w:val="28"/>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rsidR="00062E5D" w:rsidRDefault="00062E5D">
      <w:pPr>
        <w:spacing w:after="0" w:line="264" w:lineRule="auto"/>
        <w:ind w:firstLine="600"/>
        <w:jc w:val="both"/>
        <w:rPr>
          <w:rFonts w:ascii="Times New Roman" w:hAnsi="Times New Roman"/>
          <w:b/>
          <w:color w:val="000000"/>
          <w:sz w:val="28"/>
        </w:rPr>
      </w:pPr>
    </w:p>
    <w:p w:rsidR="00151324" w:rsidRDefault="00426E1D">
      <w:pPr>
        <w:spacing w:after="0" w:line="264" w:lineRule="auto"/>
        <w:ind w:firstLine="600"/>
        <w:jc w:val="both"/>
      </w:pPr>
      <w:r>
        <w:rPr>
          <w:rFonts w:ascii="Times New Roman" w:hAnsi="Times New Roman"/>
          <w:b/>
          <w:color w:val="000000"/>
          <w:sz w:val="28"/>
        </w:rPr>
        <w:lastRenderedPageBreak/>
        <w:t>Цели изучения физики:</w:t>
      </w:r>
    </w:p>
    <w:p w:rsidR="00151324" w:rsidRPr="00426E1D" w:rsidRDefault="00426E1D">
      <w:pPr>
        <w:numPr>
          <w:ilvl w:val="0"/>
          <w:numId w:val="2"/>
        </w:numPr>
        <w:spacing w:after="0" w:line="264" w:lineRule="auto"/>
        <w:jc w:val="both"/>
      </w:pPr>
      <w:r w:rsidRPr="00426E1D">
        <w:rPr>
          <w:rFonts w:ascii="Times New Roman" w:hAnsi="Times New Roman"/>
          <w:color w:val="000000"/>
          <w:sz w:val="28"/>
        </w:rPr>
        <w:t>приобретение интереса и стремления обучающихся к научному изучению природы, развитие их интеллектуальных и творческих способностей;</w:t>
      </w:r>
    </w:p>
    <w:p w:rsidR="00151324" w:rsidRPr="00426E1D" w:rsidRDefault="00426E1D">
      <w:pPr>
        <w:numPr>
          <w:ilvl w:val="0"/>
          <w:numId w:val="2"/>
        </w:numPr>
        <w:spacing w:after="0" w:line="264" w:lineRule="auto"/>
        <w:jc w:val="both"/>
      </w:pPr>
      <w:r w:rsidRPr="00426E1D">
        <w:rPr>
          <w:rFonts w:ascii="Times New Roman" w:hAnsi="Times New Roman"/>
          <w:color w:val="000000"/>
          <w:sz w:val="28"/>
        </w:rPr>
        <w:t>развитие представлений о научном методе познания и формирование исследовательского отношения к окружающим явлениям;</w:t>
      </w:r>
    </w:p>
    <w:p w:rsidR="00151324" w:rsidRPr="00426E1D" w:rsidRDefault="00426E1D">
      <w:pPr>
        <w:numPr>
          <w:ilvl w:val="0"/>
          <w:numId w:val="2"/>
        </w:numPr>
        <w:spacing w:after="0" w:line="264" w:lineRule="auto"/>
        <w:jc w:val="both"/>
      </w:pPr>
      <w:r w:rsidRPr="00426E1D">
        <w:rPr>
          <w:rFonts w:ascii="Times New Roman" w:hAnsi="Times New Roman"/>
          <w:color w:val="000000"/>
          <w:sz w:val="28"/>
        </w:rPr>
        <w:t>формирование научного мировоззрения как результата изучения основ строения материи и фундаментальных законов физики;</w:t>
      </w:r>
    </w:p>
    <w:p w:rsidR="00151324" w:rsidRPr="00426E1D" w:rsidRDefault="00426E1D">
      <w:pPr>
        <w:numPr>
          <w:ilvl w:val="0"/>
          <w:numId w:val="2"/>
        </w:numPr>
        <w:spacing w:after="0" w:line="264" w:lineRule="auto"/>
        <w:jc w:val="both"/>
      </w:pPr>
      <w:r w:rsidRPr="00426E1D">
        <w:rPr>
          <w:rFonts w:ascii="Times New Roman" w:hAnsi="Times New Roman"/>
          <w:color w:val="000000"/>
          <w:sz w:val="28"/>
        </w:rPr>
        <w:t>формирование представлений о роли физики для развития других естественных наук, техники и технологий;</w:t>
      </w:r>
    </w:p>
    <w:p w:rsidR="00151324" w:rsidRPr="00426E1D" w:rsidRDefault="00426E1D">
      <w:pPr>
        <w:numPr>
          <w:ilvl w:val="0"/>
          <w:numId w:val="2"/>
        </w:numPr>
        <w:spacing w:after="0" w:line="264" w:lineRule="auto"/>
        <w:jc w:val="both"/>
      </w:pPr>
      <w:r w:rsidRPr="00426E1D">
        <w:rPr>
          <w:rFonts w:ascii="Times New Roman" w:hAnsi="Times New Roman"/>
          <w:color w:val="000000"/>
          <w:sz w:val="28"/>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151324" w:rsidRPr="00426E1D" w:rsidRDefault="00426E1D">
      <w:pPr>
        <w:spacing w:after="0" w:line="264" w:lineRule="auto"/>
        <w:ind w:firstLine="600"/>
        <w:jc w:val="both"/>
      </w:pPr>
      <w:r w:rsidRPr="00426E1D">
        <w:rPr>
          <w:rFonts w:ascii="Times New Roman" w:hAnsi="Times New Roman"/>
          <w:color w:val="000000"/>
          <w:sz w:val="28"/>
        </w:rPr>
        <w:t xml:space="preserve">Достижение этих целей программы по физике на уровне основного общего образования обеспечивается решением следующих </w:t>
      </w:r>
      <w:r w:rsidRPr="00426E1D">
        <w:rPr>
          <w:rFonts w:ascii="Times New Roman" w:hAnsi="Times New Roman"/>
          <w:b/>
          <w:color w:val="000000"/>
          <w:sz w:val="28"/>
        </w:rPr>
        <w:t>задач</w:t>
      </w:r>
      <w:r w:rsidRPr="00426E1D">
        <w:rPr>
          <w:rFonts w:ascii="Times New Roman" w:hAnsi="Times New Roman"/>
          <w:color w:val="000000"/>
          <w:sz w:val="28"/>
        </w:rPr>
        <w:t>:</w:t>
      </w:r>
    </w:p>
    <w:p w:rsidR="00151324" w:rsidRPr="00426E1D" w:rsidRDefault="00426E1D">
      <w:pPr>
        <w:numPr>
          <w:ilvl w:val="0"/>
          <w:numId w:val="3"/>
        </w:numPr>
        <w:spacing w:after="0" w:line="264" w:lineRule="auto"/>
        <w:jc w:val="both"/>
      </w:pPr>
      <w:r w:rsidRPr="00426E1D">
        <w:rPr>
          <w:rFonts w:ascii="Times New Roman" w:hAnsi="Times New Roman"/>
          <w:color w:val="000000"/>
          <w:sz w:val="28"/>
        </w:rPr>
        <w:t>приобретение знаний о дискретном строении вещества, о механических, тепловых, электрических, магнитных и квантовых явлениях;</w:t>
      </w:r>
    </w:p>
    <w:p w:rsidR="00151324" w:rsidRPr="00426E1D" w:rsidRDefault="00426E1D">
      <w:pPr>
        <w:numPr>
          <w:ilvl w:val="0"/>
          <w:numId w:val="3"/>
        </w:numPr>
        <w:spacing w:after="0" w:line="264" w:lineRule="auto"/>
        <w:jc w:val="both"/>
      </w:pPr>
      <w:r w:rsidRPr="00426E1D">
        <w:rPr>
          <w:rFonts w:ascii="Times New Roman" w:hAnsi="Times New Roman"/>
          <w:color w:val="000000"/>
          <w:sz w:val="28"/>
        </w:rPr>
        <w:t>приобретение умений описывать и объяснять физические явления с использованием полученных знаний;</w:t>
      </w:r>
    </w:p>
    <w:p w:rsidR="00151324" w:rsidRPr="00426E1D" w:rsidRDefault="00426E1D">
      <w:pPr>
        <w:numPr>
          <w:ilvl w:val="0"/>
          <w:numId w:val="3"/>
        </w:numPr>
        <w:spacing w:after="0" w:line="264" w:lineRule="auto"/>
        <w:jc w:val="both"/>
      </w:pPr>
      <w:r w:rsidRPr="00426E1D">
        <w:rPr>
          <w:rFonts w:ascii="Times New Roman" w:hAnsi="Times New Roman"/>
          <w:color w:val="000000"/>
          <w:sz w:val="28"/>
        </w:rPr>
        <w:t>освоение методов решения простейших расчётных задач с использованием физических моделей, творческих и практико­ориентированных задач;</w:t>
      </w:r>
    </w:p>
    <w:p w:rsidR="00151324" w:rsidRPr="00426E1D" w:rsidRDefault="00426E1D">
      <w:pPr>
        <w:numPr>
          <w:ilvl w:val="0"/>
          <w:numId w:val="3"/>
        </w:numPr>
        <w:spacing w:after="0" w:line="264" w:lineRule="auto"/>
        <w:jc w:val="both"/>
      </w:pPr>
      <w:r w:rsidRPr="00426E1D">
        <w:rPr>
          <w:rFonts w:ascii="Times New Roman" w:hAnsi="Times New Roman"/>
          <w:color w:val="000000"/>
          <w:sz w:val="28"/>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151324" w:rsidRPr="00426E1D" w:rsidRDefault="00426E1D">
      <w:pPr>
        <w:numPr>
          <w:ilvl w:val="0"/>
          <w:numId w:val="3"/>
        </w:numPr>
        <w:spacing w:after="0" w:line="264" w:lineRule="auto"/>
        <w:jc w:val="both"/>
      </w:pPr>
      <w:r w:rsidRPr="00426E1D">
        <w:rPr>
          <w:rFonts w:ascii="Times New Roman" w:hAnsi="Times New Roman"/>
          <w:color w:val="000000"/>
          <w:sz w:val="28"/>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151324" w:rsidRPr="00426E1D" w:rsidRDefault="00426E1D">
      <w:pPr>
        <w:numPr>
          <w:ilvl w:val="0"/>
          <w:numId w:val="3"/>
        </w:numPr>
        <w:spacing w:after="0" w:line="264" w:lineRule="auto"/>
        <w:jc w:val="both"/>
      </w:pPr>
      <w:r w:rsidRPr="00426E1D">
        <w:rPr>
          <w:rFonts w:ascii="Times New Roman" w:hAnsi="Times New Roman"/>
          <w:color w:val="000000"/>
          <w:sz w:val="28"/>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151324" w:rsidRPr="000E742A" w:rsidRDefault="00426E1D">
      <w:pPr>
        <w:spacing w:after="0" w:line="264" w:lineRule="auto"/>
        <w:ind w:firstLine="600"/>
        <w:jc w:val="both"/>
      </w:pPr>
      <w:r w:rsidRPr="00426E1D">
        <w:rPr>
          <w:rFonts w:ascii="Times New Roman" w:hAnsi="Times New Roman"/>
          <w:color w:val="000000"/>
          <w:sz w:val="28"/>
        </w:rPr>
        <w:t xml:space="preserve">‌ На изучение физики (базовый уровень) на уровне основного общего образования отводится </w:t>
      </w:r>
      <w:r w:rsidR="004A2404">
        <w:rPr>
          <w:rFonts w:ascii="Times New Roman" w:hAnsi="Times New Roman"/>
          <w:color w:val="000000"/>
          <w:sz w:val="28"/>
        </w:rPr>
        <w:t>68</w:t>
      </w:r>
      <w:r w:rsidRPr="00426E1D">
        <w:rPr>
          <w:rFonts w:ascii="Times New Roman" w:hAnsi="Times New Roman"/>
          <w:color w:val="000000"/>
          <w:sz w:val="28"/>
        </w:rPr>
        <w:t xml:space="preserve"> часов: в 8 класс</w:t>
      </w:r>
      <w:r w:rsidR="004A2404">
        <w:rPr>
          <w:rFonts w:ascii="Times New Roman" w:hAnsi="Times New Roman"/>
          <w:color w:val="000000"/>
          <w:sz w:val="28"/>
        </w:rPr>
        <w:t>е – 68 часов (2 часа в неделю).</w:t>
      </w:r>
    </w:p>
    <w:p w:rsidR="00151324" w:rsidRPr="00426E1D" w:rsidRDefault="00426E1D">
      <w:pPr>
        <w:spacing w:after="0" w:line="264" w:lineRule="auto"/>
        <w:ind w:firstLine="600"/>
        <w:jc w:val="both"/>
      </w:pPr>
      <w:r w:rsidRPr="00426E1D">
        <w:rPr>
          <w:rFonts w:ascii="Times New Roman" w:hAnsi="Times New Roman"/>
          <w:color w:val="000000"/>
          <w:sz w:val="28"/>
        </w:rPr>
        <w:t>Предлагаемый в программе по физике перечень лабораторных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426E1D" w:rsidRDefault="00426E1D">
      <w:pPr>
        <w:spacing w:after="0" w:line="264" w:lineRule="auto"/>
        <w:ind w:left="120"/>
        <w:jc w:val="both"/>
        <w:rPr>
          <w:rFonts w:ascii="Times New Roman" w:hAnsi="Times New Roman"/>
          <w:b/>
          <w:color w:val="000000"/>
          <w:sz w:val="28"/>
        </w:rPr>
      </w:pPr>
      <w:bookmarkStart w:id="1" w:name="_Toc124426195"/>
      <w:bookmarkStart w:id="2" w:name="block-4553546"/>
      <w:bookmarkEnd w:id="0"/>
      <w:bookmarkEnd w:id="1"/>
    </w:p>
    <w:p w:rsidR="004A2404" w:rsidRDefault="004A2404">
      <w:pPr>
        <w:spacing w:after="0" w:line="264" w:lineRule="auto"/>
        <w:ind w:left="120"/>
        <w:jc w:val="both"/>
        <w:rPr>
          <w:rFonts w:ascii="Times New Roman" w:hAnsi="Times New Roman"/>
          <w:b/>
          <w:color w:val="000000"/>
          <w:sz w:val="28"/>
        </w:rPr>
      </w:pPr>
    </w:p>
    <w:p w:rsidR="004A2404" w:rsidRDefault="004A2404">
      <w:pPr>
        <w:spacing w:after="0" w:line="264" w:lineRule="auto"/>
        <w:ind w:left="120"/>
        <w:jc w:val="both"/>
        <w:rPr>
          <w:rFonts w:ascii="Times New Roman" w:hAnsi="Times New Roman"/>
          <w:b/>
          <w:color w:val="000000"/>
          <w:sz w:val="28"/>
        </w:rPr>
      </w:pPr>
    </w:p>
    <w:p w:rsidR="004A2404" w:rsidRDefault="004A2404">
      <w:pPr>
        <w:spacing w:after="0" w:line="264" w:lineRule="auto"/>
        <w:ind w:left="120"/>
        <w:jc w:val="both"/>
        <w:rPr>
          <w:rFonts w:ascii="Times New Roman" w:hAnsi="Times New Roman"/>
          <w:b/>
          <w:color w:val="000000"/>
          <w:sz w:val="28"/>
        </w:rPr>
      </w:pPr>
    </w:p>
    <w:p w:rsidR="004A2404" w:rsidRDefault="004A2404">
      <w:pPr>
        <w:spacing w:after="0" w:line="264" w:lineRule="auto"/>
        <w:ind w:left="120"/>
        <w:jc w:val="both"/>
        <w:rPr>
          <w:rFonts w:ascii="Times New Roman" w:hAnsi="Times New Roman"/>
          <w:b/>
          <w:color w:val="000000"/>
          <w:sz w:val="28"/>
        </w:rPr>
      </w:pPr>
    </w:p>
    <w:p w:rsidR="00151324" w:rsidRPr="00426E1D" w:rsidRDefault="00426E1D">
      <w:pPr>
        <w:spacing w:after="0" w:line="264" w:lineRule="auto"/>
        <w:ind w:left="120"/>
        <w:jc w:val="both"/>
      </w:pPr>
      <w:r w:rsidRPr="00426E1D">
        <w:rPr>
          <w:rFonts w:ascii="Times New Roman" w:hAnsi="Times New Roman"/>
          <w:b/>
          <w:color w:val="000000"/>
          <w:sz w:val="28"/>
        </w:rPr>
        <w:t xml:space="preserve">СОДЕРЖАНИЕ ОБУЧЕНИЯ </w:t>
      </w:r>
    </w:p>
    <w:p w:rsidR="00151324" w:rsidRPr="00426E1D" w:rsidRDefault="00151324">
      <w:pPr>
        <w:spacing w:after="0" w:line="264" w:lineRule="auto"/>
        <w:ind w:left="120"/>
        <w:jc w:val="both"/>
      </w:pPr>
    </w:p>
    <w:p w:rsidR="00151324" w:rsidRPr="00426E1D" w:rsidRDefault="00426E1D">
      <w:pPr>
        <w:spacing w:after="0" w:line="264" w:lineRule="auto"/>
        <w:ind w:left="120"/>
        <w:jc w:val="both"/>
      </w:pPr>
      <w:r w:rsidRPr="00426E1D">
        <w:rPr>
          <w:rFonts w:ascii="Times New Roman" w:hAnsi="Times New Roman"/>
          <w:b/>
          <w:color w:val="000000"/>
          <w:sz w:val="28"/>
        </w:rPr>
        <w:t>8 КЛАСС</w:t>
      </w:r>
    </w:p>
    <w:p w:rsidR="00151324" w:rsidRPr="00426E1D" w:rsidRDefault="00151324">
      <w:pPr>
        <w:spacing w:after="0" w:line="264" w:lineRule="auto"/>
        <w:ind w:left="120"/>
        <w:jc w:val="both"/>
      </w:pPr>
    </w:p>
    <w:p w:rsidR="00151324" w:rsidRPr="00426E1D" w:rsidRDefault="00426E1D">
      <w:pPr>
        <w:spacing w:after="0" w:line="264" w:lineRule="auto"/>
        <w:ind w:firstLine="600"/>
        <w:jc w:val="both"/>
      </w:pPr>
      <w:r w:rsidRPr="00426E1D">
        <w:rPr>
          <w:rFonts w:ascii="Times New Roman" w:hAnsi="Times New Roman"/>
          <w:b/>
          <w:color w:val="000000"/>
          <w:sz w:val="28"/>
        </w:rPr>
        <w:t>Раздел 6. Тепловые явления</w:t>
      </w:r>
      <w:r w:rsidRPr="00426E1D">
        <w:rPr>
          <w:rFonts w:ascii="Times New Roman" w:hAnsi="Times New Roman"/>
          <w:color w:val="000000"/>
          <w:sz w:val="28"/>
        </w:rPr>
        <w:t>.</w:t>
      </w:r>
    </w:p>
    <w:p w:rsidR="00151324" w:rsidRPr="00426E1D" w:rsidRDefault="00426E1D">
      <w:pPr>
        <w:spacing w:after="0" w:line="264" w:lineRule="auto"/>
        <w:ind w:firstLine="600"/>
        <w:jc w:val="both"/>
      </w:pPr>
      <w:r w:rsidRPr="00426E1D">
        <w:rPr>
          <w:rFonts w:ascii="Times New Roman" w:hAnsi="Times New Roman"/>
          <w:color w:val="000000"/>
          <w:sz w:val="28"/>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151324" w:rsidRPr="00426E1D" w:rsidRDefault="00426E1D">
      <w:pPr>
        <w:spacing w:after="0" w:line="264" w:lineRule="auto"/>
        <w:ind w:firstLine="600"/>
        <w:jc w:val="both"/>
      </w:pPr>
      <w:r w:rsidRPr="00426E1D">
        <w:rPr>
          <w:rFonts w:ascii="Times New Roman" w:hAnsi="Times New Roman"/>
          <w:color w:val="000000"/>
          <w:sz w:val="28"/>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151324" w:rsidRPr="00426E1D" w:rsidRDefault="00426E1D">
      <w:pPr>
        <w:spacing w:after="0" w:line="264" w:lineRule="auto"/>
        <w:ind w:firstLine="600"/>
        <w:jc w:val="both"/>
      </w:pPr>
      <w:r w:rsidRPr="00426E1D">
        <w:rPr>
          <w:rFonts w:ascii="Times New Roman" w:hAnsi="Times New Roman"/>
          <w:color w:val="000000"/>
          <w:sz w:val="28"/>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151324" w:rsidRPr="00426E1D" w:rsidRDefault="00426E1D">
      <w:pPr>
        <w:spacing w:after="0" w:line="264" w:lineRule="auto"/>
        <w:ind w:firstLine="600"/>
        <w:jc w:val="both"/>
      </w:pPr>
      <w:r w:rsidRPr="00426E1D">
        <w:rPr>
          <w:rFonts w:ascii="Times New Roman" w:hAnsi="Times New Roman"/>
          <w:color w:val="000000"/>
          <w:sz w:val="28"/>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0E742A">
        <w:rPr>
          <w:rFonts w:ascii="Times New Roman" w:hAnsi="Times New Roman"/>
          <w:color w:val="000000"/>
          <w:sz w:val="28"/>
        </w:rPr>
        <w:t xml:space="preserve">Испарение. Кипение. Удельная теплота парообразования. </w:t>
      </w:r>
      <w:r w:rsidRPr="00426E1D">
        <w:rPr>
          <w:rFonts w:ascii="Times New Roman" w:hAnsi="Times New Roman"/>
          <w:color w:val="000000"/>
          <w:sz w:val="28"/>
        </w:rPr>
        <w:t xml:space="preserve">Зависимость температуры кипения от атмосферного давления. </w:t>
      </w:r>
    </w:p>
    <w:p w:rsidR="00151324" w:rsidRPr="00426E1D" w:rsidRDefault="00426E1D">
      <w:pPr>
        <w:spacing w:after="0" w:line="264" w:lineRule="auto"/>
        <w:ind w:firstLine="600"/>
        <w:jc w:val="both"/>
      </w:pPr>
      <w:r w:rsidRPr="00426E1D">
        <w:rPr>
          <w:rFonts w:ascii="Times New Roman" w:hAnsi="Times New Roman"/>
          <w:color w:val="000000"/>
          <w:sz w:val="28"/>
        </w:rPr>
        <w:t xml:space="preserve">Влажность воздуха. </w:t>
      </w:r>
    </w:p>
    <w:p w:rsidR="00151324" w:rsidRPr="00426E1D" w:rsidRDefault="00426E1D">
      <w:pPr>
        <w:spacing w:after="0" w:line="264" w:lineRule="auto"/>
        <w:ind w:firstLine="600"/>
        <w:jc w:val="both"/>
      </w:pPr>
      <w:r w:rsidRPr="00426E1D">
        <w:rPr>
          <w:rFonts w:ascii="Times New Roman" w:hAnsi="Times New Roman"/>
          <w:color w:val="000000"/>
          <w:sz w:val="28"/>
        </w:rPr>
        <w:t xml:space="preserve">Энергия топлива. Удельная теплота сгорания. </w:t>
      </w:r>
    </w:p>
    <w:p w:rsidR="00151324" w:rsidRPr="00426E1D" w:rsidRDefault="00426E1D">
      <w:pPr>
        <w:spacing w:after="0" w:line="264" w:lineRule="auto"/>
        <w:ind w:firstLine="600"/>
        <w:jc w:val="both"/>
      </w:pPr>
      <w:r w:rsidRPr="00426E1D">
        <w:rPr>
          <w:rFonts w:ascii="Times New Roman" w:hAnsi="Times New Roman"/>
          <w:color w:val="000000"/>
          <w:sz w:val="28"/>
        </w:rPr>
        <w:t xml:space="preserve">Принципы работы тепловых двигателей КПД теплового двигателя. Тепловые двигатели и защита окружающей среды. </w:t>
      </w:r>
    </w:p>
    <w:p w:rsidR="00151324" w:rsidRPr="00426E1D" w:rsidRDefault="00426E1D">
      <w:pPr>
        <w:spacing w:after="0" w:line="264" w:lineRule="auto"/>
        <w:ind w:firstLine="600"/>
        <w:jc w:val="both"/>
      </w:pPr>
      <w:r w:rsidRPr="00426E1D">
        <w:rPr>
          <w:rFonts w:ascii="Times New Roman" w:hAnsi="Times New Roman"/>
          <w:color w:val="000000"/>
          <w:sz w:val="28"/>
        </w:rPr>
        <w:t xml:space="preserve">Закон сохранения и превращения энергии в тепловых процессах. </w:t>
      </w:r>
    </w:p>
    <w:p w:rsidR="00151324" w:rsidRDefault="00426E1D">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151324" w:rsidRDefault="00426E1D">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151324" w:rsidRDefault="00426E1D">
      <w:pPr>
        <w:numPr>
          <w:ilvl w:val="0"/>
          <w:numId w:val="14"/>
        </w:numPr>
        <w:spacing w:after="0" w:line="264" w:lineRule="auto"/>
        <w:jc w:val="both"/>
      </w:pPr>
      <w:r>
        <w:rPr>
          <w:rFonts w:ascii="Times New Roman" w:hAnsi="Times New Roman"/>
          <w:color w:val="000000"/>
          <w:sz w:val="28"/>
        </w:rPr>
        <w:t xml:space="preserve">Наблюдение диффузии. </w:t>
      </w:r>
    </w:p>
    <w:p w:rsidR="00151324" w:rsidRPr="00426E1D" w:rsidRDefault="00426E1D">
      <w:pPr>
        <w:numPr>
          <w:ilvl w:val="0"/>
          <w:numId w:val="14"/>
        </w:numPr>
        <w:spacing w:after="0" w:line="264" w:lineRule="auto"/>
        <w:jc w:val="both"/>
      </w:pPr>
      <w:r w:rsidRPr="00426E1D">
        <w:rPr>
          <w:rFonts w:ascii="Times New Roman" w:hAnsi="Times New Roman"/>
          <w:color w:val="000000"/>
          <w:sz w:val="28"/>
        </w:rPr>
        <w:t xml:space="preserve">Наблюдение явлений смачивания и капиллярных явлений. </w:t>
      </w:r>
    </w:p>
    <w:p w:rsidR="00151324" w:rsidRDefault="00426E1D">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151324" w:rsidRPr="00426E1D" w:rsidRDefault="00426E1D">
      <w:pPr>
        <w:numPr>
          <w:ilvl w:val="0"/>
          <w:numId w:val="14"/>
        </w:numPr>
        <w:spacing w:after="0" w:line="264" w:lineRule="auto"/>
        <w:jc w:val="both"/>
      </w:pPr>
      <w:r w:rsidRPr="00426E1D">
        <w:rPr>
          <w:rFonts w:ascii="Times New Roman" w:hAnsi="Times New Roman"/>
          <w:color w:val="000000"/>
          <w:sz w:val="28"/>
        </w:rPr>
        <w:t xml:space="preserve">Изменение давления газа при изменении объёма и нагревании или охлаждении. </w:t>
      </w:r>
    </w:p>
    <w:p w:rsidR="00151324" w:rsidRDefault="00426E1D">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151324" w:rsidRDefault="00426E1D">
      <w:pPr>
        <w:numPr>
          <w:ilvl w:val="0"/>
          <w:numId w:val="14"/>
        </w:numPr>
        <w:spacing w:after="0" w:line="264" w:lineRule="auto"/>
        <w:jc w:val="both"/>
      </w:pPr>
      <w:r>
        <w:rPr>
          <w:rFonts w:ascii="Times New Roman" w:hAnsi="Times New Roman"/>
          <w:color w:val="000000"/>
          <w:sz w:val="28"/>
        </w:rPr>
        <w:t xml:space="preserve">Виды теплопередачи. </w:t>
      </w:r>
    </w:p>
    <w:p w:rsidR="00151324" w:rsidRDefault="00426E1D">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151324" w:rsidRPr="00426E1D" w:rsidRDefault="00426E1D">
      <w:pPr>
        <w:numPr>
          <w:ilvl w:val="0"/>
          <w:numId w:val="14"/>
        </w:numPr>
        <w:spacing w:after="0" w:line="264" w:lineRule="auto"/>
        <w:jc w:val="both"/>
      </w:pPr>
      <w:r w:rsidRPr="00426E1D">
        <w:rPr>
          <w:rFonts w:ascii="Times New Roman" w:hAnsi="Times New Roman"/>
          <w:color w:val="000000"/>
          <w:sz w:val="28"/>
        </w:rPr>
        <w:t xml:space="preserve">Нагревание при совершении работы внешними силами. </w:t>
      </w:r>
    </w:p>
    <w:p w:rsidR="00151324" w:rsidRDefault="00426E1D">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151324" w:rsidRDefault="00426E1D">
      <w:pPr>
        <w:numPr>
          <w:ilvl w:val="0"/>
          <w:numId w:val="14"/>
        </w:numPr>
        <w:spacing w:after="0" w:line="264" w:lineRule="auto"/>
        <w:jc w:val="both"/>
      </w:pPr>
      <w:r>
        <w:rPr>
          <w:rFonts w:ascii="Times New Roman" w:hAnsi="Times New Roman"/>
          <w:color w:val="000000"/>
          <w:sz w:val="28"/>
        </w:rPr>
        <w:t xml:space="preserve">Наблюдение кипения. </w:t>
      </w:r>
    </w:p>
    <w:p w:rsidR="00151324" w:rsidRPr="00426E1D" w:rsidRDefault="00426E1D">
      <w:pPr>
        <w:numPr>
          <w:ilvl w:val="0"/>
          <w:numId w:val="14"/>
        </w:numPr>
        <w:spacing w:after="0" w:line="264" w:lineRule="auto"/>
        <w:jc w:val="both"/>
      </w:pPr>
      <w:r w:rsidRPr="00426E1D">
        <w:rPr>
          <w:rFonts w:ascii="Times New Roman" w:hAnsi="Times New Roman"/>
          <w:color w:val="000000"/>
          <w:sz w:val="28"/>
        </w:rPr>
        <w:t>Наблюдение постоянства температуры при плавлении.</w:t>
      </w:r>
    </w:p>
    <w:p w:rsidR="00151324" w:rsidRDefault="00426E1D">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151324" w:rsidRDefault="00426E1D">
      <w:pPr>
        <w:spacing w:after="0" w:line="264" w:lineRule="auto"/>
        <w:ind w:firstLine="600"/>
        <w:jc w:val="both"/>
      </w:pPr>
      <w:r>
        <w:rPr>
          <w:rFonts w:ascii="Times New Roman" w:hAnsi="Times New Roman"/>
          <w:b/>
          <w:i/>
          <w:color w:val="000000"/>
          <w:sz w:val="28"/>
        </w:rPr>
        <w:t>Лабораторные работы и опыты.</w:t>
      </w:r>
    </w:p>
    <w:p w:rsidR="00151324" w:rsidRPr="00426E1D" w:rsidRDefault="00426E1D">
      <w:pPr>
        <w:numPr>
          <w:ilvl w:val="0"/>
          <w:numId w:val="15"/>
        </w:numPr>
        <w:spacing w:after="0" w:line="264" w:lineRule="auto"/>
        <w:jc w:val="both"/>
      </w:pPr>
      <w:r w:rsidRPr="00426E1D">
        <w:rPr>
          <w:rFonts w:ascii="Times New Roman" w:hAnsi="Times New Roman"/>
          <w:color w:val="000000"/>
          <w:sz w:val="28"/>
        </w:rPr>
        <w:lastRenderedPageBreak/>
        <w:t xml:space="preserve">Опыты по обнаружению действия сил молекулярного притяжения. </w:t>
      </w:r>
    </w:p>
    <w:p w:rsidR="00151324" w:rsidRPr="00426E1D" w:rsidRDefault="00426E1D">
      <w:pPr>
        <w:numPr>
          <w:ilvl w:val="0"/>
          <w:numId w:val="15"/>
        </w:numPr>
        <w:spacing w:after="0" w:line="264" w:lineRule="auto"/>
        <w:jc w:val="both"/>
      </w:pPr>
      <w:r w:rsidRPr="00426E1D">
        <w:rPr>
          <w:rFonts w:ascii="Times New Roman" w:hAnsi="Times New Roman"/>
          <w:color w:val="000000"/>
          <w:sz w:val="28"/>
        </w:rPr>
        <w:t xml:space="preserve">Опыты по выращиванию кристаллов поваренной соли или сахара. </w:t>
      </w:r>
    </w:p>
    <w:p w:rsidR="00151324" w:rsidRPr="00426E1D" w:rsidRDefault="00426E1D">
      <w:pPr>
        <w:numPr>
          <w:ilvl w:val="0"/>
          <w:numId w:val="15"/>
        </w:numPr>
        <w:spacing w:after="0" w:line="264" w:lineRule="auto"/>
        <w:jc w:val="both"/>
      </w:pPr>
      <w:r w:rsidRPr="00426E1D">
        <w:rPr>
          <w:rFonts w:ascii="Times New Roman" w:hAnsi="Times New Roman"/>
          <w:color w:val="000000"/>
          <w:sz w:val="28"/>
        </w:rPr>
        <w:t xml:space="preserve">Опыты по наблюдению теплового расширения газов, жидкостей и твёрдых тел. </w:t>
      </w:r>
    </w:p>
    <w:p w:rsidR="00151324" w:rsidRPr="00426E1D" w:rsidRDefault="00426E1D">
      <w:pPr>
        <w:numPr>
          <w:ilvl w:val="0"/>
          <w:numId w:val="15"/>
        </w:numPr>
        <w:spacing w:after="0" w:line="264" w:lineRule="auto"/>
        <w:jc w:val="both"/>
      </w:pPr>
      <w:r w:rsidRPr="00426E1D">
        <w:rPr>
          <w:rFonts w:ascii="Times New Roman" w:hAnsi="Times New Roman"/>
          <w:color w:val="000000"/>
          <w:sz w:val="28"/>
        </w:rPr>
        <w:t xml:space="preserve">Определение давления воздуха в баллоне шприца. </w:t>
      </w:r>
    </w:p>
    <w:p w:rsidR="00151324" w:rsidRPr="00426E1D" w:rsidRDefault="00426E1D">
      <w:pPr>
        <w:numPr>
          <w:ilvl w:val="0"/>
          <w:numId w:val="15"/>
        </w:numPr>
        <w:spacing w:after="0" w:line="264" w:lineRule="auto"/>
        <w:jc w:val="both"/>
      </w:pPr>
      <w:r w:rsidRPr="00426E1D">
        <w:rPr>
          <w:rFonts w:ascii="Times New Roman" w:hAnsi="Times New Roman"/>
          <w:color w:val="000000"/>
          <w:sz w:val="28"/>
        </w:rPr>
        <w:t xml:space="preserve">Опыты, демонстрирующие зависимость давления воздуха от его объёма и нагревания или охлаждения. </w:t>
      </w:r>
    </w:p>
    <w:p w:rsidR="00151324" w:rsidRPr="00426E1D" w:rsidRDefault="00426E1D">
      <w:pPr>
        <w:numPr>
          <w:ilvl w:val="0"/>
          <w:numId w:val="15"/>
        </w:numPr>
        <w:spacing w:after="0" w:line="264" w:lineRule="auto"/>
        <w:jc w:val="both"/>
      </w:pPr>
      <w:r w:rsidRPr="00426E1D">
        <w:rPr>
          <w:rFonts w:ascii="Times New Roman" w:hAnsi="Times New Roman"/>
          <w:color w:val="000000"/>
          <w:sz w:val="28"/>
        </w:rPr>
        <w:t xml:space="preserve">Проверка гипотезы линейной зависимости длины столбика жидкости в термометрической трубке от температуры. </w:t>
      </w:r>
    </w:p>
    <w:p w:rsidR="00151324" w:rsidRPr="00426E1D" w:rsidRDefault="00426E1D">
      <w:pPr>
        <w:numPr>
          <w:ilvl w:val="0"/>
          <w:numId w:val="15"/>
        </w:numPr>
        <w:spacing w:after="0" w:line="264" w:lineRule="auto"/>
        <w:jc w:val="both"/>
      </w:pPr>
      <w:r w:rsidRPr="00426E1D">
        <w:rPr>
          <w:rFonts w:ascii="Times New Roman" w:hAnsi="Times New Roman"/>
          <w:color w:val="000000"/>
          <w:sz w:val="28"/>
        </w:rPr>
        <w:t xml:space="preserve">Наблюдение изменения внутренней энергии тела в результате теплопередачи и работы внешних сил. </w:t>
      </w:r>
    </w:p>
    <w:p w:rsidR="00151324" w:rsidRPr="00426E1D" w:rsidRDefault="00426E1D">
      <w:pPr>
        <w:numPr>
          <w:ilvl w:val="0"/>
          <w:numId w:val="15"/>
        </w:numPr>
        <w:spacing w:after="0" w:line="264" w:lineRule="auto"/>
        <w:jc w:val="both"/>
      </w:pPr>
      <w:r w:rsidRPr="00426E1D">
        <w:rPr>
          <w:rFonts w:ascii="Times New Roman" w:hAnsi="Times New Roman"/>
          <w:color w:val="000000"/>
          <w:sz w:val="28"/>
        </w:rPr>
        <w:t xml:space="preserve">Исследование явления теплообмена при смешивании холодной и горячей воды. </w:t>
      </w:r>
    </w:p>
    <w:p w:rsidR="00151324" w:rsidRPr="00426E1D" w:rsidRDefault="00426E1D">
      <w:pPr>
        <w:numPr>
          <w:ilvl w:val="0"/>
          <w:numId w:val="15"/>
        </w:numPr>
        <w:spacing w:after="0" w:line="264" w:lineRule="auto"/>
        <w:jc w:val="both"/>
      </w:pPr>
      <w:r w:rsidRPr="00426E1D">
        <w:rPr>
          <w:rFonts w:ascii="Times New Roman" w:hAnsi="Times New Roman"/>
          <w:color w:val="000000"/>
          <w:sz w:val="28"/>
        </w:rPr>
        <w:t xml:space="preserve">Определение количества теплоты, полученного водой при теплообмене с нагретым металлическим цилиндром. </w:t>
      </w:r>
    </w:p>
    <w:p w:rsidR="00151324" w:rsidRDefault="00426E1D">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151324" w:rsidRDefault="00426E1D">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151324" w:rsidRDefault="00426E1D">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151324" w:rsidRPr="00426E1D" w:rsidRDefault="00426E1D">
      <w:pPr>
        <w:numPr>
          <w:ilvl w:val="0"/>
          <w:numId w:val="15"/>
        </w:numPr>
        <w:spacing w:after="0" w:line="264" w:lineRule="auto"/>
        <w:jc w:val="both"/>
      </w:pPr>
      <w:r w:rsidRPr="00426E1D">
        <w:rPr>
          <w:rFonts w:ascii="Times New Roman" w:hAnsi="Times New Roman"/>
          <w:color w:val="000000"/>
          <w:sz w:val="28"/>
        </w:rPr>
        <w:t xml:space="preserve">Определение удельной теплоты плавления льда. </w:t>
      </w:r>
    </w:p>
    <w:p w:rsidR="00151324" w:rsidRPr="00426E1D" w:rsidRDefault="00426E1D">
      <w:pPr>
        <w:spacing w:after="0" w:line="264" w:lineRule="auto"/>
        <w:ind w:firstLine="600"/>
        <w:jc w:val="both"/>
      </w:pPr>
      <w:r w:rsidRPr="00426E1D">
        <w:rPr>
          <w:rFonts w:ascii="Times New Roman" w:hAnsi="Times New Roman"/>
          <w:b/>
          <w:color w:val="000000"/>
          <w:sz w:val="28"/>
        </w:rPr>
        <w:t>Раздел 7. Электрические и магнитные явления.</w:t>
      </w:r>
    </w:p>
    <w:p w:rsidR="00151324" w:rsidRPr="00426E1D" w:rsidRDefault="00426E1D">
      <w:pPr>
        <w:spacing w:after="0" w:line="264" w:lineRule="auto"/>
        <w:ind w:firstLine="600"/>
        <w:jc w:val="both"/>
      </w:pPr>
      <w:r w:rsidRPr="00426E1D">
        <w:rPr>
          <w:rFonts w:ascii="Times New Roman" w:hAnsi="Times New Roman"/>
          <w:color w:val="000000"/>
          <w:sz w:val="28"/>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151324" w:rsidRPr="00426E1D" w:rsidRDefault="00426E1D">
      <w:pPr>
        <w:spacing w:after="0" w:line="264" w:lineRule="auto"/>
        <w:ind w:firstLine="600"/>
        <w:jc w:val="both"/>
      </w:pPr>
      <w:r w:rsidRPr="00426E1D">
        <w:rPr>
          <w:rFonts w:ascii="Times New Roman" w:hAnsi="Times New Roman"/>
          <w:color w:val="000000"/>
          <w:sz w:val="28"/>
        </w:rPr>
        <w:t xml:space="preserve">Электрическое поле. Напряжённость электрического поля. Принцип суперпозиции электрических полей (на качественном уровне). </w:t>
      </w:r>
    </w:p>
    <w:p w:rsidR="00151324" w:rsidRPr="00426E1D" w:rsidRDefault="00426E1D">
      <w:pPr>
        <w:spacing w:after="0" w:line="264" w:lineRule="auto"/>
        <w:ind w:firstLine="600"/>
        <w:jc w:val="both"/>
      </w:pPr>
      <w:r w:rsidRPr="00426E1D">
        <w:rPr>
          <w:rFonts w:ascii="Times New Roman" w:hAnsi="Times New Roman"/>
          <w:color w:val="000000"/>
          <w:sz w:val="28"/>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151324" w:rsidRPr="00426E1D" w:rsidRDefault="00426E1D">
      <w:pPr>
        <w:spacing w:after="0" w:line="264" w:lineRule="auto"/>
        <w:ind w:firstLine="600"/>
        <w:jc w:val="both"/>
      </w:pPr>
      <w:r w:rsidRPr="00426E1D">
        <w:rPr>
          <w:rFonts w:ascii="Times New Roman" w:hAnsi="Times New Roman"/>
          <w:color w:val="000000"/>
          <w:sz w:val="28"/>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151324" w:rsidRPr="00426E1D" w:rsidRDefault="00426E1D">
      <w:pPr>
        <w:spacing w:after="0" w:line="264" w:lineRule="auto"/>
        <w:ind w:firstLine="600"/>
        <w:jc w:val="both"/>
      </w:pPr>
      <w:r w:rsidRPr="00426E1D">
        <w:rPr>
          <w:rFonts w:ascii="Times New Roman" w:hAnsi="Times New Roman"/>
          <w:color w:val="000000"/>
          <w:sz w:val="28"/>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151324" w:rsidRPr="00426E1D" w:rsidRDefault="00426E1D">
      <w:pPr>
        <w:spacing w:after="0" w:line="264" w:lineRule="auto"/>
        <w:ind w:firstLine="600"/>
        <w:jc w:val="both"/>
      </w:pPr>
      <w:r w:rsidRPr="00426E1D">
        <w:rPr>
          <w:rFonts w:ascii="Times New Roman" w:hAnsi="Times New Roman"/>
          <w:color w:val="000000"/>
          <w:sz w:val="28"/>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151324" w:rsidRPr="00426E1D" w:rsidRDefault="00426E1D">
      <w:pPr>
        <w:spacing w:after="0" w:line="264" w:lineRule="auto"/>
        <w:ind w:firstLine="600"/>
        <w:jc w:val="both"/>
      </w:pPr>
      <w:r w:rsidRPr="00426E1D">
        <w:rPr>
          <w:rFonts w:ascii="Times New Roman" w:hAnsi="Times New Roman"/>
          <w:color w:val="000000"/>
          <w:sz w:val="28"/>
        </w:rPr>
        <w:t xml:space="preserve">Постоянные магниты. Взаимодействие постоянных магнитов. Магнитное поле. Магнитное поле Земли и его значение для жизни на Земле. </w:t>
      </w:r>
      <w:r w:rsidRPr="000E742A">
        <w:rPr>
          <w:rFonts w:ascii="Times New Roman" w:hAnsi="Times New Roman"/>
          <w:color w:val="000000"/>
          <w:sz w:val="28"/>
        </w:rPr>
        <w:t xml:space="preserve">Опыт Эрстеда. Магнитное поле электрического тока. </w:t>
      </w:r>
      <w:r w:rsidRPr="00426E1D">
        <w:rPr>
          <w:rFonts w:ascii="Times New Roman" w:hAnsi="Times New Roman"/>
          <w:color w:val="000000"/>
          <w:sz w:val="28"/>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151324" w:rsidRPr="00426E1D" w:rsidRDefault="00426E1D">
      <w:pPr>
        <w:spacing w:after="0" w:line="264" w:lineRule="auto"/>
        <w:ind w:firstLine="600"/>
        <w:jc w:val="both"/>
      </w:pPr>
      <w:r w:rsidRPr="00426E1D">
        <w:rPr>
          <w:rFonts w:ascii="Times New Roman" w:hAnsi="Times New Roman"/>
          <w:color w:val="000000"/>
          <w:sz w:val="28"/>
        </w:rPr>
        <w:lastRenderedPageBreak/>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151324" w:rsidRDefault="00426E1D">
      <w:pPr>
        <w:spacing w:after="0" w:line="264" w:lineRule="auto"/>
        <w:ind w:firstLine="600"/>
        <w:jc w:val="both"/>
      </w:pPr>
      <w:r>
        <w:rPr>
          <w:rFonts w:ascii="Times New Roman" w:hAnsi="Times New Roman"/>
          <w:b/>
          <w:i/>
          <w:color w:val="000000"/>
          <w:sz w:val="28"/>
        </w:rPr>
        <w:t>Демонстрации.</w:t>
      </w:r>
    </w:p>
    <w:p w:rsidR="00151324" w:rsidRDefault="00426E1D">
      <w:pPr>
        <w:numPr>
          <w:ilvl w:val="0"/>
          <w:numId w:val="16"/>
        </w:numPr>
        <w:spacing w:after="0" w:line="264" w:lineRule="auto"/>
        <w:jc w:val="both"/>
      </w:pPr>
      <w:r>
        <w:rPr>
          <w:rFonts w:ascii="Times New Roman" w:hAnsi="Times New Roman"/>
          <w:color w:val="000000"/>
          <w:sz w:val="28"/>
        </w:rPr>
        <w:t xml:space="preserve">Электризация тел. </w:t>
      </w:r>
    </w:p>
    <w:p w:rsidR="00151324" w:rsidRPr="00426E1D" w:rsidRDefault="00426E1D">
      <w:pPr>
        <w:numPr>
          <w:ilvl w:val="0"/>
          <w:numId w:val="16"/>
        </w:numPr>
        <w:spacing w:after="0" w:line="264" w:lineRule="auto"/>
        <w:jc w:val="both"/>
      </w:pPr>
      <w:r w:rsidRPr="00426E1D">
        <w:rPr>
          <w:rFonts w:ascii="Times New Roman" w:hAnsi="Times New Roman"/>
          <w:color w:val="000000"/>
          <w:sz w:val="28"/>
        </w:rPr>
        <w:t xml:space="preserve">Два рода электрических зарядов и взаимодействие заряженных тел. </w:t>
      </w:r>
    </w:p>
    <w:p w:rsidR="00151324" w:rsidRDefault="00426E1D">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151324" w:rsidRDefault="00426E1D">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151324" w:rsidRDefault="00426E1D">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151324" w:rsidRDefault="00426E1D">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151324" w:rsidRPr="00426E1D" w:rsidRDefault="00426E1D">
      <w:pPr>
        <w:numPr>
          <w:ilvl w:val="0"/>
          <w:numId w:val="16"/>
        </w:numPr>
        <w:spacing w:after="0" w:line="264" w:lineRule="auto"/>
        <w:jc w:val="both"/>
      </w:pPr>
      <w:r w:rsidRPr="00426E1D">
        <w:rPr>
          <w:rFonts w:ascii="Times New Roman" w:hAnsi="Times New Roman"/>
          <w:color w:val="000000"/>
          <w:sz w:val="28"/>
        </w:rPr>
        <w:t xml:space="preserve">Моделирование силовых линий электрического поля. </w:t>
      </w:r>
    </w:p>
    <w:p w:rsidR="00151324" w:rsidRDefault="00426E1D">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151324" w:rsidRDefault="00426E1D">
      <w:pPr>
        <w:numPr>
          <w:ilvl w:val="0"/>
          <w:numId w:val="16"/>
        </w:numPr>
        <w:spacing w:after="0" w:line="264" w:lineRule="auto"/>
        <w:jc w:val="both"/>
      </w:pPr>
      <w:r>
        <w:rPr>
          <w:rFonts w:ascii="Times New Roman" w:hAnsi="Times New Roman"/>
          <w:color w:val="000000"/>
          <w:sz w:val="28"/>
        </w:rPr>
        <w:t>Действия электрического тока.</w:t>
      </w:r>
    </w:p>
    <w:p w:rsidR="00151324" w:rsidRDefault="00426E1D">
      <w:pPr>
        <w:numPr>
          <w:ilvl w:val="0"/>
          <w:numId w:val="16"/>
        </w:numPr>
        <w:spacing w:after="0" w:line="264" w:lineRule="auto"/>
        <w:jc w:val="both"/>
      </w:pPr>
      <w:r>
        <w:rPr>
          <w:rFonts w:ascii="Times New Roman" w:hAnsi="Times New Roman"/>
          <w:color w:val="000000"/>
          <w:sz w:val="28"/>
        </w:rPr>
        <w:t>Электрический ток в жидкости.</w:t>
      </w:r>
    </w:p>
    <w:p w:rsidR="00151324" w:rsidRDefault="00426E1D">
      <w:pPr>
        <w:numPr>
          <w:ilvl w:val="0"/>
          <w:numId w:val="16"/>
        </w:numPr>
        <w:spacing w:after="0" w:line="264" w:lineRule="auto"/>
        <w:jc w:val="both"/>
      </w:pPr>
      <w:r>
        <w:rPr>
          <w:rFonts w:ascii="Times New Roman" w:hAnsi="Times New Roman"/>
          <w:color w:val="000000"/>
          <w:sz w:val="28"/>
        </w:rPr>
        <w:t xml:space="preserve">Газовый разряд. </w:t>
      </w:r>
    </w:p>
    <w:p w:rsidR="00151324" w:rsidRDefault="00426E1D">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151324" w:rsidRDefault="00426E1D">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151324" w:rsidRDefault="00426E1D">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151324" w:rsidRDefault="00426E1D">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151324" w:rsidRPr="00426E1D" w:rsidRDefault="00426E1D">
      <w:pPr>
        <w:numPr>
          <w:ilvl w:val="0"/>
          <w:numId w:val="16"/>
        </w:numPr>
        <w:spacing w:after="0" w:line="264" w:lineRule="auto"/>
        <w:jc w:val="both"/>
      </w:pPr>
      <w:r w:rsidRPr="00426E1D">
        <w:rPr>
          <w:rFonts w:ascii="Times New Roman" w:hAnsi="Times New Roman"/>
          <w:color w:val="000000"/>
          <w:sz w:val="28"/>
        </w:rPr>
        <w:t>Моделирование невозможности разделения полюсов магнита.</w:t>
      </w:r>
    </w:p>
    <w:p w:rsidR="00151324" w:rsidRPr="00426E1D" w:rsidRDefault="00426E1D">
      <w:pPr>
        <w:numPr>
          <w:ilvl w:val="0"/>
          <w:numId w:val="16"/>
        </w:numPr>
        <w:spacing w:after="0" w:line="264" w:lineRule="auto"/>
        <w:jc w:val="both"/>
      </w:pPr>
      <w:r w:rsidRPr="00426E1D">
        <w:rPr>
          <w:rFonts w:ascii="Times New Roman" w:hAnsi="Times New Roman"/>
          <w:color w:val="000000"/>
          <w:sz w:val="28"/>
        </w:rPr>
        <w:t xml:space="preserve">Моделирование магнитных полей постоянных магнитов. </w:t>
      </w:r>
    </w:p>
    <w:p w:rsidR="00151324" w:rsidRDefault="00426E1D">
      <w:pPr>
        <w:numPr>
          <w:ilvl w:val="0"/>
          <w:numId w:val="16"/>
        </w:numPr>
        <w:spacing w:after="0" w:line="264" w:lineRule="auto"/>
        <w:jc w:val="both"/>
      </w:pPr>
      <w:r>
        <w:rPr>
          <w:rFonts w:ascii="Times New Roman" w:hAnsi="Times New Roman"/>
          <w:color w:val="000000"/>
          <w:sz w:val="28"/>
        </w:rPr>
        <w:t xml:space="preserve">Опыт Эрстеда. </w:t>
      </w:r>
    </w:p>
    <w:p w:rsidR="00151324" w:rsidRDefault="00426E1D">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151324" w:rsidRPr="00426E1D" w:rsidRDefault="00426E1D">
      <w:pPr>
        <w:numPr>
          <w:ilvl w:val="0"/>
          <w:numId w:val="16"/>
        </w:numPr>
        <w:spacing w:after="0" w:line="264" w:lineRule="auto"/>
        <w:jc w:val="both"/>
      </w:pPr>
      <w:r w:rsidRPr="00426E1D">
        <w:rPr>
          <w:rFonts w:ascii="Times New Roman" w:hAnsi="Times New Roman"/>
          <w:color w:val="000000"/>
          <w:sz w:val="28"/>
        </w:rPr>
        <w:t xml:space="preserve">Действие магнитного поля на проводник с током. </w:t>
      </w:r>
    </w:p>
    <w:p w:rsidR="00151324" w:rsidRDefault="00426E1D">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151324" w:rsidRDefault="00426E1D">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151324" w:rsidRDefault="00426E1D">
      <w:pPr>
        <w:numPr>
          <w:ilvl w:val="0"/>
          <w:numId w:val="16"/>
        </w:numPr>
        <w:spacing w:after="0" w:line="264" w:lineRule="auto"/>
        <w:jc w:val="both"/>
      </w:pPr>
      <w:r>
        <w:rPr>
          <w:rFonts w:ascii="Times New Roman" w:hAnsi="Times New Roman"/>
          <w:color w:val="000000"/>
          <w:sz w:val="28"/>
        </w:rPr>
        <w:t xml:space="preserve">Опыты Фарадея. </w:t>
      </w:r>
    </w:p>
    <w:p w:rsidR="00151324" w:rsidRPr="00426E1D" w:rsidRDefault="00426E1D">
      <w:pPr>
        <w:numPr>
          <w:ilvl w:val="0"/>
          <w:numId w:val="16"/>
        </w:numPr>
        <w:spacing w:after="0" w:line="264" w:lineRule="auto"/>
        <w:jc w:val="both"/>
      </w:pPr>
      <w:r w:rsidRPr="00426E1D">
        <w:rPr>
          <w:rFonts w:ascii="Times New Roman" w:hAnsi="Times New Roman"/>
          <w:color w:val="000000"/>
          <w:sz w:val="28"/>
        </w:rPr>
        <w:t xml:space="preserve">Зависимость направления индукционного тока от условий его возникновения. </w:t>
      </w:r>
    </w:p>
    <w:p w:rsidR="00151324" w:rsidRDefault="00426E1D">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151324" w:rsidRDefault="00426E1D">
      <w:pPr>
        <w:spacing w:after="0" w:line="264" w:lineRule="auto"/>
        <w:ind w:firstLine="600"/>
        <w:jc w:val="both"/>
      </w:pPr>
      <w:r>
        <w:rPr>
          <w:rFonts w:ascii="Times New Roman" w:hAnsi="Times New Roman"/>
          <w:b/>
          <w:i/>
          <w:color w:val="000000"/>
          <w:sz w:val="28"/>
        </w:rPr>
        <w:t>Лабораторные работы и опыты.</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Опыты по наблюдению электризации тел индукцией и при соприкосновении.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Исследование действия электрического поля на проводники и диэлектрики.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Сборка и проверка работы электрической цепи постоянного тока.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Измерение и регулирование силы тока. </w:t>
      </w:r>
    </w:p>
    <w:p w:rsidR="00151324" w:rsidRDefault="00426E1D">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Исследование зависимости силы тока, идущего через резистор, от сопротивления резистора и напряжения на резисторе.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lastRenderedPageBreak/>
        <w:t xml:space="preserve">Проверка правила сложения напряжений при последовательном соединении двух резисторов.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Проверка правила для силы тока при параллельном соединении резисторов.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Определение работы электрического тока, идущего через резистор.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Определение мощности электрического тока, выделяемой на резисторе.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Исследование зависимости силы тока, идущего через лампочку, от напряжения на ней. </w:t>
      </w:r>
    </w:p>
    <w:p w:rsidR="00151324" w:rsidRDefault="00426E1D">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Исследование магнитного взаимодействия постоянных магнитов.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Изучение магнитного поля постоянных магнитов при их объединении и разделении.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Исследование действия электрического тока на магнитную стрелку.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Опыты, демонстрирующие зависимость силы взаимодействия катушки с током и магнита от силы тока и направления тока в катушке.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Изучение действия магнитного поля на проводник с током.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 xml:space="preserve">Конструирование и изучение работы электродвигателя. </w:t>
      </w:r>
    </w:p>
    <w:p w:rsidR="00151324" w:rsidRDefault="00426E1D">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151324" w:rsidRPr="00426E1D" w:rsidRDefault="00426E1D">
      <w:pPr>
        <w:numPr>
          <w:ilvl w:val="0"/>
          <w:numId w:val="17"/>
        </w:numPr>
        <w:spacing w:after="0" w:line="264" w:lineRule="auto"/>
        <w:jc w:val="both"/>
      </w:pPr>
      <w:r w:rsidRPr="00426E1D">
        <w:rPr>
          <w:rFonts w:ascii="Times New Roman" w:hAnsi="Times New Roman"/>
          <w:color w:val="000000"/>
          <w:sz w:val="28"/>
        </w:rPr>
        <w:t>Опыты по исследованию явления электромагнитной индукции: исследование изменений значения и направления индукционного тока.</w:t>
      </w:r>
    </w:p>
    <w:p w:rsidR="00151324" w:rsidRDefault="00151324"/>
    <w:p w:rsidR="00151324" w:rsidRPr="00426E1D" w:rsidRDefault="00426E1D">
      <w:pPr>
        <w:spacing w:after="0" w:line="264" w:lineRule="auto"/>
        <w:ind w:left="120"/>
        <w:jc w:val="both"/>
      </w:pPr>
      <w:bookmarkStart w:id="3" w:name="_Toc124426206"/>
      <w:bookmarkStart w:id="4" w:name="block-4553543"/>
      <w:bookmarkEnd w:id="2"/>
      <w:bookmarkEnd w:id="3"/>
      <w:r w:rsidRPr="00426E1D">
        <w:rPr>
          <w:rFonts w:ascii="Times New Roman" w:hAnsi="Times New Roman"/>
          <w:b/>
          <w:color w:val="000000"/>
          <w:sz w:val="28"/>
        </w:rPr>
        <w:t>ПЛАНИРУЕМЫЕ РЕЗУЛЬТАТЫ ОСВОЕНИЯ ПРОГРАММЫ ПО ФИЗИКЕ НА УРОВНЕ ОСНОВНОГО ОБЩЕГО ОБРАЗОВАНИЯ</w:t>
      </w:r>
    </w:p>
    <w:p w:rsidR="00151324" w:rsidRPr="00426E1D" w:rsidRDefault="00151324">
      <w:pPr>
        <w:spacing w:after="0" w:line="264" w:lineRule="auto"/>
        <w:ind w:left="120"/>
        <w:jc w:val="both"/>
      </w:pPr>
    </w:p>
    <w:p w:rsidR="00151324" w:rsidRPr="00426E1D" w:rsidRDefault="00426E1D">
      <w:pPr>
        <w:spacing w:after="0" w:line="264" w:lineRule="auto"/>
        <w:ind w:firstLine="600"/>
        <w:jc w:val="both"/>
      </w:pPr>
      <w:r w:rsidRPr="00426E1D">
        <w:rPr>
          <w:rFonts w:ascii="Times New Roman" w:hAnsi="Times New Roman"/>
          <w:color w:val="000000"/>
          <w:sz w:val="28"/>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151324" w:rsidRPr="00426E1D" w:rsidRDefault="00426E1D">
      <w:pPr>
        <w:spacing w:after="0" w:line="264" w:lineRule="auto"/>
        <w:ind w:firstLine="600"/>
        <w:jc w:val="both"/>
      </w:pPr>
      <w:bookmarkStart w:id="5" w:name="_Toc124412006"/>
      <w:bookmarkEnd w:id="5"/>
      <w:r w:rsidRPr="00426E1D">
        <w:rPr>
          <w:rFonts w:ascii="Times New Roman" w:hAnsi="Times New Roman"/>
          <w:color w:val="000000"/>
          <w:sz w:val="28"/>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151324" w:rsidRDefault="00426E1D">
      <w:pPr>
        <w:numPr>
          <w:ilvl w:val="0"/>
          <w:numId w:val="28"/>
        </w:numPr>
        <w:spacing w:after="0" w:line="264" w:lineRule="auto"/>
        <w:jc w:val="both"/>
      </w:pPr>
      <w:r>
        <w:rPr>
          <w:rFonts w:ascii="Times New Roman" w:hAnsi="Times New Roman"/>
          <w:b/>
          <w:color w:val="000000"/>
          <w:sz w:val="28"/>
        </w:rPr>
        <w:t>1) патриотического воспитания:</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проявление интереса к истории и современному состоянию российской физической науки;</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ценностное отношение к достижениям российских учёных-­физиков;</w:t>
      </w:r>
    </w:p>
    <w:p w:rsidR="00151324" w:rsidRPr="00426E1D" w:rsidRDefault="00426E1D">
      <w:pPr>
        <w:numPr>
          <w:ilvl w:val="0"/>
          <w:numId w:val="28"/>
        </w:numPr>
        <w:spacing w:after="0" w:line="264" w:lineRule="auto"/>
        <w:jc w:val="both"/>
      </w:pPr>
      <w:r w:rsidRPr="00426E1D">
        <w:rPr>
          <w:rFonts w:ascii="Times New Roman" w:hAnsi="Times New Roman"/>
          <w:b/>
          <w:color w:val="000000"/>
          <w:sz w:val="28"/>
        </w:rPr>
        <w:t>2) гражданского и духовно-нравственного воспитания:</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готовность к активному участию в обсуждении общественно</w:t>
      </w:r>
      <w:r w:rsidRPr="00426E1D">
        <w:rPr>
          <w:rFonts w:ascii="Times New Roman" w:hAnsi="Times New Roman"/>
          <w:color w:val="FF0000"/>
          <w:sz w:val="28"/>
        </w:rPr>
        <w:t xml:space="preserve"> </w:t>
      </w:r>
      <w:r w:rsidRPr="00426E1D">
        <w:rPr>
          <w:rFonts w:ascii="Times New Roman" w:hAnsi="Times New Roman"/>
          <w:color w:val="000000"/>
          <w:sz w:val="28"/>
        </w:rPr>
        <w:t>значимых</w:t>
      </w:r>
      <w:r w:rsidRPr="00426E1D">
        <w:rPr>
          <w:rFonts w:ascii="Times New Roman" w:hAnsi="Times New Roman"/>
          <w:color w:val="FF0000"/>
          <w:sz w:val="28"/>
        </w:rPr>
        <w:t xml:space="preserve"> </w:t>
      </w:r>
      <w:r w:rsidRPr="00426E1D">
        <w:rPr>
          <w:rFonts w:ascii="Times New Roman" w:hAnsi="Times New Roman"/>
          <w:color w:val="000000"/>
          <w:sz w:val="28"/>
        </w:rPr>
        <w:t>и этических проблем, связанных с практическим применением достижений физики;</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осознание важности морально-­этических принципов в деятельности учёного;</w:t>
      </w:r>
    </w:p>
    <w:p w:rsidR="00151324" w:rsidRDefault="00426E1D">
      <w:pPr>
        <w:numPr>
          <w:ilvl w:val="0"/>
          <w:numId w:val="28"/>
        </w:numPr>
        <w:spacing w:after="0" w:line="264" w:lineRule="auto"/>
        <w:jc w:val="both"/>
      </w:pPr>
      <w:r>
        <w:rPr>
          <w:rFonts w:ascii="Times New Roman" w:hAnsi="Times New Roman"/>
          <w:b/>
          <w:color w:val="000000"/>
          <w:sz w:val="28"/>
        </w:rPr>
        <w:t>3) эстетического воспитания:</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восприятие эстетических качеств физической науки: её гармоничного построения, строгости, точности, лаконичности;</w:t>
      </w:r>
    </w:p>
    <w:p w:rsidR="00151324" w:rsidRDefault="00426E1D">
      <w:pPr>
        <w:numPr>
          <w:ilvl w:val="0"/>
          <w:numId w:val="28"/>
        </w:numPr>
        <w:spacing w:after="0" w:line="264" w:lineRule="auto"/>
        <w:jc w:val="both"/>
      </w:pPr>
      <w:r>
        <w:rPr>
          <w:rFonts w:ascii="Times New Roman" w:hAnsi="Times New Roman"/>
          <w:b/>
          <w:color w:val="000000"/>
          <w:sz w:val="28"/>
        </w:rPr>
        <w:t>4) ценности научного познания:</w:t>
      </w:r>
    </w:p>
    <w:p w:rsidR="00151324" w:rsidRPr="00426E1D" w:rsidRDefault="00426E1D">
      <w:pPr>
        <w:numPr>
          <w:ilvl w:val="0"/>
          <w:numId w:val="28"/>
        </w:numPr>
        <w:spacing w:after="0" w:line="264" w:lineRule="auto"/>
        <w:jc w:val="both"/>
      </w:pPr>
      <w:r>
        <w:rPr>
          <w:rFonts w:ascii="Symbol" w:hAnsi="Symbol"/>
          <w:color w:val="000000"/>
          <w:sz w:val="28"/>
        </w:rPr>
        <w:lastRenderedPageBreak/>
        <w:t></w:t>
      </w:r>
      <w:r w:rsidRPr="00426E1D">
        <w:rPr>
          <w:rFonts w:ascii="Times New Roman" w:hAnsi="Times New Roman"/>
          <w:color w:val="000000"/>
          <w:sz w:val="28"/>
        </w:rPr>
        <w:t xml:space="preserve"> осознание ценности физической науки как мощного инструмента познания мира, основы развития технологий, важнейшей составляющей культуры;</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развитие научной любознательности, интереса к исследовательской деятельности;</w:t>
      </w:r>
    </w:p>
    <w:p w:rsidR="00151324" w:rsidRPr="00426E1D" w:rsidRDefault="00426E1D">
      <w:pPr>
        <w:numPr>
          <w:ilvl w:val="0"/>
          <w:numId w:val="28"/>
        </w:numPr>
        <w:spacing w:after="0" w:line="264" w:lineRule="auto"/>
        <w:jc w:val="both"/>
      </w:pPr>
      <w:r w:rsidRPr="00426E1D">
        <w:rPr>
          <w:rFonts w:ascii="Times New Roman" w:hAnsi="Times New Roman"/>
          <w:b/>
          <w:color w:val="000000"/>
          <w:sz w:val="28"/>
        </w:rPr>
        <w:t>5) формирования культуры здоровья и эмоционального благополучия:</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сформированность навыка рефлексии, признание своего права на ошибку и такого же права у другого человека;</w:t>
      </w:r>
    </w:p>
    <w:p w:rsidR="00151324" w:rsidRDefault="00426E1D">
      <w:pPr>
        <w:numPr>
          <w:ilvl w:val="0"/>
          <w:numId w:val="28"/>
        </w:numPr>
        <w:spacing w:after="0" w:line="264" w:lineRule="auto"/>
        <w:jc w:val="both"/>
      </w:pPr>
      <w:r>
        <w:rPr>
          <w:rFonts w:ascii="Times New Roman" w:hAnsi="Times New Roman"/>
          <w:b/>
          <w:color w:val="000000"/>
          <w:sz w:val="28"/>
        </w:rPr>
        <w:t>6) трудового воспитания:</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интерес к практическому изучению профессий, связанных с физикой;</w:t>
      </w:r>
    </w:p>
    <w:p w:rsidR="00151324" w:rsidRDefault="00426E1D">
      <w:pPr>
        <w:numPr>
          <w:ilvl w:val="0"/>
          <w:numId w:val="28"/>
        </w:numPr>
        <w:spacing w:after="0" w:line="264" w:lineRule="auto"/>
        <w:jc w:val="both"/>
      </w:pPr>
      <w:r>
        <w:rPr>
          <w:rFonts w:ascii="Times New Roman" w:hAnsi="Times New Roman"/>
          <w:b/>
          <w:color w:val="000000"/>
          <w:sz w:val="28"/>
        </w:rPr>
        <w:t>7) экологического воспитания:</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осознание глобального характера экологических проблем и путей их решения;</w:t>
      </w:r>
    </w:p>
    <w:p w:rsidR="00151324" w:rsidRPr="00426E1D" w:rsidRDefault="00426E1D">
      <w:pPr>
        <w:numPr>
          <w:ilvl w:val="0"/>
          <w:numId w:val="28"/>
        </w:numPr>
        <w:spacing w:after="0" w:line="264" w:lineRule="auto"/>
        <w:jc w:val="both"/>
      </w:pPr>
      <w:r w:rsidRPr="00426E1D">
        <w:rPr>
          <w:rFonts w:ascii="Times New Roman" w:hAnsi="Times New Roman"/>
          <w:b/>
          <w:color w:val="000000"/>
          <w:sz w:val="28"/>
        </w:rPr>
        <w:t>8) адаптации к изменяющимся условиям социальной и природной среды:</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потребность во взаимодействии при выполнении исследований и проектов физической направленности, открытость опыту и знаниям других;</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повышение уровня своей компетентности через практическую деятельность;</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потребность в формировании новых знаний, в том числе формулировать идеи, понятия, гипотезы о физических объектах и явлениях;</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осознание дефицитов собственных знаний и компетентностей в области физики;</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планирование своего развития в приобретении новых физических знаний;</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стремление анализировать и выявлять взаимосвязи природы, общества и экономики, в том числе с использованием физических знаний;</w:t>
      </w:r>
    </w:p>
    <w:p w:rsidR="00151324" w:rsidRPr="00426E1D" w:rsidRDefault="00426E1D">
      <w:pPr>
        <w:numPr>
          <w:ilvl w:val="0"/>
          <w:numId w:val="28"/>
        </w:numPr>
        <w:spacing w:after="0" w:line="264" w:lineRule="auto"/>
        <w:jc w:val="both"/>
      </w:pPr>
      <w:r>
        <w:rPr>
          <w:rFonts w:ascii="Symbol" w:hAnsi="Symbol"/>
          <w:color w:val="000000"/>
          <w:sz w:val="28"/>
        </w:rPr>
        <w:t></w:t>
      </w:r>
      <w:r w:rsidRPr="00426E1D">
        <w:rPr>
          <w:rFonts w:ascii="Times New Roman" w:hAnsi="Times New Roman"/>
          <w:color w:val="000000"/>
          <w:sz w:val="28"/>
        </w:rPr>
        <w:t xml:space="preserve"> оценка своих действий с учётом влияния на окружающую среду, возможных глобальных последствий.</w:t>
      </w:r>
    </w:p>
    <w:p w:rsidR="00151324" w:rsidRPr="00426E1D" w:rsidRDefault="00151324">
      <w:pPr>
        <w:spacing w:after="0" w:line="264" w:lineRule="auto"/>
        <w:ind w:left="120"/>
        <w:jc w:val="both"/>
      </w:pPr>
    </w:p>
    <w:p w:rsidR="00151324" w:rsidRPr="00426E1D" w:rsidRDefault="00426E1D">
      <w:pPr>
        <w:spacing w:after="0" w:line="264" w:lineRule="auto"/>
        <w:ind w:left="120"/>
        <w:jc w:val="both"/>
      </w:pPr>
      <w:r w:rsidRPr="00426E1D">
        <w:rPr>
          <w:rFonts w:ascii="Times New Roman" w:hAnsi="Times New Roman"/>
          <w:b/>
          <w:color w:val="000000"/>
          <w:sz w:val="28"/>
        </w:rPr>
        <w:t>МЕТАПРЕДМЕТНЫЕ РЕЗУЛЬТАТЫ</w:t>
      </w:r>
    </w:p>
    <w:p w:rsidR="00151324" w:rsidRPr="00426E1D" w:rsidRDefault="00151324">
      <w:pPr>
        <w:spacing w:after="0" w:line="264" w:lineRule="auto"/>
        <w:ind w:left="120"/>
        <w:jc w:val="both"/>
      </w:pPr>
    </w:p>
    <w:p w:rsidR="00151324" w:rsidRPr="00426E1D" w:rsidRDefault="00426E1D">
      <w:pPr>
        <w:spacing w:after="0" w:line="264" w:lineRule="auto"/>
        <w:ind w:firstLine="600"/>
        <w:jc w:val="both"/>
      </w:pPr>
      <w:r w:rsidRPr="00426E1D">
        <w:rPr>
          <w:rFonts w:ascii="Times New Roman" w:hAnsi="Times New Roman"/>
          <w:color w:val="000000"/>
          <w:sz w:val="28"/>
        </w:rPr>
        <w:t xml:space="preserve">В результате освоения программы по физике на уровне основного общего образования у обучающегося будут сформированы </w:t>
      </w:r>
      <w:r w:rsidRPr="00426E1D">
        <w:rPr>
          <w:rFonts w:ascii="Times New Roman" w:hAnsi="Times New Roman"/>
          <w:b/>
          <w:color w:val="000000"/>
          <w:sz w:val="28"/>
        </w:rPr>
        <w:t>метапредметные результаты</w:t>
      </w:r>
      <w:r w:rsidRPr="00426E1D">
        <w:rPr>
          <w:rFonts w:ascii="Times New Roman" w:hAnsi="Times New Roman"/>
          <w:color w:val="000000"/>
          <w:sz w:val="28"/>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151324" w:rsidRPr="00426E1D" w:rsidRDefault="00151324">
      <w:pPr>
        <w:spacing w:after="0" w:line="264" w:lineRule="auto"/>
        <w:ind w:left="120"/>
        <w:jc w:val="both"/>
      </w:pPr>
    </w:p>
    <w:p w:rsidR="00151324" w:rsidRPr="00426E1D" w:rsidRDefault="00426E1D">
      <w:pPr>
        <w:spacing w:after="0" w:line="264" w:lineRule="auto"/>
        <w:ind w:left="120"/>
        <w:jc w:val="both"/>
      </w:pPr>
      <w:r w:rsidRPr="00426E1D">
        <w:rPr>
          <w:rFonts w:ascii="Times New Roman" w:hAnsi="Times New Roman"/>
          <w:b/>
          <w:color w:val="000000"/>
          <w:sz w:val="28"/>
        </w:rPr>
        <w:t>Познавательные универсальные учебные действия</w:t>
      </w:r>
    </w:p>
    <w:p w:rsidR="00151324" w:rsidRPr="00426E1D" w:rsidRDefault="00151324">
      <w:pPr>
        <w:spacing w:after="0" w:line="264" w:lineRule="auto"/>
        <w:ind w:left="120"/>
        <w:jc w:val="both"/>
      </w:pPr>
    </w:p>
    <w:p w:rsidR="00151324" w:rsidRPr="00426E1D" w:rsidRDefault="00426E1D">
      <w:pPr>
        <w:spacing w:after="0" w:line="264" w:lineRule="auto"/>
        <w:ind w:left="120"/>
        <w:jc w:val="both"/>
      </w:pPr>
      <w:r w:rsidRPr="00426E1D">
        <w:rPr>
          <w:rFonts w:ascii="Times New Roman" w:hAnsi="Times New Roman"/>
          <w:b/>
          <w:color w:val="000000"/>
          <w:sz w:val="28"/>
        </w:rPr>
        <w:t>Базовые логические действия:</w:t>
      </w:r>
    </w:p>
    <w:p w:rsidR="00151324" w:rsidRPr="00426E1D" w:rsidRDefault="00426E1D">
      <w:pPr>
        <w:numPr>
          <w:ilvl w:val="0"/>
          <w:numId w:val="29"/>
        </w:numPr>
        <w:spacing w:after="0" w:line="264" w:lineRule="auto"/>
        <w:jc w:val="both"/>
      </w:pPr>
      <w:r w:rsidRPr="00426E1D">
        <w:rPr>
          <w:rFonts w:ascii="Times New Roman" w:hAnsi="Times New Roman"/>
          <w:color w:val="000000"/>
          <w:sz w:val="28"/>
        </w:rPr>
        <w:t>выявлять и характеризовать существенные признаки объектов (явлений);</w:t>
      </w:r>
    </w:p>
    <w:p w:rsidR="00151324" w:rsidRPr="00426E1D" w:rsidRDefault="00426E1D">
      <w:pPr>
        <w:numPr>
          <w:ilvl w:val="0"/>
          <w:numId w:val="29"/>
        </w:numPr>
        <w:spacing w:after="0" w:line="264" w:lineRule="auto"/>
        <w:jc w:val="both"/>
      </w:pPr>
      <w:r w:rsidRPr="00426E1D">
        <w:rPr>
          <w:rFonts w:ascii="Times New Roman" w:hAnsi="Times New Roman"/>
          <w:color w:val="000000"/>
          <w:sz w:val="28"/>
        </w:rPr>
        <w:t>устанавливать существенный признак классификации, основания для обобщения и сравнения;</w:t>
      </w:r>
    </w:p>
    <w:p w:rsidR="00151324" w:rsidRPr="00426E1D" w:rsidRDefault="00426E1D">
      <w:pPr>
        <w:numPr>
          <w:ilvl w:val="0"/>
          <w:numId w:val="29"/>
        </w:numPr>
        <w:spacing w:after="0" w:line="264" w:lineRule="auto"/>
        <w:jc w:val="both"/>
      </w:pPr>
      <w:r w:rsidRPr="00426E1D">
        <w:rPr>
          <w:rFonts w:ascii="Times New Roman" w:hAnsi="Times New Roman"/>
          <w:color w:val="000000"/>
          <w:sz w:val="28"/>
        </w:rPr>
        <w:t>выявлять закономерности и противоречия в рассматриваемых фактах, данных и наблюдениях, относящихся к физическим явлениям;</w:t>
      </w:r>
    </w:p>
    <w:p w:rsidR="00151324" w:rsidRPr="00426E1D" w:rsidRDefault="00426E1D">
      <w:pPr>
        <w:numPr>
          <w:ilvl w:val="0"/>
          <w:numId w:val="29"/>
        </w:numPr>
        <w:spacing w:after="0" w:line="264" w:lineRule="auto"/>
        <w:jc w:val="both"/>
      </w:pPr>
      <w:r w:rsidRPr="00426E1D">
        <w:rPr>
          <w:rFonts w:ascii="Times New Roman" w:hAnsi="Times New Roman"/>
          <w:color w:val="000000"/>
          <w:sz w:val="28"/>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151324" w:rsidRPr="00426E1D" w:rsidRDefault="00426E1D">
      <w:pPr>
        <w:numPr>
          <w:ilvl w:val="0"/>
          <w:numId w:val="29"/>
        </w:numPr>
        <w:spacing w:after="0" w:line="264" w:lineRule="auto"/>
        <w:jc w:val="both"/>
      </w:pPr>
      <w:r w:rsidRPr="00426E1D">
        <w:rPr>
          <w:rFonts w:ascii="Times New Roman" w:hAnsi="Times New Roman"/>
          <w:color w:val="000000"/>
          <w:sz w:val="28"/>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151324" w:rsidRDefault="00426E1D">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151324" w:rsidRPr="00426E1D" w:rsidRDefault="00426E1D">
      <w:pPr>
        <w:numPr>
          <w:ilvl w:val="0"/>
          <w:numId w:val="30"/>
        </w:numPr>
        <w:spacing w:after="0" w:line="264" w:lineRule="auto"/>
        <w:jc w:val="both"/>
      </w:pPr>
      <w:r w:rsidRPr="00426E1D">
        <w:rPr>
          <w:rFonts w:ascii="Times New Roman" w:hAnsi="Times New Roman"/>
          <w:color w:val="000000"/>
          <w:sz w:val="28"/>
        </w:rPr>
        <w:t>использовать вопросы как исследовательский инструмент познания;</w:t>
      </w:r>
    </w:p>
    <w:p w:rsidR="00151324" w:rsidRPr="00426E1D" w:rsidRDefault="00426E1D">
      <w:pPr>
        <w:numPr>
          <w:ilvl w:val="0"/>
          <w:numId w:val="30"/>
        </w:numPr>
        <w:spacing w:after="0" w:line="264" w:lineRule="auto"/>
        <w:jc w:val="both"/>
      </w:pPr>
      <w:r w:rsidRPr="00426E1D">
        <w:rPr>
          <w:rFonts w:ascii="Times New Roman" w:hAnsi="Times New Roman"/>
          <w:color w:val="000000"/>
          <w:sz w:val="28"/>
        </w:rPr>
        <w:t>проводить по самостоятельно составленному плану опыт, несложный физический эксперимент, небольшое исследование физического явления;</w:t>
      </w:r>
    </w:p>
    <w:p w:rsidR="00151324" w:rsidRPr="00426E1D" w:rsidRDefault="00426E1D">
      <w:pPr>
        <w:numPr>
          <w:ilvl w:val="0"/>
          <w:numId w:val="30"/>
        </w:numPr>
        <w:spacing w:after="0" w:line="264" w:lineRule="auto"/>
        <w:jc w:val="both"/>
      </w:pPr>
      <w:r w:rsidRPr="00426E1D">
        <w:rPr>
          <w:rFonts w:ascii="Times New Roman" w:hAnsi="Times New Roman"/>
          <w:color w:val="000000"/>
          <w:sz w:val="28"/>
        </w:rPr>
        <w:t>оценивать на применимость и достоверность информацию, полученную в ходе исследования или эксперимента;</w:t>
      </w:r>
    </w:p>
    <w:p w:rsidR="00151324" w:rsidRPr="00426E1D" w:rsidRDefault="00426E1D">
      <w:pPr>
        <w:numPr>
          <w:ilvl w:val="0"/>
          <w:numId w:val="30"/>
        </w:numPr>
        <w:spacing w:after="0" w:line="264" w:lineRule="auto"/>
        <w:jc w:val="both"/>
      </w:pPr>
      <w:r w:rsidRPr="00426E1D">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w:t>
      </w:r>
    </w:p>
    <w:p w:rsidR="00151324" w:rsidRPr="00426E1D" w:rsidRDefault="00426E1D">
      <w:pPr>
        <w:numPr>
          <w:ilvl w:val="0"/>
          <w:numId w:val="30"/>
        </w:numPr>
        <w:spacing w:after="0" w:line="264" w:lineRule="auto"/>
        <w:jc w:val="both"/>
      </w:pPr>
      <w:r w:rsidRPr="00426E1D">
        <w:rPr>
          <w:rFonts w:ascii="Times New Roman" w:hAnsi="Times New Roman"/>
          <w:color w:val="000000"/>
          <w:sz w:val="28"/>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151324" w:rsidRDefault="00426E1D">
      <w:pPr>
        <w:spacing w:after="0" w:line="264" w:lineRule="auto"/>
        <w:ind w:left="120"/>
        <w:jc w:val="both"/>
      </w:pPr>
      <w:r>
        <w:rPr>
          <w:rFonts w:ascii="Times New Roman" w:hAnsi="Times New Roman"/>
          <w:b/>
          <w:color w:val="000000"/>
          <w:sz w:val="28"/>
        </w:rPr>
        <w:t>Работа с информацией:</w:t>
      </w:r>
    </w:p>
    <w:p w:rsidR="00151324" w:rsidRPr="00426E1D" w:rsidRDefault="00426E1D">
      <w:pPr>
        <w:numPr>
          <w:ilvl w:val="0"/>
          <w:numId w:val="31"/>
        </w:numPr>
        <w:spacing w:after="0" w:line="264" w:lineRule="auto"/>
        <w:jc w:val="both"/>
      </w:pPr>
      <w:r w:rsidRPr="00426E1D">
        <w:rPr>
          <w:rFonts w:ascii="Times New Roman" w:hAnsi="Times New Roman"/>
          <w:color w:val="000000"/>
          <w:sz w:val="28"/>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151324" w:rsidRPr="00426E1D" w:rsidRDefault="00426E1D">
      <w:pPr>
        <w:numPr>
          <w:ilvl w:val="0"/>
          <w:numId w:val="31"/>
        </w:numPr>
        <w:spacing w:after="0" w:line="264" w:lineRule="auto"/>
        <w:jc w:val="both"/>
      </w:pPr>
      <w:r w:rsidRPr="00426E1D">
        <w:rPr>
          <w:rFonts w:ascii="Times New Roman" w:hAnsi="Times New Roman"/>
          <w:color w:val="000000"/>
          <w:sz w:val="28"/>
        </w:rPr>
        <w:t>анализировать, систематизировать и интерпретировать информацию различных видов и форм представления;</w:t>
      </w:r>
    </w:p>
    <w:p w:rsidR="00151324" w:rsidRPr="00426E1D" w:rsidRDefault="00426E1D">
      <w:pPr>
        <w:numPr>
          <w:ilvl w:val="0"/>
          <w:numId w:val="31"/>
        </w:numPr>
        <w:spacing w:after="0" w:line="264" w:lineRule="auto"/>
        <w:jc w:val="both"/>
      </w:pPr>
      <w:r w:rsidRPr="00426E1D">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51324" w:rsidRDefault="00426E1D">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151324" w:rsidRPr="00426E1D" w:rsidRDefault="00426E1D">
      <w:pPr>
        <w:numPr>
          <w:ilvl w:val="0"/>
          <w:numId w:val="32"/>
        </w:numPr>
        <w:spacing w:after="0" w:line="264" w:lineRule="auto"/>
        <w:jc w:val="both"/>
      </w:pPr>
      <w:r w:rsidRPr="00426E1D">
        <w:rPr>
          <w:rFonts w:ascii="Times New Roman" w:hAnsi="Times New Roman"/>
          <w:color w:val="000000"/>
          <w:sz w:val="28"/>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151324" w:rsidRPr="00426E1D" w:rsidRDefault="00426E1D">
      <w:pPr>
        <w:numPr>
          <w:ilvl w:val="0"/>
          <w:numId w:val="32"/>
        </w:numPr>
        <w:spacing w:after="0" w:line="264" w:lineRule="auto"/>
        <w:jc w:val="both"/>
      </w:pPr>
      <w:r w:rsidRPr="00426E1D">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151324" w:rsidRPr="00426E1D" w:rsidRDefault="00426E1D">
      <w:pPr>
        <w:numPr>
          <w:ilvl w:val="0"/>
          <w:numId w:val="32"/>
        </w:numPr>
        <w:spacing w:after="0" w:line="264" w:lineRule="auto"/>
        <w:jc w:val="both"/>
      </w:pPr>
      <w:r w:rsidRPr="00426E1D">
        <w:rPr>
          <w:rFonts w:ascii="Times New Roman" w:hAnsi="Times New Roman"/>
          <w:color w:val="000000"/>
          <w:sz w:val="28"/>
        </w:rPr>
        <w:t>выражать свою точку зрения в устных и письменных текстах;</w:t>
      </w:r>
    </w:p>
    <w:p w:rsidR="00151324" w:rsidRPr="00426E1D" w:rsidRDefault="00426E1D">
      <w:pPr>
        <w:numPr>
          <w:ilvl w:val="0"/>
          <w:numId w:val="32"/>
        </w:numPr>
        <w:spacing w:after="0" w:line="264" w:lineRule="auto"/>
        <w:jc w:val="both"/>
      </w:pPr>
      <w:r w:rsidRPr="00426E1D">
        <w:rPr>
          <w:rFonts w:ascii="Times New Roman" w:hAnsi="Times New Roman"/>
          <w:color w:val="000000"/>
          <w:sz w:val="28"/>
        </w:rPr>
        <w:t>публично представлять результаты выполненного физического опыта (эксперимента, исследования, проекта);</w:t>
      </w:r>
    </w:p>
    <w:p w:rsidR="00151324" w:rsidRPr="00426E1D" w:rsidRDefault="00426E1D">
      <w:pPr>
        <w:numPr>
          <w:ilvl w:val="0"/>
          <w:numId w:val="32"/>
        </w:numPr>
        <w:spacing w:after="0" w:line="264" w:lineRule="auto"/>
        <w:jc w:val="both"/>
      </w:pPr>
      <w:r w:rsidRPr="00426E1D">
        <w:rPr>
          <w:rFonts w:ascii="Times New Roman" w:hAnsi="Times New Roman"/>
          <w:color w:val="000000"/>
          <w:sz w:val="28"/>
        </w:rPr>
        <w:lastRenderedPageBreak/>
        <w:t>понимать и использовать преимущества командной и индивидуальной работы при решении конкретной физической проблемы;</w:t>
      </w:r>
    </w:p>
    <w:p w:rsidR="00151324" w:rsidRPr="00426E1D" w:rsidRDefault="00426E1D">
      <w:pPr>
        <w:numPr>
          <w:ilvl w:val="0"/>
          <w:numId w:val="32"/>
        </w:numPr>
        <w:spacing w:after="0" w:line="264" w:lineRule="auto"/>
        <w:jc w:val="both"/>
      </w:pPr>
      <w:r w:rsidRPr="00426E1D">
        <w:rPr>
          <w:rFonts w:ascii="Times New Roman" w:hAnsi="Times New Roman"/>
          <w:color w:val="000000"/>
          <w:sz w:val="28"/>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151324" w:rsidRPr="00426E1D" w:rsidRDefault="00426E1D">
      <w:pPr>
        <w:numPr>
          <w:ilvl w:val="0"/>
          <w:numId w:val="32"/>
        </w:numPr>
        <w:spacing w:after="0" w:line="264" w:lineRule="auto"/>
        <w:jc w:val="both"/>
      </w:pPr>
      <w:r w:rsidRPr="00426E1D">
        <w:rPr>
          <w:rFonts w:ascii="Times New Roman" w:hAnsi="Times New Roman"/>
          <w:color w:val="000000"/>
          <w:sz w:val="28"/>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151324" w:rsidRPr="00426E1D" w:rsidRDefault="00426E1D">
      <w:pPr>
        <w:numPr>
          <w:ilvl w:val="0"/>
          <w:numId w:val="32"/>
        </w:numPr>
        <w:spacing w:after="0" w:line="264" w:lineRule="auto"/>
        <w:jc w:val="both"/>
      </w:pPr>
      <w:r w:rsidRPr="00426E1D">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151324" w:rsidRPr="00426E1D" w:rsidRDefault="00151324">
      <w:pPr>
        <w:spacing w:after="0" w:line="264" w:lineRule="auto"/>
        <w:ind w:left="120"/>
        <w:jc w:val="both"/>
      </w:pPr>
    </w:p>
    <w:p w:rsidR="00151324" w:rsidRPr="00426E1D" w:rsidRDefault="00426E1D">
      <w:pPr>
        <w:spacing w:after="0" w:line="264" w:lineRule="auto"/>
        <w:ind w:left="120"/>
        <w:jc w:val="both"/>
      </w:pPr>
      <w:r w:rsidRPr="00426E1D">
        <w:rPr>
          <w:rFonts w:ascii="Times New Roman" w:hAnsi="Times New Roman"/>
          <w:b/>
          <w:color w:val="000000"/>
          <w:sz w:val="28"/>
        </w:rPr>
        <w:t>Регулятивные универсальные учебные действия</w:t>
      </w:r>
    </w:p>
    <w:p w:rsidR="00151324" w:rsidRPr="00426E1D" w:rsidRDefault="00151324">
      <w:pPr>
        <w:spacing w:after="0" w:line="264" w:lineRule="auto"/>
        <w:ind w:left="120"/>
        <w:jc w:val="both"/>
      </w:pPr>
    </w:p>
    <w:p w:rsidR="00151324" w:rsidRPr="00426E1D" w:rsidRDefault="00426E1D">
      <w:pPr>
        <w:spacing w:after="0" w:line="264" w:lineRule="auto"/>
        <w:ind w:left="120"/>
        <w:jc w:val="both"/>
      </w:pPr>
      <w:r w:rsidRPr="00426E1D">
        <w:rPr>
          <w:rFonts w:ascii="Times New Roman" w:hAnsi="Times New Roman"/>
          <w:b/>
          <w:color w:val="000000"/>
          <w:sz w:val="28"/>
        </w:rPr>
        <w:t>Самоорганизация:</w:t>
      </w:r>
    </w:p>
    <w:p w:rsidR="00151324" w:rsidRPr="00426E1D" w:rsidRDefault="00426E1D">
      <w:pPr>
        <w:numPr>
          <w:ilvl w:val="0"/>
          <w:numId w:val="33"/>
        </w:numPr>
        <w:spacing w:after="0" w:line="264" w:lineRule="auto"/>
        <w:jc w:val="both"/>
      </w:pPr>
      <w:r w:rsidRPr="00426E1D">
        <w:rPr>
          <w:rFonts w:ascii="Times New Roman" w:hAnsi="Times New Roman"/>
          <w:color w:val="000000"/>
          <w:sz w:val="28"/>
        </w:rPr>
        <w:t>выявлять проблемы в жизненных и учебных ситуациях, требующих для решения физических знаний;</w:t>
      </w:r>
    </w:p>
    <w:p w:rsidR="00151324" w:rsidRPr="00426E1D" w:rsidRDefault="00426E1D">
      <w:pPr>
        <w:numPr>
          <w:ilvl w:val="0"/>
          <w:numId w:val="33"/>
        </w:numPr>
        <w:spacing w:after="0" w:line="264" w:lineRule="auto"/>
        <w:jc w:val="both"/>
      </w:pPr>
      <w:r w:rsidRPr="00426E1D">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151324" w:rsidRPr="00426E1D" w:rsidRDefault="00426E1D">
      <w:pPr>
        <w:numPr>
          <w:ilvl w:val="0"/>
          <w:numId w:val="33"/>
        </w:numPr>
        <w:spacing w:after="0" w:line="264" w:lineRule="auto"/>
        <w:jc w:val="both"/>
      </w:pPr>
      <w:r w:rsidRPr="00426E1D">
        <w:rPr>
          <w:rFonts w:ascii="Times New Roman" w:hAnsi="Times New Roman"/>
          <w:color w:val="000000"/>
          <w:sz w:val="28"/>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151324" w:rsidRPr="00426E1D" w:rsidRDefault="00426E1D">
      <w:pPr>
        <w:numPr>
          <w:ilvl w:val="0"/>
          <w:numId w:val="33"/>
        </w:numPr>
        <w:spacing w:after="0" w:line="264" w:lineRule="auto"/>
        <w:jc w:val="both"/>
      </w:pPr>
      <w:r w:rsidRPr="00426E1D">
        <w:rPr>
          <w:rFonts w:ascii="Times New Roman" w:hAnsi="Times New Roman"/>
          <w:color w:val="000000"/>
          <w:sz w:val="28"/>
        </w:rPr>
        <w:t>делать выбор и брать ответственность за решение.</w:t>
      </w:r>
    </w:p>
    <w:p w:rsidR="00151324" w:rsidRDefault="00426E1D">
      <w:pPr>
        <w:spacing w:after="0" w:line="264" w:lineRule="auto"/>
        <w:ind w:left="120"/>
        <w:jc w:val="both"/>
      </w:pPr>
      <w:r>
        <w:rPr>
          <w:rFonts w:ascii="Times New Roman" w:hAnsi="Times New Roman"/>
          <w:b/>
          <w:color w:val="000000"/>
          <w:sz w:val="28"/>
        </w:rPr>
        <w:t>Самоконтроль, эмоциональный интеллект:</w:t>
      </w:r>
    </w:p>
    <w:p w:rsidR="00151324" w:rsidRPr="00426E1D" w:rsidRDefault="00426E1D">
      <w:pPr>
        <w:numPr>
          <w:ilvl w:val="0"/>
          <w:numId w:val="34"/>
        </w:numPr>
        <w:spacing w:after="0" w:line="264" w:lineRule="auto"/>
        <w:jc w:val="both"/>
      </w:pPr>
      <w:r w:rsidRPr="00426E1D">
        <w:rPr>
          <w:rFonts w:ascii="Times New Roman" w:hAnsi="Times New Roman"/>
          <w:color w:val="000000"/>
          <w:sz w:val="28"/>
        </w:rPr>
        <w:t>давать адекватную оценку ситуации и предлагать план её изменения;</w:t>
      </w:r>
    </w:p>
    <w:p w:rsidR="00151324" w:rsidRPr="00426E1D" w:rsidRDefault="00426E1D">
      <w:pPr>
        <w:numPr>
          <w:ilvl w:val="0"/>
          <w:numId w:val="34"/>
        </w:numPr>
        <w:spacing w:after="0" w:line="264" w:lineRule="auto"/>
        <w:jc w:val="both"/>
      </w:pPr>
      <w:r w:rsidRPr="00426E1D">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rsidR="00151324" w:rsidRPr="00426E1D" w:rsidRDefault="00426E1D">
      <w:pPr>
        <w:numPr>
          <w:ilvl w:val="0"/>
          <w:numId w:val="34"/>
        </w:numPr>
        <w:spacing w:after="0" w:line="264" w:lineRule="auto"/>
        <w:jc w:val="both"/>
      </w:pPr>
      <w:r w:rsidRPr="00426E1D">
        <w:rPr>
          <w:rFonts w:ascii="Times New Roman" w:hAnsi="Times New Roman"/>
          <w:color w:val="000000"/>
          <w:sz w:val="28"/>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151324" w:rsidRPr="00426E1D" w:rsidRDefault="00426E1D">
      <w:pPr>
        <w:numPr>
          <w:ilvl w:val="0"/>
          <w:numId w:val="34"/>
        </w:numPr>
        <w:spacing w:after="0" w:line="264" w:lineRule="auto"/>
        <w:jc w:val="both"/>
      </w:pPr>
      <w:r w:rsidRPr="00426E1D">
        <w:rPr>
          <w:rFonts w:ascii="Times New Roman" w:hAnsi="Times New Roman"/>
          <w:color w:val="000000"/>
          <w:sz w:val="28"/>
        </w:rPr>
        <w:t>оценивать соответствие результата цели и условиям;</w:t>
      </w:r>
    </w:p>
    <w:p w:rsidR="00151324" w:rsidRPr="00426E1D" w:rsidRDefault="00426E1D">
      <w:pPr>
        <w:numPr>
          <w:ilvl w:val="0"/>
          <w:numId w:val="34"/>
        </w:numPr>
        <w:spacing w:after="0" w:line="264" w:lineRule="auto"/>
        <w:jc w:val="both"/>
      </w:pPr>
      <w:r w:rsidRPr="00426E1D">
        <w:rPr>
          <w:rFonts w:ascii="Times New Roman" w:hAnsi="Times New Roman"/>
          <w:color w:val="000000"/>
          <w:sz w:val="28"/>
        </w:rPr>
        <w:t>ставить себя на место другого человека в ходе спора или дискуссии на научную тему, понимать мотивы, намерения и логику другого;</w:t>
      </w:r>
    </w:p>
    <w:p w:rsidR="00151324" w:rsidRPr="00426E1D" w:rsidRDefault="00426E1D">
      <w:pPr>
        <w:numPr>
          <w:ilvl w:val="0"/>
          <w:numId w:val="34"/>
        </w:numPr>
        <w:spacing w:after="0" w:line="264" w:lineRule="auto"/>
        <w:jc w:val="both"/>
      </w:pPr>
      <w:r w:rsidRPr="00426E1D">
        <w:rPr>
          <w:rFonts w:ascii="Times New Roman" w:hAnsi="Times New Roman"/>
          <w:color w:val="000000"/>
          <w:sz w:val="28"/>
        </w:rPr>
        <w:t>признавать своё право на ошибку при решении физических задач или в утверждениях на научные темы и такое же право другого.</w:t>
      </w:r>
    </w:p>
    <w:p w:rsidR="00151324" w:rsidRPr="00426E1D" w:rsidRDefault="00151324">
      <w:pPr>
        <w:spacing w:after="0" w:line="264" w:lineRule="auto"/>
        <w:ind w:left="120"/>
        <w:jc w:val="both"/>
      </w:pPr>
    </w:p>
    <w:p w:rsidR="00151324" w:rsidRPr="00426E1D" w:rsidRDefault="00426E1D">
      <w:pPr>
        <w:spacing w:after="0" w:line="264" w:lineRule="auto"/>
        <w:ind w:left="120"/>
        <w:jc w:val="both"/>
      </w:pPr>
      <w:r w:rsidRPr="00426E1D">
        <w:rPr>
          <w:rFonts w:ascii="Times New Roman" w:hAnsi="Times New Roman"/>
          <w:b/>
          <w:color w:val="000000"/>
          <w:sz w:val="28"/>
        </w:rPr>
        <w:t xml:space="preserve">ПРЕДМЕТНЫЕ РЕЗУЛЬТАТЫ </w:t>
      </w:r>
    </w:p>
    <w:p w:rsidR="00151324" w:rsidRPr="00426E1D" w:rsidRDefault="00151324">
      <w:pPr>
        <w:spacing w:after="0" w:line="264" w:lineRule="auto"/>
        <w:ind w:left="120"/>
        <w:jc w:val="both"/>
      </w:pPr>
    </w:p>
    <w:p w:rsidR="00151324" w:rsidRPr="00426E1D" w:rsidRDefault="00426E1D">
      <w:pPr>
        <w:spacing w:after="0" w:line="264" w:lineRule="auto"/>
        <w:ind w:firstLine="600"/>
        <w:jc w:val="both"/>
      </w:pPr>
      <w:r w:rsidRPr="00426E1D">
        <w:rPr>
          <w:rFonts w:ascii="Times New Roman" w:hAnsi="Times New Roman"/>
          <w:color w:val="000000"/>
          <w:sz w:val="28"/>
        </w:rPr>
        <w:t xml:space="preserve">К концу обучения </w:t>
      </w:r>
      <w:r w:rsidRPr="00426E1D">
        <w:rPr>
          <w:rFonts w:ascii="Times New Roman" w:hAnsi="Times New Roman"/>
          <w:b/>
          <w:color w:val="000000"/>
          <w:sz w:val="28"/>
        </w:rPr>
        <w:t>в 8 классе</w:t>
      </w:r>
      <w:r w:rsidRPr="00426E1D">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 xml:space="preserve">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w:t>
      </w:r>
      <w:r w:rsidRPr="00426E1D">
        <w:rPr>
          <w:rFonts w:ascii="Times New Roman" w:hAnsi="Times New Roman"/>
          <w:color w:val="000000"/>
          <w:sz w:val="28"/>
        </w:rPr>
        <w:lastRenderedPageBreak/>
        <w:t>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w:t>
      </w:r>
      <w:r w:rsidRPr="00426E1D">
        <w:rPr>
          <w:rFonts w:ascii="Times New Roman" w:hAnsi="Times New Roman"/>
          <w:color w:val="000000"/>
          <w:sz w:val="28"/>
        </w:rPr>
        <w:lastRenderedPageBreak/>
        <w:t>опорой на 1–2 изученных свойства физических явлений, физических законов или закономерностей;</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lastRenderedPageBreak/>
        <w:t>соблюдать правила техники безопасности при работе с лабораторным оборудованием;</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151324" w:rsidRPr="00426E1D" w:rsidRDefault="00426E1D">
      <w:pPr>
        <w:numPr>
          <w:ilvl w:val="0"/>
          <w:numId w:val="36"/>
        </w:numPr>
        <w:spacing w:after="0" w:line="264" w:lineRule="auto"/>
        <w:jc w:val="both"/>
      </w:pPr>
      <w:r w:rsidRPr="00426E1D">
        <w:rPr>
          <w:rFonts w:ascii="Times New Roman" w:hAnsi="Times New Roman"/>
          <w:color w:val="000000"/>
          <w:sz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151324" w:rsidRPr="00426E1D" w:rsidRDefault="00151324">
      <w:pPr>
        <w:sectPr w:rsidR="00151324" w:rsidRPr="00426E1D" w:rsidSect="000E742A">
          <w:pgSz w:w="11906" w:h="16383"/>
          <w:pgMar w:top="567" w:right="849" w:bottom="1440" w:left="426" w:header="720" w:footer="720" w:gutter="0"/>
          <w:cols w:space="720"/>
          <w:docGrid w:linePitch="299"/>
        </w:sectPr>
      </w:pPr>
    </w:p>
    <w:p w:rsidR="00151324" w:rsidRDefault="00F42661" w:rsidP="000E742A">
      <w:pPr>
        <w:spacing w:after="0"/>
        <w:ind w:left="120"/>
        <w:jc w:val="center"/>
      </w:pPr>
      <w:bookmarkStart w:id="6" w:name="block-4553547"/>
      <w:bookmarkEnd w:id="4"/>
      <w:r>
        <w:rPr>
          <w:rFonts w:ascii="Times New Roman" w:hAnsi="Times New Roman"/>
          <w:b/>
          <w:color w:val="000000"/>
          <w:sz w:val="28"/>
        </w:rPr>
        <w:lastRenderedPageBreak/>
        <w:t>ТЕМАТИЧЕСКОЕ</w:t>
      </w:r>
      <w:r w:rsidR="00426E1D">
        <w:rPr>
          <w:rFonts w:ascii="Times New Roman" w:hAnsi="Times New Roman"/>
          <w:b/>
          <w:color w:val="000000"/>
          <w:sz w:val="28"/>
        </w:rPr>
        <w:t xml:space="preserve"> ПЛАНИРОВАНИЕ</w:t>
      </w:r>
    </w:p>
    <w:p w:rsidR="00151324" w:rsidRDefault="00426E1D">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39"/>
        <w:gridCol w:w="2812"/>
      </w:tblGrid>
      <w:tr w:rsidR="00151324">
        <w:trPr>
          <w:trHeight w:val="144"/>
          <w:tblCellSpacing w:w="20" w:type="nil"/>
        </w:trPr>
        <w:tc>
          <w:tcPr>
            <w:tcW w:w="501" w:type="dxa"/>
            <w:vMerge w:val="restart"/>
            <w:tcMar>
              <w:top w:w="50" w:type="dxa"/>
              <w:left w:w="100" w:type="dxa"/>
            </w:tcMar>
            <w:vAlign w:val="center"/>
          </w:tcPr>
          <w:p w:rsidR="00151324" w:rsidRDefault="00426E1D">
            <w:pPr>
              <w:spacing w:after="0"/>
              <w:ind w:left="135"/>
            </w:pPr>
            <w:r>
              <w:rPr>
                <w:rFonts w:ascii="Times New Roman" w:hAnsi="Times New Roman"/>
                <w:b/>
                <w:color w:val="000000"/>
                <w:sz w:val="24"/>
              </w:rPr>
              <w:t xml:space="preserve">№ п/п </w:t>
            </w:r>
          </w:p>
          <w:p w:rsidR="00151324" w:rsidRDefault="00151324">
            <w:pPr>
              <w:spacing w:after="0"/>
              <w:ind w:left="135"/>
            </w:pPr>
          </w:p>
        </w:tc>
        <w:tc>
          <w:tcPr>
            <w:tcW w:w="2992" w:type="dxa"/>
            <w:vMerge w:val="restart"/>
            <w:tcMar>
              <w:top w:w="50" w:type="dxa"/>
              <w:left w:w="100" w:type="dxa"/>
            </w:tcMar>
            <w:vAlign w:val="center"/>
          </w:tcPr>
          <w:p w:rsidR="00151324" w:rsidRDefault="00426E1D">
            <w:pPr>
              <w:spacing w:after="0"/>
              <w:ind w:left="135"/>
            </w:pPr>
            <w:r>
              <w:rPr>
                <w:rFonts w:ascii="Times New Roman" w:hAnsi="Times New Roman"/>
                <w:b/>
                <w:color w:val="000000"/>
                <w:sz w:val="24"/>
              </w:rPr>
              <w:t xml:space="preserve">Наименование разделов и тем программы </w:t>
            </w:r>
          </w:p>
          <w:p w:rsidR="00151324" w:rsidRDefault="00151324">
            <w:pPr>
              <w:spacing w:after="0"/>
              <w:ind w:left="135"/>
            </w:pPr>
          </w:p>
        </w:tc>
        <w:tc>
          <w:tcPr>
            <w:tcW w:w="0" w:type="auto"/>
            <w:gridSpan w:val="3"/>
            <w:tcMar>
              <w:top w:w="50" w:type="dxa"/>
              <w:left w:w="100" w:type="dxa"/>
            </w:tcMar>
            <w:vAlign w:val="center"/>
          </w:tcPr>
          <w:p w:rsidR="00151324" w:rsidRDefault="00426E1D">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151324" w:rsidRDefault="00426E1D">
            <w:pPr>
              <w:spacing w:after="0"/>
              <w:ind w:left="135"/>
            </w:pPr>
            <w:r>
              <w:rPr>
                <w:rFonts w:ascii="Times New Roman" w:hAnsi="Times New Roman"/>
                <w:b/>
                <w:color w:val="000000"/>
                <w:sz w:val="24"/>
              </w:rPr>
              <w:t xml:space="preserve">Электронные (цифровые) образовательные ресурсы </w:t>
            </w:r>
          </w:p>
          <w:p w:rsidR="00151324" w:rsidRDefault="00151324">
            <w:pPr>
              <w:spacing w:after="0"/>
              <w:ind w:left="135"/>
            </w:pPr>
          </w:p>
        </w:tc>
      </w:tr>
      <w:tr w:rsidR="00151324">
        <w:trPr>
          <w:trHeight w:val="144"/>
          <w:tblCellSpacing w:w="20" w:type="nil"/>
        </w:trPr>
        <w:tc>
          <w:tcPr>
            <w:tcW w:w="0" w:type="auto"/>
            <w:vMerge/>
            <w:tcBorders>
              <w:top w:val="nil"/>
            </w:tcBorders>
            <w:tcMar>
              <w:top w:w="50" w:type="dxa"/>
              <w:left w:w="100" w:type="dxa"/>
            </w:tcMar>
          </w:tcPr>
          <w:p w:rsidR="00151324" w:rsidRDefault="00151324"/>
        </w:tc>
        <w:tc>
          <w:tcPr>
            <w:tcW w:w="0" w:type="auto"/>
            <w:vMerge/>
            <w:tcBorders>
              <w:top w:val="nil"/>
            </w:tcBorders>
            <w:tcMar>
              <w:top w:w="50" w:type="dxa"/>
              <w:left w:w="100" w:type="dxa"/>
            </w:tcMar>
          </w:tcPr>
          <w:p w:rsidR="00151324" w:rsidRDefault="00151324"/>
        </w:tc>
        <w:tc>
          <w:tcPr>
            <w:tcW w:w="977" w:type="dxa"/>
            <w:tcMar>
              <w:top w:w="50" w:type="dxa"/>
              <w:left w:w="100" w:type="dxa"/>
            </w:tcMar>
            <w:vAlign w:val="center"/>
          </w:tcPr>
          <w:p w:rsidR="00151324" w:rsidRDefault="00426E1D">
            <w:pPr>
              <w:spacing w:after="0"/>
              <w:ind w:left="135"/>
            </w:pPr>
            <w:r>
              <w:rPr>
                <w:rFonts w:ascii="Times New Roman" w:hAnsi="Times New Roman"/>
                <w:b/>
                <w:color w:val="000000"/>
                <w:sz w:val="24"/>
              </w:rPr>
              <w:t xml:space="preserve">Всего </w:t>
            </w:r>
          </w:p>
          <w:p w:rsidR="00151324" w:rsidRDefault="00151324">
            <w:pPr>
              <w:spacing w:after="0"/>
              <w:ind w:left="135"/>
            </w:pPr>
          </w:p>
        </w:tc>
        <w:tc>
          <w:tcPr>
            <w:tcW w:w="1699" w:type="dxa"/>
            <w:tcMar>
              <w:top w:w="50" w:type="dxa"/>
              <w:left w:w="100" w:type="dxa"/>
            </w:tcMar>
            <w:vAlign w:val="center"/>
          </w:tcPr>
          <w:p w:rsidR="00151324" w:rsidRDefault="00426E1D">
            <w:pPr>
              <w:spacing w:after="0"/>
              <w:ind w:left="135"/>
            </w:pPr>
            <w:r>
              <w:rPr>
                <w:rFonts w:ascii="Times New Roman" w:hAnsi="Times New Roman"/>
                <w:b/>
                <w:color w:val="000000"/>
                <w:sz w:val="24"/>
              </w:rPr>
              <w:t xml:space="preserve">Контрольные работы </w:t>
            </w:r>
          </w:p>
          <w:p w:rsidR="00151324" w:rsidRDefault="00151324">
            <w:pPr>
              <w:spacing w:after="0"/>
              <w:ind w:left="135"/>
            </w:pPr>
          </w:p>
        </w:tc>
        <w:tc>
          <w:tcPr>
            <w:tcW w:w="1787" w:type="dxa"/>
            <w:tcMar>
              <w:top w:w="50" w:type="dxa"/>
              <w:left w:w="100" w:type="dxa"/>
            </w:tcMar>
            <w:vAlign w:val="center"/>
          </w:tcPr>
          <w:p w:rsidR="00151324" w:rsidRDefault="003D1362">
            <w:pPr>
              <w:spacing w:after="0"/>
              <w:ind w:left="135"/>
            </w:pPr>
            <w:r>
              <w:rPr>
                <w:rFonts w:ascii="Times New Roman" w:hAnsi="Times New Roman"/>
                <w:b/>
                <w:color w:val="000000"/>
                <w:sz w:val="24"/>
              </w:rPr>
              <w:t xml:space="preserve">Лабораторные </w:t>
            </w:r>
            <w:r w:rsidR="00426E1D">
              <w:rPr>
                <w:rFonts w:ascii="Times New Roman" w:hAnsi="Times New Roman"/>
                <w:b/>
                <w:color w:val="000000"/>
                <w:sz w:val="24"/>
              </w:rPr>
              <w:t xml:space="preserve"> работы </w:t>
            </w:r>
          </w:p>
          <w:p w:rsidR="00151324" w:rsidRDefault="00151324">
            <w:pPr>
              <w:spacing w:after="0"/>
              <w:ind w:left="135"/>
            </w:pPr>
          </w:p>
        </w:tc>
        <w:tc>
          <w:tcPr>
            <w:tcW w:w="0" w:type="auto"/>
            <w:vMerge/>
            <w:tcBorders>
              <w:top w:val="nil"/>
            </w:tcBorders>
            <w:tcMar>
              <w:top w:w="50" w:type="dxa"/>
              <w:left w:w="100" w:type="dxa"/>
            </w:tcMar>
          </w:tcPr>
          <w:p w:rsidR="00151324" w:rsidRDefault="00151324"/>
        </w:tc>
      </w:tr>
      <w:tr w:rsidR="00151324">
        <w:trPr>
          <w:trHeight w:val="144"/>
          <w:tblCellSpacing w:w="20" w:type="nil"/>
        </w:trPr>
        <w:tc>
          <w:tcPr>
            <w:tcW w:w="0" w:type="auto"/>
            <w:gridSpan w:val="6"/>
            <w:tcMar>
              <w:top w:w="50" w:type="dxa"/>
              <w:left w:w="100" w:type="dxa"/>
            </w:tcMar>
            <w:vAlign w:val="center"/>
          </w:tcPr>
          <w:p w:rsidR="00151324" w:rsidRDefault="00426E1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151324" w:rsidRPr="000E742A">
        <w:trPr>
          <w:trHeight w:val="144"/>
          <w:tblCellSpacing w:w="20" w:type="nil"/>
        </w:trPr>
        <w:tc>
          <w:tcPr>
            <w:tcW w:w="501" w:type="dxa"/>
            <w:tcMar>
              <w:top w:w="50" w:type="dxa"/>
              <w:left w:w="100" w:type="dxa"/>
            </w:tcMar>
            <w:vAlign w:val="center"/>
          </w:tcPr>
          <w:p w:rsidR="00151324" w:rsidRDefault="00426E1D">
            <w:pPr>
              <w:spacing w:after="0"/>
            </w:pPr>
            <w:r>
              <w:rPr>
                <w:rFonts w:ascii="Times New Roman" w:hAnsi="Times New Roman"/>
                <w:color w:val="000000"/>
                <w:sz w:val="24"/>
              </w:rPr>
              <w:t>1.1</w:t>
            </w:r>
          </w:p>
        </w:tc>
        <w:tc>
          <w:tcPr>
            <w:tcW w:w="2992" w:type="dxa"/>
            <w:tcMar>
              <w:top w:w="50" w:type="dxa"/>
              <w:left w:w="100" w:type="dxa"/>
            </w:tcMar>
            <w:vAlign w:val="center"/>
          </w:tcPr>
          <w:p w:rsidR="00151324" w:rsidRDefault="00426E1D">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151324" w:rsidRDefault="00151324">
            <w:pPr>
              <w:spacing w:after="0"/>
              <w:ind w:left="135"/>
              <w:jc w:val="center"/>
            </w:pPr>
          </w:p>
        </w:tc>
        <w:tc>
          <w:tcPr>
            <w:tcW w:w="1787" w:type="dxa"/>
            <w:tcMar>
              <w:top w:w="50" w:type="dxa"/>
              <w:left w:w="100" w:type="dxa"/>
            </w:tcMar>
            <w:vAlign w:val="center"/>
          </w:tcPr>
          <w:p w:rsidR="00151324" w:rsidRDefault="00151324">
            <w:pPr>
              <w:spacing w:after="0"/>
              <w:ind w:left="135"/>
              <w:jc w:val="center"/>
            </w:pPr>
          </w:p>
        </w:tc>
        <w:tc>
          <w:tcPr>
            <w:tcW w:w="2646" w:type="dxa"/>
            <w:tcMar>
              <w:top w:w="50" w:type="dxa"/>
              <w:left w:w="100" w:type="dxa"/>
            </w:tcMar>
            <w:vAlign w:val="center"/>
          </w:tcPr>
          <w:p w:rsidR="00151324" w:rsidRPr="00426E1D" w:rsidRDefault="00426E1D">
            <w:pPr>
              <w:spacing w:after="0"/>
              <w:ind w:left="135"/>
            </w:pPr>
            <w:r w:rsidRPr="00426E1D">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426E1D">
                <w:rPr>
                  <w:rFonts w:ascii="Times New Roman" w:hAnsi="Times New Roman"/>
                  <w:color w:val="0000FF"/>
                  <w:u w:val="single"/>
                </w:rPr>
                <w:t>://</w:t>
              </w:r>
              <w:r>
                <w:rPr>
                  <w:rFonts w:ascii="Times New Roman" w:hAnsi="Times New Roman"/>
                  <w:color w:val="0000FF"/>
                  <w:u w:val="single"/>
                </w:rPr>
                <w:t>m</w:t>
              </w:r>
              <w:r w:rsidRPr="00426E1D">
                <w:rPr>
                  <w:rFonts w:ascii="Times New Roman" w:hAnsi="Times New Roman"/>
                  <w:color w:val="0000FF"/>
                  <w:u w:val="single"/>
                </w:rPr>
                <w:t>.</w:t>
              </w:r>
              <w:r>
                <w:rPr>
                  <w:rFonts w:ascii="Times New Roman" w:hAnsi="Times New Roman"/>
                  <w:color w:val="0000FF"/>
                  <w:u w:val="single"/>
                </w:rPr>
                <w:t>edsoo</w:t>
              </w:r>
              <w:r w:rsidRPr="00426E1D">
                <w:rPr>
                  <w:rFonts w:ascii="Times New Roman" w:hAnsi="Times New Roman"/>
                  <w:color w:val="0000FF"/>
                  <w:u w:val="single"/>
                </w:rPr>
                <w:t>.</w:t>
              </w:r>
              <w:r>
                <w:rPr>
                  <w:rFonts w:ascii="Times New Roman" w:hAnsi="Times New Roman"/>
                  <w:color w:val="0000FF"/>
                  <w:u w:val="single"/>
                </w:rPr>
                <w:t>ru</w:t>
              </w:r>
              <w:r w:rsidRPr="00426E1D">
                <w:rPr>
                  <w:rFonts w:ascii="Times New Roman" w:hAnsi="Times New Roman"/>
                  <w:color w:val="0000FF"/>
                  <w:u w:val="single"/>
                </w:rPr>
                <w:t>/7</w:t>
              </w:r>
              <w:r>
                <w:rPr>
                  <w:rFonts w:ascii="Times New Roman" w:hAnsi="Times New Roman"/>
                  <w:color w:val="0000FF"/>
                  <w:u w:val="single"/>
                </w:rPr>
                <w:t>f</w:t>
              </w:r>
              <w:r w:rsidRPr="00426E1D">
                <w:rPr>
                  <w:rFonts w:ascii="Times New Roman" w:hAnsi="Times New Roman"/>
                  <w:color w:val="0000FF"/>
                  <w:u w:val="single"/>
                </w:rPr>
                <w:t>4181</w:t>
              </w:r>
              <w:r>
                <w:rPr>
                  <w:rFonts w:ascii="Times New Roman" w:hAnsi="Times New Roman"/>
                  <w:color w:val="0000FF"/>
                  <w:u w:val="single"/>
                </w:rPr>
                <w:t>ce</w:t>
              </w:r>
            </w:hyperlink>
          </w:p>
        </w:tc>
      </w:tr>
      <w:tr w:rsidR="00151324" w:rsidRPr="000E742A">
        <w:trPr>
          <w:trHeight w:val="144"/>
          <w:tblCellSpacing w:w="20" w:type="nil"/>
        </w:trPr>
        <w:tc>
          <w:tcPr>
            <w:tcW w:w="501" w:type="dxa"/>
            <w:tcMar>
              <w:top w:w="50" w:type="dxa"/>
              <w:left w:w="100" w:type="dxa"/>
            </w:tcMar>
            <w:vAlign w:val="center"/>
          </w:tcPr>
          <w:p w:rsidR="00151324" w:rsidRDefault="00426E1D">
            <w:pPr>
              <w:spacing w:after="0"/>
            </w:pPr>
            <w:r>
              <w:rPr>
                <w:rFonts w:ascii="Times New Roman" w:hAnsi="Times New Roman"/>
                <w:color w:val="000000"/>
                <w:sz w:val="24"/>
              </w:rPr>
              <w:t>1.2</w:t>
            </w:r>
          </w:p>
        </w:tc>
        <w:tc>
          <w:tcPr>
            <w:tcW w:w="2992" w:type="dxa"/>
            <w:tcMar>
              <w:top w:w="50" w:type="dxa"/>
              <w:left w:w="100" w:type="dxa"/>
            </w:tcMar>
            <w:vAlign w:val="center"/>
          </w:tcPr>
          <w:p w:rsidR="00151324" w:rsidRDefault="00426E1D">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151324" w:rsidRPr="00426E1D" w:rsidRDefault="00426E1D">
            <w:pPr>
              <w:spacing w:after="0"/>
              <w:ind w:left="135"/>
            </w:pPr>
            <w:r w:rsidRPr="00426E1D">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426E1D">
                <w:rPr>
                  <w:rFonts w:ascii="Times New Roman" w:hAnsi="Times New Roman"/>
                  <w:color w:val="0000FF"/>
                  <w:u w:val="single"/>
                </w:rPr>
                <w:t>://</w:t>
              </w:r>
              <w:r>
                <w:rPr>
                  <w:rFonts w:ascii="Times New Roman" w:hAnsi="Times New Roman"/>
                  <w:color w:val="0000FF"/>
                  <w:u w:val="single"/>
                </w:rPr>
                <w:t>m</w:t>
              </w:r>
              <w:r w:rsidRPr="00426E1D">
                <w:rPr>
                  <w:rFonts w:ascii="Times New Roman" w:hAnsi="Times New Roman"/>
                  <w:color w:val="0000FF"/>
                  <w:u w:val="single"/>
                </w:rPr>
                <w:t>.</w:t>
              </w:r>
              <w:r>
                <w:rPr>
                  <w:rFonts w:ascii="Times New Roman" w:hAnsi="Times New Roman"/>
                  <w:color w:val="0000FF"/>
                  <w:u w:val="single"/>
                </w:rPr>
                <w:t>edsoo</w:t>
              </w:r>
              <w:r w:rsidRPr="00426E1D">
                <w:rPr>
                  <w:rFonts w:ascii="Times New Roman" w:hAnsi="Times New Roman"/>
                  <w:color w:val="0000FF"/>
                  <w:u w:val="single"/>
                </w:rPr>
                <w:t>.</w:t>
              </w:r>
              <w:r>
                <w:rPr>
                  <w:rFonts w:ascii="Times New Roman" w:hAnsi="Times New Roman"/>
                  <w:color w:val="0000FF"/>
                  <w:u w:val="single"/>
                </w:rPr>
                <w:t>ru</w:t>
              </w:r>
              <w:r w:rsidRPr="00426E1D">
                <w:rPr>
                  <w:rFonts w:ascii="Times New Roman" w:hAnsi="Times New Roman"/>
                  <w:color w:val="0000FF"/>
                  <w:u w:val="single"/>
                </w:rPr>
                <w:t>/7</w:t>
              </w:r>
              <w:r>
                <w:rPr>
                  <w:rFonts w:ascii="Times New Roman" w:hAnsi="Times New Roman"/>
                  <w:color w:val="0000FF"/>
                  <w:u w:val="single"/>
                </w:rPr>
                <w:t>f</w:t>
              </w:r>
              <w:r w:rsidRPr="00426E1D">
                <w:rPr>
                  <w:rFonts w:ascii="Times New Roman" w:hAnsi="Times New Roman"/>
                  <w:color w:val="0000FF"/>
                  <w:u w:val="single"/>
                </w:rPr>
                <w:t>4181</w:t>
              </w:r>
              <w:r>
                <w:rPr>
                  <w:rFonts w:ascii="Times New Roman" w:hAnsi="Times New Roman"/>
                  <w:color w:val="0000FF"/>
                  <w:u w:val="single"/>
                </w:rPr>
                <w:t>ce</w:t>
              </w:r>
            </w:hyperlink>
          </w:p>
        </w:tc>
      </w:tr>
      <w:tr w:rsidR="00151324">
        <w:trPr>
          <w:trHeight w:val="144"/>
          <w:tblCellSpacing w:w="20" w:type="nil"/>
        </w:trPr>
        <w:tc>
          <w:tcPr>
            <w:tcW w:w="0" w:type="auto"/>
            <w:gridSpan w:val="2"/>
            <w:tcMar>
              <w:top w:w="50" w:type="dxa"/>
              <w:left w:w="100" w:type="dxa"/>
            </w:tcMar>
            <w:vAlign w:val="center"/>
          </w:tcPr>
          <w:p w:rsidR="00151324" w:rsidRDefault="00426E1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151324" w:rsidRDefault="00151324"/>
        </w:tc>
      </w:tr>
      <w:tr w:rsidR="00151324" w:rsidRPr="000E742A">
        <w:trPr>
          <w:trHeight w:val="144"/>
          <w:tblCellSpacing w:w="20" w:type="nil"/>
        </w:trPr>
        <w:tc>
          <w:tcPr>
            <w:tcW w:w="0" w:type="auto"/>
            <w:gridSpan w:val="6"/>
            <w:tcMar>
              <w:top w:w="50" w:type="dxa"/>
              <w:left w:w="100" w:type="dxa"/>
            </w:tcMar>
            <w:vAlign w:val="center"/>
          </w:tcPr>
          <w:p w:rsidR="00151324" w:rsidRPr="00426E1D" w:rsidRDefault="00426E1D">
            <w:pPr>
              <w:spacing w:after="0"/>
              <w:ind w:left="135"/>
            </w:pPr>
            <w:r w:rsidRPr="00426E1D">
              <w:rPr>
                <w:rFonts w:ascii="Times New Roman" w:hAnsi="Times New Roman"/>
                <w:b/>
                <w:color w:val="000000"/>
                <w:sz w:val="24"/>
              </w:rPr>
              <w:t>Раздел 2.</w:t>
            </w:r>
            <w:r w:rsidRPr="00426E1D">
              <w:rPr>
                <w:rFonts w:ascii="Times New Roman" w:hAnsi="Times New Roman"/>
                <w:color w:val="000000"/>
                <w:sz w:val="24"/>
              </w:rPr>
              <w:t xml:space="preserve"> </w:t>
            </w:r>
            <w:r w:rsidRPr="00426E1D">
              <w:rPr>
                <w:rFonts w:ascii="Times New Roman" w:hAnsi="Times New Roman"/>
                <w:b/>
                <w:color w:val="000000"/>
                <w:sz w:val="24"/>
              </w:rPr>
              <w:t>Электрические и магнитные явления</w:t>
            </w:r>
          </w:p>
        </w:tc>
      </w:tr>
      <w:tr w:rsidR="00151324" w:rsidRPr="000E742A">
        <w:trPr>
          <w:trHeight w:val="144"/>
          <w:tblCellSpacing w:w="20" w:type="nil"/>
        </w:trPr>
        <w:tc>
          <w:tcPr>
            <w:tcW w:w="501" w:type="dxa"/>
            <w:tcMar>
              <w:top w:w="50" w:type="dxa"/>
              <w:left w:w="100" w:type="dxa"/>
            </w:tcMar>
            <w:vAlign w:val="center"/>
          </w:tcPr>
          <w:p w:rsidR="00151324" w:rsidRDefault="00426E1D">
            <w:pPr>
              <w:spacing w:after="0"/>
            </w:pPr>
            <w:r>
              <w:rPr>
                <w:rFonts w:ascii="Times New Roman" w:hAnsi="Times New Roman"/>
                <w:color w:val="000000"/>
                <w:sz w:val="24"/>
              </w:rPr>
              <w:t>2.1</w:t>
            </w:r>
          </w:p>
        </w:tc>
        <w:tc>
          <w:tcPr>
            <w:tcW w:w="2992" w:type="dxa"/>
            <w:tcMar>
              <w:top w:w="50" w:type="dxa"/>
              <w:left w:w="100" w:type="dxa"/>
            </w:tcMar>
            <w:vAlign w:val="center"/>
          </w:tcPr>
          <w:p w:rsidR="00151324" w:rsidRPr="00426E1D" w:rsidRDefault="00426E1D">
            <w:pPr>
              <w:spacing w:after="0"/>
              <w:ind w:left="135"/>
            </w:pPr>
            <w:r w:rsidRPr="00426E1D">
              <w:rPr>
                <w:rFonts w:ascii="Times New Roman" w:hAnsi="Times New Roman"/>
                <w:color w:val="000000"/>
                <w:sz w:val="24"/>
              </w:rPr>
              <w:t>Электрические заряды. Заряженные тела и их взаимодействие</w:t>
            </w:r>
          </w:p>
        </w:tc>
        <w:tc>
          <w:tcPr>
            <w:tcW w:w="977" w:type="dxa"/>
            <w:tcMar>
              <w:top w:w="50" w:type="dxa"/>
              <w:left w:w="100" w:type="dxa"/>
            </w:tcMar>
            <w:vAlign w:val="center"/>
          </w:tcPr>
          <w:p w:rsidR="00151324" w:rsidRDefault="00426E1D">
            <w:pPr>
              <w:spacing w:after="0"/>
              <w:ind w:left="135"/>
              <w:jc w:val="center"/>
            </w:pPr>
            <w:r w:rsidRPr="00426E1D">
              <w:rPr>
                <w:rFonts w:ascii="Times New Roman" w:hAnsi="Times New Roman"/>
                <w:color w:val="000000"/>
                <w:sz w:val="24"/>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151324" w:rsidRDefault="00151324">
            <w:pPr>
              <w:spacing w:after="0"/>
              <w:ind w:left="135"/>
              <w:jc w:val="center"/>
            </w:pPr>
          </w:p>
        </w:tc>
        <w:tc>
          <w:tcPr>
            <w:tcW w:w="1787"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151324" w:rsidRPr="00426E1D" w:rsidRDefault="00426E1D">
            <w:pPr>
              <w:spacing w:after="0"/>
              <w:ind w:left="135"/>
            </w:pPr>
            <w:r w:rsidRPr="00426E1D">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426E1D">
                <w:rPr>
                  <w:rFonts w:ascii="Times New Roman" w:hAnsi="Times New Roman"/>
                  <w:color w:val="0000FF"/>
                  <w:u w:val="single"/>
                </w:rPr>
                <w:t>://</w:t>
              </w:r>
              <w:r>
                <w:rPr>
                  <w:rFonts w:ascii="Times New Roman" w:hAnsi="Times New Roman"/>
                  <w:color w:val="0000FF"/>
                  <w:u w:val="single"/>
                </w:rPr>
                <w:t>m</w:t>
              </w:r>
              <w:r w:rsidRPr="00426E1D">
                <w:rPr>
                  <w:rFonts w:ascii="Times New Roman" w:hAnsi="Times New Roman"/>
                  <w:color w:val="0000FF"/>
                  <w:u w:val="single"/>
                </w:rPr>
                <w:t>.</w:t>
              </w:r>
              <w:r>
                <w:rPr>
                  <w:rFonts w:ascii="Times New Roman" w:hAnsi="Times New Roman"/>
                  <w:color w:val="0000FF"/>
                  <w:u w:val="single"/>
                </w:rPr>
                <w:t>edsoo</w:t>
              </w:r>
              <w:r w:rsidRPr="00426E1D">
                <w:rPr>
                  <w:rFonts w:ascii="Times New Roman" w:hAnsi="Times New Roman"/>
                  <w:color w:val="0000FF"/>
                  <w:u w:val="single"/>
                </w:rPr>
                <w:t>.</w:t>
              </w:r>
              <w:r>
                <w:rPr>
                  <w:rFonts w:ascii="Times New Roman" w:hAnsi="Times New Roman"/>
                  <w:color w:val="0000FF"/>
                  <w:u w:val="single"/>
                </w:rPr>
                <w:t>ru</w:t>
              </w:r>
              <w:r w:rsidRPr="00426E1D">
                <w:rPr>
                  <w:rFonts w:ascii="Times New Roman" w:hAnsi="Times New Roman"/>
                  <w:color w:val="0000FF"/>
                  <w:u w:val="single"/>
                </w:rPr>
                <w:t>/7</w:t>
              </w:r>
              <w:r>
                <w:rPr>
                  <w:rFonts w:ascii="Times New Roman" w:hAnsi="Times New Roman"/>
                  <w:color w:val="0000FF"/>
                  <w:u w:val="single"/>
                </w:rPr>
                <w:t>f</w:t>
              </w:r>
              <w:r w:rsidRPr="00426E1D">
                <w:rPr>
                  <w:rFonts w:ascii="Times New Roman" w:hAnsi="Times New Roman"/>
                  <w:color w:val="0000FF"/>
                  <w:u w:val="single"/>
                </w:rPr>
                <w:t>4181</w:t>
              </w:r>
              <w:r>
                <w:rPr>
                  <w:rFonts w:ascii="Times New Roman" w:hAnsi="Times New Roman"/>
                  <w:color w:val="0000FF"/>
                  <w:u w:val="single"/>
                </w:rPr>
                <w:t>ce</w:t>
              </w:r>
            </w:hyperlink>
          </w:p>
        </w:tc>
      </w:tr>
      <w:tr w:rsidR="00151324" w:rsidRPr="000E742A">
        <w:trPr>
          <w:trHeight w:val="144"/>
          <w:tblCellSpacing w:w="20" w:type="nil"/>
        </w:trPr>
        <w:tc>
          <w:tcPr>
            <w:tcW w:w="501" w:type="dxa"/>
            <w:tcMar>
              <w:top w:w="50" w:type="dxa"/>
              <w:left w:w="100" w:type="dxa"/>
            </w:tcMar>
            <w:vAlign w:val="center"/>
          </w:tcPr>
          <w:p w:rsidR="00151324" w:rsidRDefault="00426E1D">
            <w:pPr>
              <w:spacing w:after="0"/>
            </w:pPr>
            <w:r>
              <w:rPr>
                <w:rFonts w:ascii="Times New Roman" w:hAnsi="Times New Roman"/>
                <w:color w:val="000000"/>
                <w:sz w:val="24"/>
              </w:rPr>
              <w:t>2.2</w:t>
            </w:r>
          </w:p>
        </w:tc>
        <w:tc>
          <w:tcPr>
            <w:tcW w:w="2992" w:type="dxa"/>
            <w:tcMar>
              <w:top w:w="50" w:type="dxa"/>
              <w:left w:w="100" w:type="dxa"/>
            </w:tcMar>
            <w:vAlign w:val="center"/>
          </w:tcPr>
          <w:p w:rsidR="00151324" w:rsidRDefault="00426E1D">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151324" w:rsidRPr="00426E1D" w:rsidRDefault="00426E1D">
            <w:pPr>
              <w:spacing w:after="0"/>
              <w:ind w:left="135"/>
            </w:pPr>
            <w:r w:rsidRPr="00426E1D">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426E1D">
                <w:rPr>
                  <w:rFonts w:ascii="Times New Roman" w:hAnsi="Times New Roman"/>
                  <w:color w:val="0000FF"/>
                  <w:u w:val="single"/>
                </w:rPr>
                <w:t>://</w:t>
              </w:r>
              <w:r>
                <w:rPr>
                  <w:rFonts w:ascii="Times New Roman" w:hAnsi="Times New Roman"/>
                  <w:color w:val="0000FF"/>
                  <w:u w:val="single"/>
                </w:rPr>
                <w:t>m</w:t>
              </w:r>
              <w:r w:rsidRPr="00426E1D">
                <w:rPr>
                  <w:rFonts w:ascii="Times New Roman" w:hAnsi="Times New Roman"/>
                  <w:color w:val="0000FF"/>
                  <w:u w:val="single"/>
                </w:rPr>
                <w:t>.</w:t>
              </w:r>
              <w:r>
                <w:rPr>
                  <w:rFonts w:ascii="Times New Roman" w:hAnsi="Times New Roman"/>
                  <w:color w:val="0000FF"/>
                  <w:u w:val="single"/>
                </w:rPr>
                <w:t>edsoo</w:t>
              </w:r>
              <w:r w:rsidRPr="00426E1D">
                <w:rPr>
                  <w:rFonts w:ascii="Times New Roman" w:hAnsi="Times New Roman"/>
                  <w:color w:val="0000FF"/>
                  <w:u w:val="single"/>
                </w:rPr>
                <w:t>.</w:t>
              </w:r>
              <w:r>
                <w:rPr>
                  <w:rFonts w:ascii="Times New Roman" w:hAnsi="Times New Roman"/>
                  <w:color w:val="0000FF"/>
                  <w:u w:val="single"/>
                </w:rPr>
                <w:t>ru</w:t>
              </w:r>
              <w:r w:rsidRPr="00426E1D">
                <w:rPr>
                  <w:rFonts w:ascii="Times New Roman" w:hAnsi="Times New Roman"/>
                  <w:color w:val="0000FF"/>
                  <w:u w:val="single"/>
                </w:rPr>
                <w:t>/7</w:t>
              </w:r>
              <w:r>
                <w:rPr>
                  <w:rFonts w:ascii="Times New Roman" w:hAnsi="Times New Roman"/>
                  <w:color w:val="0000FF"/>
                  <w:u w:val="single"/>
                </w:rPr>
                <w:t>f</w:t>
              </w:r>
              <w:r w:rsidRPr="00426E1D">
                <w:rPr>
                  <w:rFonts w:ascii="Times New Roman" w:hAnsi="Times New Roman"/>
                  <w:color w:val="0000FF"/>
                  <w:u w:val="single"/>
                </w:rPr>
                <w:t>4181</w:t>
              </w:r>
              <w:r>
                <w:rPr>
                  <w:rFonts w:ascii="Times New Roman" w:hAnsi="Times New Roman"/>
                  <w:color w:val="0000FF"/>
                  <w:u w:val="single"/>
                </w:rPr>
                <w:t>ce</w:t>
              </w:r>
            </w:hyperlink>
          </w:p>
        </w:tc>
      </w:tr>
      <w:tr w:rsidR="00151324" w:rsidRPr="000E742A">
        <w:trPr>
          <w:trHeight w:val="144"/>
          <w:tblCellSpacing w:w="20" w:type="nil"/>
        </w:trPr>
        <w:tc>
          <w:tcPr>
            <w:tcW w:w="501" w:type="dxa"/>
            <w:tcMar>
              <w:top w:w="50" w:type="dxa"/>
              <w:left w:w="100" w:type="dxa"/>
            </w:tcMar>
            <w:vAlign w:val="center"/>
          </w:tcPr>
          <w:p w:rsidR="00151324" w:rsidRDefault="00426E1D">
            <w:pPr>
              <w:spacing w:after="0"/>
            </w:pPr>
            <w:r>
              <w:rPr>
                <w:rFonts w:ascii="Times New Roman" w:hAnsi="Times New Roman"/>
                <w:color w:val="000000"/>
                <w:sz w:val="24"/>
              </w:rPr>
              <w:t>2.3</w:t>
            </w:r>
          </w:p>
        </w:tc>
        <w:tc>
          <w:tcPr>
            <w:tcW w:w="2992" w:type="dxa"/>
            <w:tcMar>
              <w:top w:w="50" w:type="dxa"/>
              <w:left w:w="100" w:type="dxa"/>
            </w:tcMar>
            <w:vAlign w:val="center"/>
          </w:tcPr>
          <w:p w:rsidR="00151324" w:rsidRDefault="00426E1D">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151324" w:rsidRPr="00426E1D" w:rsidRDefault="00426E1D">
            <w:pPr>
              <w:spacing w:after="0"/>
              <w:ind w:left="135"/>
            </w:pPr>
            <w:r w:rsidRPr="00426E1D">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426E1D">
                <w:rPr>
                  <w:rFonts w:ascii="Times New Roman" w:hAnsi="Times New Roman"/>
                  <w:color w:val="0000FF"/>
                  <w:u w:val="single"/>
                </w:rPr>
                <w:t>://</w:t>
              </w:r>
              <w:r>
                <w:rPr>
                  <w:rFonts w:ascii="Times New Roman" w:hAnsi="Times New Roman"/>
                  <w:color w:val="0000FF"/>
                  <w:u w:val="single"/>
                </w:rPr>
                <w:t>m</w:t>
              </w:r>
              <w:r w:rsidRPr="00426E1D">
                <w:rPr>
                  <w:rFonts w:ascii="Times New Roman" w:hAnsi="Times New Roman"/>
                  <w:color w:val="0000FF"/>
                  <w:u w:val="single"/>
                </w:rPr>
                <w:t>.</w:t>
              </w:r>
              <w:r>
                <w:rPr>
                  <w:rFonts w:ascii="Times New Roman" w:hAnsi="Times New Roman"/>
                  <w:color w:val="0000FF"/>
                  <w:u w:val="single"/>
                </w:rPr>
                <w:t>edsoo</w:t>
              </w:r>
              <w:r w:rsidRPr="00426E1D">
                <w:rPr>
                  <w:rFonts w:ascii="Times New Roman" w:hAnsi="Times New Roman"/>
                  <w:color w:val="0000FF"/>
                  <w:u w:val="single"/>
                </w:rPr>
                <w:t>.</w:t>
              </w:r>
              <w:r>
                <w:rPr>
                  <w:rFonts w:ascii="Times New Roman" w:hAnsi="Times New Roman"/>
                  <w:color w:val="0000FF"/>
                  <w:u w:val="single"/>
                </w:rPr>
                <w:t>ru</w:t>
              </w:r>
              <w:r w:rsidRPr="00426E1D">
                <w:rPr>
                  <w:rFonts w:ascii="Times New Roman" w:hAnsi="Times New Roman"/>
                  <w:color w:val="0000FF"/>
                  <w:u w:val="single"/>
                </w:rPr>
                <w:t>/7</w:t>
              </w:r>
              <w:r>
                <w:rPr>
                  <w:rFonts w:ascii="Times New Roman" w:hAnsi="Times New Roman"/>
                  <w:color w:val="0000FF"/>
                  <w:u w:val="single"/>
                </w:rPr>
                <w:t>f</w:t>
              </w:r>
              <w:r w:rsidRPr="00426E1D">
                <w:rPr>
                  <w:rFonts w:ascii="Times New Roman" w:hAnsi="Times New Roman"/>
                  <w:color w:val="0000FF"/>
                  <w:u w:val="single"/>
                </w:rPr>
                <w:t>4181</w:t>
              </w:r>
              <w:r>
                <w:rPr>
                  <w:rFonts w:ascii="Times New Roman" w:hAnsi="Times New Roman"/>
                  <w:color w:val="0000FF"/>
                  <w:u w:val="single"/>
                </w:rPr>
                <w:t>ce</w:t>
              </w:r>
            </w:hyperlink>
          </w:p>
        </w:tc>
      </w:tr>
      <w:tr w:rsidR="00151324" w:rsidRPr="000E742A">
        <w:trPr>
          <w:trHeight w:val="144"/>
          <w:tblCellSpacing w:w="20" w:type="nil"/>
        </w:trPr>
        <w:tc>
          <w:tcPr>
            <w:tcW w:w="501" w:type="dxa"/>
            <w:tcMar>
              <w:top w:w="50" w:type="dxa"/>
              <w:left w:w="100" w:type="dxa"/>
            </w:tcMar>
            <w:vAlign w:val="center"/>
          </w:tcPr>
          <w:p w:rsidR="00151324" w:rsidRDefault="00426E1D">
            <w:pPr>
              <w:spacing w:after="0"/>
            </w:pPr>
            <w:r>
              <w:rPr>
                <w:rFonts w:ascii="Times New Roman" w:hAnsi="Times New Roman"/>
                <w:color w:val="000000"/>
                <w:sz w:val="24"/>
              </w:rPr>
              <w:t>2.4</w:t>
            </w:r>
          </w:p>
        </w:tc>
        <w:tc>
          <w:tcPr>
            <w:tcW w:w="2992" w:type="dxa"/>
            <w:tcMar>
              <w:top w:w="50" w:type="dxa"/>
              <w:left w:w="100" w:type="dxa"/>
            </w:tcMar>
            <w:vAlign w:val="center"/>
          </w:tcPr>
          <w:p w:rsidR="00151324" w:rsidRDefault="00426E1D">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151324" w:rsidRDefault="00151324">
            <w:pPr>
              <w:spacing w:after="0"/>
              <w:ind w:left="135"/>
              <w:jc w:val="center"/>
            </w:pPr>
          </w:p>
        </w:tc>
        <w:tc>
          <w:tcPr>
            <w:tcW w:w="1787" w:type="dxa"/>
            <w:tcMar>
              <w:top w:w="50" w:type="dxa"/>
              <w:left w:w="100" w:type="dxa"/>
            </w:tcMar>
            <w:vAlign w:val="center"/>
          </w:tcPr>
          <w:p w:rsidR="00151324" w:rsidRDefault="00151324">
            <w:pPr>
              <w:spacing w:after="0"/>
              <w:ind w:left="135"/>
              <w:jc w:val="center"/>
            </w:pPr>
          </w:p>
        </w:tc>
        <w:tc>
          <w:tcPr>
            <w:tcW w:w="2646" w:type="dxa"/>
            <w:tcMar>
              <w:top w:w="50" w:type="dxa"/>
              <w:left w:w="100" w:type="dxa"/>
            </w:tcMar>
            <w:vAlign w:val="center"/>
          </w:tcPr>
          <w:p w:rsidR="00151324" w:rsidRPr="00426E1D" w:rsidRDefault="00426E1D">
            <w:pPr>
              <w:spacing w:after="0"/>
              <w:ind w:left="135"/>
            </w:pPr>
            <w:r w:rsidRPr="00426E1D">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426E1D">
                <w:rPr>
                  <w:rFonts w:ascii="Times New Roman" w:hAnsi="Times New Roman"/>
                  <w:color w:val="0000FF"/>
                  <w:u w:val="single"/>
                </w:rPr>
                <w:t>://</w:t>
              </w:r>
              <w:r>
                <w:rPr>
                  <w:rFonts w:ascii="Times New Roman" w:hAnsi="Times New Roman"/>
                  <w:color w:val="0000FF"/>
                  <w:u w:val="single"/>
                </w:rPr>
                <w:t>m</w:t>
              </w:r>
              <w:r w:rsidRPr="00426E1D">
                <w:rPr>
                  <w:rFonts w:ascii="Times New Roman" w:hAnsi="Times New Roman"/>
                  <w:color w:val="0000FF"/>
                  <w:u w:val="single"/>
                </w:rPr>
                <w:t>.</w:t>
              </w:r>
              <w:r>
                <w:rPr>
                  <w:rFonts w:ascii="Times New Roman" w:hAnsi="Times New Roman"/>
                  <w:color w:val="0000FF"/>
                  <w:u w:val="single"/>
                </w:rPr>
                <w:t>edsoo</w:t>
              </w:r>
              <w:r w:rsidRPr="00426E1D">
                <w:rPr>
                  <w:rFonts w:ascii="Times New Roman" w:hAnsi="Times New Roman"/>
                  <w:color w:val="0000FF"/>
                  <w:u w:val="single"/>
                </w:rPr>
                <w:t>.</w:t>
              </w:r>
              <w:r>
                <w:rPr>
                  <w:rFonts w:ascii="Times New Roman" w:hAnsi="Times New Roman"/>
                  <w:color w:val="0000FF"/>
                  <w:u w:val="single"/>
                </w:rPr>
                <w:t>ru</w:t>
              </w:r>
              <w:r w:rsidRPr="00426E1D">
                <w:rPr>
                  <w:rFonts w:ascii="Times New Roman" w:hAnsi="Times New Roman"/>
                  <w:color w:val="0000FF"/>
                  <w:u w:val="single"/>
                </w:rPr>
                <w:t>/7</w:t>
              </w:r>
              <w:r>
                <w:rPr>
                  <w:rFonts w:ascii="Times New Roman" w:hAnsi="Times New Roman"/>
                  <w:color w:val="0000FF"/>
                  <w:u w:val="single"/>
                </w:rPr>
                <w:t>f</w:t>
              </w:r>
              <w:r w:rsidRPr="00426E1D">
                <w:rPr>
                  <w:rFonts w:ascii="Times New Roman" w:hAnsi="Times New Roman"/>
                  <w:color w:val="0000FF"/>
                  <w:u w:val="single"/>
                </w:rPr>
                <w:t>4181</w:t>
              </w:r>
              <w:r>
                <w:rPr>
                  <w:rFonts w:ascii="Times New Roman" w:hAnsi="Times New Roman"/>
                  <w:color w:val="0000FF"/>
                  <w:u w:val="single"/>
                </w:rPr>
                <w:t>ce</w:t>
              </w:r>
            </w:hyperlink>
          </w:p>
        </w:tc>
      </w:tr>
      <w:tr w:rsidR="00151324">
        <w:trPr>
          <w:trHeight w:val="144"/>
          <w:tblCellSpacing w:w="20" w:type="nil"/>
        </w:trPr>
        <w:tc>
          <w:tcPr>
            <w:tcW w:w="0" w:type="auto"/>
            <w:gridSpan w:val="2"/>
            <w:tcMar>
              <w:top w:w="50" w:type="dxa"/>
              <w:left w:w="100" w:type="dxa"/>
            </w:tcMar>
            <w:vAlign w:val="center"/>
          </w:tcPr>
          <w:p w:rsidR="00151324" w:rsidRDefault="00426E1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151324" w:rsidRDefault="00151324"/>
        </w:tc>
      </w:tr>
      <w:tr w:rsidR="00151324">
        <w:trPr>
          <w:trHeight w:val="144"/>
          <w:tblCellSpacing w:w="20" w:type="nil"/>
        </w:trPr>
        <w:tc>
          <w:tcPr>
            <w:tcW w:w="0" w:type="auto"/>
            <w:gridSpan w:val="2"/>
            <w:tcMar>
              <w:top w:w="50" w:type="dxa"/>
              <w:left w:w="100" w:type="dxa"/>
            </w:tcMar>
            <w:vAlign w:val="center"/>
          </w:tcPr>
          <w:p w:rsidR="00151324" w:rsidRDefault="00426E1D">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151324" w:rsidRDefault="00151324">
            <w:pPr>
              <w:spacing w:after="0"/>
              <w:ind w:left="135"/>
              <w:jc w:val="center"/>
            </w:pPr>
          </w:p>
        </w:tc>
        <w:tc>
          <w:tcPr>
            <w:tcW w:w="1787" w:type="dxa"/>
            <w:tcMar>
              <w:top w:w="50" w:type="dxa"/>
              <w:left w:w="100" w:type="dxa"/>
            </w:tcMar>
            <w:vAlign w:val="center"/>
          </w:tcPr>
          <w:p w:rsidR="00151324" w:rsidRDefault="00151324">
            <w:pPr>
              <w:spacing w:after="0"/>
              <w:ind w:left="135"/>
              <w:jc w:val="center"/>
            </w:pPr>
          </w:p>
        </w:tc>
        <w:tc>
          <w:tcPr>
            <w:tcW w:w="2646" w:type="dxa"/>
            <w:tcMar>
              <w:top w:w="50" w:type="dxa"/>
              <w:left w:w="100" w:type="dxa"/>
            </w:tcMar>
            <w:vAlign w:val="center"/>
          </w:tcPr>
          <w:p w:rsidR="00151324" w:rsidRDefault="00151324">
            <w:pPr>
              <w:spacing w:after="0"/>
              <w:ind w:left="135"/>
            </w:pPr>
          </w:p>
        </w:tc>
      </w:tr>
      <w:tr w:rsidR="00151324">
        <w:trPr>
          <w:trHeight w:val="144"/>
          <w:tblCellSpacing w:w="20" w:type="nil"/>
        </w:trPr>
        <w:tc>
          <w:tcPr>
            <w:tcW w:w="0" w:type="auto"/>
            <w:gridSpan w:val="2"/>
            <w:tcMar>
              <w:top w:w="50" w:type="dxa"/>
              <w:left w:w="100" w:type="dxa"/>
            </w:tcMar>
            <w:vAlign w:val="center"/>
          </w:tcPr>
          <w:p w:rsidR="00151324" w:rsidRPr="00426E1D" w:rsidRDefault="00426E1D">
            <w:pPr>
              <w:spacing w:after="0"/>
              <w:ind w:left="135"/>
            </w:pPr>
            <w:r w:rsidRPr="00426E1D">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151324" w:rsidRDefault="00426E1D">
            <w:pPr>
              <w:spacing w:after="0"/>
              <w:ind w:left="135"/>
              <w:jc w:val="center"/>
            </w:pPr>
            <w:r w:rsidRPr="00426E1D">
              <w:rPr>
                <w:rFonts w:ascii="Times New Roman" w:hAnsi="Times New Roman"/>
                <w:color w:val="000000"/>
                <w:sz w:val="24"/>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151324" w:rsidRDefault="00426E1D">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151324" w:rsidRDefault="00151324"/>
        </w:tc>
      </w:tr>
    </w:tbl>
    <w:p w:rsidR="00151324" w:rsidRDefault="00151324">
      <w:pPr>
        <w:sectPr w:rsidR="00151324">
          <w:pgSz w:w="16383" w:h="11906" w:orient="landscape"/>
          <w:pgMar w:top="1134" w:right="850" w:bottom="1134" w:left="1701" w:header="720" w:footer="720" w:gutter="0"/>
          <w:cols w:space="720"/>
        </w:sectPr>
      </w:pPr>
    </w:p>
    <w:p w:rsidR="00426E1D" w:rsidRPr="000E742A" w:rsidRDefault="00426E1D" w:rsidP="00DB354A">
      <w:pPr>
        <w:spacing w:after="0"/>
        <w:ind w:left="120"/>
        <w:jc w:val="center"/>
      </w:pPr>
      <w:bookmarkStart w:id="7" w:name="_GoBack"/>
      <w:bookmarkEnd w:id="6"/>
      <w:bookmarkEnd w:id="7"/>
    </w:p>
    <w:sectPr w:rsidR="00426E1D" w:rsidRPr="000E742A" w:rsidSect="00DB354A">
      <w:pgSz w:w="16383" w:h="11906" w:orient="landscape"/>
      <w:pgMar w:top="1134" w:right="850"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45B" w:rsidRDefault="00A2545B" w:rsidP="000E742A">
      <w:pPr>
        <w:spacing w:after="0" w:line="240" w:lineRule="auto"/>
      </w:pPr>
      <w:r>
        <w:separator/>
      </w:r>
    </w:p>
  </w:endnote>
  <w:endnote w:type="continuationSeparator" w:id="0">
    <w:p w:rsidR="00A2545B" w:rsidRDefault="00A2545B" w:rsidP="000E7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45B" w:rsidRDefault="00A2545B" w:rsidP="000E742A">
      <w:pPr>
        <w:spacing w:after="0" w:line="240" w:lineRule="auto"/>
      </w:pPr>
      <w:r>
        <w:separator/>
      </w:r>
    </w:p>
  </w:footnote>
  <w:footnote w:type="continuationSeparator" w:id="0">
    <w:p w:rsidR="00A2545B" w:rsidRDefault="00A2545B" w:rsidP="000E74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D2288"/>
    <w:multiLevelType w:val="multilevel"/>
    <w:tmpl w:val="D0BEB5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0F3035"/>
    <w:multiLevelType w:val="multilevel"/>
    <w:tmpl w:val="3648C3E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715FBD"/>
    <w:multiLevelType w:val="multilevel"/>
    <w:tmpl w:val="589E227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593604"/>
    <w:multiLevelType w:val="multilevel"/>
    <w:tmpl w:val="D1485B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571F31"/>
    <w:multiLevelType w:val="multilevel"/>
    <w:tmpl w:val="A48CFC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B75DC3"/>
    <w:multiLevelType w:val="multilevel"/>
    <w:tmpl w:val="A336BD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333F86"/>
    <w:multiLevelType w:val="multilevel"/>
    <w:tmpl w:val="502E72C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692493"/>
    <w:multiLevelType w:val="multilevel"/>
    <w:tmpl w:val="B8F627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A65992"/>
    <w:multiLevelType w:val="multilevel"/>
    <w:tmpl w:val="F9C804D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ADB4095"/>
    <w:multiLevelType w:val="multilevel"/>
    <w:tmpl w:val="BFC2F7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C532632"/>
    <w:multiLevelType w:val="multilevel"/>
    <w:tmpl w:val="264462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EE2B59"/>
    <w:multiLevelType w:val="multilevel"/>
    <w:tmpl w:val="870C48C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FFF1662"/>
    <w:multiLevelType w:val="multilevel"/>
    <w:tmpl w:val="CA907F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2385792"/>
    <w:multiLevelType w:val="multilevel"/>
    <w:tmpl w:val="A9082CA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3CC5026"/>
    <w:multiLevelType w:val="multilevel"/>
    <w:tmpl w:val="197286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48C1F8F"/>
    <w:multiLevelType w:val="multilevel"/>
    <w:tmpl w:val="DC901A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7C06CB6"/>
    <w:multiLevelType w:val="multilevel"/>
    <w:tmpl w:val="C7F0B9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BAA3754"/>
    <w:multiLevelType w:val="multilevel"/>
    <w:tmpl w:val="91923C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E074BA2"/>
    <w:multiLevelType w:val="multilevel"/>
    <w:tmpl w:val="6F80E23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1466A4D"/>
    <w:multiLevelType w:val="multilevel"/>
    <w:tmpl w:val="C1429F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4224D4"/>
    <w:multiLevelType w:val="multilevel"/>
    <w:tmpl w:val="2A6A8C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864FEB"/>
    <w:multiLevelType w:val="multilevel"/>
    <w:tmpl w:val="443ACA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85C7D54"/>
    <w:multiLevelType w:val="multilevel"/>
    <w:tmpl w:val="B584026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D0961AB"/>
    <w:multiLevelType w:val="multilevel"/>
    <w:tmpl w:val="39DAB8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DBF3A40"/>
    <w:multiLevelType w:val="multilevel"/>
    <w:tmpl w:val="B808BE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F3969AD"/>
    <w:multiLevelType w:val="multilevel"/>
    <w:tmpl w:val="CD00285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1500D10"/>
    <w:multiLevelType w:val="multilevel"/>
    <w:tmpl w:val="849AA1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4683170"/>
    <w:multiLevelType w:val="multilevel"/>
    <w:tmpl w:val="B874AA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B195CB8"/>
    <w:multiLevelType w:val="multilevel"/>
    <w:tmpl w:val="921CDC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C2E71CF"/>
    <w:multiLevelType w:val="multilevel"/>
    <w:tmpl w:val="A28437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1454368"/>
    <w:multiLevelType w:val="multilevel"/>
    <w:tmpl w:val="8318B5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25F6473"/>
    <w:multiLevelType w:val="multilevel"/>
    <w:tmpl w:val="CE10B8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7281657"/>
    <w:multiLevelType w:val="multilevel"/>
    <w:tmpl w:val="54A230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C260A95"/>
    <w:multiLevelType w:val="multilevel"/>
    <w:tmpl w:val="49DCFA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DFB5C21"/>
    <w:multiLevelType w:val="multilevel"/>
    <w:tmpl w:val="3E9C64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E4D2853"/>
    <w:multiLevelType w:val="multilevel"/>
    <w:tmpl w:val="5718BE1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F7166A3"/>
    <w:multiLevelType w:val="multilevel"/>
    <w:tmpl w:val="7F2063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36"/>
  </w:num>
  <w:num w:numId="3">
    <w:abstractNumId w:val="33"/>
  </w:num>
  <w:num w:numId="4">
    <w:abstractNumId w:val="24"/>
  </w:num>
  <w:num w:numId="5">
    <w:abstractNumId w:val="6"/>
  </w:num>
  <w:num w:numId="6">
    <w:abstractNumId w:val="27"/>
  </w:num>
  <w:num w:numId="7">
    <w:abstractNumId w:val="32"/>
  </w:num>
  <w:num w:numId="8">
    <w:abstractNumId w:val="35"/>
  </w:num>
  <w:num w:numId="9">
    <w:abstractNumId w:val="12"/>
  </w:num>
  <w:num w:numId="10">
    <w:abstractNumId w:val="13"/>
  </w:num>
  <w:num w:numId="11">
    <w:abstractNumId w:val="34"/>
  </w:num>
  <w:num w:numId="12">
    <w:abstractNumId w:val="17"/>
  </w:num>
  <w:num w:numId="13">
    <w:abstractNumId w:val="25"/>
  </w:num>
  <w:num w:numId="14">
    <w:abstractNumId w:val="5"/>
  </w:num>
  <w:num w:numId="15">
    <w:abstractNumId w:val="23"/>
  </w:num>
  <w:num w:numId="16">
    <w:abstractNumId w:val="8"/>
  </w:num>
  <w:num w:numId="17">
    <w:abstractNumId w:val="28"/>
  </w:num>
  <w:num w:numId="18">
    <w:abstractNumId w:val="26"/>
  </w:num>
  <w:num w:numId="19">
    <w:abstractNumId w:val="11"/>
  </w:num>
  <w:num w:numId="20">
    <w:abstractNumId w:val="22"/>
  </w:num>
  <w:num w:numId="21">
    <w:abstractNumId w:val="14"/>
  </w:num>
  <w:num w:numId="22">
    <w:abstractNumId w:val="31"/>
  </w:num>
  <w:num w:numId="23">
    <w:abstractNumId w:val="20"/>
  </w:num>
  <w:num w:numId="24">
    <w:abstractNumId w:val="9"/>
  </w:num>
  <w:num w:numId="25">
    <w:abstractNumId w:val="7"/>
  </w:num>
  <w:num w:numId="26">
    <w:abstractNumId w:val="2"/>
  </w:num>
  <w:num w:numId="27">
    <w:abstractNumId w:val="19"/>
  </w:num>
  <w:num w:numId="28">
    <w:abstractNumId w:val="1"/>
  </w:num>
  <w:num w:numId="29">
    <w:abstractNumId w:val="30"/>
  </w:num>
  <w:num w:numId="30">
    <w:abstractNumId w:val="15"/>
  </w:num>
  <w:num w:numId="31">
    <w:abstractNumId w:val="0"/>
  </w:num>
  <w:num w:numId="32">
    <w:abstractNumId w:val="29"/>
  </w:num>
  <w:num w:numId="33">
    <w:abstractNumId w:val="16"/>
  </w:num>
  <w:num w:numId="34">
    <w:abstractNumId w:val="4"/>
  </w:num>
  <w:num w:numId="35">
    <w:abstractNumId w:val="21"/>
  </w:num>
  <w:num w:numId="36">
    <w:abstractNumId w:val="3"/>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324"/>
    <w:rsid w:val="00062E5D"/>
    <w:rsid w:val="000B4542"/>
    <w:rsid w:val="000E742A"/>
    <w:rsid w:val="000F7EC4"/>
    <w:rsid w:val="00151324"/>
    <w:rsid w:val="00326916"/>
    <w:rsid w:val="003961A9"/>
    <w:rsid w:val="003D1362"/>
    <w:rsid w:val="003D4E7D"/>
    <w:rsid w:val="00426E1D"/>
    <w:rsid w:val="004A15CB"/>
    <w:rsid w:val="004A2404"/>
    <w:rsid w:val="004A62B5"/>
    <w:rsid w:val="00626E46"/>
    <w:rsid w:val="00696D7D"/>
    <w:rsid w:val="006C60B8"/>
    <w:rsid w:val="007544AE"/>
    <w:rsid w:val="008A44AF"/>
    <w:rsid w:val="00A2545B"/>
    <w:rsid w:val="00B82CC3"/>
    <w:rsid w:val="00BF67C2"/>
    <w:rsid w:val="00C77A02"/>
    <w:rsid w:val="00CB1BF7"/>
    <w:rsid w:val="00CB7D68"/>
    <w:rsid w:val="00CC466F"/>
    <w:rsid w:val="00D553B3"/>
    <w:rsid w:val="00DB354A"/>
    <w:rsid w:val="00E3224E"/>
    <w:rsid w:val="00EC42FE"/>
    <w:rsid w:val="00F42661"/>
    <w:rsid w:val="00F95B8A"/>
    <w:rsid w:val="00FF7A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0E742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E742A"/>
    <w:rPr>
      <w:rFonts w:ascii="Tahoma" w:hAnsi="Tahoma" w:cs="Tahoma"/>
      <w:sz w:val="16"/>
      <w:szCs w:val="16"/>
    </w:rPr>
  </w:style>
  <w:style w:type="paragraph" w:styleId="af0">
    <w:name w:val="footer"/>
    <w:basedOn w:val="a"/>
    <w:link w:val="af1"/>
    <w:uiPriority w:val="99"/>
    <w:unhideWhenUsed/>
    <w:rsid w:val="000E742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0E742A"/>
  </w:style>
  <w:style w:type="paragraph" w:customStyle="1" w:styleId="TableParagraph">
    <w:name w:val="Table Paragraph"/>
    <w:basedOn w:val="a"/>
    <w:uiPriority w:val="1"/>
    <w:qFormat/>
    <w:rsid w:val="000F7EC4"/>
    <w:pPr>
      <w:widowControl w:val="0"/>
      <w:autoSpaceDE w:val="0"/>
      <w:autoSpaceDN w:val="0"/>
      <w:spacing w:after="0" w:line="240" w:lineRule="auto"/>
    </w:pPr>
    <w:rPr>
      <w:rFonts w:ascii="Times New Roman" w:eastAsia="Times New Roman" w:hAnsi="Times New Roman"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0E742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E742A"/>
    <w:rPr>
      <w:rFonts w:ascii="Tahoma" w:hAnsi="Tahoma" w:cs="Tahoma"/>
      <w:sz w:val="16"/>
      <w:szCs w:val="16"/>
    </w:rPr>
  </w:style>
  <w:style w:type="paragraph" w:styleId="af0">
    <w:name w:val="footer"/>
    <w:basedOn w:val="a"/>
    <w:link w:val="af1"/>
    <w:uiPriority w:val="99"/>
    <w:unhideWhenUsed/>
    <w:rsid w:val="000E742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0E742A"/>
  </w:style>
  <w:style w:type="paragraph" w:customStyle="1" w:styleId="TableParagraph">
    <w:name w:val="Table Paragraph"/>
    <w:basedOn w:val="a"/>
    <w:uiPriority w:val="1"/>
    <w:qFormat/>
    <w:rsid w:val="000F7EC4"/>
    <w:pPr>
      <w:widowControl w:val="0"/>
      <w:autoSpaceDE w:val="0"/>
      <w:autoSpaceDN w:val="0"/>
      <w:spacing w:after="0"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81ce" TargetMode="External"/><Relationship Id="rId13" Type="http://schemas.openxmlformats.org/officeDocument/2006/relationships/hyperlink" Target="https://m.edsoo.ru/7f4181c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m.edsoo.ru/7f4181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edsoo.ru/7f4181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edsoo.ru/7f4181ce" TargetMode="External"/><Relationship Id="rId4" Type="http://schemas.openxmlformats.org/officeDocument/2006/relationships/settings" Target="settings.xml"/><Relationship Id="rId9" Type="http://schemas.openxmlformats.org/officeDocument/2006/relationships/hyperlink" Target="https://m.edsoo.ru/7f4181c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4233</Words>
  <Characters>24134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Павел Кузнецов</cp:lastModifiedBy>
  <cp:revision>27</cp:revision>
  <cp:lastPrinted>2026-09-09T05:31:00Z</cp:lastPrinted>
  <dcterms:created xsi:type="dcterms:W3CDTF">2024-10-20T10:48:00Z</dcterms:created>
  <dcterms:modified xsi:type="dcterms:W3CDTF">2026-09-21T13:32:00Z</dcterms:modified>
</cp:coreProperties>
</file>