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A045C" w14:textId="3B842F10" w:rsidR="006B3507" w:rsidRPr="00E162AB" w:rsidRDefault="007D62FF">
      <w:pPr>
        <w:rPr>
          <w:lang w:val="ru-RU"/>
        </w:rPr>
        <w:sectPr w:rsidR="006B3507" w:rsidRPr="00E162A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443867"/>
      <w:r>
        <w:rPr>
          <w:noProof/>
          <w:lang w:val="ru-RU"/>
        </w:rPr>
        <w:drawing>
          <wp:inline distT="0" distB="0" distL="0" distR="0" wp14:anchorId="23AF2862" wp14:editId="610297BE">
            <wp:extent cx="5934075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6238D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bookmarkStart w:id="1" w:name="block-55443872"/>
      <w:bookmarkEnd w:id="0"/>
      <w:r w:rsidRPr="00E162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52EA1CD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29021D8D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51346929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62B339E9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0C18EB1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C8BD71E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4BC88A4A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676E2467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0777765D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0D047354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7EC91110" w14:textId="77777777" w:rsidR="006B3507" w:rsidRDefault="00A4307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02A091D2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6506D444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520A30A3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6BF8B853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FC4438F" w14:textId="77777777" w:rsidR="006B3507" w:rsidRPr="00E162AB" w:rsidRDefault="00A430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760A515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01A9F232" w14:textId="77777777" w:rsidR="006B3507" w:rsidRPr="00E162AB" w:rsidRDefault="00A43079">
      <w:pPr>
        <w:spacing w:after="0" w:line="264" w:lineRule="auto"/>
        <w:ind w:left="120"/>
        <w:jc w:val="both"/>
        <w:rPr>
          <w:lang w:val="ru-RU"/>
        </w:rPr>
      </w:pPr>
      <w:r w:rsidRPr="00E162A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6FBD1A4A" w14:textId="77777777" w:rsidR="006B3507" w:rsidRPr="00E162AB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44A67694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411FEE26" w14:textId="77777777" w:rsidR="006B3507" w:rsidRPr="00E162AB" w:rsidRDefault="00A43079">
      <w:pPr>
        <w:spacing w:after="0" w:line="264" w:lineRule="auto"/>
        <w:ind w:firstLine="600"/>
        <w:jc w:val="both"/>
        <w:rPr>
          <w:lang w:val="ru-RU"/>
        </w:rPr>
      </w:pPr>
      <w:r w:rsidRPr="00E162AB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00FFEE3E" w14:textId="77777777" w:rsidR="006B3507" w:rsidRPr="00E162AB" w:rsidRDefault="00A43079">
      <w:pPr>
        <w:spacing w:after="0"/>
        <w:ind w:firstLine="600"/>
        <w:jc w:val="right"/>
        <w:rPr>
          <w:lang w:val="ru-RU"/>
        </w:rPr>
      </w:pPr>
      <w:r w:rsidRPr="00E162AB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162AB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75636A1B" w14:textId="77777777" w:rsidR="006B3507" w:rsidRPr="00E162AB" w:rsidRDefault="00A43079">
      <w:pPr>
        <w:spacing w:after="0"/>
        <w:ind w:firstLine="600"/>
        <w:jc w:val="right"/>
        <w:rPr>
          <w:lang w:val="ru-RU"/>
        </w:rPr>
      </w:pPr>
      <w:r w:rsidRPr="00E162AB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6B3507" w14:paraId="659EC027" w14:textId="77777777" w:rsidTr="006D1249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1EA86C0" w14:textId="77777777" w:rsidR="006B3507" w:rsidRDefault="00A43079">
            <w:pPr>
              <w:spacing w:after="0"/>
              <w:ind w:left="247"/>
            </w:pPr>
            <w:r w:rsidRPr="00E162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14:paraId="1D4012D9" w14:textId="77777777" w:rsidR="006B3507" w:rsidRPr="00E162AB" w:rsidRDefault="00A43079">
            <w:pPr>
              <w:spacing w:after="0"/>
              <w:ind w:left="247"/>
              <w:rPr>
                <w:lang w:val="ru-RU"/>
              </w:rPr>
            </w:pPr>
            <w:r w:rsidRPr="00E162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14:paraId="3E1FD0EC" w14:textId="77777777" w:rsidR="006B3507" w:rsidRDefault="00A43079">
            <w:pPr>
              <w:spacing w:after="0"/>
              <w:ind w:left="247"/>
            </w:pPr>
            <w:r w:rsidRPr="00E162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6B3507" w14:paraId="6CEE1940" w14:textId="77777777" w:rsidTr="006D1249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63E90E1" w14:textId="77777777" w:rsidR="006B3507" w:rsidRDefault="00A4307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948D31D" w14:textId="77777777" w:rsidR="006B3507" w:rsidRDefault="00A43079">
            <w:pPr>
              <w:spacing w:after="0"/>
              <w:ind w:left="345"/>
              <w:jc w:val="both"/>
            </w:pPr>
            <w:r w:rsidRPr="006C2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14:paraId="79D7F565" w14:textId="77777777" w:rsidR="006B3507" w:rsidRDefault="00A4307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B3507" w14:paraId="0AAC035B" w14:textId="77777777" w:rsidTr="006D124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54BAC4E" w14:textId="77777777" w:rsidR="006B3507" w:rsidRDefault="006B3507"/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14:paraId="431DF025" w14:textId="77777777" w:rsidR="006B3507" w:rsidRPr="006C2F14" w:rsidRDefault="00A43079">
            <w:pPr>
              <w:spacing w:after="0"/>
              <w:ind w:left="345"/>
              <w:jc w:val="both"/>
              <w:rPr>
                <w:lang w:val="ru-RU"/>
              </w:rPr>
            </w:pPr>
            <w:r w:rsidRPr="006C2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C2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C2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14:paraId="6E92A40A" w14:textId="77777777" w:rsidR="006B3507" w:rsidRDefault="00A4307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</w:tbl>
    <w:p w14:paraId="040966F2" w14:textId="77777777" w:rsidR="006B3507" w:rsidRDefault="006B3507">
      <w:pPr>
        <w:sectPr w:rsidR="006B3507">
          <w:pgSz w:w="11906" w:h="16383"/>
          <w:pgMar w:top="1134" w:right="850" w:bottom="1134" w:left="1701" w:header="720" w:footer="720" w:gutter="0"/>
          <w:cols w:space="720"/>
        </w:sectPr>
      </w:pPr>
    </w:p>
    <w:p w14:paraId="77BEFDD2" w14:textId="77777777" w:rsidR="006B3507" w:rsidRDefault="006B3507">
      <w:pPr>
        <w:spacing w:after="0" w:line="264" w:lineRule="auto"/>
        <w:ind w:left="120"/>
        <w:jc w:val="both"/>
      </w:pPr>
      <w:bookmarkStart w:id="2" w:name="block-55443870"/>
      <w:bookmarkEnd w:id="1"/>
    </w:p>
    <w:p w14:paraId="751C4C0F" w14:textId="77777777" w:rsidR="006B3507" w:rsidRPr="006C2F14" w:rsidRDefault="00A43079">
      <w:pPr>
        <w:spacing w:after="0" w:line="264" w:lineRule="auto"/>
        <w:ind w:left="120"/>
        <w:jc w:val="both"/>
        <w:rPr>
          <w:lang w:val="ru-RU"/>
        </w:rPr>
      </w:pPr>
      <w:r w:rsidRPr="006C2F1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99ED582" w14:textId="77777777" w:rsidR="006B3507" w:rsidRPr="006C2F14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3D71B205" w14:textId="77777777" w:rsidR="006B3507" w:rsidRPr="006C2F14" w:rsidRDefault="00A43079">
      <w:pPr>
        <w:spacing w:after="0" w:line="264" w:lineRule="auto"/>
        <w:ind w:left="120"/>
        <w:jc w:val="both"/>
        <w:rPr>
          <w:lang w:val="ru-RU"/>
        </w:rPr>
      </w:pPr>
      <w:r w:rsidRPr="006C2F1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C2F14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C2F1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4DC742D5" w14:textId="77777777" w:rsidR="006B3507" w:rsidRPr="006C2F14" w:rsidRDefault="00A43079">
      <w:pPr>
        <w:spacing w:after="0" w:line="264" w:lineRule="auto"/>
        <w:ind w:firstLine="600"/>
        <w:jc w:val="both"/>
        <w:rPr>
          <w:lang w:val="ru-RU"/>
        </w:rPr>
      </w:pPr>
      <w:r w:rsidRPr="006C2F1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C2F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5BB720" w14:textId="77777777" w:rsidR="006B3507" w:rsidRPr="006C2F14" w:rsidRDefault="00A43079">
      <w:pPr>
        <w:spacing w:after="0" w:line="264" w:lineRule="auto"/>
        <w:ind w:firstLine="600"/>
        <w:jc w:val="both"/>
        <w:rPr>
          <w:lang w:val="ru-RU"/>
        </w:rPr>
      </w:pPr>
      <w:r w:rsidRPr="006C2F14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6C2F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8D26F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C2F14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C2F14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</w:t>
      </w:r>
      <w:r w:rsidRPr="006D1249">
        <w:rPr>
          <w:rFonts w:ascii="Times New Roman" w:hAnsi="Times New Roman"/>
          <w:color w:val="000000"/>
          <w:sz w:val="28"/>
          <w:lang w:val="ru-RU"/>
        </w:rPr>
        <w:t>Развитие транспорта. Торговля. Европейское разделение труда.</w:t>
      </w:r>
    </w:p>
    <w:p w14:paraId="071D5BC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0C57A18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18DCEB5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E3D825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D124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48BED2C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6D1249">
        <w:rPr>
          <w:rFonts w:ascii="Times New Roman" w:hAnsi="Times New Roman"/>
          <w:color w:val="333333"/>
          <w:sz w:val="28"/>
          <w:lang w:val="ru-RU"/>
        </w:rPr>
        <w:t>«</w:t>
      </w:r>
      <w:r w:rsidRPr="006D1249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6D1249">
        <w:rPr>
          <w:rFonts w:ascii="Times New Roman" w:hAnsi="Times New Roman"/>
          <w:color w:val="333333"/>
          <w:sz w:val="28"/>
          <w:lang w:val="ru-RU"/>
        </w:rPr>
        <w:t>»</w:t>
      </w:r>
      <w:r w:rsidRPr="006D1249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5BA8B73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7288B4A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0187736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4463700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CD205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195FB66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6D1249">
        <w:rPr>
          <w:rFonts w:ascii="Times New Roman" w:hAnsi="Times New Roman"/>
          <w:color w:val="333333"/>
          <w:sz w:val="28"/>
          <w:lang w:val="ru-RU"/>
        </w:rPr>
        <w:t>«</w:t>
      </w:r>
      <w:r w:rsidRPr="006D1249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6D1249">
        <w:rPr>
          <w:rFonts w:ascii="Times New Roman" w:hAnsi="Times New Roman"/>
          <w:color w:val="333333"/>
          <w:sz w:val="28"/>
          <w:lang w:val="ru-RU"/>
        </w:rPr>
        <w:t>»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6D1249">
        <w:rPr>
          <w:rFonts w:ascii="Times New Roman" w:hAnsi="Times New Roman"/>
          <w:color w:val="333333"/>
          <w:sz w:val="28"/>
          <w:lang w:val="ru-RU"/>
        </w:rPr>
        <w:t>«</w:t>
      </w:r>
      <w:r w:rsidRPr="006D1249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6D1249">
        <w:rPr>
          <w:rFonts w:ascii="Times New Roman" w:hAnsi="Times New Roman"/>
          <w:color w:val="333333"/>
          <w:sz w:val="28"/>
          <w:lang w:val="ru-RU"/>
        </w:rPr>
        <w:t>»</w:t>
      </w:r>
      <w:r w:rsidRPr="006D1249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07E64C3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2907956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22FC6B9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48B73B8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6D1249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6D1249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3874213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5A2BB73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14:paraId="5A1F95B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08BF48D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2D599B1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619FDCC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4CE4CDA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00B33F77" w14:textId="77777777" w:rsidR="006B3507" w:rsidRPr="006D1249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779674FF" w14:textId="77777777" w:rsidR="006B3507" w:rsidRPr="006D1249" w:rsidRDefault="00A43079">
      <w:pPr>
        <w:spacing w:after="0" w:line="264" w:lineRule="auto"/>
        <w:ind w:left="12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6213406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79A14F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0D23435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Причины и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1CDC156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422D3F3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5CDE3EE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551FE04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42ED1FF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1DF0752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2CCBA0B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1AE0E81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4133A36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750F737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Усиление российского абсолютизма. Народные восстания: стрелецкие бунты, различные формы протеста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6CCE658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451A44F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1BD4658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3E472BC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4B666AC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331BEC3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514237E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7468442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крепостного права. Роль временщиков и фаворитов эпохи дворцовых переворотов.</w:t>
      </w:r>
    </w:p>
    <w:p w14:paraId="5F0C84A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7E4AFDA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1DF28FF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7D8ADB5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30C764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>.</w:t>
      </w:r>
    </w:p>
    <w:p w14:paraId="2023A46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6D1249">
        <w:rPr>
          <w:rFonts w:ascii="Times New Roman" w:hAnsi="Times New Roman"/>
          <w:color w:val="333333"/>
          <w:sz w:val="28"/>
          <w:lang w:val="ru-RU"/>
        </w:rPr>
        <w:t>«</w:t>
      </w:r>
      <w:r w:rsidRPr="006D1249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6D1249">
        <w:rPr>
          <w:rFonts w:ascii="Times New Roman" w:hAnsi="Times New Roman"/>
          <w:color w:val="333333"/>
          <w:sz w:val="28"/>
          <w:lang w:val="ru-RU"/>
        </w:rPr>
        <w:t>»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1267700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2542214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Поволжья в восстании. Итоги и значение восстания, и его влияние на внутреннюю политику и развитие общественной мысли.</w:t>
      </w:r>
    </w:p>
    <w:p w14:paraId="75044F8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416ADB1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3B64938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1C7C20B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60FF1C2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Политика России в отношении Речи Посполитой до начала 1770-х гг.: стремление к усилению российского влияния в условиях сохранения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35E8466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14:paraId="2AE0F04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6D882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D124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0F0C8C1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6D1249">
        <w:rPr>
          <w:rFonts w:ascii="Times New Roman" w:hAnsi="Times New Roman"/>
          <w:color w:val="333333"/>
          <w:sz w:val="28"/>
          <w:lang w:val="ru-RU"/>
        </w:rPr>
        <w:t>«</w:t>
      </w:r>
      <w:r w:rsidRPr="006D1249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6D1249">
        <w:rPr>
          <w:rFonts w:ascii="Times New Roman" w:hAnsi="Times New Roman"/>
          <w:color w:val="333333"/>
          <w:sz w:val="28"/>
          <w:lang w:val="ru-RU"/>
        </w:rPr>
        <w:t>»</w:t>
      </w:r>
      <w:r w:rsidRPr="006D1249">
        <w:rPr>
          <w:rFonts w:ascii="Times New Roman" w:hAnsi="Times New Roman"/>
          <w:color w:val="000000"/>
          <w:sz w:val="28"/>
          <w:lang w:val="ru-RU"/>
        </w:rPr>
        <w:t>.</w:t>
      </w:r>
    </w:p>
    <w:p w14:paraId="6F67455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67DC058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7ECCEDA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16C6D35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64A5EA1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D12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C129DD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013E3C5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4B9E8DE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C2F14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C2F14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6C2F14">
        <w:rPr>
          <w:rFonts w:ascii="Times New Roman" w:hAnsi="Times New Roman"/>
          <w:color w:val="000000"/>
          <w:sz w:val="28"/>
          <w:lang w:val="ru-RU"/>
        </w:rPr>
        <w:t>«</w:t>
      </w:r>
      <w:r w:rsidRPr="006C2F14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6C2F14">
        <w:rPr>
          <w:rFonts w:ascii="Times New Roman" w:hAnsi="Times New Roman"/>
          <w:color w:val="000000"/>
          <w:sz w:val="28"/>
          <w:lang w:val="ru-RU"/>
        </w:rPr>
        <w:t>»</w:t>
      </w:r>
      <w:r w:rsidRPr="006C2F14">
        <w:rPr>
          <w:rFonts w:ascii="Times New Roman" w:hAnsi="Times New Roman"/>
          <w:color w:val="333333"/>
          <w:sz w:val="28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</w:t>
      </w:r>
      <w:r w:rsidRPr="006C2F1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</w:t>
      </w:r>
      <w:r w:rsidRPr="006D1249">
        <w:rPr>
          <w:rFonts w:ascii="Times New Roman" w:hAnsi="Times New Roman"/>
          <w:color w:val="333333"/>
          <w:sz w:val="28"/>
          <w:lang w:val="ru-RU"/>
        </w:rPr>
        <w:t>Восстание декабристов 14 декабря 1825 г.</w:t>
      </w:r>
    </w:p>
    <w:p w14:paraId="1CB6DA1F" w14:textId="77777777" w:rsidR="006B3507" w:rsidRPr="006D1249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2DDA983A" w14:textId="77777777" w:rsidR="006B3507" w:rsidRPr="006D1249" w:rsidRDefault="006B3507">
      <w:pPr>
        <w:rPr>
          <w:lang w:val="ru-RU"/>
        </w:rPr>
        <w:sectPr w:rsidR="006B3507" w:rsidRPr="006D1249">
          <w:pgSz w:w="11906" w:h="16383"/>
          <w:pgMar w:top="1134" w:right="850" w:bottom="1134" w:left="1701" w:header="720" w:footer="720" w:gutter="0"/>
          <w:cols w:space="720"/>
        </w:sectPr>
      </w:pPr>
    </w:p>
    <w:p w14:paraId="360EAF0E" w14:textId="77777777" w:rsidR="006B3507" w:rsidRPr="006D1249" w:rsidRDefault="00A43079">
      <w:pPr>
        <w:spacing w:after="0" w:line="264" w:lineRule="auto"/>
        <w:ind w:left="120"/>
        <w:jc w:val="both"/>
        <w:rPr>
          <w:lang w:val="ru-RU"/>
        </w:rPr>
      </w:pPr>
      <w:bookmarkStart w:id="3" w:name="block-55443871"/>
      <w:bookmarkEnd w:id="2"/>
      <w:r w:rsidRPr="006D12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C5E789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 xml:space="preserve">Изучение истории в </w:t>
      </w:r>
      <w:r w:rsidR="007D1CED">
        <w:rPr>
          <w:rFonts w:ascii="Times New Roman" w:hAnsi="Times New Roman"/>
          <w:color w:val="000000"/>
          <w:sz w:val="28"/>
          <w:lang w:val="ru-RU"/>
        </w:rPr>
        <w:t>8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7F44FDC9" w14:textId="77777777" w:rsidR="006B3507" w:rsidRPr="006D1249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14C90C6C" w14:textId="77777777" w:rsidR="006B3507" w:rsidRPr="006D1249" w:rsidRDefault="00A43079">
      <w:pPr>
        <w:spacing w:after="0" w:line="264" w:lineRule="auto"/>
        <w:ind w:left="12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FEE3D3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71AF205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679E21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6CE420E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06CF9B8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658F7BD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4C8DC39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5962AD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CF6348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2C4AD2C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6D1249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D84CFB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B20AA5D" w14:textId="77777777" w:rsidR="006B3507" w:rsidRPr="006D1249" w:rsidRDefault="006B3507">
      <w:pPr>
        <w:spacing w:after="0"/>
        <w:ind w:left="120"/>
        <w:rPr>
          <w:lang w:val="ru-RU"/>
        </w:rPr>
      </w:pPr>
    </w:p>
    <w:p w14:paraId="2F34B5A9" w14:textId="77777777" w:rsidR="006B3507" w:rsidRPr="006D1249" w:rsidRDefault="00A43079">
      <w:pPr>
        <w:spacing w:after="0"/>
        <w:ind w:left="120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429E23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5D95A2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E64B77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18DFA25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566356A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3BFFC18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5DAFF36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421928A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5A38988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483F7BE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681547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6A92234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035F868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02B7A91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ADE302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18EABB8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029666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F4ABCB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0136618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1E48E80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6DFA999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41E3A9B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5F2779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51E3D3B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2C3D31B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42A8784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41BAE0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4F0727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576478A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4476743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0F54527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30ED8BA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24147F3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4161DF4A" w14:textId="77777777" w:rsidR="006B3507" w:rsidRPr="006D1249" w:rsidRDefault="006B3507">
      <w:pPr>
        <w:spacing w:after="0" w:line="264" w:lineRule="auto"/>
        <w:ind w:left="120"/>
        <w:jc w:val="both"/>
        <w:rPr>
          <w:lang w:val="ru-RU"/>
        </w:rPr>
      </w:pPr>
    </w:p>
    <w:p w14:paraId="62BFE017" w14:textId="77777777" w:rsidR="006B3507" w:rsidRPr="006D1249" w:rsidRDefault="00A43079">
      <w:pPr>
        <w:spacing w:after="0" w:line="264" w:lineRule="auto"/>
        <w:ind w:left="12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604B3C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2D711EC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67B6712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5D202CE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366863A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5DC4CD0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61FB201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7A0B37A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1B62A99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3311721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3F5344A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787CD7F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6876D64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32076C3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61CE33B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3EA3023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0E98F92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1D9B531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6ACE7D5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0EABDF2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729CC5F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0362822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7528A0B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32AB227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6A5604D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0105D07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71ACC2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3A15ED9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7648E33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6540BC1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7F7DCBB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17FC751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4B24859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5324C47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449223A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356ECBB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768AADC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4138C9B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3AA01E9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D1249">
        <w:rPr>
          <w:rFonts w:ascii="Times New Roman" w:hAnsi="Times New Roman"/>
          <w:b/>
          <w:color w:val="333333"/>
          <w:sz w:val="28"/>
          <w:lang w:val="ru-RU"/>
        </w:rPr>
        <w:t xml:space="preserve"> в </w:t>
      </w:r>
      <w:r w:rsidR="007D1CED">
        <w:rPr>
          <w:rFonts w:ascii="Times New Roman" w:hAnsi="Times New Roman"/>
          <w:b/>
          <w:color w:val="333333"/>
          <w:sz w:val="28"/>
          <w:lang w:val="ru-RU"/>
        </w:rPr>
        <w:t>8</w:t>
      </w:r>
      <w:r w:rsidRPr="006D1249">
        <w:rPr>
          <w:rFonts w:ascii="Times New Roman" w:hAnsi="Times New Roman"/>
          <w:b/>
          <w:color w:val="333333"/>
          <w:sz w:val="28"/>
          <w:lang w:val="ru-RU"/>
        </w:rPr>
        <w:t xml:space="preserve"> классе:</w:t>
      </w:r>
    </w:p>
    <w:p w14:paraId="2BC36DC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356ADE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2F5B400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5AB3373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2859EC1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1CC2B6D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74EC844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309BB0D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5FDD387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44CB5AA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861D8C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CC69D9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различать виды письменных исторических источников (официальные, личные, литературные и другие);</w:t>
      </w:r>
    </w:p>
    <w:p w14:paraId="1A988C6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694E866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048738D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529B9F7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742580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0737C15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00FFD97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7246043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031D94D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0E3EB14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62BE121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0C9EE0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4DBE4AC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184891C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30C9FE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065F7EB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188D20D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7932140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1137194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09D260D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D124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66D9BE9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D1249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4A729B2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29B7D6C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0CB76A6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37AEB8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DA9A322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7FE41F2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6D8BDFC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2A15A40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1B41567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349ECB2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4AE377C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1377998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6E4A011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lastRenderedPageBreak/>
        <w:t>Историческое описание (реконструкция):</w:t>
      </w:r>
    </w:p>
    <w:p w14:paraId="2818FE3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61DE423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269E88C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2AF2038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17D0AB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511A1D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207AA34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BD5A88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6EAF8B4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5F7DFD4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F6A5D5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2E8BB690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40E771C7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A04B35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7161C8F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4F6828F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D1249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69F949A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B8B5A0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4C0A31A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3E20F0A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10BDD81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5E18C45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773269A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640CBA4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575445D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707F41D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672CE06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3FAA213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CC92B9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4C9A66A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5A60AEA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4A19B11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различать в тексте письменных источников факты и интерпретации событий прошлого.</w:t>
      </w:r>
    </w:p>
    <w:p w14:paraId="56AB6019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0792876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1B608E73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62458F1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218E6F5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052599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243A86F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18A1752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05192ACC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318B99B8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394F7DE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14F5D931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14:paraId="3699E29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896F175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1B9E23B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3328CB46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3F0B0E1A" w14:textId="77777777" w:rsidR="006B3507" w:rsidRPr="006D1249" w:rsidRDefault="00A43079">
      <w:pPr>
        <w:spacing w:after="0" w:line="264" w:lineRule="auto"/>
        <w:ind w:firstLine="600"/>
        <w:jc w:val="both"/>
        <w:rPr>
          <w:lang w:val="ru-RU"/>
        </w:rPr>
      </w:pPr>
      <w:r w:rsidRPr="006D1249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D1249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2628D4D6" w14:textId="77777777" w:rsidR="006B3507" w:rsidRPr="006D1249" w:rsidRDefault="006B3507">
      <w:pPr>
        <w:rPr>
          <w:lang w:val="ru-RU"/>
        </w:rPr>
        <w:sectPr w:rsidR="006B3507" w:rsidRPr="006D1249">
          <w:pgSz w:w="11906" w:h="16383"/>
          <w:pgMar w:top="1134" w:right="850" w:bottom="1134" w:left="1701" w:header="720" w:footer="720" w:gutter="0"/>
          <w:cols w:space="720"/>
        </w:sectPr>
      </w:pPr>
    </w:p>
    <w:p w14:paraId="0779E3F9" w14:textId="77777777" w:rsidR="006B3507" w:rsidRDefault="00A43079">
      <w:pPr>
        <w:spacing w:after="0"/>
        <w:ind w:left="120"/>
      </w:pPr>
      <w:bookmarkStart w:id="4" w:name="block-55443868"/>
      <w:bookmarkEnd w:id="3"/>
      <w:r w:rsidRPr="006D12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2B6CD8" w14:textId="77777777" w:rsidR="006B3507" w:rsidRDefault="00A430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1638"/>
        <w:gridCol w:w="802"/>
        <w:gridCol w:w="1522"/>
        <w:gridCol w:w="1578"/>
        <w:gridCol w:w="3101"/>
      </w:tblGrid>
      <w:tr w:rsidR="006B3507" w14:paraId="30474AF2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B8CD0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55C215" w14:textId="77777777" w:rsidR="006B3507" w:rsidRDefault="006B350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37425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8BAB73" w14:textId="77777777" w:rsidR="006B3507" w:rsidRDefault="006B3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3D25EF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E4FC6B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B4705D" w14:textId="77777777" w:rsidR="006B3507" w:rsidRDefault="006B3507">
            <w:pPr>
              <w:spacing w:after="0"/>
              <w:ind w:left="135"/>
            </w:pPr>
          </w:p>
        </w:tc>
      </w:tr>
      <w:tr w:rsidR="006B3507" w14:paraId="337172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2F15E" w14:textId="77777777" w:rsidR="006B3507" w:rsidRDefault="006B3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C2799F" w14:textId="77777777" w:rsidR="006B3507" w:rsidRDefault="006B350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C06D67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31DB71" w14:textId="77777777" w:rsidR="006B3507" w:rsidRDefault="006B350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BC3B6B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4048A5" w14:textId="77777777" w:rsidR="006B3507" w:rsidRDefault="006B35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FB471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2A0600" w14:textId="77777777" w:rsidR="006B3507" w:rsidRDefault="006B3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351B9E" w14:textId="77777777" w:rsidR="006B3507" w:rsidRDefault="006B3507"/>
        </w:tc>
      </w:tr>
      <w:tr w:rsidR="006B3507" w14:paraId="1F875A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4A82C4" w14:textId="77777777" w:rsidR="006B3507" w:rsidRDefault="00A43079">
            <w:pPr>
              <w:spacing w:after="0"/>
              <w:ind w:left="135"/>
            </w:pPr>
            <w:r w:rsidRPr="006D12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D12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12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6B3507" w14:paraId="61A912E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69809BC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BA41EC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7FBF4B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CDA81CE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28258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3F40E3" w14:textId="77777777" w:rsidR="006B3507" w:rsidRDefault="0076411E">
            <w:pPr>
              <w:spacing w:after="0"/>
              <w:ind w:left="135"/>
            </w:pPr>
            <w:hyperlink r:id="rId6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20DB0F7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E477BAB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600EBD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B22244E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D78E4A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A916F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02A4662" w14:textId="77777777" w:rsidR="006B3507" w:rsidRDefault="0076411E">
            <w:pPr>
              <w:spacing w:after="0"/>
              <w:ind w:left="135"/>
            </w:pPr>
            <w:hyperlink r:id="rId7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0E6A2CF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EEE3236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09087F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C97E9E5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F4D667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1E996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8FAF3DD" w14:textId="77777777" w:rsidR="006B3507" w:rsidRDefault="0076411E">
            <w:pPr>
              <w:spacing w:after="0"/>
              <w:ind w:left="135"/>
            </w:pPr>
            <w:hyperlink r:id="rId8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0D50C3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A4CDF99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2AA376" w14:textId="77777777" w:rsidR="006B3507" w:rsidRPr="007D1CED" w:rsidRDefault="00A43079">
            <w:pPr>
              <w:spacing w:after="0"/>
              <w:ind w:left="135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CDA629" w14:textId="77777777" w:rsidR="006B3507" w:rsidRDefault="00A43079">
            <w:pPr>
              <w:spacing w:after="0"/>
              <w:ind w:left="135"/>
              <w:jc w:val="center"/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6C2086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8A645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97F8CFE" w14:textId="77777777" w:rsidR="006B3507" w:rsidRDefault="0076411E">
            <w:pPr>
              <w:spacing w:after="0"/>
              <w:ind w:left="135"/>
            </w:pPr>
            <w:hyperlink r:id="rId9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2E5FF4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E3C79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612DC41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986B79" w14:textId="77777777" w:rsidR="006B3507" w:rsidRDefault="006B3507"/>
        </w:tc>
      </w:tr>
      <w:tr w:rsidR="006B3507" w:rsidRPr="007D1CED" w14:paraId="4517EB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80A17" w14:textId="77777777" w:rsidR="006B3507" w:rsidRPr="007D1CED" w:rsidRDefault="00A43079">
            <w:pPr>
              <w:spacing w:after="0"/>
              <w:ind w:left="135"/>
              <w:rPr>
                <w:lang w:val="ru-RU"/>
              </w:rPr>
            </w:pPr>
            <w:r w:rsidRPr="007D1C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1C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D1C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D1C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B3507" w14:paraId="5562DB0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1BAEA1B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B3D5BE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01B9BE3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382057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D9162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FF2609" w14:textId="77777777" w:rsidR="006B3507" w:rsidRDefault="0076411E">
            <w:pPr>
              <w:spacing w:after="0"/>
              <w:ind w:left="135"/>
            </w:pPr>
            <w:hyperlink r:id="rId10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7F4BC3C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7A228A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8BF768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9EFA25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C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5EF1B1B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FC774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C39585" w14:textId="77777777" w:rsidR="006B3507" w:rsidRDefault="0076411E">
            <w:pPr>
              <w:spacing w:after="0"/>
              <w:ind w:left="135"/>
            </w:pPr>
            <w:hyperlink r:id="rId11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2CF5D80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8A215BD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28BDEB" w14:textId="77777777" w:rsidR="006B3507" w:rsidRPr="007D1CED" w:rsidRDefault="00A43079">
            <w:pPr>
              <w:spacing w:after="0"/>
              <w:ind w:left="135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0A9412" w14:textId="77777777" w:rsidR="006B3507" w:rsidRDefault="00A43079">
            <w:pPr>
              <w:spacing w:after="0"/>
              <w:ind w:left="135"/>
              <w:jc w:val="center"/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DF5D1E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414EC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A39772" w14:textId="77777777" w:rsidR="006B3507" w:rsidRDefault="0076411E">
            <w:pPr>
              <w:spacing w:after="0"/>
              <w:ind w:left="135"/>
            </w:pPr>
            <w:hyperlink r:id="rId12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66EBD4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E6DD97D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3D72CB" w14:textId="77777777" w:rsidR="006B3507" w:rsidRPr="007D1CED" w:rsidRDefault="00A43079">
            <w:pPr>
              <w:spacing w:after="0"/>
              <w:ind w:left="135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II</w:t>
            </w: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699C41" w14:textId="77777777" w:rsidR="006B3507" w:rsidRDefault="00A43079">
            <w:pPr>
              <w:spacing w:after="0"/>
              <w:ind w:left="135"/>
              <w:jc w:val="center"/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D1CE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9C4087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46FDB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24054B" w14:textId="77777777" w:rsidR="006B3507" w:rsidRDefault="0076411E">
            <w:pPr>
              <w:spacing w:after="0"/>
              <w:ind w:left="135"/>
            </w:pPr>
            <w:hyperlink r:id="rId13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12783BD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05386C7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662024" w14:textId="77777777" w:rsidR="006B3507" w:rsidRPr="007D1CED" w:rsidRDefault="00A43079">
            <w:pPr>
              <w:spacing w:after="0"/>
              <w:ind w:left="135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EBC020" w14:textId="77777777" w:rsidR="006B3507" w:rsidRPr="007D1CED" w:rsidRDefault="00A43079">
            <w:pPr>
              <w:spacing w:after="0"/>
              <w:ind w:left="135"/>
              <w:jc w:val="center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D1CE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365296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AF87E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0EBD5DD" w14:textId="77777777" w:rsidR="006B3507" w:rsidRDefault="0076411E">
            <w:pPr>
              <w:spacing w:after="0"/>
              <w:ind w:left="135"/>
            </w:pPr>
            <w:hyperlink r:id="rId14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0C5F404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99C04DD" w14:textId="77777777" w:rsidR="006B3507" w:rsidRDefault="00A43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736BBF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3F979F2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CE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C8008C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9C735" w14:textId="77777777" w:rsidR="006B3507" w:rsidRDefault="006B350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EC3FFB" w14:textId="77777777" w:rsidR="006B3507" w:rsidRDefault="0076411E">
            <w:pPr>
              <w:spacing w:after="0"/>
              <w:ind w:left="135"/>
            </w:pPr>
            <w:hyperlink r:id="rId15">
              <w:r w:rsidR="00A43079">
                <w:rPr>
                  <w:rFonts w:ascii="Times New Roman" w:hAnsi="Times New Roman"/>
                  <w:color w:val="0000FF"/>
                  <w:u w:val="single"/>
                </w:rPr>
                <w:t>https://myschool.72to.ru/teacher/study-process/home-tasks</w:t>
              </w:r>
            </w:hyperlink>
          </w:p>
        </w:tc>
      </w:tr>
      <w:tr w:rsidR="006B3507" w14:paraId="0303D0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09657" w14:textId="77777777" w:rsidR="006B3507" w:rsidRDefault="00A430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C045F33" w14:textId="77777777" w:rsidR="006B3507" w:rsidRPr="007D1CED" w:rsidRDefault="00A430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CE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4E7F8" w14:textId="77777777" w:rsidR="006B3507" w:rsidRDefault="006B3507"/>
        </w:tc>
      </w:tr>
      <w:tr w:rsidR="006B3507" w14:paraId="77477D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68CCBE" w14:textId="77777777" w:rsidR="006B3507" w:rsidRPr="007D1CED" w:rsidRDefault="00A43079">
            <w:pPr>
              <w:spacing w:after="0"/>
              <w:ind w:left="135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3837DB4" w14:textId="77777777" w:rsidR="006B3507" w:rsidRPr="007D1CED" w:rsidRDefault="00A43079">
            <w:pPr>
              <w:spacing w:after="0"/>
              <w:ind w:left="135"/>
              <w:jc w:val="center"/>
              <w:rPr>
                <w:lang w:val="ru-RU"/>
              </w:rPr>
            </w:pPr>
            <w:r w:rsidRPr="007D1C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D1CED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7A235A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B200A" w14:textId="77777777" w:rsidR="006B3507" w:rsidRDefault="00A43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F91280" w14:textId="77777777" w:rsidR="006B3507" w:rsidRDefault="006B3507"/>
        </w:tc>
      </w:tr>
    </w:tbl>
    <w:p w14:paraId="78EA2E22" w14:textId="77777777" w:rsidR="006B3507" w:rsidRDefault="006B3507">
      <w:pPr>
        <w:rPr>
          <w:rFonts w:ascii="Times New Roman" w:hAnsi="Times New Roman"/>
          <w:color w:val="000000"/>
          <w:sz w:val="24"/>
          <w:lang w:val="ru-RU"/>
        </w:rPr>
      </w:pPr>
    </w:p>
    <w:p w14:paraId="2C427BC0" w14:textId="563BA087" w:rsidR="00A43079" w:rsidRPr="007D1CED" w:rsidRDefault="0076411E" w:rsidP="0076411E">
      <w:pPr>
        <w:tabs>
          <w:tab w:val="left" w:pos="6075"/>
        </w:tabs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ab/>
      </w:r>
      <w:bookmarkStart w:id="5" w:name="_GoBack"/>
      <w:bookmarkEnd w:id="4"/>
      <w:bookmarkEnd w:id="5"/>
    </w:p>
    <w:sectPr w:rsidR="00A43079" w:rsidRPr="007D1C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F763F"/>
    <w:multiLevelType w:val="multilevel"/>
    <w:tmpl w:val="41C6C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B3507"/>
    <w:rsid w:val="006B3507"/>
    <w:rsid w:val="006C2F14"/>
    <w:rsid w:val="006D1249"/>
    <w:rsid w:val="0076411E"/>
    <w:rsid w:val="007D1CED"/>
    <w:rsid w:val="007D62FF"/>
    <w:rsid w:val="00A43079"/>
    <w:rsid w:val="00E1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692D"/>
  <w15:docId w15:val="{4A1F1805-AD8C-43BA-82F6-8D533876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72to.ru/teacher/study-process/home-tasks" TargetMode="External"/><Relationship Id="rId13" Type="http://schemas.openxmlformats.org/officeDocument/2006/relationships/hyperlink" Target="https://myschool.72to.ru/teacher/study-process/home-tas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72to.ru/teacher/study-process/home-tasks" TargetMode="External"/><Relationship Id="rId12" Type="http://schemas.openxmlformats.org/officeDocument/2006/relationships/hyperlink" Target="https://myschool.72to.ru/teacher/study-process/home-task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yschool.72to.ru/teacher/study-process/home-tasks" TargetMode="External"/><Relationship Id="rId11" Type="http://schemas.openxmlformats.org/officeDocument/2006/relationships/hyperlink" Target="https://myschool.72to.ru/teacher/study-process/home-task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yschool.72to.ru/teacher/study-process/home-tasks" TargetMode="External"/><Relationship Id="rId10" Type="http://schemas.openxmlformats.org/officeDocument/2006/relationships/hyperlink" Target="https://myschool.72to.ru/teacher/study-process/home-tas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72to.ru/teacher/study-process/home-tasks" TargetMode="External"/><Relationship Id="rId14" Type="http://schemas.openxmlformats.org/officeDocument/2006/relationships/hyperlink" Target="https://myschool.72to.ru/teacher/study-process/home-tas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8331</Words>
  <Characters>47488</Characters>
  <Application>Microsoft Office Word</Application>
  <DocSecurity>0</DocSecurity>
  <Lines>395</Lines>
  <Paragraphs>111</Paragraphs>
  <ScaleCrop>false</ScaleCrop>
  <Company/>
  <LinksUpToDate>false</LinksUpToDate>
  <CharactersWithSpaces>55708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2025-09-01T09:12:00Z</dcterms:created>
  <dcterms:modified xsi:type="dcterms:W3CDTF">2025-09-09T09:05:00Z</dcterms:modified>
</cp:coreProperties>
</file>