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C88EA" w14:textId="4CB850DF" w:rsidR="000B7EB7" w:rsidRDefault="000B7EB7" w:rsidP="000B7EB7">
      <w:pPr>
        <w:pStyle w:val="1"/>
        <w:tabs>
          <w:tab w:val="left" w:pos="797"/>
        </w:tabs>
        <w:spacing w:before="64"/>
        <w:ind w:left="270"/>
        <w:rPr>
          <w:spacing w:val="-1"/>
        </w:rPr>
      </w:pPr>
      <w:r>
        <w:rPr>
          <w:spacing w:val="-1"/>
        </w:rPr>
        <w:tab/>
      </w:r>
      <w:bookmarkStart w:id="0" w:name="_GoBack"/>
      <w:r w:rsidR="00D23B54">
        <w:rPr>
          <w:noProof/>
          <w:spacing w:val="-1"/>
          <w:lang w:eastAsia="ru-RU"/>
        </w:rPr>
        <w:drawing>
          <wp:inline distT="0" distB="0" distL="0" distR="0" wp14:anchorId="7CD8E33D" wp14:editId="2AA443AF">
            <wp:extent cx="5987162" cy="8229600"/>
            <wp:effectExtent l="2540" t="0" r="0" b="0"/>
            <wp:docPr id="1" name="Рисунок 1" descr="C:\Users\Настя\Desktop\2025 - 2026\титульник сканы\твис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2025 - 2026\титульник сканы\твис 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87162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8C2FF2B" w14:textId="6A94389A" w:rsidR="00F5135B" w:rsidRDefault="00F5135B">
      <w:pPr>
        <w:pStyle w:val="1"/>
        <w:spacing w:before="64"/>
        <w:ind w:left="270"/>
        <w:rPr>
          <w:spacing w:val="-1"/>
        </w:rPr>
        <w:sectPr w:rsidR="00F5135B" w:rsidSect="00F5135B">
          <w:pgSz w:w="16840" w:h="11900" w:orient="landscape"/>
          <w:pgMar w:top="459" w:right="482" w:bottom="442" w:left="278" w:header="720" w:footer="720" w:gutter="0"/>
          <w:cols w:space="720"/>
        </w:sectPr>
      </w:pPr>
    </w:p>
    <w:p w14:paraId="1491A409" w14:textId="77777777" w:rsidR="007553FC" w:rsidRDefault="00C925EA">
      <w:pPr>
        <w:spacing w:before="149"/>
        <w:ind w:left="207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"ВЕРОЯТНОСТЬ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СТАТИСТИКА"</w:t>
      </w:r>
    </w:p>
    <w:p w14:paraId="324E9D3A" w14:textId="5280E980" w:rsidR="007553FC" w:rsidRDefault="00C925EA" w:rsidP="00FB256C">
      <w:pPr>
        <w:pStyle w:val="a3"/>
        <w:spacing w:before="151" w:line="292" w:lineRule="auto"/>
        <w:ind w:left="207" w:right="237" w:firstLine="182"/>
      </w:pPr>
      <w:proofErr w:type="gramStart"/>
      <w:r>
        <w:t xml:space="preserve">Рабочая программа по учебному курсу "Вероятность и статистика" для обучающихся </w:t>
      </w:r>
      <w:r w:rsidR="000B7EB7">
        <w:t xml:space="preserve">11 класса </w:t>
      </w:r>
      <w:r>
        <w:rPr>
          <w:spacing w:val="1"/>
        </w:rPr>
        <w:t xml:space="preserve"> </w:t>
      </w:r>
      <w:r>
        <w:t>ра</w:t>
      </w:r>
      <w:r>
        <w:t>з</w:t>
      </w:r>
      <w:r>
        <w:t>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</w:t>
      </w:r>
      <w:r>
        <w:t>а</w:t>
      </w:r>
      <w:r>
        <w:t>зованию,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</w:t>
      </w:r>
      <w:r>
        <w:t>е</w:t>
      </w:r>
      <w:r>
        <w:t>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целос</w:t>
      </w:r>
      <w:r>
        <w:t>т</w:t>
      </w:r>
      <w:r>
        <w:t>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 в Российской Федерации. В эпоху цифровой трансформации всех сфер человеческой</w:t>
      </w:r>
      <w:r>
        <w:rPr>
          <w:spacing w:val="1"/>
        </w:rPr>
        <w:t xml:space="preserve"> </w:t>
      </w:r>
      <w:r>
        <w:t>деятельности невозможно стать образова</w:t>
      </w:r>
      <w:r>
        <w:t>н</w:t>
      </w:r>
      <w:r>
        <w:t>ным современным человеком без базовой математической</w:t>
      </w:r>
      <w:r>
        <w:rPr>
          <w:spacing w:val="1"/>
        </w:rPr>
        <w:t xml:space="preserve"> </w:t>
      </w:r>
      <w:r>
        <w:t>подготовки. Уже в школе математика сл</w:t>
      </w:r>
      <w:r>
        <w:t>у</w:t>
      </w:r>
      <w:r>
        <w:t>жит опорным предметом для изучения смежных дисциплин,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необходим</w:t>
      </w:r>
      <w:r>
        <w:t>о</w:t>
      </w:r>
      <w:r>
        <w:t>стью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растёт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</w:t>
      </w:r>
      <w:r>
        <w:t>о</w:t>
      </w:r>
      <w:r>
        <w:t>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применением математики: и в сфере экономики, и в бизнесе, и в технологических областях, и даже в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расширяется.</w:t>
      </w:r>
    </w:p>
    <w:p w14:paraId="0CF27724" w14:textId="77777777" w:rsidR="007553FC" w:rsidRDefault="00C925EA" w:rsidP="00FB256C">
      <w:pPr>
        <w:pStyle w:val="a3"/>
        <w:spacing w:line="292" w:lineRule="auto"/>
        <w:ind w:left="207" w:right="223" w:firstLine="182"/>
      </w:pPr>
      <w:r>
        <w:t>Практическая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фундаментал</w:t>
      </w:r>
      <w:r>
        <w:t>ь</w:t>
      </w:r>
      <w:r>
        <w:t>ные структуры нашего мира: пространственные формы и количественные отношения от</w:t>
      </w:r>
      <w:r>
        <w:rPr>
          <w:spacing w:val="-57"/>
        </w:rPr>
        <w:t xml:space="preserve"> </w:t>
      </w:r>
      <w:r>
        <w:t>простейших,</w:t>
      </w:r>
      <w:r>
        <w:rPr>
          <w:spacing w:val="1"/>
        </w:rPr>
        <w:t xml:space="preserve"> </w:t>
      </w:r>
      <w:r>
        <w:t>усваиваемых в</w:t>
      </w:r>
      <w:r>
        <w:rPr>
          <w:spacing w:val="1"/>
        </w:rPr>
        <w:t xml:space="preserve"> </w:t>
      </w:r>
      <w:r>
        <w:t>непосредственном опыте, до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сложных, необходимых для</w:t>
      </w:r>
      <w:r>
        <w:rPr>
          <w:spacing w:val="1"/>
        </w:rPr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>
        <w:rPr>
          <w:spacing w:val="-57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соц</w:t>
      </w:r>
      <w:r>
        <w:t>и</w:t>
      </w:r>
      <w:r>
        <w:t>альной,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малоэффективна</w:t>
      </w:r>
      <w:r>
        <w:rPr>
          <w:spacing w:val="1"/>
        </w:rPr>
        <w:t xml:space="preserve"> </w:t>
      </w:r>
      <w:r>
        <w:t>повседневная практическая де</w:t>
      </w:r>
      <w:r>
        <w:t>я</w:t>
      </w:r>
      <w:r>
        <w:t>тельность.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</w:t>
      </w:r>
      <w:r>
        <w:t>о</w:t>
      </w:r>
      <w:r>
        <w:t>строений,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2"/>
        </w:rPr>
        <w:t xml:space="preserve"> </w:t>
      </w:r>
      <w:r>
        <w:t>событий.</w:t>
      </w:r>
    </w:p>
    <w:p w14:paraId="4CD154FA" w14:textId="77777777" w:rsidR="007553FC" w:rsidRDefault="00C925EA" w:rsidP="00FB256C">
      <w:pPr>
        <w:pStyle w:val="a3"/>
        <w:spacing w:line="292" w:lineRule="auto"/>
        <w:ind w:left="207" w:right="253" w:firstLine="182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мышления, проявляющийся в определённых умственных</w:t>
      </w:r>
      <w:r>
        <w:rPr>
          <w:spacing w:val="1"/>
        </w:rPr>
        <w:t xml:space="preserve"> </w:t>
      </w:r>
      <w:r>
        <w:t>навыках.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ест</w:t>
      </w:r>
      <w:r>
        <w:t>е</w:t>
      </w:r>
      <w:r>
        <w:t>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индукция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дедукция,</w:t>
      </w:r>
      <w:r>
        <w:rPr>
          <w:spacing w:val="1"/>
        </w:rPr>
        <w:t xml:space="preserve"> </w:t>
      </w:r>
      <w:r>
        <w:t>обобщение и</w:t>
      </w:r>
      <w:r>
        <w:rPr>
          <w:spacing w:val="1"/>
        </w:rPr>
        <w:t xml:space="preserve"> </w:t>
      </w:r>
      <w:r>
        <w:t>конкретизация,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систематизация,</w:t>
      </w:r>
      <w:r>
        <w:rPr>
          <w:spacing w:val="1"/>
        </w:rPr>
        <w:t xml:space="preserve"> </w:t>
      </w:r>
      <w:r>
        <w:t>абстрагирование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</w:t>
      </w:r>
      <w:r>
        <w:t>ю</w:t>
      </w:r>
      <w:r>
        <w:t>чений,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способствуют в</w:t>
      </w:r>
      <w:r>
        <w:t>ы</w:t>
      </w:r>
      <w:r>
        <w:t>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логич</w:t>
      </w:r>
      <w:r>
        <w:t>е</w:t>
      </w:r>
      <w:r>
        <w:t>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алгоритмической комп</w:t>
      </w:r>
      <w:r>
        <w:t>о</w:t>
      </w:r>
      <w:r>
        <w:t>ненты мышления и воспитании умений действовать по заданным алгоритмам,</w:t>
      </w:r>
      <w:r>
        <w:rPr>
          <w:spacing w:val="-57"/>
        </w:rPr>
        <w:t xml:space="preserve"> </w:t>
      </w:r>
      <w:r>
        <w:t>совершенствовать и</w:t>
      </w:r>
      <w:r>
        <w:t>з</w:t>
      </w:r>
      <w:r>
        <w:t>вестные и конструировать новые. В процессе решения задач — основой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прикладная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мышления.</w:t>
      </w:r>
    </w:p>
    <w:p w14:paraId="15B5DDCE" w14:textId="77777777" w:rsidR="007553FC" w:rsidRDefault="00C925EA">
      <w:pPr>
        <w:pStyle w:val="a3"/>
        <w:spacing w:line="292" w:lineRule="auto"/>
        <w:ind w:left="207" w:right="113" w:firstLine="182"/>
        <w:jc w:val="both"/>
      </w:pPr>
      <w:proofErr w:type="gramStart"/>
      <w:r>
        <w:t>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точную,</w:t>
      </w:r>
      <w:r>
        <w:rPr>
          <w:spacing w:val="1"/>
        </w:rPr>
        <w:t xml:space="preserve"> </w:t>
      </w:r>
      <w:r>
        <w:t>рациональную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</w:t>
      </w:r>
      <w:r>
        <w:t>р</w:t>
      </w:r>
      <w:r>
        <w:t>мативную речь, умение отбирать наиболее подходящие языковые, символические, графические</w:t>
      </w:r>
      <w:r>
        <w:rPr>
          <w:spacing w:val="1"/>
        </w:rPr>
        <w:t xml:space="preserve"> </w:t>
      </w:r>
      <w:r>
        <w:t>сре</w:t>
      </w:r>
      <w:r>
        <w:t>д</w:t>
      </w:r>
      <w:r>
        <w:t>ства для</w:t>
      </w:r>
      <w:r>
        <w:rPr>
          <w:spacing w:val="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суждений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наглядного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представления.</w:t>
      </w:r>
      <w:proofErr w:type="gramEnd"/>
    </w:p>
    <w:p w14:paraId="7D0AD949" w14:textId="77777777" w:rsidR="007553FC" w:rsidRDefault="00C925EA">
      <w:pPr>
        <w:pStyle w:val="a3"/>
        <w:spacing w:line="288" w:lineRule="auto"/>
        <w:ind w:left="207" w:right="235" w:firstLine="182"/>
        <w:jc w:val="both"/>
      </w:pPr>
      <w:r>
        <w:t>Необходимым компонентом общей культуры в современном толковании является общее знакомство</w:t>
      </w:r>
      <w:r>
        <w:rPr>
          <w:spacing w:val="-5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методами</w:t>
      </w:r>
      <w:r>
        <w:rPr>
          <w:spacing w:val="-7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действительности,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 предмете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методах</w:t>
      </w:r>
      <w:r>
        <w:rPr>
          <w:spacing w:val="-9"/>
        </w:rPr>
        <w:t xml:space="preserve"> </w:t>
      </w:r>
      <w:r>
        <w:t>математики,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отличий</w:t>
      </w:r>
    </w:p>
    <w:p w14:paraId="1687A3B7" w14:textId="77777777" w:rsidR="007553FC" w:rsidRDefault="00C925EA">
      <w:pPr>
        <w:pStyle w:val="a3"/>
        <w:spacing w:before="79" w:line="292" w:lineRule="auto"/>
        <w:ind w:left="207" w:right="380"/>
        <w:jc w:val="both"/>
      </w:pPr>
      <w:r>
        <w:t>от методов других естественных и гуманитарных наук, об особенностях применения математики для</w:t>
      </w:r>
      <w:r>
        <w:rPr>
          <w:spacing w:val="-57"/>
        </w:rPr>
        <w:t xml:space="preserve"> </w:t>
      </w:r>
      <w:r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человека.</w:t>
      </w:r>
    </w:p>
    <w:p w14:paraId="7FD86368" w14:textId="77777777" w:rsidR="000B7EB7" w:rsidRDefault="00C925EA">
      <w:pPr>
        <w:pStyle w:val="a3"/>
        <w:spacing w:line="292" w:lineRule="auto"/>
        <w:ind w:left="207" w:right="729" w:firstLine="182"/>
        <w:jc w:val="both"/>
        <w:rPr>
          <w:spacing w:val="1"/>
        </w:rPr>
      </w:pPr>
      <w:r>
        <w:t>Изучение математики также способствует эстетическому воспитанию человека, пониманию</w:t>
      </w:r>
    </w:p>
    <w:p w14:paraId="6CA06E8E" w14:textId="2B6A7BFA" w:rsidR="007553FC" w:rsidRDefault="00C925EA" w:rsidP="000B7EB7">
      <w:pPr>
        <w:pStyle w:val="a3"/>
        <w:spacing w:line="292" w:lineRule="auto"/>
        <w:ind w:left="207" w:right="729"/>
        <w:jc w:val="both"/>
      </w:pPr>
      <w:r>
        <w:t>красоты и изящества математических рассуждений, восприятию геометрических форм, усвоению</w:t>
      </w:r>
      <w:r>
        <w:rPr>
          <w:spacing w:val="-57"/>
        </w:rPr>
        <w:t xml:space="preserve"> </w:t>
      </w:r>
      <w:r>
        <w:lastRenderedPageBreak/>
        <w:t>идеи</w:t>
      </w:r>
      <w:r>
        <w:rPr>
          <w:spacing w:val="2"/>
        </w:rPr>
        <w:t xml:space="preserve"> </w:t>
      </w:r>
      <w:r>
        <w:t>симметрии.</w:t>
      </w:r>
    </w:p>
    <w:p w14:paraId="61BE3DF0" w14:textId="77777777" w:rsidR="007553FC" w:rsidRDefault="00C925EA" w:rsidP="000B7EB7">
      <w:pPr>
        <w:pStyle w:val="1"/>
        <w:spacing w:before="1"/>
        <w:jc w:val="center"/>
      </w:pPr>
      <w:r>
        <w:t>Цели изучения учебного</w:t>
      </w:r>
      <w:r>
        <w:rPr>
          <w:spacing w:val="-5"/>
        </w:rPr>
        <w:t xml:space="preserve"> </w:t>
      </w:r>
      <w:r>
        <w:t>курса</w:t>
      </w:r>
    </w:p>
    <w:p w14:paraId="5A5AFFDF" w14:textId="77777777" w:rsidR="007553FC" w:rsidRDefault="00C925EA">
      <w:pPr>
        <w:pStyle w:val="a3"/>
        <w:spacing w:before="56" w:line="292" w:lineRule="auto"/>
        <w:ind w:left="102" w:right="217"/>
      </w:pPr>
      <w:r>
        <w:t>Учебный курс «Вероятность и статистика» базового уровня является продолжением и развитием</w:t>
      </w:r>
      <w:r>
        <w:rPr>
          <w:spacing w:val="1"/>
        </w:rPr>
        <w:t xml:space="preserve"> </w:t>
      </w:r>
      <w:r>
        <w:t>одн</w:t>
      </w:r>
      <w:r>
        <w:t>о</w:t>
      </w:r>
      <w:r>
        <w:t>имённого учебного курса базового уровня основной школы. Курс предназначен для формирования</w:t>
      </w:r>
      <w:r>
        <w:rPr>
          <w:spacing w:val="-57"/>
        </w:rPr>
        <w:t xml:space="preserve"> </w:t>
      </w:r>
      <w:r>
        <w:t>у обучающихся статистической культуры и понимания роли теории вероятностей как математического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случайных</w:t>
      </w:r>
      <w:r>
        <w:rPr>
          <w:spacing w:val="-7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величин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процессов.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обогащаются</w:t>
      </w:r>
      <w:r>
        <w:rPr>
          <w:spacing w:val="-57"/>
        </w:rPr>
        <w:t xml:space="preserve"> </w:t>
      </w:r>
      <w:r>
        <w:t>представления учащихся о методах исследования изменчивого мира, развивается понимание</w:t>
      </w:r>
      <w:r>
        <w:rPr>
          <w:spacing w:val="1"/>
        </w:rPr>
        <w:t xml:space="preserve"> </w:t>
      </w:r>
      <w:proofErr w:type="gramStart"/>
      <w:r>
        <w:t>значим</w:t>
      </w:r>
      <w:r>
        <w:t>о</w:t>
      </w:r>
      <w:r>
        <w:t>сти</w:t>
      </w:r>
      <w:proofErr w:type="gramEnd"/>
      <w:r>
        <w:t xml:space="preserve"> и общности математических методов познания как неотъемлемой части современного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мировоззрения.</w:t>
      </w:r>
    </w:p>
    <w:p w14:paraId="7016E620" w14:textId="77777777" w:rsidR="007553FC" w:rsidRDefault="00C925EA">
      <w:pPr>
        <w:pStyle w:val="a3"/>
        <w:spacing w:line="290" w:lineRule="auto"/>
        <w:ind w:left="102" w:right="116"/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закрепление</w:t>
      </w:r>
      <w:r>
        <w:rPr>
          <w:spacing w:val="-3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и на развитие представлений о случайных величинах и взаимосвязях между ними на важных примерах,</w:t>
      </w:r>
      <w:r>
        <w:rPr>
          <w:spacing w:val="1"/>
        </w:rPr>
        <w:t xml:space="preserve"> </w:t>
      </w:r>
      <w:r>
        <w:t xml:space="preserve">сюжеты которых почерпнуты из окружающего мира. </w:t>
      </w:r>
      <w:proofErr w:type="gramStart"/>
      <w:r>
        <w:t>В результате у обучающихся должно</w:t>
      </w:r>
      <w:r>
        <w:rPr>
          <w:spacing w:val="1"/>
        </w:rPr>
        <w:t xml:space="preserve"> </w:t>
      </w:r>
      <w:r>
        <w:t>сформир</w:t>
      </w:r>
      <w:r>
        <w:t>о</w:t>
      </w:r>
      <w:r>
        <w:t>ваться представление о наиболее употребительных и общих математических моделях,</w:t>
      </w:r>
      <w:r>
        <w:rPr>
          <w:spacing w:val="1"/>
        </w:rPr>
        <w:t xml:space="preserve"> </w:t>
      </w:r>
      <w:r>
        <w:t>используемых для описания антропометрических и демографических величин, погрешностей в</w:t>
      </w:r>
      <w:r>
        <w:rPr>
          <w:spacing w:val="1"/>
        </w:rPr>
        <w:t xml:space="preserve"> </w:t>
      </w:r>
      <w:r>
        <w:t>различного рода изм</w:t>
      </w:r>
      <w:r>
        <w:t>е</w:t>
      </w:r>
      <w:r>
        <w:t>рениях, длительности безотказной работы технических устройств, характеристик</w:t>
      </w:r>
      <w:r>
        <w:rPr>
          <w:spacing w:val="1"/>
        </w:rPr>
        <w:t xml:space="preserve"> </w:t>
      </w:r>
      <w:r>
        <w:t>массовых</w:t>
      </w:r>
      <w:r>
        <w:rPr>
          <w:spacing w:val="-4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  <w:proofErr w:type="gramEnd"/>
    </w:p>
    <w:p w14:paraId="39874AD8" w14:textId="77777777" w:rsidR="007553FC" w:rsidRDefault="00C925EA">
      <w:pPr>
        <w:pStyle w:val="a3"/>
        <w:spacing w:before="6" w:line="292" w:lineRule="auto"/>
        <w:ind w:left="102" w:right="116"/>
      </w:pPr>
      <w:r>
        <w:t>В соответствии с указанными целями в структуре учебного курса «Вероятность и статистика» средней</w:t>
      </w:r>
      <w:r>
        <w:rPr>
          <w:spacing w:val="1"/>
        </w:rPr>
        <w:t xml:space="preserve"> </w:t>
      </w:r>
      <w:r>
        <w:t>школы на базовом уровне выделены следующие основные содержательные линии: «Случайные события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вероятности»,</w:t>
      </w:r>
      <w:r>
        <w:rPr>
          <w:spacing w:val="4"/>
        </w:rPr>
        <w:t xml:space="preserve"> </w:t>
      </w:r>
      <w:r>
        <w:t>«Случайные величины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больших</w:t>
      </w:r>
      <w:r>
        <w:rPr>
          <w:spacing w:val="-4"/>
        </w:rPr>
        <w:t xml:space="preserve"> </w:t>
      </w:r>
      <w:r>
        <w:t>чисел».</w:t>
      </w:r>
    </w:p>
    <w:p w14:paraId="164F05A1" w14:textId="77777777" w:rsidR="007553FC" w:rsidRDefault="00C925EA">
      <w:pPr>
        <w:pStyle w:val="a3"/>
        <w:spacing w:line="292" w:lineRule="auto"/>
        <w:ind w:left="102" w:right="153"/>
      </w:pPr>
      <w:r>
        <w:t>Важную</w:t>
      </w:r>
      <w:r>
        <w:rPr>
          <w:spacing w:val="-6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занимает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геометрического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биномиального распределений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знакомство</w:t>
      </w:r>
      <w:r>
        <w:rPr>
          <w:spacing w:val="-57"/>
        </w:rPr>
        <w:t xml:space="preserve"> </w:t>
      </w:r>
      <w:r>
        <w:t>с их</w:t>
      </w:r>
      <w:r>
        <w:rPr>
          <w:spacing w:val="-4"/>
        </w:rPr>
        <w:t xml:space="preserve"> </w:t>
      </w:r>
      <w:r>
        <w:t>непрерывными</w:t>
      </w:r>
      <w:r>
        <w:rPr>
          <w:spacing w:val="-2"/>
        </w:rPr>
        <w:t xml:space="preserve"> </w:t>
      </w:r>
      <w:r>
        <w:t>аналогами</w:t>
      </w:r>
      <w:r>
        <w:rPr>
          <w:spacing w:val="2"/>
        </w:rPr>
        <w:t xml:space="preserve"> </w:t>
      </w:r>
      <w:r>
        <w:t>―</w:t>
      </w:r>
      <w:r>
        <w:rPr>
          <w:spacing w:val="-3"/>
        </w:rPr>
        <w:t xml:space="preserve"> </w:t>
      </w:r>
      <w:r>
        <w:t>показательным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нормальным</w:t>
      </w:r>
      <w:r>
        <w:rPr>
          <w:spacing w:val="2"/>
        </w:rPr>
        <w:t xml:space="preserve"> </w:t>
      </w:r>
      <w:r>
        <w:t>распределениями.</w:t>
      </w:r>
    </w:p>
    <w:p w14:paraId="7097BE10" w14:textId="77777777" w:rsidR="007553FC" w:rsidRDefault="00C925EA">
      <w:pPr>
        <w:pStyle w:val="a3"/>
        <w:spacing w:line="292" w:lineRule="auto"/>
        <w:ind w:left="102" w:right="116"/>
      </w:pPr>
      <w:r>
        <w:t>Содержание линии «Случайные события и вероятности» служит основой для формирования</w:t>
      </w:r>
      <w:r>
        <w:rPr>
          <w:spacing w:val="1"/>
        </w:rPr>
        <w:t xml:space="preserve"> </w:t>
      </w:r>
      <w:r>
        <w:t>предста</w:t>
      </w:r>
      <w:r>
        <w:t>в</w:t>
      </w:r>
      <w:r>
        <w:t>лений</w:t>
      </w:r>
      <w:r>
        <w:rPr>
          <w:spacing w:val="-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распределении</w:t>
      </w:r>
      <w:r>
        <w:rPr>
          <w:spacing w:val="-4"/>
        </w:rPr>
        <w:t xml:space="preserve"> </w:t>
      </w:r>
      <w:r>
        <w:t>вероятностей</w:t>
      </w:r>
      <w:r>
        <w:rPr>
          <w:spacing w:val="-9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значениями случайных</w:t>
      </w:r>
      <w:r>
        <w:rPr>
          <w:spacing w:val="-5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линия</w:t>
      </w:r>
      <w:r>
        <w:rPr>
          <w:spacing w:val="-57"/>
        </w:rPr>
        <w:t xml:space="preserve"> </w:t>
      </w:r>
      <w:r>
        <w:t>необх</w:t>
      </w:r>
      <w:r>
        <w:t>о</w:t>
      </w:r>
      <w:r>
        <w:t>дима как база для изучения закона больших чисел — фундаментального закона, действующего в</w:t>
      </w:r>
      <w:r>
        <w:rPr>
          <w:spacing w:val="-57"/>
        </w:rPr>
        <w:t xml:space="preserve"> </w:t>
      </w:r>
      <w:r>
        <w:t>прир</w:t>
      </w:r>
      <w:r>
        <w:t>о</w:t>
      </w:r>
      <w:r>
        <w:t>де и обществе и имеющего математическую формализацию. Сам закон больших чисел</w:t>
      </w:r>
      <w:r>
        <w:rPr>
          <w:spacing w:val="1"/>
        </w:rPr>
        <w:t xml:space="preserve"> </w:t>
      </w:r>
      <w:r>
        <w:t>предлагается в ознакомительной форме с минимальным использованием математического формализма.</w:t>
      </w:r>
      <w:r>
        <w:rPr>
          <w:spacing w:val="-57"/>
        </w:rPr>
        <w:t xml:space="preserve"> </w:t>
      </w:r>
      <w:r>
        <w:t>Темы, связа</w:t>
      </w:r>
      <w:r>
        <w:t>н</w:t>
      </w:r>
      <w:r>
        <w:t>ные с непрерывными случайными величинами, акцентируют внимание школьников на</w:t>
      </w:r>
      <w:r>
        <w:rPr>
          <w:spacing w:val="1"/>
        </w:rPr>
        <w:t xml:space="preserve"> </w:t>
      </w:r>
      <w:r>
        <w:t>описании и из</w:t>
      </w:r>
      <w:r>
        <w:t>у</w:t>
      </w:r>
      <w:r>
        <w:t>чении случайных явлений с помощью непрерывных функций. Основное внимание</w:t>
      </w:r>
      <w:r>
        <w:rPr>
          <w:spacing w:val="1"/>
        </w:rPr>
        <w:t xml:space="preserve"> </w:t>
      </w:r>
      <w:r>
        <w:t>уделяется показ</w:t>
      </w:r>
      <w:r>
        <w:t>а</w:t>
      </w:r>
      <w:r>
        <w:t>тельному и нормальному распределениям, при этом предполагается ознакомительное</w:t>
      </w:r>
      <w:r>
        <w:rPr>
          <w:spacing w:val="1"/>
        </w:rPr>
        <w:t xml:space="preserve"> </w:t>
      </w:r>
      <w:r>
        <w:t>изучение матер</w:t>
      </w:r>
      <w:r>
        <w:t>и</w:t>
      </w:r>
      <w:r>
        <w:t>ала</w:t>
      </w:r>
      <w:r>
        <w:rPr>
          <w:spacing w:val="1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доказатель</w:t>
      </w:r>
      <w:proofErr w:type="gramStart"/>
      <w:r>
        <w:t>ств</w:t>
      </w:r>
      <w:r>
        <w:rPr>
          <w:spacing w:val="-1"/>
        </w:rPr>
        <w:t xml:space="preserve"> </w:t>
      </w:r>
      <w:r>
        <w:t>пр</w:t>
      </w:r>
      <w:proofErr w:type="gramEnd"/>
      <w:r>
        <w:t>именяемых</w:t>
      </w:r>
      <w:r>
        <w:rPr>
          <w:spacing w:val="-3"/>
        </w:rPr>
        <w:t xml:space="preserve"> </w:t>
      </w:r>
      <w:r>
        <w:t>фактов.</w:t>
      </w:r>
    </w:p>
    <w:p w14:paraId="671CFF41" w14:textId="77777777" w:rsidR="007553FC" w:rsidRDefault="00C925EA" w:rsidP="000B7EB7">
      <w:pPr>
        <w:pStyle w:val="1"/>
        <w:jc w:val="center"/>
      </w:pPr>
      <w:r>
        <w:t>Место</w:t>
      </w:r>
      <w:r>
        <w:rPr>
          <w:spacing w:val="-4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</w:p>
    <w:p w14:paraId="5E794038" w14:textId="046FBE7F" w:rsidR="007553FC" w:rsidRDefault="00C925EA">
      <w:pPr>
        <w:pStyle w:val="a3"/>
        <w:spacing w:before="51" w:line="292" w:lineRule="auto"/>
        <w:ind w:left="102" w:right="217"/>
      </w:pPr>
      <w:r>
        <w:t>В</w:t>
      </w:r>
      <w:r>
        <w:rPr>
          <w:spacing w:val="-4"/>
        </w:rPr>
        <w:t xml:space="preserve"> </w:t>
      </w:r>
      <w:r>
        <w:t>Учебном плане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«Вероятность и</w:t>
      </w:r>
      <w:r>
        <w:rPr>
          <w:spacing w:val="-1"/>
        </w:rPr>
        <w:t xml:space="preserve"> </w:t>
      </w:r>
      <w:r>
        <w:t>статистика»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 уровне</w:t>
      </w:r>
      <w:r>
        <w:rPr>
          <w:spacing w:val="-7"/>
        </w:rPr>
        <w:t xml:space="preserve"> </w:t>
      </w:r>
      <w:r>
        <w:t>отводится</w:t>
      </w:r>
      <w:r>
        <w:rPr>
          <w:spacing w:val="-6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уче</w:t>
      </w:r>
      <w:r>
        <w:t>б</w:t>
      </w:r>
      <w:r>
        <w:t>ный</w:t>
      </w:r>
      <w:r>
        <w:rPr>
          <w:spacing w:val="1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 года обучения,</w:t>
      </w:r>
      <w:r>
        <w:rPr>
          <w:spacing w:val="3"/>
        </w:rPr>
        <w:t xml:space="preserve"> </w:t>
      </w:r>
      <w:r>
        <w:t>всего</w:t>
      </w:r>
      <w:r>
        <w:rPr>
          <w:spacing w:val="1"/>
        </w:rPr>
        <w:t xml:space="preserve"> </w:t>
      </w:r>
      <w:r w:rsidR="000B7EB7">
        <w:t>34</w:t>
      </w:r>
      <w:r>
        <w:rPr>
          <w:spacing w:val="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часов.</w:t>
      </w:r>
    </w:p>
    <w:p w14:paraId="0EE4EF89" w14:textId="77777777" w:rsidR="007553FC" w:rsidRDefault="00C925EA">
      <w:pPr>
        <w:pStyle w:val="1"/>
        <w:spacing w:line="292" w:lineRule="auto"/>
      </w:pPr>
      <w:r>
        <w:t>Планируемые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обучения)</w:t>
      </w:r>
    </w:p>
    <w:p w14:paraId="7FC61FA0" w14:textId="37124973" w:rsidR="007553FC" w:rsidRDefault="00C925EA">
      <w:pPr>
        <w:pStyle w:val="a3"/>
        <w:spacing w:line="292" w:lineRule="auto"/>
        <w:ind w:left="102" w:right="369"/>
      </w:pPr>
      <w:r>
        <w:t xml:space="preserve">Предметные результаты освоения курса «Вероятность и статистика» в </w:t>
      </w:r>
      <w:r w:rsidR="000B7EB7">
        <w:t>11 классе</w:t>
      </w:r>
      <w:r>
        <w:t xml:space="preserve"> ориентированы</w:t>
      </w:r>
      <w:r w:rsidR="000B7EB7">
        <w:t xml:space="preserve"> </w:t>
      </w:r>
      <w:r w:rsidR="000B7EB7">
        <w:rPr>
          <w:spacing w:val="-57"/>
        </w:rPr>
        <w:t xml:space="preserve">   </w:t>
      </w:r>
      <w:r>
        <w:t>на достижение уровня математической грамотности, необходимого для успешного решения задач и</w:t>
      </w:r>
      <w:r>
        <w:rPr>
          <w:spacing w:val="1"/>
        </w:rPr>
        <w:t xml:space="preserve"> </w:t>
      </w:r>
      <w:r>
        <w:t>пр</w:t>
      </w:r>
      <w:r>
        <w:t>о</w:t>
      </w:r>
      <w:r>
        <w:t>блем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создание условий</w:t>
      </w:r>
      <w:r>
        <w:rPr>
          <w:spacing w:val="-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общекультурного</w:t>
      </w:r>
      <w:r>
        <w:rPr>
          <w:spacing w:val="16"/>
        </w:rPr>
        <w:t xml:space="preserve"> </w:t>
      </w:r>
      <w:r>
        <w:t>развития.</w:t>
      </w:r>
    </w:p>
    <w:p w14:paraId="2CAB3620" w14:textId="5731C723" w:rsidR="007553FC" w:rsidRDefault="00C925EA" w:rsidP="00FD7B8D">
      <w:pPr>
        <w:pStyle w:val="a3"/>
        <w:spacing w:line="292" w:lineRule="auto"/>
        <w:ind w:left="102"/>
        <w:sectPr w:rsidR="007553FC">
          <w:pgSz w:w="11900" w:h="16840"/>
          <w:pgMar w:top="480" w:right="440" w:bottom="280" w:left="460" w:header="720" w:footer="720" w:gutter="0"/>
          <w:cols w:space="720"/>
        </w:sectPr>
      </w:pPr>
      <w:r>
        <w:t>Освоение</w:t>
      </w:r>
      <w:r>
        <w:rPr>
          <w:spacing w:val="-8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«Вероятность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статистика»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обеспечивать</w:t>
      </w:r>
      <w:r>
        <w:rPr>
          <w:spacing w:val="2"/>
        </w:rPr>
        <w:t xml:space="preserve"> </w:t>
      </w:r>
      <w:r>
        <w:t>достижение 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результатов:</w:t>
      </w:r>
    </w:p>
    <w:p w14:paraId="3F4829B0" w14:textId="49E89576" w:rsidR="007553FC" w:rsidRDefault="00C925EA" w:rsidP="000B7EB7">
      <w:pPr>
        <w:pStyle w:val="1"/>
        <w:numPr>
          <w:ilvl w:val="0"/>
          <w:numId w:val="6"/>
        </w:numPr>
        <w:tabs>
          <w:tab w:val="left" w:pos="405"/>
        </w:tabs>
        <w:spacing w:before="78"/>
        <w:ind w:hanging="578"/>
      </w:pPr>
      <w:r>
        <w:rPr>
          <w:spacing w:val="-2"/>
        </w:rPr>
        <w:lastRenderedPageBreak/>
        <w:t>класс</w:t>
      </w:r>
    </w:p>
    <w:p w14:paraId="4E742A64" w14:textId="77777777" w:rsidR="007553FC" w:rsidRDefault="007553FC">
      <w:pPr>
        <w:pStyle w:val="a3"/>
        <w:rPr>
          <w:b/>
          <w:sz w:val="26"/>
        </w:rPr>
      </w:pPr>
    </w:p>
    <w:p w14:paraId="598B15EB" w14:textId="77777777" w:rsidR="007553FC" w:rsidRDefault="007553FC">
      <w:pPr>
        <w:pStyle w:val="a3"/>
        <w:rPr>
          <w:b/>
          <w:sz w:val="26"/>
        </w:rPr>
      </w:pPr>
    </w:p>
    <w:p w14:paraId="47D4BF2C" w14:textId="77777777" w:rsidR="007553FC" w:rsidRDefault="007553FC">
      <w:pPr>
        <w:pStyle w:val="a3"/>
        <w:rPr>
          <w:b/>
          <w:sz w:val="26"/>
        </w:rPr>
      </w:pPr>
    </w:p>
    <w:p w14:paraId="47B6DCEA" w14:textId="77777777" w:rsidR="007553FC" w:rsidRDefault="007553FC">
      <w:pPr>
        <w:pStyle w:val="a3"/>
        <w:rPr>
          <w:b/>
          <w:sz w:val="26"/>
        </w:rPr>
      </w:pPr>
    </w:p>
    <w:p w14:paraId="4D45E65B" w14:textId="77777777" w:rsidR="007553FC" w:rsidRDefault="007553FC">
      <w:pPr>
        <w:pStyle w:val="a3"/>
        <w:rPr>
          <w:b/>
          <w:sz w:val="26"/>
        </w:rPr>
      </w:pPr>
    </w:p>
    <w:p w14:paraId="0DA319BD" w14:textId="77777777" w:rsidR="007553FC" w:rsidRDefault="007553FC">
      <w:pPr>
        <w:pStyle w:val="a3"/>
        <w:rPr>
          <w:b/>
          <w:sz w:val="26"/>
        </w:rPr>
      </w:pPr>
    </w:p>
    <w:p w14:paraId="451F119F" w14:textId="77777777" w:rsidR="007553FC" w:rsidRDefault="007553FC">
      <w:pPr>
        <w:pStyle w:val="a3"/>
        <w:rPr>
          <w:b/>
          <w:sz w:val="26"/>
        </w:rPr>
      </w:pPr>
    </w:p>
    <w:p w14:paraId="53F3CFCF" w14:textId="77777777" w:rsidR="007553FC" w:rsidRDefault="007553FC">
      <w:pPr>
        <w:pStyle w:val="a3"/>
        <w:rPr>
          <w:b/>
          <w:sz w:val="26"/>
        </w:rPr>
      </w:pPr>
    </w:p>
    <w:p w14:paraId="4B782A3D" w14:textId="77777777" w:rsidR="007553FC" w:rsidRDefault="007553FC">
      <w:pPr>
        <w:pStyle w:val="a3"/>
        <w:rPr>
          <w:b/>
          <w:sz w:val="26"/>
        </w:rPr>
      </w:pPr>
    </w:p>
    <w:p w14:paraId="5BF95188" w14:textId="77777777" w:rsidR="007553FC" w:rsidRDefault="007553FC">
      <w:pPr>
        <w:pStyle w:val="a3"/>
        <w:rPr>
          <w:b/>
          <w:sz w:val="26"/>
        </w:rPr>
      </w:pPr>
    </w:p>
    <w:p w14:paraId="06B9B36A" w14:textId="77777777" w:rsidR="007553FC" w:rsidRDefault="007553FC">
      <w:pPr>
        <w:pStyle w:val="a3"/>
        <w:rPr>
          <w:b/>
          <w:sz w:val="26"/>
        </w:rPr>
      </w:pPr>
    </w:p>
    <w:p w14:paraId="1BC13BBE" w14:textId="77777777" w:rsidR="007553FC" w:rsidRDefault="007553FC">
      <w:pPr>
        <w:pStyle w:val="a3"/>
        <w:rPr>
          <w:b/>
          <w:sz w:val="26"/>
        </w:rPr>
      </w:pPr>
    </w:p>
    <w:p w14:paraId="0DA6F1E4" w14:textId="77777777" w:rsidR="007553FC" w:rsidRDefault="007553FC">
      <w:pPr>
        <w:pStyle w:val="a3"/>
        <w:rPr>
          <w:b/>
          <w:sz w:val="23"/>
        </w:rPr>
      </w:pPr>
    </w:p>
    <w:p w14:paraId="387AB0D8" w14:textId="77777777" w:rsidR="007553FC" w:rsidRDefault="00C925EA">
      <w:pPr>
        <w:pStyle w:val="a3"/>
        <w:spacing w:before="8"/>
        <w:rPr>
          <w:b/>
          <w:sz w:val="35"/>
        </w:rPr>
      </w:pPr>
      <w:r>
        <w:br w:type="column"/>
      </w:r>
    </w:p>
    <w:p w14:paraId="6436CD98" w14:textId="77777777" w:rsidR="007553FC" w:rsidRDefault="007553FC">
      <w:pPr>
        <w:pStyle w:val="a3"/>
        <w:rPr>
          <w:sz w:val="30"/>
        </w:rPr>
      </w:pPr>
    </w:p>
    <w:p w14:paraId="257A3449" w14:textId="77777777" w:rsidR="007553FC" w:rsidRDefault="00C925EA">
      <w:pPr>
        <w:pStyle w:val="a5"/>
        <w:numPr>
          <w:ilvl w:val="0"/>
          <w:numId w:val="2"/>
        </w:numPr>
        <w:tabs>
          <w:tab w:val="left" w:pos="339"/>
          <w:tab w:val="left" w:pos="340"/>
        </w:tabs>
        <w:spacing w:line="288" w:lineRule="auto"/>
        <w:ind w:right="283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случайной величины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диаграмм.</w:t>
      </w:r>
    </w:p>
    <w:p w14:paraId="5C3495DB" w14:textId="77777777" w:rsidR="007553FC" w:rsidRDefault="00C925EA">
      <w:pPr>
        <w:pStyle w:val="a5"/>
        <w:numPr>
          <w:ilvl w:val="0"/>
          <w:numId w:val="2"/>
        </w:numPr>
        <w:tabs>
          <w:tab w:val="left" w:pos="339"/>
          <w:tab w:val="left" w:pos="340"/>
        </w:tabs>
        <w:spacing w:before="7" w:line="288" w:lineRule="auto"/>
        <w:ind w:right="353"/>
        <w:rPr>
          <w:sz w:val="24"/>
        </w:rPr>
      </w:pPr>
      <w:r>
        <w:rPr>
          <w:sz w:val="24"/>
        </w:rPr>
        <w:t>Оперировать понятием математического ожидания; приводить примеры, как применяется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математическое ожидание случайной величины находить математическое ожидание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распределению.</w:t>
      </w:r>
    </w:p>
    <w:p w14:paraId="6865DB62" w14:textId="77777777" w:rsidR="007553FC" w:rsidRDefault="00C925EA">
      <w:pPr>
        <w:pStyle w:val="a5"/>
        <w:numPr>
          <w:ilvl w:val="0"/>
          <w:numId w:val="2"/>
        </w:numPr>
        <w:tabs>
          <w:tab w:val="left" w:pos="339"/>
          <w:tab w:val="left" w:pos="340"/>
        </w:tabs>
        <w:spacing w:before="8"/>
        <w:ind w:hanging="362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5"/>
          <w:sz w:val="24"/>
        </w:rPr>
        <w:t xml:space="preserve"> </w:t>
      </w:r>
      <w:r>
        <w:rPr>
          <w:sz w:val="24"/>
        </w:rPr>
        <w:t>чисел.</w:t>
      </w:r>
    </w:p>
    <w:p w14:paraId="1AC61118" w14:textId="1819D261" w:rsidR="007553FC" w:rsidRDefault="00C925EA" w:rsidP="000B7EB7">
      <w:pPr>
        <w:pStyle w:val="a5"/>
        <w:numPr>
          <w:ilvl w:val="0"/>
          <w:numId w:val="2"/>
        </w:numPr>
        <w:tabs>
          <w:tab w:val="left" w:pos="339"/>
          <w:tab w:val="left" w:pos="340"/>
        </w:tabs>
        <w:spacing w:before="61"/>
        <w:ind w:hanging="362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нормальном</w:t>
      </w:r>
      <w:r>
        <w:rPr>
          <w:spacing w:val="-4"/>
          <w:sz w:val="24"/>
        </w:rPr>
        <w:t xml:space="preserve"> </w:t>
      </w:r>
      <w:r w:rsidR="000B7EB7">
        <w:rPr>
          <w:sz w:val="24"/>
        </w:rPr>
        <w:t>распределении</w:t>
      </w:r>
    </w:p>
    <w:p w14:paraId="40B5C380" w14:textId="77777777" w:rsidR="000B7EB7" w:rsidRDefault="000B7EB7" w:rsidP="000B7EB7">
      <w:pPr>
        <w:tabs>
          <w:tab w:val="left" w:pos="339"/>
          <w:tab w:val="left" w:pos="340"/>
        </w:tabs>
        <w:spacing w:before="61"/>
        <w:rPr>
          <w:sz w:val="24"/>
        </w:rPr>
      </w:pPr>
    </w:p>
    <w:p w14:paraId="3B036CD6" w14:textId="4809FC86" w:rsidR="000B7EB7" w:rsidRPr="000B7EB7" w:rsidRDefault="000B7EB7" w:rsidP="000B7EB7">
      <w:pPr>
        <w:pStyle w:val="1"/>
        <w:spacing w:before="90" w:line="292" w:lineRule="auto"/>
        <w:ind w:right="1586"/>
        <w:sectPr w:rsidR="000B7EB7" w:rsidRPr="000B7EB7">
          <w:pgSz w:w="11900" w:h="16840"/>
          <w:pgMar w:top="760" w:right="440" w:bottom="280" w:left="460" w:header="720" w:footer="720" w:gutter="0"/>
          <w:cols w:num="2" w:space="720" w:equalWidth="0">
            <w:col w:w="1010" w:space="40"/>
            <w:col w:w="9950"/>
          </w:cols>
        </w:sectPr>
      </w:pPr>
      <w:r>
        <w:t xml:space="preserve">Содержание учебного курса </w:t>
      </w:r>
      <w:r>
        <w:rPr>
          <w:spacing w:val="-58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</w:t>
      </w:r>
    </w:p>
    <w:p w14:paraId="28ED5CB9" w14:textId="77777777" w:rsidR="007553FC" w:rsidRDefault="00C925EA" w:rsidP="000B7EB7">
      <w:pPr>
        <w:pStyle w:val="a3"/>
        <w:spacing w:line="292" w:lineRule="auto"/>
        <w:ind w:right="217" w:firstLine="102"/>
      </w:pPr>
      <w:r>
        <w:lastRenderedPageBreak/>
        <w:t>Представление</w:t>
      </w:r>
      <w:r>
        <w:rPr>
          <w:spacing w:val="-3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диаграмм.</w:t>
      </w:r>
      <w:r>
        <w:rPr>
          <w:spacing w:val="-5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арифметическое,</w:t>
      </w:r>
      <w:r>
        <w:rPr>
          <w:spacing w:val="-4"/>
        </w:rPr>
        <w:t xml:space="preserve"> </w:t>
      </w:r>
      <w:r>
        <w:t>медиана,</w:t>
      </w:r>
      <w:r>
        <w:rPr>
          <w:spacing w:val="-5"/>
        </w:rPr>
        <w:t xml:space="preserve"> </w:t>
      </w:r>
      <w:r>
        <w:t>наибольшее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-5"/>
        </w:rPr>
        <w:t xml:space="preserve"> </w:t>
      </w:r>
      <w:r>
        <w:t>значения,</w:t>
      </w:r>
      <w:r>
        <w:rPr>
          <w:spacing w:val="-2"/>
        </w:rPr>
        <w:t xml:space="preserve"> </w:t>
      </w:r>
      <w:r>
        <w:t>размах,</w:t>
      </w:r>
      <w:r>
        <w:rPr>
          <w:spacing w:val="3"/>
        </w:rPr>
        <w:t xml:space="preserve"> </w:t>
      </w:r>
      <w:r>
        <w:t>дисперсия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стандартное</w:t>
      </w:r>
      <w:r>
        <w:rPr>
          <w:spacing w:val="-5"/>
        </w:rPr>
        <w:t xml:space="preserve"> </w:t>
      </w:r>
      <w:r>
        <w:t>отклонение числовых</w:t>
      </w:r>
      <w:r>
        <w:rPr>
          <w:spacing w:val="-4"/>
        </w:rPr>
        <w:t xml:space="preserve"> </w:t>
      </w:r>
      <w:r>
        <w:t>наборов.</w:t>
      </w:r>
    </w:p>
    <w:p w14:paraId="350AFD19" w14:textId="77777777" w:rsidR="007553FC" w:rsidRDefault="00C925EA" w:rsidP="000B7EB7">
      <w:pPr>
        <w:pStyle w:val="a3"/>
        <w:spacing w:line="292" w:lineRule="auto"/>
      </w:pPr>
      <w:r>
        <w:t>Случайные</w:t>
      </w:r>
      <w:r>
        <w:rPr>
          <w:spacing w:val="-4"/>
        </w:rPr>
        <w:t xml:space="preserve"> </w:t>
      </w:r>
      <w:r>
        <w:t>эксперименты</w:t>
      </w:r>
      <w:r>
        <w:rPr>
          <w:spacing w:val="-4"/>
        </w:rPr>
        <w:t xml:space="preserve"> </w:t>
      </w:r>
      <w:r>
        <w:t>(опыты)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случайные</w:t>
      </w:r>
      <w:r>
        <w:rPr>
          <w:spacing w:val="-3"/>
        </w:rPr>
        <w:t xml:space="preserve"> </w:t>
      </w:r>
      <w:r>
        <w:t>события.</w:t>
      </w:r>
      <w:r>
        <w:rPr>
          <w:spacing w:val="-5"/>
        </w:rPr>
        <w:t xml:space="preserve"> </w:t>
      </w:r>
      <w:r>
        <w:t>Элементарные</w:t>
      </w:r>
      <w:r>
        <w:rPr>
          <w:spacing w:val="-8"/>
        </w:rPr>
        <w:t xml:space="preserve"> </w:t>
      </w:r>
      <w:r>
        <w:t>события</w:t>
      </w:r>
      <w:r>
        <w:rPr>
          <w:spacing w:val="-7"/>
        </w:rPr>
        <w:t xml:space="preserve"> </w:t>
      </w:r>
      <w:r>
        <w:t>(исходы).</w:t>
      </w:r>
      <w:r>
        <w:rPr>
          <w:spacing w:val="-1"/>
        </w:rPr>
        <w:t xml:space="preserve"> </w:t>
      </w:r>
      <w:r>
        <w:t>Вероятность</w:t>
      </w:r>
      <w:r>
        <w:rPr>
          <w:spacing w:val="-57"/>
        </w:rPr>
        <w:t xml:space="preserve"> </w:t>
      </w:r>
      <w:r>
        <w:t>случайного события. Близость частоты и вероятности событий. Случайные опыты с равновозможными</w:t>
      </w:r>
      <w:r>
        <w:rPr>
          <w:spacing w:val="1"/>
        </w:rPr>
        <w:t xml:space="preserve"> </w:t>
      </w:r>
      <w:r>
        <w:t>элементарными событиями. Вероятности событий в опытах с равновозможными элементарными</w:t>
      </w:r>
      <w:r>
        <w:rPr>
          <w:spacing w:val="1"/>
        </w:rPr>
        <w:t xml:space="preserve"> </w:t>
      </w:r>
      <w:r>
        <w:t>событ</w:t>
      </w:r>
      <w:r>
        <w:t>и</w:t>
      </w:r>
      <w:r>
        <w:t>ями.</w:t>
      </w:r>
    </w:p>
    <w:p w14:paraId="46D785F0" w14:textId="77777777" w:rsidR="000B7EB7" w:rsidRDefault="00C925EA" w:rsidP="000B7EB7">
      <w:pPr>
        <w:pStyle w:val="a3"/>
        <w:spacing w:line="292" w:lineRule="auto"/>
        <w:rPr>
          <w:spacing w:val="-57"/>
        </w:rPr>
      </w:pPr>
      <w:r>
        <w:t>Операции</w:t>
      </w:r>
      <w:r>
        <w:rPr>
          <w:spacing w:val="-3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событиями:</w:t>
      </w:r>
      <w:r>
        <w:rPr>
          <w:spacing w:val="-9"/>
        </w:rPr>
        <w:t xml:space="preserve"> </w:t>
      </w:r>
      <w:r>
        <w:t>пересечение,</w:t>
      </w:r>
      <w:r>
        <w:rPr>
          <w:spacing w:val="-6"/>
        </w:rPr>
        <w:t xml:space="preserve"> </w:t>
      </w:r>
      <w:r>
        <w:t>объединение,</w:t>
      </w:r>
      <w:r>
        <w:rPr>
          <w:spacing w:val="-7"/>
        </w:rPr>
        <w:t xml:space="preserve"> </w:t>
      </w:r>
      <w:r>
        <w:t>противоположные</w:t>
      </w:r>
      <w:r>
        <w:rPr>
          <w:spacing w:val="-5"/>
        </w:rPr>
        <w:t xml:space="preserve"> </w:t>
      </w:r>
      <w:r>
        <w:t>события.</w:t>
      </w:r>
      <w:r>
        <w:rPr>
          <w:spacing w:val="-2"/>
        </w:rPr>
        <w:t xml:space="preserve"> </w:t>
      </w:r>
      <w:r>
        <w:t>Диаграммы</w:t>
      </w:r>
      <w:r>
        <w:rPr>
          <w:spacing w:val="-6"/>
        </w:rPr>
        <w:t xml:space="preserve"> </w:t>
      </w:r>
      <w:r>
        <w:t>Эйлера.</w:t>
      </w:r>
    </w:p>
    <w:p w14:paraId="019C8466" w14:textId="553A3030" w:rsidR="007553FC" w:rsidRDefault="00C925EA" w:rsidP="000B7EB7">
      <w:pPr>
        <w:pStyle w:val="a3"/>
        <w:spacing w:line="292" w:lineRule="auto"/>
      </w:pPr>
      <w:r>
        <w:t>Формула сложения</w:t>
      </w:r>
      <w:r>
        <w:rPr>
          <w:spacing w:val="-3"/>
        </w:rPr>
        <w:t xml:space="preserve"> </w:t>
      </w:r>
      <w:r>
        <w:t>вероятностей.</w:t>
      </w:r>
    </w:p>
    <w:p w14:paraId="6C8FE823" w14:textId="77777777" w:rsidR="007553FC" w:rsidRDefault="00C925EA" w:rsidP="000B7EB7">
      <w:pPr>
        <w:pStyle w:val="a3"/>
        <w:spacing w:line="288" w:lineRule="auto"/>
      </w:pPr>
      <w:r>
        <w:t>Условная</w:t>
      </w:r>
      <w:r>
        <w:rPr>
          <w:spacing w:val="-8"/>
        </w:rPr>
        <w:t xml:space="preserve"> </w:t>
      </w:r>
      <w:r>
        <w:t>вероятность.</w:t>
      </w:r>
      <w:r>
        <w:rPr>
          <w:spacing w:val="-2"/>
        </w:rPr>
        <w:t xml:space="preserve"> </w:t>
      </w:r>
      <w:r>
        <w:t>Умножение</w:t>
      </w:r>
      <w:r>
        <w:rPr>
          <w:spacing w:val="-9"/>
        </w:rPr>
        <w:t xml:space="preserve"> </w:t>
      </w:r>
      <w:r>
        <w:t>вероятностей.</w:t>
      </w:r>
      <w:r>
        <w:rPr>
          <w:spacing w:val="-1"/>
        </w:rPr>
        <w:t xml:space="preserve"> </w:t>
      </w:r>
      <w:r>
        <w:t>Дерево</w:t>
      </w:r>
      <w:r>
        <w:rPr>
          <w:spacing w:val="-4"/>
        </w:rPr>
        <w:t xml:space="preserve"> </w:t>
      </w:r>
      <w:r>
        <w:t>случайного</w:t>
      </w:r>
      <w:r>
        <w:rPr>
          <w:spacing w:val="-3"/>
        </w:rPr>
        <w:t xml:space="preserve"> </w:t>
      </w:r>
      <w:r>
        <w:t>эксперимента.</w:t>
      </w:r>
      <w:r>
        <w:rPr>
          <w:spacing w:val="-6"/>
        </w:rPr>
        <w:t xml:space="preserve"> </w:t>
      </w:r>
      <w:r>
        <w:t>Формула</w:t>
      </w:r>
      <w:r>
        <w:rPr>
          <w:spacing w:val="-5"/>
        </w:rPr>
        <w:t xml:space="preserve"> </w:t>
      </w:r>
      <w:r>
        <w:t>полной</w:t>
      </w:r>
      <w:r>
        <w:rPr>
          <w:spacing w:val="-57"/>
        </w:rPr>
        <w:t xml:space="preserve"> </w:t>
      </w:r>
      <w:r>
        <w:t>вер</w:t>
      </w:r>
      <w:r>
        <w:t>о</w:t>
      </w:r>
      <w:r>
        <w:t>ятности.</w:t>
      </w:r>
      <w:r>
        <w:rPr>
          <w:spacing w:val="-2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события.</w:t>
      </w:r>
    </w:p>
    <w:p w14:paraId="67C97190" w14:textId="77777777" w:rsidR="007553FC" w:rsidRDefault="00C925EA" w:rsidP="000B7EB7">
      <w:pPr>
        <w:pStyle w:val="a3"/>
        <w:spacing w:line="292" w:lineRule="auto"/>
        <w:ind w:right="217"/>
      </w:pPr>
      <w:r>
        <w:t>Комбинаторное</w:t>
      </w:r>
      <w:r>
        <w:rPr>
          <w:spacing w:val="-10"/>
        </w:rPr>
        <w:t xml:space="preserve"> </w:t>
      </w:r>
      <w:r>
        <w:t>правило</w:t>
      </w:r>
      <w:r>
        <w:rPr>
          <w:spacing w:val="-4"/>
        </w:rPr>
        <w:t xml:space="preserve"> </w:t>
      </w:r>
      <w:r>
        <w:t>умножения.</w:t>
      </w:r>
      <w:r>
        <w:rPr>
          <w:spacing w:val="-2"/>
        </w:rPr>
        <w:t xml:space="preserve"> </w:t>
      </w:r>
      <w:r>
        <w:t>Перестановки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факториал.</w:t>
      </w:r>
      <w:r>
        <w:rPr>
          <w:spacing w:val="-6"/>
        </w:rPr>
        <w:t xml:space="preserve"> </w:t>
      </w:r>
      <w:r>
        <w:t>Число сочетаний.</w:t>
      </w:r>
      <w:r>
        <w:rPr>
          <w:spacing w:val="-7"/>
        </w:rPr>
        <w:t xml:space="preserve"> </w:t>
      </w:r>
      <w:r>
        <w:t>Треугольник</w:t>
      </w:r>
      <w:r>
        <w:rPr>
          <w:spacing w:val="-57"/>
        </w:rPr>
        <w:t xml:space="preserve"> </w:t>
      </w:r>
      <w:r>
        <w:t>Паскаля.</w:t>
      </w:r>
      <w:r>
        <w:rPr>
          <w:spacing w:val="3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бинома</w:t>
      </w:r>
      <w:r>
        <w:rPr>
          <w:spacing w:val="1"/>
        </w:rPr>
        <w:t xml:space="preserve"> </w:t>
      </w:r>
      <w:r>
        <w:t>Ньютона.</w:t>
      </w:r>
    </w:p>
    <w:p w14:paraId="36168771" w14:textId="77777777" w:rsidR="007553FC" w:rsidRDefault="00C925EA" w:rsidP="000B7EB7">
      <w:pPr>
        <w:pStyle w:val="a3"/>
        <w:spacing w:line="292" w:lineRule="auto"/>
      </w:pPr>
      <w:r>
        <w:t>Бинарный</w:t>
      </w:r>
      <w:r>
        <w:rPr>
          <w:spacing w:val="-3"/>
        </w:rPr>
        <w:t xml:space="preserve"> </w:t>
      </w:r>
      <w:r>
        <w:t>случайный</w:t>
      </w:r>
      <w:r>
        <w:rPr>
          <w:spacing w:val="-2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(испытание),</w:t>
      </w:r>
      <w:r>
        <w:rPr>
          <w:spacing w:val="-2"/>
        </w:rPr>
        <w:t xml:space="preserve"> </w:t>
      </w:r>
      <w:r>
        <w:t>успех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неудача.</w:t>
      </w:r>
      <w:r>
        <w:rPr>
          <w:spacing w:val="-2"/>
        </w:rPr>
        <w:t xml:space="preserve"> </w:t>
      </w:r>
      <w:r>
        <w:t>Независимые</w:t>
      </w:r>
      <w:r>
        <w:rPr>
          <w:spacing w:val="-8"/>
        </w:rPr>
        <w:t xml:space="preserve"> </w:t>
      </w:r>
      <w:r>
        <w:t>испытания.</w:t>
      </w:r>
      <w:r>
        <w:rPr>
          <w:spacing w:val="-7"/>
        </w:rPr>
        <w:t xml:space="preserve"> </w:t>
      </w:r>
      <w:r>
        <w:t>Серия</w:t>
      </w:r>
      <w:r>
        <w:rPr>
          <w:spacing w:val="-3"/>
        </w:rPr>
        <w:t xml:space="preserve"> </w:t>
      </w:r>
      <w:r>
        <w:t>независимых</w:t>
      </w:r>
      <w:r>
        <w:rPr>
          <w:spacing w:val="-57"/>
        </w:rPr>
        <w:t xml:space="preserve"> </w:t>
      </w:r>
      <w:r>
        <w:t>испытаний</w:t>
      </w:r>
      <w:r>
        <w:rPr>
          <w:spacing w:val="-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первого</w:t>
      </w:r>
      <w:r>
        <w:rPr>
          <w:spacing w:val="5"/>
        </w:rPr>
        <w:t xml:space="preserve"> </w:t>
      </w:r>
      <w:r>
        <w:t>успеха.</w:t>
      </w:r>
      <w:r>
        <w:rPr>
          <w:spacing w:val="3"/>
        </w:rPr>
        <w:t xml:space="preserve"> </w:t>
      </w:r>
      <w:r>
        <w:t>Серия</w:t>
      </w:r>
      <w:r>
        <w:rPr>
          <w:spacing w:val="2"/>
        </w:rPr>
        <w:t xml:space="preserve"> </w:t>
      </w:r>
      <w:r>
        <w:t>независимых</w:t>
      </w:r>
      <w:r>
        <w:rPr>
          <w:spacing w:val="-4"/>
        </w:rPr>
        <w:t xml:space="preserve"> </w:t>
      </w:r>
      <w:r>
        <w:t>испытаний</w:t>
      </w:r>
      <w:r>
        <w:rPr>
          <w:spacing w:val="-3"/>
        </w:rPr>
        <w:t xml:space="preserve"> </w:t>
      </w:r>
      <w:r>
        <w:t>Бернулли.</w:t>
      </w:r>
    </w:p>
    <w:p w14:paraId="10EE639F" w14:textId="77777777" w:rsidR="000B7EB7" w:rsidRDefault="00C925EA" w:rsidP="000B7EB7">
      <w:pPr>
        <w:pStyle w:val="a3"/>
        <w:spacing w:before="55" w:line="292" w:lineRule="auto"/>
      </w:pPr>
      <w:r>
        <w:t>Случайная</w:t>
      </w:r>
      <w:r>
        <w:rPr>
          <w:spacing w:val="-6"/>
        </w:rPr>
        <w:t xml:space="preserve"> </w:t>
      </w:r>
      <w:r>
        <w:t>величина.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7"/>
        </w:rPr>
        <w:t xml:space="preserve"> </w:t>
      </w:r>
      <w:r>
        <w:t>вероятностей.</w:t>
      </w:r>
      <w:r>
        <w:rPr>
          <w:spacing w:val="-3"/>
        </w:rPr>
        <w:t xml:space="preserve"> </w:t>
      </w:r>
      <w:r>
        <w:t>Диаграмма</w:t>
      </w:r>
      <w:r>
        <w:rPr>
          <w:spacing w:val="-10"/>
        </w:rPr>
        <w:t xml:space="preserve"> </w:t>
      </w:r>
      <w:r>
        <w:t>распределения.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распределений,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</w:t>
      </w:r>
      <w:r>
        <w:rPr>
          <w:spacing w:val="-1"/>
        </w:rPr>
        <w:t xml:space="preserve"> </w:t>
      </w:r>
      <w:proofErr w:type="gramStart"/>
      <w:r>
        <w:t>геометрическое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биномиальное.</w:t>
      </w:r>
      <w:r w:rsidR="000B7EB7" w:rsidRPr="000B7EB7">
        <w:t xml:space="preserve"> </w:t>
      </w:r>
    </w:p>
    <w:p w14:paraId="73591AF0" w14:textId="24707326" w:rsidR="000B7EB7" w:rsidRDefault="000B7EB7" w:rsidP="000B7EB7">
      <w:pPr>
        <w:pStyle w:val="a3"/>
        <w:spacing w:before="55" w:line="292" w:lineRule="auto"/>
      </w:pPr>
      <w:r>
        <w:t>Числовые характеристики случайных величин: математическое ожидание, дисперсия и стандартное</w:t>
      </w:r>
      <w:r>
        <w:rPr>
          <w:spacing w:val="1"/>
        </w:rPr>
        <w:t xml:space="preserve"> </w:t>
      </w:r>
      <w:r>
        <w:t>о</w:t>
      </w:r>
      <w:r>
        <w:t>т</w:t>
      </w:r>
      <w:r>
        <w:t>клонение.</w:t>
      </w:r>
      <w:r>
        <w:rPr>
          <w:spacing w:val="-1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математического</w:t>
      </w:r>
      <w:r>
        <w:rPr>
          <w:spacing w:val="-7"/>
        </w:rPr>
        <w:t xml:space="preserve"> </w:t>
      </w:r>
      <w:r>
        <w:t>ожидания,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задачах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жизни. Математическое ожидание бинарной случайной величины. Математическое ожидание суммы</w:t>
      </w:r>
      <w:r>
        <w:rPr>
          <w:spacing w:val="1"/>
        </w:rPr>
        <w:t xml:space="preserve"> </w:t>
      </w:r>
      <w:r>
        <w:t>случайных величин. Математическое ожидание и дисперсия геометрического и биномиального</w:t>
      </w:r>
      <w:r>
        <w:rPr>
          <w:spacing w:val="1"/>
        </w:rPr>
        <w:t xml:space="preserve"> </w:t>
      </w:r>
      <w:r>
        <w:t>распределений.</w:t>
      </w:r>
    </w:p>
    <w:p w14:paraId="3C6B6B1D" w14:textId="77777777" w:rsidR="000B7EB7" w:rsidRDefault="000B7EB7" w:rsidP="000B7EB7">
      <w:pPr>
        <w:pStyle w:val="a3"/>
        <w:spacing w:line="292" w:lineRule="auto"/>
        <w:ind w:right="138"/>
      </w:pPr>
      <w:r>
        <w:t>Закон больших чисел и его роль в науке, природе и обществе. Выборочный метод исследований.</w:t>
      </w:r>
      <w:r>
        <w:rPr>
          <w:spacing w:val="1"/>
        </w:rPr>
        <w:t xml:space="preserve"> </w:t>
      </w:r>
      <w:r>
        <w:t>Прим</w:t>
      </w:r>
      <w:r>
        <w:t>е</w:t>
      </w:r>
      <w:r>
        <w:t>ры непрерывных случайных величин. Понятие о плотности распределения. Задачи, приводящие к</w:t>
      </w:r>
      <w:r>
        <w:rPr>
          <w:spacing w:val="-57"/>
        </w:rPr>
        <w:t xml:space="preserve"> </w:t>
      </w:r>
      <w:r>
        <w:t>но</w:t>
      </w:r>
      <w:r>
        <w:t>р</w:t>
      </w:r>
      <w:r>
        <w:t>мальному</w:t>
      </w:r>
      <w:r>
        <w:rPr>
          <w:spacing w:val="-9"/>
        </w:rPr>
        <w:t xml:space="preserve"> </w:t>
      </w:r>
      <w:r>
        <w:t>распределению.</w:t>
      </w:r>
      <w:r>
        <w:rPr>
          <w:spacing w:val="4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нормальном</w:t>
      </w:r>
      <w:r>
        <w:rPr>
          <w:spacing w:val="2"/>
        </w:rPr>
        <w:t xml:space="preserve"> </w:t>
      </w:r>
      <w:r>
        <w:t>распределении.</w:t>
      </w:r>
    </w:p>
    <w:p w14:paraId="309BDF91" w14:textId="2F066C78" w:rsidR="007553FC" w:rsidRDefault="007553FC" w:rsidP="000B7EB7">
      <w:pPr>
        <w:pStyle w:val="a3"/>
        <w:spacing w:line="292" w:lineRule="auto"/>
        <w:ind w:right="116"/>
        <w:sectPr w:rsidR="007553FC">
          <w:type w:val="continuous"/>
          <w:pgSz w:w="11900" w:h="16840"/>
          <w:pgMar w:top="500" w:right="440" w:bottom="0" w:left="460" w:header="720" w:footer="720" w:gutter="0"/>
          <w:cols w:space="720"/>
        </w:sectPr>
      </w:pPr>
    </w:p>
    <w:p w14:paraId="22541812" w14:textId="4537A824" w:rsidR="007553FC" w:rsidRPr="00FB256C" w:rsidRDefault="003E0B63" w:rsidP="00BB1212">
      <w:pPr>
        <w:ind w:left="107"/>
        <w:jc w:val="center"/>
        <w:rPr>
          <w:b/>
          <w:sz w:val="24"/>
          <w:szCs w:val="24"/>
        </w:rPr>
      </w:pPr>
      <w:r w:rsidRPr="00FB256C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6218A8D1" wp14:editId="4B70E616">
                <wp:simplePos x="0" y="0"/>
                <wp:positionH relativeFrom="page">
                  <wp:posOffset>422910</wp:posOffset>
                </wp:positionH>
                <wp:positionV relativeFrom="paragraph">
                  <wp:posOffset>224790</wp:posOffset>
                </wp:positionV>
                <wp:extent cx="9850755" cy="7620"/>
                <wp:effectExtent l="0" t="0" r="0" b="0"/>
                <wp:wrapTopAndBottom/>
                <wp:docPr id="74028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DBDCFC" id="Rectangle 2" o:spid="_x0000_s1026" style="position:absolute;margin-left:33.3pt;margin-top:17.7pt;width:775.6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uH45QEAALMDAAAOAAAAZHJzL2Uyb0RvYy54bWysU9FuGjEQfK/Uf7D8Xg4QhOTEEUVEqSql&#10;baQ0H7D4fHdWfV53bTjo13dtCEHNW9V7sLxeezwznlve7nsrdpqCQVfJyWgshXYKa+PaSr78ePh0&#10;LUWI4Gqw6HQlDzrI29XHD8vBl3qKHdpak2AQF8rBV7KL0ZdFEVSnewgj9Npxs0HqIXJJbVETDIze&#10;22I6Hl8VA1LtCZUOgVfvj025yvhNo1X83jRBR2ErydxiHimPmzQWqyWULYHvjDrRgH9g0YNxfOkZ&#10;6h4iiC2Zd1C9UYQBmzhS2BfYNEbprIHVTMZ/qXnuwOushc0J/mxT+H+w6tvu2T9Roh78I6qfQThc&#10;d+BafUeEQ6eh5usmyahi8KE8H0hF4KNiM3zFmp8WthGzB/uG+gTI6sQ+W304W633UShevLmejxfz&#10;uRSKe4uraX6JAsrXs55C/KyxF2lSSeKHzNiwewwxcYHydUvmjtbUD8baXFC7WVsSO0iPnr9MnyVe&#10;brMubXaYjh0R00oWmXSlCIVyg/WBNRIek8NJ50mH9FuKgVNTyfBrC6SlsF8c+3Qzmc1SzHIxmy9Y&#10;l6DLzuayA04xVCWjFMfpOh6jufVk2o5vmmTRDu/Y28Zk4W+sTmQ5GdmPU4pT9C7rvOvtX1v9AQAA&#10;//8DAFBLAwQUAAYACAAAACEAOQMPCt4AAAAJAQAADwAAAGRycy9kb3ducmV2LnhtbEyPwU7CQBCG&#10;7ya+w2ZMvMkWhBVqt0RMPJoIeoDbtju0Dd3Z2l2g+vQOJzzOfH/++SZbDq4VJ+xD40nDeJSAQCq9&#10;bajS8PX59jAHEaIha1pPqOEHAyzz25vMpNafaY2nTawEl1BIjYY6xi6VMpQ1OhNGvkNitve9M5HH&#10;vpK2N2cud62cJImSzjTEF2rT4WuN5WFzdBpWi/nq+2NK77/rYoe7bXGYTfpE6/u74eUZRMQhXsNw&#10;0Wd1yNmp8EeyQbQalFKc1PA4m4K4cDV+WoAoeMNE5pn8/0H+BwAA//8DAFBLAQItABQABgAIAAAA&#10;IQC2gziS/gAAAOEBAAATAAAAAAAAAAAAAAAAAAAAAABbQ29udGVudF9UeXBlc10ueG1sUEsBAi0A&#10;FAAGAAgAAAAhADj9If/WAAAAlAEAAAsAAAAAAAAAAAAAAAAALwEAAF9yZWxzLy5yZWxzUEsBAi0A&#10;FAAGAAgAAAAhAHcG4fjlAQAAswMAAA4AAAAAAAAAAAAAAAAALgIAAGRycy9lMm9Eb2MueG1sUEsB&#10;Ai0AFAAGAAgAAAAhADkDDw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FB256C">
        <w:rPr>
          <w:b/>
          <w:sz w:val="24"/>
          <w:szCs w:val="24"/>
        </w:rPr>
        <w:t>ТЕМАТИЧЕСКОЕ</w:t>
      </w:r>
      <w:r w:rsidRPr="00FB256C">
        <w:rPr>
          <w:b/>
          <w:spacing w:val="3"/>
          <w:sz w:val="24"/>
          <w:szCs w:val="24"/>
        </w:rPr>
        <w:t xml:space="preserve"> </w:t>
      </w:r>
      <w:r w:rsidRPr="00FB256C">
        <w:rPr>
          <w:b/>
          <w:sz w:val="24"/>
          <w:szCs w:val="24"/>
        </w:rPr>
        <w:t>ПЛАНИРОВАНИЕ</w:t>
      </w:r>
    </w:p>
    <w:p w14:paraId="20D51E14" w14:textId="423A21BF" w:rsidR="007553FC" w:rsidRPr="000B7EB7" w:rsidRDefault="00C925EA" w:rsidP="000B7EB7">
      <w:pPr>
        <w:pStyle w:val="a5"/>
        <w:numPr>
          <w:ilvl w:val="0"/>
          <w:numId w:val="7"/>
        </w:numPr>
        <w:tabs>
          <w:tab w:val="left" w:pos="7694"/>
        </w:tabs>
        <w:spacing w:after="3"/>
        <w:ind w:right="15"/>
        <w:jc w:val="center"/>
        <w:rPr>
          <w:b/>
          <w:sz w:val="28"/>
          <w:szCs w:val="28"/>
        </w:rPr>
      </w:pPr>
      <w:r w:rsidRPr="000B7EB7">
        <w:rPr>
          <w:b/>
          <w:sz w:val="28"/>
          <w:szCs w:val="28"/>
        </w:rPr>
        <w:t>класс</w:t>
      </w:r>
    </w:p>
    <w:p w14:paraId="7259ED12" w14:textId="77777777" w:rsidR="00BB1212" w:rsidRPr="00170330" w:rsidRDefault="00BB1212" w:rsidP="00BB1212">
      <w:pPr>
        <w:pStyle w:val="a5"/>
        <w:tabs>
          <w:tab w:val="left" w:pos="7694"/>
        </w:tabs>
        <w:spacing w:after="3"/>
        <w:ind w:left="8404" w:right="15" w:firstLine="0"/>
        <w:rPr>
          <w:b/>
          <w:sz w:val="28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15620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3865"/>
        <w:gridCol w:w="992"/>
        <w:gridCol w:w="11"/>
        <w:gridCol w:w="981"/>
        <w:gridCol w:w="11"/>
        <w:gridCol w:w="981"/>
        <w:gridCol w:w="11"/>
        <w:gridCol w:w="5376"/>
        <w:gridCol w:w="142"/>
        <w:gridCol w:w="11"/>
        <w:gridCol w:w="2682"/>
        <w:gridCol w:w="11"/>
      </w:tblGrid>
      <w:tr w:rsidR="00E40BE2" w:rsidRPr="00FB256C" w14:paraId="527140D6" w14:textId="77777777" w:rsidTr="00E40BE2">
        <w:trPr>
          <w:trHeight w:val="211"/>
        </w:trPr>
        <w:tc>
          <w:tcPr>
            <w:tcW w:w="546" w:type="dxa"/>
            <w:tcBorders>
              <w:bottom w:val="nil"/>
            </w:tcBorders>
          </w:tcPr>
          <w:p w14:paraId="2AEF9AD7" w14:textId="77777777" w:rsidR="00E40BE2" w:rsidRPr="00170330" w:rsidRDefault="00E40BE2" w:rsidP="00E40BE2">
            <w:pPr>
              <w:pStyle w:val="TableParagraph"/>
              <w:ind w:left="6"/>
              <w:rPr>
                <w:bCs/>
                <w:sz w:val="24"/>
                <w:szCs w:val="24"/>
              </w:rPr>
            </w:pPr>
            <w:r w:rsidRPr="00170330">
              <w:rPr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865" w:type="dxa"/>
            <w:tcBorders>
              <w:bottom w:val="nil"/>
            </w:tcBorders>
          </w:tcPr>
          <w:p w14:paraId="4513FF13" w14:textId="77777777" w:rsidR="00E40BE2" w:rsidRPr="00170330" w:rsidRDefault="00E40BE2" w:rsidP="00E40BE2">
            <w:pPr>
              <w:pStyle w:val="TableParagraph"/>
              <w:ind w:left="6"/>
              <w:rPr>
                <w:bCs/>
                <w:sz w:val="24"/>
                <w:szCs w:val="24"/>
              </w:rPr>
            </w:pPr>
            <w:r w:rsidRPr="00170330">
              <w:rPr>
                <w:bCs/>
                <w:sz w:val="24"/>
                <w:szCs w:val="24"/>
              </w:rPr>
              <w:t>Наименование</w:t>
            </w:r>
            <w:r w:rsidRPr="00170330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170330">
              <w:rPr>
                <w:bCs/>
                <w:sz w:val="24"/>
                <w:szCs w:val="24"/>
              </w:rPr>
              <w:t>разделов</w:t>
            </w:r>
            <w:r w:rsidRPr="00170330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170330">
              <w:rPr>
                <w:bCs/>
                <w:sz w:val="24"/>
                <w:szCs w:val="24"/>
              </w:rPr>
              <w:t>и</w:t>
            </w:r>
            <w:r w:rsidRPr="00170330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170330">
              <w:rPr>
                <w:bCs/>
                <w:sz w:val="24"/>
                <w:szCs w:val="24"/>
              </w:rPr>
              <w:t>тем</w:t>
            </w:r>
          </w:p>
        </w:tc>
        <w:tc>
          <w:tcPr>
            <w:tcW w:w="1003" w:type="dxa"/>
            <w:gridSpan w:val="2"/>
          </w:tcPr>
          <w:p w14:paraId="13A23719" w14:textId="77777777" w:rsidR="00E40BE2" w:rsidRPr="00170330" w:rsidRDefault="00E40BE2" w:rsidP="00E40BE2">
            <w:pPr>
              <w:pStyle w:val="TableParagraph"/>
              <w:ind w:left="2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4"/>
          </w:tcPr>
          <w:p w14:paraId="2B2D54FE" w14:textId="0334976F" w:rsidR="00E40BE2" w:rsidRPr="00170330" w:rsidRDefault="00E40BE2" w:rsidP="00E40BE2">
            <w:pPr>
              <w:pStyle w:val="TableParagraph"/>
              <w:ind w:left="2"/>
              <w:rPr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 w:val="restart"/>
          </w:tcPr>
          <w:p w14:paraId="14BC0226" w14:textId="77777777" w:rsidR="00E40BE2" w:rsidRPr="00170330" w:rsidRDefault="00E40BE2" w:rsidP="00E40BE2">
            <w:pPr>
              <w:pStyle w:val="TableParagraph"/>
              <w:ind w:left="13"/>
              <w:rPr>
                <w:bCs/>
                <w:sz w:val="24"/>
                <w:szCs w:val="24"/>
              </w:rPr>
            </w:pPr>
            <w:r w:rsidRPr="00170330">
              <w:rPr>
                <w:bCs/>
                <w:sz w:val="24"/>
                <w:szCs w:val="24"/>
              </w:rPr>
              <w:t>Виды</w:t>
            </w:r>
            <w:r w:rsidRPr="00170330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170330">
              <w:rPr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2693" w:type="dxa"/>
            <w:gridSpan w:val="2"/>
            <w:vMerge w:val="restart"/>
          </w:tcPr>
          <w:p w14:paraId="424E5720" w14:textId="61931C9A" w:rsidR="00E40BE2" w:rsidRPr="00170330" w:rsidRDefault="00E40BE2" w:rsidP="00E40BE2">
            <w:pPr>
              <w:pStyle w:val="TableParagraph"/>
              <w:ind w:left="6"/>
              <w:rPr>
                <w:bCs/>
                <w:sz w:val="24"/>
                <w:szCs w:val="24"/>
              </w:rPr>
            </w:pPr>
            <w:r w:rsidRPr="00170330">
              <w:rPr>
                <w:bCs/>
                <w:sz w:val="24"/>
                <w:szCs w:val="24"/>
              </w:rPr>
              <w:t>Электронные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70330">
              <w:rPr>
                <w:bCs/>
                <w:spacing w:val="-1"/>
                <w:sz w:val="24"/>
                <w:szCs w:val="24"/>
              </w:rPr>
              <w:t>образов</w:t>
            </w:r>
            <w:r w:rsidRPr="00170330">
              <w:rPr>
                <w:bCs/>
                <w:spacing w:val="-1"/>
                <w:sz w:val="24"/>
                <w:szCs w:val="24"/>
              </w:rPr>
              <w:t>а</w:t>
            </w:r>
            <w:r w:rsidRPr="00170330">
              <w:rPr>
                <w:bCs/>
                <w:spacing w:val="-1"/>
                <w:sz w:val="24"/>
                <w:szCs w:val="24"/>
              </w:rPr>
              <w:t>тельные</w:t>
            </w:r>
            <w:r w:rsidRPr="00170330">
              <w:rPr>
                <w:bCs/>
                <w:spacing w:val="-32"/>
                <w:sz w:val="24"/>
                <w:szCs w:val="24"/>
              </w:rPr>
              <w:t xml:space="preserve"> </w:t>
            </w:r>
            <w:r w:rsidRPr="00170330">
              <w:rPr>
                <w:bCs/>
                <w:sz w:val="24"/>
                <w:szCs w:val="24"/>
              </w:rPr>
              <w:t>ресурсы</w:t>
            </w:r>
          </w:p>
        </w:tc>
      </w:tr>
      <w:tr w:rsidR="00E40BE2" w:rsidRPr="00FB256C" w14:paraId="683C6A4F" w14:textId="77777777" w:rsidTr="00E40BE2">
        <w:trPr>
          <w:trHeight w:val="561"/>
        </w:trPr>
        <w:tc>
          <w:tcPr>
            <w:tcW w:w="546" w:type="dxa"/>
            <w:tcBorders>
              <w:top w:val="nil"/>
            </w:tcBorders>
          </w:tcPr>
          <w:p w14:paraId="7E5C5507" w14:textId="77777777" w:rsidR="00E40BE2" w:rsidRPr="00FB256C" w:rsidRDefault="00E40BE2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nil"/>
            </w:tcBorders>
          </w:tcPr>
          <w:p w14:paraId="3736D791" w14:textId="77777777" w:rsidR="00E40BE2" w:rsidRPr="00FB256C" w:rsidRDefault="00E40BE2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4DF8B06A" w14:textId="77777777" w:rsidR="00E40BE2" w:rsidRPr="00170330" w:rsidRDefault="00E40BE2" w:rsidP="007E1AD5">
            <w:pPr>
              <w:pStyle w:val="TableParagraph"/>
              <w:ind w:left="142"/>
              <w:rPr>
                <w:bCs/>
                <w:sz w:val="24"/>
                <w:szCs w:val="24"/>
              </w:rPr>
            </w:pPr>
            <w:r w:rsidRPr="00170330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gridSpan w:val="2"/>
          </w:tcPr>
          <w:p w14:paraId="5894AB12" w14:textId="72923043" w:rsidR="00E40BE2" w:rsidRPr="00170330" w:rsidRDefault="00E40BE2" w:rsidP="00E40BE2">
            <w:pPr>
              <w:pStyle w:val="TableParagraph"/>
              <w:ind w:left="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План</w:t>
            </w:r>
          </w:p>
        </w:tc>
        <w:tc>
          <w:tcPr>
            <w:tcW w:w="992" w:type="dxa"/>
            <w:gridSpan w:val="2"/>
          </w:tcPr>
          <w:p w14:paraId="5A73C633" w14:textId="6D5269FB" w:rsidR="00E40BE2" w:rsidRPr="00170330" w:rsidRDefault="00E40BE2" w:rsidP="00E40BE2">
            <w:pPr>
              <w:pStyle w:val="TableParagraph"/>
              <w:ind w:left="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Факт</w:t>
            </w:r>
          </w:p>
        </w:tc>
        <w:tc>
          <w:tcPr>
            <w:tcW w:w="5529" w:type="dxa"/>
            <w:gridSpan w:val="3"/>
            <w:vMerge/>
            <w:tcBorders>
              <w:top w:val="nil"/>
            </w:tcBorders>
          </w:tcPr>
          <w:p w14:paraId="3903CDE4" w14:textId="77777777" w:rsidR="00E40BE2" w:rsidRPr="00FB256C" w:rsidRDefault="00E40BE2" w:rsidP="00E40BE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14:paraId="7C446DFC" w14:textId="77777777" w:rsidR="00E40BE2" w:rsidRPr="00FB256C" w:rsidRDefault="00E40BE2" w:rsidP="00E40BE2">
            <w:pPr>
              <w:rPr>
                <w:sz w:val="24"/>
                <w:szCs w:val="24"/>
              </w:rPr>
            </w:pPr>
          </w:p>
        </w:tc>
      </w:tr>
      <w:tr w:rsidR="00E40BE2" w:rsidRPr="00FB256C" w14:paraId="6F597B3B" w14:textId="77777777" w:rsidTr="00E40BE2">
        <w:trPr>
          <w:trHeight w:val="544"/>
        </w:trPr>
        <w:tc>
          <w:tcPr>
            <w:tcW w:w="15620" w:type="dxa"/>
            <w:gridSpan w:val="13"/>
            <w:vAlign w:val="center"/>
          </w:tcPr>
          <w:p w14:paraId="3F3F02C1" w14:textId="182D1753" w:rsidR="00E40BE2" w:rsidRPr="00FB256C" w:rsidRDefault="00E40BE2" w:rsidP="003F007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</w:t>
            </w:r>
            <w:r w:rsidRPr="00FB256C">
              <w:rPr>
                <w:b/>
                <w:spacing w:val="-7"/>
                <w:sz w:val="24"/>
                <w:szCs w:val="24"/>
              </w:rPr>
              <w:t xml:space="preserve"> </w:t>
            </w:r>
            <w:r w:rsidR="003F007D">
              <w:rPr>
                <w:b/>
                <w:sz w:val="24"/>
                <w:szCs w:val="24"/>
              </w:rPr>
              <w:t>1</w:t>
            </w:r>
            <w:r w:rsidRPr="00FB256C">
              <w:rPr>
                <w:b/>
                <w:sz w:val="24"/>
                <w:szCs w:val="24"/>
              </w:rPr>
              <w:t>.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Математическое ожидание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случайной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величины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>4 часа)</w:t>
            </w:r>
          </w:p>
        </w:tc>
      </w:tr>
      <w:tr w:rsidR="00E40BE2" w:rsidRPr="00D23B54" w14:paraId="670C240F" w14:textId="77777777" w:rsidTr="00E40BE2">
        <w:trPr>
          <w:trHeight w:val="527"/>
        </w:trPr>
        <w:tc>
          <w:tcPr>
            <w:tcW w:w="546" w:type="dxa"/>
          </w:tcPr>
          <w:p w14:paraId="774F605C" w14:textId="373DA8F7" w:rsidR="00E40BE2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65" w:type="dxa"/>
          </w:tcPr>
          <w:p w14:paraId="3B309F10" w14:textId="77777777" w:rsidR="00E40BE2" w:rsidRPr="00FB256C" w:rsidRDefault="00E40BE2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 xml:space="preserve">Примеры </w:t>
            </w:r>
            <w:r w:rsidRPr="00FB256C">
              <w:rPr>
                <w:sz w:val="24"/>
                <w:szCs w:val="24"/>
              </w:rPr>
              <w:t>применения математ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z w:val="24"/>
                <w:szCs w:val="24"/>
              </w:rPr>
              <w:t>ческого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ожидания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(страхование,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лотерея).</w:t>
            </w:r>
          </w:p>
        </w:tc>
        <w:tc>
          <w:tcPr>
            <w:tcW w:w="1003" w:type="dxa"/>
            <w:gridSpan w:val="2"/>
          </w:tcPr>
          <w:p w14:paraId="5352FA1C" w14:textId="77777777" w:rsidR="00E40BE2" w:rsidRPr="00FB256C" w:rsidRDefault="00E40BE2" w:rsidP="00E40BE2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3151E116" w14:textId="3F2B1A78" w:rsidR="00E40BE2" w:rsidRPr="00FB256C" w:rsidRDefault="0081454A" w:rsidP="00EA0336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A033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</w:tcPr>
          <w:p w14:paraId="2D34C576" w14:textId="77777777" w:rsidR="00E40BE2" w:rsidRPr="00FB256C" w:rsidRDefault="00E40BE2" w:rsidP="007E1AD5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 w:val="restart"/>
          </w:tcPr>
          <w:p w14:paraId="69EAC1F8" w14:textId="77777777" w:rsidR="00E40BE2" w:rsidRPr="00FB256C" w:rsidRDefault="00E40BE2" w:rsidP="0067795D">
            <w:pPr>
              <w:pStyle w:val="TableParagraph"/>
              <w:ind w:left="131" w:right="15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Осваивать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понятие</w:t>
            </w:r>
            <w:r w:rsidRPr="00FB256C">
              <w:rPr>
                <w:spacing w:val="-10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математического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ожидания.</w:t>
            </w:r>
          </w:p>
          <w:p w14:paraId="6E204246" w14:textId="77777777" w:rsidR="00E40BE2" w:rsidRPr="00FB256C" w:rsidRDefault="00E40BE2" w:rsidP="0067795D">
            <w:pPr>
              <w:pStyle w:val="TableParagraph"/>
              <w:ind w:left="131" w:right="15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Приводить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обсуждать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примеры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применения м</w:t>
            </w:r>
            <w:r w:rsidRPr="00FB256C">
              <w:rPr>
                <w:sz w:val="24"/>
                <w:szCs w:val="24"/>
              </w:rPr>
              <w:t>а</w:t>
            </w:r>
            <w:r w:rsidRPr="00FB256C">
              <w:rPr>
                <w:sz w:val="24"/>
                <w:szCs w:val="24"/>
              </w:rPr>
              <w:t>тематического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ожидания.</w:t>
            </w:r>
            <w:r w:rsidRPr="00FB256C">
              <w:rPr>
                <w:spacing w:val="-9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Вычислять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математич</w:t>
            </w:r>
            <w:r w:rsidRPr="00FB256C">
              <w:rPr>
                <w:sz w:val="24"/>
                <w:szCs w:val="24"/>
              </w:rPr>
              <w:t>е</w:t>
            </w:r>
            <w:r w:rsidRPr="00FB256C">
              <w:rPr>
                <w:sz w:val="24"/>
                <w:szCs w:val="24"/>
              </w:rPr>
              <w:t>ское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ожидание.</w:t>
            </w:r>
          </w:p>
          <w:p w14:paraId="669B68F2" w14:textId="77777777" w:rsidR="00E40BE2" w:rsidRPr="00FB256C" w:rsidRDefault="00E40BE2" w:rsidP="0067795D">
            <w:pPr>
              <w:pStyle w:val="TableParagraph"/>
              <w:ind w:left="131" w:right="15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Использовать понятие математического ожидания и его свойства при решении задач.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Находить по известным формулам математическое ожидание суммы случайных величин.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Находить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извес</w:t>
            </w:r>
            <w:r w:rsidRPr="00FB256C">
              <w:rPr>
                <w:sz w:val="24"/>
                <w:szCs w:val="24"/>
              </w:rPr>
              <w:t>т</w:t>
            </w:r>
            <w:r w:rsidRPr="00FB256C">
              <w:rPr>
                <w:sz w:val="24"/>
                <w:szCs w:val="24"/>
              </w:rPr>
              <w:t>ным формулам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математические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ожидания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</w:t>
            </w:r>
            <w:r w:rsidRPr="00FB256C">
              <w:rPr>
                <w:sz w:val="24"/>
                <w:szCs w:val="24"/>
              </w:rPr>
              <w:t>й</w:t>
            </w:r>
            <w:r w:rsidRPr="00FB256C">
              <w:rPr>
                <w:sz w:val="24"/>
                <w:szCs w:val="24"/>
              </w:rPr>
              <w:t>ных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величин,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имеющих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геометрическое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бином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z w:val="24"/>
                <w:szCs w:val="24"/>
              </w:rPr>
              <w:t>альное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</w:p>
        </w:tc>
        <w:tc>
          <w:tcPr>
            <w:tcW w:w="2693" w:type="dxa"/>
            <w:gridSpan w:val="2"/>
          </w:tcPr>
          <w:p w14:paraId="2B2FE25F" w14:textId="32C236D8" w:rsidR="00E40BE2" w:rsidRPr="00E40BE2" w:rsidRDefault="00E40BE2" w:rsidP="00E40BE2">
            <w:pPr>
              <w:pStyle w:val="TableParagraph"/>
              <w:ind w:left="6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E40BE2" w:rsidRPr="00D23B54" w14:paraId="211388BF" w14:textId="77777777" w:rsidTr="00E40BE2">
        <w:trPr>
          <w:trHeight w:val="573"/>
        </w:trPr>
        <w:tc>
          <w:tcPr>
            <w:tcW w:w="546" w:type="dxa"/>
          </w:tcPr>
          <w:p w14:paraId="57D05393" w14:textId="5387ECC3" w:rsidR="00E40BE2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65" w:type="dxa"/>
          </w:tcPr>
          <w:p w14:paraId="6E231F77" w14:textId="6A6721A5" w:rsidR="00E40BE2" w:rsidRPr="00FB256C" w:rsidRDefault="00E40BE2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 xml:space="preserve">Математическое </w:t>
            </w:r>
            <w:r w:rsidRPr="00FB256C">
              <w:rPr>
                <w:sz w:val="24"/>
                <w:szCs w:val="24"/>
              </w:rPr>
              <w:t>ожидание суммы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случайных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</w:t>
            </w:r>
          </w:p>
        </w:tc>
        <w:tc>
          <w:tcPr>
            <w:tcW w:w="1003" w:type="dxa"/>
            <w:gridSpan w:val="2"/>
          </w:tcPr>
          <w:p w14:paraId="547B1C1A" w14:textId="77777777" w:rsidR="00E40BE2" w:rsidRPr="00FB256C" w:rsidRDefault="00E40BE2" w:rsidP="00E40BE2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11F205AA" w14:textId="5A8AD866" w:rsidR="00E40BE2" w:rsidRPr="00FB256C" w:rsidRDefault="0081454A" w:rsidP="00EA0336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033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</w:tcPr>
          <w:p w14:paraId="0CCFF3AC" w14:textId="77777777" w:rsidR="00E40BE2" w:rsidRPr="00FB256C" w:rsidRDefault="00E40BE2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/>
            <w:tcBorders>
              <w:top w:val="nil"/>
            </w:tcBorders>
          </w:tcPr>
          <w:p w14:paraId="11D12367" w14:textId="77777777" w:rsidR="00E40BE2" w:rsidRPr="00FB256C" w:rsidRDefault="00E40BE2" w:rsidP="00E40BE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45662A8" w14:textId="5FBECA2B" w:rsidR="00E40BE2" w:rsidRPr="00E40BE2" w:rsidRDefault="00E40BE2" w:rsidP="00E40BE2">
            <w:pPr>
              <w:pStyle w:val="TableParagraph"/>
              <w:ind w:left="6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E40BE2" w:rsidRPr="00B80200" w14:paraId="5F07574B" w14:textId="77777777" w:rsidTr="00E40BE2">
        <w:trPr>
          <w:trHeight w:val="573"/>
        </w:trPr>
        <w:tc>
          <w:tcPr>
            <w:tcW w:w="546" w:type="dxa"/>
          </w:tcPr>
          <w:p w14:paraId="5286762A" w14:textId="2092D74C" w:rsidR="00E40BE2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65" w:type="dxa"/>
          </w:tcPr>
          <w:p w14:paraId="0B700BA5" w14:textId="15852DCD" w:rsidR="00E40BE2" w:rsidRPr="00FB256C" w:rsidRDefault="003F007D" w:rsidP="003F007D">
            <w:pPr>
              <w:pStyle w:val="TableParagraph"/>
              <w:ind w:left="179" w:right="142"/>
              <w:rPr>
                <w:spacing w:val="-1"/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Математическое ожидание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B256C">
              <w:rPr>
                <w:sz w:val="24"/>
                <w:szCs w:val="24"/>
              </w:rPr>
              <w:t>бин</w:t>
            </w:r>
            <w:r w:rsidRPr="00FB256C">
              <w:rPr>
                <w:sz w:val="24"/>
                <w:szCs w:val="24"/>
              </w:rPr>
              <w:t>о</w:t>
            </w:r>
            <w:r w:rsidRPr="00FB256C">
              <w:rPr>
                <w:sz w:val="24"/>
                <w:szCs w:val="24"/>
              </w:rPr>
              <w:t>миального</w:t>
            </w:r>
            <w:proofErr w:type="gramEnd"/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</w:t>
            </w:r>
            <w:r>
              <w:rPr>
                <w:sz w:val="24"/>
                <w:szCs w:val="24"/>
              </w:rPr>
              <w:t>й</w:t>
            </w:r>
            <w:r w:rsidRPr="00FB25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  <w:gridSpan w:val="2"/>
          </w:tcPr>
          <w:p w14:paraId="647B7003" w14:textId="768524D0" w:rsidR="00E40BE2" w:rsidRPr="00FB256C" w:rsidRDefault="00E40BE2" w:rsidP="00E40BE2">
            <w:pPr>
              <w:pStyle w:val="TableParagraph"/>
              <w:ind w:left="2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6E851055" w14:textId="64E032FA" w:rsidR="00E40BE2" w:rsidRPr="00FB256C" w:rsidRDefault="0081454A" w:rsidP="00EA0336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033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</w:tcPr>
          <w:p w14:paraId="01D086A4" w14:textId="77777777" w:rsidR="00E40BE2" w:rsidRPr="00FB256C" w:rsidRDefault="00E40BE2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/>
            <w:tcBorders>
              <w:top w:val="nil"/>
            </w:tcBorders>
          </w:tcPr>
          <w:p w14:paraId="5AC220A3" w14:textId="77777777" w:rsidR="00E40BE2" w:rsidRPr="00FB256C" w:rsidRDefault="00E40BE2" w:rsidP="00E40BE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6315E9B" w14:textId="77777777" w:rsidR="00E40BE2" w:rsidRPr="00B80200" w:rsidRDefault="00E40BE2" w:rsidP="00E40BE2">
            <w:pPr>
              <w:pStyle w:val="TableParagraph"/>
              <w:ind w:left="65"/>
              <w:rPr>
                <w:sz w:val="24"/>
              </w:rPr>
            </w:pPr>
          </w:p>
        </w:tc>
      </w:tr>
      <w:tr w:rsidR="00E40BE2" w:rsidRPr="00D23B54" w14:paraId="245F7FA2" w14:textId="77777777" w:rsidTr="00E40BE2">
        <w:trPr>
          <w:trHeight w:val="838"/>
        </w:trPr>
        <w:tc>
          <w:tcPr>
            <w:tcW w:w="546" w:type="dxa"/>
          </w:tcPr>
          <w:p w14:paraId="0571C655" w14:textId="3C5A4C03" w:rsidR="00E40BE2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65" w:type="dxa"/>
          </w:tcPr>
          <w:p w14:paraId="78D24E2B" w14:textId="313AC8FF" w:rsidR="00E40BE2" w:rsidRPr="00FB256C" w:rsidRDefault="003F007D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Математическое ожидание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1"/>
                <w:sz w:val="24"/>
                <w:szCs w:val="24"/>
              </w:rPr>
              <w:t>ге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метрического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1003" w:type="dxa"/>
            <w:gridSpan w:val="2"/>
          </w:tcPr>
          <w:p w14:paraId="370DB6AA" w14:textId="4B5E2A2F" w:rsidR="00E40BE2" w:rsidRPr="00FB256C" w:rsidRDefault="00E40BE2" w:rsidP="00E40BE2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24257917" w14:textId="00183F34" w:rsidR="00E40BE2" w:rsidRPr="00FB256C" w:rsidRDefault="0081454A" w:rsidP="00EA0336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033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</w:tcPr>
          <w:p w14:paraId="4CA33F52" w14:textId="77777777" w:rsidR="00E40BE2" w:rsidRPr="00FB256C" w:rsidRDefault="00E40BE2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/>
            <w:tcBorders>
              <w:top w:val="nil"/>
            </w:tcBorders>
          </w:tcPr>
          <w:p w14:paraId="62924FDD" w14:textId="77777777" w:rsidR="00E40BE2" w:rsidRPr="00FB256C" w:rsidRDefault="00E40BE2" w:rsidP="00E40BE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A629E4B" w14:textId="2D743973" w:rsidR="00E40BE2" w:rsidRPr="00445BF8" w:rsidRDefault="00E40BE2" w:rsidP="00E40BE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E40BE2" w:rsidRPr="000B7EB7" w14:paraId="44A8BBE8" w14:textId="77777777" w:rsidTr="00E40BE2">
        <w:trPr>
          <w:trHeight w:val="593"/>
        </w:trPr>
        <w:tc>
          <w:tcPr>
            <w:tcW w:w="15620" w:type="dxa"/>
            <w:gridSpan w:val="13"/>
            <w:vAlign w:val="center"/>
          </w:tcPr>
          <w:p w14:paraId="4C5A70DD" w14:textId="20F10916" w:rsidR="00E40BE2" w:rsidRPr="003F007D" w:rsidRDefault="00E40BE2" w:rsidP="003F007D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 xml:space="preserve">Глава 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="003F007D">
              <w:rPr>
                <w:b/>
                <w:sz w:val="24"/>
                <w:szCs w:val="24"/>
              </w:rPr>
              <w:t>2</w:t>
            </w:r>
            <w:r w:rsidRPr="00FB256C">
              <w:rPr>
                <w:b/>
                <w:sz w:val="24"/>
                <w:szCs w:val="24"/>
              </w:rPr>
              <w:t>.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Дисперсия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и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стандартное отклонение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случайной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величины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>4 часа)</w:t>
            </w:r>
          </w:p>
        </w:tc>
      </w:tr>
      <w:tr w:rsidR="00E40BE2" w:rsidRPr="00D23B54" w14:paraId="709C5159" w14:textId="77777777" w:rsidTr="00E40BE2">
        <w:trPr>
          <w:trHeight w:val="523"/>
        </w:trPr>
        <w:tc>
          <w:tcPr>
            <w:tcW w:w="546" w:type="dxa"/>
          </w:tcPr>
          <w:p w14:paraId="7D706AE1" w14:textId="41D3C397" w:rsidR="00E40BE2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65" w:type="dxa"/>
          </w:tcPr>
          <w:p w14:paraId="5CC123E9" w14:textId="01EFF281" w:rsidR="00E40BE2" w:rsidRPr="003F007D" w:rsidRDefault="003F007D" w:rsidP="0067795D">
            <w:pPr>
              <w:pStyle w:val="TableParagraph"/>
              <w:ind w:left="179" w:right="284"/>
              <w:rPr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Дисперсия случайной величины</w:t>
            </w:r>
          </w:p>
        </w:tc>
        <w:tc>
          <w:tcPr>
            <w:tcW w:w="1003" w:type="dxa"/>
            <w:gridSpan w:val="2"/>
          </w:tcPr>
          <w:p w14:paraId="788B8A51" w14:textId="57E2CBC4" w:rsidR="00E40BE2" w:rsidRPr="00FB256C" w:rsidRDefault="00E40BE2" w:rsidP="00E40BE2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1C463C1D" w14:textId="7466007F" w:rsidR="00E40BE2" w:rsidRPr="00FB256C" w:rsidRDefault="0081454A" w:rsidP="00EA0336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A033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</w:tcPr>
          <w:p w14:paraId="4D7CF396" w14:textId="77777777" w:rsidR="00E40BE2" w:rsidRPr="00FB256C" w:rsidRDefault="00E40BE2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95FF" w14:textId="2240656A" w:rsidR="00E40BE2" w:rsidRPr="00FB256C" w:rsidRDefault="00E40BE2" w:rsidP="0067795D">
            <w:pPr>
              <w:ind w:left="131" w:right="153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Осваивать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понятия: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дисперсия,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стандартное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</w:t>
            </w:r>
            <w:r w:rsidRPr="00FB256C">
              <w:rPr>
                <w:sz w:val="24"/>
                <w:szCs w:val="24"/>
              </w:rPr>
              <w:t>т</w:t>
            </w:r>
            <w:r w:rsidRPr="00FB256C">
              <w:rPr>
                <w:sz w:val="24"/>
                <w:szCs w:val="24"/>
              </w:rPr>
              <w:t>клонение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случайной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величины.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Находить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диспе</w:t>
            </w:r>
            <w:r w:rsidRPr="00FB256C">
              <w:rPr>
                <w:sz w:val="24"/>
                <w:szCs w:val="24"/>
              </w:rPr>
              <w:t>р</w:t>
            </w:r>
            <w:r w:rsidRPr="00FB256C">
              <w:rPr>
                <w:sz w:val="24"/>
                <w:szCs w:val="24"/>
              </w:rPr>
              <w:t>сию по распределению</w:t>
            </w:r>
          </w:p>
        </w:tc>
        <w:tc>
          <w:tcPr>
            <w:tcW w:w="2693" w:type="dxa"/>
            <w:gridSpan w:val="2"/>
          </w:tcPr>
          <w:p w14:paraId="6F3F75EF" w14:textId="307F7841" w:rsidR="00E40BE2" w:rsidRPr="00E40BE2" w:rsidRDefault="00E40BE2" w:rsidP="00E40BE2">
            <w:pPr>
              <w:pStyle w:val="TableParagraph"/>
              <w:ind w:left="6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E40BE2" w:rsidRPr="00B80200" w14:paraId="2A6BB93E" w14:textId="77777777" w:rsidTr="00E40BE2">
        <w:trPr>
          <w:trHeight w:val="647"/>
        </w:trPr>
        <w:tc>
          <w:tcPr>
            <w:tcW w:w="546" w:type="dxa"/>
          </w:tcPr>
          <w:p w14:paraId="5476965C" w14:textId="74034541" w:rsidR="00E40BE2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65" w:type="dxa"/>
          </w:tcPr>
          <w:p w14:paraId="64731A5E" w14:textId="70B751C7" w:rsidR="00E40BE2" w:rsidRPr="003F007D" w:rsidRDefault="003F007D" w:rsidP="0067795D">
            <w:pPr>
              <w:pStyle w:val="TableParagraph"/>
              <w:ind w:left="179" w:right="284"/>
              <w:rPr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Стандартное отклонение сл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у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чайной величины</w:t>
            </w:r>
          </w:p>
        </w:tc>
        <w:tc>
          <w:tcPr>
            <w:tcW w:w="1003" w:type="dxa"/>
            <w:gridSpan w:val="2"/>
          </w:tcPr>
          <w:p w14:paraId="2EC764E9" w14:textId="32B00D79" w:rsidR="00E40BE2" w:rsidRPr="00FB256C" w:rsidRDefault="00E40BE2" w:rsidP="00E40BE2">
            <w:pPr>
              <w:pStyle w:val="TableParagraph"/>
              <w:ind w:left="2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3277138A" w14:textId="652BAF94" w:rsidR="00E40BE2" w:rsidRPr="00FB256C" w:rsidRDefault="00EA0336" w:rsidP="0081454A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1454A"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</w:tcPr>
          <w:p w14:paraId="1D356742" w14:textId="77777777" w:rsidR="00E40BE2" w:rsidRPr="00FB256C" w:rsidRDefault="00E40BE2" w:rsidP="00E40BE2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E8A5" w14:textId="77777777" w:rsidR="00E40BE2" w:rsidRPr="00FB256C" w:rsidRDefault="00E40BE2" w:rsidP="00E40BE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1836FFC" w14:textId="77777777" w:rsidR="00E40BE2" w:rsidRPr="00B80200" w:rsidRDefault="00E40BE2" w:rsidP="00E40BE2">
            <w:pPr>
              <w:pStyle w:val="TableParagraph"/>
              <w:ind w:left="65"/>
              <w:rPr>
                <w:sz w:val="24"/>
              </w:rPr>
            </w:pPr>
          </w:p>
        </w:tc>
      </w:tr>
      <w:tr w:rsidR="00E40BE2" w:rsidRPr="00B80200" w14:paraId="4F4A7652" w14:textId="77777777" w:rsidTr="00E40BE2">
        <w:trPr>
          <w:trHeight w:val="647"/>
        </w:trPr>
        <w:tc>
          <w:tcPr>
            <w:tcW w:w="546" w:type="dxa"/>
          </w:tcPr>
          <w:p w14:paraId="15CD6F36" w14:textId="3C84C0CE" w:rsidR="00E40BE2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65" w:type="dxa"/>
          </w:tcPr>
          <w:p w14:paraId="05301721" w14:textId="7289151B" w:rsidR="00E40BE2" w:rsidRPr="003F007D" w:rsidRDefault="00E40BE2" w:rsidP="0067795D">
            <w:pPr>
              <w:pStyle w:val="TableParagraph"/>
              <w:ind w:left="179" w:right="284"/>
              <w:rPr>
                <w:sz w:val="24"/>
                <w:szCs w:val="24"/>
              </w:rPr>
            </w:pPr>
            <w:r w:rsidRPr="003F007D">
              <w:rPr>
                <w:sz w:val="24"/>
                <w:szCs w:val="24"/>
              </w:rPr>
              <w:t>Дисперсии и</w:t>
            </w:r>
            <w:r w:rsidRPr="003F007D">
              <w:rPr>
                <w:spacing w:val="1"/>
                <w:sz w:val="24"/>
                <w:szCs w:val="24"/>
              </w:rPr>
              <w:t xml:space="preserve"> </w:t>
            </w:r>
            <w:r w:rsidRPr="003F007D">
              <w:rPr>
                <w:spacing w:val="-1"/>
                <w:sz w:val="24"/>
                <w:szCs w:val="24"/>
              </w:rPr>
              <w:t>биномиального</w:t>
            </w:r>
            <w:r w:rsidRPr="003F007D">
              <w:rPr>
                <w:spacing w:val="-4"/>
                <w:sz w:val="24"/>
                <w:szCs w:val="24"/>
              </w:rPr>
              <w:t xml:space="preserve"> </w:t>
            </w:r>
            <w:r w:rsidRPr="003F007D">
              <w:rPr>
                <w:sz w:val="24"/>
                <w:szCs w:val="24"/>
              </w:rPr>
              <w:t>распределения</w:t>
            </w:r>
          </w:p>
        </w:tc>
        <w:tc>
          <w:tcPr>
            <w:tcW w:w="1003" w:type="dxa"/>
            <w:gridSpan w:val="2"/>
          </w:tcPr>
          <w:p w14:paraId="20F3FC6C" w14:textId="2701AAAF" w:rsidR="00E40BE2" w:rsidRPr="00FB256C" w:rsidRDefault="00E40BE2" w:rsidP="00E40BE2">
            <w:pPr>
              <w:pStyle w:val="TableParagraph"/>
              <w:ind w:left="2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4B276DE3" w14:textId="6F9FA1D7" w:rsidR="00E40BE2" w:rsidRPr="00FB256C" w:rsidRDefault="0081454A" w:rsidP="00EA0336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033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</w:tcPr>
          <w:p w14:paraId="42AF6F36" w14:textId="77777777" w:rsidR="00E40BE2" w:rsidRPr="00FB256C" w:rsidRDefault="00E40BE2" w:rsidP="00E40BE2">
            <w:pPr>
              <w:pStyle w:val="TableParagraph"/>
              <w:ind w:left="13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22ED" w14:textId="77777777" w:rsidR="00E40BE2" w:rsidRPr="00FB256C" w:rsidRDefault="00E40BE2" w:rsidP="00E40BE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F7A3B87" w14:textId="77777777" w:rsidR="00E40BE2" w:rsidRPr="00B80200" w:rsidRDefault="00E40BE2" w:rsidP="00E40BE2">
            <w:pPr>
              <w:pStyle w:val="TableParagraph"/>
              <w:ind w:left="65"/>
              <w:rPr>
                <w:sz w:val="24"/>
              </w:rPr>
            </w:pPr>
          </w:p>
        </w:tc>
      </w:tr>
      <w:tr w:rsidR="00E40BE2" w:rsidRPr="00D23B54" w14:paraId="22FFFD5E" w14:textId="77777777" w:rsidTr="00E40BE2">
        <w:trPr>
          <w:trHeight w:val="647"/>
        </w:trPr>
        <w:tc>
          <w:tcPr>
            <w:tcW w:w="546" w:type="dxa"/>
          </w:tcPr>
          <w:p w14:paraId="37E9C988" w14:textId="4BE571C8" w:rsidR="00E40BE2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65" w:type="dxa"/>
          </w:tcPr>
          <w:p w14:paraId="57F62F90" w14:textId="7A2C6D0D" w:rsidR="00E40BE2" w:rsidRPr="003F007D" w:rsidRDefault="003F007D" w:rsidP="0067795D">
            <w:pPr>
              <w:pStyle w:val="TableParagraph"/>
              <w:ind w:left="179" w:right="284"/>
              <w:rPr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Практическая работа с испол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ь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зованием электронных таблиц № 1 "Дисперсия и стандартное отклонение</w:t>
            </w:r>
          </w:p>
        </w:tc>
        <w:tc>
          <w:tcPr>
            <w:tcW w:w="1003" w:type="dxa"/>
            <w:gridSpan w:val="2"/>
          </w:tcPr>
          <w:p w14:paraId="1A8B8F64" w14:textId="77777777" w:rsidR="00E40BE2" w:rsidRPr="00FB256C" w:rsidRDefault="00E40BE2" w:rsidP="00E40BE2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7708AE44" w14:textId="4E3F0710" w:rsidR="00E40BE2" w:rsidRPr="00FB256C" w:rsidRDefault="0081454A" w:rsidP="00EA0336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033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</w:tcPr>
          <w:p w14:paraId="231256B9" w14:textId="23675A48" w:rsidR="00E40BE2" w:rsidRPr="00FB256C" w:rsidRDefault="00E40BE2" w:rsidP="00E40BE2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885" w14:textId="77777777" w:rsidR="00E40BE2" w:rsidRPr="00FB256C" w:rsidRDefault="00E40BE2" w:rsidP="00E40BE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658429B" w14:textId="25352EC8" w:rsidR="00E40BE2" w:rsidRPr="00E40BE2" w:rsidRDefault="00E40BE2" w:rsidP="00E40BE2">
            <w:pPr>
              <w:pStyle w:val="TableParagraph"/>
              <w:ind w:left="6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E40BE2" w:rsidRPr="000B7EB7" w14:paraId="2FDB19B5" w14:textId="77777777" w:rsidTr="00E40BE2">
        <w:trPr>
          <w:trHeight w:val="647"/>
        </w:trPr>
        <w:tc>
          <w:tcPr>
            <w:tcW w:w="15620" w:type="dxa"/>
            <w:gridSpan w:val="13"/>
            <w:vAlign w:val="center"/>
          </w:tcPr>
          <w:p w14:paraId="6711C5B8" w14:textId="1341ADDA" w:rsidR="00E40BE2" w:rsidRPr="003F007D" w:rsidRDefault="00E40BE2" w:rsidP="00E40BE2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 xml:space="preserve">Глава </w:t>
            </w:r>
            <w:r w:rsidR="003F007D">
              <w:rPr>
                <w:b/>
                <w:sz w:val="24"/>
                <w:szCs w:val="24"/>
              </w:rPr>
              <w:t>3</w:t>
            </w:r>
            <w:r w:rsidRPr="00FB256C">
              <w:rPr>
                <w:b/>
                <w:sz w:val="24"/>
                <w:szCs w:val="24"/>
              </w:rPr>
              <w:t>.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Закон</w:t>
            </w:r>
            <w:r w:rsidRPr="00FB256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больших</w:t>
            </w:r>
            <w:r w:rsidRPr="00FB25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чисел</w:t>
            </w:r>
            <w:r>
              <w:rPr>
                <w:b/>
                <w:sz w:val="24"/>
                <w:szCs w:val="24"/>
              </w:rPr>
              <w:t xml:space="preserve">  (3 часа)</w:t>
            </w:r>
          </w:p>
        </w:tc>
      </w:tr>
      <w:tr w:rsidR="00E40BE2" w:rsidRPr="00D23B54" w14:paraId="7CE2A00C" w14:textId="77777777" w:rsidTr="00E40BE2">
        <w:trPr>
          <w:trHeight w:val="527"/>
        </w:trPr>
        <w:tc>
          <w:tcPr>
            <w:tcW w:w="546" w:type="dxa"/>
          </w:tcPr>
          <w:p w14:paraId="30F0A79C" w14:textId="1358136A" w:rsidR="00E40BE2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65" w:type="dxa"/>
          </w:tcPr>
          <w:p w14:paraId="1B5AE2BE" w14:textId="043A46C0" w:rsidR="00E40BE2" w:rsidRPr="00FB256C" w:rsidRDefault="00E40BE2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Закон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больших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чисел</w:t>
            </w:r>
          </w:p>
        </w:tc>
        <w:tc>
          <w:tcPr>
            <w:tcW w:w="1003" w:type="dxa"/>
            <w:gridSpan w:val="2"/>
          </w:tcPr>
          <w:p w14:paraId="08B9490D" w14:textId="77777777" w:rsidR="00E40BE2" w:rsidRPr="00FB256C" w:rsidRDefault="00E40BE2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473429C6" w14:textId="657A45C6" w:rsidR="00E40BE2" w:rsidRPr="00FB256C" w:rsidRDefault="00EA0336" w:rsidP="0081454A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1454A"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  <w:gridSpan w:val="2"/>
          </w:tcPr>
          <w:p w14:paraId="373377A8" w14:textId="77777777" w:rsidR="00E40BE2" w:rsidRPr="00FB256C" w:rsidRDefault="00E40BE2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 w:val="restart"/>
          </w:tcPr>
          <w:p w14:paraId="3C50F7BF" w14:textId="77777777" w:rsidR="00E40BE2" w:rsidRPr="00FB256C" w:rsidRDefault="00E40BE2" w:rsidP="0067795D">
            <w:pPr>
              <w:pStyle w:val="TableParagraph"/>
              <w:ind w:left="131" w:right="153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>Знакомиться</w:t>
            </w:r>
            <w:r w:rsidRPr="00FB256C">
              <w:rPr>
                <w:spacing w:val="3"/>
                <w:sz w:val="24"/>
                <w:szCs w:val="24"/>
              </w:rPr>
              <w:t xml:space="preserve"> </w:t>
            </w:r>
            <w:r w:rsidRPr="00FB256C">
              <w:rPr>
                <w:spacing w:val="-1"/>
                <w:sz w:val="24"/>
                <w:szCs w:val="24"/>
              </w:rPr>
              <w:t>с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pacing w:val="-1"/>
                <w:sz w:val="24"/>
                <w:szCs w:val="24"/>
              </w:rPr>
              <w:t xml:space="preserve">выборочным </w:t>
            </w:r>
            <w:r w:rsidRPr="00FB256C">
              <w:rPr>
                <w:sz w:val="24"/>
                <w:szCs w:val="24"/>
              </w:rPr>
              <w:t>методом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исследования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совокупности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данных.</w:t>
            </w:r>
          </w:p>
          <w:p w14:paraId="093D1C54" w14:textId="77777777" w:rsidR="00E40BE2" w:rsidRPr="00FB256C" w:rsidRDefault="00E40BE2" w:rsidP="0067795D">
            <w:pPr>
              <w:pStyle w:val="TableParagraph"/>
              <w:ind w:left="131" w:right="153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 xml:space="preserve">Изучать в ходе </w:t>
            </w:r>
            <w:r w:rsidRPr="00FB256C">
              <w:rPr>
                <w:sz w:val="24"/>
                <w:szCs w:val="24"/>
              </w:rPr>
              <w:t>практической работы с использ</w:t>
            </w:r>
            <w:r w:rsidRPr="00FB256C">
              <w:rPr>
                <w:sz w:val="24"/>
                <w:szCs w:val="24"/>
              </w:rPr>
              <w:t>о</w:t>
            </w:r>
            <w:r w:rsidRPr="00FB256C">
              <w:rPr>
                <w:sz w:val="24"/>
                <w:szCs w:val="24"/>
              </w:rPr>
              <w:lastRenderedPageBreak/>
              <w:t>ванием электронных таблиц применение выб</w:t>
            </w:r>
            <w:r w:rsidRPr="00FB256C">
              <w:rPr>
                <w:sz w:val="24"/>
                <w:szCs w:val="24"/>
              </w:rPr>
              <w:t>о</w:t>
            </w:r>
            <w:r w:rsidRPr="00FB256C">
              <w:rPr>
                <w:sz w:val="24"/>
                <w:szCs w:val="24"/>
              </w:rPr>
              <w:t>рочного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метода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исследования</w:t>
            </w:r>
          </w:p>
        </w:tc>
        <w:tc>
          <w:tcPr>
            <w:tcW w:w="2693" w:type="dxa"/>
            <w:gridSpan w:val="2"/>
          </w:tcPr>
          <w:p w14:paraId="75F96D4A" w14:textId="13D9E8F4" w:rsidR="00E40BE2" w:rsidRPr="00E40BE2" w:rsidRDefault="00E40BE2" w:rsidP="00E40BE2">
            <w:pPr>
              <w:pStyle w:val="TableParagraph"/>
              <w:ind w:left="6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E40BE2" w:rsidRPr="00D23B54" w14:paraId="011EB0D3" w14:textId="77777777" w:rsidTr="00E40BE2">
        <w:trPr>
          <w:trHeight w:val="523"/>
        </w:trPr>
        <w:tc>
          <w:tcPr>
            <w:tcW w:w="546" w:type="dxa"/>
          </w:tcPr>
          <w:p w14:paraId="1D22E96B" w14:textId="34ED89DF" w:rsidR="00E40BE2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65" w:type="dxa"/>
          </w:tcPr>
          <w:p w14:paraId="5F61677D" w14:textId="7DAD80FC" w:rsidR="00E40BE2" w:rsidRPr="00FB256C" w:rsidRDefault="00E40BE2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Выборочный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метод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исследований</w:t>
            </w:r>
          </w:p>
        </w:tc>
        <w:tc>
          <w:tcPr>
            <w:tcW w:w="1003" w:type="dxa"/>
            <w:gridSpan w:val="2"/>
          </w:tcPr>
          <w:p w14:paraId="36CC1A66" w14:textId="77777777" w:rsidR="00E40BE2" w:rsidRPr="00FB256C" w:rsidRDefault="00E40BE2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4F1D9BC9" w14:textId="3B84791A" w:rsidR="00E40BE2" w:rsidRPr="00FB256C" w:rsidRDefault="0081454A" w:rsidP="00EA0336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033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  <w:gridSpan w:val="2"/>
          </w:tcPr>
          <w:p w14:paraId="3DEE5AF7" w14:textId="77777777" w:rsidR="00E40BE2" w:rsidRPr="00FB256C" w:rsidRDefault="00E40BE2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/>
            <w:tcBorders>
              <w:top w:val="nil"/>
            </w:tcBorders>
          </w:tcPr>
          <w:p w14:paraId="223FDEBB" w14:textId="77777777" w:rsidR="00E40BE2" w:rsidRPr="00FB256C" w:rsidRDefault="00E40BE2" w:rsidP="00E40BE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27D0467" w14:textId="29CA98B5" w:rsidR="00E40BE2" w:rsidRPr="00E40BE2" w:rsidRDefault="00E40BE2" w:rsidP="00E40BE2">
            <w:pPr>
              <w:pStyle w:val="TableParagraph"/>
              <w:ind w:left="6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E40BE2" w:rsidRPr="00D23B54" w14:paraId="678A8C99" w14:textId="77777777" w:rsidTr="00E40BE2">
        <w:trPr>
          <w:trHeight w:val="527"/>
        </w:trPr>
        <w:tc>
          <w:tcPr>
            <w:tcW w:w="546" w:type="dxa"/>
          </w:tcPr>
          <w:p w14:paraId="1172341F" w14:textId="17CF0AFA" w:rsidR="00E40BE2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865" w:type="dxa"/>
          </w:tcPr>
          <w:p w14:paraId="654635D8" w14:textId="11086A41" w:rsidR="00E40BE2" w:rsidRPr="003F007D" w:rsidRDefault="003F007D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Практическая работа с использ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о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ванием электронных таблиц № 2 "Закон больших чисел"</w:t>
            </w:r>
          </w:p>
        </w:tc>
        <w:tc>
          <w:tcPr>
            <w:tcW w:w="1003" w:type="dxa"/>
            <w:gridSpan w:val="2"/>
          </w:tcPr>
          <w:p w14:paraId="518C87BB" w14:textId="77777777" w:rsidR="00E40BE2" w:rsidRPr="00FB256C" w:rsidRDefault="00E40BE2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173FF471" w14:textId="3C15C3BC" w:rsidR="00E40BE2" w:rsidRPr="00FB256C" w:rsidRDefault="0081454A" w:rsidP="00EA0336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033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  <w:gridSpan w:val="2"/>
          </w:tcPr>
          <w:p w14:paraId="0B914EEC" w14:textId="77777777" w:rsidR="00E40BE2" w:rsidRPr="00FB256C" w:rsidRDefault="00E40BE2" w:rsidP="00E40BE2">
            <w:pPr>
              <w:pStyle w:val="TableParagraph"/>
              <w:rPr>
                <w:b/>
                <w:sz w:val="24"/>
                <w:szCs w:val="24"/>
              </w:rPr>
            </w:pPr>
          </w:p>
          <w:p w14:paraId="608D6C3B" w14:textId="4EFF3ACC" w:rsidR="00E40BE2" w:rsidRPr="00FB256C" w:rsidRDefault="00E40BE2" w:rsidP="00E40BE2">
            <w:pPr>
              <w:pStyle w:val="TableParagraph"/>
              <w:ind w:left="530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/>
            <w:tcBorders>
              <w:top w:val="nil"/>
            </w:tcBorders>
          </w:tcPr>
          <w:p w14:paraId="75C52AF2" w14:textId="77777777" w:rsidR="00E40BE2" w:rsidRPr="00FB256C" w:rsidRDefault="00E40BE2" w:rsidP="00E40BE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624A995" w14:textId="4185D7E0" w:rsidR="00E40BE2" w:rsidRPr="00445BF8" w:rsidRDefault="00E40BE2" w:rsidP="00E40BE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E40BE2" w:rsidRPr="000B7EB7" w14:paraId="3707A5BA" w14:textId="77777777" w:rsidTr="00E40BE2">
        <w:trPr>
          <w:trHeight w:val="527"/>
        </w:trPr>
        <w:tc>
          <w:tcPr>
            <w:tcW w:w="15620" w:type="dxa"/>
            <w:gridSpan w:val="13"/>
            <w:vAlign w:val="center"/>
          </w:tcPr>
          <w:p w14:paraId="118F06E1" w14:textId="6424BB8F" w:rsidR="00E40BE2" w:rsidRPr="003F007D" w:rsidRDefault="00E40BE2" w:rsidP="00E40BE2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lastRenderedPageBreak/>
              <w:t>Глава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="003F007D">
              <w:rPr>
                <w:b/>
                <w:sz w:val="24"/>
                <w:szCs w:val="24"/>
              </w:rPr>
              <w:t>4</w:t>
            </w:r>
            <w:r w:rsidRPr="00FB256C">
              <w:rPr>
                <w:b/>
                <w:sz w:val="24"/>
                <w:szCs w:val="24"/>
              </w:rPr>
              <w:t>.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Непрерывные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случайные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величины</w:t>
            </w:r>
            <w:r w:rsidRPr="00FB25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(распределения)</w:t>
            </w:r>
            <w:r>
              <w:rPr>
                <w:b/>
                <w:sz w:val="24"/>
                <w:szCs w:val="24"/>
              </w:rPr>
              <w:t xml:space="preserve">  (2 часа)</w:t>
            </w:r>
          </w:p>
        </w:tc>
      </w:tr>
      <w:tr w:rsidR="00E40BE2" w:rsidRPr="00D23B54" w14:paraId="7F75C0E2" w14:textId="77777777" w:rsidTr="00E40BE2">
        <w:trPr>
          <w:gridAfter w:val="1"/>
          <w:wAfter w:w="11" w:type="dxa"/>
          <w:trHeight w:val="522"/>
        </w:trPr>
        <w:tc>
          <w:tcPr>
            <w:tcW w:w="546" w:type="dxa"/>
          </w:tcPr>
          <w:p w14:paraId="1B3C6405" w14:textId="15116FE7" w:rsidR="00E40BE2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65" w:type="dxa"/>
          </w:tcPr>
          <w:p w14:paraId="76D5CA96" w14:textId="77777777" w:rsidR="00E40BE2" w:rsidRPr="00FB256C" w:rsidRDefault="00E40BE2" w:rsidP="0067795D">
            <w:pPr>
              <w:pStyle w:val="TableParagraph"/>
              <w:ind w:left="179" w:right="284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 xml:space="preserve">Примеры </w:t>
            </w:r>
            <w:r w:rsidRPr="00FB256C">
              <w:rPr>
                <w:sz w:val="24"/>
                <w:szCs w:val="24"/>
              </w:rPr>
              <w:t>непрерывных случа</w:t>
            </w:r>
            <w:r w:rsidRPr="00FB256C">
              <w:rPr>
                <w:sz w:val="24"/>
                <w:szCs w:val="24"/>
              </w:rPr>
              <w:t>й</w:t>
            </w:r>
            <w:r w:rsidRPr="00FB256C">
              <w:rPr>
                <w:sz w:val="24"/>
                <w:szCs w:val="24"/>
              </w:rPr>
              <w:t>ных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величин. Функция плотн</w:t>
            </w:r>
            <w:r w:rsidRPr="00FB256C">
              <w:rPr>
                <w:sz w:val="24"/>
                <w:szCs w:val="24"/>
              </w:rPr>
              <w:t>о</w:t>
            </w:r>
            <w:r w:rsidRPr="00FB256C">
              <w:rPr>
                <w:sz w:val="24"/>
                <w:szCs w:val="24"/>
              </w:rPr>
              <w:t>сти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распределения.</w:t>
            </w:r>
          </w:p>
        </w:tc>
        <w:tc>
          <w:tcPr>
            <w:tcW w:w="992" w:type="dxa"/>
          </w:tcPr>
          <w:p w14:paraId="02C9D43B" w14:textId="77777777" w:rsidR="00E40BE2" w:rsidRPr="00FB256C" w:rsidRDefault="00E40BE2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13DF991A" w14:textId="4A9CBCE1" w:rsidR="00E40BE2" w:rsidRPr="00FB256C" w:rsidRDefault="0081454A" w:rsidP="00EA033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033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  <w:gridSpan w:val="2"/>
          </w:tcPr>
          <w:p w14:paraId="040140BC" w14:textId="77777777" w:rsidR="00E40BE2" w:rsidRPr="00FB256C" w:rsidRDefault="00E40BE2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 w:val="restart"/>
          </w:tcPr>
          <w:p w14:paraId="5B392206" w14:textId="77777777" w:rsidR="00E40BE2" w:rsidRPr="00FB256C" w:rsidRDefault="00E40BE2" w:rsidP="0067795D">
            <w:pPr>
              <w:pStyle w:val="TableParagraph"/>
              <w:ind w:left="142" w:right="142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Осваивать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понятия: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непрерывная случайная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z w:val="24"/>
                <w:szCs w:val="24"/>
              </w:rPr>
              <w:t>чина,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непрерывное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распределение,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функция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пло</w:t>
            </w:r>
            <w:r w:rsidRPr="00FB256C">
              <w:rPr>
                <w:sz w:val="24"/>
                <w:szCs w:val="24"/>
              </w:rPr>
              <w:t>т</w:t>
            </w:r>
            <w:r w:rsidRPr="00FB256C">
              <w:rPr>
                <w:sz w:val="24"/>
                <w:szCs w:val="24"/>
              </w:rPr>
              <w:t>ности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вероятности.</w:t>
            </w:r>
          </w:p>
          <w:p w14:paraId="39DB208A" w14:textId="77777777" w:rsidR="00E40BE2" w:rsidRPr="00FB256C" w:rsidRDefault="00E40BE2" w:rsidP="0067795D">
            <w:pPr>
              <w:pStyle w:val="TableParagraph"/>
              <w:ind w:left="142" w:right="142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Приводить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примеры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непрерывных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случайных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</w:t>
            </w:r>
            <w:r w:rsidRPr="00FB256C">
              <w:rPr>
                <w:sz w:val="24"/>
                <w:szCs w:val="24"/>
              </w:rPr>
              <w:t>е</w:t>
            </w:r>
            <w:r w:rsidRPr="00FB256C">
              <w:rPr>
                <w:sz w:val="24"/>
                <w:szCs w:val="24"/>
              </w:rPr>
              <w:t>личин.</w:t>
            </w:r>
          </w:p>
          <w:p w14:paraId="267C183D" w14:textId="77777777" w:rsidR="00E40BE2" w:rsidRPr="00FB256C" w:rsidRDefault="00E40BE2" w:rsidP="0067795D">
            <w:pPr>
              <w:pStyle w:val="TableParagraph"/>
              <w:ind w:left="142" w:right="142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Находить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вероятности</w:t>
            </w:r>
            <w:r w:rsidRPr="00FB256C">
              <w:rPr>
                <w:spacing w:val="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событий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данной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фун</w:t>
            </w:r>
            <w:r w:rsidRPr="00FB256C">
              <w:rPr>
                <w:sz w:val="24"/>
                <w:szCs w:val="24"/>
              </w:rPr>
              <w:t>к</w:t>
            </w:r>
            <w:r w:rsidRPr="00FB256C">
              <w:rPr>
                <w:sz w:val="24"/>
                <w:szCs w:val="24"/>
              </w:rPr>
              <w:t>ции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плотности,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том числе</w:t>
            </w:r>
            <w:r w:rsidRPr="00FB256C">
              <w:rPr>
                <w:spacing w:val="3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равномерного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</w:t>
            </w:r>
            <w:r w:rsidRPr="00FB256C">
              <w:rPr>
                <w:sz w:val="24"/>
                <w:szCs w:val="24"/>
              </w:rPr>
              <w:t>е</w:t>
            </w:r>
            <w:r w:rsidRPr="00FB256C">
              <w:rPr>
                <w:sz w:val="24"/>
                <w:szCs w:val="24"/>
              </w:rPr>
              <w:t>деления</w:t>
            </w:r>
          </w:p>
        </w:tc>
        <w:tc>
          <w:tcPr>
            <w:tcW w:w="2693" w:type="dxa"/>
            <w:gridSpan w:val="2"/>
          </w:tcPr>
          <w:p w14:paraId="70D6E756" w14:textId="0A485462" w:rsidR="00E40BE2" w:rsidRPr="00E40BE2" w:rsidRDefault="00E40BE2" w:rsidP="00E40BE2">
            <w:pPr>
              <w:pStyle w:val="TableParagraph"/>
              <w:ind w:left="6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E40BE2" w:rsidRPr="00D23B54" w14:paraId="02A615B4" w14:textId="77777777" w:rsidTr="00E40BE2">
        <w:trPr>
          <w:gridAfter w:val="1"/>
          <w:wAfter w:w="11" w:type="dxa"/>
          <w:trHeight w:val="528"/>
        </w:trPr>
        <w:tc>
          <w:tcPr>
            <w:tcW w:w="546" w:type="dxa"/>
          </w:tcPr>
          <w:p w14:paraId="63758B92" w14:textId="58FEAE48" w:rsidR="00E40BE2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65" w:type="dxa"/>
          </w:tcPr>
          <w:p w14:paraId="2F78486A" w14:textId="17D0198C" w:rsidR="00E40BE2" w:rsidRPr="00FB256C" w:rsidRDefault="00E40BE2" w:rsidP="0067795D">
            <w:pPr>
              <w:pStyle w:val="TableParagraph"/>
              <w:ind w:left="179" w:right="284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Равномерное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распределение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его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свойства</w:t>
            </w:r>
          </w:p>
        </w:tc>
        <w:tc>
          <w:tcPr>
            <w:tcW w:w="992" w:type="dxa"/>
          </w:tcPr>
          <w:p w14:paraId="347EE552" w14:textId="77777777" w:rsidR="00E40BE2" w:rsidRPr="00FB256C" w:rsidRDefault="00E40BE2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03305A54" w14:textId="73CB6FCE" w:rsidR="00E40BE2" w:rsidRPr="00FB256C" w:rsidRDefault="0081454A" w:rsidP="00EA033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A033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  <w:gridSpan w:val="2"/>
          </w:tcPr>
          <w:p w14:paraId="7105EC54" w14:textId="77777777" w:rsidR="00E40BE2" w:rsidRPr="00FB256C" w:rsidRDefault="00E40BE2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/>
            <w:tcBorders>
              <w:top w:val="nil"/>
            </w:tcBorders>
          </w:tcPr>
          <w:p w14:paraId="6F979128" w14:textId="77777777" w:rsidR="00E40BE2" w:rsidRPr="00FB256C" w:rsidRDefault="00E40BE2" w:rsidP="00E40BE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27B6387" w14:textId="25F3852A" w:rsidR="00E40BE2" w:rsidRPr="00E40BE2" w:rsidRDefault="00E40BE2" w:rsidP="00E40BE2">
            <w:pPr>
              <w:pStyle w:val="TableParagraph"/>
              <w:ind w:left="6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E40BE2" w:rsidRPr="000B7EB7" w14:paraId="351B480A" w14:textId="77777777" w:rsidTr="00E40BE2">
        <w:trPr>
          <w:gridAfter w:val="1"/>
          <w:wAfter w:w="11" w:type="dxa"/>
          <w:trHeight w:val="528"/>
        </w:trPr>
        <w:tc>
          <w:tcPr>
            <w:tcW w:w="15609" w:type="dxa"/>
            <w:gridSpan w:val="12"/>
            <w:vAlign w:val="center"/>
          </w:tcPr>
          <w:p w14:paraId="611671DE" w14:textId="373BE7EE" w:rsidR="00E40BE2" w:rsidRPr="0081454A" w:rsidRDefault="00E40BE2" w:rsidP="003F007D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 xml:space="preserve">Глава </w:t>
            </w:r>
            <w:r w:rsidR="003F007D">
              <w:rPr>
                <w:b/>
                <w:sz w:val="24"/>
                <w:szCs w:val="24"/>
              </w:rPr>
              <w:t>5</w:t>
            </w:r>
            <w:r w:rsidRPr="00FB256C">
              <w:rPr>
                <w:b/>
                <w:sz w:val="24"/>
                <w:szCs w:val="24"/>
              </w:rPr>
              <w:t>.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Нормальное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распределени</w:t>
            </w:r>
            <w:r>
              <w:rPr>
                <w:b/>
                <w:sz w:val="24"/>
                <w:szCs w:val="24"/>
              </w:rPr>
              <w:t>е (</w:t>
            </w:r>
            <w:r w:rsidR="003F007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3F007D" w:rsidRPr="00D23B54" w14:paraId="2F3EF27F" w14:textId="77777777" w:rsidTr="00E40BE2">
        <w:trPr>
          <w:gridAfter w:val="1"/>
          <w:wAfter w:w="11" w:type="dxa"/>
          <w:trHeight w:val="710"/>
        </w:trPr>
        <w:tc>
          <w:tcPr>
            <w:tcW w:w="546" w:type="dxa"/>
          </w:tcPr>
          <w:p w14:paraId="2F58CFDC" w14:textId="75457714" w:rsidR="003F007D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65" w:type="dxa"/>
          </w:tcPr>
          <w:p w14:paraId="72CD9344" w14:textId="12EB77FF" w:rsidR="003F007D" w:rsidRPr="003F007D" w:rsidRDefault="003F007D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Понятие о нормальном распред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е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лении и его свойства</w:t>
            </w:r>
          </w:p>
        </w:tc>
        <w:tc>
          <w:tcPr>
            <w:tcW w:w="992" w:type="dxa"/>
          </w:tcPr>
          <w:p w14:paraId="53978A1E" w14:textId="77777777" w:rsidR="003F007D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779A88D2" w14:textId="6A6C33E0" w:rsidR="003F007D" w:rsidRPr="00FB256C" w:rsidRDefault="00EA0336" w:rsidP="0081454A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81454A"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  <w:gridSpan w:val="2"/>
          </w:tcPr>
          <w:p w14:paraId="7E7FDE04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 w:val="restart"/>
          </w:tcPr>
          <w:p w14:paraId="4DECEF3A" w14:textId="77777777" w:rsidR="003F007D" w:rsidRPr="00FB256C" w:rsidRDefault="003F007D" w:rsidP="0067795D">
            <w:pPr>
              <w:pStyle w:val="TableParagraph"/>
              <w:ind w:left="142" w:right="284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Осваивать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понятия: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нормальное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распределение.</w:t>
            </w:r>
          </w:p>
          <w:p w14:paraId="12F08EB0" w14:textId="22C65C0D" w:rsidR="003F007D" w:rsidRPr="00FB256C" w:rsidRDefault="003F007D" w:rsidP="0067795D">
            <w:pPr>
              <w:pStyle w:val="TableParagraph"/>
              <w:ind w:left="142" w:right="284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Выделять по описанию случайные величины, распределённые по нормальному закону.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Прив</w:t>
            </w:r>
            <w:r w:rsidRPr="00FB256C">
              <w:rPr>
                <w:sz w:val="24"/>
                <w:szCs w:val="24"/>
              </w:rPr>
              <w:t>о</w:t>
            </w:r>
            <w:r w:rsidRPr="00FB256C">
              <w:rPr>
                <w:sz w:val="24"/>
                <w:szCs w:val="24"/>
              </w:rPr>
              <w:t>дить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примеры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задач,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приводящих</w:t>
            </w:r>
            <w:r w:rsidRPr="00FB256C">
              <w:rPr>
                <w:spacing w:val="-9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к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нормальному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распределению.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Находить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числовые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характер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z w:val="24"/>
                <w:szCs w:val="24"/>
              </w:rPr>
              <w:t>стики</w:t>
            </w:r>
            <w:r w:rsidRPr="00FB256C">
              <w:rPr>
                <w:spacing w:val="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нормального</w:t>
            </w:r>
            <w:r w:rsidRPr="00FB256C">
              <w:rPr>
                <w:spacing w:val="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известным</w:t>
            </w:r>
            <w:r w:rsidRPr="00FB256C">
              <w:rPr>
                <w:spacing w:val="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формулам.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Решать задачи, связанные с примен</w:t>
            </w:r>
            <w:r w:rsidRPr="00FB256C">
              <w:rPr>
                <w:sz w:val="24"/>
                <w:szCs w:val="24"/>
              </w:rPr>
              <w:t>е</w:t>
            </w:r>
            <w:r w:rsidRPr="00FB256C">
              <w:rPr>
                <w:sz w:val="24"/>
                <w:szCs w:val="24"/>
              </w:rPr>
              <w:t xml:space="preserve">нием свойств </w:t>
            </w:r>
            <w:proofErr w:type="gramStart"/>
            <w:r w:rsidRPr="00FB256C">
              <w:rPr>
                <w:sz w:val="24"/>
                <w:szCs w:val="24"/>
              </w:rPr>
              <w:t>нормального</w:t>
            </w:r>
            <w:proofErr w:type="gramEnd"/>
            <w:r w:rsidRPr="00FB256C">
              <w:rPr>
                <w:sz w:val="24"/>
                <w:szCs w:val="24"/>
              </w:rPr>
              <w:t xml:space="preserve"> распределений, в том числе с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использованием</w:t>
            </w:r>
            <w:r w:rsidRPr="00FB256C">
              <w:rPr>
                <w:spacing w:val="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электронных таблиц</w:t>
            </w:r>
          </w:p>
        </w:tc>
        <w:tc>
          <w:tcPr>
            <w:tcW w:w="2693" w:type="dxa"/>
            <w:gridSpan w:val="2"/>
          </w:tcPr>
          <w:p w14:paraId="2FECECA3" w14:textId="3DF5809B" w:rsidR="003F007D" w:rsidRPr="00E40BE2" w:rsidRDefault="003F007D" w:rsidP="00E40BE2">
            <w:pPr>
              <w:pStyle w:val="TableParagraph"/>
              <w:ind w:left="6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3F007D" w:rsidRPr="00D23B54" w14:paraId="0D992983" w14:textId="77777777" w:rsidTr="00862C37">
        <w:trPr>
          <w:gridAfter w:val="1"/>
          <w:wAfter w:w="11" w:type="dxa"/>
          <w:trHeight w:val="527"/>
        </w:trPr>
        <w:tc>
          <w:tcPr>
            <w:tcW w:w="546" w:type="dxa"/>
          </w:tcPr>
          <w:p w14:paraId="1CE9BE57" w14:textId="04F63693" w:rsidR="003F007D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65" w:type="dxa"/>
          </w:tcPr>
          <w:p w14:paraId="5073FE10" w14:textId="116A56F2" w:rsidR="003F007D" w:rsidRPr="003F007D" w:rsidRDefault="003F007D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Функция плотности вероятности нормального распределения</w:t>
            </w:r>
          </w:p>
        </w:tc>
        <w:tc>
          <w:tcPr>
            <w:tcW w:w="992" w:type="dxa"/>
          </w:tcPr>
          <w:p w14:paraId="0CE68295" w14:textId="77777777" w:rsidR="003F007D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FB256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022C4EA5" w14:textId="61D59B72" w:rsidR="003F007D" w:rsidRPr="00FB256C" w:rsidRDefault="0081454A" w:rsidP="00EA033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033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  <w:gridSpan w:val="2"/>
          </w:tcPr>
          <w:p w14:paraId="78D1D279" w14:textId="207BF861" w:rsidR="003F007D" w:rsidRPr="00FB256C" w:rsidRDefault="003F007D" w:rsidP="00E40BE2">
            <w:pPr>
              <w:pStyle w:val="TableParagraph"/>
              <w:ind w:left="530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/>
          </w:tcPr>
          <w:p w14:paraId="08EB35EA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6CEFBA8" w14:textId="0E538FBB" w:rsidR="003F007D" w:rsidRPr="00E40BE2" w:rsidRDefault="003F007D" w:rsidP="00E40BE2">
            <w:pPr>
              <w:pStyle w:val="TableParagraph"/>
              <w:ind w:left="6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3F007D" w:rsidRPr="00D23B54" w14:paraId="0950BD74" w14:textId="77777777" w:rsidTr="00862C37">
        <w:trPr>
          <w:gridAfter w:val="1"/>
          <w:wAfter w:w="11" w:type="dxa"/>
          <w:trHeight w:val="527"/>
        </w:trPr>
        <w:tc>
          <w:tcPr>
            <w:tcW w:w="546" w:type="dxa"/>
          </w:tcPr>
          <w:p w14:paraId="7B3505B0" w14:textId="74986610" w:rsidR="003F007D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865" w:type="dxa"/>
          </w:tcPr>
          <w:p w14:paraId="3C2833D6" w14:textId="6F0D0A5A" w:rsidR="003F007D" w:rsidRPr="003F007D" w:rsidRDefault="003F007D" w:rsidP="0067795D">
            <w:pPr>
              <w:pStyle w:val="TableParagraph"/>
              <w:ind w:left="179" w:right="142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Практическая работа с использ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о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ванием электронных таблиц № 3 " Распределения случайных вел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и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чин"</w:t>
            </w:r>
          </w:p>
        </w:tc>
        <w:tc>
          <w:tcPr>
            <w:tcW w:w="992" w:type="dxa"/>
          </w:tcPr>
          <w:p w14:paraId="6D597F2B" w14:textId="081D8919" w:rsidR="003F007D" w:rsidRPr="00FB256C" w:rsidRDefault="003F007D" w:rsidP="00E40BE2">
            <w:pPr>
              <w:pStyle w:val="TableParagraph"/>
              <w:ind w:left="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1D707A14" w14:textId="116AA035" w:rsidR="003F007D" w:rsidRPr="00FB256C" w:rsidRDefault="0081454A" w:rsidP="00EA033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033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  <w:gridSpan w:val="2"/>
          </w:tcPr>
          <w:p w14:paraId="7F0802A4" w14:textId="77777777" w:rsidR="003F007D" w:rsidRPr="00FB256C" w:rsidRDefault="003F007D" w:rsidP="00E40BE2">
            <w:pPr>
              <w:pStyle w:val="TableParagraph"/>
              <w:ind w:left="530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/>
          </w:tcPr>
          <w:p w14:paraId="715A4250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EAEF744" w14:textId="61F3FFCC" w:rsidR="003F007D" w:rsidRPr="003F007D" w:rsidRDefault="003F007D" w:rsidP="00E40BE2">
            <w:pPr>
              <w:pStyle w:val="TableParagraph"/>
              <w:ind w:left="6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E40BE2" w:rsidRPr="000B7EB7" w14:paraId="46CDB4F1" w14:textId="77777777" w:rsidTr="00E40BE2">
        <w:trPr>
          <w:gridAfter w:val="1"/>
          <w:wAfter w:w="11" w:type="dxa"/>
          <w:trHeight w:val="527"/>
        </w:trPr>
        <w:tc>
          <w:tcPr>
            <w:tcW w:w="15609" w:type="dxa"/>
            <w:gridSpan w:val="12"/>
            <w:vAlign w:val="center"/>
          </w:tcPr>
          <w:p w14:paraId="13B5F6E7" w14:textId="05896899" w:rsidR="00E40BE2" w:rsidRPr="003F007D" w:rsidRDefault="00E40BE2" w:rsidP="003F007D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Глава</w:t>
            </w:r>
            <w:r w:rsidRPr="00FB256C">
              <w:rPr>
                <w:b/>
                <w:spacing w:val="-6"/>
                <w:sz w:val="24"/>
                <w:szCs w:val="24"/>
              </w:rPr>
              <w:t xml:space="preserve"> </w:t>
            </w:r>
            <w:r w:rsidR="003F007D">
              <w:rPr>
                <w:b/>
                <w:sz w:val="24"/>
                <w:szCs w:val="24"/>
              </w:rPr>
              <w:t>6</w:t>
            </w:r>
            <w:r w:rsidRPr="00FB256C">
              <w:rPr>
                <w:b/>
                <w:sz w:val="24"/>
                <w:szCs w:val="24"/>
              </w:rPr>
              <w:t>.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Повторение,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обобщение</w:t>
            </w:r>
            <w:r w:rsidRPr="00FB256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и</w:t>
            </w:r>
            <w:r w:rsidRPr="00FB256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систематизация</w:t>
            </w:r>
            <w:r w:rsidRPr="00FB256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b/>
                <w:sz w:val="24"/>
                <w:szCs w:val="24"/>
              </w:rPr>
              <w:t>знаний</w:t>
            </w:r>
            <w:r>
              <w:rPr>
                <w:b/>
                <w:sz w:val="24"/>
                <w:szCs w:val="24"/>
              </w:rPr>
              <w:t xml:space="preserve">  (1</w:t>
            </w:r>
            <w:r w:rsidR="003F007D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3F007D" w:rsidRPr="00D23B54" w14:paraId="310494FF" w14:textId="77777777" w:rsidTr="004113A5">
        <w:trPr>
          <w:gridAfter w:val="1"/>
          <w:wAfter w:w="11" w:type="dxa"/>
          <w:trHeight w:val="330"/>
        </w:trPr>
        <w:tc>
          <w:tcPr>
            <w:tcW w:w="546" w:type="dxa"/>
          </w:tcPr>
          <w:p w14:paraId="7D2A0F0E" w14:textId="3CB5B74C" w:rsidR="003F007D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65" w:type="dxa"/>
          </w:tcPr>
          <w:p w14:paraId="5190944E" w14:textId="73C7B368" w:rsidR="003F007D" w:rsidRPr="003F007D" w:rsidRDefault="003F007D" w:rsidP="0067795D">
            <w:pPr>
              <w:pStyle w:val="TableParagraph"/>
              <w:ind w:left="179" w:right="142" w:firstLine="33"/>
              <w:rPr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Описательная стат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и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стика</w:t>
            </w:r>
          </w:p>
        </w:tc>
        <w:tc>
          <w:tcPr>
            <w:tcW w:w="992" w:type="dxa"/>
          </w:tcPr>
          <w:p w14:paraId="329656DE" w14:textId="702134C8" w:rsidR="003F007D" w:rsidRPr="00FB256C" w:rsidRDefault="003F007D" w:rsidP="003F007D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4C8F5704" w14:textId="49984BEC" w:rsidR="003F007D" w:rsidRPr="00FB256C" w:rsidRDefault="0081454A" w:rsidP="00EA033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033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992" w:type="dxa"/>
            <w:gridSpan w:val="2"/>
          </w:tcPr>
          <w:p w14:paraId="320A2286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0C072" w14:textId="77777777" w:rsidR="003F007D" w:rsidRDefault="003F007D" w:rsidP="0067795D">
            <w:pPr>
              <w:pStyle w:val="TableParagraph"/>
              <w:ind w:left="142" w:right="142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Повторять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FB256C">
              <w:rPr>
                <w:sz w:val="24"/>
                <w:szCs w:val="24"/>
              </w:rPr>
              <w:t>изученное</w:t>
            </w:r>
            <w:proofErr w:type="gramEnd"/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выстраивать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систему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знаний</w:t>
            </w:r>
            <w:r>
              <w:rPr>
                <w:sz w:val="24"/>
                <w:szCs w:val="24"/>
              </w:rPr>
              <w:t>.</w:t>
            </w:r>
          </w:p>
          <w:p w14:paraId="1BA48D49" w14:textId="77777777" w:rsidR="003F007D" w:rsidRPr="00FB256C" w:rsidRDefault="003F007D" w:rsidP="0067795D">
            <w:pPr>
              <w:pStyle w:val="TableParagraph"/>
              <w:ind w:left="142" w:right="142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Осваивать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понятие</w:t>
            </w:r>
            <w:r w:rsidRPr="00FB256C">
              <w:rPr>
                <w:spacing w:val="-10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математического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ожидания.</w:t>
            </w:r>
          </w:p>
          <w:p w14:paraId="1F36D243" w14:textId="77777777" w:rsidR="003F007D" w:rsidRDefault="003F007D" w:rsidP="0067795D">
            <w:pPr>
              <w:pStyle w:val="TableParagraph"/>
              <w:ind w:left="142" w:right="142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Приводить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обсуждать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примеры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применения математического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ожидания.</w:t>
            </w:r>
            <w:r w:rsidRPr="00FB256C">
              <w:rPr>
                <w:spacing w:val="-9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Вычислять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матем</w:t>
            </w:r>
            <w:r w:rsidRPr="00FB256C">
              <w:rPr>
                <w:sz w:val="24"/>
                <w:szCs w:val="24"/>
              </w:rPr>
              <w:t>а</w:t>
            </w:r>
            <w:r w:rsidRPr="00FB256C">
              <w:rPr>
                <w:sz w:val="24"/>
                <w:szCs w:val="24"/>
              </w:rPr>
              <w:t>тическое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ожидание</w:t>
            </w:r>
            <w:r>
              <w:rPr>
                <w:sz w:val="24"/>
                <w:szCs w:val="24"/>
              </w:rPr>
              <w:t>.</w:t>
            </w:r>
          </w:p>
          <w:p w14:paraId="7DBF5581" w14:textId="77777777" w:rsidR="003F007D" w:rsidRPr="00FB256C" w:rsidRDefault="003F007D" w:rsidP="0067795D">
            <w:pPr>
              <w:pStyle w:val="TableParagraph"/>
              <w:ind w:left="142" w:right="142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>Знакомиться</w:t>
            </w:r>
            <w:r w:rsidRPr="00FB256C">
              <w:rPr>
                <w:spacing w:val="3"/>
                <w:sz w:val="24"/>
                <w:szCs w:val="24"/>
              </w:rPr>
              <w:t xml:space="preserve"> </w:t>
            </w:r>
            <w:r w:rsidRPr="00FB256C">
              <w:rPr>
                <w:spacing w:val="-1"/>
                <w:sz w:val="24"/>
                <w:szCs w:val="24"/>
              </w:rPr>
              <w:t>с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pacing w:val="-1"/>
                <w:sz w:val="24"/>
                <w:szCs w:val="24"/>
              </w:rPr>
              <w:t xml:space="preserve">выборочным </w:t>
            </w:r>
            <w:r w:rsidRPr="00FB256C">
              <w:rPr>
                <w:sz w:val="24"/>
                <w:szCs w:val="24"/>
              </w:rPr>
              <w:t>методом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исследов</w:t>
            </w:r>
            <w:r w:rsidRPr="00FB256C">
              <w:rPr>
                <w:sz w:val="24"/>
                <w:szCs w:val="24"/>
              </w:rPr>
              <w:t>а</w:t>
            </w:r>
            <w:r w:rsidRPr="00FB256C">
              <w:rPr>
                <w:sz w:val="24"/>
                <w:szCs w:val="24"/>
              </w:rPr>
              <w:t>ния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совокупности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данных.</w:t>
            </w:r>
          </w:p>
          <w:p w14:paraId="460D3300" w14:textId="77777777" w:rsidR="003F007D" w:rsidRDefault="003F007D" w:rsidP="0067795D">
            <w:pPr>
              <w:pStyle w:val="TableParagraph"/>
              <w:ind w:left="142" w:right="142"/>
              <w:rPr>
                <w:sz w:val="24"/>
                <w:szCs w:val="24"/>
              </w:rPr>
            </w:pPr>
            <w:r w:rsidRPr="00FB256C">
              <w:rPr>
                <w:spacing w:val="-1"/>
                <w:sz w:val="24"/>
                <w:szCs w:val="24"/>
              </w:rPr>
              <w:t xml:space="preserve">Изучать в ходе </w:t>
            </w:r>
            <w:r w:rsidRPr="00FB256C">
              <w:rPr>
                <w:sz w:val="24"/>
                <w:szCs w:val="24"/>
              </w:rPr>
              <w:t>практической работы с использ</w:t>
            </w:r>
            <w:r w:rsidRPr="00FB256C">
              <w:rPr>
                <w:sz w:val="24"/>
                <w:szCs w:val="24"/>
              </w:rPr>
              <w:t>о</w:t>
            </w:r>
            <w:r w:rsidRPr="00FB256C">
              <w:rPr>
                <w:sz w:val="24"/>
                <w:szCs w:val="24"/>
              </w:rPr>
              <w:t>ванием электронных таблиц применение выб</w:t>
            </w:r>
            <w:r w:rsidRPr="00FB256C">
              <w:rPr>
                <w:sz w:val="24"/>
                <w:szCs w:val="24"/>
              </w:rPr>
              <w:t>о</w:t>
            </w:r>
            <w:r w:rsidRPr="00FB256C">
              <w:rPr>
                <w:sz w:val="24"/>
                <w:szCs w:val="24"/>
              </w:rPr>
              <w:t>рочного</w:t>
            </w:r>
            <w:r w:rsidRPr="00FB256C">
              <w:rPr>
                <w:spacing w:val="-3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метода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исследования</w:t>
            </w:r>
            <w:r>
              <w:rPr>
                <w:sz w:val="24"/>
                <w:szCs w:val="24"/>
              </w:rPr>
              <w:t>.</w:t>
            </w:r>
          </w:p>
          <w:p w14:paraId="251FF21D" w14:textId="77777777" w:rsidR="003F007D" w:rsidRPr="00FB256C" w:rsidRDefault="003F007D" w:rsidP="0067795D">
            <w:pPr>
              <w:pStyle w:val="TableParagraph"/>
              <w:ind w:left="142" w:right="142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Осваивать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понятия: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непрерывная случайная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</w:t>
            </w:r>
            <w:r w:rsidRPr="00FB256C">
              <w:rPr>
                <w:sz w:val="24"/>
                <w:szCs w:val="24"/>
              </w:rPr>
              <w:t>е</w:t>
            </w:r>
            <w:r w:rsidRPr="00FB256C">
              <w:rPr>
                <w:sz w:val="24"/>
                <w:szCs w:val="24"/>
              </w:rPr>
              <w:t>личина,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непрерывное</w:t>
            </w:r>
            <w:r w:rsidRPr="00FB256C">
              <w:rPr>
                <w:spacing w:val="-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распределение,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функция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lastRenderedPageBreak/>
              <w:t>плотности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вероятности.</w:t>
            </w:r>
          </w:p>
          <w:p w14:paraId="559802AC" w14:textId="77777777" w:rsidR="003F007D" w:rsidRPr="00FB256C" w:rsidRDefault="003F007D" w:rsidP="0067795D">
            <w:pPr>
              <w:pStyle w:val="TableParagraph"/>
              <w:ind w:left="142" w:right="142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Приводить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примеры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непрерывных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случайных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величин.</w:t>
            </w:r>
          </w:p>
          <w:p w14:paraId="784114F8" w14:textId="77777777" w:rsidR="003F007D" w:rsidRDefault="003F007D" w:rsidP="0067795D">
            <w:pPr>
              <w:pStyle w:val="TableParagraph"/>
              <w:ind w:left="142" w:right="142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Находить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вероятности</w:t>
            </w:r>
            <w:r w:rsidRPr="00FB256C">
              <w:rPr>
                <w:spacing w:val="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событий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данной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фун</w:t>
            </w:r>
            <w:r w:rsidRPr="00FB256C">
              <w:rPr>
                <w:sz w:val="24"/>
                <w:szCs w:val="24"/>
              </w:rPr>
              <w:t>к</w:t>
            </w:r>
            <w:r w:rsidRPr="00FB256C">
              <w:rPr>
                <w:sz w:val="24"/>
                <w:szCs w:val="24"/>
              </w:rPr>
              <w:t>ции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плотности,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в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том числе</w:t>
            </w:r>
            <w:r w:rsidRPr="00FB256C">
              <w:rPr>
                <w:spacing w:val="3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равномерного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</w:t>
            </w:r>
            <w:r w:rsidRPr="00FB256C">
              <w:rPr>
                <w:sz w:val="24"/>
                <w:szCs w:val="24"/>
              </w:rPr>
              <w:t>с</w:t>
            </w:r>
            <w:r w:rsidRPr="00FB256C">
              <w:rPr>
                <w:sz w:val="24"/>
                <w:szCs w:val="24"/>
              </w:rPr>
              <w:t>пределения</w:t>
            </w:r>
            <w:r>
              <w:rPr>
                <w:sz w:val="24"/>
                <w:szCs w:val="24"/>
              </w:rPr>
              <w:t>.</w:t>
            </w:r>
          </w:p>
          <w:p w14:paraId="4E2B70CE" w14:textId="77777777" w:rsidR="003F007D" w:rsidRPr="00FB256C" w:rsidRDefault="003F007D" w:rsidP="0067795D">
            <w:pPr>
              <w:pStyle w:val="TableParagraph"/>
              <w:ind w:left="142" w:right="142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Осваивать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понятия: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нормальное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распределение.</w:t>
            </w:r>
          </w:p>
          <w:p w14:paraId="7B7FD33C" w14:textId="739377F5" w:rsidR="003F007D" w:rsidRPr="00FB256C" w:rsidRDefault="003F007D" w:rsidP="0067795D">
            <w:pPr>
              <w:pStyle w:val="TableParagraph"/>
              <w:ind w:left="142" w:right="142"/>
              <w:rPr>
                <w:sz w:val="24"/>
                <w:szCs w:val="24"/>
              </w:rPr>
            </w:pPr>
            <w:r w:rsidRPr="00FB256C">
              <w:rPr>
                <w:sz w:val="24"/>
                <w:szCs w:val="24"/>
              </w:rPr>
              <w:t>Выделять по описанию случайные величины, распределённые по нормальному закону.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Прив</w:t>
            </w:r>
            <w:r w:rsidRPr="00FB256C">
              <w:rPr>
                <w:sz w:val="24"/>
                <w:szCs w:val="24"/>
              </w:rPr>
              <w:t>о</w:t>
            </w:r>
            <w:r w:rsidRPr="00FB256C">
              <w:rPr>
                <w:sz w:val="24"/>
                <w:szCs w:val="24"/>
              </w:rPr>
              <w:t>дить</w:t>
            </w:r>
            <w:r w:rsidRPr="00FB256C">
              <w:rPr>
                <w:spacing w:val="-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примеры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задач,</w:t>
            </w:r>
            <w:r w:rsidRPr="00FB256C">
              <w:rPr>
                <w:spacing w:val="-8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приводящих</w:t>
            </w:r>
            <w:r w:rsidRPr="00FB256C">
              <w:rPr>
                <w:spacing w:val="-9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к</w:t>
            </w:r>
            <w:r w:rsidRPr="00FB256C">
              <w:rPr>
                <w:spacing w:val="-4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нормальному</w:t>
            </w:r>
            <w:r w:rsidRPr="00FB256C">
              <w:rPr>
                <w:spacing w:val="-5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распределению.</w:t>
            </w:r>
            <w:r w:rsidRPr="00FB256C">
              <w:rPr>
                <w:spacing w:val="-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Находить</w:t>
            </w:r>
            <w:r w:rsidRPr="00FB256C">
              <w:rPr>
                <w:spacing w:val="-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числовые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характер</w:t>
            </w:r>
            <w:r w:rsidRPr="00FB256C">
              <w:rPr>
                <w:sz w:val="24"/>
                <w:szCs w:val="24"/>
              </w:rPr>
              <w:t>и</w:t>
            </w:r>
            <w:r w:rsidRPr="00FB256C">
              <w:rPr>
                <w:sz w:val="24"/>
                <w:szCs w:val="24"/>
              </w:rPr>
              <w:t>стики</w:t>
            </w:r>
            <w:r w:rsidRPr="00FB256C">
              <w:rPr>
                <w:spacing w:val="3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нормального</w:t>
            </w:r>
            <w:r w:rsidRPr="00FB256C">
              <w:rPr>
                <w:spacing w:val="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распределения</w:t>
            </w:r>
            <w:r w:rsidRPr="00FB256C">
              <w:rPr>
                <w:spacing w:val="1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по</w:t>
            </w:r>
            <w:r w:rsidRPr="00FB256C">
              <w:rPr>
                <w:spacing w:val="-6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известным</w:t>
            </w:r>
            <w:r w:rsidRPr="00FB256C">
              <w:rPr>
                <w:spacing w:val="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формулам.</w:t>
            </w:r>
            <w:r>
              <w:rPr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Решать задачи, связанные с примен</w:t>
            </w:r>
            <w:r w:rsidRPr="00FB256C">
              <w:rPr>
                <w:sz w:val="24"/>
                <w:szCs w:val="24"/>
              </w:rPr>
              <w:t>е</w:t>
            </w:r>
            <w:r w:rsidRPr="00FB256C">
              <w:rPr>
                <w:sz w:val="24"/>
                <w:szCs w:val="24"/>
              </w:rPr>
              <w:t xml:space="preserve">нием свойств </w:t>
            </w:r>
            <w:proofErr w:type="gramStart"/>
            <w:r w:rsidRPr="00FB256C">
              <w:rPr>
                <w:sz w:val="24"/>
                <w:szCs w:val="24"/>
              </w:rPr>
              <w:t>нормального</w:t>
            </w:r>
            <w:proofErr w:type="gramEnd"/>
            <w:r w:rsidRPr="00FB256C">
              <w:rPr>
                <w:sz w:val="24"/>
                <w:szCs w:val="24"/>
              </w:rPr>
              <w:t xml:space="preserve"> распределений, в том числе с</w:t>
            </w:r>
            <w:r w:rsidRPr="00FB256C">
              <w:rPr>
                <w:spacing w:val="-37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использованием</w:t>
            </w:r>
            <w:r w:rsidRPr="00FB256C">
              <w:rPr>
                <w:spacing w:val="2"/>
                <w:sz w:val="24"/>
                <w:szCs w:val="24"/>
              </w:rPr>
              <w:t xml:space="preserve"> </w:t>
            </w:r>
            <w:r w:rsidRPr="00FB256C">
              <w:rPr>
                <w:sz w:val="24"/>
                <w:szCs w:val="24"/>
              </w:rPr>
              <w:t>электронных таблиц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14:paraId="7ACD4CB4" w14:textId="36BDAF1C" w:rsidR="003F007D" w:rsidRPr="00445BF8" w:rsidRDefault="003F007D" w:rsidP="00E40BE2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https://ww</w:t>
            </w:r>
            <w:r w:rsidRPr="00445BF8">
              <w:rPr>
                <w:sz w:val="24"/>
                <w:szCs w:val="24"/>
                <w:lang w:val="en-US"/>
              </w:rPr>
              <w:t>w.yaklass.r u</w:t>
            </w:r>
          </w:p>
        </w:tc>
      </w:tr>
      <w:tr w:rsidR="003F007D" w:rsidRPr="00E40BE2" w14:paraId="406CD564" w14:textId="77777777" w:rsidTr="004113A5">
        <w:trPr>
          <w:gridAfter w:val="1"/>
          <w:wAfter w:w="11" w:type="dxa"/>
          <w:trHeight w:val="330"/>
        </w:trPr>
        <w:tc>
          <w:tcPr>
            <w:tcW w:w="546" w:type="dxa"/>
          </w:tcPr>
          <w:p w14:paraId="3C317174" w14:textId="2245A378" w:rsidR="003F007D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65" w:type="dxa"/>
          </w:tcPr>
          <w:p w14:paraId="4FDA52F2" w14:textId="42D73BC3" w:rsidR="003F007D" w:rsidRPr="003F007D" w:rsidRDefault="003F007D" w:rsidP="0067795D">
            <w:pPr>
              <w:pStyle w:val="TableParagraph"/>
              <w:ind w:left="179" w:right="142" w:firstLine="33"/>
              <w:rPr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Чтение информации в таблицах, вычисления в табл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и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цах</w:t>
            </w:r>
          </w:p>
        </w:tc>
        <w:tc>
          <w:tcPr>
            <w:tcW w:w="992" w:type="dxa"/>
          </w:tcPr>
          <w:p w14:paraId="05ACE5A9" w14:textId="44F2DF68" w:rsidR="003F007D" w:rsidRPr="00FB256C" w:rsidRDefault="003F007D" w:rsidP="003F007D">
            <w:pPr>
              <w:pStyle w:val="TableParagraph"/>
              <w:ind w:left="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54F32C68" w14:textId="4EDCECEE" w:rsidR="003F007D" w:rsidRPr="00FB256C" w:rsidRDefault="0081454A" w:rsidP="00EA033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033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992" w:type="dxa"/>
            <w:gridSpan w:val="2"/>
          </w:tcPr>
          <w:p w14:paraId="0FFB6B79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49BF0" w14:textId="77777777" w:rsidR="003F007D" w:rsidRPr="00FB256C" w:rsidRDefault="003F007D" w:rsidP="00E40BE2">
            <w:pPr>
              <w:pStyle w:val="TableParagraph"/>
              <w:ind w:left="8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14:paraId="730275C4" w14:textId="77777777" w:rsidR="003F007D" w:rsidRPr="00E40BE2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007D" w:rsidRPr="00D23B54" w14:paraId="244B5C80" w14:textId="77777777" w:rsidTr="004113A5">
        <w:trPr>
          <w:gridAfter w:val="1"/>
          <w:wAfter w:w="11" w:type="dxa"/>
          <w:trHeight w:val="268"/>
        </w:trPr>
        <w:tc>
          <w:tcPr>
            <w:tcW w:w="546" w:type="dxa"/>
          </w:tcPr>
          <w:p w14:paraId="17D4BB01" w14:textId="649D09A9" w:rsidR="003F007D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865" w:type="dxa"/>
          </w:tcPr>
          <w:p w14:paraId="5716C9F6" w14:textId="7A5AFD23" w:rsidR="003F007D" w:rsidRPr="003F007D" w:rsidRDefault="003F007D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Чтение информации из диаграмм, вычисления по ди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а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граммам</w:t>
            </w:r>
          </w:p>
        </w:tc>
        <w:tc>
          <w:tcPr>
            <w:tcW w:w="992" w:type="dxa"/>
          </w:tcPr>
          <w:p w14:paraId="204ECFD7" w14:textId="34717146" w:rsidR="003F007D" w:rsidRPr="00FB256C" w:rsidRDefault="003F007D" w:rsidP="003F007D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0A882D0C" w14:textId="49D65213" w:rsidR="003F007D" w:rsidRPr="00FB256C" w:rsidRDefault="00EA0336" w:rsidP="0081454A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1454A">
              <w:rPr>
                <w:sz w:val="24"/>
                <w:szCs w:val="24"/>
              </w:rPr>
              <w:t>.01</w:t>
            </w:r>
          </w:p>
        </w:tc>
        <w:tc>
          <w:tcPr>
            <w:tcW w:w="992" w:type="dxa"/>
            <w:gridSpan w:val="2"/>
          </w:tcPr>
          <w:p w14:paraId="2534D2D8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1B3A6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14:paraId="473701C2" w14:textId="2A459D23" w:rsidR="003F007D" w:rsidRPr="0067795D" w:rsidRDefault="003F007D" w:rsidP="0067795D">
            <w:pPr>
              <w:pStyle w:val="TableParagraph"/>
              <w:ind w:left="6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3F007D" w:rsidRPr="00D23B54" w14:paraId="21FDFEEA" w14:textId="77777777" w:rsidTr="004113A5">
        <w:trPr>
          <w:gridAfter w:val="1"/>
          <w:wAfter w:w="11" w:type="dxa"/>
          <w:trHeight w:val="330"/>
        </w:trPr>
        <w:tc>
          <w:tcPr>
            <w:tcW w:w="546" w:type="dxa"/>
          </w:tcPr>
          <w:p w14:paraId="7A2858FD" w14:textId="778874C7" w:rsidR="003F007D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65" w:type="dxa"/>
          </w:tcPr>
          <w:p w14:paraId="78EACE7A" w14:textId="43BE3CCD" w:rsidR="003F007D" w:rsidRPr="003F007D" w:rsidRDefault="003F007D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Случайные опыты. Элементарные события. Сложные события</w:t>
            </w:r>
          </w:p>
        </w:tc>
        <w:tc>
          <w:tcPr>
            <w:tcW w:w="992" w:type="dxa"/>
          </w:tcPr>
          <w:p w14:paraId="6300262A" w14:textId="7F1351C2" w:rsidR="003F007D" w:rsidRPr="00FB256C" w:rsidRDefault="003F007D" w:rsidP="003F007D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17C4FF3D" w14:textId="2652D41C" w:rsidR="003F007D" w:rsidRPr="00FB256C" w:rsidRDefault="0081454A" w:rsidP="00EA033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A033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992" w:type="dxa"/>
            <w:gridSpan w:val="2"/>
          </w:tcPr>
          <w:p w14:paraId="7B8082CD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74403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14:paraId="54321FE2" w14:textId="4BAA1112" w:rsidR="003F007D" w:rsidRPr="0067795D" w:rsidRDefault="003F007D" w:rsidP="0067795D">
            <w:pPr>
              <w:pStyle w:val="TableParagraph"/>
              <w:ind w:left="6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pacing w:val="-57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3F007D" w:rsidRPr="00E40BE2" w14:paraId="4964CC8C" w14:textId="77777777" w:rsidTr="004113A5">
        <w:trPr>
          <w:gridAfter w:val="1"/>
          <w:wAfter w:w="11" w:type="dxa"/>
          <w:trHeight w:val="330"/>
        </w:trPr>
        <w:tc>
          <w:tcPr>
            <w:tcW w:w="546" w:type="dxa"/>
          </w:tcPr>
          <w:p w14:paraId="577DBAF5" w14:textId="48F4F512" w:rsidR="003F007D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65" w:type="dxa"/>
          </w:tcPr>
          <w:p w14:paraId="0D7A2937" w14:textId="23AA272A" w:rsidR="003F007D" w:rsidRPr="003F007D" w:rsidRDefault="003F007D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Вероятность равн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о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возможных событий</w:t>
            </w:r>
          </w:p>
        </w:tc>
        <w:tc>
          <w:tcPr>
            <w:tcW w:w="992" w:type="dxa"/>
          </w:tcPr>
          <w:p w14:paraId="228BDF26" w14:textId="23347CAF" w:rsidR="003F007D" w:rsidRPr="00FB256C" w:rsidRDefault="003F007D" w:rsidP="003F007D">
            <w:pPr>
              <w:pStyle w:val="TableParagraph"/>
              <w:ind w:left="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6AFC892C" w14:textId="60A75F5D" w:rsidR="003F007D" w:rsidRPr="00FB256C" w:rsidRDefault="0081454A" w:rsidP="00EA033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033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992" w:type="dxa"/>
            <w:gridSpan w:val="2"/>
          </w:tcPr>
          <w:p w14:paraId="75274B0D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BEDF8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14:paraId="077FB58E" w14:textId="77777777" w:rsidR="003F007D" w:rsidRPr="00E40BE2" w:rsidRDefault="003F007D" w:rsidP="00E40BE2">
            <w:pPr>
              <w:pStyle w:val="TableParagraph"/>
              <w:ind w:left="65"/>
              <w:rPr>
                <w:sz w:val="24"/>
              </w:rPr>
            </w:pPr>
          </w:p>
        </w:tc>
      </w:tr>
      <w:tr w:rsidR="003F007D" w:rsidRPr="00D23B54" w14:paraId="1E920100" w14:textId="77777777" w:rsidTr="004113A5">
        <w:trPr>
          <w:gridAfter w:val="1"/>
          <w:wAfter w:w="11" w:type="dxa"/>
          <w:trHeight w:val="647"/>
        </w:trPr>
        <w:tc>
          <w:tcPr>
            <w:tcW w:w="546" w:type="dxa"/>
          </w:tcPr>
          <w:p w14:paraId="28291A5F" w14:textId="786A9A43" w:rsidR="003F007D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865" w:type="dxa"/>
          </w:tcPr>
          <w:p w14:paraId="3B9F050E" w14:textId="6DBBD182" w:rsidR="003F007D" w:rsidRPr="003F007D" w:rsidRDefault="003F007D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Вычисление вероя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т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ности событий</w:t>
            </w:r>
          </w:p>
        </w:tc>
        <w:tc>
          <w:tcPr>
            <w:tcW w:w="992" w:type="dxa"/>
          </w:tcPr>
          <w:p w14:paraId="5E91BB02" w14:textId="2FA00D22" w:rsidR="003F007D" w:rsidRPr="00FB256C" w:rsidRDefault="003F007D" w:rsidP="003F007D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17C01C29" w14:textId="47D73308" w:rsidR="003F007D" w:rsidRPr="00FB256C" w:rsidRDefault="00EA0336" w:rsidP="0081454A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1454A">
              <w:rPr>
                <w:sz w:val="24"/>
                <w:szCs w:val="24"/>
              </w:rPr>
              <w:t>.02</w:t>
            </w:r>
          </w:p>
        </w:tc>
        <w:tc>
          <w:tcPr>
            <w:tcW w:w="992" w:type="dxa"/>
            <w:gridSpan w:val="2"/>
          </w:tcPr>
          <w:p w14:paraId="400521F8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58147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14:paraId="46BB6802" w14:textId="4108F9FD" w:rsidR="003F007D" w:rsidRPr="00445BF8" w:rsidRDefault="003F007D" w:rsidP="00E40BE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3F007D" w:rsidRPr="00D23B54" w14:paraId="0D719A5A" w14:textId="77777777" w:rsidTr="004113A5">
        <w:trPr>
          <w:gridAfter w:val="1"/>
          <w:wAfter w:w="11" w:type="dxa"/>
          <w:trHeight w:val="647"/>
        </w:trPr>
        <w:tc>
          <w:tcPr>
            <w:tcW w:w="546" w:type="dxa"/>
          </w:tcPr>
          <w:p w14:paraId="44036AF5" w14:textId="2CACFDAB" w:rsidR="003F007D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3865" w:type="dxa"/>
          </w:tcPr>
          <w:p w14:paraId="522B056E" w14:textId="7831A931" w:rsidR="003F007D" w:rsidRPr="003F007D" w:rsidRDefault="003F007D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Условная вероя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т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ность</w:t>
            </w:r>
          </w:p>
        </w:tc>
        <w:tc>
          <w:tcPr>
            <w:tcW w:w="992" w:type="dxa"/>
          </w:tcPr>
          <w:p w14:paraId="577C314A" w14:textId="2A2496BD" w:rsidR="003F007D" w:rsidRPr="00FB256C" w:rsidRDefault="003F007D" w:rsidP="003F007D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527BC60A" w14:textId="5B958D74" w:rsidR="003F007D" w:rsidRPr="00FB256C" w:rsidRDefault="0081454A" w:rsidP="00EA033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033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992" w:type="dxa"/>
            <w:gridSpan w:val="2"/>
          </w:tcPr>
          <w:p w14:paraId="71694585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23EB9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14:paraId="6A5657C2" w14:textId="07265AF5" w:rsidR="003F007D" w:rsidRPr="003F007D" w:rsidRDefault="003F007D" w:rsidP="00E40BE2">
            <w:pPr>
              <w:pStyle w:val="TableParagraph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3F007D" w:rsidRPr="00D23B54" w14:paraId="40EE229A" w14:textId="77777777" w:rsidTr="004113A5">
        <w:trPr>
          <w:gridAfter w:val="1"/>
          <w:wAfter w:w="11" w:type="dxa"/>
          <w:trHeight w:val="330"/>
        </w:trPr>
        <w:tc>
          <w:tcPr>
            <w:tcW w:w="546" w:type="dxa"/>
          </w:tcPr>
          <w:p w14:paraId="623D2288" w14:textId="038C5062" w:rsidR="003F007D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865" w:type="dxa"/>
          </w:tcPr>
          <w:p w14:paraId="5E62AAD3" w14:textId="70BE07F2" w:rsidR="003F007D" w:rsidRPr="003F007D" w:rsidRDefault="003F007D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Вероятность соб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ы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тий в испытаниях Бернулли</w:t>
            </w:r>
          </w:p>
        </w:tc>
        <w:tc>
          <w:tcPr>
            <w:tcW w:w="992" w:type="dxa"/>
          </w:tcPr>
          <w:p w14:paraId="0A403E51" w14:textId="58B78BC7" w:rsidR="003F007D" w:rsidRPr="00FB256C" w:rsidRDefault="003F007D" w:rsidP="003F007D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5DA35ED9" w14:textId="777D06F4" w:rsidR="003F007D" w:rsidRPr="00FB256C" w:rsidRDefault="0081454A" w:rsidP="00EA033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A033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992" w:type="dxa"/>
            <w:gridSpan w:val="2"/>
          </w:tcPr>
          <w:p w14:paraId="5F7A983A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7A963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14:paraId="2C3D262C" w14:textId="657C18E2" w:rsidR="003F007D" w:rsidRPr="003F007D" w:rsidRDefault="003F007D" w:rsidP="00E40BE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3F007D" w:rsidRPr="00D23B54" w14:paraId="1D28A972" w14:textId="77777777" w:rsidTr="004113A5">
        <w:trPr>
          <w:gridAfter w:val="1"/>
          <w:wAfter w:w="11" w:type="dxa"/>
          <w:trHeight w:val="335"/>
        </w:trPr>
        <w:tc>
          <w:tcPr>
            <w:tcW w:w="546" w:type="dxa"/>
          </w:tcPr>
          <w:p w14:paraId="0AB245C4" w14:textId="38F4691D" w:rsidR="003F007D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865" w:type="dxa"/>
          </w:tcPr>
          <w:p w14:paraId="742B1F2E" w14:textId="6FC5AAE2" w:rsidR="003F007D" w:rsidRPr="003F007D" w:rsidRDefault="003F007D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Вычисление вероя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т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ностей событий с применением формул и графических методов (</w:t>
            </w:r>
            <w:proofErr w:type="gramStart"/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координатная</w:t>
            </w:r>
            <w:proofErr w:type="gramEnd"/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прямая)</w:t>
            </w:r>
          </w:p>
        </w:tc>
        <w:tc>
          <w:tcPr>
            <w:tcW w:w="992" w:type="dxa"/>
          </w:tcPr>
          <w:p w14:paraId="355823A5" w14:textId="147A3733" w:rsidR="003F007D" w:rsidRPr="00FB256C" w:rsidRDefault="003F007D" w:rsidP="003F007D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115C3534" w14:textId="70C16F3B" w:rsidR="003F007D" w:rsidRPr="00FB256C" w:rsidRDefault="0081454A" w:rsidP="00EA033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033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1971D194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4B71D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14:paraId="5F9CCB1B" w14:textId="64D37290" w:rsidR="003F007D" w:rsidRPr="003F007D" w:rsidRDefault="003F007D" w:rsidP="00E40BE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3F007D" w:rsidRPr="00D23B54" w14:paraId="17A14A3A" w14:textId="77777777" w:rsidTr="004113A5">
        <w:trPr>
          <w:gridAfter w:val="1"/>
          <w:wAfter w:w="11" w:type="dxa"/>
          <w:trHeight w:val="335"/>
        </w:trPr>
        <w:tc>
          <w:tcPr>
            <w:tcW w:w="546" w:type="dxa"/>
          </w:tcPr>
          <w:p w14:paraId="1577F636" w14:textId="13714924" w:rsidR="003F007D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865" w:type="dxa"/>
          </w:tcPr>
          <w:p w14:paraId="362D36E1" w14:textId="56DBED8B" w:rsidR="003F007D" w:rsidRPr="003F007D" w:rsidRDefault="003F007D" w:rsidP="0067795D">
            <w:pPr>
              <w:pStyle w:val="TableParagraph"/>
              <w:ind w:left="179" w:right="142"/>
              <w:rPr>
                <w:spacing w:val="-1"/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Вычисление вероя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т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ностей событий с применением формул и графических методов (деревья)</w:t>
            </w:r>
          </w:p>
        </w:tc>
        <w:tc>
          <w:tcPr>
            <w:tcW w:w="992" w:type="dxa"/>
          </w:tcPr>
          <w:p w14:paraId="7F9F3797" w14:textId="2FA45434" w:rsidR="003F007D" w:rsidRPr="00FB256C" w:rsidRDefault="003F007D" w:rsidP="003F007D">
            <w:pPr>
              <w:pStyle w:val="TableParagraph"/>
              <w:ind w:left="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1A24A49A" w14:textId="54310AA8" w:rsidR="003F007D" w:rsidRPr="00FB256C" w:rsidRDefault="00EA0336" w:rsidP="0081454A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1454A">
              <w:rPr>
                <w:sz w:val="24"/>
                <w:szCs w:val="24"/>
              </w:rPr>
              <w:t>.03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0ACB6E75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F20E7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14:paraId="19381599" w14:textId="1EDEDDB3" w:rsidR="003F007D" w:rsidRPr="003F007D" w:rsidRDefault="003F007D" w:rsidP="00E40BE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3F007D" w:rsidRPr="00D23B54" w14:paraId="1804235A" w14:textId="77777777" w:rsidTr="004113A5">
        <w:trPr>
          <w:gridAfter w:val="1"/>
          <w:wAfter w:w="11" w:type="dxa"/>
          <w:trHeight w:val="335"/>
        </w:trPr>
        <w:tc>
          <w:tcPr>
            <w:tcW w:w="546" w:type="dxa"/>
          </w:tcPr>
          <w:p w14:paraId="3D5825AF" w14:textId="7C0FA81E" w:rsidR="003F007D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65" w:type="dxa"/>
          </w:tcPr>
          <w:p w14:paraId="79AA82E9" w14:textId="0F64B976" w:rsidR="003F007D" w:rsidRPr="003F007D" w:rsidRDefault="003F007D" w:rsidP="0067795D">
            <w:pPr>
              <w:pStyle w:val="TableParagraph"/>
              <w:ind w:left="179" w:right="142"/>
              <w:rPr>
                <w:spacing w:val="-1"/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Вычисление вероя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т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ностей событий с применением формул и графических методов (диаграмма Эйлера)</w:t>
            </w:r>
          </w:p>
        </w:tc>
        <w:tc>
          <w:tcPr>
            <w:tcW w:w="992" w:type="dxa"/>
          </w:tcPr>
          <w:p w14:paraId="1D6D2AC5" w14:textId="4E3F1CF7" w:rsidR="003F007D" w:rsidRPr="00FB256C" w:rsidRDefault="003F007D" w:rsidP="003F007D">
            <w:pPr>
              <w:pStyle w:val="TableParagraph"/>
              <w:ind w:left="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000E8071" w14:textId="65B6374A" w:rsidR="003F007D" w:rsidRPr="00FB256C" w:rsidRDefault="0081454A" w:rsidP="00EA033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A033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47621D5B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DD70E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14:paraId="3C6C0B8E" w14:textId="66EBD845" w:rsidR="003F007D" w:rsidRPr="003F007D" w:rsidRDefault="003F007D" w:rsidP="00E40BE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3F007D" w:rsidRPr="00D23B54" w14:paraId="7A6566C5" w14:textId="77777777" w:rsidTr="004113A5">
        <w:trPr>
          <w:gridAfter w:val="1"/>
          <w:wAfter w:w="11" w:type="dxa"/>
          <w:trHeight w:val="335"/>
        </w:trPr>
        <w:tc>
          <w:tcPr>
            <w:tcW w:w="546" w:type="dxa"/>
          </w:tcPr>
          <w:p w14:paraId="45A69DC8" w14:textId="7FB17005" w:rsidR="003F007D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865" w:type="dxa"/>
          </w:tcPr>
          <w:p w14:paraId="23FFED7B" w14:textId="5F24228C" w:rsidR="003F007D" w:rsidRPr="003F007D" w:rsidRDefault="003F007D" w:rsidP="0067795D">
            <w:pPr>
              <w:pStyle w:val="TableParagraph"/>
              <w:ind w:left="179" w:right="142"/>
              <w:rPr>
                <w:spacing w:val="-1"/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Вычисления и реш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е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ние задач с помощью графов</w:t>
            </w:r>
          </w:p>
        </w:tc>
        <w:tc>
          <w:tcPr>
            <w:tcW w:w="992" w:type="dxa"/>
          </w:tcPr>
          <w:p w14:paraId="2C4649C6" w14:textId="664713E8" w:rsidR="003F007D" w:rsidRPr="00FB256C" w:rsidRDefault="003F007D" w:rsidP="003F007D">
            <w:pPr>
              <w:pStyle w:val="TableParagraph"/>
              <w:ind w:left="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1F88EC5A" w14:textId="6DCA96FF" w:rsidR="003F007D" w:rsidRPr="00FB256C" w:rsidRDefault="00EA0336" w:rsidP="0081454A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1454A">
              <w:rPr>
                <w:sz w:val="24"/>
                <w:szCs w:val="24"/>
              </w:rPr>
              <w:t>.04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62DFEDBE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9C271F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14:paraId="37DB7D5F" w14:textId="00D4AA68" w:rsidR="003F007D" w:rsidRPr="003F007D" w:rsidRDefault="003F007D" w:rsidP="00E40BE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3F007D" w:rsidRPr="00D23B54" w14:paraId="1AECF951" w14:textId="77777777" w:rsidTr="004113A5">
        <w:trPr>
          <w:gridAfter w:val="1"/>
          <w:wAfter w:w="11" w:type="dxa"/>
          <w:trHeight w:val="335"/>
        </w:trPr>
        <w:tc>
          <w:tcPr>
            <w:tcW w:w="546" w:type="dxa"/>
          </w:tcPr>
          <w:p w14:paraId="1F249BCA" w14:textId="55236A06" w:rsidR="003F007D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865" w:type="dxa"/>
          </w:tcPr>
          <w:p w14:paraId="5A79508D" w14:textId="059D414E" w:rsidR="003F007D" w:rsidRPr="003F007D" w:rsidRDefault="003F007D" w:rsidP="0067795D">
            <w:pPr>
              <w:pStyle w:val="TableParagraph"/>
              <w:ind w:left="179" w:right="142"/>
              <w:rPr>
                <w:spacing w:val="-1"/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992" w:type="dxa"/>
          </w:tcPr>
          <w:p w14:paraId="7B140597" w14:textId="4FD3A5DD" w:rsidR="003F007D" w:rsidRPr="00FB256C" w:rsidRDefault="003F007D" w:rsidP="003F007D">
            <w:pPr>
              <w:pStyle w:val="TableParagraph"/>
              <w:ind w:left="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4A275FED" w14:textId="419A1BE4" w:rsidR="003F007D" w:rsidRPr="00FB256C" w:rsidRDefault="0081454A" w:rsidP="00EA033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033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6397DA7E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DC6B7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14:paraId="66CB28E6" w14:textId="799A1B5D" w:rsidR="003F007D" w:rsidRPr="003F007D" w:rsidRDefault="003F007D" w:rsidP="00E40BE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3F007D" w:rsidRPr="00D23B54" w14:paraId="022DBCCF" w14:textId="77777777" w:rsidTr="004113A5">
        <w:trPr>
          <w:gridAfter w:val="1"/>
          <w:wAfter w:w="11" w:type="dxa"/>
          <w:trHeight w:val="263"/>
        </w:trPr>
        <w:tc>
          <w:tcPr>
            <w:tcW w:w="546" w:type="dxa"/>
          </w:tcPr>
          <w:p w14:paraId="3BF93DB3" w14:textId="4AA74BE9" w:rsidR="003F007D" w:rsidRPr="00FB256C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865" w:type="dxa"/>
          </w:tcPr>
          <w:p w14:paraId="63C0DA36" w14:textId="3513E3B5" w:rsidR="003F007D" w:rsidRPr="003F007D" w:rsidRDefault="003F007D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3F007D">
              <w:rPr>
                <w:sz w:val="24"/>
                <w:szCs w:val="24"/>
              </w:rPr>
              <w:t xml:space="preserve"> 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 Повторение. Случайные велич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и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ны</w:t>
            </w:r>
          </w:p>
        </w:tc>
        <w:tc>
          <w:tcPr>
            <w:tcW w:w="992" w:type="dxa"/>
          </w:tcPr>
          <w:p w14:paraId="78802FD1" w14:textId="058EEF6C" w:rsidR="003F007D" w:rsidRPr="00FB256C" w:rsidRDefault="003F007D" w:rsidP="003F007D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68B75BD6" w14:textId="651F9D81" w:rsidR="003F007D" w:rsidRPr="00FB256C" w:rsidRDefault="0081454A" w:rsidP="00EA033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033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5D4B04C5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68DFE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14:paraId="6864E839" w14:textId="2818B8D9" w:rsidR="003F007D" w:rsidRPr="003F007D" w:rsidRDefault="003F007D" w:rsidP="00E40BE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3F007D" w:rsidRPr="00D23B54" w14:paraId="14723AEA" w14:textId="77777777" w:rsidTr="004113A5">
        <w:trPr>
          <w:gridAfter w:val="1"/>
          <w:wAfter w:w="11" w:type="dxa"/>
          <w:trHeight w:val="263"/>
        </w:trPr>
        <w:tc>
          <w:tcPr>
            <w:tcW w:w="546" w:type="dxa"/>
          </w:tcPr>
          <w:p w14:paraId="19875A0C" w14:textId="0F17FA6C" w:rsidR="003F007D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865" w:type="dxa"/>
          </w:tcPr>
          <w:p w14:paraId="78962C06" w14:textId="6BF2F62B" w:rsidR="003F007D" w:rsidRPr="003F007D" w:rsidRDefault="003F007D" w:rsidP="0067795D">
            <w:pPr>
              <w:pStyle w:val="TableParagraph"/>
              <w:ind w:left="179" w:right="142"/>
              <w:rPr>
                <w:sz w:val="24"/>
                <w:szCs w:val="24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Распределение сл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у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чайной величины</w:t>
            </w:r>
          </w:p>
        </w:tc>
        <w:tc>
          <w:tcPr>
            <w:tcW w:w="992" w:type="dxa"/>
          </w:tcPr>
          <w:p w14:paraId="3423EA70" w14:textId="5783B76F" w:rsidR="003F007D" w:rsidRPr="00FB256C" w:rsidRDefault="003F007D" w:rsidP="003F007D">
            <w:pPr>
              <w:pStyle w:val="TableParagraph"/>
              <w:ind w:left="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60E59D7B" w14:textId="77D0A392" w:rsidR="003F007D" w:rsidRPr="0081454A" w:rsidRDefault="00EA0336" w:rsidP="00EA033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81454A" w:rsidRPr="0081454A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63D76CDF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2772D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14:paraId="3BFDD8C8" w14:textId="577817CD" w:rsidR="003F007D" w:rsidRPr="003F007D" w:rsidRDefault="003F007D" w:rsidP="00E40BE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3F007D" w:rsidRPr="00D23B54" w14:paraId="2B30DA1F" w14:textId="77777777" w:rsidTr="004113A5">
        <w:trPr>
          <w:gridAfter w:val="1"/>
          <w:wAfter w:w="11" w:type="dxa"/>
          <w:trHeight w:val="263"/>
        </w:trPr>
        <w:tc>
          <w:tcPr>
            <w:tcW w:w="546" w:type="dxa"/>
          </w:tcPr>
          <w:p w14:paraId="4F929174" w14:textId="25EEAD5E" w:rsidR="003F007D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865" w:type="dxa"/>
          </w:tcPr>
          <w:p w14:paraId="44E2F92A" w14:textId="2114DDDB" w:rsidR="003F007D" w:rsidRPr="003F007D" w:rsidRDefault="003F007D" w:rsidP="0067795D">
            <w:pPr>
              <w:pStyle w:val="TableParagraph"/>
              <w:ind w:left="179" w:right="142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Математическое ожидание случайной величины</w:t>
            </w:r>
          </w:p>
        </w:tc>
        <w:tc>
          <w:tcPr>
            <w:tcW w:w="992" w:type="dxa"/>
          </w:tcPr>
          <w:p w14:paraId="527D9AEC" w14:textId="7320F5D0" w:rsidR="003F007D" w:rsidRPr="00FB256C" w:rsidRDefault="003F007D" w:rsidP="003F007D">
            <w:pPr>
              <w:pStyle w:val="TableParagraph"/>
              <w:ind w:left="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37AD2155" w14:textId="595AD635" w:rsidR="003F007D" w:rsidRPr="0081454A" w:rsidRDefault="00EA0336" w:rsidP="0081454A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81454A" w:rsidRPr="0081454A">
              <w:rPr>
                <w:sz w:val="24"/>
                <w:szCs w:val="24"/>
              </w:rPr>
              <w:t>.05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07E48C4E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73851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14:paraId="72686D2A" w14:textId="3535EB71" w:rsidR="003F007D" w:rsidRPr="003F007D" w:rsidRDefault="003F007D" w:rsidP="00E40BE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3F007D" w:rsidRPr="00D23B54" w14:paraId="36C5A344" w14:textId="77777777" w:rsidTr="004113A5">
        <w:trPr>
          <w:gridAfter w:val="1"/>
          <w:wAfter w:w="11" w:type="dxa"/>
          <w:trHeight w:val="263"/>
        </w:trPr>
        <w:tc>
          <w:tcPr>
            <w:tcW w:w="546" w:type="dxa"/>
          </w:tcPr>
          <w:p w14:paraId="418805CA" w14:textId="507DC876" w:rsidR="003F007D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865" w:type="dxa"/>
          </w:tcPr>
          <w:p w14:paraId="1A52F2C6" w14:textId="262D6BF2" w:rsidR="003F007D" w:rsidRPr="003F007D" w:rsidRDefault="003F007D" w:rsidP="0067795D">
            <w:pPr>
              <w:pStyle w:val="TableParagraph"/>
              <w:ind w:left="179" w:right="142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Обобщение</w:t>
            </w:r>
          </w:p>
        </w:tc>
        <w:tc>
          <w:tcPr>
            <w:tcW w:w="992" w:type="dxa"/>
          </w:tcPr>
          <w:p w14:paraId="7B3847FA" w14:textId="52831A42" w:rsidR="003F007D" w:rsidRPr="00FB256C" w:rsidRDefault="003F007D" w:rsidP="003F007D">
            <w:pPr>
              <w:pStyle w:val="TableParagraph"/>
              <w:ind w:left="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392E4EE9" w14:textId="6B71BF7B" w:rsidR="003F007D" w:rsidRPr="0081454A" w:rsidRDefault="00EA0336" w:rsidP="0081454A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81454A" w:rsidRPr="0081454A">
              <w:rPr>
                <w:sz w:val="24"/>
                <w:szCs w:val="24"/>
              </w:rPr>
              <w:t>.05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40961BAF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0D6A6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14:paraId="7027827B" w14:textId="70960AF7" w:rsidR="003F007D" w:rsidRPr="003F007D" w:rsidRDefault="003F007D" w:rsidP="00E40BE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  <w:tr w:rsidR="003F007D" w:rsidRPr="00D23B54" w14:paraId="59DADC30" w14:textId="77777777" w:rsidTr="004113A5">
        <w:trPr>
          <w:gridAfter w:val="1"/>
          <w:wAfter w:w="11" w:type="dxa"/>
          <w:trHeight w:val="263"/>
        </w:trPr>
        <w:tc>
          <w:tcPr>
            <w:tcW w:w="546" w:type="dxa"/>
          </w:tcPr>
          <w:p w14:paraId="5DB22403" w14:textId="0480447E" w:rsidR="003F007D" w:rsidRDefault="003F007D" w:rsidP="00E40BE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865" w:type="dxa"/>
          </w:tcPr>
          <w:p w14:paraId="161C7E61" w14:textId="389D842D" w:rsidR="003F007D" w:rsidRPr="003F007D" w:rsidRDefault="003F007D" w:rsidP="0067795D">
            <w:pPr>
              <w:pStyle w:val="TableParagraph"/>
              <w:ind w:left="179" w:right="142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Систематизация зн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а</w:t>
            </w:r>
            <w:r w:rsidRPr="003F007D">
              <w:rPr>
                <w:bCs/>
                <w:color w:val="101025"/>
                <w:sz w:val="24"/>
                <w:szCs w:val="24"/>
                <w:shd w:val="clear" w:color="auto" w:fill="FFFFFF"/>
              </w:rPr>
              <w:t>ний</w:t>
            </w:r>
          </w:p>
        </w:tc>
        <w:tc>
          <w:tcPr>
            <w:tcW w:w="992" w:type="dxa"/>
          </w:tcPr>
          <w:p w14:paraId="5E29094E" w14:textId="0A932CD2" w:rsidR="003F007D" w:rsidRPr="00FB256C" w:rsidRDefault="003F007D" w:rsidP="003F007D">
            <w:pPr>
              <w:pStyle w:val="TableParagraph"/>
              <w:ind w:left="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6756ECC5" w14:textId="75F53202" w:rsidR="003F007D" w:rsidRPr="0081454A" w:rsidRDefault="0081454A" w:rsidP="00EA0336">
            <w:pPr>
              <w:pStyle w:val="TableParagraph"/>
              <w:ind w:left="142"/>
              <w:rPr>
                <w:sz w:val="24"/>
                <w:szCs w:val="24"/>
              </w:rPr>
            </w:pPr>
            <w:r w:rsidRPr="0081454A">
              <w:rPr>
                <w:sz w:val="24"/>
                <w:szCs w:val="24"/>
              </w:rPr>
              <w:t>2</w:t>
            </w:r>
            <w:r w:rsidR="00EA0336">
              <w:rPr>
                <w:sz w:val="24"/>
                <w:szCs w:val="24"/>
              </w:rPr>
              <w:t>4</w:t>
            </w:r>
            <w:r w:rsidRPr="0081454A">
              <w:rPr>
                <w:sz w:val="24"/>
                <w:szCs w:val="24"/>
              </w:rPr>
              <w:t>.05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0CC62FF0" w14:textId="77777777" w:rsidR="003F007D" w:rsidRPr="00FB256C" w:rsidRDefault="003F007D" w:rsidP="00E40B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9D305" w14:textId="77777777" w:rsidR="003F007D" w:rsidRPr="00FB256C" w:rsidRDefault="003F007D" w:rsidP="00E40B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14:paraId="21912F93" w14:textId="472F996B" w:rsidR="003F007D" w:rsidRPr="003F007D" w:rsidRDefault="003F007D" w:rsidP="00E40BE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B54F32">
              <w:rPr>
                <w:spacing w:val="-58"/>
                <w:sz w:val="24"/>
                <w:lang w:val="en-US"/>
              </w:rPr>
              <w:t xml:space="preserve"> </w:t>
            </w:r>
            <w:r w:rsidRPr="00B54F32">
              <w:rPr>
                <w:sz w:val="24"/>
                <w:lang w:val="en-US"/>
              </w:rPr>
              <w:t>u</w:t>
            </w:r>
          </w:p>
        </w:tc>
      </w:tr>
    </w:tbl>
    <w:p w14:paraId="018017EE" w14:textId="56A54460" w:rsidR="007553FC" w:rsidRPr="003F007D" w:rsidRDefault="007553FC" w:rsidP="00FB256C">
      <w:pPr>
        <w:rPr>
          <w:sz w:val="24"/>
          <w:szCs w:val="24"/>
          <w:lang w:val="en-US"/>
        </w:rPr>
        <w:sectPr w:rsidR="007553FC" w:rsidRPr="003F007D" w:rsidSect="00B80200">
          <w:pgSz w:w="16840" w:h="11900" w:orient="landscape"/>
          <w:pgMar w:top="567" w:right="567" w:bottom="142" w:left="567" w:header="720" w:footer="720" w:gutter="0"/>
          <w:cols w:space="720"/>
        </w:sectPr>
      </w:pPr>
    </w:p>
    <w:p w14:paraId="5B56AA0A" w14:textId="77777777" w:rsidR="00C87DAE" w:rsidRPr="003F007D" w:rsidRDefault="00C87DAE" w:rsidP="000F7A98">
      <w:pPr>
        <w:pStyle w:val="a3"/>
        <w:spacing w:before="4"/>
        <w:rPr>
          <w:b/>
          <w:sz w:val="17"/>
          <w:lang w:val="en-US"/>
        </w:rPr>
      </w:pPr>
    </w:p>
    <w:sectPr w:rsidR="00C87DAE" w:rsidRPr="003F007D" w:rsidSect="000F7A98">
      <w:pgSz w:w="11900" w:h="16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82212"/>
    <w:multiLevelType w:val="hybridMultilevel"/>
    <w:tmpl w:val="C7E4ED90"/>
    <w:lvl w:ilvl="0" w:tplc="1F789378">
      <w:start w:val="10"/>
      <w:numFmt w:val="decimal"/>
      <w:lvlText w:val="%1"/>
      <w:lvlJc w:val="left"/>
      <w:pPr>
        <w:ind w:left="8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24" w:hanging="360"/>
      </w:pPr>
    </w:lvl>
    <w:lvl w:ilvl="2" w:tplc="0419001B" w:tentative="1">
      <w:start w:val="1"/>
      <w:numFmt w:val="lowerRoman"/>
      <w:lvlText w:val="%3."/>
      <w:lvlJc w:val="right"/>
      <w:pPr>
        <w:ind w:left="9844" w:hanging="180"/>
      </w:pPr>
    </w:lvl>
    <w:lvl w:ilvl="3" w:tplc="0419000F" w:tentative="1">
      <w:start w:val="1"/>
      <w:numFmt w:val="decimal"/>
      <w:lvlText w:val="%4."/>
      <w:lvlJc w:val="left"/>
      <w:pPr>
        <w:ind w:left="10564" w:hanging="360"/>
      </w:pPr>
    </w:lvl>
    <w:lvl w:ilvl="4" w:tplc="04190019" w:tentative="1">
      <w:start w:val="1"/>
      <w:numFmt w:val="lowerLetter"/>
      <w:lvlText w:val="%5."/>
      <w:lvlJc w:val="left"/>
      <w:pPr>
        <w:ind w:left="11284" w:hanging="360"/>
      </w:pPr>
    </w:lvl>
    <w:lvl w:ilvl="5" w:tplc="0419001B" w:tentative="1">
      <w:start w:val="1"/>
      <w:numFmt w:val="lowerRoman"/>
      <w:lvlText w:val="%6."/>
      <w:lvlJc w:val="right"/>
      <w:pPr>
        <w:ind w:left="12004" w:hanging="180"/>
      </w:pPr>
    </w:lvl>
    <w:lvl w:ilvl="6" w:tplc="0419000F" w:tentative="1">
      <w:start w:val="1"/>
      <w:numFmt w:val="decimal"/>
      <w:lvlText w:val="%7."/>
      <w:lvlJc w:val="left"/>
      <w:pPr>
        <w:ind w:left="12724" w:hanging="360"/>
      </w:pPr>
    </w:lvl>
    <w:lvl w:ilvl="7" w:tplc="04190019" w:tentative="1">
      <w:start w:val="1"/>
      <w:numFmt w:val="lowerLetter"/>
      <w:lvlText w:val="%8."/>
      <w:lvlJc w:val="left"/>
      <w:pPr>
        <w:ind w:left="13444" w:hanging="360"/>
      </w:pPr>
    </w:lvl>
    <w:lvl w:ilvl="8" w:tplc="0419001B" w:tentative="1">
      <w:start w:val="1"/>
      <w:numFmt w:val="lowerRoman"/>
      <w:lvlText w:val="%9."/>
      <w:lvlJc w:val="right"/>
      <w:pPr>
        <w:ind w:left="14164" w:hanging="180"/>
      </w:pPr>
    </w:lvl>
  </w:abstractNum>
  <w:abstractNum w:abstractNumId="1">
    <w:nsid w:val="19FC042D"/>
    <w:multiLevelType w:val="hybridMultilevel"/>
    <w:tmpl w:val="E7901636"/>
    <w:lvl w:ilvl="0" w:tplc="9316434A">
      <w:start w:val="10"/>
      <w:numFmt w:val="decimal"/>
      <w:lvlText w:val="%1"/>
      <w:lvlJc w:val="left"/>
      <w:pPr>
        <w:ind w:left="303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01A60FA">
      <w:numFmt w:val="bullet"/>
      <w:lvlText w:val="•"/>
      <w:lvlJc w:val="left"/>
      <w:pPr>
        <w:ind w:left="359" w:hanging="303"/>
      </w:pPr>
      <w:rPr>
        <w:rFonts w:hint="default"/>
        <w:lang w:val="ru-RU" w:eastAsia="en-US" w:bidi="ar-SA"/>
      </w:rPr>
    </w:lvl>
    <w:lvl w:ilvl="2" w:tplc="ED207E6E">
      <w:numFmt w:val="bullet"/>
      <w:lvlText w:val="•"/>
      <w:lvlJc w:val="left"/>
      <w:pPr>
        <w:ind w:left="420" w:hanging="303"/>
      </w:pPr>
      <w:rPr>
        <w:rFonts w:hint="default"/>
        <w:lang w:val="ru-RU" w:eastAsia="en-US" w:bidi="ar-SA"/>
      </w:rPr>
    </w:lvl>
    <w:lvl w:ilvl="3" w:tplc="AECE9FA4">
      <w:numFmt w:val="bullet"/>
      <w:lvlText w:val="•"/>
      <w:lvlJc w:val="left"/>
      <w:pPr>
        <w:ind w:left="481" w:hanging="303"/>
      </w:pPr>
      <w:rPr>
        <w:rFonts w:hint="default"/>
        <w:lang w:val="ru-RU" w:eastAsia="en-US" w:bidi="ar-SA"/>
      </w:rPr>
    </w:lvl>
    <w:lvl w:ilvl="4" w:tplc="BF2C731E">
      <w:numFmt w:val="bullet"/>
      <w:lvlText w:val="•"/>
      <w:lvlJc w:val="left"/>
      <w:pPr>
        <w:ind w:left="542" w:hanging="303"/>
      </w:pPr>
      <w:rPr>
        <w:rFonts w:hint="default"/>
        <w:lang w:val="ru-RU" w:eastAsia="en-US" w:bidi="ar-SA"/>
      </w:rPr>
    </w:lvl>
    <w:lvl w:ilvl="5" w:tplc="B70AA76E">
      <w:numFmt w:val="bullet"/>
      <w:lvlText w:val="•"/>
      <w:lvlJc w:val="left"/>
      <w:pPr>
        <w:ind w:left="603" w:hanging="303"/>
      </w:pPr>
      <w:rPr>
        <w:rFonts w:hint="default"/>
        <w:lang w:val="ru-RU" w:eastAsia="en-US" w:bidi="ar-SA"/>
      </w:rPr>
    </w:lvl>
    <w:lvl w:ilvl="6" w:tplc="B126723C">
      <w:numFmt w:val="bullet"/>
      <w:lvlText w:val="•"/>
      <w:lvlJc w:val="left"/>
      <w:pPr>
        <w:ind w:left="664" w:hanging="303"/>
      </w:pPr>
      <w:rPr>
        <w:rFonts w:hint="default"/>
        <w:lang w:val="ru-RU" w:eastAsia="en-US" w:bidi="ar-SA"/>
      </w:rPr>
    </w:lvl>
    <w:lvl w:ilvl="7" w:tplc="CB96DABE">
      <w:numFmt w:val="bullet"/>
      <w:lvlText w:val="•"/>
      <w:lvlJc w:val="left"/>
      <w:pPr>
        <w:ind w:left="725" w:hanging="303"/>
      </w:pPr>
      <w:rPr>
        <w:rFonts w:hint="default"/>
        <w:lang w:val="ru-RU" w:eastAsia="en-US" w:bidi="ar-SA"/>
      </w:rPr>
    </w:lvl>
    <w:lvl w:ilvl="8" w:tplc="5A7A556A">
      <w:numFmt w:val="bullet"/>
      <w:lvlText w:val="•"/>
      <w:lvlJc w:val="left"/>
      <w:pPr>
        <w:ind w:left="786" w:hanging="303"/>
      </w:pPr>
      <w:rPr>
        <w:rFonts w:hint="default"/>
        <w:lang w:val="ru-RU" w:eastAsia="en-US" w:bidi="ar-SA"/>
      </w:rPr>
    </w:lvl>
  </w:abstractNum>
  <w:abstractNum w:abstractNumId="2">
    <w:nsid w:val="4B2C2B4A"/>
    <w:multiLevelType w:val="hybridMultilevel"/>
    <w:tmpl w:val="027A7FC0"/>
    <w:lvl w:ilvl="0" w:tplc="AE74414A">
      <w:start w:val="11"/>
      <w:numFmt w:val="decimal"/>
      <w:lvlText w:val="%1"/>
      <w:lvlJc w:val="left"/>
      <w:pPr>
        <w:ind w:left="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1" w:hanging="360"/>
      </w:pPr>
    </w:lvl>
    <w:lvl w:ilvl="2" w:tplc="0419001B" w:tentative="1">
      <w:start w:val="1"/>
      <w:numFmt w:val="lowerRoman"/>
      <w:lvlText w:val="%3."/>
      <w:lvlJc w:val="right"/>
      <w:pPr>
        <w:ind w:left="1461" w:hanging="180"/>
      </w:pPr>
    </w:lvl>
    <w:lvl w:ilvl="3" w:tplc="0419000F" w:tentative="1">
      <w:start w:val="1"/>
      <w:numFmt w:val="decimal"/>
      <w:lvlText w:val="%4."/>
      <w:lvlJc w:val="left"/>
      <w:pPr>
        <w:ind w:left="2181" w:hanging="360"/>
      </w:pPr>
    </w:lvl>
    <w:lvl w:ilvl="4" w:tplc="04190019" w:tentative="1">
      <w:start w:val="1"/>
      <w:numFmt w:val="lowerLetter"/>
      <w:lvlText w:val="%5."/>
      <w:lvlJc w:val="left"/>
      <w:pPr>
        <w:ind w:left="2901" w:hanging="360"/>
      </w:pPr>
    </w:lvl>
    <w:lvl w:ilvl="5" w:tplc="0419001B" w:tentative="1">
      <w:start w:val="1"/>
      <w:numFmt w:val="lowerRoman"/>
      <w:lvlText w:val="%6."/>
      <w:lvlJc w:val="right"/>
      <w:pPr>
        <w:ind w:left="3621" w:hanging="180"/>
      </w:pPr>
    </w:lvl>
    <w:lvl w:ilvl="6" w:tplc="0419000F" w:tentative="1">
      <w:start w:val="1"/>
      <w:numFmt w:val="decimal"/>
      <w:lvlText w:val="%7."/>
      <w:lvlJc w:val="left"/>
      <w:pPr>
        <w:ind w:left="4341" w:hanging="360"/>
      </w:pPr>
    </w:lvl>
    <w:lvl w:ilvl="7" w:tplc="04190019" w:tentative="1">
      <w:start w:val="1"/>
      <w:numFmt w:val="lowerLetter"/>
      <w:lvlText w:val="%8."/>
      <w:lvlJc w:val="left"/>
      <w:pPr>
        <w:ind w:left="5061" w:hanging="360"/>
      </w:pPr>
    </w:lvl>
    <w:lvl w:ilvl="8" w:tplc="0419001B" w:tentative="1">
      <w:start w:val="1"/>
      <w:numFmt w:val="lowerRoman"/>
      <w:lvlText w:val="%9."/>
      <w:lvlJc w:val="right"/>
      <w:pPr>
        <w:ind w:left="5781" w:hanging="180"/>
      </w:pPr>
    </w:lvl>
  </w:abstractNum>
  <w:abstractNum w:abstractNumId="3">
    <w:nsid w:val="5DF83C3F"/>
    <w:multiLevelType w:val="hybridMultilevel"/>
    <w:tmpl w:val="F15028CA"/>
    <w:lvl w:ilvl="0" w:tplc="38FEBB88">
      <w:numFmt w:val="bullet"/>
      <w:lvlText w:val=""/>
      <w:lvlJc w:val="left"/>
      <w:pPr>
        <w:ind w:left="33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6888A8">
      <w:numFmt w:val="bullet"/>
      <w:lvlText w:val="•"/>
      <w:lvlJc w:val="left"/>
      <w:pPr>
        <w:ind w:left="1300" w:hanging="361"/>
      </w:pPr>
      <w:rPr>
        <w:rFonts w:hint="default"/>
        <w:lang w:val="ru-RU" w:eastAsia="en-US" w:bidi="ar-SA"/>
      </w:rPr>
    </w:lvl>
    <w:lvl w:ilvl="2" w:tplc="03F42906">
      <w:numFmt w:val="bullet"/>
      <w:lvlText w:val="•"/>
      <w:lvlJc w:val="left"/>
      <w:pPr>
        <w:ind w:left="2261" w:hanging="361"/>
      </w:pPr>
      <w:rPr>
        <w:rFonts w:hint="default"/>
        <w:lang w:val="ru-RU" w:eastAsia="en-US" w:bidi="ar-SA"/>
      </w:rPr>
    </w:lvl>
    <w:lvl w:ilvl="3" w:tplc="18500A26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4" w:tplc="A852D514">
      <w:numFmt w:val="bullet"/>
      <w:lvlText w:val="•"/>
      <w:lvlJc w:val="left"/>
      <w:pPr>
        <w:ind w:left="4183" w:hanging="361"/>
      </w:pPr>
      <w:rPr>
        <w:rFonts w:hint="default"/>
        <w:lang w:val="ru-RU" w:eastAsia="en-US" w:bidi="ar-SA"/>
      </w:rPr>
    </w:lvl>
    <w:lvl w:ilvl="5" w:tplc="E8F6ABB8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28023A9C">
      <w:numFmt w:val="bullet"/>
      <w:lvlText w:val="•"/>
      <w:lvlJc w:val="left"/>
      <w:pPr>
        <w:ind w:left="6105" w:hanging="361"/>
      </w:pPr>
      <w:rPr>
        <w:rFonts w:hint="default"/>
        <w:lang w:val="ru-RU" w:eastAsia="en-US" w:bidi="ar-SA"/>
      </w:rPr>
    </w:lvl>
    <w:lvl w:ilvl="7" w:tplc="C5A4C628">
      <w:numFmt w:val="bullet"/>
      <w:lvlText w:val="•"/>
      <w:lvlJc w:val="left"/>
      <w:pPr>
        <w:ind w:left="7066" w:hanging="361"/>
      </w:pPr>
      <w:rPr>
        <w:rFonts w:hint="default"/>
        <w:lang w:val="ru-RU" w:eastAsia="en-US" w:bidi="ar-SA"/>
      </w:rPr>
    </w:lvl>
    <w:lvl w:ilvl="8" w:tplc="8D72D666">
      <w:numFmt w:val="bullet"/>
      <w:lvlText w:val="•"/>
      <w:lvlJc w:val="left"/>
      <w:pPr>
        <w:ind w:left="8027" w:hanging="361"/>
      </w:pPr>
      <w:rPr>
        <w:rFonts w:hint="default"/>
        <w:lang w:val="ru-RU" w:eastAsia="en-US" w:bidi="ar-SA"/>
      </w:rPr>
    </w:lvl>
  </w:abstractNum>
  <w:abstractNum w:abstractNumId="4">
    <w:nsid w:val="5F9826B7"/>
    <w:multiLevelType w:val="hybridMultilevel"/>
    <w:tmpl w:val="D08046B2"/>
    <w:lvl w:ilvl="0" w:tplc="7AB04AB0">
      <w:start w:val="10"/>
      <w:numFmt w:val="decimal"/>
      <w:lvlText w:val="%1"/>
      <w:lvlJc w:val="left"/>
      <w:pPr>
        <w:ind w:left="7684" w:hanging="36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D44E5EFE">
      <w:numFmt w:val="bullet"/>
      <w:lvlText w:val="•"/>
      <w:lvlJc w:val="left"/>
      <w:pPr>
        <w:ind w:left="8487" w:hanging="360"/>
      </w:pPr>
      <w:rPr>
        <w:rFonts w:hint="default"/>
        <w:lang w:val="ru-RU" w:eastAsia="en-US" w:bidi="ar-SA"/>
      </w:rPr>
    </w:lvl>
    <w:lvl w:ilvl="2" w:tplc="CB341E64">
      <w:numFmt w:val="bullet"/>
      <w:lvlText w:val="•"/>
      <w:lvlJc w:val="left"/>
      <w:pPr>
        <w:ind w:left="9295" w:hanging="360"/>
      </w:pPr>
      <w:rPr>
        <w:rFonts w:hint="default"/>
        <w:lang w:val="ru-RU" w:eastAsia="en-US" w:bidi="ar-SA"/>
      </w:rPr>
    </w:lvl>
    <w:lvl w:ilvl="3" w:tplc="33E8A178">
      <w:numFmt w:val="bullet"/>
      <w:lvlText w:val="•"/>
      <w:lvlJc w:val="left"/>
      <w:pPr>
        <w:ind w:left="10103" w:hanging="360"/>
      </w:pPr>
      <w:rPr>
        <w:rFonts w:hint="default"/>
        <w:lang w:val="ru-RU" w:eastAsia="en-US" w:bidi="ar-SA"/>
      </w:rPr>
    </w:lvl>
    <w:lvl w:ilvl="4" w:tplc="139CCEB2">
      <w:numFmt w:val="bullet"/>
      <w:lvlText w:val="•"/>
      <w:lvlJc w:val="left"/>
      <w:pPr>
        <w:ind w:left="10911" w:hanging="360"/>
      </w:pPr>
      <w:rPr>
        <w:rFonts w:hint="default"/>
        <w:lang w:val="ru-RU" w:eastAsia="en-US" w:bidi="ar-SA"/>
      </w:rPr>
    </w:lvl>
    <w:lvl w:ilvl="5" w:tplc="34589E54">
      <w:numFmt w:val="bullet"/>
      <w:lvlText w:val="•"/>
      <w:lvlJc w:val="left"/>
      <w:pPr>
        <w:ind w:left="11719" w:hanging="360"/>
      </w:pPr>
      <w:rPr>
        <w:rFonts w:hint="default"/>
        <w:lang w:val="ru-RU" w:eastAsia="en-US" w:bidi="ar-SA"/>
      </w:rPr>
    </w:lvl>
    <w:lvl w:ilvl="6" w:tplc="8CA4D3F4">
      <w:numFmt w:val="bullet"/>
      <w:lvlText w:val="•"/>
      <w:lvlJc w:val="left"/>
      <w:pPr>
        <w:ind w:left="12527" w:hanging="360"/>
      </w:pPr>
      <w:rPr>
        <w:rFonts w:hint="default"/>
        <w:lang w:val="ru-RU" w:eastAsia="en-US" w:bidi="ar-SA"/>
      </w:rPr>
    </w:lvl>
    <w:lvl w:ilvl="7" w:tplc="B4EA2348">
      <w:numFmt w:val="bullet"/>
      <w:lvlText w:val="•"/>
      <w:lvlJc w:val="left"/>
      <w:pPr>
        <w:ind w:left="13334" w:hanging="360"/>
      </w:pPr>
      <w:rPr>
        <w:rFonts w:hint="default"/>
        <w:lang w:val="ru-RU" w:eastAsia="en-US" w:bidi="ar-SA"/>
      </w:rPr>
    </w:lvl>
    <w:lvl w:ilvl="8" w:tplc="F7DC4ACE">
      <w:numFmt w:val="bullet"/>
      <w:lvlText w:val="•"/>
      <w:lvlJc w:val="left"/>
      <w:pPr>
        <w:ind w:left="14142" w:hanging="360"/>
      </w:pPr>
      <w:rPr>
        <w:rFonts w:hint="default"/>
        <w:lang w:val="ru-RU" w:eastAsia="en-US" w:bidi="ar-SA"/>
      </w:rPr>
    </w:lvl>
  </w:abstractNum>
  <w:abstractNum w:abstractNumId="5">
    <w:nsid w:val="68BA7388"/>
    <w:multiLevelType w:val="hybridMultilevel"/>
    <w:tmpl w:val="13749C24"/>
    <w:lvl w:ilvl="0" w:tplc="EB62B2F6">
      <w:start w:val="10"/>
      <w:numFmt w:val="decimal"/>
      <w:lvlText w:val="%1"/>
      <w:lvlJc w:val="left"/>
      <w:pPr>
        <w:ind w:left="8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64" w:hanging="360"/>
      </w:pPr>
    </w:lvl>
    <w:lvl w:ilvl="2" w:tplc="0419001B" w:tentative="1">
      <w:start w:val="1"/>
      <w:numFmt w:val="lowerRoman"/>
      <w:lvlText w:val="%3."/>
      <w:lvlJc w:val="right"/>
      <w:pPr>
        <w:ind w:left="9484" w:hanging="180"/>
      </w:pPr>
    </w:lvl>
    <w:lvl w:ilvl="3" w:tplc="0419000F" w:tentative="1">
      <w:start w:val="1"/>
      <w:numFmt w:val="decimal"/>
      <w:lvlText w:val="%4."/>
      <w:lvlJc w:val="left"/>
      <w:pPr>
        <w:ind w:left="10204" w:hanging="360"/>
      </w:pPr>
    </w:lvl>
    <w:lvl w:ilvl="4" w:tplc="04190019" w:tentative="1">
      <w:start w:val="1"/>
      <w:numFmt w:val="lowerLetter"/>
      <w:lvlText w:val="%5."/>
      <w:lvlJc w:val="left"/>
      <w:pPr>
        <w:ind w:left="10924" w:hanging="360"/>
      </w:pPr>
    </w:lvl>
    <w:lvl w:ilvl="5" w:tplc="0419001B" w:tentative="1">
      <w:start w:val="1"/>
      <w:numFmt w:val="lowerRoman"/>
      <w:lvlText w:val="%6."/>
      <w:lvlJc w:val="right"/>
      <w:pPr>
        <w:ind w:left="11644" w:hanging="180"/>
      </w:pPr>
    </w:lvl>
    <w:lvl w:ilvl="6" w:tplc="0419000F" w:tentative="1">
      <w:start w:val="1"/>
      <w:numFmt w:val="decimal"/>
      <w:lvlText w:val="%7."/>
      <w:lvlJc w:val="left"/>
      <w:pPr>
        <w:ind w:left="12364" w:hanging="360"/>
      </w:pPr>
    </w:lvl>
    <w:lvl w:ilvl="7" w:tplc="04190019" w:tentative="1">
      <w:start w:val="1"/>
      <w:numFmt w:val="lowerLetter"/>
      <w:lvlText w:val="%8."/>
      <w:lvlJc w:val="left"/>
      <w:pPr>
        <w:ind w:left="13084" w:hanging="360"/>
      </w:pPr>
    </w:lvl>
    <w:lvl w:ilvl="8" w:tplc="0419001B" w:tentative="1">
      <w:start w:val="1"/>
      <w:numFmt w:val="lowerRoman"/>
      <w:lvlText w:val="%9."/>
      <w:lvlJc w:val="right"/>
      <w:pPr>
        <w:ind w:left="13804" w:hanging="180"/>
      </w:pPr>
    </w:lvl>
  </w:abstractNum>
  <w:abstractNum w:abstractNumId="6">
    <w:nsid w:val="7AB96696"/>
    <w:multiLevelType w:val="hybridMultilevel"/>
    <w:tmpl w:val="B43C01B6"/>
    <w:lvl w:ilvl="0" w:tplc="21AAF12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3FC"/>
    <w:rsid w:val="000B7EB7"/>
    <w:rsid w:val="000F7A98"/>
    <w:rsid w:val="001445D4"/>
    <w:rsid w:val="00170330"/>
    <w:rsid w:val="003E0B63"/>
    <w:rsid w:val="003F007D"/>
    <w:rsid w:val="004317F7"/>
    <w:rsid w:val="00445BF8"/>
    <w:rsid w:val="004F1F40"/>
    <w:rsid w:val="004F3945"/>
    <w:rsid w:val="005866B1"/>
    <w:rsid w:val="0067795D"/>
    <w:rsid w:val="007553FC"/>
    <w:rsid w:val="00761B22"/>
    <w:rsid w:val="007E1AD5"/>
    <w:rsid w:val="007F6B6E"/>
    <w:rsid w:val="0081454A"/>
    <w:rsid w:val="008B0EA8"/>
    <w:rsid w:val="00B751FF"/>
    <w:rsid w:val="00B80200"/>
    <w:rsid w:val="00BB1212"/>
    <w:rsid w:val="00C87DAE"/>
    <w:rsid w:val="00C925EA"/>
    <w:rsid w:val="00D23B54"/>
    <w:rsid w:val="00E40BE2"/>
    <w:rsid w:val="00EA0336"/>
    <w:rsid w:val="00F5135B"/>
    <w:rsid w:val="00FB256C"/>
    <w:rsid w:val="00FD6C80"/>
    <w:rsid w:val="00FD7B8D"/>
    <w:rsid w:val="00FE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E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39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F7A98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0F7A98"/>
    <w:pPr>
      <w:ind w:left="106"/>
      <w:outlineLvl w:val="1"/>
    </w:pPr>
    <w:rPr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13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135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39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F7A98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0F7A98"/>
    <w:pPr>
      <w:ind w:left="106"/>
      <w:outlineLvl w:val="1"/>
    </w:pPr>
    <w:rPr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13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13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2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2301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12</cp:revision>
  <cp:lastPrinted>2024-07-29T12:24:00Z</cp:lastPrinted>
  <dcterms:created xsi:type="dcterms:W3CDTF">2024-07-29T09:13:00Z</dcterms:created>
  <dcterms:modified xsi:type="dcterms:W3CDTF">2025-09-09T11:40:00Z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2023-06-06T00:00:00Z</vt:filetime>
  </property>
</Properties>
</file>