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362" w:rsidRDefault="006A371B" w:rsidP="006046CC">
      <w:pPr>
        <w:pStyle w:val="TableParagraph"/>
        <w:ind w:left="0"/>
        <w:jc w:val="center"/>
        <w:rPr>
          <w:sz w:val="24"/>
        </w:rPr>
        <w:sectPr w:rsidR="00355362" w:rsidSect="00355362">
          <w:pgSz w:w="16840" w:h="11910" w:orient="landscape"/>
          <w:pgMar w:top="851" w:right="1038" w:bottom="357" w:left="278" w:header="720" w:footer="720" w:gutter="0"/>
          <w:cols w:space="720"/>
          <w:docGrid w:linePitch="299"/>
        </w:sectPr>
      </w:pPr>
      <w:bookmarkStart w:id="0" w:name="_GoBack"/>
      <w:r>
        <w:rPr>
          <w:noProof/>
          <w:sz w:val="24"/>
          <w:lang w:eastAsia="ru-RU"/>
        </w:rPr>
        <w:drawing>
          <wp:inline distT="0" distB="0" distL="0" distR="0">
            <wp:extent cx="6784313" cy="9322130"/>
            <wp:effectExtent l="7303" t="0" r="5397" b="5398"/>
            <wp:docPr id="1" name="Рисунок 1" descr="C:\Users\Настя\Desktop\2025 - 2026\титульник сканы\твис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2025 - 2026\титульник сканы\твис 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84245" cy="9322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80D50" w:rsidRPr="006046CC" w:rsidRDefault="006046CC" w:rsidP="00355362">
      <w:pPr>
        <w:pStyle w:val="TableParagraph"/>
        <w:ind w:left="0"/>
        <w:jc w:val="center"/>
        <w:rPr>
          <w:sz w:val="24"/>
        </w:rPr>
      </w:pPr>
      <w:r w:rsidRPr="006046CC">
        <w:rPr>
          <w:sz w:val="24"/>
        </w:rPr>
        <w:lastRenderedPageBreak/>
        <w:t>Пояснительная записка</w:t>
      </w:r>
    </w:p>
    <w:p w:rsidR="00180D50" w:rsidRDefault="00180D50" w:rsidP="00813146">
      <w:pPr>
        <w:pStyle w:val="TableParagraph"/>
        <w:ind w:left="-1134"/>
      </w:pPr>
    </w:p>
    <w:p w:rsidR="00180D50" w:rsidRPr="006046CC" w:rsidRDefault="007F0EE3" w:rsidP="006046CC">
      <w:pPr>
        <w:pStyle w:val="TableParagraph"/>
        <w:ind w:left="-1134" w:firstLine="1134"/>
        <w:rPr>
          <w:sz w:val="24"/>
          <w:szCs w:val="24"/>
        </w:rPr>
      </w:pPr>
      <w:r w:rsidRPr="006046CC">
        <w:rPr>
          <w:sz w:val="24"/>
          <w:szCs w:val="24"/>
        </w:rPr>
        <w:t>Математика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является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одним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из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опорных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предметов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основной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школы.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Она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обеспечивает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успешное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изучение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других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школьных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дисциплин: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физики,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химии,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информатики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т.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д.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Математические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знания,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умения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навыки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необходимы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для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подготовки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школьников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к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жизни.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Уроки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математики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приучают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к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продолжительной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умственной деятельности. Учащиеся получают представление о математических моделях;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овладевают математическими рассуждениями; учатся применять математические знания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при решении различных задач и оценивать полученные результаты; овладевают умениями</w:t>
      </w:r>
      <w:r w:rsidRPr="006046CC">
        <w:rPr>
          <w:spacing w:val="-57"/>
          <w:sz w:val="24"/>
          <w:szCs w:val="24"/>
        </w:rPr>
        <w:t xml:space="preserve"> </w:t>
      </w:r>
      <w:r w:rsidRPr="006046CC">
        <w:rPr>
          <w:sz w:val="24"/>
          <w:szCs w:val="24"/>
        </w:rPr>
        <w:t>решения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учебных задач; развивают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математическую интуицию.</w:t>
      </w:r>
    </w:p>
    <w:p w:rsidR="00180D50" w:rsidRPr="006046CC" w:rsidRDefault="007F0EE3" w:rsidP="006046CC">
      <w:pPr>
        <w:pStyle w:val="TableParagraph"/>
        <w:ind w:left="-1134" w:firstLine="1134"/>
        <w:rPr>
          <w:sz w:val="24"/>
          <w:szCs w:val="24"/>
        </w:rPr>
      </w:pPr>
      <w:r w:rsidRPr="006046CC">
        <w:rPr>
          <w:sz w:val="24"/>
          <w:szCs w:val="24"/>
        </w:rPr>
        <w:t>В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современном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цифровом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мире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вероятность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статистика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приобретают</w:t>
      </w:r>
      <w:r w:rsidRPr="006046CC">
        <w:rPr>
          <w:spacing w:val="61"/>
          <w:sz w:val="24"/>
          <w:szCs w:val="24"/>
        </w:rPr>
        <w:t xml:space="preserve"> </w:t>
      </w:r>
      <w:r w:rsidRPr="006046CC">
        <w:rPr>
          <w:sz w:val="24"/>
          <w:szCs w:val="24"/>
        </w:rPr>
        <w:t>всё</w:t>
      </w:r>
      <w:r w:rsidRPr="006046CC">
        <w:rPr>
          <w:spacing w:val="-57"/>
          <w:sz w:val="24"/>
          <w:szCs w:val="24"/>
        </w:rPr>
        <w:t xml:space="preserve"> </w:t>
      </w:r>
      <w:r w:rsidRPr="006046CC">
        <w:rPr>
          <w:sz w:val="24"/>
          <w:szCs w:val="24"/>
        </w:rPr>
        <w:t>большую значимость, как с точки зрения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практических приложений, так и их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роли в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образовании,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необходимом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каждому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человеку.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Возрастает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число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профессий,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овладении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которыми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требуется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хорошая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базовая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подготовка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области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вероятности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статистики,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такая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подготовка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важна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для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продолжения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образования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для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успешной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профессиональной карьеры. Каждый человек постоянно принимает решения на основе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имеющихся у него данных. А для обоснованного принятия решения в условиях недостатка</w:t>
      </w:r>
      <w:r w:rsidRPr="006046CC">
        <w:rPr>
          <w:spacing w:val="-57"/>
          <w:sz w:val="24"/>
          <w:szCs w:val="24"/>
        </w:rPr>
        <w:t xml:space="preserve"> </w:t>
      </w:r>
      <w:r w:rsidRPr="006046CC">
        <w:rPr>
          <w:sz w:val="24"/>
          <w:szCs w:val="24"/>
        </w:rPr>
        <w:t>или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избытка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информации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необходимо,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том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числе,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хорошо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сформированное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вероятностное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и статистическое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мышление.</w:t>
      </w:r>
    </w:p>
    <w:p w:rsidR="00180D50" w:rsidRPr="006046CC" w:rsidRDefault="007F0EE3" w:rsidP="006046CC">
      <w:pPr>
        <w:pStyle w:val="TableParagraph"/>
        <w:ind w:left="-1134" w:firstLine="1134"/>
        <w:rPr>
          <w:sz w:val="24"/>
          <w:szCs w:val="24"/>
        </w:rPr>
      </w:pPr>
      <w:r w:rsidRPr="006046CC">
        <w:rPr>
          <w:sz w:val="24"/>
          <w:szCs w:val="24"/>
        </w:rPr>
        <w:t>В содержание среднего образования России вносятся существенные изменения, в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частности, в программу по математике основной школы включены теория вероятностей 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элементы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статистики.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Это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признание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обществом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необходимости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формирования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современного мировоззрения, для которого одинаково важны представления и о жёстких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 xml:space="preserve">связях, и о </w:t>
      </w:r>
      <w:proofErr w:type="gramStart"/>
      <w:r w:rsidRPr="006046CC">
        <w:rPr>
          <w:sz w:val="24"/>
          <w:szCs w:val="24"/>
        </w:rPr>
        <w:t>случайном</w:t>
      </w:r>
      <w:proofErr w:type="gramEnd"/>
      <w:r w:rsidRPr="006046CC">
        <w:rPr>
          <w:sz w:val="24"/>
          <w:szCs w:val="24"/>
        </w:rPr>
        <w:t>. Без знания понятий и методов теории вероятностей и статистики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невозможна организация эффективного конкурентоспособного производства, внедрение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новых лекарств и методов лечения в медицине, обеспечение страховой защиты граждан от</w:t>
      </w:r>
      <w:r w:rsidRPr="006046CC">
        <w:rPr>
          <w:spacing w:val="-57"/>
          <w:sz w:val="24"/>
          <w:szCs w:val="24"/>
        </w:rPr>
        <w:t xml:space="preserve"> </w:t>
      </w:r>
      <w:r w:rsidRPr="006046CC">
        <w:rPr>
          <w:sz w:val="24"/>
          <w:szCs w:val="24"/>
        </w:rPr>
        <w:t>непредвиденных обстоятельств,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проведение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обоснованной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социальной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политики.</w:t>
      </w:r>
    </w:p>
    <w:p w:rsidR="00180D50" w:rsidRPr="006046CC" w:rsidRDefault="007F0EE3" w:rsidP="006046CC">
      <w:pPr>
        <w:pStyle w:val="TableParagraph"/>
        <w:ind w:left="-1134" w:firstLine="1134"/>
        <w:rPr>
          <w:sz w:val="24"/>
          <w:szCs w:val="24"/>
        </w:rPr>
      </w:pPr>
      <w:r w:rsidRPr="006046CC">
        <w:rPr>
          <w:sz w:val="24"/>
          <w:szCs w:val="24"/>
        </w:rPr>
        <w:t>Введение в школьную программу элементов теории вероятностей, статистики 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комбинаторики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началось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2004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г.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2013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году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принята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Концепция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развития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математического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образования,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где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теория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вероятностей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прямо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определяется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как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перспективное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направление.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Последние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годы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международные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исследования</w:t>
      </w:r>
      <w:r w:rsidRPr="006046CC">
        <w:rPr>
          <w:spacing w:val="-57"/>
          <w:sz w:val="24"/>
          <w:szCs w:val="24"/>
        </w:rPr>
        <w:t xml:space="preserve"> </w:t>
      </w:r>
      <w:r w:rsidRPr="006046CC">
        <w:rPr>
          <w:sz w:val="24"/>
          <w:szCs w:val="24"/>
        </w:rPr>
        <w:t>математической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функциональной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грамотности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школьников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содержат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всё</w:t>
      </w:r>
      <w:r w:rsidRPr="006046CC">
        <w:rPr>
          <w:spacing w:val="60"/>
          <w:sz w:val="24"/>
          <w:szCs w:val="24"/>
        </w:rPr>
        <w:t xml:space="preserve"> </w:t>
      </w:r>
      <w:r w:rsidRPr="006046CC">
        <w:rPr>
          <w:sz w:val="24"/>
          <w:szCs w:val="24"/>
        </w:rPr>
        <w:t>больше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заданий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на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представление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данных,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оценку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правдоподобности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гипотез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вероятностей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событий. Поэтому Приказом Министерства просвещения Российской Федерации №287 от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31.05.2021 г. утверждён новый ФГОС, в котором учебный предмет «Математика» в 7—9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классах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разделён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на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три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учебных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курса: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«Алгебра»,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«Геометрия»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«Вероятность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статистика».</w:t>
      </w:r>
    </w:p>
    <w:p w:rsidR="00180D50" w:rsidRPr="006046CC" w:rsidRDefault="007F0EE3" w:rsidP="006046CC">
      <w:pPr>
        <w:pStyle w:val="TableParagraph"/>
        <w:ind w:left="-1134" w:firstLine="1134"/>
        <w:rPr>
          <w:sz w:val="24"/>
          <w:szCs w:val="24"/>
        </w:rPr>
      </w:pPr>
      <w:r w:rsidRPr="006046CC">
        <w:rPr>
          <w:sz w:val="24"/>
          <w:szCs w:val="24"/>
        </w:rPr>
        <w:t>В учебно-методический комплект «Вероятность и статистика» для 7 — 9 классов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Высоцкого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И.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Р.,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Ященко И.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В.</w:t>
      </w:r>
      <w:r w:rsidRPr="006046CC">
        <w:rPr>
          <w:spacing w:val="2"/>
          <w:sz w:val="24"/>
          <w:szCs w:val="24"/>
        </w:rPr>
        <w:t xml:space="preserve"> </w:t>
      </w:r>
      <w:r w:rsidRPr="006046CC">
        <w:rPr>
          <w:sz w:val="24"/>
          <w:szCs w:val="24"/>
        </w:rPr>
        <w:t>входят:</w:t>
      </w:r>
      <w:r w:rsidR="006046CC">
        <w:rPr>
          <w:sz w:val="24"/>
          <w:szCs w:val="24"/>
        </w:rPr>
        <w:t xml:space="preserve"> </w:t>
      </w:r>
      <w:r w:rsidRPr="006046CC">
        <w:rPr>
          <w:sz w:val="24"/>
          <w:szCs w:val="24"/>
        </w:rPr>
        <w:t>программа;</w:t>
      </w:r>
    </w:p>
    <w:p w:rsidR="00180D50" w:rsidRPr="006046CC" w:rsidRDefault="007F0EE3" w:rsidP="00813146">
      <w:pPr>
        <w:pStyle w:val="TableParagraph"/>
        <w:ind w:left="-1134"/>
        <w:rPr>
          <w:sz w:val="24"/>
          <w:szCs w:val="24"/>
        </w:rPr>
      </w:pPr>
      <w:r w:rsidRPr="006046CC">
        <w:rPr>
          <w:sz w:val="24"/>
          <w:szCs w:val="24"/>
        </w:rPr>
        <w:t>учебник</w:t>
      </w:r>
      <w:r w:rsidRPr="006046CC">
        <w:rPr>
          <w:spacing w:val="11"/>
          <w:sz w:val="24"/>
          <w:szCs w:val="24"/>
        </w:rPr>
        <w:t xml:space="preserve"> </w:t>
      </w:r>
      <w:r w:rsidRPr="006046CC">
        <w:rPr>
          <w:sz w:val="24"/>
          <w:szCs w:val="24"/>
        </w:rPr>
        <w:t>«Математика.</w:t>
      </w:r>
      <w:r w:rsidRPr="006046CC">
        <w:rPr>
          <w:spacing w:val="10"/>
          <w:sz w:val="24"/>
          <w:szCs w:val="24"/>
        </w:rPr>
        <w:t xml:space="preserve"> </w:t>
      </w:r>
      <w:r w:rsidRPr="006046CC">
        <w:rPr>
          <w:sz w:val="24"/>
          <w:szCs w:val="24"/>
        </w:rPr>
        <w:t>Вероятность</w:t>
      </w:r>
      <w:r w:rsidRPr="006046CC">
        <w:rPr>
          <w:spacing w:val="9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9"/>
          <w:sz w:val="24"/>
          <w:szCs w:val="24"/>
        </w:rPr>
        <w:t xml:space="preserve"> </w:t>
      </w:r>
      <w:r w:rsidRPr="006046CC">
        <w:rPr>
          <w:sz w:val="24"/>
          <w:szCs w:val="24"/>
        </w:rPr>
        <w:t>статистика.</w:t>
      </w:r>
      <w:r w:rsidRPr="006046CC">
        <w:rPr>
          <w:spacing w:val="8"/>
          <w:sz w:val="24"/>
          <w:szCs w:val="24"/>
        </w:rPr>
        <w:t xml:space="preserve"> </w:t>
      </w:r>
      <w:r w:rsidRPr="006046CC">
        <w:rPr>
          <w:sz w:val="24"/>
          <w:szCs w:val="24"/>
        </w:rPr>
        <w:t>7—9</w:t>
      </w:r>
      <w:r w:rsidRPr="006046CC">
        <w:rPr>
          <w:spacing w:val="8"/>
          <w:sz w:val="24"/>
          <w:szCs w:val="24"/>
        </w:rPr>
        <w:t xml:space="preserve"> </w:t>
      </w:r>
      <w:r w:rsidRPr="006046CC">
        <w:rPr>
          <w:sz w:val="24"/>
          <w:szCs w:val="24"/>
        </w:rPr>
        <w:t>классы»</w:t>
      </w:r>
      <w:r w:rsidRPr="006046CC">
        <w:rPr>
          <w:spacing w:val="3"/>
          <w:sz w:val="24"/>
          <w:szCs w:val="24"/>
        </w:rPr>
        <w:t xml:space="preserve"> </w:t>
      </w:r>
      <w:r w:rsidRPr="006046CC">
        <w:rPr>
          <w:sz w:val="24"/>
          <w:szCs w:val="24"/>
        </w:rPr>
        <w:t>в</w:t>
      </w:r>
      <w:r w:rsidRPr="006046CC">
        <w:rPr>
          <w:spacing w:val="10"/>
          <w:sz w:val="24"/>
          <w:szCs w:val="24"/>
        </w:rPr>
        <w:t xml:space="preserve"> </w:t>
      </w:r>
      <w:r w:rsidRPr="006046CC">
        <w:rPr>
          <w:sz w:val="24"/>
          <w:szCs w:val="24"/>
        </w:rPr>
        <w:t>бумажной</w:t>
      </w:r>
      <w:r w:rsidRPr="006046CC">
        <w:rPr>
          <w:spacing w:val="9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-57"/>
          <w:sz w:val="24"/>
          <w:szCs w:val="24"/>
        </w:rPr>
        <w:t xml:space="preserve"> </w:t>
      </w:r>
      <w:r w:rsidRPr="006046CC">
        <w:rPr>
          <w:sz w:val="24"/>
          <w:szCs w:val="24"/>
        </w:rPr>
        <w:t>электронной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формах;</w:t>
      </w:r>
    </w:p>
    <w:p w:rsidR="00180D50" w:rsidRPr="006046CC" w:rsidRDefault="007F0EE3" w:rsidP="00813146">
      <w:pPr>
        <w:pStyle w:val="TableParagraph"/>
        <w:ind w:left="-1134"/>
        <w:rPr>
          <w:sz w:val="24"/>
          <w:szCs w:val="24"/>
        </w:rPr>
      </w:pPr>
      <w:r w:rsidRPr="006046CC">
        <w:rPr>
          <w:sz w:val="24"/>
          <w:szCs w:val="24"/>
        </w:rPr>
        <w:t>методическое</w:t>
      </w:r>
      <w:r w:rsidRPr="006046CC">
        <w:rPr>
          <w:spacing w:val="-3"/>
          <w:sz w:val="24"/>
          <w:szCs w:val="24"/>
        </w:rPr>
        <w:t xml:space="preserve"> </w:t>
      </w:r>
      <w:r w:rsidRPr="006046CC">
        <w:rPr>
          <w:sz w:val="24"/>
          <w:szCs w:val="24"/>
        </w:rPr>
        <w:t>пособие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для учителя.</w:t>
      </w:r>
    </w:p>
    <w:p w:rsidR="00180D50" w:rsidRPr="006046CC" w:rsidRDefault="007F0EE3" w:rsidP="00813146">
      <w:pPr>
        <w:pStyle w:val="TableParagraph"/>
        <w:ind w:left="-1134"/>
        <w:rPr>
          <w:sz w:val="24"/>
          <w:szCs w:val="24"/>
        </w:rPr>
      </w:pPr>
      <w:r w:rsidRPr="006046CC">
        <w:rPr>
          <w:sz w:val="24"/>
          <w:szCs w:val="24"/>
        </w:rPr>
        <w:t>Введение элементов комбинаторики и теории вероятностей, статистики поможет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учащимся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осознать,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что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многие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законы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природы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общества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имеют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вероятностный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характер,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что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много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реальных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явлений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процессов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описываются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вероятностными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моделями.</w:t>
      </w:r>
    </w:p>
    <w:p w:rsidR="006046CC" w:rsidRDefault="006046CC" w:rsidP="006046CC">
      <w:pPr>
        <w:pStyle w:val="TableParagraph"/>
        <w:ind w:left="0"/>
        <w:jc w:val="center"/>
        <w:rPr>
          <w:b/>
        </w:rPr>
      </w:pPr>
    </w:p>
    <w:p w:rsidR="007F0EE3" w:rsidRPr="006046CC" w:rsidRDefault="007F0EE3" w:rsidP="006046CC">
      <w:pPr>
        <w:pStyle w:val="TableParagraph"/>
        <w:ind w:left="0"/>
        <w:jc w:val="center"/>
        <w:rPr>
          <w:b/>
        </w:rPr>
      </w:pPr>
      <w:r w:rsidRPr="007F0EE3">
        <w:rPr>
          <w:b/>
        </w:rPr>
        <w:t>ЦЕЛИ</w:t>
      </w:r>
      <w:r w:rsidRPr="007F0EE3">
        <w:rPr>
          <w:b/>
          <w:spacing w:val="-3"/>
        </w:rPr>
        <w:t xml:space="preserve"> </w:t>
      </w:r>
      <w:r w:rsidRPr="007F0EE3">
        <w:rPr>
          <w:b/>
        </w:rPr>
        <w:t>ИЗУЧЕНИЯ</w:t>
      </w:r>
      <w:r w:rsidRPr="007F0EE3">
        <w:rPr>
          <w:b/>
          <w:spacing w:val="-2"/>
        </w:rPr>
        <w:t xml:space="preserve"> </w:t>
      </w:r>
      <w:r w:rsidRPr="007F0EE3">
        <w:rPr>
          <w:b/>
        </w:rPr>
        <w:t>УЧЕБНОГО</w:t>
      </w:r>
      <w:r w:rsidRPr="007F0EE3">
        <w:rPr>
          <w:b/>
          <w:spacing w:val="-3"/>
        </w:rPr>
        <w:t xml:space="preserve"> </w:t>
      </w:r>
      <w:r w:rsidRPr="007F0EE3">
        <w:rPr>
          <w:b/>
        </w:rPr>
        <w:t>КУРСА</w:t>
      </w:r>
    </w:p>
    <w:p w:rsidR="007F0EE3" w:rsidRPr="006046CC" w:rsidRDefault="007F0EE3" w:rsidP="006046CC">
      <w:pPr>
        <w:pStyle w:val="TableParagraph"/>
        <w:ind w:left="-1134" w:firstLine="1134"/>
        <w:rPr>
          <w:sz w:val="24"/>
        </w:rPr>
      </w:pPr>
      <w:proofErr w:type="gramStart"/>
      <w:r w:rsidRPr="006046CC">
        <w:rPr>
          <w:sz w:val="24"/>
        </w:rPr>
        <w:t>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настоящее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время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остро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встала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необходимость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сформировать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у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обучающихся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функциональную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грамотность,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включающую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себя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качестве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неотъемлемой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составляющей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умение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воспринимать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критически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анализировать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информацию,</w:t>
      </w:r>
      <w:r w:rsidRPr="006046CC">
        <w:rPr>
          <w:spacing w:val="-57"/>
          <w:sz w:val="24"/>
        </w:rPr>
        <w:t xml:space="preserve"> </w:t>
      </w:r>
      <w:r w:rsidRPr="006046CC">
        <w:rPr>
          <w:sz w:val="24"/>
        </w:rPr>
        <w:t>представленную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различных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формах,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понимать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вероятностный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характер</w:t>
      </w:r>
      <w:r w:rsidRPr="006046CC">
        <w:rPr>
          <w:spacing w:val="61"/>
          <w:sz w:val="24"/>
        </w:rPr>
        <w:t xml:space="preserve"> </w:t>
      </w:r>
      <w:r w:rsidRPr="006046CC">
        <w:rPr>
          <w:sz w:val="24"/>
        </w:rPr>
        <w:t>многих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реальных</w:t>
      </w:r>
      <w:r w:rsidRPr="006046CC">
        <w:rPr>
          <w:spacing w:val="-2"/>
          <w:sz w:val="24"/>
        </w:rPr>
        <w:t xml:space="preserve"> </w:t>
      </w:r>
      <w:r w:rsidRPr="006046CC">
        <w:rPr>
          <w:sz w:val="24"/>
        </w:rPr>
        <w:t>процессов</w:t>
      </w:r>
      <w:r w:rsidRPr="006046CC">
        <w:rPr>
          <w:spacing w:val="-2"/>
          <w:sz w:val="24"/>
        </w:rPr>
        <w:t xml:space="preserve"> </w:t>
      </w:r>
      <w:r w:rsidRPr="006046CC">
        <w:rPr>
          <w:sz w:val="24"/>
        </w:rPr>
        <w:t>и зависимостей,</w:t>
      </w:r>
      <w:r w:rsidRPr="006046CC">
        <w:rPr>
          <w:spacing w:val="-2"/>
          <w:sz w:val="24"/>
        </w:rPr>
        <w:t xml:space="preserve"> </w:t>
      </w:r>
      <w:r w:rsidRPr="006046CC">
        <w:rPr>
          <w:sz w:val="24"/>
        </w:rPr>
        <w:t>производить</w:t>
      </w:r>
      <w:r w:rsidRPr="006046CC">
        <w:rPr>
          <w:spacing w:val="-3"/>
          <w:sz w:val="24"/>
        </w:rPr>
        <w:t xml:space="preserve"> </w:t>
      </w:r>
      <w:r w:rsidRPr="006046CC">
        <w:rPr>
          <w:sz w:val="24"/>
        </w:rPr>
        <w:t>простейшие</w:t>
      </w:r>
      <w:r w:rsidRPr="006046CC">
        <w:rPr>
          <w:spacing w:val="-3"/>
          <w:sz w:val="24"/>
        </w:rPr>
        <w:t xml:space="preserve"> </w:t>
      </w:r>
      <w:r w:rsidRPr="006046CC">
        <w:rPr>
          <w:sz w:val="24"/>
        </w:rPr>
        <w:t>вероятностные</w:t>
      </w:r>
      <w:r w:rsidRPr="006046CC">
        <w:rPr>
          <w:spacing w:val="-2"/>
          <w:sz w:val="24"/>
        </w:rPr>
        <w:t xml:space="preserve"> </w:t>
      </w:r>
      <w:r w:rsidRPr="006046CC">
        <w:rPr>
          <w:sz w:val="24"/>
        </w:rPr>
        <w:t>расчёты.</w:t>
      </w:r>
      <w:proofErr w:type="gramEnd"/>
    </w:p>
    <w:p w:rsidR="007F0EE3" w:rsidRPr="006046CC" w:rsidRDefault="007F0EE3" w:rsidP="006046CC">
      <w:pPr>
        <w:pStyle w:val="TableParagraph"/>
        <w:ind w:left="-1134" w:firstLine="1134"/>
        <w:rPr>
          <w:sz w:val="24"/>
        </w:rPr>
      </w:pPr>
      <w:r w:rsidRPr="006046CC">
        <w:rPr>
          <w:sz w:val="24"/>
        </w:rPr>
        <w:t>Знакомство с основными принципами сбора, анализа и представления данных из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различных сфер жизни общества и государства приобщает обучающихся к общественным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интересам.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Изучение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основ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комбинаторики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развивает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навыки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организации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перебора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-57"/>
          <w:sz w:val="24"/>
        </w:rPr>
        <w:t xml:space="preserve"> </w:t>
      </w:r>
      <w:r w:rsidRPr="006046CC">
        <w:rPr>
          <w:sz w:val="24"/>
        </w:rPr>
        <w:t>подсчёта числа вариантов, в том числе, в прикладных задачах. Знакомство с основами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теории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графов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создаёт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математический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фундамент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для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формирования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компетенций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области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информатики</w:t>
      </w:r>
      <w:r w:rsidRPr="006046CC">
        <w:rPr>
          <w:spacing w:val="-2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-2"/>
          <w:sz w:val="24"/>
        </w:rPr>
        <w:t xml:space="preserve"> </w:t>
      </w:r>
      <w:r w:rsidRPr="006046CC">
        <w:rPr>
          <w:sz w:val="24"/>
        </w:rPr>
        <w:t>цифровых</w:t>
      </w:r>
      <w:r w:rsidRPr="006046CC">
        <w:rPr>
          <w:spacing w:val="2"/>
          <w:sz w:val="24"/>
        </w:rPr>
        <w:t xml:space="preserve"> </w:t>
      </w:r>
      <w:r w:rsidRPr="006046CC">
        <w:rPr>
          <w:sz w:val="24"/>
        </w:rPr>
        <w:t>технологий.</w:t>
      </w:r>
    </w:p>
    <w:p w:rsidR="006046CC" w:rsidRDefault="007F0EE3" w:rsidP="006046CC">
      <w:pPr>
        <w:pStyle w:val="TableParagraph"/>
        <w:ind w:left="-1134" w:firstLine="1134"/>
        <w:rPr>
          <w:sz w:val="24"/>
        </w:rPr>
      </w:pPr>
      <w:r w:rsidRPr="006046CC">
        <w:rPr>
          <w:sz w:val="24"/>
        </w:rPr>
        <w:t>Помимо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этого,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изучении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статистики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вероятности</w:t>
      </w:r>
      <w:r w:rsidRPr="006046CC">
        <w:rPr>
          <w:spacing w:val="61"/>
          <w:sz w:val="24"/>
        </w:rPr>
        <w:t xml:space="preserve"> </w:t>
      </w:r>
      <w:r w:rsidRPr="006046CC">
        <w:rPr>
          <w:sz w:val="24"/>
        </w:rPr>
        <w:t>обогащаются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представления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учащихся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современной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картине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мира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методах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его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исследования,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формируется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понимание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роли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статистики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как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источника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социально</w:t>
      </w:r>
      <w:r w:rsidRPr="006046CC">
        <w:rPr>
          <w:spacing w:val="61"/>
          <w:sz w:val="24"/>
        </w:rPr>
        <w:t xml:space="preserve"> </w:t>
      </w:r>
      <w:r w:rsidRPr="006046CC">
        <w:rPr>
          <w:sz w:val="24"/>
        </w:rPr>
        <w:t>значимой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информации,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закладываются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основы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вероятностного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мышления.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Целью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изучения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случайных величин является формирование представления о законе больших чисел, о его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роли в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природе</w:t>
      </w:r>
      <w:r w:rsidRPr="006046CC">
        <w:rPr>
          <w:spacing w:val="-1"/>
          <w:sz w:val="24"/>
        </w:rPr>
        <w:t xml:space="preserve"> </w:t>
      </w:r>
      <w:r w:rsidR="006046CC">
        <w:rPr>
          <w:sz w:val="24"/>
        </w:rPr>
        <w:t>и обществе.</w:t>
      </w:r>
    </w:p>
    <w:p w:rsidR="007F0EE3" w:rsidRPr="006046CC" w:rsidRDefault="007F0EE3" w:rsidP="006046CC">
      <w:pPr>
        <w:pStyle w:val="TableParagraph"/>
        <w:ind w:left="-1134" w:firstLine="1134"/>
        <w:jc w:val="center"/>
        <w:rPr>
          <w:sz w:val="24"/>
        </w:rPr>
      </w:pPr>
      <w:r w:rsidRPr="007F0EE3">
        <w:rPr>
          <w:b/>
        </w:rPr>
        <w:lastRenderedPageBreak/>
        <w:t>ОСНОВНЫЕ</w:t>
      </w:r>
      <w:r w:rsidRPr="007F0EE3">
        <w:rPr>
          <w:b/>
          <w:spacing w:val="-4"/>
        </w:rPr>
        <w:t xml:space="preserve"> </w:t>
      </w:r>
      <w:r w:rsidRPr="007F0EE3">
        <w:rPr>
          <w:b/>
        </w:rPr>
        <w:t>ЛИНИИ</w:t>
      </w:r>
      <w:r w:rsidRPr="007F0EE3">
        <w:rPr>
          <w:b/>
          <w:spacing w:val="-2"/>
        </w:rPr>
        <w:t xml:space="preserve"> </w:t>
      </w:r>
      <w:r w:rsidRPr="007F0EE3">
        <w:rPr>
          <w:b/>
        </w:rPr>
        <w:t>КУРСА</w:t>
      </w:r>
    </w:p>
    <w:p w:rsidR="007F0EE3" w:rsidRDefault="007F0EE3" w:rsidP="007F0EE3">
      <w:pPr>
        <w:pStyle w:val="TableParagraph"/>
        <w:rPr>
          <w:sz w:val="23"/>
        </w:rPr>
      </w:pPr>
    </w:p>
    <w:p w:rsidR="007F0EE3" w:rsidRPr="006046CC" w:rsidRDefault="007F0EE3" w:rsidP="006046CC">
      <w:pPr>
        <w:pStyle w:val="TableParagraph"/>
        <w:ind w:left="-1134" w:firstLine="1134"/>
        <w:rPr>
          <w:sz w:val="24"/>
        </w:rPr>
      </w:pPr>
      <w:r w:rsidRPr="006046CC">
        <w:rPr>
          <w:sz w:val="24"/>
        </w:rPr>
        <w:t>В</w:t>
      </w:r>
      <w:r w:rsidRPr="006046CC">
        <w:rPr>
          <w:spacing w:val="32"/>
          <w:sz w:val="24"/>
        </w:rPr>
        <w:t xml:space="preserve"> </w:t>
      </w:r>
      <w:r w:rsidRPr="006046CC">
        <w:rPr>
          <w:sz w:val="24"/>
        </w:rPr>
        <w:t>соответствии</w:t>
      </w:r>
      <w:r w:rsidRPr="006046CC">
        <w:rPr>
          <w:spacing w:val="35"/>
          <w:sz w:val="24"/>
        </w:rPr>
        <w:t xml:space="preserve"> </w:t>
      </w:r>
      <w:r w:rsidRPr="006046CC">
        <w:rPr>
          <w:sz w:val="24"/>
        </w:rPr>
        <w:t>с</w:t>
      </w:r>
      <w:r w:rsidRPr="006046CC">
        <w:rPr>
          <w:spacing w:val="33"/>
          <w:sz w:val="24"/>
        </w:rPr>
        <w:t xml:space="preserve"> </w:t>
      </w:r>
      <w:r w:rsidRPr="006046CC">
        <w:rPr>
          <w:sz w:val="24"/>
        </w:rPr>
        <w:t>поставленными</w:t>
      </w:r>
      <w:r w:rsidRPr="006046CC">
        <w:rPr>
          <w:spacing w:val="38"/>
          <w:sz w:val="24"/>
        </w:rPr>
        <w:t xml:space="preserve"> </w:t>
      </w:r>
      <w:r w:rsidRPr="006046CC">
        <w:rPr>
          <w:sz w:val="24"/>
        </w:rPr>
        <w:t>целями</w:t>
      </w:r>
      <w:r w:rsidRPr="006046CC">
        <w:rPr>
          <w:spacing w:val="34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32"/>
          <w:sz w:val="24"/>
        </w:rPr>
        <w:t xml:space="preserve"> </w:t>
      </w:r>
      <w:r w:rsidRPr="006046CC">
        <w:rPr>
          <w:sz w:val="24"/>
        </w:rPr>
        <w:t>структуре</w:t>
      </w:r>
      <w:r w:rsidRPr="006046CC">
        <w:rPr>
          <w:spacing w:val="33"/>
          <w:sz w:val="24"/>
        </w:rPr>
        <w:t xml:space="preserve"> </w:t>
      </w:r>
      <w:r w:rsidRPr="006046CC">
        <w:rPr>
          <w:sz w:val="24"/>
        </w:rPr>
        <w:t>программы</w:t>
      </w:r>
      <w:r w:rsidRPr="006046CC">
        <w:rPr>
          <w:spacing w:val="38"/>
          <w:sz w:val="24"/>
        </w:rPr>
        <w:t xml:space="preserve"> </w:t>
      </w:r>
      <w:r w:rsidRPr="006046CC">
        <w:rPr>
          <w:sz w:val="24"/>
        </w:rPr>
        <w:t>учебного</w:t>
      </w:r>
      <w:r w:rsidRPr="006046CC">
        <w:rPr>
          <w:spacing w:val="35"/>
          <w:sz w:val="24"/>
        </w:rPr>
        <w:t xml:space="preserve"> </w:t>
      </w:r>
      <w:r w:rsidRPr="006046CC">
        <w:rPr>
          <w:sz w:val="24"/>
        </w:rPr>
        <w:t>курса</w:t>
      </w:r>
      <w:r w:rsidR="006B181C" w:rsidRPr="006046CC">
        <w:rPr>
          <w:sz w:val="24"/>
        </w:rPr>
        <w:t xml:space="preserve"> </w:t>
      </w:r>
      <w:r w:rsidRPr="006046CC">
        <w:rPr>
          <w:sz w:val="24"/>
        </w:rPr>
        <w:t>«Вероятность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статистика»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основной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школы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выделены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следующие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содержательн</w:t>
      </w:r>
      <w:proofErr w:type="gramStart"/>
      <w:r w:rsidRPr="006046CC">
        <w:rPr>
          <w:sz w:val="24"/>
        </w:rPr>
        <w:t>о-</w:t>
      </w:r>
      <w:proofErr w:type="gramEnd"/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 xml:space="preserve">методические    </w:t>
      </w:r>
      <w:r w:rsidRPr="006046CC">
        <w:rPr>
          <w:spacing w:val="27"/>
          <w:sz w:val="24"/>
        </w:rPr>
        <w:t xml:space="preserve"> </w:t>
      </w:r>
      <w:r w:rsidRPr="006046CC">
        <w:rPr>
          <w:sz w:val="24"/>
        </w:rPr>
        <w:t xml:space="preserve">линии:    </w:t>
      </w:r>
      <w:r w:rsidRPr="006046CC">
        <w:rPr>
          <w:spacing w:val="33"/>
          <w:sz w:val="24"/>
        </w:rPr>
        <w:t xml:space="preserve"> </w:t>
      </w:r>
      <w:r w:rsidRPr="006046CC">
        <w:rPr>
          <w:sz w:val="24"/>
        </w:rPr>
        <w:t xml:space="preserve">«Представление    </w:t>
      </w:r>
      <w:r w:rsidRPr="006046CC">
        <w:rPr>
          <w:spacing w:val="27"/>
          <w:sz w:val="24"/>
        </w:rPr>
        <w:t xml:space="preserve"> </w:t>
      </w:r>
      <w:r w:rsidRPr="006046CC">
        <w:rPr>
          <w:sz w:val="24"/>
        </w:rPr>
        <w:t xml:space="preserve">данных    </w:t>
      </w:r>
      <w:r w:rsidRPr="006046CC">
        <w:rPr>
          <w:spacing w:val="28"/>
          <w:sz w:val="24"/>
        </w:rPr>
        <w:t xml:space="preserve"> </w:t>
      </w:r>
      <w:r w:rsidRPr="006046CC">
        <w:rPr>
          <w:sz w:val="24"/>
        </w:rPr>
        <w:t xml:space="preserve">и    </w:t>
      </w:r>
      <w:r w:rsidRPr="006046CC">
        <w:rPr>
          <w:spacing w:val="29"/>
          <w:sz w:val="24"/>
        </w:rPr>
        <w:t xml:space="preserve"> </w:t>
      </w:r>
      <w:r w:rsidRPr="006046CC">
        <w:rPr>
          <w:sz w:val="24"/>
        </w:rPr>
        <w:t xml:space="preserve">описательная    </w:t>
      </w:r>
      <w:r w:rsidRPr="006046CC">
        <w:rPr>
          <w:spacing w:val="29"/>
          <w:sz w:val="24"/>
        </w:rPr>
        <w:t xml:space="preserve"> </w:t>
      </w:r>
      <w:r w:rsidR="006B181C" w:rsidRPr="006046CC">
        <w:rPr>
          <w:sz w:val="24"/>
        </w:rPr>
        <w:t xml:space="preserve">статистика»; </w:t>
      </w:r>
      <w:r w:rsidRPr="006046CC">
        <w:rPr>
          <w:sz w:val="24"/>
        </w:rPr>
        <w:t>«Вероятность»; «Элементы</w:t>
      </w:r>
      <w:r w:rsidRPr="006046CC">
        <w:rPr>
          <w:spacing w:val="-4"/>
          <w:sz w:val="24"/>
        </w:rPr>
        <w:t xml:space="preserve"> </w:t>
      </w:r>
      <w:r w:rsidRPr="006046CC">
        <w:rPr>
          <w:sz w:val="24"/>
        </w:rPr>
        <w:t>комбинаторики»; «Введение</w:t>
      </w:r>
      <w:r w:rsidRPr="006046CC">
        <w:rPr>
          <w:spacing w:val="-5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-5"/>
          <w:sz w:val="24"/>
        </w:rPr>
        <w:t xml:space="preserve"> </w:t>
      </w:r>
      <w:r w:rsidRPr="006046CC">
        <w:rPr>
          <w:sz w:val="24"/>
        </w:rPr>
        <w:t>теорию</w:t>
      </w:r>
      <w:r w:rsidRPr="006046CC">
        <w:rPr>
          <w:spacing w:val="-4"/>
          <w:sz w:val="24"/>
        </w:rPr>
        <w:t xml:space="preserve"> </w:t>
      </w:r>
      <w:r w:rsidRPr="006046CC">
        <w:rPr>
          <w:sz w:val="24"/>
        </w:rPr>
        <w:t>графов».</w:t>
      </w:r>
    </w:p>
    <w:p w:rsidR="007F0EE3" w:rsidRPr="006046CC" w:rsidRDefault="007F0EE3" w:rsidP="006046CC">
      <w:pPr>
        <w:pStyle w:val="TableParagraph"/>
        <w:ind w:left="-1134" w:firstLine="1134"/>
        <w:rPr>
          <w:sz w:val="24"/>
        </w:rPr>
      </w:pPr>
      <w:r w:rsidRPr="006046CC">
        <w:rPr>
          <w:sz w:val="24"/>
        </w:rPr>
        <w:t>Содержание линии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«Представление данных 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описательная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статистика» служит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основой для формирования навыков работы с информацией: от чтения и интерпретации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информации,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представленной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таблицах,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на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диаграммах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графиках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до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сбора,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представления и анализа данных с использованием статистических характеристик средних</w:t>
      </w:r>
      <w:r w:rsidRPr="006046CC">
        <w:rPr>
          <w:spacing w:val="-57"/>
          <w:sz w:val="24"/>
        </w:rPr>
        <w:t xml:space="preserve"> </w:t>
      </w:r>
      <w:r w:rsidRPr="006046CC">
        <w:rPr>
          <w:sz w:val="24"/>
        </w:rPr>
        <w:t>и рассеивания. Работая с данными, обучающиеся учатся считывать и интерпретировать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данные, выдвигать, аргументировать и критиковать простейшие</w:t>
      </w:r>
      <w:r w:rsidRPr="006046CC">
        <w:rPr>
          <w:spacing w:val="60"/>
          <w:sz w:val="24"/>
        </w:rPr>
        <w:t xml:space="preserve"> </w:t>
      </w:r>
      <w:r w:rsidRPr="006046CC">
        <w:rPr>
          <w:sz w:val="24"/>
        </w:rPr>
        <w:t>гипотезы, размышлять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над факторами, вызывающими изменчивость, и оценивать их влияние на рассматриваемые</w:t>
      </w:r>
      <w:r w:rsidRPr="006046CC">
        <w:rPr>
          <w:spacing w:val="-57"/>
          <w:sz w:val="24"/>
        </w:rPr>
        <w:t xml:space="preserve"> </w:t>
      </w:r>
      <w:r w:rsidRPr="006046CC">
        <w:rPr>
          <w:sz w:val="24"/>
        </w:rPr>
        <w:t>величины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и процессы.</w:t>
      </w:r>
    </w:p>
    <w:p w:rsidR="007F0EE3" w:rsidRPr="006046CC" w:rsidRDefault="007F0EE3" w:rsidP="006046CC">
      <w:pPr>
        <w:pStyle w:val="TableParagraph"/>
        <w:ind w:left="-1134" w:firstLine="1134"/>
        <w:rPr>
          <w:sz w:val="24"/>
        </w:rPr>
      </w:pPr>
      <w:r w:rsidRPr="006046CC">
        <w:rPr>
          <w:sz w:val="24"/>
        </w:rPr>
        <w:t>Интуитивное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представление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случайной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изменчивости,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исследование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закономерностей и тенденций становится мотивирующей основой для изучения теории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вероятностей. Большое значение здесь имеют практические задания, в частности опыты с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классическими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вероятностными моделями.</w:t>
      </w:r>
    </w:p>
    <w:p w:rsidR="007F0EE3" w:rsidRPr="006046CC" w:rsidRDefault="007F0EE3" w:rsidP="006B181C">
      <w:pPr>
        <w:pStyle w:val="TableParagraph"/>
        <w:ind w:left="-1134"/>
        <w:rPr>
          <w:sz w:val="24"/>
        </w:rPr>
      </w:pPr>
      <w:r w:rsidRPr="006046CC">
        <w:rPr>
          <w:sz w:val="24"/>
        </w:rPr>
        <w:t>Понятие вероятности вводится как мера правдоподобия случайного события. При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изучении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курса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обучающиеся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знакомятся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простейшими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методами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вычисления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вероятностей в случайных экспериментах с равновозможными элементарными исходами,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вероятностными законами, позволяющими ставить</w:t>
      </w:r>
      <w:r w:rsidRPr="006046CC">
        <w:rPr>
          <w:spacing w:val="60"/>
          <w:sz w:val="24"/>
        </w:rPr>
        <w:t xml:space="preserve"> </w:t>
      </w:r>
      <w:r w:rsidRPr="006046CC">
        <w:rPr>
          <w:sz w:val="24"/>
        </w:rPr>
        <w:t>и решать более сложные задачи. 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курс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входят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начальные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представления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случайных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величинах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числовых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характеристиках.</w:t>
      </w:r>
    </w:p>
    <w:p w:rsidR="007F0EE3" w:rsidRPr="006046CC" w:rsidRDefault="007F0EE3" w:rsidP="006046CC">
      <w:pPr>
        <w:pStyle w:val="TableParagraph"/>
        <w:ind w:left="-1134" w:firstLine="1134"/>
        <w:rPr>
          <w:sz w:val="24"/>
        </w:rPr>
      </w:pPr>
      <w:r w:rsidRPr="006046CC">
        <w:rPr>
          <w:sz w:val="24"/>
        </w:rPr>
        <w:t>Также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рамках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этого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курса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осуществляется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знакомство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обучающихся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множествами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основными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операциями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над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множествами,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рассматриваются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примеры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применения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для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решения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задач,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а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также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использования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других</w:t>
      </w:r>
      <w:r w:rsidRPr="006046CC">
        <w:rPr>
          <w:spacing w:val="60"/>
          <w:sz w:val="24"/>
        </w:rPr>
        <w:t xml:space="preserve"> </w:t>
      </w:r>
      <w:r w:rsidRPr="006046CC">
        <w:rPr>
          <w:sz w:val="24"/>
        </w:rPr>
        <w:t>математических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курсах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3"/>
          <w:sz w:val="24"/>
        </w:rPr>
        <w:t xml:space="preserve"> </w:t>
      </w:r>
      <w:r w:rsidRPr="006046CC">
        <w:rPr>
          <w:sz w:val="24"/>
        </w:rPr>
        <w:t>учебных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предметах.</w:t>
      </w:r>
    </w:p>
    <w:p w:rsidR="007F0EE3" w:rsidRDefault="007F0EE3" w:rsidP="007F0EE3">
      <w:pPr>
        <w:pStyle w:val="TableParagraph"/>
        <w:jc w:val="center"/>
        <w:rPr>
          <w:b/>
        </w:rPr>
      </w:pPr>
    </w:p>
    <w:p w:rsidR="007F0EE3" w:rsidRPr="007F0EE3" w:rsidRDefault="007F0EE3" w:rsidP="007F0EE3">
      <w:pPr>
        <w:pStyle w:val="TableParagraph"/>
        <w:jc w:val="center"/>
        <w:rPr>
          <w:b/>
        </w:rPr>
      </w:pPr>
      <w:r w:rsidRPr="007F0EE3">
        <w:rPr>
          <w:b/>
        </w:rPr>
        <w:t>МЕСТО</w:t>
      </w:r>
      <w:r w:rsidRPr="007F0EE3">
        <w:rPr>
          <w:b/>
          <w:spacing w:val="-2"/>
        </w:rPr>
        <w:t xml:space="preserve"> </w:t>
      </w:r>
      <w:r w:rsidRPr="007F0EE3">
        <w:rPr>
          <w:b/>
        </w:rPr>
        <w:t>УЧЕБНОГО</w:t>
      </w:r>
      <w:r w:rsidRPr="007F0EE3">
        <w:rPr>
          <w:b/>
          <w:spacing w:val="-3"/>
        </w:rPr>
        <w:t xml:space="preserve"> </w:t>
      </w:r>
      <w:r w:rsidRPr="007F0EE3">
        <w:rPr>
          <w:b/>
        </w:rPr>
        <w:t>КУРСА</w:t>
      </w:r>
      <w:r w:rsidRPr="007F0EE3">
        <w:rPr>
          <w:b/>
          <w:spacing w:val="-2"/>
        </w:rPr>
        <w:t xml:space="preserve"> </w:t>
      </w:r>
      <w:r w:rsidRPr="007F0EE3">
        <w:rPr>
          <w:b/>
        </w:rPr>
        <w:t>В</w:t>
      </w:r>
      <w:r w:rsidRPr="007F0EE3">
        <w:rPr>
          <w:b/>
          <w:spacing w:val="-5"/>
        </w:rPr>
        <w:t xml:space="preserve"> </w:t>
      </w:r>
      <w:r w:rsidRPr="007F0EE3">
        <w:rPr>
          <w:b/>
        </w:rPr>
        <w:t>УЧЕБНОМ</w:t>
      </w:r>
      <w:r w:rsidRPr="007F0EE3">
        <w:rPr>
          <w:b/>
          <w:spacing w:val="-2"/>
        </w:rPr>
        <w:t xml:space="preserve"> </w:t>
      </w:r>
      <w:r w:rsidRPr="007F0EE3">
        <w:rPr>
          <w:b/>
        </w:rPr>
        <w:t>ПЛАНЕ</w:t>
      </w:r>
    </w:p>
    <w:p w:rsidR="007F0EE3" w:rsidRDefault="007F0EE3" w:rsidP="007F0EE3">
      <w:pPr>
        <w:pStyle w:val="TableParagraph"/>
        <w:ind w:left="0"/>
      </w:pPr>
    </w:p>
    <w:p w:rsidR="007F0EE3" w:rsidRPr="006046CC" w:rsidRDefault="007F0EE3" w:rsidP="006046CC">
      <w:pPr>
        <w:pStyle w:val="TableParagraph"/>
        <w:ind w:left="-1134"/>
        <w:rPr>
          <w:sz w:val="24"/>
        </w:rPr>
      </w:pPr>
      <w:r w:rsidRPr="006046CC">
        <w:rPr>
          <w:sz w:val="24"/>
        </w:rPr>
        <w:t>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7</w:t>
      </w:r>
      <w:r w:rsidR="006046CC" w:rsidRPr="006046CC">
        <w:rPr>
          <w:sz w:val="24"/>
        </w:rPr>
        <w:t xml:space="preserve"> классе 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изучается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курс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«Вероятность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статистика»,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который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входят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разделы: «Представление данных и описательная статистика»; «Вероятность»; «Элементы</w:t>
      </w:r>
      <w:r w:rsidRPr="006046CC">
        <w:rPr>
          <w:spacing w:val="-57"/>
          <w:sz w:val="24"/>
        </w:rPr>
        <w:t xml:space="preserve"> </w:t>
      </w:r>
      <w:r w:rsidRPr="006046CC">
        <w:rPr>
          <w:sz w:val="24"/>
        </w:rPr>
        <w:t>комбинаторики»;</w:t>
      </w:r>
      <w:r w:rsidRPr="006046CC">
        <w:rPr>
          <w:spacing w:val="4"/>
          <w:sz w:val="24"/>
        </w:rPr>
        <w:t xml:space="preserve"> </w:t>
      </w:r>
      <w:r w:rsidRPr="006046CC">
        <w:rPr>
          <w:sz w:val="24"/>
        </w:rPr>
        <w:t>«Введение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теорию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графов».</w:t>
      </w:r>
      <w:r w:rsidR="006046CC">
        <w:rPr>
          <w:sz w:val="24"/>
        </w:rPr>
        <w:t xml:space="preserve"> </w:t>
      </w:r>
      <w:r w:rsidRPr="006046CC">
        <w:rPr>
          <w:sz w:val="24"/>
        </w:rPr>
        <w:t>На изучение данного курса согласно учебному плану отводится 1 учебный час 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неделю в течение каждого года обучения, т. е. не менее 34 учебных часов в учебном году.</w:t>
      </w:r>
      <w:r w:rsidRPr="006046CC">
        <w:rPr>
          <w:spacing w:val="1"/>
          <w:sz w:val="24"/>
        </w:rPr>
        <w:t xml:space="preserve"> </w:t>
      </w:r>
    </w:p>
    <w:p w:rsidR="007F0EE3" w:rsidRDefault="007F0EE3" w:rsidP="007F0EE3">
      <w:pPr>
        <w:pStyle w:val="TableParagraph"/>
        <w:rPr>
          <w:sz w:val="23"/>
        </w:rPr>
      </w:pPr>
    </w:p>
    <w:p w:rsidR="007F0EE3" w:rsidRPr="006046CC" w:rsidRDefault="007F0EE3" w:rsidP="006046CC">
      <w:pPr>
        <w:pStyle w:val="TableParagraph"/>
        <w:jc w:val="center"/>
        <w:rPr>
          <w:b/>
        </w:rPr>
      </w:pPr>
      <w:r w:rsidRPr="007F0EE3">
        <w:rPr>
          <w:b/>
        </w:rPr>
        <w:t>СОДЕРЖАНИЕ</w:t>
      </w:r>
      <w:r w:rsidRPr="007F0EE3">
        <w:rPr>
          <w:b/>
          <w:spacing w:val="-4"/>
        </w:rPr>
        <w:t xml:space="preserve"> </w:t>
      </w:r>
      <w:r w:rsidRPr="007F0EE3">
        <w:rPr>
          <w:b/>
        </w:rPr>
        <w:t>УЧЕБНОГО</w:t>
      </w:r>
      <w:r w:rsidRPr="007F0EE3">
        <w:rPr>
          <w:b/>
          <w:spacing w:val="-4"/>
        </w:rPr>
        <w:t xml:space="preserve"> </w:t>
      </w:r>
      <w:r w:rsidRPr="007F0EE3">
        <w:rPr>
          <w:b/>
        </w:rPr>
        <w:t>КУРСА</w:t>
      </w:r>
      <w:r w:rsidRPr="007F0EE3">
        <w:rPr>
          <w:b/>
          <w:spacing w:val="-4"/>
        </w:rPr>
        <w:t xml:space="preserve"> </w:t>
      </w:r>
      <w:r w:rsidRPr="007F0EE3">
        <w:rPr>
          <w:b/>
        </w:rPr>
        <w:t>(ПО</w:t>
      </w:r>
      <w:r w:rsidRPr="007F0EE3">
        <w:rPr>
          <w:b/>
          <w:spacing w:val="-3"/>
        </w:rPr>
        <w:t xml:space="preserve"> </w:t>
      </w:r>
      <w:r w:rsidRPr="007F0EE3">
        <w:rPr>
          <w:b/>
        </w:rPr>
        <w:t>ГОДАМ</w:t>
      </w:r>
      <w:r w:rsidRPr="007F0EE3">
        <w:rPr>
          <w:b/>
          <w:spacing w:val="-4"/>
        </w:rPr>
        <w:t xml:space="preserve"> </w:t>
      </w:r>
      <w:r w:rsidRPr="007F0EE3">
        <w:rPr>
          <w:b/>
        </w:rPr>
        <w:t>ОБУЧЕНИЯ)</w:t>
      </w:r>
    </w:p>
    <w:p w:rsidR="007F0EE3" w:rsidRPr="006046CC" w:rsidRDefault="007F0EE3" w:rsidP="006B181C">
      <w:pPr>
        <w:pStyle w:val="TableParagraph"/>
        <w:ind w:left="-1134"/>
        <w:rPr>
          <w:b/>
          <w:sz w:val="24"/>
        </w:rPr>
      </w:pPr>
      <w:r w:rsidRPr="006046CC">
        <w:rPr>
          <w:b/>
          <w:sz w:val="24"/>
        </w:rPr>
        <w:t>7 класс</w:t>
      </w:r>
    </w:p>
    <w:p w:rsidR="007F0EE3" w:rsidRPr="006046CC" w:rsidRDefault="007F0EE3" w:rsidP="006B181C">
      <w:pPr>
        <w:pStyle w:val="TableParagraph"/>
        <w:ind w:left="-1134"/>
        <w:rPr>
          <w:sz w:val="24"/>
        </w:rPr>
      </w:pPr>
      <w:r w:rsidRPr="006046CC">
        <w:rPr>
          <w:sz w:val="24"/>
        </w:rPr>
        <w:t>Представление данных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виде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таблиц,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диаграмм,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графиков.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Заполнение таблиц,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чтение и построение диаграмм (столбиковых (столбчатых) и круговых). Чтение графиков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реальных процессов. Извлечение информации из диаграмм и таблиц, использование 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интерпретация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данных.</w:t>
      </w:r>
    </w:p>
    <w:p w:rsidR="007F0EE3" w:rsidRPr="006046CC" w:rsidRDefault="007F0EE3" w:rsidP="006B181C">
      <w:pPr>
        <w:pStyle w:val="TableParagraph"/>
        <w:ind w:left="-1134"/>
        <w:rPr>
          <w:sz w:val="24"/>
        </w:rPr>
      </w:pPr>
      <w:r w:rsidRPr="006046CC">
        <w:rPr>
          <w:sz w:val="24"/>
        </w:rPr>
        <w:t>Описательная статистика: среднее арифметическое, медиана, размах, наибольшее и</w:t>
      </w:r>
      <w:r w:rsidRPr="006046CC">
        <w:rPr>
          <w:spacing w:val="-57"/>
          <w:sz w:val="24"/>
        </w:rPr>
        <w:t xml:space="preserve"> </w:t>
      </w:r>
      <w:r w:rsidRPr="006046CC">
        <w:rPr>
          <w:sz w:val="24"/>
        </w:rPr>
        <w:t>наименьшее</w:t>
      </w:r>
      <w:r w:rsidRPr="006046CC">
        <w:rPr>
          <w:spacing w:val="-3"/>
          <w:sz w:val="24"/>
        </w:rPr>
        <w:t xml:space="preserve"> </w:t>
      </w:r>
      <w:r w:rsidRPr="006046CC">
        <w:rPr>
          <w:sz w:val="24"/>
        </w:rPr>
        <w:t>значения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набора</w:t>
      </w:r>
      <w:r w:rsidRPr="006046CC">
        <w:rPr>
          <w:spacing w:val="-3"/>
          <w:sz w:val="24"/>
        </w:rPr>
        <w:t xml:space="preserve"> </w:t>
      </w:r>
      <w:r w:rsidRPr="006046CC">
        <w:rPr>
          <w:sz w:val="24"/>
        </w:rPr>
        <w:t>числовых</w:t>
      </w:r>
      <w:r w:rsidRPr="006046CC">
        <w:rPr>
          <w:spacing w:val="2"/>
          <w:sz w:val="24"/>
        </w:rPr>
        <w:t xml:space="preserve"> </w:t>
      </w:r>
      <w:r w:rsidRPr="006046CC">
        <w:rPr>
          <w:sz w:val="24"/>
        </w:rPr>
        <w:t>данных.</w:t>
      </w:r>
      <w:r w:rsidRPr="006046CC">
        <w:rPr>
          <w:spacing w:val="-2"/>
          <w:sz w:val="24"/>
        </w:rPr>
        <w:t xml:space="preserve"> </w:t>
      </w:r>
      <w:r w:rsidRPr="006046CC">
        <w:rPr>
          <w:sz w:val="24"/>
        </w:rPr>
        <w:t>Примеры</w:t>
      </w:r>
      <w:r w:rsidRPr="006046CC">
        <w:rPr>
          <w:spacing w:val="-2"/>
          <w:sz w:val="24"/>
        </w:rPr>
        <w:t xml:space="preserve"> </w:t>
      </w:r>
      <w:r w:rsidRPr="006046CC">
        <w:rPr>
          <w:sz w:val="24"/>
        </w:rPr>
        <w:t>случайной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изменчивости.</w:t>
      </w:r>
    </w:p>
    <w:p w:rsidR="007F0EE3" w:rsidRPr="006046CC" w:rsidRDefault="007F0EE3" w:rsidP="006B181C">
      <w:pPr>
        <w:pStyle w:val="TableParagraph"/>
        <w:ind w:left="-1134"/>
        <w:rPr>
          <w:sz w:val="24"/>
        </w:rPr>
      </w:pPr>
      <w:r w:rsidRPr="006046CC">
        <w:rPr>
          <w:sz w:val="24"/>
        </w:rPr>
        <w:t>Случайный эксперимент (опыт) и случайное событие. Вероятность и частота. Роль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маловероятных и практически достоверных событий в природе и в обществе. Монета 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игральная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кость в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теории вероятностей.</w:t>
      </w:r>
    </w:p>
    <w:p w:rsidR="007F0EE3" w:rsidRPr="006046CC" w:rsidRDefault="007F0EE3" w:rsidP="006B181C">
      <w:pPr>
        <w:pStyle w:val="TableParagraph"/>
        <w:ind w:left="-1134"/>
        <w:rPr>
          <w:sz w:val="24"/>
        </w:rPr>
      </w:pPr>
      <w:r w:rsidRPr="006046CC">
        <w:rPr>
          <w:sz w:val="24"/>
        </w:rPr>
        <w:t>Граф,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вершина,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ребро.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Степень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вершины.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Число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рёбер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суммарная</w:t>
      </w:r>
      <w:r w:rsidRPr="006046CC">
        <w:rPr>
          <w:spacing w:val="60"/>
          <w:sz w:val="24"/>
        </w:rPr>
        <w:t xml:space="preserve"> </w:t>
      </w:r>
      <w:r w:rsidRPr="006046CC">
        <w:rPr>
          <w:sz w:val="24"/>
        </w:rPr>
        <w:t>степень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вершин. Представление о связности графа. Цепи и циклы. Пути в графах. Обход графа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(эйлеров путь).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Представление об ориентированном графе. Решение задач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 помощью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графов.</w:t>
      </w:r>
    </w:p>
    <w:p w:rsidR="007F0EE3" w:rsidRDefault="007F0EE3" w:rsidP="007F0EE3">
      <w:pPr>
        <w:pStyle w:val="TableParagraph"/>
      </w:pPr>
    </w:p>
    <w:p w:rsidR="007F0EE3" w:rsidRPr="006B181C" w:rsidRDefault="007F0EE3" w:rsidP="007F0EE3">
      <w:pPr>
        <w:pStyle w:val="TableParagraph"/>
        <w:jc w:val="center"/>
        <w:rPr>
          <w:b/>
        </w:rPr>
      </w:pPr>
      <w:r w:rsidRPr="006B181C">
        <w:rPr>
          <w:b/>
        </w:rPr>
        <w:t>ПЛАНИРУЕМЫЕ</w:t>
      </w:r>
      <w:r w:rsidRPr="006B181C">
        <w:rPr>
          <w:b/>
          <w:spacing w:val="-5"/>
        </w:rPr>
        <w:t xml:space="preserve"> </w:t>
      </w:r>
      <w:r w:rsidRPr="006B181C">
        <w:rPr>
          <w:b/>
        </w:rPr>
        <w:t>РЕЗУЛЬТАТЫ</w:t>
      </w:r>
      <w:r w:rsidRPr="006B181C">
        <w:rPr>
          <w:b/>
          <w:spacing w:val="-6"/>
        </w:rPr>
        <w:t xml:space="preserve"> </w:t>
      </w:r>
      <w:r w:rsidRPr="006B181C">
        <w:rPr>
          <w:b/>
        </w:rPr>
        <w:t>ОСВОЕНИЯ</w:t>
      </w:r>
      <w:r w:rsidRPr="006B181C">
        <w:rPr>
          <w:b/>
          <w:spacing w:val="-4"/>
        </w:rPr>
        <w:t xml:space="preserve"> </w:t>
      </w:r>
      <w:r w:rsidRPr="006B181C">
        <w:rPr>
          <w:b/>
        </w:rPr>
        <w:t>УЧЕБНОГО</w:t>
      </w:r>
      <w:r w:rsidRPr="006B181C">
        <w:rPr>
          <w:b/>
          <w:spacing w:val="-4"/>
        </w:rPr>
        <w:t xml:space="preserve"> </w:t>
      </w:r>
      <w:r w:rsidRPr="006B181C">
        <w:rPr>
          <w:b/>
        </w:rPr>
        <w:t>ПРЕДМЕТА</w:t>
      </w:r>
    </w:p>
    <w:p w:rsidR="007F0EE3" w:rsidRPr="006046CC" w:rsidRDefault="007F0EE3" w:rsidP="006046CC">
      <w:pPr>
        <w:pStyle w:val="TableParagraph"/>
        <w:jc w:val="center"/>
        <w:rPr>
          <w:b/>
        </w:rPr>
      </w:pPr>
      <w:r w:rsidRPr="006B181C">
        <w:rPr>
          <w:b/>
        </w:rPr>
        <w:t>«МАТЕМАТИКА»</w:t>
      </w:r>
    </w:p>
    <w:p w:rsidR="007F0EE3" w:rsidRPr="006046CC" w:rsidRDefault="007F0EE3" w:rsidP="006B181C">
      <w:pPr>
        <w:pStyle w:val="TableParagraph"/>
        <w:ind w:left="-1134"/>
        <w:rPr>
          <w:sz w:val="24"/>
        </w:rPr>
      </w:pPr>
      <w:r w:rsidRPr="006046CC">
        <w:rPr>
          <w:sz w:val="24"/>
        </w:rPr>
        <w:t>Освоение учебного предмета «Математика» обеспечивает достижение на уровне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основного общего образования следующих личностных, мета предметных и предметных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образовательных</w:t>
      </w:r>
      <w:r w:rsidRPr="006046CC">
        <w:rPr>
          <w:spacing w:val="2"/>
          <w:sz w:val="24"/>
        </w:rPr>
        <w:t xml:space="preserve"> </w:t>
      </w:r>
      <w:r w:rsidRPr="006046CC">
        <w:rPr>
          <w:sz w:val="24"/>
        </w:rPr>
        <w:t>результатов:</w:t>
      </w:r>
    </w:p>
    <w:p w:rsidR="007F0EE3" w:rsidRDefault="007F0EE3" w:rsidP="007F0EE3">
      <w:pPr>
        <w:pStyle w:val="TableParagraph"/>
        <w:rPr>
          <w:b/>
        </w:rPr>
      </w:pPr>
    </w:p>
    <w:p w:rsidR="007F0EE3" w:rsidRPr="007F0EE3" w:rsidRDefault="007F0EE3" w:rsidP="007F0EE3">
      <w:pPr>
        <w:pStyle w:val="TableParagraph"/>
        <w:rPr>
          <w:b/>
        </w:rPr>
      </w:pPr>
      <w:r w:rsidRPr="007F0EE3">
        <w:rPr>
          <w:b/>
        </w:rPr>
        <w:t>ЛИЧНОСТНЫЕ</w:t>
      </w:r>
      <w:r w:rsidRPr="007F0EE3">
        <w:rPr>
          <w:b/>
          <w:spacing w:val="-7"/>
        </w:rPr>
        <w:t xml:space="preserve"> </w:t>
      </w:r>
      <w:r w:rsidRPr="007F0EE3">
        <w:rPr>
          <w:b/>
        </w:rPr>
        <w:t>РЕЗУЛЬТАТЫ</w:t>
      </w:r>
    </w:p>
    <w:p w:rsidR="007F0EE3" w:rsidRPr="006046CC" w:rsidRDefault="007F0EE3" w:rsidP="006046CC">
      <w:pPr>
        <w:pStyle w:val="TableParagraph"/>
        <w:ind w:left="-1134"/>
        <w:rPr>
          <w:sz w:val="24"/>
        </w:rPr>
      </w:pPr>
      <w:r w:rsidRPr="006046CC">
        <w:rPr>
          <w:sz w:val="24"/>
        </w:rPr>
        <w:t>Личностные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результаты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освоения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программы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учебного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предмета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«Математика»</w:t>
      </w:r>
      <w:r w:rsidRPr="006046CC">
        <w:rPr>
          <w:spacing w:val="-57"/>
          <w:sz w:val="24"/>
        </w:rPr>
        <w:t xml:space="preserve"> </w:t>
      </w:r>
      <w:r w:rsidRPr="006046CC">
        <w:rPr>
          <w:sz w:val="24"/>
        </w:rPr>
        <w:t>характеризуются:</w:t>
      </w:r>
    </w:p>
    <w:p w:rsidR="007F0EE3" w:rsidRPr="006046CC" w:rsidRDefault="007F0EE3" w:rsidP="006B181C">
      <w:pPr>
        <w:pStyle w:val="TableParagraph"/>
        <w:ind w:left="-1134"/>
        <w:rPr>
          <w:sz w:val="24"/>
        </w:rPr>
      </w:pPr>
      <w:r w:rsidRPr="006046CC">
        <w:rPr>
          <w:sz w:val="24"/>
        </w:rPr>
        <w:t>Патриотическое</w:t>
      </w:r>
      <w:r w:rsidRPr="006046CC">
        <w:rPr>
          <w:spacing w:val="-5"/>
          <w:sz w:val="24"/>
        </w:rPr>
        <w:t xml:space="preserve"> </w:t>
      </w:r>
      <w:r w:rsidRPr="006046CC">
        <w:rPr>
          <w:sz w:val="24"/>
        </w:rPr>
        <w:t>воспитание:</w:t>
      </w:r>
    </w:p>
    <w:p w:rsidR="007F0EE3" w:rsidRPr="006046CC" w:rsidRDefault="007F0EE3" w:rsidP="006B181C">
      <w:pPr>
        <w:pStyle w:val="TableParagraph"/>
        <w:ind w:left="-1134"/>
        <w:rPr>
          <w:sz w:val="24"/>
        </w:rPr>
      </w:pPr>
      <w:r w:rsidRPr="006046CC">
        <w:rPr>
          <w:sz w:val="24"/>
        </w:rPr>
        <w:t>проявлением интереса к прошлому и настоящему российской математики, ценностным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отношением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достижениям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российских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математиков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российской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математической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школы,</w:t>
      </w:r>
      <w:r w:rsidRPr="006046CC">
        <w:rPr>
          <w:spacing w:val="-2"/>
          <w:sz w:val="24"/>
        </w:rPr>
        <w:t xml:space="preserve"> </w:t>
      </w:r>
      <w:r w:rsidRPr="006046CC">
        <w:rPr>
          <w:sz w:val="24"/>
        </w:rPr>
        <w:t>к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использованию</w:t>
      </w:r>
      <w:r w:rsidRPr="006046CC">
        <w:rPr>
          <w:spacing w:val="-2"/>
          <w:sz w:val="24"/>
        </w:rPr>
        <w:t xml:space="preserve"> </w:t>
      </w:r>
      <w:r w:rsidRPr="006046CC">
        <w:rPr>
          <w:sz w:val="24"/>
        </w:rPr>
        <w:t>этих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достижений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-3"/>
          <w:sz w:val="24"/>
        </w:rPr>
        <w:t xml:space="preserve"> </w:t>
      </w:r>
      <w:r w:rsidRPr="006046CC">
        <w:rPr>
          <w:sz w:val="24"/>
        </w:rPr>
        <w:t>других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науках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-2"/>
          <w:sz w:val="24"/>
        </w:rPr>
        <w:t xml:space="preserve"> </w:t>
      </w:r>
      <w:r w:rsidRPr="006046CC">
        <w:rPr>
          <w:sz w:val="24"/>
        </w:rPr>
        <w:t>прикладных</w:t>
      </w:r>
      <w:r w:rsidRPr="006046CC">
        <w:rPr>
          <w:spacing w:val="4"/>
          <w:sz w:val="24"/>
        </w:rPr>
        <w:t xml:space="preserve"> </w:t>
      </w:r>
      <w:r w:rsidRPr="006046CC">
        <w:rPr>
          <w:sz w:val="24"/>
        </w:rPr>
        <w:t>сферах.</w:t>
      </w:r>
    </w:p>
    <w:p w:rsidR="007F0EE3" w:rsidRPr="006046CC" w:rsidRDefault="007F0EE3" w:rsidP="006B181C">
      <w:pPr>
        <w:pStyle w:val="TableParagraph"/>
        <w:ind w:left="-1134"/>
        <w:rPr>
          <w:sz w:val="24"/>
        </w:rPr>
      </w:pPr>
      <w:r w:rsidRPr="006046CC">
        <w:rPr>
          <w:sz w:val="24"/>
        </w:rPr>
        <w:lastRenderedPageBreak/>
        <w:t>Гражданское</w:t>
      </w:r>
      <w:r w:rsidRPr="006046CC">
        <w:rPr>
          <w:spacing w:val="-4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-3"/>
          <w:sz w:val="24"/>
        </w:rPr>
        <w:t xml:space="preserve"> </w:t>
      </w:r>
      <w:r w:rsidRPr="006046CC">
        <w:rPr>
          <w:sz w:val="24"/>
        </w:rPr>
        <w:t>духовно-нравственное</w:t>
      </w:r>
      <w:r w:rsidRPr="006046CC">
        <w:rPr>
          <w:spacing w:val="-4"/>
          <w:sz w:val="24"/>
        </w:rPr>
        <w:t xml:space="preserve"> </w:t>
      </w:r>
      <w:r w:rsidRPr="006046CC">
        <w:rPr>
          <w:sz w:val="24"/>
        </w:rPr>
        <w:t>воспитание:</w:t>
      </w:r>
    </w:p>
    <w:p w:rsidR="007F0EE3" w:rsidRPr="006046CC" w:rsidRDefault="007F0EE3" w:rsidP="006B181C">
      <w:pPr>
        <w:pStyle w:val="TableParagraph"/>
        <w:ind w:left="-1134"/>
        <w:rPr>
          <w:sz w:val="24"/>
        </w:rPr>
      </w:pPr>
      <w:r w:rsidRPr="006046CC">
        <w:rPr>
          <w:sz w:val="24"/>
        </w:rPr>
        <w:t>готовностью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выполнению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обязанностей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гражданина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реализации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его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прав,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представлением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математических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основах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функционирования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различных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структур,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явлений,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процедур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гражданского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общества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(выборы,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опросы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пр.);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готовностью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обсуждению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этических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проблем,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связанных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практическим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применением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достижений</w:t>
      </w:r>
      <w:r w:rsidRPr="006046CC">
        <w:rPr>
          <w:spacing w:val="-57"/>
          <w:sz w:val="24"/>
        </w:rPr>
        <w:t xml:space="preserve"> </w:t>
      </w:r>
      <w:r w:rsidRPr="006046CC">
        <w:rPr>
          <w:sz w:val="24"/>
        </w:rPr>
        <w:t>науки,</w:t>
      </w:r>
      <w:r w:rsidRPr="006046CC">
        <w:rPr>
          <w:spacing w:val="-3"/>
          <w:sz w:val="24"/>
        </w:rPr>
        <w:t xml:space="preserve"> </w:t>
      </w:r>
      <w:r w:rsidRPr="006046CC">
        <w:rPr>
          <w:sz w:val="24"/>
        </w:rPr>
        <w:t>осознанием</w:t>
      </w:r>
      <w:r w:rsidRPr="006046CC">
        <w:rPr>
          <w:spacing w:val="-3"/>
          <w:sz w:val="24"/>
        </w:rPr>
        <w:t xml:space="preserve"> </w:t>
      </w:r>
      <w:r w:rsidRPr="006046CC">
        <w:rPr>
          <w:sz w:val="24"/>
        </w:rPr>
        <w:t>важности</w:t>
      </w:r>
      <w:r w:rsidRPr="006046CC">
        <w:rPr>
          <w:spacing w:val="-2"/>
          <w:sz w:val="24"/>
        </w:rPr>
        <w:t xml:space="preserve"> </w:t>
      </w:r>
      <w:r w:rsidRPr="006046CC">
        <w:rPr>
          <w:sz w:val="24"/>
        </w:rPr>
        <w:t>морально-этических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принципов</w:t>
      </w:r>
      <w:r w:rsidRPr="006046CC">
        <w:rPr>
          <w:spacing w:val="-2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-3"/>
          <w:sz w:val="24"/>
        </w:rPr>
        <w:t xml:space="preserve"> </w:t>
      </w:r>
      <w:r w:rsidRPr="006046CC">
        <w:rPr>
          <w:sz w:val="24"/>
        </w:rPr>
        <w:t>деятельности учёного.</w:t>
      </w:r>
    </w:p>
    <w:p w:rsidR="007F0EE3" w:rsidRPr="006046CC" w:rsidRDefault="007F0EE3" w:rsidP="006B181C">
      <w:pPr>
        <w:pStyle w:val="TableParagraph"/>
        <w:ind w:left="-1134"/>
        <w:rPr>
          <w:sz w:val="24"/>
        </w:rPr>
      </w:pPr>
      <w:r w:rsidRPr="006046CC">
        <w:rPr>
          <w:sz w:val="24"/>
        </w:rPr>
        <w:t>Трудовое</w:t>
      </w:r>
      <w:r w:rsidRPr="006046CC">
        <w:rPr>
          <w:spacing w:val="-4"/>
          <w:sz w:val="24"/>
        </w:rPr>
        <w:t xml:space="preserve"> </w:t>
      </w:r>
      <w:r w:rsidRPr="006046CC">
        <w:rPr>
          <w:sz w:val="24"/>
        </w:rPr>
        <w:t>воспитание:</w:t>
      </w:r>
    </w:p>
    <w:p w:rsidR="007F0EE3" w:rsidRPr="006046CC" w:rsidRDefault="007F0EE3" w:rsidP="006B181C">
      <w:pPr>
        <w:pStyle w:val="TableParagraph"/>
        <w:ind w:left="-1134"/>
        <w:rPr>
          <w:sz w:val="24"/>
        </w:rPr>
      </w:pPr>
      <w:r w:rsidRPr="006046CC">
        <w:rPr>
          <w:sz w:val="24"/>
        </w:rPr>
        <w:t>установкой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на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активное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участие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решении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практических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задач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математической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направленности, осознанием важности математического образования на протяжении всей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жизни для успешной профессиональной деятельности и развитием необходимых умений;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осознанным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выбором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построением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индивидуальной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траектории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образования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жизненных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планов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с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учётом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личных</w:t>
      </w:r>
      <w:r w:rsidRPr="006046CC">
        <w:rPr>
          <w:spacing w:val="-2"/>
          <w:sz w:val="24"/>
        </w:rPr>
        <w:t xml:space="preserve"> </w:t>
      </w:r>
      <w:r w:rsidRPr="006046CC">
        <w:rPr>
          <w:sz w:val="24"/>
        </w:rPr>
        <w:t>интересов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и общественных</w:t>
      </w:r>
      <w:r w:rsidRPr="006046CC">
        <w:rPr>
          <w:spacing w:val="-2"/>
          <w:sz w:val="24"/>
        </w:rPr>
        <w:t xml:space="preserve"> </w:t>
      </w:r>
      <w:r w:rsidRPr="006046CC">
        <w:rPr>
          <w:sz w:val="24"/>
        </w:rPr>
        <w:t>потребностей.</w:t>
      </w:r>
    </w:p>
    <w:p w:rsidR="007F0EE3" w:rsidRPr="006046CC" w:rsidRDefault="007F0EE3" w:rsidP="006B181C">
      <w:pPr>
        <w:pStyle w:val="TableParagraph"/>
        <w:ind w:left="-1134"/>
        <w:rPr>
          <w:sz w:val="24"/>
        </w:rPr>
      </w:pPr>
      <w:r w:rsidRPr="006046CC">
        <w:rPr>
          <w:sz w:val="24"/>
        </w:rPr>
        <w:t>Эстетическое</w:t>
      </w:r>
      <w:r w:rsidRPr="006046CC">
        <w:rPr>
          <w:spacing w:val="-6"/>
          <w:sz w:val="24"/>
        </w:rPr>
        <w:t xml:space="preserve"> </w:t>
      </w:r>
      <w:r w:rsidRPr="006046CC">
        <w:rPr>
          <w:sz w:val="24"/>
        </w:rPr>
        <w:t>воспитание:</w:t>
      </w:r>
    </w:p>
    <w:p w:rsidR="007F0EE3" w:rsidRPr="006046CC" w:rsidRDefault="007F0EE3" w:rsidP="006B181C">
      <w:pPr>
        <w:pStyle w:val="TableParagraph"/>
        <w:ind w:left="-1134"/>
        <w:rPr>
          <w:sz w:val="24"/>
        </w:rPr>
      </w:pPr>
      <w:r w:rsidRPr="006046CC">
        <w:rPr>
          <w:sz w:val="24"/>
        </w:rPr>
        <w:t>способностью к эмоциональному и эстетическому восприятию математических объектов,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задач,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решений,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рассуждений;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умению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видеть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математические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закономерности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искусстве.</w:t>
      </w:r>
    </w:p>
    <w:p w:rsidR="007F0EE3" w:rsidRPr="006046CC" w:rsidRDefault="007F0EE3" w:rsidP="006B181C">
      <w:pPr>
        <w:pStyle w:val="TableParagraph"/>
        <w:ind w:left="-1134"/>
        <w:rPr>
          <w:sz w:val="24"/>
        </w:rPr>
      </w:pPr>
      <w:r w:rsidRPr="006046CC">
        <w:rPr>
          <w:sz w:val="24"/>
        </w:rPr>
        <w:t>Ценности</w:t>
      </w:r>
      <w:r w:rsidRPr="006046CC">
        <w:rPr>
          <w:spacing w:val="-3"/>
          <w:sz w:val="24"/>
        </w:rPr>
        <w:t xml:space="preserve"> </w:t>
      </w:r>
      <w:r w:rsidRPr="006046CC">
        <w:rPr>
          <w:sz w:val="24"/>
        </w:rPr>
        <w:t>научного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познания:</w:t>
      </w:r>
    </w:p>
    <w:p w:rsidR="007F0EE3" w:rsidRPr="006046CC" w:rsidRDefault="007F0EE3" w:rsidP="006B181C">
      <w:pPr>
        <w:pStyle w:val="TableParagraph"/>
        <w:ind w:left="-1134"/>
        <w:rPr>
          <w:sz w:val="24"/>
        </w:rPr>
      </w:pPr>
      <w:r w:rsidRPr="006046CC">
        <w:rPr>
          <w:sz w:val="24"/>
        </w:rPr>
        <w:t>ориентацией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деятельности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на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современную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систему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научных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представлений</w:t>
      </w:r>
      <w:r w:rsidRPr="006046CC">
        <w:rPr>
          <w:spacing w:val="61"/>
          <w:sz w:val="24"/>
        </w:rPr>
        <w:t xml:space="preserve"> </w:t>
      </w:r>
      <w:r w:rsidRPr="006046CC">
        <w:rPr>
          <w:sz w:val="24"/>
        </w:rPr>
        <w:t>об</w:t>
      </w:r>
      <w:r w:rsidRPr="006046CC">
        <w:rPr>
          <w:spacing w:val="-57"/>
          <w:sz w:val="24"/>
        </w:rPr>
        <w:t xml:space="preserve"> </w:t>
      </w:r>
      <w:r w:rsidRPr="006046CC">
        <w:rPr>
          <w:sz w:val="24"/>
        </w:rPr>
        <w:t>основных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закономерностях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развития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человека,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природы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общества,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пониманием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математической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науки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как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сферы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человеческой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деятельности,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этапов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её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развития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значимости для развития цивилизации; овладением языком математики и математической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культурой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как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средством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познания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мира;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овладением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простейшими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навыками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исследовательской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деятельности.</w:t>
      </w:r>
    </w:p>
    <w:p w:rsidR="007F0EE3" w:rsidRPr="006046CC" w:rsidRDefault="007F0EE3" w:rsidP="006B181C">
      <w:pPr>
        <w:pStyle w:val="TableParagraph"/>
        <w:ind w:left="-1134"/>
        <w:rPr>
          <w:sz w:val="24"/>
        </w:rPr>
      </w:pPr>
      <w:r w:rsidRPr="006046CC">
        <w:rPr>
          <w:sz w:val="24"/>
        </w:rPr>
        <w:t>Физическое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воспитание,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формирование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культуры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здоровья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эмоционального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благополучия:</w:t>
      </w:r>
    </w:p>
    <w:p w:rsidR="007F0EE3" w:rsidRPr="006046CC" w:rsidRDefault="007F0EE3" w:rsidP="006B181C">
      <w:pPr>
        <w:pStyle w:val="TableParagraph"/>
        <w:ind w:left="-1134"/>
        <w:rPr>
          <w:sz w:val="24"/>
        </w:rPr>
      </w:pPr>
      <w:r w:rsidRPr="006046CC">
        <w:rPr>
          <w:sz w:val="24"/>
        </w:rPr>
        <w:t>готовностью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применять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математические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знания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интересах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своего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здоровья,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ведения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здорового образа жизни (здоровое питание, сбалансированный режим занятий и отдыха,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регулярная физическая активность); сформированностью навыка рефлексии, признанием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своего</w:t>
      </w:r>
      <w:r w:rsidRPr="006046CC">
        <w:rPr>
          <w:spacing w:val="-2"/>
          <w:sz w:val="24"/>
        </w:rPr>
        <w:t xml:space="preserve"> </w:t>
      </w:r>
      <w:r w:rsidRPr="006046CC">
        <w:rPr>
          <w:sz w:val="24"/>
        </w:rPr>
        <w:t>права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на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ошибку</w:t>
      </w:r>
      <w:r w:rsidRPr="006046CC">
        <w:rPr>
          <w:spacing w:val="-5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такого же права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другого человека.</w:t>
      </w:r>
    </w:p>
    <w:p w:rsidR="007F0EE3" w:rsidRPr="006046CC" w:rsidRDefault="007F0EE3" w:rsidP="006B181C">
      <w:pPr>
        <w:pStyle w:val="TableParagraph"/>
        <w:ind w:left="-1134"/>
        <w:rPr>
          <w:sz w:val="24"/>
        </w:rPr>
      </w:pPr>
      <w:r w:rsidRPr="006046CC">
        <w:rPr>
          <w:sz w:val="24"/>
        </w:rPr>
        <w:t>Экологическое</w:t>
      </w:r>
      <w:r w:rsidRPr="006046CC">
        <w:rPr>
          <w:spacing w:val="-7"/>
          <w:sz w:val="24"/>
        </w:rPr>
        <w:t xml:space="preserve"> </w:t>
      </w:r>
      <w:r w:rsidRPr="006046CC">
        <w:rPr>
          <w:sz w:val="24"/>
        </w:rPr>
        <w:t>воспитание:</w:t>
      </w:r>
    </w:p>
    <w:p w:rsidR="007F0EE3" w:rsidRPr="006046CC" w:rsidRDefault="007F0EE3" w:rsidP="006B181C">
      <w:pPr>
        <w:pStyle w:val="TableParagraph"/>
        <w:ind w:left="-1134"/>
        <w:rPr>
          <w:sz w:val="24"/>
        </w:rPr>
      </w:pPr>
      <w:r w:rsidRPr="006046CC">
        <w:rPr>
          <w:sz w:val="24"/>
        </w:rPr>
        <w:t>ориентацией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на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применение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математических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знаний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для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решения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задач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области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сохранности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окружающей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среды,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планирования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поступков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оценки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возможных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последствий для окружающей среды; осознанием глобального характера экологических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проблем</w:t>
      </w:r>
      <w:r w:rsidRPr="006046CC">
        <w:rPr>
          <w:spacing w:val="-3"/>
          <w:sz w:val="24"/>
        </w:rPr>
        <w:t xml:space="preserve"> </w:t>
      </w:r>
      <w:r w:rsidRPr="006046CC">
        <w:rPr>
          <w:sz w:val="24"/>
        </w:rPr>
        <w:t>и путей их</w:t>
      </w:r>
      <w:r w:rsidRPr="006046CC">
        <w:rPr>
          <w:spacing w:val="2"/>
          <w:sz w:val="24"/>
        </w:rPr>
        <w:t xml:space="preserve"> </w:t>
      </w:r>
      <w:r w:rsidRPr="006046CC">
        <w:rPr>
          <w:sz w:val="24"/>
        </w:rPr>
        <w:t>решения.</w:t>
      </w:r>
    </w:p>
    <w:p w:rsidR="007F0EE3" w:rsidRPr="006046CC" w:rsidRDefault="007F0EE3" w:rsidP="006B181C">
      <w:pPr>
        <w:pStyle w:val="TableParagraph"/>
        <w:ind w:left="-1134"/>
        <w:rPr>
          <w:sz w:val="24"/>
        </w:rPr>
      </w:pPr>
      <w:r w:rsidRPr="006046CC">
        <w:rPr>
          <w:sz w:val="24"/>
        </w:rPr>
        <w:t>Личностные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результаты,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обеспечивающие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адаптацию</w:t>
      </w:r>
      <w:r w:rsidRPr="006046CC">
        <w:rPr>
          <w:spacing w:val="1"/>
          <w:sz w:val="24"/>
        </w:rPr>
        <w:t xml:space="preserve"> </w:t>
      </w:r>
      <w:proofErr w:type="gramStart"/>
      <w:r w:rsidRPr="006046CC">
        <w:rPr>
          <w:sz w:val="24"/>
        </w:rPr>
        <w:t>обучающегося</w:t>
      </w:r>
      <w:proofErr w:type="gramEnd"/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изменяющимся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условиям социальной</w:t>
      </w:r>
      <w:r w:rsidRPr="006046CC">
        <w:rPr>
          <w:spacing w:val="-3"/>
          <w:sz w:val="24"/>
        </w:rPr>
        <w:t xml:space="preserve"> </w:t>
      </w:r>
      <w:r w:rsidRPr="006046CC">
        <w:rPr>
          <w:sz w:val="24"/>
        </w:rPr>
        <w:t>и природной среды:</w:t>
      </w:r>
    </w:p>
    <w:p w:rsidR="007F0EE3" w:rsidRPr="006046CC" w:rsidRDefault="007F0EE3" w:rsidP="006B181C">
      <w:pPr>
        <w:pStyle w:val="TableParagraph"/>
        <w:ind w:left="-1134"/>
        <w:rPr>
          <w:sz w:val="24"/>
        </w:rPr>
      </w:pPr>
      <w:r w:rsidRPr="006046CC">
        <w:rPr>
          <w:sz w:val="24"/>
        </w:rPr>
        <w:t>готовностью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действиям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условиях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неопределённости,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повышению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уровня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своей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компетентности через практическую деятельность, в том числе умение учиться у других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людей, приобретать в совместной деятельности новые знания, навыки и компетенции из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опыта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других;</w:t>
      </w:r>
      <w:r w:rsidRPr="006046CC">
        <w:rPr>
          <w:spacing w:val="1"/>
          <w:sz w:val="24"/>
        </w:rPr>
        <w:t xml:space="preserve"> </w:t>
      </w:r>
      <w:proofErr w:type="gramStart"/>
      <w:r w:rsidRPr="006046CC">
        <w:rPr>
          <w:sz w:val="24"/>
        </w:rPr>
        <w:t>необходимостью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формировании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новых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знаний,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том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числе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формулировать идеи, понятия, гипотезы об объектах и явлениях, в том числе ранее не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известных, осознавать дефициты собственных знаний и компетентностей, планировать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своё развитие; способностью осознавать стрессовую ситуацию, воспринимать стрессовую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ситуацию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как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вызов,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требующий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контрмер,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корректировать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принимаемые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решения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действия,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формулировать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оценивать риски</w:t>
      </w:r>
      <w:r w:rsidRPr="006046CC">
        <w:rPr>
          <w:spacing w:val="-3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-3"/>
          <w:sz w:val="24"/>
        </w:rPr>
        <w:t xml:space="preserve"> </w:t>
      </w:r>
      <w:r w:rsidRPr="006046CC">
        <w:rPr>
          <w:sz w:val="24"/>
        </w:rPr>
        <w:t>последствия, формировать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опыт.</w:t>
      </w:r>
      <w:proofErr w:type="gramEnd"/>
    </w:p>
    <w:p w:rsidR="007F0EE3" w:rsidRDefault="007F0EE3" w:rsidP="007F0EE3">
      <w:pPr>
        <w:pStyle w:val="TableParagraph"/>
        <w:rPr>
          <w:b/>
        </w:rPr>
      </w:pPr>
    </w:p>
    <w:p w:rsidR="007F0EE3" w:rsidRPr="007F0EE3" w:rsidRDefault="007F0EE3" w:rsidP="007F0EE3">
      <w:pPr>
        <w:pStyle w:val="TableParagraph"/>
        <w:rPr>
          <w:b/>
        </w:rPr>
      </w:pPr>
      <w:r w:rsidRPr="007F0EE3">
        <w:rPr>
          <w:b/>
        </w:rPr>
        <w:t>МЕТАПРЕДМЕТНЫЕ</w:t>
      </w:r>
      <w:r w:rsidRPr="007F0EE3">
        <w:rPr>
          <w:b/>
          <w:spacing w:val="-7"/>
        </w:rPr>
        <w:t xml:space="preserve"> </w:t>
      </w:r>
      <w:r w:rsidRPr="007F0EE3">
        <w:rPr>
          <w:b/>
        </w:rPr>
        <w:t>РЕЗУЛЬТАТЫ</w:t>
      </w:r>
    </w:p>
    <w:p w:rsidR="007F0EE3" w:rsidRPr="007F0EE3" w:rsidRDefault="007F0EE3" w:rsidP="006B181C">
      <w:pPr>
        <w:pStyle w:val="TableParagraph"/>
        <w:ind w:left="-1134"/>
        <w:rPr>
          <w:sz w:val="24"/>
        </w:rPr>
      </w:pPr>
      <w:proofErr w:type="spellStart"/>
      <w:r w:rsidRPr="007F0EE3">
        <w:rPr>
          <w:sz w:val="24"/>
        </w:rPr>
        <w:t>Метапредметные</w:t>
      </w:r>
      <w:proofErr w:type="spellEnd"/>
      <w:r w:rsidRPr="007F0EE3">
        <w:rPr>
          <w:spacing w:val="1"/>
          <w:sz w:val="24"/>
        </w:rPr>
        <w:t xml:space="preserve"> </w:t>
      </w:r>
      <w:r w:rsidRPr="007F0EE3">
        <w:rPr>
          <w:sz w:val="24"/>
        </w:rPr>
        <w:t>результаты</w:t>
      </w:r>
      <w:r w:rsidRPr="007F0EE3">
        <w:rPr>
          <w:spacing w:val="1"/>
          <w:sz w:val="24"/>
        </w:rPr>
        <w:t xml:space="preserve"> </w:t>
      </w:r>
      <w:r w:rsidRPr="007F0EE3">
        <w:rPr>
          <w:sz w:val="24"/>
        </w:rPr>
        <w:t>освоения</w:t>
      </w:r>
      <w:r w:rsidRPr="007F0EE3">
        <w:rPr>
          <w:spacing w:val="1"/>
          <w:sz w:val="24"/>
        </w:rPr>
        <w:t xml:space="preserve"> </w:t>
      </w:r>
      <w:r w:rsidRPr="007F0EE3">
        <w:rPr>
          <w:sz w:val="24"/>
        </w:rPr>
        <w:t>программы</w:t>
      </w:r>
      <w:r w:rsidRPr="007F0EE3">
        <w:rPr>
          <w:spacing w:val="1"/>
          <w:sz w:val="24"/>
        </w:rPr>
        <w:t xml:space="preserve"> </w:t>
      </w:r>
      <w:r w:rsidRPr="007F0EE3">
        <w:rPr>
          <w:sz w:val="24"/>
        </w:rPr>
        <w:t>учебного</w:t>
      </w:r>
      <w:r w:rsidRPr="007F0EE3">
        <w:rPr>
          <w:spacing w:val="1"/>
          <w:sz w:val="24"/>
        </w:rPr>
        <w:t xml:space="preserve"> </w:t>
      </w:r>
      <w:r w:rsidRPr="007F0EE3">
        <w:rPr>
          <w:sz w:val="24"/>
        </w:rPr>
        <w:t>предмета</w:t>
      </w:r>
      <w:r w:rsidRPr="007F0EE3">
        <w:rPr>
          <w:spacing w:val="1"/>
          <w:sz w:val="24"/>
        </w:rPr>
        <w:t xml:space="preserve"> </w:t>
      </w:r>
      <w:r w:rsidRPr="007F0EE3">
        <w:rPr>
          <w:sz w:val="24"/>
        </w:rPr>
        <w:t>«Математика»</w:t>
      </w:r>
      <w:r w:rsidRPr="007F0EE3">
        <w:rPr>
          <w:spacing w:val="1"/>
          <w:sz w:val="24"/>
        </w:rPr>
        <w:t xml:space="preserve"> </w:t>
      </w:r>
      <w:r w:rsidRPr="007F0EE3">
        <w:rPr>
          <w:sz w:val="24"/>
        </w:rPr>
        <w:t>характеризуются</w:t>
      </w:r>
      <w:r w:rsidRPr="007F0EE3">
        <w:rPr>
          <w:spacing w:val="1"/>
          <w:sz w:val="24"/>
        </w:rPr>
        <w:t xml:space="preserve"> </w:t>
      </w:r>
      <w:r w:rsidRPr="007F0EE3">
        <w:rPr>
          <w:sz w:val="24"/>
        </w:rPr>
        <w:t>овладением</w:t>
      </w:r>
      <w:r w:rsidRPr="007F0EE3">
        <w:rPr>
          <w:spacing w:val="1"/>
          <w:sz w:val="24"/>
        </w:rPr>
        <w:t xml:space="preserve"> </w:t>
      </w:r>
      <w:r w:rsidRPr="007F0EE3">
        <w:rPr>
          <w:sz w:val="24"/>
        </w:rPr>
        <w:t>универсальными</w:t>
      </w:r>
      <w:r w:rsidRPr="007F0EE3">
        <w:rPr>
          <w:spacing w:val="1"/>
          <w:sz w:val="24"/>
        </w:rPr>
        <w:t xml:space="preserve"> </w:t>
      </w:r>
      <w:r w:rsidRPr="007F0EE3">
        <w:rPr>
          <w:b/>
          <w:sz w:val="24"/>
        </w:rPr>
        <w:t>познавательными</w:t>
      </w:r>
      <w:r w:rsidRPr="007F0EE3">
        <w:rPr>
          <w:b/>
          <w:spacing w:val="1"/>
          <w:sz w:val="24"/>
        </w:rPr>
        <w:t xml:space="preserve"> </w:t>
      </w:r>
      <w:r w:rsidRPr="007F0EE3">
        <w:rPr>
          <w:sz w:val="24"/>
        </w:rPr>
        <w:t>действиями,</w:t>
      </w:r>
      <w:r w:rsidRPr="007F0EE3">
        <w:rPr>
          <w:spacing w:val="-57"/>
          <w:sz w:val="24"/>
        </w:rPr>
        <w:t xml:space="preserve"> </w:t>
      </w:r>
      <w:r w:rsidRPr="007F0EE3">
        <w:rPr>
          <w:sz w:val="24"/>
        </w:rPr>
        <w:t>универсальными</w:t>
      </w:r>
      <w:r w:rsidRPr="007F0EE3">
        <w:rPr>
          <w:spacing w:val="1"/>
          <w:sz w:val="24"/>
        </w:rPr>
        <w:t xml:space="preserve"> </w:t>
      </w:r>
      <w:r w:rsidRPr="007F0EE3">
        <w:rPr>
          <w:b/>
          <w:sz w:val="24"/>
        </w:rPr>
        <w:t>коммуникативными</w:t>
      </w:r>
      <w:r w:rsidRPr="007F0EE3">
        <w:rPr>
          <w:b/>
          <w:spacing w:val="1"/>
          <w:sz w:val="24"/>
        </w:rPr>
        <w:t xml:space="preserve"> </w:t>
      </w:r>
      <w:r w:rsidRPr="007F0EE3">
        <w:rPr>
          <w:sz w:val="24"/>
        </w:rPr>
        <w:t>действиями</w:t>
      </w:r>
      <w:r w:rsidRPr="007F0EE3">
        <w:rPr>
          <w:spacing w:val="1"/>
          <w:sz w:val="24"/>
        </w:rPr>
        <w:t xml:space="preserve"> </w:t>
      </w:r>
      <w:r w:rsidRPr="007F0EE3">
        <w:rPr>
          <w:sz w:val="24"/>
        </w:rPr>
        <w:t>и</w:t>
      </w:r>
      <w:r w:rsidRPr="007F0EE3">
        <w:rPr>
          <w:spacing w:val="1"/>
          <w:sz w:val="24"/>
        </w:rPr>
        <w:t xml:space="preserve"> </w:t>
      </w:r>
      <w:r w:rsidRPr="007F0EE3">
        <w:rPr>
          <w:sz w:val="24"/>
        </w:rPr>
        <w:t>универсальными</w:t>
      </w:r>
      <w:r w:rsidRPr="007F0EE3">
        <w:rPr>
          <w:spacing w:val="1"/>
          <w:sz w:val="24"/>
        </w:rPr>
        <w:t xml:space="preserve"> </w:t>
      </w:r>
      <w:r w:rsidRPr="007F0EE3">
        <w:rPr>
          <w:b/>
          <w:sz w:val="24"/>
        </w:rPr>
        <w:t>регулятивными</w:t>
      </w:r>
      <w:r w:rsidRPr="007F0EE3">
        <w:rPr>
          <w:b/>
          <w:spacing w:val="1"/>
          <w:sz w:val="24"/>
        </w:rPr>
        <w:t xml:space="preserve"> </w:t>
      </w:r>
      <w:r w:rsidRPr="007F0EE3">
        <w:rPr>
          <w:sz w:val="24"/>
        </w:rPr>
        <w:t>действиями.</w:t>
      </w:r>
    </w:p>
    <w:p w:rsidR="007F0EE3" w:rsidRPr="007F0EE3" w:rsidRDefault="007F0EE3" w:rsidP="006B181C">
      <w:pPr>
        <w:pStyle w:val="TableParagraph"/>
        <w:ind w:left="-1134"/>
        <w:rPr>
          <w:sz w:val="24"/>
        </w:rPr>
      </w:pPr>
      <w:r w:rsidRPr="007F0EE3">
        <w:rPr>
          <w:sz w:val="24"/>
        </w:rPr>
        <w:t>Универсальные</w:t>
      </w:r>
      <w:r w:rsidRPr="007F0EE3">
        <w:rPr>
          <w:spacing w:val="1"/>
          <w:sz w:val="24"/>
        </w:rPr>
        <w:t xml:space="preserve"> </w:t>
      </w:r>
      <w:r w:rsidRPr="007F0EE3">
        <w:rPr>
          <w:b/>
          <w:sz w:val="24"/>
        </w:rPr>
        <w:t>познавательные</w:t>
      </w:r>
      <w:r w:rsidRPr="007F0EE3">
        <w:rPr>
          <w:b/>
          <w:spacing w:val="1"/>
          <w:sz w:val="24"/>
        </w:rPr>
        <w:t xml:space="preserve"> </w:t>
      </w:r>
      <w:r w:rsidRPr="007F0EE3">
        <w:rPr>
          <w:sz w:val="24"/>
        </w:rPr>
        <w:t>действия</w:t>
      </w:r>
      <w:r w:rsidRPr="007F0EE3">
        <w:rPr>
          <w:spacing w:val="1"/>
          <w:sz w:val="24"/>
        </w:rPr>
        <w:t xml:space="preserve"> </w:t>
      </w:r>
      <w:r w:rsidRPr="007F0EE3">
        <w:rPr>
          <w:sz w:val="24"/>
        </w:rPr>
        <w:t>обеспечивают</w:t>
      </w:r>
      <w:r w:rsidRPr="007F0EE3">
        <w:rPr>
          <w:spacing w:val="1"/>
          <w:sz w:val="24"/>
        </w:rPr>
        <w:t xml:space="preserve"> </w:t>
      </w:r>
      <w:r w:rsidRPr="007F0EE3">
        <w:rPr>
          <w:sz w:val="24"/>
        </w:rPr>
        <w:t>формирование</w:t>
      </w:r>
      <w:r w:rsidRPr="007F0EE3">
        <w:rPr>
          <w:spacing w:val="1"/>
          <w:sz w:val="24"/>
        </w:rPr>
        <w:t xml:space="preserve"> </w:t>
      </w:r>
      <w:r w:rsidRPr="007F0EE3">
        <w:rPr>
          <w:sz w:val="24"/>
        </w:rPr>
        <w:t>базовых</w:t>
      </w:r>
      <w:r w:rsidRPr="007F0EE3">
        <w:rPr>
          <w:spacing w:val="1"/>
          <w:sz w:val="24"/>
        </w:rPr>
        <w:t xml:space="preserve"> </w:t>
      </w:r>
      <w:r w:rsidRPr="007F0EE3">
        <w:rPr>
          <w:sz w:val="24"/>
        </w:rPr>
        <w:t>когнитивных процессов обучающихся (освоение методов познания окружающего мира;</w:t>
      </w:r>
      <w:r w:rsidRPr="007F0EE3">
        <w:rPr>
          <w:spacing w:val="1"/>
          <w:sz w:val="24"/>
        </w:rPr>
        <w:t xml:space="preserve"> </w:t>
      </w:r>
      <w:r w:rsidRPr="007F0EE3">
        <w:rPr>
          <w:sz w:val="24"/>
        </w:rPr>
        <w:t>применение</w:t>
      </w:r>
      <w:r w:rsidRPr="007F0EE3">
        <w:rPr>
          <w:spacing w:val="-4"/>
          <w:sz w:val="24"/>
        </w:rPr>
        <w:t xml:space="preserve"> </w:t>
      </w:r>
      <w:r w:rsidRPr="007F0EE3">
        <w:rPr>
          <w:sz w:val="24"/>
        </w:rPr>
        <w:t>логических,</w:t>
      </w:r>
      <w:r w:rsidRPr="007F0EE3">
        <w:rPr>
          <w:spacing w:val="-1"/>
          <w:sz w:val="24"/>
        </w:rPr>
        <w:t xml:space="preserve"> </w:t>
      </w:r>
      <w:r w:rsidRPr="007F0EE3">
        <w:rPr>
          <w:sz w:val="24"/>
        </w:rPr>
        <w:t>исследовательских</w:t>
      </w:r>
      <w:r w:rsidRPr="007F0EE3">
        <w:rPr>
          <w:spacing w:val="-2"/>
          <w:sz w:val="24"/>
        </w:rPr>
        <w:t xml:space="preserve"> </w:t>
      </w:r>
      <w:r w:rsidRPr="007F0EE3">
        <w:rPr>
          <w:sz w:val="24"/>
        </w:rPr>
        <w:t>операций,</w:t>
      </w:r>
      <w:r w:rsidRPr="007F0EE3">
        <w:rPr>
          <w:spacing w:val="-2"/>
          <w:sz w:val="24"/>
        </w:rPr>
        <w:t xml:space="preserve"> </w:t>
      </w:r>
      <w:r w:rsidRPr="007F0EE3">
        <w:rPr>
          <w:sz w:val="24"/>
        </w:rPr>
        <w:t>умений</w:t>
      </w:r>
      <w:r w:rsidRPr="007F0EE3">
        <w:rPr>
          <w:spacing w:val="-1"/>
          <w:sz w:val="24"/>
        </w:rPr>
        <w:t xml:space="preserve"> </w:t>
      </w:r>
      <w:r w:rsidRPr="007F0EE3">
        <w:rPr>
          <w:sz w:val="24"/>
        </w:rPr>
        <w:t>работать</w:t>
      </w:r>
      <w:r w:rsidRPr="007F0EE3">
        <w:rPr>
          <w:spacing w:val="-2"/>
          <w:sz w:val="24"/>
        </w:rPr>
        <w:t xml:space="preserve"> </w:t>
      </w:r>
      <w:r w:rsidRPr="007F0EE3">
        <w:rPr>
          <w:sz w:val="24"/>
        </w:rPr>
        <w:t>с</w:t>
      </w:r>
      <w:r w:rsidRPr="007F0EE3">
        <w:rPr>
          <w:spacing w:val="-3"/>
          <w:sz w:val="24"/>
        </w:rPr>
        <w:t xml:space="preserve"> </w:t>
      </w:r>
      <w:r w:rsidRPr="007F0EE3">
        <w:rPr>
          <w:sz w:val="24"/>
        </w:rPr>
        <w:t>информацией).</w:t>
      </w:r>
    </w:p>
    <w:p w:rsidR="007F0EE3" w:rsidRPr="007F0EE3" w:rsidRDefault="007F0EE3" w:rsidP="007F0EE3">
      <w:pPr>
        <w:pStyle w:val="TableParagraph"/>
      </w:pPr>
      <w:r w:rsidRPr="007F0EE3">
        <w:t>Базовые</w:t>
      </w:r>
      <w:r w:rsidRPr="007F0EE3">
        <w:rPr>
          <w:spacing w:val="-3"/>
        </w:rPr>
        <w:t xml:space="preserve"> </w:t>
      </w:r>
      <w:r w:rsidRPr="007F0EE3">
        <w:t>логические</w:t>
      </w:r>
      <w:r w:rsidRPr="007F0EE3">
        <w:rPr>
          <w:spacing w:val="-3"/>
        </w:rPr>
        <w:t xml:space="preserve"> </w:t>
      </w:r>
      <w:r w:rsidRPr="007F0EE3">
        <w:t>действия:</w:t>
      </w:r>
    </w:p>
    <w:p w:rsidR="007F0EE3" w:rsidRDefault="007F0EE3" w:rsidP="006B181C">
      <w:pPr>
        <w:pStyle w:val="TableParagraph"/>
        <w:ind w:left="-1134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существенный признак классификации, основания для обобщения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 проводимого анализа;</w:t>
      </w:r>
    </w:p>
    <w:p w:rsidR="007F0EE3" w:rsidRDefault="007F0EE3" w:rsidP="006B181C">
      <w:pPr>
        <w:pStyle w:val="TableParagraph"/>
        <w:ind w:left="-1134"/>
        <w:rPr>
          <w:sz w:val="24"/>
        </w:rPr>
      </w:pP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единичные, частные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общие; условные;</w:t>
      </w:r>
    </w:p>
    <w:p w:rsidR="007F0EE3" w:rsidRDefault="007F0EE3" w:rsidP="006B181C">
      <w:pPr>
        <w:pStyle w:val="TableParagraph"/>
        <w:ind w:left="-1134"/>
        <w:rPr>
          <w:sz w:val="24"/>
        </w:rPr>
      </w:pPr>
      <w:r>
        <w:rPr>
          <w:sz w:val="24"/>
        </w:rPr>
        <w:t>выявлять математические закономерности, взаимосвязи и противоречия в фактах,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противоречий;</w:t>
      </w:r>
    </w:p>
    <w:p w:rsidR="007F0EE3" w:rsidRDefault="007F0EE3" w:rsidP="006B181C">
      <w:pPr>
        <w:pStyle w:val="TableParagraph"/>
        <w:ind w:left="-1134"/>
        <w:rPr>
          <w:sz w:val="24"/>
        </w:rPr>
      </w:pPr>
      <w:r>
        <w:rPr>
          <w:sz w:val="24"/>
        </w:rPr>
        <w:lastRenderedPageBreak/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 аналогии;</w:t>
      </w:r>
    </w:p>
    <w:p w:rsidR="007F0EE3" w:rsidRDefault="007F0EE3" w:rsidP="006B181C">
      <w:pPr>
        <w:pStyle w:val="TableParagraph"/>
        <w:ind w:left="-1134"/>
        <w:rPr>
          <w:sz w:val="24"/>
        </w:rPr>
      </w:pPr>
      <w:r>
        <w:rPr>
          <w:sz w:val="24"/>
        </w:rPr>
        <w:t>разбирать доказательства математических утверждений (прямые и от противного),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выстраивать аргументацию, приводить примеры и </w:t>
      </w:r>
      <w:proofErr w:type="spellStart"/>
      <w:r>
        <w:rPr>
          <w:sz w:val="24"/>
        </w:rPr>
        <w:t>контрпримеры</w:t>
      </w:r>
      <w:proofErr w:type="spellEnd"/>
      <w:r>
        <w:rPr>
          <w:sz w:val="24"/>
        </w:rPr>
        <w:t>; 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рассуждения;</w:t>
      </w:r>
    </w:p>
    <w:p w:rsidR="007F0EE3" w:rsidRDefault="007F0EE3" w:rsidP="006B181C">
      <w:pPr>
        <w:pStyle w:val="TableParagraph"/>
        <w:ind w:left="-1134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 выбирать наиболее подходящий с учётом самостоятельно 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критериев).</w:t>
      </w:r>
    </w:p>
    <w:p w:rsidR="007F0EE3" w:rsidRDefault="007F0EE3" w:rsidP="006B181C">
      <w:pPr>
        <w:pStyle w:val="TableParagraph"/>
        <w:ind w:left="-1134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7F0EE3" w:rsidRDefault="007F0EE3" w:rsidP="006B181C">
      <w:pPr>
        <w:pStyle w:val="TableParagraph"/>
        <w:ind w:left="-1134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61"/>
          <w:sz w:val="24"/>
        </w:rPr>
        <w:t xml:space="preserve"> </w:t>
      </w:r>
      <w:r>
        <w:rPr>
          <w:sz w:val="24"/>
        </w:rPr>
        <w:t>познания;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вопросы, фиксирующие противоречие, проблему,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данное,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 мнение; проводить по самостоятельно составленному плану несложный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 зависимостей объектов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собой;</w:t>
      </w:r>
    </w:p>
    <w:p w:rsidR="007F0EE3" w:rsidRDefault="007F0EE3" w:rsidP="006B181C">
      <w:pPr>
        <w:pStyle w:val="TableParagraph"/>
        <w:ind w:left="-1134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проведённого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 обобщений;</w:t>
      </w:r>
    </w:p>
    <w:p w:rsidR="007F0EE3" w:rsidRDefault="007F0EE3" w:rsidP="006B181C">
      <w:pPr>
        <w:pStyle w:val="TableParagraph"/>
        <w:ind w:left="-1134"/>
        <w:rPr>
          <w:sz w:val="24"/>
        </w:rPr>
      </w:pPr>
      <w:r>
        <w:rPr>
          <w:sz w:val="24"/>
        </w:rPr>
        <w:t>прогнозировать возможное развитие процесса, а также выдвигать предположения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условиях.</w:t>
      </w:r>
    </w:p>
    <w:p w:rsidR="007F0EE3" w:rsidRDefault="007F0EE3" w:rsidP="006B181C">
      <w:pPr>
        <w:pStyle w:val="TableParagraph"/>
        <w:ind w:left="-1134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7F0EE3" w:rsidRDefault="007F0EE3" w:rsidP="006B181C">
      <w:pPr>
        <w:pStyle w:val="TableParagraph"/>
        <w:ind w:left="-1134"/>
        <w:rPr>
          <w:sz w:val="24"/>
        </w:rPr>
      </w:pPr>
      <w:r>
        <w:rPr>
          <w:sz w:val="24"/>
        </w:rPr>
        <w:t>выявлять</w:t>
      </w:r>
      <w:r>
        <w:rPr>
          <w:spacing w:val="9"/>
          <w:sz w:val="24"/>
        </w:rPr>
        <w:t xml:space="preserve"> </w:t>
      </w:r>
      <w:r>
        <w:rPr>
          <w:sz w:val="24"/>
        </w:rPr>
        <w:t>недостаточность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7F0EE3" w:rsidRDefault="007F0EE3" w:rsidP="006B181C">
      <w:pPr>
        <w:pStyle w:val="TableParagraph"/>
        <w:ind w:left="-1134"/>
        <w:rPr>
          <w:sz w:val="24"/>
        </w:rPr>
      </w:pPr>
      <w:r>
        <w:rPr>
          <w:sz w:val="24"/>
        </w:rPr>
        <w:t>выбирать,</w:t>
      </w:r>
      <w:r>
        <w:rPr>
          <w:spacing w:val="34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37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и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7F0EE3" w:rsidRDefault="007F0EE3" w:rsidP="006B181C">
      <w:pPr>
        <w:pStyle w:val="TableParagraph"/>
        <w:ind w:left="-1134"/>
        <w:rPr>
          <w:sz w:val="24"/>
        </w:rPr>
      </w:pPr>
      <w:r>
        <w:rPr>
          <w:sz w:val="24"/>
        </w:rPr>
        <w:t>выбирать</w:t>
      </w:r>
      <w:r>
        <w:rPr>
          <w:spacing w:val="33"/>
          <w:sz w:val="24"/>
        </w:rPr>
        <w:t xml:space="preserve"> </w:t>
      </w:r>
      <w:r>
        <w:rPr>
          <w:sz w:val="24"/>
        </w:rPr>
        <w:t>форму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3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диаграммами, иной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графикой 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комбинациями;</w:t>
      </w:r>
    </w:p>
    <w:p w:rsidR="007F0EE3" w:rsidRDefault="007F0EE3" w:rsidP="006B181C">
      <w:pPr>
        <w:pStyle w:val="TableParagraph"/>
        <w:ind w:left="-1134"/>
        <w:rPr>
          <w:sz w:val="24"/>
        </w:rPr>
      </w:pPr>
      <w:r>
        <w:rPr>
          <w:sz w:val="24"/>
        </w:rPr>
        <w:t>оценивать</w:t>
      </w:r>
      <w:r>
        <w:rPr>
          <w:spacing w:val="49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5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50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5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5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самостоятельно.</w:t>
      </w:r>
    </w:p>
    <w:p w:rsidR="007F0EE3" w:rsidRDefault="007F0EE3" w:rsidP="006B181C">
      <w:pPr>
        <w:pStyle w:val="TableParagraph"/>
        <w:ind w:left="-1134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z w:val="24"/>
        </w:rPr>
        <w:tab/>
      </w:r>
      <w:r>
        <w:rPr>
          <w:b/>
          <w:i/>
          <w:sz w:val="24"/>
        </w:rPr>
        <w:t>коммуникативные</w:t>
      </w:r>
      <w:r>
        <w:rPr>
          <w:b/>
          <w:i/>
          <w:sz w:val="24"/>
        </w:rPr>
        <w:tab/>
      </w:r>
      <w:r>
        <w:rPr>
          <w:i/>
          <w:sz w:val="24"/>
        </w:rPr>
        <w:t>действия</w:t>
      </w:r>
      <w:r>
        <w:rPr>
          <w:i/>
          <w:sz w:val="24"/>
        </w:rPr>
        <w:tab/>
        <w:t>обеспечивают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сформированность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навыков обучающихся.</w:t>
      </w:r>
    </w:p>
    <w:p w:rsidR="007F0EE3" w:rsidRDefault="007F0EE3" w:rsidP="006B181C">
      <w:pPr>
        <w:pStyle w:val="TableParagraph"/>
        <w:ind w:left="-1134"/>
      </w:pPr>
      <w:r>
        <w:t>Общение:</w:t>
      </w:r>
    </w:p>
    <w:p w:rsidR="007F0EE3" w:rsidRDefault="007F0EE3" w:rsidP="006B181C">
      <w:pPr>
        <w:pStyle w:val="TableParagraph"/>
        <w:ind w:left="-1134"/>
        <w:rPr>
          <w:sz w:val="24"/>
        </w:rPr>
      </w:pPr>
      <w:r>
        <w:rPr>
          <w:sz w:val="24"/>
        </w:rPr>
        <w:t>воспринимать и формулировать суждения в соответствии с условиями и 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ясно,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 текстах, давать пояснения по ходу решения задачи, 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7F0EE3" w:rsidRDefault="007F0EE3" w:rsidP="006B181C">
      <w:pPr>
        <w:pStyle w:val="TableParagraph"/>
        <w:ind w:left="-1134"/>
        <w:rPr>
          <w:sz w:val="24"/>
        </w:rPr>
      </w:pPr>
      <w:r>
        <w:rPr>
          <w:sz w:val="24"/>
        </w:rPr>
        <w:t>в ходе обсуждения задавать вопросы по существу обсуждаемой темы, 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 задачи, высказывать идеи, нацеленные на поиск решения; 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суждения с суждениями других участников диалога, обнаруживать различие и</w:t>
      </w:r>
      <w:r>
        <w:rPr>
          <w:spacing w:val="-57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возражения;</w:t>
      </w:r>
    </w:p>
    <w:p w:rsidR="007F0EE3" w:rsidRDefault="007F0EE3" w:rsidP="006B181C">
      <w:pPr>
        <w:pStyle w:val="TableParagraph"/>
        <w:ind w:left="-1134"/>
      </w:pPr>
      <w:r>
        <w:rPr>
          <w:sz w:val="24"/>
        </w:rPr>
        <w:t>представлять результаты решения задачи, эксперимента, исследования, проекта;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аудитории.</w:t>
      </w:r>
      <w:r w:rsidRPr="007F0EE3">
        <w:t xml:space="preserve"> </w:t>
      </w:r>
    </w:p>
    <w:p w:rsidR="007F0EE3" w:rsidRDefault="007F0EE3" w:rsidP="007F0EE3">
      <w:pPr>
        <w:pStyle w:val="TableParagraph"/>
      </w:pPr>
      <w:r>
        <w:t>Сотрудничество:</w:t>
      </w:r>
    </w:p>
    <w:p w:rsidR="00813146" w:rsidRPr="006B181C" w:rsidRDefault="007F0EE3" w:rsidP="006B181C">
      <w:pPr>
        <w:pStyle w:val="TableParagraph"/>
        <w:ind w:left="-1134"/>
        <w:rPr>
          <w:sz w:val="24"/>
        </w:rPr>
      </w:pPr>
      <w:proofErr w:type="gramStart"/>
      <w:r>
        <w:rPr>
          <w:sz w:val="24"/>
        </w:rPr>
        <w:t>понимать и использовать преимущества командной и индивидуальной работы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6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 договариваться, обсуждать процесс и результат работы; обобщать 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  <w:r w:rsidR="006B181C">
        <w:rPr>
          <w:sz w:val="24"/>
        </w:rPr>
        <w:t xml:space="preserve"> </w:t>
      </w:r>
      <w:r>
        <w:rPr>
          <w:sz w:val="24"/>
        </w:rPr>
        <w:t>участвовать в групповых формах работы (обсуждения, обмен мнениями, мозговые</w:t>
      </w:r>
      <w:r>
        <w:rPr>
          <w:spacing w:val="1"/>
          <w:sz w:val="24"/>
        </w:rPr>
        <w:t xml:space="preserve"> </w:t>
      </w:r>
      <w:r>
        <w:rPr>
          <w:sz w:val="24"/>
        </w:rPr>
        <w:t>штурмы и др.); выполнять свою часть работы и координировать свои 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членами команды;</w:t>
      </w:r>
      <w:proofErr w:type="gramEnd"/>
      <w:r>
        <w:rPr>
          <w:sz w:val="24"/>
        </w:rPr>
        <w:t xml:space="preserve"> оценивать качество своего вклада в общий продукт 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  <w:r w:rsidR="00813146" w:rsidRPr="00813146">
        <w:rPr>
          <w:i/>
          <w:sz w:val="24"/>
        </w:rPr>
        <w:t xml:space="preserve"> </w:t>
      </w:r>
    </w:p>
    <w:p w:rsidR="00813146" w:rsidRDefault="00813146" w:rsidP="00813146">
      <w:pPr>
        <w:pStyle w:val="TableParagraph"/>
        <w:rPr>
          <w:i/>
          <w:sz w:val="24"/>
        </w:rPr>
      </w:pPr>
    </w:p>
    <w:p w:rsidR="00813146" w:rsidRDefault="00813146" w:rsidP="006B181C">
      <w:pPr>
        <w:pStyle w:val="TableParagraph"/>
        <w:jc w:val="center"/>
        <w:rPr>
          <w:i/>
          <w:sz w:val="24"/>
        </w:rPr>
      </w:pPr>
      <w:r w:rsidRPr="006B181C">
        <w:rPr>
          <w:b/>
          <w:i/>
          <w:sz w:val="24"/>
        </w:rPr>
        <w:t>Универсальные</w:t>
      </w:r>
      <w:r w:rsidRPr="006B181C">
        <w:rPr>
          <w:b/>
          <w:i/>
          <w:spacing w:val="49"/>
          <w:sz w:val="24"/>
        </w:rPr>
        <w:t xml:space="preserve"> </w:t>
      </w:r>
      <w:r w:rsidRPr="006B181C">
        <w:rPr>
          <w:b/>
          <w:i/>
          <w:sz w:val="24"/>
        </w:rPr>
        <w:t>регулятивные</w:t>
      </w:r>
      <w:r w:rsidRPr="006B181C">
        <w:rPr>
          <w:b/>
          <w:i/>
          <w:spacing w:val="48"/>
          <w:sz w:val="24"/>
        </w:rPr>
        <w:t xml:space="preserve"> </w:t>
      </w:r>
      <w:r w:rsidRPr="006B181C">
        <w:rPr>
          <w:b/>
          <w:i/>
          <w:sz w:val="24"/>
        </w:rPr>
        <w:t>действия</w:t>
      </w:r>
      <w:r w:rsidRPr="006B181C">
        <w:rPr>
          <w:b/>
          <w:i/>
          <w:spacing w:val="49"/>
          <w:sz w:val="24"/>
        </w:rPr>
        <w:t xml:space="preserve"> </w:t>
      </w:r>
      <w:r w:rsidRPr="006B181C">
        <w:rPr>
          <w:b/>
          <w:i/>
          <w:sz w:val="24"/>
        </w:rPr>
        <w:t>обеспечивают</w:t>
      </w:r>
      <w:r w:rsidRPr="006B181C">
        <w:rPr>
          <w:b/>
          <w:i/>
          <w:spacing w:val="50"/>
          <w:sz w:val="24"/>
        </w:rPr>
        <w:t xml:space="preserve"> </w:t>
      </w:r>
      <w:r w:rsidRPr="006B181C">
        <w:rPr>
          <w:b/>
          <w:i/>
          <w:sz w:val="24"/>
        </w:rPr>
        <w:t>формирование</w:t>
      </w:r>
      <w:r w:rsidRPr="006B181C">
        <w:rPr>
          <w:b/>
          <w:i/>
          <w:spacing w:val="47"/>
          <w:sz w:val="24"/>
        </w:rPr>
        <w:t xml:space="preserve"> </w:t>
      </w:r>
      <w:r w:rsidRPr="006B181C">
        <w:rPr>
          <w:b/>
          <w:i/>
          <w:sz w:val="24"/>
        </w:rPr>
        <w:t>смысловых</w:t>
      </w:r>
      <w:r w:rsidRPr="006B181C">
        <w:rPr>
          <w:b/>
          <w:i/>
          <w:spacing w:val="-57"/>
          <w:sz w:val="24"/>
        </w:rPr>
        <w:t xml:space="preserve"> </w:t>
      </w:r>
      <w:r w:rsidRPr="006B181C">
        <w:rPr>
          <w:b/>
          <w:i/>
          <w:sz w:val="24"/>
        </w:rPr>
        <w:t>установок</w:t>
      </w:r>
      <w:r w:rsidRPr="006B181C">
        <w:rPr>
          <w:b/>
          <w:i/>
          <w:spacing w:val="-1"/>
          <w:sz w:val="24"/>
        </w:rPr>
        <w:t xml:space="preserve"> </w:t>
      </w:r>
      <w:r w:rsidRPr="006B181C">
        <w:rPr>
          <w:b/>
          <w:i/>
          <w:sz w:val="24"/>
        </w:rPr>
        <w:t>и жизненных</w:t>
      </w:r>
      <w:r w:rsidRPr="006B181C">
        <w:rPr>
          <w:b/>
          <w:i/>
          <w:spacing w:val="-1"/>
          <w:sz w:val="24"/>
        </w:rPr>
        <w:t xml:space="preserve"> </w:t>
      </w:r>
      <w:r w:rsidRPr="006B181C">
        <w:rPr>
          <w:b/>
          <w:i/>
          <w:sz w:val="24"/>
        </w:rPr>
        <w:t>навыков</w:t>
      </w:r>
      <w:r w:rsidRPr="006B181C">
        <w:rPr>
          <w:b/>
          <w:i/>
          <w:spacing w:val="1"/>
          <w:sz w:val="24"/>
        </w:rPr>
        <w:t xml:space="preserve"> </w:t>
      </w:r>
      <w:r w:rsidRPr="006B181C">
        <w:rPr>
          <w:b/>
          <w:i/>
          <w:sz w:val="24"/>
        </w:rPr>
        <w:t>личности.</w:t>
      </w:r>
    </w:p>
    <w:p w:rsidR="00813146" w:rsidRDefault="00813146" w:rsidP="006B181C">
      <w:pPr>
        <w:pStyle w:val="TableParagraph"/>
        <w:ind w:left="-1134"/>
      </w:pPr>
      <w:r>
        <w:t>Самоорганизация:</w:t>
      </w:r>
    </w:p>
    <w:p w:rsidR="00813146" w:rsidRDefault="00813146" w:rsidP="006B181C">
      <w:pPr>
        <w:pStyle w:val="TableParagraph"/>
        <w:ind w:left="-1134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813146" w:rsidRDefault="00813146" w:rsidP="006B181C">
      <w:pPr>
        <w:pStyle w:val="TableParagraph"/>
        <w:ind w:left="-1134"/>
      </w:pPr>
      <w:r>
        <w:t>Самоконтроль:</w:t>
      </w:r>
    </w:p>
    <w:p w:rsidR="00813146" w:rsidRDefault="00813146" w:rsidP="006B181C">
      <w:pPr>
        <w:pStyle w:val="TableParagraph"/>
        <w:ind w:left="-1134"/>
        <w:rPr>
          <w:sz w:val="24"/>
        </w:rPr>
      </w:pPr>
      <w:r>
        <w:rPr>
          <w:sz w:val="24"/>
        </w:rPr>
        <w:t>владеть способами самопроверки, самоконтроля процесса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813146" w:rsidRDefault="00813146" w:rsidP="006B181C">
      <w:pPr>
        <w:pStyle w:val="TableParagraph"/>
        <w:ind w:left="-1134"/>
        <w:rPr>
          <w:sz w:val="24"/>
        </w:rPr>
      </w:pPr>
      <w:r>
        <w:rPr>
          <w:sz w:val="24"/>
        </w:rPr>
        <w:t>предвидеть трудности, которые могут возникнуть при решении задачи, 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 в деятельность на основе новых обстоятельств, найденных 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 трудностей;</w:t>
      </w:r>
    </w:p>
    <w:p w:rsidR="00813146" w:rsidRDefault="00813146" w:rsidP="006B181C">
      <w:pPr>
        <w:pStyle w:val="TableParagraph"/>
        <w:ind w:left="-1134"/>
        <w:rPr>
          <w:sz w:val="24"/>
        </w:rPr>
      </w:pPr>
      <w:r>
        <w:rPr>
          <w:sz w:val="24"/>
        </w:rPr>
        <w:lastRenderedPageBreak/>
        <w:t>оценивать соответствие результата деятельности поставленной цели и 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объяснять причины достижения или 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 xml:space="preserve"> цели, находить ошибку,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опыту.</w:t>
      </w:r>
    </w:p>
    <w:p w:rsidR="00813146" w:rsidRDefault="00813146" w:rsidP="00813146">
      <w:pPr>
        <w:pStyle w:val="TableParagraph"/>
        <w:rPr>
          <w:b/>
        </w:rPr>
      </w:pPr>
    </w:p>
    <w:p w:rsidR="00813146" w:rsidRPr="00813146" w:rsidRDefault="00813146" w:rsidP="00813146">
      <w:pPr>
        <w:pStyle w:val="TableParagraph"/>
        <w:rPr>
          <w:b/>
        </w:rPr>
      </w:pPr>
      <w:r w:rsidRPr="00813146">
        <w:rPr>
          <w:b/>
        </w:rPr>
        <w:t>ПРЕДМЕТНЫЕ</w:t>
      </w:r>
      <w:r w:rsidRPr="00813146">
        <w:rPr>
          <w:b/>
          <w:spacing w:val="-7"/>
        </w:rPr>
        <w:t xml:space="preserve"> </w:t>
      </w:r>
      <w:r w:rsidRPr="00813146">
        <w:rPr>
          <w:b/>
        </w:rPr>
        <w:t>РЕЗУЛЬТАТЫ</w:t>
      </w:r>
    </w:p>
    <w:p w:rsidR="00813146" w:rsidRPr="006046CC" w:rsidRDefault="00813146" w:rsidP="006B181C">
      <w:pPr>
        <w:pStyle w:val="TableParagraph"/>
        <w:ind w:left="-1134"/>
        <w:rPr>
          <w:sz w:val="24"/>
        </w:rPr>
      </w:pPr>
      <w:r w:rsidRPr="006046CC">
        <w:rPr>
          <w:sz w:val="24"/>
        </w:rPr>
        <w:t>Предметные результаты освоения Примерной рабочей программы по математике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представлены по годам обучения в следующих разделах программы в рамках отдельных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курсов:</w:t>
      </w:r>
      <w:r w:rsidRPr="006046CC">
        <w:rPr>
          <w:spacing w:val="53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54"/>
          <w:sz w:val="24"/>
        </w:rPr>
        <w:t xml:space="preserve"> </w:t>
      </w:r>
      <w:r w:rsidRPr="006046CC">
        <w:rPr>
          <w:sz w:val="24"/>
        </w:rPr>
        <w:t>5—6</w:t>
      </w:r>
      <w:r w:rsidRPr="006046CC">
        <w:rPr>
          <w:spacing w:val="54"/>
          <w:sz w:val="24"/>
        </w:rPr>
        <w:t xml:space="preserve"> </w:t>
      </w:r>
      <w:r w:rsidRPr="006046CC">
        <w:rPr>
          <w:sz w:val="24"/>
        </w:rPr>
        <w:t>классах</w:t>
      </w:r>
      <w:r w:rsidRPr="006046CC">
        <w:rPr>
          <w:spacing w:val="57"/>
          <w:sz w:val="24"/>
        </w:rPr>
        <w:t xml:space="preserve"> </w:t>
      </w:r>
      <w:r w:rsidRPr="006046CC">
        <w:rPr>
          <w:sz w:val="24"/>
        </w:rPr>
        <w:t>—</w:t>
      </w:r>
      <w:r w:rsidRPr="006046CC">
        <w:rPr>
          <w:spacing w:val="52"/>
          <w:sz w:val="24"/>
        </w:rPr>
        <w:t xml:space="preserve"> </w:t>
      </w:r>
      <w:r w:rsidRPr="006046CC">
        <w:rPr>
          <w:sz w:val="24"/>
        </w:rPr>
        <w:t>курса</w:t>
      </w:r>
      <w:r w:rsidRPr="006046CC">
        <w:rPr>
          <w:spacing w:val="58"/>
          <w:sz w:val="24"/>
        </w:rPr>
        <w:t xml:space="preserve"> </w:t>
      </w:r>
      <w:r w:rsidRPr="006046CC">
        <w:rPr>
          <w:sz w:val="24"/>
        </w:rPr>
        <w:t>«Математика»,</w:t>
      </w:r>
      <w:r w:rsidRPr="006046CC">
        <w:rPr>
          <w:spacing w:val="54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53"/>
          <w:sz w:val="24"/>
        </w:rPr>
        <w:t xml:space="preserve"> </w:t>
      </w:r>
      <w:r w:rsidRPr="006046CC">
        <w:rPr>
          <w:sz w:val="24"/>
        </w:rPr>
        <w:t>7—9</w:t>
      </w:r>
      <w:r w:rsidRPr="006046CC">
        <w:rPr>
          <w:spacing w:val="53"/>
          <w:sz w:val="24"/>
        </w:rPr>
        <w:t xml:space="preserve"> </w:t>
      </w:r>
      <w:r w:rsidRPr="006046CC">
        <w:rPr>
          <w:sz w:val="24"/>
        </w:rPr>
        <w:t>классах</w:t>
      </w:r>
      <w:r w:rsidRPr="006046CC">
        <w:rPr>
          <w:spacing w:val="58"/>
          <w:sz w:val="24"/>
        </w:rPr>
        <w:t xml:space="preserve"> </w:t>
      </w:r>
      <w:r w:rsidRPr="006046CC">
        <w:rPr>
          <w:sz w:val="24"/>
        </w:rPr>
        <w:t>—</w:t>
      </w:r>
      <w:r w:rsidRPr="006046CC">
        <w:rPr>
          <w:spacing w:val="54"/>
          <w:sz w:val="24"/>
        </w:rPr>
        <w:t xml:space="preserve"> </w:t>
      </w:r>
      <w:r w:rsidRPr="006046CC">
        <w:rPr>
          <w:sz w:val="24"/>
        </w:rPr>
        <w:t>курсов</w:t>
      </w:r>
      <w:r w:rsidRPr="006046CC">
        <w:rPr>
          <w:spacing w:val="58"/>
          <w:sz w:val="24"/>
        </w:rPr>
        <w:t xml:space="preserve"> </w:t>
      </w:r>
      <w:r w:rsidRPr="006046CC">
        <w:rPr>
          <w:sz w:val="24"/>
        </w:rPr>
        <w:t>«Алгебра»,</w:t>
      </w:r>
    </w:p>
    <w:p w:rsidR="00813146" w:rsidRPr="006046CC" w:rsidRDefault="00813146" w:rsidP="006046CC">
      <w:pPr>
        <w:pStyle w:val="TableParagraph"/>
        <w:ind w:left="-1134"/>
        <w:rPr>
          <w:sz w:val="24"/>
        </w:rPr>
      </w:pPr>
      <w:r w:rsidRPr="006046CC">
        <w:rPr>
          <w:sz w:val="24"/>
        </w:rPr>
        <w:t>«Геометрия»,</w:t>
      </w:r>
      <w:r w:rsidRPr="006046CC">
        <w:rPr>
          <w:spacing w:val="-3"/>
          <w:sz w:val="24"/>
        </w:rPr>
        <w:t xml:space="preserve"> </w:t>
      </w:r>
      <w:r w:rsidRPr="006046CC">
        <w:rPr>
          <w:sz w:val="24"/>
        </w:rPr>
        <w:t>«Вероятность</w:t>
      </w:r>
      <w:r w:rsidRPr="006046CC">
        <w:rPr>
          <w:spacing w:val="-5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-6"/>
          <w:sz w:val="24"/>
        </w:rPr>
        <w:t xml:space="preserve"> </w:t>
      </w:r>
      <w:proofErr w:type="spellStart"/>
      <w:r w:rsidRPr="006046CC">
        <w:rPr>
          <w:sz w:val="24"/>
        </w:rPr>
        <w:t>статистика»</w:t>
      </w:r>
      <w:proofErr w:type="gramStart"/>
      <w:r w:rsidRPr="006046CC">
        <w:rPr>
          <w:sz w:val="24"/>
        </w:rPr>
        <w:t>.Р</w:t>
      </w:r>
      <w:proofErr w:type="gramEnd"/>
      <w:r w:rsidRPr="006046CC">
        <w:rPr>
          <w:sz w:val="24"/>
        </w:rPr>
        <w:t>азвитие</w:t>
      </w:r>
      <w:proofErr w:type="spellEnd"/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логических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представлений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навыков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логического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мышления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осуществляется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на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протяжении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всех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лет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обучения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основной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школе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рамках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всех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названных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курсов.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Предполагается,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что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выпускник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основной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школы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сможет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строить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высказывания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отрицания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высказываний,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распознавать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истинные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ложные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 xml:space="preserve">высказывания, приводить примеры и </w:t>
      </w:r>
      <w:proofErr w:type="spellStart"/>
      <w:r w:rsidRPr="006046CC">
        <w:rPr>
          <w:sz w:val="24"/>
        </w:rPr>
        <w:t>контрпримеры</w:t>
      </w:r>
      <w:proofErr w:type="spellEnd"/>
      <w:r w:rsidRPr="006046CC">
        <w:rPr>
          <w:sz w:val="24"/>
        </w:rPr>
        <w:t>, овладеет понятиями: определение,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аксиома, теорема, доказательство — и научится использовать их при выполнении учебных</w:t>
      </w:r>
      <w:r w:rsidRPr="006046CC">
        <w:rPr>
          <w:spacing w:val="-57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-1"/>
          <w:sz w:val="24"/>
        </w:rPr>
        <w:t xml:space="preserve"> </w:t>
      </w:r>
      <w:proofErr w:type="spellStart"/>
      <w:r w:rsidRPr="006046CC">
        <w:rPr>
          <w:sz w:val="24"/>
        </w:rPr>
        <w:t>внеучебных</w:t>
      </w:r>
      <w:proofErr w:type="spellEnd"/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задач.</w:t>
      </w:r>
      <w:r w:rsidR="006046CC">
        <w:rPr>
          <w:sz w:val="24"/>
        </w:rPr>
        <w:t xml:space="preserve"> </w:t>
      </w:r>
      <w:r w:rsidRPr="006046CC">
        <w:rPr>
          <w:sz w:val="24"/>
        </w:rPr>
        <w:t>Предметные результаты освоения курса «Вероятность и статистика» в 7—9 классах</w:t>
      </w:r>
      <w:r w:rsidRPr="006046CC">
        <w:rPr>
          <w:spacing w:val="-57"/>
          <w:sz w:val="24"/>
        </w:rPr>
        <w:t xml:space="preserve"> </w:t>
      </w:r>
      <w:r w:rsidRPr="006046CC">
        <w:rPr>
          <w:sz w:val="24"/>
        </w:rPr>
        <w:t>характеризуются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следующими</w:t>
      </w:r>
      <w:r w:rsidRPr="006046CC">
        <w:rPr>
          <w:spacing w:val="3"/>
          <w:sz w:val="24"/>
        </w:rPr>
        <w:t xml:space="preserve"> </w:t>
      </w:r>
      <w:r w:rsidRPr="006046CC">
        <w:rPr>
          <w:sz w:val="24"/>
        </w:rPr>
        <w:t>умениями.</w:t>
      </w:r>
    </w:p>
    <w:p w:rsidR="00813146" w:rsidRDefault="00813146" w:rsidP="00813146">
      <w:pPr>
        <w:pStyle w:val="TableParagraph"/>
      </w:pPr>
    </w:p>
    <w:p w:rsidR="00813146" w:rsidRPr="006046CC" w:rsidRDefault="006B181C" w:rsidP="00813146">
      <w:pPr>
        <w:pStyle w:val="TableParagraph"/>
        <w:rPr>
          <w:b/>
          <w:sz w:val="24"/>
          <w:szCs w:val="24"/>
        </w:rPr>
      </w:pPr>
      <w:r w:rsidRPr="006046CC">
        <w:rPr>
          <w:b/>
          <w:sz w:val="24"/>
          <w:szCs w:val="24"/>
        </w:rPr>
        <w:t xml:space="preserve">7 </w:t>
      </w:r>
      <w:r w:rsidR="00813146" w:rsidRPr="006046CC">
        <w:rPr>
          <w:b/>
          <w:sz w:val="24"/>
          <w:szCs w:val="24"/>
        </w:rPr>
        <w:t>класс</w:t>
      </w:r>
    </w:p>
    <w:p w:rsidR="00813146" w:rsidRDefault="00813146" w:rsidP="006B181C">
      <w:pPr>
        <w:pStyle w:val="TableParagraph"/>
        <w:ind w:left="-1134"/>
        <w:rPr>
          <w:sz w:val="24"/>
        </w:rPr>
      </w:pPr>
      <w:r w:rsidRPr="006046CC">
        <w:rPr>
          <w:sz w:val="24"/>
          <w:szCs w:val="24"/>
        </w:rPr>
        <w:t>Читать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информацию, 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диаграммах;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 в виде таблиц, строить диаграммы (столбиковые (столбчатые) и круговые)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массивам значений.</w:t>
      </w:r>
    </w:p>
    <w:p w:rsidR="00813146" w:rsidRDefault="00813146" w:rsidP="006B181C">
      <w:pPr>
        <w:pStyle w:val="TableParagraph"/>
        <w:ind w:left="-1134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таблицах,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диаграммах, графиках.</w:t>
      </w:r>
    </w:p>
    <w:p w:rsidR="00813146" w:rsidRDefault="00813146" w:rsidP="006B181C">
      <w:pPr>
        <w:pStyle w:val="TableParagraph"/>
        <w:ind w:left="-1134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характеристики: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57"/>
          <w:sz w:val="24"/>
        </w:rPr>
        <w:t xml:space="preserve"> </w:t>
      </w:r>
      <w:r>
        <w:rPr>
          <w:sz w:val="24"/>
        </w:rPr>
        <w:t>арифметическое,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медиана,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наименьшее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размах.</w:t>
      </w:r>
    </w:p>
    <w:p w:rsidR="00813146" w:rsidRDefault="00813146" w:rsidP="006B181C">
      <w:pPr>
        <w:pStyle w:val="TableParagraph"/>
        <w:ind w:left="-1134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цен,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устойчивости.</w:t>
      </w:r>
    </w:p>
    <w:p w:rsidR="00813146" w:rsidRDefault="00813146" w:rsidP="00813146">
      <w:pPr>
        <w:pStyle w:val="TableParagraph"/>
      </w:pPr>
    </w:p>
    <w:p w:rsidR="00813146" w:rsidRDefault="00813146" w:rsidP="00813146">
      <w:pPr>
        <w:pStyle w:val="TableParagraph"/>
        <w:jc w:val="center"/>
        <w:rPr>
          <w:b/>
        </w:rPr>
      </w:pPr>
    </w:p>
    <w:p w:rsidR="00813146" w:rsidRPr="00813146" w:rsidRDefault="00813146" w:rsidP="00813146">
      <w:pPr>
        <w:pStyle w:val="TableParagraph"/>
        <w:jc w:val="center"/>
        <w:rPr>
          <w:b/>
        </w:rPr>
      </w:pPr>
      <w:r w:rsidRPr="00813146">
        <w:rPr>
          <w:b/>
        </w:rPr>
        <w:t>ОСОБЕННОСТИ ИЗУЧЕНИЯ КУРСА «ВЕРОЯТНОСТЬ И СТАТИСТИКА»</w:t>
      </w:r>
      <w:r w:rsidRPr="00813146">
        <w:rPr>
          <w:b/>
          <w:spacing w:val="-57"/>
        </w:rPr>
        <w:t xml:space="preserve"> </w:t>
      </w:r>
      <w:r w:rsidRPr="00813146">
        <w:rPr>
          <w:b/>
        </w:rPr>
        <w:t>7</w:t>
      </w:r>
      <w:r w:rsidRPr="00813146">
        <w:rPr>
          <w:b/>
          <w:spacing w:val="-1"/>
        </w:rPr>
        <w:t xml:space="preserve"> </w:t>
      </w:r>
      <w:r w:rsidRPr="00813146">
        <w:rPr>
          <w:b/>
        </w:rPr>
        <w:t>— 9 КЛАССОВ</w:t>
      </w:r>
    </w:p>
    <w:p w:rsidR="00813146" w:rsidRPr="006046CC" w:rsidRDefault="00813146" w:rsidP="006046CC">
      <w:pPr>
        <w:pStyle w:val="TableParagraph"/>
        <w:ind w:left="-1134" w:firstLine="1134"/>
        <w:rPr>
          <w:sz w:val="24"/>
          <w:szCs w:val="24"/>
        </w:rPr>
      </w:pPr>
      <w:r w:rsidRPr="006046CC">
        <w:rPr>
          <w:sz w:val="24"/>
          <w:szCs w:val="24"/>
        </w:rPr>
        <w:t>Говоря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преподавании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статистики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теории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вероятностей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основной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школе,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приходится учитывать уровень математической культуры школьников и то, насколько они</w:t>
      </w:r>
      <w:r w:rsidRPr="006046CC">
        <w:rPr>
          <w:spacing w:val="-57"/>
          <w:sz w:val="24"/>
          <w:szCs w:val="24"/>
        </w:rPr>
        <w:t xml:space="preserve"> </w:t>
      </w:r>
      <w:r w:rsidRPr="006046CC">
        <w:rPr>
          <w:sz w:val="24"/>
          <w:szCs w:val="24"/>
        </w:rPr>
        <w:t>готовы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к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восприятию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абстрактных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понятий.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Однако,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на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наш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взгляд,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это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является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препятствием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к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изучению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статистики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теории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вероятностей,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а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лишь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накладывает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довольно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жесткие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требования на форму</w:t>
      </w:r>
      <w:r w:rsidRPr="006046CC">
        <w:rPr>
          <w:spacing w:val="-5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преподнесения материала.</w:t>
      </w:r>
    </w:p>
    <w:p w:rsidR="00813146" w:rsidRPr="006046CC" w:rsidRDefault="00813146" w:rsidP="006046CC">
      <w:pPr>
        <w:pStyle w:val="TableParagraph"/>
        <w:ind w:left="-1134" w:firstLine="1134"/>
        <w:rPr>
          <w:sz w:val="24"/>
          <w:szCs w:val="24"/>
        </w:rPr>
      </w:pPr>
      <w:r w:rsidRPr="006046CC">
        <w:rPr>
          <w:sz w:val="24"/>
          <w:szCs w:val="24"/>
        </w:rPr>
        <w:t>Одной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из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главных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задач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должно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быть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формирование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общих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представлений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случайной изменчивости, о случайности, вероятности, об их месте в окружающем мире, а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не закрепление навыков манипулирования с числами, формулами и понятиями. Если у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ребенка</w:t>
      </w:r>
      <w:r w:rsidRPr="006046CC">
        <w:rPr>
          <w:spacing w:val="26"/>
          <w:sz w:val="24"/>
          <w:szCs w:val="24"/>
        </w:rPr>
        <w:t xml:space="preserve"> </w:t>
      </w:r>
      <w:r w:rsidRPr="006046CC">
        <w:rPr>
          <w:sz w:val="24"/>
          <w:szCs w:val="24"/>
        </w:rPr>
        <w:t>не</w:t>
      </w:r>
      <w:r w:rsidRPr="006046CC">
        <w:rPr>
          <w:spacing w:val="27"/>
          <w:sz w:val="24"/>
          <w:szCs w:val="24"/>
        </w:rPr>
        <w:t xml:space="preserve"> </w:t>
      </w:r>
      <w:r w:rsidRPr="006046CC">
        <w:rPr>
          <w:sz w:val="24"/>
          <w:szCs w:val="24"/>
        </w:rPr>
        <w:t>создать</w:t>
      </w:r>
      <w:r w:rsidRPr="006046CC">
        <w:rPr>
          <w:spacing w:val="28"/>
          <w:sz w:val="24"/>
          <w:szCs w:val="24"/>
        </w:rPr>
        <w:t xml:space="preserve"> </w:t>
      </w:r>
      <w:r w:rsidRPr="006046CC">
        <w:rPr>
          <w:sz w:val="24"/>
          <w:szCs w:val="24"/>
        </w:rPr>
        <w:t>первичные</w:t>
      </w:r>
      <w:r w:rsidRPr="006046CC">
        <w:rPr>
          <w:spacing w:val="26"/>
          <w:sz w:val="24"/>
          <w:szCs w:val="24"/>
        </w:rPr>
        <w:t xml:space="preserve"> </w:t>
      </w:r>
      <w:r w:rsidRPr="006046CC">
        <w:rPr>
          <w:sz w:val="24"/>
          <w:szCs w:val="24"/>
        </w:rPr>
        <w:t>наглядные</w:t>
      </w:r>
      <w:r w:rsidRPr="006046CC">
        <w:rPr>
          <w:spacing w:val="26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представления</w:t>
      </w:r>
      <w:r w:rsidRPr="006046CC">
        <w:rPr>
          <w:spacing w:val="27"/>
          <w:sz w:val="24"/>
          <w:szCs w:val="24"/>
        </w:rPr>
        <w:t xml:space="preserve"> </w:t>
      </w:r>
      <w:r w:rsidRPr="006046CC">
        <w:rPr>
          <w:sz w:val="24"/>
          <w:szCs w:val="24"/>
        </w:rPr>
        <w:t>о</w:t>
      </w:r>
      <w:r w:rsidRPr="006046CC">
        <w:rPr>
          <w:spacing w:val="27"/>
          <w:sz w:val="24"/>
          <w:szCs w:val="24"/>
        </w:rPr>
        <w:t xml:space="preserve"> </w:t>
      </w:r>
      <w:r w:rsidRPr="006046CC">
        <w:rPr>
          <w:sz w:val="24"/>
          <w:szCs w:val="24"/>
        </w:rPr>
        <w:t>случайности</w:t>
      </w:r>
      <w:r w:rsidRPr="006046CC">
        <w:rPr>
          <w:spacing w:val="27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28"/>
          <w:sz w:val="24"/>
          <w:szCs w:val="24"/>
        </w:rPr>
        <w:t xml:space="preserve"> </w:t>
      </w:r>
      <w:r w:rsidRPr="006046CC">
        <w:rPr>
          <w:sz w:val="24"/>
          <w:szCs w:val="24"/>
        </w:rPr>
        <w:t>изменчивости,</w:t>
      </w:r>
      <w:r w:rsidRPr="006046CC">
        <w:rPr>
          <w:spacing w:val="-57"/>
          <w:sz w:val="24"/>
          <w:szCs w:val="24"/>
        </w:rPr>
        <w:t xml:space="preserve"> </w:t>
      </w:r>
      <w:r w:rsidRPr="006046CC">
        <w:rPr>
          <w:sz w:val="24"/>
          <w:szCs w:val="24"/>
        </w:rPr>
        <w:t>то невозможно в дальнейшем их формализовать в ходе изучения теории вероятностей —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она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останется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в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памяти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как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набор непонятных,</w:t>
      </w:r>
      <w:r w:rsidRPr="006046CC">
        <w:rPr>
          <w:spacing w:val="-4"/>
          <w:sz w:val="24"/>
          <w:szCs w:val="24"/>
        </w:rPr>
        <w:t xml:space="preserve"> </w:t>
      </w:r>
      <w:r w:rsidRPr="006046CC">
        <w:rPr>
          <w:sz w:val="24"/>
          <w:szCs w:val="24"/>
        </w:rPr>
        <w:t>ни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о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чём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не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говорящих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символов.</w:t>
      </w:r>
      <w:r w:rsidR="006046CC">
        <w:rPr>
          <w:sz w:val="24"/>
          <w:szCs w:val="24"/>
        </w:rPr>
        <w:t xml:space="preserve"> </w:t>
      </w:r>
      <w:r w:rsidRPr="006046CC">
        <w:rPr>
          <w:sz w:val="24"/>
          <w:szCs w:val="24"/>
        </w:rPr>
        <w:t>Был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разработан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общий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подход</w:t>
      </w:r>
      <w:r w:rsidRPr="006046CC">
        <w:rPr>
          <w:spacing w:val="3"/>
          <w:sz w:val="24"/>
          <w:szCs w:val="24"/>
        </w:rPr>
        <w:t xml:space="preserve"> </w:t>
      </w:r>
      <w:r w:rsidRPr="006046CC">
        <w:rPr>
          <w:sz w:val="24"/>
          <w:szCs w:val="24"/>
        </w:rPr>
        <w:t>к</w:t>
      </w:r>
      <w:r w:rsidRPr="006046CC">
        <w:rPr>
          <w:spacing w:val="-3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преподаванию статистики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5"/>
          <w:sz w:val="24"/>
          <w:szCs w:val="24"/>
        </w:rPr>
        <w:t xml:space="preserve"> </w:t>
      </w:r>
      <w:r w:rsidRPr="006046CC">
        <w:rPr>
          <w:sz w:val="24"/>
          <w:szCs w:val="24"/>
        </w:rPr>
        <w:t>теории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 xml:space="preserve">вероятностей </w:t>
      </w:r>
      <w:proofErr w:type="gramStart"/>
      <w:r w:rsidRPr="006046CC">
        <w:rPr>
          <w:sz w:val="24"/>
          <w:szCs w:val="24"/>
        </w:rPr>
        <w:t>в</w:t>
      </w:r>
      <w:proofErr w:type="gramEnd"/>
    </w:p>
    <w:p w:rsidR="00813146" w:rsidRPr="006046CC" w:rsidRDefault="00813146" w:rsidP="00823ED1">
      <w:pPr>
        <w:pStyle w:val="TableParagraph"/>
        <w:ind w:left="-1134"/>
        <w:rPr>
          <w:sz w:val="24"/>
          <w:szCs w:val="24"/>
        </w:rPr>
      </w:pPr>
      <w:r w:rsidRPr="006046CC">
        <w:rPr>
          <w:sz w:val="24"/>
          <w:szCs w:val="24"/>
        </w:rPr>
        <w:t>школе.</w:t>
      </w:r>
    </w:p>
    <w:p w:rsidR="00813146" w:rsidRPr="006046CC" w:rsidRDefault="00813146" w:rsidP="006046CC">
      <w:pPr>
        <w:pStyle w:val="TableParagraph"/>
        <w:ind w:left="-1134" w:firstLine="1134"/>
        <w:rPr>
          <w:sz w:val="24"/>
          <w:szCs w:val="24"/>
        </w:rPr>
      </w:pPr>
      <w:r w:rsidRPr="006046CC">
        <w:rPr>
          <w:sz w:val="24"/>
          <w:szCs w:val="24"/>
        </w:rPr>
        <w:t>Дать</w:t>
      </w:r>
      <w:r w:rsidRPr="006046CC">
        <w:rPr>
          <w:spacing w:val="41"/>
          <w:sz w:val="24"/>
          <w:szCs w:val="24"/>
        </w:rPr>
        <w:t xml:space="preserve"> </w:t>
      </w:r>
      <w:r w:rsidRPr="006046CC">
        <w:rPr>
          <w:sz w:val="24"/>
          <w:szCs w:val="24"/>
        </w:rPr>
        <w:t>цельное</w:t>
      </w:r>
      <w:r w:rsidRPr="006046CC">
        <w:rPr>
          <w:spacing w:val="40"/>
          <w:sz w:val="24"/>
          <w:szCs w:val="24"/>
        </w:rPr>
        <w:t xml:space="preserve"> </w:t>
      </w:r>
      <w:r w:rsidRPr="006046CC">
        <w:rPr>
          <w:sz w:val="24"/>
          <w:szCs w:val="24"/>
        </w:rPr>
        <w:t>на</w:t>
      </w:r>
      <w:r w:rsidRPr="006046CC">
        <w:rPr>
          <w:spacing w:val="40"/>
          <w:sz w:val="24"/>
          <w:szCs w:val="24"/>
        </w:rPr>
        <w:t xml:space="preserve"> </w:t>
      </w:r>
      <w:r w:rsidRPr="006046CC">
        <w:rPr>
          <w:sz w:val="24"/>
          <w:szCs w:val="24"/>
        </w:rPr>
        <w:t>начальном</w:t>
      </w:r>
      <w:r w:rsidRPr="006046CC">
        <w:rPr>
          <w:spacing w:val="42"/>
          <w:sz w:val="24"/>
          <w:szCs w:val="24"/>
        </w:rPr>
        <w:t xml:space="preserve"> </w:t>
      </w:r>
      <w:r w:rsidRPr="006046CC">
        <w:rPr>
          <w:sz w:val="24"/>
          <w:szCs w:val="24"/>
        </w:rPr>
        <w:t>уровне</w:t>
      </w:r>
      <w:r w:rsidRPr="006046CC">
        <w:rPr>
          <w:spacing w:val="42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представление</w:t>
      </w:r>
      <w:r w:rsidRPr="006046CC">
        <w:rPr>
          <w:spacing w:val="40"/>
          <w:sz w:val="24"/>
          <w:szCs w:val="24"/>
        </w:rPr>
        <w:t xml:space="preserve"> </w:t>
      </w:r>
      <w:r w:rsidRPr="006046CC">
        <w:rPr>
          <w:sz w:val="24"/>
          <w:szCs w:val="24"/>
        </w:rPr>
        <w:t>о</w:t>
      </w:r>
      <w:r w:rsidRPr="006046CC">
        <w:rPr>
          <w:spacing w:val="40"/>
          <w:sz w:val="24"/>
          <w:szCs w:val="24"/>
        </w:rPr>
        <w:t xml:space="preserve"> </w:t>
      </w:r>
      <w:r w:rsidRPr="006046CC">
        <w:rPr>
          <w:sz w:val="24"/>
          <w:szCs w:val="24"/>
        </w:rPr>
        <w:t>теории</w:t>
      </w:r>
      <w:r w:rsidRPr="006046CC">
        <w:rPr>
          <w:spacing w:val="41"/>
          <w:sz w:val="24"/>
          <w:szCs w:val="24"/>
        </w:rPr>
        <w:t xml:space="preserve"> </w:t>
      </w:r>
      <w:r w:rsidRPr="006046CC">
        <w:rPr>
          <w:sz w:val="24"/>
          <w:szCs w:val="24"/>
        </w:rPr>
        <w:t>вероятностей</w:t>
      </w:r>
      <w:r w:rsidRPr="006046CC">
        <w:rPr>
          <w:spacing w:val="41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-57"/>
          <w:sz w:val="24"/>
          <w:szCs w:val="24"/>
        </w:rPr>
        <w:t xml:space="preserve"> </w:t>
      </w:r>
      <w:r w:rsidRPr="006046CC">
        <w:rPr>
          <w:sz w:val="24"/>
          <w:szCs w:val="24"/>
        </w:rPr>
        <w:t>статистике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их</w:t>
      </w:r>
      <w:r w:rsidRPr="006046CC">
        <w:rPr>
          <w:spacing w:val="2"/>
          <w:sz w:val="24"/>
          <w:szCs w:val="24"/>
        </w:rPr>
        <w:t xml:space="preserve"> </w:t>
      </w:r>
      <w:r w:rsidRPr="006046CC">
        <w:rPr>
          <w:sz w:val="24"/>
          <w:szCs w:val="24"/>
        </w:rPr>
        <w:t>взаимосвязи.</w:t>
      </w:r>
      <w:r w:rsidR="006046CC">
        <w:rPr>
          <w:sz w:val="24"/>
          <w:szCs w:val="24"/>
        </w:rPr>
        <w:t xml:space="preserve"> </w:t>
      </w:r>
      <w:r w:rsidRPr="006046CC">
        <w:rPr>
          <w:sz w:val="24"/>
          <w:szCs w:val="24"/>
        </w:rPr>
        <w:t>Подчеркнуть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связь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математики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окружающим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миром,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как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на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этапе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введения</w:t>
      </w:r>
      <w:r w:rsidRPr="006046CC">
        <w:rPr>
          <w:spacing w:val="-57"/>
          <w:sz w:val="24"/>
          <w:szCs w:val="24"/>
        </w:rPr>
        <w:t xml:space="preserve"> </w:t>
      </w:r>
      <w:r w:rsidRPr="006046CC">
        <w:rPr>
          <w:sz w:val="24"/>
          <w:szCs w:val="24"/>
        </w:rPr>
        <w:t>математических</w:t>
      </w:r>
      <w:r w:rsidRPr="006046CC">
        <w:rPr>
          <w:spacing w:val="-3"/>
          <w:sz w:val="24"/>
          <w:szCs w:val="24"/>
        </w:rPr>
        <w:t xml:space="preserve"> </w:t>
      </w:r>
      <w:r w:rsidRPr="006046CC">
        <w:rPr>
          <w:sz w:val="24"/>
          <w:szCs w:val="24"/>
        </w:rPr>
        <w:t>понятий,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так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в</w:t>
      </w:r>
      <w:r w:rsidRPr="006046CC">
        <w:rPr>
          <w:spacing w:val="-4"/>
          <w:sz w:val="24"/>
          <w:szCs w:val="24"/>
        </w:rPr>
        <w:t xml:space="preserve"> </w:t>
      </w:r>
      <w:r w:rsidRPr="006046CC">
        <w:rPr>
          <w:sz w:val="24"/>
          <w:szCs w:val="24"/>
        </w:rPr>
        <w:t>ходе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использования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полученных результатов. Избегать</w:t>
      </w:r>
      <w:r w:rsidRPr="006046CC">
        <w:rPr>
          <w:spacing w:val="-3"/>
          <w:sz w:val="24"/>
          <w:szCs w:val="24"/>
        </w:rPr>
        <w:t xml:space="preserve"> </w:t>
      </w:r>
      <w:r w:rsidRPr="006046CC">
        <w:rPr>
          <w:sz w:val="24"/>
          <w:szCs w:val="24"/>
        </w:rPr>
        <w:t>математического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формализма</w:t>
      </w:r>
      <w:r w:rsidRPr="006046CC">
        <w:rPr>
          <w:spacing w:val="-4"/>
          <w:sz w:val="24"/>
          <w:szCs w:val="24"/>
        </w:rPr>
        <w:t xml:space="preserve"> </w:t>
      </w:r>
      <w:r w:rsidRPr="006046CC">
        <w:rPr>
          <w:sz w:val="24"/>
          <w:szCs w:val="24"/>
        </w:rPr>
        <w:t>там,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где</w:t>
      </w:r>
      <w:r w:rsidRPr="006046CC">
        <w:rPr>
          <w:spacing w:val="-3"/>
          <w:sz w:val="24"/>
          <w:szCs w:val="24"/>
        </w:rPr>
        <w:t xml:space="preserve"> </w:t>
      </w:r>
      <w:r w:rsidRPr="006046CC">
        <w:rPr>
          <w:sz w:val="24"/>
          <w:szCs w:val="24"/>
        </w:rPr>
        <w:t>это</w:t>
      </w:r>
      <w:r w:rsidRPr="006046CC">
        <w:rPr>
          <w:spacing w:val="-4"/>
          <w:sz w:val="24"/>
          <w:szCs w:val="24"/>
        </w:rPr>
        <w:t xml:space="preserve"> </w:t>
      </w:r>
      <w:r w:rsidRPr="006046CC">
        <w:rPr>
          <w:sz w:val="24"/>
          <w:szCs w:val="24"/>
        </w:rPr>
        <w:t>только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возможно.</w:t>
      </w:r>
      <w:r w:rsidR="006046CC">
        <w:rPr>
          <w:sz w:val="24"/>
          <w:szCs w:val="24"/>
        </w:rPr>
        <w:t xml:space="preserve"> </w:t>
      </w:r>
      <w:r w:rsidRPr="006046CC">
        <w:rPr>
          <w:sz w:val="24"/>
          <w:szCs w:val="24"/>
        </w:rPr>
        <w:t>Избегать</w:t>
      </w:r>
      <w:r w:rsidRPr="006046CC">
        <w:rPr>
          <w:spacing w:val="17"/>
          <w:sz w:val="24"/>
          <w:szCs w:val="24"/>
        </w:rPr>
        <w:t xml:space="preserve"> </w:t>
      </w:r>
      <w:r w:rsidRPr="006046CC">
        <w:rPr>
          <w:sz w:val="24"/>
          <w:szCs w:val="24"/>
        </w:rPr>
        <w:t>классических</w:t>
      </w:r>
      <w:r w:rsidRPr="006046CC">
        <w:rPr>
          <w:spacing w:val="16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примеров</w:t>
      </w:r>
      <w:r w:rsidRPr="006046CC">
        <w:rPr>
          <w:spacing w:val="15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15"/>
          <w:sz w:val="24"/>
          <w:szCs w:val="24"/>
        </w:rPr>
        <w:t xml:space="preserve"> </w:t>
      </w:r>
      <w:r w:rsidRPr="006046CC">
        <w:rPr>
          <w:sz w:val="24"/>
          <w:szCs w:val="24"/>
        </w:rPr>
        <w:t>задач,</w:t>
      </w:r>
      <w:r w:rsidRPr="006046CC">
        <w:rPr>
          <w:spacing w:val="18"/>
          <w:sz w:val="24"/>
          <w:szCs w:val="24"/>
        </w:rPr>
        <w:t xml:space="preserve"> </w:t>
      </w:r>
      <w:r w:rsidRPr="006046CC">
        <w:rPr>
          <w:sz w:val="24"/>
          <w:szCs w:val="24"/>
        </w:rPr>
        <w:t>утративших</w:t>
      </w:r>
      <w:r w:rsidRPr="006046CC">
        <w:rPr>
          <w:spacing w:val="18"/>
          <w:sz w:val="24"/>
          <w:szCs w:val="24"/>
        </w:rPr>
        <w:t xml:space="preserve"> </w:t>
      </w:r>
      <w:r w:rsidRPr="006046CC">
        <w:rPr>
          <w:sz w:val="24"/>
          <w:szCs w:val="24"/>
        </w:rPr>
        <w:t>актуальность</w:t>
      </w:r>
      <w:r w:rsidRPr="006046CC">
        <w:rPr>
          <w:spacing w:val="17"/>
          <w:sz w:val="24"/>
          <w:szCs w:val="24"/>
        </w:rPr>
        <w:t xml:space="preserve"> </w:t>
      </w:r>
      <w:r w:rsidRPr="006046CC">
        <w:rPr>
          <w:sz w:val="24"/>
          <w:szCs w:val="24"/>
        </w:rPr>
        <w:t>для</w:t>
      </w:r>
      <w:r w:rsidRPr="006046CC">
        <w:rPr>
          <w:spacing w:val="17"/>
          <w:sz w:val="24"/>
          <w:szCs w:val="24"/>
        </w:rPr>
        <w:t xml:space="preserve"> </w:t>
      </w:r>
      <w:r w:rsidRPr="006046CC">
        <w:rPr>
          <w:sz w:val="24"/>
          <w:szCs w:val="24"/>
        </w:rPr>
        <w:t>общества,</w:t>
      </w:r>
      <w:r w:rsidRPr="006046CC">
        <w:rPr>
          <w:spacing w:val="-57"/>
          <w:sz w:val="24"/>
          <w:szCs w:val="24"/>
        </w:rPr>
        <w:t xml:space="preserve"> </w:t>
      </w:r>
      <w:r w:rsidRPr="006046CC">
        <w:rPr>
          <w:sz w:val="24"/>
          <w:szCs w:val="24"/>
        </w:rPr>
        <w:t>в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том числе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задач, родившихся из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азартных</w:t>
      </w:r>
      <w:r w:rsidRPr="006046CC">
        <w:rPr>
          <w:spacing w:val="3"/>
          <w:sz w:val="24"/>
          <w:szCs w:val="24"/>
        </w:rPr>
        <w:t xml:space="preserve"> </w:t>
      </w:r>
      <w:r w:rsidRPr="006046CC">
        <w:rPr>
          <w:sz w:val="24"/>
          <w:szCs w:val="24"/>
        </w:rPr>
        <w:t>игр.</w:t>
      </w:r>
    </w:p>
    <w:p w:rsidR="00813146" w:rsidRPr="006046CC" w:rsidRDefault="00813146" w:rsidP="006046CC">
      <w:pPr>
        <w:pStyle w:val="TableParagraph"/>
        <w:ind w:left="-1134" w:firstLine="1134"/>
        <w:rPr>
          <w:sz w:val="24"/>
          <w:szCs w:val="24"/>
        </w:rPr>
      </w:pPr>
      <w:r w:rsidRPr="006046CC">
        <w:rPr>
          <w:sz w:val="24"/>
          <w:szCs w:val="24"/>
        </w:rPr>
        <w:t>Сопровождать</w:t>
      </w:r>
      <w:r w:rsidRPr="006046CC">
        <w:rPr>
          <w:spacing w:val="39"/>
          <w:sz w:val="24"/>
          <w:szCs w:val="24"/>
        </w:rPr>
        <w:t xml:space="preserve"> </w:t>
      </w:r>
      <w:r w:rsidRPr="006046CC">
        <w:rPr>
          <w:sz w:val="24"/>
          <w:szCs w:val="24"/>
        </w:rPr>
        <w:t>рассказ</w:t>
      </w:r>
      <w:r w:rsidRPr="006046CC">
        <w:rPr>
          <w:spacing w:val="40"/>
          <w:sz w:val="24"/>
          <w:szCs w:val="24"/>
        </w:rPr>
        <w:t xml:space="preserve"> </w:t>
      </w:r>
      <w:r w:rsidRPr="006046CC">
        <w:rPr>
          <w:sz w:val="24"/>
          <w:szCs w:val="24"/>
        </w:rPr>
        <w:t>яркими,</w:t>
      </w:r>
      <w:r w:rsidRPr="006046CC">
        <w:rPr>
          <w:spacing w:val="38"/>
          <w:sz w:val="24"/>
          <w:szCs w:val="24"/>
        </w:rPr>
        <w:t xml:space="preserve"> </w:t>
      </w:r>
      <w:r w:rsidRPr="006046CC">
        <w:rPr>
          <w:sz w:val="24"/>
          <w:szCs w:val="24"/>
        </w:rPr>
        <w:t>доступными</w:t>
      </w:r>
      <w:r w:rsidRPr="006046CC">
        <w:rPr>
          <w:spacing w:val="40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37"/>
          <w:sz w:val="24"/>
          <w:szCs w:val="24"/>
        </w:rPr>
        <w:t xml:space="preserve"> </w:t>
      </w:r>
      <w:r w:rsidRPr="006046CC">
        <w:rPr>
          <w:sz w:val="24"/>
          <w:szCs w:val="24"/>
        </w:rPr>
        <w:t>запоминающимися</w:t>
      </w:r>
      <w:r w:rsidRPr="006046CC">
        <w:rPr>
          <w:spacing w:val="39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примерами</w:t>
      </w:r>
      <w:r w:rsidRPr="006046CC">
        <w:rPr>
          <w:spacing w:val="40"/>
          <w:sz w:val="24"/>
          <w:szCs w:val="24"/>
        </w:rPr>
        <w:t xml:space="preserve"> </w:t>
      </w:r>
      <w:r w:rsidRPr="006046CC">
        <w:rPr>
          <w:sz w:val="24"/>
          <w:szCs w:val="24"/>
        </w:rPr>
        <w:t>для</w:t>
      </w:r>
      <w:r w:rsidRPr="006046CC">
        <w:rPr>
          <w:spacing w:val="-57"/>
          <w:sz w:val="24"/>
          <w:szCs w:val="24"/>
        </w:rPr>
        <w:t xml:space="preserve"> </w:t>
      </w:r>
      <w:r w:rsidRPr="006046CC">
        <w:rPr>
          <w:sz w:val="24"/>
          <w:szCs w:val="24"/>
        </w:rPr>
        <w:t>формирования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интереса учащихся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и лучшего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усвоения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материала.</w:t>
      </w:r>
    </w:p>
    <w:p w:rsidR="00813146" w:rsidRPr="006046CC" w:rsidRDefault="00813146" w:rsidP="006046CC">
      <w:pPr>
        <w:pStyle w:val="TableParagraph"/>
        <w:ind w:left="-1134"/>
        <w:rPr>
          <w:sz w:val="24"/>
          <w:szCs w:val="24"/>
        </w:rPr>
      </w:pPr>
      <w:r w:rsidRPr="006046CC">
        <w:rPr>
          <w:sz w:val="24"/>
          <w:szCs w:val="24"/>
        </w:rPr>
        <w:t>Принципы</w:t>
      </w:r>
      <w:r w:rsidRPr="006046CC">
        <w:rPr>
          <w:spacing w:val="-3"/>
          <w:sz w:val="24"/>
          <w:szCs w:val="24"/>
        </w:rPr>
        <w:t xml:space="preserve"> </w:t>
      </w:r>
      <w:r w:rsidRPr="006046CC">
        <w:rPr>
          <w:sz w:val="24"/>
          <w:szCs w:val="24"/>
        </w:rPr>
        <w:t>построения</w:t>
      </w:r>
      <w:r w:rsidRPr="006046CC">
        <w:rPr>
          <w:spacing w:val="-4"/>
          <w:sz w:val="24"/>
          <w:szCs w:val="24"/>
        </w:rPr>
        <w:t xml:space="preserve"> </w:t>
      </w:r>
      <w:r w:rsidRPr="006046CC">
        <w:rPr>
          <w:sz w:val="24"/>
          <w:szCs w:val="24"/>
        </w:rPr>
        <w:t>учебного</w:t>
      </w:r>
      <w:r w:rsidRPr="006046CC">
        <w:rPr>
          <w:spacing w:val="-3"/>
          <w:sz w:val="24"/>
          <w:szCs w:val="24"/>
        </w:rPr>
        <w:t xml:space="preserve"> </w:t>
      </w:r>
      <w:r w:rsidRPr="006046CC">
        <w:rPr>
          <w:sz w:val="24"/>
          <w:szCs w:val="24"/>
        </w:rPr>
        <w:t>курса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следующие.</w:t>
      </w:r>
      <w:r w:rsidR="006046CC">
        <w:rPr>
          <w:sz w:val="24"/>
          <w:szCs w:val="24"/>
        </w:rPr>
        <w:t xml:space="preserve"> </w:t>
      </w:r>
      <w:r w:rsidRPr="006046CC">
        <w:rPr>
          <w:sz w:val="24"/>
          <w:szCs w:val="24"/>
        </w:rPr>
        <w:t>Первичность статистики. В основе — наблюдение над случайной изменчивостью и</w:t>
      </w:r>
      <w:r w:rsidRPr="006046CC">
        <w:rPr>
          <w:spacing w:val="-57"/>
          <w:sz w:val="24"/>
          <w:szCs w:val="24"/>
        </w:rPr>
        <w:t xml:space="preserve"> </w:t>
      </w:r>
      <w:r w:rsidRPr="006046CC">
        <w:rPr>
          <w:sz w:val="24"/>
          <w:szCs w:val="24"/>
        </w:rPr>
        <w:t>закономерностями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в</w:t>
      </w:r>
      <w:r w:rsidRPr="006046CC">
        <w:rPr>
          <w:spacing w:val="-1"/>
          <w:sz w:val="24"/>
          <w:szCs w:val="24"/>
        </w:rPr>
        <w:t xml:space="preserve"> </w:t>
      </w:r>
      <w:proofErr w:type="gramStart"/>
      <w:r w:rsidRPr="006046CC">
        <w:rPr>
          <w:sz w:val="24"/>
          <w:szCs w:val="24"/>
        </w:rPr>
        <w:t>случайном</w:t>
      </w:r>
      <w:proofErr w:type="gramEnd"/>
      <w:r w:rsidRPr="006046CC">
        <w:rPr>
          <w:sz w:val="24"/>
          <w:szCs w:val="24"/>
        </w:rPr>
        <w:t>.</w:t>
      </w:r>
    </w:p>
    <w:p w:rsidR="00813146" w:rsidRPr="006046CC" w:rsidRDefault="00813146" w:rsidP="006046CC">
      <w:pPr>
        <w:pStyle w:val="TableParagraph"/>
        <w:ind w:left="-1134" w:firstLine="1134"/>
        <w:rPr>
          <w:sz w:val="24"/>
          <w:szCs w:val="24"/>
        </w:rPr>
      </w:pPr>
      <w:r w:rsidRPr="006046CC">
        <w:rPr>
          <w:sz w:val="24"/>
          <w:szCs w:val="24"/>
        </w:rPr>
        <w:t>Некомбинаторный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подход.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Теория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вероятностей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выступает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как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математическое</w:t>
      </w:r>
      <w:r w:rsidRPr="006046CC">
        <w:rPr>
          <w:spacing w:val="-57"/>
          <w:sz w:val="24"/>
          <w:szCs w:val="24"/>
        </w:rPr>
        <w:t xml:space="preserve"> </w:t>
      </w:r>
      <w:r w:rsidRPr="006046CC">
        <w:rPr>
          <w:sz w:val="24"/>
          <w:szCs w:val="24"/>
        </w:rPr>
        <w:t>описание</w:t>
      </w:r>
      <w:r w:rsidRPr="006046CC">
        <w:rPr>
          <w:spacing w:val="-3"/>
          <w:sz w:val="24"/>
          <w:szCs w:val="24"/>
        </w:rPr>
        <w:t xml:space="preserve"> </w:t>
      </w:r>
      <w:r w:rsidRPr="006046CC">
        <w:rPr>
          <w:sz w:val="24"/>
          <w:szCs w:val="24"/>
        </w:rPr>
        <w:t>случайности,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а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сама</w:t>
      </w:r>
      <w:r w:rsidRPr="006046CC">
        <w:rPr>
          <w:spacing w:val="-3"/>
          <w:sz w:val="24"/>
          <w:szCs w:val="24"/>
        </w:rPr>
        <w:t xml:space="preserve"> </w:t>
      </w:r>
      <w:r w:rsidRPr="006046CC">
        <w:rPr>
          <w:sz w:val="24"/>
          <w:szCs w:val="24"/>
        </w:rPr>
        <w:t>вероятность</w:t>
      </w:r>
      <w:r w:rsidRPr="006046CC">
        <w:rPr>
          <w:spacing w:val="4"/>
          <w:sz w:val="24"/>
          <w:szCs w:val="24"/>
        </w:rPr>
        <w:t xml:space="preserve"> </w:t>
      </w:r>
      <w:r w:rsidRPr="006046CC">
        <w:rPr>
          <w:sz w:val="24"/>
          <w:szCs w:val="24"/>
        </w:rPr>
        <w:t>—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как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мера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правдоподобия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событий.</w:t>
      </w:r>
    </w:p>
    <w:p w:rsidR="00813146" w:rsidRPr="006046CC" w:rsidRDefault="00813146" w:rsidP="006046CC">
      <w:pPr>
        <w:pStyle w:val="TableParagraph"/>
        <w:ind w:left="-1134"/>
        <w:rPr>
          <w:sz w:val="24"/>
          <w:szCs w:val="24"/>
        </w:rPr>
      </w:pPr>
      <w:r w:rsidRPr="006046CC">
        <w:rPr>
          <w:sz w:val="24"/>
          <w:szCs w:val="24"/>
        </w:rPr>
        <w:t>Практическая</w:t>
      </w:r>
      <w:r w:rsidRPr="006046CC">
        <w:rPr>
          <w:spacing w:val="35"/>
          <w:sz w:val="24"/>
          <w:szCs w:val="24"/>
        </w:rPr>
        <w:t xml:space="preserve"> </w:t>
      </w:r>
      <w:r w:rsidRPr="006046CC">
        <w:rPr>
          <w:sz w:val="24"/>
          <w:szCs w:val="24"/>
        </w:rPr>
        <w:t>направленность</w:t>
      </w:r>
      <w:r w:rsidRPr="006046CC">
        <w:rPr>
          <w:spacing w:val="35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36"/>
          <w:sz w:val="24"/>
          <w:szCs w:val="24"/>
        </w:rPr>
        <w:t xml:space="preserve"> </w:t>
      </w:r>
      <w:r w:rsidRPr="006046CC">
        <w:rPr>
          <w:sz w:val="24"/>
          <w:szCs w:val="24"/>
        </w:rPr>
        <w:t>ясное</w:t>
      </w:r>
      <w:r w:rsidRPr="006046CC">
        <w:rPr>
          <w:spacing w:val="34"/>
          <w:sz w:val="24"/>
          <w:szCs w:val="24"/>
        </w:rPr>
        <w:t xml:space="preserve"> </w:t>
      </w:r>
      <w:r w:rsidRPr="006046CC">
        <w:rPr>
          <w:sz w:val="24"/>
          <w:szCs w:val="24"/>
        </w:rPr>
        <w:t>школьное</w:t>
      </w:r>
      <w:r w:rsidRPr="006046CC">
        <w:rPr>
          <w:spacing w:val="34"/>
          <w:sz w:val="24"/>
          <w:szCs w:val="24"/>
        </w:rPr>
        <w:t xml:space="preserve"> </w:t>
      </w:r>
      <w:r w:rsidRPr="006046CC">
        <w:rPr>
          <w:sz w:val="24"/>
          <w:szCs w:val="24"/>
        </w:rPr>
        <w:t>содержание.</w:t>
      </w:r>
      <w:r w:rsidRPr="006046CC">
        <w:rPr>
          <w:spacing w:val="35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Предусмотрено</w:t>
      </w:r>
      <w:r w:rsidRPr="006046CC">
        <w:rPr>
          <w:spacing w:val="-57"/>
          <w:sz w:val="24"/>
          <w:szCs w:val="24"/>
        </w:rPr>
        <w:t xml:space="preserve"> </w:t>
      </w:r>
      <w:r w:rsidRPr="006046CC">
        <w:rPr>
          <w:sz w:val="24"/>
          <w:szCs w:val="24"/>
        </w:rPr>
        <w:t>умение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разумно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представлять, описывать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использовать</w:t>
      </w:r>
      <w:r w:rsidRPr="006046CC">
        <w:rPr>
          <w:spacing w:val="5"/>
          <w:sz w:val="24"/>
          <w:szCs w:val="24"/>
        </w:rPr>
        <w:t xml:space="preserve"> </w:t>
      </w:r>
      <w:r w:rsidRPr="006046CC">
        <w:rPr>
          <w:sz w:val="24"/>
          <w:szCs w:val="24"/>
        </w:rPr>
        <w:t>данные.</w:t>
      </w:r>
      <w:r w:rsidR="006046CC">
        <w:rPr>
          <w:sz w:val="24"/>
          <w:szCs w:val="24"/>
        </w:rPr>
        <w:t xml:space="preserve"> </w:t>
      </w:r>
      <w:r w:rsidRPr="006046CC">
        <w:rPr>
          <w:sz w:val="24"/>
          <w:szCs w:val="24"/>
        </w:rPr>
        <w:t>Понимание</w:t>
      </w:r>
      <w:r w:rsidRPr="006046CC">
        <w:rPr>
          <w:spacing w:val="7"/>
          <w:sz w:val="24"/>
          <w:szCs w:val="24"/>
        </w:rPr>
        <w:t xml:space="preserve"> </w:t>
      </w:r>
      <w:r w:rsidRPr="006046CC">
        <w:rPr>
          <w:sz w:val="24"/>
          <w:szCs w:val="24"/>
        </w:rPr>
        <w:t>закона</w:t>
      </w:r>
      <w:r w:rsidRPr="006046CC">
        <w:rPr>
          <w:spacing w:val="7"/>
          <w:sz w:val="24"/>
          <w:szCs w:val="24"/>
        </w:rPr>
        <w:t xml:space="preserve"> </w:t>
      </w:r>
      <w:r w:rsidRPr="006046CC">
        <w:rPr>
          <w:sz w:val="24"/>
          <w:szCs w:val="24"/>
        </w:rPr>
        <w:t>больших</w:t>
      </w:r>
      <w:r w:rsidRPr="006046CC">
        <w:rPr>
          <w:spacing w:val="10"/>
          <w:sz w:val="24"/>
          <w:szCs w:val="24"/>
        </w:rPr>
        <w:t xml:space="preserve"> </w:t>
      </w:r>
      <w:r w:rsidRPr="006046CC">
        <w:rPr>
          <w:sz w:val="24"/>
          <w:szCs w:val="24"/>
        </w:rPr>
        <w:t>чисел</w:t>
      </w:r>
      <w:r w:rsidRPr="006046CC">
        <w:rPr>
          <w:spacing w:val="8"/>
          <w:sz w:val="24"/>
          <w:szCs w:val="24"/>
        </w:rPr>
        <w:t xml:space="preserve"> </w:t>
      </w:r>
      <w:r w:rsidRPr="006046CC">
        <w:rPr>
          <w:sz w:val="24"/>
          <w:szCs w:val="24"/>
        </w:rPr>
        <w:t>как</w:t>
      </w:r>
      <w:r w:rsidRPr="006046CC">
        <w:rPr>
          <w:spacing w:val="9"/>
          <w:sz w:val="24"/>
          <w:szCs w:val="24"/>
        </w:rPr>
        <w:t xml:space="preserve"> </w:t>
      </w:r>
      <w:r w:rsidRPr="006046CC">
        <w:rPr>
          <w:sz w:val="24"/>
          <w:szCs w:val="24"/>
        </w:rPr>
        <w:t>фундаментального</w:t>
      </w:r>
      <w:r w:rsidRPr="006046CC">
        <w:rPr>
          <w:spacing w:val="8"/>
          <w:sz w:val="24"/>
          <w:szCs w:val="24"/>
        </w:rPr>
        <w:t xml:space="preserve"> </w:t>
      </w:r>
      <w:r w:rsidRPr="006046CC">
        <w:rPr>
          <w:sz w:val="24"/>
          <w:szCs w:val="24"/>
        </w:rPr>
        <w:t>закона</w:t>
      </w:r>
      <w:r w:rsidRPr="006046CC">
        <w:rPr>
          <w:spacing w:val="7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природы,</w:t>
      </w:r>
      <w:r w:rsidRPr="006046CC">
        <w:rPr>
          <w:spacing w:val="-57"/>
          <w:sz w:val="24"/>
          <w:szCs w:val="24"/>
        </w:rPr>
        <w:t xml:space="preserve"> </w:t>
      </w:r>
      <w:r w:rsidRPr="006046CC">
        <w:rPr>
          <w:sz w:val="24"/>
          <w:szCs w:val="24"/>
        </w:rPr>
        <w:t>имеющего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математическое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выражение.</w:t>
      </w:r>
    </w:p>
    <w:p w:rsidR="00813146" w:rsidRPr="006046CC" w:rsidRDefault="00813146" w:rsidP="006046CC">
      <w:pPr>
        <w:pStyle w:val="TableParagraph"/>
        <w:ind w:left="-1134" w:firstLine="1134"/>
        <w:rPr>
          <w:sz w:val="24"/>
          <w:szCs w:val="24"/>
        </w:rPr>
      </w:pPr>
      <w:r w:rsidRPr="006046CC">
        <w:rPr>
          <w:sz w:val="24"/>
          <w:szCs w:val="24"/>
        </w:rPr>
        <w:t>Эти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принципы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нашли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свое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отражение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данном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учебнике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«Вероятность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-57"/>
          <w:sz w:val="24"/>
          <w:szCs w:val="24"/>
        </w:rPr>
        <w:t xml:space="preserve"> </w:t>
      </w:r>
      <w:r w:rsidRPr="006046CC">
        <w:rPr>
          <w:sz w:val="24"/>
          <w:szCs w:val="24"/>
        </w:rPr>
        <w:t>статистика». Уроки по вероятности и статистике в седьмом или восьмом классе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дают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возможность учителю вернуться к изучению важных объектов — процентов и долей. Ведь</w:t>
      </w:r>
      <w:r w:rsidRPr="006046CC">
        <w:rPr>
          <w:spacing w:val="-57"/>
          <w:sz w:val="24"/>
          <w:szCs w:val="24"/>
        </w:rPr>
        <w:t xml:space="preserve"> </w:t>
      </w:r>
      <w:r w:rsidRPr="006046CC">
        <w:rPr>
          <w:sz w:val="24"/>
          <w:szCs w:val="24"/>
        </w:rPr>
        <w:t xml:space="preserve">что есть вероятность, как не доля достоверности? Причём </w:t>
      </w:r>
      <w:r w:rsidRPr="006046CC">
        <w:rPr>
          <w:sz w:val="24"/>
          <w:szCs w:val="24"/>
        </w:rPr>
        <w:lastRenderedPageBreak/>
        <w:t>вернуться не на формальном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материале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учебника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математики,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а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содержательно.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Точно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так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же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уроки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статистики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позволяют предметно и понятно иллюстрировать смысл функциональной зависимости,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смысл</w:t>
      </w:r>
      <w:r w:rsidRPr="006046CC">
        <w:rPr>
          <w:spacing w:val="-4"/>
          <w:sz w:val="24"/>
          <w:szCs w:val="24"/>
        </w:rPr>
        <w:t xml:space="preserve"> </w:t>
      </w:r>
      <w:r w:rsidRPr="006046CC">
        <w:rPr>
          <w:sz w:val="24"/>
          <w:szCs w:val="24"/>
        </w:rPr>
        <w:t>возрастания, убывания,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идею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линейной</w:t>
      </w:r>
      <w:r w:rsidRPr="006046CC">
        <w:rPr>
          <w:spacing w:val="-4"/>
          <w:sz w:val="24"/>
          <w:szCs w:val="24"/>
        </w:rPr>
        <w:t xml:space="preserve"> </w:t>
      </w:r>
      <w:r w:rsidRPr="006046CC">
        <w:rPr>
          <w:sz w:val="24"/>
          <w:szCs w:val="24"/>
        </w:rPr>
        <w:t>связи.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Тогда</w:t>
      </w:r>
      <w:r w:rsidRPr="006046CC">
        <w:rPr>
          <w:spacing w:val="-3"/>
          <w:sz w:val="24"/>
          <w:szCs w:val="24"/>
        </w:rPr>
        <w:t xml:space="preserve"> </w:t>
      </w:r>
      <w:r w:rsidRPr="006046CC">
        <w:rPr>
          <w:sz w:val="24"/>
          <w:szCs w:val="24"/>
        </w:rPr>
        <w:t>изучение</w:t>
      </w:r>
      <w:r w:rsidRPr="006046CC">
        <w:rPr>
          <w:spacing w:val="-4"/>
          <w:sz w:val="24"/>
          <w:szCs w:val="24"/>
        </w:rPr>
        <w:t xml:space="preserve"> </w:t>
      </w:r>
      <w:r w:rsidRPr="006046CC">
        <w:rPr>
          <w:sz w:val="24"/>
          <w:szCs w:val="24"/>
        </w:rPr>
        <w:t>свойств</w:t>
      </w:r>
      <w:r w:rsidRPr="006046CC">
        <w:rPr>
          <w:spacing w:val="-3"/>
          <w:sz w:val="24"/>
          <w:szCs w:val="24"/>
        </w:rPr>
        <w:t xml:space="preserve"> </w:t>
      </w:r>
      <w:r w:rsidRPr="006046CC">
        <w:rPr>
          <w:sz w:val="24"/>
          <w:szCs w:val="24"/>
        </w:rPr>
        <w:t>функций</w:t>
      </w:r>
      <w:r w:rsidRPr="006046CC">
        <w:rPr>
          <w:spacing w:val="-2"/>
          <w:sz w:val="24"/>
          <w:szCs w:val="24"/>
        </w:rPr>
        <w:t xml:space="preserve"> </w:t>
      </w:r>
      <w:proofErr w:type="gramStart"/>
      <w:r w:rsidRPr="006046CC">
        <w:rPr>
          <w:sz w:val="24"/>
          <w:szCs w:val="24"/>
        </w:rPr>
        <w:t>в</w:t>
      </w:r>
      <w:proofErr w:type="gramEnd"/>
    </w:p>
    <w:p w:rsidR="00813146" w:rsidRPr="006046CC" w:rsidRDefault="00813146" w:rsidP="00823ED1">
      <w:pPr>
        <w:pStyle w:val="TableParagraph"/>
        <w:ind w:left="-1134"/>
        <w:rPr>
          <w:sz w:val="24"/>
          <w:szCs w:val="24"/>
        </w:rPr>
      </w:pPr>
      <w:r w:rsidRPr="006046CC">
        <w:rPr>
          <w:sz w:val="24"/>
          <w:szCs w:val="24"/>
        </w:rPr>
        <w:t>7-м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8-м</w:t>
      </w:r>
      <w:r w:rsidRPr="006046CC">
        <w:rPr>
          <w:spacing w:val="1"/>
          <w:sz w:val="24"/>
          <w:szCs w:val="24"/>
        </w:rPr>
        <w:t xml:space="preserve"> </w:t>
      </w:r>
      <w:proofErr w:type="gramStart"/>
      <w:r w:rsidRPr="006046CC">
        <w:rPr>
          <w:sz w:val="24"/>
          <w:szCs w:val="24"/>
        </w:rPr>
        <w:t>классах</w:t>
      </w:r>
      <w:proofErr w:type="gramEnd"/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превращается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изучение моделей,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смысл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которых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уже известен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понятен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благодаря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урокам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статистики.</w:t>
      </w:r>
    </w:p>
    <w:p w:rsidR="00813146" w:rsidRPr="006046CC" w:rsidRDefault="00813146" w:rsidP="006046CC">
      <w:pPr>
        <w:pStyle w:val="TableParagraph"/>
        <w:ind w:left="-1134" w:firstLine="1134"/>
        <w:rPr>
          <w:sz w:val="24"/>
          <w:szCs w:val="24"/>
        </w:rPr>
      </w:pPr>
      <w:r w:rsidRPr="006046CC">
        <w:rPr>
          <w:sz w:val="24"/>
          <w:szCs w:val="24"/>
        </w:rPr>
        <w:t>Уроки статистики и вероятности предоставляют учителю широкие возможности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использования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коллективной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работы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группах.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Ведь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любой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статистический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или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вероятностный эксперимент (будь то бросание монет или сбор сведений) не под силу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провести в одиночку. Требуется «рабочая группа». Опыт преподавания показывает, что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школьники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обычно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удовольствием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интересом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выполняют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практические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работы,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связанные с опросами, систематизацией и обработкой полученных данных с помощью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компьютера.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Не</w:t>
      </w:r>
      <w:r w:rsidRPr="006046CC">
        <w:rPr>
          <w:spacing w:val="-3"/>
          <w:sz w:val="24"/>
          <w:szCs w:val="24"/>
        </w:rPr>
        <w:t xml:space="preserve"> </w:t>
      </w:r>
      <w:r w:rsidRPr="006046CC">
        <w:rPr>
          <w:sz w:val="24"/>
          <w:szCs w:val="24"/>
        </w:rPr>
        <w:t>меньший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интерес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вызывают вероятностные</w:t>
      </w:r>
      <w:r w:rsidRPr="006046CC">
        <w:rPr>
          <w:spacing w:val="-3"/>
          <w:sz w:val="24"/>
          <w:szCs w:val="24"/>
        </w:rPr>
        <w:t xml:space="preserve"> </w:t>
      </w:r>
      <w:r w:rsidRPr="006046CC">
        <w:rPr>
          <w:sz w:val="24"/>
          <w:szCs w:val="24"/>
        </w:rPr>
        <w:t>эксперименты.</w:t>
      </w:r>
    </w:p>
    <w:p w:rsidR="00813146" w:rsidRPr="006046CC" w:rsidRDefault="00813146" w:rsidP="00823ED1">
      <w:pPr>
        <w:pStyle w:val="TableParagraph"/>
        <w:ind w:left="-1134"/>
        <w:rPr>
          <w:sz w:val="24"/>
          <w:szCs w:val="24"/>
        </w:rPr>
      </w:pPr>
      <w:r w:rsidRPr="006046CC">
        <w:rPr>
          <w:sz w:val="24"/>
          <w:szCs w:val="24"/>
        </w:rPr>
        <w:t>Наибольшую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ценность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представляют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вводимые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понятия,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сложившаяся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система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взглядов, её связь с окружающим миром. Другими словами, мы показываем, как и какими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математическими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понятиями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простейшими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моделями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описывается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окружающий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нас</w:t>
      </w:r>
      <w:r w:rsidRPr="006046CC">
        <w:rPr>
          <w:spacing w:val="-57"/>
          <w:sz w:val="24"/>
          <w:szCs w:val="24"/>
        </w:rPr>
        <w:t xml:space="preserve"> </w:t>
      </w:r>
      <w:r w:rsidRPr="006046CC">
        <w:rPr>
          <w:sz w:val="24"/>
          <w:szCs w:val="24"/>
        </w:rPr>
        <w:t>изменчивый мир. При таком подходе математические доказательства в начале обучения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 xml:space="preserve">отступают на второй план. Статистика и теория вероятностей, будучи частью </w:t>
      </w:r>
      <w:proofErr w:type="gramStart"/>
      <w:r w:rsidRPr="006046CC">
        <w:rPr>
          <w:sz w:val="24"/>
          <w:szCs w:val="24"/>
        </w:rPr>
        <w:t>школьной</w:t>
      </w:r>
      <w:proofErr w:type="gramEnd"/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математики,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нагружены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большим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числом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алгебраических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преобразований,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но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наполнены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простым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материалом,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очень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важным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точки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зрения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формирования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мировоззрения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школьника.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Этот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же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материал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должен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способствовать</w:t>
      </w:r>
      <w:r w:rsidRPr="006046CC">
        <w:rPr>
          <w:spacing w:val="61"/>
          <w:sz w:val="24"/>
          <w:szCs w:val="24"/>
        </w:rPr>
        <w:t xml:space="preserve"> </w:t>
      </w:r>
      <w:r w:rsidRPr="006046CC">
        <w:rPr>
          <w:sz w:val="24"/>
          <w:szCs w:val="24"/>
        </w:rPr>
        <w:t>повышению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интереса учащихся к математике.</w:t>
      </w:r>
    </w:p>
    <w:p w:rsidR="00813146" w:rsidRPr="006046CC" w:rsidRDefault="00813146" w:rsidP="006046CC">
      <w:pPr>
        <w:pStyle w:val="TableParagraph"/>
        <w:ind w:left="-1134" w:firstLine="1134"/>
        <w:rPr>
          <w:sz w:val="24"/>
          <w:szCs w:val="24"/>
        </w:rPr>
      </w:pPr>
      <w:r w:rsidRPr="006046CC">
        <w:rPr>
          <w:sz w:val="24"/>
          <w:szCs w:val="24"/>
        </w:rPr>
        <w:t>Материал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теории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вероятностей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необходим,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прежде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всего,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для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формирования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у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учащихся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функциональной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грамотности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—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умения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воспринимать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критически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анализировать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информацию,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представленную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различных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формах,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понимать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вероятностный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характер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многих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реальных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зависимостей,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производить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простейшие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вероятностные</w:t>
      </w:r>
      <w:r w:rsidRPr="006046CC">
        <w:rPr>
          <w:spacing w:val="-3"/>
          <w:sz w:val="24"/>
          <w:szCs w:val="24"/>
        </w:rPr>
        <w:t xml:space="preserve"> </w:t>
      </w:r>
      <w:r w:rsidRPr="006046CC">
        <w:rPr>
          <w:sz w:val="24"/>
          <w:szCs w:val="24"/>
        </w:rPr>
        <w:t>расчёты.</w:t>
      </w:r>
    </w:p>
    <w:p w:rsidR="00813146" w:rsidRPr="006046CC" w:rsidRDefault="00813146" w:rsidP="006046CC">
      <w:pPr>
        <w:pStyle w:val="TableParagraph"/>
        <w:ind w:left="-1134" w:firstLine="1134"/>
        <w:rPr>
          <w:sz w:val="24"/>
          <w:szCs w:val="24"/>
        </w:rPr>
      </w:pPr>
      <w:r w:rsidRPr="006046CC">
        <w:rPr>
          <w:sz w:val="24"/>
          <w:szCs w:val="24"/>
        </w:rPr>
        <w:t>Изложение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теории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вероятностей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начинается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со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статистики.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Обсуждается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представление данных в виде таблиц и диаграмм; объясняется, как с помощью немногих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числовых характеристик можно описать массивы данных. Изучая совокупности чисел, мы</w:t>
      </w:r>
      <w:r w:rsidRPr="006046CC">
        <w:rPr>
          <w:spacing w:val="-57"/>
          <w:sz w:val="24"/>
          <w:szCs w:val="24"/>
        </w:rPr>
        <w:t xml:space="preserve"> </w:t>
      </w:r>
      <w:r w:rsidRPr="006046CC">
        <w:rPr>
          <w:sz w:val="24"/>
          <w:szCs w:val="24"/>
        </w:rPr>
        <w:t>естественно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приходим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к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понятию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случайной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изменчивости,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подготавливая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переход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к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изучению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случайности,</w:t>
      </w:r>
      <w:r w:rsidRPr="006046CC">
        <w:rPr>
          <w:spacing w:val="3"/>
          <w:sz w:val="24"/>
          <w:szCs w:val="24"/>
        </w:rPr>
        <w:t xml:space="preserve"> </w:t>
      </w:r>
      <w:r w:rsidRPr="006046CC">
        <w:rPr>
          <w:sz w:val="24"/>
          <w:szCs w:val="24"/>
        </w:rPr>
        <w:t>то есть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к теории вероятностей.</w:t>
      </w:r>
    </w:p>
    <w:p w:rsidR="006046CC" w:rsidRDefault="00813146" w:rsidP="00823ED1">
      <w:pPr>
        <w:pStyle w:val="TableParagraph"/>
        <w:ind w:left="-1134"/>
        <w:rPr>
          <w:sz w:val="24"/>
          <w:szCs w:val="24"/>
        </w:rPr>
      </w:pPr>
      <w:r w:rsidRPr="006046CC">
        <w:rPr>
          <w:sz w:val="24"/>
          <w:szCs w:val="24"/>
        </w:rPr>
        <w:t>Обсуждая вопросы статистики, авторы стремились в качестве учебного материала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сообщать</w:t>
      </w:r>
      <w:r w:rsidRPr="006046CC">
        <w:rPr>
          <w:spacing w:val="5"/>
          <w:sz w:val="24"/>
          <w:szCs w:val="24"/>
        </w:rPr>
        <w:t xml:space="preserve"> </w:t>
      </w:r>
      <w:r w:rsidRPr="006046CC">
        <w:rPr>
          <w:sz w:val="24"/>
          <w:szCs w:val="24"/>
        </w:rPr>
        <w:t>реальные</w:t>
      </w:r>
      <w:r w:rsidRPr="006046CC">
        <w:rPr>
          <w:spacing w:val="3"/>
          <w:sz w:val="24"/>
          <w:szCs w:val="24"/>
        </w:rPr>
        <w:t xml:space="preserve"> </w:t>
      </w:r>
      <w:r w:rsidRPr="006046CC">
        <w:rPr>
          <w:sz w:val="24"/>
          <w:szCs w:val="24"/>
        </w:rPr>
        <w:t>сведения</w:t>
      </w:r>
      <w:r w:rsidRPr="006046CC">
        <w:rPr>
          <w:spacing w:val="4"/>
          <w:sz w:val="24"/>
          <w:szCs w:val="24"/>
        </w:rPr>
        <w:t xml:space="preserve"> </w:t>
      </w:r>
      <w:r w:rsidRPr="006046CC">
        <w:rPr>
          <w:sz w:val="24"/>
          <w:szCs w:val="24"/>
        </w:rPr>
        <w:t>о</w:t>
      </w:r>
      <w:r w:rsidRPr="006046CC">
        <w:rPr>
          <w:spacing w:val="4"/>
          <w:sz w:val="24"/>
          <w:szCs w:val="24"/>
        </w:rPr>
        <w:t xml:space="preserve"> </w:t>
      </w:r>
      <w:r w:rsidRPr="006046CC">
        <w:rPr>
          <w:sz w:val="24"/>
          <w:szCs w:val="24"/>
        </w:rPr>
        <w:t>народонаселении,</w:t>
      </w:r>
      <w:r w:rsidRPr="006046CC">
        <w:rPr>
          <w:spacing w:val="4"/>
          <w:sz w:val="24"/>
          <w:szCs w:val="24"/>
        </w:rPr>
        <w:t xml:space="preserve"> </w:t>
      </w:r>
      <w:r w:rsidRPr="006046CC">
        <w:rPr>
          <w:sz w:val="24"/>
          <w:szCs w:val="24"/>
        </w:rPr>
        <w:t>об</w:t>
      </w:r>
      <w:r w:rsidRPr="006046CC">
        <w:rPr>
          <w:spacing w:val="2"/>
          <w:sz w:val="24"/>
          <w:szCs w:val="24"/>
        </w:rPr>
        <w:t xml:space="preserve"> </w:t>
      </w:r>
      <w:r w:rsidRPr="006046CC">
        <w:rPr>
          <w:sz w:val="24"/>
          <w:szCs w:val="24"/>
        </w:rPr>
        <w:t>экономике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3"/>
          <w:sz w:val="24"/>
          <w:szCs w:val="24"/>
        </w:rPr>
        <w:t xml:space="preserve"> </w:t>
      </w:r>
      <w:r w:rsidRPr="006046CC">
        <w:rPr>
          <w:sz w:val="24"/>
          <w:szCs w:val="24"/>
        </w:rPr>
        <w:t>сельском</w:t>
      </w:r>
      <w:r w:rsidRPr="006046CC">
        <w:rPr>
          <w:spacing w:val="4"/>
          <w:sz w:val="24"/>
          <w:szCs w:val="24"/>
        </w:rPr>
        <w:t xml:space="preserve"> </w:t>
      </w:r>
      <w:r w:rsidRPr="006046CC">
        <w:rPr>
          <w:sz w:val="24"/>
          <w:szCs w:val="24"/>
        </w:rPr>
        <w:t>хозяйстве России, полагая, что знакомство с основными принципами сбора, анализа и представления</w:t>
      </w:r>
      <w:r w:rsidRPr="006046CC">
        <w:rPr>
          <w:spacing w:val="-57"/>
          <w:sz w:val="24"/>
          <w:szCs w:val="24"/>
        </w:rPr>
        <w:t xml:space="preserve"> </w:t>
      </w:r>
      <w:r w:rsidRPr="006046CC">
        <w:rPr>
          <w:sz w:val="24"/>
          <w:szCs w:val="24"/>
        </w:rPr>
        <w:t>данных об обществе и государстве приобщает школьников к общественным интересам.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Одновременно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обсуждаются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различные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данные,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показывая,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как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статистика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позволяет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 xml:space="preserve">описывать мир, окружающий школьника, и явления в повседневной жизни. </w:t>
      </w:r>
    </w:p>
    <w:p w:rsidR="00813146" w:rsidRPr="006046CC" w:rsidRDefault="00813146" w:rsidP="006046CC">
      <w:pPr>
        <w:pStyle w:val="TableParagraph"/>
        <w:ind w:left="-1134" w:firstLine="1134"/>
        <w:rPr>
          <w:sz w:val="24"/>
          <w:szCs w:val="24"/>
        </w:rPr>
      </w:pPr>
      <w:r w:rsidRPr="006046CC">
        <w:rPr>
          <w:sz w:val="24"/>
          <w:szCs w:val="24"/>
        </w:rPr>
        <w:t>В этом же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классе происходит знакомство с теорией графов, изучение которой будет продолжено в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восьмом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классе.</w:t>
      </w:r>
    </w:p>
    <w:p w:rsidR="00813146" w:rsidRPr="006046CC" w:rsidRDefault="00813146" w:rsidP="00823ED1">
      <w:pPr>
        <w:pStyle w:val="TableParagraph"/>
        <w:ind w:left="-1134"/>
        <w:rPr>
          <w:sz w:val="24"/>
          <w:szCs w:val="24"/>
        </w:rPr>
      </w:pPr>
      <w:r w:rsidRPr="006046CC">
        <w:rPr>
          <w:sz w:val="24"/>
          <w:szCs w:val="24"/>
        </w:rPr>
        <w:t>Статистическая часть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курса отнесена к изучению в седьмом классе. Восьмой 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девятый класс отведены для изучения теории вероятностей. В восьмом классе вводятся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понятия случайного эксперимента, элементарных событий, событий и их вероятностей,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объединения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пересечения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событий,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формулы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сложения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умножения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вероятностей,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понятие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о независимости экспериментов и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событий.</w:t>
      </w:r>
    </w:p>
    <w:p w:rsidR="00813146" w:rsidRPr="006046CC" w:rsidRDefault="00813146" w:rsidP="00823ED1">
      <w:pPr>
        <w:pStyle w:val="TableParagraph"/>
        <w:ind w:left="-1134"/>
        <w:rPr>
          <w:sz w:val="24"/>
          <w:szCs w:val="24"/>
        </w:rPr>
      </w:pPr>
      <w:r w:rsidRPr="006046CC">
        <w:rPr>
          <w:sz w:val="24"/>
          <w:szCs w:val="24"/>
        </w:rPr>
        <w:t>В девятом классе изучаются случайные величины, их распределения и числовые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характеристики — математическое ожидание и дисперсия. В эту часть курса включена 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небольшая глава о комбинаторике. В 9 классе изучаются испытания Бернулли — одна из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базовых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схем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теории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вероятностей.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Испытания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Бернулли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одновременно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являются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примером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независимых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испытаний,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примером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сложного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случайного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эксперимента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примером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важной случайной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величины —</w:t>
      </w:r>
      <w:r w:rsidRPr="006046CC">
        <w:rPr>
          <w:spacing w:val="3"/>
          <w:sz w:val="24"/>
          <w:szCs w:val="24"/>
        </w:rPr>
        <w:t xml:space="preserve"> </w:t>
      </w:r>
      <w:r w:rsidRPr="006046CC">
        <w:rPr>
          <w:sz w:val="24"/>
          <w:szCs w:val="24"/>
        </w:rPr>
        <w:t>«числа</w:t>
      </w:r>
      <w:r w:rsidRPr="006046CC">
        <w:rPr>
          <w:spacing w:val="2"/>
          <w:sz w:val="24"/>
          <w:szCs w:val="24"/>
        </w:rPr>
        <w:t xml:space="preserve"> </w:t>
      </w:r>
      <w:r w:rsidRPr="006046CC">
        <w:rPr>
          <w:sz w:val="24"/>
          <w:szCs w:val="24"/>
        </w:rPr>
        <w:t>успехов».</w:t>
      </w:r>
    </w:p>
    <w:p w:rsidR="00813146" w:rsidRPr="006046CC" w:rsidRDefault="00813146" w:rsidP="006046CC">
      <w:pPr>
        <w:pStyle w:val="TableParagraph"/>
        <w:ind w:left="-1134" w:firstLine="1134"/>
        <w:rPr>
          <w:sz w:val="24"/>
          <w:szCs w:val="24"/>
        </w:rPr>
      </w:pPr>
      <w:r w:rsidRPr="006046CC">
        <w:rPr>
          <w:sz w:val="24"/>
          <w:szCs w:val="24"/>
        </w:rPr>
        <w:t>Вычисление математического ожидания 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дисперсии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для</w:t>
      </w:r>
      <w:r w:rsidRPr="006046CC">
        <w:rPr>
          <w:spacing w:val="60"/>
          <w:sz w:val="24"/>
          <w:szCs w:val="24"/>
        </w:rPr>
        <w:t xml:space="preserve"> </w:t>
      </w:r>
      <w:r w:rsidRPr="006046CC">
        <w:rPr>
          <w:sz w:val="24"/>
          <w:szCs w:val="24"/>
        </w:rPr>
        <w:t>«числа успехов» дают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нам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возможность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сформулировать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один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из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основных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законов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теории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вероятностей</w:t>
      </w:r>
      <w:r w:rsidRPr="006046CC">
        <w:rPr>
          <w:spacing w:val="60"/>
          <w:sz w:val="24"/>
          <w:szCs w:val="24"/>
        </w:rPr>
        <w:t xml:space="preserve"> </w:t>
      </w:r>
      <w:r w:rsidRPr="006046CC">
        <w:rPr>
          <w:sz w:val="24"/>
          <w:szCs w:val="24"/>
        </w:rPr>
        <w:t>—</w:t>
      </w:r>
      <w:r w:rsidRPr="006046CC">
        <w:rPr>
          <w:spacing w:val="-57"/>
          <w:sz w:val="24"/>
          <w:szCs w:val="24"/>
        </w:rPr>
        <w:t xml:space="preserve"> </w:t>
      </w:r>
      <w:r w:rsidRPr="006046CC">
        <w:rPr>
          <w:sz w:val="24"/>
          <w:szCs w:val="24"/>
        </w:rPr>
        <w:t>закон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больших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чисел.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Испытания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Бернулли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позволяют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объяснить,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как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помощью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случайного выбора можно экспериментально изучать свойства больших совокупностей —</w:t>
      </w:r>
      <w:r w:rsidRPr="006046CC">
        <w:rPr>
          <w:spacing w:val="-57"/>
          <w:sz w:val="24"/>
          <w:szCs w:val="24"/>
        </w:rPr>
        <w:t xml:space="preserve"> </w:t>
      </w:r>
      <w:r w:rsidRPr="006046CC">
        <w:rPr>
          <w:sz w:val="24"/>
          <w:szCs w:val="24"/>
        </w:rPr>
        <w:t>выборочный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метод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исследования,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а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также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объяснить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статистическую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основу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социологических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опросов,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какая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этом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достигается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точность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выводов.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Курс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 xml:space="preserve">завершается законом больших чисел, который показывает одну из связей </w:t>
      </w:r>
      <w:proofErr w:type="gramStart"/>
      <w:r w:rsidRPr="006046CC">
        <w:rPr>
          <w:sz w:val="24"/>
          <w:szCs w:val="24"/>
        </w:rPr>
        <w:t>случайного</w:t>
      </w:r>
      <w:proofErr w:type="gramEnd"/>
      <w:r w:rsidRPr="006046CC">
        <w:rPr>
          <w:sz w:val="24"/>
          <w:szCs w:val="24"/>
        </w:rPr>
        <w:t xml:space="preserve"> с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закономерным,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одно из</w:t>
      </w:r>
      <w:r w:rsidRPr="006046CC">
        <w:rPr>
          <w:spacing w:val="-3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проявлений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закономерности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в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случайном.</w:t>
      </w:r>
    </w:p>
    <w:p w:rsidR="00813146" w:rsidRPr="006046CC" w:rsidRDefault="00813146" w:rsidP="006046CC">
      <w:pPr>
        <w:pStyle w:val="TableParagraph"/>
        <w:ind w:left="-1134" w:firstLine="1134"/>
        <w:rPr>
          <w:sz w:val="24"/>
          <w:szCs w:val="24"/>
        </w:rPr>
      </w:pPr>
      <w:r w:rsidRPr="006046CC">
        <w:rPr>
          <w:sz w:val="24"/>
          <w:szCs w:val="24"/>
        </w:rPr>
        <w:t>Особый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акцент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изучении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курса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следует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делать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на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прикладном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характере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предмета,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развитии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умений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работать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данными,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практических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задачах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и</w:t>
      </w:r>
      <w:r w:rsidRPr="006046CC">
        <w:rPr>
          <w:spacing w:val="60"/>
          <w:sz w:val="24"/>
          <w:szCs w:val="24"/>
        </w:rPr>
        <w:t xml:space="preserve"> </w:t>
      </w:r>
      <w:r w:rsidRPr="006046CC">
        <w:rPr>
          <w:sz w:val="24"/>
          <w:szCs w:val="24"/>
        </w:rPr>
        <w:t>задачах</w:t>
      </w:r>
      <w:r w:rsidRPr="006046CC">
        <w:rPr>
          <w:spacing w:val="60"/>
          <w:sz w:val="24"/>
          <w:szCs w:val="24"/>
        </w:rPr>
        <w:t xml:space="preserve"> </w:t>
      </w:r>
      <w:r w:rsidRPr="006046CC">
        <w:rPr>
          <w:sz w:val="24"/>
          <w:szCs w:val="24"/>
        </w:rPr>
        <w:t>из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других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учебных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предметов.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Это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позволит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сформировать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необходимые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навыки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для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выполнения заданий ОГЭ, ЕГЭ и международных исследований, для успешной жизни в</w:t>
      </w:r>
      <w:r w:rsidRPr="006046CC">
        <w:rPr>
          <w:spacing w:val="1"/>
          <w:sz w:val="24"/>
          <w:szCs w:val="24"/>
        </w:rPr>
        <w:t xml:space="preserve"> </w:t>
      </w:r>
      <w:r w:rsidRPr="006046CC">
        <w:rPr>
          <w:sz w:val="24"/>
          <w:szCs w:val="24"/>
        </w:rPr>
        <w:t>современном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цифровом</w:t>
      </w:r>
      <w:r w:rsidRPr="006046CC">
        <w:rPr>
          <w:spacing w:val="-4"/>
          <w:sz w:val="24"/>
          <w:szCs w:val="24"/>
        </w:rPr>
        <w:t xml:space="preserve"> </w:t>
      </w:r>
      <w:r w:rsidRPr="006046CC">
        <w:rPr>
          <w:sz w:val="24"/>
          <w:szCs w:val="24"/>
        </w:rPr>
        <w:t>мире</w:t>
      </w:r>
      <w:r w:rsidRPr="006046CC">
        <w:rPr>
          <w:spacing w:val="-2"/>
          <w:sz w:val="24"/>
          <w:szCs w:val="24"/>
        </w:rPr>
        <w:t xml:space="preserve"> </w:t>
      </w:r>
      <w:r w:rsidRPr="006046CC">
        <w:rPr>
          <w:sz w:val="24"/>
          <w:szCs w:val="24"/>
        </w:rPr>
        <w:t>и овладения</w:t>
      </w:r>
      <w:r w:rsidRPr="006046CC">
        <w:rPr>
          <w:spacing w:val="-1"/>
          <w:sz w:val="24"/>
          <w:szCs w:val="24"/>
        </w:rPr>
        <w:t xml:space="preserve"> </w:t>
      </w:r>
      <w:r w:rsidRPr="006046CC">
        <w:rPr>
          <w:sz w:val="24"/>
          <w:szCs w:val="24"/>
        </w:rPr>
        <w:t>современными профессиями.</w:t>
      </w:r>
    </w:p>
    <w:p w:rsidR="00813146" w:rsidRPr="006046CC" w:rsidRDefault="00813146" w:rsidP="00813146">
      <w:pPr>
        <w:pStyle w:val="TableParagraph"/>
        <w:rPr>
          <w:sz w:val="24"/>
          <w:szCs w:val="24"/>
        </w:rPr>
      </w:pPr>
    </w:p>
    <w:p w:rsidR="006046CC" w:rsidRDefault="006046CC" w:rsidP="00813146">
      <w:pPr>
        <w:pStyle w:val="TableParagraph"/>
        <w:jc w:val="center"/>
        <w:rPr>
          <w:b/>
        </w:rPr>
      </w:pPr>
    </w:p>
    <w:p w:rsidR="00813146" w:rsidRDefault="00813146" w:rsidP="00813146">
      <w:pPr>
        <w:pStyle w:val="TableParagraph"/>
        <w:jc w:val="center"/>
        <w:rPr>
          <w:b/>
        </w:rPr>
      </w:pPr>
      <w:r w:rsidRPr="00813146">
        <w:rPr>
          <w:b/>
        </w:rPr>
        <w:lastRenderedPageBreak/>
        <w:t>ТЕМАТИЧЕСКОЕ</w:t>
      </w:r>
      <w:r w:rsidRPr="00813146">
        <w:rPr>
          <w:b/>
          <w:spacing w:val="-9"/>
        </w:rPr>
        <w:t xml:space="preserve"> </w:t>
      </w:r>
      <w:r w:rsidRPr="00813146">
        <w:rPr>
          <w:b/>
        </w:rPr>
        <w:t>ПЛАНИРОВАНИЕ</w:t>
      </w:r>
    </w:p>
    <w:p w:rsidR="006046CC" w:rsidRPr="00813146" w:rsidRDefault="006046CC" w:rsidP="00813146">
      <w:pPr>
        <w:pStyle w:val="TableParagraph"/>
        <w:jc w:val="center"/>
        <w:rPr>
          <w:b/>
        </w:rPr>
      </w:pPr>
    </w:p>
    <w:p w:rsidR="00813146" w:rsidRPr="006046CC" w:rsidRDefault="00813146" w:rsidP="006046CC">
      <w:pPr>
        <w:pStyle w:val="TableParagraph"/>
        <w:ind w:left="-1134" w:firstLine="1134"/>
        <w:rPr>
          <w:sz w:val="24"/>
        </w:rPr>
      </w:pPr>
      <w:r w:rsidRPr="006046CC">
        <w:rPr>
          <w:sz w:val="24"/>
        </w:rPr>
        <w:t>Тематическое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планирование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учебных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курсов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рекомендуемое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распределение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учебного времени для изучения отдельных тем, предложенные в настоящем пособии, надо</w:t>
      </w:r>
      <w:r w:rsidRPr="006046CC">
        <w:rPr>
          <w:spacing w:val="-57"/>
          <w:sz w:val="24"/>
        </w:rPr>
        <w:t xml:space="preserve"> </w:t>
      </w:r>
      <w:r w:rsidRPr="006046CC">
        <w:rPr>
          <w:sz w:val="24"/>
        </w:rPr>
        <w:t>рассматривать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как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примерные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ориентиры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помощь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составителю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авторской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рабочей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программы и прежде всего учителю. Автор рабочей программы вправе увеличить или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уменьшить</w:t>
      </w:r>
      <w:r w:rsidRPr="006046CC">
        <w:rPr>
          <w:spacing w:val="-2"/>
          <w:sz w:val="24"/>
        </w:rPr>
        <w:t xml:space="preserve"> </w:t>
      </w:r>
      <w:r w:rsidRPr="006046CC">
        <w:rPr>
          <w:sz w:val="24"/>
        </w:rPr>
        <w:t>предложенное</w:t>
      </w:r>
      <w:r w:rsidRPr="006046CC">
        <w:rPr>
          <w:spacing w:val="-3"/>
          <w:sz w:val="24"/>
        </w:rPr>
        <w:t xml:space="preserve"> </w:t>
      </w:r>
      <w:r w:rsidRPr="006046CC">
        <w:rPr>
          <w:sz w:val="24"/>
        </w:rPr>
        <w:t>число</w:t>
      </w:r>
      <w:r w:rsidRPr="006046CC">
        <w:rPr>
          <w:spacing w:val="2"/>
          <w:sz w:val="24"/>
        </w:rPr>
        <w:t xml:space="preserve"> </w:t>
      </w:r>
      <w:r w:rsidRPr="006046CC">
        <w:rPr>
          <w:sz w:val="24"/>
        </w:rPr>
        <w:t>учебных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часов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на</w:t>
      </w:r>
      <w:r w:rsidRPr="006046CC">
        <w:rPr>
          <w:spacing w:val="-3"/>
          <w:sz w:val="24"/>
        </w:rPr>
        <w:t xml:space="preserve"> </w:t>
      </w:r>
      <w:r w:rsidRPr="006046CC">
        <w:rPr>
          <w:sz w:val="24"/>
        </w:rPr>
        <w:t>тему, чтобы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углубиться</w:t>
      </w:r>
      <w:r w:rsidRPr="006046CC">
        <w:rPr>
          <w:spacing w:val="-2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-3"/>
          <w:sz w:val="24"/>
        </w:rPr>
        <w:t xml:space="preserve"> </w:t>
      </w:r>
      <w:r w:rsidRPr="006046CC">
        <w:rPr>
          <w:sz w:val="24"/>
        </w:rPr>
        <w:t>тематику,</w:t>
      </w:r>
      <w:r w:rsidR="006046CC">
        <w:rPr>
          <w:sz w:val="24"/>
        </w:rPr>
        <w:t xml:space="preserve"> </w:t>
      </w:r>
      <w:r w:rsidRPr="006046CC">
        <w:rPr>
          <w:sz w:val="24"/>
        </w:rPr>
        <w:t>более</w:t>
      </w:r>
      <w:r w:rsidRPr="006046CC">
        <w:rPr>
          <w:spacing w:val="-6"/>
          <w:sz w:val="24"/>
        </w:rPr>
        <w:t xml:space="preserve"> </w:t>
      </w:r>
      <w:r w:rsidRPr="006046CC">
        <w:rPr>
          <w:sz w:val="24"/>
        </w:rPr>
        <w:t>заинтересовавшую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учеников,</w:t>
      </w:r>
      <w:r w:rsidRPr="006046CC">
        <w:rPr>
          <w:spacing w:val="-3"/>
          <w:sz w:val="24"/>
        </w:rPr>
        <w:t xml:space="preserve"> </w:t>
      </w:r>
      <w:r w:rsidRPr="006046CC">
        <w:rPr>
          <w:sz w:val="24"/>
        </w:rPr>
        <w:t>или</w:t>
      </w:r>
      <w:r w:rsidRPr="006046CC">
        <w:rPr>
          <w:spacing w:val="-2"/>
          <w:sz w:val="24"/>
        </w:rPr>
        <w:t xml:space="preserve"> </w:t>
      </w:r>
      <w:r w:rsidRPr="006046CC">
        <w:rPr>
          <w:sz w:val="24"/>
        </w:rPr>
        <w:t>направить</w:t>
      </w:r>
      <w:r w:rsidRPr="006046CC">
        <w:rPr>
          <w:spacing w:val="-2"/>
          <w:sz w:val="24"/>
        </w:rPr>
        <w:t xml:space="preserve"> </w:t>
      </w:r>
      <w:r w:rsidRPr="006046CC">
        <w:rPr>
          <w:sz w:val="24"/>
        </w:rPr>
        <w:t>усилия</w:t>
      </w:r>
      <w:r w:rsidRPr="006046CC">
        <w:rPr>
          <w:spacing w:val="-3"/>
          <w:sz w:val="24"/>
        </w:rPr>
        <w:t xml:space="preserve"> </w:t>
      </w:r>
      <w:r w:rsidRPr="006046CC">
        <w:rPr>
          <w:sz w:val="24"/>
        </w:rPr>
        <w:t>на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преодоление</w:t>
      </w:r>
      <w:r w:rsidRPr="006046CC">
        <w:rPr>
          <w:spacing w:val="-4"/>
          <w:sz w:val="24"/>
        </w:rPr>
        <w:t xml:space="preserve"> </w:t>
      </w:r>
      <w:r w:rsidRPr="006046CC">
        <w:rPr>
          <w:sz w:val="24"/>
        </w:rPr>
        <w:t>затруднений.</w:t>
      </w:r>
    </w:p>
    <w:p w:rsidR="00813146" w:rsidRPr="006046CC" w:rsidRDefault="00813146" w:rsidP="006046CC">
      <w:pPr>
        <w:pStyle w:val="TableParagraph"/>
        <w:ind w:left="-1134" w:firstLine="1134"/>
        <w:rPr>
          <w:sz w:val="24"/>
        </w:rPr>
      </w:pPr>
      <w:r w:rsidRPr="006046CC">
        <w:rPr>
          <w:sz w:val="24"/>
        </w:rPr>
        <w:t>Допустимо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также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локальное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перераспределение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перестановка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элементов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содержания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внутри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данного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класса.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Количество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проверочных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работ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(тематический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итоговый контроль качества усвоения учебного материала) и их тип (самостоятельные и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контрольные</w:t>
      </w:r>
      <w:r w:rsidRPr="006046CC">
        <w:rPr>
          <w:spacing w:val="-3"/>
          <w:sz w:val="24"/>
        </w:rPr>
        <w:t xml:space="preserve"> </w:t>
      </w:r>
      <w:r w:rsidRPr="006046CC">
        <w:rPr>
          <w:sz w:val="24"/>
        </w:rPr>
        <w:t>работы, тесты)</w:t>
      </w:r>
      <w:r w:rsidRPr="006046CC">
        <w:rPr>
          <w:spacing w:val="-2"/>
          <w:sz w:val="24"/>
        </w:rPr>
        <w:t xml:space="preserve"> </w:t>
      </w:r>
      <w:r w:rsidRPr="006046CC">
        <w:rPr>
          <w:sz w:val="24"/>
        </w:rPr>
        <w:t>остаются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на</w:t>
      </w:r>
      <w:r w:rsidRPr="006046CC">
        <w:rPr>
          <w:spacing w:val="3"/>
          <w:sz w:val="24"/>
        </w:rPr>
        <w:t xml:space="preserve"> </w:t>
      </w:r>
      <w:r w:rsidRPr="006046CC">
        <w:rPr>
          <w:sz w:val="24"/>
        </w:rPr>
        <w:t>усмотрение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учителя.</w:t>
      </w:r>
    </w:p>
    <w:p w:rsidR="00813146" w:rsidRPr="006046CC" w:rsidRDefault="00813146" w:rsidP="006046CC">
      <w:pPr>
        <w:pStyle w:val="TableParagraph"/>
        <w:ind w:left="-1134" w:firstLine="1134"/>
        <w:rPr>
          <w:sz w:val="24"/>
        </w:rPr>
      </w:pPr>
      <w:r w:rsidRPr="006046CC">
        <w:rPr>
          <w:sz w:val="24"/>
        </w:rPr>
        <w:t>Также учитель вправе увеличить или уменьшить число учебных часов, отведённых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Примерной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рабочей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программе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на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обобщение,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повторение,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систематизацию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знаний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обучающихся.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Единственным,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но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принципиально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важным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критерием,</w:t>
      </w:r>
      <w:r w:rsidRPr="006046CC">
        <w:rPr>
          <w:spacing w:val="61"/>
          <w:sz w:val="24"/>
        </w:rPr>
        <w:t xml:space="preserve"> </w:t>
      </w:r>
      <w:r w:rsidRPr="006046CC">
        <w:rPr>
          <w:sz w:val="24"/>
        </w:rPr>
        <w:t>является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достижение</w:t>
      </w:r>
      <w:r w:rsidRPr="006046CC">
        <w:rPr>
          <w:spacing w:val="-2"/>
          <w:sz w:val="24"/>
        </w:rPr>
        <w:t xml:space="preserve"> </w:t>
      </w:r>
      <w:r w:rsidRPr="006046CC">
        <w:rPr>
          <w:sz w:val="24"/>
        </w:rPr>
        <w:t>результатов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обучения,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указанных</w:t>
      </w:r>
      <w:r w:rsidRPr="006046CC">
        <w:rPr>
          <w:spacing w:val="-2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настоящей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программе.</w:t>
      </w:r>
    </w:p>
    <w:p w:rsidR="00813146" w:rsidRPr="006046CC" w:rsidRDefault="00813146" w:rsidP="006046CC">
      <w:pPr>
        <w:pStyle w:val="TableParagraph"/>
        <w:ind w:left="-1134" w:firstLine="1134"/>
        <w:rPr>
          <w:sz w:val="24"/>
        </w:rPr>
      </w:pPr>
      <w:r w:rsidRPr="006046CC">
        <w:rPr>
          <w:sz w:val="24"/>
        </w:rPr>
        <w:t>Представленное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тематическое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планирование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реализует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один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из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возможных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подходов к распределению изучаемого материала по учебно-методическому комплекту,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оно не носит обязательного характера и не исключает возможностей иного распределения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содержания. В данном планировании представлено распределение часов из расчёта 1 урок</w:t>
      </w:r>
      <w:r w:rsidRPr="006046CC">
        <w:rPr>
          <w:spacing w:val="1"/>
          <w:sz w:val="24"/>
        </w:rPr>
        <w:t xml:space="preserve"> </w:t>
      </w:r>
      <w:r w:rsidRPr="006046CC">
        <w:rPr>
          <w:sz w:val="24"/>
        </w:rPr>
        <w:t>в</w:t>
      </w:r>
      <w:r w:rsidRPr="006046CC">
        <w:rPr>
          <w:spacing w:val="-2"/>
          <w:sz w:val="24"/>
        </w:rPr>
        <w:t xml:space="preserve"> </w:t>
      </w:r>
      <w:r w:rsidRPr="006046CC">
        <w:rPr>
          <w:sz w:val="24"/>
        </w:rPr>
        <w:t>неделю в</w:t>
      </w:r>
      <w:r w:rsidRPr="006046CC">
        <w:rPr>
          <w:spacing w:val="-1"/>
          <w:sz w:val="24"/>
        </w:rPr>
        <w:t xml:space="preserve"> </w:t>
      </w:r>
      <w:r w:rsidRPr="006046CC">
        <w:rPr>
          <w:sz w:val="24"/>
        </w:rPr>
        <w:t>каждом</w:t>
      </w:r>
      <w:r w:rsidRPr="006046CC">
        <w:rPr>
          <w:spacing w:val="-2"/>
          <w:sz w:val="24"/>
        </w:rPr>
        <w:t xml:space="preserve"> </w:t>
      </w:r>
      <w:r w:rsidRPr="006046CC">
        <w:rPr>
          <w:sz w:val="24"/>
        </w:rPr>
        <w:t>классе</w:t>
      </w:r>
    </w:p>
    <w:p w:rsidR="00813146" w:rsidRDefault="00813146" w:rsidP="00813146">
      <w:pPr>
        <w:pStyle w:val="TableParagraph"/>
      </w:pPr>
    </w:p>
    <w:p w:rsidR="00813146" w:rsidRDefault="00813146" w:rsidP="00813146">
      <w:pPr>
        <w:pStyle w:val="TableParagraph"/>
        <w:rPr>
          <w:sz w:val="24"/>
        </w:rPr>
      </w:pPr>
    </w:p>
    <w:p w:rsidR="00813146" w:rsidRDefault="00813146" w:rsidP="00813146">
      <w:pPr>
        <w:pStyle w:val="TableParagraph"/>
        <w:rPr>
          <w:sz w:val="24"/>
        </w:rPr>
      </w:pPr>
    </w:p>
    <w:p w:rsidR="007F0EE3" w:rsidRDefault="007F0EE3" w:rsidP="007F0EE3">
      <w:pPr>
        <w:pStyle w:val="TableParagraph"/>
        <w:rPr>
          <w:sz w:val="24"/>
        </w:rPr>
      </w:pPr>
    </w:p>
    <w:p w:rsidR="007F0EE3" w:rsidRDefault="007F0EE3" w:rsidP="007F0EE3">
      <w:pPr>
        <w:pStyle w:val="TableParagraph"/>
        <w:rPr>
          <w:sz w:val="24"/>
        </w:rPr>
      </w:pPr>
    </w:p>
    <w:p w:rsidR="00180D50" w:rsidRDefault="00180D50" w:rsidP="00813146">
      <w:pPr>
        <w:pStyle w:val="TableParagraph"/>
        <w:ind w:left="0"/>
        <w:sectPr w:rsidR="00180D50" w:rsidSect="007F0EE3">
          <w:pgSz w:w="11910" w:h="16840"/>
          <w:pgMar w:top="1040" w:right="360" w:bottom="280" w:left="1600" w:header="720" w:footer="720" w:gutter="0"/>
          <w:cols w:space="720"/>
          <w:docGrid w:linePitch="299"/>
        </w:sectPr>
      </w:pPr>
    </w:p>
    <w:p w:rsidR="00180D50" w:rsidRPr="00813146" w:rsidRDefault="007F0EE3" w:rsidP="00813146">
      <w:pPr>
        <w:pStyle w:val="TableParagraph"/>
        <w:ind w:left="0"/>
        <w:jc w:val="center"/>
        <w:rPr>
          <w:b/>
        </w:rPr>
      </w:pPr>
      <w:r w:rsidRPr="00813146">
        <w:rPr>
          <w:b/>
        </w:rPr>
        <w:lastRenderedPageBreak/>
        <w:t>ТЕМАТИЧЕСКОЕ</w:t>
      </w:r>
      <w:r w:rsidRPr="00813146">
        <w:rPr>
          <w:b/>
          <w:spacing w:val="-5"/>
        </w:rPr>
        <w:t xml:space="preserve"> </w:t>
      </w:r>
      <w:r w:rsidRPr="00813146">
        <w:rPr>
          <w:b/>
        </w:rPr>
        <w:t>ПЛАНИРОВАНИЕ</w:t>
      </w:r>
      <w:r w:rsidRPr="00813146">
        <w:rPr>
          <w:b/>
          <w:spacing w:val="-4"/>
        </w:rPr>
        <w:t xml:space="preserve"> </w:t>
      </w:r>
      <w:r w:rsidRPr="00813146">
        <w:rPr>
          <w:b/>
        </w:rPr>
        <w:t>УЧЕБНОГО</w:t>
      </w:r>
      <w:r w:rsidRPr="00813146">
        <w:rPr>
          <w:b/>
          <w:spacing w:val="-5"/>
        </w:rPr>
        <w:t xml:space="preserve"> </w:t>
      </w:r>
      <w:r w:rsidRPr="00813146">
        <w:rPr>
          <w:b/>
        </w:rPr>
        <w:t>КУРСА</w:t>
      </w:r>
      <w:r w:rsidRPr="00813146">
        <w:rPr>
          <w:b/>
          <w:spacing w:val="-4"/>
        </w:rPr>
        <w:t xml:space="preserve"> </w:t>
      </w:r>
      <w:r w:rsidRPr="00813146">
        <w:rPr>
          <w:b/>
        </w:rPr>
        <w:t>(ПО</w:t>
      </w:r>
      <w:r w:rsidRPr="00813146">
        <w:rPr>
          <w:b/>
          <w:spacing w:val="-5"/>
        </w:rPr>
        <w:t xml:space="preserve"> </w:t>
      </w:r>
      <w:r w:rsidRPr="00813146">
        <w:rPr>
          <w:b/>
        </w:rPr>
        <w:t>ГОДАМ</w:t>
      </w:r>
      <w:r w:rsidRPr="00813146">
        <w:rPr>
          <w:b/>
          <w:spacing w:val="-5"/>
        </w:rPr>
        <w:t xml:space="preserve"> </w:t>
      </w:r>
      <w:r w:rsidRPr="00813146">
        <w:rPr>
          <w:b/>
        </w:rPr>
        <w:t>ОБУЧЕНИЯ)</w:t>
      </w:r>
    </w:p>
    <w:p w:rsidR="00180D50" w:rsidRPr="00813146" w:rsidRDefault="00180D50" w:rsidP="007F0EE3">
      <w:pPr>
        <w:pStyle w:val="TableParagraph"/>
        <w:rPr>
          <w:b/>
        </w:rPr>
      </w:pPr>
    </w:p>
    <w:p w:rsidR="00180D50" w:rsidRPr="00813146" w:rsidRDefault="00813146" w:rsidP="00813146">
      <w:pPr>
        <w:pStyle w:val="TableParagraph"/>
        <w:rPr>
          <w:b/>
        </w:rPr>
      </w:pPr>
      <w:r w:rsidRPr="00813146">
        <w:rPr>
          <w:b/>
        </w:rPr>
        <w:t xml:space="preserve">7 </w:t>
      </w:r>
      <w:r w:rsidR="007F0EE3" w:rsidRPr="00813146">
        <w:rPr>
          <w:b/>
        </w:rPr>
        <w:t>класс</w:t>
      </w:r>
      <w:r w:rsidR="007F0EE3" w:rsidRPr="00813146">
        <w:rPr>
          <w:b/>
          <w:spacing w:val="-3"/>
        </w:rPr>
        <w:t xml:space="preserve"> </w:t>
      </w:r>
      <w:r w:rsidR="007F0EE3" w:rsidRPr="00813146">
        <w:rPr>
          <w:b/>
        </w:rPr>
        <w:t>(не</w:t>
      </w:r>
      <w:r w:rsidR="007F0EE3" w:rsidRPr="00813146">
        <w:rPr>
          <w:b/>
          <w:spacing w:val="-2"/>
        </w:rPr>
        <w:t xml:space="preserve"> </w:t>
      </w:r>
      <w:r w:rsidR="007F0EE3" w:rsidRPr="00813146">
        <w:rPr>
          <w:b/>
        </w:rPr>
        <w:t>менее</w:t>
      </w:r>
      <w:r w:rsidR="007F0EE3" w:rsidRPr="00813146">
        <w:rPr>
          <w:b/>
          <w:spacing w:val="-2"/>
        </w:rPr>
        <w:t xml:space="preserve"> </w:t>
      </w:r>
      <w:r w:rsidR="007F0EE3" w:rsidRPr="00813146">
        <w:rPr>
          <w:b/>
        </w:rPr>
        <w:t>34</w:t>
      </w:r>
      <w:r w:rsidR="007F0EE3" w:rsidRPr="00813146">
        <w:rPr>
          <w:b/>
          <w:spacing w:val="-1"/>
        </w:rPr>
        <w:t xml:space="preserve"> </w:t>
      </w:r>
      <w:r w:rsidR="007F0EE3" w:rsidRPr="00813146">
        <w:rPr>
          <w:b/>
        </w:rPr>
        <w:t>ч)</w:t>
      </w:r>
    </w:p>
    <w:p w:rsidR="00180D50" w:rsidRDefault="00180D50" w:rsidP="007F0EE3">
      <w:pPr>
        <w:pStyle w:val="TableParagraph"/>
        <w:rPr>
          <w:b/>
          <w:sz w:val="11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59"/>
        <w:gridCol w:w="5103"/>
        <w:gridCol w:w="7229"/>
      </w:tblGrid>
      <w:tr w:rsidR="00180D50" w:rsidTr="00162800">
        <w:trPr>
          <w:trHeight w:val="552"/>
        </w:trPr>
        <w:tc>
          <w:tcPr>
            <w:tcW w:w="1985" w:type="dxa"/>
          </w:tcPr>
          <w:p w:rsidR="00180D50" w:rsidRDefault="007F0EE3" w:rsidP="007F0E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  <w:p w:rsidR="00180D50" w:rsidRDefault="007F0EE3" w:rsidP="007F0E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1559" w:type="dxa"/>
          </w:tcPr>
          <w:p w:rsidR="00180D50" w:rsidRDefault="007F0EE3" w:rsidP="007F0E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180D50" w:rsidRDefault="007F0EE3" w:rsidP="007F0E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5103" w:type="dxa"/>
          </w:tcPr>
          <w:p w:rsidR="00180D50" w:rsidRDefault="007F0EE3" w:rsidP="007F0E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229" w:type="dxa"/>
          </w:tcPr>
          <w:p w:rsidR="00180D50" w:rsidRDefault="007F0EE3" w:rsidP="007F0E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180D50" w:rsidRDefault="007F0EE3" w:rsidP="007F0E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</w:t>
            </w:r>
          </w:p>
        </w:tc>
      </w:tr>
      <w:tr w:rsidR="00180D50" w:rsidTr="00162800">
        <w:trPr>
          <w:trHeight w:val="2839"/>
        </w:trPr>
        <w:tc>
          <w:tcPr>
            <w:tcW w:w="1985" w:type="dxa"/>
          </w:tcPr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59" w:type="dxa"/>
          </w:tcPr>
          <w:p w:rsidR="00180D50" w:rsidRDefault="00C54400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03" w:type="dxa"/>
          </w:tcPr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 данных в таблицах.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 вычисления по табличным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данным. Извлечение и 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«Таблицы».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круговых,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(столбчатых)</w:t>
            </w:r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диаграмм. Чтение и построение диаграмм.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диаграмм.</w:t>
            </w:r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«Диаграммы»</w:t>
            </w:r>
          </w:p>
        </w:tc>
        <w:tc>
          <w:tcPr>
            <w:tcW w:w="7229" w:type="dxa"/>
          </w:tcPr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Осваивать способы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статистических данных и 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массивов с помощью таблиц и диаграмм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данных (демографические данные,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 промышленной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 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явления).</w:t>
            </w:r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Изучать методы </w:t>
            </w:r>
            <w:r>
              <w:rPr>
                <w:sz w:val="24"/>
              </w:rPr>
              <w:t>работы с табличными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графическими представлениями данных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цифровых ресурсов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180D50" w:rsidTr="00162800">
        <w:trPr>
          <w:trHeight w:val="3062"/>
        </w:trPr>
        <w:tc>
          <w:tcPr>
            <w:tcW w:w="1985" w:type="dxa"/>
          </w:tcPr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</w:p>
        </w:tc>
        <w:tc>
          <w:tcPr>
            <w:tcW w:w="1559" w:type="dxa"/>
          </w:tcPr>
          <w:p w:rsidR="00180D50" w:rsidRDefault="00CA2CA0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03" w:type="dxa"/>
          </w:tcPr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наборы.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Медиана числового набора. 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медианы.</w:t>
            </w:r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 «Средние значения».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Наибольшее и наименьшее значения числового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набора.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Размах</w:t>
            </w:r>
          </w:p>
        </w:tc>
        <w:tc>
          <w:tcPr>
            <w:tcW w:w="7229" w:type="dxa"/>
          </w:tcPr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Осваивать понятия</w:t>
            </w:r>
            <w:r>
              <w:rPr>
                <w:sz w:val="24"/>
              </w:rPr>
              <w:t>: числовой набор,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 центральной тенденции (мера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арифметическое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медиана.</w:t>
            </w:r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Описывать </w:t>
            </w:r>
            <w:r>
              <w:rPr>
                <w:sz w:val="24"/>
              </w:rPr>
              <w:t>статистические данные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среднего арифметического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медианы.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Изучать свойства </w:t>
            </w:r>
            <w:r>
              <w:rPr>
                <w:sz w:val="24"/>
              </w:rPr>
              <w:t>средних, в том числе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цифровых ресурсов,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Осваивать понятия</w:t>
            </w:r>
            <w:r>
              <w:rPr>
                <w:sz w:val="24"/>
              </w:rPr>
              <w:t>: наибольшее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массива,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размах.</w:t>
            </w:r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выбор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13146">
              <w:rPr>
                <w:sz w:val="24"/>
              </w:rPr>
              <w:t xml:space="preserve"> природой</w:t>
            </w:r>
            <w:r w:rsidR="00813146">
              <w:rPr>
                <w:spacing w:val="-3"/>
                <w:sz w:val="24"/>
              </w:rPr>
              <w:t xml:space="preserve"> </w:t>
            </w:r>
            <w:r w:rsidR="00813146">
              <w:rPr>
                <w:sz w:val="24"/>
              </w:rPr>
              <w:t>данных</w:t>
            </w:r>
            <w:r w:rsidR="00813146">
              <w:rPr>
                <w:spacing w:val="-4"/>
                <w:sz w:val="24"/>
              </w:rPr>
              <w:t xml:space="preserve"> </w:t>
            </w:r>
            <w:r w:rsidR="00813146">
              <w:rPr>
                <w:sz w:val="24"/>
              </w:rPr>
              <w:t>и</w:t>
            </w:r>
            <w:r w:rsidR="00813146">
              <w:rPr>
                <w:spacing w:val="-3"/>
                <w:sz w:val="24"/>
              </w:rPr>
              <w:t xml:space="preserve"> </w:t>
            </w:r>
            <w:r w:rsidR="00813146">
              <w:rPr>
                <w:sz w:val="24"/>
              </w:rPr>
              <w:t>целями</w:t>
            </w:r>
            <w:r w:rsidR="00813146">
              <w:rPr>
                <w:spacing w:val="-3"/>
                <w:sz w:val="24"/>
              </w:rPr>
              <w:t xml:space="preserve"> </w:t>
            </w:r>
            <w:r w:rsidR="00813146">
              <w:rPr>
                <w:sz w:val="24"/>
              </w:rPr>
              <w:t>исследования</w:t>
            </w:r>
          </w:p>
        </w:tc>
      </w:tr>
    </w:tbl>
    <w:p w:rsidR="00180D50" w:rsidRDefault="00180D50" w:rsidP="007176B9">
      <w:pPr>
        <w:pStyle w:val="TableParagraph"/>
        <w:ind w:left="0"/>
        <w:rPr>
          <w:b/>
          <w:sz w:val="11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59"/>
        <w:gridCol w:w="5103"/>
        <w:gridCol w:w="7229"/>
      </w:tblGrid>
      <w:tr w:rsidR="00180D50" w:rsidTr="00162800">
        <w:trPr>
          <w:trHeight w:val="2484"/>
        </w:trPr>
        <w:tc>
          <w:tcPr>
            <w:tcW w:w="1985" w:type="dxa"/>
          </w:tcPr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Случайная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изменчивость</w:t>
            </w:r>
          </w:p>
        </w:tc>
        <w:tc>
          <w:tcPr>
            <w:tcW w:w="1559" w:type="dxa"/>
          </w:tcPr>
          <w:p w:rsidR="00180D50" w:rsidRDefault="00CA2CA0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03" w:type="dxa"/>
          </w:tcPr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Случайная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изменчивость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(примеры).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массиве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Группировка.</w:t>
            </w:r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Гистограммы.</w:t>
            </w:r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«Случайная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изменчивость»</w:t>
            </w:r>
          </w:p>
        </w:tc>
        <w:tc>
          <w:tcPr>
            <w:tcW w:w="7229" w:type="dxa"/>
          </w:tcPr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Осваивать понятия</w:t>
            </w:r>
            <w:r>
              <w:rPr>
                <w:sz w:val="24"/>
              </w:rPr>
              <w:t>: частота значений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массиве данных, группировка 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гистограмма.</w:t>
            </w:r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Строить </w:t>
            </w:r>
            <w:r>
              <w:rPr>
                <w:sz w:val="24"/>
              </w:rPr>
              <w:t xml:space="preserve">и </w:t>
            </w:r>
            <w:r>
              <w:rPr>
                <w:b/>
                <w:sz w:val="24"/>
              </w:rPr>
              <w:t xml:space="preserve">анализировать </w:t>
            </w:r>
            <w:r>
              <w:rPr>
                <w:sz w:val="24"/>
              </w:rPr>
              <w:t>гистограммы,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подбирать </w:t>
            </w:r>
            <w:r>
              <w:rPr>
                <w:sz w:val="24"/>
              </w:rPr>
              <w:t>подходящий шаг группировки.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Осваивать </w:t>
            </w:r>
            <w:r>
              <w:rPr>
                <w:sz w:val="24"/>
              </w:rPr>
              <w:t>графические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изменчивости,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том числе с помощью цифровых ресурсов,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практической работы</w:t>
            </w:r>
          </w:p>
        </w:tc>
      </w:tr>
      <w:tr w:rsidR="00180D50" w:rsidTr="00162800">
        <w:trPr>
          <w:trHeight w:val="2816"/>
        </w:trPr>
        <w:tc>
          <w:tcPr>
            <w:tcW w:w="1985" w:type="dxa"/>
          </w:tcPr>
          <w:p w:rsidR="00C54400" w:rsidRDefault="007F0EE3" w:rsidP="007F0EE3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lastRenderedPageBreak/>
              <w:t>Введение в теорию</w:t>
            </w:r>
            <w:r>
              <w:rPr>
                <w:spacing w:val="-58"/>
                <w:sz w:val="24"/>
              </w:rPr>
              <w:t xml:space="preserve"> </w:t>
            </w:r>
            <w:r w:rsidR="00C54400">
              <w:rPr>
                <w:spacing w:val="-58"/>
                <w:sz w:val="24"/>
              </w:rPr>
              <w:t xml:space="preserve">         </w:t>
            </w:r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графов</w:t>
            </w:r>
          </w:p>
        </w:tc>
        <w:tc>
          <w:tcPr>
            <w:tcW w:w="1559" w:type="dxa"/>
          </w:tcPr>
          <w:p w:rsidR="00180D50" w:rsidRDefault="00CA2CA0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03" w:type="dxa"/>
          </w:tcPr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вершина,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ребро.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графа. Степень (валентность)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вершины.</w:t>
            </w:r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Число рёбер и суммарная степень вершин.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Цепь и цикл. Путь в графе.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(эйлеров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путь).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графах</w:t>
            </w:r>
          </w:p>
        </w:tc>
        <w:tc>
          <w:tcPr>
            <w:tcW w:w="7229" w:type="dxa"/>
          </w:tcPr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Осваивать понятия</w:t>
            </w:r>
            <w:r>
              <w:rPr>
                <w:sz w:val="24"/>
              </w:rPr>
              <w:t>: граф, вершина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графа, ребро графа, степень (валентность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вершины),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цепь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цикл.</w:t>
            </w:r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Осваивать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эйлеров путь, обход графа,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граф.</w:t>
            </w:r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поиск суммы степеней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вершин графа, на поиск обхода графа,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 путей в ориентированных графах.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 xml:space="preserve">Осваивать способы </w:t>
            </w:r>
            <w:r>
              <w:rPr>
                <w:sz w:val="24"/>
              </w:rPr>
              <w:t>представления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курса алгебры, геометрии, 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вероятностей, других предметов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графов (карты,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proofErr w:type="gramEnd"/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цепи,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</w:p>
        </w:tc>
      </w:tr>
      <w:tr w:rsidR="00180D50" w:rsidTr="00162800">
        <w:trPr>
          <w:trHeight w:val="2208"/>
        </w:trPr>
        <w:tc>
          <w:tcPr>
            <w:tcW w:w="1985" w:type="dxa"/>
          </w:tcPr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случайного события</w:t>
            </w:r>
          </w:p>
        </w:tc>
        <w:tc>
          <w:tcPr>
            <w:tcW w:w="1559" w:type="dxa"/>
          </w:tcPr>
          <w:p w:rsidR="00180D50" w:rsidRDefault="00C54400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03" w:type="dxa"/>
          </w:tcPr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Случайный опыт и случайное событие.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Вероятность и частота события.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маловероятных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достоверных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вероятностей.</w:t>
            </w:r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 «Частота выпадения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орла»</w:t>
            </w:r>
          </w:p>
        </w:tc>
        <w:tc>
          <w:tcPr>
            <w:tcW w:w="7229" w:type="dxa"/>
          </w:tcPr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Осваивать понятия</w:t>
            </w:r>
            <w:r>
              <w:rPr>
                <w:sz w:val="24"/>
              </w:rPr>
              <w:t>: случайный опыт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случайное событие, маловероятное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достоверное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событие.</w:t>
            </w:r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Изучать </w:t>
            </w:r>
            <w:r>
              <w:rPr>
                <w:sz w:val="24"/>
              </w:rPr>
              <w:t>значимость маловероятных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в природе и обществе на важных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 (аварии, несчастные случаи,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proofErr w:type="gramEnd"/>
          </w:p>
          <w:p w:rsidR="00180D50" w:rsidRDefault="007F0EE3" w:rsidP="007176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данных).</w:t>
            </w:r>
            <w:r w:rsidR="007176B9">
              <w:rPr>
                <w:b/>
                <w:sz w:val="24"/>
              </w:rPr>
              <w:t xml:space="preserve"> Изучать</w:t>
            </w:r>
            <w:r w:rsidR="007176B9">
              <w:rPr>
                <w:b/>
                <w:spacing w:val="-1"/>
                <w:sz w:val="24"/>
              </w:rPr>
              <w:t xml:space="preserve"> </w:t>
            </w:r>
            <w:r w:rsidR="007176B9">
              <w:rPr>
                <w:sz w:val="24"/>
              </w:rPr>
              <w:t>роль</w:t>
            </w:r>
            <w:r w:rsidR="007176B9">
              <w:rPr>
                <w:spacing w:val="1"/>
                <w:sz w:val="24"/>
              </w:rPr>
              <w:t xml:space="preserve"> </w:t>
            </w:r>
            <w:r w:rsidR="007176B9">
              <w:rPr>
                <w:sz w:val="24"/>
              </w:rPr>
              <w:t>классических</w:t>
            </w:r>
            <w:r w:rsidR="007176B9">
              <w:rPr>
                <w:spacing w:val="1"/>
                <w:sz w:val="24"/>
              </w:rPr>
              <w:t xml:space="preserve"> </w:t>
            </w:r>
            <w:r w:rsidR="007176B9">
              <w:rPr>
                <w:sz w:val="24"/>
              </w:rPr>
              <w:t>вероятностных моделей (монета,</w:t>
            </w:r>
            <w:r w:rsidR="007176B9">
              <w:rPr>
                <w:spacing w:val="1"/>
                <w:sz w:val="24"/>
              </w:rPr>
              <w:t xml:space="preserve"> </w:t>
            </w:r>
            <w:r w:rsidR="007176B9">
              <w:rPr>
                <w:sz w:val="24"/>
              </w:rPr>
              <w:t>игральная кость) в теории вероятностей.</w:t>
            </w:r>
            <w:r w:rsidR="007176B9">
              <w:rPr>
                <w:spacing w:val="1"/>
                <w:sz w:val="24"/>
              </w:rPr>
              <w:t xml:space="preserve"> </w:t>
            </w:r>
            <w:r w:rsidR="007176B9">
              <w:rPr>
                <w:b/>
                <w:sz w:val="24"/>
              </w:rPr>
              <w:t xml:space="preserve">Наблюдать и изучать </w:t>
            </w:r>
            <w:r w:rsidR="007176B9">
              <w:rPr>
                <w:sz w:val="24"/>
              </w:rPr>
              <w:t>частоту событий в</w:t>
            </w:r>
            <w:r w:rsidR="007176B9">
              <w:rPr>
                <w:spacing w:val="-57"/>
                <w:sz w:val="24"/>
              </w:rPr>
              <w:t xml:space="preserve"> </w:t>
            </w:r>
            <w:r w:rsidR="007176B9">
              <w:rPr>
                <w:sz w:val="24"/>
              </w:rPr>
              <w:t>простых экспериментах, в том числе с</w:t>
            </w:r>
            <w:r w:rsidR="007176B9">
              <w:rPr>
                <w:spacing w:val="1"/>
                <w:sz w:val="24"/>
              </w:rPr>
              <w:t xml:space="preserve"> </w:t>
            </w:r>
            <w:r w:rsidR="007176B9">
              <w:rPr>
                <w:sz w:val="24"/>
              </w:rPr>
              <w:t>помощью цифровых</w:t>
            </w:r>
            <w:r w:rsidR="007176B9">
              <w:rPr>
                <w:spacing w:val="1"/>
                <w:sz w:val="24"/>
              </w:rPr>
              <w:t xml:space="preserve"> </w:t>
            </w:r>
            <w:r w:rsidR="007176B9">
              <w:rPr>
                <w:sz w:val="24"/>
              </w:rPr>
              <w:t>ресурсов,</w:t>
            </w:r>
            <w:r w:rsidR="007176B9">
              <w:rPr>
                <w:spacing w:val="-1"/>
                <w:sz w:val="24"/>
              </w:rPr>
              <w:t xml:space="preserve"> </w:t>
            </w:r>
            <w:r w:rsidR="007176B9">
              <w:rPr>
                <w:sz w:val="24"/>
              </w:rPr>
              <w:t>в</w:t>
            </w:r>
            <w:r w:rsidR="007176B9">
              <w:rPr>
                <w:spacing w:val="-1"/>
                <w:sz w:val="24"/>
              </w:rPr>
              <w:t xml:space="preserve"> </w:t>
            </w:r>
            <w:r w:rsidR="007176B9">
              <w:rPr>
                <w:sz w:val="24"/>
              </w:rPr>
              <w:t>ходе практической</w:t>
            </w:r>
            <w:r w:rsidR="007176B9">
              <w:rPr>
                <w:spacing w:val="-3"/>
                <w:sz w:val="24"/>
              </w:rPr>
              <w:t xml:space="preserve"> </w:t>
            </w:r>
            <w:r w:rsidR="007176B9">
              <w:rPr>
                <w:sz w:val="24"/>
              </w:rPr>
              <w:t>работы</w:t>
            </w:r>
          </w:p>
        </w:tc>
      </w:tr>
      <w:tr w:rsidR="00CA2CA0" w:rsidTr="00162800">
        <w:trPr>
          <w:trHeight w:val="2208"/>
        </w:trPr>
        <w:tc>
          <w:tcPr>
            <w:tcW w:w="1985" w:type="dxa"/>
          </w:tcPr>
          <w:p w:rsidR="00CA2CA0" w:rsidRDefault="00CA2CA0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Повторение изученного материала </w:t>
            </w:r>
          </w:p>
        </w:tc>
        <w:tc>
          <w:tcPr>
            <w:tcW w:w="1559" w:type="dxa"/>
          </w:tcPr>
          <w:p w:rsidR="00CA2CA0" w:rsidRDefault="00CA2CA0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03" w:type="dxa"/>
          </w:tcPr>
          <w:p w:rsidR="00CA2CA0" w:rsidRDefault="00CA2CA0" w:rsidP="007F0EE3">
            <w:pPr>
              <w:pStyle w:val="TableParagraph"/>
              <w:rPr>
                <w:sz w:val="24"/>
              </w:rPr>
            </w:pPr>
          </w:p>
        </w:tc>
        <w:tc>
          <w:tcPr>
            <w:tcW w:w="7229" w:type="dxa"/>
          </w:tcPr>
          <w:p w:rsidR="00CA2CA0" w:rsidRDefault="00CA2CA0" w:rsidP="007F0EE3">
            <w:pPr>
              <w:pStyle w:val="TableParagraph"/>
              <w:rPr>
                <w:b/>
                <w:sz w:val="24"/>
              </w:rPr>
            </w:pPr>
          </w:p>
        </w:tc>
      </w:tr>
    </w:tbl>
    <w:p w:rsidR="00180D50" w:rsidRDefault="00180D50" w:rsidP="007176B9">
      <w:pPr>
        <w:pStyle w:val="TableParagraph"/>
        <w:ind w:left="0"/>
        <w:rPr>
          <w:sz w:val="24"/>
        </w:rPr>
        <w:sectPr w:rsidR="00180D50" w:rsidSect="00813146">
          <w:pgSz w:w="16840" w:h="11910" w:orient="landscape"/>
          <w:pgMar w:top="1100" w:right="0" w:bottom="280" w:left="920" w:header="720" w:footer="720" w:gutter="0"/>
          <w:cols w:space="720"/>
          <w:docGrid w:linePitch="299"/>
        </w:sectPr>
      </w:pPr>
    </w:p>
    <w:p w:rsidR="00180D50" w:rsidRPr="00201BBE" w:rsidRDefault="007F0EE3" w:rsidP="00201BBE">
      <w:pPr>
        <w:pStyle w:val="TableParagraph"/>
        <w:ind w:left="0"/>
        <w:jc w:val="center"/>
        <w:rPr>
          <w:b/>
          <w:sz w:val="24"/>
        </w:rPr>
      </w:pPr>
      <w:r w:rsidRPr="007176B9">
        <w:rPr>
          <w:b/>
          <w:sz w:val="24"/>
        </w:rPr>
        <w:lastRenderedPageBreak/>
        <w:t>ПЛАНИРОВАНИЕ</w:t>
      </w:r>
      <w:r w:rsidRPr="007176B9">
        <w:rPr>
          <w:b/>
          <w:spacing w:val="-4"/>
          <w:sz w:val="24"/>
        </w:rPr>
        <w:t xml:space="preserve"> </w:t>
      </w:r>
      <w:r w:rsidRPr="007176B9">
        <w:rPr>
          <w:b/>
          <w:sz w:val="24"/>
        </w:rPr>
        <w:t>ИЗУЧЕНИЯ</w:t>
      </w:r>
      <w:r w:rsidRPr="007176B9">
        <w:rPr>
          <w:b/>
          <w:spacing w:val="-2"/>
          <w:sz w:val="24"/>
        </w:rPr>
        <w:t xml:space="preserve"> </w:t>
      </w:r>
      <w:r w:rsidRPr="007176B9">
        <w:rPr>
          <w:b/>
          <w:sz w:val="24"/>
        </w:rPr>
        <w:t>УЧЕБНОГО</w:t>
      </w:r>
      <w:r w:rsidRPr="007176B9">
        <w:rPr>
          <w:b/>
          <w:spacing w:val="-1"/>
          <w:sz w:val="24"/>
        </w:rPr>
        <w:t xml:space="preserve"> </w:t>
      </w:r>
      <w:r w:rsidRPr="007176B9">
        <w:rPr>
          <w:b/>
          <w:sz w:val="24"/>
        </w:rPr>
        <w:t>КУРСА</w:t>
      </w:r>
    </w:p>
    <w:p w:rsidR="00180D50" w:rsidRPr="00201BBE" w:rsidRDefault="007F0EE3" w:rsidP="007F0EE3">
      <w:pPr>
        <w:pStyle w:val="TableParagraph"/>
        <w:rPr>
          <w:b/>
          <w:sz w:val="24"/>
        </w:rPr>
      </w:pPr>
      <w:r w:rsidRPr="00201BBE">
        <w:rPr>
          <w:b/>
          <w:sz w:val="24"/>
        </w:rPr>
        <w:t>Вероятность</w:t>
      </w:r>
      <w:r w:rsidRPr="00201BBE">
        <w:rPr>
          <w:b/>
          <w:spacing w:val="-3"/>
          <w:sz w:val="24"/>
        </w:rPr>
        <w:t xml:space="preserve"> </w:t>
      </w:r>
      <w:r w:rsidRPr="00201BBE">
        <w:rPr>
          <w:b/>
          <w:sz w:val="24"/>
        </w:rPr>
        <w:t>и</w:t>
      </w:r>
      <w:r w:rsidRPr="00201BBE">
        <w:rPr>
          <w:b/>
          <w:spacing w:val="-2"/>
          <w:sz w:val="24"/>
        </w:rPr>
        <w:t xml:space="preserve"> </w:t>
      </w:r>
      <w:r w:rsidRPr="00201BBE">
        <w:rPr>
          <w:b/>
          <w:sz w:val="24"/>
        </w:rPr>
        <w:t>статистика.</w:t>
      </w:r>
      <w:r w:rsidRPr="00201BBE">
        <w:rPr>
          <w:b/>
          <w:spacing w:val="-3"/>
          <w:sz w:val="24"/>
        </w:rPr>
        <w:t xml:space="preserve"> </w:t>
      </w:r>
      <w:r w:rsidRPr="00201BBE">
        <w:rPr>
          <w:b/>
          <w:sz w:val="24"/>
        </w:rPr>
        <w:t>7</w:t>
      </w:r>
      <w:r w:rsidRPr="00201BBE">
        <w:rPr>
          <w:b/>
          <w:spacing w:val="-2"/>
          <w:sz w:val="24"/>
        </w:rPr>
        <w:t xml:space="preserve"> </w:t>
      </w:r>
      <w:r w:rsidRPr="00201BBE">
        <w:rPr>
          <w:b/>
          <w:sz w:val="24"/>
        </w:rPr>
        <w:t>класс</w:t>
      </w:r>
      <w:r w:rsidRPr="00201BBE">
        <w:rPr>
          <w:b/>
          <w:spacing w:val="-4"/>
          <w:sz w:val="24"/>
        </w:rPr>
        <w:t xml:space="preserve"> </w:t>
      </w:r>
      <w:r w:rsidRPr="00201BBE">
        <w:rPr>
          <w:b/>
          <w:sz w:val="24"/>
        </w:rPr>
        <w:t>(34</w:t>
      </w:r>
      <w:r w:rsidRPr="00201BBE">
        <w:rPr>
          <w:b/>
          <w:spacing w:val="1"/>
          <w:sz w:val="24"/>
        </w:rPr>
        <w:t xml:space="preserve"> </w:t>
      </w:r>
      <w:r w:rsidRPr="00201BBE">
        <w:rPr>
          <w:b/>
          <w:sz w:val="24"/>
        </w:rPr>
        <w:t>ч)</w:t>
      </w:r>
    </w:p>
    <w:p w:rsidR="00180D50" w:rsidRDefault="007F0EE3" w:rsidP="00201BBE">
      <w:pPr>
        <w:pStyle w:val="TableParagraph"/>
        <w:ind w:left="0"/>
      </w:pPr>
      <w:r>
        <w:rPr>
          <w:i/>
        </w:rPr>
        <w:t>Курсивом</w:t>
      </w:r>
      <w:r>
        <w:rPr>
          <w:i/>
          <w:spacing w:val="-2"/>
        </w:rPr>
        <w:t xml:space="preserve"> </w:t>
      </w:r>
      <w:r>
        <w:t>выделены</w:t>
      </w:r>
      <w:r>
        <w:rPr>
          <w:spacing w:val="-3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предназначенные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ознакомительного</w:t>
      </w:r>
      <w:r>
        <w:rPr>
          <w:spacing w:val="-6"/>
        </w:rPr>
        <w:t xml:space="preserve"> </w:t>
      </w:r>
      <w:r>
        <w:t>изучения.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включаются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итоговый</w:t>
      </w:r>
      <w:r>
        <w:rPr>
          <w:spacing w:val="-2"/>
        </w:rPr>
        <w:t xml:space="preserve"> </w:t>
      </w:r>
      <w:r>
        <w:t>контроль,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исключены</w:t>
      </w:r>
      <w:r>
        <w:rPr>
          <w:spacing w:val="-1"/>
        </w:rPr>
        <w:t xml:space="preserve"> </w:t>
      </w:r>
      <w:r>
        <w:t>из мероприятий</w:t>
      </w:r>
      <w:r>
        <w:rPr>
          <w:spacing w:val="-2"/>
        </w:rPr>
        <w:t xml:space="preserve"> </w:t>
      </w:r>
      <w:r>
        <w:t>промежуточного контроля</w:t>
      </w:r>
    </w:p>
    <w:p w:rsidR="00180D50" w:rsidRDefault="00180D50" w:rsidP="007F0EE3">
      <w:pPr>
        <w:pStyle w:val="TableParagraph"/>
        <w:rPr>
          <w:sz w:val="28"/>
        </w:rPr>
      </w:pPr>
    </w:p>
    <w:tbl>
      <w:tblPr>
        <w:tblStyle w:val="TableNormal"/>
        <w:tblW w:w="1545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19"/>
        <w:gridCol w:w="1418"/>
        <w:gridCol w:w="1276"/>
        <w:gridCol w:w="1275"/>
        <w:gridCol w:w="2835"/>
        <w:gridCol w:w="4961"/>
      </w:tblGrid>
      <w:tr w:rsidR="006B64F4" w:rsidTr="00CA2CA0">
        <w:trPr>
          <w:trHeight w:val="551"/>
        </w:trPr>
        <w:tc>
          <w:tcPr>
            <w:tcW w:w="568" w:type="dxa"/>
            <w:vMerge w:val="restart"/>
          </w:tcPr>
          <w:p w:rsidR="006B64F4" w:rsidRPr="006B64F4" w:rsidRDefault="006B64F4" w:rsidP="007F0EE3">
            <w:pPr>
              <w:pStyle w:val="TableParagraph"/>
              <w:rPr>
                <w:b/>
                <w:sz w:val="24"/>
              </w:rPr>
            </w:pPr>
            <w:r w:rsidRPr="006B64F4">
              <w:rPr>
                <w:b/>
                <w:sz w:val="24"/>
              </w:rPr>
              <w:t xml:space="preserve">№ </w:t>
            </w:r>
            <w:proofErr w:type="gramStart"/>
            <w:r w:rsidRPr="006B64F4">
              <w:rPr>
                <w:b/>
                <w:sz w:val="24"/>
              </w:rPr>
              <w:t>п</w:t>
            </w:r>
            <w:proofErr w:type="gramEnd"/>
            <w:r w:rsidRPr="006B64F4">
              <w:rPr>
                <w:b/>
                <w:sz w:val="24"/>
              </w:rPr>
              <w:t>/п</w:t>
            </w:r>
          </w:p>
        </w:tc>
        <w:tc>
          <w:tcPr>
            <w:tcW w:w="3119" w:type="dxa"/>
            <w:vMerge w:val="restart"/>
          </w:tcPr>
          <w:p w:rsidR="006B64F4" w:rsidRDefault="006B64F4" w:rsidP="007F0E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418" w:type="dxa"/>
            <w:vMerge w:val="restart"/>
          </w:tcPr>
          <w:p w:rsidR="006B64F4" w:rsidRDefault="006B64F4" w:rsidP="007F0E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51" w:type="dxa"/>
            <w:gridSpan w:val="2"/>
          </w:tcPr>
          <w:p w:rsidR="006B64F4" w:rsidRDefault="006B64F4" w:rsidP="006B64F4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изучения</w:t>
            </w:r>
          </w:p>
        </w:tc>
        <w:tc>
          <w:tcPr>
            <w:tcW w:w="2835" w:type="dxa"/>
            <w:vMerge w:val="restart"/>
          </w:tcPr>
          <w:p w:rsidR="006B64F4" w:rsidRDefault="006B64F4" w:rsidP="007F0E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961" w:type="dxa"/>
            <w:vMerge w:val="restart"/>
          </w:tcPr>
          <w:p w:rsidR="006B64F4" w:rsidRDefault="006B64F4" w:rsidP="007F0E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6B64F4" w:rsidTr="00CA2CA0">
        <w:trPr>
          <w:trHeight w:val="551"/>
        </w:trPr>
        <w:tc>
          <w:tcPr>
            <w:tcW w:w="568" w:type="dxa"/>
            <w:vMerge/>
          </w:tcPr>
          <w:p w:rsidR="006B64F4" w:rsidRDefault="006B64F4" w:rsidP="007F0EE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  <w:vMerge/>
          </w:tcPr>
          <w:p w:rsidR="006B64F4" w:rsidRDefault="006B64F4" w:rsidP="007F0EE3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418" w:type="dxa"/>
            <w:vMerge/>
          </w:tcPr>
          <w:p w:rsidR="006B64F4" w:rsidRDefault="006B64F4" w:rsidP="007F0EE3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6B64F4" w:rsidRDefault="006B64F4" w:rsidP="007F0E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 </w:t>
            </w:r>
          </w:p>
        </w:tc>
        <w:tc>
          <w:tcPr>
            <w:tcW w:w="1275" w:type="dxa"/>
          </w:tcPr>
          <w:p w:rsidR="006B64F4" w:rsidRDefault="006B64F4" w:rsidP="007F0E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Факт </w:t>
            </w:r>
          </w:p>
        </w:tc>
        <w:tc>
          <w:tcPr>
            <w:tcW w:w="2835" w:type="dxa"/>
            <w:vMerge/>
          </w:tcPr>
          <w:p w:rsidR="006B64F4" w:rsidRDefault="006B64F4" w:rsidP="007F0EE3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4961" w:type="dxa"/>
            <w:vMerge/>
          </w:tcPr>
          <w:p w:rsidR="006B64F4" w:rsidRDefault="006B64F4" w:rsidP="007F0EE3">
            <w:pPr>
              <w:pStyle w:val="TableParagraph"/>
              <w:rPr>
                <w:b/>
                <w:sz w:val="24"/>
              </w:rPr>
            </w:pPr>
          </w:p>
        </w:tc>
      </w:tr>
      <w:tr w:rsidR="006B64F4" w:rsidTr="00CA2CA0">
        <w:trPr>
          <w:trHeight w:val="515"/>
        </w:trPr>
        <w:tc>
          <w:tcPr>
            <w:tcW w:w="15452" w:type="dxa"/>
            <w:gridSpan w:val="7"/>
          </w:tcPr>
          <w:p w:rsidR="006B64F4" w:rsidRDefault="006B64F4" w:rsidP="00C54400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C54400"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CA2CA0" w:rsidTr="00CA2CA0">
        <w:trPr>
          <w:trHeight w:val="505"/>
        </w:trPr>
        <w:tc>
          <w:tcPr>
            <w:tcW w:w="568" w:type="dxa"/>
          </w:tcPr>
          <w:p w:rsidR="00CA2CA0" w:rsidRDefault="00CA2CA0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CA2CA0" w:rsidRPr="00CA2CA0" w:rsidRDefault="00CA2CA0" w:rsidP="007F0EE3">
            <w:pPr>
              <w:pStyle w:val="TableParagraph"/>
            </w:pPr>
            <w:r w:rsidRPr="00CA2CA0">
              <w:rPr>
                <w:bCs/>
                <w:shd w:val="clear" w:color="auto" w:fill="FFFFFF"/>
              </w:rPr>
              <w:t>Представление данных в таблицах</w:t>
            </w:r>
          </w:p>
        </w:tc>
        <w:tc>
          <w:tcPr>
            <w:tcW w:w="1418" w:type="dxa"/>
          </w:tcPr>
          <w:p w:rsidR="00CA2CA0" w:rsidRDefault="00CA2CA0" w:rsidP="00BD20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A2CA0" w:rsidRPr="00BE035E" w:rsidRDefault="00CA2CA0" w:rsidP="00BC64B3">
            <w:pPr>
              <w:ind w:left="283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64B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1275" w:type="dxa"/>
          </w:tcPr>
          <w:p w:rsidR="00CA2CA0" w:rsidRDefault="00CA2CA0" w:rsidP="007F0EE3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CA2CA0" w:rsidRDefault="00CA2CA0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 данных в таблицах.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 вычисления по табличным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данным. Извлечение и 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:rsidR="00CA2CA0" w:rsidRDefault="00CA2CA0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«Таблицы».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 представление данных в виде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круговых,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(столбчатых)</w:t>
            </w:r>
          </w:p>
          <w:p w:rsidR="00CA2CA0" w:rsidRDefault="00CA2CA0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диаграмм.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диаграмм.</w:t>
            </w:r>
          </w:p>
          <w:p w:rsidR="00CA2CA0" w:rsidRDefault="00CA2CA0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«Диаграммы»</w:t>
            </w:r>
          </w:p>
        </w:tc>
        <w:tc>
          <w:tcPr>
            <w:tcW w:w="4961" w:type="dxa"/>
            <w:vMerge w:val="restart"/>
          </w:tcPr>
          <w:p w:rsidR="00CA2CA0" w:rsidRDefault="00CA2CA0" w:rsidP="007F0EE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Осваивать способы </w:t>
            </w:r>
            <w:r>
              <w:rPr>
                <w:sz w:val="24"/>
              </w:rPr>
              <w:t>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статистических данных и числовых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массивов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2CA0" w:rsidRDefault="00CA2CA0" w:rsidP="007F0EE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диаграмм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 и важных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(демографические данные,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 промышленной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proofErr w:type="gramEnd"/>
          </w:p>
          <w:p w:rsidR="00CA2CA0" w:rsidRDefault="00CA2CA0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явления).</w:t>
            </w:r>
          </w:p>
          <w:p w:rsidR="00CA2CA0" w:rsidRDefault="00CA2CA0" w:rsidP="007F0EE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Изучать методы </w:t>
            </w:r>
            <w:r>
              <w:rPr>
                <w:sz w:val="24"/>
              </w:rPr>
              <w:t>работы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табличными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графическими</w:t>
            </w:r>
          </w:p>
          <w:p w:rsidR="00CA2CA0" w:rsidRDefault="00CA2CA0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представлениями данных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 ресурсов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CA2CA0" w:rsidRDefault="00CA2CA0" w:rsidP="007F0EE3">
            <w:pPr>
              <w:pStyle w:val="TableParagraph"/>
              <w:rPr>
                <w:sz w:val="24"/>
              </w:rPr>
            </w:pPr>
          </w:p>
          <w:p w:rsidR="00CA2CA0" w:rsidRDefault="00CA2CA0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Контролировать и оценивать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следующий</w:t>
            </w:r>
            <w:proofErr w:type="gramEnd"/>
          </w:p>
          <w:p w:rsidR="00CA2CA0" w:rsidRDefault="00CA2CA0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CA2CA0" w:rsidTr="00D43028">
        <w:trPr>
          <w:trHeight w:val="553"/>
        </w:trPr>
        <w:tc>
          <w:tcPr>
            <w:tcW w:w="568" w:type="dxa"/>
          </w:tcPr>
          <w:p w:rsidR="00CA2CA0" w:rsidRDefault="00CA2CA0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9" w:type="dxa"/>
          </w:tcPr>
          <w:p w:rsidR="00CA2CA0" w:rsidRPr="00CA2CA0" w:rsidRDefault="00CA2CA0" w:rsidP="00CA2CA0">
            <w:pPr>
              <w:pStyle w:val="TableParagraph"/>
            </w:pPr>
            <w:r w:rsidRPr="00CA2CA0">
              <w:rPr>
                <w:bCs/>
                <w:shd w:val="clear" w:color="auto" w:fill="FFFFFF"/>
              </w:rPr>
              <w:t xml:space="preserve">Извлечение и интерпретация табличных данных </w:t>
            </w:r>
          </w:p>
        </w:tc>
        <w:tc>
          <w:tcPr>
            <w:tcW w:w="1418" w:type="dxa"/>
          </w:tcPr>
          <w:p w:rsidR="00CA2CA0" w:rsidRDefault="00CA2CA0" w:rsidP="00BD20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A2CA0" w:rsidRPr="00BE035E" w:rsidRDefault="00CA2CA0" w:rsidP="00BC64B3">
            <w:pPr>
              <w:ind w:left="283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64B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1275" w:type="dxa"/>
          </w:tcPr>
          <w:p w:rsidR="00CA2CA0" w:rsidRDefault="00CA2CA0" w:rsidP="007F0EE3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</w:tcPr>
          <w:p w:rsidR="00CA2CA0" w:rsidRDefault="00CA2CA0" w:rsidP="007F0EE3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4961" w:type="dxa"/>
            <w:vMerge/>
          </w:tcPr>
          <w:p w:rsidR="00CA2CA0" w:rsidRDefault="00CA2CA0" w:rsidP="007F0EE3">
            <w:pPr>
              <w:pStyle w:val="TableParagraph"/>
              <w:rPr>
                <w:sz w:val="2"/>
                <w:szCs w:val="2"/>
              </w:rPr>
            </w:pPr>
          </w:p>
        </w:tc>
      </w:tr>
      <w:tr w:rsidR="00CA2CA0" w:rsidTr="00D43028">
        <w:trPr>
          <w:trHeight w:val="551"/>
        </w:trPr>
        <w:tc>
          <w:tcPr>
            <w:tcW w:w="568" w:type="dxa"/>
          </w:tcPr>
          <w:p w:rsidR="00CA2CA0" w:rsidRDefault="00CA2CA0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9" w:type="dxa"/>
          </w:tcPr>
          <w:p w:rsidR="00CA2CA0" w:rsidRPr="00CA2CA0" w:rsidRDefault="00CA2CA0" w:rsidP="007F0EE3">
            <w:pPr>
              <w:pStyle w:val="TableParagraph"/>
            </w:pPr>
            <w:r w:rsidRPr="00CA2CA0">
              <w:rPr>
                <w:bCs/>
                <w:shd w:val="clear" w:color="auto" w:fill="FFFFFF"/>
              </w:rPr>
              <w:t>Практические вычисления по табличным данным</w:t>
            </w:r>
          </w:p>
        </w:tc>
        <w:tc>
          <w:tcPr>
            <w:tcW w:w="1418" w:type="dxa"/>
          </w:tcPr>
          <w:p w:rsidR="00CA2CA0" w:rsidRDefault="00CA2CA0" w:rsidP="00BD20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A2CA0" w:rsidRPr="00BE035E" w:rsidRDefault="00CA2CA0" w:rsidP="00BC64B3">
            <w:pPr>
              <w:ind w:left="283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C64B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1275" w:type="dxa"/>
          </w:tcPr>
          <w:p w:rsidR="00CA2CA0" w:rsidRDefault="00CA2CA0" w:rsidP="007F0EE3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</w:tcPr>
          <w:p w:rsidR="00CA2CA0" w:rsidRDefault="00CA2CA0" w:rsidP="007F0EE3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4961" w:type="dxa"/>
            <w:vMerge/>
          </w:tcPr>
          <w:p w:rsidR="00CA2CA0" w:rsidRDefault="00CA2CA0" w:rsidP="007F0EE3">
            <w:pPr>
              <w:pStyle w:val="TableParagraph"/>
              <w:rPr>
                <w:sz w:val="2"/>
                <w:szCs w:val="2"/>
              </w:rPr>
            </w:pPr>
          </w:p>
        </w:tc>
      </w:tr>
      <w:tr w:rsidR="00CA2CA0" w:rsidTr="00D43028">
        <w:trPr>
          <w:trHeight w:val="539"/>
        </w:trPr>
        <w:tc>
          <w:tcPr>
            <w:tcW w:w="568" w:type="dxa"/>
          </w:tcPr>
          <w:p w:rsidR="00CA2CA0" w:rsidRDefault="00CA2CA0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19" w:type="dxa"/>
          </w:tcPr>
          <w:p w:rsidR="00CA2CA0" w:rsidRPr="00CA2CA0" w:rsidRDefault="00CA2CA0" w:rsidP="00C54400">
            <w:pPr>
              <w:pStyle w:val="TableParagraph"/>
              <w:rPr>
                <w:i/>
              </w:rPr>
            </w:pPr>
            <w:r w:rsidRPr="00CA2CA0">
              <w:rPr>
                <w:bCs/>
                <w:shd w:val="clear" w:color="auto" w:fill="FFFFFF"/>
              </w:rPr>
              <w:t>Практическая работа № 1 "Таблицы"</w:t>
            </w:r>
          </w:p>
        </w:tc>
        <w:tc>
          <w:tcPr>
            <w:tcW w:w="1418" w:type="dxa"/>
          </w:tcPr>
          <w:p w:rsidR="00CA2CA0" w:rsidRDefault="00CA2CA0" w:rsidP="00BD20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A2CA0" w:rsidRPr="00BE035E" w:rsidRDefault="00CA2CA0" w:rsidP="00BC64B3">
            <w:pPr>
              <w:ind w:left="283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C64B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1275" w:type="dxa"/>
          </w:tcPr>
          <w:p w:rsidR="00CA2CA0" w:rsidRDefault="00CA2CA0" w:rsidP="007F0EE3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</w:tcPr>
          <w:p w:rsidR="00CA2CA0" w:rsidRDefault="00CA2CA0" w:rsidP="007F0EE3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4961" w:type="dxa"/>
            <w:vMerge/>
          </w:tcPr>
          <w:p w:rsidR="00CA2CA0" w:rsidRDefault="00CA2CA0" w:rsidP="007F0EE3">
            <w:pPr>
              <w:pStyle w:val="TableParagraph"/>
              <w:rPr>
                <w:sz w:val="2"/>
                <w:szCs w:val="2"/>
              </w:rPr>
            </w:pPr>
          </w:p>
        </w:tc>
      </w:tr>
      <w:tr w:rsidR="00CA2CA0" w:rsidTr="00CA2CA0">
        <w:trPr>
          <w:trHeight w:val="695"/>
        </w:trPr>
        <w:tc>
          <w:tcPr>
            <w:tcW w:w="568" w:type="dxa"/>
          </w:tcPr>
          <w:p w:rsidR="00CA2CA0" w:rsidRDefault="00CA2CA0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19" w:type="dxa"/>
          </w:tcPr>
          <w:p w:rsidR="00CA2CA0" w:rsidRPr="00CA2CA0" w:rsidRDefault="00CA2CA0" w:rsidP="007F0EE3">
            <w:pPr>
              <w:pStyle w:val="TableParagraph"/>
            </w:pPr>
            <w:r w:rsidRPr="00CA2CA0">
              <w:rPr>
                <w:bCs/>
                <w:shd w:val="clear" w:color="auto" w:fill="FFFFFF"/>
              </w:rPr>
              <w:t>Извлечение и интерпретация данных из диаграмм. Примеры различных диаграмм</w:t>
            </w:r>
          </w:p>
        </w:tc>
        <w:tc>
          <w:tcPr>
            <w:tcW w:w="1418" w:type="dxa"/>
          </w:tcPr>
          <w:p w:rsidR="00CA2CA0" w:rsidRDefault="00CA2CA0" w:rsidP="00BD20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A2CA0" w:rsidRPr="00BE035E" w:rsidRDefault="00BC64B3" w:rsidP="00355362">
            <w:pPr>
              <w:tabs>
                <w:tab w:val="left" w:pos="1084"/>
              </w:tabs>
              <w:ind w:left="283" w:right="142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29</w:t>
            </w:r>
            <w:r w:rsidR="00CA2CA0">
              <w:rPr>
                <w:spacing w:val="-1"/>
                <w:sz w:val="24"/>
                <w:szCs w:val="24"/>
              </w:rPr>
              <w:t>.09</w:t>
            </w:r>
          </w:p>
        </w:tc>
        <w:tc>
          <w:tcPr>
            <w:tcW w:w="1275" w:type="dxa"/>
          </w:tcPr>
          <w:p w:rsidR="00CA2CA0" w:rsidRDefault="00CA2CA0" w:rsidP="007F0EE3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CA2CA0" w:rsidRDefault="00CA2CA0" w:rsidP="007F0EE3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  <w:vMerge/>
          </w:tcPr>
          <w:p w:rsidR="00CA2CA0" w:rsidRDefault="00CA2CA0" w:rsidP="007F0EE3">
            <w:pPr>
              <w:pStyle w:val="TableParagraph"/>
              <w:rPr>
                <w:sz w:val="24"/>
              </w:rPr>
            </w:pPr>
          </w:p>
        </w:tc>
      </w:tr>
      <w:tr w:rsidR="00CA2CA0" w:rsidTr="00CA2CA0">
        <w:trPr>
          <w:trHeight w:val="330"/>
        </w:trPr>
        <w:tc>
          <w:tcPr>
            <w:tcW w:w="568" w:type="dxa"/>
          </w:tcPr>
          <w:p w:rsidR="00CA2CA0" w:rsidRDefault="00CA2CA0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19" w:type="dxa"/>
          </w:tcPr>
          <w:p w:rsidR="00CA2CA0" w:rsidRPr="00CA2CA0" w:rsidRDefault="00CA2CA0" w:rsidP="007F0EE3">
            <w:pPr>
              <w:pStyle w:val="TableParagraph"/>
              <w:rPr>
                <w:bCs/>
                <w:shd w:val="clear" w:color="auto" w:fill="FFFFFF"/>
              </w:rPr>
            </w:pPr>
            <w:r w:rsidRPr="00CA2CA0">
              <w:rPr>
                <w:bCs/>
                <w:shd w:val="clear" w:color="auto" w:fill="FFFFFF"/>
              </w:rPr>
              <w:t>Графическое представление данных в виде столбиковых (столбчатых) и круговых диаграмм</w:t>
            </w:r>
          </w:p>
        </w:tc>
        <w:tc>
          <w:tcPr>
            <w:tcW w:w="1418" w:type="dxa"/>
          </w:tcPr>
          <w:p w:rsidR="00CA2CA0" w:rsidRDefault="00CA2CA0" w:rsidP="00BD20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A2CA0" w:rsidRDefault="00CA2CA0" w:rsidP="00BC64B3">
            <w:pPr>
              <w:tabs>
                <w:tab w:val="left" w:pos="1084"/>
              </w:tabs>
              <w:ind w:left="283" w:right="142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</w:t>
            </w:r>
            <w:r w:rsidR="00BC64B3">
              <w:rPr>
                <w:spacing w:val="-1"/>
                <w:sz w:val="24"/>
                <w:szCs w:val="24"/>
              </w:rPr>
              <w:t>6</w:t>
            </w:r>
            <w:r>
              <w:rPr>
                <w:spacing w:val="-1"/>
                <w:sz w:val="24"/>
                <w:szCs w:val="24"/>
              </w:rPr>
              <w:t>.10</w:t>
            </w:r>
          </w:p>
        </w:tc>
        <w:tc>
          <w:tcPr>
            <w:tcW w:w="1275" w:type="dxa"/>
          </w:tcPr>
          <w:p w:rsidR="00CA2CA0" w:rsidRDefault="00CA2CA0" w:rsidP="007F0EE3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CA2CA0" w:rsidRDefault="00CA2CA0" w:rsidP="007F0EE3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  <w:vMerge/>
          </w:tcPr>
          <w:p w:rsidR="00CA2CA0" w:rsidRDefault="00CA2CA0" w:rsidP="007F0EE3">
            <w:pPr>
              <w:pStyle w:val="TableParagraph"/>
              <w:rPr>
                <w:sz w:val="24"/>
              </w:rPr>
            </w:pPr>
          </w:p>
        </w:tc>
      </w:tr>
      <w:tr w:rsidR="00CA2CA0" w:rsidTr="00CA2CA0">
        <w:trPr>
          <w:trHeight w:val="483"/>
        </w:trPr>
        <w:tc>
          <w:tcPr>
            <w:tcW w:w="568" w:type="dxa"/>
          </w:tcPr>
          <w:p w:rsidR="00CA2CA0" w:rsidRDefault="00CA2CA0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19" w:type="dxa"/>
          </w:tcPr>
          <w:p w:rsidR="00CA2CA0" w:rsidRPr="00CA2CA0" w:rsidRDefault="00CA2CA0" w:rsidP="00C54400">
            <w:r w:rsidRPr="00CA2CA0">
              <w:rPr>
                <w:bCs/>
                <w:shd w:val="clear" w:color="auto" w:fill="FFFFFF"/>
              </w:rPr>
              <w:t>Графическое представление данных в виде графиков</w:t>
            </w:r>
          </w:p>
        </w:tc>
        <w:tc>
          <w:tcPr>
            <w:tcW w:w="1418" w:type="dxa"/>
          </w:tcPr>
          <w:p w:rsidR="00CA2CA0" w:rsidRDefault="00CA2CA0" w:rsidP="00BD20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A2CA0" w:rsidRDefault="00CA2CA0" w:rsidP="00BC64B3">
            <w:pPr>
              <w:tabs>
                <w:tab w:val="left" w:pos="1084"/>
              </w:tabs>
              <w:ind w:left="283" w:right="142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  <w:r w:rsidR="00BC64B3">
              <w:rPr>
                <w:spacing w:val="-1"/>
                <w:sz w:val="24"/>
                <w:szCs w:val="24"/>
              </w:rPr>
              <w:t>3</w:t>
            </w:r>
            <w:r>
              <w:rPr>
                <w:spacing w:val="-1"/>
                <w:sz w:val="24"/>
                <w:szCs w:val="24"/>
              </w:rPr>
              <w:t>.10</w:t>
            </w:r>
          </w:p>
        </w:tc>
        <w:tc>
          <w:tcPr>
            <w:tcW w:w="1275" w:type="dxa"/>
          </w:tcPr>
          <w:p w:rsidR="00CA2CA0" w:rsidRDefault="00CA2CA0" w:rsidP="007F0EE3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CA2CA0" w:rsidRDefault="00CA2CA0" w:rsidP="007F0EE3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  <w:vMerge/>
          </w:tcPr>
          <w:p w:rsidR="00CA2CA0" w:rsidRDefault="00CA2CA0" w:rsidP="007F0EE3">
            <w:pPr>
              <w:pStyle w:val="TableParagraph"/>
              <w:rPr>
                <w:sz w:val="24"/>
              </w:rPr>
            </w:pPr>
          </w:p>
        </w:tc>
      </w:tr>
      <w:tr w:rsidR="00CA2CA0" w:rsidTr="00CA2CA0">
        <w:trPr>
          <w:trHeight w:val="483"/>
        </w:trPr>
        <w:tc>
          <w:tcPr>
            <w:tcW w:w="568" w:type="dxa"/>
          </w:tcPr>
          <w:p w:rsidR="00CA2CA0" w:rsidRDefault="00CA2CA0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19" w:type="dxa"/>
          </w:tcPr>
          <w:p w:rsidR="00CA2CA0" w:rsidRPr="00CA2CA0" w:rsidRDefault="00CA2CA0" w:rsidP="00C54400">
            <w:pPr>
              <w:rPr>
                <w:bCs/>
                <w:shd w:val="clear" w:color="auto" w:fill="FFFFFF"/>
              </w:rPr>
            </w:pPr>
            <w:r w:rsidRPr="00CA2CA0">
              <w:rPr>
                <w:bCs/>
                <w:shd w:val="clear" w:color="auto" w:fill="FFFFFF"/>
              </w:rPr>
              <w:t>Практическая работа № 2 "Диаграммы"</w:t>
            </w:r>
          </w:p>
        </w:tc>
        <w:tc>
          <w:tcPr>
            <w:tcW w:w="1418" w:type="dxa"/>
          </w:tcPr>
          <w:p w:rsidR="00CA2CA0" w:rsidRPr="00CA2CA0" w:rsidRDefault="00CA2CA0" w:rsidP="00BD206A">
            <w:pPr>
              <w:pStyle w:val="TableParagraph"/>
              <w:jc w:val="center"/>
              <w:rPr>
                <w:sz w:val="24"/>
              </w:rPr>
            </w:pPr>
            <w:r w:rsidRPr="00CA2CA0"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A2CA0" w:rsidRPr="00CA2CA0" w:rsidRDefault="00CA2CA0" w:rsidP="00BC64B3">
            <w:pPr>
              <w:tabs>
                <w:tab w:val="left" w:pos="1084"/>
              </w:tabs>
              <w:ind w:left="283" w:right="142"/>
              <w:jc w:val="center"/>
              <w:rPr>
                <w:spacing w:val="-1"/>
                <w:sz w:val="24"/>
                <w:szCs w:val="24"/>
              </w:rPr>
            </w:pPr>
            <w:r w:rsidRPr="00CA2CA0">
              <w:rPr>
                <w:spacing w:val="-1"/>
                <w:sz w:val="24"/>
                <w:szCs w:val="24"/>
              </w:rPr>
              <w:t>2</w:t>
            </w:r>
            <w:r w:rsidR="00BC64B3">
              <w:rPr>
                <w:spacing w:val="-1"/>
                <w:sz w:val="24"/>
                <w:szCs w:val="24"/>
              </w:rPr>
              <w:t>0</w:t>
            </w:r>
            <w:r w:rsidRPr="00CA2CA0">
              <w:rPr>
                <w:spacing w:val="-1"/>
                <w:sz w:val="24"/>
                <w:szCs w:val="24"/>
              </w:rPr>
              <w:t>.10</w:t>
            </w:r>
          </w:p>
        </w:tc>
        <w:tc>
          <w:tcPr>
            <w:tcW w:w="1275" w:type="dxa"/>
          </w:tcPr>
          <w:p w:rsidR="00CA2CA0" w:rsidRPr="00CA2CA0" w:rsidRDefault="00CA2CA0" w:rsidP="007F0EE3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CA2CA0" w:rsidRPr="00CA2CA0" w:rsidRDefault="00CA2CA0" w:rsidP="007F0EE3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  <w:vMerge/>
          </w:tcPr>
          <w:p w:rsidR="00CA2CA0" w:rsidRPr="00CA2CA0" w:rsidRDefault="00CA2CA0" w:rsidP="007F0EE3">
            <w:pPr>
              <w:pStyle w:val="TableParagraph"/>
              <w:rPr>
                <w:sz w:val="24"/>
              </w:rPr>
            </w:pPr>
          </w:p>
        </w:tc>
      </w:tr>
      <w:tr w:rsidR="006B64F4" w:rsidTr="00CA2CA0">
        <w:trPr>
          <w:trHeight w:val="518"/>
        </w:trPr>
        <w:tc>
          <w:tcPr>
            <w:tcW w:w="15452" w:type="dxa"/>
            <w:gridSpan w:val="7"/>
          </w:tcPr>
          <w:p w:rsidR="006B64F4" w:rsidRPr="00CA2CA0" w:rsidRDefault="006B64F4" w:rsidP="00C54400">
            <w:pPr>
              <w:pStyle w:val="TableParagraph"/>
              <w:jc w:val="center"/>
              <w:rPr>
                <w:sz w:val="24"/>
              </w:rPr>
            </w:pPr>
            <w:r w:rsidRPr="00CA2CA0">
              <w:rPr>
                <w:b/>
                <w:sz w:val="24"/>
              </w:rPr>
              <w:t>Глава</w:t>
            </w:r>
            <w:r w:rsidRPr="00CA2CA0">
              <w:rPr>
                <w:b/>
                <w:spacing w:val="-4"/>
                <w:sz w:val="24"/>
              </w:rPr>
              <w:t xml:space="preserve"> </w:t>
            </w:r>
            <w:r w:rsidRPr="00CA2CA0">
              <w:rPr>
                <w:b/>
                <w:sz w:val="24"/>
              </w:rPr>
              <w:t>2.</w:t>
            </w:r>
            <w:r w:rsidRPr="00CA2CA0">
              <w:rPr>
                <w:b/>
                <w:spacing w:val="-2"/>
                <w:sz w:val="24"/>
              </w:rPr>
              <w:t xml:space="preserve"> </w:t>
            </w:r>
            <w:r w:rsidRPr="00CA2CA0">
              <w:rPr>
                <w:b/>
                <w:sz w:val="24"/>
              </w:rPr>
              <w:t>Описательная</w:t>
            </w:r>
            <w:r w:rsidRPr="00CA2CA0">
              <w:rPr>
                <w:b/>
                <w:spacing w:val="-3"/>
                <w:sz w:val="24"/>
              </w:rPr>
              <w:t xml:space="preserve"> </w:t>
            </w:r>
            <w:r w:rsidRPr="00CA2CA0">
              <w:rPr>
                <w:b/>
                <w:sz w:val="24"/>
              </w:rPr>
              <w:t xml:space="preserve">статистика </w:t>
            </w:r>
            <w:r w:rsidRPr="00CA2CA0">
              <w:rPr>
                <w:sz w:val="24"/>
              </w:rPr>
              <w:t>(</w:t>
            </w:r>
            <w:r w:rsidR="00CA2CA0">
              <w:rPr>
                <w:sz w:val="24"/>
              </w:rPr>
              <w:t>8</w:t>
            </w:r>
            <w:r w:rsidRPr="00CA2CA0">
              <w:rPr>
                <w:spacing w:val="-2"/>
                <w:sz w:val="24"/>
              </w:rPr>
              <w:t xml:space="preserve"> </w:t>
            </w:r>
            <w:r w:rsidRPr="00CA2CA0">
              <w:rPr>
                <w:sz w:val="24"/>
              </w:rPr>
              <w:t>ч)</w:t>
            </w:r>
          </w:p>
        </w:tc>
      </w:tr>
      <w:tr w:rsidR="00D43028" w:rsidTr="00CA2CA0">
        <w:trPr>
          <w:trHeight w:val="551"/>
        </w:trPr>
        <w:tc>
          <w:tcPr>
            <w:tcW w:w="568" w:type="dxa"/>
          </w:tcPr>
          <w:p w:rsidR="00D43028" w:rsidRDefault="00D43028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19" w:type="dxa"/>
          </w:tcPr>
          <w:p w:rsidR="00D43028" w:rsidRPr="00CA2CA0" w:rsidRDefault="00D43028" w:rsidP="007F0EE3">
            <w:pPr>
              <w:pStyle w:val="TableParagraph"/>
              <w:rPr>
                <w:sz w:val="20"/>
                <w:szCs w:val="20"/>
              </w:rPr>
            </w:pPr>
            <w:r w:rsidRPr="00CA2CA0">
              <w:rPr>
                <w:bCs/>
                <w:szCs w:val="20"/>
                <w:shd w:val="clear" w:color="auto" w:fill="FFFFFF"/>
              </w:rPr>
              <w:t>Понятие описательной статистики. Числовые наборы</w:t>
            </w:r>
          </w:p>
        </w:tc>
        <w:tc>
          <w:tcPr>
            <w:tcW w:w="1418" w:type="dxa"/>
          </w:tcPr>
          <w:p w:rsidR="00D43028" w:rsidRPr="00CA2CA0" w:rsidRDefault="00D43028" w:rsidP="00BD206A">
            <w:pPr>
              <w:pStyle w:val="TableParagraph"/>
              <w:jc w:val="center"/>
              <w:rPr>
                <w:sz w:val="24"/>
              </w:rPr>
            </w:pPr>
            <w:r w:rsidRPr="00CA2CA0"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3028" w:rsidRPr="00CA2CA0" w:rsidRDefault="00D43028" w:rsidP="00BC64B3">
            <w:pPr>
              <w:pStyle w:val="TableParagraph"/>
              <w:jc w:val="center"/>
              <w:rPr>
                <w:sz w:val="24"/>
              </w:rPr>
            </w:pPr>
            <w:r w:rsidRPr="00CA2CA0">
              <w:rPr>
                <w:sz w:val="24"/>
              </w:rPr>
              <w:t>0</w:t>
            </w:r>
            <w:r w:rsidR="00BC64B3">
              <w:rPr>
                <w:sz w:val="24"/>
              </w:rPr>
              <w:t>8</w:t>
            </w:r>
            <w:r w:rsidRPr="00CA2CA0">
              <w:rPr>
                <w:sz w:val="24"/>
              </w:rPr>
              <w:t>.11</w:t>
            </w:r>
          </w:p>
        </w:tc>
        <w:tc>
          <w:tcPr>
            <w:tcW w:w="1275" w:type="dxa"/>
          </w:tcPr>
          <w:p w:rsidR="00D43028" w:rsidRPr="00CA2CA0" w:rsidRDefault="00D43028" w:rsidP="007F0EE3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D43028" w:rsidRPr="00CA2CA0" w:rsidRDefault="00D43028" w:rsidP="007F0EE3">
            <w:pPr>
              <w:pStyle w:val="TableParagraph"/>
              <w:rPr>
                <w:sz w:val="24"/>
              </w:rPr>
            </w:pPr>
            <w:r w:rsidRPr="00CA2CA0">
              <w:rPr>
                <w:sz w:val="24"/>
              </w:rPr>
              <w:t>Числовые</w:t>
            </w:r>
            <w:r w:rsidRPr="00CA2CA0">
              <w:rPr>
                <w:spacing w:val="-3"/>
                <w:sz w:val="24"/>
              </w:rPr>
              <w:t xml:space="preserve"> </w:t>
            </w:r>
            <w:r w:rsidRPr="00CA2CA0">
              <w:rPr>
                <w:sz w:val="24"/>
              </w:rPr>
              <w:t>наборы. Среднее</w:t>
            </w:r>
          </w:p>
          <w:p w:rsidR="00D43028" w:rsidRPr="00CA2CA0" w:rsidRDefault="00D43028" w:rsidP="007F0EE3">
            <w:pPr>
              <w:pStyle w:val="TableParagraph"/>
              <w:rPr>
                <w:sz w:val="24"/>
              </w:rPr>
            </w:pPr>
            <w:r w:rsidRPr="00CA2CA0">
              <w:rPr>
                <w:sz w:val="24"/>
              </w:rPr>
              <w:t>арифметическое.</w:t>
            </w:r>
            <w:r w:rsidRPr="00CA2CA0">
              <w:rPr>
                <w:spacing w:val="-5"/>
                <w:sz w:val="24"/>
              </w:rPr>
              <w:t xml:space="preserve"> </w:t>
            </w:r>
            <w:r w:rsidRPr="00CA2CA0">
              <w:rPr>
                <w:sz w:val="24"/>
              </w:rPr>
              <w:t>Медиана</w:t>
            </w:r>
            <w:r w:rsidRPr="00CA2CA0">
              <w:rPr>
                <w:spacing w:val="-6"/>
                <w:sz w:val="24"/>
              </w:rPr>
              <w:t xml:space="preserve"> </w:t>
            </w:r>
            <w:r w:rsidRPr="00CA2CA0">
              <w:rPr>
                <w:sz w:val="24"/>
              </w:rPr>
              <w:t>числового</w:t>
            </w:r>
            <w:r>
              <w:rPr>
                <w:sz w:val="24"/>
              </w:rPr>
              <w:t xml:space="preserve"> набора. </w:t>
            </w:r>
            <w:r>
              <w:rPr>
                <w:sz w:val="24"/>
              </w:rPr>
              <w:lastRenderedPageBreak/>
              <w:t>Устойчивость медианы.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«Средние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значения».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Наибольшее и наименьшее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набора. Размах</w:t>
            </w:r>
          </w:p>
        </w:tc>
        <w:tc>
          <w:tcPr>
            <w:tcW w:w="4961" w:type="dxa"/>
            <w:vMerge w:val="restart"/>
          </w:tcPr>
          <w:p w:rsidR="00D43028" w:rsidRPr="00CA2CA0" w:rsidRDefault="00D43028" w:rsidP="007F0EE3">
            <w:pPr>
              <w:pStyle w:val="TableParagraph"/>
              <w:rPr>
                <w:sz w:val="24"/>
              </w:rPr>
            </w:pPr>
            <w:r w:rsidRPr="00CA2CA0">
              <w:rPr>
                <w:b/>
                <w:sz w:val="24"/>
              </w:rPr>
              <w:lastRenderedPageBreak/>
              <w:t>Осваивать</w:t>
            </w:r>
            <w:r w:rsidRPr="00CA2CA0">
              <w:rPr>
                <w:b/>
                <w:spacing w:val="-4"/>
                <w:sz w:val="24"/>
              </w:rPr>
              <w:t xml:space="preserve"> </w:t>
            </w:r>
            <w:r w:rsidRPr="00CA2CA0">
              <w:rPr>
                <w:b/>
                <w:sz w:val="24"/>
              </w:rPr>
              <w:t>понятия</w:t>
            </w:r>
            <w:r w:rsidRPr="00CA2CA0">
              <w:rPr>
                <w:sz w:val="24"/>
              </w:rPr>
              <w:t>:</w:t>
            </w:r>
            <w:r w:rsidRPr="00CA2CA0">
              <w:rPr>
                <w:spacing w:val="-1"/>
                <w:sz w:val="24"/>
              </w:rPr>
              <w:t xml:space="preserve"> </w:t>
            </w:r>
            <w:r w:rsidRPr="00CA2CA0">
              <w:rPr>
                <w:sz w:val="24"/>
              </w:rPr>
              <w:t>числовой</w:t>
            </w:r>
            <w:r w:rsidRPr="00CA2CA0">
              <w:rPr>
                <w:spacing w:val="-1"/>
                <w:sz w:val="24"/>
              </w:rPr>
              <w:t xml:space="preserve"> </w:t>
            </w:r>
            <w:r w:rsidRPr="00CA2CA0">
              <w:rPr>
                <w:sz w:val="24"/>
              </w:rPr>
              <w:t>набор,</w:t>
            </w:r>
          </w:p>
          <w:p w:rsidR="00D43028" w:rsidRDefault="00D43028" w:rsidP="00D43028">
            <w:pPr>
              <w:pStyle w:val="TableParagraph"/>
              <w:rPr>
                <w:sz w:val="24"/>
              </w:rPr>
            </w:pPr>
            <w:r w:rsidRPr="00CA2CA0">
              <w:rPr>
                <w:sz w:val="24"/>
              </w:rPr>
              <w:t>мера</w:t>
            </w:r>
            <w:r w:rsidRPr="00CA2CA0">
              <w:rPr>
                <w:spacing w:val="-4"/>
                <w:sz w:val="24"/>
              </w:rPr>
              <w:t xml:space="preserve"> </w:t>
            </w:r>
            <w:r w:rsidRPr="00CA2CA0">
              <w:rPr>
                <w:sz w:val="24"/>
              </w:rPr>
              <w:t>центральной</w:t>
            </w:r>
            <w:r w:rsidRPr="00CA2CA0">
              <w:rPr>
                <w:spacing w:val="-3"/>
                <w:sz w:val="24"/>
              </w:rPr>
              <w:t xml:space="preserve"> </w:t>
            </w:r>
            <w:r w:rsidRPr="00CA2CA0">
              <w:rPr>
                <w:sz w:val="24"/>
              </w:rPr>
              <w:t>тенденции</w:t>
            </w:r>
            <w:r w:rsidRPr="00CA2CA0">
              <w:rPr>
                <w:spacing w:val="-2"/>
                <w:sz w:val="24"/>
              </w:rPr>
              <w:t xml:space="preserve"> </w:t>
            </w:r>
            <w:r w:rsidRPr="00CA2CA0">
              <w:rPr>
                <w:sz w:val="24"/>
              </w:rPr>
              <w:t>(мера</w:t>
            </w:r>
            <w:r>
              <w:rPr>
                <w:sz w:val="24"/>
              </w:rPr>
              <w:t xml:space="preserve"> центра), в том числе среднее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арифметическое,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медиана.</w:t>
            </w:r>
          </w:p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Описывать </w:t>
            </w:r>
            <w:r>
              <w:rPr>
                <w:sz w:val="24"/>
              </w:rPr>
              <w:t>статистические данные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помощью среднего арифметического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медианы.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Изучать свойства </w:t>
            </w:r>
            <w:r>
              <w:rPr>
                <w:sz w:val="24"/>
              </w:rPr>
              <w:t>средних,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цифровых ресурсов,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Осваивать понятия</w:t>
            </w:r>
            <w:r>
              <w:rPr>
                <w:sz w:val="24"/>
              </w:rPr>
              <w:t>: наибольшее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наименьшее значения числового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массива,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размах.</w:t>
            </w:r>
          </w:p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выбор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 данных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целями</w:t>
            </w:r>
          </w:p>
          <w:p w:rsidR="00D43028" w:rsidRPr="00CA2CA0" w:rsidRDefault="00D43028" w:rsidP="00D43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</w:tr>
      <w:tr w:rsidR="00D43028" w:rsidTr="00CA2CA0">
        <w:trPr>
          <w:trHeight w:val="551"/>
        </w:trPr>
        <w:tc>
          <w:tcPr>
            <w:tcW w:w="568" w:type="dxa"/>
          </w:tcPr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19" w:type="dxa"/>
          </w:tcPr>
          <w:p w:rsidR="00D43028" w:rsidRPr="00CA2CA0" w:rsidRDefault="00D43028" w:rsidP="00D43028">
            <w:pPr>
              <w:pStyle w:val="TableParagraph"/>
            </w:pPr>
            <w:r w:rsidRPr="00CA2CA0">
              <w:rPr>
                <w:bCs/>
                <w:shd w:val="clear" w:color="auto" w:fill="FFFFFF"/>
              </w:rPr>
              <w:t>Среднее арифметическое. Свойства среднего арифметического</w:t>
            </w:r>
          </w:p>
        </w:tc>
        <w:tc>
          <w:tcPr>
            <w:tcW w:w="1418" w:type="dxa"/>
          </w:tcPr>
          <w:p w:rsidR="00D43028" w:rsidRDefault="00D43028" w:rsidP="00D4302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3028" w:rsidRPr="00BE035E" w:rsidRDefault="00D43028" w:rsidP="00BC64B3">
            <w:pPr>
              <w:ind w:left="283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C64B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1275" w:type="dxa"/>
          </w:tcPr>
          <w:p w:rsidR="00D43028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D43028" w:rsidRPr="00CA2CA0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  <w:vMerge/>
          </w:tcPr>
          <w:p w:rsidR="00D43028" w:rsidRPr="00CA2CA0" w:rsidRDefault="00D43028" w:rsidP="00D43028">
            <w:pPr>
              <w:pStyle w:val="TableParagraph"/>
              <w:rPr>
                <w:b/>
                <w:sz w:val="24"/>
              </w:rPr>
            </w:pPr>
          </w:p>
        </w:tc>
      </w:tr>
      <w:tr w:rsidR="00D43028" w:rsidTr="00CA2CA0">
        <w:trPr>
          <w:trHeight w:val="551"/>
        </w:trPr>
        <w:tc>
          <w:tcPr>
            <w:tcW w:w="568" w:type="dxa"/>
          </w:tcPr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3119" w:type="dxa"/>
          </w:tcPr>
          <w:p w:rsidR="00D43028" w:rsidRPr="00CA2CA0" w:rsidRDefault="00D43028" w:rsidP="00D43028">
            <w:pPr>
              <w:pStyle w:val="TableParagraph"/>
            </w:pPr>
            <w:r w:rsidRPr="00CA2CA0">
              <w:rPr>
                <w:bCs/>
                <w:shd w:val="clear" w:color="auto" w:fill="FFFFFF"/>
              </w:rPr>
              <w:t>Медиана числового набора. Устойчивость медианы</w:t>
            </w:r>
          </w:p>
        </w:tc>
        <w:tc>
          <w:tcPr>
            <w:tcW w:w="1418" w:type="dxa"/>
          </w:tcPr>
          <w:p w:rsidR="00D43028" w:rsidRDefault="00D43028" w:rsidP="00D4302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3028" w:rsidRPr="00BE035E" w:rsidRDefault="00D43028" w:rsidP="00BC64B3">
            <w:pPr>
              <w:tabs>
                <w:tab w:val="left" w:pos="943"/>
              </w:tabs>
              <w:ind w:left="283" w:right="142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  <w:r w:rsidR="00BC64B3">
              <w:rPr>
                <w:spacing w:val="-1"/>
                <w:sz w:val="24"/>
                <w:szCs w:val="24"/>
              </w:rPr>
              <w:t>7</w:t>
            </w:r>
            <w:r>
              <w:rPr>
                <w:spacing w:val="-1"/>
                <w:sz w:val="24"/>
                <w:szCs w:val="24"/>
              </w:rPr>
              <w:t>.11</w:t>
            </w:r>
          </w:p>
        </w:tc>
        <w:tc>
          <w:tcPr>
            <w:tcW w:w="1275" w:type="dxa"/>
          </w:tcPr>
          <w:p w:rsidR="00D43028" w:rsidRDefault="00D43028" w:rsidP="00D43028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</w:tcPr>
          <w:p w:rsidR="00D43028" w:rsidRPr="00CA2CA0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  <w:vMerge/>
          </w:tcPr>
          <w:p w:rsidR="00D43028" w:rsidRPr="00CA2CA0" w:rsidRDefault="00D43028" w:rsidP="00D43028">
            <w:pPr>
              <w:pStyle w:val="TableParagraph"/>
              <w:rPr>
                <w:b/>
                <w:sz w:val="24"/>
              </w:rPr>
            </w:pPr>
          </w:p>
        </w:tc>
      </w:tr>
      <w:tr w:rsidR="00D43028" w:rsidTr="00CA2CA0">
        <w:trPr>
          <w:trHeight w:val="551"/>
        </w:trPr>
        <w:tc>
          <w:tcPr>
            <w:tcW w:w="568" w:type="dxa"/>
          </w:tcPr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3119" w:type="dxa"/>
          </w:tcPr>
          <w:p w:rsidR="00D43028" w:rsidRPr="00CA2CA0" w:rsidRDefault="00D43028" w:rsidP="00D43028">
            <w:pPr>
              <w:pStyle w:val="TableParagraph"/>
              <w:rPr>
                <w:i/>
              </w:rPr>
            </w:pPr>
            <w:r w:rsidRPr="00CA2CA0">
              <w:rPr>
                <w:bCs/>
                <w:shd w:val="clear" w:color="auto" w:fill="FFFFFF"/>
              </w:rPr>
              <w:t>Мода числового набора. Свойство моды</w:t>
            </w:r>
          </w:p>
        </w:tc>
        <w:tc>
          <w:tcPr>
            <w:tcW w:w="1418" w:type="dxa"/>
          </w:tcPr>
          <w:p w:rsidR="00D43028" w:rsidRDefault="00D43028" w:rsidP="00D4302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3028" w:rsidRPr="00BE035E" w:rsidRDefault="00D43028" w:rsidP="00BC64B3">
            <w:pPr>
              <w:tabs>
                <w:tab w:val="left" w:pos="943"/>
              </w:tabs>
              <w:ind w:left="283" w:right="142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  <w:r w:rsidR="00BC64B3">
              <w:rPr>
                <w:spacing w:val="-1"/>
                <w:sz w:val="24"/>
                <w:szCs w:val="24"/>
              </w:rPr>
              <w:t>4</w:t>
            </w:r>
            <w:r>
              <w:rPr>
                <w:spacing w:val="-1"/>
                <w:sz w:val="24"/>
                <w:szCs w:val="24"/>
              </w:rPr>
              <w:t>.11</w:t>
            </w:r>
          </w:p>
        </w:tc>
        <w:tc>
          <w:tcPr>
            <w:tcW w:w="1275" w:type="dxa"/>
          </w:tcPr>
          <w:p w:rsidR="00D43028" w:rsidRDefault="00D43028" w:rsidP="00D43028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</w:tcPr>
          <w:p w:rsidR="00D43028" w:rsidRPr="00CA2CA0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  <w:vMerge/>
          </w:tcPr>
          <w:p w:rsidR="00D43028" w:rsidRPr="00CA2CA0" w:rsidRDefault="00D43028" w:rsidP="00D43028">
            <w:pPr>
              <w:pStyle w:val="TableParagraph"/>
              <w:rPr>
                <w:b/>
                <w:sz w:val="24"/>
              </w:rPr>
            </w:pPr>
          </w:p>
        </w:tc>
      </w:tr>
      <w:tr w:rsidR="00D43028" w:rsidTr="00CA2CA0">
        <w:trPr>
          <w:trHeight w:val="551"/>
        </w:trPr>
        <w:tc>
          <w:tcPr>
            <w:tcW w:w="568" w:type="dxa"/>
          </w:tcPr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119" w:type="dxa"/>
          </w:tcPr>
          <w:p w:rsidR="00D43028" w:rsidRPr="00CA2CA0" w:rsidRDefault="00D43028" w:rsidP="00D43028">
            <w:pPr>
              <w:pStyle w:val="TableParagraph"/>
            </w:pPr>
            <w:r w:rsidRPr="00CA2CA0">
              <w:rPr>
                <w:bCs/>
                <w:shd w:val="clear" w:color="auto" w:fill="FFFFFF"/>
              </w:rPr>
              <w:t>Практическая работа № 3 "Средние значения"</w:t>
            </w:r>
          </w:p>
        </w:tc>
        <w:tc>
          <w:tcPr>
            <w:tcW w:w="1418" w:type="dxa"/>
          </w:tcPr>
          <w:p w:rsidR="00D43028" w:rsidRDefault="00D43028" w:rsidP="00D4302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3028" w:rsidRPr="00BE035E" w:rsidRDefault="00D43028" w:rsidP="00BC64B3">
            <w:pPr>
              <w:tabs>
                <w:tab w:val="left" w:pos="943"/>
              </w:tabs>
              <w:ind w:left="283" w:right="142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</w:t>
            </w:r>
            <w:r w:rsidR="00BC64B3">
              <w:rPr>
                <w:spacing w:val="-1"/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>.12</w:t>
            </w:r>
          </w:p>
        </w:tc>
        <w:tc>
          <w:tcPr>
            <w:tcW w:w="1275" w:type="dxa"/>
          </w:tcPr>
          <w:p w:rsidR="00D43028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D43028" w:rsidRPr="00CA2CA0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  <w:vMerge/>
          </w:tcPr>
          <w:p w:rsidR="00D43028" w:rsidRPr="00CA2CA0" w:rsidRDefault="00D43028" w:rsidP="00D43028">
            <w:pPr>
              <w:pStyle w:val="TableParagraph"/>
              <w:rPr>
                <w:b/>
                <w:sz w:val="24"/>
              </w:rPr>
            </w:pPr>
          </w:p>
        </w:tc>
      </w:tr>
      <w:tr w:rsidR="00D43028" w:rsidTr="00CA2CA0">
        <w:trPr>
          <w:trHeight w:val="551"/>
        </w:trPr>
        <w:tc>
          <w:tcPr>
            <w:tcW w:w="568" w:type="dxa"/>
          </w:tcPr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19" w:type="dxa"/>
          </w:tcPr>
          <w:p w:rsidR="00D43028" w:rsidRPr="00CA2CA0" w:rsidRDefault="00D43028" w:rsidP="00D43028">
            <w:pPr>
              <w:pStyle w:val="TableParagraph"/>
              <w:rPr>
                <w:bCs/>
                <w:shd w:val="clear" w:color="auto" w:fill="FFFFFF"/>
              </w:rPr>
            </w:pPr>
            <w:r w:rsidRPr="00CA2CA0">
              <w:rPr>
                <w:bCs/>
                <w:shd w:val="clear" w:color="auto" w:fill="FFFFFF"/>
              </w:rPr>
              <w:t>Наибольшее и наименьшее значения числового набора</w:t>
            </w:r>
          </w:p>
        </w:tc>
        <w:tc>
          <w:tcPr>
            <w:tcW w:w="1418" w:type="dxa"/>
          </w:tcPr>
          <w:p w:rsidR="00D43028" w:rsidRDefault="00D43028" w:rsidP="00D4302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3028" w:rsidRDefault="00D43028" w:rsidP="00BC64B3">
            <w:pPr>
              <w:tabs>
                <w:tab w:val="left" w:pos="943"/>
              </w:tabs>
              <w:ind w:left="283" w:right="142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</w:t>
            </w:r>
            <w:r w:rsidR="00BC64B3">
              <w:rPr>
                <w:spacing w:val="-1"/>
                <w:sz w:val="24"/>
                <w:szCs w:val="24"/>
              </w:rPr>
              <w:t>8</w:t>
            </w:r>
            <w:r>
              <w:rPr>
                <w:spacing w:val="-1"/>
                <w:sz w:val="24"/>
                <w:szCs w:val="24"/>
              </w:rPr>
              <w:t>.12</w:t>
            </w:r>
          </w:p>
        </w:tc>
        <w:tc>
          <w:tcPr>
            <w:tcW w:w="1275" w:type="dxa"/>
          </w:tcPr>
          <w:p w:rsidR="00D43028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D43028" w:rsidRPr="00CA2CA0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  <w:vMerge/>
          </w:tcPr>
          <w:p w:rsidR="00D43028" w:rsidRPr="00CA2CA0" w:rsidRDefault="00D43028" w:rsidP="00D43028">
            <w:pPr>
              <w:pStyle w:val="TableParagraph"/>
              <w:rPr>
                <w:b/>
                <w:sz w:val="24"/>
              </w:rPr>
            </w:pPr>
          </w:p>
        </w:tc>
      </w:tr>
      <w:tr w:rsidR="00D43028" w:rsidTr="00CA2CA0">
        <w:trPr>
          <w:trHeight w:val="551"/>
        </w:trPr>
        <w:tc>
          <w:tcPr>
            <w:tcW w:w="568" w:type="dxa"/>
          </w:tcPr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119" w:type="dxa"/>
          </w:tcPr>
          <w:p w:rsidR="00D43028" w:rsidRPr="00CA2CA0" w:rsidRDefault="00D43028" w:rsidP="00D43028">
            <w:pPr>
              <w:pStyle w:val="TableParagraph"/>
              <w:rPr>
                <w:bCs/>
                <w:shd w:val="clear" w:color="auto" w:fill="FFFFFF"/>
              </w:rPr>
            </w:pPr>
            <w:r w:rsidRPr="00CA2CA0">
              <w:rPr>
                <w:bCs/>
                <w:shd w:val="clear" w:color="auto" w:fill="FFFFFF"/>
              </w:rPr>
              <w:t>Размах числового набора</w:t>
            </w:r>
          </w:p>
        </w:tc>
        <w:tc>
          <w:tcPr>
            <w:tcW w:w="1418" w:type="dxa"/>
          </w:tcPr>
          <w:p w:rsidR="00D43028" w:rsidRDefault="00D43028" w:rsidP="00D4302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3028" w:rsidRDefault="00D43028" w:rsidP="00BC64B3">
            <w:pPr>
              <w:tabs>
                <w:tab w:val="left" w:pos="943"/>
              </w:tabs>
              <w:ind w:left="283" w:right="142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  <w:r w:rsidR="00BC64B3">
              <w:rPr>
                <w:spacing w:val="-1"/>
                <w:sz w:val="24"/>
                <w:szCs w:val="24"/>
              </w:rPr>
              <w:t>5</w:t>
            </w:r>
            <w:r>
              <w:rPr>
                <w:spacing w:val="-1"/>
                <w:sz w:val="24"/>
                <w:szCs w:val="24"/>
              </w:rPr>
              <w:t>.12</w:t>
            </w:r>
          </w:p>
        </w:tc>
        <w:tc>
          <w:tcPr>
            <w:tcW w:w="1275" w:type="dxa"/>
          </w:tcPr>
          <w:p w:rsidR="00D43028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D43028" w:rsidRPr="00CA2CA0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  <w:vMerge/>
          </w:tcPr>
          <w:p w:rsidR="00D43028" w:rsidRPr="00CA2CA0" w:rsidRDefault="00D43028" w:rsidP="00D43028">
            <w:pPr>
              <w:pStyle w:val="TableParagraph"/>
              <w:rPr>
                <w:b/>
                <w:sz w:val="24"/>
              </w:rPr>
            </w:pPr>
          </w:p>
        </w:tc>
      </w:tr>
      <w:tr w:rsidR="00D43028" w:rsidTr="00CA2CA0">
        <w:trPr>
          <w:trHeight w:val="551"/>
        </w:trPr>
        <w:tc>
          <w:tcPr>
            <w:tcW w:w="568" w:type="dxa"/>
          </w:tcPr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119" w:type="dxa"/>
          </w:tcPr>
          <w:p w:rsidR="00D43028" w:rsidRPr="00CA2CA0" w:rsidRDefault="00D43028" w:rsidP="00D43028">
            <w:pPr>
              <w:pStyle w:val="TableParagraph"/>
              <w:rPr>
                <w:bCs/>
                <w:shd w:val="clear" w:color="auto" w:fill="FFFFFF"/>
              </w:rPr>
            </w:pPr>
            <w:r w:rsidRPr="00CA2CA0">
              <w:rPr>
                <w:bCs/>
                <w:shd w:val="clear" w:color="auto" w:fill="FFFFFF"/>
              </w:rPr>
              <w:t>Вычисление статистических характеристик</w:t>
            </w:r>
          </w:p>
        </w:tc>
        <w:tc>
          <w:tcPr>
            <w:tcW w:w="1418" w:type="dxa"/>
          </w:tcPr>
          <w:p w:rsidR="00D43028" w:rsidRDefault="00D43028" w:rsidP="00D4302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3028" w:rsidRDefault="00D43028" w:rsidP="00BC64B3">
            <w:pPr>
              <w:tabs>
                <w:tab w:val="left" w:pos="943"/>
              </w:tabs>
              <w:ind w:left="283" w:right="142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  <w:r w:rsidR="00BC64B3">
              <w:rPr>
                <w:spacing w:val="-1"/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>.12</w:t>
            </w:r>
          </w:p>
        </w:tc>
        <w:tc>
          <w:tcPr>
            <w:tcW w:w="1275" w:type="dxa"/>
          </w:tcPr>
          <w:p w:rsidR="00D43028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D43028" w:rsidRPr="00CA2CA0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  <w:vMerge/>
          </w:tcPr>
          <w:p w:rsidR="00D43028" w:rsidRPr="00CA2CA0" w:rsidRDefault="00D43028" w:rsidP="00D43028">
            <w:pPr>
              <w:pStyle w:val="TableParagraph"/>
              <w:rPr>
                <w:b/>
                <w:sz w:val="24"/>
              </w:rPr>
            </w:pPr>
          </w:p>
        </w:tc>
      </w:tr>
      <w:tr w:rsidR="00D43028" w:rsidTr="00D43028">
        <w:trPr>
          <w:trHeight w:val="551"/>
        </w:trPr>
        <w:tc>
          <w:tcPr>
            <w:tcW w:w="568" w:type="dxa"/>
          </w:tcPr>
          <w:p w:rsidR="00D43028" w:rsidRDefault="00D43028" w:rsidP="007F0EE3">
            <w:pPr>
              <w:pStyle w:val="TableParagraph"/>
              <w:rPr>
                <w:sz w:val="24"/>
              </w:rPr>
            </w:pPr>
          </w:p>
        </w:tc>
        <w:tc>
          <w:tcPr>
            <w:tcW w:w="14884" w:type="dxa"/>
            <w:gridSpan w:val="6"/>
          </w:tcPr>
          <w:p w:rsidR="00D43028" w:rsidRPr="00CA2CA0" w:rsidRDefault="00D43028" w:rsidP="00D4302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Случайная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изменчивость </w:t>
            </w:r>
            <w:r>
              <w:rPr>
                <w:sz w:val="24"/>
              </w:rPr>
              <w:t>(6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D43028" w:rsidTr="00CA2CA0">
        <w:trPr>
          <w:trHeight w:val="551"/>
        </w:trPr>
        <w:tc>
          <w:tcPr>
            <w:tcW w:w="568" w:type="dxa"/>
          </w:tcPr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119" w:type="dxa"/>
          </w:tcPr>
          <w:p w:rsidR="00D43028" w:rsidRPr="00CA2CA0" w:rsidRDefault="00D43028" w:rsidP="00D43028">
            <w:pPr>
              <w:pStyle w:val="TableParagraph"/>
              <w:rPr>
                <w:szCs w:val="24"/>
              </w:rPr>
            </w:pPr>
            <w:r w:rsidRPr="00CA2CA0">
              <w:rPr>
                <w:bCs/>
                <w:szCs w:val="21"/>
                <w:shd w:val="clear" w:color="auto" w:fill="FFFFFF"/>
              </w:rPr>
              <w:t>Случайная изменчивость (примеры)</w:t>
            </w:r>
          </w:p>
        </w:tc>
        <w:tc>
          <w:tcPr>
            <w:tcW w:w="1418" w:type="dxa"/>
          </w:tcPr>
          <w:p w:rsidR="00D43028" w:rsidRDefault="00D43028" w:rsidP="00D4302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3028" w:rsidRPr="00BE035E" w:rsidRDefault="00BC64B3" w:rsidP="00BC64B3">
            <w:pPr>
              <w:tabs>
                <w:tab w:val="left" w:pos="1133"/>
              </w:tabs>
              <w:ind w:left="92" w:right="2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D43028">
              <w:rPr>
                <w:sz w:val="24"/>
                <w:szCs w:val="24"/>
              </w:rPr>
              <w:t>.01</w:t>
            </w:r>
          </w:p>
        </w:tc>
        <w:tc>
          <w:tcPr>
            <w:tcW w:w="1275" w:type="dxa"/>
          </w:tcPr>
          <w:p w:rsidR="00D43028" w:rsidRPr="00CA2CA0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Случайная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изменчивость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(примеры).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Частота значений в массиве данных.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Гистограммы.</w:t>
            </w:r>
          </w:p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 «Случайная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изменчивость»</w:t>
            </w:r>
          </w:p>
          <w:p w:rsidR="00D43028" w:rsidRDefault="00D43028" w:rsidP="00D43028">
            <w:pPr>
              <w:pStyle w:val="TableParagraph"/>
              <w:rPr>
                <w:sz w:val="2"/>
                <w:szCs w:val="2"/>
              </w:rPr>
            </w:pPr>
          </w:p>
          <w:p w:rsidR="00D43028" w:rsidRDefault="00D43028" w:rsidP="00D43028"/>
          <w:p w:rsidR="00D43028" w:rsidRDefault="00D43028" w:rsidP="00D43028">
            <w:pPr>
              <w:rPr>
                <w:sz w:val="24"/>
              </w:rPr>
            </w:pPr>
          </w:p>
        </w:tc>
        <w:tc>
          <w:tcPr>
            <w:tcW w:w="4961" w:type="dxa"/>
            <w:vMerge w:val="restart"/>
          </w:tcPr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Осваивать понятия</w:t>
            </w:r>
            <w:r>
              <w:rPr>
                <w:sz w:val="24"/>
              </w:rPr>
              <w:t>: частота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 в массиве 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 данных, гистограмма.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Строить </w:t>
            </w:r>
            <w:r>
              <w:rPr>
                <w:sz w:val="24"/>
              </w:rPr>
              <w:t xml:space="preserve">и </w:t>
            </w:r>
            <w:r>
              <w:rPr>
                <w:b/>
                <w:sz w:val="24"/>
              </w:rPr>
              <w:t>анализировать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гистограммы, </w:t>
            </w:r>
            <w:r>
              <w:rPr>
                <w:b/>
                <w:sz w:val="24"/>
              </w:rPr>
              <w:t xml:space="preserve">подбирать </w:t>
            </w:r>
            <w:r>
              <w:rPr>
                <w:sz w:val="24"/>
              </w:rPr>
              <w:t>подходящий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группировки.</w:t>
            </w:r>
          </w:p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Осваивать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случайной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изменчивости,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 цифровых ресурсов, в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D43028" w:rsidRDefault="00D43028" w:rsidP="00D43028">
            <w:pPr>
              <w:rPr>
                <w:sz w:val="24"/>
              </w:rPr>
            </w:pPr>
          </w:p>
        </w:tc>
      </w:tr>
      <w:tr w:rsidR="00D43028" w:rsidTr="00CA2CA0">
        <w:trPr>
          <w:trHeight w:val="551"/>
        </w:trPr>
        <w:tc>
          <w:tcPr>
            <w:tcW w:w="568" w:type="dxa"/>
          </w:tcPr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119" w:type="dxa"/>
          </w:tcPr>
          <w:p w:rsidR="00D43028" w:rsidRPr="00CA2CA0" w:rsidRDefault="00D43028" w:rsidP="00D43028">
            <w:pPr>
              <w:pStyle w:val="TableParagraph"/>
              <w:rPr>
                <w:szCs w:val="24"/>
              </w:rPr>
            </w:pPr>
            <w:r w:rsidRPr="00CA2CA0">
              <w:rPr>
                <w:bCs/>
                <w:szCs w:val="21"/>
                <w:shd w:val="clear" w:color="auto" w:fill="FFFFFF"/>
              </w:rPr>
              <w:t>Точность и погрешность измерений</w:t>
            </w:r>
          </w:p>
        </w:tc>
        <w:tc>
          <w:tcPr>
            <w:tcW w:w="1418" w:type="dxa"/>
          </w:tcPr>
          <w:p w:rsidR="00D43028" w:rsidRDefault="00D43028" w:rsidP="00D4302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3028" w:rsidRPr="00BE035E" w:rsidRDefault="00BC64B3" w:rsidP="00BC64B3">
            <w:pPr>
              <w:tabs>
                <w:tab w:val="left" w:pos="1133"/>
              </w:tabs>
              <w:ind w:left="92" w:right="2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D43028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43028" w:rsidRPr="00CA2CA0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D43028" w:rsidRPr="00CA2CA0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  <w:vMerge/>
          </w:tcPr>
          <w:p w:rsidR="00D43028" w:rsidRPr="00CA2CA0" w:rsidRDefault="00D43028" w:rsidP="00D43028">
            <w:pPr>
              <w:pStyle w:val="TableParagraph"/>
              <w:rPr>
                <w:b/>
                <w:sz w:val="24"/>
              </w:rPr>
            </w:pPr>
          </w:p>
        </w:tc>
      </w:tr>
      <w:tr w:rsidR="00D43028" w:rsidTr="00CA2CA0">
        <w:trPr>
          <w:trHeight w:val="551"/>
        </w:trPr>
        <w:tc>
          <w:tcPr>
            <w:tcW w:w="568" w:type="dxa"/>
          </w:tcPr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119" w:type="dxa"/>
          </w:tcPr>
          <w:p w:rsidR="00D43028" w:rsidRPr="00CA2CA0" w:rsidRDefault="00D43028" w:rsidP="00D43028">
            <w:pPr>
              <w:pStyle w:val="TableParagraph"/>
              <w:rPr>
                <w:i/>
                <w:szCs w:val="24"/>
              </w:rPr>
            </w:pPr>
            <w:r w:rsidRPr="00CA2CA0">
              <w:rPr>
                <w:bCs/>
                <w:szCs w:val="21"/>
                <w:shd w:val="clear" w:color="auto" w:fill="FFFFFF"/>
              </w:rPr>
              <w:t>Частота значений в массиве данных</w:t>
            </w:r>
          </w:p>
        </w:tc>
        <w:tc>
          <w:tcPr>
            <w:tcW w:w="1418" w:type="dxa"/>
          </w:tcPr>
          <w:p w:rsidR="00D43028" w:rsidRDefault="00D43028" w:rsidP="00D4302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3028" w:rsidRPr="00BE035E" w:rsidRDefault="00BC64B3" w:rsidP="00BC64B3">
            <w:pPr>
              <w:tabs>
                <w:tab w:val="left" w:pos="1133"/>
              </w:tabs>
              <w:ind w:left="92" w:right="285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26</w:t>
            </w:r>
            <w:r w:rsidR="00D43028">
              <w:rPr>
                <w:spacing w:val="-1"/>
                <w:sz w:val="24"/>
                <w:szCs w:val="24"/>
              </w:rPr>
              <w:t>.0</w:t>
            </w: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43028" w:rsidRPr="00CA2CA0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D43028" w:rsidRPr="00CA2CA0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  <w:vMerge/>
          </w:tcPr>
          <w:p w:rsidR="00D43028" w:rsidRPr="00CA2CA0" w:rsidRDefault="00D43028" w:rsidP="00D43028">
            <w:pPr>
              <w:pStyle w:val="TableParagraph"/>
              <w:rPr>
                <w:b/>
                <w:sz w:val="24"/>
              </w:rPr>
            </w:pPr>
          </w:p>
        </w:tc>
      </w:tr>
      <w:tr w:rsidR="00D43028" w:rsidTr="00CA2CA0">
        <w:trPr>
          <w:trHeight w:val="551"/>
        </w:trPr>
        <w:tc>
          <w:tcPr>
            <w:tcW w:w="568" w:type="dxa"/>
          </w:tcPr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19" w:type="dxa"/>
          </w:tcPr>
          <w:p w:rsidR="00D43028" w:rsidRPr="00CA2CA0" w:rsidRDefault="00D43028" w:rsidP="00D43028">
            <w:pPr>
              <w:pStyle w:val="TableParagraph"/>
              <w:rPr>
                <w:szCs w:val="24"/>
              </w:rPr>
            </w:pPr>
            <w:r w:rsidRPr="00CA2CA0">
              <w:rPr>
                <w:bCs/>
                <w:szCs w:val="21"/>
                <w:shd w:val="clear" w:color="auto" w:fill="FFFFFF"/>
              </w:rPr>
              <w:t>Группировка данных</w:t>
            </w:r>
          </w:p>
        </w:tc>
        <w:tc>
          <w:tcPr>
            <w:tcW w:w="1418" w:type="dxa"/>
          </w:tcPr>
          <w:p w:rsidR="00D43028" w:rsidRDefault="00D43028" w:rsidP="00D4302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3028" w:rsidRPr="006B64F4" w:rsidRDefault="00BC64B3" w:rsidP="00BC64B3">
            <w:pPr>
              <w:tabs>
                <w:tab w:val="left" w:pos="1133"/>
              </w:tabs>
              <w:ind w:left="92" w:right="285"/>
              <w:jc w:val="center"/>
            </w:pPr>
            <w:r>
              <w:t>02</w:t>
            </w:r>
            <w:r w:rsidR="00D43028">
              <w:t>.02</w:t>
            </w:r>
          </w:p>
        </w:tc>
        <w:tc>
          <w:tcPr>
            <w:tcW w:w="1275" w:type="dxa"/>
          </w:tcPr>
          <w:p w:rsidR="00D43028" w:rsidRPr="00CA2CA0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D43028" w:rsidRPr="00CA2CA0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  <w:vMerge/>
          </w:tcPr>
          <w:p w:rsidR="00D43028" w:rsidRPr="00CA2CA0" w:rsidRDefault="00D43028" w:rsidP="00D43028">
            <w:pPr>
              <w:pStyle w:val="TableParagraph"/>
              <w:rPr>
                <w:b/>
                <w:sz w:val="24"/>
              </w:rPr>
            </w:pPr>
          </w:p>
        </w:tc>
      </w:tr>
      <w:tr w:rsidR="00D43028" w:rsidTr="00CA2CA0">
        <w:trPr>
          <w:trHeight w:val="551"/>
        </w:trPr>
        <w:tc>
          <w:tcPr>
            <w:tcW w:w="568" w:type="dxa"/>
          </w:tcPr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119" w:type="dxa"/>
          </w:tcPr>
          <w:p w:rsidR="00D43028" w:rsidRPr="00CA2CA0" w:rsidRDefault="00D43028" w:rsidP="00D43028">
            <w:pPr>
              <w:pStyle w:val="TableParagraph"/>
              <w:rPr>
                <w:bCs/>
                <w:szCs w:val="24"/>
                <w:shd w:val="clear" w:color="auto" w:fill="FFFFFF"/>
              </w:rPr>
            </w:pPr>
            <w:r w:rsidRPr="00CA2CA0">
              <w:rPr>
                <w:bCs/>
                <w:szCs w:val="21"/>
                <w:shd w:val="clear" w:color="auto" w:fill="FFFFFF"/>
              </w:rPr>
              <w:t>Гистограммы</w:t>
            </w:r>
          </w:p>
        </w:tc>
        <w:tc>
          <w:tcPr>
            <w:tcW w:w="1418" w:type="dxa"/>
          </w:tcPr>
          <w:p w:rsidR="00D43028" w:rsidRDefault="00D43028" w:rsidP="00D4302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3028" w:rsidRDefault="00D43028" w:rsidP="00BC64B3">
            <w:pPr>
              <w:pStyle w:val="TableParagraph"/>
              <w:tabs>
                <w:tab w:val="left" w:pos="1133"/>
              </w:tabs>
              <w:ind w:left="92" w:right="285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24.02</w:t>
            </w:r>
          </w:p>
          <w:p w:rsidR="00D43028" w:rsidRPr="00355362" w:rsidRDefault="00BC64B3" w:rsidP="00BC64B3">
            <w:pPr>
              <w:tabs>
                <w:tab w:val="left" w:pos="1133"/>
              </w:tabs>
              <w:ind w:left="92" w:right="285"/>
              <w:jc w:val="center"/>
            </w:pPr>
            <w:r>
              <w:t>09</w:t>
            </w:r>
            <w:r w:rsidR="00D43028">
              <w:t>.02</w:t>
            </w:r>
          </w:p>
        </w:tc>
        <w:tc>
          <w:tcPr>
            <w:tcW w:w="1275" w:type="dxa"/>
          </w:tcPr>
          <w:p w:rsidR="00D43028" w:rsidRPr="00CA2CA0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D43028" w:rsidRPr="00CA2CA0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  <w:vMerge/>
          </w:tcPr>
          <w:p w:rsidR="00D43028" w:rsidRPr="00CA2CA0" w:rsidRDefault="00D43028" w:rsidP="00D43028">
            <w:pPr>
              <w:pStyle w:val="TableParagraph"/>
              <w:rPr>
                <w:b/>
                <w:sz w:val="24"/>
              </w:rPr>
            </w:pPr>
          </w:p>
        </w:tc>
      </w:tr>
      <w:tr w:rsidR="00D43028" w:rsidTr="00D43028">
        <w:trPr>
          <w:trHeight w:val="487"/>
        </w:trPr>
        <w:tc>
          <w:tcPr>
            <w:tcW w:w="568" w:type="dxa"/>
          </w:tcPr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119" w:type="dxa"/>
          </w:tcPr>
          <w:p w:rsidR="00D43028" w:rsidRPr="00CA2CA0" w:rsidRDefault="00D43028" w:rsidP="00D43028">
            <w:pPr>
              <w:pStyle w:val="TableParagraph"/>
              <w:rPr>
                <w:bCs/>
                <w:szCs w:val="21"/>
                <w:shd w:val="clear" w:color="auto" w:fill="FFFFFF"/>
              </w:rPr>
            </w:pPr>
            <w:r w:rsidRPr="00CA2CA0">
              <w:rPr>
                <w:bCs/>
                <w:szCs w:val="21"/>
                <w:shd w:val="clear" w:color="auto" w:fill="FFFFFF"/>
              </w:rPr>
              <w:t>Практическая работа № 4 "Случайная изменчивость"</w:t>
            </w:r>
          </w:p>
        </w:tc>
        <w:tc>
          <w:tcPr>
            <w:tcW w:w="1418" w:type="dxa"/>
          </w:tcPr>
          <w:p w:rsidR="00D43028" w:rsidRDefault="00D43028" w:rsidP="00D4302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C64B3" w:rsidRDefault="00BC64B3" w:rsidP="00D43028">
            <w:pPr>
              <w:pStyle w:val="TableParagraph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16.02</w:t>
            </w:r>
          </w:p>
          <w:p w:rsidR="00D43028" w:rsidRPr="00BC64B3" w:rsidRDefault="00BC64B3" w:rsidP="00BC64B3">
            <w:pPr>
              <w:jc w:val="center"/>
            </w:pPr>
            <w:r>
              <w:t>16.02</w:t>
            </w:r>
          </w:p>
        </w:tc>
        <w:tc>
          <w:tcPr>
            <w:tcW w:w="1275" w:type="dxa"/>
          </w:tcPr>
          <w:p w:rsidR="00D43028" w:rsidRPr="00CA2CA0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D43028" w:rsidRPr="00CA2CA0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  <w:vMerge/>
          </w:tcPr>
          <w:p w:rsidR="00D43028" w:rsidRPr="00CA2CA0" w:rsidRDefault="00D43028" w:rsidP="00D43028">
            <w:pPr>
              <w:pStyle w:val="TableParagraph"/>
              <w:rPr>
                <w:b/>
                <w:sz w:val="24"/>
              </w:rPr>
            </w:pPr>
          </w:p>
        </w:tc>
      </w:tr>
      <w:tr w:rsidR="00D43028" w:rsidTr="00D43028">
        <w:trPr>
          <w:trHeight w:val="551"/>
        </w:trPr>
        <w:tc>
          <w:tcPr>
            <w:tcW w:w="568" w:type="dxa"/>
          </w:tcPr>
          <w:p w:rsidR="00D43028" w:rsidRDefault="00D43028" w:rsidP="007F0EE3">
            <w:pPr>
              <w:pStyle w:val="TableParagraph"/>
              <w:rPr>
                <w:sz w:val="24"/>
              </w:rPr>
            </w:pPr>
          </w:p>
        </w:tc>
        <w:tc>
          <w:tcPr>
            <w:tcW w:w="14884" w:type="dxa"/>
            <w:gridSpan w:val="6"/>
          </w:tcPr>
          <w:p w:rsidR="00D43028" w:rsidRDefault="00D43028" w:rsidP="00D43028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теорию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графов </w:t>
            </w:r>
            <w:r>
              <w:rPr>
                <w:sz w:val="24"/>
              </w:rPr>
              <w:t>(4 ч)</w:t>
            </w:r>
          </w:p>
          <w:p w:rsidR="00D43028" w:rsidRPr="00CA2CA0" w:rsidRDefault="00D43028" w:rsidP="007F0EE3">
            <w:pPr>
              <w:pStyle w:val="TableParagraph"/>
              <w:rPr>
                <w:b/>
                <w:sz w:val="24"/>
              </w:rPr>
            </w:pPr>
          </w:p>
        </w:tc>
      </w:tr>
      <w:tr w:rsidR="00D43028" w:rsidTr="00CA2CA0">
        <w:trPr>
          <w:trHeight w:val="551"/>
        </w:trPr>
        <w:tc>
          <w:tcPr>
            <w:tcW w:w="568" w:type="dxa"/>
          </w:tcPr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119" w:type="dxa"/>
          </w:tcPr>
          <w:p w:rsidR="00D43028" w:rsidRPr="00D43028" w:rsidRDefault="00D43028" w:rsidP="00D43028">
            <w:pPr>
              <w:pStyle w:val="TableParagraph"/>
              <w:rPr>
                <w:bCs/>
                <w:szCs w:val="24"/>
                <w:shd w:val="clear" w:color="auto" w:fill="FFFFFF"/>
              </w:rPr>
            </w:pPr>
            <w:r w:rsidRPr="00D43028">
              <w:rPr>
                <w:bCs/>
                <w:szCs w:val="21"/>
                <w:shd w:val="clear" w:color="auto" w:fill="FFFFFF"/>
              </w:rPr>
              <w:t>Граф, вершина, ребро. Виды графов. Моделирование с помощью графа</w:t>
            </w:r>
          </w:p>
        </w:tc>
        <w:tc>
          <w:tcPr>
            <w:tcW w:w="1418" w:type="dxa"/>
          </w:tcPr>
          <w:p w:rsidR="00D43028" w:rsidRDefault="00D43028" w:rsidP="00D4302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3028" w:rsidRDefault="00D43028" w:rsidP="00D43028">
            <w:pPr>
              <w:pStyle w:val="TableParagraph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03</w:t>
            </w:r>
          </w:p>
          <w:p w:rsidR="00D43028" w:rsidRPr="00355362" w:rsidRDefault="00BC64B3" w:rsidP="00D43028">
            <w:pPr>
              <w:jc w:val="center"/>
            </w:pPr>
            <w:r>
              <w:t>28.02</w:t>
            </w:r>
          </w:p>
        </w:tc>
        <w:tc>
          <w:tcPr>
            <w:tcW w:w="1275" w:type="dxa"/>
          </w:tcPr>
          <w:p w:rsidR="00D43028" w:rsidRPr="00CA2CA0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вершина,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ребро.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с помощью графа. 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(валентность)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вершины.</w:t>
            </w:r>
          </w:p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Число рёбер и суммарная степень вершин.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связности графа. Обход </w:t>
            </w:r>
            <w:r>
              <w:rPr>
                <w:sz w:val="24"/>
              </w:rPr>
              <w:lastRenderedPageBreak/>
              <w:t>графа (</w:t>
            </w:r>
            <w:proofErr w:type="spellStart"/>
            <w:r>
              <w:rPr>
                <w:sz w:val="24"/>
              </w:rPr>
              <w:t>эйлеров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путь). Представление об 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графах</w:t>
            </w:r>
          </w:p>
        </w:tc>
        <w:tc>
          <w:tcPr>
            <w:tcW w:w="4961" w:type="dxa"/>
            <w:vMerge w:val="restart"/>
          </w:tcPr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Осваивать понятия</w:t>
            </w:r>
            <w:r>
              <w:rPr>
                <w:sz w:val="24"/>
              </w:rPr>
              <w:t>: граф, вершина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графа, ребро графа, 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(валентность вершины), цепь и цикл.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Осваивать понятия</w:t>
            </w:r>
            <w:r>
              <w:rPr>
                <w:sz w:val="24"/>
              </w:rPr>
              <w:t>: путь в графе,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эйлеров</w:t>
            </w:r>
            <w:proofErr w:type="spellEnd"/>
            <w:r>
              <w:rPr>
                <w:sz w:val="24"/>
              </w:rPr>
              <w:t xml:space="preserve"> путь, обход графа,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граф.</w:t>
            </w:r>
          </w:p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поиск 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степеней вершин графа, на 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обхода графа, на поиск путей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 графах.</w:t>
            </w:r>
          </w:p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Осваивать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задач из </w:t>
            </w:r>
            <w:r>
              <w:rPr>
                <w:sz w:val="24"/>
              </w:rPr>
              <w:lastRenderedPageBreak/>
              <w:t>курса алгебры, геометрии,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вероятностей,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D43028" w:rsidRDefault="00D43028" w:rsidP="00D4302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(карты,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цепи,</w:t>
            </w:r>
            <w:proofErr w:type="gramEnd"/>
          </w:p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функциональные соответствия)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</w:p>
        </w:tc>
      </w:tr>
      <w:tr w:rsidR="00D43028" w:rsidTr="00CA2CA0">
        <w:trPr>
          <w:trHeight w:val="551"/>
        </w:trPr>
        <w:tc>
          <w:tcPr>
            <w:tcW w:w="568" w:type="dxa"/>
          </w:tcPr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119" w:type="dxa"/>
          </w:tcPr>
          <w:p w:rsidR="00D43028" w:rsidRPr="00D43028" w:rsidRDefault="00D43028" w:rsidP="00D43028">
            <w:pPr>
              <w:pStyle w:val="TableParagraph"/>
              <w:rPr>
                <w:bCs/>
                <w:szCs w:val="24"/>
                <w:shd w:val="clear" w:color="auto" w:fill="FFFFFF"/>
              </w:rPr>
            </w:pPr>
            <w:r w:rsidRPr="00D43028">
              <w:rPr>
                <w:bCs/>
                <w:szCs w:val="21"/>
                <w:shd w:val="clear" w:color="auto" w:fill="FFFFFF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1418" w:type="dxa"/>
          </w:tcPr>
          <w:p w:rsidR="00D43028" w:rsidRDefault="00D43028" w:rsidP="00D4302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3028" w:rsidRDefault="00D43028" w:rsidP="00D43028">
            <w:pPr>
              <w:pStyle w:val="TableParagraph"/>
              <w:jc w:val="center"/>
              <w:rPr>
                <w:sz w:val="2"/>
                <w:szCs w:val="2"/>
              </w:rPr>
            </w:pPr>
          </w:p>
          <w:p w:rsidR="00D43028" w:rsidRDefault="00D43028" w:rsidP="00D43028"/>
          <w:p w:rsidR="00D43028" w:rsidRPr="00355362" w:rsidRDefault="00BC64B3" w:rsidP="00D43028">
            <w:pPr>
              <w:jc w:val="center"/>
            </w:pPr>
            <w:r>
              <w:t>02</w:t>
            </w:r>
            <w:r w:rsidR="00D43028">
              <w:t>.03</w:t>
            </w:r>
          </w:p>
        </w:tc>
        <w:tc>
          <w:tcPr>
            <w:tcW w:w="1275" w:type="dxa"/>
          </w:tcPr>
          <w:p w:rsidR="00D43028" w:rsidRPr="00CA2CA0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D43028" w:rsidRPr="00CA2CA0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  <w:vMerge/>
          </w:tcPr>
          <w:p w:rsidR="00D43028" w:rsidRPr="00CA2CA0" w:rsidRDefault="00D43028" w:rsidP="00D43028">
            <w:pPr>
              <w:pStyle w:val="TableParagraph"/>
              <w:rPr>
                <w:b/>
                <w:sz w:val="24"/>
              </w:rPr>
            </w:pPr>
          </w:p>
        </w:tc>
      </w:tr>
      <w:tr w:rsidR="00D43028" w:rsidTr="00CA2CA0">
        <w:trPr>
          <w:trHeight w:val="551"/>
        </w:trPr>
        <w:tc>
          <w:tcPr>
            <w:tcW w:w="568" w:type="dxa"/>
          </w:tcPr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119" w:type="dxa"/>
          </w:tcPr>
          <w:p w:rsidR="00D43028" w:rsidRPr="00D43028" w:rsidRDefault="00D43028" w:rsidP="00D43028">
            <w:pPr>
              <w:pStyle w:val="TableParagraph"/>
              <w:rPr>
                <w:bCs/>
                <w:szCs w:val="24"/>
                <w:shd w:val="clear" w:color="auto" w:fill="FFFFFF"/>
              </w:rPr>
            </w:pPr>
            <w:r w:rsidRPr="00D43028">
              <w:rPr>
                <w:bCs/>
                <w:szCs w:val="21"/>
                <w:shd w:val="clear" w:color="auto" w:fill="FFFFFF"/>
              </w:rPr>
              <w:t>Представление об ориентированных графах. Путь в графе. Обход графа.</w:t>
            </w:r>
          </w:p>
        </w:tc>
        <w:tc>
          <w:tcPr>
            <w:tcW w:w="1418" w:type="dxa"/>
          </w:tcPr>
          <w:p w:rsidR="00D43028" w:rsidRDefault="00D43028" w:rsidP="00D4302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3028" w:rsidRDefault="00D43028" w:rsidP="00D43028">
            <w:pPr>
              <w:pStyle w:val="TableParagraph"/>
              <w:jc w:val="center"/>
              <w:rPr>
                <w:sz w:val="2"/>
                <w:szCs w:val="2"/>
              </w:rPr>
            </w:pPr>
          </w:p>
          <w:p w:rsidR="00D43028" w:rsidRPr="00355362" w:rsidRDefault="00D43028" w:rsidP="00BC64B3">
            <w:pPr>
              <w:jc w:val="center"/>
            </w:pPr>
            <w:r>
              <w:t>1</w:t>
            </w:r>
            <w:r w:rsidR="00BC64B3">
              <w:t>6</w:t>
            </w:r>
            <w:r>
              <w:t>.03</w:t>
            </w:r>
          </w:p>
        </w:tc>
        <w:tc>
          <w:tcPr>
            <w:tcW w:w="1275" w:type="dxa"/>
          </w:tcPr>
          <w:p w:rsidR="00D43028" w:rsidRPr="00CA2CA0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D43028" w:rsidRPr="00CA2CA0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  <w:vMerge/>
          </w:tcPr>
          <w:p w:rsidR="00D43028" w:rsidRPr="00CA2CA0" w:rsidRDefault="00D43028" w:rsidP="00D43028">
            <w:pPr>
              <w:pStyle w:val="TableParagraph"/>
              <w:rPr>
                <w:b/>
                <w:sz w:val="24"/>
              </w:rPr>
            </w:pPr>
          </w:p>
        </w:tc>
      </w:tr>
      <w:tr w:rsidR="00D43028" w:rsidTr="00CA2CA0">
        <w:trPr>
          <w:trHeight w:val="551"/>
        </w:trPr>
        <w:tc>
          <w:tcPr>
            <w:tcW w:w="568" w:type="dxa"/>
          </w:tcPr>
          <w:p w:rsidR="00D43028" w:rsidRDefault="00D43028" w:rsidP="00D43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</w:p>
        </w:tc>
        <w:tc>
          <w:tcPr>
            <w:tcW w:w="3119" w:type="dxa"/>
          </w:tcPr>
          <w:p w:rsidR="00D43028" w:rsidRPr="00D43028" w:rsidRDefault="00D43028" w:rsidP="00D43028">
            <w:pPr>
              <w:pStyle w:val="TableParagraph"/>
              <w:rPr>
                <w:bCs/>
                <w:szCs w:val="24"/>
                <w:shd w:val="clear" w:color="auto" w:fill="FFFFFF"/>
              </w:rPr>
            </w:pPr>
            <w:r w:rsidRPr="00D43028">
              <w:rPr>
                <w:bCs/>
                <w:szCs w:val="21"/>
                <w:shd w:val="clear" w:color="auto" w:fill="FFFFFF"/>
              </w:rPr>
              <w:t>Связность графа</w:t>
            </w:r>
          </w:p>
        </w:tc>
        <w:tc>
          <w:tcPr>
            <w:tcW w:w="1418" w:type="dxa"/>
          </w:tcPr>
          <w:p w:rsidR="00D43028" w:rsidRDefault="00D43028" w:rsidP="00D4302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3028" w:rsidRDefault="00D43028" w:rsidP="00D43028">
            <w:pPr>
              <w:pStyle w:val="TableParagraph"/>
              <w:jc w:val="center"/>
              <w:rPr>
                <w:sz w:val="2"/>
                <w:szCs w:val="2"/>
              </w:rPr>
            </w:pPr>
          </w:p>
          <w:p w:rsidR="00D43028" w:rsidRPr="00355362" w:rsidRDefault="00D43028" w:rsidP="00BC64B3">
            <w:pPr>
              <w:jc w:val="center"/>
            </w:pPr>
            <w:r>
              <w:t>3</w:t>
            </w:r>
            <w:r w:rsidR="00BC64B3">
              <w:t>0</w:t>
            </w:r>
            <w:r>
              <w:t>.03</w:t>
            </w:r>
          </w:p>
        </w:tc>
        <w:tc>
          <w:tcPr>
            <w:tcW w:w="1275" w:type="dxa"/>
          </w:tcPr>
          <w:p w:rsidR="00D43028" w:rsidRPr="00CA2CA0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D43028" w:rsidRPr="00CA2CA0" w:rsidRDefault="00D43028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  <w:vMerge/>
          </w:tcPr>
          <w:p w:rsidR="00D43028" w:rsidRPr="00CA2CA0" w:rsidRDefault="00D43028" w:rsidP="00D43028">
            <w:pPr>
              <w:pStyle w:val="TableParagraph"/>
              <w:rPr>
                <w:b/>
                <w:sz w:val="24"/>
              </w:rPr>
            </w:pPr>
          </w:p>
        </w:tc>
      </w:tr>
      <w:tr w:rsidR="00D43028" w:rsidTr="00D43028">
        <w:trPr>
          <w:trHeight w:val="551"/>
        </w:trPr>
        <w:tc>
          <w:tcPr>
            <w:tcW w:w="568" w:type="dxa"/>
          </w:tcPr>
          <w:p w:rsidR="00D43028" w:rsidRDefault="00D43028" w:rsidP="007F0EE3">
            <w:pPr>
              <w:pStyle w:val="TableParagraph"/>
              <w:rPr>
                <w:sz w:val="24"/>
              </w:rPr>
            </w:pPr>
          </w:p>
        </w:tc>
        <w:tc>
          <w:tcPr>
            <w:tcW w:w="14884" w:type="dxa"/>
            <w:gridSpan w:val="6"/>
          </w:tcPr>
          <w:p w:rsidR="00D43028" w:rsidRPr="00CA2CA0" w:rsidRDefault="00D43028" w:rsidP="00D4302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 w:rsidRPr="009C3BBD">
              <w:rPr>
                <w:b/>
                <w:sz w:val="24"/>
              </w:rPr>
              <w:t>Вероятность</w:t>
            </w:r>
            <w:r w:rsidRPr="009C3BBD">
              <w:rPr>
                <w:b/>
                <w:spacing w:val="-8"/>
                <w:sz w:val="24"/>
              </w:rPr>
              <w:t xml:space="preserve"> </w:t>
            </w:r>
            <w:r w:rsidRPr="009C3BBD">
              <w:rPr>
                <w:b/>
                <w:sz w:val="24"/>
              </w:rPr>
              <w:t>и</w:t>
            </w:r>
            <w:r w:rsidRPr="009C3BBD">
              <w:rPr>
                <w:b/>
                <w:spacing w:val="-8"/>
                <w:sz w:val="24"/>
              </w:rPr>
              <w:t xml:space="preserve"> </w:t>
            </w:r>
            <w:r w:rsidRPr="009C3BBD">
              <w:rPr>
                <w:b/>
                <w:sz w:val="24"/>
              </w:rPr>
              <w:t>частота</w:t>
            </w:r>
            <w:r w:rsidRPr="009C3BBD">
              <w:rPr>
                <w:b/>
                <w:spacing w:val="-57"/>
                <w:sz w:val="24"/>
              </w:rPr>
              <w:t xml:space="preserve"> </w:t>
            </w:r>
            <w:r w:rsidRPr="009C3BBD">
              <w:rPr>
                <w:b/>
                <w:sz w:val="24"/>
              </w:rPr>
              <w:t>случайного события</w:t>
            </w:r>
            <w:r>
              <w:rPr>
                <w:sz w:val="24"/>
              </w:rPr>
              <w:t xml:space="preserve"> 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DE4F47" w:rsidTr="00CA2CA0">
        <w:trPr>
          <w:trHeight w:val="551"/>
        </w:trPr>
        <w:tc>
          <w:tcPr>
            <w:tcW w:w="568" w:type="dxa"/>
          </w:tcPr>
          <w:p w:rsidR="00DE4F47" w:rsidRDefault="00DE4F47" w:rsidP="00DE4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119" w:type="dxa"/>
          </w:tcPr>
          <w:p w:rsidR="00DE4F47" w:rsidRPr="00D43028" w:rsidRDefault="00DE4F47" w:rsidP="00DE4F47">
            <w:pPr>
              <w:pStyle w:val="TableParagraph"/>
              <w:rPr>
                <w:bCs/>
                <w:szCs w:val="24"/>
                <w:shd w:val="clear" w:color="auto" w:fill="FFFFFF"/>
              </w:rPr>
            </w:pPr>
            <w:r w:rsidRPr="00D43028">
              <w:rPr>
                <w:bCs/>
                <w:szCs w:val="21"/>
                <w:shd w:val="clear" w:color="auto" w:fill="FFFFFF"/>
              </w:rPr>
              <w:t>Случайный опыт и случайное событие. Невозможные и достоверные случайные события и их вероятность</w:t>
            </w:r>
          </w:p>
        </w:tc>
        <w:tc>
          <w:tcPr>
            <w:tcW w:w="1418" w:type="dxa"/>
          </w:tcPr>
          <w:p w:rsidR="00DE4F47" w:rsidRDefault="00DE4F47" w:rsidP="00DE4F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E4F47" w:rsidRDefault="00DE4F47" w:rsidP="00DE4F47">
            <w:pPr>
              <w:pStyle w:val="TableParagraph"/>
              <w:jc w:val="center"/>
              <w:rPr>
                <w:sz w:val="2"/>
                <w:szCs w:val="2"/>
              </w:rPr>
            </w:pPr>
          </w:p>
          <w:p w:rsidR="00DE4F47" w:rsidRDefault="00DE4F47" w:rsidP="00DE4F47"/>
          <w:p w:rsidR="00DE4F47" w:rsidRPr="00355362" w:rsidRDefault="00BC64B3" w:rsidP="00DE4F47">
            <w:pPr>
              <w:jc w:val="center"/>
            </w:pPr>
            <w:r>
              <w:t>06</w:t>
            </w:r>
            <w:r w:rsidR="00DE4F47">
              <w:t>.04</w:t>
            </w:r>
          </w:p>
        </w:tc>
        <w:tc>
          <w:tcPr>
            <w:tcW w:w="1275" w:type="dxa"/>
          </w:tcPr>
          <w:p w:rsidR="00DE4F47" w:rsidRDefault="00DE4F47" w:rsidP="00DE4F4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DE4F47" w:rsidRDefault="00DE4F47" w:rsidP="00DE4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Случайный опыт и случайное событие.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Вероятность и частота события.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маловероятных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достоверных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DE4F47" w:rsidRDefault="00DE4F47" w:rsidP="00DE4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вероятностей.</w:t>
            </w:r>
          </w:p>
          <w:p w:rsidR="00DE4F47" w:rsidRDefault="00DE4F47" w:rsidP="00DE4F47">
            <w:pPr>
              <w:pStyle w:val="TableParagraph"/>
              <w:rPr>
                <w:sz w:val="2"/>
                <w:szCs w:val="2"/>
              </w:rPr>
            </w:pPr>
            <w:r>
              <w:rPr>
                <w:sz w:val="24"/>
              </w:rPr>
              <w:t>Практическая работа «Частота выпадения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орла»</w:t>
            </w:r>
          </w:p>
        </w:tc>
        <w:tc>
          <w:tcPr>
            <w:tcW w:w="4961" w:type="dxa"/>
            <w:vMerge w:val="restart"/>
          </w:tcPr>
          <w:p w:rsidR="00DE4F47" w:rsidRDefault="00DE4F47" w:rsidP="00DE4F47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Осваивать понятия</w:t>
            </w:r>
            <w:r>
              <w:rPr>
                <w:sz w:val="24"/>
              </w:rPr>
              <w:t>: случайный 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случайное событие, маловероятное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достоверное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событие.</w:t>
            </w:r>
          </w:p>
          <w:p w:rsidR="00DE4F47" w:rsidRDefault="00DE4F47" w:rsidP="00DE4F47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Изучать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маловероятных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E4F47" w:rsidRDefault="00DE4F47" w:rsidP="00DE4F4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важных примерах (аварии, несчастные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персональной</w:t>
            </w:r>
            <w:proofErr w:type="gramEnd"/>
          </w:p>
          <w:p w:rsidR="00DE4F47" w:rsidRDefault="00DE4F47" w:rsidP="00DE4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информации, передача данных).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Изучать </w:t>
            </w:r>
            <w:r>
              <w:rPr>
                <w:sz w:val="24"/>
              </w:rPr>
              <w:t>роль классических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вероятностных моделей (монета,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</w:p>
          <w:p w:rsidR="00DE4F47" w:rsidRDefault="00DE4F47" w:rsidP="00DE4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вероятностей.</w:t>
            </w:r>
          </w:p>
          <w:p w:rsidR="00DE4F47" w:rsidRDefault="00DE4F47" w:rsidP="00DE4F47">
            <w:pPr>
              <w:pStyle w:val="TableParagraph"/>
              <w:rPr>
                <w:sz w:val="2"/>
                <w:szCs w:val="2"/>
              </w:rPr>
            </w:pPr>
            <w:r>
              <w:rPr>
                <w:b/>
                <w:sz w:val="24"/>
              </w:rPr>
              <w:t xml:space="preserve">Наблюдать и изучать </w:t>
            </w:r>
            <w:r>
              <w:rPr>
                <w:sz w:val="24"/>
              </w:rPr>
              <w:t>частоту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в простых экспериментах,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E4F47" w:rsidTr="00CA2CA0">
        <w:trPr>
          <w:trHeight w:val="551"/>
        </w:trPr>
        <w:tc>
          <w:tcPr>
            <w:tcW w:w="568" w:type="dxa"/>
          </w:tcPr>
          <w:p w:rsidR="00DE4F47" w:rsidRDefault="00DE4F47" w:rsidP="00D43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119" w:type="dxa"/>
          </w:tcPr>
          <w:p w:rsidR="00DE4F47" w:rsidRPr="00D43028" w:rsidRDefault="00DE4F47" w:rsidP="00D43028">
            <w:pPr>
              <w:pStyle w:val="TableParagraph"/>
              <w:rPr>
                <w:bCs/>
                <w:szCs w:val="24"/>
                <w:shd w:val="clear" w:color="auto" w:fill="FFFFFF"/>
              </w:rPr>
            </w:pPr>
            <w:r w:rsidRPr="00D43028">
              <w:rPr>
                <w:bCs/>
                <w:szCs w:val="21"/>
                <w:shd w:val="clear" w:color="auto" w:fill="FFFFFF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1418" w:type="dxa"/>
          </w:tcPr>
          <w:p w:rsidR="00DE4F47" w:rsidRDefault="00DE4F47" w:rsidP="00D4302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E4F47" w:rsidRDefault="00DE4F47" w:rsidP="00D43028">
            <w:pPr>
              <w:pStyle w:val="TableParagraph"/>
              <w:jc w:val="center"/>
              <w:rPr>
                <w:sz w:val="2"/>
                <w:szCs w:val="2"/>
              </w:rPr>
            </w:pPr>
          </w:p>
          <w:p w:rsidR="00DE4F47" w:rsidRDefault="00DE4F47" w:rsidP="00D43028"/>
          <w:p w:rsidR="00DE4F47" w:rsidRPr="00355362" w:rsidRDefault="00BC64B3" w:rsidP="00D43028">
            <w:pPr>
              <w:jc w:val="center"/>
            </w:pPr>
            <w:r>
              <w:t>13</w:t>
            </w:r>
            <w:r w:rsidR="00DE4F47">
              <w:t>.04</w:t>
            </w:r>
          </w:p>
        </w:tc>
        <w:tc>
          <w:tcPr>
            <w:tcW w:w="1275" w:type="dxa"/>
          </w:tcPr>
          <w:p w:rsidR="00DE4F47" w:rsidRDefault="00DE4F47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DE4F47" w:rsidRPr="00CA2CA0" w:rsidRDefault="00DE4F47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  <w:vMerge/>
          </w:tcPr>
          <w:p w:rsidR="00DE4F47" w:rsidRPr="00CA2CA0" w:rsidRDefault="00DE4F47" w:rsidP="00D43028">
            <w:pPr>
              <w:pStyle w:val="TableParagraph"/>
              <w:rPr>
                <w:b/>
                <w:sz w:val="24"/>
              </w:rPr>
            </w:pPr>
          </w:p>
        </w:tc>
      </w:tr>
      <w:tr w:rsidR="00DE4F47" w:rsidTr="00CA2CA0">
        <w:trPr>
          <w:trHeight w:val="551"/>
        </w:trPr>
        <w:tc>
          <w:tcPr>
            <w:tcW w:w="568" w:type="dxa"/>
          </w:tcPr>
          <w:p w:rsidR="00DE4F47" w:rsidRDefault="00DE4F47" w:rsidP="00D43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119" w:type="dxa"/>
          </w:tcPr>
          <w:p w:rsidR="00DE4F47" w:rsidRPr="00D43028" w:rsidRDefault="00DE4F47" w:rsidP="00D43028">
            <w:pPr>
              <w:pStyle w:val="TableParagraph"/>
              <w:rPr>
                <w:bCs/>
                <w:szCs w:val="24"/>
                <w:shd w:val="clear" w:color="auto" w:fill="FFFFFF"/>
              </w:rPr>
            </w:pPr>
            <w:r w:rsidRPr="00D43028">
              <w:rPr>
                <w:bCs/>
                <w:szCs w:val="21"/>
                <w:shd w:val="clear" w:color="auto" w:fill="FFFFFF"/>
              </w:rPr>
              <w:t>Монета и игральная кость в теории вероятностей</w:t>
            </w:r>
          </w:p>
        </w:tc>
        <w:tc>
          <w:tcPr>
            <w:tcW w:w="1418" w:type="dxa"/>
          </w:tcPr>
          <w:p w:rsidR="00DE4F47" w:rsidRDefault="00DE4F47" w:rsidP="00D4302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E4F47" w:rsidRDefault="00DE4F47" w:rsidP="00D43028">
            <w:pPr>
              <w:pStyle w:val="TableParagraph"/>
              <w:jc w:val="center"/>
              <w:rPr>
                <w:sz w:val="2"/>
                <w:szCs w:val="2"/>
              </w:rPr>
            </w:pPr>
          </w:p>
          <w:p w:rsidR="00DE4F47" w:rsidRDefault="00DE4F47" w:rsidP="00D43028"/>
          <w:p w:rsidR="00DE4F47" w:rsidRPr="00355362" w:rsidRDefault="00BC64B3" w:rsidP="00D43028">
            <w:pPr>
              <w:jc w:val="center"/>
            </w:pPr>
            <w:r>
              <w:t>20.04</w:t>
            </w:r>
          </w:p>
        </w:tc>
        <w:tc>
          <w:tcPr>
            <w:tcW w:w="1275" w:type="dxa"/>
          </w:tcPr>
          <w:p w:rsidR="00DE4F47" w:rsidRDefault="00DE4F47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DE4F47" w:rsidRPr="00CA2CA0" w:rsidRDefault="00DE4F47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  <w:vMerge/>
          </w:tcPr>
          <w:p w:rsidR="00DE4F47" w:rsidRPr="00CA2CA0" w:rsidRDefault="00DE4F47" w:rsidP="00D43028">
            <w:pPr>
              <w:pStyle w:val="TableParagraph"/>
              <w:rPr>
                <w:b/>
                <w:sz w:val="24"/>
              </w:rPr>
            </w:pPr>
          </w:p>
        </w:tc>
      </w:tr>
      <w:tr w:rsidR="00DE4F47" w:rsidTr="00CA2CA0">
        <w:trPr>
          <w:trHeight w:val="551"/>
        </w:trPr>
        <w:tc>
          <w:tcPr>
            <w:tcW w:w="568" w:type="dxa"/>
          </w:tcPr>
          <w:p w:rsidR="00DE4F47" w:rsidRDefault="00DE4F47" w:rsidP="00D43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119" w:type="dxa"/>
          </w:tcPr>
          <w:p w:rsidR="00DE4F47" w:rsidRPr="00D43028" w:rsidRDefault="00DE4F47" w:rsidP="00D43028">
            <w:pPr>
              <w:pStyle w:val="TableParagraph"/>
              <w:rPr>
                <w:bCs/>
                <w:szCs w:val="24"/>
                <w:shd w:val="clear" w:color="auto" w:fill="FFFFFF"/>
              </w:rPr>
            </w:pPr>
            <w:r w:rsidRPr="00D43028">
              <w:rPr>
                <w:bCs/>
                <w:szCs w:val="21"/>
                <w:shd w:val="clear" w:color="auto" w:fill="FFFFFF"/>
              </w:rPr>
              <w:t>Практическая работа № 5 "Частота выпадения орла"</w:t>
            </w:r>
          </w:p>
        </w:tc>
        <w:tc>
          <w:tcPr>
            <w:tcW w:w="1418" w:type="dxa"/>
          </w:tcPr>
          <w:p w:rsidR="00DE4F47" w:rsidRDefault="00DE4F47" w:rsidP="00D4302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E4F47" w:rsidRDefault="00DE4F47" w:rsidP="00D43028">
            <w:pPr>
              <w:pStyle w:val="TableParagraph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12.05</w:t>
            </w:r>
          </w:p>
          <w:p w:rsidR="00DE4F47" w:rsidRDefault="00DE4F47" w:rsidP="00D43028"/>
          <w:p w:rsidR="00DE4F47" w:rsidRPr="00355362" w:rsidRDefault="00BC64B3" w:rsidP="00D43028">
            <w:pPr>
              <w:jc w:val="center"/>
            </w:pPr>
            <w:r>
              <w:t>27.04</w:t>
            </w:r>
          </w:p>
        </w:tc>
        <w:tc>
          <w:tcPr>
            <w:tcW w:w="1275" w:type="dxa"/>
          </w:tcPr>
          <w:p w:rsidR="00DE4F47" w:rsidRDefault="00DE4F47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DE4F47" w:rsidRPr="00CA2CA0" w:rsidRDefault="00DE4F47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  <w:vMerge/>
          </w:tcPr>
          <w:p w:rsidR="00DE4F47" w:rsidRPr="00CA2CA0" w:rsidRDefault="00DE4F47" w:rsidP="00D43028">
            <w:pPr>
              <w:pStyle w:val="TableParagraph"/>
              <w:rPr>
                <w:b/>
                <w:sz w:val="24"/>
              </w:rPr>
            </w:pPr>
          </w:p>
        </w:tc>
      </w:tr>
      <w:tr w:rsidR="00DE4F47" w:rsidTr="00CA2CA0">
        <w:trPr>
          <w:trHeight w:val="551"/>
        </w:trPr>
        <w:tc>
          <w:tcPr>
            <w:tcW w:w="568" w:type="dxa"/>
          </w:tcPr>
          <w:p w:rsidR="00DE4F47" w:rsidRDefault="00DE4F47" w:rsidP="00D43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119" w:type="dxa"/>
          </w:tcPr>
          <w:p w:rsidR="00DE4F47" w:rsidRPr="00D43028" w:rsidRDefault="00DE4F47" w:rsidP="00D43028">
            <w:pPr>
              <w:pStyle w:val="TableParagraph"/>
              <w:rPr>
                <w:bCs/>
                <w:szCs w:val="24"/>
                <w:shd w:val="clear" w:color="auto" w:fill="FFFFFF"/>
              </w:rPr>
            </w:pPr>
            <w:r w:rsidRPr="00D43028">
              <w:rPr>
                <w:bCs/>
                <w:szCs w:val="21"/>
                <w:shd w:val="clear" w:color="auto" w:fill="FFFFFF"/>
              </w:rPr>
              <w:t>Итоговая контрольная работа № 1</w:t>
            </w:r>
          </w:p>
        </w:tc>
        <w:tc>
          <w:tcPr>
            <w:tcW w:w="1418" w:type="dxa"/>
          </w:tcPr>
          <w:p w:rsidR="00DE4F47" w:rsidRDefault="00DE4F47" w:rsidP="00D4302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E4F47" w:rsidRDefault="00DE4F47" w:rsidP="00D43028">
            <w:pPr>
              <w:pStyle w:val="TableParagraph"/>
              <w:jc w:val="center"/>
              <w:rPr>
                <w:sz w:val="2"/>
                <w:szCs w:val="2"/>
              </w:rPr>
            </w:pPr>
          </w:p>
          <w:p w:rsidR="00DE4F47" w:rsidRPr="00355362" w:rsidRDefault="00DE4F47" w:rsidP="00BC64B3">
            <w:pPr>
              <w:jc w:val="center"/>
            </w:pPr>
            <w:r>
              <w:t>1</w:t>
            </w:r>
            <w:r w:rsidR="00BC64B3">
              <w:t>6</w:t>
            </w:r>
            <w:r>
              <w:t>.05</w:t>
            </w:r>
          </w:p>
        </w:tc>
        <w:tc>
          <w:tcPr>
            <w:tcW w:w="1275" w:type="dxa"/>
          </w:tcPr>
          <w:p w:rsidR="00DE4F47" w:rsidRDefault="00DE4F47" w:rsidP="00D43028">
            <w:pPr>
              <w:pStyle w:val="TableParagraph"/>
              <w:rPr>
                <w:sz w:val="24"/>
              </w:rPr>
            </w:pPr>
          </w:p>
          <w:p w:rsidR="00DE4F47" w:rsidRDefault="00DE4F47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DE4F47" w:rsidRPr="00CA2CA0" w:rsidRDefault="00DE4F47" w:rsidP="00D43028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  <w:vMerge/>
          </w:tcPr>
          <w:p w:rsidR="00DE4F47" w:rsidRPr="00CA2CA0" w:rsidRDefault="00DE4F47" w:rsidP="00D43028">
            <w:pPr>
              <w:pStyle w:val="TableParagraph"/>
              <w:rPr>
                <w:b/>
                <w:sz w:val="24"/>
              </w:rPr>
            </w:pPr>
          </w:p>
        </w:tc>
      </w:tr>
      <w:tr w:rsidR="00DE4F47" w:rsidTr="004D6A31">
        <w:trPr>
          <w:trHeight w:val="551"/>
        </w:trPr>
        <w:tc>
          <w:tcPr>
            <w:tcW w:w="568" w:type="dxa"/>
          </w:tcPr>
          <w:p w:rsidR="00DE4F47" w:rsidRDefault="00DE4F47" w:rsidP="007F0EE3">
            <w:pPr>
              <w:pStyle w:val="TableParagraph"/>
              <w:rPr>
                <w:sz w:val="24"/>
              </w:rPr>
            </w:pPr>
          </w:p>
        </w:tc>
        <w:tc>
          <w:tcPr>
            <w:tcW w:w="14884" w:type="dxa"/>
            <w:gridSpan w:val="6"/>
          </w:tcPr>
          <w:p w:rsidR="00DE4F47" w:rsidRPr="00CA2CA0" w:rsidRDefault="00DE4F47" w:rsidP="00DE4F47">
            <w:pPr>
              <w:pStyle w:val="TableParagraph"/>
              <w:jc w:val="center"/>
              <w:rPr>
                <w:b/>
                <w:sz w:val="24"/>
              </w:rPr>
            </w:pPr>
            <w:r w:rsidRPr="00D43028">
              <w:rPr>
                <w:b/>
                <w:sz w:val="24"/>
              </w:rPr>
              <w:t xml:space="preserve">Глава 6. Повторение изученного. </w:t>
            </w:r>
            <w:proofErr w:type="gramStart"/>
            <w:r w:rsidRPr="00D43028">
              <w:rPr>
                <w:b/>
                <w:sz w:val="24"/>
              </w:rPr>
              <w:t xml:space="preserve">( </w:t>
            </w:r>
            <w:proofErr w:type="gramEnd"/>
            <w:r w:rsidRPr="00D43028">
              <w:rPr>
                <w:b/>
                <w:sz w:val="24"/>
              </w:rPr>
              <w:t>3 ч)</w:t>
            </w:r>
          </w:p>
        </w:tc>
      </w:tr>
      <w:tr w:rsidR="00DE4F47" w:rsidTr="00CA2CA0">
        <w:trPr>
          <w:trHeight w:val="551"/>
        </w:trPr>
        <w:tc>
          <w:tcPr>
            <w:tcW w:w="568" w:type="dxa"/>
          </w:tcPr>
          <w:p w:rsidR="00DE4F47" w:rsidRDefault="00DE4F47" w:rsidP="00DE4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119" w:type="dxa"/>
          </w:tcPr>
          <w:p w:rsidR="00DE4F47" w:rsidRPr="00D43028" w:rsidRDefault="00DE4F47" w:rsidP="00DE4F47">
            <w:pPr>
              <w:pStyle w:val="TableParagraph"/>
              <w:rPr>
                <w:bCs/>
                <w:sz w:val="23"/>
                <w:szCs w:val="21"/>
                <w:shd w:val="clear" w:color="auto" w:fill="FFFFFF"/>
              </w:rPr>
            </w:pPr>
            <w:r w:rsidRPr="00D43028">
              <w:rPr>
                <w:bCs/>
                <w:sz w:val="23"/>
                <w:szCs w:val="21"/>
                <w:shd w:val="clear" w:color="auto" w:fill="FFFFFF"/>
              </w:rPr>
              <w:t>Повторение, обобщение. Представление данных</w:t>
            </w:r>
          </w:p>
        </w:tc>
        <w:tc>
          <w:tcPr>
            <w:tcW w:w="1418" w:type="dxa"/>
          </w:tcPr>
          <w:p w:rsidR="00DE4F47" w:rsidRDefault="00DE4F47" w:rsidP="00DE4F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E4F47" w:rsidRPr="00CA2CA0" w:rsidRDefault="00BC64B3" w:rsidP="00DE4F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1275" w:type="dxa"/>
          </w:tcPr>
          <w:p w:rsidR="00DE4F47" w:rsidRPr="00CA2CA0" w:rsidRDefault="00DE4F47" w:rsidP="00DE4F4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E4F47" w:rsidRPr="00D43028" w:rsidRDefault="00DE4F47" w:rsidP="00DE4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 данных в таблицах.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 вычисления по табличным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данным. Извлечение и 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4961" w:type="dxa"/>
          </w:tcPr>
          <w:p w:rsidR="00DE4F47" w:rsidRPr="00CA2CA0" w:rsidRDefault="00DE4F47" w:rsidP="00DE4F47">
            <w:pPr>
              <w:pStyle w:val="TableParagraph"/>
              <w:rPr>
                <w:b/>
                <w:sz w:val="24"/>
              </w:rPr>
            </w:pPr>
          </w:p>
        </w:tc>
      </w:tr>
      <w:tr w:rsidR="00DE4F47" w:rsidTr="00CA2CA0">
        <w:trPr>
          <w:trHeight w:val="551"/>
        </w:trPr>
        <w:tc>
          <w:tcPr>
            <w:tcW w:w="568" w:type="dxa"/>
          </w:tcPr>
          <w:p w:rsidR="00DE4F47" w:rsidRDefault="00DE4F47" w:rsidP="00DE4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119" w:type="dxa"/>
          </w:tcPr>
          <w:p w:rsidR="00DE4F47" w:rsidRPr="00D43028" w:rsidRDefault="00DE4F47" w:rsidP="00DE4F47">
            <w:pPr>
              <w:pStyle w:val="TableParagraph"/>
              <w:rPr>
                <w:bCs/>
                <w:sz w:val="23"/>
                <w:szCs w:val="21"/>
                <w:shd w:val="clear" w:color="auto" w:fill="FFFFFF"/>
              </w:rPr>
            </w:pPr>
            <w:r w:rsidRPr="00D43028">
              <w:rPr>
                <w:bCs/>
                <w:sz w:val="23"/>
                <w:szCs w:val="21"/>
                <w:shd w:val="clear" w:color="auto" w:fill="FFFFFF"/>
              </w:rPr>
              <w:t>Повторение, обобщение. Описательная статистика</w:t>
            </w:r>
          </w:p>
        </w:tc>
        <w:tc>
          <w:tcPr>
            <w:tcW w:w="1418" w:type="dxa"/>
          </w:tcPr>
          <w:p w:rsidR="00DE4F47" w:rsidRDefault="00DE4F47" w:rsidP="00DE4F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E4F47" w:rsidRPr="00CA2CA0" w:rsidRDefault="00BC64B3" w:rsidP="00DE4F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1275" w:type="dxa"/>
          </w:tcPr>
          <w:p w:rsidR="00DE4F47" w:rsidRPr="00CA2CA0" w:rsidRDefault="00DE4F47" w:rsidP="00DE4F4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E4F47" w:rsidRPr="00D43028" w:rsidRDefault="00DE4F47" w:rsidP="00DE4F47">
            <w:pPr>
              <w:pStyle w:val="TableParagraph"/>
              <w:ind w:right="142"/>
              <w:rPr>
                <w:sz w:val="24"/>
              </w:rPr>
            </w:pPr>
            <w:r w:rsidRPr="00CA2CA0">
              <w:rPr>
                <w:sz w:val="24"/>
              </w:rPr>
              <w:t>Числовые</w:t>
            </w:r>
            <w:r w:rsidRPr="00CA2CA0">
              <w:rPr>
                <w:spacing w:val="-3"/>
                <w:sz w:val="24"/>
              </w:rPr>
              <w:t xml:space="preserve"> </w:t>
            </w:r>
            <w:r w:rsidRPr="00CA2CA0">
              <w:rPr>
                <w:sz w:val="24"/>
              </w:rPr>
              <w:t>наборы. Среднее</w:t>
            </w:r>
            <w:r>
              <w:rPr>
                <w:sz w:val="24"/>
              </w:rPr>
              <w:t xml:space="preserve"> </w:t>
            </w:r>
            <w:r w:rsidRPr="00CA2CA0">
              <w:rPr>
                <w:sz w:val="24"/>
              </w:rPr>
              <w:t>арифметическое.</w:t>
            </w:r>
            <w:r w:rsidRPr="00CA2CA0">
              <w:rPr>
                <w:spacing w:val="-5"/>
                <w:sz w:val="24"/>
              </w:rPr>
              <w:t xml:space="preserve"> </w:t>
            </w:r>
            <w:r w:rsidRPr="00CA2CA0">
              <w:rPr>
                <w:sz w:val="24"/>
              </w:rPr>
              <w:t>Медиана</w:t>
            </w:r>
            <w:r w:rsidRPr="00CA2CA0">
              <w:rPr>
                <w:spacing w:val="-6"/>
                <w:sz w:val="24"/>
              </w:rPr>
              <w:t xml:space="preserve"> </w:t>
            </w:r>
            <w:r w:rsidRPr="00CA2CA0">
              <w:rPr>
                <w:sz w:val="24"/>
              </w:rPr>
              <w:t>числового</w:t>
            </w:r>
            <w:r>
              <w:rPr>
                <w:sz w:val="24"/>
              </w:rPr>
              <w:t xml:space="preserve"> набора.</w:t>
            </w:r>
          </w:p>
        </w:tc>
        <w:tc>
          <w:tcPr>
            <w:tcW w:w="4961" w:type="dxa"/>
          </w:tcPr>
          <w:p w:rsidR="00DE4F47" w:rsidRPr="00CA2CA0" w:rsidRDefault="00DE4F47" w:rsidP="00DE4F47">
            <w:pPr>
              <w:pStyle w:val="TableParagraph"/>
              <w:rPr>
                <w:b/>
                <w:sz w:val="24"/>
              </w:rPr>
            </w:pPr>
          </w:p>
        </w:tc>
      </w:tr>
      <w:tr w:rsidR="00DE4F47" w:rsidTr="00CA2CA0">
        <w:trPr>
          <w:trHeight w:val="551"/>
        </w:trPr>
        <w:tc>
          <w:tcPr>
            <w:tcW w:w="568" w:type="dxa"/>
          </w:tcPr>
          <w:p w:rsidR="00DE4F47" w:rsidRDefault="00DE4F47" w:rsidP="00DE4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34</w:t>
            </w:r>
          </w:p>
        </w:tc>
        <w:tc>
          <w:tcPr>
            <w:tcW w:w="3119" w:type="dxa"/>
          </w:tcPr>
          <w:p w:rsidR="00DE4F47" w:rsidRPr="00D43028" w:rsidRDefault="00DE4F47" w:rsidP="00DE4F47">
            <w:pPr>
              <w:pStyle w:val="TableParagraph"/>
              <w:rPr>
                <w:bCs/>
                <w:sz w:val="23"/>
                <w:szCs w:val="21"/>
                <w:shd w:val="clear" w:color="auto" w:fill="FFFFFF"/>
              </w:rPr>
            </w:pPr>
            <w:r w:rsidRPr="00D43028">
              <w:rPr>
                <w:bCs/>
                <w:sz w:val="23"/>
                <w:szCs w:val="21"/>
                <w:shd w:val="clear" w:color="auto" w:fill="FFFFFF"/>
              </w:rPr>
              <w:t>Повторение, обобщение. Вероятность случайного события</w:t>
            </w:r>
          </w:p>
        </w:tc>
        <w:tc>
          <w:tcPr>
            <w:tcW w:w="1418" w:type="dxa"/>
          </w:tcPr>
          <w:p w:rsidR="00DE4F47" w:rsidRDefault="00DE4F47" w:rsidP="00DE4F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E4F47" w:rsidRPr="00CA2CA0" w:rsidRDefault="00BC64B3" w:rsidP="00DE4F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1275" w:type="dxa"/>
          </w:tcPr>
          <w:p w:rsidR="00DE4F47" w:rsidRPr="00CA2CA0" w:rsidRDefault="00DE4F47" w:rsidP="00DE4F4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E4F47" w:rsidRDefault="00DE4F47" w:rsidP="00DE4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Случайная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изменчивость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(примеры).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Частота значений в массиве данных.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Гистограммы.</w:t>
            </w:r>
          </w:p>
          <w:p w:rsidR="00DE4F47" w:rsidRPr="00D43028" w:rsidRDefault="00DE4F47" w:rsidP="00DE4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 «Случайная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изменчивость»</w:t>
            </w:r>
          </w:p>
        </w:tc>
        <w:tc>
          <w:tcPr>
            <w:tcW w:w="4961" w:type="dxa"/>
          </w:tcPr>
          <w:p w:rsidR="00DE4F47" w:rsidRPr="00CA2CA0" w:rsidRDefault="00DE4F47" w:rsidP="00DE4F47">
            <w:pPr>
              <w:pStyle w:val="TableParagraph"/>
              <w:rPr>
                <w:b/>
                <w:sz w:val="24"/>
              </w:rPr>
            </w:pPr>
          </w:p>
        </w:tc>
      </w:tr>
    </w:tbl>
    <w:p w:rsidR="00180D50" w:rsidRDefault="00180D50" w:rsidP="00DE4F47">
      <w:pPr>
        <w:pStyle w:val="TableParagraph"/>
        <w:ind w:left="0"/>
        <w:rPr>
          <w:sz w:val="2"/>
          <w:szCs w:val="2"/>
        </w:rPr>
        <w:sectPr w:rsidR="00180D50" w:rsidSect="00813146">
          <w:pgSz w:w="16840" w:h="11910" w:orient="landscape"/>
          <w:pgMar w:top="1100" w:right="0" w:bottom="280" w:left="920" w:header="720" w:footer="720" w:gutter="0"/>
          <w:cols w:space="720"/>
          <w:docGrid w:linePitch="299"/>
        </w:sectPr>
      </w:pPr>
    </w:p>
    <w:p w:rsidR="00180D50" w:rsidRDefault="00180D50" w:rsidP="006046CC">
      <w:pPr>
        <w:pStyle w:val="TableParagraph"/>
        <w:ind w:left="0"/>
        <w:rPr>
          <w:rFonts w:ascii="Arial" w:hAnsi="Arial"/>
          <w:b/>
          <w:sz w:val="20"/>
        </w:rPr>
      </w:pPr>
    </w:p>
    <w:sectPr w:rsidR="00180D50" w:rsidSect="00813146">
      <w:pgSz w:w="16840" w:h="11910" w:orient="landscape"/>
      <w:pgMar w:top="1680" w:right="1260" w:bottom="1680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FA7" w:rsidRDefault="00426FA7" w:rsidP="00813146">
      <w:r>
        <w:separator/>
      </w:r>
    </w:p>
  </w:endnote>
  <w:endnote w:type="continuationSeparator" w:id="0">
    <w:p w:rsidR="00426FA7" w:rsidRDefault="00426FA7" w:rsidP="00813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tka 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FA7" w:rsidRDefault="00426FA7" w:rsidP="00813146">
      <w:r>
        <w:separator/>
      </w:r>
    </w:p>
  </w:footnote>
  <w:footnote w:type="continuationSeparator" w:id="0">
    <w:p w:rsidR="00426FA7" w:rsidRDefault="00426FA7" w:rsidP="00813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6921"/>
    <w:multiLevelType w:val="hybridMultilevel"/>
    <w:tmpl w:val="E92A8E08"/>
    <w:lvl w:ilvl="0" w:tplc="3E54B10A">
      <w:start w:val="7"/>
      <w:numFmt w:val="decimal"/>
      <w:lvlText w:val="%1"/>
      <w:lvlJc w:val="left"/>
      <w:pPr>
        <w:ind w:left="28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FDA0FC0">
      <w:numFmt w:val="bullet"/>
      <w:lvlText w:val="•"/>
      <w:lvlJc w:val="left"/>
      <w:pPr>
        <w:ind w:left="1246" w:hanging="180"/>
      </w:pPr>
      <w:rPr>
        <w:rFonts w:hint="default"/>
        <w:lang w:val="ru-RU" w:eastAsia="en-US" w:bidi="ar-SA"/>
      </w:rPr>
    </w:lvl>
    <w:lvl w:ilvl="2" w:tplc="A4DC3D8A">
      <w:numFmt w:val="bullet"/>
      <w:lvlText w:val="•"/>
      <w:lvlJc w:val="left"/>
      <w:pPr>
        <w:ind w:left="2213" w:hanging="180"/>
      </w:pPr>
      <w:rPr>
        <w:rFonts w:hint="default"/>
        <w:lang w:val="ru-RU" w:eastAsia="en-US" w:bidi="ar-SA"/>
      </w:rPr>
    </w:lvl>
    <w:lvl w:ilvl="3" w:tplc="5C267878">
      <w:numFmt w:val="bullet"/>
      <w:lvlText w:val="•"/>
      <w:lvlJc w:val="left"/>
      <w:pPr>
        <w:ind w:left="3179" w:hanging="180"/>
      </w:pPr>
      <w:rPr>
        <w:rFonts w:hint="default"/>
        <w:lang w:val="ru-RU" w:eastAsia="en-US" w:bidi="ar-SA"/>
      </w:rPr>
    </w:lvl>
    <w:lvl w:ilvl="4" w:tplc="2A7A18D8">
      <w:numFmt w:val="bullet"/>
      <w:lvlText w:val="•"/>
      <w:lvlJc w:val="left"/>
      <w:pPr>
        <w:ind w:left="4146" w:hanging="180"/>
      </w:pPr>
      <w:rPr>
        <w:rFonts w:hint="default"/>
        <w:lang w:val="ru-RU" w:eastAsia="en-US" w:bidi="ar-SA"/>
      </w:rPr>
    </w:lvl>
    <w:lvl w:ilvl="5" w:tplc="727207AA">
      <w:numFmt w:val="bullet"/>
      <w:lvlText w:val="•"/>
      <w:lvlJc w:val="left"/>
      <w:pPr>
        <w:ind w:left="5113" w:hanging="180"/>
      </w:pPr>
      <w:rPr>
        <w:rFonts w:hint="default"/>
        <w:lang w:val="ru-RU" w:eastAsia="en-US" w:bidi="ar-SA"/>
      </w:rPr>
    </w:lvl>
    <w:lvl w:ilvl="6" w:tplc="58BEF1E8">
      <w:numFmt w:val="bullet"/>
      <w:lvlText w:val="•"/>
      <w:lvlJc w:val="left"/>
      <w:pPr>
        <w:ind w:left="6079" w:hanging="180"/>
      </w:pPr>
      <w:rPr>
        <w:rFonts w:hint="default"/>
        <w:lang w:val="ru-RU" w:eastAsia="en-US" w:bidi="ar-SA"/>
      </w:rPr>
    </w:lvl>
    <w:lvl w:ilvl="7" w:tplc="D3FAB6B2">
      <w:numFmt w:val="bullet"/>
      <w:lvlText w:val="•"/>
      <w:lvlJc w:val="left"/>
      <w:pPr>
        <w:ind w:left="7046" w:hanging="180"/>
      </w:pPr>
      <w:rPr>
        <w:rFonts w:hint="default"/>
        <w:lang w:val="ru-RU" w:eastAsia="en-US" w:bidi="ar-SA"/>
      </w:rPr>
    </w:lvl>
    <w:lvl w:ilvl="8" w:tplc="728A7804">
      <w:numFmt w:val="bullet"/>
      <w:lvlText w:val="•"/>
      <w:lvlJc w:val="left"/>
      <w:pPr>
        <w:ind w:left="8013" w:hanging="180"/>
      </w:pPr>
      <w:rPr>
        <w:rFonts w:hint="default"/>
        <w:lang w:val="ru-RU" w:eastAsia="en-US" w:bidi="ar-SA"/>
      </w:rPr>
    </w:lvl>
  </w:abstractNum>
  <w:abstractNum w:abstractNumId="1">
    <w:nsid w:val="25E451E9"/>
    <w:multiLevelType w:val="hybridMultilevel"/>
    <w:tmpl w:val="3FAAEE7C"/>
    <w:lvl w:ilvl="0" w:tplc="CB4A6E58">
      <w:start w:val="7"/>
      <w:numFmt w:val="decimal"/>
      <w:lvlText w:val="%1"/>
      <w:lvlJc w:val="left"/>
      <w:pPr>
        <w:ind w:left="282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A1EA44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C50C3DC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3" w:tplc="7FC8B96C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4" w:tplc="DAE2A0A4">
      <w:numFmt w:val="bullet"/>
      <w:lvlText w:val="•"/>
      <w:lvlJc w:val="left"/>
      <w:pPr>
        <w:ind w:left="3862" w:hanging="360"/>
      </w:pPr>
      <w:rPr>
        <w:rFonts w:hint="default"/>
        <w:lang w:val="ru-RU" w:eastAsia="en-US" w:bidi="ar-SA"/>
      </w:rPr>
    </w:lvl>
    <w:lvl w:ilvl="5" w:tplc="4BE068DA">
      <w:numFmt w:val="bullet"/>
      <w:lvlText w:val="•"/>
      <w:lvlJc w:val="left"/>
      <w:pPr>
        <w:ind w:left="4876" w:hanging="360"/>
      </w:pPr>
      <w:rPr>
        <w:rFonts w:hint="default"/>
        <w:lang w:val="ru-RU" w:eastAsia="en-US" w:bidi="ar-SA"/>
      </w:rPr>
    </w:lvl>
    <w:lvl w:ilvl="6" w:tplc="EBA00346">
      <w:numFmt w:val="bullet"/>
      <w:lvlText w:val="•"/>
      <w:lvlJc w:val="left"/>
      <w:pPr>
        <w:ind w:left="5890" w:hanging="360"/>
      </w:pPr>
      <w:rPr>
        <w:rFonts w:hint="default"/>
        <w:lang w:val="ru-RU" w:eastAsia="en-US" w:bidi="ar-SA"/>
      </w:rPr>
    </w:lvl>
    <w:lvl w:ilvl="7" w:tplc="F4E0E648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  <w:lvl w:ilvl="8" w:tplc="D79068DC">
      <w:numFmt w:val="bullet"/>
      <w:lvlText w:val="•"/>
      <w:lvlJc w:val="left"/>
      <w:pPr>
        <w:ind w:left="7918" w:hanging="360"/>
      </w:pPr>
      <w:rPr>
        <w:rFonts w:hint="default"/>
        <w:lang w:val="ru-RU" w:eastAsia="en-US" w:bidi="ar-SA"/>
      </w:rPr>
    </w:lvl>
  </w:abstractNum>
  <w:abstractNum w:abstractNumId="2">
    <w:nsid w:val="26D27EE8"/>
    <w:multiLevelType w:val="hybridMultilevel"/>
    <w:tmpl w:val="D088A774"/>
    <w:lvl w:ilvl="0" w:tplc="943071DA">
      <w:start w:val="1"/>
      <w:numFmt w:val="decimal"/>
      <w:lvlText w:val="%1)"/>
      <w:lvlJc w:val="left"/>
      <w:pPr>
        <w:ind w:left="102" w:hanging="37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74A24D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6349AE0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3" w:tplc="2D22FB7A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4" w:tplc="30D6D0EC">
      <w:numFmt w:val="bullet"/>
      <w:lvlText w:val="•"/>
      <w:lvlJc w:val="left"/>
      <w:pPr>
        <w:ind w:left="3862" w:hanging="360"/>
      </w:pPr>
      <w:rPr>
        <w:rFonts w:hint="default"/>
        <w:lang w:val="ru-RU" w:eastAsia="en-US" w:bidi="ar-SA"/>
      </w:rPr>
    </w:lvl>
    <w:lvl w:ilvl="5" w:tplc="939089FA">
      <w:numFmt w:val="bullet"/>
      <w:lvlText w:val="•"/>
      <w:lvlJc w:val="left"/>
      <w:pPr>
        <w:ind w:left="4876" w:hanging="360"/>
      </w:pPr>
      <w:rPr>
        <w:rFonts w:hint="default"/>
        <w:lang w:val="ru-RU" w:eastAsia="en-US" w:bidi="ar-SA"/>
      </w:rPr>
    </w:lvl>
    <w:lvl w:ilvl="6" w:tplc="D49C21C8">
      <w:numFmt w:val="bullet"/>
      <w:lvlText w:val="•"/>
      <w:lvlJc w:val="left"/>
      <w:pPr>
        <w:ind w:left="5890" w:hanging="360"/>
      </w:pPr>
      <w:rPr>
        <w:rFonts w:hint="default"/>
        <w:lang w:val="ru-RU" w:eastAsia="en-US" w:bidi="ar-SA"/>
      </w:rPr>
    </w:lvl>
    <w:lvl w:ilvl="7" w:tplc="5FC44008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  <w:lvl w:ilvl="8" w:tplc="C72EB25C">
      <w:numFmt w:val="bullet"/>
      <w:lvlText w:val="•"/>
      <w:lvlJc w:val="left"/>
      <w:pPr>
        <w:ind w:left="7918" w:hanging="360"/>
      </w:pPr>
      <w:rPr>
        <w:rFonts w:hint="default"/>
        <w:lang w:val="ru-RU" w:eastAsia="en-US" w:bidi="ar-SA"/>
      </w:rPr>
    </w:lvl>
  </w:abstractNum>
  <w:abstractNum w:abstractNumId="3">
    <w:nsid w:val="33D95B25"/>
    <w:multiLevelType w:val="hybridMultilevel"/>
    <w:tmpl w:val="B0AC5286"/>
    <w:lvl w:ilvl="0" w:tplc="5D0064DA">
      <w:start w:val="7"/>
      <w:numFmt w:val="decimal"/>
      <w:lvlText w:val="%1"/>
      <w:lvlJc w:val="left"/>
      <w:pPr>
        <w:ind w:left="6465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998B6AE">
      <w:numFmt w:val="bullet"/>
      <w:lvlText w:val="•"/>
      <w:lvlJc w:val="left"/>
      <w:pPr>
        <w:ind w:left="7405" w:hanging="180"/>
      </w:pPr>
      <w:rPr>
        <w:rFonts w:hint="default"/>
        <w:lang w:val="ru-RU" w:eastAsia="en-US" w:bidi="ar-SA"/>
      </w:rPr>
    </w:lvl>
    <w:lvl w:ilvl="2" w:tplc="D13EF17E">
      <w:numFmt w:val="bullet"/>
      <w:lvlText w:val="•"/>
      <w:lvlJc w:val="left"/>
      <w:pPr>
        <w:ind w:left="8351" w:hanging="180"/>
      </w:pPr>
      <w:rPr>
        <w:rFonts w:hint="default"/>
        <w:lang w:val="ru-RU" w:eastAsia="en-US" w:bidi="ar-SA"/>
      </w:rPr>
    </w:lvl>
    <w:lvl w:ilvl="3" w:tplc="219A9BFA">
      <w:numFmt w:val="bullet"/>
      <w:lvlText w:val="•"/>
      <w:lvlJc w:val="left"/>
      <w:pPr>
        <w:ind w:left="9297" w:hanging="180"/>
      </w:pPr>
      <w:rPr>
        <w:rFonts w:hint="default"/>
        <w:lang w:val="ru-RU" w:eastAsia="en-US" w:bidi="ar-SA"/>
      </w:rPr>
    </w:lvl>
    <w:lvl w:ilvl="4" w:tplc="30A6DD36">
      <w:numFmt w:val="bullet"/>
      <w:lvlText w:val="•"/>
      <w:lvlJc w:val="left"/>
      <w:pPr>
        <w:ind w:left="10243" w:hanging="180"/>
      </w:pPr>
      <w:rPr>
        <w:rFonts w:hint="default"/>
        <w:lang w:val="ru-RU" w:eastAsia="en-US" w:bidi="ar-SA"/>
      </w:rPr>
    </w:lvl>
    <w:lvl w:ilvl="5" w:tplc="0D12AE68">
      <w:numFmt w:val="bullet"/>
      <w:lvlText w:val="•"/>
      <w:lvlJc w:val="left"/>
      <w:pPr>
        <w:ind w:left="11189" w:hanging="180"/>
      </w:pPr>
      <w:rPr>
        <w:rFonts w:hint="default"/>
        <w:lang w:val="ru-RU" w:eastAsia="en-US" w:bidi="ar-SA"/>
      </w:rPr>
    </w:lvl>
    <w:lvl w:ilvl="6" w:tplc="7C705D9A">
      <w:numFmt w:val="bullet"/>
      <w:lvlText w:val="•"/>
      <w:lvlJc w:val="left"/>
      <w:pPr>
        <w:ind w:left="12135" w:hanging="180"/>
      </w:pPr>
      <w:rPr>
        <w:rFonts w:hint="default"/>
        <w:lang w:val="ru-RU" w:eastAsia="en-US" w:bidi="ar-SA"/>
      </w:rPr>
    </w:lvl>
    <w:lvl w:ilvl="7" w:tplc="6E0EA63E">
      <w:numFmt w:val="bullet"/>
      <w:lvlText w:val="•"/>
      <w:lvlJc w:val="left"/>
      <w:pPr>
        <w:ind w:left="13080" w:hanging="180"/>
      </w:pPr>
      <w:rPr>
        <w:rFonts w:hint="default"/>
        <w:lang w:val="ru-RU" w:eastAsia="en-US" w:bidi="ar-SA"/>
      </w:rPr>
    </w:lvl>
    <w:lvl w:ilvl="8" w:tplc="298AF1B8">
      <w:numFmt w:val="bullet"/>
      <w:lvlText w:val="•"/>
      <w:lvlJc w:val="left"/>
      <w:pPr>
        <w:ind w:left="14026" w:hanging="180"/>
      </w:pPr>
      <w:rPr>
        <w:rFonts w:hint="default"/>
        <w:lang w:val="ru-RU" w:eastAsia="en-US" w:bidi="ar-SA"/>
      </w:rPr>
    </w:lvl>
  </w:abstractNum>
  <w:abstractNum w:abstractNumId="4">
    <w:nsid w:val="33F44747"/>
    <w:multiLevelType w:val="hybridMultilevel"/>
    <w:tmpl w:val="70CE1366"/>
    <w:lvl w:ilvl="0" w:tplc="A62EC8D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0329B00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2" w:tplc="EE9ECA98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AE06AF0A">
      <w:numFmt w:val="bullet"/>
      <w:lvlText w:val="•"/>
      <w:lvlJc w:val="left"/>
      <w:pPr>
        <w:ind w:left="3557" w:hanging="360"/>
      </w:pPr>
      <w:rPr>
        <w:rFonts w:hint="default"/>
        <w:lang w:val="ru-RU" w:eastAsia="en-US" w:bidi="ar-SA"/>
      </w:rPr>
    </w:lvl>
    <w:lvl w:ilvl="4" w:tplc="89E474EC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F40CFA6E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1BCEFD0A">
      <w:numFmt w:val="bullet"/>
      <w:lvlText w:val="•"/>
      <w:lvlJc w:val="left"/>
      <w:pPr>
        <w:ind w:left="6295" w:hanging="360"/>
      </w:pPr>
      <w:rPr>
        <w:rFonts w:hint="default"/>
        <w:lang w:val="ru-RU" w:eastAsia="en-US" w:bidi="ar-SA"/>
      </w:rPr>
    </w:lvl>
    <w:lvl w:ilvl="7" w:tplc="EE9EDB5C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8" w:tplc="02C0DC8A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abstractNum w:abstractNumId="5">
    <w:nsid w:val="55753D1D"/>
    <w:multiLevelType w:val="hybridMultilevel"/>
    <w:tmpl w:val="92483DD0"/>
    <w:lvl w:ilvl="0" w:tplc="E10058F2">
      <w:numFmt w:val="bullet"/>
      <w:lvlText w:val=""/>
      <w:lvlJc w:val="left"/>
      <w:pPr>
        <w:ind w:left="8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6442F6C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2" w:tplc="CA1C23CC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D40C84F6">
      <w:numFmt w:val="bullet"/>
      <w:lvlText w:val="•"/>
      <w:lvlJc w:val="left"/>
      <w:pPr>
        <w:ind w:left="3557" w:hanging="360"/>
      </w:pPr>
      <w:rPr>
        <w:rFonts w:hint="default"/>
        <w:lang w:val="ru-RU" w:eastAsia="en-US" w:bidi="ar-SA"/>
      </w:rPr>
    </w:lvl>
    <w:lvl w:ilvl="4" w:tplc="757A34E4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785280F8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4BBCE8DE">
      <w:numFmt w:val="bullet"/>
      <w:lvlText w:val="•"/>
      <w:lvlJc w:val="left"/>
      <w:pPr>
        <w:ind w:left="6295" w:hanging="360"/>
      </w:pPr>
      <w:rPr>
        <w:rFonts w:hint="default"/>
        <w:lang w:val="ru-RU" w:eastAsia="en-US" w:bidi="ar-SA"/>
      </w:rPr>
    </w:lvl>
    <w:lvl w:ilvl="7" w:tplc="1D3E206A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8" w:tplc="C3DC6EFE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abstractNum w:abstractNumId="6">
    <w:nsid w:val="749A7725"/>
    <w:multiLevelType w:val="hybridMultilevel"/>
    <w:tmpl w:val="15829710"/>
    <w:lvl w:ilvl="0" w:tplc="E0A6E3E8">
      <w:numFmt w:val="bullet"/>
      <w:lvlText w:val=""/>
      <w:lvlJc w:val="left"/>
      <w:pPr>
        <w:ind w:left="88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042B9F8">
      <w:numFmt w:val="bullet"/>
      <w:lvlText w:val="•"/>
      <w:lvlJc w:val="left"/>
      <w:pPr>
        <w:ind w:left="1786" w:hanging="360"/>
      </w:pPr>
      <w:rPr>
        <w:rFonts w:hint="default"/>
        <w:lang w:val="ru-RU" w:eastAsia="en-US" w:bidi="ar-SA"/>
      </w:rPr>
    </w:lvl>
    <w:lvl w:ilvl="2" w:tplc="163E9234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3" w:tplc="52784B24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35D0F1AE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67046224"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6" w:tplc="756AEA1E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7" w:tplc="409274C8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8" w:tplc="8DCAF65A">
      <w:numFmt w:val="bullet"/>
      <w:lvlText w:val="•"/>
      <w:lvlJc w:val="left"/>
      <w:pPr>
        <w:ind w:left="8133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80D50"/>
    <w:rsid w:val="00094192"/>
    <w:rsid w:val="00162800"/>
    <w:rsid w:val="00180D50"/>
    <w:rsid w:val="00201BBE"/>
    <w:rsid w:val="00283CA4"/>
    <w:rsid w:val="00290105"/>
    <w:rsid w:val="002E5DD8"/>
    <w:rsid w:val="003077A4"/>
    <w:rsid w:val="00355362"/>
    <w:rsid w:val="00426FA7"/>
    <w:rsid w:val="00527610"/>
    <w:rsid w:val="006046CC"/>
    <w:rsid w:val="00651321"/>
    <w:rsid w:val="006733FA"/>
    <w:rsid w:val="006A371B"/>
    <w:rsid w:val="006B181C"/>
    <w:rsid w:val="006B64F4"/>
    <w:rsid w:val="007176B9"/>
    <w:rsid w:val="007F0EE3"/>
    <w:rsid w:val="00813146"/>
    <w:rsid w:val="00823ED1"/>
    <w:rsid w:val="009A05B1"/>
    <w:rsid w:val="009C3BBD"/>
    <w:rsid w:val="00A957CF"/>
    <w:rsid w:val="00B16BA9"/>
    <w:rsid w:val="00BC64B3"/>
    <w:rsid w:val="00BD206A"/>
    <w:rsid w:val="00C54400"/>
    <w:rsid w:val="00C91DEB"/>
    <w:rsid w:val="00C96A63"/>
    <w:rsid w:val="00CA2CA0"/>
    <w:rsid w:val="00D43028"/>
    <w:rsid w:val="00DE4F47"/>
    <w:rsid w:val="00EE3E83"/>
    <w:rsid w:val="00F3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3"/>
    </w:pPr>
    <w:rPr>
      <w:rFonts w:ascii="Sitka Heading" w:eastAsia="Sitka Heading" w:hAnsi="Sitka Heading" w:cs="Sitka Heading"/>
      <w:b/>
      <w:bCs/>
      <w:sz w:val="100"/>
      <w:szCs w:val="100"/>
    </w:rPr>
  </w:style>
  <w:style w:type="paragraph" w:styleId="a5">
    <w:name w:val="List Paragraph"/>
    <w:basedOn w:val="a"/>
    <w:uiPriority w:val="1"/>
    <w:qFormat/>
    <w:pPr>
      <w:ind w:left="821" w:right="484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header"/>
    <w:basedOn w:val="a"/>
    <w:link w:val="a7"/>
    <w:uiPriority w:val="99"/>
    <w:unhideWhenUsed/>
    <w:rsid w:val="008131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1314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131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13146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9C3B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3BB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3"/>
    </w:pPr>
    <w:rPr>
      <w:rFonts w:ascii="Sitka Heading" w:eastAsia="Sitka Heading" w:hAnsi="Sitka Heading" w:cs="Sitka Heading"/>
      <w:b/>
      <w:bCs/>
      <w:sz w:val="100"/>
      <w:szCs w:val="100"/>
    </w:rPr>
  </w:style>
  <w:style w:type="paragraph" w:styleId="a5">
    <w:name w:val="List Paragraph"/>
    <w:basedOn w:val="a"/>
    <w:uiPriority w:val="1"/>
    <w:qFormat/>
    <w:pPr>
      <w:ind w:left="821" w:right="484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header"/>
    <w:basedOn w:val="a"/>
    <w:link w:val="a7"/>
    <w:uiPriority w:val="99"/>
    <w:unhideWhenUsed/>
    <w:rsid w:val="008131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1314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131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13146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9C3B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3BB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37283-9B1A-4F6B-990F-A19713A06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5420</Words>
  <Characters>30898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 ПК</dc:creator>
  <cp:lastModifiedBy>Пользователь Windows</cp:lastModifiedBy>
  <cp:revision>15</cp:revision>
  <cp:lastPrinted>2023-08-19T14:59:00Z</cp:lastPrinted>
  <dcterms:created xsi:type="dcterms:W3CDTF">2023-06-21T14:57:00Z</dcterms:created>
  <dcterms:modified xsi:type="dcterms:W3CDTF">2025-09-09T11:38:00Z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2023-06-21T00:00:00Z</vt:filetime>
  </property>
</Properties>
</file>