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48" w:rsidRDefault="00854F0A" w:rsidP="00271048">
      <w:pPr>
        <w:pStyle w:val="TableParagraph"/>
        <w:ind w:left="0"/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7D296E6F" wp14:editId="397EA591">
            <wp:extent cx="6846901" cy="9409811"/>
            <wp:effectExtent l="0" t="5080" r="6350" b="6350"/>
            <wp:docPr id="1" name="Рисунок 1" descr="C:\Users\Настя\Desktop\2025 - 2026\титульник сканы\тви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твис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7044" cy="94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6E26" w:rsidRDefault="005D6E26" w:rsidP="00271048">
      <w:pPr>
        <w:pStyle w:val="TableParagraph"/>
        <w:ind w:left="0"/>
        <w:jc w:val="center"/>
        <w:rPr>
          <w:sz w:val="24"/>
          <w:szCs w:val="24"/>
        </w:rPr>
        <w:sectPr w:rsidR="005D6E26" w:rsidSect="005D6E26">
          <w:pgSz w:w="16840" w:h="11910" w:orient="landscape"/>
          <w:pgMar w:top="568" w:right="425" w:bottom="357" w:left="278" w:header="720" w:footer="720" w:gutter="0"/>
          <w:cols w:space="720"/>
          <w:docGrid w:linePitch="299"/>
        </w:sectPr>
      </w:pPr>
    </w:p>
    <w:p w:rsidR="003B3E32" w:rsidRDefault="003B3E32" w:rsidP="005D6E26">
      <w:pPr>
        <w:pStyle w:val="TableParagraph"/>
        <w:ind w:left="0"/>
        <w:rPr>
          <w:b/>
          <w:sz w:val="24"/>
          <w:szCs w:val="24"/>
        </w:rPr>
      </w:pPr>
    </w:p>
    <w:p w:rsidR="00180D50" w:rsidRPr="00EB3001" w:rsidRDefault="00271048" w:rsidP="005D6E26">
      <w:pPr>
        <w:pStyle w:val="TableParagraph"/>
        <w:ind w:left="0"/>
        <w:jc w:val="center"/>
        <w:rPr>
          <w:b/>
          <w:sz w:val="24"/>
          <w:szCs w:val="24"/>
        </w:rPr>
      </w:pPr>
      <w:r w:rsidRPr="00EB3001">
        <w:rPr>
          <w:b/>
          <w:sz w:val="24"/>
          <w:szCs w:val="24"/>
        </w:rPr>
        <w:t>Пояснительная записка</w:t>
      </w:r>
    </w:p>
    <w:p w:rsidR="00180D50" w:rsidRPr="00271048" w:rsidRDefault="007F0EE3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Математика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является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одним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опорных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предметов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основной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школы.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обеспечивает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успешное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изучение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других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школьных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дисциплин: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физики,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химии,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знания,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навыки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подготовки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школьников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жизни.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Уроки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приучают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продолжительной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умственной деятельности. Учащиеся получают представление о математических моделях;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овладевают математическими рассуждениями; учатся применять математические знания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 решении различных задач и оценивать полученные результаты; овладевают умениями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учебных задач; развивают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математическую интуицию.</w:t>
      </w:r>
    </w:p>
    <w:p w:rsidR="00180D50" w:rsidRPr="00271048" w:rsidRDefault="007F0EE3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современном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цифровом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мире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приобретают</w:t>
      </w:r>
      <w:r w:rsidRPr="00271048">
        <w:rPr>
          <w:spacing w:val="61"/>
          <w:sz w:val="24"/>
          <w:szCs w:val="24"/>
        </w:rPr>
        <w:t xml:space="preserve"> </w:t>
      </w:r>
      <w:r w:rsidRPr="00271048">
        <w:rPr>
          <w:sz w:val="24"/>
          <w:szCs w:val="24"/>
        </w:rPr>
        <w:t>всё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большую значимость, как с точки зрения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практических приложений, так и 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роли 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образовании,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каждому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человеку.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Возрастает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число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профессий,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овладении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которыми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требуется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хорошая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базовая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подготовка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области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такая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подготовка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важна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продолжения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образования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успешной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профессиональной карьеры. Каждый человек постоянно принимает решения на основе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имеющихся у него данных. А для обоснованного принятия решения в условиях недостатка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или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избытка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необходимо,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числе,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хорошо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сформированное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вероятностное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 статистическое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мышление.</w:t>
      </w:r>
    </w:p>
    <w:p w:rsidR="00180D50" w:rsidRPr="00271048" w:rsidRDefault="007F0EE3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В содержание среднего образования России вносятся существенные изменения, 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частности, в программу по математике основной школы включены теория вероятностей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элементы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признание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обществом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необходимости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формирования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современного мировоззрения, для которого одинаково важны представления и о жёстких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 xml:space="preserve">связях, и о </w:t>
      </w:r>
      <w:proofErr w:type="gramStart"/>
      <w:r w:rsidRPr="00271048">
        <w:rPr>
          <w:sz w:val="24"/>
          <w:szCs w:val="24"/>
        </w:rPr>
        <w:t>случайном</w:t>
      </w:r>
      <w:proofErr w:type="gramEnd"/>
      <w:r w:rsidRPr="00271048">
        <w:rPr>
          <w:sz w:val="24"/>
          <w:szCs w:val="24"/>
        </w:rPr>
        <w:t>. Без знания понятий и методов теории вероятностей и статистики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невозможна организация эффективного конкурентоспособного производства, внедрение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новых лекарств и методов лечения в медицине, обеспечение страховой защиты граждан от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непредвиденных обстоятельств,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проведение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обоснованной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социальной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политики.</w:t>
      </w:r>
    </w:p>
    <w:p w:rsidR="00180D50" w:rsidRPr="00271048" w:rsidRDefault="007F0EE3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Введение в школьную программу элементов теории вероятностей, статистики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комбинаторики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началось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2004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2013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году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принята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Концепция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развития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образования,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где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прямо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определяется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перспективное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направление.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Последние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годы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международные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исследования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функциональной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грамотности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школьников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содержат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всё</w:t>
      </w:r>
      <w:r w:rsidRPr="00271048">
        <w:rPr>
          <w:spacing w:val="60"/>
          <w:sz w:val="24"/>
          <w:szCs w:val="24"/>
        </w:rPr>
        <w:t xml:space="preserve"> </w:t>
      </w:r>
      <w:r w:rsidRPr="00271048">
        <w:rPr>
          <w:sz w:val="24"/>
          <w:szCs w:val="24"/>
        </w:rPr>
        <w:t>больше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заданий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данных,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оценку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правдоподобности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гипотез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событий. Поэтому Приказом Министерства просвещения Российской Федерации №287 от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31.05.2021 г. утверждён новый ФГОС, в котором учебный предмет «Математика» в 7—9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классах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разделён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три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курса: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«Алгебра»,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«Геометрия»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«Вероятность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статистика».</w:t>
      </w:r>
      <w:r w:rsidR="00271048">
        <w:rPr>
          <w:sz w:val="24"/>
          <w:szCs w:val="24"/>
        </w:rPr>
        <w:t xml:space="preserve"> </w:t>
      </w:r>
      <w:r w:rsidRPr="00271048">
        <w:rPr>
          <w:sz w:val="24"/>
          <w:szCs w:val="24"/>
        </w:rPr>
        <w:t>В учебно-методический комплект «Вероятность и статистика» для 7 — 9 классов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Высоцкого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И.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Р.,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Ященко И.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В.</w:t>
      </w:r>
      <w:r w:rsidRPr="00271048">
        <w:rPr>
          <w:spacing w:val="2"/>
          <w:sz w:val="24"/>
          <w:szCs w:val="24"/>
        </w:rPr>
        <w:t xml:space="preserve"> </w:t>
      </w:r>
      <w:r w:rsidRPr="00271048">
        <w:rPr>
          <w:sz w:val="24"/>
          <w:szCs w:val="24"/>
        </w:rPr>
        <w:t>входят:</w:t>
      </w:r>
      <w:r w:rsidR="00271048">
        <w:rPr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программа;</w:t>
      </w:r>
    </w:p>
    <w:p w:rsidR="00180D50" w:rsidRPr="00271048" w:rsidRDefault="007F0EE3" w:rsidP="00813146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учебник</w:t>
      </w:r>
      <w:r w:rsidRPr="00271048">
        <w:rPr>
          <w:spacing w:val="11"/>
          <w:sz w:val="24"/>
          <w:szCs w:val="24"/>
        </w:rPr>
        <w:t xml:space="preserve"> </w:t>
      </w:r>
      <w:r w:rsidRPr="00271048">
        <w:rPr>
          <w:sz w:val="24"/>
          <w:szCs w:val="24"/>
        </w:rPr>
        <w:t>«Математика.</w:t>
      </w:r>
      <w:r w:rsidRPr="00271048">
        <w:rPr>
          <w:spacing w:val="10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Вероятность</w:t>
      </w:r>
      <w:r w:rsidRPr="00271048">
        <w:rPr>
          <w:spacing w:val="9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9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статистика.</w:t>
      </w:r>
      <w:r w:rsidRPr="00271048">
        <w:rPr>
          <w:spacing w:val="8"/>
          <w:sz w:val="24"/>
          <w:szCs w:val="24"/>
        </w:rPr>
        <w:t xml:space="preserve"> </w:t>
      </w:r>
      <w:r w:rsidRPr="00271048">
        <w:rPr>
          <w:sz w:val="24"/>
          <w:szCs w:val="24"/>
        </w:rPr>
        <w:t>7—9</w:t>
      </w:r>
      <w:r w:rsidRPr="00271048">
        <w:rPr>
          <w:spacing w:val="8"/>
          <w:sz w:val="24"/>
          <w:szCs w:val="24"/>
        </w:rPr>
        <w:t xml:space="preserve"> </w:t>
      </w:r>
      <w:r w:rsidRPr="00271048">
        <w:rPr>
          <w:sz w:val="24"/>
          <w:szCs w:val="24"/>
        </w:rPr>
        <w:t>классы»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0"/>
          <w:sz w:val="24"/>
          <w:szCs w:val="24"/>
        </w:rPr>
        <w:t xml:space="preserve"> </w:t>
      </w:r>
      <w:r w:rsidRPr="00271048">
        <w:rPr>
          <w:sz w:val="24"/>
          <w:szCs w:val="24"/>
        </w:rPr>
        <w:t>бумажной</w:t>
      </w:r>
      <w:r w:rsidRPr="00271048">
        <w:rPr>
          <w:spacing w:val="9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электронной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формах;</w:t>
      </w:r>
    </w:p>
    <w:p w:rsidR="00180D50" w:rsidRPr="00271048" w:rsidRDefault="007F0EE3" w:rsidP="00813146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методическое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пособие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 учителя.</w:t>
      </w:r>
    </w:p>
    <w:p w:rsidR="00180D50" w:rsidRPr="00271048" w:rsidRDefault="007F0EE3" w:rsidP="00813146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Введение элементов комбинаторики и теории вероятностей, статистики поможет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учащимся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осознать,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что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многие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природы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общества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имеют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вероятностный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характер,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что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много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реальных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явлений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процессов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описываются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вероятностными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моделями.</w:t>
      </w:r>
    </w:p>
    <w:p w:rsidR="00271048" w:rsidRDefault="00271048" w:rsidP="00271048">
      <w:pPr>
        <w:pStyle w:val="TableParagraph"/>
        <w:ind w:left="0"/>
        <w:jc w:val="center"/>
        <w:rPr>
          <w:b/>
        </w:rPr>
      </w:pPr>
    </w:p>
    <w:p w:rsidR="007F0EE3" w:rsidRPr="00271048" w:rsidRDefault="007F0EE3" w:rsidP="00271048">
      <w:pPr>
        <w:pStyle w:val="TableParagraph"/>
        <w:ind w:left="0"/>
        <w:jc w:val="center"/>
        <w:rPr>
          <w:b/>
        </w:rPr>
      </w:pPr>
      <w:r w:rsidRPr="007F0EE3">
        <w:rPr>
          <w:b/>
        </w:rPr>
        <w:t>ЦЕЛИ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ИЗУЧЕНИЯ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УЧЕБНОГО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КУРСА</w:t>
      </w:r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proofErr w:type="gramStart"/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настоящее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время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остро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встала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необходимость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сформировать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обучающихся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функциональную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грамотность,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включающую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себя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качестве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неотъемлемой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составляющей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умение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воспринимать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критически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анализировать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информацию,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представленную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различных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формах,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понимать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вероятностный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характер</w:t>
      </w:r>
      <w:r w:rsidRPr="00271048">
        <w:rPr>
          <w:spacing w:val="61"/>
          <w:sz w:val="24"/>
        </w:rPr>
        <w:t xml:space="preserve"> </w:t>
      </w:r>
      <w:r w:rsidRPr="00271048">
        <w:rPr>
          <w:sz w:val="24"/>
        </w:rPr>
        <w:t>многих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реальных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процессов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и зависимостей,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производить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простейшие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вероятностные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расчёты.</w:t>
      </w:r>
      <w:proofErr w:type="gramEnd"/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Знакомство с основными принципами сбора, анализа и представления данных из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различных сфер жизни общества и государства приобщает обучающихся к общественным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интересам.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Изучение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комбинаторики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развивает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навыки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организации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перебора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подсчёта числа вариантов, в том числе, в прикладных задачах. Знакомство с основами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теории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графов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создаёт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фундамент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для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формирования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компетенций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области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информатики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цифровых</w:t>
      </w:r>
      <w:r w:rsidRPr="00271048">
        <w:rPr>
          <w:spacing w:val="2"/>
          <w:sz w:val="24"/>
        </w:rPr>
        <w:t xml:space="preserve"> </w:t>
      </w:r>
      <w:r w:rsidRPr="00271048">
        <w:rPr>
          <w:sz w:val="24"/>
        </w:rPr>
        <w:t>технологий.</w:t>
      </w:r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Помимо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этого,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изучении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статистики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вероятности</w:t>
      </w:r>
      <w:r w:rsidRPr="00271048">
        <w:rPr>
          <w:spacing w:val="61"/>
          <w:sz w:val="24"/>
        </w:rPr>
        <w:t xml:space="preserve"> </w:t>
      </w:r>
      <w:r w:rsidRPr="00271048">
        <w:rPr>
          <w:sz w:val="24"/>
        </w:rPr>
        <w:t>обогащаются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учащихся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современной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картине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мира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методах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его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исследования,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формируется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понимание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роли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статистики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источника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социально</w:t>
      </w:r>
      <w:r w:rsidRPr="00271048">
        <w:rPr>
          <w:spacing w:val="61"/>
          <w:sz w:val="24"/>
        </w:rPr>
        <w:t xml:space="preserve"> </w:t>
      </w:r>
      <w:r w:rsidRPr="00271048">
        <w:rPr>
          <w:sz w:val="24"/>
        </w:rPr>
        <w:t>значимой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информации,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закладываются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вероятностного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мышления.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Целью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изучения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случайных величин является формирование представления о законе больших чисел, о его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роли 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природе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и обществе.</w:t>
      </w:r>
    </w:p>
    <w:p w:rsidR="00271048" w:rsidRDefault="00271048" w:rsidP="007F0EE3">
      <w:pPr>
        <w:pStyle w:val="TableParagraph"/>
        <w:jc w:val="center"/>
        <w:rPr>
          <w:b/>
        </w:rPr>
      </w:pPr>
    </w:p>
    <w:p w:rsidR="007F0EE3" w:rsidRPr="00271048" w:rsidRDefault="007F0EE3" w:rsidP="00271048">
      <w:pPr>
        <w:pStyle w:val="TableParagraph"/>
        <w:jc w:val="center"/>
        <w:rPr>
          <w:b/>
        </w:rPr>
      </w:pPr>
      <w:r w:rsidRPr="007F0EE3">
        <w:rPr>
          <w:b/>
        </w:rPr>
        <w:t>ОСНОВНЫЕ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ЛИНИИ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КУРСА</w:t>
      </w:r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В</w:t>
      </w:r>
      <w:r w:rsidRPr="00271048">
        <w:rPr>
          <w:spacing w:val="32"/>
          <w:sz w:val="24"/>
        </w:rPr>
        <w:t xml:space="preserve"> </w:t>
      </w:r>
      <w:r w:rsidRPr="00271048">
        <w:rPr>
          <w:sz w:val="24"/>
        </w:rPr>
        <w:t>соответствии</w:t>
      </w:r>
      <w:r w:rsidRPr="00271048">
        <w:rPr>
          <w:spacing w:val="35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33"/>
          <w:sz w:val="24"/>
        </w:rPr>
        <w:t xml:space="preserve"> </w:t>
      </w:r>
      <w:r w:rsidRPr="00271048">
        <w:rPr>
          <w:sz w:val="24"/>
        </w:rPr>
        <w:t>поставленными</w:t>
      </w:r>
      <w:r w:rsidRPr="00271048">
        <w:rPr>
          <w:spacing w:val="38"/>
          <w:sz w:val="24"/>
        </w:rPr>
        <w:t xml:space="preserve"> </w:t>
      </w:r>
      <w:r w:rsidRPr="00271048">
        <w:rPr>
          <w:sz w:val="24"/>
        </w:rPr>
        <w:t>целями</w:t>
      </w:r>
      <w:r w:rsidRPr="00271048">
        <w:rPr>
          <w:spacing w:val="34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32"/>
          <w:sz w:val="24"/>
        </w:rPr>
        <w:t xml:space="preserve"> </w:t>
      </w:r>
      <w:r w:rsidRPr="00271048">
        <w:rPr>
          <w:sz w:val="24"/>
        </w:rPr>
        <w:t>структуре</w:t>
      </w:r>
      <w:r w:rsidRPr="00271048">
        <w:rPr>
          <w:spacing w:val="33"/>
          <w:sz w:val="24"/>
        </w:rPr>
        <w:t xml:space="preserve"> </w:t>
      </w:r>
      <w:r w:rsidRPr="00271048">
        <w:rPr>
          <w:sz w:val="24"/>
        </w:rPr>
        <w:t>программы</w:t>
      </w:r>
      <w:r w:rsidRPr="00271048">
        <w:rPr>
          <w:spacing w:val="38"/>
          <w:sz w:val="24"/>
        </w:rPr>
        <w:t xml:space="preserve"> </w:t>
      </w:r>
      <w:r w:rsidRPr="00271048">
        <w:rPr>
          <w:sz w:val="24"/>
        </w:rPr>
        <w:t>учебного</w:t>
      </w:r>
      <w:r w:rsidRPr="00271048">
        <w:rPr>
          <w:spacing w:val="35"/>
          <w:sz w:val="24"/>
        </w:rPr>
        <w:t xml:space="preserve"> </w:t>
      </w:r>
      <w:r w:rsidRPr="00271048">
        <w:rPr>
          <w:sz w:val="24"/>
        </w:rPr>
        <w:t>курса</w:t>
      </w:r>
      <w:r w:rsidR="006B181C" w:rsidRPr="00271048">
        <w:rPr>
          <w:sz w:val="24"/>
        </w:rPr>
        <w:t xml:space="preserve"> </w:t>
      </w:r>
      <w:r w:rsidRPr="00271048">
        <w:rPr>
          <w:sz w:val="24"/>
        </w:rPr>
        <w:lastRenderedPageBreak/>
        <w:t>«Вероятность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статистика»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школы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выделены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следующие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содержательн</w:t>
      </w:r>
      <w:proofErr w:type="gramStart"/>
      <w:r w:rsidRPr="00271048">
        <w:rPr>
          <w:sz w:val="24"/>
        </w:rPr>
        <w:t>о-</w:t>
      </w:r>
      <w:proofErr w:type="gramEnd"/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 xml:space="preserve">методические    </w:t>
      </w:r>
      <w:r w:rsidRPr="00271048">
        <w:rPr>
          <w:spacing w:val="27"/>
          <w:sz w:val="24"/>
        </w:rPr>
        <w:t xml:space="preserve"> </w:t>
      </w:r>
      <w:r w:rsidRPr="00271048">
        <w:rPr>
          <w:sz w:val="24"/>
        </w:rPr>
        <w:t xml:space="preserve">линии:    </w:t>
      </w:r>
      <w:r w:rsidRPr="00271048">
        <w:rPr>
          <w:spacing w:val="33"/>
          <w:sz w:val="24"/>
        </w:rPr>
        <w:t xml:space="preserve"> </w:t>
      </w:r>
      <w:r w:rsidRPr="00271048">
        <w:rPr>
          <w:sz w:val="24"/>
        </w:rPr>
        <w:t xml:space="preserve">«Представление    </w:t>
      </w:r>
      <w:r w:rsidRPr="00271048">
        <w:rPr>
          <w:spacing w:val="27"/>
          <w:sz w:val="24"/>
        </w:rPr>
        <w:t xml:space="preserve"> </w:t>
      </w:r>
      <w:r w:rsidRPr="00271048">
        <w:rPr>
          <w:sz w:val="24"/>
        </w:rPr>
        <w:t xml:space="preserve">данных    </w:t>
      </w:r>
      <w:r w:rsidRPr="00271048">
        <w:rPr>
          <w:spacing w:val="28"/>
          <w:sz w:val="24"/>
        </w:rPr>
        <w:t xml:space="preserve"> </w:t>
      </w:r>
      <w:r w:rsidRPr="00271048">
        <w:rPr>
          <w:sz w:val="24"/>
        </w:rPr>
        <w:t xml:space="preserve">и    </w:t>
      </w:r>
      <w:r w:rsidRPr="00271048">
        <w:rPr>
          <w:spacing w:val="29"/>
          <w:sz w:val="24"/>
        </w:rPr>
        <w:t xml:space="preserve"> </w:t>
      </w:r>
      <w:r w:rsidRPr="00271048">
        <w:rPr>
          <w:sz w:val="24"/>
        </w:rPr>
        <w:t xml:space="preserve">описательная    </w:t>
      </w:r>
      <w:r w:rsidRPr="00271048">
        <w:rPr>
          <w:spacing w:val="29"/>
          <w:sz w:val="24"/>
        </w:rPr>
        <w:t xml:space="preserve"> </w:t>
      </w:r>
      <w:r w:rsidR="006B181C" w:rsidRPr="00271048">
        <w:rPr>
          <w:sz w:val="24"/>
        </w:rPr>
        <w:t xml:space="preserve">статистика»; </w:t>
      </w:r>
      <w:r w:rsidRPr="00271048">
        <w:rPr>
          <w:sz w:val="24"/>
        </w:rPr>
        <w:t>«Вероятность»; «Элементы</w:t>
      </w:r>
      <w:r w:rsidRPr="00271048">
        <w:rPr>
          <w:spacing w:val="-4"/>
          <w:sz w:val="24"/>
        </w:rPr>
        <w:t xml:space="preserve"> </w:t>
      </w:r>
      <w:r w:rsidRPr="00271048">
        <w:rPr>
          <w:sz w:val="24"/>
        </w:rPr>
        <w:t>комбинаторики»; «Введение</w:t>
      </w:r>
      <w:r w:rsidRPr="00271048">
        <w:rPr>
          <w:spacing w:val="-5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5"/>
          <w:sz w:val="24"/>
        </w:rPr>
        <w:t xml:space="preserve"> </w:t>
      </w:r>
      <w:r w:rsidRPr="00271048">
        <w:rPr>
          <w:sz w:val="24"/>
        </w:rPr>
        <w:t>теорию</w:t>
      </w:r>
      <w:r w:rsidRPr="00271048">
        <w:rPr>
          <w:spacing w:val="-4"/>
          <w:sz w:val="24"/>
        </w:rPr>
        <w:t xml:space="preserve"> </w:t>
      </w:r>
      <w:r w:rsidRPr="00271048">
        <w:rPr>
          <w:sz w:val="24"/>
        </w:rPr>
        <w:t>графов».</w:t>
      </w:r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Содержание линии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«Представление данных 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описательная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статистика» служит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основой для формирования навыков работы с информацией: от чтения и интерпретации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информации,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таблицах,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диаграммах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графиках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сбора,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представления и анализа данных с использованием статистических характеристик средних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и рассеивания. Работая с данными, обучающиеся учатся считывать и интерпретировать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данные, выдвигать, аргументировать и критиковать простейшие</w:t>
      </w:r>
      <w:r w:rsidRPr="00271048">
        <w:rPr>
          <w:spacing w:val="60"/>
          <w:sz w:val="24"/>
        </w:rPr>
        <w:t xml:space="preserve"> </w:t>
      </w:r>
      <w:r w:rsidRPr="00271048">
        <w:rPr>
          <w:sz w:val="24"/>
        </w:rPr>
        <w:t>гипотезы, размышлять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над факторами, вызывающими изменчивость, и оценивать их влияние на рассматриваемые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величины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и процессы.</w:t>
      </w:r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Интуитивное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случайной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изменчивости,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исследование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закономерностей и тенденций становится мотивирующей основой для изучения теории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вероятностей. Большое значение здесь имеют практические задания, в частности опыты 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классическими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вероятностными моделями.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Понятие вероятности вводится как мера правдоподобия случайного события. При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изучении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обучающиеся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знакомятся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простейшими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методами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вычисления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вероятностей в случайных экспериментах с равновозможными элементарными исходами,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вероятностными законами, позволяющими ставить</w:t>
      </w:r>
      <w:r w:rsidRPr="00271048">
        <w:rPr>
          <w:spacing w:val="60"/>
          <w:sz w:val="24"/>
        </w:rPr>
        <w:t xml:space="preserve"> </w:t>
      </w:r>
      <w:r w:rsidRPr="00271048">
        <w:rPr>
          <w:sz w:val="24"/>
        </w:rPr>
        <w:t>и решать более сложные задачи. 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входят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начальные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случайных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величинах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числовых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характеристиках.</w:t>
      </w:r>
    </w:p>
    <w:p w:rsidR="007F0EE3" w:rsidRPr="00271048" w:rsidRDefault="007F0EE3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Также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рамках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этого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осуществляется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знакомство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обучающихся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множествами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основными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операциями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над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множествами,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рассматриваются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примеры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применения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для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задач,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также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использования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других</w:t>
      </w:r>
      <w:r w:rsidRPr="00271048">
        <w:rPr>
          <w:spacing w:val="60"/>
          <w:sz w:val="24"/>
        </w:rPr>
        <w:t xml:space="preserve"> </w:t>
      </w:r>
      <w:r w:rsidRPr="00271048">
        <w:rPr>
          <w:sz w:val="24"/>
        </w:rPr>
        <w:t>математических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3"/>
          <w:sz w:val="24"/>
        </w:rPr>
        <w:t xml:space="preserve"> </w:t>
      </w:r>
      <w:r w:rsidRPr="00271048">
        <w:rPr>
          <w:sz w:val="24"/>
        </w:rPr>
        <w:t>учебных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предметах.</w:t>
      </w:r>
    </w:p>
    <w:p w:rsidR="007F0EE3" w:rsidRDefault="007F0EE3" w:rsidP="007F0EE3">
      <w:pPr>
        <w:pStyle w:val="TableParagraph"/>
        <w:jc w:val="center"/>
        <w:rPr>
          <w:b/>
        </w:rPr>
      </w:pPr>
    </w:p>
    <w:p w:rsidR="007F0EE3" w:rsidRPr="007F0EE3" w:rsidRDefault="007F0EE3" w:rsidP="007F0EE3">
      <w:pPr>
        <w:pStyle w:val="TableParagraph"/>
        <w:jc w:val="center"/>
        <w:rPr>
          <w:b/>
        </w:rPr>
      </w:pPr>
      <w:r w:rsidRPr="007F0EE3">
        <w:rPr>
          <w:b/>
        </w:rPr>
        <w:t>МЕСТО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УЧЕБНОГО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КУРСА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В</w:t>
      </w:r>
      <w:r w:rsidRPr="007F0EE3">
        <w:rPr>
          <w:b/>
          <w:spacing w:val="-5"/>
        </w:rPr>
        <w:t xml:space="preserve"> </w:t>
      </w:r>
      <w:r w:rsidRPr="007F0EE3">
        <w:rPr>
          <w:b/>
        </w:rPr>
        <w:t>УЧЕБНОМ</w:t>
      </w:r>
      <w:r w:rsidRPr="007F0EE3">
        <w:rPr>
          <w:b/>
          <w:spacing w:val="-2"/>
        </w:rPr>
        <w:t xml:space="preserve"> </w:t>
      </w:r>
      <w:r w:rsidRPr="007F0EE3">
        <w:rPr>
          <w:b/>
        </w:rPr>
        <w:t>ПЛАНЕ</w:t>
      </w:r>
    </w:p>
    <w:p w:rsidR="007F0EE3" w:rsidRDefault="007F0EE3" w:rsidP="007F0EE3">
      <w:pPr>
        <w:pStyle w:val="TableParagraph"/>
        <w:ind w:left="0"/>
      </w:pPr>
    </w:p>
    <w:p w:rsidR="007F0EE3" w:rsidRPr="00271048" w:rsidRDefault="007F0EE3" w:rsidP="006B181C">
      <w:pPr>
        <w:pStyle w:val="TableParagraph"/>
        <w:ind w:left="-1134"/>
        <w:rPr>
          <w:color w:val="FF0000"/>
          <w:sz w:val="24"/>
        </w:rPr>
      </w:pPr>
      <w:r w:rsidRPr="000B20FE">
        <w:rPr>
          <w:sz w:val="24"/>
        </w:rPr>
        <w:t>В</w:t>
      </w:r>
      <w:r w:rsidRPr="000B20FE">
        <w:rPr>
          <w:spacing w:val="1"/>
          <w:sz w:val="24"/>
        </w:rPr>
        <w:t xml:space="preserve"> </w:t>
      </w:r>
      <w:r w:rsidR="00271048" w:rsidRPr="000B20FE">
        <w:rPr>
          <w:sz w:val="24"/>
        </w:rPr>
        <w:t>8</w:t>
      </w:r>
      <w:r w:rsidRPr="000B20FE">
        <w:rPr>
          <w:spacing w:val="1"/>
          <w:sz w:val="24"/>
        </w:rPr>
        <w:t xml:space="preserve"> </w:t>
      </w:r>
      <w:r w:rsidR="00271048" w:rsidRPr="000B20FE">
        <w:rPr>
          <w:sz w:val="24"/>
        </w:rPr>
        <w:t>классе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изучается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курс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«Вероятность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и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статистика»,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в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который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>входят</w:t>
      </w:r>
      <w:r w:rsidRPr="000B20FE">
        <w:rPr>
          <w:spacing w:val="1"/>
          <w:sz w:val="24"/>
        </w:rPr>
        <w:t xml:space="preserve"> </w:t>
      </w:r>
      <w:r w:rsidRPr="000B20FE">
        <w:rPr>
          <w:sz w:val="24"/>
        </w:rPr>
        <w:t xml:space="preserve">разделы: </w:t>
      </w:r>
      <w:r w:rsidR="000B20FE" w:rsidRPr="000B20FE">
        <w:rPr>
          <w:sz w:val="24"/>
        </w:rPr>
        <w:t>«Повторение курса 7 класса»</w:t>
      </w:r>
      <w:r w:rsidR="000B20FE">
        <w:rPr>
          <w:sz w:val="24"/>
        </w:rPr>
        <w:t xml:space="preserve">, </w:t>
      </w:r>
      <w:r w:rsidR="00271048" w:rsidRPr="000B20FE">
        <w:rPr>
          <w:sz w:val="24"/>
        </w:rPr>
        <w:t>«</w:t>
      </w:r>
      <w:r w:rsidR="00271048">
        <w:rPr>
          <w:sz w:val="24"/>
        </w:rPr>
        <w:t>Описательная</w:t>
      </w:r>
      <w:r w:rsidR="00271048">
        <w:rPr>
          <w:spacing w:val="-10"/>
          <w:sz w:val="24"/>
        </w:rPr>
        <w:t xml:space="preserve"> </w:t>
      </w:r>
      <w:r w:rsidR="00271048">
        <w:rPr>
          <w:sz w:val="24"/>
        </w:rPr>
        <w:t>статистика.</w:t>
      </w:r>
      <w:r w:rsidR="00271048">
        <w:rPr>
          <w:spacing w:val="-57"/>
          <w:sz w:val="24"/>
        </w:rPr>
        <w:t xml:space="preserve"> </w:t>
      </w:r>
      <w:r w:rsidR="00271048">
        <w:rPr>
          <w:sz w:val="24"/>
        </w:rPr>
        <w:t>Рассеивание</w:t>
      </w:r>
      <w:r w:rsidR="00271048">
        <w:rPr>
          <w:spacing w:val="-2"/>
          <w:sz w:val="24"/>
        </w:rPr>
        <w:t xml:space="preserve"> </w:t>
      </w:r>
      <w:r w:rsidR="00271048">
        <w:rPr>
          <w:sz w:val="24"/>
        </w:rPr>
        <w:t>данных», «Множества», «</w:t>
      </w:r>
      <w:r w:rsidR="00271048">
        <w:rPr>
          <w:spacing w:val="-1"/>
          <w:sz w:val="24"/>
        </w:rPr>
        <w:t>Вероятность</w:t>
      </w:r>
      <w:r w:rsidR="00271048">
        <w:rPr>
          <w:spacing w:val="-57"/>
          <w:sz w:val="24"/>
        </w:rPr>
        <w:t xml:space="preserve"> </w:t>
      </w:r>
      <w:r w:rsidR="00271048">
        <w:rPr>
          <w:sz w:val="24"/>
        </w:rPr>
        <w:t>случайного</w:t>
      </w:r>
      <w:r w:rsidR="00271048">
        <w:rPr>
          <w:spacing w:val="1"/>
          <w:sz w:val="24"/>
        </w:rPr>
        <w:t xml:space="preserve"> </w:t>
      </w:r>
      <w:r w:rsidR="00271048">
        <w:rPr>
          <w:sz w:val="24"/>
        </w:rPr>
        <w:t>события»,</w:t>
      </w:r>
      <w:r w:rsidR="000B20FE">
        <w:rPr>
          <w:sz w:val="24"/>
        </w:rPr>
        <w:t xml:space="preserve"> </w:t>
      </w:r>
      <w:r w:rsidR="00271048">
        <w:rPr>
          <w:sz w:val="24"/>
        </w:rPr>
        <w:t>«Введение в теорию</w:t>
      </w:r>
      <w:r w:rsidR="00271048">
        <w:rPr>
          <w:spacing w:val="-58"/>
          <w:sz w:val="24"/>
        </w:rPr>
        <w:t xml:space="preserve"> </w:t>
      </w:r>
      <w:r w:rsidR="00271048">
        <w:rPr>
          <w:sz w:val="24"/>
        </w:rPr>
        <w:t>графов», «Случайные события», «</w:t>
      </w:r>
      <w:r w:rsidR="000B20FE">
        <w:rPr>
          <w:spacing w:val="-1"/>
          <w:sz w:val="24"/>
        </w:rPr>
        <w:t>Обобщение,</w:t>
      </w:r>
      <w:r w:rsidR="000B20FE">
        <w:rPr>
          <w:spacing w:val="-57"/>
          <w:sz w:val="24"/>
        </w:rPr>
        <w:t xml:space="preserve"> </w:t>
      </w:r>
      <w:r w:rsidR="000B20FE">
        <w:rPr>
          <w:sz w:val="24"/>
        </w:rPr>
        <w:t>контроль</w:t>
      </w:r>
      <w:r w:rsidR="00271048">
        <w:rPr>
          <w:sz w:val="24"/>
        </w:rPr>
        <w:t>»</w:t>
      </w:r>
      <w:r w:rsidR="000B20FE">
        <w:rPr>
          <w:sz w:val="24"/>
        </w:rPr>
        <w:t>.</w:t>
      </w:r>
    </w:p>
    <w:p w:rsidR="00271048" w:rsidRPr="00271048" w:rsidRDefault="00271048" w:rsidP="006B181C">
      <w:pPr>
        <w:pStyle w:val="TableParagraph"/>
        <w:ind w:left="-1134"/>
        <w:rPr>
          <w:color w:val="FF0000"/>
          <w:sz w:val="24"/>
        </w:rPr>
      </w:pP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На изучение данного курса согласно учебному плану отводится 1 учебный час 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неделю в течение каждого года обучения, т. е. не менее 34 учебных часов в учебном году.</w:t>
      </w:r>
      <w:r w:rsidRPr="00271048">
        <w:rPr>
          <w:spacing w:val="1"/>
          <w:sz w:val="24"/>
        </w:rPr>
        <w:t xml:space="preserve"> </w:t>
      </w:r>
    </w:p>
    <w:p w:rsidR="007F0EE3" w:rsidRDefault="007F0EE3" w:rsidP="007F0EE3">
      <w:pPr>
        <w:pStyle w:val="TableParagraph"/>
        <w:rPr>
          <w:sz w:val="23"/>
        </w:rPr>
      </w:pPr>
    </w:p>
    <w:p w:rsidR="007F0EE3" w:rsidRPr="007F0EE3" w:rsidRDefault="007F0EE3" w:rsidP="007F0EE3">
      <w:pPr>
        <w:pStyle w:val="TableParagraph"/>
        <w:jc w:val="center"/>
        <w:rPr>
          <w:b/>
        </w:rPr>
      </w:pPr>
      <w:r w:rsidRPr="007F0EE3">
        <w:rPr>
          <w:b/>
        </w:rPr>
        <w:t>СОДЕРЖАНИЕ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УЧЕБНОГО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КУРСА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(ПО</w:t>
      </w:r>
      <w:r w:rsidRPr="007F0EE3">
        <w:rPr>
          <w:b/>
          <w:spacing w:val="-3"/>
        </w:rPr>
        <w:t xml:space="preserve"> </w:t>
      </w:r>
      <w:r w:rsidRPr="007F0EE3">
        <w:rPr>
          <w:b/>
        </w:rPr>
        <w:t>ГОДАМ</w:t>
      </w:r>
      <w:r w:rsidRPr="007F0EE3">
        <w:rPr>
          <w:b/>
          <w:spacing w:val="-4"/>
        </w:rPr>
        <w:t xml:space="preserve"> </w:t>
      </w:r>
      <w:r w:rsidRPr="007F0EE3">
        <w:rPr>
          <w:b/>
        </w:rPr>
        <w:t>ОБУЧЕНИЯ)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t>8 класс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Представление</w:t>
      </w:r>
      <w:r w:rsidRPr="00271048">
        <w:rPr>
          <w:spacing w:val="-4"/>
          <w:sz w:val="24"/>
        </w:rPr>
        <w:t xml:space="preserve"> </w:t>
      </w:r>
      <w:r w:rsidRPr="00271048">
        <w:rPr>
          <w:sz w:val="24"/>
        </w:rPr>
        <w:t>данных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4"/>
          <w:sz w:val="24"/>
        </w:rPr>
        <w:t xml:space="preserve"> </w:t>
      </w:r>
      <w:r w:rsidRPr="00271048">
        <w:rPr>
          <w:sz w:val="24"/>
        </w:rPr>
        <w:t>виде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таблиц,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диаграмм,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графиков.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Множество,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элемент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множества,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подмножество.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Операции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над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множествами: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объединение,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пересечение,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дополнение.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Свойства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операций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над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множествами: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переместительное,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сочетательное,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распределительное,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включения.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Использование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графического представления множе</w:t>
      </w:r>
      <w:proofErr w:type="gramStart"/>
      <w:r w:rsidRPr="00271048">
        <w:rPr>
          <w:sz w:val="24"/>
        </w:rPr>
        <w:t>ств дл</w:t>
      </w:r>
      <w:proofErr w:type="gramEnd"/>
      <w:r w:rsidRPr="00271048">
        <w:rPr>
          <w:sz w:val="24"/>
        </w:rPr>
        <w:t>я описания реальных процессов и явлений, при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решении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задач.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Измерение рассеивания данных. Дисперсия и стандартное отклонение числовых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наборов.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Диаграмма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рассеивания.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Элементарные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случайного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опыта.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Случайные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событий.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Опыты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равновозможными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элементарными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событиями.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Случайный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выбор.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Связь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между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маловероятными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практически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достоверными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событиями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природе,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обществе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и науке.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Дерево. Свойства деревьев: единственность пути, существование висячей вершины,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связь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между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числом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вершин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числом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рёбер.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Правило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умножения.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задач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помощью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графов.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Противоположные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Диаграмма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Эйлера.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Объединение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пересечение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событий.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Несовместные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события.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Формула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сложения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вероятностей.</w:t>
      </w:r>
      <w:r w:rsidRPr="00271048">
        <w:rPr>
          <w:spacing w:val="61"/>
          <w:sz w:val="24"/>
        </w:rPr>
        <w:t xml:space="preserve"> </w:t>
      </w:r>
      <w:r w:rsidRPr="00271048">
        <w:rPr>
          <w:sz w:val="24"/>
        </w:rPr>
        <w:t>Условная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вероятность. Правило умножения. Независимые события. Представление эксперимента 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виде дерева. Решение задач на нахождение вероятностей с помощью дерева случайного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эксперимента,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диаграмм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Эйлера.</w:t>
      </w:r>
    </w:p>
    <w:p w:rsidR="007F0EE3" w:rsidRDefault="007F0EE3" w:rsidP="007F0EE3">
      <w:pPr>
        <w:pStyle w:val="TableParagraph"/>
      </w:pPr>
    </w:p>
    <w:p w:rsidR="007F0EE3" w:rsidRPr="006B181C" w:rsidRDefault="007F0EE3" w:rsidP="007F0EE3">
      <w:pPr>
        <w:pStyle w:val="TableParagraph"/>
        <w:jc w:val="center"/>
        <w:rPr>
          <w:b/>
        </w:rPr>
      </w:pPr>
      <w:r w:rsidRPr="006B181C">
        <w:rPr>
          <w:b/>
        </w:rPr>
        <w:t>ПЛАНИРУЕМЫЕ</w:t>
      </w:r>
      <w:r w:rsidRPr="006B181C">
        <w:rPr>
          <w:b/>
          <w:spacing w:val="-5"/>
        </w:rPr>
        <w:t xml:space="preserve"> </w:t>
      </w:r>
      <w:r w:rsidRPr="006B181C">
        <w:rPr>
          <w:b/>
        </w:rPr>
        <w:t>РЕЗУЛЬТАТЫ</w:t>
      </w:r>
      <w:r w:rsidRPr="006B181C">
        <w:rPr>
          <w:b/>
          <w:spacing w:val="-6"/>
        </w:rPr>
        <w:t xml:space="preserve"> </w:t>
      </w:r>
      <w:r w:rsidRPr="006B181C">
        <w:rPr>
          <w:b/>
        </w:rPr>
        <w:t>ОСВОЕНИЯ</w:t>
      </w:r>
      <w:r w:rsidRPr="006B181C">
        <w:rPr>
          <w:b/>
          <w:spacing w:val="-4"/>
        </w:rPr>
        <w:t xml:space="preserve"> </w:t>
      </w:r>
      <w:r w:rsidRPr="006B181C">
        <w:rPr>
          <w:b/>
        </w:rPr>
        <w:t>УЧЕБНОГО</w:t>
      </w:r>
      <w:r w:rsidRPr="006B181C">
        <w:rPr>
          <w:b/>
          <w:spacing w:val="-4"/>
        </w:rPr>
        <w:t xml:space="preserve"> </w:t>
      </w:r>
      <w:r w:rsidRPr="006B181C">
        <w:rPr>
          <w:b/>
        </w:rPr>
        <w:t>ПРЕДМЕТА</w:t>
      </w:r>
    </w:p>
    <w:p w:rsidR="007F0EE3" w:rsidRPr="006B181C" w:rsidRDefault="007F0EE3" w:rsidP="007F0EE3">
      <w:pPr>
        <w:pStyle w:val="TableParagraph"/>
        <w:jc w:val="center"/>
        <w:rPr>
          <w:b/>
        </w:rPr>
      </w:pPr>
      <w:r w:rsidRPr="006B181C">
        <w:rPr>
          <w:b/>
        </w:rPr>
        <w:t>«МАТЕМАТИКА»</w:t>
      </w:r>
    </w:p>
    <w:p w:rsidR="007F0EE3" w:rsidRDefault="007F0EE3" w:rsidP="007F0EE3">
      <w:pPr>
        <w:pStyle w:val="TableParagraph"/>
      </w:pP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Освоение учебного предмета «Математика» обеспечивает достижение на уровне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основного общего образования следующих личностных, мета предметных и предметных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образовательных</w:t>
      </w:r>
      <w:r w:rsidRPr="00271048">
        <w:rPr>
          <w:spacing w:val="2"/>
          <w:sz w:val="24"/>
        </w:rPr>
        <w:t xml:space="preserve"> </w:t>
      </w:r>
      <w:r w:rsidRPr="00271048">
        <w:rPr>
          <w:sz w:val="24"/>
        </w:rPr>
        <w:t>результатов:</w:t>
      </w:r>
    </w:p>
    <w:p w:rsidR="007F0EE3" w:rsidRDefault="007F0EE3" w:rsidP="007F0EE3">
      <w:pPr>
        <w:pStyle w:val="TableParagraph"/>
        <w:rPr>
          <w:b/>
        </w:rPr>
      </w:pPr>
    </w:p>
    <w:p w:rsidR="00271048" w:rsidRDefault="00271048" w:rsidP="007F0EE3">
      <w:pPr>
        <w:pStyle w:val="TableParagraph"/>
        <w:rPr>
          <w:b/>
        </w:rPr>
      </w:pPr>
    </w:p>
    <w:p w:rsidR="007F0EE3" w:rsidRPr="007F0EE3" w:rsidRDefault="007F0EE3" w:rsidP="007F0EE3">
      <w:pPr>
        <w:pStyle w:val="TableParagraph"/>
        <w:rPr>
          <w:b/>
        </w:rPr>
      </w:pPr>
      <w:r w:rsidRPr="007F0EE3">
        <w:rPr>
          <w:b/>
        </w:rPr>
        <w:t>ЛИЧНОСТНЫЕ</w:t>
      </w:r>
      <w:r w:rsidRPr="007F0EE3">
        <w:rPr>
          <w:b/>
          <w:spacing w:val="-7"/>
        </w:rPr>
        <w:t xml:space="preserve"> </w:t>
      </w:r>
      <w:r w:rsidRPr="007F0EE3">
        <w:rPr>
          <w:b/>
        </w:rPr>
        <w:t>РЕЗУЛЬТАТЫ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Личностные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результаты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освоения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программы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учебного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предмета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«Математика»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характеризуются: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lastRenderedPageBreak/>
        <w:t>Патриотическое</w:t>
      </w:r>
      <w:r w:rsidRPr="00271048">
        <w:rPr>
          <w:b/>
          <w:spacing w:val="-5"/>
          <w:sz w:val="24"/>
        </w:rPr>
        <w:t xml:space="preserve"> </w:t>
      </w:r>
      <w:r w:rsidRPr="00271048">
        <w:rPr>
          <w:b/>
          <w:sz w:val="24"/>
        </w:rPr>
        <w:t>воспитание: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проявлением интереса к прошлому и настоящему российской математики, ценностным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отношением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достижениям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российских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математиков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российской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школы,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к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использованию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этих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достижений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других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науках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прикладных</w:t>
      </w:r>
      <w:r w:rsidRPr="00271048">
        <w:rPr>
          <w:spacing w:val="4"/>
          <w:sz w:val="24"/>
        </w:rPr>
        <w:t xml:space="preserve"> </w:t>
      </w:r>
      <w:r w:rsidRPr="00271048">
        <w:rPr>
          <w:sz w:val="24"/>
        </w:rPr>
        <w:t>сферах.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t>Гражданское</w:t>
      </w:r>
      <w:r w:rsidRPr="00271048">
        <w:rPr>
          <w:b/>
          <w:spacing w:val="-4"/>
          <w:sz w:val="24"/>
        </w:rPr>
        <w:t xml:space="preserve"> </w:t>
      </w:r>
      <w:r w:rsidRPr="00271048">
        <w:rPr>
          <w:b/>
          <w:sz w:val="24"/>
        </w:rPr>
        <w:t>и</w:t>
      </w:r>
      <w:r w:rsidRPr="00271048">
        <w:rPr>
          <w:b/>
          <w:spacing w:val="-3"/>
          <w:sz w:val="24"/>
        </w:rPr>
        <w:t xml:space="preserve"> </w:t>
      </w:r>
      <w:r w:rsidRPr="00271048">
        <w:rPr>
          <w:b/>
          <w:sz w:val="24"/>
        </w:rPr>
        <w:t>духовно-нравственное</w:t>
      </w:r>
      <w:r w:rsidRPr="00271048">
        <w:rPr>
          <w:b/>
          <w:spacing w:val="-4"/>
          <w:sz w:val="24"/>
        </w:rPr>
        <w:t xml:space="preserve"> </w:t>
      </w:r>
      <w:r w:rsidRPr="00271048">
        <w:rPr>
          <w:b/>
          <w:sz w:val="24"/>
        </w:rPr>
        <w:t>воспитание: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готовностью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выполнению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обязанностей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гражданина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реализации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его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прав,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функционирования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различных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структур,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явлений,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процедур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гражданского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общества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(выборы,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опросы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пр.);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готовностью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обсуждению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этических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проблем,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связанных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практическим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применением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достижений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науки,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осознанием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важности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морально-этических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принципов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деятельности учёного.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t>Трудовое</w:t>
      </w:r>
      <w:r w:rsidRPr="00271048">
        <w:rPr>
          <w:b/>
          <w:spacing w:val="-4"/>
          <w:sz w:val="24"/>
        </w:rPr>
        <w:t xml:space="preserve"> </w:t>
      </w:r>
      <w:r w:rsidRPr="00271048">
        <w:rPr>
          <w:b/>
          <w:sz w:val="24"/>
        </w:rPr>
        <w:t>воспитание: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установкой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активное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участие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практических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задач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направленности, осознанием важности математического образования на протяжении всей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жизни для успешной профессиональной деятельности и развитием необходимых умений;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осознанным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выбором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построением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индивидуальной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траектории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образования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жизненных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планов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с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учётом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личных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интересов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и общественных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потребностей.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t>Эстетическое</w:t>
      </w:r>
      <w:r w:rsidRPr="00271048">
        <w:rPr>
          <w:b/>
          <w:spacing w:val="-6"/>
          <w:sz w:val="24"/>
        </w:rPr>
        <w:t xml:space="preserve"> </w:t>
      </w:r>
      <w:r w:rsidRPr="00271048">
        <w:rPr>
          <w:b/>
          <w:sz w:val="24"/>
        </w:rPr>
        <w:t>воспитание: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способностью к эмоциональному и эстетическому восприятию математических объектов,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задач,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решений,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рассуждений;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умению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видеть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закономерности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искусстве.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t>Ценности</w:t>
      </w:r>
      <w:r w:rsidRPr="00271048">
        <w:rPr>
          <w:b/>
          <w:spacing w:val="-3"/>
          <w:sz w:val="24"/>
        </w:rPr>
        <w:t xml:space="preserve"> </w:t>
      </w:r>
      <w:r w:rsidRPr="00271048">
        <w:rPr>
          <w:b/>
          <w:sz w:val="24"/>
        </w:rPr>
        <w:t>научного</w:t>
      </w:r>
      <w:r w:rsidRPr="00271048">
        <w:rPr>
          <w:b/>
          <w:spacing w:val="-1"/>
          <w:sz w:val="24"/>
        </w:rPr>
        <w:t xml:space="preserve"> </w:t>
      </w:r>
      <w:r w:rsidRPr="00271048">
        <w:rPr>
          <w:b/>
          <w:sz w:val="24"/>
        </w:rPr>
        <w:t>познания: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ориентацией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деятельности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современную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систему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научных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представлений</w:t>
      </w:r>
      <w:r w:rsidRPr="00271048">
        <w:rPr>
          <w:spacing w:val="61"/>
          <w:sz w:val="24"/>
        </w:rPr>
        <w:t xml:space="preserve"> </w:t>
      </w:r>
      <w:r w:rsidRPr="00271048">
        <w:rPr>
          <w:sz w:val="24"/>
        </w:rPr>
        <w:t>об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основных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закономерностях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развития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человека,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природы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общества,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пониманием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науки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сферы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человеческой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деятельности,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этапов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её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развития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значимости для развития цивилизации; овладением языком математики и математической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культурой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средством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познания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мира;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овладением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простейшими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навыками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исследовательской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деятельности.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Физическое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воспитание,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формирование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культуры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здоровья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эмоционального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благополучия: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готовностью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применять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интересах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своего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здоровья,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ведения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здорового образа жизни (здоровое питание, сбалансированный режим занятий и отдыха,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регулярная физическая активность); сформированностью навыка рефлексии, признанием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своего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права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ошибку</w:t>
      </w:r>
      <w:r w:rsidRPr="00271048">
        <w:rPr>
          <w:spacing w:val="-5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такого же права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другого человека.</w:t>
      </w:r>
    </w:p>
    <w:p w:rsidR="007F0EE3" w:rsidRPr="00271048" w:rsidRDefault="007F0EE3" w:rsidP="006B181C">
      <w:pPr>
        <w:pStyle w:val="TableParagraph"/>
        <w:ind w:left="-1134"/>
        <w:rPr>
          <w:b/>
          <w:sz w:val="24"/>
        </w:rPr>
      </w:pPr>
      <w:r w:rsidRPr="00271048">
        <w:rPr>
          <w:b/>
          <w:sz w:val="24"/>
        </w:rPr>
        <w:t>Экологическое</w:t>
      </w:r>
      <w:r w:rsidRPr="00271048">
        <w:rPr>
          <w:b/>
          <w:spacing w:val="-7"/>
          <w:sz w:val="24"/>
        </w:rPr>
        <w:t xml:space="preserve"> </w:t>
      </w:r>
      <w:r w:rsidRPr="00271048">
        <w:rPr>
          <w:b/>
          <w:sz w:val="24"/>
        </w:rPr>
        <w:t>воспитание: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ориентацией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применение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математических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знаний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для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задач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области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сохранности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окружающей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среды,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планирования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поступков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оценки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возможных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последствий для окружающей среды; осознанием глобального характера экологических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проблем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и путей их</w:t>
      </w:r>
      <w:r w:rsidRPr="00271048">
        <w:rPr>
          <w:spacing w:val="2"/>
          <w:sz w:val="24"/>
        </w:rPr>
        <w:t xml:space="preserve"> </w:t>
      </w:r>
      <w:r w:rsidRPr="00271048">
        <w:rPr>
          <w:sz w:val="24"/>
        </w:rPr>
        <w:t>решения.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Личностные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результаты,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обеспечивающие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адаптацию</w:t>
      </w:r>
      <w:r w:rsidRPr="00271048">
        <w:rPr>
          <w:spacing w:val="1"/>
          <w:sz w:val="24"/>
        </w:rPr>
        <w:t xml:space="preserve"> </w:t>
      </w:r>
      <w:proofErr w:type="gramStart"/>
      <w:r w:rsidRPr="00271048">
        <w:rPr>
          <w:sz w:val="24"/>
        </w:rPr>
        <w:t>обучающегося</w:t>
      </w:r>
      <w:proofErr w:type="gramEnd"/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изменяющимся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условиям социальной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и природной среды:</w:t>
      </w:r>
    </w:p>
    <w:p w:rsidR="007F0EE3" w:rsidRPr="00271048" w:rsidRDefault="007F0EE3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готовностью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действиям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условиях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неопределённости,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повышению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уровня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своей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компетентности через практическую деятельность, в том числе умение учиться у других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людей, приобретать в совместной деятельности новые знания, навыки и компетенции из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опыта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других;</w:t>
      </w:r>
      <w:r w:rsidRPr="00271048">
        <w:rPr>
          <w:spacing w:val="1"/>
          <w:sz w:val="24"/>
        </w:rPr>
        <w:t xml:space="preserve"> </w:t>
      </w:r>
      <w:proofErr w:type="gramStart"/>
      <w:r w:rsidRPr="00271048">
        <w:rPr>
          <w:sz w:val="24"/>
        </w:rPr>
        <w:t>необходимостью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формировании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новых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знаний,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том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числе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формулировать идеи, понятия, гипотезы об объектах и явлениях, в том числе ранее не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известных, осознавать дефициты собственных знаний и компетентностей, планировать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своё развитие; способностью осознавать стрессовую ситуацию, воспринимать стрессовую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ситуацию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вызов,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требующий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контрмер,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корректировать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принимаемые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решения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действия,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формулировать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оценивать риски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последствия, формировать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опыт.</w:t>
      </w:r>
      <w:proofErr w:type="gramEnd"/>
    </w:p>
    <w:p w:rsidR="007F0EE3" w:rsidRDefault="007F0EE3" w:rsidP="007F0EE3">
      <w:pPr>
        <w:pStyle w:val="TableParagraph"/>
        <w:rPr>
          <w:b/>
        </w:rPr>
      </w:pPr>
    </w:p>
    <w:p w:rsidR="007F0EE3" w:rsidRPr="007F0EE3" w:rsidRDefault="007F0EE3" w:rsidP="00271048">
      <w:pPr>
        <w:pStyle w:val="TableParagraph"/>
        <w:jc w:val="center"/>
        <w:rPr>
          <w:b/>
        </w:rPr>
      </w:pPr>
      <w:r w:rsidRPr="007F0EE3">
        <w:rPr>
          <w:b/>
        </w:rPr>
        <w:t>МЕТАПРЕДМЕТНЫЕ</w:t>
      </w:r>
      <w:r w:rsidRPr="007F0EE3">
        <w:rPr>
          <w:b/>
          <w:spacing w:val="-7"/>
        </w:rPr>
        <w:t xml:space="preserve"> </w:t>
      </w:r>
      <w:r w:rsidRPr="007F0EE3">
        <w:rPr>
          <w:b/>
        </w:rPr>
        <w:t>РЕЗУЛЬТАТЫ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proofErr w:type="spellStart"/>
      <w:r w:rsidRPr="00271048">
        <w:rPr>
          <w:sz w:val="24"/>
          <w:szCs w:val="24"/>
        </w:rPr>
        <w:t>Метапредметные</w:t>
      </w:r>
      <w:proofErr w:type="spellEnd"/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результаты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освоения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программы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учебного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предмета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«Математика»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характеризуются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овладением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универсальными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познавательными</w:t>
      </w:r>
      <w:r w:rsidRPr="00271048">
        <w:rPr>
          <w:b/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действиями,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универсальными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коммуникативными</w:t>
      </w:r>
      <w:r w:rsidRPr="00271048">
        <w:rPr>
          <w:b/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действиями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универсальными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регулятивными</w:t>
      </w:r>
      <w:r w:rsidRPr="00271048">
        <w:rPr>
          <w:b/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действиями.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Универсальные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познавательные</w:t>
      </w:r>
      <w:r w:rsidRPr="00271048">
        <w:rPr>
          <w:b/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действия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обеспечивают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формирование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базовых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когнитивных процессов обучающихся (освоение методов познания окружающего мира;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применение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логических,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исследовательских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операций,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умений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работать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информацией).</w:t>
      </w:r>
    </w:p>
    <w:p w:rsidR="007F0EE3" w:rsidRPr="00271048" w:rsidRDefault="007F0EE3" w:rsidP="007F0EE3">
      <w:pPr>
        <w:pStyle w:val="TableParagraph"/>
        <w:rPr>
          <w:b/>
          <w:sz w:val="24"/>
          <w:szCs w:val="24"/>
        </w:rPr>
      </w:pPr>
      <w:r w:rsidRPr="00271048">
        <w:rPr>
          <w:b/>
          <w:sz w:val="24"/>
          <w:szCs w:val="24"/>
        </w:rPr>
        <w:t>Базовые</w:t>
      </w:r>
      <w:r w:rsidRPr="00271048">
        <w:rPr>
          <w:b/>
          <w:spacing w:val="-3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логические</w:t>
      </w:r>
      <w:r w:rsidRPr="00271048">
        <w:rPr>
          <w:b/>
          <w:spacing w:val="-3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действия: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выявлять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характеризовать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существенные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признаки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объектов,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отношений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между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понятиями;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формулировать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определения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понятий;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устанавливать существенный признак классификации, основания для обобщения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сравнения,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критерии проводимого анализа;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воспринимать,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формулировать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преобразовывать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суждения: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утвердительные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отрицательные,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единичные, частные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общие; условные;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lastRenderedPageBreak/>
        <w:t>выявлять математические закономерности, взаимосвязи и противоречия в фактах,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данных,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наблюдениях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утверждениях;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предлагать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критерии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выявления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закономерностей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противоречий;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делать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выводы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использованием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логики,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дедуктивных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индуктивных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умозаключений,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умозаключений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по аналогии;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разбирать доказательства математических утверждений (прямые и от противного),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проводить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самостоятельно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несложные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доказательства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фактов,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 xml:space="preserve">выстраивать аргументацию, приводить примеры и </w:t>
      </w:r>
      <w:proofErr w:type="spellStart"/>
      <w:r w:rsidRPr="00271048">
        <w:rPr>
          <w:sz w:val="24"/>
          <w:szCs w:val="24"/>
        </w:rPr>
        <w:t>контрпримеры</w:t>
      </w:r>
      <w:proofErr w:type="spellEnd"/>
      <w:r w:rsidRPr="00271048">
        <w:rPr>
          <w:sz w:val="24"/>
          <w:szCs w:val="24"/>
        </w:rPr>
        <w:t>; обосновывать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собственные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рассуждения;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выбирать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способ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(сравнивать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несколько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вариантов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решения, выбирать наиболее подходящий с учётом самостоятельно выделенных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критериев).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Базовые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исследовательские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действия: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использовать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вопросы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исследовательский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инструмент</w:t>
      </w:r>
      <w:r w:rsidRPr="00271048">
        <w:rPr>
          <w:spacing w:val="6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познания;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формулировать вопросы, фиксирующие противоречие, проблему, самостоятельно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устанавливать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искомое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данное, формировать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гипотезу,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аргументировать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свою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позицию, мнение; проводить по самостоятельно составленному плану несложный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эксперимент,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небольшое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установлению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особенностей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математического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объекта, зависимостей объектов между</w:t>
      </w:r>
      <w:r w:rsidRPr="00271048">
        <w:rPr>
          <w:spacing w:val="-6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собой;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самостоятельно формулировать обобщения и выводы по результатам проведённого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наблюдения,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исследования,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оценивать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достоверность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полученных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результатов,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выводов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 обобщений;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прогнозировать возможное развитие процесса, а также выдвигать предположения о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его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развитии в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новых</w:t>
      </w:r>
      <w:r w:rsidRPr="00271048">
        <w:rPr>
          <w:spacing w:val="4"/>
          <w:sz w:val="24"/>
          <w:szCs w:val="24"/>
        </w:rPr>
        <w:t xml:space="preserve"> </w:t>
      </w:r>
      <w:r w:rsidRPr="00271048">
        <w:rPr>
          <w:sz w:val="24"/>
          <w:szCs w:val="24"/>
        </w:rPr>
        <w:t>условиях.</w:t>
      </w:r>
    </w:p>
    <w:p w:rsidR="007F0EE3" w:rsidRPr="00271048" w:rsidRDefault="007F0EE3" w:rsidP="00271048">
      <w:pPr>
        <w:pStyle w:val="TableParagraph"/>
        <w:ind w:left="-1134" w:firstLine="1134"/>
        <w:rPr>
          <w:b/>
          <w:sz w:val="24"/>
          <w:szCs w:val="24"/>
        </w:rPr>
      </w:pPr>
      <w:r w:rsidRPr="00271048">
        <w:rPr>
          <w:b/>
          <w:sz w:val="24"/>
          <w:szCs w:val="24"/>
        </w:rPr>
        <w:t>Работа</w:t>
      </w:r>
      <w:r w:rsidRPr="00271048">
        <w:rPr>
          <w:b/>
          <w:spacing w:val="-3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с</w:t>
      </w:r>
      <w:r w:rsidRPr="00271048">
        <w:rPr>
          <w:b/>
          <w:spacing w:val="-3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информацией: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выявлять</w:t>
      </w:r>
      <w:r w:rsidRPr="00271048">
        <w:rPr>
          <w:spacing w:val="9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недостаточность</w:t>
      </w:r>
      <w:r w:rsidRPr="00271048">
        <w:rPr>
          <w:spacing w:val="12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7"/>
          <w:sz w:val="24"/>
          <w:szCs w:val="24"/>
        </w:rPr>
        <w:t xml:space="preserve"> </w:t>
      </w:r>
      <w:r w:rsidRPr="00271048">
        <w:rPr>
          <w:sz w:val="24"/>
          <w:szCs w:val="24"/>
        </w:rPr>
        <w:t>избыточность</w:t>
      </w:r>
      <w:r w:rsidRPr="00271048">
        <w:rPr>
          <w:spacing w:val="8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информации,</w:t>
      </w:r>
      <w:r w:rsidRPr="00271048">
        <w:rPr>
          <w:spacing w:val="6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данных,</w:t>
      </w:r>
      <w:r w:rsidRPr="00271048">
        <w:rPr>
          <w:spacing w:val="6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необходимых</w:t>
      </w:r>
      <w:r w:rsidRPr="00271048">
        <w:rPr>
          <w:spacing w:val="9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задачи;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выбирать,</w:t>
      </w:r>
      <w:r w:rsidRPr="00271048">
        <w:rPr>
          <w:spacing w:val="34"/>
          <w:sz w:val="24"/>
          <w:szCs w:val="24"/>
        </w:rPr>
        <w:t xml:space="preserve"> </w:t>
      </w:r>
      <w:r w:rsidRPr="00271048">
        <w:rPr>
          <w:sz w:val="24"/>
          <w:szCs w:val="24"/>
        </w:rPr>
        <w:t>анализировать,</w:t>
      </w:r>
      <w:r w:rsidRPr="00271048">
        <w:rPr>
          <w:spacing w:val="37"/>
          <w:sz w:val="24"/>
          <w:szCs w:val="24"/>
        </w:rPr>
        <w:t xml:space="preserve"> </w:t>
      </w:r>
      <w:r w:rsidRPr="00271048">
        <w:rPr>
          <w:sz w:val="24"/>
          <w:szCs w:val="24"/>
        </w:rPr>
        <w:t>систематизировать</w:t>
      </w:r>
      <w:r w:rsidRPr="00271048">
        <w:rPr>
          <w:spacing w:val="34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35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интерпретировать</w:t>
      </w:r>
      <w:r w:rsidRPr="00271048">
        <w:rPr>
          <w:spacing w:val="33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информацию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различных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видов и форм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представления;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выбирать</w:t>
      </w:r>
      <w:r w:rsidRPr="00271048">
        <w:rPr>
          <w:spacing w:val="33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форму</w:t>
      </w:r>
      <w:r w:rsidRPr="00271048">
        <w:rPr>
          <w:spacing w:val="26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представления</w:t>
      </w:r>
      <w:r w:rsidRPr="00271048">
        <w:rPr>
          <w:spacing w:val="33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информации</w:t>
      </w:r>
      <w:r w:rsidRPr="00271048">
        <w:rPr>
          <w:spacing w:val="32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34"/>
          <w:sz w:val="24"/>
          <w:szCs w:val="24"/>
        </w:rPr>
        <w:t xml:space="preserve"> </w:t>
      </w:r>
      <w:r w:rsidRPr="00271048">
        <w:rPr>
          <w:sz w:val="24"/>
          <w:szCs w:val="24"/>
        </w:rPr>
        <w:t>иллюстрировать</w:t>
      </w:r>
      <w:r w:rsidRPr="00271048">
        <w:rPr>
          <w:spacing w:val="33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решаемые</w:t>
      </w:r>
      <w:r w:rsidRPr="00271048">
        <w:rPr>
          <w:spacing w:val="32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схемами,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диаграммами, иной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графикой и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их</w:t>
      </w:r>
      <w:r w:rsidRPr="00271048">
        <w:rPr>
          <w:spacing w:val="2"/>
          <w:sz w:val="24"/>
          <w:szCs w:val="24"/>
        </w:rPr>
        <w:t xml:space="preserve"> </w:t>
      </w:r>
      <w:r w:rsidRPr="00271048">
        <w:rPr>
          <w:sz w:val="24"/>
          <w:szCs w:val="24"/>
        </w:rPr>
        <w:t>комбинациями;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оценивать</w:t>
      </w:r>
      <w:r w:rsidRPr="00271048">
        <w:rPr>
          <w:spacing w:val="49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надёжность</w:t>
      </w:r>
      <w:r w:rsidRPr="00271048">
        <w:rPr>
          <w:spacing w:val="53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информации</w:t>
      </w:r>
      <w:r w:rsidRPr="00271048">
        <w:rPr>
          <w:spacing w:val="49"/>
          <w:sz w:val="24"/>
          <w:szCs w:val="24"/>
        </w:rPr>
        <w:t xml:space="preserve"> </w:t>
      </w:r>
      <w:r w:rsidRPr="00271048">
        <w:rPr>
          <w:sz w:val="24"/>
          <w:szCs w:val="24"/>
        </w:rPr>
        <w:t>по</w:t>
      </w:r>
      <w:r w:rsidRPr="00271048">
        <w:rPr>
          <w:spacing w:val="51"/>
          <w:sz w:val="24"/>
          <w:szCs w:val="24"/>
        </w:rPr>
        <w:t xml:space="preserve"> </w:t>
      </w:r>
      <w:r w:rsidRPr="00271048">
        <w:rPr>
          <w:sz w:val="24"/>
          <w:szCs w:val="24"/>
        </w:rPr>
        <w:t>критериям,</w:t>
      </w:r>
      <w:r w:rsidRPr="00271048">
        <w:rPr>
          <w:spacing w:val="50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предложенным</w:t>
      </w:r>
      <w:r w:rsidRPr="00271048">
        <w:rPr>
          <w:spacing w:val="53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учителем</w:t>
      </w:r>
      <w:r w:rsidRPr="00271048">
        <w:rPr>
          <w:spacing w:val="51"/>
          <w:sz w:val="24"/>
          <w:szCs w:val="24"/>
        </w:rPr>
        <w:t xml:space="preserve"> </w:t>
      </w:r>
      <w:r w:rsidRPr="00271048">
        <w:rPr>
          <w:sz w:val="24"/>
          <w:szCs w:val="24"/>
        </w:rPr>
        <w:t>или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сформулированным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самостоятельно.</w:t>
      </w:r>
    </w:p>
    <w:p w:rsidR="007F0EE3" w:rsidRPr="00271048" w:rsidRDefault="007F0EE3" w:rsidP="006B181C">
      <w:pPr>
        <w:pStyle w:val="TableParagraph"/>
        <w:ind w:left="-1134"/>
        <w:rPr>
          <w:i/>
          <w:sz w:val="24"/>
          <w:szCs w:val="24"/>
        </w:rPr>
      </w:pPr>
      <w:r w:rsidRPr="00271048">
        <w:rPr>
          <w:i/>
          <w:sz w:val="24"/>
          <w:szCs w:val="24"/>
        </w:rPr>
        <w:t>Универсальные</w:t>
      </w:r>
      <w:r w:rsidRPr="00271048">
        <w:rPr>
          <w:i/>
          <w:sz w:val="24"/>
          <w:szCs w:val="24"/>
        </w:rPr>
        <w:tab/>
      </w:r>
      <w:r w:rsidRPr="00271048">
        <w:rPr>
          <w:b/>
          <w:i/>
          <w:sz w:val="24"/>
          <w:szCs w:val="24"/>
        </w:rPr>
        <w:t>коммуникативные</w:t>
      </w:r>
      <w:r w:rsidRPr="00271048">
        <w:rPr>
          <w:b/>
          <w:i/>
          <w:sz w:val="24"/>
          <w:szCs w:val="24"/>
        </w:rPr>
        <w:tab/>
      </w:r>
      <w:r w:rsidRPr="00271048">
        <w:rPr>
          <w:i/>
          <w:sz w:val="24"/>
          <w:szCs w:val="24"/>
        </w:rPr>
        <w:t>действия</w:t>
      </w:r>
      <w:r w:rsidRPr="00271048">
        <w:rPr>
          <w:i/>
          <w:sz w:val="24"/>
          <w:szCs w:val="24"/>
        </w:rPr>
        <w:tab/>
        <w:t>обеспечивают</w:t>
      </w:r>
      <w:r w:rsidRPr="00271048">
        <w:rPr>
          <w:i/>
          <w:sz w:val="24"/>
          <w:szCs w:val="24"/>
        </w:rPr>
        <w:tab/>
      </w:r>
      <w:r w:rsidRPr="00271048">
        <w:rPr>
          <w:i/>
          <w:spacing w:val="-1"/>
          <w:sz w:val="24"/>
          <w:szCs w:val="24"/>
        </w:rPr>
        <w:t>сформированность</w:t>
      </w:r>
      <w:r w:rsidRPr="00271048">
        <w:rPr>
          <w:i/>
          <w:spacing w:val="-57"/>
          <w:sz w:val="24"/>
          <w:szCs w:val="24"/>
        </w:rPr>
        <w:t xml:space="preserve"> </w:t>
      </w:r>
      <w:r w:rsidRPr="00271048">
        <w:rPr>
          <w:i/>
          <w:sz w:val="24"/>
          <w:szCs w:val="24"/>
        </w:rPr>
        <w:t>социальных</w:t>
      </w:r>
      <w:r w:rsidRPr="00271048">
        <w:rPr>
          <w:i/>
          <w:spacing w:val="-2"/>
          <w:sz w:val="24"/>
          <w:szCs w:val="24"/>
        </w:rPr>
        <w:t xml:space="preserve"> </w:t>
      </w:r>
      <w:r w:rsidRPr="00271048">
        <w:rPr>
          <w:i/>
          <w:sz w:val="24"/>
          <w:szCs w:val="24"/>
        </w:rPr>
        <w:t>навыков обучающихся.</w:t>
      </w:r>
    </w:p>
    <w:p w:rsidR="007F0EE3" w:rsidRPr="00271048" w:rsidRDefault="007F0EE3" w:rsidP="00271048">
      <w:pPr>
        <w:pStyle w:val="TableParagraph"/>
        <w:ind w:left="-1134" w:firstLine="1134"/>
        <w:rPr>
          <w:b/>
          <w:sz w:val="24"/>
          <w:szCs w:val="24"/>
        </w:rPr>
      </w:pPr>
      <w:r w:rsidRPr="00271048">
        <w:rPr>
          <w:b/>
          <w:sz w:val="24"/>
          <w:szCs w:val="24"/>
        </w:rPr>
        <w:t>Общение: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воспринимать и формулировать суждения в соответствии с условиями и целями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общения;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ясно,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точно,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грамотно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выражать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свою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точку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зрения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устных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письменных текстах, давать пояснения по ходу решения задачи, комментировать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полученный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результат;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 ходе обсуждения задавать вопросы по существу обсуждаемой темы, проблемы,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решаемой задачи, высказывать идеи, нацеленные на поиск решения; сопоставлять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свои суждения с суждениями других участников диалога, обнаруживать различие 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сходство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позиций;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корректной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формулировать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разногласия,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свои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возражения;</w:t>
      </w:r>
    </w:p>
    <w:p w:rsidR="007F0EE3" w:rsidRPr="00271048" w:rsidRDefault="007F0EE3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представлять результаты решения задачи, эксперимента, исследования, проекта;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самостоятельно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выбирать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формат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выступления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учётом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презентации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особенностей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 xml:space="preserve">аудитории. </w:t>
      </w:r>
    </w:p>
    <w:p w:rsidR="007F0EE3" w:rsidRPr="00271048" w:rsidRDefault="007F0EE3" w:rsidP="007F0EE3">
      <w:pPr>
        <w:pStyle w:val="TableParagraph"/>
        <w:rPr>
          <w:b/>
          <w:sz w:val="24"/>
          <w:szCs w:val="24"/>
        </w:rPr>
      </w:pPr>
      <w:r w:rsidRPr="00271048">
        <w:rPr>
          <w:b/>
          <w:sz w:val="24"/>
          <w:szCs w:val="24"/>
        </w:rPr>
        <w:t>Сотрудничество:</w:t>
      </w:r>
    </w:p>
    <w:p w:rsidR="00813146" w:rsidRPr="00271048" w:rsidRDefault="007F0EE3" w:rsidP="006B181C">
      <w:pPr>
        <w:pStyle w:val="TableParagraph"/>
        <w:ind w:left="-1134"/>
        <w:rPr>
          <w:sz w:val="24"/>
          <w:szCs w:val="24"/>
        </w:rPr>
      </w:pPr>
      <w:proofErr w:type="gramStart"/>
      <w:r w:rsidRPr="00271048">
        <w:rPr>
          <w:sz w:val="24"/>
          <w:szCs w:val="24"/>
        </w:rPr>
        <w:t>понимать и использовать преимущества командной и индивидуальной работы при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задач;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принимать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цель</w:t>
      </w:r>
      <w:r w:rsidRPr="00271048">
        <w:rPr>
          <w:spacing w:val="6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совместной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деятельности, планировать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организацию совместной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работы, распределять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виды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работ, договариваться, обсуждать процесс и результат работы; обобщать мнения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нескольких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людей;</w:t>
      </w:r>
      <w:r w:rsidR="006B181C" w:rsidRPr="00271048">
        <w:rPr>
          <w:sz w:val="24"/>
          <w:szCs w:val="24"/>
        </w:rPr>
        <w:t xml:space="preserve"> </w:t>
      </w:r>
      <w:r w:rsidRPr="00271048">
        <w:rPr>
          <w:sz w:val="24"/>
          <w:szCs w:val="24"/>
        </w:rPr>
        <w:t>участвовать в групповых формах работы (обсуждения, обмен мнениями, мозговые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штурмы и др.); выполнять свою часть работы и координировать свои действия 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другими членами команды;</w:t>
      </w:r>
      <w:proofErr w:type="gramEnd"/>
      <w:r w:rsidRPr="00271048">
        <w:rPr>
          <w:sz w:val="24"/>
          <w:szCs w:val="24"/>
        </w:rPr>
        <w:t xml:space="preserve"> оценивать качество своего вклада в общий продукт по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критериям,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сформулированным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участниками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взаимодействия.</w:t>
      </w:r>
      <w:r w:rsidR="00813146" w:rsidRPr="00271048">
        <w:rPr>
          <w:i/>
          <w:sz w:val="24"/>
          <w:szCs w:val="24"/>
        </w:rPr>
        <w:t xml:space="preserve"> </w:t>
      </w:r>
    </w:p>
    <w:p w:rsidR="00813146" w:rsidRPr="00271048" w:rsidRDefault="00813146" w:rsidP="00813146">
      <w:pPr>
        <w:pStyle w:val="TableParagraph"/>
        <w:rPr>
          <w:i/>
          <w:sz w:val="28"/>
        </w:rPr>
      </w:pPr>
    </w:p>
    <w:p w:rsidR="00813146" w:rsidRDefault="00813146" w:rsidP="006B181C">
      <w:pPr>
        <w:pStyle w:val="TableParagraph"/>
        <w:jc w:val="center"/>
        <w:rPr>
          <w:i/>
          <w:sz w:val="24"/>
        </w:rPr>
      </w:pPr>
      <w:r w:rsidRPr="006B181C">
        <w:rPr>
          <w:b/>
          <w:i/>
          <w:sz w:val="24"/>
        </w:rPr>
        <w:t>Универсальные</w:t>
      </w:r>
      <w:r w:rsidRPr="006B181C">
        <w:rPr>
          <w:b/>
          <w:i/>
          <w:spacing w:val="49"/>
          <w:sz w:val="24"/>
        </w:rPr>
        <w:t xml:space="preserve"> </w:t>
      </w:r>
      <w:r w:rsidRPr="006B181C">
        <w:rPr>
          <w:b/>
          <w:i/>
          <w:sz w:val="24"/>
        </w:rPr>
        <w:t>регулятивные</w:t>
      </w:r>
      <w:r w:rsidRPr="006B181C">
        <w:rPr>
          <w:b/>
          <w:i/>
          <w:spacing w:val="48"/>
          <w:sz w:val="24"/>
        </w:rPr>
        <w:t xml:space="preserve"> </w:t>
      </w:r>
      <w:r w:rsidRPr="006B181C">
        <w:rPr>
          <w:b/>
          <w:i/>
          <w:sz w:val="24"/>
        </w:rPr>
        <w:t>действия</w:t>
      </w:r>
      <w:r w:rsidRPr="006B181C">
        <w:rPr>
          <w:b/>
          <w:i/>
          <w:spacing w:val="49"/>
          <w:sz w:val="24"/>
        </w:rPr>
        <w:t xml:space="preserve"> </w:t>
      </w:r>
      <w:r w:rsidRPr="006B181C">
        <w:rPr>
          <w:b/>
          <w:i/>
          <w:sz w:val="24"/>
        </w:rPr>
        <w:t>обеспечивают</w:t>
      </w:r>
      <w:r w:rsidRPr="006B181C">
        <w:rPr>
          <w:b/>
          <w:i/>
          <w:spacing w:val="50"/>
          <w:sz w:val="24"/>
        </w:rPr>
        <w:t xml:space="preserve"> </w:t>
      </w:r>
      <w:r w:rsidRPr="006B181C">
        <w:rPr>
          <w:b/>
          <w:i/>
          <w:sz w:val="24"/>
        </w:rPr>
        <w:t>формирование</w:t>
      </w:r>
      <w:r w:rsidRPr="006B181C">
        <w:rPr>
          <w:b/>
          <w:i/>
          <w:spacing w:val="47"/>
          <w:sz w:val="24"/>
        </w:rPr>
        <w:t xml:space="preserve"> </w:t>
      </w:r>
      <w:r w:rsidRPr="006B181C">
        <w:rPr>
          <w:b/>
          <w:i/>
          <w:sz w:val="24"/>
        </w:rPr>
        <w:t>смысловых</w:t>
      </w:r>
      <w:r w:rsidRPr="006B181C">
        <w:rPr>
          <w:b/>
          <w:i/>
          <w:spacing w:val="-57"/>
          <w:sz w:val="24"/>
        </w:rPr>
        <w:t xml:space="preserve"> </w:t>
      </w:r>
      <w:r w:rsidRPr="006B181C">
        <w:rPr>
          <w:b/>
          <w:i/>
          <w:sz w:val="24"/>
        </w:rPr>
        <w:t>установок</w:t>
      </w:r>
      <w:r w:rsidRPr="006B181C">
        <w:rPr>
          <w:b/>
          <w:i/>
          <w:spacing w:val="-1"/>
          <w:sz w:val="24"/>
        </w:rPr>
        <w:t xml:space="preserve"> </w:t>
      </w:r>
      <w:r w:rsidRPr="006B181C">
        <w:rPr>
          <w:b/>
          <w:i/>
          <w:sz w:val="24"/>
        </w:rPr>
        <w:t>и жизненных</w:t>
      </w:r>
      <w:r w:rsidRPr="006B181C">
        <w:rPr>
          <w:b/>
          <w:i/>
          <w:spacing w:val="-1"/>
          <w:sz w:val="24"/>
        </w:rPr>
        <w:t xml:space="preserve"> </w:t>
      </w:r>
      <w:r w:rsidRPr="006B181C">
        <w:rPr>
          <w:b/>
          <w:i/>
          <w:sz w:val="24"/>
        </w:rPr>
        <w:t>навыков</w:t>
      </w:r>
      <w:r w:rsidRPr="006B181C">
        <w:rPr>
          <w:b/>
          <w:i/>
          <w:spacing w:val="1"/>
          <w:sz w:val="24"/>
        </w:rPr>
        <w:t xml:space="preserve"> </w:t>
      </w:r>
      <w:r w:rsidRPr="006B181C">
        <w:rPr>
          <w:b/>
          <w:i/>
          <w:sz w:val="24"/>
        </w:rPr>
        <w:t>личности.</w:t>
      </w:r>
    </w:p>
    <w:p w:rsidR="00813146" w:rsidRPr="00271048" w:rsidRDefault="00813146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Самоорганизация:</w:t>
      </w:r>
    </w:p>
    <w:p w:rsidR="00813146" w:rsidRPr="00271048" w:rsidRDefault="00813146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самостоятельно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составлять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план,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алгоритм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(или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его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часть),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выбирать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способ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учётом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имеющихся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ресурсов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собственных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возможностей,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аргументировать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корректировать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варианты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решений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учётом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новой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информации.</w:t>
      </w:r>
    </w:p>
    <w:p w:rsidR="00813146" w:rsidRPr="00271048" w:rsidRDefault="00813146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Самоконтроль:</w:t>
      </w:r>
    </w:p>
    <w:p w:rsidR="00813146" w:rsidRPr="00271048" w:rsidRDefault="00813146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владеть способами самопроверки, самоконтроля процесса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результата решения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задачи;</w:t>
      </w:r>
    </w:p>
    <w:p w:rsidR="00813146" w:rsidRPr="00271048" w:rsidRDefault="00813146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предвидеть трудности, которые могут возникнуть при решении задачи, вносить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коррективы в деятельность на основе новых обстоятельств, найденных ошибок,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выявленных трудностей;</w:t>
      </w:r>
    </w:p>
    <w:p w:rsidR="00813146" w:rsidRPr="00271048" w:rsidRDefault="00813146" w:rsidP="006B181C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lastRenderedPageBreak/>
        <w:t>оценивать соответствие результата деятельности поставленной цели и условиям,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 xml:space="preserve">объяснять причины достижения или </w:t>
      </w:r>
      <w:proofErr w:type="spellStart"/>
      <w:r w:rsidRPr="00271048">
        <w:rPr>
          <w:sz w:val="24"/>
          <w:szCs w:val="24"/>
        </w:rPr>
        <w:t>недостижения</w:t>
      </w:r>
      <w:proofErr w:type="spellEnd"/>
      <w:r w:rsidRPr="00271048">
        <w:rPr>
          <w:sz w:val="24"/>
          <w:szCs w:val="24"/>
        </w:rPr>
        <w:t xml:space="preserve"> цели, находить ошибку, давать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оценку</w:t>
      </w:r>
      <w:r w:rsidRPr="00271048">
        <w:rPr>
          <w:spacing w:val="-9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приобретённому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опыту.</w:t>
      </w:r>
    </w:p>
    <w:p w:rsidR="00813146" w:rsidRDefault="00813146" w:rsidP="00813146">
      <w:pPr>
        <w:pStyle w:val="TableParagraph"/>
        <w:rPr>
          <w:b/>
        </w:rPr>
      </w:pPr>
    </w:p>
    <w:p w:rsidR="00813146" w:rsidRPr="00813146" w:rsidRDefault="00813146" w:rsidP="00813146">
      <w:pPr>
        <w:pStyle w:val="TableParagraph"/>
        <w:rPr>
          <w:b/>
        </w:rPr>
      </w:pPr>
      <w:r w:rsidRPr="00813146">
        <w:rPr>
          <w:b/>
        </w:rPr>
        <w:t>ПРЕДМЕТНЫЕ</w:t>
      </w:r>
      <w:r w:rsidRPr="00813146">
        <w:rPr>
          <w:b/>
          <w:spacing w:val="-7"/>
        </w:rPr>
        <w:t xml:space="preserve"> </w:t>
      </w:r>
      <w:r w:rsidRPr="00813146">
        <w:rPr>
          <w:b/>
        </w:rPr>
        <w:t>РЕЗУЛЬТАТЫ</w:t>
      </w:r>
    </w:p>
    <w:p w:rsidR="00813146" w:rsidRPr="00271048" w:rsidRDefault="00813146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Предметные результаты освоения Примерной рабочей программы по математике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представлены по годам обучения в следующих разделах программы в рамках отдельных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курсов:</w:t>
      </w:r>
      <w:r w:rsidRPr="00271048">
        <w:rPr>
          <w:spacing w:val="53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54"/>
          <w:sz w:val="24"/>
        </w:rPr>
        <w:t xml:space="preserve"> </w:t>
      </w:r>
      <w:r w:rsidRPr="00271048">
        <w:rPr>
          <w:sz w:val="24"/>
        </w:rPr>
        <w:t>5—6</w:t>
      </w:r>
      <w:r w:rsidRPr="00271048">
        <w:rPr>
          <w:spacing w:val="54"/>
          <w:sz w:val="24"/>
        </w:rPr>
        <w:t xml:space="preserve"> </w:t>
      </w:r>
      <w:r w:rsidRPr="00271048">
        <w:rPr>
          <w:sz w:val="24"/>
        </w:rPr>
        <w:t>классах</w:t>
      </w:r>
      <w:r w:rsidRPr="00271048">
        <w:rPr>
          <w:spacing w:val="57"/>
          <w:sz w:val="24"/>
        </w:rPr>
        <w:t xml:space="preserve"> </w:t>
      </w:r>
      <w:r w:rsidRPr="00271048">
        <w:rPr>
          <w:sz w:val="24"/>
        </w:rPr>
        <w:t>—</w:t>
      </w:r>
      <w:r w:rsidRPr="00271048">
        <w:rPr>
          <w:spacing w:val="52"/>
          <w:sz w:val="24"/>
        </w:rPr>
        <w:t xml:space="preserve"> </w:t>
      </w:r>
      <w:r w:rsidRPr="00271048">
        <w:rPr>
          <w:sz w:val="24"/>
        </w:rPr>
        <w:t>курса</w:t>
      </w:r>
      <w:r w:rsidRPr="00271048">
        <w:rPr>
          <w:spacing w:val="58"/>
          <w:sz w:val="24"/>
        </w:rPr>
        <w:t xml:space="preserve"> </w:t>
      </w:r>
      <w:r w:rsidRPr="00271048">
        <w:rPr>
          <w:sz w:val="24"/>
        </w:rPr>
        <w:t>«Математика»,</w:t>
      </w:r>
      <w:r w:rsidRPr="00271048">
        <w:rPr>
          <w:spacing w:val="54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53"/>
          <w:sz w:val="24"/>
        </w:rPr>
        <w:t xml:space="preserve"> </w:t>
      </w:r>
      <w:r w:rsidRPr="00271048">
        <w:rPr>
          <w:sz w:val="24"/>
        </w:rPr>
        <w:t>7—9</w:t>
      </w:r>
      <w:r w:rsidRPr="00271048">
        <w:rPr>
          <w:spacing w:val="53"/>
          <w:sz w:val="24"/>
        </w:rPr>
        <w:t xml:space="preserve"> </w:t>
      </w:r>
      <w:r w:rsidRPr="00271048">
        <w:rPr>
          <w:sz w:val="24"/>
        </w:rPr>
        <w:t>классах</w:t>
      </w:r>
      <w:r w:rsidRPr="00271048">
        <w:rPr>
          <w:spacing w:val="58"/>
          <w:sz w:val="24"/>
        </w:rPr>
        <w:t xml:space="preserve"> </w:t>
      </w:r>
      <w:r w:rsidRPr="00271048">
        <w:rPr>
          <w:sz w:val="24"/>
        </w:rPr>
        <w:t>—</w:t>
      </w:r>
      <w:r w:rsidRPr="00271048">
        <w:rPr>
          <w:spacing w:val="54"/>
          <w:sz w:val="24"/>
        </w:rPr>
        <w:t xml:space="preserve"> </w:t>
      </w:r>
      <w:r w:rsidRPr="00271048">
        <w:rPr>
          <w:sz w:val="24"/>
        </w:rPr>
        <w:t>курсов</w:t>
      </w:r>
      <w:r w:rsidRPr="00271048">
        <w:rPr>
          <w:spacing w:val="58"/>
          <w:sz w:val="24"/>
        </w:rPr>
        <w:t xml:space="preserve"> </w:t>
      </w:r>
      <w:r w:rsidRPr="00271048">
        <w:rPr>
          <w:sz w:val="24"/>
        </w:rPr>
        <w:t>«Алгебра»,</w:t>
      </w:r>
    </w:p>
    <w:p w:rsidR="00813146" w:rsidRPr="00271048" w:rsidRDefault="00813146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«Геометрия»,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«Вероятность</w:t>
      </w:r>
      <w:r w:rsidRPr="00271048">
        <w:rPr>
          <w:spacing w:val="-5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6"/>
          <w:sz w:val="24"/>
        </w:rPr>
        <w:t xml:space="preserve"> </w:t>
      </w:r>
      <w:r w:rsidRPr="00271048">
        <w:rPr>
          <w:sz w:val="24"/>
        </w:rPr>
        <w:t>статистика».</w:t>
      </w:r>
    </w:p>
    <w:p w:rsidR="00813146" w:rsidRPr="00271048" w:rsidRDefault="00813146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Развитие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логических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представлений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навыков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логического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мышления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осуществляется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протяжении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всех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лет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обучения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школе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рамках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всех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названных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курсов.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Предполагается,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что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выпускник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основной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школы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сможет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строить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высказывания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отрицания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высказываний,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распознавать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истинные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ложные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 xml:space="preserve">высказывания, приводить примеры и </w:t>
      </w:r>
      <w:proofErr w:type="spellStart"/>
      <w:r w:rsidRPr="00271048">
        <w:rPr>
          <w:sz w:val="24"/>
        </w:rPr>
        <w:t>контрпримеры</w:t>
      </w:r>
      <w:proofErr w:type="spellEnd"/>
      <w:r w:rsidRPr="00271048">
        <w:rPr>
          <w:sz w:val="24"/>
        </w:rPr>
        <w:t>, овладеет понятиями: определение,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аксиома, теорема, доказательство — и научится использовать их при выполнении учебных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-1"/>
          <w:sz w:val="24"/>
        </w:rPr>
        <w:t xml:space="preserve"> </w:t>
      </w:r>
      <w:proofErr w:type="spellStart"/>
      <w:r w:rsidRPr="00271048">
        <w:rPr>
          <w:sz w:val="24"/>
        </w:rPr>
        <w:t>внеучебных</w:t>
      </w:r>
      <w:proofErr w:type="spellEnd"/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задач.</w:t>
      </w:r>
    </w:p>
    <w:p w:rsidR="00813146" w:rsidRPr="00271048" w:rsidRDefault="00813146" w:rsidP="006B181C">
      <w:pPr>
        <w:pStyle w:val="TableParagraph"/>
        <w:ind w:left="-1134"/>
        <w:rPr>
          <w:sz w:val="24"/>
        </w:rPr>
      </w:pPr>
      <w:r w:rsidRPr="00271048">
        <w:rPr>
          <w:sz w:val="24"/>
        </w:rPr>
        <w:t>Предметные результаты освоения курса «Вероятность и статистика» в 7—9 классах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характеризуются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следующими</w:t>
      </w:r>
      <w:r w:rsidRPr="00271048">
        <w:rPr>
          <w:spacing w:val="3"/>
          <w:sz w:val="24"/>
        </w:rPr>
        <w:t xml:space="preserve"> </w:t>
      </w:r>
      <w:r w:rsidRPr="00271048">
        <w:rPr>
          <w:sz w:val="24"/>
        </w:rPr>
        <w:t>умениями.</w:t>
      </w:r>
    </w:p>
    <w:p w:rsidR="00813146" w:rsidRPr="00271048" w:rsidRDefault="00813146" w:rsidP="00813146">
      <w:pPr>
        <w:pStyle w:val="TableParagraph"/>
        <w:rPr>
          <w:b/>
          <w:sz w:val="24"/>
        </w:rPr>
      </w:pPr>
    </w:p>
    <w:p w:rsidR="00813146" w:rsidRPr="00271048" w:rsidRDefault="006B181C" w:rsidP="00813146">
      <w:pPr>
        <w:pStyle w:val="TableParagraph"/>
        <w:rPr>
          <w:b/>
          <w:sz w:val="24"/>
        </w:rPr>
      </w:pPr>
      <w:r w:rsidRPr="00271048">
        <w:rPr>
          <w:b/>
          <w:sz w:val="24"/>
        </w:rPr>
        <w:t xml:space="preserve">8 </w:t>
      </w:r>
      <w:r w:rsidR="00813146" w:rsidRPr="00271048">
        <w:rPr>
          <w:b/>
          <w:sz w:val="24"/>
        </w:rPr>
        <w:t>класс</w:t>
      </w:r>
    </w:p>
    <w:p w:rsidR="00813146" w:rsidRDefault="00813146" w:rsidP="00823ED1">
      <w:pPr>
        <w:pStyle w:val="TableParagraph"/>
        <w:ind w:left="-1134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графиков.</w:t>
      </w:r>
    </w:p>
    <w:p w:rsidR="00813146" w:rsidRDefault="00813146" w:rsidP="00823ED1">
      <w:pPr>
        <w:pStyle w:val="TableParagraph"/>
        <w:ind w:left="-1134"/>
        <w:rPr>
          <w:sz w:val="24"/>
        </w:rPr>
      </w:pPr>
      <w:r>
        <w:rPr>
          <w:sz w:val="24"/>
        </w:rPr>
        <w:t>Описывать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2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50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4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рассеивания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(размах, 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отклонение).</w:t>
      </w:r>
      <w:r w:rsidRPr="00813146">
        <w:rPr>
          <w:sz w:val="24"/>
        </w:rPr>
        <w:t xml:space="preserve"> </w:t>
      </w:r>
    </w:p>
    <w:p w:rsidR="00813146" w:rsidRDefault="00813146" w:rsidP="00823ED1">
      <w:pPr>
        <w:pStyle w:val="TableParagraph"/>
        <w:ind w:left="-1134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 и наблюдений.</w:t>
      </w:r>
    </w:p>
    <w:p w:rsidR="00813146" w:rsidRDefault="00813146" w:rsidP="00823ED1">
      <w:pPr>
        <w:pStyle w:val="TableParagraph"/>
        <w:ind w:left="-1134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событий, в том числе в опытах с равновозможными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</w:p>
    <w:p w:rsidR="00813146" w:rsidRDefault="00813146" w:rsidP="00823ED1">
      <w:pPr>
        <w:pStyle w:val="TableParagraph"/>
        <w:ind w:left="-1134"/>
        <w:rPr>
          <w:sz w:val="24"/>
        </w:rPr>
      </w:pPr>
      <w:r>
        <w:rPr>
          <w:sz w:val="24"/>
        </w:rPr>
        <w:t>Использовать графические модели: дерево случайного эксперимента, 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 прямая.</w:t>
      </w:r>
    </w:p>
    <w:p w:rsidR="00813146" w:rsidRDefault="00813146" w:rsidP="00823ED1">
      <w:pPr>
        <w:pStyle w:val="TableParagraph"/>
        <w:ind w:left="-1134"/>
        <w:rPr>
          <w:sz w:val="24"/>
        </w:rPr>
      </w:pPr>
      <w:proofErr w:type="gramStart"/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множествами: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множеств.</w:t>
      </w:r>
      <w:proofErr w:type="gramEnd"/>
    </w:p>
    <w:p w:rsidR="00813146" w:rsidRDefault="00813146" w:rsidP="00823ED1">
      <w:pPr>
        <w:pStyle w:val="TableParagraph"/>
        <w:ind w:left="-113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процессов и явлений, в том числе при решении задач из других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курсов.</w:t>
      </w:r>
    </w:p>
    <w:p w:rsidR="00813146" w:rsidRDefault="00813146" w:rsidP="00813146">
      <w:pPr>
        <w:pStyle w:val="TableParagraph"/>
        <w:jc w:val="center"/>
        <w:rPr>
          <w:b/>
        </w:rPr>
      </w:pPr>
    </w:p>
    <w:p w:rsidR="00813146" w:rsidRPr="00813146" w:rsidRDefault="00813146" w:rsidP="00813146">
      <w:pPr>
        <w:pStyle w:val="TableParagraph"/>
        <w:jc w:val="center"/>
        <w:rPr>
          <w:b/>
        </w:rPr>
      </w:pPr>
      <w:r w:rsidRPr="00813146">
        <w:rPr>
          <w:b/>
        </w:rPr>
        <w:t>ОСОБЕННОСТИ ИЗУЧЕНИЯ КУРСА «ВЕРОЯТНОСТЬ И СТАТИСТИКА»</w:t>
      </w:r>
      <w:r w:rsidRPr="00813146">
        <w:rPr>
          <w:b/>
          <w:spacing w:val="-57"/>
        </w:rPr>
        <w:t xml:space="preserve"> </w:t>
      </w:r>
      <w:r w:rsidRPr="00813146">
        <w:rPr>
          <w:b/>
        </w:rPr>
        <w:t>7</w:t>
      </w:r>
      <w:r w:rsidRPr="00813146">
        <w:rPr>
          <w:b/>
          <w:spacing w:val="-1"/>
        </w:rPr>
        <w:t xml:space="preserve"> </w:t>
      </w:r>
      <w:r w:rsidRPr="00813146">
        <w:rPr>
          <w:b/>
        </w:rPr>
        <w:t>— 9 КЛАССОВ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Говоря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преподавании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основной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школе,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приходится учитывать уровень математической культуры школьников и то, насколько они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готовы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восприятию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абстрактных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понятий.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Однако,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наш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взгляд,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является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препятствием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изучению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лишь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накладывает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довольно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жесткие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требования на форму</w:t>
      </w:r>
      <w:r w:rsidRPr="00271048">
        <w:rPr>
          <w:spacing w:val="-5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преподнесения материала.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Одной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главных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должно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быть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формирование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случайной изменчивости, о случайности, вероятности, об их месте в окружающем мире, 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 закрепление навыков манипулирования с числами, формулами и понятиями. Если 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ребенка</w:t>
      </w:r>
      <w:r w:rsidRPr="00271048">
        <w:rPr>
          <w:spacing w:val="26"/>
          <w:sz w:val="24"/>
          <w:szCs w:val="24"/>
        </w:rPr>
        <w:t xml:space="preserve"> </w:t>
      </w:r>
      <w:r w:rsidRPr="00271048">
        <w:rPr>
          <w:sz w:val="24"/>
          <w:szCs w:val="24"/>
        </w:rPr>
        <w:t>не</w:t>
      </w:r>
      <w:r w:rsidRPr="00271048">
        <w:rPr>
          <w:spacing w:val="27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создать</w:t>
      </w:r>
      <w:r w:rsidRPr="00271048">
        <w:rPr>
          <w:spacing w:val="28"/>
          <w:sz w:val="24"/>
          <w:szCs w:val="24"/>
        </w:rPr>
        <w:t xml:space="preserve"> </w:t>
      </w:r>
      <w:r w:rsidRPr="00271048">
        <w:rPr>
          <w:sz w:val="24"/>
          <w:szCs w:val="24"/>
        </w:rPr>
        <w:t>первичные</w:t>
      </w:r>
      <w:r w:rsidRPr="00271048">
        <w:rPr>
          <w:spacing w:val="26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наглядные</w:t>
      </w:r>
      <w:r w:rsidRPr="00271048">
        <w:rPr>
          <w:spacing w:val="26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представления</w:t>
      </w:r>
      <w:r w:rsidRPr="00271048">
        <w:rPr>
          <w:spacing w:val="27"/>
          <w:sz w:val="24"/>
          <w:szCs w:val="24"/>
        </w:rPr>
        <w:t xml:space="preserve"> </w:t>
      </w:r>
      <w:r w:rsidRPr="00271048">
        <w:rPr>
          <w:sz w:val="24"/>
          <w:szCs w:val="24"/>
        </w:rPr>
        <w:t>о</w:t>
      </w:r>
      <w:r w:rsidRPr="00271048">
        <w:rPr>
          <w:spacing w:val="27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случайности</w:t>
      </w:r>
      <w:r w:rsidRPr="00271048">
        <w:rPr>
          <w:spacing w:val="27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28"/>
          <w:sz w:val="24"/>
          <w:szCs w:val="24"/>
        </w:rPr>
        <w:t xml:space="preserve"> </w:t>
      </w:r>
      <w:r w:rsidRPr="00271048">
        <w:rPr>
          <w:sz w:val="24"/>
          <w:szCs w:val="24"/>
        </w:rPr>
        <w:t>изменчивости,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то невозможно в дальнейшем их формализовать в ходе изучения теории вероятностей —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она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останется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памяти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набор непонятных,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ни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о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чём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не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говорящих</w:t>
      </w:r>
      <w:r w:rsidRPr="00271048">
        <w:rPr>
          <w:spacing w:val="-2"/>
          <w:sz w:val="24"/>
          <w:szCs w:val="24"/>
        </w:rPr>
        <w:t xml:space="preserve"> </w:t>
      </w:r>
      <w:proofErr w:type="spellStart"/>
      <w:r w:rsidRPr="00271048">
        <w:rPr>
          <w:sz w:val="24"/>
          <w:szCs w:val="24"/>
        </w:rPr>
        <w:t>символов</w:t>
      </w:r>
      <w:proofErr w:type="gramStart"/>
      <w:r w:rsidRPr="00271048">
        <w:rPr>
          <w:sz w:val="24"/>
          <w:szCs w:val="24"/>
        </w:rPr>
        <w:t>.Б</w:t>
      </w:r>
      <w:proofErr w:type="gramEnd"/>
      <w:r w:rsidRPr="00271048">
        <w:rPr>
          <w:sz w:val="24"/>
          <w:szCs w:val="24"/>
        </w:rPr>
        <w:t>ыл</w:t>
      </w:r>
      <w:proofErr w:type="spellEnd"/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разработан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общий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подход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преподаванию статистики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5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 в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школе.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Дать</w:t>
      </w:r>
      <w:r w:rsidRPr="00271048">
        <w:rPr>
          <w:spacing w:val="41"/>
          <w:sz w:val="24"/>
          <w:szCs w:val="24"/>
        </w:rPr>
        <w:t xml:space="preserve"> </w:t>
      </w:r>
      <w:r w:rsidRPr="00271048">
        <w:rPr>
          <w:sz w:val="24"/>
          <w:szCs w:val="24"/>
        </w:rPr>
        <w:t>цельное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на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начальном</w:t>
      </w:r>
      <w:r w:rsidRPr="00271048">
        <w:rPr>
          <w:spacing w:val="42"/>
          <w:sz w:val="24"/>
          <w:szCs w:val="24"/>
        </w:rPr>
        <w:t xml:space="preserve"> </w:t>
      </w:r>
      <w:r w:rsidRPr="00271048">
        <w:rPr>
          <w:sz w:val="24"/>
          <w:szCs w:val="24"/>
        </w:rPr>
        <w:t>уровне</w:t>
      </w:r>
      <w:r w:rsidRPr="00271048">
        <w:rPr>
          <w:spacing w:val="42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представление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о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4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4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их</w:t>
      </w:r>
      <w:r w:rsidRPr="00271048">
        <w:rPr>
          <w:spacing w:val="2"/>
          <w:sz w:val="24"/>
          <w:szCs w:val="24"/>
        </w:rPr>
        <w:t xml:space="preserve"> </w:t>
      </w:r>
      <w:r w:rsidRPr="00271048">
        <w:rPr>
          <w:sz w:val="24"/>
          <w:szCs w:val="24"/>
        </w:rPr>
        <w:t>взаимосвязи.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Подчеркнуть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связь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окружающим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миром,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этапе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введения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математических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понятий,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так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ходе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использования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полученных результатов. Избегать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математического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формализма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там,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где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это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только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возможно.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Избегать</w:t>
      </w:r>
      <w:r w:rsidRPr="00271048">
        <w:rPr>
          <w:spacing w:val="17"/>
          <w:sz w:val="24"/>
          <w:szCs w:val="24"/>
        </w:rPr>
        <w:t xml:space="preserve"> </w:t>
      </w:r>
      <w:r w:rsidRPr="00271048">
        <w:rPr>
          <w:sz w:val="24"/>
          <w:szCs w:val="24"/>
        </w:rPr>
        <w:t>классических</w:t>
      </w:r>
      <w:r w:rsidRPr="00271048">
        <w:rPr>
          <w:spacing w:val="16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примеров</w:t>
      </w:r>
      <w:r w:rsidRPr="00271048">
        <w:rPr>
          <w:spacing w:val="15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5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задач,</w:t>
      </w:r>
      <w:r w:rsidRPr="00271048">
        <w:rPr>
          <w:spacing w:val="18"/>
          <w:sz w:val="24"/>
          <w:szCs w:val="24"/>
        </w:rPr>
        <w:t xml:space="preserve"> </w:t>
      </w:r>
      <w:r w:rsidRPr="00271048">
        <w:rPr>
          <w:sz w:val="24"/>
          <w:szCs w:val="24"/>
        </w:rPr>
        <w:t>утративших</w:t>
      </w:r>
      <w:r w:rsidRPr="00271048">
        <w:rPr>
          <w:spacing w:val="18"/>
          <w:sz w:val="24"/>
          <w:szCs w:val="24"/>
        </w:rPr>
        <w:t xml:space="preserve"> </w:t>
      </w:r>
      <w:r w:rsidRPr="00271048">
        <w:rPr>
          <w:sz w:val="24"/>
          <w:szCs w:val="24"/>
        </w:rPr>
        <w:t>актуальность</w:t>
      </w:r>
      <w:r w:rsidRPr="00271048">
        <w:rPr>
          <w:spacing w:val="17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7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общества,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том числе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задач, родившихся из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азартных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игр.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Сопровождать</w:t>
      </w:r>
      <w:r w:rsidRPr="00271048">
        <w:rPr>
          <w:spacing w:val="39"/>
          <w:sz w:val="24"/>
          <w:szCs w:val="24"/>
        </w:rPr>
        <w:t xml:space="preserve"> </w:t>
      </w:r>
      <w:r w:rsidRPr="00271048">
        <w:rPr>
          <w:sz w:val="24"/>
          <w:szCs w:val="24"/>
        </w:rPr>
        <w:t>рассказ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яркими,</w:t>
      </w:r>
      <w:r w:rsidRPr="00271048">
        <w:rPr>
          <w:spacing w:val="38"/>
          <w:sz w:val="24"/>
          <w:szCs w:val="24"/>
        </w:rPr>
        <w:t xml:space="preserve"> </w:t>
      </w:r>
      <w:r w:rsidRPr="00271048">
        <w:rPr>
          <w:sz w:val="24"/>
          <w:szCs w:val="24"/>
        </w:rPr>
        <w:t>доступными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37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запоминающимися</w:t>
      </w:r>
      <w:r w:rsidRPr="00271048">
        <w:rPr>
          <w:spacing w:val="39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примерами</w:t>
      </w:r>
      <w:r w:rsidRPr="00271048">
        <w:rPr>
          <w:spacing w:val="40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формирования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интереса учащихся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 лучшего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усвоения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материала.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Принципы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построения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учебного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курса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следующие.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b/>
          <w:sz w:val="24"/>
          <w:szCs w:val="24"/>
        </w:rPr>
        <w:t>Первичность статистики</w:t>
      </w:r>
      <w:r w:rsidRPr="00271048">
        <w:rPr>
          <w:sz w:val="24"/>
          <w:szCs w:val="24"/>
        </w:rPr>
        <w:t>. В основе — наблюдение над случайной изменчивостью 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закономерностями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-1"/>
          <w:sz w:val="24"/>
          <w:szCs w:val="24"/>
        </w:rPr>
        <w:t xml:space="preserve"> </w:t>
      </w:r>
      <w:proofErr w:type="gramStart"/>
      <w:r w:rsidRPr="00271048">
        <w:rPr>
          <w:sz w:val="24"/>
          <w:szCs w:val="24"/>
        </w:rPr>
        <w:t>случайном</w:t>
      </w:r>
      <w:proofErr w:type="gramEnd"/>
      <w:r w:rsidRPr="00271048">
        <w:rPr>
          <w:sz w:val="24"/>
          <w:szCs w:val="24"/>
        </w:rPr>
        <w:t>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b/>
          <w:sz w:val="24"/>
          <w:szCs w:val="24"/>
        </w:rPr>
        <w:t>Некомбинаторный</w:t>
      </w:r>
      <w:r w:rsidRPr="00271048">
        <w:rPr>
          <w:b/>
          <w:spacing w:val="1"/>
          <w:sz w:val="24"/>
          <w:szCs w:val="24"/>
        </w:rPr>
        <w:t xml:space="preserve"> </w:t>
      </w:r>
      <w:r w:rsidRPr="00271048">
        <w:rPr>
          <w:b/>
          <w:sz w:val="24"/>
          <w:szCs w:val="24"/>
        </w:rPr>
        <w:t>подход</w:t>
      </w:r>
      <w:r w:rsidRPr="00271048">
        <w:rPr>
          <w:sz w:val="24"/>
          <w:szCs w:val="24"/>
        </w:rPr>
        <w:t>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выступает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математическое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описание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случайности,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а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сама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вероятность</w:t>
      </w:r>
      <w:r w:rsidRPr="00271048">
        <w:rPr>
          <w:spacing w:val="4"/>
          <w:sz w:val="24"/>
          <w:szCs w:val="24"/>
        </w:rPr>
        <w:t xml:space="preserve"> </w:t>
      </w:r>
      <w:r w:rsidRPr="00271048">
        <w:rPr>
          <w:sz w:val="24"/>
          <w:szCs w:val="24"/>
        </w:rPr>
        <w:t>—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мера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правдоподобия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событий.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lastRenderedPageBreak/>
        <w:t>Практическая</w:t>
      </w:r>
      <w:r w:rsidRPr="00271048">
        <w:rPr>
          <w:spacing w:val="35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направленность</w:t>
      </w:r>
      <w:r w:rsidRPr="00271048">
        <w:rPr>
          <w:spacing w:val="35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36"/>
          <w:sz w:val="24"/>
          <w:szCs w:val="24"/>
        </w:rPr>
        <w:t xml:space="preserve"> </w:t>
      </w:r>
      <w:r w:rsidRPr="00271048">
        <w:rPr>
          <w:sz w:val="24"/>
          <w:szCs w:val="24"/>
        </w:rPr>
        <w:t>ясное</w:t>
      </w:r>
      <w:r w:rsidRPr="00271048">
        <w:rPr>
          <w:spacing w:val="34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школьное</w:t>
      </w:r>
      <w:r w:rsidRPr="00271048">
        <w:rPr>
          <w:spacing w:val="34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содержание.</w:t>
      </w:r>
      <w:r w:rsidRPr="00271048">
        <w:rPr>
          <w:spacing w:val="35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Предусмотрено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умение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разумно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представлять, описывать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использовать</w:t>
      </w:r>
      <w:r w:rsidRPr="00271048">
        <w:rPr>
          <w:spacing w:val="5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данные.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Понимание</w:t>
      </w:r>
      <w:r w:rsidRPr="00271048">
        <w:rPr>
          <w:spacing w:val="7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закона</w:t>
      </w:r>
      <w:r w:rsidRPr="00271048">
        <w:rPr>
          <w:spacing w:val="7"/>
          <w:sz w:val="24"/>
          <w:szCs w:val="24"/>
        </w:rPr>
        <w:t xml:space="preserve"> </w:t>
      </w:r>
      <w:r w:rsidRPr="00271048">
        <w:rPr>
          <w:sz w:val="24"/>
          <w:szCs w:val="24"/>
        </w:rPr>
        <w:t>больших</w:t>
      </w:r>
      <w:r w:rsidRPr="00271048">
        <w:rPr>
          <w:spacing w:val="10"/>
          <w:sz w:val="24"/>
          <w:szCs w:val="24"/>
        </w:rPr>
        <w:t xml:space="preserve"> </w:t>
      </w:r>
      <w:r w:rsidRPr="00271048">
        <w:rPr>
          <w:sz w:val="24"/>
          <w:szCs w:val="24"/>
        </w:rPr>
        <w:t>чисел</w:t>
      </w:r>
      <w:r w:rsidRPr="00271048">
        <w:rPr>
          <w:spacing w:val="8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9"/>
          <w:sz w:val="24"/>
          <w:szCs w:val="24"/>
        </w:rPr>
        <w:t xml:space="preserve"> </w:t>
      </w:r>
      <w:r w:rsidRPr="00271048">
        <w:rPr>
          <w:sz w:val="24"/>
          <w:szCs w:val="24"/>
        </w:rPr>
        <w:t>фундаментального</w:t>
      </w:r>
      <w:r w:rsidRPr="00271048">
        <w:rPr>
          <w:spacing w:val="8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закона</w:t>
      </w:r>
      <w:r w:rsidRPr="00271048">
        <w:rPr>
          <w:spacing w:val="7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природы,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имеющего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математическое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выражение.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Эти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принципы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нашли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свое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отражение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учебнике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«Вероятность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статистика». Уроки по вероятности и статистике в седьмом или восьмом классе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возможность учителю вернуться к изучению важных объектов — процентов и долей. Ведь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что есть вероятность, как не доля достоверности? Причём вернуться не на формальном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материале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учебника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математики,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содержательно.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Точно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же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уроки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позволяют предметно и понятно иллюстрировать смысл функциональной зависимости,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смысл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возрастания, убывания,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идею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линейной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связи.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Тогда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изучение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свойств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функций</w:t>
      </w:r>
      <w:r w:rsidRPr="00271048">
        <w:rPr>
          <w:spacing w:val="-2"/>
          <w:sz w:val="24"/>
          <w:szCs w:val="24"/>
        </w:rPr>
        <w:t xml:space="preserve"> </w:t>
      </w:r>
      <w:proofErr w:type="gramStart"/>
      <w:r w:rsidRPr="00271048">
        <w:rPr>
          <w:sz w:val="24"/>
          <w:szCs w:val="24"/>
        </w:rPr>
        <w:t>в</w:t>
      </w:r>
      <w:proofErr w:type="gramEnd"/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7-м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8-м</w:t>
      </w:r>
      <w:r w:rsidRPr="00271048">
        <w:rPr>
          <w:spacing w:val="1"/>
          <w:sz w:val="24"/>
          <w:szCs w:val="24"/>
        </w:rPr>
        <w:t xml:space="preserve"> </w:t>
      </w:r>
      <w:proofErr w:type="gramStart"/>
      <w:r w:rsidRPr="00271048">
        <w:rPr>
          <w:sz w:val="24"/>
          <w:szCs w:val="24"/>
        </w:rPr>
        <w:t>классах</w:t>
      </w:r>
      <w:proofErr w:type="gramEnd"/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превращается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изучение моделей,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смысл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которых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уже известен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понятен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благодаря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урокам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Уроки статистики и вероятности предоставляют учителю широкие возможности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использования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коллективной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работы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группах.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Ведь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любой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статистический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или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вероятностный эксперимент (будь то бросание монет или сбор сведений) не под силу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провести в одиночку. Требуется «рабочая группа». Опыт преподавания показывает, что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школьники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обычно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удовольствием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интересом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выполняют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практические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работы,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связанные с опросами, систематизацией и обработкой полученных данных с помощью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компьютера.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меньший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интерес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вызывают вероятностные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эксперименты.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Наибольшую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ценность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представляют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вводимые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сложившаяся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система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взглядов, её связь с окружающим миром. Другими словами, мы показываем, как и какими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математическими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понятиями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простейшими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моделями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описывается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окружающий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нас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изменчивый мир. При таком подходе математические доказательства в начале обучения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 xml:space="preserve">отступают на второй план. Статистика и теория вероятностей, будучи частью </w:t>
      </w:r>
      <w:proofErr w:type="gramStart"/>
      <w:r w:rsidRPr="00271048">
        <w:rPr>
          <w:sz w:val="24"/>
          <w:szCs w:val="24"/>
        </w:rPr>
        <w:t>школьной</w:t>
      </w:r>
      <w:proofErr w:type="gramEnd"/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математики,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нагружены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большим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числом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алгебраических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преобразований,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наполнены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простым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материалом,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очень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важным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точки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зрения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формирования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мировоззрения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школьника.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Этот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же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материал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должен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способствовать</w:t>
      </w:r>
      <w:r w:rsidRPr="00271048">
        <w:rPr>
          <w:spacing w:val="6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повышению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интереса учащихся к математике.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Материал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прежде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всего,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формирования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учащихся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функциональной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грамотности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—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воспринимать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критически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анализировать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информацию,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представленную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различных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формах,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понимать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вероятностный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характер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многих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реальных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зависимостей,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производить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простейшие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вероятностные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расчёты.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Изложение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начинается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статистики.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Обсуждается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представление данных в виде таблиц и диаграмм; объясняется, как с помощью немногих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числовых характеристик можно описать массивы данных. Изучая совокупности чисел, мы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естественно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приходим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изменчивости,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подготавливая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переход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изучению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случайности,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то есть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к теории вероятностей.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Обсуждая вопросы статистики, авторы стремились в качестве учебного материала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сообщать</w:t>
      </w:r>
      <w:r w:rsidRPr="00271048">
        <w:rPr>
          <w:spacing w:val="5"/>
          <w:sz w:val="24"/>
          <w:szCs w:val="24"/>
        </w:rPr>
        <w:t xml:space="preserve"> </w:t>
      </w:r>
      <w:r w:rsidRPr="00271048">
        <w:rPr>
          <w:sz w:val="24"/>
          <w:szCs w:val="24"/>
        </w:rPr>
        <w:t>реальные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сведения</w:t>
      </w:r>
      <w:r w:rsidRPr="00271048">
        <w:rPr>
          <w:spacing w:val="4"/>
          <w:sz w:val="24"/>
          <w:szCs w:val="24"/>
        </w:rPr>
        <w:t xml:space="preserve"> </w:t>
      </w:r>
      <w:r w:rsidRPr="00271048">
        <w:rPr>
          <w:sz w:val="24"/>
          <w:szCs w:val="24"/>
        </w:rPr>
        <w:t>о</w:t>
      </w:r>
      <w:r w:rsidRPr="00271048">
        <w:rPr>
          <w:spacing w:val="4"/>
          <w:sz w:val="24"/>
          <w:szCs w:val="24"/>
        </w:rPr>
        <w:t xml:space="preserve"> </w:t>
      </w:r>
      <w:r w:rsidRPr="00271048">
        <w:rPr>
          <w:sz w:val="24"/>
          <w:szCs w:val="24"/>
        </w:rPr>
        <w:t>народонаселении,</w:t>
      </w:r>
      <w:r w:rsidRPr="00271048">
        <w:rPr>
          <w:spacing w:val="4"/>
          <w:sz w:val="24"/>
          <w:szCs w:val="24"/>
        </w:rPr>
        <w:t xml:space="preserve"> </w:t>
      </w:r>
      <w:r w:rsidRPr="00271048">
        <w:rPr>
          <w:sz w:val="24"/>
          <w:szCs w:val="24"/>
        </w:rPr>
        <w:t>об</w:t>
      </w:r>
      <w:r w:rsidRPr="00271048">
        <w:rPr>
          <w:spacing w:val="2"/>
          <w:sz w:val="24"/>
          <w:szCs w:val="24"/>
        </w:rPr>
        <w:t xml:space="preserve"> </w:t>
      </w:r>
      <w:r w:rsidRPr="00271048">
        <w:rPr>
          <w:sz w:val="24"/>
          <w:szCs w:val="24"/>
        </w:rPr>
        <w:t>экономике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сельском</w:t>
      </w:r>
      <w:r w:rsidRPr="00271048">
        <w:rPr>
          <w:spacing w:val="4"/>
          <w:sz w:val="24"/>
          <w:szCs w:val="24"/>
        </w:rPr>
        <w:t xml:space="preserve"> </w:t>
      </w:r>
      <w:r w:rsidRPr="00271048">
        <w:rPr>
          <w:sz w:val="24"/>
          <w:szCs w:val="24"/>
        </w:rPr>
        <w:t>хозяйстве России, полагая, что знакомство с основными принципами сбора, анализа и представления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данных об обществе и государстве приобщает школьников к общественным интересам.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Одновременно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обсуждаются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различные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данные,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показывая,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статистика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позволяет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описывать мир, окружающий школьника, и явления в повседневной жизни. В этом же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классе происходит знакомство с теорией графов, изучение которой будет продолжено 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восьмом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классе.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Статистическая часть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курса отнесена к изучению в седьмом классе. Восьмой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девятый класс отведены для изучения теории вероятностей. В восьмом классе вводятся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понятия случайного эксперимента, элементарных событий, событий и их вероятностей,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объединения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пересечения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событий,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формулы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сложения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умножения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понятие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о независимости экспериментов 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событий.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 девятом классе изучаются случайные величины, их распределения и числовые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характеристики — математическое ожидание и дисперсия. В эту часть курса включена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небольшая глава о комбинаторике. В 9 классе изучаются испытания Бернулли — одна из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базовых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схем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Испытания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Бернулли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одновременно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являются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примером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независимых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испытаний,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примером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сложного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случайного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эксперимента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примером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важной случайной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величины —</w:t>
      </w:r>
      <w:r w:rsidRPr="00271048">
        <w:rPr>
          <w:spacing w:val="3"/>
          <w:sz w:val="24"/>
          <w:szCs w:val="24"/>
        </w:rPr>
        <w:t xml:space="preserve"> </w:t>
      </w:r>
      <w:r w:rsidRPr="00271048">
        <w:rPr>
          <w:sz w:val="24"/>
          <w:szCs w:val="24"/>
        </w:rPr>
        <w:t>«числа</w:t>
      </w:r>
      <w:r w:rsidRPr="00271048">
        <w:rPr>
          <w:spacing w:val="2"/>
          <w:sz w:val="24"/>
          <w:szCs w:val="24"/>
        </w:rPr>
        <w:t xml:space="preserve"> </w:t>
      </w:r>
      <w:r w:rsidRPr="00271048">
        <w:rPr>
          <w:sz w:val="24"/>
          <w:szCs w:val="24"/>
        </w:rPr>
        <w:t>успехов».</w:t>
      </w:r>
    </w:p>
    <w:p w:rsidR="00813146" w:rsidRPr="00271048" w:rsidRDefault="00813146" w:rsidP="00823ED1">
      <w:pPr>
        <w:pStyle w:val="TableParagraph"/>
        <w:ind w:left="-1134"/>
        <w:rPr>
          <w:sz w:val="24"/>
          <w:szCs w:val="24"/>
        </w:rPr>
      </w:pPr>
      <w:r w:rsidRPr="00271048">
        <w:rPr>
          <w:sz w:val="24"/>
          <w:szCs w:val="24"/>
        </w:rPr>
        <w:t>Вычисление математического ожидания 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дисперсии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60"/>
          <w:sz w:val="24"/>
          <w:szCs w:val="24"/>
        </w:rPr>
        <w:t xml:space="preserve"> </w:t>
      </w:r>
      <w:r w:rsidRPr="00271048">
        <w:rPr>
          <w:sz w:val="24"/>
          <w:szCs w:val="24"/>
        </w:rPr>
        <w:t>«числа успехов» дают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возможность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сформулировать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один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основных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законов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теории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вероятностей</w:t>
      </w:r>
      <w:r w:rsidRPr="00271048">
        <w:rPr>
          <w:spacing w:val="60"/>
          <w:sz w:val="24"/>
          <w:szCs w:val="24"/>
        </w:rPr>
        <w:t xml:space="preserve"> </w:t>
      </w:r>
      <w:r w:rsidRPr="00271048">
        <w:rPr>
          <w:sz w:val="24"/>
          <w:szCs w:val="24"/>
        </w:rPr>
        <w:t>—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больших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чисел.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Испытания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Бернулли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позволяют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объяснить,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помощью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случайного выбора можно экспериментально изучать свойства больших совокупностей —</w:t>
      </w:r>
      <w:r w:rsidRPr="00271048">
        <w:rPr>
          <w:spacing w:val="-57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выборочный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метод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исследования,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также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объяснить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статистическую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основу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социологических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опросов,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какая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достигается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точность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выводов.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Курс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 xml:space="preserve">завершается законом больших чисел, который показывает одну из связей </w:t>
      </w:r>
      <w:proofErr w:type="gramStart"/>
      <w:r w:rsidRPr="00271048">
        <w:rPr>
          <w:sz w:val="24"/>
          <w:szCs w:val="24"/>
        </w:rPr>
        <w:t>случайного</w:t>
      </w:r>
      <w:proofErr w:type="gramEnd"/>
      <w:r w:rsidRPr="00271048">
        <w:rPr>
          <w:sz w:val="24"/>
          <w:szCs w:val="24"/>
        </w:rPr>
        <w:t xml:space="preserve"> 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закономерным,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одно из</w:t>
      </w:r>
      <w:r w:rsidRPr="00271048">
        <w:rPr>
          <w:spacing w:val="-3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проявлений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закономерности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в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случайном.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  <w:szCs w:val="24"/>
        </w:rPr>
      </w:pPr>
      <w:r w:rsidRPr="00271048">
        <w:rPr>
          <w:sz w:val="24"/>
          <w:szCs w:val="24"/>
        </w:rPr>
        <w:t>Особый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акцент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изучении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курса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следует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делать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прикладном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характере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предмета,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развитии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умений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работать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данными,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практических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задачах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и</w:t>
      </w:r>
      <w:r w:rsidRPr="00271048">
        <w:rPr>
          <w:spacing w:val="60"/>
          <w:sz w:val="24"/>
          <w:szCs w:val="24"/>
        </w:rPr>
        <w:t xml:space="preserve"> </w:t>
      </w:r>
      <w:r w:rsidRPr="00271048">
        <w:rPr>
          <w:sz w:val="24"/>
          <w:szCs w:val="24"/>
        </w:rPr>
        <w:t>задачах</w:t>
      </w:r>
      <w:r w:rsidRPr="00271048">
        <w:rPr>
          <w:spacing w:val="60"/>
          <w:sz w:val="24"/>
          <w:szCs w:val="24"/>
        </w:rPr>
        <w:t xml:space="preserve"> </w:t>
      </w:r>
      <w:r w:rsidRPr="00271048">
        <w:rPr>
          <w:sz w:val="24"/>
          <w:szCs w:val="24"/>
        </w:rPr>
        <w:t>из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других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учебных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предметов.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Это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позволит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lastRenderedPageBreak/>
        <w:t>сформировать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необходимые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навыки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для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выполнения заданий ОГЭ, ЕГЭ и международных исследований, для успешной жизни в</w:t>
      </w:r>
      <w:r w:rsidRPr="00271048">
        <w:rPr>
          <w:spacing w:val="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современном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цифровом</w:t>
      </w:r>
      <w:r w:rsidRPr="00271048">
        <w:rPr>
          <w:spacing w:val="-4"/>
          <w:sz w:val="24"/>
          <w:szCs w:val="24"/>
        </w:rPr>
        <w:t xml:space="preserve"> </w:t>
      </w:r>
      <w:r w:rsidRPr="00271048">
        <w:rPr>
          <w:sz w:val="24"/>
          <w:szCs w:val="24"/>
        </w:rPr>
        <w:t>мире</w:t>
      </w:r>
      <w:r w:rsidRPr="00271048">
        <w:rPr>
          <w:spacing w:val="-2"/>
          <w:sz w:val="24"/>
          <w:szCs w:val="24"/>
        </w:rPr>
        <w:t xml:space="preserve"> </w:t>
      </w:r>
      <w:r w:rsidRPr="00271048">
        <w:rPr>
          <w:sz w:val="24"/>
          <w:szCs w:val="24"/>
        </w:rPr>
        <w:t>и овладения</w:t>
      </w:r>
      <w:r w:rsidRPr="00271048">
        <w:rPr>
          <w:spacing w:val="-1"/>
          <w:sz w:val="24"/>
          <w:szCs w:val="24"/>
        </w:rPr>
        <w:t xml:space="preserve"> </w:t>
      </w:r>
      <w:r w:rsidRPr="00271048">
        <w:rPr>
          <w:sz w:val="24"/>
          <w:szCs w:val="24"/>
        </w:rPr>
        <w:t>современными профессиями.</w:t>
      </w:r>
    </w:p>
    <w:p w:rsidR="00813146" w:rsidRDefault="00813146" w:rsidP="00813146">
      <w:pPr>
        <w:pStyle w:val="TableParagraph"/>
      </w:pPr>
    </w:p>
    <w:p w:rsidR="00813146" w:rsidRPr="00813146" w:rsidRDefault="00813146" w:rsidP="00813146">
      <w:pPr>
        <w:pStyle w:val="TableParagraph"/>
        <w:jc w:val="center"/>
        <w:rPr>
          <w:b/>
        </w:rPr>
      </w:pPr>
      <w:r w:rsidRPr="00813146">
        <w:rPr>
          <w:b/>
        </w:rPr>
        <w:t>ТЕМАТИЧЕСКОЕ</w:t>
      </w:r>
      <w:r w:rsidRPr="00813146">
        <w:rPr>
          <w:b/>
          <w:spacing w:val="-9"/>
        </w:rPr>
        <w:t xml:space="preserve"> </w:t>
      </w:r>
      <w:r w:rsidRPr="00813146">
        <w:rPr>
          <w:b/>
        </w:rPr>
        <w:t>ПЛАНИРОВАНИЕ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Тематическое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планирование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учебных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курсов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рекомендуемое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распределение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учебного времени для изучения отдельных тем, предложенные в настоящем пособии, надо</w:t>
      </w:r>
      <w:r w:rsidRPr="00271048">
        <w:rPr>
          <w:spacing w:val="-57"/>
          <w:sz w:val="24"/>
        </w:rPr>
        <w:t xml:space="preserve"> </w:t>
      </w:r>
      <w:r w:rsidRPr="00271048">
        <w:rPr>
          <w:sz w:val="24"/>
        </w:rPr>
        <w:t>рассматривать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как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примерные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ориентиры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помощь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составителю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авторской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рабочей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программы и прежде всего учителю. Автор рабочей программы вправе увеличить или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уменьшить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предложенное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число</w:t>
      </w:r>
      <w:r w:rsidRPr="00271048">
        <w:rPr>
          <w:spacing w:val="2"/>
          <w:sz w:val="24"/>
        </w:rPr>
        <w:t xml:space="preserve"> </w:t>
      </w:r>
      <w:r w:rsidRPr="00271048">
        <w:rPr>
          <w:sz w:val="24"/>
        </w:rPr>
        <w:t>учебных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часов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тему, чтобы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углубиться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тематику,</w:t>
      </w:r>
      <w:r w:rsidR="00271048">
        <w:rPr>
          <w:sz w:val="24"/>
        </w:rPr>
        <w:t xml:space="preserve"> </w:t>
      </w:r>
      <w:r w:rsidRPr="00271048">
        <w:rPr>
          <w:sz w:val="24"/>
        </w:rPr>
        <w:t>более</w:t>
      </w:r>
      <w:r w:rsidRPr="00271048">
        <w:rPr>
          <w:spacing w:val="-6"/>
          <w:sz w:val="24"/>
        </w:rPr>
        <w:t xml:space="preserve"> </w:t>
      </w:r>
      <w:r w:rsidRPr="00271048">
        <w:rPr>
          <w:sz w:val="24"/>
        </w:rPr>
        <w:t>заинтересовавшую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учеников,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или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направить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усилия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преодоление</w:t>
      </w:r>
      <w:r w:rsidRPr="00271048">
        <w:rPr>
          <w:spacing w:val="-4"/>
          <w:sz w:val="24"/>
        </w:rPr>
        <w:t xml:space="preserve"> </w:t>
      </w:r>
      <w:r w:rsidRPr="00271048">
        <w:rPr>
          <w:sz w:val="24"/>
        </w:rPr>
        <w:t>затруднений.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Допустимо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также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локальное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перераспределение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перестановка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элементов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содержания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внутри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данного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класса.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Количество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проверочных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работ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(тематический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итоговый контроль качества усвоения учебного материала) и их тип (самостоятельные и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контрольные</w:t>
      </w:r>
      <w:r w:rsidRPr="00271048">
        <w:rPr>
          <w:spacing w:val="-3"/>
          <w:sz w:val="24"/>
        </w:rPr>
        <w:t xml:space="preserve"> </w:t>
      </w:r>
      <w:r w:rsidRPr="00271048">
        <w:rPr>
          <w:sz w:val="24"/>
        </w:rPr>
        <w:t>работы, тесты)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остаются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3"/>
          <w:sz w:val="24"/>
        </w:rPr>
        <w:t xml:space="preserve"> </w:t>
      </w:r>
      <w:r w:rsidRPr="00271048">
        <w:rPr>
          <w:sz w:val="24"/>
        </w:rPr>
        <w:t>усмотрение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учителя.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Также учитель вправе увеличить или уменьшить число учебных часов, отведённых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Примерной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рабочей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программе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на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обобщение,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повторение,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систематизацию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знаний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обучающихся.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Единственным,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но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принципиально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важным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критерием,</w:t>
      </w:r>
      <w:r w:rsidRPr="00271048">
        <w:rPr>
          <w:spacing w:val="61"/>
          <w:sz w:val="24"/>
        </w:rPr>
        <w:t xml:space="preserve"> </w:t>
      </w:r>
      <w:r w:rsidRPr="00271048">
        <w:rPr>
          <w:sz w:val="24"/>
        </w:rPr>
        <w:t>является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достижение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результатов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обучения,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указанных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настоящей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программе.</w:t>
      </w:r>
    </w:p>
    <w:p w:rsidR="00813146" w:rsidRPr="00271048" w:rsidRDefault="00813146" w:rsidP="00271048">
      <w:pPr>
        <w:pStyle w:val="TableParagraph"/>
        <w:ind w:left="-1134" w:firstLine="1134"/>
        <w:rPr>
          <w:sz w:val="24"/>
        </w:rPr>
      </w:pPr>
      <w:r w:rsidRPr="00271048">
        <w:rPr>
          <w:sz w:val="24"/>
        </w:rPr>
        <w:t>Представленное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тематическое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планирование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реализует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один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из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возможных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подходов к распределению изучаемого материала по учебно-методическому комплекту,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оно не носит обязательного характера и не исключает возможностей иного распределения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содержания. В данном планировании представлено распределение часов из расчёта 1 урок</w:t>
      </w:r>
      <w:r w:rsidRPr="00271048">
        <w:rPr>
          <w:spacing w:val="1"/>
          <w:sz w:val="24"/>
        </w:rPr>
        <w:t xml:space="preserve"> </w:t>
      </w:r>
      <w:r w:rsidRPr="00271048">
        <w:rPr>
          <w:sz w:val="24"/>
        </w:rPr>
        <w:t>в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неделю в</w:t>
      </w:r>
      <w:r w:rsidRPr="00271048">
        <w:rPr>
          <w:spacing w:val="-1"/>
          <w:sz w:val="24"/>
        </w:rPr>
        <w:t xml:space="preserve"> </w:t>
      </w:r>
      <w:r w:rsidRPr="00271048">
        <w:rPr>
          <w:sz w:val="24"/>
        </w:rPr>
        <w:t>каждом</w:t>
      </w:r>
      <w:r w:rsidRPr="00271048">
        <w:rPr>
          <w:spacing w:val="-2"/>
          <w:sz w:val="24"/>
        </w:rPr>
        <w:t xml:space="preserve"> </w:t>
      </w:r>
      <w:r w:rsidRPr="00271048">
        <w:rPr>
          <w:sz w:val="24"/>
        </w:rPr>
        <w:t>классе</w:t>
      </w:r>
    </w:p>
    <w:p w:rsidR="00813146" w:rsidRDefault="00813146" w:rsidP="00813146">
      <w:pPr>
        <w:pStyle w:val="TableParagraph"/>
      </w:pPr>
    </w:p>
    <w:p w:rsidR="00813146" w:rsidRDefault="00813146" w:rsidP="00813146">
      <w:pPr>
        <w:pStyle w:val="TableParagraph"/>
        <w:rPr>
          <w:sz w:val="24"/>
        </w:rPr>
      </w:pPr>
    </w:p>
    <w:p w:rsidR="00813146" w:rsidRDefault="00813146" w:rsidP="00813146">
      <w:pPr>
        <w:pStyle w:val="TableParagraph"/>
        <w:rPr>
          <w:sz w:val="24"/>
        </w:rPr>
      </w:pPr>
    </w:p>
    <w:p w:rsidR="007F0EE3" w:rsidRDefault="007F0EE3" w:rsidP="007F0EE3">
      <w:pPr>
        <w:pStyle w:val="TableParagraph"/>
        <w:rPr>
          <w:sz w:val="24"/>
        </w:rPr>
      </w:pPr>
    </w:p>
    <w:p w:rsidR="007F0EE3" w:rsidRDefault="007F0EE3" w:rsidP="007F0EE3">
      <w:pPr>
        <w:pStyle w:val="TableParagraph"/>
        <w:rPr>
          <w:sz w:val="24"/>
        </w:rPr>
      </w:pPr>
    </w:p>
    <w:p w:rsidR="00180D50" w:rsidRDefault="00180D50" w:rsidP="00813146">
      <w:pPr>
        <w:pStyle w:val="TableParagraph"/>
        <w:ind w:left="0"/>
        <w:sectPr w:rsidR="00180D50" w:rsidSect="00271048">
          <w:pgSz w:w="11910" w:h="16840"/>
          <w:pgMar w:top="426" w:right="360" w:bottom="280" w:left="1600" w:header="720" w:footer="720" w:gutter="0"/>
          <w:cols w:space="720"/>
          <w:docGrid w:linePitch="299"/>
        </w:sectPr>
      </w:pPr>
    </w:p>
    <w:p w:rsidR="00271048" w:rsidRDefault="00271048" w:rsidP="00271048">
      <w:pPr>
        <w:pStyle w:val="TableParagraph"/>
        <w:ind w:left="0"/>
        <w:jc w:val="center"/>
        <w:rPr>
          <w:b/>
          <w:sz w:val="24"/>
        </w:rPr>
      </w:pPr>
      <w:proofErr w:type="gramStart"/>
      <w:r w:rsidRPr="00813146">
        <w:rPr>
          <w:b/>
        </w:rPr>
        <w:lastRenderedPageBreak/>
        <w:t>ТЕМАТИЧЕСКОЕ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ПЛАНИРОВАНИЕ</w:t>
      </w:r>
      <w:r w:rsidRPr="00813146">
        <w:rPr>
          <w:b/>
          <w:spacing w:val="-4"/>
        </w:rPr>
        <w:t xml:space="preserve"> </w:t>
      </w:r>
      <w:r w:rsidRPr="00813146">
        <w:rPr>
          <w:b/>
        </w:rPr>
        <w:t>УЧЕБНОГО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КУРСА</w:t>
      </w:r>
      <w:r w:rsidRPr="00813146">
        <w:rPr>
          <w:b/>
          <w:spacing w:val="-4"/>
        </w:rPr>
        <w:t xml:space="preserve"> </w:t>
      </w:r>
      <w:r w:rsidRPr="00813146">
        <w:rPr>
          <w:b/>
        </w:rPr>
        <w:t>(ПО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ГОДАМ</w:t>
      </w:r>
      <w:r w:rsidRPr="00813146">
        <w:rPr>
          <w:b/>
          <w:spacing w:val="-5"/>
        </w:rPr>
        <w:t xml:space="preserve"> </w:t>
      </w:r>
      <w:r w:rsidRPr="00813146">
        <w:rPr>
          <w:b/>
        </w:rPr>
        <w:t>ОБУЧЕНИЯ</w:t>
      </w:r>
      <w:proofErr w:type="gramEnd"/>
    </w:p>
    <w:p w:rsidR="00180D50" w:rsidRDefault="00813146" w:rsidP="007176B9">
      <w:pPr>
        <w:pStyle w:val="TableParagraph"/>
        <w:ind w:left="0"/>
        <w:rPr>
          <w:b/>
          <w:sz w:val="24"/>
        </w:rPr>
      </w:pPr>
      <w:r>
        <w:rPr>
          <w:b/>
          <w:sz w:val="24"/>
        </w:rPr>
        <w:t xml:space="preserve">8 </w:t>
      </w:r>
      <w:r w:rsidR="007F0EE3">
        <w:rPr>
          <w:b/>
          <w:sz w:val="24"/>
        </w:rPr>
        <w:t>класс</w:t>
      </w:r>
      <w:r w:rsidR="007F0EE3">
        <w:rPr>
          <w:b/>
          <w:spacing w:val="-3"/>
          <w:sz w:val="24"/>
        </w:rPr>
        <w:t xml:space="preserve"> </w:t>
      </w:r>
      <w:r w:rsidR="007F0EE3">
        <w:rPr>
          <w:b/>
          <w:sz w:val="24"/>
        </w:rPr>
        <w:t>(не</w:t>
      </w:r>
      <w:r w:rsidR="007F0EE3">
        <w:rPr>
          <w:b/>
          <w:spacing w:val="-2"/>
          <w:sz w:val="24"/>
        </w:rPr>
        <w:t xml:space="preserve"> </w:t>
      </w:r>
      <w:r w:rsidR="007F0EE3">
        <w:rPr>
          <w:b/>
          <w:sz w:val="24"/>
        </w:rPr>
        <w:t>менее</w:t>
      </w:r>
      <w:r w:rsidR="007F0EE3">
        <w:rPr>
          <w:b/>
          <w:spacing w:val="-2"/>
          <w:sz w:val="24"/>
        </w:rPr>
        <w:t xml:space="preserve"> </w:t>
      </w:r>
      <w:r w:rsidR="007F0EE3">
        <w:rPr>
          <w:b/>
          <w:sz w:val="24"/>
        </w:rPr>
        <w:t>34</w:t>
      </w:r>
      <w:r w:rsidR="007F0EE3">
        <w:rPr>
          <w:b/>
          <w:spacing w:val="-1"/>
          <w:sz w:val="24"/>
        </w:rPr>
        <w:t xml:space="preserve"> </w:t>
      </w:r>
      <w:r w:rsidR="007F0EE3">
        <w:rPr>
          <w:b/>
          <w:sz w:val="24"/>
        </w:rPr>
        <w:t>ч)</w:t>
      </w:r>
    </w:p>
    <w:p w:rsidR="00180D50" w:rsidRDefault="00180D50" w:rsidP="007F0EE3">
      <w:pPr>
        <w:pStyle w:val="TableParagraph"/>
        <w:rPr>
          <w:b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5103"/>
        <w:gridCol w:w="7371"/>
      </w:tblGrid>
      <w:tr w:rsidR="00180D50" w:rsidTr="00162800">
        <w:trPr>
          <w:trHeight w:val="551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559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1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80D50" w:rsidTr="00162800">
        <w:trPr>
          <w:trHeight w:val="2590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Повторение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59" w:type="dxa"/>
          </w:tcPr>
          <w:p w:rsidR="00180D50" w:rsidRDefault="00D92DC2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данных. Описательная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статистика. Случайная изменчивость.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числового набора.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Классические модели теории вероятностей: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игральная кость</w:t>
            </w:r>
          </w:p>
        </w:tc>
        <w:tc>
          <w:tcPr>
            <w:tcW w:w="7371" w:type="dxa"/>
          </w:tcPr>
          <w:p w:rsidR="00180D50" w:rsidRDefault="007F0EE3" w:rsidP="007F0E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выстраивать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группированных данных и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определение частоты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случайных 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7176B9" w:rsidRDefault="007F0EE3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примеров случайных 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 w:rsidR="007176B9">
              <w:rPr>
                <w:sz w:val="24"/>
              </w:rPr>
              <w:t xml:space="preserve"> достоверных</w:t>
            </w:r>
            <w:r w:rsidR="007176B9">
              <w:rPr>
                <w:spacing w:val="-2"/>
                <w:sz w:val="24"/>
              </w:rPr>
              <w:t xml:space="preserve"> </w:t>
            </w:r>
            <w:r w:rsidR="007176B9">
              <w:rPr>
                <w:sz w:val="24"/>
              </w:rPr>
              <w:t>случайных</w:t>
            </w:r>
            <w:r w:rsidR="007176B9">
              <w:rPr>
                <w:spacing w:val="-1"/>
                <w:sz w:val="24"/>
              </w:rPr>
              <w:t xml:space="preserve"> </w:t>
            </w:r>
            <w:r w:rsidR="007176B9">
              <w:rPr>
                <w:sz w:val="24"/>
              </w:rPr>
              <w:t>событий,</w:t>
            </w:r>
            <w:r w:rsidR="007176B9">
              <w:rPr>
                <w:spacing w:val="-3"/>
                <w:sz w:val="24"/>
              </w:rPr>
              <w:t xml:space="preserve"> </w:t>
            </w:r>
            <w:r w:rsidR="007176B9">
              <w:rPr>
                <w:sz w:val="24"/>
              </w:rPr>
              <w:t>их</w:t>
            </w:r>
            <w:r w:rsidR="007176B9">
              <w:rPr>
                <w:spacing w:val="-1"/>
                <w:sz w:val="24"/>
              </w:rPr>
              <w:t xml:space="preserve"> </w:t>
            </w:r>
            <w:r w:rsidR="007176B9">
              <w:rPr>
                <w:sz w:val="24"/>
              </w:rPr>
              <w:t>роли</w:t>
            </w:r>
          </w:p>
          <w:p w:rsidR="00180D50" w:rsidRDefault="007176B9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7176B9" w:rsidTr="00162800">
        <w:trPr>
          <w:trHeight w:val="2095"/>
        </w:trPr>
        <w:tc>
          <w:tcPr>
            <w:tcW w:w="1985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Множества</w:t>
            </w:r>
          </w:p>
        </w:tc>
        <w:tc>
          <w:tcPr>
            <w:tcW w:w="1559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Множество, подмножество. Операции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множествами: объединение, пересечение,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переместительное, сочетательное,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включения.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7371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операции </w:t>
            </w:r>
            <w:r>
              <w:rPr>
                <w:sz w:val="24"/>
              </w:rPr>
              <w:t>над множествами: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объединение, пересечение, дополнение.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свойства: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переместительное, сочетательное,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включения.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множе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и 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и явлений,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</w:tbl>
    <w:p w:rsidR="00180D50" w:rsidRDefault="00180D50" w:rsidP="007176B9">
      <w:pPr>
        <w:pStyle w:val="TableParagraph"/>
        <w:ind w:left="0"/>
        <w:rPr>
          <w:sz w:val="24"/>
        </w:rPr>
        <w:sectPr w:rsidR="00180D50" w:rsidSect="000B20FE">
          <w:pgSz w:w="16840" w:h="11910" w:orient="landscape"/>
          <w:pgMar w:top="426" w:right="0" w:bottom="280" w:left="920" w:header="720" w:footer="720" w:gutter="0"/>
          <w:cols w:space="720"/>
          <w:docGrid w:linePitch="299"/>
        </w:sectPr>
      </w:pPr>
    </w:p>
    <w:p w:rsidR="00180D50" w:rsidRDefault="00180D50" w:rsidP="007176B9">
      <w:pPr>
        <w:pStyle w:val="TableParagraph"/>
        <w:ind w:left="0"/>
        <w:rPr>
          <w:b/>
          <w:sz w:val="20"/>
        </w:rPr>
      </w:pPr>
    </w:p>
    <w:p w:rsidR="00180D50" w:rsidRDefault="00180D50" w:rsidP="007F0EE3">
      <w:pPr>
        <w:pStyle w:val="TableParagraph"/>
        <w:rPr>
          <w:b/>
          <w:sz w:val="11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5103"/>
        <w:gridCol w:w="7371"/>
      </w:tblGrid>
      <w:tr w:rsidR="00180D50" w:rsidTr="00162800">
        <w:trPr>
          <w:trHeight w:val="2041"/>
        </w:trPr>
        <w:tc>
          <w:tcPr>
            <w:tcW w:w="1985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Вероятность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59" w:type="dxa"/>
          </w:tcPr>
          <w:p w:rsidR="00180D50" w:rsidRDefault="00D92DC2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3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 события. Случайные 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Благоприятствующие элементарные 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событий. 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 событиями.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 «Опыты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событиями»</w:t>
            </w:r>
          </w:p>
        </w:tc>
        <w:tc>
          <w:tcPr>
            <w:tcW w:w="7371" w:type="dxa"/>
          </w:tcPr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событие, случайное событие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 благоприятствующих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событий, равновозможные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180D50" w:rsidRDefault="007F0EE3" w:rsidP="007F0EE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событий по вероятностям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7176B9" w:rsidRDefault="007F0EE3" w:rsidP="007176B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 w:rsidR="007176B9">
              <w:rPr>
                <w:sz w:val="24"/>
              </w:rPr>
              <w:t xml:space="preserve"> вероятностей событий в опытах с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равновозможными элементарными</w:t>
            </w:r>
            <w:r w:rsidR="007176B9">
              <w:rPr>
                <w:spacing w:val="1"/>
                <w:sz w:val="24"/>
              </w:rPr>
              <w:t xml:space="preserve"> </w:t>
            </w:r>
            <w:r w:rsidR="007176B9">
              <w:rPr>
                <w:sz w:val="24"/>
              </w:rPr>
              <w:t>событиями, в том числе с помощью</w:t>
            </w:r>
            <w:r w:rsidR="007176B9">
              <w:rPr>
                <w:spacing w:val="-58"/>
                <w:sz w:val="24"/>
              </w:rPr>
              <w:t xml:space="preserve"> </w:t>
            </w:r>
            <w:r w:rsidR="007176B9">
              <w:rPr>
                <w:sz w:val="24"/>
              </w:rPr>
              <w:t>компьютера.</w:t>
            </w:r>
          </w:p>
          <w:p w:rsidR="007176B9" w:rsidRDefault="007176B9" w:rsidP="007176B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Проводить и изучать опыты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(с использованием монет,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игральных костей,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моделей)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180D50" w:rsidRDefault="007176B9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176B9" w:rsidTr="00162800">
        <w:trPr>
          <w:trHeight w:val="2542"/>
        </w:trPr>
        <w:tc>
          <w:tcPr>
            <w:tcW w:w="1985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 в теорию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</w:p>
        </w:tc>
        <w:tc>
          <w:tcPr>
            <w:tcW w:w="1559" w:type="dxa"/>
          </w:tcPr>
          <w:p w:rsidR="007176B9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 висячей вершины,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рёбер.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371" w:type="dxa"/>
          </w:tcPr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дерево как граф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висячая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(лист),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ветвь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дерева: существование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висячей вершины, единственность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двумя вершинами,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рёбер.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поиск и перечисление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 в дереве, определение числа вершин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рёбер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дереве, обход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бинарного</w:t>
            </w:r>
          </w:p>
          <w:p w:rsidR="007176B9" w:rsidRDefault="007176B9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дерева, в том числе с применением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умножения</w:t>
            </w:r>
          </w:p>
        </w:tc>
      </w:tr>
      <w:tr w:rsidR="00D92DC2" w:rsidTr="00162800">
        <w:trPr>
          <w:trHeight w:val="2542"/>
        </w:trPr>
        <w:tc>
          <w:tcPr>
            <w:tcW w:w="1985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59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Отклонения. Дисперсия числового набора.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рассеивания</w:t>
            </w:r>
          </w:p>
        </w:tc>
        <w:tc>
          <w:tcPr>
            <w:tcW w:w="737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стандартное отклонение, использовать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 для описания рассеивания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Выдвигать гипотезы </w:t>
            </w:r>
            <w:r>
              <w:rPr>
                <w:sz w:val="24"/>
              </w:rPr>
              <w:t>об отсутствии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 связи по диаграммам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рассеивания.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диаграммы рассеивания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имеющимся данным,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</w:tr>
      <w:tr w:rsidR="00D92DC2" w:rsidTr="00162800">
        <w:trPr>
          <w:trHeight w:val="690"/>
        </w:trPr>
        <w:tc>
          <w:tcPr>
            <w:tcW w:w="1985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Случайные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59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Противоположное событие. Диаграмма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Эйлера. Объединение и пересечение событий.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Формула сложения вероятностей.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умножения вероятностей.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Независимые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случайного эксперимента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7371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Осваивать понятия</w:t>
            </w:r>
            <w:r>
              <w:rPr>
                <w:sz w:val="24"/>
              </w:rPr>
              <w:t>: 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события, операции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событиями, объединение и пересечение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диаграмма Эйлера (Эйлера—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</w:t>
            </w:r>
            <w:proofErr w:type="gramEnd"/>
            <w:r>
              <w:rPr>
                <w:sz w:val="24"/>
              </w:rPr>
              <w:t>нна), совместные и несовместные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теоремы </w:t>
            </w:r>
            <w:r>
              <w:rPr>
                <w:sz w:val="24"/>
              </w:rPr>
              <w:t>о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вероятностей).</w:t>
            </w:r>
          </w:p>
          <w:p w:rsidR="00D92DC2" w:rsidRDefault="00D92DC2" w:rsidP="007176B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Решать задачи</w:t>
            </w:r>
            <w:r>
              <w:rPr>
                <w:sz w:val="24"/>
              </w:rPr>
              <w:t>, в том числе текстовые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на определение </w:t>
            </w:r>
            <w:r>
              <w:rPr>
                <w:sz w:val="24"/>
              </w:rPr>
              <w:lastRenderedPageBreak/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пересечения 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 числовой прямой, 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Эйлера, формулы сложения вероятностей.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правило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вероятностей, условная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независимые события дерево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D92DC2" w:rsidRDefault="00D92DC2" w:rsidP="007176B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(определения)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D92DC2" w:rsidRDefault="00D92DC2" w:rsidP="007176B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независимых 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поиск вероятностей,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D92DC2" w:rsidRDefault="00D92DC2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D92DC2" w:rsidTr="00162800">
        <w:trPr>
          <w:trHeight w:val="690"/>
        </w:trPr>
        <w:tc>
          <w:tcPr>
            <w:tcW w:w="1985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59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данных. Описательная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статистика. Графы. Вероятность случайного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 комбинаторики</w:t>
            </w:r>
          </w:p>
        </w:tc>
        <w:tc>
          <w:tcPr>
            <w:tcW w:w="7371" w:type="dxa"/>
          </w:tcPr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Повторять </w:t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с применением графов.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случайного события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вероятностям элементарных событий,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опытах с равновозможными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объединения и пересечения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событий, в том числе независимых,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</w:p>
          <w:p w:rsidR="00D92DC2" w:rsidRDefault="00D92DC2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комбинаций (числа перестановок,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вероятностей событий с применением комбинаторики,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  <w:p w:rsidR="00D92DC2" w:rsidRDefault="00D92DC2" w:rsidP="007176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Паскаля</w:t>
            </w:r>
          </w:p>
        </w:tc>
      </w:tr>
    </w:tbl>
    <w:p w:rsidR="00180D50" w:rsidRDefault="00180D50" w:rsidP="00271048">
      <w:pPr>
        <w:pStyle w:val="TableParagraph"/>
        <w:ind w:left="0"/>
        <w:rPr>
          <w:sz w:val="24"/>
        </w:rPr>
        <w:sectPr w:rsidR="00180D50" w:rsidSect="00813146">
          <w:pgSz w:w="16840" w:h="11910" w:orient="landscape"/>
          <w:pgMar w:top="1100" w:right="0" w:bottom="280" w:left="920" w:header="720" w:footer="720" w:gutter="0"/>
          <w:cols w:space="720"/>
          <w:docGrid w:linePitch="299"/>
        </w:sectPr>
      </w:pPr>
    </w:p>
    <w:p w:rsidR="00180D50" w:rsidRPr="00201BBE" w:rsidRDefault="007F0EE3" w:rsidP="00271048">
      <w:pPr>
        <w:pStyle w:val="TableParagraph"/>
        <w:ind w:left="0"/>
        <w:jc w:val="center"/>
        <w:rPr>
          <w:b/>
          <w:sz w:val="24"/>
        </w:rPr>
      </w:pPr>
      <w:r w:rsidRPr="007176B9">
        <w:rPr>
          <w:b/>
          <w:sz w:val="24"/>
        </w:rPr>
        <w:lastRenderedPageBreak/>
        <w:t>ПЛАНИРОВАНИЕ</w:t>
      </w:r>
      <w:r w:rsidRPr="007176B9">
        <w:rPr>
          <w:b/>
          <w:spacing w:val="-4"/>
          <w:sz w:val="24"/>
        </w:rPr>
        <w:t xml:space="preserve"> </w:t>
      </w:r>
      <w:r w:rsidRPr="007176B9">
        <w:rPr>
          <w:b/>
          <w:sz w:val="24"/>
        </w:rPr>
        <w:t>ИЗУЧЕНИЯ</w:t>
      </w:r>
      <w:r w:rsidRPr="007176B9">
        <w:rPr>
          <w:b/>
          <w:spacing w:val="-2"/>
          <w:sz w:val="24"/>
        </w:rPr>
        <w:t xml:space="preserve"> </w:t>
      </w:r>
      <w:r w:rsidRPr="007176B9">
        <w:rPr>
          <w:b/>
          <w:sz w:val="24"/>
        </w:rPr>
        <w:t>УЧЕБНОГО</w:t>
      </w:r>
      <w:r w:rsidRPr="007176B9">
        <w:rPr>
          <w:b/>
          <w:spacing w:val="-1"/>
          <w:sz w:val="24"/>
        </w:rPr>
        <w:t xml:space="preserve"> </w:t>
      </w:r>
      <w:r w:rsidRPr="007176B9">
        <w:rPr>
          <w:b/>
          <w:sz w:val="24"/>
        </w:rPr>
        <w:t>КУРСА</w:t>
      </w:r>
    </w:p>
    <w:p w:rsidR="00271048" w:rsidRDefault="007F0EE3" w:rsidP="00271048">
      <w:pPr>
        <w:pStyle w:val="TableParagraph"/>
        <w:ind w:left="0"/>
        <w:rPr>
          <w:i/>
        </w:rPr>
      </w:pPr>
      <w:r w:rsidRPr="00201BBE">
        <w:rPr>
          <w:b/>
          <w:sz w:val="24"/>
        </w:rPr>
        <w:t>Вероятность</w:t>
      </w:r>
      <w:r w:rsidRPr="00201BBE">
        <w:rPr>
          <w:b/>
          <w:spacing w:val="-3"/>
          <w:sz w:val="24"/>
        </w:rPr>
        <w:t xml:space="preserve"> </w:t>
      </w:r>
      <w:r w:rsidRPr="00201BBE">
        <w:rPr>
          <w:b/>
          <w:sz w:val="24"/>
        </w:rPr>
        <w:t>и</w:t>
      </w:r>
      <w:r w:rsidRPr="00201BBE">
        <w:rPr>
          <w:b/>
          <w:spacing w:val="-2"/>
          <w:sz w:val="24"/>
        </w:rPr>
        <w:t xml:space="preserve"> </w:t>
      </w:r>
      <w:r w:rsidRPr="00201BBE">
        <w:rPr>
          <w:b/>
          <w:sz w:val="24"/>
        </w:rPr>
        <w:t>статистика.</w:t>
      </w:r>
      <w:r w:rsidRPr="00201BBE">
        <w:rPr>
          <w:b/>
          <w:spacing w:val="-3"/>
          <w:sz w:val="24"/>
        </w:rPr>
        <w:t xml:space="preserve"> </w:t>
      </w:r>
      <w:r w:rsidR="00271048">
        <w:rPr>
          <w:b/>
          <w:sz w:val="24"/>
        </w:rPr>
        <w:t>8</w:t>
      </w:r>
      <w:r w:rsidRPr="00201BBE">
        <w:rPr>
          <w:b/>
          <w:spacing w:val="-2"/>
          <w:sz w:val="24"/>
        </w:rPr>
        <w:t xml:space="preserve"> </w:t>
      </w:r>
      <w:r w:rsidRPr="00201BBE">
        <w:rPr>
          <w:b/>
          <w:sz w:val="24"/>
        </w:rPr>
        <w:t>класс</w:t>
      </w:r>
      <w:r w:rsidRPr="00201BBE">
        <w:rPr>
          <w:b/>
          <w:spacing w:val="-4"/>
          <w:sz w:val="24"/>
        </w:rPr>
        <w:t xml:space="preserve"> </w:t>
      </w:r>
      <w:r w:rsidRPr="00201BBE">
        <w:rPr>
          <w:b/>
          <w:sz w:val="24"/>
        </w:rPr>
        <w:t>(34</w:t>
      </w:r>
      <w:r w:rsidRPr="00201BBE">
        <w:rPr>
          <w:b/>
          <w:spacing w:val="1"/>
          <w:sz w:val="24"/>
        </w:rPr>
        <w:t xml:space="preserve"> </w:t>
      </w:r>
      <w:r w:rsidRPr="00201BBE">
        <w:rPr>
          <w:b/>
          <w:sz w:val="24"/>
        </w:rPr>
        <w:t>ч)</w:t>
      </w:r>
      <w:r w:rsidR="00271048" w:rsidRPr="00271048">
        <w:rPr>
          <w:i/>
        </w:rPr>
        <w:t xml:space="preserve"> </w:t>
      </w:r>
    </w:p>
    <w:p w:rsidR="00271048" w:rsidRDefault="00271048" w:rsidP="00271048">
      <w:pPr>
        <w:pStyle w:val="TableParagraph"/>
        <w:ind w:left="0"/>
        <w:rPr>
          <w:b/>
          <w:sz w:val="24"/>
        </w:rPr>
      </w:pPr>
      <w:r>
        <w:rPr>
          <w:i/>
        </w:rPr>
        <w:t>Курсивом</w:t>
      </w:r>
      <w:r>
        <w:rPr>
          <w:i/>
          <w:spacing w:val="-2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предназначенные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изучения.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исключены</w:t>
      </w:r>
      <w:r>
        <w:rPr>
          <w:spacing w:val="-1"/>
        </w:rPr>
        <w:t xml:space="preserve"> </w:t>
      </w:r>
      <w:r>
        <w:t>из мероприятий</w:t>
      </w:r>
      <w:r>
        <w:rPr>
          <w:spacing w:val="-2"/>
        </w:rPr>
        <w:t xml:space="preserve"> </w:t>
      </w:r>
      <w:r>
        <w:t>промежуточного контроля</w:t>
      </w:r>
    </w:p>
    <w:tbl>
      <w:tblPr>
        <w:tblStyle w:val="TableNormal"/>
        <w:tblpPr w:leftFromText="180" w:rightFromText="180" w:vertAnchor="text" w:horzAnchor="margin" w:tblpY="445"/>
        <w:tblW w:w="19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111"/>
        <w:gridCol w:w="1418"/>
        <w:gridCol w:w="1418"/>
        <w:gridCol w:w="1417"/>
        <w:gridCol w:w="3402"/>
        <w:gridCol w:w="4253"/>
        <w:gridCol w:w="1350"/>
        <w:gridCol w:w="1350"/>
        <w:gridCol w:w="1350"/>
      </w:tblGrid>
      <w:tr w:rsidR="003B3E32" w:rsidTr="003B3E32">
        <w:trPr>
          <w:gridAfter w:val="3"/>
          <w:wAfter w:w="4050" w:type="dxa"/>
          <w:trHeight w:val="551"/>
        </w:trPr>
        <w:tc>
          <w:tcPr>
            <w:tcW w:w="721" w:type="dxa"/>
            <w:vMerge w:val="restart"/>
          </w:tcPr>
          <w:p w:rsidR="003B3E32" w:rsidRP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 w:rsidRPr="003B3E32">
              <w:rPr>
                <w:b/>
                <w:sz w:val="24"/>
              </w:rPr>
              <w:t xml:space="preserve">№ </w:t>
            </w:r>
            <w:proofErr w:type="gramStart"/>
            <w:r w:rsidRPr="003B3E32">
              <w:rPr>
                <w:b/>
                <w:sz w:val="24"/>
              </w:rPr>
              <w:t>п</w:t>
            </w:r>
            <w:proofErr w:type="gramEnd"/>
            <w:r w:rsidRPr="003B3E32">
              <w:rPr>
                <w:b/>
                <w:sz w:val="24"/>
              </w:rPr>
              <w:t>/п</w:t>
            </w:r>
          </w:p>
        </w:tc>
        <w:tc>
          <w:tcPr>
            <w:tcW w:w="3111" w:type="dxa"/>
            <w:vMerge w:val="restart"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18" w:type="dxa"/>
            <w:vMerge w:val="restart"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835" w:type="dxa"/>
            <w:gridSpan w:val="2"/>
          </w:tcPr>
          <w:p w:rsidR="003B3E32" w:rsidRDefault="003B3E32" w:rsidP="003B3E32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3402" w:type="dxa"/>
            <w:vMerge w:val="restart"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253" w:type="dxa"/>
            <w:vMerge w:val="restart"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3B3E32" w:rsidTr="003B3E32">
        <w:trPr>
          <w:gridAfter w:val="3"/>
          <w:wAfter w:w="4050" w:type="dxa"/>
          <w:trHeight w:val="551"/>
        </w:trPr>
        <w:tc>
          <w:tcPr>
            <w:tcW w:w="721" w:type="dxa"/>
            <w:vMerge/>
          </w:tcPr>
          <w:p w:rsidR="003B3E32" w:rsidRDefault="003B3E32" w:rsidP="00271048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3111" w:type="dxa"/>
            <w:vMerge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418" w:type="dxa"/>
            <w:vMerge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 </w:t>
            </w:r>
          </w:p>
        </w:tc>
        <w:tc>
          <w:tcPr>
            <w:tcW w:w="1417" w:type="dxa"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 </w:t>
            </w:r>
          </w:p>
        </w:tc>
        <w:tc>
          <w:tcPr>
            <w:tcW w:w="3402" w:type="dxa"/>
            <w:vMerge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</w:p>
        </w:tc>
        <w:tc>
          <w:tcPr>
            <w:tcW w:w="4253" w:type="dxa"/>
            <w:vMerge/>
          </w:tcPr>
          <w:p w:rsidR="003B3E32" w:rsidRDefault="003B3E32" w:rsidP="00271048">
            <w:pPr>
              <w:pStyle w:val="TableParagraph"/>
              <w:ind w:left="108"/>
              <w:rPr>
                <w:b/>
                <w:sz w:val="24"/>
              </w:rPr>
            </w:pPr>
          </w:p>
        </w:tc>
      </w:tr>
      <w:tr w:rsidR="003B3E32" w:rsidTr="003B3E32">
        <w:trPr>
          <w:gridAfter w:val="3"/>
          <w:wAfter w:w="4050" w:type="dxa"/>
          <w:trHeight w:val="515"/>
        </w:trPr>
        <w:tc>
          <w:tcPr>
            <w:tcW w:w="15740" w:type="dxa"/>
            <w:gridSpan w:val="7"/>
          </w:tcPr>
          <w:p w:rsidR="003B3E32" w:rsidRDefault="003B3E3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 1: 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D92DC2">
              <w:rPr>
                <w:sz w:val="24"/>
              </w:rPr>
              <w:t>4</w:t>
            </w:r>
            <w:r>
              <w:rPr>
                <w:sz w:val="24"/>
              </w:rPr>
              <w:t xml:space="preserve"> ч)</w:t>
            </w:r>
          </w:p>
        </w:tc>
      </w:tr>
      <w:tr w:rsidR="003B3E32" w:rsidTr="003B3E32">
        <w:trPr>
          <w:gridAfter w:val="3"/>
          <w:wAfter w:w="4050" w:type="dxa"/>
          <w:trHeight w:val="3365"/>
        </w:trPr>
        <w:tc>
          <w:tcPr>
            <w:tcW w:w="721" w:type="dxa"/>
          </w:tcPr>
          <w:p w:rsidR="003B3E3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92DC2" w:rsidRDefault="00D92DC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1" w:type="dxa"/>
          </w:tcPr>
          <w:p w:rsidR="00D92DC2" w:rsidRPr="00D92DC2" w:rsidRDefault="00D92DC2" w:rsidP="00271048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Представление данных. Описательная статистика.</w:t>
            </w:r>
          </w:p>
          <w:p w:rsidR="00D92DC2" w:rsidRPr="00D92DC2" w:rsidRDefault="00D92DC2" w:rsidP="00271048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Случайная изменчивость. </w:t>
            </w:r>
            <w:proofErr w:type="gramStart"/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Средние</w:t>
            </w:r>
            <w:proofErr w:type="gramEnd"/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числового набора.</w:t>
            </w:r>
          </w:p>
          <w:p w:rsidR="00D92DC2" w:rsidRPr="00D92DC2" w:rsidRDefault="00D92DC2" w:rsidP="00271048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Случайные события. Вероятности и частоты. Модели игральной кости и монеты.</w:t>
            </w:r>
          </w:p>
          <w:p w:rsidR="00D92DC2" w:rsidRPr="00D92DC2" w:rsidRDefault="00D92DC2" w:rsidP="00271048">
            <w:pPr>
              <w:pStyle w:val="TableParagraph"/>
              <w:rPr>
                <w:rFonts w:asciiTheme="minorHAnsi" w:hAnsiTheme="minorHAnsi"/>
                <w:sz w:val="24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Модели игральной кости и монеты</w:t>
            </w:r>
          </w:p>
        </w:tc>
        <w:tc>
          <w:tcPr>
            <w:tcW w:w="1418" w:type="dxa"/>
          </w:tcPr>
          <w:p w:rsidR="003B3E32" w:rsidRDefault="00D92DC2" w:rsidP="00D34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3B3E32" w:rsidRDefault="005D6E26" w:rsidP="00D92DC2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09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</w:t>
            </w:r>
          </w:p>
          <w:p w:rsidR="005D6E26" w:rsidRDefault="005D6E26" w:rsidP="00D92DC2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.09</w:t>
            </w:r>
          </w:p>
          <w:p w:rsidR="005D6E26" w:rsidRDefault="005D6E26" w:rsidP="00D92DC2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  <w:p w:rsidR="005D6E26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9D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3B3E32" w:rsidRDefault="003B3E32" w:rsidP="00271048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данных. Описательная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статистика. Случайная изменчивость.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числового набора.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Случайные события. Вероятности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частоты. Классические модели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</w:p>
        </w:tc>
        <w:tc>
          <w:tcPr>
            <w:tcW w:w="4253" w:type="dxa"/>
          </w:tcPr>
          <w:p w:rsidR="003B3E32" w:rsidRDefault="003B3E32" w:rsidP="002710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выстраивать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данных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группированных данных и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 случайных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</w:p>
          <w:p w:rsidR="003B3E32" w:rsidRDefault="003B3E32" w:rsidP="00271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событий, их роли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D92DC2" w:rsidTr="00D92DC2">
        <w:trPr>
          <w:gridAfter w:val="3"/>
          <w:wAfter w:w="4050" w:type="dxa"/>
          <w:trHeight w:val="581"/>
        </w:trPr>
        <w:tc>
          <w:tcPr>
            <w:tcW w:w="15740" w:type="dxa"/>
            <w:gridSpan w:val="7"/>
          </w:tcPr>
          <w:p w:rsidR="00D92DC2" w:rsidRDefault="00D92DC2" w:rsidP="00D92DC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2: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Множество, подмножество. Графическое представление множеств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09D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D92DC2" w:rsidRDefault="00D92DC2" w:rsidP="005D6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Множество, подмножество. Операции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множествами: объединение, пересечение,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дополнение.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переместительное, сочетательное,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Осваивать понятия</w:t>
            </w:r>
            <w:r>
              <w:rPr>
                <w:sz w:val="24"/>
              </w:rPr>
              <w:t>: 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 множества, подмножество.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Выполнять операции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множествами: объединение,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свойства: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переместительное, сочетательное,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множе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и 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и явлений,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09D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Моделирование решения задач с помощью множеств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9D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586"/>
        </w:trPr>
        <w:tc>
          <w:tcPr>
            <w:tcW w:w="15740" w:type="dxa"/>
            <w:gridSpan w:val="7"/>
          </w:tcPr>
          <w:p w:rsidR="00D92DC2" w:rsidRDefault="00D92DC2" w:rsidP="00D92DC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3: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Случайные события. Элементарные события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09D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 события. Случайные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 Благоприятствующие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события.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 Опыты с 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 «Опыты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событиями»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элементарное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событие, случайное событие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 благоприятствующих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равновозможные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событий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вероятностям элементарных событий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событий в опытах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изучать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равновозможными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(с использованием монет,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Благоприятствующие элементарные события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Опыты с равновозможными элементарными событиями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B609D8" w:rsidP="00D92DC2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D6E26">
              <w:rPr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Случайный выбор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9D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Вероятности событий. Вычисление вероятности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609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Практическая работа № 1 "Опыты с равновозможными элементарными событиями"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553"/>
        </w:trPr>
        <w:tc>
          <w:tcPr>
            <w:tcW w:w="15740" w:type="dxa"/>
            <w:gridSpan w:val="7"/>
          </w:tcPr>
          <w:p w:rsidR="00D92DC2" w:rsidRDefault="00D92DC2" w:rsidP="00D92DC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Раздел 4: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дерева. Элементы дерева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Дерево. Свойства дерева: единственность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существование висячей вершины,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рёбер.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цикла, висячая вершина (лист),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ветвь дерева, путь в дереве, 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 висячей вершины,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вершинами, связь между 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рёбер.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дереве,</w:t>
            </w:r>
          </w:p>
          <w:p w:rsidR="00D92DC2" w:rsidRDefault="00D92DC2" w:rsidP="00D92DC2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рёбер в дереве,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умножения</w:t>
            </w: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9D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Правило умножения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837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Моделирование решения задач с помощью деревьев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9D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3B3E32">
        <w:trPr>
          <w:trHeight w:val="619"/>
        </w:trPr>
        <w:tc>
          <w:tcPr>
            <w:tcW w:w="15740" w:type="dxa"/>
            <w:gridSpan w:val="7"/>
          </w:tcPr>
          <w:p w:rsidR="00D92DC2" w:rsidRDefault="00D92DC2" w:rsidP="00D92DC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5: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Рассеивание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данных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350" w:type="dxa"/>
          </w:tcPr>
          <w:p w:rsidR="00D92DC2" w:rsidRDefault="00D92DC2" w:rsidP="00D92DC2"/>
        </w:tc>
        <w:tc>
          <w:tcPr>
            <w:tcW w:w="1350" w:type="dxa"/>
          </w:tcPr>
          <w:p w:rsidR="00D92DC2" w:rsidRDefault="00D92DC2" w:rsidP="00D92DC2"/>
        </w:tc>
        <w:tc>
          <w:tcPr>
            <w:tcW w:w="1350" w:type="dxa"/>
          </w:tcPr>
          <w:p w:rsidR="00D92DC2" w:rsidRPr="00BE035E" w:rsidRDefault="00D92DC2" w:rsidP="00D92DC2">
            <w:pPr>
              <w:ind w:left="92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</w:tr>
      <w:tr w:rsidR="00D92DC2" w:rsidTr="003B3E32">
        <w:trPr>
          <w:gridAfter w:val="3"/>
          <w:wAfter w:w="4050" w:type="dxa"/>
          <w:trHeight w:val="619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sz w:val="24"/>
                <w:szCs w:val="24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Отклонения. Основное свойство отклонений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D92DC2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Отклонения. Дисперсия числового набора.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рассеивания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Осваивать понятия: </w:t>
            </w:r>
            <w:r>
              <w:rPr>
                <w:sz w:val="24"/>
              </w:rPr>
              <w:t>дисперсия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стандартное отклонение,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характеристики 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Выдвигать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наличии связи по диаграммам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рассеивания.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диаграммы рассеивания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имеющимся данным,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</w:tr>
      <w:tr w:rsidR="00D92DC2" w:rsidTr="003B3E32">
        <w:trPr>
          <w:gridAfter w:val="3"/>
          <w:wAfter w:w="4050" w:type="dxa"/>
          <w:trHeight w:val="619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i/>
                <w:sz w:val="24"/>
                <w:szCs w:val="24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Дисперсия числового набора. Свойство дисперсии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Default="00B609D8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3B3E32">
        <w:trPr>
          <w:gridAfter w:val="3"/>
          <w:wAfter w:w="4050" w:type="dxa"/>
          <w:trHeight w:val="619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i/>
                <w:sz w:val="24"/>
                <w:szCs w:val="24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Стандартное отклонение числового набора. Свойство стандартного отклонения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B609D8" w:rsidP="00D92DC2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D6E26">
              <w:rPr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3B3E32">
        <w:trPr>
          <w:gridAfter w:val="3"/>
          <w:wAfter w:w="4050" w:type="dxa"/>
          <w:trHeight w:val="619"/>
        </w:trPr>
        <w:tc>
          <w:tcPr>
            <w:tcW w:w="721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11" w:type="dxa"/>
          </w:tcPr>
          <w:p w:rsidR="00D92DC2" w:rsidRPr="00D92DC2" w:rsidRDefault="00D92DC2" w:rsidP="00D92DC2">
            <w:pPr>
              <w:pStyle w:val="TableParagraph"/>
              <w:rPr>
                <w:i/>
                <w:sz w:val="24"/>
                <w:szCs w:val="24"/>
              </w:rPr>
            </w:pPr>
            <w:r w:rsidRPr="00D92DC2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Диаграммы рассеивания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tabs>
                <w:tab w:val="left" w:pos="1084"/>
              </w:tabs>
              <w:ind w:left="234" w:right="4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B609D8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b/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409"/>
        </w:trPr>
        <w:tc>
          <w:tcPr>
            <w:tcW w:w="15740" w:type="dxa"/>
            <w:gridSpan w:val="7"/>
          </w:tcPr>
          <w:p w:rsidR="00D92DC2" w:rsidRDefault="00D92DC2" w:rsidP="00CF61ED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Раздел 6: 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Случайные события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F61ED"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D92DC2" w:rsidTr="00CF61ED">
        <w:trPr>
          <w:gridAfter w:val="3"/>
          <w:wAfter w:w="4050" w:type="dxa"/>
          <w:trHeight w:val="979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111" w:type="dxa"/>
          </w:tcPr>
          <w:p w:rsidR="00D92DC2" w:rsidRDefault="00CF61ED" w:rsidP="00D92DC2">
            <w:pPr>
              <w:pStyle w:val="TableParagraph"/>
              <w:spacing w:line="268" w:lineRule="exact"/>
              <w:ind w:left="108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Противоположное событие</w:t>
            </w:r>
          </w:p>
          <w:p w:rsidR="00CF61ED" w:rsidRPr="00CF61ED" w:rsidRDefault="00CF61ED" w:rsidP="00D92DC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Default="00B609D8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 w:rsidR="005D6E26">
              <w:rPr>
                <w:sz w:val="24"/>
              </w:rPr>
              <w:t>.02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 и простые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над высказываниями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логических связок: и, или,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ind w:left="111" w:right="1229"/>
              <w:rPr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>операции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высказываниями:</w:t>
            </w:r>
            <w:r>
              <w:rPr>
                <w:spacing w:val="-4"/>
                <w:sz w:val="24"/>
              </w:rPr>
              <w:t xml:space="preserve"> </w:t>
            </w:r>
          </w:p>
          <w:p w:rsidR="00D92DC2" w:rsidRDefault="00D92DC2" w:rsidP="00D92DC2">
            <w:pPr>
              <w:pStyle w:val="TableParagraph"/>
              <w:ind w:left="111" w:right="1229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высказывания, отрицания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высказываний, 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</w:tr>
      <w:tr w:rsidR="00D92DC2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ind w:left="108" w:right="173"/>
              <w:rPr>
                <w:i/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Диаграмма Эйлера. Объединение и пересечение событий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Default="00B609D8" w:rsidP="00B60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5D6E26">
              <w:rPr>
                <w:sz w:val="24"/>
              </w:rPr>
              <w:t>5.0</w:t>
            </w: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</w:tr>
      <w:tr w:rsidR="00D92DC2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Несовместные события. Формула сложения вероятностей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B609D8" w:rsidP="00D92DC2">
            <w:pPr>
              <w:ind w:left="234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D6E26">
              <w:rPr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§32—40</w:t>
            </w:r>
          </w:p>
        </w:tc>
        <w:tc>
          <w:tcPr>
            <w:tcW w:w="4253" w:type="dxa"/>
          </w:tcPr>
          <w:p w:rsidR="00D92DC2" w:rsidRDefault="00D92DC2" w:rsidP="00D92DC2">
            <w:pPr>
              <w:pStyle w:val="TableParagraph"/>
              <w:ind w:left="111" w:right="446"/>
              <w:rPr>
                <w:sz w:val="24"/>
              </w:rPr>
            </w:pPr>
            <w:r>
              <w:rPr>
                <w:sz w:val="24"/>
              </w:rPr>
              <w:t>Контролировать и оценивать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следующий</w:t>
            </w:r>
            <w:proofErr w:type="gramEnd"/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D92DC2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spacing w:line="270" w:lineRule="atLeast"/>
              <w:ind w:left="108" w:right="386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Правило умножения вероятностей. Условная вероятность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234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9D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ind w:left="110" w:right="645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ind w:left="110" w:right="645"/>
              <w:rPr>
                <w:sz w:val="24"/>
              </w:rPr>
            </w:pPr>
            <w:r>
              <w:rPr>
                <w:sz w:val="24"/>
              </w:rPr>
              <w:t>Противоположное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Эйлера. Объединение и пересечение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D92DC2" w:rsidRDefault="00D92DC2" w:rsidP="00D92DC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события,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событиями, объединение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пересечение событий, диаграмма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(Эйлера—Венна),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D92DC2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теоремы </w:t>
            </w:r>
            <w:r>
              <w:rPr>
                <w:sz w:val="24"/>
              </w:rPr>
              <w:t>о 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вероятностей).</w:t>
            </w:r>
          </w:p>
          <w:p w:rsidR="00D92DC2" w:rsidRDefault="00D92DC2" w:rsidP="00D92DC2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b/>
                <w:sz w:val="24"/>
              </w:rPr>
              <w:t>Решать задачи</w:t>
            </w:r>
            <w:r>
              <w:rPr>
                <w:sz w:val="24"/>
              </w:rPr>
              <w:t>, в том числе текстовые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определение 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 и пересечения событий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числовой прямой, 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  <w:p w:rsidR="00D92DC2" w:rsidRDefault="00D92DC2" w:rsidP="00D92DC2">
            <w:pPr>
              <w:pStyle w:val="TableParagraph"/>
              <w:ind w:left="111" w:right="446"/>
              <w:rPr>
                <w:sz w:val="24"/>
              </w:rPr>
            </w:pPr>
            <w:r>
              <w:rPr>
                <w:sz w:val="24"/>
              </w:rPr>
              <w:t>вероятностей.</w:t>
            </w:r>
          </w:p>
        </w:tc>
      </w:tr>
      <w:tr w:rsidR="00D92DC2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tabs>
                <w:tab w:val="left" w:pos="2969"/>
              </w:tabs>
              <w:ind w:left="108" w:right="173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Условная вероятность. Независимые события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B609D8" w:rsidP="00B609D8">
            <w:pPr>
              <w:ind w:left="92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D6E2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ind w:left="111" w:right="446"/>
              <w:rPr>
                <w:sz w:val="24"/>
              </w:rPr>
            </w:pPr>
          </w:p>
        </w:tc>
      </w:tr>
      <w:tr w:rsidR="00D92DC2" w:rsidTr="00CF61ED">
        <w:trPr>
          <w:gridAfter w:val="3"/>
          <w:wAfter w:w="4050" w:type="dxa"/>
          <w:trHeight w:val="911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ind w:left="108" w:right="31"/>
              <w:rPr>
                <w:i/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Дерево случайного опыта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D92DC2" w:rsidRPr="00BE035E" w:rsidRDefault="005D6E26" w:rsidP="00B609D8">
            <w:pPr>
              <w:ind w:left="92" w:right="329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</w:t>
            </w:r>
            <w:r w:rsidR="00B609D8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ind w:left="111" w:right="446"/>
              <w:rPr>
                <w:sz w:val="24"/>
              </w:rPr>
            </w:pPr>
          </w:p>
        </w:tc>
      </w:tr>
      <w:tr w:rsidR="00D92DC2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D92DC2" w:rsidRDefault="00D92DC2" w:rsidP="00CF61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CF61ED">
              <w:rPr>
                <w:sz w:val="24"/>
              </w:rPr>
              <w:t>9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Представление случайного эксперимента в виде дерева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B609D8" w:rsidP="00D92DC2">
            <w:pPr>
              <w:ind w:left="9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08</w:t>
            </w:r>
            <w:r w:rsidR="005D6E26">
              <w:rPr>
                <w:spacing w:val="-1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 умножения вероятностей.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случайного эксперимента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4253" w:type="dxa"/>
            <w:vMerge w:val="restart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Осваивать понятия</w:t>
            </w:r>
            <w:r>
              <w:rPr>
                <w:sz w:val="24"/>
              </w:rPr>
              <w:t>: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вероятность, независимые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 опыта.</w:t>
            </w:r>
          </w:p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(определения)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D92DC2" w:rsidRDefault="00D92DC2" w:rsidP="00CF61ED">
            <w:pPr>
              <w:pStyle w:val="TableParagraph"/>
              <w:ind w:left="111" w:right="446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независимых событий.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92DC2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D92DC2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11" w:type="dxa"/>
          </w:tcPr>
          <w:p w:rsidR="00D92DC2" w:rsidRPr="00CF61ED" w:rsidRDefault="00CF61ED" w:rsidP="00D92DC2">
            <w:pPr>
              <w:pStyle w:val="TableParagraph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92DC2" w:rsidRPr="00BE035E" w:rsidRDefault="00B609D8" w:rsidP="00D92DC2">
            <w:pPr>
              <w:ind w:left="92" w:right="2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</w:t>
            </w:r>
            <w:r w:rsidR="005D6E26">
              <w:rPr>
                <w:spacing w:val="-1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D92DC2" w:rsidRDefault="00D92DC2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D92DC2" w:rsidRDefault="00D92DC2" w:rsidP="00D92DC2">
            <w:pPr>
              <w:pStyle w:val="TableParagraph"/>
              <w:ind w:left="111" w:right="446"/>
              <w:rPr>
                <w:sz w:val="24"/>
              </w:rPr>
            </w:pPr>
          </w:p>
        </w:tc>
      </w:tr>
      <w:tr w:rsidR="00D92DC2" w:rsidTr="00D92DC2">
        <w:trPr>
          <w:gridAfter w:val="3"/>
          <w:wAfter w:w="4050" w:type="dxa"/>
          <w:trHeight w:val="409"/>
        </w:trPr>
        <w:tc>
          <w:tcPr>
            <w:tcW w:w="15740" w:type="dxa"/>
            <w:gridSpan w:val="7"/>
          </w:tcPr>
          <w:p w:rsidR="00D92DC2" w:rsidRDefault="00D92DC2" w:rsidP="00CF61ED">
            <w:pPr>
              <w:pStyle w:val="TableParagraph"/>
              <w:ind w:left="111" w:right="44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Раздел 7: 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F61ED">
              <w:rPr>
                <w:sz w:val="24"/>
              </w:rPr>
              <w:t>4</w:t>
            </w:r>
            <w:r>
              <w:rPr>
                <w:sz w:val="24"/>
              </w:rPr>
              <w:t xml:space="preserve"> ч)</w:t>
            </w:r>
          </w:p>
        </w:tc>
      </w:tr>
      <w:tr w:rsidR="00CF61ED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11" w:type="dxa"/>
          </w:tcPr>
          <w:p w:rsidR="00CF61ED" w:rsidRPr="00CF61ED" w:rsidRDefault="00CF61ED" w:rsidP="00D92DC2">
            <w:pPr>
              <w:pStyle w:val="TableParagraph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Представление данных. Описательная статистика</w:t>
            </w:r>
          </w:p>
        </w:tc>
        <w:tc>
          <w:tcPr>
            <w:tcW w:w="1418" w:type="dxa"/>
          </w:tcPr>
          <w:p w:rsidR="00CF61ED" w:rsidRDefault="00CF61ED" w:rsidP="00CF61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F61ED" w:rsidRDefault="00B609D8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 w:rsidR="005D6E26">
              <w:rPr>
                <w:sz w:val="24"/>
              </w:rPr>
              <w:t>.04</w:t>
            </w:r>
          </w:p>
        </w:tc>
        <w:tc>
          <w:tcPr>
            <w:tcW w:w="1417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данных. Описательная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статистика. Графы. Вероятность случайного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 комбинаторики</w:t>
            </w:r>
          </w:p>
        </w:tc>
        <w:tc>
          <w:tcPr>
            <w:tcW w:w="4253" w:type="dxa"/>
            <w:vMerge w:val="restart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Повторять </w:t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данных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</w:p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случайного события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вероятностям элементарных 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в опытах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объединения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 событий,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независимых,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  <w:p w:rsidR="00CF61ED" w:rsidRPr="00CF61ED" w:rsidRDefault="00CF61ED" w:rsidP="00CF61ED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F61ED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11" w:type="dxa"/>
          </w:tcPr>
          <w:p w:rsidR="00CF61ED" w:rsidRPr="00CF61ED" w:rsidRDefault="00CF61ED" w:rsidP="00D92DC2">
            <w:pPr>
              <w:pStyle w:val="TableParagraph"/>
              <w:rPr>
                <w:sz w:val="24"/>
                <w:szCs w:val="24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Графы</w:t>
            </w:r>
          </w:p>
        </w:tc>
        <w:tc>
          <w:tcPr>
            <w:tcW w:w="1418" w:type="dxa"/>
          </w:tcPr>
          <w:p w:rsidR="00CF61ED" w:rsidRDefault="00CF61ED" w:rsidP="00CF61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F61ED" w:rsidRDefault="00B609D8" w:rsidP="00B609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 w:rsidR="005D6E26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</w:tr>
      <w:tr w:rsidR="00CF61ED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11" w:type="dxa"/>
          </w:tcPr>
          <w:p w:rsidR="00CF61ED" w:rsidRPr="00CF61ED" w:rsidRDefault="00CF61ED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Случайные события</w:t>
            </w:r>
          </w:p>
        </w:tc>
        <w:tc>
          <w:tcPr>
            <w:tcW w:w="1418" w:type="dxa"/>
          </w:tcPr>
          <w:p w:rsidR="00CF61ED" w:rsidRDefault="00CF61ED" w:rsidP="00CF61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F61ED" w:rsidRDefault="00B609D8" w:rsidP="00D92D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5D6E26">
              <w:rPr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</w:tr>
      <w:tr w:rsidR="00CF61ED" w:rsidTr="003B3E32">
        <w:trPr>
          <w:gridAfter w:val="3"/>
          <w:wAfter w:w="4050" w:type="dxa"/>
          <w:trHeight w:val="409"/>
        </w:trPr>
        <w:tc>
          <w:tcPr>
            <w:tcW w:w="721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11" w:type="dxa"/>
          </w:tcPr>
          <w:p w:rsidR="00CF61ED" w:rsidRPr="00CF61ED" w:rsidRDefault="00CF61ED" w:rsidP="00D92DC2">
            <w:pPr>
              <w:pStyle w:val="TableParagraph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CF61ED">
              <w:rPr>
                <w:bCs/>
                <w:color w:val="101025"/>
                <w:sz w:val="24"/>
                <w:szCs w:val="24"/>
                <w:shd w:val="clear" w:color="auto" w:fill="FFFFFF"/>
              </w:rPr>
              <w:t>Вероятность случайного события</w:t>
            </w:r>
          </w:p>
        </w:tc>
        <w:tc>
          <w:tcPr>
            <w:tcW w:w="1418" w:type="dxa"/>
          </w:tcPr>
          <w:p w:rsidR="00CF61ED" w:rsidRDefault="00CF61ED" w:rsidP="00CF61E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F61ED" w:rsidRDefault="00B609D8" w:rsidP="00D92D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D6E26">
              <w:rPr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vMerge/>
          </w:tcPr>
          <w:p w:rsidR="00CF61ED" w:rsidRDefault="00CF61ED" w:rsidP="00D92DC2">
            <w:pPr>
              <w:pStyle w:val="TableParagraph"/>
              <w:rPr>
                <w:sz w:val="24"/>
              </w:rPr>
            </w:pPr>
          </w:p>
        </w:tc>
      </w:tr>
    </w:tbl>
    <w:p w:rsidR="00180D50" w:rsidRPr="00201BBE" w:rsidRDefault="00180D50" w:rsidP="00271048">
      <w:pPr>
        <w:pStyle w:val="TableParagraph"/>
        <w:rPr>
          <w:b/>
          <w:sz w:val="24"/>
        </w:rPr>
      </w:pPr>
    </w:p>
    <w:p w:rsidR="00EE3E83" w:rsidRDefault="00EE3E83" w:rsidP="00283CA4">
      <w:pPr>
        <w:pStyle w:val="TableParagraph"/>
        <w:ind w:left="0"/>
        <w:rPr>
          <w:b/>
          <w:sz w:val="24"/>
        </w:rPr>
      </w:pPr>
    </w:p>
    <w:sectPr w:rsidR="00EE3E83" w:rsidSect="000B20FE">
      <w:pgSz w:w="16840" w:h="11910" w:orient="landscape"/>
      <w:pgMar w:top="709" w:right="1260" w:bottom="168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D62" w:rsidRDefault="00344D62" w:rsidP="00813146">
      <w:r>
        <w:separator/>
      </w:r>
    </w:p>
  </w:endnote>
  <w:endnote w:type="continuationSeparator" w:id="0">
    <w:p w:rsidR="00344D62" w:rsidRDefault="00344D62" w:rsidP="0081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D62" w:rsidRDefault="00344D62" w:rsidP="00813146">
      <w:r>
        <w:separator/>
      </w:r>
    </w:p>
  </w:footnote>
  <w:footnote w:type="continuationSeparator" w:id="0">
    <w:p w:rsidR="00344D62" w:rsidRDefault="00344D62" w:rsidP="00813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921"/>
    <w:multiLevelType w:val="hybridMultilevel"/>
    <w:tmpl w:val="E92A8E08"/>
    <w:lvl w:ilvl="0" w:tplc="3E54B10A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DA0FC0">
      <w:numFmt w:val="bullet"/>
      <w:lvlText w:val="•"/>
      <w:lvlJc w:val="left"/>
      <w:pPr>
        <w:ind w:left="1246" w:hanging="180"/>
      </w:pPr>
      <w:rPr>
        <w:rFonts w:hint="default"/>
        <w:lang w:val="ru-RU" w:eastAsia="en-US" w:bidi="ar-SA"/>
      </w:rPr>
    </w:lvl>
    <w:lvl w:ilvl="2" w:tplc="A4DC3D8A">
      <w:numFmt w:val="bullet"/>
      <w:lvlText w:val="•"/>
      <w:lvlJc w:val="left"/>
      <w:pPr>
        <w:ind w:left="2213" w:hanging="180"/>
      </w:pPr>
      <w:rPr>
        <w:rFonts w:hint="default"/>
        <w:lang w:val="ru-RU" w:eastAsia="en-US" w:bidi="ar-SA"/>
      </w:rPr>
    </w:lvl>
    <w:lvl w:ilvl="3" w:tplc="5C267878">
      <w:numFmt w:val="bullet"/>
      <w:lvlText w:val="•"/>
      <w:lvlJc w:val="left"/>
      <w:pPr>
        <w:ind w:left="3179" w:hanging="180"/>
      </w:pPr>
      <w:rPr>
        <w:rFonts w:hint="default"/>
        <w:lang w:val="ru-RU" w:eastAsia="en-US" w:bidi="ar-SA"/>
      </w:rPr>
    </w:lvl>
    <w:lvl w:ilvl="4" w:tplc="2A7A18D8">
      <w:numFmt w:val="bullet"/>
      <w:lvlText w:val="•"/>
      <w:lvlJc w:val="left"/>
      <w:pPr>
        <w:ind w:left="4146" w:hanging="180"/>
      </w:pPr>
      <w:rPr>
        <w:rFonts w:hint="default"/>
        <w:lang w:val="ru-RU" w:eastAsia="en-US" w:bidi="ar-SA"/>
      </w:rPr>
    </w:lvl>
    <w:lvl w:ilvl="5" w:tplc="727207AA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58BEF1E8">
      <w:numFmt w:val="bullet"/>
      <w:lvlText w:val="•"/>
      <w:lvlJc w:val="left"/>
      <w:pPr>
        <w:ind w:left="6079" w:hanging="180"/>
      </w:pPr>
      <w:rPr>
        <w:rFonts w:hint="default"/>
        <w:lang w:val="ru-RU" w:eastAsia="en-US" w:bidi="ar-SA"/>
      </w:rPr>
    </w:lvl>
    <w:lvl w:ilvl="7" w:tplc="D3FAB6B2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8" w:tplc="728A7804">
      <w:numFmt w:val="bullet"/>
      <w:lvlText w:val="•"/>
      <w:lvlJc w:val="left"/>
      <w:pPr>
        <w:ind w:left="8013" w:hanging="180"/>
      </w:pPr>
      <w:rPr>
        <w:rFonts w:hint="default"/>
        <w:lang w:val="ru-RU" w:eastAsia="en-US" w:bidi="ar-SA"/>
      </w:rPr>
    </w:lvl>
  </w:abstractNum>
  <w:abstractNum w:abstractNumId="1">
    <w:nsid w:val="25E451E9"/>
    <w:multiLevelType w:val="hybridMultilevel"/>
    <w:tmpl w:val="3FAAEE7C"/>
    <w:lvl w:ilvl="0" w:tplc="CB4A6E58">
      <w:start w:val="7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1EA44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50C3D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7FC8B96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DAE2A0A4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4BE068D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EBA0034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F4E0E64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D79068DC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2">
    <w:nsid w:val="26D27EE8"/>
    <w:multiLevelType w:val="hybridMultilevel"/>
    <w:tmpl w:val="D088A774"/>
    <w:lvl w:ilvl="0" w:tplc="943071DA">
      <w:start w:val="1"/>
      <w:numFmt w:val="decimal"/>
      <w:lvlText w:val="%1)"/>
      <w:lvlJc w:val="left"/>
      <w:pPr>
        <w:ind w:left="102" w:hanging="37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74A24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349AE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2D22FB7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30D6D0EC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939089F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D49C21C8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5FC4400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C72EB25C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3">
    <w:nsid w:val="33D95B25"/>
    <w:multiLevelType w:val="hybridMultilevel"/>
    <w:tmpl w:val="B0AC5286"/>
    <w:lvl w:ilvl="0" w:tplc="5D0064DA">
      <w:start w:val="7"/>
      <w:numFmt w:val="decimal"/>
      <w:lvlText w:val="%1"/>
      <w:lvlJc w:val="left"/>
      <w:pPr>
        <w:ind w:left="646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98B6AE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  <w:lvl w:ilvl="2" w:tplc="D13EF17E">
      <w:numFmt w:val="bullet"/>
      <w:lvlText w:val="•"/>
      <w:lvlJc w:val="left"/>
      <w:pPr>
        <w:ind w:left="8351" w:hanging="180"/>
      </w:pPr>
      <w:rPr>
        <w:rFonts w:hint="default"/>
        <w:lang w:val="ru-RU" w:eastAsia="en-US" w:bidi="ar-SA"/>
      </w:rPr>
    </w:lvl>
    <w:lvl w:ilvl="3" w:tplc="219A9BFA">
      <w:numFmt w:val="bullet"/>
      <w:lvlText w:val="•"/>
      <w:lvlJc w:val="left"/>
      <w:pPr>
        <w:ind w:left="9297" w:hanging="180"/>
      </w:pPr>
      <w:rPr>
        <w:rFonts w:hint="default"/>
        <w:lang w:val="ru-RU" w:eastAsia="en-US" w:bidi="ar-SA"/>
      </w:rPr>
    </w:lvl>
    <w:lvl w:ilvl="4" w:tplc="30A6DD36">
      <w:numFmt w:val="bullet"/>
      <w:lvlText w:val="•"/>
      <w:lvlJc w:val="left"/>
      <w:pPr>
        <w:ind w:left="10243" w:hanging="180"/>
      </w:pPr>
      <w:rPr>
        <w:rFonts w:hint="default"/>
        <w:lang w:val="ru-RU" w:eastAsia="en-US" w:bidi="ar-SA"/>
      </w:rPr>
    </w:lvl>
    <w:lvl w:ilvl="5" w:tplc="0D12AE68">
      <w:numFmt w:val="bullet"/>
      <w:lvlText w:val="•"/>
      <w:lvlJc w:val="left"/>
      <w:pPr>
        <w:ind w:left="11189" w:hanging="180"/>
      </w:pPr>
      <w:rPr>
        <w:rFonts w:hint="default"/>
        <w:lang w:val="ru-RU" w:eastAsia="en-US" w:bidi="ar-SA"/>
      </w:rPr>
    </w:lvl>
    <w:lvl w:ilvl="6" w:tplc="7C705D9A">
      <w:numFmt w:val="bullet"/>
      <w:lvlText w:val="•"/>
      <w:lvlJc w:val="left"/>
      <w:pPr>
        <w:ind w:left="12135" w:hanging="180"/>
      </w:pPr>
      <w:rPr>
        <w:rFonts w:hint="default"/>
        <w:lang w:val="ru-RU" w:eastAsia="en-US" w:bidi="ar-SA"/>
      </w:rPr>
    </w:lvl>
    <w:lvl w:ilvl="7" w:tplc="6E0EA63E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  <w:lvl w:ilvl="8" w:tplc="298AF1B8">
      <w:numFmt w:val="bullet"/>
      <w:lvlText w:val="•"/>
      <w:lvlJc w:val="left"/>
      <w:pPr>
        <w:ind w:left="14026" w:hanging="180"/>
      </w:pPr>
      <w:rPr>
        <w:rFonts w:hint="default"/>
        <w:lang w:val="ru-RU" w:eastAsia="en-US" w:bidi="ar-SA"/>
      </w:rPr>
    </w:lvl>
  </w:abstractNum>
  <w:abstractNum w:abstractNumId="4">
    <w:nsid w:val="33F44747"/>
    <w:multiLevelType w:val="hybridMultilevel"/>
    <w:tmpl w:val="70CE1366"/>
    <w:lvl w:ilvl="0" w:tplc="A62EC8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329B0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EE9ECA9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AE06AF0A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89E474E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F40CFA6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BCEFD0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EE9EDB5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02C0DC8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5">
    <w:nsid w:val="55753D1D"/>
    <w:multiLevelType w:val="hybridMultilevel"/>
    <w:tmpl w:val="92483DD0"/>
    <w:lvl w:ilvl="0" w:tplc="E10058F2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442F6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CA1C23C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D40C84F6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757A34E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785280F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4BBCE8DE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1D3E206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C3DC6EF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6">
    <w:nsid w:val="749A7725"/>
    <w:multiLevelType w:val="hybridMultilevel"/>
    <w:tmpl w:val="15829710"/>
    <w:lvl w:ilvl="0" w:tplc="E0A6E3E8">
      <w:numFmt w:val="bullet"/>
      <w:lvlText w:val="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42B9F8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163E923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52784B2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5D0F1A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6704622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756AEA1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409274C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DCAF65A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D50"/>
    <w:rsid w:val="000463DD"/>
    <w:rsid w:val="00094192"/>
    <w:rsid w:val="000B20FE"/>
    <w:rsid w:val="001476C5"/>
    <w:rsid w:val="00162800"/>
    <w:rsid w:val="00180D50"/>
    <w:rsid w:val="00201BBE"/>
    <w:rsid w:val="00271048"/>
    <w:rsid w:val="00283CA4"/>
    <w:rsid w:val="00290105"/>
    <w:rsid w:val="00344D62"/>
    <w:rsid w:val="003B3E32"/>
    <w:rsid w:val="00527610"/>
    <w:rsid w:val="005D3366"/>
    <w:rsid w:val="005D6E26"/>
    <w:rsid w:val="006B181C"/>
    <w:rsid w:val="007176B9"/>
    <w:rsid w:val="007F0EE3"/>
    <w:rsid w:val="00813146"/>
    <w:rsid w:val="00823ED1"/>
    <w:rsid w:val="00854F0A"/>
    <w:rsid w:val="009A05B1"/>
    <w:rsid w:val="00A409F9"/>
    <w:rsid w:val="00B609D8"/>
    <w:rsid w:val="00C91DEB"/>
    <w:rsid w:val="00CF61ED"/>
    <w:rsid w:val="00D34000"/>
    <w:rsid w:val="00D92DC2"/>
    <w:rsid w:val="00EB3001"/>
    <w:rsid w:val="00EE3E83"/>
    <w:rsid w:val="00F4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409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9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409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9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5919</Words>
  <Characters>33740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ПК</dc:creator>
  <cp:lastModifiedBy>Пользователь Windows</cp:lastModifiedBy>
  <cp:revision>13</cp:revision>
  <cp:lastPrinted>2023-08-19T14:26:00Z</cp:lastPrinted>
  <dcterms:created xsi:type="dcterms:W3CDTF">2023-06-21T14:57:00Z</dcterms:created>
  <dcterms:modified xsi:type="dcterms:W3CDTF">2025-09-09T11:38:00Z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2023-06-21T00:00:00Z</vt:filetime>
  </property>
</Properties>
</file>