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2E32EA">
        <w:rPr>
          <w:b/>
          <w:bCs/>
          <w:color w:val="000000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2E32EA">
        <w:rPr>
          <w:b/>
          <w:bCs/>
          <w:color w:val="000000"/>
          <w:sz w:val="24"/>
          <w:szCs w:val="24"/>
          <w:lang w:eastAsia="ru-RU"/>
        </w:rPr>
        <w:t>Богандинская  средняя общеобразовательная школа № 42</w:t>
      </w:r>
    </w:p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2E32EA">
        <w:rPr>
          <w:b/>
          <w:bCs/>
          <w:color w:val="000000"/>
          <w:sz w:val="24"/>
          <w:szCs w:val="24"/>
          <w:lang w:eastAsia="ru-RU"/>
        </w:rPr>
        <w:t>Тюменский муниципальный округ</w:t>
      </w:r>
    </w:p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2E32EA">
        <w:rPr>
          <w:b/>
          <w:bCs/>
          <w:color w:val="000000"/>
          <w:sz w:val="24"/>
          <w:szCs w:val="24"/>
          <w:lang w:eastAsia="ru-RU"/>
        </w:rPr>
        <w:t>МАОУ Богандинская СОШ№ 42</w:t>
      </w:r>
    </w:p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49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1"/>
        <w:gridCol w:w="4898"/>
        <w:gridCol w:w="4945"/>
      </w:tblGrid>
      <w:tr w:rsidR="002E32EA" w:rsidRPr="002E32EA" w:rsidTr="007E1D7C">
        <w:trPr>
          <w:trHeight w:val="1688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РАССМОТРЕНО</w:t>
            </w:r>
          </w:p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 xml:space="preserve"> на заседании ШМО учителей-предметников </w:t>
            </w:r>
          </w:p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Руководитель</w:t>
            </w:r>
          </w:p>
          <w:p w:rsidR="002E32EA" w:rsidRPr="002E32EA" w:rsidRDefault="002E32EA" w:rsidP="002E32EA">
            <w:pPr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_____________Смужинская Е. А.</w:t>
            </w:r>
          </w:p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 xml:space="preserve">протокол № 01 </w:t>
            </w:r>
          </w:p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« 31 »  августа 2026г.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СОГЛАСОВАНО</w:t>
            </w:r>
          </w:p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На педагогическом совете</w:t>
            </w:r>
          </w:p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Заместитель директора по УВР</w:t>
            </w:r>
          </w:p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__________/Карнаухова Е. М.</w:t>
            </w:r>
          </w:p>
          <w:p w:rsidR="002E32EA" w:rsidRPr="002E32EA" w:rsidRDefault="002E32EA" w:rsidP="002E32EA">
            <w:pPr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 xml:space="preserve"> Приказ № 02</w:t>
            </w:r>
          </w:p>
          <w:p w:rsidR="002E32EA" w:rsidRPr="002E32EA" w:rsidRDefault="002E32EA" w:rsidP="002E32EA">
            <w:pPr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« 31 » августа 2026г.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УТВЕРЖДЕНО</w:t>
            </w:r>
          </w:p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Директор МАОУ Богандинской СОШ № 42</w:t>
            </w:r>
          </w:p>
          <w:p w:rsidR="002E32EA" w:rsidRPr="002E32EA" w:rsidRDefault="002E32EA" w:rsidP="002E32EA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 xml:space="preserve">_____________Гильдерман Т. В. </w:t>
            </w:r>
          </w:p>
          <w:p w:rsidR="002E32EA" w:rsidRPr="002E32EA" w:rsidRDefault="002E32EA" w:rsidP="002E32EA">
            <w:pPr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Приказ № 98 - О</w:t>
            </w:r>
          </w:p>
          <w:p w:rsidR="002E32EA" w:rsidRPr="002E32EA" w:rsidRDefault="002E32EA" w:rsidP="002E32EA">
            <w:pPr>
              <w:spacing w:line="276" w:lineRule="auto"/>
              <w:rPr>
                <w:sz w:val="24"/>
                <w:szCs w:val="24"/>
              </w:rPr>
            </w:pPr>
            <w:r w:rsidRPr="002E32EA">
              <w:rPr>
                <w:sz w:val="24"/>
                <w:szCs w:val="24"/>
              </w:rPr>
              <w:t>« 31 » августа 2026г.</w:t>
            </w:r>
          </w:p>
        </w:tc>
      </w:tr>
    </w:tbl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2E32EA" w:rsidRPr="002E32EA" w:rsidRDefault="002E32EA" w:rsidP="002E32EA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2E32EA" w:rsidRPr="002E32EA" w:rsidRDefault="002E32EA" w:rsidP="002E32EA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2E32EA">
        <w:rPr>
          <w:b/>
          <w:bCs/>
          <w:color w:val="000000"/>
          <w:sz w:val="24"/>
          <w:szCs w:val="24"/>
          <w:lang w:eastAsia="ru-RU"/>
        </w:rPr>
        <w:t>РАБОЧАЯ ПРОГРАММА</w:t>
      </w:r>
    </w:p>
    <w:p w:rsidR="002E32EA" w:rsidRPr="002E32EA" w:rsidRDefault="002E32EA" w:rsidP="002E32EA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2E32EA" w:rsidRPr="002E32EA" w:rsidTr="007E1D7C">
        <w:tc>
          <w:tcPr>
            <w:tcW w:w="3900" w:type="dxa"/>
            <w:hideMark/>
          </w:tcPr>
          <w:p w:rsidR="002E32EA" w:rsidRPr="002E32EA" w:rsidRDefault="002E32EA" w:rsidP="002E32EA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2E32EA">
              <w:rPr>
                <w:color w:val="000000"/>
                <w:sz w:val="24"/>
                <w:szCs w:val="24"/>
                <w:lang w:val="en-US"/>
              </w:rPr>
              <w:t>Предмет</w:t>
            </w:r>
          </w:p>
        </w:tc>
        <w:tc>
          <w:tcPr>
            <w:tcW w:w="6888" w:type="dxa"/>
            <w:hideMark/>
          </w:tcPr>
          <w:p w:rsidR="002E32EA" w:rsidRPr="002E32EA" w:rsidRDefault="002E32EA" w:rsidP="002E32EA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E32EA">
              <w:rPr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2E32EA" w:rsidRPr="002E32EA" w:rsidTr="007E1D7C">
        <w:tc>
          <w:tcPr>
            <w:tcW w:w="3900" w:type="dxa"/>
            <w:hideMark/>
          </w:tcPr>
          <w:p w:rsidR="002E32EA" w:rsidRPr="002E32EA" w:rsidRDefault="002E32EA" w:rsidP="002E32EA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2E32EA">
              <w:rPr>
                <w:color w:val="000000"/>
                <w:sz w:val="24"/>
                <w:szCs w:val="24"/>
                <w:lang w:val="en-US"/>
              </w:rPr>
              <w:t>Учебный год</w:t>
            </w:r>
          </w:p>
        </w:tc>
        <w:tc>
          <w:tcPr>
            <w:tcW w:w="6888" w:type="dxa"/>
            <w:hideMark/>
          </w:tcPr>
          <w:p w:rsidR="002E32EA" w:rsidRPr="002E32EA" w:rsidRDefault="002E32EA" w:rsidP="002E32EA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E32EA">
              <w:rPr>
                <w:color w:val="000000"/>
                <w:sz w:val="24"/>
                <w:szCs w:val="24"/>
                <w:lang w:val="en-US"/>
              </w:rPr>
              <w:t>202</w:t>
            </w:r>
            <w:r w:rsidRPr="002E32EA">
              <w:rPr>
                <w:color w:val="000000"/>
                <w:sz w:val="24"/>
                <w:szCs w:val="24"/>
              </w:rPr>
              <w:t>6</w:t>
            </w:r>
            <w:r w:rsidRPr="002E32EA">
              <w:rPr>
                <w:color w:val="000000"/>
                <w:sz w:val="24"/>
                <w:szCs w:val="24"/>
                <w:lang w:val="en-US"/>
              </w:rPr>
              <w:t>-202</w:t>
            </w:r>
            <w:r w:rsidRPr="002E32EA">
              <w:rPr>
                <w:color w:val="000000"/>
                <w:sz w:val="24"/>
                <w:szCs w:val="24"/>
              </w:rPr>
              <w:t>7</w:t>
            </w:r>
          </w:p>
        </w:tc>
      </w:tr>
      <w:tr w:rsidR="002E32EA" w:rsidRPr="002E32EA" w:rsidTr="007E1D7C">
        <w:tc>
          <w:tcPr>
            <w:tcW w:w="3900" w:type="dxa"/>
            <w:hideMark/>
          </w:tcPr>
          <w:p w:rsidR="002E32EA" w:rsidRPr="002E32EA" w:rsidRDefault="002E32EA" w:rsidP="002E32EA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2E32EA">
              <w:rPr>
                <w:color w:val="000000"/>
                <w:sz w:val="24"/>
                <w:szCs w:val="24"/>
                <w:lang w:val="en-US"/>
              </w:rPr>
              <w:t>Класс</w:t>
            </w:r>
          </w:p>
        </w:tc>
        <w:tc>
          <w:tcPr>
            <w:tcW w:w="6888" w:type="dxa"/>
            <w:hideMark/>
          </w:tcPr>
          <w:p w:rsidR="002E32EA" w:rsidRPr="002E32EA" w:rsidRDefault="00A23A96" w:rsidP="002E32EA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2E32EA" w:rsidRPr="002E32EA" w:rsidTr="007E1D7C">
        <w:tc>
          <w:tcPr>
            <w:tcW w:w="3900" w:type="dxa"/>
            <w:hideMark/>
          </w:tcPr>
          <w:p w:rsidR="002E32EA" w:rsidRPr="002E32EA" w:rsidRDefault="002E32EA" w:rsidP="002E32EA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2E32EA">
              <w:rPr>
                <w:color w:val="000000"/>
                <w:sz w:val="24"/>
                <w:szCs w:val="24"/>
                <w:lang w:val="en-US"/>
              </w:rPr>
              <w:t>Количество часов в год</w:t>
            </w:r>
          </w:p>
        </w:tc>
        <w:tc>
          <w:tcPr>
            <w:tcW w:w="6888" w:type="dxa"/>
            <w:hideMark/>
          </w:tcPr>
          <w:p w:rsidR="002E32EA" w:rsidRPr="002E32EA" w:rsidRDefault="002E32EA" w:rsidP="002E32EA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E32EA">
              <w:rPr>
                <w:color w:val="000000"/>
                <w:sz w:val="24"/>
                <w:szCs w:val="24"/>
              </w:rPr>
              <w:t>34</w:t>
            </w:r>
          </w:p>
        </w:tc>
      </w:tr>
      <w:tr w:rsidR="002E32EA" w:rsidRPr="002E32EA" w:rsidTr="007E1D7C">
        <w:tc>
          <w:tcPr>
            <w:tcW w:w="3900" w:type="dxa"/>
            <w:hideMark/>
          </w:tcPr>
          <w:p w:rsidR="002E32EA" w:rsidRPr="002E32EA" w:rsidRDefault="002E32EA" w:rsidP="002E32EA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2E32EA">
              <w:rPr>
                <w:color w:val="000000"/>
                <w:sz w:val="24"/>
                <w:szCs w:val="24"/>
                <w:lang w:val="en-US"/>
              </w:rPr>
              <w:t>Количество часов в неделю</w:t>
            </w:r>
          </w:p>
        </w:tc>
        <w:tc>
          <w:tcPr>
            <w:tcW w:w="6888" w:type="dxa"/>
            <w:hideMark/>
          </w:tcPr>
          <w:p w:rsidR="002E32EA" w:rsidRPr="002E32EA" w:rsidRDefault="002E32EA" w:rsidP="002E32EA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E32EA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2E32EA" w:rsidRPr="002E32EA" w:rsidRDefault="002E32EA" w:rsidP="002E32EA">
      <w:pPr>
        <w:widowControl/>
        <w:autoSpaceDE/>
        <w:autoSpaceDN/>
        <w:rPr>
          <w:b/>
          <w:bCs/>
          <w:color w:val="000000"/>
          <w:sz w:val="24"/>
          <w:szCs w:val="24"/>
        </w:rPr>
      </w:pPr>
    </w:p>
    <w:p w:rsidR="002E32EA" w:rsidRPr="002E32EA" w:rsidRDefault="002E32EA" w:rsidP="002E32E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2E32EA" w:rsidRPr="002E32EA" w:rsidRDefault="002E32EA" w:rsidP="002E32E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2E32EA" w:rsidRPr="002E32EA" w:rsidRDefault="002E32EA" w:rsidP="002E32E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2E32EA">
        <w:rPr>
          <w:color w:val="000000"/>
          <w:sz w:val="24"/>
          <w:szCs w:val="24"/>
          <w:lang w:eastAsia="ru-RU"/>
        </w:rPr>
        <w:t>Учитель: Кузнецова А. В.</w:t>
      </w:r>
    </w:p>
    <w:p w:rsidR="002E32EA" w:rsidRPr="002E32EA" w:rsidRDefault="002E32EA" w:rsidP="002E32E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2E32EA" w:rsidRPr="002E32EA" w:rsidRDefault="002E32EA" w:rsidP="002E32E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2E32EA" w:rsidRPr="002E32EA" w:rsidRDefault="002E32EA" w:rsidP="002E32EA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2E32EA" w:rsidRPr="002E32EA" w:rsidRDefault="002E32EA" w:rsidP="002E32EA">
      <w:pPr>
        <w:widowControl/>
        <w:autoSpaceDE/>
        <w:autoSpaceDN/>
        <w:jc w:val="center"/>
        <w:rPr>
          <w:rFonts w:eastAsia="Calibri"/>
          <w:b/>
          <w:noProof/>
          <w:sz w:val="24"/>
          <w:szCs w:val="24"/>
          <w:lang w:eastAsia="ru-RU"/>
        </w:rPr>
      </w:pPr>
      <w:r w:rsidRPr="002E32EA">
        <w:rPr>
          <w:color w:val="000000"/>
          <w:sz w:val="24"/>
          <w:szCs w:val="24"/>
          <w:lang w:eastAsia="ru-RU"/>
        </w:rPr>
        <w:t>Р.п. Богандинский, 2026г</w:t>
      </w:r>
    </w:p>
    <w:p w:rsidR="00963300" w:rsidRDefault="00963300" w:rsidP="002E32EA">
      <w:pPr>
        <w:spacing w:before="64"/>
        <w:ind w:firstLine="567"/>
        <w:outlineLvl w:val="0"/>
        <w:rPr>
          <w:b/>
          <w:bCs/>
          <w:noProof/>
          <w:sz w:val="24"/>
          <w:szCs w:val="24"/>
          <w:lang w:eastAsia="ru-RU"/>
        </w:rPr>
        <w:sectPr w:rsidR="00963300" w:rsidSect="002E32EA">
          <w:headerReference w:type="default" r:id="rId8"/>
          <w:footerReference w:type="default" r:id="rId9"/>
          <w:pgSz w:w="16840" w:h="11900" w:orient="landscape"/>
          <w:pgMar w:top="459" w:right="760" w:bottom="442" w:left="993" w:header="720" w:footer="720" w:gutter="0"/>
          <w:cols w:space="720"/>
        </w:sectPr>
      </w:pPr>
    </w:p>
    <w:p w:rsidR="00963300" w:rsidRDefault="00963300" w:rsidP="00AB0F06">
      <w:pPr>
        <w:spacing w:before="64"/>
        <w:jc w:val="center"/>
        <w:outlineLvl w:val="0"/>
        <w:rPr>
          <w:b/>
          <w:bCs/>
          <w:noProof/>
          <w:sz w:val="24"/>
          <w:szCs w:val="24"/>
          <w:lang w:eastAsia="ru-RU"/>
        </w:rPr>
      </w:pPr>
    </w:p>
    <w:p w:rsidR="00AB0F06" w:rsidRPr="00AB0F06" w:rsidRDefault="00AB0F06" w:rsidP="00AB0F06">
      <w:pPr>
        <w:spacing w:before="64"/>
        <w:jc w:val="center"/>
        <w:outlineLvl w:val="0"/>
        <w:rPr>
          <w:b/>
          <w:bCs/>
          <w:sz w:val="24"/>
          <w:szCs w:val="24"/>
        </w:rPr>
      </w:pPr>
      <w:r w:rsidRPr="00AB0F06">
        <w:rPr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2A502A2" wp14:editId="4F62D2BF">
                <wp:simplePos x="0" y="0"/>
                <wp:positionH relativeFrom="page">
                  <wp:posOffset>422910</wp:posOffset>
                </wp:positionH>
                <wp:positionV relativeFrom="paragraph">
                  <wp:posOffset>291465</wp:posOffset>
                </wp:positionV>
                <wp:extent cx="6707505" cy="7620"/>
                <wp:effectExtent l="0" t="0" r="0" b="0"/>
                <wp:wrapTopAndBottom/>
                <wp:docPr id="119163719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3.3pt;margin-top:22.95pt;width:528.15pt;height: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" fillcolor="black" stroked="f">
                <w10:wrap type="topAndBottom" anchorx="page"/>
              </v:rect>
            </w:pict>
          </mc:Fallback>
        </mc:AlternateContent>
      </w:r>
      <w:bookmarkStart w:id="0" w:name="ПОЯСНИТЕЛЬНАЯ_ЗАПИСКА"/>
      <w:bookmarkEnd w:id="0"/>
      <w:r w:rsidRPr="00AB0F06">
        <w:rPr>
          <w:b/>
          <w:bCs/>
          <w:spacing w:val="-1"/>
          <w:sz w:val="24"/>
          <w:szCs w:val="24"/>
        </w:rPr>
        <w:t>ПОЯСНИТЕЛЬНАЯ</w:t>
      </w:r>
      <w:r w:rsidRPr="00AB0F06">
        <w:rPr>
          <w:b/>
          <w:bCs/>
          <w:spacing w:val="-6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ЗАПИСКА</w:t>
      </w:r>
    </w:p>
    <w:p w:rsidR="00AB0F06" w:rsidRPr="00AB0F06" w:rsidRDefault="00AB0F06" w:rsidP="00AB0F06">
      <w:pPr>
        <w:spacing w:before="149"/>
        <w:ind w:left="207"/>
        <w:rPr>
          <w:b/>
          <w:sz w:val="24"/>
        </w:rPr>
      </w:pPr>
      <w:r w:rsidRPr="00AB0F06">
        <w:rPr>
          <w:b/>
          <w:sz w:val="24"/>
        </w:rPr>
        <w:t>ОБЩАЯ</w:t>
      </w:r>
      <w:r w:rsidRPr="00AB0F06">
        <w:rPr>
          <w:b/>
          <w:spacing w:val="-13"/>
          <w:sz w:val="24"/>
        </w:rPr>
        <w:t xml:space="preserve"> </w:t>
      </w:r>
      <w:r w:rsidRPr="00AB0F06">
        <w:rPr>
          <w:b/>
          <w:sz w:val="24"/>
        </w:rPr>
        <w:t>ХАРАКТЕРИСТИКА</w:t>
      </w:r>
      <w:r w:rsidRPr="00AB0F06">
        <w:rPr>
          <w:b/>
          <w:spacing w:val="-6"/>
          <w:sz w:val="24"/>
        </w:rPr>
        <w:t xml:space="preserve"> </w:t>
      </w:r>
      <w:r w:rsidRPr="00AB0F06">
        <w:rPr>
          <w:b/>
          <w:sz w:val="24"/>
        </w:rPr>
        <w:t>УЧЕБНОГО</w:t>
      </w:r>
      <w:r w:rsidRPr="00AB0F06">
        <w:rPr>
          <w:b/>
          <w:spacing w:val="-13"/>
          <w:sz w:val="24"/>
        </w:rPr>
        <w:t xml:space="preserve"> </w:t>
      </w:r>
      <w:r w:rsidRPr="00AB0F06">
        <w:rPr>
          <w:b/>
          <w:sz w:val="24"/>
        </w:rPr>
        <w:t>КУРСА</w:t>
      </w:r>
      <w:r w:rsidRPr="00AB0F06">
        <w:rPr>
          <w:b/>
          <w:spacing w:val="42"/>
          <w:sz w:val="24"/>
        </w:rPr>
        <w:t xml:space="preserve"> </w:t>
      </w:r>
      <w:r w:rsidRPr="00AB0F06">
        <w:rPr>
          <w:b/>
          <w:sz w:val="24"/>
        </w:rPr>
        <w:t>"ВЕРОЯТНОСТЬ</w:t>
      </w:r>
      <w:r w:rsidRPr="00AB0F06">
        <w:rPr>
          <w:b/>
          <w:spacing w:val="-6"/>
          <w:sz w:val="24"/>
        </w:rPr>
        <w:t xml:space="preserve"> </w:t>
      </w:r>
      <w:r w:rsidRPr="00AB0F06">
        <w:rPr>
          <w:b/>
          <w:sz w:val="24"/>
        </w:rPr>
        <w:t>и</w:t>
      </w:r>
      <w:r w:rsidRPr="00AB0F06">
        <w:rPr>
          <w:b/>
          <w:spacing w:val="-10"/>
          <w:sz w:val="24"/>
        </w:rPr>
        <w:t xml:space="preserve"> </w:t>
      </w:r>
      <w:r w:rsidRPr="00AB0F06">
        <w:rPr>
          <w:b/>
          <w:sz w:val="24"/>
        </w:rPr>
        <w:t>СТАТИСТИКА"</w:t>
      </w:r>
    </w:p>
    <w:p w:rsidR="00AB0F06" w:rsidRPr="00AB0F06" w:rsidRDefault="00AB0F06" w:rsidP="00AB0F06">
      <w:pPr>
        <w:spacing w:before="151" w:line="292" w:lineRule="auto"/>
        <w:ind w:left="207" w:right="237" w:firstLine="182"/>
        <w:rPr>
          <w:sz w:val="24"/>
          <w:szCs w:val="24"/>
        </w:rPr>
      </w:pPr>
      <w:r w:rsidRPr="00AB0F06">
        <w:rPr>
          <w:sz w:val="24"/>
          <w:szCs w:val="24"/>
        </w:rPr>
        <w:t>Рабочая программа по учебному курсу "Вероятность и статистика" для 10</w:t>
      </w:r>
      <w:r>
        <w:rPr>
          <w:sz w:val="24"/>
          <w:szCs w:val="24"/>
        </w:rPr>
        <w:t xml:space="preserve"> класса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разработана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на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основе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Федерального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государственного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образовательного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стандарта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основного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среднего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образования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учётом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современных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мировых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требований,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предъявляемых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к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математическому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образованию,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традиций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российского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образования,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которые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обеспечивают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овладение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ключевыми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компетенциями,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составляющими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основу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для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непрерывного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образования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саморазвития,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также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целостность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общекультурного,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личностного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познавательного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развития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обучающихся.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программе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учтены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идеи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положения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Концепции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развития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математического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образования в Российской Федерации. В эпоху цифровой трансформации всех сфер человеческой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деятельности невозможно стать образованным современным человеком без базовой математической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подготовки. Уже в школе математика служит опорным предметом для изучения смежных дисциплин,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после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школы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реальной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необходимостью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становится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непрерывное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образование,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что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требует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полноценной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базовой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общеобразовательной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подготовки,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том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числе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математической.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Это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обусловлено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тем,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что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наши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дни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растёт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число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профессий,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связанных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непосредственным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применением математики: и в сфере экономики, и в бизнесе, и в технологических областях, и даже 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гуманитарных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сферах.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Таким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образом,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круг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школьников,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для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которых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математика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может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стать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значимым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предметом,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расширяется.</w:t>
      </w:r>
    </w:p>
    <w:p w:rsidR="00AB0F06" w:rsidRPr="00AB0F06" w:rsidRDefault="00AB0F06" w:rsidP="00AB0F06">
      <w:pPr>
        <w:spacing w:line="292" w:lineRule="auto"/>
        <w:ind w:left="207" w:right="223" w:firstLine="182"/>
        <w:rPr>
          <w:sz w:val="24"/>
          <w:szCs w:val="24"/>
        </w:rPr>
      </w:pPr>
      <w:r w:rsidRPr="00AB0F06">
        <w:rPr>
          <w:sz w:val="24"/>
          <w:szCs w:val="24"/>
        </w:rPr>
        <w:t>Практическая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полезность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математики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обусловлена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тем,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что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её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предметом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являются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фундаментальные структуры нашего мира: пространственные формы и количественные отношения от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простейших,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усваиваемых 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непосредственном опыте, до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достаточно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сложных, необходимых для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развития научных и прикладных идей. Без конкретных математических знаний затруднено понимание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принципов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устройства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использования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современной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техники,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восприятие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интерпретация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разнообразной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социальной,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экономической,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политической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информации,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малоэффективна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повседневная практическая деятельность. Каждому человеку в своей жизни приходится выполнять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расчёты и составлять алгоритмы, находить и применять формулы, владеть практическими приёмами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геометрических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измерений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построений,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читать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информацию,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представленную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виде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таблиц,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диаграмм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графиков,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жить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условиях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неопределённости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понимать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вероятностный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характер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случайных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событий.</w:t>
      </w:r>
    </w:p>
    <w:p w:rsidR="00AB0F06" w:rsidRPr="00AB0F06" w:rsidRDefault="00AB0F06" w:rsidP="00AB0F06">
      <w:pPr>
        <w:spacing w:line="292" w:lineRule="auto"/>
        <w:ind w:left="207" w:right="253" w:firstLine="182"/>
        <w:rPr>
          <w:sz w:val="24"/>
          <w:szCs w:val="24"/>
        </w:rPr>
      </w:pPr>
      <w:r w:rsidRPr="00AB0F06">
        <w:rPr>
          <w:sz w:val="24"/>
          <w:szCs w:val="24"/>
        </w:rPr>
        <w:t>Одновременно с расширением сфер применения математики в современном обществе всё более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важным становится математический стиль мышления, проявляющийся в определённых умственных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навыках.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процессе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изучения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математики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арсенал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приёмов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методов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мышления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человека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естественным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образом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включаются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индукция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дедукция,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обобщение 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конкретизация,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анализ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синтез,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классификация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систематизация,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абстрагирование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аналогия.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Объекты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математических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умозаключений,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правила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конструирования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раскрывают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механизм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логических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построений,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способствуют выработке умения формулировать, обосновывать и доказывать суждения, тем самым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развивают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логическое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мышление.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Ведущая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роль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принадлежит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математике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формировании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алгоритмической компоненты мышления и воспитании умений действовать по заданным алгоритмам,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совершенствовать известные и конструировать новые. В процессе решения задач — основой учебной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деятельности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на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уроках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математики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—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развиваются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также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творческая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прикладная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стороны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мышления.</w:t>
      </w:r>
    </w:p>
    <w:p w:rsidR="00AB0F06" w:rsidRPr="00AB0F06" w:rsidRDefault="00AB0F06" w:rsidP="00AB0F06">
      <w:pPr>
        <w:spacing w:line="292" w:lineRule="auto"/>
        <w:ind w:left="207" w:right="113" w:firstLine="182"/>
        <w:jc w:val="both"/>
        <w:rPr>
          <w:sz w:val="24"/>
          <w:szCs w:val="24"/>
        </w:rPr>
      </w:pPr>
      <w:r w:rsidRPr="00AB0F06">
        <w:rPr>
          <w:sz w:val="24"/>
          <w:szCs w:val="24"/>
        </w:rPr>
        <w:t>Обучение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математике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даёт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возможность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развивать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у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обучающихся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точную,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рациональную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информативную речь, умение отбирать наиболее подходящие языковые, символические, графические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средства для</w:t>
      </w:r>
      <w:r w:rsidRPr="00AB0F06">
        <w:rPr>
          <w:spacing w:val="3"/>
          <w:sz w:val="24"/>
          <w:szCs w:val="24"/>
        </w:rPr>
        <w:t xml:space="preserve"> </w:t>
      </w:r>
      <w:r w:rsidRPr="00AB0F06">
        <w:rPr>
          <w:sz w:val="24"/>
          <w:szCs w:val="24"/>
        </w:rPr>
        <w:t>выражения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суждений</w:t>
      </w:r>
      <w:r w:rsidRPr="00AB0F06">
        <w:rPr>
          <w:spacing w:val="3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наглядного</w:t>
      </w:r>
      <w:r w:rsidRPr="00AB0F06">
        <w:rPr>
          <w:spacing w:val="2"/>
          <w:sz w:val="24"/>
          <w:szCs w:val="24"/>
        </w:rPr>
        <w:t xml:space="preserve"> </w:t>
      </w:r>
      <w:r w:rsidRPr="00AB0F06">
        <w:rPr>
          <w:sz w:val="24"/>
          <w:szCs w:val="24"/>
        </w:rPr>
        <w:t>их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представления.</w:t>
      </w:r>
    </w:p>
    <w:p w:rsidR="00AB0F06" w:rsidRPr="00AB0F06" w:rsidRDefault="00AB0F06" w:rsidP="00AB0F06">
      <w:pPr>
        <w:spacing w:line="288" w:lineRule="auto"/>
        <w:ind w:left="207" w:right="235" w:firstLine="182"/>
        <w:jc w:val="both"/>
        <w:rPr>
          <w:sz w:val="24"/>
          <w:szCs w:val="24"/>
        </w:rPr>
      </w:pPr>
      <w:r w:rsidRPr="00AB0F06">
        <w:rPr>
          <w:sz w:val="24"/>
          <w:szCs w:val="24"/>
        </w:rPr>
        <w:lastRenderedPageBreak/>
        <w:t>Необходимым компонентом общей культуры в современном толковании является общее знакомство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с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методами</w:t>
      </w:r>
      <w:r w:rsidRPr="00AB0F06">
        <w:rPr>
          <w:spacing w:val="-7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познания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действительности,</w:t>
      </w:r>
      <w:r w:rsidRPr="00AB0F06">
        <w:rPr>
          <w:spacing w:val="-5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представление</w:t>
      </w:r>
      <w:r w:rsidRPr="00AB0F06">
        <w:rPr>
          <w:spacing w:val="-9"/>
          <w:sz w:val="24"/>
          <w:szCs w:val="24"/>
        </w:rPr>
        <w:t xml:space="preserve"> </w:t>
      </w:r>
      <w:r w:rsidRPr="00AB0F06">
        <w:rPr>
          <w:sz w:val="24"/>
          <w:szCs w:val="24"/>
        </w:rPr>
        <w:t>о предмете</w:t>
      </w:r>
      <w:r w:rsidRPr="00AB0F06">
        <w:rPr>
          <w:spacing w:val="-5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методах</w:t>
      </w:r>
      <w:r w:rsidRPr="00AB0F06">
        <w:rPr>
          <w:spacing w:val="-9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математики,</w:t>
      </w:r>
      <w:r w:rsidRPr="00AB0F06">
        <w:rPr>
          <w:spacing w:val="-5"/>
          <w:sz w:val="24"/>
          <w:szCs w:val="24"/>
        </w:rPr>
        <w:t xml:space="preserve"> </w:t>
      </w:r>
      <w:r w:rsidRPr="00AB0F06">
        <w:rPr>
          <w:sz w:val="24"/>
          <w:szCs w:val="24"/>
        </w:rPr>
        <w:t>их</w:t>
      </w:r>
      <w:r w:rsidRPr="00AB0F06">
        <w:rPr>
          <w:spacing w:val="-9"/>
          <w:sz w:val="24"/>
          <w:szCs w:val="24"/>
        </w:rPr>
        <w:t xml:space="preserve"> </w:t>
      </w:r>
      <w:r w:rsidRPr="00AB0F06">
        <w:rPr>
          <w:sz w:val="24"/>
          <w:szCs w:val="24"/>
        </w:rPr>
        <w:t>отличий</w:t>
      </w:r>
    </w:p>
    <w:p w:rsidR="00AB0F06" w:rsidRPr="00AB0F06" w:rsidRDefault="00AB0F06" w:rsidP="00AB0F06">
      <w:pPr>
        <w:spacing w:before="79" w:line="292" w:lineRule="auto"/>
        <w:ind w:left="207" w:right="380"/>
        <w:jc w:val="both"/>
        <w:rPr>
          <w:sz w:val="24"/>
          <w:szCs w:val="24"/>
        </w:rPr>
      </w:pPr>
      <w:r w:rsidRPr="00AB0F06">
        <w:rPr>
          <w:sz w:val="24"/>
          <w:szCs w:val="24"/>
        </w:rPr>
        <w:t>от методов других естественных и гуманитарных наук, об особенностях применения математики для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решения научных и прикладных задач. Таким образом, математическое образование вносит свой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вклад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в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формирование</w:t>
      </w:r>
      <w:r w:rsidRPr="00AB0F06">
        <w:rPr>
          <w:spacing w:val="-9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общей</w:t>
      </w:r>
      <w:r w:rsidRPr="00AB0F06">
        <w:rPr>
          <w:spacing w:val="2"/>
          <w:sz w:val="24"/>
          <w:szCs w:val="24"/>
        </w:rPr>
        <w:t xml:space="preserve"> </w:t>
      </w:r>
      <w:r w:rsidRPr="00AB0F06">
        <w:rPr>
          <w:sz w:val="24"/>
          <w:szCs w:val="24"/>
        </w:rPr>
        <w:t>культуры</w:t>
      </w:r>
      <w:r w:rsidRPr="00AB0F06">
        <w:rPr>
          <w:spacing w:val="8"/>
          <w:sz w:val="24"/>
          <w:szCs w:val="24"/>
        </w:rPr>
        <w:t xml:space="preserve"> </w:t>
      </w:r>
      <w:r w:rsidRPr="00AB0F06">
        <w:rPr>
          <w:sz w:val="24"/>
          <w:szCs w:val="24"/>
        </w:rPr>
        <w:t>человека.</w:t>
      </w:r>
    </w:p>
    <w:p w:rsidR="00AB0F06" w:rsidRPr="00AB0F06" w:rsidRDefault="00AB0F06" w:rsidP="00AB0F06">
      <w:pPr>
        <w:spacing w:line="292" w:lineRule="auto"/>
        <w:ind w:left="207" w:right="729" w:firstLine="182"/>
        <w:jc w:val="both"/>
        <w:rPr>
          <w:sz w:val="24"/>
          <w:szCs w:val="24"/>
        </w:rPr>
      </w:pPr>
      <w:r w:rsidRPr="00AB0F06">
        <w:rPr>
          <w:sz w:val="24"/>
          <w:szCs w:val="24"/>
        </w:rPr>
        <w:t>Изучение математики также способствует эстетическому воспитанию человека, пониманию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красоты и изящества математических рассуждений, восприятию геометрических форм, усвоению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идеи</w:t>
      </w:r>
      <w:r w:rsidRPr="00AB0F06">
        <w:rPr>
          <w:spacing w:val="2"/>
          <w:sz w:val="24"/>
          <w:szCs w:val="24"/>
        </w:rPr>
        <w:t xml:space="preserve"> </w:t>
      </w:r>
      <w:r w:rsidRPr="00AB0F06">
        <w:rPr>
          <w:sz w:val="24"/>
          <w:szCs w:val="24"/>
        </w:rPr>
        <w:t>симметрии.</w:t>
      </w:r>
    </w:p>
    <w:p w:rsidR="00AB0F06" w:rsidRPr="00AB0F06" w:rsidRDefault="00AB0F06" w:rsidP="00AB0F06">
      <w:pPr>
        <w:spacing w:before="1"/>
        <w:ind w:left="102"/>
        <w:outlineLvl w:val="0"/>
        <w:rPr>
          <w:b/>
          <w:bCs/>
          <w:sz w:val="24"/>
          <w:szCs w:val="24"/>
        </w:rPr>
      </w:pPr>
      <w:r w:rsidRPr="00AB0F06">
        <w:rPr>
          <w:b/>
          <w:bCs/>
          <w:sz w:val="24"/>
          <w:szCs w:val="24"/>
        </w:rPr>
        <w:t>Цели изучения учебного</w:t>
      </w:r>
      <w:r w:rsidRPr="00AB0F06">
        <w:rPr>
          <w:b/>
          <w:bCs/>
          <w:spacing w:val="-5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курса</w:t>
      </w:r>
    </w:p>
    <w:p w:rsidR="00AB0F06" w:rsidRPr="00AB0F06" w:rsidRDefault="00AB0F06" w:rsidP="00AB0F06">
      <w:pPr>
        <w:spacing w:before="56" w:line="292" w:lineRule="auto"/>
        <w:ind w:left="102" w:right="217"/>
        <w:rPr>
          <w:sz w:val="24"/>
          <w:szCs w:val="24"/>
        </w:rPr>
      </w:pPr>
      <w:r w:rsidRPr="00AB0F06">
        <w:rPr>
          <w:sz w:val="24"/>
          <w:szCs w:val="24"/>
        </w:rPr>
        <w:t>Учебный курс «Вероятность и статистика» базового уровня является продолжением и развитием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одноимённого учебного курса базового уровня основной школы. Курс предназначен для формирования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у обучающихся статистической культуры и понимания роли теории вероятностей как математического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инструмента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для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изучения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случайных</w:t>
      </w:r>
      <w:r w:rsidRPr="00AB0F06">
        <w:rPr>
          <w:spacing w:val="-7"/>
          <w:sz w:val="24"/>
          <w:szCs w:val="24"/>
        </w:rPr>
        <w:t xml:space="preserve"> </w:t>
      </w:r>
      <w:r w:rsidRPr="00AB0F06">
        <w:rPr>
          <w:sz w:val="24"/>
          <w:szCs w:val="24"/>
        </w:rPr>
        <w:t>событий,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величин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процессов.</w:t>
      </w:r>
      <w:r w:rsidRPr="00AB0F06">
        <w:rPr>
          <w:spacing w:val="-5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При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изучении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курса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обогащаются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представления учащихся о методах исследования изменчивого мира, развивается понимание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значимости и общности математических методов познания как неотъемлемой части современного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естественно-научного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мировоззрения.</w:t>
      </w:r>
    </w:p>
    <w:p w:rsidR="00AB0F06" w:rsidRPr="00AB0F06" w:rsidRDefault="00AB0F06" w:rsidP="00AB0F06">
      <w:pPr>
        <w:spacing w:line="290" w:lineRule="auto"/>
        <w:ind w:left="102" w:right="116"/>
        <w:rPr>
          <w:sz w:val="24"/>
          <w:szCs w:val="24"/>
        </w:rPr>
      </w:pPr>
      <w:r w:rsidRPr="00AB0F06">
        <w:rPr>
          <w:sz w:val="24"/>
          <w:szCs w:val="24"/>
        </w:rPr>
        <w:t>Содержание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курса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направлено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на</w:t>
      </w:r>
      <w:r w:rsidRPr="00AB0F06">
        <w:rPr>
          <w:spacing w:val="-8"/>
          <w:sz w:val="24"/>
          <w:szCs w:val="24"/>
        </w:rPr>
        <w:t xml:space="preserve"> </w:t>
      </w:r>
      <w:r w:rsidRPr="00AB0F06">
        <w:rPr>
          <w:sz w:val="24"/>
          <w:szCs w:val="24"/>
        </w:rPr>
        <w:t>закрепление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знаний,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полученных</w:t>
      </w:r>
      <w:r w:rsidRPr="00AB0F06">
        <w:rPr>
          <w:spacing w:val="-7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при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изучении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курса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основной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школы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и на развитие представлений о случайных величинах и взаимосвязях между ними на важных примерах,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сюжеты которых почерпнуты из окружающего мира. В результате у обучающихся должно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сформироваться представление о наиболее употребительных и общих математических моделях,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используемых для описания антропометрических и демографических величин, погрешностей в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различного рода измерениях, длительности безотказной работы технических устройств, характеристик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массовых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явлений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процессов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в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обществе.</w:t>
      </w:r>
    </w:p>
    <w:p w:rsidR="00AB0F06" w:rsidRPr="00AB0F06" w:rsidRDefault="00AB0F06" w:rsidP="00AB0F06">
      <w:pPr>
        <w:spacing w:before="6" w:line="292" w:lineRule="auto"/>
        <w:ind w:left="102" w:right="116"/>
        <w:rPr>
          <w:sz w:val="24"/>
          <w:szCs w:val="24"/>
        </w:rPr>
      </w:pPr>
      <w:r w:rsidRPr="00AB0F06">
        <w:rPr>
          <w:sz w:val="24"/>
          <w:szCs w:val="24"/>
        </w:rPr>
        <w:t>В соответствии с указанными целями в структуре учебного курса «Вероятность и статистика» средней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школы на базовом уровне выделены следующие основные содержательные линии: «Случайные события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2"/>
          <w:sz w:val="24"/>
          <w:szCs w:val="24"/>
        </w:rPr>
        <w:t xml:space="preserve"> </w:t>
      </w:r>
      <w:r w:rsidRPr="00AB0F06">
        <w:rPr>
          <w:sz w:val="24"/>
          <w:szCs w:val="24"/>
        </w:rPr>
        <w:t>вероятности»,</w:t>
      </w:r>
      <w:r w:rsidRPr="00AB0F06">
        <w:rPr>
          <w:spacing w:val="4"/>
          <w:sz w:val="24"/>
          <w:szCs w:val="24"/>
        </w:rPr>
        <w:t xml:space="preserve"> </w:t>
      </w:r>
      <w:r w:rsidRPr="00AB0F06">
        <w:rPr>
          <w:sz w:val="24"/>
          <w:szCs w:val="24"/>
        </w:rPr>
        <w:t>«Случайные величины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закон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больших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чисел».</w:t>
      </w:r>
    </w:p>
    <w:p w:rsidR="00AB0F06" w:rsidRPr="00AB0F06" w:rsidRDefault="00AB0F06" w:rsidP="00AB0F06">
      <w:pPr>
        <w:spacing w:line="292" w:lineRule="auto"/>
        <w:ind w:left="102" w:right="153"/>
        <w:rPr>
          <w:sz w:val="24"/>
          <w:szCs w:val="24"/>
        </w:rPr>
      </w:pPr>
      <w:r w:rsidRPr="00AB0F06">
        <w:rPr>
          <w:sz w:val="24"/>
          <w:szCs w:val="24"/>
        </w:rPr>
        <w:t>Важную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часть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курса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занимает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изучение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геометрического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биномиального распределений</w:t>
      </w:r>
      <w:r w:rsidRPr="00AB0F06">
        <w:rPr>
          <w:spacing w:val="-7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знакомство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с их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непрерывными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аналогами</w:t>
      </w:r>
      <w:r w:rsidRPr="00AB0F06">
        <w:rPr>
          <w:spacing w:val="2"/>
          <w:sz w:val="24"/>
          <w:szCs w:val="24"/>
        </w:rPr>
        <w:t xml:space="preserve"> </w:t>
      </w:r>
      <w:r w:rsidRPr="00AB0F06">
        <w:rPr>
          <w:sz w:val="24"/>
          <w:szCs w:val="24"/>
        </w:rPr>
        <w:t>―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показательным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3"/>
          <w:sz w:val="24"/>
          <w:szCs w:val="24"/>
        </w:rPr>
        <w:t xml:space="preserve"> </w:t>
      </w:r>
      <w:r w:rsidRPr="00AB0F06">
        <w:rPr>
          <w:sz w:val="24"/>
          <w:szCs w:val="24"/>
        </w:rPr>
        <w:t>нормальным</w:t>
      </w:r>
      <w:r w:rsidRPr="00AB0F06">
        <w:rPr>
          <w:spacing w:val="2"/>
          <w:sz w:val="24"/>
          <w:szCs w:val="24"/>
        </w:rPr>
        <w:t xml:space="preserve"> </w:t>
      </w:r>
      <w:r w:rsidRPr="00AB0F06">
        <w:rPr>
          <w:sz w:val="24"/>
          <w:szCs w:val="24"/>
        </w:rPr>
        <w:t>распределениями.</w:t>
      </w:r>
    </w:p>
    <w:p w:rsidR="00AB0F06" w:rsidRPr="00AB0F06" w:rsidRDefault="00AB0F06" w:rsidP="00AB0F06">
      <w:pPr>
        <w:spacing w:line="292" w:lineRule="auto"/>
        <w:ind w:left="102" w:right="116"/>
        <w:rPr>
          <w:sz w:val="24"/>
          <w:szCs w:val="24"/>
        </w:rPr>
      </w:pPr>
      <w:r w:rsidRPr="00AB0F06">
        <w:rPr>
          <w:sz w:val="24"/>
          <w:szCs w:val="24"/>
        </w:rPr>
        <w:t>Содержание линии «Случайные события и вероятности» служит основой для формирования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представлений</w:t>
      </w:r>
      <w:r w:rsidRPr="00AB0F06">
        <w:rPr>
          <w:spacing w:val="-5"/>
          <w:sz w:val="24"/>
          <w:szCs w:val="24"/>
        </w:rPr>
        <w:t xml:space="preserve"> </w:t>
      </w:r>
      <w:r w:rsidRPr="00AB0F06">
        <w:rPr>
          <w:sz w:val="24"/>
          <w:szCs w:val="24"/>
        </w:rPr>
        <w:t>о</w:t>
      </w:r>
      <w:r w:rsidRPr="00AB0F06">
        <w:rPr>
          <w:spacing w:val="3"/>
          <w:sz w:val="24"/>
          <w:szCs w:val="24"/>
        </w:rPr>
        <w:t xml:space="preserve"> </w:t>
      </w:r>
      <w:r w:rsidRPr="00AB0F06">
        <w:rPr>
          <w:sz w:val="24"/>
          <w:szCs w:val="24"/>
        </w:rPr>
        <w:t>распределении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вероятностей</w:t>
      </w:r>
      <w:r w:rsidRPr="00AB0F06">
        <w:rPr>
          <w:spacing w:val="-9"/>
          <w:sz w:val="24"/>
          <w:szCs w:val="24"/>
        </w:rPr>
        <w:t xml:space="preserve"> </w:t>
      </w:r>
      <w:r w:rsidRPr="00AB0F06">
        <w:rPr>
          <w:sz w:val="24"/>
          <w:szCs w:val="24"/>
        </w:rPr>
        <w:t>между</w:t>
      </w:r>
      <w:r w:rsidRPr="00AB0F06">
        <w:rPr>
          <w:spacing w:val="-10"/>
          <w:sz w:val="24"/>
          <w:szCs w:val="24"/>
        </w:rPr>
        <w:t xml:space="preserve"> </w:t>
      </w:r>
      <w:r w:rsidRPr="00AB0F06">
        <w:rPr>
          <w:sz w:val="24"/>
          <w:szCs w:val="24"/>
        </w:rPr>
        <w:t>значениями случайных</w:t>
      </w:r>
      <w:r w:rsidRPr="00AB0F06">
        <w:rPr>
          <w:spacing w:val="-5"/>
          <w:sz w:val="24"/>
          <w:szCs w:val="24"/>
        </w:rPr>
        <w:t xml:space="preserve"> </w:t>
      </w:r>
      <w:r w:rsidRPr="00AB0F06">
        <w:rPr>
          <w:sz w:val="24"/>
          <w:szCs w:val="24"/>
        </w:rPr>
        <w:t>величин,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а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также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эта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линия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необходима как база для изучения закона больших чисел — фундаментального закона, действующего в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природе и обществе и имеющего математическую формализацию. Сам закон больших чисел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предлагается в ознакомительной форме с минимальным использованием математического формализма.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Темы, связанные с непрерывными случайными величинами, акцентируют внимание школьников на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описании и изучении случайных явлений с помощью непрерывных функций. Основное внимание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уделяется показательному и нормальному распределениям, при этом предполагается ознакомительное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изучение материала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без</w:t>
      </w:r>
      <w:r w:rsidRPr="00AB0F06">
        <w:rPr>
          <w:spacing w:val="3"/>
          <w:sz w:val="24"/>
          <w:szCs w:val="24"/>
        </w:rPr>
        <w:t xml:space="preserve"> </w:t>
      </w:r>
      <w:r w:rsidRPr="00AB0F06">
        <w:rPr>
          <w:sz w:val="24"/>
          <w:szCs w:val="24"/>
        </w:rPr>
        <w:t>доказательств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применяемых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фактов.</w:t>
      </w:r>
    </w:p>
    <w:p w:rsidR="00AB0F06" w:rsidRPr="00AB0F06" w:rsidRDefault="00AB0F06" w:rsidP="00AB0F06">
      <w:pPr>
        <w:ind w:left="102"/>
        <w:outlineLvl w:val="0"/>
        <w:rPr>
          <w:b/>
          <w:bCs/>
          <w:sz w:val="24"/>
          <w:szCs w:val="24"/>
        </w:rPr>
      </w:pPr>
      <w:r w:rsidRPr="00AB0F06">
        <w:rPr>
          <w:b/>
          <w:bCs/>
          <w:sz w:val="24"/>
          <w:szCs w:val="24"/>
        </w:rPr>
        <w:t>Место</w:t>
      </w:r>
      <w:r w:rsidRPr="00AB0F06">
        <w:rPr>
          <w:b/>
          <w:bCs/>
          <w:spacing w:val="-4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курса</w:t>
      </w:r>
      <w:r w:rsidRPr="00AB0F06">
        <w:rPr>
          <w:b/>
          <w:bCs/>
          <w:spacing w:val="2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в</w:t>
      </w:r>
      <w:r w:rsidRPr="00AB0F06">
        <w:rPr>
          <w:b/>
          <w:bCs/>
          <w:spacing w:val="-3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учебном</w:t>
      </w:r>
      <w:r w:rsidRPr="00AB0F06">
        <w:rPr>
          <w:b/>
          <w:bCs/>
          <w:spacing w:val="1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плане</w:t>
      </w:r>
    </w:p>
    <w:p w:rsidR="00AB0F06" w:rsidRDefault="00AB0F06" w:rsidP="00AB0F06">
      <w:pPr>
        <w:spacing w:before="51" w:line="292" w:lineRule="auto"/>
        <w:ind w:left="102" w:right="217"/>
        <w:rPr>
          <w:sz w:val="24"/>
          <w:szCs w:val="24"/>
        </w:rPr>
      </w:pPr>
      <w:r w:rsidRPr="00AB0F06">
        <w:rPr>
          <w:sz w:val="24"/>
          <w:szCs w:val="24"/>
        </w:rPr>
        <w:t>В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Учебном плане</w:t>
      </w:r>
      <w:r w:rsidRPr="00AB0F06">
        <w:rPr>
          <w:spacing w:val="-7"/>
          <w:sz w:val="24"/>
          <w:szCs w:val="24"/>
        </w:rPr>
        <w:t xml:space="preserve"> </w:t>
      </w:r>
      <w:r w:rsidRPr="00AB0F06">
        <w:rPr>
          <w:sz w:val="24"/>
          <w:szCs w:val="24"/>
        </w:rPr>
        <w:t>на</w:t>
      </w:r>
      <w:r w:rsidRPr="00AB0F06">
        <w:rPr>
          <w:spacing w:val="-7"/>
          <w:sz w:val="24"/>
          <w:szCs w:val="24"/>
        </w:rPr>
        <w:t xml:space="preserve"> </w:t>
      </w:r>
      <w:r w:rsidRPr="00AB0F06">
        <w:rPr>
          <w:sz w:val="24"/>
          <w:szCs w:val="24"/>
        </w:rPr>
        <w:t>изучение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курса</w:t>
      </w:r>
      <w:r w:rsidRPr="00AB0F06">
        <w:rPr>
          <w:spacing w:val="3"/>
          <w:sz w:val="24"/>
          <w:szCs w:val="24"/>
        </w:rPr>
        <w:t xml:space="preserve"> </w:t>
      </w:r>
      <w:r w:rsidRPr="00AB0F06">
        <w:rPr>
          <w:sz w:val="24"/>
          <w:szCs w:val="24"/>
        </w:rPr>
        <w:t>«Вероятность и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статистика»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на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базовом уровне</w:t>
      </w:r>
      <w:r w:rsidRPr="00AB0F06">
        <w:rPr>
          <w:spacing w:val="-7"/>
          <w:sz w:val="24"/>
          <w:szCs w:val="24"/>
        </w:rPr>
        <w:t xml:space="preserve"> </w:t>
      </w:r>
      <w:r w:rsidRPr="00AB0F06">
        <w:rPr>
          <w:sz w:val="24"/>
          <w:szCs w:val="24"/>
        </w:rPr>
        <w:t>отводится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1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учебный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час в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неделю,</w:t>
      </w:r>
      <w:r w:rsidRPr="00AB0F06">
        <w:rPr>
          <w:spacing w:val="3"/>
          <w:sz w:val="24"/>
          <w:szCs w:val="24"/>
        </w:rPr>
        <w:t xml:space="preserve"> </w:t>
      </w:r>
      <w:r w:rsidRPr="00AB0F06">
        <w:rPr>
          <w:sz w:val="24"/>
          <w:szCs w:val="24"/>
        </w:rPr>
        <w:t>всего</w:t>
      </w:r>
      <w:r w:rsidRPr="00AB0F06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учебных</w:t>
      </w:r>
      <w:r w:rsidRPr="00AB0F06">
        <w:rPr>
          <w:spacing w:val="-5"/>
          <w:sz w:val="24"/>
          <w:szCs w:val="24"/>
        </w:rPr>
        <w:t xml:space="preserve"> </w:t>
      </w:r>
      <w:r w:rsidRPr="00AB0F06">
        <w:rPr>
          <w:sz w:val="24"/>
          <w:szCs w:val="24"/>
        </w:rPr>
        <w:t>часов.</w:t>
      </w:r>
    </w:p>
    <w:p w:rsidR="00E27765" w:rsidRDefault="00E27765" w:rsidP="00AB0F06">
      <w:pPr>
        <w:spacing w:before="51" w:line="292" w:lineRule="auto"/>
        <w:ind w:left="102" w:right="217"/>
        <w:rPr>
          <w:sz w:val="24"/>
          <w:szCs w:val="24"/>
        </w:rPr>
      </w:pPr>
    </w:p>
    <w:p w:rsidR="00E27765" w:rsidRDefault="00E27765" w:rsidP="00AB0F06">
      <w:pPr>
        <w:spacing w:before="51" w:line="292" w:lineRule="auto"/>
        <w:ind w:left="102" w:right="217"/>
        <w:rPr>
          <w:sz w:val="24"/>
          <w:szCs w:val="24"/>
        </w:rPr>
      </w:pPr>
    </w:p>
    <w:p w:rsidR="00E27765" w:rsidRDefault="00E27765" w:rsidP="00AB0F06">
      <w:pPr>
        <w:spacing w:before="51" w:line="292" w:lineRule="auto"/>
        <w:ind w:left="102" w:right="217"/>
        <w:rPr>
          <w:sz w:val="24"/>
          <w:szCs w:val="24"/>
        </w:rPr>
      </w:pPr>
    </w:p>
    <w:p w:rsidR="00E27765" w:rsidRDefault="00E27765" w:rsidP="00AB0F06">
      <w:pPr>
        <w:spacing w:before="51" w:line="292" w:lineRule="auto"/>
        <w:ind w:left="102" w:right="217"/>
        <w:rPr>
          <w:sz w:val="24"/>
          <w:szCs w:val="24"/>
        </w:rPr>
      </w:pPr>
    </w:p>
    <w:p w:rsidR="00E27765" w:rsidRPr="00AB0F06" w:rsidRDefault="00E27765" w:rsidP="00AB0F06">
      <w:pPr>
        <w:spacing w:before="51" w:line="292" w:lineRule="auto"/>
        <w:ind w:left="102" w:right="217"/>
        <w:rPr>
          <w:sz w:val="24"/>
          <w:szCs w:val="24"/>
        </w:rPr>
      </w:pPr>
    </w:p>
    <w:p w:rsidR="00AB0F06" w:rsidRPr="00AB0F06" w:rsidRDefault="00AB0F06" w:rsidP="00AB0F06">
      <w:pPr>
        <w:spacing w:line="292" w:lineRule="auto"/>
        <w:ind w:left="102"/>
        <w:outlineLvl w:val="0"/>
        <w:rPr>
          <w:b/>
          <w:bCs/>
          <w:sz w:val="24"/>
          <w:szCs w:val="24"/>
        </w:rPr>
      </w:pPr>
      <w:r w:rsidRPr="00AB0F06">
        <w:rPr>
          <w:b/>
          <w:bCs/>
          <w:sz w:val="24"/>
          <w:szCs w:val="24"/>
        </w:rPr>
        <w:t>Планируемые</w:t>
      </w:r>
      <w:r w:rsidRPr="00AB0F06">
        <w:rPr>
          <w:b/>
          <w:bCs/>
          <w:spacing w:val="-5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предметные</w:t>
      </w:r>
      <w:r w:rsidRPr="00AB0F06">
        <w:rPr>
          <w:b/>
          <w:bCs/>
          <w:spacing w:val="-3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результаты</w:t>
      </w:r>
      <w:r w:rsidRPr="00AB0F06">
        <w:rPr>
          <w:b/>
          <w:bCs/>
          <w:spacing w:val="-2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освоения</w:t>
      </w:r>
      <w:r w:rsidRPr="00AB0F06">
        <w:rPr>
          <w:b/>
          <w:bCs/>
          <w:spacing w:val="-3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Примерной</w:t>
      </w:r>
      <w:r w:rsidRPr="00AB0F06">
        <w:rPr>
          <w:b/>
          <w:bCs/>
          <w:spacing w:val="-3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рабочей</w:t>
      </w:r>
      <w:r w:rsidRPr="00AB0F06">
        <w:rPr>
          <w:b/>
          <w:bCs/>
          <w:spacing w:val="-6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программы</w:t>
      </w:r>
      <w:r w:rsidRPr="00AB0F06">
        <w:rPr>
          <w:b/>
          <w:bCs/>
          <w:spacing w:val="-3"/>
          <w:sz w:val="24"/>
          <w:szCs w:val="24"/>
        </w:rPr>
        <w:t xml:space="preserve"> </w:t>
      </w:r>
      <w:r w:rsidRPr="00AB0F06">
        <w:rPr>
          <w:b/>
          <w:bCs/>
          <w:sz w:val="24"/>
          <w:szCs w:val="24"/>
        </w:rPr>
        <w:t>курса</w:t>
      </w:r>
      <w:r w:rsidRPr="00AB0F06">
        <w:rPr>
          <w:b/>
          <w:bCs/>
          <w:spacing w:val="-7"/>
          <w:sz w:val="24"/>
          <w:szCs w:val="24"/>
        </w:rPr>
        <w:t xml:space="preserve"> </w:t>
      </w:r>
    </w:p>
    <w:p w:rsidR="00AB0F06" w:rsidRPr="00AB0F06" w:rsidRDefault="00AB0F06" w:rsidP="00AB0F06">
      <w:pPr>
        <w:spacing w:line="292" w:lineRule="auto"/>
        <w:ind w:left="102" w:right="369"/>
        <w:rPr>
          <w:sz w:val="24"/>
          <w:szCs w:val="24"/>
        </w:rPr>
      </w:pPr>
      <w:r w:rsidRPr="00AB0F06">
        <w:rPr>
          <w:sz w:val="24"/>
          <w:szCs w:val="24"/>
        </w:rPr>
        <w:t>Предметные результаты освоения курса «Вероятность и статистика» ориентированы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на достижение уровня математической грамотности, необходимого для успешного решения задач и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проблем</w:t>
      </w:r>
      <w:r w:rsidRPr="00AB0F06">
        <w:rPr>
          <w:spacing w:val="-2"/>
          <w:sz w:val="24"/>
          <w:szCs w:val="24"/>
        </w:rPr>
        <w:t xml:space="preserve"> </w:t>
      </w:r>
      <w:r w:rsidRPr="00AB0F06">
        <w:rPr>
          <w:sz w:val="24"/>
          <w:szCs w:val="24"/>
        </w:rPr>
        <w:t>в</w:t>
      </w:r>
      <w:r w:rsidRPr="00AB0F06">
        <w:rPr>
          <w:spacing w:val="2"/>
          <w:sz w:val="24"/>
          <w:szCs w:val="24"/>
        </w:rPr>
        <w:t xml:space="preserve"> </w:t>
      </w:r>
      <w:r w:rsidRPr="00AB0F06">
        <w:rPr>
          <w:sz w:val="24"/>
          <w:szCs w:val="24"/>
        </w:rPr>
        <w:t>реальной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жизни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2"/>
          <w:sz w:val="24"/>
          <w:szCs w:val="24"/>
        </w:rPr>
        <w:t xml:space="preserve"> </w:t>
      </w:r>
      <w:r w:rsidRPr="00AB0F06">
        <w:rPr>
          <w:sz w:val="24"/>
          <w:szCs w:val="24"/>
        </w:rPr>
        <w:t>создание условий</w:t>
      </w:r>
      <w:r w:rsidRPr="00AB0F06">
        <w:rPr>
          <w:spacing w:val="-8"/>
          <w:sz w:val="24"/>
          <w:szCs w:val="24"/>
        </w:rPr>
        <w:t xml:space="preserve"> </w:t>
      </w:r>
      <w:r w:rsidRPr="00AB0F06">
        <w:rPr>
          <w:sz w:val="24"/>
          <w:szCs w:val="24"/>
        </w:rPr>
        <w:t>для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их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общекультурного</w:t>
      </w:r>
      <w:r w:rsidRPr="00AB0F06">
        <w:rPr>
          <w:spacing w:val="16"/>
          <w:sz w:val="24"/>
          <w:szCs w:val="24"/>
        </w:rPr>
        <w:t xml:space="preserve"> </w:t>
      </w:r>
      <w:r w:rsidRPr="00AB0F06">
        <w:rPr>
          <w:sz w:val="24"/>
          <w:szCs w:val="24"/>
        </w:rPr>
        <w:t>развития.</w:t>
      </w:r>
    </w:p>
    <w:p w:rsidR="00AB0F06" w:rsidRDefault="00AB0F06" w:rsidP="00AB0F06">
      <w:pPr>
        <w:spacing w:line="292" w:lineRule="auto"/>
        <w:ind w:left="102"/>
        <w:rPr>
          <w:sz w:val="24"/>
          <w:szCs w:val="24"/>
        </w:rPr>
      </w:pPr>
      <w:r w:rsidRPr="00AB0F06">
        <w:rPr>
          <w:sz w:val="24"/>
          <w:szCs w:val="24"/>
        </w:rPr>
        <w:t>Освоение</w:t>
      </w:r>
      <w:r w:rsidRPr="00AB0F06">
        <w:rPr>
          <w:spacing w:val="-8"/>
          <w:sz w:val="24"/>
          <w:szCs w:val="24"/>
        </w:rPr>
        <w:t xml:space="preserve"> </w:t>
      </w:r>
      <w:r w:rsidRPr="00AB0F06">
        <w:rPr>
          <w:sz w:val="24"/>
          <w:szCs w:val="24"/>
        </w:rPr>
        <w:t>учебного</w:t>
      </w:r>
      <w:r w:rsidRPr="00AB0F06">
        <w:rPr>
          <w:spacing w:val="2"/>
          <w:sz w:val="24"/>
          <w:szCs w:val="24"/>
        </w:rPr>
        <w:t xml:space="preserve"> </w:t>
      </w:r>
      <w:r w:rsidRPr="00AB0F06">
        <w:rPr>
          <w:sz w:val="24"/>
          <w:szCs w:val="24"/>
        </w:rPr>
        <w:t>курса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«Вероятность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и</w:t>
      </w:r>
      <w:r w:rsidRPr="00AB0F06">
        <w:rPr>
          <w:spacing w:val="-1"/>
          <w:sz w:val="24"/>
          <w:szCs w:val="24"/>
        </w:rPr>
        <w:t xml:space="preserve"> </w:t>
      </w:r>
      <w:r w:rsidRPr="00AB0F06">
        <w:rPr>
          <w:sz w:val="24"/>
          <w:szCs w:val="24"/>
        </w:rPr>
        <w:t>статистика»</w:t>
      </w:r>
      <w:r w:rsidRPr="00AB0F06">
        <w:rPr>
          <w:spacing w:val="-7"/>
          <w:sz w:val="24"/>
          <w:szCs w:val="24"/>
        </w:rPr>
        <w:t xml:space="preserve"> </w:t>
      </w:r>
      <w:r w:rsidRPr="00AB0F06">
        <w:rPr>
          <w:sz w:val="24"/>
          <w:szCs w:val="24"/>
        </w:rPr>
        <w:t>на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базовом</w:t>
      </w:r>
      <w:r w:rsidRPr="00AB0F06">
        <w:rPr>
          <w:spacing w:val="-5"/>
          <w:sz w:val="24"/>
          <w:szCs w:val="24"/>
        </w:rPr>
        <w:t xml:space="preserve"> </w:t>
      </w:r>
      <w:r w:rsidRPr="00AB0F06">
        <w:rPr>
          <w:sz w:val="24"/>
          <w:szCs w:val="24"/>
        </w:rPr>
        <w:t>уровне</w:t>
      </w:r>
      <w:r w:rsidRPr="00AB0F06">
        <w:rPr>
          <w:spacing w:val="-3"/>
          <w:sz w:val="24"/>
          <w:szCs w:val="24"/>
        </w:rPr>
        <w:t xml:space="preserve"> </w:t>
      </w:r>
      <w:r w:rsidRPr="00AB0F06">
        <w:rPr>
          <w:sz w:val="24"/>
          <w:szCs w:val="24"/>
        </w:rPr>
        <w:t>среднего</w:t>
      </w:r>
      <w:r w:rsidRPr="00AB0F06">
        <w:rPr>
          <w:spacing w:val="-6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общего</w:t>
      </w:r>
      <w:r w:rsidRPr="00AB0F06">
        <w:rPr>
          <w:spacing w:val="-7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образования</w:t>
      </w:r>
      <w:r w:rsidRPr="00AB0F06">
        <w:rPr>
          <w:spacing w:val="-57"/>
          <w:sz w:val="24"/>
          <w:szCs w:val="24"/>
        </w:rPr>
        <w:t xml:space="preserve"> </w:t>
      </w:r>
      <w:r w:rsidRPr="00AB0F06">
        <w:rPr>
          <w:sz w:val="24"/>
          <w:szCs w:val="24"/>
        </w:rPr>
        <w:t>должно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обеспечивать</w:t>
      </w:r>
      <w:r w:rsidRPr="00AB0F06">
        <w:rPr>
          <w:spacing w:val="2"/>
          <w:sz w:val="24"/>
          <w:szCs w:val="24"/>
        </w:rPr>
        <w:t xml:space="preserve"> </w:t>
      </w:r>
      <w:r w:rsidRPr="00AB0F06">
        <w:rPr>
          <w:sz w:val="24"/>
          <w:szCs w:val="24"/>
        </w:rPr>
        <w:t>достижение следующих</w:t>
      </w:r>
      <w:r w:rsidRPr="00AB0F06">
        <w:rPr>
          <w:spacing w:val="1"/>
          <w:sz w:val="24"/>
          <w:szCs w:val="24"/>
        </w:rPr>
        <w:t xml:space="preserve"> </w:t>
      </w:r>
      <w:r w:rsidRPr="00AB0F06">
        <w:rPr>
          <w:sz w:val="24"/>
          <w:szCs w:val="24"/>
        </w:rPr>
        <w:t>предметных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образовательных</w:t>
      </w:r>
      <w:r w:rsidRPr="00AB0F06">
        <w:rPr>
          <w:spacing w:val="-4"/>
          <w:sz w:val="24"/>
          <w:szCs w:val="24"/>
        </w:rPr>
        <w:t xml:space="preserve"> </w:t>
      </w:r>
      <w:r w:rsidRPr="00AB0F06">
        <w:rPr>
          <w:sz w:val="24"/>
          <w:szCs w:val="24"/>
        </w:rPr>
        <w:t>результатов:</w:t>
      </w:r>
    </w:p>
    <w:p w:rsidR="0032369E" w:rsidRPr="0032369E" w:rsidRDefault="0032369E" w:rsidP="0032369E">
      <w:pPr>
        <w:spacing w:before="8"/>
        <w:rPr>
          <w:b/>
          <w:sz w:val="35"/>
          <w:szCs w:val="24"/>
        </w:rPr>
      </w:pPr>
      <w:r w:rsidRPr="0032369E">
        <w:rPr>
          <w:b/>
          <w:sz w:val="24"/>
          <w:szCs w:val="24"/>
        </w:rPr>
        <w:t xml:space="preserve">10 класс </w:t>
      </w:r>
    </w:p>
    <w:p w:rsidR="0032369E" w:rsidRPr="00AB0F06" w:rsidRDefault="0032369E" w:rsidP="0032369E">
      <w:pPr>
        <w:numPr>
          <w:ilvl w:val="0"/>
          <w:numId w:val="9"/>
        </w:numPr>
        <w:tabs>
          <w:tab w:val="left" w:pos="339"/>
          <w:tab w:val="left" w:pos="340"/>
        </w:tabs>
        <w:ind w:hanging="362"/>
        <w:rPr>
          <w:sz w:val="24"/>
        </w:rPr>
      </w:pPr>
      <w:r w:rsidRPr="00AB0F06">
        <w:rPr>
          <w:sz w:val="24"/>
        </w:rPr>
        <w:t>Читать</w:t>
      </w:r>
      <w:r w:rsidRPr="00AB0F06">
        <w:rPr>
          <w:spacing w:val="-5"/>
          <w:sz w:val="24"/>
        </w:rPr>
        <w:t xml:space="preserve"> </w:t>
      </w:r>
      <w:r w:rsidRPr="00AB0F06">
        <w:rPr>
          <w:sz w:val="24"/>
        </w:rPr>
        <w:t>и</w:t>
      </w:r>
      <w:r w:rsidRPr="00AB0F06">
        <w:rPr>
          <w:spacing w:val="1"/>
          <w:sz w:val="24"/>
        </w:rPr>
        <w:t xml:space="preserve"> </w:t>
      </w:r>
      <w:r w:rsidRPr="00AB0F06">
        <w:rPr>
          <w:sz w:val="24"/>
        </w:rPr>
        <w:t>строить</w:t>
      </w:r>
      <w:r w:rsidRPr="00AB0F06">
        <w:rPr>
          <w:spacing w:val="-4"/>
          <w:sz w:val="24"/>
        </w:rPr>
        <w:t xml:space="preserve"> </w:t>
      </w:r>
      <w:r w:rsidRPr="00AB0F06">
        <w:rPr>
          <w:sz w:val="24"/>
        </w:rPr>
        <w:t>таблицы</w:t>
      </w:r>
      <w:r w:rsidRPr="00AB0F06">
        <w:rPr>
          <w:spacing w:val="-3"/>
          <w:sz w:val="24"/>
        </w:rPr>
        <w:t xml:space="preserve"> </w:t>
      </w:r>
      <w:r w:rsidRPr="00AB0F06">
        <w:rPr>
          <w:sz w:val="24"/>
        </w:rPr>
        <w:t>и</w:t>
      </w:r>
      <w:r w:rsidRPr="00AB0F06">
        <w:rPr>
          <w:spacing w:val="1"/>
          <w:sz w:val="24"/>
        </w:rPr>
        <w:t xml:space="preserve"> </w:t>
      </w:r>
      <w:r w:rsidRPr="00AB0F06">
        <w:rPr>
          <w:sz w:val="24"/>
        </w:rPr>
        <w:t>диаграммы.</w:t>
      </w:r>
    </w:p>
    <w:p w:rsidR="0032369E" w:rsidRPr="00AB0F06" w:rsidRDefault="0032369E" w:rsidP="0032369E">
      <w:pPr>
        <w:numPr>
          <w:ilvl w:val="0"/>
          <w:numId w:val="9"/>
        </w:numPr>
        <w:tabs>
          <w:tab w:val="left" w:pos="339"/>
          <w:tab w:val="left" w:pos="340"/>
        </w:tabs>
        <w:spacing w:before="62" w:line="285" w:lineRule="auto"/>
        <w:ind w:right="747"/>
        <w:rPr>
          <w:sz w:val="24"/>
        </w:rPr>
      </w:pPr>
      <w:r w:rsidRPr="00AB0F06">
        <w:rPr>
          <w:sz w:val="24"/>
        </w:rPr>
        <w:t>Оперировать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понятиями:</w:t>
      </w:r>
      <w:r w:rsidRPr="00AB0F06">
        <w:rPr>
          <w:spacing w:val="-3"/>
          <w:sz w:val="24"/>
        </w:rPr>
        <w:t xml:space="preserve"> </w:t>
      </w:r>
      <w:r w:rsidRPr="00AB0F06">
        <w:rPr>
          <w:sz w:val="24"/>
        </w:rPr>
        <w:t>среднее</w:t>
      </w:r>
      <w:r w:rsidRPr="00AB0F06">
        <w:rPr>
          <w:spacing w:val="-4"/>
          <w:sz w:val="24"/>
        </w:rPr>
        <w:t xml:space="preserve"> </w:t>
      </w:r>
      <w:r w:rsidRPr="00AB0F06">
        <w:rPr>
          <w:sz w:val="24"/>
        </w:rPr>
        <w:t>арифметическое,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медиана,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наибольшее,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наименьшее</w:t>
      </w:r>
      <w:r w:rsidRPr="00AB0F06">
        <w:rPr>
          <w:spacing w:val="-57"/>
          <w:sz w:val="24"/>
        </w:rPr>
        <w:t xml:space="preserve"> </w:t>
      </w:r>
      <w:r w:rsidRPr="00AB0F06">
        <w:rPr>
          <w:sz w:val="24"/>
        </w:rPr>
        <w:t>значение,</w:t>
      </w:r>
      <w:r w:rsidRPr="00AB0F06">
        <w:rPr>
          <w:spacing w:val="3"/>
          <w:sz w:val="24"/>
        </w:rPr>
        <w:t xml:space="preserve"> </w:t>
      </w:r>
      <w:r w:rsidRPr="00AB0F06">
        <w:rPr>
          <w:sz w:val="24"/>
        </w:rPr>
        <w:t>размах</w:t>
      </w:r>
      <w:r w:rsidRPr="00AB0F06">
        <w:rPr>
          <w:spacing w:val="-3"/>
          <w:sz w:val="24"/>
        </w:rPr>
        <w:t xml:space="preserve"> </w:t>
      </w:r>
      <w:r w:rsidRPr="00AB0F06">
        <w:rPr>
          <w:sz w:val="24"/>
        </w:rPr>
        <w:t>массива</w:t>
      </w:r>
      <w:r w:rsidRPr="00AB0F06">
        <w:rPr>
          <w:spacing w:val="1"/>
          <w:sz w:val="24"/>
        </w:rPr>
        <w:t xml:space="preserve"> </w:t>
      </w:r>
      <w:r w:rsidRPr="00AB0F06">
        <w:rPr>
          <w:sz w:val="24"/>
        </w:rPr>
        <w:t>числовых</w:t>
      </w:r>
      <w:r w:rsidRPr="00AB0F06">
        <w:rPr>
          <w:spacing w:val="-4"/>
          <w:sz w:val="24"/>
        </w:rPr>
        <w:t xml:space="preserve"> </w:t>
      </w:r>
      <w:r w:rsidRPr="00AB0F06">
        <w:rPr>
          <w:sz w:val="24"/>
        </w:rPr>
        <w:t>данных.</w:t>
      </w:r>
    </w:p>
    <w:p w:rsidR="0032369E" w:rsidRPr="00AB0F06" w:rsidRDefault="0032369E" w:rsidP="0032369E">
      <w:pPr>
        <w:numPr>
          <w:ilvl w:val="0"/>
          <w:numId w:val="9"/>
        </w:numPr>
        <w:tabs>
          <w:tab w:val="left" w:pos="339"/>
          <w:tab w:val="left" w:pos="340"/>
        </w:tabs>
        <w:spacing w:before="8" w:line="290" w:lineRule="auto"/>
        <w:ind w:right="431"/>
        <w:rPr>
          <w:sz w:val="24"/>
        </w:rPr>
      </w:pPr>
      <w:r w:rsidRPr="00AB0F06">
        <w:rPr>
          <w:sz w:val="24"/>
        </w:rPr>
        <w:t>Оперировать понятиями: случайный эксперимент (опыт) и случайное событие,</w:t>
      </w:r>
      <w:r w:rsidRPr="00AB0F06">
        <w:rPr>
          <w:spacing w:val="1"/>
          <w:sz w:val="24"/>
        </w:rPr>
        <w:t xml:space="preserve"> </w:t>
      </w:r>
      <w:r w:rsidRPr="00AB0F06">
        <w:rPr>
          <w:sz w:val="24"/>
        </w:rPr>
        <w:t>элементарное событие (элементарный исход) случайного опыта; находить вероятности в</w:t>
      </w:r>
      <w:r w:rsidRPr="00AB0F06">
        <w:rPr>
          <w:spacing w:val="-57"/>
          <w:sz w:val="24"/>
        </w:rPr>
        <w:t xml:space="preserve"> </w:t>
      </w:r>
      <w:r w:rsidRPr="00AB0F06">
        <w:rPr>
          <w:sz w:val="24"/>
        </w:rPr>
        <w:t>опытах</w:t>
      </w:r>
      <w:r w:rsidRPr="00AB0F06">
        <w:rPr>
          <w:spacing w:val="-8"/>
          <w:sz w:val="24"/>
        </w:rPr>
        <w:t xml:space="preserve"> </w:t>
      </w:r>
      <w:r w:rsidRPr="00AB0F06">
        <w:rPr>
          <w:sz w:val="24"/>
        </w:rPr>
        <w:t>с</w:t>
      </w:r>
      <w:r w:rsidRPr="00AB0F06">
        <w:rPr>
          <w:spacing w:val="-5"/>
          <w:sz w:val="24"/>
        </w:rPr>
        <w:t xml:space="preserve"> </w:t>
      </w:r>
      <w:r w:rsidRPr="00AB0F06">
        <w:rPr>
          <w:sz w:val="24"/>
        </w:rPr>
        <w:t>равновозможными</w:t>
      </w:r>
      <w:r w:rsidRPr="00AB0F06">
        <w:rPr>
          <w:spacing w:val="-2"/>
          <w:sz w:val="24"/>
        </w:rPr>
        <w:t xml:space="preserve"> </w:t>
      </w:r>
      <w:r w:rsidRPr="00AB0F06">
        <w:rPr>
          <w:sz w:val="24"/>
        </w:rPr>
        <w:t>случайными</w:t>
      </w:r>
      <w:r w:rsidRPr="00AB0F06">
        <w:rPr>
          <w:spacing w:val="-2"/>
          <w:sz w:val="24"/>
        </w:rPr>
        <w:t xml:space="preserve"> </w:t>
      </w:r>
      <w:r w:rsidRPr="00AB0F06">
        <w:rPr>
          <w:sz w:val="24"/>
        </w:rPr>
        <w:t>событиями,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находить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и</w:t>
      </w:r>
      <w:r w:rsidRPr="00AB0F06">
        <w:rPr>
          <w:spacing w:val="-3"/>
          <w:sz w:val="24"/>
        </w:rPr>
        <w:t xml:space="preserve"> </w:t>
      </w:r>
      <w:r w:rsidRPr="00AB0F06">
        <w:rPr>
          <w:sz w:val="24"/>
        </w:rPr>
        <w:t>сравнивать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вероятности</w:t>
      </w:r>
      <w:r w:rsidRPr="00AB0F06">
        <w:rPr>
          <w:spacing w:val="-57"/>
          <w:sz w:val="24"/>
        </w:rPr>
        <w:t xml:space="preserve"> </w:t>
      </w:r>
      <w:r w:rsidRPr="00AB0F06">
        <w:rPr>
          <w:sz w:val="24"/>
        </w:rPr>
        <w:t>событий</w:t>
      </w:r>
      <w:r w:rsidRPr="00AB0F06">
        <w:rPr>
          <w:spacing w:val="-3"/>
          <w:sz w:val="24"/>
        </w:rPr>
        <w:t xml:space="preserve"> </w:t>
      </w:r>
      <w:r w:rsidRPr="00AB0F06">
        <w:rPr>
          <w:sz w:val="24"/>
        </w:rPr>
        <w:t>в</w:t>
      </w:r>
      <w:r w:rsidRPr="00AB0F06">
        <w:rPr>
          <w:spacing w:val="-1"/>
          <w:sz w:val="24"/>
        </w:rPr>
        <w:t xml:space="preserve"> </w:t>
      </w:r>
      <w:r w:rsidRPr="00AB0F06">
        <w:rPr>
          <w:sz w:val="24"/>
        </w:rPr>
        <w:t>изученных</w:t>
      </w:r>
      <w:r w:rsidRPr="00AB0F06">
        <w:rPr>
          <w:spacing w:val="-3"/>
          <w:sz w:val="24"/>
        </w:rPr>
        <w:t xml:space="preserve"> </w:t>
      </w:r>
      <w:r w:rsidRPr="00AB0F06">
        <w:rPr>
          <w:sz w:val="24"/>
        </w:rPr>
        <w:t>случайных</w:t>
      </w:r>
      <w:r w:rsidRPr="00AB0F06">
        <w:rPr>
          <w:spacing w:val="-4"/>
          <w:sz w:val="24"/>
        </w:rPr>
        <w:t xml:space="preserve"> </w:t>
      </w:r>
      <w:r w:rsidRPr="00AB0F06">
        <w:rPr>
          <w:sz w:val="24"/>
        </w:rPr>
        <w:t>экспериментах.</w:t>
      </w:r>
    </w:p>
    <w:p w:rsidR="0032369E" w:rsidRPr="00AB0F06" w:rsidRDefault="0032369E" w:rsidP="0032369E">
      <w:pPr>
        <w:numPr>
          <w:ilvl w:val="0"/>
          <w:numId w:val="9"/>
        </w:numPr>
        <w:tabs>
          <w:tab w:val="left" w:pos="339"/>
          <w:tab w:val="left" w:pos="340"/>
        </w:tabs>
        <w:spacing w:before="6" w:line="288" w:lineRule="auto"/>
        <w:ind w:right="130"/>
        <w:rPr>
          <w:sz w:val="24"/>
        </w:rPr>
      </w:pPr>
      <w:r w:rsidRPr="00AB0F06">
        <w:rPr>
          <w:sz w:val="24"/>
        </w:rPr>
        <w:t>Находить</w:t>
      </w:r>
      <w:r w:rsidRPr="00AB0F06">
        <w:rPr>
          <w:spacing w:val="-2"/>
          <w:sz w:val="24"/>
        </w:rPr>
        <w:t xml:space="preserve"> </w:t>
      </w:r>
      <w:r w:rsidRPr="00AB0F06">
        <w:rPr>
          <w:sz w:val="24"/>
        </w:rPr>
        <w:t>и</w:t>
      </w:r>
      <w:r w:rsidRPr="00AB0F06">
        <w:rPr>
          <w:spacing w:val="-2"/>
          <w:sz w:val="24"/>
        </w:rPr>
        <w:t xml:space="preserve"> </w:t>
      </w:r>
      <w:r w:rsidRPr="00AB0F06">
        <w:rPr>
          <w:sz w:val="24"/>
        </w:rPr>
        <w:t>формулировать</w:t>
      </w:r>
      <w:r w:rsidRPr="00AB0F06">
        <w:rPr>
          <w:spacing w:val="-2"/>
          <w:sz w:val="24"/>
        </w:rPr>
        <w:t xml:space="preserve"> </w:t>
      </w:r>
      <w:r w:rsidRPr="00AB0F06">
        <w:rPr>
          <w:sz w:val="24"/>
        </w:rPr>
        <w:t>события: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пересечение</w:t>
      </w:r>
      <w:r w:rsidRPr="00AB0F06">
        <w:rPr>
          <w:spacing w:val="-3"/>
          <w:sz w:val="24"/>
        </w:rPr>
        <w:t xml:space="preserve"> </w:t>
      </w:r>
      <w:r w:rsidRPr="00AB0F06">
        <w:rPr>
          <w:sz w:val="24"/>
        </w:rPr>
        <w:t>и</w:t>
      </w:r>
      <w:r w:rsidRPr="00AB0F06">
        <w:rPr>
          <w:spacing w:val="-7"/>
          <w:sz w:val="24"/>
        </w:rPr>
        <w:t xml:space="preserve"> </w:t>
      </w:r>
      <w:r w:rsidRPr="00AB0F06">
        <w:rPr>
          <w:sz w:val="24"/>
        </w:rPr>
        <w:t>объединение</w:t>
      </w:r>
      <w:r w:rsidRPr="00AB0F06">
        <w:rPr>
          <w:spacing w:val="-8"/>
          <w:sz w:val="24"/>
        </w:rPr>
        <w:t xml:space="preserve"> </w:t>
      </w:r>
      <w:r w:rsidRPr="00AB0F06">
        <w:rPr>
          <w:sz w:val="24"/>
        </w:rPr>
        <w:t>данных</w:t>
      </w:r>
      <w:r w:rsidRPr="00AB0F06">
        <w:rPr>
          <w:spacing w:val="-7"/>
          <w:sz w:val="24"/>
        </w:rPr>
        <w:t xml:space="preserve"> </w:t>
      </w:r>
      <w:r w:rsidRPr="00AB0F06">
        <w:rPr>
          <w:sz w:val="24"/>
        </w:rPr>
        <w:t>событий,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событие,</w:t>
      </w:r>
      <w:r w:rsidRPr="00AB0F06">
        <w:rPr>
          <w:spacing w:val="-57"/>
          <w:sz w:val="24"/>
        </w:rPr>
        <w:t xml:space="preserve"> </w:t>
      </w:r>
      <w:r w:rsidRPr="00AB0F06">
        <w:rPr>
          <w:sz w:val="24"/>
        </w:rPr>
        <w:t>противоположное данному событию; пользоваться диаграммами Эйлера и формулой</w:t>
      </w:r>
      <w:r w:rsidRPr="00AB0F06">
        <w:rPr>
          <w:spacing w:val="1"/>
          <w:sz w:val="24"/>
        </w:rPr>
        <w:t xml:space="preserve"> </w:t>
      </w:r>
      <w:r w:rsidRPr="00AB0F06">
        <w:rPr>
          <w:sz w:val="24"/>
        </w:rPr>
        <w:t>сложения</w:t>
      </w:r>
      <w:r w:rsidRPr="00AB0F06">
        <w:rPr>
          <w:spacing w:val="-4"/>
          <w:sz w:val="24"/>
        </w:rPr>
        <w:t xml:space="preserve"> </w:t>
      </w:r>
      <w:r w:rsidRPr="00AB0F06">
        <w:rPr>
          <w:sz w:val="24"/>
        </w:rPr>
        <w:t>вероятностей</w:t>
      </w:r>
      <w:r w:rsidRPr="00AB0F06">
        <w:rPr>
          <w:spacing w:val="-2"/>
          <w:sz w:val="24"/>
        </w:rPr>
        <w:t xml:space="preserve"> </w:t>
      </w:r>
      <w:r w:rsidRPr="00AB0F06">
        <w:rPr>
          <w:sz w:val="24"/>
        </w:rPr>
        <w:t>при</w:t>
      </w:r>
      <w:r w:rsidRPr="00AB0F06">
        <w:rPr>
          <w:spacing w:val="3"/>
          <w:sz w:val="24"/>
        </w:rPr>
        <w:t xml:space="preserve"> </w:t>
      </w:r>
      <w:r w:rsidRPr="00AB0F06">
        <w:rPr>
          <w:sz w:val="24"/>
        </w:rPr>
        <w:t>решении</w:t>
      </w:r>
      <w:r w:rsidRPr="00AB0F06">
        <w:rPr>
          <w:spacing w:val="-2"/>
          <w:sz w:val="24"/>
        </w:rPr>
        <w:t xml:space="preserve"> </w:t>
      </w:r>
      <w:r w:rsidRPr="00AB0F06">
        <w:rPr>
          <w:sz w:val="24"/>
        </w:rPr>
        <w:t>задач.</w:t>
      </w:r>
    </w:p>
    <w:p w:rsidR="0032369E" w:rsidRPr="00AB0F06" w:rsidRDefault="0032369E" w:rsidP="0032369E">
      <w:pPr>
        <w:numPr>
          <w:ilvl w:val="0"/>
          <w:numId w:val="9"/>
        </w:numPr>
        <w:tabs>
          <w:tab w:val="left" w:pos="339"/>
          <w:tab w:val="left" w:pos="340"/>
        </w:tabs>
        <w:spacing w:before="7" w:line="288" w:lineRule="auto"/>
        <w:ind w:right="1045"/>
        <w:rPr>
          <w:sz w:val="24"/>
        </w:rPr>
      </w:pPr>
      <w:r w:rsidRPr="00AB0F06">
        <w:rPr>
          <w:sz w:val="24"/>
        </w:rPr>
        <w:t>Оперировать понятиями: условная вероятность, независимые события; находить</w:t>
      </w:r>
      <w:r w:rsidRPr="00AB0F06">
        <w:rPr>
          <w:spacing w:val="1"/>
          <w:sz w:val="24"/>
        </w:rPr>
        <w:t xml:space="preserve"> </w:t>
      </w:r>
      <w:r w:rsidRPr="00AB0F06">
        <w:rPr>
          <w:sz w:val="24"/>
        </w:rPr>
        <w:t>вероятности</w:t>
      </w:r>
      <w:r w:rsidRPr="00AB0F06">
        <w:rPr>
          <w:spacing w:val="-2"/>
          <w:sz w:val="24"/>
        </w:rPr>
        <w:t xml:space="preserve"> </w:t>
      </w:r>
      <w:r w:rsidRPr="00AB0F06">
        <w:rPr>
          <w:sz w:val="24"/>
        </w:rPr>
        <w:t>с</w:t>
      </w:r>
      <w:r w:rsidRPr="00AB0F06">
        <w:rPr>
          <w:spacing w:val="-7"/>
          <w:sz w:val="24"/>
        </w:rPr>
        <w:t xml:space="preserve"> </w:t>
      </w:r>
      <w:r w:rsidRPr="00AB0F06">
        <w:rPr>
          <w:sz w:val="24"/>
        </w:rPr>
        <w:t>помощью</w:t>
      </w:r>
      <w:r w:rsidRPr="00AB0F06">
        <w:rPr>
          <w:spacing w:val="-4"/>
          <w:sz w:val="24"/>
        </w:rPr>
        <w:t xml:space="preserve"> </w:t>
      </w:r>
      <w:r w:rsidRPr="00AB0F06">
        <w:rPr>
          <w:sz w:val="24"/>
        </w:rPr>
        <w:t>правила</w:t>
      </w:r>
      <w:r w:rsidRPr="00AB0F06">
        <w:rPr>
          <w:spacing w:val="-3"/>
          <w:sz w:val="24"/>
        </w:rPr>
        <w:t xml:space="preserve"> </w:t>
      </w:r>
      <w:r w:rsidRPr="00AB0F06">
        <w:rPr>
          <w:sz w:val="24"/>
        </w:rPr>
        <w:t>умножения,</w:t>
      </w:r>
      <w:r w:rsidRPr="00AB0F06">
        <w:rPr>
          <w:spacing w:val="-5"/>
          <w:sz w:val="24"/>
        </w:rPr>
        <w:t xml:space="preserve"> </w:t>
      </w:r>
      <w:r w:rsidRPr="00AB0F06">
        <w:rPr>
          <w:sz w:val="24"/>
        </w:rPr>
        <w:t>с</w:t>
      </w:r>
      <w:r w:rsidRPr="00AB0F06">
        <w:rPr>
          <w:spacing w:val="-7"/>
          <w:sz w:val="24"/>
        </w:rPr>
        <w:t xml:space="preserve"> </w:t>
      </w:r>
      <w:r w:rsidRPr="00AB0F06">
        <w:rPr>
          <w:sz w:val="24"/>
        </w:rPr>
        <w:t>помощью</w:t>
      </w:r>
      <w:r w:rsidRPr="00AB0F06">
        <w:rPr>
          <w:spacing w:val="-4"/>
          <w:sz w:val="24"/>
        </w:rPr>
        <w:t xml:space="preserve"> </w:t>
      </w:r>
      <w:r w:rsidRPr="00AB0F06">
        <w:rPr>
          <w:sz w:val="24"/>
        </w:rPr>
        <w:t>дерева</w:t>
      </w:r>
      <w:r w:rsidRPr="00AB0F06">
        <w:rPr>
          <w:spacing w:val="-3"/>
          <w:sz w:val="24"/>
        </w:rPr>
        <w:t xml:space="preserve"> </w:t>
      </w:r>
      <w:r w:rsidRPr="00AB0F06">
        <w:rPr>
          <w:sz w:val="24"/>
        </w:rPr>
        <w:t>случайного</w:t>
      </w:r>
      <w:r w:rsidRPr="00AB0F06">
        <w:rPr>
          <w:spacing w:val="-2"/>
          <w:sz w:val="24"/>
        </w:rPr>
        <w:t xml:space="preserve"> </w:t>
      </w:r>
      <w:r w:rsidRPr="00AB0F06">
        <w:rPr>
          <w:sz w:val="24"/>
        </w:rPr>
        <w:t>опыта.</w:t>
      </w:r>
    </w:p>
    <w:p w:rsidR="0032369E" w:rsidRPr="00AB0F06" w:rsidRDefault="0032369E" w:rsidP="0032369E">
      <w:pPr>
        <w:numPr>
          <w:ilvl w:val="0"/>
          <w:numId w:val="9"/>
        </w:numPr>
        <w:tabs>
          <w:tab w:val="left" w:pos="339"/>
          <w:tab w:val="left" w:pos="340"/>
        </w:tabs>
        <w:spacing w:before="8"/>
        <w:ind w:hanging="362"/>
        <w:rPr>
          <w:sz w:val="24"/>
        </w:rPr>
      </w:pPr>
      <w:r w:rsidRPr="00AB0F06">
        <w:rPr>
          <w:sz w:val="24"/>
        </w:rPr>
        <w:t>Применять</w:t>
      </w:r>
      <w:r w:rsidRPr="00AB0F06">
        <w:rPr>
          <w:spacing w:val="-2"/>
          <w:sz w:val="24"/>
        </w:rPr>
        <w:t xml:space="preserve"> </w:t>
      </w:r>
      <w:r w:rsidRPr="00AB0F06">
        <w:rPr>
          <w:sz w:val="24"/>
        </w:rPr>
        <w:t>комбинаторное</w:t>
      </w:r>
      <w:r w:rsidRPr="00AB0F06">
        <w:rPr>
          <w:spacing w:val="-4"/>
          <w:sz w:val="24"/>
        </w:rPr>
        <w:t xml:space="preserve"> </w:t>
      </w:r>
      <w:r w:rsidRPr="00AB0F06">
        <w:rPr>
          <w:sz w:val="24"/>
        </w:rPr>
        <w:t>правило</w:t>
      </w:r>
      <w:r w:rsidRPr="00AB0F06">
        <w:rPr>
          <w:spacing w:val="1"/>
          <w:sz w:val="24"/>
        </w:rPr>
        <w:t xml:space="preserve"> </w:t>
      </w:r>
      <w:r w:rsidRPr="00AB0F06">
        <w:rPr>
          <w:sz w:val="24"/>
        </w:rPr>
        <w:t>умножения</w:t>
      </w:r>
      <w:r w:rsidRPr="00AB0F06">
        <w:rPr>
          <w:spacing w:val="-7"/>
          <w:sz w:val="24"/>
        </w:rPr>
        <w:t xml:space="preserve"> </w:t>
      </w:r>
      <w:r w:rsidRPr="00AB0F06">
        <w:rPr>
          <w:sz w:val="24"/>
        </w:rPr>
        <w:t>при</w:t>
      </w:r>
      <w:r w:rsidRPr="00AB0F06">
        <w:rPr>
          <w:spacing w:val="-7"/>
          <w:sz w:val="24"/>
        </w:rPr>
        <w:t xml:space="preserve"> </w:t>
      </w:r>
      <w:r w:rsidRPr="00AB0F06">
        <w:rPr>
          <w:sz w:val="24"/>
        </w:rPr>
        <w:t>решении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задач.</w:t>
      </w:r>
    </w:p>
    <w:p w:rsidR="0032369E" w:rsidRPr="00AB0F06" w:rsidRDefault="0032369E" w:rsidP="0032369E">
      <w:pPr>
        <w:numPr>
          <w:ilvl w:val="0"/>
          <w:numId w:val="9"/>
        </w:numPr>
        <w:tabs>
          <w:tab w:val="left" w:pos="339"/>
          <w:tab w:val="left" w:pos="340"/>
        </w:tabs>
        <w:spacing w:before="57" w:line="290" w:lineRule="auto"/>
        <w:ind w:right="516"/>
        <w:rPr>
          <w:sz w:val="24"/>
        </w:rPr>
      </w:pPr>
      <w:r w:rsidRPr="00AB0F06">
        <w:rPr>
          <w:sz w:val="24"/>
        </w:rPr>
        <w:t>Оперировать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понятиями: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испытание,</w:t>
      </w:r>
      <w:r w:rsidRPr="00AB0F06">
        <w:rPr>
          <w:spacing w:val="-5"/>
          <w:sz w:val="24"/>
        </w:rPr>
        <w:t xml:space="preserve"> </w:t>
      </w:r>
      <w:r w:rsidRPr="00AB0F06">
        <w:rPr>
          <w:sz w:val="24"/>
        </w:rPr>
        <w:t>независимые</w:t>
      </w:r>
      <w:r w:rsidRPr="00AB0F06">
        <w:rPr>
          <w:spacing w:val="-4"/>
          <w:sz w:val="24"/>
        </w:rPr>
        <w:t xml:space="preserve"> </w:t>
      </w:r>
      <w:r w:rsidRPr="00AB0F06">
        <w:rPr>
          <w:sz w:val="24"/>
        </w:rPr>
        <w:t>испытания,</w:t>
      </w:r>
      <w:r w:rsidRPr="00AB0F06">
        <w:rPr>
          <w:spacing w:val="-5"/>
          <w:sz w:val="24"/>
        </w:rPr>
        <w:t xml:space="preserve"> </w:t>
      </w:r>
      <w:r w:rsidRPr="00AB0F06">
        <w:rPr>
          <w:sz w:val="24"/>
        </w:rPr>
        <w:t>серия</w:t>
      </w:r>
      <w:r w:rsidRPr="00AB0F06">
        <w:rPr>
          <w:spacing w:val="-7"/>
          <w:sz w:val="24"/>
        </w:rPr>
        <w:t xml:space="preserve"> </w:t>
      </w:r>
      <w:r w:rsidRPr="00AB0F06">
        <w:rPr>
          <w:sz w:val="24"/>
        </w:rPr>
        <w:t>испытаний,</w:t>
      </w:r>
      <w:r w:rsidRPr="00AB0F06">
        <w:rPr>
          <w:spacing w:val="-6"/>
          <w:sz w:val="24"/>
        </w:rPr>
        <w:t xml:space="preserve"> </w:t>
      </w:r>
      <w:r w:rsidRPr="00AB0F06">
        <w:rPr>
          <w:sz w:val="24"/>
        </w:rPr>
        <w:t>успех</w:t>
      </w:r>
      <w:r w:rsidRPr="00AB0F06">
        <w:rPr>
          <w:spacing w:val="-7"/>
          <w:sz w:val="24"/>
        </w:rPr>
        <w:t xml:space="preserve"> </w:t>
      </w:r>
      <w:r w:rsidRPr="00AB0F06">
        <w:rPr>
          <w:sz w:val="24"/>
        </w:rPr>
        <w:t>и</w:t>
      </w:r>
      <w:r w:rsidRPr="00AB0F06">
        <w:rPr>
          <w:spacing w:val="-57"/>
          <w:sz w:val="24"/>
        </w:rPr>
        <w:t xml:space="preserve"> </w:t>
      </w:r>
      <w:r w:rsidRPr="00AB0F06">
        <w:rPr>
          <w:sz w:val="24"/>
        </w:rPr>
        <w:t>неудача; находить вероятности событий в серии независимых испытаний до первого</w:t>
      </w:r>
      <w:r w:rsidRPr="00AB0F06">
        <w:rPr>
          <w:spacing w:val="1"/>
          <w:sz w:val="24"/>
        </w:rPr>
        <w:t xml:space="preserve"> </w:t>
      </w:r>
      <w:r w:rsidRPr="00AB0F06">
        <w:rPr>
          <w:sz w:val="24"/>
        </w:rPr>
        <w:t>успеха;</w:t>
      </w:r>
      <w:r w:rsidRPr="00AB0F06">
        <w:rPr>
          <w:spacing w:val="-4"/>
          <w:sz w:val="24"/>
        </w:rPr>
        <w:t xml:space="preserve"> </w:t>
      </w:r>
      <w:r w:rsidRPr="00AB0F06">
        <w:rPr>
          <w:sz w:val="24"/>
        </w:rPr>
        <w:t>находить</w:t>
      </w:r>
      <w:r w:rsidRPr="00AB0F06">
        <w:rPr>
          <w:spacing w:val="2"/>
          <w:sz w:val="24"/>
        </w:rPr>
        <w:t xml:space="preserve"> </w:t>
      </w:r>
      <w:r w:rsidRPr="00AB0F06">
        <w:rPr>
          <w:sz w:val="24"/>
        </w:rPr>
        <w:t>вероятности</w:t>
      </w:r>
      <w:r w:rsidRPr="00AB0F06">
        <w:rPr>
          <w:spacing w:val="3"/>
          <w:sz w:val="24"/>
        </w:rPr>
        <w:t xml:space="preserve"> </w:t>
      </w:r>
      <w:r w:rsidRPr="00AB0F06">
        <w:rPr>
          <w:sz w:val="24"/>
        </w:rPr>
        <w:t>событий</w:t>
      </w:r>
      <w:r w:rsidRPr="00AB0F06">
        <w:rPr>
          <w:spacing w:val="-3"/>
          <w:sz w:val="24"/>
        </w:rPr>
        <w:t xml:space="preserve"> </w:t>
      </w:r>
      <w:r w:rsidRPr="00AB0F06">
        <w:rPr>
          <w:sz w:val="24"/>
        </w:rPr>
        <w:t>в</w:t>
      </w:r>
      <w:r w:rsidRPr="00AB0F06">
        <w:rPr>
          <w:spacing w:val="3"/>
          <w:sz w:val="24"/>
        </w:rPr>
        <w:t xml:space="preserve"> </w:t>
      </w:r>
      <w:r w:rsidRPr="00AB0F06">
        <w:rPr>
          <w:sz w:val="24"/>
        </w:rPr>
        <w:t>серии</w:t>
      </w:r>
      <w:r w:rsidRPr="00AB0F06">
        <w:rPr>
          <w:spacing w:val="-8"/>
          <w:sz w:val="24"/>
        </w:rPr>
        <w:t xml:space="preserve"> </w:t>
      </w:r>
      <w:r w:rsidRPr="00AB0F06">
        <w:rPr>
          <w:sz w:val="24"/>
        </w:rPr>
        <w:t>испытаний</w:t>
      </w:r>
      <w:r w:rsidRPr="00AB0F06">
        <w:rPr>
          <w:spacing w:val="-3"/>
          <w:sz w:val="24"/>
        </w:rPr>
        <w:t xml:space="preserve"> </w:t>
      </w:r>
      <w:r w:rsidRPr="00AB0F06">
        <w:rPr>
          <w:sz w:val="24"/>
        </w:rPr>
        <w:t>Бернулли.</w:t>
      </w:r>
    </w:p>
    <w:p w:rsidR="0032369E" w:rsidRDefault="0032369E" w:rsidP="0032369E">
      <w:pPr>
        <w:numPr>
          <w:ilvl w:val="0"/>
          <w:numId w:val="9"/>
        </w:numPr>
        <w:tabs>
          <w:tab w:val="left" w:pos="339"/>
          <w:tab w:val="left" w:pos="340"/>
        </w:tabs>
        <w:spacing w:before="3" w:line="285" w:lineRule="auto"/>
        <w:ind w:right="652"/>
        <w:rPr>
          <w:sz w:val="24"/>
        </w:rPr>
      </w:pPr>
      <w:r w:rsidRPr="00AB0F06">
        <w:rPr>
          <w:sz w:val="24"/>
        </w:rPr>
        <w:t>Оперировать понятиями: случайная величина, распределение вероятностей, диаграмма</w:t>
      </w:r>
      <w:r w:rsidRPr="00AB0F06">
        <w:rPr>
          <w:spacing w:val="-58"/>
          <w:sz w:val="24"/>
        </w:rPr>
        <w:t xml:space="preserve"> </w:t>
      </w:r>
      <w:r w:rsidRPr="00AB0F06">
        <w:rPr>
          <w:sz w:val="24"/>
        </w:rPr>
        <w:t>распределения.</w:t>
      </w:r>
    </w:p>
    <w:p w:rsidR="0032369E" w:rsidRDefault="0032369E" w:rsidP="0032369E">
      <w:pPr>
        <w:tabs>
          <w:tab w:val="left" w:pos="339"/>
          <w:tab w:val="left" w:pos="340"/>
        </w:tabs>
        <w:spacing w:before="3" w:line="285" w:lineRule="auto"/>
        <w:ind w:left="339" w:right="652"/>
        <w:rPr>
          <w:sz w:val="24"/>
        </w:rPr>
      </w:pPr>
    </w:p>
    <w:p w:rsidR="0032369E" w:rsidRPr="0032369E" w:rsidRDefault="0032369E" w:rsidP="0032369E">
      <w:pPr>
        <w:pStyle w:val="a6"/>
        <w:spacing w:before="90" w:line="292" w:lineRule="auto"/>
        <w:ind w:left="339" w:right="5598" w:firstLine="0"/>
        <w:outlineLvl w:val="0"/>
        <w:rPr>
          <w:b/>
          <w:bCs/>
          <w:sz w:val="24"/>
          <w:szCs w:val="24"/>
        </w:rPr>
      </w:pPr>
      <w:r w:rsidRPr="0032369E">
        <w:rPr>
          <w:b/>
          <w:bCs/>
          <w:sz w:val="24"/>
          <w:szCs w:val="24"/>
        </w:rPr>
        <w:t xml:space="preserve">Содержание учебного курса </w:t>
      </w:r>
    </w:p>
    <w:p w:rsidR="0032369E" w:rsidRPr="0032369E" w:rsidRDefault="0032369E" w:rsidP="0032369E">
      <w:pPr>
        <w:pStyle w:val="a6"/>
        <w:spacing w:before="90" w:line="292" w:lineRule="auto"/>
        <w:ind w:left="339" w:right="5598" w:firstLine="0"/>
        <w:outlineLvl w:val="0"/>
        <w:rPr>
          <w:b/>
          <w:bCs/>
          <w:sz w:val="24"/>
          <w:szCs w:val="24"/>
        </w:rPr>
      </w:pPr>
      <w:r w:rsidRPr="0032369E">
        <w:rPr>
          <w:b/>
          <w:bCs/>
          <w:sz w:val="24"/>
          <w:szCs w:val="24"/>
        </w:rPr>
        <w:t>10</w:t>
      </w:r>
      <w:r w:rsidRPr="0032369E">
        <w:rPr>
          <w:b/>
          <w:bCs/>
          <w:spacing w:val="1"/>
          <w:sz w:val="24"/>
          <w:szCs w:val="24"/>
        </w:rPr>
        <w:t xml:space="preserve"> </w:t>
      </w:r>
      <w:r w:rsidRPr="0032369E">
        <w:rPr>
          <w:b/>
          <w:bCs/>
          <w:sz w:val="24"/>
          <w:szCs w:val="24"/>
        </w:rPr>
        <w:t>класс</w:t>
      </w:r>
    </w:p>
    <w:p w:rsidR="0032369E" w:rsidRPr="0032369E" w:rsidRDefault="0032369E" w:rsidP="0032369E">
      <w:pPr>
        <w:pStyle w:val="a6"/>
        <w:numPr>
          <w:ilvl w:val="0"/>
          <w:numId w:val="13"/>
        </w:numPr>
        <w:spacing w:line="292" w:lineRule="auto"/>
        <w:ind w:right="217"/>
        <w:rPr>
          <w:sz w:val="24"/>
          <w:szCs w:val="24"/>
        </w:rPr>
      </w:pPr>
      <w:r w:rsidRPr="0032369E">
        <w:rPr>
          <w:sz w:val="24"/>
          <w:szCs w:val="24"/>
        </w:rPr>
        <w:t>Представление</w:t>
      </w:r>
      <w:r w:rsidRPr="0032369E">
        <w:rPr>
          <w:spacing w:val="-3"/>
          <w:sz w:val="24"/>
          <w:szCs w:val="24"/>
        </w:rPr>
        <w:t xml:space="preserve"> </w:t>
      </w:r>
      <w:r w:rsidRPr="0032369E">
        <w:rPr>
          <w:sz w:val="24"/>
          <w:szCs w:val="24"/>
        </w:rPr>
        <w:t>данных</w:t>
      </w:r>
      <w:r w:rsidRPr="0032369E">
        <w:rPr>
          <w:spacing w:val="-7"/>
          <w:sz w:val="24"/>
          <w:szCs w:val="24"/>
        </w:rPr>
        <w:t xml:space="preserve"> </w:t>
      </w:r>
      <w:r w:rsidRPr="0032369E">
        <w:rPr>
          <w:sz w:val="24"/>
          <w:szCs w:val="24"/>
        </w:rPr>
        <w:t>с</w:t>
      </w:r>
      <w:r w:rsidRPr="0032369E">
        <w:rPr>
          <w:spacing w:val="-3"/>
          <w:sz w:val="24"/>
          <w:szCs w:val="24"/>
        </w:rPr>
        <w:t xml:space="preserve"> </w:t>
      </w:r>
      <w:r w:rsidRPr="0032369E">
        <w:rPr>
          <w:sz w:val="24"/>
          <w:szCs w:val="24"/>
        </w:rPr>
        <w:t>помощью</w:t>
      </w:r>
      <w:r w:rsidRPr="0032369E">
        <w:rPr>
          <w:spacing w:val="-4"/>
          <w:sz w:val="24"/>
          <w:szCs w:val="24"/>
        </w:rPr>
        <w:t xml:space="preserve"> </w:t>
      </w:r>
      <w:r w:rsidRPr="0032369E">
        <w:rPr>
          <w:sz w:val="24"/>
          <w:szCs w:val="24"/>
        </w:rPr>
        <w:t>таблиц</w:t>
      </w:r>
      <w:r w:rsidRPr="0032369E">
        <w:rPr>
          <w:spacing w:val="-5"/>
          <w:sz w:val="24"/>
          <w:szCs w:val="24"/>
        </w:rPr>
        <w:t xml:space="preserve"> </w:t>
      </w:r>
      <w:r w:rsidRPr="0032369E">
        <w:rPr>
          <w:sz w:val="24"/>
          <w:szCs w:val="24"/>
        </w:rPr>
        <w:t>и</w:t>
      </w:r>
      <w:r w:rsidRPr="0032369E">
        <w:rPr>
          <w:spacing w:val="-1"/>
          <w:sz w:val="24"/>
          <w:szCs w:val="24"/>
        </w:rPr>
        <w:t xml:space="preserve"> </w:t>
      </w:r>
      <w:r w:rsidRPr="0032369E">
        <w:rPr>
          <w:sz w:val="24"/>
          <w:szCs w:val="24"/>
        </w:rPr>
        <w:t>диаграмм.</w:t>
      </w:r>
      <w:r w:rsidRPr="0032369E">
        <w:rPr>
          <w:spacing w:val="-5"/>
          <w:sz w:val="24"/>
          <w:szCs w:val="24"/>
        </w:rPr>
        <w:t xml:space="preserve"> </w:t>
      </w:r>
      <w:r w:rsidRPr="0032369E">
        <w:rPr>
          <w:sz w:val="24"/>
          <w:szCs w:val="24"/>
        </w:rPr>
        <w:t>Среднее</w:t>
      </w:r>
      <w:r w:rsidRPr="0032369E">
        <w:rPr>
          <w:spacing w:val="-3"/>
          <w:sz w:val="24"/>
          <w:szCs w:val="24"/>
        </w:rPr>
        <w:t xml:space="preserve"> </w:t>
      </w:r>
      <w:r w:rsidRPr="0032369E">
        <w:rPr>
          <w:sz w:val="24"/>
          <w:szCs w:val="24"/>
        </w:rPr>
        <w:t>арифметическое,</w:t>
      </w:r>
      <w:r w:rsidRPr="0032369E">
        <w:rPr>
          <w:spacing w:val="-4"/>
          <w:sz w:val="24"/>
          <w:szCs w:val="24"/>
        </w:rPr>
        <w:t xml:space="preserve"> </w:t>
      </w:r>
      <w:r w:rsidRPr="0032369E">
        <w:rPr>
          <w:sz w:val="24"/>
          <w:szCs w:val="24"/>
        </w:rPr>
        <w:t>медиана,</w:t>
      </w:r>
      <w:r w:rsidRPr="0032369E">
        <w:rPr>
          <w:spacing w:val="-5"/>
          <w:sz w:val="24"/>
          <w:szCs w:val="24"/>
        </w:rPr>
        <w:t xml:space="preserve"> </w:t>
      </w:r>
      <w:r w:rsidRPr="0032369E">
        <w:rPr>
          <w:sz w:val="24"/>
          <w:szCs w:val="24"/>
        </w:rPr>
        <w:t>наибольшее</w:t>
      </w:r>
      <w:r w:rsidRPr="0032369E">
        <w:rPr>
          <w:spacing w:val="-57"/>
          <w:sz w:val="24"/>
          <w:szCs w:val="24"/>
        </w:rPr>
        <w:t xml:space="preserve"> </w:t>
      </w:r>
      <w:r w:rsidRPr="0032369E">
        <w:rPr>
          <w:sz w:val="24"/>
          <w:szCs w:val="24"/>
        </w:rPr>
        <w:t>и</w:t>
      </w:r>
      <w:r w:rsidRPr="0032369E">
        <w:rPr>
          <w:spacing w:val="1"/>
          <w:sz w:val="24"/>
          <w:szCs w:val="24"/>
        </w:rPr>
        <w:t xml:space="preserve"> </w:t>
      </w:r>
      <w:r w:rsidRPr="0032369E">
        <w:rPr>
          <w:sz w:val="24"/>
          <w:szCs w:val="24"/>
        </w:rPr>
        <w:t>наименьшее</w:t>
      </w:r>
      <w:r w:rsidRPr="0032369E">
        <w:rPr>
          <w:spacing w:val="-5"/>
          <w:sz w:val="24"/>
          <w:szCs w:val="24"/>
        </w:rPr>
        <w:t xml:space="preserve"> </w:t>
      </w:r>
      <w:r w:rsidRPr="0032369E">
        <w:rPr>
          <w:sz w:val="24"/>
          <w:szCs w:val="24"/>
        </w:rPr>
        <w:t>значения,</w:t>
      </w:r>
      <w:r w:rsidRPr="0032369E">
        <w:rPr>
          <w:spacing w:val="-2"/>
          <w:sz w:val="24"/>
          <w:szCs w:val="24"/>
        </w:rPr>
        <w:t xml:space="preserve"> </w:t>
      </w:r>
      <w:r w:rsidRPr="0032369E">
        <w:rPr>
          <w:sz w:val="24"/>
          <w:szCs w:val="24"/>
        </w:rPr>
        <w:t>размах,</w:t>
      </w:r>
      <w:r w:rsidRPr="0032369E">
        <w:rPr>
          <w:spacing w:val="3"/>
          <w:sz w:val="24"/>
          <w:szCs w:val="24"/>
        </w:rPr>
        <w:t xml:space="preserve"> </w:t>
      </w:r>
      <w:r w:rsidRPr="0032369E">
        <w:rPr>
          <w:sz w:val="24"/>
          <w:szCs w:val="24"/>
        </w:rPr>
        <w:t>дисперсия</w:t>
      </w:r>
      <w:r w:rsidRPr="0032369E">
        <w:rPr>
          <w:spacing w:val="-4"/>
          <w:sz w:val="24"/>
          <w:szCs w:val="24"/>
        </w:rPr>
        <w:t xml:space="preserve"> </w:t>
      </w:r>
      <w:r w:rsidRPr="0032369E">
        <w:rPr>
          <w:sz w:val="24"/>
          <w:szCs w:val="24"/>
        </w:rPr>
        <w:t>и</w:t>
      </w:r>
      <w:r w:rsidRPr="0032369E">
        <w:rPr>
          <w:spacing w:val="2"/>
          <w:sz w:val="24"/>
          <w:szCs w:val="24"/>
        </w:rPr>
        <w:t xml:space="preserve"> </w:t>
      </w:r>
      <w:r w:rsidRPr="0032369E">
        <w:rPr>
          <w:sz w:val="24"/>
          <w:szCs w:val="24"/>
        </w:rPr>
        <w:t>стандартное</w:t>
      </w:r>
      <w:r w:rsidRPr="0032369E">
        <w:rPr>
          <w:spacing w:val="-5"/>
          <w:sz w:val="24"/>
          <w:szCs w:val="24"/>
        </w:rPr>
        <w:t xml:space="preserve"> </w:t>
      </w:r>
      <w:r w:rsidRPr="0032369E">
        <w:rPr>
          <w:sz w:val="24"/>
          <w:szCs w:val="24"/>
        </w:rPr>
        <w:t>отклонение числовых</w:t>
      </w:r>
      <w:r w:rsidRPr="0032369E">
        <w:rPr>
          <w:spacing w:val="-4"/>
          <w:sz w:val="24"/>
          <w:szCs w:val="24"/>
        </w:rPr>
        <w:t xml:space="preserve"> </w:t>
      </w:r>
      <w:r w:rsidRPr="0032369E">
        <w:rPr>
          <w:sz w:val="24"/>
          <w:szCs w:val="24"/>
        </w:rPr>
        <w:t>наборов.</w:t>
      </w:r>
    </w:p>
    <w:p w:rsidR="0032369E" w:rsidRPr="0032369E" w:rsidRDefault="0032369E" w:rsidP="0032369E">
      <w:pPr>
        <w:pStyle w:val="a6"/>
        <w:numPr>
          <w:ilvl w:val="0"/>
          <w:numId w:val="13"/>
        </w:numPr>
        <w:spacing w:line="292" w:lineRule="auto"/>
        <w:rPr>
          <w:sz w:val="24"/>
          <w:szCs w:val="24"/>
        </w:rPr>
      </w:pPr>
      <w:r w:rsidRPr="0032369E">
        <w:rPr>
          <w:sz w:val="24"/>
          <w:szCs w:val="24"/>
        </w:rPr>
        <w:t>Случайные</w:t>
      </w:r>
      <w:r w:rsidRPr="0032369E">
        <w:rPr>
          <w:spacing w:val="-4"/>
          <w:sz w:val="24"/>
          <w:szCs w:val="24"/>
        </w:rPr>
        <w:t xml:space="preserve"> </w:t>
      </w:r>
      <w:r w:rsidRPr="0032369E">
        <w:rPr>
          <w:sz w:val="24"/>
          <w:szCs w:val="24"/>
        </w:rPr>
        <w:t>эксперименты</w:t>
      </w:r>
      <w:r w:rsidRPr="0032369E">
        <w:rPr>
          <w:spacing w:val="-4"/>
          <w:sz w:val="24"/>
          <w:szCs w:val="24"/>
        </w:rPr>
        <w:t xml:space="preserve"> </w:t>
      </w:r>
      <w:r w:rsidRPr="0032369E">
        <w:rPr>
          <w:sz w:val="24"/>
          <w:szCs w:val="24"/>
        </w:rPr>
        <w:t>(опыты)</w:t>
      </w:r>
      <w:r w:rsidRPr="0032369E">
        <w:rPr>
          <w:spacing w:val="-5"/>
          <w:sz w:val="24"/>
          <w:szCs w:val="24"/>
        </w:rPr>
        <w:t xml:space="preserve"> </w:t>
      </w:r>
      <w:r w:rsidRPr="0032369E">
        <w:rPr>
          <w:sz w:val="24"/>
          <w:szCs w:val="24"/>
        </w:rPr>
        <w:t>и</w:t>
      </w:r>
      <w:r w:rsidRPr="0032369E">
        <w:rPr>
          <w:spacing w:val="-6"/>
          <w:sz w:val="24"/>
          <w:szCs w:val="24"/>
        </w:rPr>
        <w:t xml:space="preserve"> </w:t>
      </w:r>
      <w:r w:rsidRPr="0032369E">
        <w:rPr>
          <w:sz w:val="24"/>
          <w:szCs w:val="24"/>
        </w:rPr>
        <w:t>случайные</w:t>
      </w:r>
      <w:r w:rsidRPr="0032369E">
        <w:rPr>
          <w:spacing w:val="-3"/>
          <w:sz w:val="24"/>
          <w:szCs w:val="24"/>
        </w:rPr>
        <w:t xml:space="preserve"> </w:t>
      </w:r>
      <w:r w:rsidRPr="0032369E">
        <w:rPr>
          <w:sz w:val="24"/>
          <w:szCs w:val="24"/>
        </w:rPr>
        <w:t>события.</w:t>
      </w:r>
      <w:r w:rsidRPr="0032369E">
        <w:rPr>
          <w:spacing w:val="-5"/>
          <w:sz w:val="24"/>
          <w:szCs w:val="24"/>
        </w:rPr>
        <w:t xml:space="preserve"> </w:t>
      </w:r>
      <w:r w:rsidRPr="0032369E">
        <w:rPr>
          <w:sz w:val="24"/>
          <w:szCs w:val="24"/>
        </w:rPr>
        <w:t>Элементарные</w:t>
      </w:r>
      <w:r w:rsidRPr="0032369E">
        <w:rPr>
          <w:spacing w:val="-8"/>
          <w:sz w:val="24"/>
          <w:szCs w:val="24"/>
        </w:rPr>
        <w:t xml:space="preserve"> </w:t>
      </w:r>
      <w:r w:rsidRPr="0032369E">
        <w:rPr>
          <w:sz w:val="24"/>
          <w:szCs w:val="24"/>
        </w:rPr>
        <w:t>события</w:t>
      </w:r>
      <w:r w:rsidRPr="0032369E">
        <w:rPr>
          <w:spacing w:val="-7"/>
          <w:sz w:val="24"/>
          <w:szCs w:val="24"/>
        </w:rPr>
        <w:t xml:space="preserve"> </w:t>
      </w:r>
      <w:r w:rsidRPr="0032369E">
        <w:rPr>
          <w:sz w:val="24"/>
          <w:szCs w:val="24"/>
        </w:rPr>
        <w:t>(исходы).</w:t>
      </w:r>
      <w:r w:rsidRPr="0032369E">
        <w:rPr>
          <w:spacing w:val="-1"/>
          <w:sz w:val="24"/>
          <w:szCs w:val="24"/>
        </w:rPr>
        <w:t xml:space="preserve"> </w:t>
      </w:r>
      <w:r w:rsidRPr="0032369E">
        <w:rPr>
          <w:sz w:val="24"/>
          <w:szCs w:val="24"/>
        </w:rPr>
        <w:t>Вероятность</w:t>
      </w:r>
      <w:r w:rsidRPr="0032369E">
        <w:rPr>
          <w:spacing w:val="-57"/>
          <w:sz w:val="24"/>
          <w:szCs w:val="24"/>
        </w:rPr>
        <w:t xml:space="preserve"> </w:t>
      </w:r>
      <w:r w:rsidRPr="0032369E">
        <w:rPr>
          <w:sz w:val="24"/>
          <w:szCs w:val="24"/>
        </w:rPr>
        <w:t>случайного события. Близость частоты и вероятности событий. Случайные опыты с равновозможными</w:t>
      </w:r>
      <w:r w:rsidRPr="0032369E">
        <w:rPr>
          <w:spacing w:val="1"/>
          <w:sz w:val="24"/>
          <w:szCs w:val="24"/>
        </w:rPr>
        <w:t xml:space="preserve"> </w:t>
      </w:r>
      <w:r w:rsidRPr="0032369E">
        <w:rPr>
          <w:sz w:val="24"/>
          <w:szCs w:val="24"/>
        </w:rPr>
        <w:t>элементарными событиями. Вероятности событий в опытах с равновозможными элементарными</w:t>
      </w:r>
      <w:r w:rsidRPr="0032369E">
        <w:rPr>
          <w:spacing w:val="1"/>
          <w:sz w:val="24"/>
          <w:szCs w:val="24"/>
        </w:rPr>
        <w:t xml:space="preserve"> </w:t>
      </w:r>
      <w:r w:rsidRPr="0032369E">
        <w:rPr>
          <w:sz w:val="24"/>
          <w:szCs w:val="24"/>
        </w:rPr>
        <w:t>событиями.</w:t>
      </w:r>
    </w:p>
    <w:p w:rsidR="0032369E" w:rsidRPr="0032369E" w:rsidRDefault="0032369E" w:rsidP="0032369E">
      <w:pPr>
        <w:pStyle w:val="a6"/>
        <w:numPr>
          <w:ilvl w:val="0"/>
          <w:numId w:val="13"/>
        </w:numPr>
        <w:spacing w:line="292" w:lineRule="auto"/>
        <w:rPr>
          <w:sz w:val="24"/>
          <w:szCs w:val="24"/>
        </w:rPr>
      </w:pPr>
      <w:r w:rsidRPr="0032369E">
        <w:rPr>
          <w:sz w:val="24"/>
          <w:szCs w:val="24"/>
        </w:rPr>
        <w:t>Операции</w:t>
      </w:r>
      <w:r w:rsidRPr="0032369E">
        <w:rPr>
          <w:spacing w:val="-3"/>
          <w:sz w:val="24"/>
          <w:szCs w:val="24"/>
        </w:rPr>
        <w:t xml:space="preserve"> </w:t>
      </w:r>
      <w:r w:rsidRPr="0032369E">
        <w:rPr>
          <w:sz w:val="24"/>
          <w:szCs w:val="24"/>
        </w:rPr>
        <w:t>над</w:t>
      </w:r>
      <w:r w:rsidRPr="0032369E">
        <w:rPr>
          <w:spacing w:val="-6"/>
          <w:sz w:val="24"/>
          <w:szCs w:val="24"/>
        </w:rPr>
        <w:t xml:space="preserve"> </w:t>
      </w:r>
      <w:r w:rsidRPr="0032369E">
        <w:rPr>
          <w:sz w:val="24"/>
          <w:szCs w:val="24"/>
        </w:rPr>
        <w:t>событиями:</w:t>
      </w:r>
      <w:r w:rsidRPr="0032369E">
        <w:rPr>
          <w:spacing w:val="-9"/>
          <w:sz w:val="24"/>
          <w:szCs w:val="24"/>
        </w:rPr>
        <w:t xml:space="preserve"> </w:t>
      </w:r>
      <w:r w:rsidRPr="0032369E">
        <w:rPr>
          <w:sz w:val="24"/>
          <w:szCs w:val="24"/>
        </w:rPr>
        <w:t>пересечение,</w:t>
      </w:r>
      <w:r w:rsidRPr="0032369E">
        <w:rPr>
          <w:spacing w:val="-6"/>
          <w:sz w:val="24"/>
          <w:szCs w:val="24"/>
        </w:rPr>
        <w:t xml:space="preserve"> </w:t>
      </w:r>
      <w:r w:rsidRPr="0032369E">
        <w:rPr>
          <w:sz w:val="24"/>
          <w:szCs w:val="24"/>
        </w:rPr>
        <w:t>объединение,</w:t>
      </w:r>
      <w:r w:rsidRPr="0032369E">
        <w:rPr>
          <w:spacing w:val="-7"/>
          <w:sz w:val="24"/>
          <w:szCs w:val="24"/>
        </w:rPr>
        <w:t xml:space="preserve"> </w:t>
      </w:r>
      <w:r w:rsidRPr="0032369E">
        <w:rPr>
          <w:sz w:val="24"/>
          <w:szCs w:val="24"/>
        </w:rPr>
        <w:t>противоположные</w:t>
      </w:r>
      <w:r w:rsidRPr="0032369E">
        <w:rPr>
          <w:spacing w:val="-5"/>
          <w:sz w:val="24"/>
          <w:szCs w:val="24"/>
        </w:rPr>
        <w:t xml:space="preserve"> </w:t>
      </w:r>
      <w:r w:rsidRPr="0032369E">
        <w:rPr>
          <w:sz w:val="24"/>
          <w:szCs w:val="24"/>
        </w:rPr>
        <w:t>события.</w:t>
      </w:r>
      <w:r w:rsidRPr="0032369E">
        <w:rPr>
          <w:spacing w:val="-2"/>
          <w:sz w:val="24"/>
          <w:szCs w:val="24"/>
        </w:rPr>
        <w:t xml:space="preserve"> </w:t>
      </w:r>
      <w:r w:rsidRPr="0032369E">
        <w:rPr>
          <w:sz w:val="24"/>
          <w:szCs w:val="24"/>
        </w:rPr>
        <w:t>Диаграммы</w:t>
      </w:r>
      <w:r w:rsidRPr="0032369E">
        <w:rPr>
          <w:spacing w:val="-6"/>
          <w:sz w:val="24"/>
          <w:szCs w:val="24"/>
        </w:rPr>
        <w:t xml:space="preserve"> </w:t>
      </w:r>
      <w:r w:rsidRPr="0032369E">
        <w:rPr>
          <w:sz w:val="24"/>
          <w:szCs w:val="24"/>
        </w:rPr>
        <w:t>Эйлера.</w:t>
      </w:r>
      <w:r w:rsidRPr="0032369E">
        <w:rPr>
          <w:spacing w:val="-57"/>
          <w:sz w:val="24"/>
          <w:szCs w:val="24"/>
        </w:rPr>
        <w:t xml:space="preserve"> </w:t>
      </w:r>
      <w:r w:rsidRPr="0032369E">
        <w:rPr>
          <w:sz w:val="24"/>
          <w:szCs w:val="24"/>
        </w:rPr>
        <w:t>Формула сложения</w:t>
      </w:r>
      <w:r w:rsidRPr="0032369E">
        <w:rPr>
          <w:spacing w:val="-3"/>
          <w:sz w:val="24"/>
          <w:szCs w:val="24"/>
        </w:rPr>
        <w:t xml:space="preserve"> </w:t>
      </w:r>
      <w:r w:rsidRPr="0032369E">
        <w:rPr>
          <w:sz w:val="24"/>
          <w:szCs w:val="24"/>
        </w:rPr>
        <w:t>вероятностей.</w:t>
      </w:r>
    </w:p>
    <w:p w:rsidR="0032369E" w:rsidRPr="0032369E" w:rsidRDefault="0032369E" w:rsidP="0032369E">
      <w:pPr>
        <w:pStyle w:val="a6"/>
        <w:numPr>
          <w:ilvl w:val="0"/>
          <w:numId w:val="13"/>
        </w:numPr>
        <w:spacing w:line="288" w:lineRule="auto"/>
        <w:rPr>
          <w:sz w:val="24"/>
          <w:szCs w:val="24"/>
        </w:rPr>
      </w:pPr>
      <w:r w:rsidRPr="0032369E">
        <w:rPr>
          <w:sz w:val="24"/>
          <w:szCs w:val="24"/>
        </w:rPr>
        <w:t>Условная</w:t>
      </w:r>
      <w:r w:rsidRPr="0032369E">
        <w:rPr>
          <w:spacing w:val="-8"/>
          <w:sz w:val="24"/>
          <w:szCs w:val="24"/>
        </w:rPr>
        <w:t xml:space="preserve"> </w:t>
      </w:r>
      <w:r w:rsidRPr="0032369E">
        <w:rPr>
          <w:sz w:val="24"/>
          <w:szCs w:val="24"/>
        </w:rPr>
        <w:t>вероятность.</w:t>
      </w:r>
      <w:r w:rsidRPr="0032369E">
        <w:rPr>
          <w:spacing w:val="-2"/>
          <w:sz w:val="24"/>
          <w:szCs w:val="24"/>
        </w:rPr>
        <w:t xml:space="preserve"> </w:t>
      </w:r>
      <w:r w:rsidRPr="0032369E">
        <w:rPr>
          <w:sz w:val="24"/>
          <w:szCs w:val="24"/>
        </w:rPr>
        <w:t>Умножение</w:t>
      </w:r>
      <w:r w:rsidRPr="0032369E">
        <w:rPr>
          <w:spacing w:val="-9"/>
          <w:sz w:val="24"/>
          <w:szCs w:val="24"/>
        </w:rPr>
        <w:t xml:space="preserve"> </w:t>
      </w:r>
      <w:r w:rsidRPr="0032369E">
        <w:rPr>
          <w:sz w:val="24"/>
          <w:szCs w:val="24"/>
        </w:rPr>
        <w:t>вероятностей.</w:t>
      </w:r>
      <w:r w:rsidRPr="0032369E">
        <w:rPr>
          <w:spacing w:val="-1"/>
          <w:sz w:val="24"/>
          <w:szCs w:val="24"/>
        </w:rPr>
        <w:t xml:space="preserve"> </w:t>
      </w:r>
      <w:r w:rsidRPr="0032369E">
        <w:rPr>
          <w:sz w:val="24"/>
          <w:szCs w:val="24"/>
        </w:rPr>
        <w:t>Дерево</w:t>
      </w:r>
      <w:r w:rsidRPr="0032369E">
        <w:rPr>
          <w:spacing w:val="-4"/>
          <w:sz w:val="24"/>
          <w:szCs w:val="24"/>
        </w:rPr>
        <w:t xml:space="preserve"> </w:t>
      </w:r>
      <w:r w:rsidRPr="0032369E">
        <w:rPr>
          <w:sz w:val="24"/>
          <w:szCs w:val="24"/>
        </w:rPr>
        <w:t>случайного</w:t>
      </w:r>
      <w:r w:rsidRPr="0032369E">
        <w:rPr>
          <w:spacing w:val="-3"/>
          <w:sz w:val="24"/>
          <w:szCs w:val="24"/>
        </w:rPr>
        <w:t xml:space="preserve"> </w:t>
      </w:r>
      <w:r w:rsidRPr="0032369E">
        <w:rPr>
          <w:sz w:val="24"/>
          <w:szCs w:val="24"/>
        </w:rPr>
        <w:t>эксперимента.</w:t>
      </w:r>
      <w:r w:rsidRPr="0032369E">
        <w:rPr>
          <w:spacing w:val="-6"/>
          <w:sz w:val="24"/>
          <w:szCs w:val="24"/>
        </w:rPr>
        <w:t xml:space="preserve"> </w:t>
      </w:r>
      <w:r w:rsidRPr="0032369E">
        <w:rPr>
          <w:sz w:val="24"/>
          <w:szCs w:val="24"/>
        </w:rPr>
        <w:t>Формула</w:t>
      </w:r>
      <w:r w:rsidRPr="0032369E">
        <w:rPr>
          <w:spacing w:val="-5"/>
          <w:sz w:val="24"/>
          <w:szCs w:val="24"/>
        </w:rPr>
        <w:t xml:space="preserve"> </w:t>
      </w:r>
      <w:r w:rsidRPr="0032369E">
        <w:rPr>
          <w:sz w:val="24"/>
          <w:szCs w:val="24"/>
        </w:rPr>
        <w:t>полной</w:t>
      </w:r>
      <w:r w:rsidRPr="0032369E">
        <w:rPr>
          <w:spacing w:val="-57"/>
          <w:sz w:val="24"/>
          <w:szCs w:val="24"/>
        </w:rPr>
        <w:t xml:space="preserve"> </w:t>
      </w:r>
      <w:r w:rsidRPr="0032369E">
        <w:rPr>
          <w:sz w:val="24"/>
          <w:szCs w:val="24"/>
        </w:rPr>
        <w:t>вероятности.</w:t>
      </w:r>
      <w:r w:rsidRPr="0032369E">
        <w:rPr>
          <w:spacing w:val="-2"/>
          <w:sz w:val="24"/>
          <w:szCs w:val="24"/>
        </w:rPr>
        <w:t xml:space="preserve"> </w:t>
      </w:r>
      <w:r w:rsidRPr="0032369E">
        <w:rPr>
          <w:sz w:val="24"/>
          <w:szCs w:val="24"/>
        </w:rPr>
        <w:t>Независимые</w:t>
      </w:r>
      <w:r w:rsidRPr="0032369E">
        <w:rPr>
          <w:spacing w:val="1"/>
          <w:sz w:val="24"/>
          <w:szCs w:val="24"/>
        </w:rPr>
        <w:t xml:space="preserve"> </w:t>
      </w:r>
      <w:r w:rsidRPr="0032369E">
        <w:rPr>
          <w:sz w:val="24"/>
          <w:szCs w:val="24"/>
        </w:rPr>
        <w:t>события.</w:t>
      </w:r>
    </w:p>
    <w:p w:rsidR="0032369E" w:rsidRDefault="0032369E" w:rsidP="0032369E">
      <w:pPr>
        <w:pStyle w:val="a6"/>
        <w:numPr>
          <w:ilvl w:val="0"/>
          <w:numId w:val="13"/>
        </w:numPr>
        <w:spacing w:line="292" w:lineRule="auto"/>
        <w:ind w:right="217"/>
        <w:rPr>
          <w:sz w:val="24"/>
          <w:szCs w:val="24"/>
        </w:rPr>
      </w:pPr>
      <w:r w:rsidRPr="0032369E">
        <w:rPr>
          <w:sz w:val="24"/>
          <w:szCs w:val="24"/>
        </w:rPr>
        <w:t>Комбинаторное</w:t>
      </w:r>
      <w:r w:rsidRPr="0032369E">
        <w:rPr>
          <w:spacing w:val="-10"/>
          <w:sz w:val="24"/>
          <w:szCs w:val="24"/>
        </w:rPr>
        <w:t xml:space="preserve"> </w:t>
      </w:r>
      <w:r w:rsidRPr="0032369E">
        <w:rPr>
          <w:sz w:val="24"/>
          <w:szCs w:val="24"/>
        </w:rPr>
        <w:t>правило</w:t>
      </w:r>
      <w:r w:rsidRPr="0032369E">
        <w:rPr>
          <w:spacing w:val="-4"/>
          <w:sz w:val="24"/>
          <w:szCs w:val="24"/>
        </w:rPr>
        <w:t xml:space="preserve"> </w:t>
      </w:r>
      <w:r w:rsidRPr="0032369E">
        <w:rPr>
          <w:sz w:val="24"/>
          <w:szCs w:val="24"/>
        </w:rPr>
        <w:t>умножения.</w:t>
      </w:r>
      <w:r w:rsidRPr="0032369E">
        <w:rPr>
          <w:spacing w:val="-2"/>
          <w:sz w:val="24"/>
          <w:szCs w:val="24"/>
        </w:rPr>
        <w:t xml:space="preserve"> </w:t>
      </w:r>
      <w:r w:rsidRPr="0032369E">
        <w:rPr>
          <w:sz w:val="24"/>
          <w:szCs w:val="24"/>
        </w:rPr>
        <w:t>Перестановки</w:t>
      </w:r>
      <w:r w:rsidRPr="0032369E">
        <w:rPr>
          <w:spacing w:val="-7"/>
          <w:sz w:val="24"/>
          <w:szCs w:val="24"/>
        </w:rPr>
        <w:t xml:space="preserve"> </w:t>
      </w:r>
      <w:r w:rsidRPr="0032369E">
        <w:rPr>
          <w:sz w:val="24"/>
          <w:szCs w:val="24"/>
        </w:rPr>
        <w:t>и</w:t>
      </w:r>
      <w:r w:rsidRPr="0032369E">
        <w:rPr>
          <w:spacing w:val="-8"/>
          <w:sz w:val="24"/>
          <w:szCs w:val="24"/>
        </w:rPr>
        <w:t xml:space="preserve"> </w:t>
      </w:r>
      <w:r w:rsidRPr="0032369E">
        <w:rPr>
          <w:sz w:val="24"/>
          <w:szCs w:val="24"/>
        </w:rPr>
        <w:t>факториал.</w:t>
      </w:r>
      <w:r w:rsidRPr="0032369E">
        <w:rPr>
          <w:spacing w:val="-6"/>
          <w:sz w:val="24"/>
          <w:szCs w:val="24"/>
        </w:rPr>
        <w:t xml:space="preserve"> </w:t>
      </w:r>
      <w:r w:rsidRPr="0032369E">
        <w:rPr>
          <w:sz w:val="24"/>
          <w:szCs w:val="24"/>
        </w:rPr>
        <w:t>Число сочетаний.</w:t>
      </w:r>
      <w:r w:rsidRPr="0032369E">
        <w:rPr>
          <w:spacing w:val="-7"/>
          <w:sz w:val="24"/>
          <w:szCs w:val="24"/>
        </w:rPr>
        <w:t xml:space="preserve"> </w:t>
      </w:r>
      <w:r w:rsidRPr="0032369E">
        <w:rPr>
          <w:sz w:val="24"/>
          <w:szCs w:val="24"/>
        </w:rPr>
        <w:t>Треугольник</w:t>
      </w:r>
      <w:r w:rsidRPr="0032369E">
        <w:rPr>
          <w:spacing w:val="-57"/>
          <w:sz w:val="24"/>
          <w:szCs w:val="24"/>
        </w:rPr>
        <w:t xml:space="preserve"> </w:t>
      </w:r>
      <w:r w:rsidRPr="0032369E">
        <w:rPr>
          <w:sz w:val="24"/>
          <w:szCs w:val="24"/>
        </w:rPr>
        <w:t>Паскаля.</w:t>
      </w:r>
      <w:r w:rsidRPr="0032369E">
        <w:rPr>
          <w:spacing w:val="3"/>
          <w:sz w:val="24"/>
          <w:szCs w:val="24"/>
        </w:rPr>
        <w:t xml:space="preserve"> </w:t>
      </w:r>
      <w:r w:rsidRPr="0032369E">
        <w:rPr>
          <w:sz w:val="24"/>
          <w:szCs w:val="24"/>
        </w:rPr>
        <w:t>Формула</w:t>
      </w:r>
      <w:r w:rsidRPr="0032369E">
        <w:rPr>
          <w:spacing w:val="1"/>
          <w:sz w:val="24"/>
          <w:szCs w:val="24"/>
        </w:rPr>
        <w:t xml:space="preserve"> </w:t>
      </w:r>
      <w:r w:rsidRPr="0032369E">
        <w:rPr>
          <w:sz w:val="24"/>
          <w:szCs w:val="24"/>
        </w:rPr>
        <w:t>бинома</w:t>
      </w:r>
      <w:r w:rsidRPr="0032369E">
        <w:rPr>
          <w:spacing w:val="1"/>
          <w:sz w:val="24"/>
          <w:szCs w:val="24"/>
        </w:rPr>
        <w:t xml:space="preserve"> </w:t>
      </w:r>
      <w:r w:rsidRPr="0032369E">
        <w:rPr>
          <w:sz w:val="24"/>
          <w:szCs w:val="24"/>
        </w:rPr>
        <w:t>Ньютона.</w:t>
      </w:r>
    </w:p>
    <w:p w:rsidR="0032369E" w:rsidRPr="00E27765" w:rsidRDefault="0032369E" w:rsidP="00E27765">
      <w:pPr>
        <w:pStyle w:val="a6"/>
        <w:numPr>
          <w:ilvl w:val="0"/>
          <w:numId w:val="13"/>
        </w:numPr>
        <w:spacing w:line="292" w:lineRule="auto"/>
        <w:rPr>
          <w:sz w:val="24"/>
          <w:szCs w:val="24"/>
        </w:rPr>
      </w:pPr>
      <w:r w:rsidRPr="0032369E">
        <w:rPr>
          <w:sz w:val="24"/>
          <w:szCs w:val="24"/>
        </w:rPr>
        <w:t>Бинарный</w:t>
      </w:r>
      <w:r w:rsidRPr="0032369E">
        <w:rPr>
          <w:spacing w:val="-3"/>
          <w:sz w:val="24"/>
          <w:szCs w:val="24"/>
        </w:rPr>
        <w:t xml:space="preserve"> </w:t>
      </w:r>
      <w:r w:rsidRPr="0032369E">
        <w:rPr>
          <w:sz w:val="24"/>
          <w:szCs w:val="24"/>
        </w:rPr>
        <w:t>случайный</w:t>
      </w:r>
      <w:r w:rsidRPr="0032369E">
        <w:rPr>
          <w:spacing w:val="-2"/>
          <w:sz w:val="24"/>
          <w:szCs w:val="24"/>
        </w:rPr>
        <w:t xml:space="preserve"> </w:t>
      </w:r>
      <w:r w:rsidRPr="0032369E">
        <w:rPr>
          <w:sz w:val="24"/>
          <w:szCs w:val="24"/>
        </w:rPr>
        <w:t>опыт</w:t>
      </w:r>
      <w:r w:rsidRPr="0032369E">
        <w:rPr>
          <w:spacing w:val="-7"/>
          <w:sz w:val="24"/>
          <w:szCs w:val="24"/>
        </w:rPr>
        <w:t xml:space="preserve"> </w:t>
      </w:r>
      <w:r w:rsidRPr="0032369E">
        <w:rPr>
          <w:sz w:val="24"/>
          <w:szCs w:val="24"/>
        </w:rPr>
        <w:t>(испытание),</w:t>
      </w:r>
      <w:r w:rsidRPr="0032369E">
        <w:rPr>
          <w:spacing w:val="-2"/>
          <w:sz w:val="24"/>
          <w:szCs w:val="24"/>
        </w:rPr>
        <w:t xml:space="preserve"> </w:t>
      </w:r>
      <w:r w:rsidRPr="0032369E">
        <w:rPr>
          <w:sz w:val="24"/>
          <w:szCs w:val="24"/>
        </w:rPr>
        <w:t>успех</w:t>
      </w:r>
      <w:r w:rsidRPr="0032369E">
        <w:rPr>
          <w:spacing w:val="-8"/>
          <w:sz w:val="24"/>
          <w:szCs w:val="24"/>
        </w:rPr>
        <w:t xml:space="preserve"> </w:t>
      </w:r>
      <w:r w:rsidRPr="0032369E">
        <w:rPr>
          <w:sz w:val="24"/>
          <w:szCs w:val="24"/>
        </w:rPr>
        <w:t>и</w:t>
      </w:r>
      <w:r w:rsidRPr="0032369E">
        <w:rPr>
          <w:spacing w:val="-2"/>
          <w:sz w:val="24"/>
          <w:szCs w:val="24"/>
        </w:rPr>
        <w:t xml:space="preserve"> </w:t>
      </w:r>
      <w:r w:rsidRPr="0032369E">
        <w:rPr>
          <w:sz w:val="24"/>
          <w:szCs w:val="24"/>
        </w:rPr>
        <w:t>неудача.</w:t>
      </w:r>
      <w:r w:rsidRPr="0032369E">
        <w:rPr>
          <w:spacing w:val="-2"/>
          <w:sz w:val="24"/>
          <w:szCs w:val="24"/>
        </w:rPr>
        <w:t xml:space="preserve"> </w:t>
      </w:r>
      <w:r w:rsidRPr="0032369E">
        <w:rPr>
          <w:sz w:val="24"/>
          <w:szCs w:val="24"/>
        </w:rPr>
        <w:t>Независимые</w:t>
      </w:r>
      <w:r w:rsidRPr="0032369E">
        <w:rPr>
          <w:spacing w:val="-8"/>
          <w:sz w:val="24"/>
          <w:szCs w:val="24"/>
        </w:rPr>
        <w:t xml:space="preserve"> </w:t>
      </w:r>
      <w:r w:rsidRPr="0032369E">
        <w:rPr>
          <w:sz w:val="24"/>
          <w:szCs w:val="24"/>
        </w:rPr>
        <w:t>испытания.</w:t>
      </w:r>
      <w:r w:rsidRPr="0032369E">
        <w:rPr>
          <w:spacing w:val="-7"/>
          <w:sz w:val="24"/>
          <w:szCs w:val="24"/>
        </w:rPr>
        <w:t xml:space="preserve"> </w:t>
      </w:r>
      <w:r w:rsidRPr="0032369E">
        <w:rPr>
          <w:sz w:val="24"/>
          <w:szCs w:val="24"/>
        </w:rPr>
        <w:t>Серия</w:t>
      </w:r>
      <w:r w:rsidRPr="0032369E">
        <w:rPr>
          <w:spacing w:val="-3"/>
          <w:sz w:val="24"/>
          <w:szCs w:val="24"/>
        </w:rPr>
        <w:t xml:space="preserve"> </w:t>
      </w:r>
      <w:r w:rsidRPr="0032369E">
        <w:rPr>
          <w:sz w:val="24"/>
          <w:szCs w:val="24"/>
        </w:rPr>
        <w:t>независимых</w:t>
      </w:r>
      <w:r w:rsidRPr="0032369E">
        <w:rPr>
          <w:spacing w:val="-57"/>
          <w:sz w:val="24"/>
          <w:szCs w:val="24"/>
        </w:rPr>
        <w:t xml:space="preserve"> </w:t>
      </w:r>
      <w:r w:rsidRPr="0032369E">
        <w:rPr>
          <w:sz w:val="24"/>
          <w:szCs w:val="24"/>
        </w:rPr>
        <w:t>испытаний</w:t>
      </w:r>
      <w:r w:rsidRPr="0032369E">
        <w:rPr>
          <w:spacing w:val="-3"/>
          <w:sz w:val="24"/>
          <w:szCs w:val="24"/>
        </w:rPr>
        <w:t xml:space="preserve"> </w:t>
      </w:r>
      <w:r w:rsidRPr="0032369E">
        <w:rPr>
          <w:sz w:val="24"/>
          <w:szCs w:val="24"/>
        </w:rPr>
        <w:t>до</w:t>
      </w:r>
      <w:r w:rsidRPr="0032369E">
        <w:rPr>
          <w:spacing w:val="3"/>
          <w:sz w:val="24"/>
          <w:szCs w:val="24"/>
        </w:rPr>
        <w:t xml:space="preserve"> </w:t>
      </w:r>
      <w:r w:rsidRPr="0032369E">
        <w:rPr>
          <w:sz w:val="24"/>
          <w:szCs w:val="24"/>
        </w:rPr>
        <w:t>первого</w:t>
      </w:r>
      <w:r w:rsidRPr="0032369E">
        <w:rPr>
          <w:spacing w:val="5"/>
          <w:sz w:val="24"/>
          <w:szCs w:val="24"/>
        </w:rPr>
        <w:t xml:space="preserve"> </w:t>
      </w:r>
      <w:r w:rsidRPr="0032369E">
        <w:rPr>
          <w:sz w:val="24"/>
          <w:szCs w:val="24"/>
        </w:rPr>
        <w:t>успеха.</w:t>
      </w:r>
      <w:r w:rsidRPr="0032369E">
        <w:rPr>
          <w:spacing w:val="3"/>
          <w:sz w:val="24"/>
          <w:szCs w:val="24"/>
        </w:rPr>
        <w:t xml:space="preserve"> </w:t>
      </w:r>
      <w:r w:rsidRPr="0032369E">
        <w:rPr>
          <w:sz w:val="24"/>
          <w:szCs w:val="24"/>
        </w:rPr>
        <w:t>Серия</w:t>
      </w:r>
      <w:r w:rsidRPr="0032369E">
        <w:rPr>
          <w:spacing w:val="2"/>
          <w:sz w:val="24"/>
          <w:szCs w:val="24"/>
        </w:rPr>
        <w:t xml:space="preserve"> </w:t>
      </w:r>
      <w:r w:rsidRPr="0032369E">
        <w:rPr>
          <w:sz w:val="24"/>
          <w:szCs w:val="24"/>
        </w:rPr>
        <w:t>независимых</w:t>
      </w:r>
      <w:r w:rsidRPr="0032369E">
        <w:rPr>
          <w:spacing w:val="-4"/>
          <w:sz w:val="24"/>
          <w:szCs w:val="24"/>
        </w:rPr>
        <w:t xml:space="preserve"> </w:t>
      </w:r>
      <w:r w:rsidRPr="0032369E">
        <w:rPr>
          <w:sz w:val="24"/>
          <w:szCs w:val="24"/>
        </w:rPr>
        <w:t>испытаний</w:t>
      </w:r>
      <w:r w:rsidRPr="0032369E">
        <w:rPr>
          <w:spacing w:val="-3"/>
          <w:sz w:val="24"/>
          <w:szCs w:val="24"/>
        </w:rPr>
        <w:t xml:space="preserve"> </w:t>
      </w:r>
      <w:r w:rsidRPr="0032369E">
        <w:rPr>
          <w:sz w:val="24"/>
          <w:szCs w:val="24"/>
        </w:rPr>
        <w:t>Бернулли.</w:t>
      </w:r>
    </w:p>
    <w:p w:rsidR="0032369E" w:rsidRDefault="0032369E" w:rsidP="0032369E">
      <w:pPr>
        <w:spacing w:line="292" w:lineRule="auto"/>
        <w:ind w:right="116"/>
      </w:pPr>
    </w:p>
    <w:bookmarkStart w:id="1" w:name="_Hlk137041807"/>
    <w:p w:rsidR="00BE035E" w:rsidRPr="00BE035E" w:rsidRDefault="00BE035E" w:rsidP="00BE035E">
      <w:pPr>
        <w:ind w:left="107"/>
        <w:jc w:val="center"/>
        <w:outlineLvl w:val="1"/>
        <w:rPr>
          <w:b/>
          <w:bCs/>
          <w:sz w:val="24"/>
          <w:szCs w:val="24"/>
        </w:rPr>
      </w:pPr>
      <w:r w:rsidRPr="00BE035E">
        <w:rPr>
          <w:b/>
          <w:bCs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6432" behindDoc="1" locked="0" layoutInCell="1" allowOverlap="1" wp14:anchorId="744855D8" wp14:editId="16123602">
                <wp:simplePos x="0" y="0"/>
                <wp:positionH relativeFrom="page">
                  <wp:posOffset>422910</wp:posOffset>
                </wp:positionH>
                <wp:positionV relativeFrom="paragraph">
                  <wp:posOffset>291465</wp:posOffset>
                </wp:positionV>
                <wp:extent cx="6707505" cy="7620"/>
                <wp:effectExtent l="0" t="0" r="0" b="0"/>
                <wp:wrapTopAndBottom/>
                <wp:docPr id="61277652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33.3pt;margin-top:22.95pt;width:528.15pt;height:.6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" fillcolor="black" stroked="f">
                <w10:wrap type="topAndBottom" anchorx="page"/>
              </v:rect>
            </w:pict>
          </mc:Fallback>
        </mc:AlternateContent>
      </w:r>
      <w:r w:rsidR="00805023">
        <w:rPr>
          <w:b/>
          <w:bCs/>
          <w:spacing w:val="-1"/>
          <w:sz w:val="24"/>
          <w:szCs w:val="24"/>
        </w:rPr>
        <w:t xml:space="preserve">ТЕМАТИЧЕСКОЕ </w:t>
      </w:r>
      <w:r w:rsidRPr="00BE035E">
        <w:rPr>
          <w:b/>
          <w:bCs/>
          <w:spacing w:val="-12"/>
          <w:sz w:val="24"/>
          <w:szCs w:val="24"/>
        </w:rPr>
        <w:t xml:space="preserve"> </w:t>
      </w:r>
      <w:r w:rsidR="00805023">
        <w:rPr>
          <w:b/>
          <w:bCs/>
          <w:spacing w:val="-1"/>
          <w:sz w:val="24"/>
          <w:szCs w:val="24"/>
        </w:rPr>
        <w:t>ПЛАНИРОВАНИЕ</w:t>
      </w:r>
      <w:r w:rsidRPr="00BE035E">
        <w:rPr>
          <w:b/>
          <w:bCs/>
          <w:spacing w:val="-1"/>
          <w:sz w:val="24"/>
          <w:szCs w:val="24"/>
        </w:rPr>
        <w:t xml:space="preserve"> </w:t>
      </w:r>
      <w:r w:rsidRPr="00BE035E">
        <w:rPr>
          <w:b/>
          <w:bCs/>
          <w:spacing w:val="-1"/>
          <w:sz w:val="28"/>
          <w:szCs w:val="28"/>
        </w:rPr>
        <w:t>10 класс</w:t>
      </w:r>
    </w:p>
    <w:p w:rsidR="00BE035E" w:rsidRPr="00BE035E" w:rsidRDefault="00BE035E" w:rsidP="00BE035E">
      <w:pPr>
        <w:spacing w:before="1"/>
        <w:rPr>
          <w:b/>
          <w:sz w:val="14"/>
          <w:szCs w:val="24"/>
        </w:rPr>
      </w:pPr>
    </w:p>
    <w:tbl>
      <w:tblPr>
        <w:tblStyle w:val="TableNormal"/>
        <w:tblW w:w="10931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1084"/>
        <w:gridCol w:w="1134"/>
        <w:gridCol w:w="8080"/>
      </w:tblGrid>
      <w:tr w:rsidR="0032369E" w:rsidRPr="0052493C" w:rsidTr="00E27765">
        <w:trPr>
          <w:trHeight w:val="224"/>
        </w:trPr>
        <w:tc>
          <w:tcPr>
            <w:tcW w:w="633" w:type="dxa"/>
            <w:vMerge w:val="restart"/>
          </w:tcPr>
          <w:p w:rsidR="0032369E" w:rsidRPr="0052493C" w:rsidRDefault="0032369E" w:rsidP="00BE035E">
            <w:pPr>
              <w:jc w:val="center"/>
            </w:pPr>
            <w:r w:rsidRPr="0052493C">
              <w:rPr>
                <w:b/>
              </w:rPr>
              <w:t>№</w:t>
            </w:r>
            <w:r w:rsidRPr="0052493C">
              <w:rPr>
                <w:b/>
                <w:spacing w:val="1"/>
              </w:rPr>
              <w:t xml:space="preserve"> </w:t>
            </w:r>
            <w:r w:rsidRPr="0052493C">
              <w:rPr>
                <w:b/>
                <w:spacing w:val="-3"/>
              </w:rPr>
              <w:t>п/п</w:t>
            </w:r>
          </w:p>
        </w:tc>
        <w:tc>
          <w:tcPr>
            <w:tcW w:w="2218" w:type="dxa"/>
            <w:gridSpan w:val="2"/>
          </w:tcPr>
          <w:p w:rsidR="0032369E" w:rsidRPr="0052493C" w:rsidRDefault="0032369E" w:rsidP="00BE035E">
            <w:pPr>
              <w:jc w:val="center"/>
            </w:pPr>
            <w:r w:rsidRPr="0052493C">
              <w:rPr>
                <w:b/>
              </w:rPr>
              <w:t>дата</w:t>
            </w:r>
          </w:p>
        </w:tc>
        <w:tc>
          <w:tcPr>
            <w:tcW w:w="8080" w:type="dxa"/>
            <w:vMerge w:val="restart"/>
          </w:tcPr>
          <w:p w:rsidR="0032369E" w:rsidRPr="0052493C" w:rsidRDefault="0032369E" w:rsidP="00BE035E">
            <w:pPr>
              <w:jc w:val="center"/>
            </w:pPr>
            <w:r w:rsidRPr="0052493C">
              <w:rPr>
                <w:b/>
              </w:rPr>
              <w:t>Тема</w:t>
            </w:r>
            <w:r w:rsidRPr="0052493C">
              <w:rPr>
                <w:b/>
                <w:spacing w:val="-7"/>
              </w:rPr>
              <w:t xml:space="preserve"> </w:t>
            </w:r>
            <w:r w:rsidRPr="0052493C">
              <w:rPr>
                <w:b/>
              </w:rPr>
              <w:t>урока</w:t>
            </w:r>
          </w:p>
        </w:tc>
      </w:tr>
      <w:tr w:rsidR="0032369E" w:rsidRPr="0052493C" w:rsidTr="00E27765">
        <w:trPr>
          <w:trHeight w:val="232"/>
        </w:trPr>
        <w:tc>
          <w:tcPr>
            <w:tcW w:w="633" w:type="dxa"/>
            <w:vMerge/>
          </w:tcPr>
          <w:p w:rsidR="0032369E" w:rsidRPr="0052493C" w:rsidRDefault="0032369E" w:rsidP="00BE035E"/>
        </w:tc>
        <w:tc>
          <w:tcPr>
            <w:tcW w:w="1084" w:type="dxa"/>
          </w:tcPr>
          <w:p w:rsidR="0032369E" w:rsidRPr="0052493C" w:rsidRDefault="0032369E" w:rsidP="00BE035E">
            <w:pPr>
              <w:jc w:val="center"/>
            </w:pPr>
            <w:r w:rsidRPr="0052493C">
              <w:t>план</w:t>
            </w:r>
          </w:p>
        </w:tc>
        <w:tc>
          <w:tcPr>
            <w:tcW w:w="1134" w:type="dxa"/>
          </w:tcPr>
          <w:p w:rsidR="0032369E" w:rsidRPr="0052493C" w:rsidRDefault="0032369E" w:rsidP="00BE035E">
            <w:pPr>
              <w:jc w:val="center"/>
            </w:pPr>
            <w:r w:rsidRPr="0052493C">
              <w:t>факт</w:t>
            </w:r>
          </w:p>
        </w:tc>
        <w:tc>
          <w:tcPr>
            <w:tcW w:w="8080" w:type="dxa"/>
            <w:vMerge/>
          </w:tcPr>
          <w:p w:rsidR="0032369E" w:rsidRPr="0052493C" w:rsidRDefault="0032369E" w:rsidP="00BE035E"/>
        </w:tc>
      </w:tr>
      <w:tr w:rsidR="0032369E" w:rsidRPr="0052493C" w:rsidTr="00E27765">
        <w:trPr>
          <w:trHeight w:val="232"/>
        </w:trPr>
        <w:tc>
          <w:tcPr>
            <w:tcW w:w="10931" w:type="dxa"/>
            <w:gridSpan w:val="4"/>
          </w:tcPr>
          <w:p w:rsidR="0032369E" w:rsidRPr="0052493C" w:rsidRDefault="0032369E" w:rsidP="00BE035E">
            <w:pPr>
              <w:jc w:val="center"/>
              <w:rPr>
                <w:b/>
              </w:rPr>
            </w:pPr>
            <w:r w:rsidRPr="0052493C">
              <w:rPr>
                <w:b/>
              </w:rPr>
              <w:t>Представление</w:t>
            </w:r>
            <w:r w:rsidRPr="0052493C">
              <w:rPr>
                <w:b/>
                <w:spacing w:val="-2"/>
              </w:rPr>
              <w:t xml:space="preserve"> </w:t>
            </w:r>
            <w:r w:rsidRPr="0052493C">
              <w:rPr>
                <w:b/>
              </w:rPr>
              <w:t>данных</w:t>
            </w:r>
            <w:r w:rsidRPr="0052493C">
              <w:rPr>
                <w:b/>
                <w:spacing w:val="-2"/>
              </w:rPr>
              <w:t xml:space="preserve"> </w:t>
            </w:r>
            <w:r w:rsidRPr="0052493C">
              <w:rPr>
                <w:b/>
              </w:rPr>
              <w:t>и</w:t>
            </w:r>
            <w:r w:rsidRPr="0052493C">
              <w:rPr>
                <w:b/>
                <w:spacing w:val="-3"/>
              </w:rPr>
              <w:t xml:space="preserve"> </w:t>
            </w:r>
            <w:r w:rsidRPr="0052493C">
              <w:rPr>
                <w:b/>
              </w:rPr>
              <w:t>описательная</w:t>
            </w:r>
            <w:r w:rsidRPr="0052493C">
              <w:rPr>
                <w:b/>
                <w:spacing w:val="-3"/>
              </w:rPr>
              <w:t xml:space="preserve"> </w:t>
            </w:r>
            <w:r w:rsidRPr="0052493C">
              <w:rPr>
                <w:b/>
              </w:rPr>
              <w:t>статистика – 4 часа</w:t>
            </w:r>
          </w:p>
          <w:p w:rsidR="0032369E" w:rsidRPr="0052493C" w:rsidRDefault="0032369E" w:rsidP="00BE035E">
            <w:pPr>
              <w:jc w:val="center"/>
            </w:pPr>
          </w:p>
        </w:tc>
      </w:tr>
      <w:tr w:rsidR="0032369E" w:rsidRPr="0052493C" w:rsidTr="00E27765">
        <w:trPr>
          <w:trHeight w:val="204"/>
        </w:trPr>
        <w:tc>
          <w:tcPr>
            <w:tcW w:w="633" w:type="dxa"/>
          </w:tcPr>
          <w:p w:rsidR="0032369E" w:rsidRPr="0052493C" w:rsidRDefault="0032369E" w:rsidP="00BE035E">
            <w:pPr>
              <w:jc w:val="center"/>
            </w:pPr>
            <w:r w:rsidRPr="0052493C">
              <w:t>1.</w:t>
            </w:r>
          </w:p>
        </w:tc>
        <w:tc>
          <w:tcPr>
            <w:tcW w:w="1084" w:type="dxa"/>
          </w:tcPr>
          <w:p w:rsidR="0032369E" w:rsidRPr="0052493C" w:rsidRDefault="00E53371" w:rsidP="00EF4B2C">
            <w:pPr>
              <w:ind w:left="92"/>
            </w:pPr>
            <w:r>
              <w:t>04.09</w:t>
            </w:r>
          </w:p>
        </w:tc>
        <w:tc>
          <w:tcPr>
            <w:tcW w:w="1134" w:type="dxa"/>
          </w:tcPr>
          <w:p w:rsidR="0032369E" w:rsidRPr="0052493C" w:rsidRDefault="0032369E" w:rsidP="00BE035E"/>
        </w:tc>
        <w:tc>
          <w:tcPr>
            <w:tcW w:w="8080" w:type="dxa"/>
          </w:tcPr>
          <w:p w:rsidR="0032369E" w:rsidRPr="0052493C" w:rsidRDefault="0032369E" w:rsidP="00BE035E">
            <w:pPr>
              <w:ind w:firstLine="147"/>
            </w:pPr>
            <w:r w:rsidRPr="0052493C">
              <w:t>Представление данных</w:t>
            </w:r>
            <w:r w:rsidRPr="0052493C">
              <w:rPr>
                <w:spacing w:val="1"/>
              </w:rPr>
              <w:t xml:space="preserve"> </w:t>
            </w:r>
            <w:r w:rsidRPr="0052493C">
              <w:t>с</w:t>
            </w:r>
            <w:r w:rsidRPr="0052493C">
              <w:rPr>
                <w:spacing w:val="1"/>
              </w:rPr>
              <w:t xml:space="preserve"> </w:t>
            </w:r>
            <w:r w:rsidRPr="0052493C">
              <w:t>помощью</w:t>
            </w:r>
            <w:r w:rsidRPr="0052493C">
              <w:rPr>
                <w:spacing w:val="20"/>
              </w:rPr>
              <w:t xml:space="preserve"> </w:t>
            </w:r>
            <w:r w:rsidRPr="0052493C">
              <w:t>таблиц</w:t>
            </w:r>
            <w:r w:rsidRPr="0052493C">
              <w:rPr>
                <w:spacing w:val="24"/>
              </w:rPr>
              <w:t xml:space="preserve"> </w:t>
            </w:r>
            <w:r w:rsidRPr="0052493C">
              <w:t>и</w:t>
            </w:r>
            <w:r w:rsidRPr="0052493C">
              <w:rPr>
                <w:spacing w:val="25"/>
              </w:rPr>
              <w:t xml:space="preserve"> </w:t>
            </w:r>
            <w:r w:rsidRPr="0052493C">
              <w:t>диаграмм</w:t>
            </w:r>
          </w:p>
        </w:tc>
      </w:tr>
      <w:tr w:rsidR="0032369E" w:rsidRPr="0052493C" w:rsidTr="00E27765">
        <w:trPr>
          <w:trHeight w:val="209"/>
        </w:trPr>
        <w:tc>
          <w:tcPr>
            <w:tcW w:w="633" w:type="dxa"/>
          </w:tcPr>
          <w:p w:rsidR="0032369E" w:rsidRPr="0052493C" w:rsidRDefault="0032369E" w:rsidP="00BE035E">
            <w:pPr>
              <w:jc w:val="center"/>
            </w:pPr>
            <w:r w:rsidRPr="0052493C">
              <w:t>2.</w:t>
            </w:r>
          </w:p>
        </w:tc>
        <w:tc>
          <w:tcPr>
            <w:tcW w:w="1084" w:type="dxa"/>
          </w:tcPr>
          <w:p w:rsidR="0032369E" w:rsidRPr="0052493C" w:rsidRDefault="00E53371" w:rsidP="00EF4B2C">
            <w:pPr>
              <w:ind w:left="92" w:right="404"/>
            </w:pPr>
            <w:r>
              <w:t>11.09</w:t>
            </w:r>
          </w:p>
        </w:tc>
        <w:tc>
          <w:tcPr>
            <w:tcW w:w="1134" w:type="dxa"/>
          </w:tcPr>
          <w:p w:rsidR="0032369E" w:rsidRPr="0052493C" w:rsidRDefault="0032369E" w:rsidP="00BE035E">
            <w:pPr>
              <w:ind w:right="404"/>
            </w:pPr>
          </w:p>
        </w:tc>
        <w:tc>
          <w:tcPr>
            <w:tcW w:w="8080" w:type="dxa"/>
          </w:tcPr>
          <w:p w:rsidR="0032369E" w:rsidRPr="0052493C" w:rsidRDefault="0032369E" w:rsidP="00BE035E">
            <w:pPr>
              <w:ind w:right="404" w:firstLine="147"/>
            </w:pPr>
            <w:r w:rsidRPr="0052493C">
              <w:t>Среднее</w:t>
            </w:r>
            <w:r w:rsidRPr="0052493C">
              <w:rPr>
                <w:spacing w:val="16"/>
              </w:rPr>
              <w:t xml:space="preserve"> </w:t>
            </w:r>
            <w:r w:rsidRPr="0052493C">
              <w:t>арифметическое,</w:t>
            </w:r>
            <w:r w:rsidRPr="0052493C">
              <w:rPr>
                <w:spacing w:val="23"/>
              </w:rPr>
              <w:t xml:space="preserve"> </w:t>
            </w:r>
            <w:r w:rsidRPr="0052493C">
              <w:t>медиана</w:t>
            </w:r>
          </w:p>
        </w:tc>
      </w:tr>
      <w:tr w:rsidR="0032369E" w:rsidRPr="0052493C" w:rsidTr="00E27765">
        <w:trPr>
          <w:trHeight w:val="184"/>
        </w:trPr>
        <w:tc>
          <w:tcPr>
            <w:tcW w:w="633" w:type="dxa"/>
          </w:tcPr>
          <w:p w:rsidR="0032369E" w:rsidRPr="0052493C" w:rsidRDefault="0032369E" w:rsidP="00BE035E">
            <w:pPr>
              <w:jc w:val="center"/>
            </w:pPr>
            <w:r w:rsidRPr="0052493C">
              <w:t>3.</w:t>
            </w:r>
          </w:p>
        </w:tc>
        <w:tc>
          <w:tcPr>
            <w:tcW w:w="1084" w:type="dxa"/>
          </w:tcPr>
          <w:p w:rsidR="0032369E" w:rsidRPr="0052493C" w:rsidRDefault="00E53371" w:rsidP="00EF4B2C">
            <w:pPr>
              <w:ind w:left="92"/>
            </w:pPr>
            <w:r>
              <w:t>18.09</w:t>
            </w:r>
          </w:p>
        </w:tc>
        <w:tc>
          <w:tcPr>
            <w:tcW w:w="1134" w:type="dxa"/>
          </w:tcPr>
          <w:p w:rsidR="0032369E" w:rsidRPr="0052493C" w:rsidRDefault="0032369E" w:rsidP="00BE035E"/>
        </w:tc>
        <w:tc>
          <w:tcPr>
            <w:tcW w:w="8080" w:type="dxa"/>
          </w:tcPr>
          <w:p w:rsidR="0032369E" w:rsidRPr="0052493C" w:rsidRDefault="0032369E" w:rsidP="00BE035E">
            <w:pPr>
              <w:ind w:firstLine="147"/>
            </w:pPr>
            <w:r w:rsidRPr="0052493C">
              <w:t>Наибольшее</w:t>
            </w:r>
            <w:r w:rsidRPr="0052493C">
              <w:rPr>
                <w:spacing w:val="3"/>
              </w:rPr>
              <w:t xml:space="preserve"> </w:t>
            </w:r>
            <w:r w:rsidRPr="0052493C">
              <w:t>и</w:t>
            </w:r>
            <w:r w:rsidRPr="0052493C">
              <w:rPr>
                <w:spacing w:val="5"/>
              </w:rPr>
              <w:t xml:space="preserve"> </w:t>
            </w:r>
            <w:r w:rsidRPr="0052493C">
              <w:t>наименьшее</w:t>
            </w:r>
            <w:r w:rsidRPr="0052493C">
              <w:rPr>
                <w:spacing w:val="1"/>
              </w:rPr>
              <w:t xml:space="preserve"> </w:t>
            </w:r>
            <w:r w:rsidRPr="0052493C">
              <w:t>значения,</w:t>
            </w:r>
            <w:r w:rsidRPr="0052493C">
              <w:rPr>
                <w:spacing w:val="8"/>
              </w:rPr>
              <w:t xml:space="preserve"> </w:t>
            </w:r>
            <w:r w:rsidRPr="0052493C">
              <w:t>размах,</w:t>
            </w:r>
            <w:r w:rsidRPr="0052493C">
              <w:rPr>
                <w:spacing w:val="9"/>
              </w:rPr>
              <w:t xml:space="preserve"> </w:t>
            </w:r>
            <w:r w:rsidRPr="0052493C">
              <w:t>дисперсия,</w:t>
            </w:r>
            <w:r w:rsidRPr="0052493C">
              <w:rPr>
                <w:spacing w:val="1"/>
              </w:rPr>
              <w:t xml:space="preserve"> </w:t>
            </w:r>
            <w:r w:rsidRPr="0052493C">
              <w:t>стандартное</w:t>
            </w:r>
            <w:r w:rsidRPr="0052493C">
              <w:rPr>
                <w:spacing w:val="25"/>
              </w:rPr>
              <w:t xml:space="preserve"> </w:t>
            </w:r>
            <w:r w:rsidRPr="0052493C">
              <w:t>отклонение</w:t>
            </w:r>
            <w:r w:rsidRPr="0052493C">
              <w:rPr>
                <w:spacing w:val="25"/>
              </w:rPr>
              <w:t xml:space="preserve"> </w:t>
            </w:r>
            <w:r w:rsidRPr="0052493C">
              <w:t>числовых</w:t>
            </w:r>
            <w:r w:rsidRPr="0052493C">
              <w:rPr>
                <w:spacing w:val="-35"/>
              </w:rPr>
              <w:t xml:space="preserve"> </w:t>
            </w:r>
            <w:r w:rsidRPr="0052493C">
              <w:t>наборов</w:t>
            </w:r>
          </w:p>
        </w:tc>
      </w:tr>
      <w:tr w:rsidR="0032369E" w:rsidRPr="0052493C" w:rsidTr="00E27765">
        <w:trPr>
          <w:trHeight w:val="192"/>
        </w:trPr>
        <w:tc>
          <w:tcPr>
            <w:tcW w:w="633" w:type="dxa"/>
          </w:tcPr>
          <w:p w:rsidR="0032369E" w:rsidRPr="0052493C" w:rsidRDefault="0032369E" w:rsidP="00BE035E">
            <w:pPr>
              <w:jc w:val="center"/>
            </w:pPr>
            <w:r w:rsidRPr="0052493C">
              <w:t>4.</w:t>
            </w:r>
          </w:p>
        </w:tc>
        <w:tc>
          <w:tcPr>
            <w:tcW w:w="1084" w:type="dxa"/>
          </w:tcPr>
          <w:p w:rsidR="0032369E" w:rsidRPr="0052493C" w:rsidRDefault="00E53371" w:rsidP="00EF4B2C">
            <w:pPr>
              <w:ind w:left="92" w:right="116"/>
            </w:pPr>
            <w:r>
              <w:t>25.09</w:t>
            </w:r>
          </w:p>
        </w:tc>
        <w:tc>
          <w:tcPr>
            <w:tcW w:w="1134" w:type="dxa"/>
          </w:tcPr>
          <w:p w:rsidR="0032369E" w:rsidRPr="0052493C" w:rsidRDefault="0032369E" w:rsidP="00BE035E">
            <w:pPr>
              <w:ind w:right="116"/>
            </w:pPr>
          </w:p>
        </w:tc>
        <w:tc>
          <w:tcPr>
            <w:tcW w:w="8080" w:type="dxa"/>
          </w:tcPr>
          <w:p w:rsidR="0032369E" w:rsidRPr="0052493C" w:rsidRDefault="00376020" w:rsidP="00BE035E">
            <w:pPr>
              <w:ind w:left="83"/>
            </w:pPr>
            <w:r w:rsidRPr="0052493C">
              <w:rPr>
                <w:bCs/>
                <w:color w:val="0A0B0F"/>
                <w:shd w:val="clear" w:color="auto" w:fill="FFFFFF"/>
              </w:rPr>
              <w:t>Дисперсия и стандартное отклонение числовых наборов</w:t>
            </w:r>
          </w:p>
        </w:tc>
      </w:tr>
      <w:tr w:rsidR="0032369E" w:rsidRPr="0052493C" w:rsidTr="00E27765">
        <w:trPr>
          <w:trHeight w:val="192"/>
        </w:trPr>
        <w:tc>
          <w:tcPr>
            <w:tcW w:w="10931" w:type="dxa"/>
            <w:gridSpan w:val="4"/>
          </w:tcPr>
          <w:p w:rsidR="0032369E" w:rsidRPr="0052493C" w:rsidRDefault="0032369E" w:rsidP="00BE035E">
            <w:pPr>
              <w:ind w:right="116"/>
              <w:jc w:val="center"/>
              <w:rPr>
                <w:b/>
              </w:rPr>
            </w:pPr>
            <w:r w:rsidRPr="0052493C">
              <w:rPr>
                <w:b/>
              </w:rPr>
              <w:t>Случайные</w:t>
            </w:r>
            <w:r w:rsidRPr="0052493C">
              <w:rPr>
                <w:b/>
                <w:spacing w:val="-4"/>
              </w:rPr>
              <w:t xml:space="preserve"> </w:t>
            </w:r>
            <w:r w:rsidRPr="0052493C">
              <w:rPr>
                <w:b/>
              </w:rPr>
              <w:t>опыты</w:t>
            </w:r>
            <w:r w:rsidRPr="0052493C">
              <w:rPr>
                <w:b/>
                <w:spacing w:val="-5"/>
              </w:rPr>
              <w:t xml:space="preserve"> </w:t>
            </w:r>
            <w:r w:rsidRPr="0052493C">
              <w:rPr>
                <w:b/>
              </w:rPr>
              <w:t>и</w:t>
            </w:r>
            <w:r w:rsidRPr="0052493C">
              <w:rPr>
                <w:b/>
                <w:spacing w:val="-3"/>
              </w:rPr>
              <w:t xml:space="preserve"> </w:t>
            </w:r>
            <w:r w:rsidRPr="0052493C">
              <w:rPr>
                <w:b/>
              </w:rPr>
              <w:t>случайные</w:t>
            </w:r>
            <w:r w:rsidRPr="0052493C">
              <w:rPr>
                <w:b/>
                <w:spacing w:val="-4"/>
              </w:rPr>
              <w:t xml:space="preserve"> </w:t>
            </w:r>
            <w:r w:rsidRPr="0052493C">
              <w:rPr>
                <w:b/>
              </w:rPr>
              <w:t>события,</w:t>
            </w:r>
            <w:r w:rsidRPr="0052493C">
              <w:rPr>
                <w:b/>
                <w:spacing w:val="-3"/>
              </w:rPr>
              <w:t xml:space="preserve"> </w:t>
            </w:r>
            <w:r w:rsidRPr="0052493C">
              <w:rPr>
                <w:b/>
              </w:rPr>
              <w:t>опыты</w:t>
            </w:r>
            <w:r w:rsidRPr="0052493C">
              <w:rPr>
                <w:b/>
                <w:spacing w:val="-5"/>
              </w:rPr>
              <w:t xml:space="preserve"> </w:t>
            </w:r>
            <w:r w:rsidRPr="0052493C">
              <w:rPr>
                <w:b/>
              </w:rPr>
              <w:t>с</w:t>
            </w:r>
            <w:r w:rsidRPr="0052493C">
              <w:rPr>
                <w:b/>
                <w:spacing w:val="-4"/>
              </w:rPr>
              <w:t xml:space="preserve"> </w:t>
            </w:r>
            <w:r w:rsidRPr="0052493C">
              <w:rPr>
                <w:b/>
              </w:rPr>
              <w:t>равновозможными</w:t>
            </w:r>
            <w:r w:rsidRPr="0052493C">
              <w:rPr>
                <w:b/>
                <w:spacing w:val="-3"/>
              </w:rPr>
              <w:t xml:space="preserve"> </w:t>
            </w:r>
            <w:r w:rsidRPr="0052493C">
              <w:rPr>
                <w:b/>
              </w:rPr>
              <w:t>элементарными</w:t>
            </w:r>
            <w:r w:rsidRPr="0052493C">
              <w:rPr>
                <w:b/>
                <w:spacing w:val="-4"/>
              </w:rPr>
              <w:t xml:space="preserve"> </w:t>
            </w:r>
            <w:r w:rsidRPr="0052493C">
              <w:rPr>
                <w:b/>
              </w:rPr>
              <w:t xml:space="preserve">исходами – </w:t>
            </w:r>
          </w:p>
          <w:p w:rsidR="0032369E" w:rsidRPr="0052493C" w:rsidRDefault="009F0D7F" w:rsidP="00BE035E">
            <w:pPr>
              <w:ind w:right="116"/>
              <w:jc w:val="center"/>
              <w:rPr>
                <w:b/>
              </w:rPr>
            </w:pPr>
            <w:r w:rsidRPr="0052493C">
              <w:rPr>
                <w:b/>
              </w:rPr>
              <w:t>6 часов</w:t>
            </w:r>
          </w:p>
          <w:p w:rsidR="0032369E" w:rsidRPr="0052493C" w:rsidRDefault="0032369E" w:rsidP="00BE035E">
            <w:pPr>
              <w:ind w:right="116"/>
              <w:jc w:val="center"/>
            </w:pPr>
          </w:p>
        </w:tc>
      </w:tr>
      <w:tr w:rsidR="0032369E" w:rsidRPr="0052493C" w:rsidTr="00E27765">
        <w:trPr>
          <w:trHeight w:val="172"/>
        </w:trPr>
        <w:tc>
          <w:tcPr>
            <w:tcW w:w="633" w:type="dxa"/>
          </w:tcPr>
          <w:p w:rsidR="0032369E" w:rsidRPr="0052493C" w:rsidRDefault="0032369E" w:rsidP="00BE035E">
            <w:pPr>
              <w:jc w:val="center"/>
            </w:pPr>
            <w:r w:rsidRPr="0052493C">
              <w:t>5.</w:t>
            </w:r>
          </w:p>
        </w:tc>
        <w:tc>
          <w:tcPr>
            <w:tcW w:w="1084" w:type="dxa"/>
          </w:tcPr>
          <w:p w:rsidR="0032369E" w:rsidRPr="0052493C" w:rsidRDefault="00E53371" w:rsidP="00EF4B2C">
            <w:pPr>
              <w:ind w:left="234"/>
            </w:pPr>
            <w:r>
              <w:t>02.10</w:t>
            </w:r>
          </w:p>
        </w:tc>
        <w:tc>
          <w:tcPr>
            <w:tcW w:w="1134" w:type="dxa"/>
          </w:tcPr>
          <w:p w:rsidR="0032369E" w:rsidRPr="0052493C" w:rsidRDefault="0032369E" w:rsidP="00BE035E"/>
        </w:tc>
        <w:tc>
          <w:tcPr>
            <w:tcW w:w="8080" w:type="dxa"/>
            <w:tcBorders>
              <w:bottom w:val="single" w:sz="4" w:space="0" w:color="auto"/>
            </w:tcBorders>
          </w:tcPr>
          <w:p w:rsidR="0032369E" w:rsidRPr="0052493C" w:rsidRDefault="0032369E" w:rsidP="00376020">
            <w:pPr>
              <w:ind w:left="160" w:firstLine="147"/>
            </w:pPr>
            <w:r w:rsidRPr="0052493C">
              <w:t>Случайные</w:t>
            </w:r>
            <w:r w:rsidRPr="0052493C">
              <w:rPr>
                <w:spacing w:val="1"/>
              </w:rPr>
              <w:t xml:space="preserve"> </w:t>
            </w:r>
            <w:r w:rsidRPr="0052493C">
              <w:t>эксперименты</w:t>
            </w:r>
            <w:r w:rsidRPr="0052493C">
              <w:rPr>
                <w:spacing w:val="1"/>
              </w:rPr>
              <w:t xml:space="preserve"> </w:t>
            </w:r>
            <w:r w:rsidRPr="0052493C">
              <w:t>(опыты)</w:t>
            </w:r>
            <w:r w:rsidRPr="0052493C">
              <w:rPr>
                <w:spacing w:val="20"/>
              </w:rPr>
              <w:t xml:space="preserve"> </w:t>
            </w:r>
            <w:r w:rsidRPr="0052493C">
              <w:t>и</w:t>
            </w:r>
            <w:r w:rsidRPr="0052493C">
              <w:rPr>
                <w:spacing w:val="25"/>
              </w:rPr>
              <w:t xml:space="preserve"> </w:t>
            </w:r>
            <w:r w:rsidRPr="0052493C">
              <w:t>случайные</w:t>
            </w:r>
            <w:r w:rsidRPr="0052493C">
              <w:rPr>
                <w:spacing w:val="27"/>
              </w:rPr>
              <w:t xml:space="preserve"> </w:t>
            </w:r>
            <w:r w:rsidRPr="0052493C">
              <w:t>события. Элементарные</w:t>
            </w:r>
            <w:r w:rsidRPr="0052493C">
              <w:rPr>
                <w:spacing w:val="30"/>
              </w:rPr>
              <w:t xml:space="preserve"> </w:t>
            </w:r>
            <w:r w:rsidRPr="0052493C">
              <w:t>события</w:t>
            </w:r>
            <w:r w:rsidRPr="0052493C">
              <w:rPr>
                <w:spacing w:val="27"/>
              </w:rPr>
              <w:t xml:space="preserve"> </w:t>
            </w:r>
            <w:r w:rsidRPr="0052493C">
              <w:t>(исходы)</w:t>
            </w:r>
          </w:p>
        </w:tc>
      </w:tr>
      <w:tr w:rsidR="0032369E" w:rsidRPr="0052493C" w:rsidTr="00E27765">
        <w:trPr>
          <w:trHeight w:val="290"/>
        </w:trPr>
        <w:tc>
          <w:tcPr>
            <w:tcW w:w="633" w:type="dxa"/>
          </w:tcPr>
          <w:p w:rsidR="0032369E" w:rsidRPr="0052493C" w:rsidRDefault="0032369E" w:rsidP="00BE035E">
            <w:pPr>
              <w:jc w:val="center"/>
            </w:pPr>
            <w:r w:rsidRPr="0052493C">
              <w:t>6.</w:t>
            </w:r>
          </w:p>
        </w:tc>
        <w:tc>
          <w:tcPr>
            <w:tcW w:w="1084" w:type="dxa"/>
          </w:tcPr>
          <w:p w:rsidR="0032369E" w:rsidRPr="0052493C" w:rsidRDefault="00E53371" w:rsidP="00EF4B2C">
            <w:pPr>
              <w:ind w:left="234"/>
            </w:pPr>
            <w:r>
              <w:t>09.10</w:t>
            </w:r>
          </w:p>
        </w:tc>
        <w:tc>
          <w:tcPr>
            <w:tcW w:w="1134" w:type="dxa"/>
          </w:tcPr>
          <w:p w:rsidR="0032369E" w:rsidRPr="0052493C" w:rsidRDefault="0032369E" w:rsidP="00BE035E"/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9E" w:rsidRPr="0052493C" w:rsidRDefault="0032369E" w:rsidP="00376020">
            <w:pPr>
              <w:ind w:left="160" w:firstLine="147"/>
            </w:pPr>
            <w:r w:rsidRPr="0052493C">
              <w:t>Вероятность</w:t>
            </w:r>
            <w:r w:rsidRPr="0052493C">
              <w:rPr>
                <w:spacing w:val="26"/>
              </w:rPr>
              <w:t xml:space="preserve"> </w:t>
            </w:r>
            <w:r w:rsidRPr="0052493C">
              <w:t>случайного</w:t>
            </w:r>
            <w:r w:rsidRPr="0052493C">
              <w:rPr>
                <w:spacing w:val="17"/>
              </w:rPr>
              <w:t xml:space="preserve"> </w:t>
            </w:r>
            <w:r w:rsidRPr="0052493C">
              <w:t>события.</w:t>
            </w:r>
            <w:r w:rsidRPr="0052493C">
              <w:rPr>
                <w:spacing w:val="-34"/>
              </w:rPr>
              <w:t xml:space="preserve"> </w:t>
            </w:r>
            <w:r w:rsidRPr="0052493C">
              <w:t>Вероятности событий</w:t>
            </w:r>
            <w:r w:rsidRPr="0052493C">
              <w:rPr>
                <w:spacing w:val="1"/>
              </w:rPr>
              <w:t xml:space="preserve"> </w:t>
            </w:r>
            <w:r w:rsidRPr="0052493C">
              <w:t>в</w:t>
            </w:r>
            <w:r w:rsidRPr="0052493C">
              <w:rPr>
                <w:spacing w:val="1"/>
              </w:rPr>
              <w:t xml:space="preserve"> </w:t>
            </w:r>
            <w:r w:rsidRPr="0052493C">
              <w:t>опытах с</w:t>
            </w:r>
            <w:r w:rsidRPr="0052493C">
              <w:rPr>
                <w:spacing w:val="1"/>
              </w:rPr>
              <w:t xml:space="preserve"> </w:t>
            </w:r>
            <w:r w:rsidRPr="0052493C">
              <w:t>равновозможными</w:t>
            </w:r>
            <w:r w:rsidRPr="0052493C">
              <w:rPr>
                <w:spacing w:val="3"/>
              </w:rPr>
              <w:t xml:space="preserve"> </w:t>
            </w:r>
            <w:r w:rsidRPr="0052493C">
              <w:t>элементарными</w:t>
            </w:r>
            <w:r w:rsidRPr="0052493C">
              <w:rPr>
                <w:spacing w:val="10"/>
              </w:rPr>
              <w:t xml:space="preserve"> </w:t>
            </w:r>
            <w:r w:rsidRPr="0052493C">
              <w:t>событиями</w:t>
            </w:r>
          </w:p>
        </w:tc>
      </w:tr>
      <w:tr w:rsidR="0032369E" w:rsidRPr="0052493C" w:rsidTr="00E27765">
        <w:trPr>
          <w:trHeight w:val="280"/>
        </w:trPr>
        <w:tc>
          <w:tcPr>
            <w:tcW w:w="633" w:type="dxa"/>
          </w:tcPr>
          <w:p w:rsidR="0032369E" w:rsidRPr="0052493C" w:rsidRDefault="0032369E" w:rsidP="00BE035E">
            <w:pPr>
              <w:jc w:val="center"/>
            </w:pPr>
            <w:r w:rsidRPr="0052493C">
              <w:t>7.</w:t>
            </w:r>
          </w:p>
        </w:tc>
        <w:tc>
          <w:tcPr>
            <w:tcW w:w="1084" w:type="dxa"/>
          </w:tcPr>
          <w:p w:rsidR="0032369E" w:rsidRPr="0052493C" w:rsidRDefault="00E53371" w:rsidP="00E53371">
            <w:pPr>
              <w:tabs>
                <w:tab w:val="left" w:pos="1084"/>
              </w:tabs>
              <w:ind w:left="234" w:right="141"/>
              <w:rPr>
                <w:spacing w:val="-1"/>
              </w:rPr>
            </w:pPr>
            <w:r>
              <w:rPr>
                <w:spacing w:val="-1"/>
              </w:rPr>
              <w:t>16.10</w:t>
            </w:r>
          </w:p>
        </w:tc>
        <w:tc>
          <w:tcPr>
            <w:tcW w:w="1134" w:type="dxa"/>
          </w:tcPr>
          <w:p w:rsidR="0032369E" w:rsidRPr="0052493C" w:rsidRDefault="0032369E" w:rsidP="00BE035E">
            <w:pPr>
              <w:ind w:right="647"/>
              <w:rPr>
                <w:spacing w:val="-1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9E" w:rsidRPr="0052493C" w:rsidRDefault="00376020" w:rsidP="00376020">
            <w:pPr>
              <w:ind w:left="160" w:right="647" w:firstLine="147"/>
            </w:pPr>
            <w:r w:rsidRPr="0052493C">
              <w:rPr>
                <w:bCs/>
                <w:color w:val="0A0B0F"/>
                <w:shd w:val="clear" w:color="auto" w:fill="FFFFFF"/>
              </w:rPr>
              <w:t>Практическая работа с использованием электронных таблиц № 1 "Вероятность событий"</w:t>
            </w:r>
          </w:p>
        </w:tc>
      </w:tr>
      <w:tr w:rsidR="00376020" w:rsidRPr="0052493C" w:rsidTr="00E27765">
        <w:trPr>
          <w:trHeight w:val="280"/>
        </w:trPr>
        <w:tc>
          <w:tcPr>
            <w:tcW w:w="633" w:type="dxa"/>
          </w:tcPr>
          <w:p w:rsidR="00376020" w:rsidRPr="0052493C" w:rsidRDefault="00376020" w:rsidP="0025758D">
            <w:pPr>
              <w:jc w:val="center"/>
            </w:pPr>
            <w:r w:rsidRPr="0052493C">
              <w:t>8.</w:t>
            </w:r>
          </w:p>
        </w:tc>
        <w:tc>
          <w:tcPr>
            <w:tcW w:w="1084" w:type="dxa"/>
          </w:tcPr>
          <w:p w:rsidR="00376020" w:rsidRPr="0052493C" w:rsidRDefault="00E53371" w:rsidP="0025758D">
            <w:pPr>
              <w:ind w:left="234"/>
            </w:pPr>
            <w:r>
              <w:t>23.10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647"/>
              <w:rPr>
                <w:spacing w:val="-1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20" w:rsidRPr="0052493C" w:rsidRDefault="00376020" w:rsidP="00376020">
            <w:pPr>
              <w:ind w:left="160" w:right="647" w:firstLine="147"/>
              <w:rPr>
                <w:bCs/>
                <w:color w:val="0A0B0F"/>
                <w:shd w:val="clear" w:color="auto" w:fill="FFFFFF"/>
              </w:rPr>
            </w:pPr>
            <w:r w:rsidRPr="0052493C">
              <w:t>Операции</w:t>
            </w:r>
            <w:r w:rsidRPr="0052493C">
              <w:rPr>
                <w:spacing w:val="5"/>
              </w:rPr>
              <w:t xml:space="preserve"> </w:t>
            </w:r>
            <w:r w:rsidRPr="0052493C">
              <w:t>над</w:t>
            </w:r>
            <w:r w:rsidRPr="0052493C">
              <w:rPr>
                <w:spacing w:val="-34"/>
              </w:rPr>
              <w:t xml:space="preserve">  </w:t>
            </w:r>
            <w:r w:rsidRPr="0052493C">
              <w:t>событиями: пересечение,</w:t>
            </w:r>
            <w:r w:rsidRPr="0052493C">
              <w:rPr>
                <w:spacing w:val="1"/>
              </w:rPr>
              <w:t xml:space="preserve"> </w:t>
            </w:r>
            <w:r w:rsidRPr="0052493C">
              <w:t>объединение</w:t>
            </w:r>
            <w:r w:rsidRPr="0052493C">
              <w:rPr>
                <w:spacing w:val="1"/>
              </w:rPr>
              <w:t xml:space="preserve"> </w:t>
            </w:r>
            <w:r w:rsidRPr="0052493C">
              <w:t>событий,</w:t>
            </w:r>
            <w:r w:rsidRPr="0052493C">
              <w:rPr>
                <w:spacing w:val="-35"/>
              </w:rPr>
              <w:t xml:space="preserve"> </w:t>
            </w:r>
            <w:r w:rsidRPr="0052493C">
              <w:t>противоположные события</w:t>
            </w:r>
          </w:p>
        </w:tc>
      </w:tr>
      <w:tr w:rsidR="00376020" w:rsidRPr="0052493C" w:rsidTr="00E27765">
        <w:trPr>
          <w:trHeight w:val="280"/>
        </w:trPr>
        <w:tc>
          <w:tcPr>
            <w:tcW w:w="633" w:type="dxa"/>
          </w:tcPr>
          <w:p w:rsidR="00376020" w:rsidRPr="0052493C" w:rsidRDefault="00376020" w:rsidP="0025758D">
            <w:pPr>
              <w:jc w:val="center"/>
            </w:pPr>
            <w:r w:rsidRPr="0052493C">
              <w:t>9.</w:t>
            </w:r>
          </w:p>
        </w:tc>
        <w:tc>
          <w:tcPr>
            <w:tcW w:w="1084" w:type="dxa"/>
          </w:tcPr>
          <w:p w:rsidR="00376020" w:rsidRPr="0052493C" w:rsidRDefault="00E53371" w:rsidP="0025758D">
            <w:pPr>
              <w:ind w:left="234"/>
              <w:rPr>
                <w:spacing w:val="-1"/>
              </w:rPr>
            </w:pPr>
            <w:r>
              <w:rPr>
                <w:spacing w:val="-1"/>
              </w:rPr>
              <w:t>06.11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647"/>
              <w:rPr>
                <w:spacing w:val="-1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20" w:rsidRPr="0052493C" w:rsidRDefault="00376020" w:rsidP="00376020">
            <w:pPr>
              <w:ind w:left="160" w:right="647" w:firstLine="147"/>
              <w:rPr>
                <w:bCs/>
                <w:color w:val="0A0B0F"/>
                <w:shd w:val="clear" w:color="auto" w:fill="FFFFFF"/>
              </w:rPr>
            </w:pPr>
            <w:r w:rsidRPr="0052493C">
              <w:rPr>
                <w:bCs/>
                <w:color w:val="0A0B0F"/>
                <w:shd w:val="clear" w:color="auto" w:fill="FFFFFF"/>
              </w:rPr>
              <w:t>Применение диаграмм Эйлера для изображений операций с событиями</w:t>
            </w:r>
          </w:p>
        </w:tc>
      </w:tr>
      <w:tr w:rsidR="00376020" w:rsidRPr="0052493C" w:rsidTr="00E27765">
        <w:trPr>
          <w:trHeight w:val="280"/>
        </w:trPr>
        <w:tc>
          <w:tcPr>
            <w:tcW w:w="633" w:type="dxa"/>
          </w:tcPr>
          <w:p w:rsidR="00376020" w:rsidRPr="0052493C" w:rsidRDefault="00376020" w:rsidP="0025758D">
            <w:pPr>
              <w:jc w:val="center"/>
            </w:pPr>
            <w:r w:rsidRPr="0052493C">
              <w:t>10.</w:t>
            </w:r>
          </w:p>
        </w:tc>
        <w:tc>
          <w:tcPr>
            <w:tcW w:w="1084" w:type="dxa"/>
          </w:tcPr>
          <w:p w:rsidR="00376020" w:rsidRPr="0052493C" w:rsidRDefault="00E53371" w:rsidP="0025758D">
            <w:pPr>
              <w:ind w:left="234" w:right="260"/>
              <w:rPr>
                <w:spacing w:val="-1"/>
              </w:rPr>
            </w:pPr>
            <w:r>
              <w:rPr>
                <w:spacing w:val="-1"/>
              </w:rPr>
              <w:t>13.11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647"/>
              <w:rPr>
                <w:spacing w:val="-1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20" w:rsidRPr="0052493C" w:rsidRDefault="00376020" w:rsidP="00376020">
            <w:pPr>
              <w:ind w:left="160" w:right="647" w:firstLine="147"/>
              <w:rPr>
                <w:bCs/>
                <w:color w:val="0A0B0F"/>
                <w:shd w:val="clear" w:color="auto" w:fill="FFFFFF"/>
              </w:rPr>
            </w:pPr>
            <w:r w:rsidRPr="0052493C">
              <w:t>Формула</w:t>
            </w:r>
            <w:r w:rsidRPr="0052493C">
              <w:rPr>
                <w:spacing w:val="37"/>
              </w:rPr>
              <w:t xml:space="preserve"> </w:t>
            </w:r>
            <w:r w:rsidRPr="0052493C">
              <w:t>сложения</w:t>
            </w:r>
            <w:r w:rsidRPr="0052493C">
              <w:rPr>
                <w:spacing w:val="18"/>
              </w:rPr>
              <w:t xml:space="preserve"> </w:t>
            </w:r>
            <w:r w:rsidRPr="0052493C">
              <w:t>вероятностей</w:t>
            </w:r>
          </w:p>
        </w:tc>
      </w:tr>
      <w:tr w:rsidR="00376020" w:rsidRPr="0052493C" w:rsidTr="00E27765">
        <w:trPr>
          <w:trHeight w:val="280"/>
        </w:trPr>
        <w:tc>
          <w:tcPr>
            <w:tcW w:w="10931" w:type="dxa"/>
            <w:gridSpan w:val="4"/>
            <w:tcBorders>
              <w:right w:val="single" w:sz="4" w:space="0" w:color="auto"/>
            </w:tcBorders>
          </w:tcPr>
          <w:p w:rsidR="00376020" w:rsidRPr="0052493C" w:rsidRDefault="00376020" w:rsidP="00BE035E">
            <w:pPr>
              <w:ind w:right="647" w:firstLine="147"/>
              <w:jc w:val="center"/>
              <w:rPr>
                <w:b/>
              </w:rPr>
            </w:pPr>
            <w:r w:rsidRPr="0052493C">
              <w:rPr>
                <w:b/>
              </w:rPr>
              <w:t>Операции</w:t>
            </w:r>
            <w:r w:rsidRPr="0052493C">
              <w:rPr>
                <w:b/>
                <w:spacing w:val="19"/>
              </w:rPr>
              <w:t xml:space="preserve"> </w:t>
            </w:r>
            <w:r w:rsidRPr="0052493C">
              <w:rPr>
                <w:b/>
              </w:rPr>
              <w:t>над</w:t>
            </w:r>
            <w:r w:rsidRPr="0052493C">
              <w:rPr>
                <w:b/>
                <w:spacing w:val="14"/>
              </w:rPr>
              <w:t xml:space="preserve"> </w:t>
            </w:r>
            <w:r w:rsidRPr="0052493C">
              <w:rPr>
                <w:b/>
              </w:rPr>
              <w:t>событиями,</w:t>
            </w:r>
            <w:r w:rsidRPr="0052493C">
              <w:rPr>
                <w:b/>
                <w:spacing w:val="13"/>
              </w:rPr>
              <w:t xml:space="preserve"> </w:t>
            </w:r>
            <w:r w:rsidRPr="0052493C">
              <w:rPr>
                <w:b/>
              </w:rPr>
              <w:t>сложение</w:t>
            </w:r>
            <w:r w:rsidRPr="0052493C">
              <w:rPr>
                <w:b/>
                <w:spacing w:val="12"/>
              </w:rPr>
              <w:t xml:space="preserve"> </w:t>
            </w:r>
            <w:r w:rsidRPr="0052493C">
              <w:rPr>
                <w:b/>
              </w:rPr>
              <w:t>вероятностей – 6 часов</w:t>
            </w:r>
          </w:p>
          <w:p w:rsidR="00376020" w:rsidRPr="0052493C" w:rsidRDefault="00376020" w:rsidP="00BE035E">
            <w:pPr>
              <w:ind w:right="647" w:firstLine="147"/>
              <w:jc w:val="center"/>
            </w:pPr>
          </w:p>
        </w:tc>
      </w:tr>
      <w:tr w:rsidR="00376020" w:rsidRPr="0052493C" w:rsidTr="00E27765">
        <w:trPr>
          <w:trHeight w:val="244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11.</w:t>
            </w:r>
          </w:p>
        </w:tc>
        <w:tc>
          <w:tcPr>
            <w:tcW w:w="1084" w:type="dxa"/>
          </w:tcPr>
          <w:p w:rsidR="00376020" w:rsidRPr="0052493C" w:rsidRDefault="00E53371" w:rsidP="00EF4B2C">
            <w:pPr>
              <w:tabs>
                <w:tab w:val="left" w:pos="943"/>
              </w:tabs>
              <w:ind w:left="92" w:right="407"/>
              <w:rPr>
                <w:spacing w:val="-1"/>
              </w:rPr>
            </w:pPr>
            <w:r>
              <w:rPr>
                <w:spacing w:val="-1"/>
              </w:rPr>
              <w:t>20.11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813"/>
              <w:rPr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376020">
            <w:pPr>
              <w:ind w:left="160" w:right="813"/>
            </w:pPr>
            <w:r w:rsidRPr="0052493C">
              <w:t xml:space="preserve"> Условная</w:t>
            </w:r>
            <w:r w:rsidRPr="0052493C">
              <w:rPr>
                <w:spacing w:val="26"/>
              </w:rPr>
              <w:t xml:space="preserve"> </w:t>
            </w:r>
            <w:r w:rsidRPr="0052493C">
              <w:t>вероятность</w:t>
            </w:r>
          </w:p>
        </w:tc>
      </w:tr>
      <w:tr w:rsidR="00376020" w:rsidRPr="0052493C" w:rsidTr="00E27765">
        <w:trPr>
          <w:trHeight w:val="238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12.</w:t>
            </w:r>
          </w:p>
        </w:tc>
        <w:tc>
          <w:tcPr>
            <w:tcW w:w="1084" w:type="dxa"/>
          </w:tcPr>
          <w:p w:rsidR="00376020" w:rsidRPr="0052493C" w:rsidRDefault="00E53371" w:rsidP="00EF4B2C">
            <w:pPr>
              <w:tabs>
                <w:tab w:val="left" w:pos="943"/>
              </w:tabs>
              <w:ind w:left="92" w:right="407"/>
              <w:rPr>
                <w:spacing w:val="-1"/>
              </w:rPr>
            </w:pPr>
            <w:r>
              <w:rPr>
                <w:spacing w:val="-1"/>
              </w:rPr>
              <w:t>27.11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311"/>
              <w:rPr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376020">
            <w:pPr>
              <w:ind w:left="160" w:right="311"/>
              <w:rPr>
                <w:bCs/>
                <w:i/>
                <w:iCs/>
              </w:rPr>
            </w:pPr>
            <w:r w:rsidRPr="0052493C">
              <w:t xml:space="preserve"> </w:t>
            </w:r>
            <w:r w:rsidRPr="0052493C">
              <w:rPr>
                <w:bCs/>
                <w:color w:val="0A0B0F"/>
                <w:shd w:val="clear" w:color="auto" w:fill="FFFFFF"/>
              </w:rPr>
              <w:t>Формула умножения вероятностей</w:t>
            </w:r>
          </w:p>
        </w:tc>
      </w:tr>
      <w:tr w:rsidR="00376020" w:rsidRPr="0052493C" w:rsidTr="00E27765">
        <w:trPr>
          <w:trHeight w:val="237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13.</w:t>
            </w:r>
          </w:p>
        </w:tc>
        <w:tc>
          <w:tcPr>
            <w:tcW w:w="1084" w:type="dxa"/>
          </w:tcPr>
          <w:p w:rsidR="00376020" w:rsidRPr="0052493C" w:rsidRDefault="00E53371" w:rsidP="00EF4B2C">
            <w:pPr>
              <w:tabs>
                <w:tab w:val="left" w:pos="943"/>
              </w:tabs>
              <w:ind w:left="92" w:right="407"/>
              <w:rPr>
                <w:spacing w:val="-1"/>
              </w:rPr>
            </w:pPr>
            <w:r>
              <w:rPr>
                <w:spacing w:val="-1"/>
              </w:rPr>
              <w:t>04.12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712"/>
              <w:rPr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376020">
            <w:pPr>
              <w:ind w:left="160" w:right="712" w:firstLine="147"/>
            </w:pPr>
            <w:r w:rsidRPr="0052493C">
              <w:rPr>
                <w:bCs/>
                <w:color w:val="0A0B0F"/>
                <w:shd w:val="clear" w:color="auto" w:fill="FFFFFF"/>
              </w:rPr>
              <w:t>Формула условной вероятности</w:t>
            </w:r>
          </w:p>
        </w:tc>
      </w:tr>
      <w:tr w:rsidR="00376020" w:rsidRPr="0052493C" w:rsidTr="00E27765">
        <w:trPr>
          <w:trHeight w:val="212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14.</w:t>
            </w:r>
          </w:p>
        </w:tc>
        <w:tc>
          <w:tcPr>
            <w:tcW w:w="1084" w:type="dxa"/>
          </w:tcPr>
          <w:p w:rsidR="00376020" w:rsidRPr="0052493C" w:rsidRDefault="00E53371" w:rsidP="00EF4B2C">
            <w:pPr>
              <w:tabs>
                <w:tab w:val="left" w:pos="943"/>
              </w:tabs>
              <w:ind w:left="92" w:right="407"/>
            </w:pPr>
            <w:r>
              <w:t>11.12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778"/>
            </w:pPr>
          </w:p>
        </w:tc>
        <w:tc>
          <w:tcPr>
            <w:tcW w:w="8080" w:type="dxa"/>
          </w:tcPr>
          <w:p w:rsidR="00376020" w:rsidRPr="0052493C" w:rsidRDefault="00376020" w:rsidP="00376020">
            <w:pPr>
              <w:ind w:left="160" w:right="778" w:firstLine="147"/>
            </w:pPr>
            <w:r w:rsidRPr="0052493C">
              <w:t>Формула</w:t>
            </w:r>
            <w:r w:rsidRPr="0052493C">
              <w:rPr>
                <w:spacing w:val="31"/>
              </w:rPr>
              <w:t xml:space="preserve"> </w:t>
            </w:r>
            <w:r w:rsidRPr="0052493C">
              <w:t>полной</w:t>
            </w:r>
            <w:r w:rsidRPr="0052493C">
              <w:rPr>
                <w:spacing w:val="25"/>
              </w:rPr>
              <w:t xml:space="preserve"> </w:t>
            </w:r>
            <w:r w:rsidRPr="0052493C">
              <w:t>вероятности</w:t>
            </w:r>
          </w:p>
        </w:tc>
      </w:tr>
      <w:tr w:rsidR="00376020" w:rsidRPr="0052493C" w:rsidTr="00E27765">
        <w:trPr>
          <w:trHeight w:val="217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15.</w:t>
            </w:r>
          </w:p>
        </w:tc>
        <w:tc>
          <w:tcPr>
            <w:tcW w:w="1084" w:type="dxa"/>
          </w:tcPr>
          <w:p w:rsidR="00376020" w:rsidRPr="0052493C" w:rsidRDefault="00E53371" w:rsidP="00DF491E">
            <w:pPr>
              <w:tabs>
                <w:tab w:val="left" w:pos="943"/>
              </w:tabs>
              <w:ind w:left="92" w:right="407"/>
            </w:pPr>
            <w:r>
              <w:t>18.12</w:t>
            </w:r>
          </w:p>
        </w:tc>
        <w:tc>
          <w:tcPr>
            <w:tcW w:w="1134" w:type="dxa"/>
          </w:tcPr>
          <w:p w:rsidR="00376020" w:rsidRPr="0052493C" w:rsidRDefault="00376020" w:rsidP="00BE035E"/>
        </w:tc>
        <w:tc>
          <w:tcPr>
            <w:tcW w:w="8080" w:type="dxa"/>
          </w:tcPr>
          <w:p w:rsidR="00376020" w:rsidRPr="0052493C" w:rsidRDefault="00376020" w:rsidP="00376020">
            <w:pPr>
              <w:ind w:left="160" w:firstLine="147"/>
            </w:pPr>
            <w:r w:rsidRPr="0052493C">
              <w:t>Независимые</w:t>
            </w:r>
            <w:r w:rsidRPr="0052493C">
              <w:rPr>
                <w:spacing w:val="28"/>
              </w:rPr>
              <w:t xml:space="preserve"> </w:t>
            </w:r>
            <w:r w:rsidRPr="0052493C">
              <w:t>события</w:t>
            </w:r>
          </w:p>
        </w:tc>
      </w:tr>
      <w:tr w:rsidR="00376020" w:rsidRPr="0052493C" w:rsidTr="00E27765">
        <w:trPr>
          <w:trHeight w:val="206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16.</w:t>
            </w:r>
          </w:p>
        </w:tc>
        <w:tc>
          <w:tcPr>
            <w:tcW w:w="1084" w:type="dxa"/>
          </w:tcPr>
          <w:p w:rsidR="00376020" w:rsidRPr="0052493C" w:rsidRDefault="00E53371" w:rsidP="00DF491E">
            <w:pPr>
              <w:tabs>
                <w:tab w:val="left" w:pos="943"/>
              </w:tabs>
              <w:ind w:left="92" w:right="407"/>
              <w:rPr>
                <w:spacing w:val="-1"/>
              </w:rPr>
            </w:pPr>
            <w:r>
              <w:rPr>
                <w:spacing w:val="-1"/>
              </w:rPr>
              <w:t>25.12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329"/>
              <w:rPr>
                <w:b/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376020">
            <w:pPr>
              <w:ind w:left="160" w:right="329" w:firstLine="147"/>
            </w:pPr>
            <w:r w:rsidRPr="0052493C">
              <w:rPr>
                <w:bCs/>
                <w:color w:val="0A0B0F"/>
                <w:shd w:val="clear" w:color="auto" w:fill="FFFFFF"/>
              </w:rPr>
              <w:t>Представление эксперимента в виде дерева вероятностей</w:t>
            </w:r>
          </w:p>
        </w:tc>
      </w:tr>
      <w:tr w:rsidR="00376020" w:rsidRPr="0052493C" w:rsidTr="00E27765">
        <w:trPr>
          <w:trHeight w:val="206"/>
        </w:trPr>
        <w:tc>
          <w:tcPr>
            <w:tcW w:w="10931" w:type="dxa"/>
            <w:gridSpan w:val="4"/>
          </w:tcPr>
          <w:p w:rsidR="00376020" w:rsidRPr="00E27765" w:rsidRDefault="00376020" w:rsidP="00E27765">
            <w:pPr>
              <w:ind w:right="329" w:firstLine="147"/>
              <w:jc w:val="center"/>
              <w:rPr>
                <w:b/>
              </w:rPr>
            </w:pPr>
            <w:r w:rsidRPr="0052493C">
              <w:rPr>
                <w:b/>
              </w:rPr>
              <w:t>Элементы</w:t>
            </w:r>
            <w:r w:rsidRPr="0052493C">
              <w:rPr>
                <w:b/>
                <w:spacing w:val="19"/>
              </w:rPr>
              <w:t xml:space="preserve"> </w:t>
            </w:r>
            <w:r w:rsidRPr="0052493C">
              <w:rPr>
                <w:b/>
              </w:rPr>
              <w:t>комбинаторики – 4 часа</w:t>
            </w:r>
          </w:p>
        </w:tc>
      </w:tr>
      <w:tr w:rsidR="00376020" w:rsidRPr="0052493C" w:rsidTr="00E27765">
        <w:trPr>
          <w:trHeight w:val="197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17.</w:t>
            </w:r>
          </w:p>
        </w:tc>
        <w:tc>
          <w:tcPr>
            <w:tcW w:w="1084" w:type="dxa"/>
          </w:tcPr>
          <w:p w:rsidR="00376020" w:rsidRPr="0052493C" w:rsidRDefault="00E53371" w:rsidP="00EF4B2C">
            <w:pPr>
              <w:ind w:left="234"/>
            </w:pPr>
            <w:r>
              <w:t>15.01</w:t>
            </w:r>
          </w:p>
        </w:tc>
        <w:tc>
          <w:tcPr>
            <w:tcW w:w="1134" w:type="dxa"/>
          </w:tcPr>
          <w:p w:rsidR="00376020" w:rsidRPr="0052493C" w:rsidRDefault="00376020" w:rsidP="00BE035E"/>
        </w:tc>
        <w:tc>
          <w:tcPr>
            <w:tcW w:w="8080" w:type="dxa"/>
          </w:tcPr>
          <w:p w:rsidR="00376020" w:rsidRPr="0052493C" w:rsidRDefault="00376020" w:rsidP="00BE035E">
            <w:pPr>
              <w:ind w:firstLine="147"/>
            </w:pPr>
            <w:r w:rsidRPr="0052493C">
              <w:rPr>
                <w:bCs/>
                <w:color w:val="0A0B0F"/>
                <w:shd w:val="clear" w:color="auto" w:fill="FFFFFF"/>
              </w:rPr>
              <w:t>Перестановки и факториал числа. Комбинаторное правило умножения</w:t>
            </w:r>
          </w:p>
        </w:tc>
      </w:tr>
      <w:tr w:rsidR="00376020" w:rsidRPr="0052493C" w:rsidTr="00E27765">
        <w:trPr>
          <w:trHeight w:val="179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18.</w:t>
            </w:r>
          </w:p>
        </w:tc>
        <w:tc>
          <w:tcPr>
            <w:tcW w:w="1084" w:type="dxa"/>
          </w:tcPr>
          <w:p w:rsidR="00376020" w:rsidRPr="0052493C" w:rsidRDefault="00E53371" w:rsidP="00EF4B2C">
            <w:pPr>
              <w:ind w:left="234" w:right="145"/>
              <w:rPr>
                <w:spacing w:val="-1"/>
              </w:rPr>
            </w:pPr>
            <w:r>
              <w:rPr>
                <w:spacing w:val="-1"/>
              </w:rPr>
              <w:t>22.01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145"/>
              <w:rPr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BE035E">
            <w:pPr>
              <w:ind w:right="145" w:firstLine="147"/>
            </w:pPr>
            <w:r w:rsidRPr="0052493C">
              <w:rPr>
                <w:bCs/>
                <w:color w:val="0A0B0F"/>
                <w:shd w:val="clear" w:color="auto" w:fill="FFFFFF"/>
              </w:rPr>
              <w:t>Число размещений</w:t>
            </w:r>
          </w:p>
        </w:tc>
      </w:tr>
      <w:tr w:rsidR="00376020" w:rsidRPr="0052493C" w:rsidTr="00E27765">
        <w:trPr>
          <w:trHeight w:val="300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19.</w:t>
            </w:r>
          </w:p>
        </w:tc>
        <w:tc>
          <w:tcPr>
            <w:tcW w:w="1084" w:type="dxa"/>
          </w:tcPr>
          <w:p w:rsidR="00376020" w:rsidRPr="0052493C" w:rsidRDefault="00E53371" w:rsidP="00EF4B2C">
            <w:pPr>
              <w:ind w:left="234" w:right="266"/>
              <w:rPr>
                <w:spacing w:val="-1"/>
              </w:rPr>
            </w:pPr>
            <w:r>
              <w:rPr>
                <w:spacing w:val="-1"/>
              </w:rPr>
              <w:t>29.01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604"/>
              <w:rPr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BE035E">
            <w:pPr>
              <w:ind w:right="604" w:firstLine="147"/>
            </w:pPr>
            <w:r w:rsidRPr="0052493C">
              <w:rPr>
                <w:bCs/>
                <w:color w:val="0A0B0F"/>
                <w:shd w:val="clear" w:color="auto" w:fill="FFFFFF"/>
              </w:rPr>
              <w:t>Число сочетаний</w:t>
            </w:r>
          </w:p>
        </w:tc>
      </w:tr>
      <w:tr w:rsidR="00376020" w:rsidRPr="0052493C" w:rsidTr="00E27765">
        <w:trPr>
          <w:trHeight w:val="193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20.</w:t>
            </w:r>
          </w:p>
        </w:tc>
        <w:tc>
          <w:tcPr>
            <w:tcW w:w="1084" w:type="dxa"/>
          </w:tcPr>
          <w:p w:rsidR="00376020" w:rsidRPr="0052493C" w:rsidRDefault="00E53371" w:rsidP="00EF4B2C">
            <w:pPr>
              <w:ind w:left="234"/>
            </w:pPr>
            <w:r>
              <w:t>05.02</w:t>
            </w:r>
          </w:p>
        </w:tc>
        <w:tc>
          <w:tcPr>
            <w:tcW w:w="1134" w:type="dxa"/>
          </w:tcPr>
          <w:p w:rsidR="00376020" w:rsidRPr="0052493C" w:rsidRDefault="00376020" w:rsidP="00BE035E"/>
        </w:tc>
        <w:tc>
          <w:tcPr>
            <w:tcW w:w="8080" w:type="dxa"/>
          </w:tcPr>
          <w:p w:rsidR="00376020" w:rsidRPr="0052493C" w:rsidRDefault="00376020" w:rsidP="00BE035E">
            <w:pPr>
              <w:ind w:firstLine="147"/>
            </w:pPr>
            <w:r w:rsidRPr="0052493C">
              <w:rPr>
                <w:bCs/>
                <w:color w:val="0A0B0F"/>
                <w:shd w:val="clear" w:color="auto" w:fill="FFFFFF"/>
              </w:rPr>
              <w:t>Треугольник Паскаля. Формула бинома Ньютона</w:t>
            </w:r>
          </w:p>
        </w:tc>
      </w:tr>
      <w:tr w:rsidR="00376020" w:rsidRPr="0052493C" w:rsidTr="00E27765">
        <w:trPr>
          <w:trHeight w:val="193"/>
        </w:trPr>
        <w:tc>
          <w:tcPr>
            <w:tcW w:w="10931" w:type="dxa"/>
            <w:gridSpan w:val="4"/>
          </w:tcPr>
          <w:p w:rsidR="00376020" w:rsidRPr="00E27765" w:rsidRDefault="00376020" w:rsidP="00E27765">
            <w:pPr>
              <w:ind w:firstLine="147"/>
              <w:jc w:val="center"/>
              <w:rPr>
                <w:b/>
              </w:rPr>
            </w:pPr>
            <w:r w:rsidRPr="0052493C">
              <w:rPr>
                <w:b/>
              </w:rPr>
              <w:t>Серии</w:t>
            </w:r>
            <w:r w:rsidRPr="0052493C">
              <w:rPr>
                <w:b/>
                <w:spacing w:val="20"/>
              </w:rPr>
              <w:t xml:space="preserve"> </w:t>
            </w:r>
            <w:r w:rsidRPr="0052493C">
              <w:rPr>
                <w:b/>
              </w:rPr>
              <w:t>последовательных</w:t>
            </w:r>
            <w:r w:rsidRPr="0052493C">
              <w:rPr>
                <w:b/>
                <w:spacing w:val="21"/>
              </w:rPr>
              <w:t xml:space="preserve"> </w:t>
            </w:r>
            <w:r w:rsidRPr="0052493C">
              <w:rPr>
                <w:b/>
              </w:rPr>
              <w:t>испытаний – 3 часа</w:t>
            </w:r>
          </w:p>
        </w:tc>
      </w:tr>
      <w:tr w:rsidR="00376020" w:rsidRPr="0052493C" w:rsidTr="00E27765">
        <w:trPr>
          <w:trHeight w:val="168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21.</w:t>
            </w:r>
          </w:p>
        </w:tc>
        <w:tc>
          <w:tcPr>
            <w:tcW w:w="1084" w:type="dxa"/>
          </w:tcPr>
          <w:p w:rsidR="00376020" w:rsidRPr="0052493C" w:rsidRDefault="00E53371" w:rsidP="00EF4B2C">
            <w:pPr>
              <w:ind w:left="234"/>
            </w:pPr>
            <w:r>
              <w:t>12.02</w:t>
            </w:r>
          </w:p>
        </w:tc>
        <w:tc>
          <w:tcPr>
            <w:tcW w:w="1134" w:type="dxa"/>
          </w:tcPr>
          <w:p w:rsidR="00376020" w:rsidRPr="0052493C" w:rsidRDefault="00376020" w:rsidP="00BE035E"/>
        </w:tc>
        <w:tc>
          <w:tcPr>
            <w:tcW w:w="8080" w:type="dxa"/>
          </w:tcPr>
          <w:p w:rsidR="00376020" w:rsidRPr="0052493C" w:rsidRDefault="00376020" w:rsidP="00376020">
            <w:pPr>
              <w:ind w:left="160" w:right="163"/>
            </w:pPr>
            <w:r w:rsidRPr="0052493C">
              <w:t>Бинарный</w:t>
            </w:r>
            <w:r w:rsidRPr="0052493C">
              <w:rPr>
                <w:spacing w:val="1"/>
              </w:rPr>
              <w:t xml:space="preserve"> </w:t>
            </w:r>
            <w:r w:rsidRPr="0052493C">
              <w:t>случайный</w:t>
            </w:r>
            <w:r w:rsidRPr="0052493C">
              <w:rPr>
                <w:spacing w:val="1"/>
              </w:rPr>
              <w:t xml:space="preserve"> </w:t>
            </w:r>
            <w:r w:rsidRPr="0052493C">
              <w:t>опыт</w:t>
            </w:r>
            <w:r w:rsidRPr="0052493C">
              <w:rPr>
                <w:spacing w:val="1"/>
              </w:rPr>
              <w:t xml:space="preserve"> </w:t>
            </w:r>
            <w:r w:rsidRPr="0052493C">
              <w:t>(испытание),</w:t>
            </w:r>
            <w:r w:rsidRPr="0052493C">
              <w:rPr>
                <w:spacing w:val="15"/>
              </w:rPr>
              <w:t xml:space="preserve"> </w:t>
            </w:r>
            <w:r w:rsidRPr="0052493C">
              <w:t>успех</w:t>
            </w:r>
            <w:r w:rsidRPr="0052493C">
              <w:rPr>
                <w:spacing w:val="12"/>
              </w:rPr>
              <w:t xml:space="preserve"> </w:t>
            </w:r>
            <w:r w:rsidRPr="0052493C">
              <w:t>и</w:t>
            </w:r>
            <w:r w:rsidRPr="0052493C">
              <w:rPr>
                <w:spacing w:val="14"/>
              </w:rPr>
              <w:t xml:space="preserve"> </w:t>
            </w:r>
            <w:r w:rsidRPr="0052493C">
              <w:t>неудача</w:t>
            </w:r>
          </w:p>
        </w:tc>
      </w:tr>
      <w:tr w:rsidR="00376020" w:rsidRPr="0052493C" w:rsidTr="00E27765">
        <w:trPr>
          <w:trHeight w:val="274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22.</w:t>
            </w:r>
          </w:p>
        </w:tc>
        <w:tc>
          <w:tcPr>
            <w:tcW w:w="1084" w:type="dxa"/>
          </w:tcPr>
          <w:p w:rsidR="00376020" w:rsidRPr="0052493C" w:rsidRDefault="00E53371" w:rsidP="00E53371">
            <w:pPr>
              <w:tabs>
                <w:tab w:val="left" w:pos="943"/>
                <w:tab w:val="left" w:pos="1084"/>
              </w:tabs>
              <w:ind w:left="234" w:right="141"/>
            </w:pPr>
            <w:r>
              <w:t>19.02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370"/>
            </w:pPr>
          </w:p>
        </w:tc>
        <w:tc>
          <w:tcPr>
            <w:tcW w:w="8080" w:type="dxa"/>
          </w:tcPr>
          <w:p w:rsidR="00376020" w:rsidRPr="0052493C" w:rsidRDefault="00376020" w:rsidP="00376020">
            <w:pPr>
              <w:ind w:left="160" w:right="370"/>
              <w:rPr>
                <w:bCs/>
                <w:i/>
                <w:iCs/>
              </w:rPr>
            </w:pPr>
            <w:r w:rsidRPr="0052493C">
              <w:t>Независимые</w:t>
            </w:r>
            <w:r w:rsidRPr="0052493C">
              <w:rPr>
                <w:spacing w:val="18"/>
              </w:rPr>
              <w:t xml:space="preserve"> </w:t>
            </w:r>
            <w:r w:rsidRPr="0052493C">
              <w:t>испытания.</w:t>
            </w:r>
            <w:r w:rsidRPr="0052493C">
              <w:rPr>
                <w:spacing w:val="25"/>
              </w:rPr>
              <w:t xml:space="preserve"> </w:t>
            </w:r>
            <w:r w:rsidRPr="0052493C">
              <w:t>Серия</w:t>
            </w:r>
            <w:r w:rsidRPr="0052493C">
              <w:rPr>
                <w:spacing w:val="-34"/>
              </w:rPr>
              <w:t xml:space="preserve"> </w:t>
            </w:r>
            <w:r w:rsidRPr="0052493C">
              <w:t>независимых испытаний</w:t>
            </w:r>
            <w:r w:rsidRPr="0052493C">
              <w:rPr>
                <w:spacing w:val="1"/>
              </w:rPr>
              <w:t xml:space="preserve"> </w:t>
            </w:r>
            <w:r w:rsidRPr="0052493C">
              <w:t>до</w:t>
            </w:r>
            <w:r w:rsidRPr="0052493C">
              <w:rPr>
                <w:spacing w:val="1"/>
              </w:rPr>
              <w:t xml:space="preserve"> </w:t>
            </w:r>
            <w:r w:rsidRPr="0052493C">
              <w:t>первого</w:t>
            </w:r>
            <w:r w:rsidRPr="0052493C">
              <w:rPr>
                <w:spacing w:val="4"/>
              </w:rPr>
              <w:t xml:space="preserve"> </w:t>
            </w:r>
            <w:r w:rsidRPr="0052493C">
              <w:t>успеха.</w:t>
            </w:r>
            <w:r w:rsidRPr="0052493C">
              <w:rPr>
                <w:spacing w:val="3"/>
              </w:rPr>
              <w:t xml:space="preserve"> </w:t>
            </w:r>
            <w:r w:rsidRPr="0052493C">
              <w:t>Серия</w:t>
            </w:r>
            <w:r w:rsidRPr="0052493C">
              <w:rPr>
                <w:spacing w:val="1"/>
              </w:rPr>
              <w:t xml:space="preserve"> </w:t>
            </w:r>
            <w:r w:rsidRPr="0052493C">
              <w:t>независимых испытаний</w:t>
            </w:r>
            <w:r w:rsidRPr="0052493C">
              <w:rPr>
                <w:spacing w:val="1"/>
              </w:rPr>
              <w:t xml:space="preserve"> </w:t>
            </w:r>
            <w:r w:rsidRPr="0052493C">
              <w:t>Бернулли</w:t>
            </w:r>
          </w:p>
        </w:tc>
      </w:tr>
      <w:tr w:rsidR="00376020" w:rsidRPr="0052493C" w:rsidTr="00E27765">
        <w:trPr>
          <w:trHeight w:val="251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23.</w:t>
            </w:r>
          </w:p>
        </w:tc>
        <w:tc>
          <w:tcPr>
            <w:tcW w:w="1084" w:type="dxa"/>
          </w:tcPr>
          <w:p w:rsidR="00376020" w:rsidRPr="0052493C" w:rsidRDefault="00E53371" w:rsidP="00E53371">
            <w:pPr>
              <w:ind w:left="234" w:right="141"/>
            </w:pPr>
            <w:r>
              <w:t>26.02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370"/>
            </w:pPr>
          </w:p>
        </w:tc>
        <w:tc>
          <w:tcPr>
            <w:tcW w:w="8080" w:type="dxa"/>
          </w:tcPr>
          <w:p w:rsidR="00376020" w:rsidRPr="0052493C" w:rsidRDefault="00376020" w:rsidP="00376020">
            <w:pPr>
              <w:ind w:left="160"/>
              <w:rPr>
                <w:bCs/>
                <w:i/>
                <w:iCs/>
              </w:rPr>
            </w:pPr>
            <w:r w:rsidRPr="0052493C">
              <w:rPr>
                <w:bCs/>
                <w:color w:val="0A0B0F"/>
                <w:shd w:val="clear" w:color="auto" w:fill="FFFFFF"/>
              </w:rPr>
              <w:t>Практическая работа с использованием электронных таблиц № 2 "Серии испытаний Бернулли"</w:t>
            </w:r>
          </w:p>
        </w:tc>
      </w:tr>
      <w:tr w:rsidR="00376020" w:rsidRPr="0052493C" w:rsidTr="00E27765">
        <w:trPr>
          <w:trHeight w:val="251"/>
        </w:trPr>
        <w:tc>
          <w:tcPr>
            <w:tcW w:w="10931" w:type="dxa"/>
            <w:gridSpan w:val="4"/>
          </w:tcPr>
          <w:p w:rsidR="00376020" w:rsidRPr="00E27765" w:rsidRDefault="00376020" w:rsidP="00E27765">
            <w:pPr>
              <w:jc w:val="center"/>
              <w:rPr>
                <w:b/>
              </w:rPr>
            </w:pPr>
            <w:r w:rsidRPr="0052493C">
              <w:rPr>
                <w:b/>
              </w:rPr>
              <w:t>Случайные</w:t>
            </w:r>
            <w:r w:rsidRPr="0052493C">
              <w:rPr>
                <w:b/>
                <w:spacing w:val="-5"/>
              </w:rPr>
              <w:t xml:space="preserve"> </w:t>
            </w:r>
            <w:r w:rsidRPr="0052493C">
              <w:rPr>
                <w:b/>
              </w:rPr>
              <w:t>величины</w:t>
            </w:r>
            <w:r w:rsidRPr="0052493C">
              <w:rPr>
                <w:b/>
                <w:spacing w:val="-2"/>
              </w:rPr>
              <w:t xml:space="preserve"> </w:t>
            </w:r>
            <w:r w:rsidRPr="0052493C">
              <w:rPr>
                <w:b/>
              </w:rPr>
              <w:t>и</w:t>
            </w:r>
            <w:r w:rsidRPr="0052493C">
              <w:rPr>
                <w:b/>
                <w:spacing w:val="-4"/>
              </w:rPr>
              <w:t xml:space="preserve"> </w:t>
            </w:r>
            <w:r w:rsidRPr="0052493C">
              <w:rPr>
                <w:b/>
              </w:rPr>
              <w:t>распределения – 6 часов</w:t>
            </w:r>
          </w:p>
        </w:tc>
      </w:tr>
      <w:tr w:rsidR="00376020" w:rsidRPr="0052493C" w:rsidTr="00E27765">
        <w:trPr>
          <w:trHeight w:val="112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24.</w:t>
            </w:r>
          </w:p>
        </w:tc>
        <w:tc>
          <w:tcPr>
            <w:tcW w:w="1084" w:type="dxa"/>
          </w:tcPr>
          <w:p w:rsidR="00376020" w:rsidRPr="0052493C" w:rsidRDefault="00E53371" w:rsidP="00963300">
            <w:pPr>
              <w:ind w:left="92" w:right="370"/>
            </w:pPr>
            <w:r>
              <w:t>05.03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370"/>
            </w:pPr>
          </w:p>
        </w:tc>
        <w:tc>
          <w:tcPr>
            <w:tcW w:w="8080" w:type="dxa"/>
          </w:tcPr>
          <w:p w:rsidR="00376020" w:rsidRPr="0052493C" w:rsidRDefault="00376020" w:rsidP="00BE035E">
            <w:pPr>
              <w:ind w:right="370"/>
              <w:rPr>
                <w:bCs/>
                <w:i/>
                <w:iCs/>
              </w:rPr>
            </w:pPr>
            <w:r w:rsidRPr="0052493C">
              <w:t xml:space="preserve"> </w:t>
            </w:r>
            <w:r w:rsidRPr="0052493C">
              <w:rPr>
                <w:bCs/>
                <w:color w:val="0A0B0F"/>
                <w:shd w:val="clear" w:color="auto" w:fill="FFFFFF"/>
              </w:rPr>
              <w:t>Случайная величина. Операции над случайными величинами</w:t>
            </w:r>
          </w:p>
        </w:tc>
      </w:tr>
      <w:tr w:rsidR="00376020" w:rsidRPr="0052493C" w:rsidTr="00E27765">
        <w:trPr>
          <w:trHeight w:val="256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25.</w:t>
            </w:r>
          </w:p>
        </w:tc>
        <w:tc>
          <w:tcPr>
            <w:tcW w:w="1084" w:type="dxa"/>
          </w:tcPr>
          <w:p w:rsidR="00376020" w:rsidRPr="0052493C" w:rsidRDefault="00E53371" w:rsidP="00963300">
            <w:pPr>
              <w:ind w:left="92" w:right="329"/>
              <w:rPr>
                <w:spacing w:val="-1"/>
              </w:rPr>
            </w:pPr>
            <w:r>
              <w:rPr>
                <w:spacing w:val="-1"/>
              </w:rPr>
              <w:t>12.03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329"/>
              <w:rPr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BE035E">
            <w:pPr>
              <w:ind w:left="60" w:right="-37"/>
              <w:rPr>
                <w:spacing w:val="-57"/>
              </w:rPr>
            </w:pPr>
            <w:r w:rsidRPr="0052493C">
              <w:rPr>
                <w:bCs/>
                <w:color w:val="0A0B0F"/>
                <w:shd w:val="clear" w:color="auto" w:fill="FFFFFF"/>
              </w:rPr>
              <w:t>Распределение вероятностей. Диаграмма распределения</w:t>
            </w:r>
          </w:p>
        </w:tc>
      </w:tr>
      <w:tr w:rsidR="00376020" w:rsidRPr="0052493C" w:rsidTr="00E27765">
        <w:trPr>
          <w:trHeight w:val="247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26.</w:t>
            </w:r>
          </w:p>
        </w:tc>
        <w:tc>
          <w:tcPr>
            <w:tcW w:w="1084" w:type="dxa"/>
          </w:tcPr>
          <w:p w:rsidR="00376020" w:rsidRPr="0052493C" w:rsidRDefault="00E53371" w:rsidP="00963300">
            <w:pPr>
              <w:ind w:left="92" w:right="322"/>
              <w:rPr>
                <w:spacing w:val="-1"/>
              </w:rPr>
            </w:pPr>
            <w:r>
              <w:rPr>
                <w:spacing w:val="-1"/>
              </w:rPr>
              <w:t>19.03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322"/>
              <w:rPr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BE035E">
            <w:pPr>
              <w:ind w:right="322"/>
            </w:pPr>
            <w:r w:rsidRPr="0052493C">
              <w:t xml:space="preserve"> </w:t>
            </w:r>
            <w:r w:rsidRPr="0052493C">
              <w:rPr>
                <w:bCs/>
                <w:color w:val="0A0B0F"/>
                <w:shd w:val="clear" w:color="auto" w:fill="FFFFFF"/>
              </w:rPr>
              <w:t>Таблица распределения</w:t>
            </w:r>
          </w:p>
        </w:tc>
      </w:tr>
      <w:tr w:rsidR="00376020" w:rsidRPr="0052493C" w:rsidTr="00E27765">
        <w:trPr>
          <w:trHeight w:val="250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27.</w:t>
            </w:r>
          </w:p>
        </w:tc>
        <w:tc>
          <w:tcPr>
            <w:tcW w:w="1084" w:type="dxa"/>
          </w:tcPr>
          <w:p w:rsidR="00376020" w:rsidRPr="0052493C" w:rsidRDefault="00E53371" w:rsidP="00963300">
            <w:pPr>
              <w:ind w:left="92"/>
              <w:rPr>
                <w:spacing w:val="-1"/>
              </w:rPr>
            </w:pPr>
            <w:r>
              <w:rPr>
                <w:spacing w:val="-1"/>
              </w:rPr>
              <w:t>26.03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rPr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BE035E">
            <w:r w:rsidRPr="0052493C">
              <w:t xml:space="preserve"> </w:t>
            </w:r>
            <w:r w:rsidRPr="0052493C">
              <w:rPr>
                <w:bCs/>
                <w:color w:val="0A0B0F"/>
                <w:shd w:val="clear" w:color="auto" w:fill="FFFFFF"/>
              </w:rPr>
              <w:t>Биномиальное распределение</w:t>
            </w:r>
          </w:p>
        </w:tc>
      </w:tr>
      <w:tr w:rsidR="00376020" w:rsidRPr="0052493C" w:rsidTr="00E27765">
        <w:trPr>
          <w:trHeight w:val="241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28.</w:t>
            </w:r>
          </w:p>
        </w:tc>
        <w:tc>
          <w:tcPr>
            <w:tcW w:w="1084" w:type="dxa"/>
          </w:tcPr>
          <w:p w:rsidR="00376020" w:rsidRPr="0052493C" w:rsidRDefault="00E53371" w:rsidP="00963300">
            <w:pPr>
              <w:ind w:left="92" w:right="266"/>
              <w:rPr>
                <w:spacing w:val="-1"/>
              </w:rPr>
            </w:pPr>
            <w:r>
              <w:rPr>
                <w:spacing w:val="-1"/>
              </w:rPr>
              <w:t>09.04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1214"/>
              <w:rPr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BE035E">
            <w:pPr>
              <w:ind w:left="60"/>
            </w:pPr>
            <w:r w:rsidRPr="0052493C">
              <w:rPr>
                <w:bCs/>
                <w:color w:val="0A0B0F"/>
                <w:shd w:val="clear" w:color="auto" w:fill="FFFFFF"/>
              </w:rPr>
              <w:t>Геометрическое распределение</w:t>
            </w:r>
          </w:p>
        </w:tc>
      </w:tr>
      <w:tr w:rsidR="00376020" w:rsidRPr="0052493C" w:rsidTr="00E27765">
        <w:trPr>
          <w:trHeight w:val="230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29.</w:t>
            </w:r>
          </w:p>
        </w:tc>
        <w:tc>
          <w:tcPr>
            <w:tcW w:w="1084" w:type="dxa"/>
          </w:tcPr>
          <w:p w:rsidR="00376020" w:rsidRPr="0052493C" w:rsidRDefault="00E53371" w:rsidP="00963300">
            <w:pPr>
              <w:ind w:left="92" w:right="266"/>
              <w:rPr>
                <w:spacing w:val="-1"/>
              </w:rPr>
            </w:pPr>
            <w:r>
              <w:rPr>
                <w:spacing w:val="-1"/>
              </w:rPr>
              <w:t>16.04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ind w:right="1089"/>
              <w:rPr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BE035E">
            <w:pPr>
              <w:ind w:right="1089"/>
            </w:pPr>
            <w:r w:rsidRPr="0052493C">
              <w:t xml:space="preserve"> </w:t>
            </w:r>
            <w:r w:rsidRPr="0052493C">
              <w:rPr>
                <w:bCs/>
                <w:color w:val="0A0B0F"/>
                <w:shd w:val="clear" w:color="auto" w:fill="FFFFFF"/>
              </w:rPr>
              <w:t>Решение задач на применение понятий случайной величины и распределения</w:t>
            </w:r>
          </w:p>
        </w:tc>
      </w:tr>
      <w:tr w:rsidR="00376020" w:rsidRPr="0052493C" w:rsidTr="00E27765">
        <w:trPr>
          <w:trHeight w:val="230"/>
        </w:trPr>
        <w:tc>
          <w:tcPr>
            <w:tcW w:w="10931" w:type="dxa"/>
            <w:gridSpan w:val="4"/>
          </w:tcPr>
          <w:p w:rsidR="00376020" w:rsidRPr="00E27765" w:rsidRDefault="00376020" w:rsidP="00E27765">
            <w:pPr>
              <w:ind w:right="1089"/>
              <w:jc w:val="center"/>
              <w:rPr>
                <w:b/>
              </w:rPr>
            </w:pPr>
            <w:r w:rsidRPr="0052493C">
              <w:rPr>
                <w:b/>
              </w:rPr>
              <w:t>Обобщение</w:t>
            </w:r>
            <w:r w:rsidRPr="0052493C">
              <w:rPr>
                <w:b/>
                <w:spacing w:val="-5"/>
              </w:rPr>
              <w:t xml:space="preserve"> </w:t>
            </w:r>
            <w:r w:rsidRPr="0052493C">
              <w:rPr>
                <w:b/>
              </w:rPr>
              <w:t>и</w:t>
            </w:r>
            <w:r w:rsidRPr="0052493C">
              <w:rPr>
                <w:b/>
                <w:spacing w:val="-3"/>
              </w:rPr>
              <w:t xml:space="preserve"> </w:t>
            </w:r>
            <w:r w:rsidRPr="0052493C">
              <w:rPr>
                <w:b/>
              </w:rPr>
              <w:t>систематизация</w:t>
            </w:r>
            <w:r w:rsidRPr="0052493C">
              <w:rPr>
                <w:b/>
                <w:spacing w:val="-4"/>
              </w:rPr>
              <w:t xml:space="preserve"> </w:t>
            </w:r>
            <w:r w:rsidRPr="0052493C">
              <w:rPr>
                <w:b/>
              </w:rPr>
              <w:t>знаний – 5 часов</w:t>
            </w:r>
          </w:p>
        </w:tc>
      </w:tr>
      <w:tr w:rsidR="00376020" w:rsidRPr="0052493C" w:rsidTr="00E27765">
        <w:trPr>
          <w:trHeight w:val="221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30.</w:t>
            </w:r>
          </w:p>
        </w:tc>
        <w:tc>
          <w:tcPr>
            <w:tcW w:w="1084" w:type="dxa"/>
          </w:tcPr>
          <w:p w:rsidR="00376020" w:rsidRPr="0052493C" w:rsidRDefault="00E53371" w:rsidP="00EF4B2C">
            <w:pPr>
              <w:ind w:left="92"/>
              <w:rPr>
                <w:spacing w:val="-1"/>
              </w:rPr>
            </w:pPr>
            <w:r>
              <w:rPr>
                <w:spacing w:val="-1"/>
              </w:rPr>
              <w:t>23.04</w:t>
            </w:r>
          </w:p>
        </w:tc>
        <w:tc>
          <w:tcPr>
            <w:tcW w:w="1134" w:type="dxa"/>
          </w:tcPr>
          <w:p w:rsidR="00376020" w:rsidRPr="0052493C" w:rsidRDefault="00376020" w:rsidP="00BE035E">
            <w:pPr>
              <w:rPr>
                <w:spacing w:val="-1"/>
              </w:rPr>
            </w:pPr>
          </w:p>
        </w:tc>
        <w:tc>
          <w:tcPr>
            <w:tcW w:w="8080" w:type="dxa"/>
          </w:tcPr>
          <w:p w:rsidR="00376020" w:rsidRPr="0052493C" w:rsidRDefault="00376020" w:rsidP="00376020">
            <w:pPr>
              <w:ind w:left="160"/>
            </w:pPr>
            <w:r w:rsidRPr="0052493C">
              <w:rPr>
                <w:bCs/>
                <w:color w:val="0A0B0F"/>
                <w:shd w:val="clear" w:color="auto" w:fill="FFFFFF"/>
              </w:rPr>
              <w:t>Повторение. Случайные события, случайные величины. Вероятность событий</w:t>
            </w:r>
          </w:p>
        </w:tc>
      </w:tr>
      <w:tr w:rsidR="00376020" w:rsidRPr="0052493C" w:rsidTr="00E27765">
        <w:trPr>
          <w:trHeight w:val="210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31.</w:t>
            </w:r>
          </w:p>
        </w:tc>
        <w:tc>
          <w:tcPr>
            <w:tcW w:w="1084" w:type="dxa"/>
          </w:tcPr>
          <w:p w:rsidR="00376020" w:rsidRPr="0052493C" w:rsidRDefault="00E53371" w:rsidP="00963300">
            <w:pPr>
              <w:ind w:left="92"/>
            </w:pPr>
            <w:r>
              <w:t>30.04</w:t>
            </w:r>
          </w:p>
        </w:tc>
        <w:tc>
          <w:tcPr>
            <w:tcW w:w="1134" w:type="dxa"/>
          </w:tcPr>
          <w:p w:rsidR="00376020" w:rsidRPr="0052493C" w:rsidRDefault="00376020" w:rsidP="00BE035E"/>
        </w:tc>
        <w:tc>
          <w:tcPr>
            <w:tcW w:w="8080" w:type="dxa"/>
          </w:tcPr>
          <w:p w:rsidR="00376020" w:rsidRPr="0052493C" w:rsidRDefault="00376020" w:rsidP="00376020">
            <w:pPr>
              <w:ind w:left="160" w:right="153"/>
            </w:pPr>
            <w:r w:rsidRPr="0052493C">
              <w:rPr>
                <w:bCs/>
                <w:iCs/>
              </w:rPr>
              <w:t>Итоговая</w:t>
            </w:r>
            <w:r w:rsidRPr="0052493C">
              <w:rPr>
                <w:bCs/>
                <w:iCs/>
                <w:spacing w:val="27"/>
              </w:rPr>
              <w:t xml:space="preserve"> </w:t>
            </w:r>
            <w:r w:rsidRPr="0052493C">
              <w:rPr>
                <w:bCs/>
                <w:iCs/>
              </w:rPr>
              <w:t>контрольная</w:t>
            </w:r>
            <w:r w:rsidRPr="0052493C">
              <w:rPr>
                <w:bCs/>
                <w:iCs/>
                <w:spacing w:val="22"/>
              </w:rPr>
              <w:t xml:space="preserve"> </w:t>
            </w:r>
            <w:r w:rsidRPr="0052493C">
              <w:rPr>
                <w:bCs/>
                <w:iCs/>
              </w:rPr>
              <w:t>работа</w:t>
            </w:r>
            <w:r w:rsidRPr="0052493C">
              <w:t xml:space="preserve"> </w:t>
            </w:r>
          </w:p>
        </w:tc>
      </w:tr>
      <w:tr w:rsidR="00376020" w:rsidRPr="0052493C" w:rsidTr="00E27765">
        <w:trPr>
          <w:trHeight w:val="257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32.</w:t>
            </w:r>
          </w:p>
        </w:tc>
        <w:tc>
          <w:tcPr>
            <w:tcW w:w="1084" w:type="dxa"/>
          </w:tcPr>
          <w:p w:rsidR="00376020" w:rsidRPr="0052493C" w:rsidRDefault="00E53371" w:rsidP="00DF491E">
            <w:pPr>
              <w:ind w:left="92"/>
            </w:pPr>
            <w:r>
              <w:t>07.05</w:t>
            </w:r>
          </w:p>
        </w:tc>
        <w:tc>
          <w:tcPr>
            <w:tcW w:w="1134" w:type="dxa"/>
          </w:tcPr>
          <w:p w:rsidR="00376020" w:rsidRPr="0052493C" w:rsidRDefault="00376020" w:rsidP="00BE035E"/>
        </w:tc>
        <w:tc>
          <w:tcPr>
            <w:tcW w:w="8080" w:type="dxa"/>
          </w:tcPr>
          <w:p w:rsidR="00376020" w:rsidRPr="0052493C" w:rsidRDefault="00376020" w:rsidP="00376020">
            <w:pPr>
              <w:ind w:left="160" w:right="153"/>
            </w:pPr>
            <w:r w:rsidRPr="0052493C">
              <w:rPr>
                <w:bCs/>
                <w:color w:val="0A0B0F"/>
                <w:shd w:val="clear" w:color="auto" w:fill="FFFFFF"/>
              </w:rPr>
              <w:t>Коррекция знаний</w:t>
            </w:r>
          </w:p>
        </w:tc>
      </w:tr>
      <w:tr w:rsidR="00376020" w:rsidRPr="0052493C" w:rsidTr="00E27765">
        <w:trPr>
          <w:trHeight w:val="257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33</w:t>
            </w:r>
          </w:p>
        </w:tc>
        <w:tc>
          <w:tcPr>
            <w:tcW w:w="1084" w:type="dxa"/>
          </w:tcPr>
          <w:p w:rsidR="00376020" w:rsidRPr="0052493C" w:rsidRDefault="00E53371" w:rsidP="00963300">
            <w:pPr>
              <w:ind w:left="92"/>
            </w:pPr>
            <w:r>
              <w:t>14.05</w:t>
            </w:r>
          </w:p>
        </w:tc>
        <w:tc>
          <w:tcPr>
            <w:tcW w:w="1134" w:type="dxa"/>
          </w:tcPr>
          <w:p w:rsidR="00376020" w:rsidRPr="0052493C" w:rsidRDefault="00376020" w:rsidP="00BE035E"/>
        </w:tc>
        <w:tc>
          <w:tcPr>
            <w:tcW w:w="8080" w:type="dxa"/>
          </w:tcPr>
          <w:p w:rsidR="00376020" w:rsidRPr="0052493C" w:rsidRDefault="00376020" w:rsidP="00376020">
            <w:pPr>
              <w:ind w:left="160" w:right="153"/>
              <w:rPr>
                <w:bCs/>
                <w:iCs/>
                <w:spacing w:val="-1"/>
              </w:rPr>
            </w:pPr>
            <w:r w:rsidRPr="0052493C">
              <w:rPr>
                <w:bCs/>
                <w:color w:val="0A0B0F"/>
                <w:shd w:val="clear" w:color="auto" w:fill="FFFFFF"/>
              </w:rPr>
              <w:t>Обобщение и систематизация</w:t>
            </w:r>
          </w:p>
        </w:tc>
      </w:tr>
      <w:tr w:rsidR="00376020" w:rsidRPr="0052493C" w:rsidTr="00E27765">
        <w:trPr>
          <w:trHeight w:val="257"/>
        </w:trPr>
        <w:tc>
          <w:tcPr>
            <w:tcW w:w="633" w:type="dxa"/>
          </w:tcPr>
          <w:p w:rsidR="00376020" w:rsidRPr="0052493C" w:rsidRDefault="00376020" w:rsidP="00BE035E">
            <w:pPr>
              <w:jc w:val="center"/>
            </w:pPr>
            <w:r w:rsidRPr="0052493C">
              <w:t>34</w:t>
            </w:r>
          </w:p>
        </w:tc>
        <w:tc>
          <w:tcPr>
            <w:tcW w:w="1084" w:type="dxa"/>
          </w:tcPr>
          <w:p w:rsidR="00376020" w:rsidRPr="0052493C" w:rsidRDefault="00E53371" w:rsidP="00963300">
            <w:pPr>
              <w:ind w:left="92"/>
            </w:pPr>
            <w:r>
              <w:t>21.05</w:t>
            </w:r>
          </w:p>
        </w:tc>
        <w:tc>
          <w:tcPr>
            <w:tcW w:w="1134" w:type="dxa"/>
          </w:tcPr>
          <w:p w:rsidR="00376020" w:rsidRPr="0052493C" w:rsidRDefault="00376020" w:rsidP="00BE035E"/>
        </w:tc>
        <w:tc>
          <w:tcPr>
            <w:tcW w:w="8080" w:type="dxa"/>
          </w:tcPr>
          <w:p w:rsidR="00376020" w:rsidRPr="0052493C" w:rsidRDefault="00376020" w:rsidP="00376020">
            <w:pPr>
              <w:ind w:left="160" w:right="153"/>
            </w:pPr>
            <w:r w:rsidRPr="0052493C">
              <w:rPr>
                <w:bCs/>
                <w:color w:val="0A0B0F"/>
                <w:shd w:val="clear" w:color="auto" w:fill="FFFFFF"/>
              </w:rPr>
              <w:t>Обобщение и систематизация</w:t>
            </w:r>
          </w:p>
        </w:tc>
      </w:tr>
      <w:bookmarkEnd w:id="1"/>
    </w:tbl>
    <w:p w:rsidR="00BE035E" w:rsidRPr="00AB0F06" w:rsidRDefault="00BE035E" w:rsidP="00AB0F06">
      <w:pPr>
        <w:spacing w:line="292" w:lineRule="auto"/>
        <w:ind w:left="102" w:right="116"/>
        <w:sectPr w:rsidR="00BE035E" w:rsidRPr="00AB0F06">
          <w:pgSz w:w="11900" w:h="16840"/>
          <w:pgMar w:top="760" w:right="440" w:bottom="280" w:left="460" w:header="720" w:footer="720" w:gutter="0"/>
          <w:cols w:space="720"/>
        </w:sectPr>
      </w:pPr>
    </w:p>
    <w:p w:rsidR="00180D50" w:rsidRDefault="00180D50" w:rsidP="0038704B">
      <w:pPr>
        <w:ind w:left="107"/>
        <w:jc w:val="center"/>
        <w:rPr>
          <w:rFonts w:ascii="Arial" w:hAnsi="Arial"/>
          <w:b/>
          <w:sz w:val="20"/>
        </w:rPr>
      </w:pPr>
      <w:bookmarkStart w:id="2" w:name="_GoBack"/>
      <w:bookmarkEnd w:id="2"/>
    </w:p>
    <w:sectPr w:rsidR="00180D50" w:rsidSect="00AB0F06">
      <w:pgSz w:w="16840" w:h="11910" w:orient="landscape"/>
      <w:pgMar w:top="1100" w:right="0" w:bottom="280" w:left="9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300" w:rsidRDefault="00204300" w:rsidP="00813146">
      <w:r>
        <w:separator/>
      </w:r>
    </w:p>
  </w:endnote>
  <w:endnote w:type="continuationSeparator" w:id="0">
    <w:p w:rsidR="00204300" w:rsidRDefault="00204300" w:rsidP="00813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tka Heading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06" w:rsidRDefault="00AB0F0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300" w:rsidRDefault="00204300" w:rsidP="00813146">
      <w:r>
        <w:separator/>
      </w:r>
    </w:p>
  </w:footnote>
  <w:footnote w:type="continuationSeparator" w:id="0">
    <w:p w:rsidR="00204300" w:rsidRDefault="00204300" w:rsidP="008131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06" w:rsidRDefault="00AB0F06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96921"/>
    <w:multiLevelType w:val="hybridMultilevel"/>
    <w:tmpl w:val="E92A8E08"/>
    <w:lvl w:ilvl="0" w:tplc="3E54B10A">
      <w:start w:val="7"/>
      <w:numFmt w:val="decimal"/>
      <w:lvlText w:val="%1"/>
      <w:lvlJc w:val="left"/>
      <w:pPr>
        <w:ind w:left="28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FDA0FC0">
      <w:numFmt w:val="bullet"/>
      <w:lvlText w:val="•"/>
      <w:lvlJc w:val="left"/>
      <w:pPr>
        <w:ind w:left="1246" w:hanging="180"/>
      </w:pPr>
      <w:rPr>
        <w:rFonts w:hint="default"/>
        <w:lang w:val="ru-RU" w:eastAsia="en-US" w:bidi="ar-SA"/>
      </w:rPr>
    </w:lvl>
    <w:lvl w:ilvl="2" w:tplc="A4DC3D8A">
      <w:numFmt w:val="bullet"/>
      <w:lvlText w:val="•"/>
      <w:lvlJc w:val="left"/>
      <w:pPr>
        <w:ind w:left="2213" w:hanging="180"/>
      </w:pPr>
      <w:rPr>
        <w:rFonts w:hint="default"/>
        <w:lang w:val="ru-RU" w:eastAsia="en-US" w:bidi="ar-SA"/>
      </w:rPr>
    </w:lvl>
    <w:lvl w:ilvl="3" w:tplc="5C267878">
      <w:numFmt w:val="bullet"/>
      <w:lvlText w:val="•"/>
      <w:lvlJc w:val="left"/>
      <w:pPr>
        <w:ind w:left="3179" w:hanging="180"/>
      </w:pPr>
      <w:rPr>
        <w:rFonts w:hint="default"/>
        <w:lang w:val="ru-RU" w:eastAsia="en-US" w:bidi="ar-SA"/>
      </w:rPr>
    </w:lvl>
    <w:lvl w:ilvl="4" w:tplc="2A7A18D8">
      <w:numFmt w:val="bullet"/>
      <w:lvlText w:val="•"/>
      <w:lvlJc w:val="left"/>
      <w:pPr>
        <w:ind w:left="4146" w:hanging="180"/>
      </w:pPr>
      <w:rPr>
        <w:rFonts w:hint="default"/>
        <w:lang w:val="ru-RU" w:eastAsia="en-US" w:bidi="ar-SA"/>
      </w:rPr>
    </w:lvl>
    <w:lvl w:ilvl="5" w:tplc="727207AA">
      <w:numFmt w:val="bullet"/>
      <w:lvlText w:val="•"/>
      <w:lvlJc w:val="left"/>
      <w:pPr>
        <w:ind w:left="5113" w:hanging="180"/>
      </w:pPr>
      <w:rPr>
        <w:rFonts w:hint="default"/>
        <w:lang w:val="ru-RU" w:eastAsia="en-US" w:bidi="ar-SA"/>
      </w:rPr>
    </w:lvl>
    <w:lvl w:ilvl="6" w:tplc="58BEF1E8">
      <w:numFmt w:val="bullet"/>
      <w:lvlText w:val="•"/>
      <w:lvlJc w:val="left"/>
      <w:pPr>
        <w:ind w:left="6079" w:hanging="180"/>
      </w:pPr>
      <w:rPr>
        <w:rFonts w:hint="default"/>
        <w:lang w:val="ru-RU" w:eastAsia="en-US" w:bidi="ar-SA"/>
      </w:rPr>
    </w:lvl>
    <w:lvl w:ilvl="7" w:tplc="D3FAB6B2">
      <w:numFmt w:val="bullet"/>
      <w:lvlText w:val="•"/>
      <w:lvlJc w:val="left"/>
      <w:pPr>
        <w:ind w:left="7046" w:hanging="180"/>
      </w:pPr>
      <w:rPr>
        <w:rFonts w:hint="default"/>
        <w:lang w:val="ru-RU" w:eastAsia="en-US" w:bidi="ar-SA"/>
      </w:rPr>
    </w:lvl>
    <w:lvl w:ilvl="8" w:tplc="728A7804">
      <w:numFmt w:val="bullet"/>
      <w:lvlText w:val="•"/>
      <w:lvlJc w:val="left"/>
      <w:pPr>
        <w:ind w:left="8013" w:hanging="180"/>
      </w:pPr>
      <w:rPr>
        <w:rFonts w:hint="default"/>
        <w:lang w:val="ru-RU" w:eastAsia="en-US" w:bidi="ar-SA"/>
      </w:rPr>
    </w:lvl>
  </w:abstractNum>
  <w:abstractNum w:abstractNumId="1">
    <w:nsid w:val="13C82212"/>
    <w:multiLevelType w:val="hybridMultilevel"/>
    <w:tmpl w:val="C7E4ED90"/>
    <w:lvl w:ilvl="0" w:tplc="1F789378">
      <w:start w:val="10"/>
      <w:numFmt w:val="decimal"/>
      <w:lvlText w:val="%1"/>
      <w:lvlJc w:val="left"/>
      <w:pPr>
        <w:ind w:left="8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24" w:hanging="360"/>
      </w:pPr>
    </w:lvl>
    <w:lvl w:ilvl="2" w:tplc="0419001B" w:tentative="1">
      <w:start w:val="1"/>
      <w:numFmt w:val="lowerRoman"/>
      <w:lvlText w:val="%3."/>
      <w:lvlJc w:val="right"/>
      <w:pPr>
        <w:ind w:left="9844" w:hanging="180"/>
      </w:pPr>
    </w:lvl>
    <w:lvl w:ilvl="3" w:tplc="0419000F" w:tentative="1">
      <w:start w:val="1"/>
      <w:numFmt w:val="decimal"/>
      <w:lvlText w:val="%4."/>
      <w:lvlJc w:val="left"/>
      <w:pPr>
        <w:ind w:left="10564" w:hanging="360"/>
      </w:pPr>
    </w:lvl>
    <w:lvl w:ilvl="4" w:tplc="04190019" w:tentative="1">
      <w:start w:val="1"/>
      <w:numFmt w:val="lowerLetter"/>
      <w:lvlText w:val="%5."/>
      <w:lvlJc w:val="left"/>
      <w:pPr>
        <w:ind w:left="11284" w:hanging="360"/>
      </w:pPr>
    </w:lvl>
    <w:lvl w:ilvl="5" w:tplc="0419001B" w:tentative="1">
      <w:start w:val="1"/>
      <w:numFmt w:val="lowerRoman"/>
      <w:lvlText w:val="%6."/>
      <w:lvlJc w:val="right"/>
      <w:pPr>
        <w:ind w:left="12004" w:hanging="180"/>
      </w:pPr>
    </w:lvl>
    <w:lvl w:ilvl="6" w:tplc="0419000F" w:tentative="1">
      <w:start w:val="1"/>
      <w:numFmt w:val="decimal"/>
      <w:lvlText w:val="%7."/>
      <w:lvlJc w:val="left"/>
      <w:pPr>
        <w:ind w:left="12724" w:hanging="360"/>
      </w:pPr>
    </w:lvl>
    <w:lvl w:ilvl="7" w:tplc="04190019" w:tentative="1">
      <w:start w:val="1"/>
      <w:numFmt w:val="lowerLetter"/>
      <w:lvlText w:val="%8."/>
      <w:lvlJc w:val="left"/>
      <w:pPr>
        <w:ind w:left="13444" w:hanging="360"/>
      </w:pPr>
    </w:lvl>
    <w:lvl w:ilvl="8" w:tplc="0419001B" w:tentative="1">
      <w:start w:val="1"/>
      <w:numFmt w:val="lowerRoman"/>
      <w:lvlText w:val="%9."/>
      <w:lvlJc w:val="right"/>
      <w:pPr>
        <w:ind w:left="14164" w:hanging="180"/>
      </w:pPr>
    </w:lvl>
  </w:abstractNum>
  <w:abstractNum w:abstractNumId="2">
    <w:nsid w:val="19FC042D"/>
    <w:multiLevelType w:val="hybridMultilevel"/>
    <w:tmpl w:val="E7901636"/>
    <w:lvl w:ilvl="0" w:tplc="9316434A">
      <w:start w:val="10"/>
      <w:numFmt w:val="decimal"/>
      <w:lvlText w:val="%1"/>
      <w:lvlJc w:val="left"/>
      <w:pPr>
        <w:ind w:left="404" w:hanging="30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01A60FA">
      <w:numFmt w:val="bullet"/>
      <w:lvlText w:val="•"/>
      <w:lvlJc w:val="left"/>
      <w:pPr>
        <w:ind w:left="460" w:hanging="303"/>
      </w:pPr>
      <w:rPr>
        <w:rFonts w:hint="default"/>
        <w:lang w:val="ru-RU" w:eastAsia="en-US" w:bidi="ar-SA"/>
      </w:rPr>
    </w:lvl>
    <w:lvl w:ilvl="2" w:tplc="ED207E6E">
      <w:numFmt w:val="bullet"/>
      <w:lvlText w:val="•"/>
      <w:lvlJc w:val="left"/>
      <w:pPr>
        <w:ind w:left="521" w:hanging="303"/>
      </w:pPr>
      <w:rPr>
        <w:rFonts w:hint="default"/>
        <w:lang w:val="ru-RU" w:eastAsia="en-US" w:bidi="ar-SA"/>
      </w:rPr>
    </w:lvl>
    <w:lvl w:ilvl="3" w:tplc="AECE9FA4">
      <w:numFmt w:val="bullet"/>
      <w:lvlText w:val="•"/>
      <w:lvlJc w:val="left"/>
      <w:pPr>
        <w:ind w:left="582" w:hanging="303"/>
      </w:pPr>
      <w:rPr>
        <w:rFonts w:hint="default"/>
        <w:lang w:val="ru-RU" w:eastAsia="en-US" w:bidi="ar-SA"/>
      </w:rPr>
    </w:lvl>
    <w:lvl w:ilvl="4" w:tplc="BF2C731E">
      <w:numFmt w:val="bullet"/>
      <w:lvlText w:val="•"/>
      <w:lvlJc w:val="left"/>
      <w:pPr>
        <w:ind w:left="643" w:hanging="303"/>
      </w:pPr>
      <w:rPr>
        <w:rFonts w:hint="default"/>
        <w:lang w:val="ru-RU" w:eastAsia="en-US" w:bidi="ar-SA"/>
      </w:rPr>
    </w:lvl>
    <w:lvl w:ilvl="5" w:tplc="B70AA76E">
      <w:numFmt w:val="bullet"/>
      <w:lvlText w:val="•"/>
      <w:lvlJc w:val="left"/>
      <w:pPr>
        <w:ind w:left="704" w:hanging="303"/>
      </w:pPr>
      <w:rPr>
        <w:rFonts w:hint="default"/>
        <w:lang w:val="ru-RU" w:eastAsia="en-US" w:bidi="ar-SA"/>
      </w:rPr>
    </w:lvl>
    <w:lvl w:ilvl="6" w:tplc="B126723C">
      <w:numFmt w:val="bullet"/>
      <w:lvlText w:val="•"/>
      <w:lvlJc w:val="left"/>
      <w:pPr>
        <w:ind w:left="765" w:hanging="303"/>
      </w:pPr>
      <w:rPr>
        <w:rFonts w:hint="default"/>
        <w:lang w:val="ru-RU" w:eastAsia="en-US" w:bidi="ar-SA"/>
      </w:rPr>
    </w:lvl>
    <w:lvl w:ilvl="7" w:tplc="CB96DABE">
      <w:numFmt w:val="bullet"/>
      <w:lvlText w:val="•"/>
      <w:lvlJc w:val="left"/>
      <w:pPr>
        <w:ind w:left="826" w:hanging="303"/>
      </w:pPr>
      <w:rPr>
        <w:rFonts w:hint="default"/>
        <w:lang w:val="ru-RU" w:eastAsia="en-US" w:bidi="ar-SA"/>
      </w:rPr>
    </w:lvl>
    <w:lvl w:ilvl="8" w:tplc="5A7A556A">
      <w:numFmt w:val="bullet"/>
      <w:lvlText w:val="•"/>
      <w:lvlJc w:val="left"/>
      <w:pPr>
        <w:ind w:left="887" w:hanging="303"/>
      </w:pPr>
      <w:rPr>
        <w:rFonts w:hint="default"/>
        <w:lang w:val="ru-RU" w:eastAsia="en-US" w:bidi="ar-SA"/>
      </w:rPr>
    </w:lvl>
  </w:abstractNum>
  <w:abstractNum w:abstractNumId="3">
    <w:nsid w:val="25E451E9"/>
    <w:multiLevelType w:val="hybridMultilevel"/>
    <w:tmpl w:val="3FAAEE7C"/>
    <w:lvl w:ilvl="0" w:tplc="CB4A6E58">
      <w:start w:val="7"/>
      <w:numFmt w:val="decimal"/>
      <w:lvlText w:val="%1"/>
      <w:lvlJc w:val="left"/>
      <w:pPr>
        <w:ind w:left="282" w:hanging="1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A1EA44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C50C3DC">
      <w:numFmt w:val="bullet"/>
      <w:lvlText w:val="•"/>
      <w:lvlJc w:val="left"/>
      <w:pPr>
        <w:ind w:left="1834" w:hanging="360"/>
      </w:pPr>
      <w:rPr>
        <w:rFonts w:hint="default"/>
        <w:lang w:val="ru-RU" w:eastAsia="en-US" w:bidi="ar-SA"/>
      </w:rPr>
    </w:lvl>
    <w:lvl w:ilvl="3" w:tplc="7FC8B96C">
      <w:numFmt w:val="bullet"/>
      <w:lvlText w:val="•"/>
      <w:lvlJc w:val="left"/>
      <w:pPr>
        <w:ind w:left="2848" w:hanging="360"/>
      </w:pPr>
      <w:rPr>
        <w:rFonts w:hint="default"/>
        <w:lang w:val="ru-RU" w:eastAsia="en-US" w:bidi="ar-SA"/>
      </w:rPr>
    </w:lvl>
    <w:lvl w:ilvl="4" w:tplc="DAE2A0A4">
      <w:numFmt w:val="bullet"/>
      <w:lvlText w:val="•"/>
      <w:lvlJc w:val="left"/>
      <w:pPr>
        <w:ind w:left="3862" w:hanging="360"/>
      </w:pPr>
      <w:rPr>
        <w:rFonts w:hint="default"/>
        <w:lang w:val="ru-RU" w:eastAsia="en-US" w:bidi="ar-SA"/>
      </w:rPr>
    </w:lvl>
    <w:lvl w:ilvl="5" w:tplc="4BE068DA">
      <w:numFmt w:val="bullet"/>
      <w:lvlText w:val="•"/>
      <w:lvlJc w:val="left"/>
      <w:pPr>
        <w:ind w:left="4876" w:hanging="360"/>
      </w:pPr>
      <w:rPr>
        <w:rFonts w:hint="default"/>
        <w:lang w:val="ru-RU" w:eastAsia="en-US" w:bidi="ar-SA"/>
      </w:rPr>
    </w:lvl>
    <w:lvl w:ilvl="6" w:tplc="EBA00346">
      <w:numFmt w:val="bullet"/>
      <w:lvlText w:val="•"/>
      <w:lvlJc w:val="left"/>
      <w:pPr>
        <w:ind w:left="5890" w:hanging="360"/>
      </w:pPr>
      <w:rPr>
        <w:rFonts w:hint="default"/>
        <w:lang w:val="ru-RU" w:eastAsia="en-US" w:bidi="ar-SA"/>
      </w:rPr>
    </w:lvl>
    <w:lvl w:ilvl="7" w:tplc="F4E0E648">
      <w:numFmt w:val="bullet"/>
      <w:lvlText w:val="•"/>
      <w:lvlJc w:val="left"/>
      <w:pPr>
        <w:ind w:left="6904" w:hanging="360"/>
      </w:pPr>
      <w:rPr>
        <w:rFonts w:hint="default"/>
        <w:lang w:val="ru-RU" w:eastAsia="en-US" w:bidi="ar-SA"/>
      </w:rPr>
    </w:lvl>
    <w:lvl w:ilvl="8" w:tplc="D79068DC">
      <w:numFmt w:val="bullet"/>
      <w:lvlText w:val="•"/>
      <w:lvlJc w:val="left"/>
      <w:pPr>
        <w:ind w:left="7918" w:hanging="360"/>
      </w:pPr>
      <w:rPr>
        <w:rFonts w:hint="default"/>
        <w:lang w:val="ru-RU" w:eastAsia="en-US" w:bidi="ar-SA"/>
      </w:rPr>
    </w:lvl>
  </w:abstractNum>
  <w:abstractNum w:abstractNumId="4">
    <w:nsid w:val="26D27EE8"/>
    <w:multiLevelType w:val="hybridMultilevel"/>
    <w:tmpl w:val="D088A774"/>
    <w:lvl w:ilvl="0" w:tplc="943071DA">
      <w:start w:val="1"/>
      <w:numFmt w:val="decimal"/>
      <w:lvlText w:val="%1)"/>
      <w:lvlJc w:val="left"/>
      <w:pPr>
        <w:ind w:left="102" w:hanging="377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574A24D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6349AE0">
      <w:numFmt w:val="bullet"/>
      <w:lvlText w:val="•"/>
      <w:lvlJc w:val="left"/>
      <w:pPr>
        <w:ind w:left="1834" w:hanging="360"/>
      </w:pPr>
      <w:rPr>
        <w:rFonts w:hint="default"/>
        <w:lang w:val="ru-RU" w:eastAsia="en-US" w:bidi="ar-SA"/>
      </w:rPr>
    </w:lvl>
    <w:lvl w:ilvl="3" w:tplc="2D22FB7A">
      <w:numFmt w:val="bullet"/>
      <w:lvlText w:val="•"/>
      <w:lvlJc w:val="left"/>
      <w:pPr>
        <w:ind w:left="2848" w:hanging="360"/>
      </w:pPr>
      <w:rPr>
        <w:rFonts w:hint="default"/>
        <w:lang w:val="ru-RU" w:eastAsia="en-US" w:bidi="ar-SA"/>
      </w:rPr>
    </w:lvl>
    <w:lvl w:ilvl="4" w:tplc="30D6D0EC">
      <w:numFmt w:val="bullet"/>
      <w:lvlText w:val="•"/>
      <w:lvlJc w:val="left"/>
      <w:pPr>
        <w:ind w:left="3862" w:hanging="360"/>
      </w:pPr>
      <w:rPr>
        <w:rFonts w:hint="default"/>
        <w:lang w:val="ru-RU" w:eastAsia="en-US" w:bidi="ar-SA"/>
      </w:rPr>
    </w:lvl>
    <w:lvl w:ilvl="5" w:tplc="939089FA">
      <w:numFmt w:val="bullet"/>
      <w:lvlText w:val="•"/>
      <w:lvlJc w:val="left"/>
      <w:pPr>
        <w:ind w:left="4876" w:hanging="360"/>
      </w:pPr>
      <w:rPr>
        <w:rFonts w:hint="default"/>
        <w:lang w:val="ru-RU" w:eastAsia="en-US" w:bidi="ar-SA"/>
      </w:rPr>
    </w:lvl>
    <w:lvl w:ilvl="6" w:tplc="D49C21C8">
      <w:numFmt w:val="bullet"/>
      <w:lvlText w:val="•"/>
      <w:lvlJc w:val="left"/>
      <w:pPr>
        <w:ind w:left="5890" w:hanging="360"/>
      </w:pPr>
      <w:rPr>
        <w:rFonts w:hint="default"/>
        <w:lang w:val="ru-RU" w:eastAsia="en-US" w:bidi="ar-SA"/>
      </w:rPr>
    </w:lvl>
    <w:lvl w:ilvl="7" w:tplc="5FC44008">
      <w:numFmt w:val="bullet"/>
      <w:lvlText w:val="•"/>
      <w:lvlJc w:val="left"/>
      <w:pPr>
        <w:ind w:left="6904" w:hanging="360"/>
      </w:pPr>
      <w:rPr>
        <w:rFonts w:hint="default"/>
        <w:lang w:val="ru-RU" w:eastAsia="en-US" w:bidi="ar-SA"/>
      </w:rPr>
    </w:lvl>
    <w:lvl w:ilvl="8" w:tplc="C72EB25C">
      <w:numFmt w:val="bullet"/>
      <w:lvlText w:val="•"/>
      <w:lvlJc w:val="left"/>
      <w:pPr>
        <w:ind w:left="7918" w:hanging="360"/>
      </w:pPr>
      <w:rPr>
        <w:rFonts w:hint="default"/>
        <w:lang w:val="ru-RU" w:eastAsia="en-US" w:bidi="ar-SA"/>
      </w:rPr>
    </w:lvl>
  </w:abstractNum>
  <w:abstractNum w:abstractNumId="5">
    <w:nsid w:val="33D95B25"/>
    <w:multiLevelType w:val="hybridMultilevel"/>
    <w:tmpl w:val="B0AC5286"/>
    <w:lvl w:ilvl="0" w:tplc="5D0064DA">
      <w:start w:val="7"/>
      <w:numFmt w:val="decimal"/>
      <w:lvlText w:val="%1"/>
      <w:lvlJc w:val="left"/>
      <w:pPr>
        <w:ind w:left="6465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998B6AE">
      <w:numFmt w:val="bullet"/>
      <w:lvlText w:val="•"/>
      <w:lvlJc w:val="left"/>
      <w:pPr>
        <w:ind w:left="7405" w:hanging="180"/>
      </w:pPr>
      <w:rPr>
        <w:rFonts w:hint="default"/>
        <w:lang w:val="ru-RU" w:eastAsia="en-US" w:bidi="ar-SA"/>
      </w:rPr>
    </w:lvl>
    <w:lvl w:ilvl="2" w:tplc="D13EF17E">
      <w:numFmt w:val="bullet"/>
      <w:lvlText w:val="•"/>
      <w:lvlJc w:val="left"/>
      <w:pPr>
        <w:ind w:left="8351" w:hanging="180"/>
      </w:pPr>
      <w:rPr>
        <w:rFonts w:hint="default"/>
        <w:lang w:val="ru-RU" w:eastAsia="en-US" w:bidi="ar-SA"/>
      </w:rPr>
    </w:lvl>
    <w:lvl w:ilvl="3" w:tplc="219A9BFA">
      <w:numFmt w:val="bullet"/>
      <w:lvlText w:val="•"/>
      <w:lvlJc w:val="left"/>
      <w:pPr>
        <w:ind w:left="9297" w:hanging="180"/>
      </w:pPr>
      <w:rPr>
        <w:rFonts w:hint="default"/>
        <w:lang w:val="ru-RU" w:eastAsia="en-US" w:bidi="ar-SA"/>
      </w:rPr>
    </w:lvl>
    <w:lvl w:ilvl="4" w:tplc="30A6DD36">
      <w:numFmt w:val="bullet"/>
      <w:lvlText w:val="•"/>
      <w:lvlJc w:val="left"/>
      <w:pPr>
        <w:ind w:left="10243" w:hanging="180"/>
      </w:pPr>
      <w:rPr>
        <w:rFonts w:hint="default"/>
        <w:lang w:val="ru-RU" w:eastAsia="en-US" w:bidi="ar-SA"/>
      </w:rPr>
    </w:lvl>
    <w:lvl w:ilvl="5" w:tplc="0D12AE68">
      <w:numFmt w:val="bullet"/>
      <w:lvlText w:val="•"/>
      <w:lvlJc w:val="left"/>
      <w:pPr>
        <w:ind w:left="11189" w:hanging="180"/>
      </w:pPr>
      <w:rPr>
        <w:rFonts w:hint="default"/>
        <w:lang w:val="ru-RU" w:eastAsia="en-US" w:bidi="ar-SA"/>
      </w:rPr>
    </w:lvl>
    <w:lvl w:ilvl="6" w:tplc="7C705D9A">
      <w:numFmt w:val="bullet"/>
      <w:lvlText w:val="•"/>
      <w:lvlJc w:val="left"/>
      <w:pPr>
        <w:ind w:left="12135" w:hanging="180"/>
      </w:pPr>
      <w:rPr>
        <w:rFonts w:hint="default"/>
        <w:lang w:val="ru-RU" w:eastAsia="en-US" w:bidi="ar-SA"/>
      </w:rPr>
    </w:lvl>
    <w:lvl w:ilvl="7" w:tplc="6E0EA63E">
      <w:numFmt w:val="bullet"/>
      <w:lvlText w:val="•"/>
      <w:lvlJc w:val="left"/>
      <w:pPr>
        <w:ind w:left="13080" w:hanging="180"/>
      </w:pPr>
      <w:rPr>
        <w:rFonts w:hint="default"/>
        <w:lang w:val="ru-RU" w:eastAsia="en-US" w:bidi="ar-SA"/>
      </w:rPr>
    </w:lvl>
    <w:lvl w:ilvl="8" w:tplc="298AF1B8">
      <w:numFmt w:val="bullet"/>
      <w:lvlText w:val="•"/>
      <w:lvlJc w:val="left"/>
      <w:pPr>
        <w:ind w:left="14026" w:hanging="180"/>
      </w:pPr>
      <w:rPr>
        <w:rFonts w:hint="default"/>
        <w:lang w:val="ru-RU" w:eastAsia="en-US" w:bidi="ar-SA"/>
      </w:rPr>
    </w:lvl>
  </w:abstractNum>
  <w:abstractNum w:abstractNumId="6">
    <w:nsid w:val="33F44747"/>
    <w:multiLevelType w:val="hybridMultilevel"/>
    <w:tmpl w:val="70CE1366"/>
    <w:lvl w:ilvl="0" w:tplc="A62EC8D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0329B00">
      <w:numFmt w:val="bullet"/>
      <w:lvlText w:val="•"/>
      <w:lvlJc w:val="left"/>
      <w:pPr>
        <w:ind w:left="1732" w:hanging="360"/>
      </w:pPr>
      <w:rPr>
        <w:rFonts w:hint="default"/>
        <w:lang w:val="ru-RU" w:eastAsia="en-US" w:bidi="ar-SA"/>
      </w:rPr>
    </w:lvl>
    <w:lvl w:ilvl="2" w:tplc="EE9ECA98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AE06AF0A">
      <w:numFmt w:val="bullet"/>
      <w:lvlText w:val="•"/>
      <w:lvlJc w:val="left"/>
      <w:pPr>
        <w:ind w:left="3557" w:hanging="360"/>
      </w:pPr>
      <w:rPr>
        <w:rFonts w:hint="default"/>
        <w:lang w:val="ru-RU" w:eastAsia="en-US" w:bidi="ar-SA"/>
      </w:rPr>
    </w:lvl>
    <w:lvl w:ilvl="4" w:tplc="89E474EC">
      <w:numFmt w:val="bullet"/>
      <w:lvlText w:val="•"/>
      <w:lvlJc w:val="left"/>
      <w:pPr>
        <w:ind w:left="4470" w:hanging="360"/>
      </w:pPr>
      <w:rPr>
        <w:rFonts w:hint="default"/>
        <w:lang w:val="ru-RU" w:eastAsia="en-US" w:bidi="ar-SA"/>
      </w:rPr>
    </w:lvl>
    <w:lvl w:ilvl="5" w:tplc="F40CFA6E">
      <w:numFmt w:val="bullet"/>
      <w:lvlText w:val="•"/>
      <w:lvlJc w:val="left"/>
      <w:pPr>
        <w:ind w:left="5383" w:hanging="360"/>
      </w:pPr>
      <w:rPr>
        <w:rFonts w:hint="default"/>
        <w:lang w:val="ru-RU" w:eastAsia="en-US" w:bidi="ar-SA"/>
      </w:rPr>
    </w:lvl>
    <w:lvl w:ilvl="6" w:tplc="1BCEFD0A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EE9EDB5C">
      <w:numFmt w:val="bullet"/>
      <w:lvlText w:val="•"/>
      <w:lvlJc w:val="left"/>
      <w:pPr>
        <w:ind w:left="7208" w:hanging="360"/>
      </w:pPr>
      <w:rPr>
        <w:rFonts w:hint="default"/>
        <w:lang w:val="ru-RU" w:eastAsia="en-US" w:bidi="ar-SA"/>
      </w:rPr>
    </w:lvl>
    <w:lvl w:ilvl="8" w:tplc="02C0DC8A">
      <w:numFmt w:val="bullet"/>
      <w:lvlText w:val="•"/>
      <w:lvlJc w:val="left"/>
      <w:pPr>
        <w:ind w:left="8121" w:hanging="360"/>
      </w:pPr>
      <w:rPr>
        <w:rFonts w:hint="default"/>
        <w:lang w:val="ru-RU" w:eastAsia="en-US" w:bidi="ar-SA"/>
      </w:rPr>
    </w:lvl>
  </w:abstractNum>
  <w:abstractNum w:abstractNumId="7">
    <w:nsid w:val="55753D1D"/>
    <w:multiLevelType w:val="hybridMultilevel"/>
    <w:tmpl w:val="92483DD0"/>
    <w:lvl w:ilvl="0" w:tplc="E10058F2">
      <w:numFmt w:val="bullet"/>
      <w:lvlText w:val=""/>
      <w:lvlJc w:val="left"/>
      <w:pPr>
        <w:ind w:left="82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96442F6C">
      <w:numFmt w:val="bullet"/>
      <w:lvlText w:val="•"/>
      <w:lvlJc w:val="left"/>
      <w:pPr>
        <w:ind w:left="1732" w:hanging="360"/>
      </w:pPr>
      <w:rPr>
        <w:rFonts w:hint="default"/>
        <w:lang w:val="ru-RU" w:eastAsia="en-US" w:bidi="ar-SA"/>
      </w:rPr>
    </w:lvl>
    <w:lvl w:ilvl="2" w:tplc="CA1C23CC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D40C84F6">
      <w:numFmt w:val="bullet"/>
      <w:lvlText w:val="•"/>
      <w:lvlJc w:val="left"/>
      <w:pPr>
        <w:ind w:left="3557" w:hanging="360"/>
      </w:pPr>
      <w:rPr>
        <w:rFonts w:hint="default"/>
        <w:lang w:val="ru-RU" w:eastAsia="en-US" w:bidi="ar-SA"/>
      </w:rPr>
    </w:lvl>
    <w:lvl w:ilvl="4" w:tplc="757A34E4">
      <w:numFmt w:val="bullet"/>
      <w:lvlText w:val="•"/>
      <w:lvlJc w:val="left"/>
      <w:pPr>
        <w:ind w:left="4470" w:hanging="360"/>
      </w:pPr>
      <w:rPr>
        <w:rFonts w:hint="default"/>
        <w:lang w:val="ru-RU" w:eastAsia="en-US" w:bidi="ar-SA"/>
      </w:rPr>
    </w:lvl>
    <w:lvl w:ilvl="5" w:tplc="785280F8">
      <w:numFmt w:val="bullet"/>
      <w:lvlText w:val="•"/>
      <w:lvlJc w:val="left"/>
      <w:pPr>
        <w:ind w:left="5383" w:hanging="360"/>
      </w:pPr>
      <w:rPr>
        <w:rFonts w:hint="default"/>
        <w:lang w:val="ru-RU" w:eastAsia="en-US" w:bidi="ar-SA"/>
      </w:rPr>
    </w:lvl>
    <w:lvl w:ilvl="6" w:tplc="4BBCE8DE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1D3E206A">
      <w:numFmt w:val="bullet"/>
      <w:lvlText w:val="•"/>
      <w:lvlJc w:val="left"/>
      <w:pPr>
        <w:ind w:left="7208" w:hanging="360"/>
      </w:pPr>
      <w:rPr>
        <w:rFonts w:hint="default"/>
        <w:lang w:val="ru-RU" w:eastAsia="en-US" w:bidi="ar-SA"/>
      </w:rPr>
    </w:lvl>
    <w:lvl w:ilvl="8" w:tplc="C3DC6EFE">
      <w:numFmt w:val="bullet"/>
      <w:lvlText w:val="•"/>
      <w:lvlJc w:val="left"/>
      <w:pPr>
        <w:ind w:left="8121" w:hanging="360"/>
      </w:pPr>
      <w:rPr>
        <w:rFonts w:hint="default"/>
        <w:lang w:val="ru-RU" w:eastAsia="en-US" w:bidi="ar-SA"/>
      </w:rPr>
    </w:lvl>
  </w:abstractNum>
  <w:abstractNum w:abstractNumId="8">
    <w:nsid w:val="5DF83C3F"/>
    <w:multiLevelType w:val="hybridMultilevel"/>
    <w:tmpl w:val="F15028CA"/>
    <w:lvl w:ilvl="0" w:tplc="38FEBB88">
      <w:numFmt w:val="bullet"/>
      <w:lvlText w:val=""/>
      <w:lvlJc w:val="left"/>
      <w:pPr>
        <w:ind w:left="339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26888A8">
      <w:numFmt w:val="bullet"/>
      <w:lvlText w:val="•"/>
      <w:lvlJc w:val="left"/>
      <w:pPr>
        <w:ind w:left="1300" w:hanging="361"/>
      </w:pPr>
      <w:rPr>
        <w:rFonts w:hint="default"/>
        <w:lang w:val="ru-RU" w:eastAsia="en-US" w:bidi="ar-SA"/>
      </w:rPr>
    </w:lvl>
    <w:lvl w:ilvl="2" w:tplc="03F42906">
      <w:numFmt w:val="bullet"/>
      <w:lvlText w:val="•"/>
      <w:lvlJc w:val="left"/>
      <w:pPr>
        <w:ind w:left="2261" w:hanging="361"/>
      </w:pPr>
      <w:rPr>
        <w:rFonts w:hint="default"/>
        <w:lang w:val="ru-RU" w:eastAsia="en-US" w:bidi="ar-SA"/>
      </w:rPr>
    </w:lvl>
    <w:lvl w:ilvl="3" w:tplc="18500A26">
      <w:numFmt w:val="bullet"/>
      <w:lvlText w:val="•"/>
      <w:lvlJc w:val="left"/>
      <w:pPr>
        <w:ind w:left="3222" w:hanging="361"/>
      </w:pPr>
      <w:rPr>
        <w:rFonts w:hint="default"/>
        <w:lang w:val="ru-RU" w:eastAsia="en-US" w:bidi="ar-SA"/>
      </w:rPr>
    </w:lvl>
    <w:lvl w:ilvl="4" w:tplc="A852D514">
      <w:numFmt w:val="bullet"/>
      <w:lvlText w:val="•"/>
      <w:lvlJc w:val="left"/>
      <w:pPr>
        <w:ind w:left="4183" w:hanging="361"/>
      </w:pPr>
      <w:rPr>
        <w:rFonts w:hint="default"/>
        <w:lang w:val="ru-RU" w:eastAsia="en-US" w:bidi="ar-SA"/>
      </w:rPr>
    </w:lvl>
    <w:lvl w:ilvl="5" w:tplc="E8F6ABB8">
      <w:numFmt w:val="bullet"/>
      <w:lvlText w:val="•"/>
      <w:lvlJc w:val="left"/>
      <w:pPr>
        <w:ind w:left="5144" w:hanging="361"/>
      </w:pPr>
      <w:rPr>
        <w:rFonts w:hint="default"/>
        <w:lang w:val="ru-RU" w:eastAsia="en-US" w:bidi="ar-SA"/>
      </w:rPr>
    </w:lvl>
    <w:lvl w:ilvl="6" w:tplc="28023A9C">
      <w:numFmt w:val="bullet"/>
      <w:lvlText w:val="•"/>
      <w:lvlJc w:val="left"/>
      <w:pPr>
        <w:ind w:left="6105" w:hanging="361"/>
      </w:pPr>
      <w:rPr>
        <w:rFonts w:hint="default"/>
        <w:lang w:val="ru-RU" w:eastAsia="en-US" w:bidi="ar-SA"/>
      </w:rPr>
    </w:lvl>
    <w:lvl w:ilvl="7" w:tplc="C5A4C628">
      <w:numFmt w:val="bullet"/>
      <w:lvlText w:val="•"/>
      <w:lvlJc w:val="left"/>
      <w:pPr>
        <w:ind w:left="7066" w:hanging="361"/>
      </w:pPr>
      <w:rPr>
        <w:rFonts w:hint="default"/>
        <w:lang w:val="ru-RU" w:eastAsia="en-US" w:bidi="ar-SA"/>
      </w:rPr>
    </w:lvl>
    <w:lvl w:ilvl="8" w:tplc="8D72D666">
      <w:numFmt w:val="bullet"/>
      <w:lvlText w:val="•"/>
      <w:lvlJc w:val="left"/>
      <w:pPr>
        <w:ind w:left="8027" w:hanging="361"/>
      </w:pPr>
      <w:rPr>
        <w:rFonts w:hint="default"/>
        <w:lang w:val="ru-RU" w:eastAsia="en-US" w:bidi="ar-SA"/>
      </w:rPr>
    </w:lvl>
  </w:abstractNum>
  <w:abstractNum w:abstractNumId="9">
    <w:nsid w:val="5F9826B7"/>
    <w:multiLevelType w:val="hybridMultilevel"/>
    <w:tmpl w:val="D08046B2"/>
    <w:lvl w:ilvl="0" w:tplc="7AB04AB0">
      <w:start w:val="10"/>
      <w:numFmt w:val="decimal"/>
      <w:lvlText w:val="%1"/>
      <w:lvlJc w:val="left"/>
      <w:pPr>
        <w:ind w:left="7684" w:hanging="360"/>
        <w:jc w:val="left"/>
      </w:pPr>
      <w:rPr>
        <w:rFonts w:hint="default"/>
        <w:b/>
        <w:bCs/>
        <w:w w:val="99"/>
        <w:lang w:val="ru-RU" w:eastAsia="en-US" w:bidi="ar-SA"/>
      </w:rPr>
    </w:lvl>
    <w:lvl w:ilvl="1" w:tplc="D44E5EFE">
      <w:numFmt w:val="bullet"/>
      <w:lvlText w:val="•"/>
      <w:lvlJc w:val="left"/>
      <w:pPr>
        <w:ind w:left="8487" w:hanging="360"/>
      </w:pPr>
      <w:rPr>
        <w:rFonts w:hint="default"/>
        <w:lang w:val="ru-RU" w:eastAsia="en-US" w:bidi="ar-SA"/>
      </w:rPr>
    </w:lvl>
    <w:lvl w:ilvl="2" w:tplc="CB341E64">
      <w:numFmt w:val="bullet"/>
      <w:lvlText w:val="•"/>
      <w:lvlJc w:val="left"/>
      <w:pPr>
        <w:ind w:left="9295" w:hanging="360"/>
      </w:pPr>
      <w:rPr>
        <w:rFonts w:hint="default"/>
        <w:lang w:val="ru-RU" w:eastAsia="en-US" w:bidi="ar-SA"/>
      </w:rPr>
    </w:lvl>
    <w:lvl w:ilvl="3" w:tplc="33E8A178">
      <w:numFmt w:val="bullet"/>
      <w:lvlText w:val="•"/>
      <w:lvlJc w:val="left"/>
      <w:pPr>
        <w:ind w:left="10103" w:hanging="360"/>
      </w:pPr>
      <w:rPr>
        <w:rFonts w:hint="default"/>
        <w:lang w:val="ru-RU" w:eastAsia="en-US" w:bidi="ar-SA"/>
      </w:rPr>
    </w:lvl>
    <w:lvl w:ilvl="4" w:tplc="139CCEB2">
      <w:numFmt w:val="bullet"/>
      <w:lvlText w:val="•"/>
      <w:lvlJc w:val="left"/>
      <w:pPr>
        <w:ind w:left="10911" w:hanging="360"/>
      </w:pPr>
      <w:rPr>
        <w:rFonts w:hint="default"/>
        <w:lang w:val="ru-RU" w:eastAsia="en-US" w:bidi="ar-SA"/>
      </w:rPr>
    </w:lvl>
    <w:lvl w:ilvl="5" w:tplc="34589E54">
      <w:numFmt w:val="bullet"/>
      <w:lvlText w:val="•"/>
      <w:lvlJc w:val="left"/>
      <w:pPr>
        <w:ind w:left="11719" w:hanging="360"/>
      </w:pPr>
      <w:rPr>
        <w:rFonts w:hint="default"/>
        <w:lang w:val="ru-RU" w:eastAsia="en-US" w:bidi="ar-SA"/>
      </w:rPr>
    </w:lvl>
    <w:lvl w:ilvl="6" w:tplc="8CA4D3F4">
      <w:numFmt w:val="bullet"/>
      <w:lvlText w:val="•"/>
      <w:lvlJc w:val="left"/>
      <w:pPr>
        <w:ind w:left="12527" w:hanging="360"/>
      </w:pPr>
      <w:rPr>
        <w:rFonts w:hint="default"/>
        <w:lang w:val="ru-RU" w:eastAsia="en-US" w:bidi="ar-SA"/>
      </w:rPr>
    </w:lvl>
    <w:lvl w:ilvl="7" w:tplc="B4EA2348">
      <w:numFmt w:val="bullet"/>
      <w:lvlText w:val="•"/>
      <w:lvlJc w:val="left"/>
      <w:pPr>
        <w:ind w:left="13334" w:hanging="360"/>
      </w:pPr>
      <w:rPr>
        <w:rFonts w:hint="default"/>
        <w:lang w:val="ru-RU" w:eastAsia="en-US" w:bidi="ar-SA"/>
      </w:rPr>
    </w:lvl>
    <w:lvl w:ilvl="8" w:tplc="F7DC4ACE">
      <w:numFmt w:val="bullet"/>
      <w:lvlText w:val="•"/>
      <w:lvlJc w:val="left"/>
      <w:pPr>
        <w:ind w:left="14142" w:hanging="360"/>
      </w:pPr>
      <w:rPr>
        <w:rFonts w:hint="default"/>
        <w:lang w:val="ru-RU" w:eastAsia="en-US" w:bidi="ar-SA"/>
      </w:rPr>
    </w:lvl>
  </w:abstractNum>
  <w:abstractNum w:abstractNumId="10">
    <w:nsid w:val="68BA7388"/>
    <w:multiLevelType w:val="hybridMultilevel"/>
    <w:tmpl w:val="13749C24"/>
    <w:lvl w:ilvl="0" w:tplc="EB62B2F6">
      <w:start w:val="10"/>
      <w:numFmt w:val="decimal"/>
      <w:lvlText w:val="%1"/>
      <w:lvlJc w:val="left"/>
      <w:pPr>
        <w:ind w:left="8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64" w:hanging="360"/>
      </w:pPr>
    </w:lvl>
    <w:lvl w:ilvl="2" w:tplc="0419001B" w:tentative="1">
      <w:start w:val="1"/>
      <w:numFmt w:val="lowerRoman"/>
      <w:lvlText w:val="%3."/>
      <w:lvlJc w:val="right"/>
      <w:pPr>
        <w:ind w:left="9484" w:hanging="180"/>
      </w:pPr>
    </w:lvl>
    <w:lvl w:ilvl="3" w:tplc="0419000F" w:tentative="1">
      <w:start w:val="1"/>
      <w:numFmt w:val="decimal"/>
      <w:lvlText w:val="%4."/>
      <w:lvlJc w:val="left"/>
      <w:pPr>
        <w:ind w:left="10204" w:hanging="360"/>
      </w:pPr>
    </w:lvl>
    <w:lvl w:ilvl="4" w:tplc="04190019" w:tentative="1">
      <w:start w:val="1"/>
      <w:numFmt w:val="lowerLetter"/>
      <w:lvlText w:val="%5."/>
      <w:lvlJc w:val="left"/>
      <w:pPr>
        <w:ind w:left="10924" w:hanging="360"/>
      </w:pPr>
    </w:lvl>
    <w:lvl w:ilvl="5" w:tplc="0419001B" w:tentative="1">
      <w:start w:val="1"/>
      <w:numFmt w:val="lowerRoman"/>
      <w:lvlText w:val="%6."/>
      <w:lvlJc w:val="right"/>
      <w:pPr>
        <w:ind w:left="11644" w:hanging="180"/>
      </w:pPr>
    </w:lvl>
    <w:lvl w:ilvl="6" w:tplc="0419000F" w:tentative="1">
      <w:start w:val="1"/>
      <w:numFmt w:val="decimal"/>
      <w:lvlText w:val="%7."/>
      <w:lvlJc w:val="left"/>
      <w:pPr>
        <w:ind w:left="12364" w:hanging="360"/>
      </w:pPr>
    </w:lvl>
    <w:lvl w:ilvl="7" w:tplc="04190019" w:tentative="1">
      <w:start w:val="1"/>
      <w:numFmt w:val="lowerLetter"/>
      <w:lvlText w:val="%8."/>
      <w:lvlJc w:val="left"/>
      <w:pPr>
        <w:ind w:left="13084" w:hanging="360"/>
      </w:pPr>
    </w:lvl>
    <w:lvl w:ilvl="8" w:tplc="0419001B" w:tentative="1">
      <w:start w:val="1"/>
      <w:numFmt w:val="lowerRoman"/>
      <w:lvlText w:val="%9."/>
      <w:lvlJc w:val="right"/>
      <w:pPr>
        <w:ind w:left="13804" w:hanging="180"/>
      </w:pPr>
    </w:lvl>
  </w:abstractNum>
  <w:abstractNum w:abstractNumId="11">
    <w:nsid w:val="749A7725"/>
    <w:multiLevelType w:val="hybridMultilevel"/>
    <w:tmpl w:val="15829710"/>
    <w:lvl w:ilvl="0" w:tplc="E0A6E3E8">
      <w:numFmt w:val="bullet"/>
      <w:lvlText w:val=""/>
      <w:lvlJc w:val="left"/>
      <w:pPr>
        <w:ind w:left="88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042B9F8">
      <w:numFmt w:val="bullet"/>
      <w:lvlText w:val="•"/>
      <w:lvlJc w:val="left"/>
      <w:pPr>
        <w:ind w:left="1786" w:hanging="360"/>
      </w:pPr>
      <w:rPr>
        <w:rFonts w:hint="default"/>
        <w:lang w:val="ru-RU" w:eastAsia="en-US" w:bidi="ar-SA"/>
      </w:rPr>
    </w:lvl>
    <w:lvl w:ilvl="2" w:tplc="163E9234">
      <w:numFmt w:val="bullet"/>
      <w:lvlText w:val="•"/>
      <w:lvlJc w:val="left"/>
      <w:pPr>
        <w:ind w:left="2693" w:hanging="360"/>
      </w:pPr>
      <w:rPr>
        <w:rFonts w:hint="default"/>
        <w:lang w:val="ru-RU" w:eastAsia="en-US" w:bidi="ar-SA"/>
      </w:rPr>
    </w:lvl>
    <w:lvl w:ilvl="3" w:tplc="52784B24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35D0F1AE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  <w:lvl w:ilvl="5" w:tplc="67046224">
      <w:numFmt w:val="bullet"/>
      <w:lvlText w:val="•"/>
      <w:lvlJc w:val="left"/>
      <w:pPr>
        <w:ind w:left="5413" w:hanging="360"/>
      </w:pPr>
      <w:rPr>
        <w:rFonts w:hint="default"/>
        <w:lang w:val="ru-RU" w:eastAsia="en-US" w:bidi="ar-SA"/>
      </w:rPr>
    </w:lvl>
    <w:lvl w:ilvl="6" w:tplc="756AEA1E">
      <w:numFmt w:val="bullet"/>
      <w:lvlText w:val="•"/>
      <w:lvlJc w:val="left"/>
      <w:pPr>
        <w:ind w:left="6319" w:hanging="360"/>
      </w:pPr>
      <w:rPr>
        <w:rFonts w:hint="default"/>
        <w:lang w:val="ru-RU" w:eastAsia="en-US" w:bidi="ar-SA"/>
      </w:rPr>
    </w:lvl>
    <w:lvl w:ilvl="7" w:tplc="409274C8">
      <w:numFmt w:val="bullet"/>
      <w:lvlText w:val="•"/>
      <w:lvlJc w:val="left"/>
      <w:pPr>
        <w:ind w:left="7226" w:hanging="360"/>
      </w:pPr>
      <w:rPr>
        <w:rFonts w:hint="default"/>
        <w:lang w:val="ru-RU" w:eastAsia="en-US" w:bidi="ar-SA"/>
      </w:rPr>
    </w:lvl>
    <w:lvl w:ilvl="8" w:tplc="8DCAF65A">
      <w:numFmt w:val="bullet"/>
      <w:lvlText w:val="•"/>
      <w:lvlJc w:val="left"/>
      <w:pPr>
        <w:ind w:left="8133" w:hanging="360"/>
      </w:pPr>
      <w:rPr>
        <w:rFonts w:hint="default"/>
        <w:lang w:val="ru-RU" w:eastAsia="en-US" w:bidi="ar-SA"/>
      </w:rPr>
    </w:lvl>
  </w:abstractNum>
  <w:abstractNum w:abstractNumId="12">
    <w:nsid w:val="7DAD2954"/>
    <w:multiLevelType w:val="hybridMultilevel"/>
    <w:tmpl w:val="6BC85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  <w:num w:numId="11">
    <w:abstractNumId w:val="10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80D50"/>
    <w:rsid w:val="00094192"/>
    <w:rsid w:val="00162800"/>
    <w:rsid w:val="00180D50"/>
    <w:rsid w:val="001A013D"/>
    <w:rsid w:val="00201BBE"/>
    <w:rsid w:val="00204300"/>
    <w:rsid w:val="00283CA4"/>
    <w:rsid w:val="00290105"/>
    <w:rsid w:val="002E32EA"/>
    <w:rsid w:val="003077A4"/>
    <w:rsid w:val="0032369E"/>
    <w:rsid w:val="00376020"/>
    <w:rsid w:val="0038704B"/>
    <w:rsid w:val="003A7831"/>
    <w:rsid w:val="0052493C"/>
    <w:rsid w:val="00527610"/>
    <w:rsid w:val="006046CC"/>
    <w:rsid w:val="00651321"/>
    <w:rsid w:val="006733FA"/>
    <w:rsid w:val="006B181C"/>
    <w:rsid w:val="007176B9"/>
    <w:rsid w:val="007F0EE3"/>
    <w:rsid w:val="00805023"/>
    <w:rsid w:val="00813146"/>
    <w:rsid w:val="00823ED1"/>
    <w:rsid w:val="00963300"/>
    <w:rsid w:val="009A05B1"/>
    <w:rsid w:val="009C3BBD"/>
    <w:rsid w:val="009F0D7F"/>
    <w:rsid w:val="00A23A96"/>
    <w:rsid w:val="00AB0F06"/>
    <w:rsid w:val="00AC2F6E"/>
    <w:rsid w:val="00BA5227"/>
    <w:rsid w:val="00BB5DB6"/>
    <w:rsid w:val="00BE035E"/>
    <w:rsid w:val="00C91DEB"/>
    <w:rsid w:val="00DF491E"/>
    <w:rsid w:val="00E21AA6"/>
    <w:rsid w:val="00E27765"/>
    <w:rsid w:val="00E411CF"/>
    <w:rsid w:val="00E53371"/>
    <w:rsid w:val="00EA2C4B"/>
    <w:rsid w:val="00EA32F1"/>
    <w:rsid w:val="00EE3E83"/>
    <w:rsid w:val="00EF4B2C"/>
    <w:rsid w:val="00F3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2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0F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"/>
    <w:qFormat/>
    <w:pPr>
      <w:spacing w:before="13"/>
    </w:pPr>
    <w:rPr>
      <w:rFonts w:ascii="Sitka Heading" w:eastAsia="Sitka Heading" w:hAnsi="Sitka Heading" w:cs="Sitka Heading"/>
      <w:b/>
      <w:bCs/>
      <w:sz w:val="100"/>
      <w:szCs w:val="100"/>
    </w:rPr>
  </w:style>
  <w:style w:type="paragraph" w:styleId="a6">
    <w:name w:val="List Paragraph"/>
    <w:basedOn w:val="a"/>
    <w:uiPriority w:val="1"/>
    <w:qFormat/>
    <w:pPr>
      <w:ind w:left="821" w:right="484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7">
    <w:name w:val="header"/>
    <w:basedOn w:val="a"/>
    <w:link w:val="a8"/>
    <w:uiPriority w:val="99"/>
    <w:unhideWhenUsed/>
    <w:rsid w:val="008131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314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131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3146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9C3B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3BBD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B0F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B0F06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1">
    <w:name w:val="Заголовок 11"/>
    <w:basedOn w:val="a"/>
    <w:uiPriority w:val="1"/>
    <w:qFormat/>
    <w:rsid w:val="00AB0F06"/>
    <w:pPr>
      <w:ind w:left="106"/>
      <w:outlineLvl w:val="1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2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0F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"/>
    <w:qFormat/>
    <w:pPr>
      <w:spacing w:before="13"/>
    </w:pPr>
    <w:rPr>
      <w:rFonts w:ascii="Sitka Heading" w:eastAsia="Sitka Heading" w:hAnsi="Sitka Heading" w:cs="Sitka Heading"/>
      <w:b/>
      <w:bCs/>
      <w:sz w:val="100"/>
      <w:szCs w:val="100"/>
    </w:rPr>
  </w:style>
  <w:style w:type="paragraph" w:styleId="a6">
    <w:name w:val="List Paragraph"/>
    <w:basedOn w:val="a"/>
    <w:uiPriority w:val="1"/>
    <w:qFormat/>
    <w:pPr>
      <w:ind w:left="821" w:right="484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7">
    <w:name w:val="header"/>
    <w:basedOn w:val="a"/>
    <w:link w:val="a8"/>
    <w:uiPriority w:val="99"/>
    <w:unhideWhenUsed/>
    <w:rsid w:val="008131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314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131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3146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9C3B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3BBD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B0F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B0F06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1">
    <w:name w:val="Заголовок 11"/>
    <w:basedOn w:val="a"/>
    <w:uiPriority w:val="1"/>
    <w:qFormat/>
    <w:rsid w:val="00AB0F06"/>
    <w:pPr>
      <w:ind w:left="106"/>
      <w:outlineLvl w:val="1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1900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 ПК</dc:creator>
  <cp:lastModifiedBy>Павел Кузнецов</cp:lastModifiedBy>
  <cp:revision>26</cp:revision>
  <cp:lastPrinted>2026-09-09T05:43:00Z</cp:lastPrinted>
  <dcterms:created xsi:type="dcterms:W3CDTF">2023-06-21T14:57:00Z</dcterms:created>
  <dcterms:modified xsi:type="dcterms:W3CDTF">2026-09-21T13:28:00Z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2023-06-21T00:00:00Z</vt:filetime>
  </property>
</Properties>
</file>