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A6487" w14:textId="0E1AA7CB" w:rsidR="0010025A" w:rsidRPr="0010025A" w:rsidRDefault="0010025A" w:rsidP="001002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91919"/>
          <w:sz w:val="24"/>
          <w:szCs w:val="24"/>
        </w:rPr>
      </w:pPr>
      <w:r w:rsidRPr="0010025A">
        <w:rPr>
          <w:rFonts w:ascii="Times New Roman" w:hAnsi="Times New Roman" w:cs="Times New Roman"/>
          <w:b/>
          <w:bCs/>
          <w:color w:val="191919"/>
          <w:sz w:val="24"/>
          <w:szCs w:val="24"/>
        </w:rPr>
        <w:drawing>
          <wp:inline distT="0" distB="0" distL="0" distR="0" wp14:anchorId="1A6D4DB2" wp14:editId="4DB6570C">
            <wp:extent cx="5562681" cy="8407896"/>
            <wp:effectExtent l="1428750" t="0" r="140970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92" r="9263" b="6878"/>
                    <a:stretch/>
                  </pic:blipFill>
                  <pic:spPr bwMode="auto">
                    <a:xfrm rot="5400000">
                      <a:off x="0" y="0"/>
                      <a:ext cx="5577627" cy="8430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7C6F47" w14:textId="77777777" w:rsidR="00FD1481" w:rsidRPr="00FD1481" w:rsidRDefault="00FD1481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91919"/>
          <w:sz w:val="24"/>
          <w:szCs w:val="24"/>
        </w:rPr>
      </w:pPr>
    </w:p>
    <w:p w14:paraId="4FCD5DEB" w14:textId="77777777" w:rsidR="00FD1481" w:rsidRPr="00FD1481" w:rsidRDefault="00FD1481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91919"/>
          <w:sz w:val="24"/>
          <w:szCs w:val="24"/>
        </w:rPr>
      </w:pPr>
    </w:p>
    <w:p w14:paraId="10EE35F5" w14:textId="121C3757" w:rsidR="005C74CF" w:rsidRDefault="005C74CF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b/>
          <w:bCs/>
          <w:color w:val="191919"/>
          <w:sz w:val="24"/>
          <w:szCs w:val="24"/>
        </w:rPr>
        <w:t>Пояснительная записка</w:t>
      </w:r>
    </w:p>
    <w:p w14:paraId="5F83B4C8" w14:textId="77777777" w:rsidR="00FD1481" w:rsidRPr="00FD1481" w:rsidRDefault="00FD1481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91919"/>
          <w:sz w:val="24"/>
          <w:szCs w:val="24"/>
        </w:rPr>
      </w:pPr>
    </w:p>
    <w:p w14:paraId="57E76BA0" w14:textId="035FBFD1" w:rsidR="005C74CF" w:rsidRPr="00FD1481" w:rsidRDefault="003B274D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color w:val="191919"/>
          <w:sz w:val="24"/>
          <w:szCs w:val="24"/>
        </w:rPr>
        <w:t>Программа внеурочной де</w:t>
      </w:r>
      <w:r w:rsidR="00D65053" w:rsidRPr="00FD1481">
        <w:rPr>
          <w:rFonts w:ascii="Times New Roman" w:hAnsi="Times New Roman" w:cs="Times New Roman"/>
          <w:color w:val="191919"/>
          <w:sz w:val="24"/>
          <w:szCs w:val="24"/>
        </w:rPr>
        <w:t>я</w:t>
      </w:r>
      <w:r w:rsidRPr="00FD1481">
        <w:rPr>
          <w:rFonts w:ascii="Times New Roman" w:hAnsi="Times New Roman" w:cs="Times New Roman"/>
          <w:color w:val="191919"/>
          <w:sz w:val="24"/>
          <w:szCs w:val="24"/>
        </w:rPr>
        <w:t>тельности</w:t>
      </w:r>
      <w:r w:rsidR="00E951D6" w:rsidRPr="00FD1481">
        <w:rPr>
          <w:rFonts w:ascii="Times New Roman" w:hAnsi="Times New Roman" w:cs="Times New Roman"/>
          <w:color w:val="191919"/>
          <w:sz w:val="24"/>
          <w:szCs w:val="24"/>
        </w:rPr>
        <w:t xml:space="preserve"> </w:t>
      </w:r>
      <w:r w:rsidR="005C74CF" w:rsidRPr="00FD1481">
        <w:rPr>
          <w:rFonts w:ascii="Times New Roman" w:hAnsi="Times New Roman" w:cs="Times New Roman"/>
          <w:color w:val="191919"/>
          <w:sz w:val="24"/>
          <w:szCs w:val="24"/>
        </w:rPr>
        <w:t>«</w:t>
      </w:r>
      <w:r w:rsidR="0010025A">
        <w:rPr>
          <w:rFonts w:ascii="Times New Roman" w:hAnsi="Times New Roman" w:cs="Times New Roman"/>
          <w:color w:val="191919"/>
          <w:sz w:val="24"/>
          <w:szCs w:val="24"/>
        </w:rPr>
        <w:t>Путешествие в страну книги</w:t>
      </w:r>
      <w:r w:rsidR="005C74CF" w:rsidRPr="00FD1481">
        <w:rPr>
          <w:rFonts w:ascii="Times New Roman" w:hAnsi="Times New Roman" w:cs="Times New Roman"/>
          <w:color w:val="191919"/>
          <w:sz w:val="24"/>
          <w:szCs w:val="24"/>
        </w:rPr>
        <w:t xml:space="preserve">» </w:t>
      </w:r>
      <w:r w:rsidR="00BB1FDD" w:rsidRPr="00FD1481">
        <w:rPr>
          <w:rFonts w:ascii="Times New Roman" w:hAnsi="Times New Roman" w:cs="Times New Roman"/>
          <w:color w:val="191919"/>
          <w:sz w:val="24"/>
          <w:szCs w:val="24"/>
        </w:rPr>
        <w:t xml:space="preserve">предназначена для работы с детьми 1-4 классов; </w:t>
      </w:r>
      <w:r w:rsidR="005C74CF" w:rsidRPr="00FD1481">
        <w:rPr>
          <w:rFonts w:ascii="Times New Roman" w:hAnsi="Times New Roman" w:cs="Times New Roman"/>
          <w:color w:val="191919"/>
          <w:sz w:val="24"/>
          <w:szCs w:val="24"/>
        </w:rPr>
        <w:t>способствует расширению читательского пространства,</w:t>
      </w:r>
      <w:r w:rsidR="00E951D6" w:rsidRPr="00FD1481">
        <w:rPr>
          <w:rFonts w:ascii="Times New Roman" w:hAnsi="Times New Roman" w:cs="Times New Roman"/>
          <w:color w:val="191919"/>
          <w:sz w:val="24"/>
          <w:szCs w:val="24"/>
        </w:rPr>
        <w:t xml:space="preserve"> </w:t>
      </w:r>
      <w:r w:rsidR="005C74CF" w:rsidRPr="00FD1481">
        <w:rPr>
          <w:rFonts w:ascii="Times New Roman" w:hAnsi="Times New Roman" w:cs="Times New Roman"/>
          <w:color w:val="191919"/>
          <w:sz w:val="24"/>
          <w:szCs w:val="24"/>
        </w:rPr>
        <w:t>реализации дифферен</w:t>
      </w:r>
      <w:r w:rsidR="005C511D" w:rsidRPr="00FD1481">
        <w:rPr>
          <w:rFonts w:ascii="Times New Roman" w:hAnsi="Times New Roman" w:cs="Times New Roman"/>
          <w:color w:val="191919"/>
          <w:sz w:val="24"/>
          <w:szCs w:val="24"/>
        </w:rPr>
        <w:t>цированного обучения и развитию индивиду</w:t>
      </w:r>
      <w:r w:rsidR="005C74CF" w:rsidRPr="00FD1481">
        <w:rPr>
          <w:rFonts w:ascii="Times New Roman" w:hAnsi="Times New Roman" w:cs="Times New Roman"/>
          <w:color w:val="191919"/>
          <w:sz w:val="24"/>
          <w:szCs w:val="24"/>
        </w:rPr>
        <w:t>альных возможностей каждого ребёнка, воспитанию ученика-читателя.</w:t>
      </w:r>
      <w:r w:rsidR="005C511D" w:rsidRPr="00FD1481">
        <w:rPr>
          <w:rFonts w:ascii="Times New Roman" w:hAnsi="Times New Roman" w:cs="Times New Roman"/>
          <w:color w:val="191919"/>
          <w:sz w:val="24"/>
          <w:szCs w:val="24"/>
        </w:rPr>
        <w:t xml:space="preserve"> З</w:t>
      </w:r>
      <w:r w:rsidR="005C74CF" w:rsidRPr="00FD1481">
        <w:rPr>
          <w:rFonts w:ascii="Times New Roman" w:hAnsi="Times New Roman" w:cs="Times New Roman"/>
          <w:color w:val="191919"/>
          <w:sz w:val="24"/>
          <w:szCs w:val="24"/>
        </w:rPr>
        <w:t>анятия помогут решать задачи эмоционального,</w:t>
      </w:r>
      <w:r w:rsidR="00E951D6" w:rsidRPr="00FD1481">
        <w:rPr>
          <w:rFonts w:ascii="Times New Roman" w:hAnsi="Times New Roman" w:cs="Times New Roman"/>
          <w:color w:val="191919"/>
          <w:sz w:val="24"/>
          <w:szCs w:val="24"/>
        </w:rPr>
        <w:t xml:space="preserve"> </w:t>
      </w:r>
      <w:r w:rsidR="005C74CF" w:rsidRPr="00FD1481">
        <w:rPr>
          <w:rFonts w:ascii="Times New Roman" w:hAnsi="Times New Roman" w:cs="Times New Roman"/>
          <w:color w:val="191919"/>
          <w:sz w:val="24"/>
          <w:szCs w:val="24"/>
        </w:rPr>
        <w:t>творческого, литературного, интеллектуального развития ребёнка,</w:t>
      </w:r>
      <w:r w:rsidR="00E951D6" w:rsidRPr="00FD1481">
        <w:rPr>
          <w:rFonts w:ascii="Times New Roman" w:hAnsi="Times New Roman" w:cs="Times New Roman"/>
          <w:color w:val="191919"/>
          <w:sz w:val="24"/>
          <w:szCs w:val="24"/>
        </w:rPr>
        <w:t xml:space="preserve"> </w:t>
      </w:r>
      <w:r w:rsidR="005C74CF" w:rsidRPr="00FD1481">
        <w:rPr>
          <w:rFonts w:ascii="Times New Roman" w:hAnsi="Times New Roman" w:cs="Times New Roman"/>
          <w:color w:val="191919"/>
          <w:sz w:val="24"/>
          <w:szCs w:val="24"/>
        </w:rPr>
        <w:t>а также проблемы нравственно-этического воспитания, так как чтение</w:t>
      </w:r>
      <w:r w:rsidR="0010025A">
        <w:rPr>
          <w:rFonts w:ascii="Times New Roman" w:hAnsi="Times New Roman" w:cs="Times New Roman"/>
          <w:color w:val="191919"/>
          <w:sz w:val="24"/>
          <w:szCs w:val="24"/>
        </w:rPr>
        <w:t xml:space="preserve"> </w:t>
      </w:r>
      <w:r w:rsidR="005C74CF" w:rsidRPr="00FD1481">
        <w:rPr>
          <w:rFonts w:ascii="Times New Roman" w:hAnsi="Times New Roman" w:cs="Times New Roman"/>
          <w:color w:val="191919"/>
          <w:sz w:val="24"/>
          <w:szCs w:val="24"/>
        </w:rPr>
        <w:t>для ребёнка — и труд, и творчество, и новые открытия, и удовольствие,</w:t>
      </w:r>
      <w:r w:rsidR="00E951D6" w:rsidRPr="00FD1481">
        <w:rPr>
          <w:rFonts w:ascii="Times New Roman" w:hAnsi="Times New Roman" w:cs="Times New Roman"/>
          <w:color w:val="191919"/>
          <w:sz w:val="24"/>
          <w:szCs w:val="24"/>
        </w:rPr>
        <w:t xml:space="preserve"> </w:t>
      </w:r>
      <w:r w:rsidR="005C74CF" w:rsidRPr="00FD1481">
        <w:rPr>
          <w:rFonts w:ascii="Times New Roman" w:hAnsi="Times New Roman" w:cs="Times New Roman"/>
          <w:color w:val="191919"/>
          <w:sz w:val="24"/>
          <w:szCs w:val="24"/>
        </w:rPr>
        <w:t>и самовоспитание.</w:t>
      </w:r>
    </w:p>
    <w:p w14:paraId="6418BE0D" w14:textId="77777777" w:rsidR="00BB1FDD" w:rsidRPr="00FD1481" w:rsidRDefault="00BB1FDD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</w:p>
    <w:p w14:paraId="243FEC44" w14:textId="77777777" w:rsidR="005C74CF" w:rsidRPr="00FD1481" w:rsidRDefault="005C74CF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color w:val="191919"/>
          <w:sz w:val="24"/>
          <w:szCs w:val="24"/>
        </w:rPr>
        <w:t>Главные</w:t>
      </w:r>
      <w:r w:rsidRPr="00FD1481">
        <w:rPr>
          <w:rFonts w:ascii="Times New Roman" w:hAnsi="Times New Roman" w:cs="Times New Roman"/>
          <w:b/>
          <w:color w:val="191919"/>
          <w:sz w:val="24"/>
          <w:szCs w:val="24"/>
        </w:rPr>
        <w:t xml:space="preserve"> цели</w:t>
      </w:r>
      <w:r w:rsidR="005C511D" w:rsidRPr="00FD1481">
        <w:rPr>
          <w:rFonts w:ascii="Times New Roman" w:hAnsi="Times New Roman" w:cs="Times New Roman"/>
          <w:color w:val="191919"/>
          <w:sz w:val="24"/>
          <w:szCs w:val="24"/>
        </w:rPr>
        <w:t xml:space="preserve"> программы</w:t>
      </w:r>
      <w:r w:rsidRPr="00FD1481">
        <w:rPr>
          <w:rFonts w:ascii="Times New Roman" w:hAnsi="Times New Roman" w:cs="Times New Roman"/>
          <w:color w:val="191919"/>
          <w:sz w:val="24"/>
          <w:szCs w:val="24"/>
        </w:rPr>
        <w:t>:</w:t>
      </w:r>
    </w:p>
    <w:p w14:paraId="4357A3A0" w14:textId="77777777" w:rsidR="005C74CF" w:rsidRPr="00FD1481" w:rsidRDefault="005C74CF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color w:val="191919"/>
          <w:sz w:val="24"/>
          <w:szCs w:val="24"/>
        </w:rPr>
        <w:t>— создание на практике условий для развития читательских умений и</w:t>
      </w:r>
    </w:p>
    <w:p w14:paraId="142D1070" w14:textId="77777777" w:rsidR="005C74CF" w:rsidRPr="00FD1481" w:rsidRDefault="005C74CF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color w:val="191919"/>
          <w:sz w:val="24"/>
          <w:szCs w:val="24"/>
        </w:rPr>
        <w:t>интереса к чтению книг;</w:t>
      </w:r>
    </w:p>
    <w:p w14:paraId="1FDC4DF7" w14:textId="77777777" w:rsidR="005C74CF" w:rsidRPr="00FD1481" w:rsidRDefault="005C74CF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color w:val="191919"/>
          <w:sz w:val="24"/>
          <w:szCs w:val="24"/>
        </w:rPr>
        <w:t>— расширение литературно-образовательного пространства учащихся</w:t>
      </w:r>
    </w:p>
    <w:p w14:paraId="61A7B5D3" w14:textId="77777777" w:rsidR="005C74CF" w:rsidRPr="00FD1481" w:rsidRDefault="005C74CF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color w:val="191919"/>
          <w:sz w:val="24"/>
          <w:szCs w:val="24"/>
        </w:rPr>
        <w:t>начальных классов;</w:t>
      </w:r>
    </w:p>
    <w:p w14:paraId="79F74939" w14:textId="77777777" w:rsidR="005C74CF" w:rsidRPr="00FD1481" w:rsidRDefault="005C74CF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color w:val="191919"/>
          <w:sz w:val="24"/>
          <w:szCs w:val="24"/>
        </w:rPr>
        <w:t>— формирование личностных, комму</w:t>
      </w:r>
      <w:r w:rsidR="005C511D" w:rsidRPr="00FD1481">
        <w:rPr>
          <w:rFonts w:ascii="Times New Roman" w:hAnsi="Times New Roman" w:cs="Times New Roman"/>
          <w:color w:val="191919"/>
          <w:sz w:val="24"/>
          <w:szCs w:val="24"/>
        </w:rPr>
        <w:t>никативных, познавательных и ре</w:t>
      </w:r>
      <w:r w:rsidRPr="00FD1481">
        <w:rPr>
          <w:rFonts w:ascii="Times New Roman" w:hAnsi="Times New Roman" w:cs="Times New Roman"/>
          <w:color w:val="191919"/>
          <w:sz w:val="24"/>
          <w:szCs w:val="24"/>
        </w:rPr>
        <w:t>гулятивных учебных умений.</w:t>
      </w:r>
    </w:p>
    <w:p w14:paraId="1EC10D4A" w14:textId="77777777" w:rsidR="003947C6" w:rsidRPr="00FD1481" w:rsidRDefault="003947C6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</w:p>
    <w:p w14:paraId="6F2793D7" w14:textId="77777777" w:rsidR="005C511D" w:rsidRPr="00FD1481" w:rsidRDefault="005C511D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color w:val="191919"/>
          <w:sz w:val="24"/>
          <w:szCs w:val="24"/>
        </w:rPr>
        <w:t>Преемственность курса внеурочной де</w:t>
      </w:r>
      <w:r w:rsidR="0048598A" w:rsidRPr="00FD1481">
        <w:rPr>
          <w:rFonts w:ascii="Times New Roman" w:hAnsi="Times New Roman" w:cs="Times New Roman"/>
          <w:color w:val="191919"/>
          <w:sz w:val="24"/>
          <w:szCs w:val="24"/>
        </w:rPr>
        <w:t>я</w:t>
      </w:r>
      <w:r w:rsidRPr="00FD1481">
        <w:rPr>
          <w:rFonts w:ascii="Times New Roman" w:hAnsi="Times New Roman" w:cs="Times New Roman"/>
          <w:color w:val="191919"/>
          <w:sz w:val="24"/>
          <w:szCs w:val="24"/>
        </w:rPr>
        <w:t>тельности</w:t>
      </w:r>
      <w:r w:rsidR="005C74CF" w:rsidRPr="00FD1481">
        <w:rPr>
          <w:rFonts w:ascii="Times New Roman" w:hAnsi="Times New Roman" w:cs="Times New Roman"/>
          <w:color w:val="191919"/>
          <w:sz w:val="24"/>
          <w:szCs w:val="24"/>
        </w:rPr>
        <w:t xml:space="preserve"> с ос</w:t>
      </w:r>
      <w:r w:rsidRPr="00FD1481">
        <w:rPr>
          <w:rFonts w:ascii="Times New Roman" w:hAnsi="Times New Roman" w:cs="Times New Roman"/>
          <w:color w:val="191919"/>
          <w:sz w:val="24"/>
          <w:szCs w:val="24"/>
        </w:rPr>
        <w:t>новным курсом литературного чте</w:t>
      </w:r>
      <w:r w:rsidR="005C74CF" w:rsidRPr="00FD1481">
        <w:rPr>
          <w:rFonts w:ascii="Times New Roman" w:hAnsi="Times New Roman" w:cs="Times New Roman"/>
          <w:color w:val="191919"/>
          <w:sz w:val="24"/>
          <w:szCs w:val="24"/>
        </w:rPr>
        <w:t>ния позволяет от класса к классу пров</w:t>
      </w:r>
      <w:r w:rsidRPr="00FD1481">
        <w:rPr>
          <w:rFonts w:ascii="Times New Roman" w:hAnsi="Times New Roman" w:cs="Times New Roman"/>
          <w:color w:val="191919"/>
          <w:sz w:val="24"/>
          <w:szCs w:val="24"/>
        </w:rPr>
        <w:t>одить системную работу по интел</w:t>
      </w:r>
      <w:r w:rsidR="005C74CF" w:rsidRPr="00FD1481">
        <w:rPr>
          <w:rFonts w:ascii="Times New Roman" w:hAnsi="Times New Roman" w:cs="Times New Roman"/>
          <w:color w:val="191919"/>
          <w:sz w:val="24"/>
          <w:szCs w:val="24"/>
        </w:rPr>
        <w:t xml:space="preserve">лектуальному развитию и обогащению читательского опыта </w:t>
      </w:r>
      <w:proofErr w:type="spellStart"/>
      <w:r w:rsidR="005C74CF" w:rsidRPr="00FD1481">
        <w:rPr>
          <w:rFonts w:ascii="Times New Roman" w:hAnsi="Times New Roman" w:cs="Times New Roman"/>
          <w:color w:val="191919"/>
          <w:sz w:val="24"/>
          <w:szCs w:val="24"/>
        </w:rPr>
        <w:t>младшегошкольника</w:t>
      </w:r>
      <w:proofErr w:type="spellEnd"/>
      <w:r w:rsidR="005C74CF" w:rsidRPr="00FD1481">
        <w:rPr>
          <w:rFonts w:ascii="Times New Roman" w:hAnsi="Times New Roman" w:cs="Times New Roman"/>
          <w:color w:val="191919"/>
          <w:sz w:val="24"/>
          <w:szCs w:val="24"/>
        </w:rPr>
        <w:t>. Программа способствует овладению детьми универсальными</w:t>
      </w:r>
      <w:r w:rsidR="00E951D6" w:rsidRPr="00FD1481">
        <w:rPr>
          <w:rFonts w:ascii="Times New Roman" w:hAnsi="Times New Roman" w:cs="Times New Roman"/>
          <w:color w:val="191919"/>
          <w:sz w:val="24"/>
          <w:szCs w:val="24"/>
        </w:rPr>
        <w:t xml:space="preserve"> </w:t>
      </w:r>
      <w:r w:rsidR="005C74CF" w:rsidRPr="00FD1481">
        <w:rPr>
          <w:rFonts w:ascii="Times New Roman" w:hAnsi="Times New Roman" w:cs="Times New Roman"/>
          <w:color w:val="191919"/>
          <w:sz w:val="24"/>
          <w:szCs w:val="24"/>
        </w:rPr>
        <w:t>учебными действиями (познавательны</w:t>
      </w:r>
      <w:r w:rsidRPr="00FD1481">
        <w:rPr>
          <w:rFonts w:ascii="Times New Roman" w:hAnsi="Times New Roman" w:cs="Times New Roman"/>
          <w:color w:val="191919"/>
          <w:sz w:val="24"/>
          <w:szCs w:val="24"/>
        </w:rPr>
        <w:t>ми, коммуникативными, регулятив</w:t>
      </w:r>
      <w:r w:rsidR="005C74CF" w:rsidRPr="00FD1481">
        <w:rPr>
          <w:rFonts w:ascii="Times New Roman" w:hAnsi="Times New Roman" w:cs="Times New Roman"/>
          <w:color w:val="191919"/>
          <w:sz w:val="24"/>
          <w:szCs w:val="24"/>
        </w:rPr>
        <w:t>ными, личностными) и читательскими</w:t>
      </w:r>
      <w:r w:rsidRPr="00FD1481">
        <w:rPr>
          <w:rFonts w:ascii="Times New Roman" w:hAnsi="Times New Roman" w:cs="Times New Roman"/>
          <w:color w:val="191919"/>
          <w:sz w:val="24"/>
          <w:szCs w:val="24"/>
        </w:rPr>
        <w:t xml:space="preserve"> умениями. </w:t>
      </w:r>
    </w:p>
    <w:p w14:paraId="5C5F95A4" w14:textId="77777777" w:rsidR="00B87619" w:rsidRPr="00FD1481" w:rsidRDefault="00B87619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color w:val="191919"/>
          <w:sz w:val="24"/>
          <w:szCs w:val="24"/>
        </w:rPr>
        <w:t>Содержание занятий создаёт условия для углубления знаний, полученных на уроках литературного чтения, и применения их в самостоятельной читательской деятельности. На занятиях предполагается практическая работа с разными типами книг, детскими периодическими и электронными изданиями.</w:t>
      </w:r>
    </w:p>
    <w:p w14:paraId="59FC9C34" w14:textId="77777777" w:rsidR="005C74CF" w:rsidRPr="00FD1481" w:rsidRDefault="005C74CF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</w:p>
    <w:p w14:paraId="4B0158BF" w14:textId="77777777" w:rsidR="005C511D" w:rsidRPr="00FD1481" w:rsidRDefault="005C74CF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b/>
          <w:bCs/>
          <w:iCs/>
          <w:color w:val="191919"/>
          <w:sz w:val="24"/>
          <w:szCs w:val="24"/>
        </w:rPr>
        <w:t xml:space="preserve">Ценностные ориентиры </w:t>
      </w:r>
      <w:r w:rsidR="00B87619" w:rsidRPr="00FD1481">
        <w:rPr>
          <w:rFonts w:ascii="Times New Roman" w:hAnsi="Times New Roman" w:cs="Times New Roman"/>
          <w:b/>
          <w:bCs/>
          <w:iCs/>
          <w:color w:val="191919"/>
          <w:sz w:val="24"/>
          <w:szCs w:val="24"/>
        </w:rPr>
        <w:t xml:space="preserve">содержания </w:t>
      </w:r>
      <w:r w:rsidR="005C511D" w:rsidRPr="00FD1481">
        <w:rPr>
          <w:rFonts w:ascii="Times New Roman" w:hAnsi="Times New Roman" w:cs="Times New Roman"/>
          <w:b/>
          <w:bCs/>
          <w:iCs/>
          <w:color w:val="191919"/>
          <w:sz w:val="24"/>
          <w:szCs w:val="24"/>
        </w:rPr>
        <w:t>курса</w:t>
      </w:r>
    </w:p>
    <w:p w14:paraId="0DB679C5" w14:textId="77777777" w:rsidR="00B87619" w:rsidRPr="00FD1481" w:rsidRDefault="005C511D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color w:val="191919"/>
          <w:sz w:val="24"/>
          <w:szCs w:val="24"/>
        </w:rPr>
        <w:t>Содержа</w:t>
      </w:r>
      <w:r w:rsidR="005C74CF" w:rsidRPr="00FD1481">
        <w:rPr>
          <w:rFonts w:ascii="Times New Roman" w:hAnsi="Times New Roman" w:cs="Times New Roman"/>
          <w:color w:val="191919"/>
          <w:sz w:val="24"/>
          <w:szCs w:val="24"/>
        </w:rPr>
        <w:t xml:space="preserve">ние </w:t>
      </w:r>
      <w:proofErr w:type="gramStart"/>
      <w:r w:rsidR="005C74CF" w:rsidRPr="00FD1481">
        <w:rPr>
          <w:rFonts w:ascii="Times New Roman" w:hAnsi="Times New Roman" w:cs="Times New Roman"/>
          <w:color w:val="191919"/>
          <w:sz w:val="24"/>
          <w:szCs w:val="24"/>
        </w:rPr>
        <w:t>программы  «</w:t>
      </w:r>
      <w:proofErr w:type="gramEnd"/>
      <w:r w:rsidR="005C74CF" w:rsidRPr="00FD1481">
        <w:rPr>
          <w:rFonts w:ascii="Times New Roman" w:hAnsi="Times New Roman" w:cs="Times New Roman"/>
          <w:color w:val="191919"/>
          <w:sz w:val="24"/>
          <w:szCs w:val="24"/>
        </w:rPr>
        <w:t>В мире кн</w:t>
      </w:r>
      <w:r w:rsidRPr="00FD1481">
        <w:rPr>
          <w:rFonts w:ascii="Times New Roman" w:hAnsi="Times New Roman" w:cs="Times New Roman"/>
          <w:color w:val="191919"/>
          <w:sz w:val="24"/>
          <w:szCs w:val="24"/>
        </w:rPr>
        <w:t>иг» создаёт возможность для вос</w:t>
      </w:r>
      <w:r w:rsidR="005C74CF" w:rsidRPr="00FD1481">
        <w:rPr>
          <w:rFonts w:ascii="Times New Roman" w:hAnsi="Times New Roman" w:cs="Times New Roman"/>
          <w:color w:val="191919"/>
          <w:sz w:val="24"/>
          <w:szCs w:val="24"/>
        </w:rPr>
        <w:t>питания грамотного и заинтересованного читателя, знающего литературу</w:t>
      </w:r>
      <w:r w:rsidR="00E951D6" w:rsidRPr="00FD1481">
        <w:rPr>
          <w:rFonts w:ascii="Times New Roman" w:hAnsi="Times New Roman" w:cs="Times New Roman"/>
          <w:color w:val="191919"/>
          <w:sz w:val="24"/>
          <w:szCs w:val="24"/>
        </w:rPr>
        <w:t xml:space="preserve"> </w:t>
      </w:r>
      <w:r w:rsidR="005C74CF" w:rsidRPr="00FD1481">
        <w:rPr>
          <w:rFonts w:ascii="Times New Roman" w:hAnsi="Times New Roman" w:cs="Times New Roman"/>
          <w:color w:val="191919"/>
          <w:sz w:val="24"/>
          <w:szCs w:val="24"/>
        </w:rPr>
        <w:t>своей страны и готового к восприятию ку</w:t>
      </w:r>
      <w:r w:rsidRPr="00FD1481">
        <w:rPr>
          <w:rFonts w:ascii="Times New Roman" w:hAnsi="Times New Roman" w:cs="Times New Roman"/>
          <w:color w:val="191919"/>
          <w:sz w:val="24"/>
          <w:szCs w:val="24"/>
        </w:rPr>
        <w:t>льтуры и литературы народов дру</w:t>
      </w:r>
      <w:r w:rsidR="005C74CF" w:rsidRPr="00FD1481">
        <w:rPr>
          <w:rFonts w:ascii="Times New Roman" w:hAnsi="Times New Roman" w:cs="Times New Roman"/>
          <w:color w:val="191919"/>
          <w:sz w:val="24"/>
          <w:szCs w:val="24"/>
        </w:rPr>
        <w:t xml:space="preserve">гих стран. Ученик-читатель овладевает основами самостоятельной читательской деятельности. В процессе общения с книгой развиваются </w:t>
      </w:r>
      <w:proofErr w:type="spellStart"/>
      <w:proofErr w:type="gramStart"/>
      <w:r w:rsidR="005C74CF" w:rsidRPr="00FD1481">
        <w:rPr>
          <w:rFonts w:ascii="Times New Roman" w:hAnsi="Times New Roman" w:cs="Times New Roman"/>
          <w:color w:val="191919"/>
          <w:sz w:val="24"/>
          <w:szCs w:val="24"/>
        </w:rPr>
        <w:t>память,внимание</w:t>
      </w:r>
      <w:proofErr w:type="spellEnd"/>
      <w:proofErr w:type="gramEnd"/>
      <w:r w:rsidR="005C74CF" w:rsidRPr="00FD1481">
        <w:rPr>
          <w:rFonts w:ascii="Times New Roman" w:hAnsi="Times New Roman" w:cs="Times New Roman"/>
          <w:color w:val="191919"/>
          <w:sz w:val="24"/>
          <w:szCs w:val="24"/>
        </w:rPr>
        <w:t>, воображение.</w:t>
      </w:r>
    </w:p>
    <w:p w14:paraId="2C6A4100" w14:textId="77777777" w:rsidR="005C74CF" w:rsidRPr="00FD1481" w:rsidRDefault="005C74CF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proofErr w:type="gramStart"/>
      <w:r w:rsidRPr="00FD1481">
        <w:rPr>
          <w:rFonts w:ascii="Times New Roman" w:hAnsi="Times New Roman" w:cs="Times New Roman"/>
          <w:color w:val="191919"/>
          <w:sz w:val="24"/>
          <w:szCs w:val="24"/>
        </w:rPr>
        <w:t xml:space="preserve">Программа </w:t>
      </w:r>
      <w:r w:rsidR="008C0E87" w:rsidRPr="00FD1481">
        <w:rPr>
          <w:rFonts w:ascii="Times New Roman" w:hAnsi="Times New Roman" w:cs="Times New Roman"/>
          <w:color w:val="191919"/>
          <w:sz w:val="24"/>
          <w:szCs w:val="24"/>
        </w:rPr>
        <w:t xml:space="preserve"> внеурочной</w:t>
      </w:r>
      <w:proofErr w:type="gramEnd"/>
      <w:r w:rsidR="008C0E87" w:rsidRPr="00FD1481">
        <w:rPr>
          <w:rFonts w:ascii="Times New Roman" w:hAnsi="Times New Roman" w:cs="Times New Roman"/>
          <w:color w:val="191919"/>
          <w:sz w:val="24"/>
          <w:szCs w:val="24"/>
        </w:rPr>
        <w:t xml:space="preserve"> деятельности</w:t>
      </w:r>
      <w:r w:rsidRPr="00FD1481">
        <w:rPr>
          <w:rFonts w:ascii="Times New Roman" w:hAnsi="Times New Roman" w:cs="Times New Roman"/>
          <w:color w:val="191919"/>
          <w:sz w:val="24"/>
          <w:szCs w:val="24"/>
        </w:rPr>
        <w:t xml:space="preserve"> — это создание условий для использования</w:t>
      </w:r>
      <w:r w:rsidR="00E951D6" w:rsidRPr="00FD1481">
        <w:rPr>
          <w:rFonts w:ascii="Times New Roman" w:hAnsi="Times New Roman" w:cs="Times New Roman"/>
          <w:color w:val="191919"/>
          <w:sz w:val="24"/>
          <w:szCs w:val="24"/>
        </w:rPr>
        <w:t xml:space="preserve"> </w:t>
      </w:r>
      <w:r w:rsidRPr="00FD1481">
        <w:rPr>
          <w:rFonts w:ascii="Times New Roman" w:hAnsi="Times New Roman" w:cs="Times New Roman"/>
          <w:color w:val="191919"/>
          <w:sz w:val="24"/>
          <w:szCs w:val="24"/>
        </w:rPr>
        <w:t>полученных знаний и умений на урока</w:t>
      </w:r>
      <w:r w:rsidR="005C511D" w:rsidRPr="00FD1481">
        <w:rPr>
          <w:rFonts w:ascii="Times New Roman" w:hAnsi="Times New Roman" w:cs="Times New Roman"/>
          <w:color w:val="191919"/>
          <w:sz w:val="24"/>
          <w:szCs w:val="24"/>
        </w:rPr>
        <w:t>х литературного чтения для само</w:t>
      </w:r>
      <w:r w:rsidRPr="00FD1481">
        <w:rPr>
          <w:rFonts w:ascii="Times New Roman" w:hAnsi="Times New Roman" w:cs="Times New Roman"/>
          <w:color w:val="191919"/>
          <w:sz w:val="24"/>
          <w:szCs w:val="24"/>
        </w:rPr>
        <w:t>стоятельного чтения и работы с книго</w:t>
      </w:r>
      <w:r w:rsidR="005C511D" w:rsidRPr="00FD1481">
        <w:rPr>
          <w:rFonts w:ascii="Times New Roman" w:hAnsi="Times New Roman" w:cs="Times New Roman"/>
          <w:color w:val="191919"/>
          <w:sz w:val="24"/>
          <w:szCs w:val="24"/>
        </w:rPr>
        <w:t>й. Содержание за</w:t>
      </w:r>
      <w:r w:rsidRPr="00FD1481">
        <w:rPr>
          <w:rFonts w:ascii="Times New Roman" w:hAnsi="Times New Roman" w:cs="Times New Roman"/>
          <w:color w:val="191919"/>
          <w:sz w:val="24"/>
          <w:szCs w:val="24"/>
        </w:rPr>
        <w:t xml:space="preserve">нятий поможет младшему школьнику общаться с детскими </w:t>
      </w:r>
      <w:proofErr w:type="spellStart"/>
      <w:proofErr w:type="gramStart"/>
      <w:r w:rsidRPr="00FD1481">
        <w:rPr>
          <w:rFonts w:ascii="Times New Roman" w:hAnsi="Times New Roman" w:cs="Times New Roman"/>
          <w:color w:val="191919"/>
          <w:sz w:val="24"/>
          <w:szCs w:val="24"/>
        </w:rPr>
        <w:t>книгами:рассматривать</w:t>
      </w:r>
      <w:proofErr w:type="spellEnd"/>
      <w:proofErr w:type="gramEnd"/>
      <w:r w:rsidRPr="00FD1481">
        <w:rPr>
          <w:rFonts w:ascii="Times New Roman" w:hAnsi="Times New Roman" w:cs="Times New Roman"/>
          <w:color w:val="191919"/>
          <w:sz w:val="24"/>
          <w:szCs w:val="24"/>
        </w:rPr>
        <w:t xml:space="preserve">, читать, получать необходимую информацию о </w:t>
      </w:r>
      <w:r w:rsidR="00AE5A42" w:rsidRPr="00FD1481">
        <w:rPr>
          <w:rFonts w:ascii="Times New Roman" w:hAnsi="Times New Roman" w:cs="Times New Roman"/>
          <w:color w:val="191919"/>
          <w:sz w:val="24"/>
          <w:szCs w:val="24"/>
        </w:rPr>
        <w:t>книге,</w:t>
      </w:r>
      <w:r w:rsidRPr="00FD1481">
        <w:rPr>
          <w:rFonts w:ascii="Times New Roman" w:hAnsi="Times New Roman" w:cs="Times New Roman"/>
          <w:color w:val="191919"/>
          <w:sz w:val="24"/>
          <w:szCs w:val="24"/>
        </w:rPr>
        <w:t xml:space="preserve"> </w:t>
      </w:r>
      <w:proofErr w:type="spellStart"/>
      <w:r w:rsidRPr="00FD1481">
        <w:rPr>
          <w:rFonts w:ascii="Times New Roman" w:hAnsi="Times New Roman" w:cs="Times New Roman"/>
          <w:color w:val="191919"/>
          <w:sz w:val="24"/>
          <w:szCs w:val="24"/>
        </w:rPr>
        <w:t>какиз</w:t>
      </w:r>
      <w:proofErr w:type="spellEnd"/>
      <w:r w:rsidRPr="00FD1481">
        <w:rPr>
          <w:rFonts w:ascii="Times New Roman" w:hAnsi="Times New Roman" w:cs="Times New Roman"/>
          <w:color w:val="191919"/>
          <w:sz w:val="24"/>
          <w:szCs w:val="24"/>
        </w:rPr>
        <w:t xml:space="preserve"> её аппарата, так и из других изд</w:t>
      </w:r>
      <w:r w:rsidR="005C511D" w:rsidRPr="00FD1481">
        <w:rPr>
          <w:rFonts w:ascii="Times New Roman" w:hAnsi="Times New Roman" w:cs="Times New Roman"/>
          <w:color w:val="191919"/>
          <w:sz w:val="24"/>
          <w:szCs w:val="24"/>
        </w:rPr>
        <w:t>аний (справочных, энциклопедиче</w:t>
      </w:r>
      <w:r w:rsidRPr="00FD1481">
        <w:rPr>
          <w:rFonts w:ascii="Times New Roman" w:hAnsi="Times New Roman" w:cs="Times New Roman"/>
          <w:color w:val="191919"/>
          <w:sz w:val="24"/>
          <w:szCs w:val="24"/>
        </w:rPr>
        <w:t>ских).</w:t>
      </w:r>
    </w:p>
    <w:p w14:paraId="034C6CF4" w14:textId="77777777" w:rsidR="005C74CF" w:rsidRPr="00FD1481" w:rsidRDefault="005C74CF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color w:val="191919"/>
          <w:sz w:val="24"/>
          <w:szCs w:val="24"/>
        </w:rPr>
        <w:t>В программу включены занятия б</w:t>
      </w:r>
      <w:r w:rsidR="005C511D" w:rsidRPr="00FD1481">
        <w:rPr>
          <w:rFonts w:ascii="Times New Roman" w:hAnsi="Times New Roman" w:cs="Times New Roman"/>
          <w:color w:val="191919"/>
          <w:sz w:val="24"/>
          <w:szCs w:val="24"/>
        </w:rPr>
        <w:t>иблиографического характера, ко</w:t>
      </w:r>
      <w:r w:rsidRPr="00FD1481">
        <w:rPr>
          <w:rFonts w:ascii="Times New Roman" w:hAnsi="Times New Roman" w:cs="Times New Roman"/>
          <w:color w:val="191919"/>
          <w:sz w:val="24"/>
          <w:szCs w:val="24"/>
        </w:rPr>
        <w:t>торые познакомят начинающего читате</w:t>
      </w:r>
      <w:r w:rsidR="005C511D" w:rsidRPr="00FD1481">
        <w:rPr>
          <w:rFonts w:ascii="Times New Roman" w:hAnsi="Times New Roman" w:cs="Times New Roman"/>
          <w:color w:val="191919"/>
          <w:sz w:val="24"/>
          <w:szCs w:val="24"/>
        </w:rPr>
        <w:t>ля с авторами детских книг, обо</w:t>
      </w:r>
      <w:r w:rsidRPr="00FD1481">
        <w:rPr>
          <w:rFonts w:ascii="Times New Roman" w:hAnsi="Times New Roman" w:cs="Times New Roman"/>
          <w:color w:val="191919"/>
          <w:sz w:val="24"/>
          <w:szCs w:val="24"/>
        </w:rPr>
        <w:t>гатят его читательский опыт и эрудицию.</w:t>
      </w:r>
    </w:p>
    <w:p w14:paraId="25FC78DA" w14:textId="77777777" w:rsidR="00EB351D" w:rsidRPr="00FD1481" w:rsidRDefault="00EB351D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</w:p>
    <w:p w14:paraId="61B4FD1E" w14:textId="77777777" w:rsidR="008C0E87" w:rsidRPr="00FD1481" w:rsidRDefault="00BB6376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b/>
          <w:color w:val="191919"/>
          <w:sz w:val="24"/>
          <w:szCs w:val="24"/>
        </w:rPr>
        <w:lastRenderedPageBreak/>
        <w:t xml:space="preserve">Методика </w:t>
      </w:r>
      <w:r w:rsidRPr="00FD1481">
        <w:rPr>
          <w:rFonts w:ascii="Times New Roman" w:hAnsi="Times New Roman" w:cs="Times New Roman"/>
          <w:color w:val="191919"/>
          <w:sz w:val="24"/>
          <w:szCs w:val="24"/>
        </w:rPr>
        <w:t xml:space="preserve">обучения работе с книгой базируется на научных положениях теории формирования правильной читательской деятельности профессора Н. Н. </w:t>
      </w:r>
      <w:proofErr w:type="spellStart"/>
      <w:r w:rsidRPr="00FD1481">
        <w:rPr>
          <w:rFonts w:ascii="Times New Roman" w:hAnsi="Times New Roman" w:cs="Times New Roman"/>
          <w:color w:val="191919"/>
          <w:sz w:val="24"/>
          <w:szCs w:val="24"/>
        </w:rPr>
        <w:t>Светловской</w:t>
      </w:r>
      <w:proofErr w:type="spellEnd"/>
      <w:r w:rsidR="008C0E87" w:rsidRPr="00FD1481">
        <w:rPr>
          <w:rFonts w:ascii="Times New Roman" w:hAnsi="Times New Roman" w:cs="Times New Roman"/>
          <w:color w:val="191919"/>
          <w:sz w:val="24"/>
          <w:szCs w:val="24"/>
        </w:rPr>
        <w:t>.</w:t>
      </w:r>
      <w:r w:rsidR="00E951D6" w:rsidRPr="00FD1481">
        <w:rPr>
          <w:rFonts w:ascii="Times New Roman" w:hAnsi="Times New Roman" w:cs="Times New Roman"/>
          <w:color w:val="191919"/>
          <w:sz w:val="24"/>
          <w:szCs w:val="24"/>
        </w:rPr>
        <w:t xml:space="preserve"> </w:t>
      </w:r>
      <w:r w:rsidR="008C0E87" w:rsidRPr="00FD1481">
        <w:rPr>
          <w:rFonts w:ascii="Times New Roman" w:hAnsi="Times New Roman" w:cs="Times New Roman"/>
          <w:color w:val="191919"/>
          <w:sz w:val="24"/>
          <w:szCs w:val="24"/>
        </w:rPr>
        <w:t xml:space="preserve">Содержание курса строится на основе </w:t>
      </w:r>
      <w:r w:rsidR="008C0E87" w:rsidRPr="00FD1481">
        <w:rPr>
          <w:rFonts w:ascii="Times New Roman" w:hAnsi="Times New Roman" w:cs="Times New Roman"/>
          <w:b/>
          <w:i/>
          <w:iCs/>
          <w:color w:val="191919"/>
          <w:sz w:val="24"/>
          <w:szCs w:val="24"/>
        </w:rPr>
        <w:t>деятельностного подхода</w:t>
      </w:r>
      <w:r w:rsidR="008C0E87" w:rsidRPr="00FD1481">
        <w:rPr>
          <w:rFonts w:ascii="Times New Roman" w:hAnsi="Times New Roman" w:cs="Times New Roman"/>
          <w:i/>
          <w:iCs/>
          <w:color w:val="191919"/>
          <w:sz w:val="24"/>
          <w:szCs w:val="24"/>
        </w:rPr>
        <w:t xml:space="preserve">. </w:t>
      </w:r>
      <w:r w:rsidR="008C0E87" w:rsidRPr="00FD1481">
        <w:rPr>
          <w:rFonts w:ascii="Times New Roman" w:hAnsi="Times New Roman" w:cs="Times New Roman"/>
          <w:color w:val="191919"/>
          <w:sz w:val="24"/>
          <w:szCs w:val="24"/>
        </w:rPr>
        <w:t xml:space="preserve">Каждый раздел программы предусматривает использование игровой и практической деятельности. Предполагается активное участие детей в разнообразной индивидуальной и групповой работе (учебные, познавательные, исследовательские задания, ролевые и дидактические игры, работа над проектами).  </w:t>
      </w:r>
    </w:p>
    <w:p w14:paraId="775F4209" w14:textId="77777777" w:rsidR="008C0E87" w:rsidRPr="00FD1481" w:rsidRDefault="008C0E87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color w:val="191919"/>
          <w:sz w:val="24"/>
          <w:szCs w:val="24"/>
        </w:rPr>
        <w:t xml:space="preserve">Деятельностный подход к разработке содержания курса позволит решать в ходе его изучения ряд взаимосвязанных </w:t>
      </w:r>
      <w:r w:rsidRPr="00FD1481">
        <w:rPr>
          <w:rFonts w:ascii="Times New Roman" w:hAnsi="Times New Roman" w:cs="Times New Roman"/>
          <w:b/>
          <w:color w:val="191919"/>
          <w:sz w:val="24"/>
          <w:szCs w:val="24"/>
        </w:rPr>
        <w:t>задач</w:t>
      </w:r>
      <w:r w:rsidRPr="00FD1481">
        <w:rPr>
          <w:rFonts w:ascii="Times New Roman" w:hAnsi="Times New Roman" w:cs="Times New Roman"/>
          <w:color w:val="191919"/>
          <w:sz w:val="24"/>
          <w:szCs w:val="24"/>
        </w:rPr>
        <w:t>:</w:t>
      </w:r>
    </w:p>
    <w:p w14:paraId="1C7540D1" w14:textId="77777777" w:rsidR="008C0E87" w:rsidRPr="00FD1481" w:rsidRDefault="008C0E87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color w:val="191919"/>
          <w:sz w:val="24"/>
          <w:szCs w:val="24"/>
        </w:rPr>
        <w:t>—обеспечивать восприятие и усвоение знаний; создавать условия для высказывания младшими школьниками суждений художественного, эстетического, духовно-нравственного характера;</w:t>
      </w:r>
    </w:p>
    <w:p w14:paraId="59445AFB" w14:textId="77777777" w:rsidR="008C0E87" w:rsidRPr="00FD1481" w:rsidRDefault="008C0E87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color w:val="191919"/>
          <w:sz w:val="24"/>
          <w:szCs w:val="24"/>
        </w:rPr>
        <w:t>— уделять внимание ситуациям, где ребёнок должен учиться различать универсальные (всеобщие) ценности;</w:t>
      </w:r>
    </w:p>
    <w:p w14:paraId="2E632CD8" w14:textId="77777777" w:rsidR="00EB351D" w:rsidRPr="00FD1481" w:rsidRDefault="008C0E87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color w:val="191919"/>
          <w:sz w:val="24"/>
          <w:szCs w:val="24"/>
        </w:rPr>
        <w:t>—использовать возможности для становления навыков следования научным, духовно-нравственным и эстетическим принципам и нормам общения и деятельности.</w:t>
      </w:r>
    </w:p>
    <w:p w14:paraId="213F2B5F" w14:textId="77777777" w:rsidR="00BB6376" w:rsidRPr="00FD1481" w:rsidRDefault="00BB6376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</w:p>
    <w:p w14:paraId="3D3708D5" w14:textId="071F401B" w:rsidR="008C0E87" w:rsidRPr="00FD1481" w:rsidRDefault="00F4272E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color w:val="191919"/>
          <w:sz w:val="24"/>
          <w:szCs w:val="24"/>
        </w:rPr>
        <w:t>Программа</w:t>
      </w:r>
      <w:r w:rsidR="008A1C37" w:rsidRPr="00FD1481">
        <w:rPr>
          <w:rFonts w:ascii="Times New Roman" w:hAnsi="Times New Roman" w:cs="Times New Roman"/>
          <w:color w:val="191919"/>
          <w:sz w:val="24"/>
          <w:szCs w:val="24"/>
        </w:rPr>
        <w:t xml:space="preserve"> рассчитана на </w:t>
      </w:r>
      <w:proofErr w:type="gramStart"/>
      <w:r w:rsidR="00FD1481">
        <w:rPr>
          <w:rFonts w:ascii="Times New Roman" w:hAnsi="Times New Roman" w:cs="Times New Roman"/>
          <w:color w:val="191919"/>
          <w:sz w:val="24"/>
          <w:szCs w:val="24"/>
        </w:rPr>
        <w:t>34</w:t>
      </w:r>
      <w:r w:rsidR="008C0E87" w:rsidRPr="00FD1481">
        <w:rPr>
          <w:rFonts w:ascii="Times New Roman" w:hAnsi="Times New Roman" w:cs="Times New Roman"/>
          <w:color w:val="191919"/>
          <w:sz w:val="24"/>
          <w:szCs w:val="24"/>
        </w:rPr>
        <w:t xml:space="preserve">  часов</w:t>
      </w:r>
      <w:proofErr w:type="gramEnd"/>
      <w:r w:rsidR="008C0E87" w:rsidRPr="00FD1481">
        <w:rPr>
          <w:rFonts w:ascii="Times New Roman" w:hAnsi="Times New Roman" w:cs="Times New Roman"/>
          <w:bCs/>
          <w:iCs/>
          <w:color w:val="191919"/>
          <w:sz w:val="24"/>
          <w:szCs w:val="24"/>
        </w:rPr>
        <w:t xml:space="preserve"> и предполагает проведение 1 занятия в неделю</w:t>
      </w:r>
      <w:r w:rsidR="00FD1481">
        <w:rPr>
          <w:rFonts w:ascii="Times New Roman" w:hAnsi="Times New Roman" w:cs="Times New Roman"/>
          <w:bCs/>
          <w:iCs/>
          <w:color w:val="191919"/>
          <w:sz w:val="24"/>
          <w:szCs w:val="24"/>
        </w:rPr>
        <w:t xml:space="preserve">: </w:t>
      </w:r>
      <w:r w:rsidR="008C0E87" w:rsidRPr="00FD1481">
        <w:rPr>
          <w:rFonts w:ascii="Times New Roman" w:hAnsi="Times New Roman" w:cs="Times New Roman"/>
          <w:bCs/>
          <w:iCs/>
          <w:color w:val="191919"/>
          <w:sz w:val="24"/>
          <w:szCs w:val="24"/>
        </w:rPr>
        <w:t xml:space="preserve">4 класс – 34  часа </w:t>
      </w:r>
    </w:p>
    <w:p w14:paraId="035AA8BA" w14:textId="77777777" w:rsidR="00BB1FDD" w:rsidRPr="00FD1481" w:rsidRDefault="00BB1FDD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191919"/>
          <w:sz w:val="24"/>
          <w:szCs w:val="24"/>
        </w:rPr>
      </w:pPr>
    </w:p>
    <w:p w14:paraId="480796C6" w14:textId="77777777" w:rsidR="0012035A" w:rsidRPr="00FD1481" w:rsidRDefault="008C0E87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b/>
          <w:color w:val="191919"/>
          <w:sz w:val="24"/>
          <w:szCs w:val="24"/>
        </w:rPr>
        <w:t>Результатом</w:t>
      </w:r>
      <w:r w:rsidRPr="00FD1481">
        <w:rPr>
          <w:rFonts w:ascii="Times New Roman" w:hAnsi="Times New Roman" w:cs="Times New Roman"/>
          <w:color w:val="191919"/>
          <w:sz w:val="24"/>
          <w:szCs w:val="24"/>
        </w:rPr>
        <w:t xml:space="preserve"> реализации данной уче</w:t>
      </w:r>
      <w:r w:rsidR="00CC57E3" w:rsidRPr="00FD1481">
        <w:rPr>
          <w:rFonts w:ascii="Times New Roman" w:hAnsi="Times New Roman" w:cs="Times New Roman"/>
          <w:color w:val="191919"/>
          <w:sz w:val="24"/>
          <w:szCs w:val="24"/>
        </w:rPr>
        <w:t>бной программы являе</w:t>
      </w:r>
      <w:r w:rsidRPr="00FD1481">
        <w:rPr>
          <w:rFonts w:ascii="Times New Roman" w:hAnsi="Times New Roman" w:cs="Times New Roman"/>
          <w:color w:val="191919"/>
          <w:sz w:val="24"/>
          <w:szCs w:val="24"/>
        </w:rPr>
        <w:t xml:space="preserve">тся </w:t>
      </w:r>
      <w:r w:rsidR="0012035A" w:rsidRPr="00FD1481">
        <w:rPr>
          <w:rFonts w:ascii="Times New Roman" w:hAnsi="Times New Roman" w:cs="Times New Roman"/>
          <w:color w:val="191919"/>
          <w:sz w:val="24"/>
          <w:szCs w:val="24"/>
        </w:rPr>
        <w:t>формирование младшего школьника как сознательного читателя.</w:t>
      </w:r>
    </w:p>
    <w:p w14:paraId="66301467" w14:textId="77777777" w:rsidR="00BB1FDD" w:rsidRPr="00FD1481" w:rsidRDefault="00BB1FDD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191919"/>
          <w:sz w:val="24"/>
          <w:szCs w:val="24"/>
        </w:rPr>
      </w:pPr>
    </w:p>
    <w:p w14:paraId="5D8B9187" w14:textId="77777777" w:rsidR="008C0E87" w:rsidRPr="00FD1481" w:rsidRDefault="008C0E87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b/>
          <w:color w:val="191919"/>
          <w:sz w:val="24"/>
          <w:szCs w:val="24"/>
        </w:rPr>
        <w:t>Формы представления результатов</w:t>
      </w:r>
      <w:r w:rsidRPr="00FD1481">
        <w:rPr>
          <w:rFonts w:ascii="Times New Roman" w:hAnsi="Times New Roman" w:cs="Times New Roman"/>
          <w:color w:val="191919"/>
          <w:sz w:val="24"/>
          <w:szCs w:val="24"/>
        </w:rPr>
        <w:t xml:space="preserve">: участие в </w:t>
      </w:r>
      <w:r w:rsidR="00CC57E3" w:rsidRPr="00FD1481">
        <w:rPr>
          <w:rFonts w:ascii="Times New Roman" w:hAnsi="Times New Roman" w:cs="Times New Roman"/>
          <w:color w:val="191919"/>
          <w:sz w:val="24"/>
          <w:szCs w:val="24"/>
        </w:rPr>
        <w:t xml:space="preserve">литературных </w:t>
      </w:r>
      <w:r w:rsidRPr="00FD1481">
        <w:rPr>
          <w:rFonts w:ascii="Times New Roman" w:hAnsi="Times New Roman" w:cs="Times New Roman"/>
          <w:color w:val="191919"/>
          <w:sz w:val="24"/>
          <w:szCs w:val="24"/>
        </w:rPr>
        <w:t>конкурсах</w:t>
      </w:r>
      <w:r w:rsidR="0012035A" w:rsidRPr="00FD1481">
        <w:rPr>
          <w:rFonts w:ascii="Times New Roman" w:hAnsi="Times New Roman" w:cs="Times New Roman"/>
          <w:color w:val="191919"/>
          <w:sz w:val="24"/>
          <w:szCs w:val="24"/>
        </w:rPr>
        <w:t>, школьных спектакля</w:t>
      </w:r>
      <w:r w:rsidR="00CC57E3" w:rsidRPr="00FD1481">
        <w:rPr>
          <w:rFonts w:ascii="Times New Roman" w:hAnsi="Times New Roman" w:cs="Times New Roman"/>
          <w:color w:val="191919"/>
          <w:sz w:val="24"/>
          <w:szCs w:val="24"/>
        </w:rPr>
        <w:t xml:space="preserve">х, проектные и </w:t>
      </w:r>
      <w:proofErr w:type="gramStart"/>
      <w:r w:rsidR="00CC57E3" w:rsidRPr="00FD1481">
        <w:rPr>
          <w:rFonts w:ascii="Times New Roman" w:hAnsi="Times New Roman" w:cs="Times New Roman"/>
          <w:color w:val="191919"/>
          <w:sz w:val="24"/>
          <w:szCs w:val="24"/>
        </w:rPr>
        <w:t xml:space="preserve">исследовательские </w:t>
      </w:r>
      <w:r w:rsidR="0012035A" w:rsidRPr="00FD1481">
        <w:rPr>
          <w:rFonts w:ascii="Times New Roman" w:hAnsi="Times New Roman" w:cs="Times New Roman"/>
          <w:color w:val="191919"/>
          <w:sz w:val="24"/>
          <w:szCs w:val="24"/>
        </w:rPr>
        <w:t xml:space="preserve"> работы</w:t>
      </w:r>
      <w:proofErr w:type="gramEnd"/>
      <w:r w:rsidR="0012035A" w:rsidRPr="00FD1481">
        <w:rPr>
          <w:rFonts w:ascii="Times New Roman" w:hAnsi="Times New Roman" w:cs="Times New Roman"/>
          <w:color w:val="191919"/>
          <w:sz w:val="24"/>
          <w:szCs w:val="24"/>
        </w:rPr>
        <w:t>, портфолио достижений.</w:t>
      </w:r>
    </w:p>
    <w:p w14:paraId="4E5AC747" w14:textId="77777777" w:rsidR="00EB351D" w:rsidRPr="00FD1481" w:rsidRDefault="00EB351D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</w:p>
    <w:p w14:paraId="0B9BC377" w14:textId="77777777" w:rsidR="005C511D" w:rsidRPr="00FD1481" w:rsidRDefault="003947C6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b/>
          <w:bCs/>
          <w:iCs/>
          <w:color w:val="191919"/>
          <w:sz w:val="24"/>
          <w:szCs w:val="24"/>
        </w:rPr>
        <w:t xml:space="preserve">Планируемые результаты </w:t>
      </w:r>
      <w:r w:rsidR="005C511D" w:rsidRPr="00FD1481">
        <w:rPr>
          <w:rFonts w:ascii="Times New Roman" w:hAnsi="Times New Roman" w:cs="Times New Roman"/>
          <w:b/>
          <w:bCs/>
          <w:iCs/>
          <w:color w:val="191919"/>
          <w:sz w:val="24"/>
          <w:szCs w:val="24"/>
        </w:rPr>
        <w:t>освоения программы</w:t>
      </w:r>
    </w:p>
    <w:p w14:paraId="71A66972" w14:textId="77777777" w:rsidR="00CC57E3" w:rsidRPr="00FD1481" w:rsidRDefault="00CC57E3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color w:val="191919"/>
          <w:sz w:val="24"/>
          <w:szCs w:val="24"/>
        </w:rPr>
      </w:pPr>
    </w:p>
    <w:p w14:paraId="1828239E" w14:textId="77777777" w:rsidR="00CC57E3" w:rsidRPr="00FD1481" w:rsidRDefault="00CC57E3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b/>
          <w:bCs/>
          <w:iCs/>
          <w:color w:val="191919"/>
          <w:sz w:val="24"/>
          <w:szCs w:val="24"/>
        </w:rPr>
        <w:t>Личностные</w:t>
      </w:r>
    </w:p>
    <w:p w14:paraId="56EB18C6" w14:textId="77777777" w:rsidR="00CC57E3" w:rsidRPr="00FD1481" w:rsidRDefault="00CC57E3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color w:val="191919"/>
          <w:sz w:val="24"/>
          <w:szCs w:val="24"/>
        </w:rPr>
        <w:t>— осознание значимости чтения для личного развития;</w:t>
      </w:r>
    </w:p>
    <w:p w14:paraId="14223C7F" w14:textId="77777777" w:rsidR="00CC57E3" w:rsidRPr="00FD1481" w:rsidRDefault="00CC57E3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color w:val="191919"/>
          <w:sz w:val="24"/>
          <w:szCs w:val="24"/>
        </w:rPr>
        <w:t>— формирование потребности в систематическом чтении.</w:t>
      </w:r>
    </w:p>
    <w:p w14:paraId="0077A271" w14:textId="77777777" w:rsidR="00CC57E3" w:rsidRPr="00FD1481" w:rsidRDefault="00CC57E3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color w:val="191919"/>
          <w:sz w:val="24"/>
          <w:szCs w:val="24"/>
        </w:rPr>
      </w:pPr>
    </w:p>
    <w:p w14:paraId="089F7569" w14:textId="77777777" w:rsidR="005C74CF" w:rsidRPr="00FD1481" w:rsidRDefault="00AE5A42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b/>
          <w:iCs/>
          <w:color w:val="191919"/>
          <w:sz w:val="24"/>
          <w:szCs w:val="24"/>
        </w:rPr>
        <w:t>П</w:t>
      </w:r>
      <w:r w:rsidR="005C74CF" w:rsidRPr="00FD1481">
        <w:rPr>
          <w:rFonts w:ascii="Times New Roman" w:hAnsi="Times New Roman" w:cs="Times New Roman"/>
          <w:b/>
          <w:iCs/>
          <w:color w:val="191919"/>
          <w:sz w:val="24"/>
          <w:szCs w:val="24"/>
        </w:rPr>
        <w:t>редметные умения</w:t>
      </w:r>
      <w:r w:rsidR="005C74CF" w:rsidRPr="00FD1481">
        <w:rPr>
          <w:rFonts w:ascii="Times New Roman" w:hAnsi="Times New Roman" w:cs="Times New Roman"/>
          <w:b/>
          <w:color w:val="191919"/>
          <w:sz w:val="24"/>
          <w:szCs w:val="24"/>
        </w:rPr>
        <w:t>:</w:t>
      </w:r>
    </w:p>
    <w:p w14:paraId="68680500" w14:textId="77777777" w:rsidR="005C74CF" w:rsidRPr="00FD1481" w:rsidRDefault="005C74CF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color w:val="191919"/>
          <w:sz w:val="24"/>
          <w:szCs w:val="24"/>
        </w:rPr>
        <w:t xml:space="preserve">— использовать разные виды чтения (ознакомительное, </w:t>
      </w:r>
      <w:proofErr w:type="spellStart"/>
      <w:proofErr w:type="gramStart"/>
      <w:r w:rsidRPr="00FD1481">
        <w:rPr>
          <w:rFonts w:ascii="Times New Roman" w:hAnsi="Times New Roman" w:cs="Times New Roman"/>
          <w:color w:val="191919"/>
          <w:sz w:val="24"/>
          <w:szCs w:val="24"/>
        </w:rPr>
        <w:t>изучающее,выборочное</w:t>
      </w:r>
      <w:proofErr w:type="spellEnd"/>
      <w:proofErr w:type="gramEnd"/>
      <w:r w:rsidRPr="00FD1481">
        <w:rPr>
          <w:rFonts w:ascii="Times New Roman" w:hAnsi="Times New Roman" w:cs="Times New Roman"/>
          <w:color w:val="191919"/>
          <w:sz w:val="24"/>
          <w:szCs w:val="24"/>
        </w:rPr>
        <w:t>, поисковое);</w:t>
      </w:r>
    </w:p>
    <w:p w14:paraId="7994BDC1" w14:textId="77777777" w:rsidR="005C74CF" w:rsidRPr="00FD1481" w:rsidRDefault="005C74CF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color w:val="191919"/>
          <w:sz w:val="24"/>
          <w:szCs w:val="24"/>
        </w:rPr>
        <w:t>— уметь самостоятельно выбирать интересующую литературу;</w:t>
      </w:r>
    </w:p>
    <w:p w14:paraId="5A409B15" w14:textId="77777777" w:rsidR="005C74CF" w:rsidRPr="00FD1481" w:rsidRDefault="00124E04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color w:val="191919"/>
          <w:sz w:val="24"/>
          <w:szCs w:val="24"/>
        </w:rPr>
        <w:t xml:space="preserve">— </w:t>
      </w:r>
      <w:r w:rsidR="005C74CF" w:rsidRPr="00FD1481">
        <w:rPr>
          <w:rFonts w:ascii="Times New Roman" w:hAnsi="Times New Roman" w:cs="Times New Roman"/>
          <w:color w:val="191919"/>
          <w:sz w:val="24"/>
          <w:szCs w:val="24"/>
        </w:rPr>
        <w:t>пользоваться справочными и</w:t>
      </w:r>
      <w:r w:rsidR="005C511D" w:rsidRPr="00FD1481">
        <w:rPr>
          <w:rFonts w:ascii="Times New Roman" w:hAnsi="Times New Roman" w:cs="Times New Roman"/>
          <w:color w:val="191919"/>
          <w:sz w:val="24"/>
          <w:szCs w:val="24"/>
        </w:rPr>
        <w:t>сточниками для понимания и полу</w:t>
      </w:r>
      <w:r w:rsidR="005C74CF" w:rsidRPr="00FD1481">
        <w:rPr>
          <w:rFonts w:ascii="Times New Roman" w:hAnsi="Times New Roman" w:cs="Times New Roman"/>
          <w:color w:val="191919"/>
          <w:sz w:val="24"/>
          <w:szCs w:val="24"/>
        </w:rPr>
        <w:t>чения дополнительной информации.</w:t>
      </w:r>
    </w:p>
    <w:p w14:paraId="7B8A6C23" w14:textId="77777777" w:rsidR="00CC57E3" w:rsidRPr="00FD1481" w:rsidRDefault="00CC57E3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191919"/>
          <w:sz w:val="24"/>
          <w:szCs w:val="24"/>
        </w:rPr>
      </w:pPr>
    </w:p>
    <w:p w14:paraId="0863700E" w14:textId="77777777" w:rsidR="00CC57E3" w:rsidRPr="00FD1481" w:rsidRDefault="00CC57E3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b/>
          <w:iCs/>
          <w:color w:val="191919"/>
          <w:sz w:val="24"/>
          <w:szCs w:val="24"/>
        </w:rPr>
        <w:t>Метапредметные</w:t>
      </w:r>
    </w:p>
    <w:p w14:paraId="69CE8DF1" w14:textId="77777777" w:rsidR="005C74CF" w:rsidRPr="00FD1481" w:rsidRDefault="005C74CF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b/>
          <w:i/>
          <w:iCs/>
          <w:color w:val="191919"/>
          <w:sz w:val="24"/>
          <w:szCs w:val="24"/>
        </w:rPr>
        <w:t>Регулятивные умения:</w:t>
      </w:r>
    </w:p>
    <w:p w14:paraId="342853FB" w14:textId="77777777" w:rsidR="005C74CF" w:rsidRPr="00FD1481" w:rsidRDefault="005C74CF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color w:val="191919"/>
          <w:sz w:val="24"/>
          <w:szCs w:val="24"/>
        </w:rPr>
        <w:t>— уметь работать с книгой, пользуясь алгоритмом учебных действий;</w:t>
      </w:r>
    </w:p>
    <w:p w14:paraId="0A2AA093" w14:textId="77777777" w:rsidR="005C74CF" w:rsidRPr="00FD1481" w:rsidRDefault="005C74CF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color w:val="191919"/>
          <w:sz w:val="24"/>
          <w:szCs w:val="24"/>
        </w:rPr>
        <w:t>— уметь самостоятельно работать с новым произведением;</w:t>
      </w:r>
    </w:p>
    <w:p w14:paraId="205ED975" w14:textId="77777777" w:rsidR="005C74CF" w:rsidRPr="00FD1481" w:rsidRDefault="005C74CF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color w:val="191919"/>
          <w:sz w:val="24"/>
          <w:szCs w:val="24"/>
        </w:rPr>
        <w:t>— уметь работать в парах и групп</w:t>
      </w:r>
      <w:r w:rsidR="005C511D" w:rsidRPr="00FD1481">
        <w:rPr>
          <w:rFonts w:ascii="Times New Roman" w:hAnsi="Times New Roman" w:cs="Times New Roman"/>
          <w:color w:val="191919"/>
          <w:sz w:val="24"/>
          <w:szCs w:val="24"/>
        </w:rPr>
        <w:t>ах, участвовать в проектной дея</w:t>
      </w:r>
      <w:r w:rsidRPr="00FD1481">
        <w:rPr>
          <w:rFonts w:ascii="Times New Roman" w:hAnsi="Times New Roman" w:cs="Times New Roman"/>
          <w:color w:val="191919"/>
          <w:sz w:val="24"/>
          <w:szCs w:val="24"/>
        </w:rPr>
        <w:t>тельности, литературных играх;</w:t>
      </w:r>
    </w:p>
    <w:p w14:paraId="71C91DDD" w14:textId="77777777" w:rsidR="005C74CF" w:rsidRPr="00FD1481" w:rsidRDefault="005C74CF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color w:val="191919"/>
          <w:sz w:val="24"/>
          <w:szCs w:val="24"/>
        </w:rPr>
        <w:t>— уметь определять свою роль в о</w:t>
      </w:r>
      <w:r w:rsidR="005C511D" w:rsidRPr="00FD1481">
        <w:rPr>
          <w:rFonts w:ascii="Times New Roman" w:hAnsi="Times New Roman" w:cs="Times New Roman"/>
          <w:color w:val="191919"/>
          <w:sz w:val="24"/>
          <w:szCs w:val="24"/>
        </w:rPr>
        <w:t>бщей работе и оценивать свои ре</w:t>
      </w:r>
      <w:r w:rsidRPr="00FD1481">
        <w:rPr>
          <w:rFonts w:ascii="Times New Roman" w:hAnsi="Times New Roman" w:cs="Times New Roman"/>
          <w:color w:val="191919"/>
          <w:sz w:val="24"/>
          <w:szCs w:val="24"/>
        </w:rPr>
        <w:t>зультаты.</w:t>
      </w:r>
    </w:p>
    <w:p w14:paraId="4B8BA89C" w14:textId="77777777" w:rsidR="005C74CF" w:rsidRPr="00FD1481" w:rsidRDefault="005C74CF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b/>
          <w:i/>
          <w:iCs/>
          <w:color w:val="191919"/>
          <w:sz w:val="24"/>
          <w:szCs w:val="24"/>
        </w:rPr>
        <w:t>Познавательные учебные умения</w:t>
      </w:r>
      <w:r w:rsidRPr="00FD1481">
        <w:rPr>
          <w:rFonts w:ascii="Times New Roman" w:hAnsi="Times New Roman" w:cs="Times New Roman"/>
          <w:i/>
          <w:iCs/>
          <w:color w:val="191919"/>
          <w:sz w:val="24"/>
          <w:szCs w:val="24"/>
        </w:rPr>
        <w:t>:</w:t>
      </w:r>
    </w:p>
    <w:p w14:paraId="47D0564B" w14:textId="77777777" w:rsidR="005C74CF" w:rsidRPr="00FD1481" w:rsidRDefault="005C74CF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color w:val="191919"/>
          <w:sz w:val="24"/>
          <w:szCs w:val="24"/>
        </w:rPr>
        <w:lastRenderedPageBreak/>
        <w:t>— прогнозировать содержание книги до чтения, испол</w:t>
      </w:r>
      <w:r w:rsidR="005C511D" w:rsidRPr="00FD1481">
        <w:rPr>
          <w:rFonts w:ascii="Times New Roman" w:hAnsi="Times New Roman" w:cs="Times New Roman"/>
          <w:color w:val="191919"/>
          <w:sz w:val="24"/>
          <w:szCs w:val="24"/>
        </w:rPr>
        <w:t>ьзуя информа</w:t>
      </w:r>
      <w:r w:rsidRPr="00FD1481">
        <w:rPr>
          <w:rFonts w:ascii="Times New Roman" w:hAnsi="Times New Roman" w:cs="Times New Roman"/>
          <w:color w:val="191919"/>
          <w:sz w:val="24"/>
          <w:szCs w:val="24"/>
        </w:rPr>
        <w:t>цию из аппарата книги;</w:t>
      </w:r>
    </w:p>
    <w:p w14:paraId="1E8B4B1F" w14:textId="77777777" w:rsidR="005C74CF" w:rsidRPr="00FD1481" w:rsidRDefault="005C74CF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color w:val="191919"/>
          <w:sz w:val="24"/>
          <w:szCs w:val="24"/>
        </w:rPr>
        <w:t>— отбирать книги по теме, жанру и авторской принадлежности;</w:t>
      </w:r>
    </w:p>
    <w:p w14:paraId="60CDAFDD" w14:textId="77777777" w:rsidR="005C74CF" w:rsidRPr="00FD1481" w:rsidRDefault="005C74CF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color w:val="191919"/>
          <w:sz w:val="24"/>
          <w:szCs w:val="24"/>
        </w:rPr>
        <w:t>— ориентироваться в мире книг (раб</w:t>
      </w:r>
      <w:r w:rsidR="005C511D" w:rsidRPr="00FD1481">
        <w:rPr>
          <w:rFonts w:ascii="Times New Roman" w:hAnsi="Times New Roman" w:cs="Times New Roman"/>
          <w:color w:val="191919"/>
          <w:sz w:val="24"/>
          <w:szCs w:val="24"/>
        </w:rPr>
        <w:t>ота с каталогом, с открытым биб</w:t>
      </w:r>
      <w:r w:rsidRPr="00FD1481">
        <w:rPr>
          <w:rFonts w:ascii="Times New Roman" w:hAnsi="Times New Roman" w:cs="Times New Roman"/>
          <w:color w:val="191919"/>
          <w:sz w:val="24"/>
          <w:szCs w:val="24"/>
        </w:rPr>
        <w:t>лиотечным фондом);</w:t>
      </w:r>
    </w:p>
    <w:p w14:paraId="4DE095B0" w14:textId="77777777" w:rsidR="005C74CF" w:rsidRPr="00FD1481" w:rsidRDefault="005C74CF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color w:val="191919"/>
          <w:sz w:val="24"/>
          <w:szCs w:val="24"/>
        </w:rPr>
        <w:t>— составлять краткие аннотации к прочитанным книгам;</w:t>
      </w:r>
    </w:p>
    <w:p w14:paraId="3BDB6A10" w14:textId="77777777" w:rsidR="005C74CF" w:rsidRPr="00FD1481" w:rsidRDefault="005C74CF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color w:val="191919"/>
          <w:sz w:val="24"/>
          <w:szCs w:val="24"/>
        </w:rPr>
        <w:t>— пользоваться словарями, справочниками, энциклопедиями.</w:t>
      </w:r>
    </w:p>
    <w:p w14:paraId="6B80BB94" w14:textId="77777777" w:rsidR="005C74CF" w:rsidRPr="00FD1481" w:rsidRDefault="005C74CF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b/>
          <w:i/>
          <w:iCs/>
          <w:color w:val="191919"/>
          <w:sz w:val="24"/>
          <w:szCs w:val="24"/>
        </w:rPr>
        <w:t>Коммуникативные учебные умения:</w:t>
      </w:r>
    </w:p>
    <w:p w14:paraId="44A91FD1" w14:textId="77777777" w:rsidR="005C74CF" w:rsidRPr="00FD1481" w:rsidRDefault="005C74CF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color w:val="191919"/>
          <w:sz w:val="24"/>
          <w:szCs w:val="24"/>
        </w:rPr>
        <w:t xml:space="preserve">— участвовать в беседе о прочитанной книге, выражать своё </w:t>
      </w:r>
      <w:proofErr w:type="spellStart"/>
      <w:r w:rsidRPr="00FD1481">
        <w:rPr>
          <w:rFonts w:ascii="Times New Roman" w:hAnsi="Times New Roman" w:cs="Times New Roman"/>
          <w:color w:val="191919"/>
          <w:sz w:val="24"/>
          <w:szCs w:val="24"/>
        </w:rPr>
        <w:t>мнениеи</w:t>
      </w:r>
      <w:proofErr w:type="spellEnd"/>
      <w:r w:rsidRPr="00FD1481">
        <w:rPr>
          <w:rFonts w:ascii="Times New Roman" w:hAnsi="Times New Roman" w:cs="Times New Roman"/>
          <w:color w:val="191919"/>
          <w:sz w:val="24"/>
          <w:szCs w:val="24"/>
        </w:rPr>
        <w:t xml:space="preserve"> аргументировать свою точку зрения;</w:t>
      </w:r>
    </w:p>
    <w:p w14:paraId="273662EE" w14:textId="77777777" w:rsidR="005C74CF" w:rsidRPr="00FD1481" w:rsidRDefault="005C74CF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color w:val="191919"/>
          <w:sz w:val="24"/>
          <w:szCs w:val="24"/>
        </w:rPr>
        <w:t xml:space="preserve">— оценивать поведение героев с точки зрения морали, </w:t>
      </w:r>
      <w:proofErr w:type="spellStart"/>
      <w:r w:rsidRPr="00FD1481">
        <w:rPr>
          <w:rFonts w:ascii="Times New Roman" w:hAnsi="Times New Roman" w:cs="Times New Roman"/>
          <w:color w:val="191919"/>
          <w:sz w:val="24"/>
          <w:szCs w:val="24"/>
        </w:rPr>
        <w:t>формироватьсвою</w:t>
      </w:r>
      <w:proofErr w:type="spellEnd"/>
      <w:r w:rsidRPr="00FD1481">
        <w:rPr>
          <w:rFonts w:ascii="Times New Roman" w:hAnsi="Times New Roman" w:cs="Times New Roman"/>
          <w:color w:val="191919"/>
          <w:sz w:val="24"/>
          <w:szCs w:val="24"/>
        </w:rPr>
        <w:t xml:space="preserve"> этическую позицию;</w:t>
      </w:r>
    </w:p>
    <w:p w14:paraId="6C7DFB4E" w14:textId="77777777" w:rsidR="005C74CF" w:rsidRPr="00FD1481" w:rsidRDefault="005C74CF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color w:val="191919"/>
          <w:sz w:val="24"/>
          <w:szCs w:val="24"/>
        </w:rPr>
        <w:t>— высказывать своё суждение об оформлении и структуре книги;</w:t>
      </w:r>
    </w:p>
    <w:p w14:paraId="381EDE0A" w14:textId="77777777" w:rsidR="005C74CF" w:rsidRPr="00FD1481" w:rsidRDefault="005C74CF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color w:val="191919"/>
          <w:sz w:val="24"/>
          <w:szCs w:val="24"/>
        </w:rPr>
        <w:t>— участвовать в конкурсах чтецов и рассказчиков;</w:t>
      </w:r>
    </w:p>
    <w:p w14:paraId="13390578" w14:textId="77777777" w:rsidR="00EF1643" w:rsidRPr="00FD1481" w:rsidRDefault="005C74CF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color w:val="191919"/>
          <w:sz w:val="24"/>
          <w:szCs w:val="24"/>
        </w:rPr>
        <w:t xml:space="preserve">— соблюдать правила общения </w:t>
      </w:r>
      <w:r w:rsidR="00124E04" w:rsidRPr="00FD1481">
        <w:rPr>
          <w:rFonts w:ascii="Times New Roman" w:hAnsi="Times New Roman" w:cs="Times New Roman"/>
          <w:color w:val="191919"/>
          <w:sz w:val="24"/>
          <w:szCs w:val="24"/>
        </w:rPr>
        <w:t>и поведения в школе, библиотеке</w:t>
      </w:r>
      <w:r w:rsidRPr="00FD1481">
        <w:rPr>
          <w:rFonts w:ascii="Times New Roman" w:hAnsi="Times New Roman" w:cs="Times New Roman"/>
          <w:color w:val="191919"/>
          <w:sz w:val="24"/>
          <w:szCs w:val="24"/>
        </w:rPr>
        <w:t xml:space="preserve">. </w:t>
      </w:r>
    </w:p>
    <w:p w14:paraId="0D938C49" w14:textId="77777777" w:rsidR="00D65053" w:rsidRPr="00FD1481" w:rsidRDefault="00D65053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</w:p>
    <w:p w14:paraId="63EF78D9" w14:textId="77777777" w:rsidR="00BB1FDD" w:rsidRPr="00FD1481" w:rsidRDefault="00BB1FDD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color w:val="191919"/>
          <w:sz w:val="24"/>
          <w:szCs w:val="24"/>
        </w:rPr>
      </w:pPr>
    </w:p>
    <w:p w14:paraId="74FC0774" w14:textId="77777777" w:rsidR="00BB1FDD" w:rsidRPr="00FD1481" w:rsidRDefault="00BB1FDD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color w:val="191919"/>
          <w:sz w:val="24"/>
          <w:szCs w:val="24"/>
        </w:rPr>
      </w:pPr>
    </w:p>
    <w:p w14:paraId="234BA32A" w14:textId="6A66E943" w:rsidR="00F4272E" w:rsidRPr="00FD1481" w:rsidRDefault="00FD1481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91919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191919"/>
          <w:sz w:val="24"/>
          <w:szCs w:val="24"/>
        </w:rPr>
        <w:t xml:space="preserve">ТЕМАТИЧЕСКОЕ ПЛАНИРОВАНИЕ </w:t>
      </w:r>
    </w:p>
    <w:p w14:paraId="27BF4372" w14:textId="77777777" w:rsidR="00E951D6" w:rsidRPr="00FD1481" w:rsidRDefault="00E951D6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91919"/>
          <w:sz w:val="24"/>
          <w:szCs w:val="24"/>
        </w:rPr>
      </w:pPr>
    </w:p>
    <w:tbl>
      <w:tblPr>
        <w:tblStyle w:val="a4"/>
        <w:tblW w:w="0" w:type="auto"/>
        <w:tblInd w:w="-459" w:type="dxa"/>
        <w:tblLook w:val="04A0" w:firstRow="1" w:lastRow="0" w:firstColumn="1" w:lastColumn="0" w:noHBand="0" w:noVBand="1"/>
      </w:tblPr>
      <w:tblGrid>
        <w:gridCol w:w="851"/>
        <w:gridCol w:w="2268"/>
        <w:gridCol w:w="1276"/>
        <w:gridCol w:w="7087"/>
        <w:gridCol w:w="2977"/>
      </w:tblGrid>
      <w:tr w:rsidR="002B5B59" w:rsidRPr="00FD1481" w14:paraId="1FAF23B0" w14:textId="77777777" w:rsidTr="00FD1481">
        <w:tc>
          <w:tcPr>
            <w:tcW w:w="851" w:type="dxa"/>
          </w:tcPr>
          <w:p w14:paraId="6F8B474D" w14:textId="77777777" w:rsidR="0030188E" w:rsidRPr="00FD1481" w:rsidRDefault="0030188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  <w:t>№ п/п</w:t>
            </w:r>
          </w:p>
        </w:tc>
        <w:tc>
          <w:tcPr>
            <w:tcW w:w="2268" w:type="dxa"/>
          </w:tcPr>
          <w:p w14:paraId="4D3B3B79" w14:textId="77777777" w:rsidR="0030188E" w:rsidRPr="00FD1481" w:rsidRDefault="0030188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  <w:t xml:space="preserve">Раздел </w:t>
            </w:r>
          </w:p>
        </w:tc>
        <w:tc>
          <w:tcPr>
            <w:tcW w:w="1276" w:type="dxa"/>
          </w:tcPr>
          <w:p w14:paraId="74657D60" w14:textId="77777777" w:rsidR="0030188E" w:rsidRPr="00FD1481" w:rsidRDefault="0030188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  <w:t>Кол-во часов</w:t>
            </w:r>
          </w:p>
        </w:tc>
        <w:tc>
          <w:tcPr>
            <w:tcW w:w="7087" w:type="dxa"/>
          </w:tcPr>
          <w:p w14:paraId="7487C5B5" w14:textId="77777777" w:rsidR="0030188E" w:rsidRPr="00FD1481" w:rsidRDefault="0030188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  <w:t xml:space="preserve">Содержание </w:t>
            </w:r>
          </w:p>
        </w:tc>
        <w:tc>
          <w:tcPr>
            <w:tcW w:w="2977" w:type="dxa"/>
          </w:tcPr>
          <w:p w14:paraId="17B89815" w14:textId="77777777" w:rsidR="0030188E" w:rsidRPr="00FD1481" w:rsidRDefault="0030188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  <w:t xml:space="preserve">Формы </w:t>
            </w:r>
            <w:r w:rsidR="003F24A7" w:rsidRPr="00FD1481"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  <w:t xml:space="preserve">внеурочной </w:t>
            </w:r>
            <w:r w:rsidRPr="00FD1481"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  <w:t>деятельности</w:t>
            </w:r>
          </w:p>
        </w:tc>
      </w:tr>
      <w:tr w:rsidR="002B5B59" w:rsidRPr="00FD1481" w14:paraId="7774296E" w14:textId="77777777" w:rsidTr="00FD1481">
        <w:tc>
          <w:tcPr>
            <w:tcW w:w="851" w:type="dxa"/>
          </w:tcPr>
          <w:p w14:paraId="1CF8EA69" w14:textId="79974AFB" w:rsidR="0030188E" w:rsidRPr="00FD1481" w:rsidRDefault="00FD1481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14457EF6" w14:textId="77777777" w:rsidR="0030188E" w:rsidRPr="00FD1481" w:rsidRDefault="0030188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b/>
                <w:bCs/>
                <w:color w:val="191919"/>
                <w:sz w:val="24"/>
                <w:szCs w:val="24"/>
              </w:rPr>
              <w:t>Страницы старины седой</w:t>
            </w:r>
          </w:p>
        </w:tc>
        <w:tc>
          <w:tcPr>
            <w:tcW w:w="1276" w:type="dxa"/>
          </w:tcPr>
          <w:p w14:paraId="49245B6A" w14:textId="77777777" w:rsidR="0030188E" w:rsidRPr="00FD1481" w:rsidRDefault="0030188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  <w:t>4</w:t>
            </w:r>
          </w:p>
        </w:tc>
        <w:tc>
          <w:tcPr>
            <w:tcW w:w="7087" w:type="dxa"/>
          </w:tcPr>
          <w:p w14:paraId="12D3C641" w14:textId="77777777" w:rsidR="0030188E" w:rsidRPr="00FD1481" w:rsidRDefault="0030188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Былины, былинщики. Былинные богатыри. «Былина о </w:t>
            </w:r>
            <w:proofErr w:type="spellStart"/>
            <w:proofErr w:type="gramStart"/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Святогоре»в</w:t>
            </w:r>
            <w:proofErr w:type="spellEnd"/>
            <w:proofErr w:type="gramEnd"/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 стихотворной форме и прозаической форме. </w:t>
            </w:r>
          </w:p>
          <w:p w14:paraId="61696FCC" w14:textId="77777777" w:rsidR="0030188E" w:rsidRPr="00FD1481" w:rsidRDefault="0030188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История книги. Рукописные книги.</w:t>
            </w:r>
          </w:p>
          <w:p w14:paraId="24F2CA31" w14:textId="77777777" w:rsidR="00B70A8C" w:rsidRPr="00FD1481" w:rsidRDefault="0030188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Книги Древней Руси. Библиотека Ярослава Мудрого. </w:t>
            </w:r>
          </w:p>
          <w:p w14:paraId="11436E8E" w14:textId="77777777" w:rsidR="0030188E" w:rsidRPr="00FD1481" w:rsidRDefault="0030188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Первая печатная книга на Руси. Первопечатник Иван Фёдоров.</w:t>
            </w:r>
          </w:p>
          <w:p w14:paraId="62F4EC44" w14:textId="77777777" w:rsidR="0030188E" w:rsidRPr="00FD1481" w:rsidRDefault="0030188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Библия на русском языке. Библейские предания: «Суд Соломона»,</w:t>
            </w:r>
            <w:r w:rsidR="00B70A8C"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 «Блудный сын».</w:t>
            </w:r>
          </w:p>
        </w:tc>
        <w:tc>
          <w:tcPr>
            <w:tcW w:w="2977" w:type="dxa"/>
          </w:tcPr>
          <w:p w14:paraId="6918CCC2" w14:textId="77777777" w:rsidR="0030188E" w:rsidRPr="00FD1481" w:rsidRDefault="0030188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Библиотечный урок</w:t>
            </w:r>
            <w:r w:rsidR="00B70A8C"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 – экскурсия.</w:t>
            </w:r>
          </w:p>
        </w:tc>
      </w:tr>
      <w:tr w:rsidR="002B5B59" w:rsidRPr="00FD1481" w14:paraId="7B08C414" w14:textId="77777777" w:rsidTr="00FD1481">
        <w:tc>
          <w:tcPr>
            <w:tcW w:w="851" w:type="dxa"/>
          </w:tcPr>
          <w:p w14:paraId="3E6663F0" w14:textId="3C247F9C" w:rsidR="0030188E" w:rsidRPr="00FD1481" w:rsidRDefault="00FD1481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7914B524" w14:textId="77777777" w:rsidR="0030188E" w:rsidRPr="00FD1481" w:rsidRDefault="00B70A8C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b/>
                <w:bCs/>
                <w:color w:val="191919"/>
                <w:sz w:val="24"/>
                <w:szCs w:val="24"/>
              </w:rPr>
              <w:t>Крупицы народной мудрости</w:t>
            </w:r>
          </w:p>
        </w:tc>
        <w:tc>
          <w:tcPr>
            <w:tcW w:w="1276" w:type="dxa"/>
          </w:tcPr>
          <w:p w14:paraId="2A7626CE" w14:textId="77777777" w:rsidR="0030188E" w:rsidRPr="00FD1481" w:rsidRDefault="00B70A8C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  <w:t>4</w:t>
            </w:r>
          </w:p>
        </w:tc>
        <w:tc>
          <w:tcPr>
            <w:tcW w:w="7087" w:type="dxa"/>
          </w:tcPr>
          <w:p w14:paraId="11BB8913" w14:textId="77777777" w:rsidR="00B70A8C" w:rsidRPr="00FD1481" w:rsidRDefault="00B70A8C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Сборники произведений фольклора.</w:t>
            </w:r>
          </w:p>
          <w:p w14:paraId="62866861" w14:textId="77777777" w:rsidR="00B70A8C" w:rsidRPr="00FD1481" w:rsidRDefault="00B70A8C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Героические песни о Родине. Песня-слава «Русская земля».</w:t>
            </w:r>
          </w:p>
          <w:p w14:paraId="595F4035" w14:textId="77777777" w:rsidR="00B70A8C" w:rsidRPr="00FD1481" w:rsidRDefault="00B70A8C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Героические песни о героях России: «Кузьма Минин и Дмитрий Пожарский во главе ополчения», «Суворов приказывает армии переплыть море».</w:t>
            </w:r>
          </w:p>
          <w:p w14:paraId="362F0B78" w14:textId="77777777" w:rsidR="0030188E" w:rsidRPr="00FD1481" w:rsidRDefault="00B70A8C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Книга С. Алексеева «Рассказы о Суворове и русских солдатах».</w:t>
            </w:r>
          </w:p>
        </w:tc>
        <w:tc>
          <w:tcPr>
            <w:tcW w:w="2977" w:type="dxa"/>
          </w:tcPr>
          <w:p w14:paraId="45D7C8BE" w14:textId="77777777" w:rsidR="00B70A8C" w:rsidRPr="00FD1481" w:rsidRDefault="00B70A8C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proofErr w:type="gramStart"/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Сбор  информации</w:t>
            </w:r>
            <w:proofErr w:type="gramEnd"/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 о героях России и оформление  собранных материалов.</w:t>
            </w:r>
          </w:p>
          <w:p w14:paraId="023D0C2D" w14:textId="77777777" w:rsidR="0030188E" w:rsidRPr="00FD1481" w:rsidRDefault="00B70A8C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Проект «Русь вели</w:t>
            </w:r>
            <w:r w:rsidR="002B5B59"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кая в пословицах и поговорках»</w:t>
            </w: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, оформление рукописной книги</w:t>
            </w:r>
            <w:r w:rsidR="002B5B59"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.</w:t>
            </w:r>
          </w:p>
        </w:tc>
      </w:tr>
      <w:tr w:rsidR="002B5B59" w:rsidRPr="00FD1481" w14:paraId="490645C9" w14:textId="77777777" w:rsidTr="00FD1481">
        <w:tc>
          <w:tcPr>
            <w:tcW w:w="851" w:type="dxa"/>
          </w:tcPr>
          <w:p w14:paraId="1A573A24" w14:textId="5F406A66" w:rsidR="0030188E" w:rsidRPr="00FD1481" w:rsidRDefault="00FD1481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14:paraId="1F5E3FD6" w14:textId="77777777" w:rsidR="0030188E" w:rsidRPr="00FD1481" w:rsidRDefault="00B70A8C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b/>
                <w:bCs/>
                <w:color w:val="191919"/>
                <w:sz w:val="24"/>
                <w:szCs w:val="24"/>
              </w:rPr>
              <w:t>Мифы народов мира</w:t>
            </w:r>
          </w:p>
        </w:tc>
        <w:tc>
          <w:tcPr>
            <w:tcW w:w="1276" w:type="dxa"/>
          </w:tcPr>
          <w:p w14:paraId="7DC3B687" w14:textId="77777777" w:rsidR="0030188E" w:rsidRPr="00FD1481" w:rsidRDefault="00B70A8C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  <w:t>2</w:t>
            </w:r>
          </w:p>
        </w:tc>
        <w:tc>
          <w:tcPr>
            <w:tcW w:w="7087" w:type="dxa"/>
          </w:tcPr>
          <w:p w14:paraId="583E4550" w14:textId="77777777" w:rsidR="00B70A8C" w:rsidRPr="00FD1481" w:rsidRDefault="00B70A8C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Книги с мифами народов мира: древнерусские, древнегреческие, китайские и т. д. </w:t>
            </w:r>
          </w:p>
          <w:p w14:paraId="67F5FA08" w14:textId="77777777" w:rsidR="0030188E" w:rsidRPr="00FD1481" w:rsidRDefault="00B70A8C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Древнекитайский миф «Подвиги стрелка И».</w:t>
            </w:r>
          </w:p>
        </w:tc>
        <w:tc>
          <w:tcPr>
            <w:tcW w:w="2977" w:type="dxa"/>
          </w:tcPr>
          <w:p w14:paraId="6285FB4B" w14:textId="77777777" w:rsidR="0030188E" w:rsidRPr="00FD1481" w:rsidRDefault="00B70A8C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Работа с системным каталогом. Конкурс-кроссворд</w:t>
            </w:r>
            <w:r w:rsidR="002B5B59"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.</w:t>
            </w:r>
          </w:p>
        </w:tc>
      </w:tr>
      <w:tr w:rsidR="002B5B59" w:rsidRPr="00FD1481" w14:paraId="79CE6B83" w14:textId="77777777" w:rsidTr="00FD1481">
        <w:tc>
          <w:tcPr>
            <w:tcW w:w="851" w:type="dxa"/>
          </w:tcPr>
          <w:p w14:paraId="10B00C2F" w14:textId="453EA605" w:rsidR="0030188E" w:rsidRPr="00FD1481" w:rsidRDefault="00FD1481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14:paraId="4CD02A96" w14:textId="77777777" w:rsidR="0030188E" w:rsidRPr="00FD1481" w:rsidRDefault="00B70A8C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b/>
                <w:bCs/>
                <w:color w:val="191919"/>
                <w:sz w:val="24"/>
                <w:szCs w:val="24"/>
              </w:rPr>
              <w:t>Русские писатели-</w:t>
            </w:r>
            <w:r w:rsidRPr="00FD1481">
              <w:rPr>
                <w:rFonts w:ascii="Times New Roman" w:hAnsi="Times New Roman" w:cs="Times New Roman"/>
                <w:b/>
                <w:bCs/>
                <w:color w:val="191919"/>
                <w:sz w:val="24"/>
                <w:szCs w:val="24"/>
              </w:rPr>
              <w:lastRenderedPageBreak/>
              <w:t>сказочники</w:t>
            </w:r>
          </w:p>
        </w:tc>
        <w:tc>
          <w:tcPr>
            <w:tcW w:w="1276" w:type="dxa"/>
          </w:tcPr>
          <w:p w14:paraId="68FE8937" w14:textId="77777777" w:rsidR="0030188E" w:rsidRPr="00FD1481" w:rsidRDefault="00B70A8C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  <w:lastRenderedPageBreak/>
              <w:t xml:space="preserve"> 3</w:t>
            </w:r>
          </w:p>
        </w:tc>
        <w:tc>
          <w:tcPr>
            <w:tcW w:w="7087" w:type="dxa"/>
          </w:tcPr>
          <w:p w14:paraId="07E30330" w14:textId="77777777" w:rsidR="00B70A8C" w:rsidRPr="00FD1481" w:rsidRDefault="00B70A8C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Книги со сказками А.С. Пушкина, В. </w:t>
            </w:r>
            <w:proofErr w:type="spellStart"/>
            <w:proofErr w:type="gramStart"/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Жуковского,М</w:t>
            </w:r>
            <w:proofErr w:type="spellEnd"/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.</w:t>
            </w:r>
            <w:proofErr w:type="gramEnd"/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 Лермонтова, </w:t>
            </w: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lastRenderedPageBreak/>
              <w:t>П. Ершова, В. Гаршина. Фольклорные корни сказок.</w:t>
            </w:r>
          </w:p>
          <w:p w14:paraId="2AFDF3BF" w14:textId="77777777" w:rsidR="00B70A8C" w:rsidRPr="00FD1481" w:rsidRDefault="00B70A8C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П.П. Ершов «Конёк-Горбунок».</w:t>
            </w:r>
          </w:p>
          <w:p w14:paraId="6B7CBFC6" w14:textId="77777777" w:rsidR="0030188E" w:rsidRPr="00FD1481" w:rsidRDefault="00B70A8C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Библиографические справочники. </w:t>
            </w:r>
          </w:p>
        </w:tc>
        <w:tc>
          <w:tcPr>
            <w:tcW w:w="2977" w:type="dxa"/>
          </w:tcPr>
          <w:p w14:paraId="2BD60385" w14:textId="77777777" w:rsidR="00B70A8C" w:rsidRPr="00FD1481" w:rsidRDefault="00B70A8C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lastRenderedPageBreak/>
              <w:t>Час читателя. Поиск</w:t>
            </w:r>
            <w:r w:rsidR="002B5B59"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овая </w:t>
            </w:r>
            <w:r w:rsidR="002B5B59"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lastRenderedPageBreak/>
              <w:t>деятельность.</w:t>
            </w:r>
          </w:p>
          <w:p w14:paraId="4C51D112" w14:textId="77777777" w:rsidR="0030188E" w:rsidRPr="00FD1481" w:rsidRDefault="00B70A8C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Библиографические справки о писателях-сказочниках (проектная деятельность).</w:t>
            </w:r>
          </w:p>
        </w:tc>
      </w:tr>
      <w:tr w:rsidR="002B5B59" w:rsidRPr="00FD1481" w14:paraId="78AC5276" w14:textId="77777777" w:rsidTr="00FD1481">
        <w:tc>
          <w:tcPr>
            <w:tcW w:w="851" w:type="dxa"/>
          </w:tcPr>
          <w:p w14:paraId="7EFF87D5" w14:textId="0F73D4ED" w:rsidR="0030188E" w:rsidRPr="00FD1481" w:rsidRDefault="00FD1481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  <w:lastRenderedPageBreak/>
              <w:t>5</w:t>
            </w:r>
          </w:p>
        </w:tc>
        <w:tc>
          <w:tcPr>
            <w:tcW w:w="2268" w:type="dxa"/>
          </w:tcPr>
          <w:p w14:paraId="2C0AF156" w14:textId="77777777" w:rsidR="0030188E" w:rsidRPr="00FD1481" w:rsidRDefault="00B70A8C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b/>
                <w:bCs/>
                <w:color w:val="191919"/>
                <w:sz w:val="24"/>
                <w:szCs w:val="24"/>
              </w:rPr>
              <w:t>«Книги, книги, книги…»</w:t>
            </w:r>
          </w:p>
        </w:tc>
        <w:tc>
          <w:tcPr>
            <w:tcW w:w="1276" w:type="dxa"/>
          </w:tcPr>
          <w:p w14:paraId="3AD94CEE" w14:textId="77777777" w:rsidR="0030188E" w:rsidRPr="00FD1481" w:rsidRDefault="00B70A8C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  <w:t>4</w:t>
            </w:r>
          </w:p>
        </w:tc>
        <w:tc>
          <w:tcPr>
            <w:tcW w:w="7087" w:type="dxa"/>
          </w:tcPr>
          <w:p w14:paraId="3D691463" w14:textId="77777777" w:rsidR="00B70A8C" w:rsidRPr="00FD1481" w:rsidRDefault="00B70A8C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Храм книги. Библиотека. Первые </w:t>
            </w:r>
            <w:proofErr w:type="spellStart"/>
            <w:proofErr w:type="gramStart"/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библиотеки.Правила</w:t>
            </w:r>
            <w:proofErr w:type="spellEnd"/>
            <w:proofErr w:type="gramEnd"/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 пользования библиотекой. </w:t>
            </w:r>
          </w:p>
          <w:p w14:paraId="033FF036" w14:textId="77777777" w:rsidR="00B70A8C" w:rsidRPr="00FD1481" w:rsidRDefault="00B70A8C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Книга. Элементы книги. Справочный аппарат. Классификация </w:t>
            </w:r>
            <w:proofErr w:type="spellStart"/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книгпо</w:t>
            </w:r>
            <w:proofErr w:type="spellEnd"/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 структуре, изданиям, авторам. </w:t>
            </w:r>
          </w:p>
          <w:p w14:paraId="46EEFDB7" w14:textId="77777777" w:rsidR="00B70A8C" w:rsidRPr="00FD1481" w:rsidRDefault="00B70A8C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Книги учебные, художественные, научно-популярные, справочники и энциклопедии. Структура энциклопедии и книги-справочника.</w:t>
            </w:r>
          </w:p>
          <w:p w14:paraId="598834DE" w14:textId="77777777" w:rsidR="0030188E" w:rsidRPr="00FD1481" w:rsidRDefault="00B70A8C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Книги-сборники «Басни И. Крылова», «Легенды и сказы», «</w:t>
            </w:r>
            <w:proofErr w:type="spellStart"/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Сказкинародов</w:t>
            </w:r>
            <w:proofErr w:type="spellEnd"/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 мира», «Стихи русских поэтов».</w:t>
            </w:r>
          </w:p>
        </w:tc>
        <w:tc>
          <w:tcPr>
            <w:tcW w:w="2977" w:type="dxa"/>
          </w:tcPr>
          <w:p w14:paraId="5960FBE4" w14:textId="77777777" w:rsidR="0030188E" w:rsidRPr="00FD1481" w:rsidRDefault="00B70A8C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Библиотечный урок. Экскурсия в детскую библиотеку, работа в группах</w:t>
            </w:r>
            <w:r w:rsidR="002B5B59"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 (проект).</w:t>
            </w:r>
          </w:p>
        </w:tc>
      </w:tr>
      <w:tr w:rsidR="002B5B59" w:rsidRPr="00FD1481" w14:paraId="416B0B7D" w14:textId="77777777" w:rsidTr="00FD1481">
        <w:tc>
          <w:tcPr>
            <w:tcW w:w="851" w:type="dxa"/>
          </w:tcPr>
          <w:p w14:paraId="05E463A5" w14:textId="69BC4A08" w:rsidR="0030188E" w:rsidRPr="00FD1481" w:rsidRDefault="00FD1481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14:paraId="25CF5E46" w14:textId="77777777" w:rsidR="0030188E" w:rsidRPr="00FD1481" w:rsidRDefault="00B70A8C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b/>
                <w:bCs/>
                <w:color w:val="191919"/>
                <w:sz w:val="24"/>
                <w:szCs w:val="24"/>
              </w:rPr>
              <w:t>Книги о детях и для детей</w:t>
            </w:r>
          </w:p>
        </w:tc>
        <w:tc>
          <w:tcPr>
            <w:tcW w:w="1276" w:type="dxa"/>
          </w:tcPr>
          <w:p w14:paraId="1F607926" w14:textId="77777777" w:rsidR="0030188E" w:rsidRPr="00FD1481" w:rsidRDefault="00B70A8C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  <w:t>3</w:t>
            </w:r>
          </w:p>
        </w:tc>
        <w:tc>
          <w:tcPr>
            <w:tcW w:w="7087" w:type="dxa"/>
          </w:tcPr>
          <w:p w14:paraId="531478DA" w14:textId="77777777" w:rsidR="00B70A8C" w:rsidRPr="00FD1481" w:rsidRDefault="00B70A8C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Дети — герои книг Н. Гарина-Михайловского, К. </w:t>
            </w:r>
            <w:proofErr w:type="spellStart"/>
            <w:proofErr w:type="gramStart"/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Станюковича,Х.К</w:t>
            </w:r>
            <w:proofErr w:type="spellEnd"/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.</w:t>
            </w:r>
            <w:proofErr w:type="gramEnd"/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 Андерсена, Марка Твена, В. Гюго, А. Гайдара, Е. Ильиной и др. </w:t>
            </w:r>
          </w:p>
          <w:p w14:paraId="536D1910" w14:textId="77777777" w:rsidR="00B70A8C" w:rsidRPr="00FD1481" w:rsidRDefault="00B70A8C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Фантастика и приключения. </w:t>
            </w:r>
          </w:p>
          <w:p w14:paraId="1B675ACC" w14:textId="77777777" w:rsidR="0030188E" w:rsidRPr="00FD1481" w:rsidRDefault="00B70A8C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Книги А. Рыбакова, В. Крапивина, К. </w:t>
            </w:r>
            <w:proofErr w:type="spellStart"/>
            <w:proofErr w:type="gramStart"/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Булычёва,А</w:t>
            </w:r>
            <w:proofErr w:type="spellEnd"/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.</w:t>
            </w:r>
            <w:proofErr w:type="gramEnd"/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 Волкова. </w:t>
            </w:r>
          </w:p>
        </w:tc>
        <w:tc>
          <w:tcPr>
            <w:tcW w:w="2977" w:type="dxa"/>
          </w:tcPr>
          <w:p w14:paraId="671311BC" w14:textId="77777777" w:rsidR="00B70A8C" w:rsidRPr="00FD1481" w:rsidRDefault="00B70A8C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Поиск книг по каталогу, </w:t>
            </w:r>
            <w:proofErr w:type="spellStart"/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составлениесписка</w:t>
            </w:r>
            <w:proofErr w:type="spellEnd"/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.</w:t>
            </w:r>
          </w:p>
          <w:p w14:paraId="619C3A07" w14:textId="77777777" w:rsidR="0030188E" w:rsidRPr="00FD1481" w:rsidRDefault="002B5B59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Конкурс-кроссворд.</w:t>
            </w:r>
          </w:p>
        </w:tc>
      </w:tr>
      <w:tr w:rsidR="002B5B59" w:rsidRPr="00FD1481" w14:paraId="4F9DD999" w14:textId="77777777" w:rsidTr="00FD1481">
        <w:tc>
          <w:tcPr>
            <w:tcW w:w="851" w:type="dxa"/>
          </w:tcPr>
          <w:p w14:paraId="42A4984C" w14:textId="77710F1C" w:rsidR="0030188E" w:rsidRPr="00FD1481" w:rsidRDefault="00FD1481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14:paraId="3F7365F0" w14:textId="77777777" w:rsidR="0030188E" w:rsidRPr="00FD1481" w:rsidRDefault="00B70A8C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b/>
                <w:bCs/>
                <w:color w:val="191919"/>
                <w:sz w:val="24"/>
                <w:szCs w:val="24"/>
              </w:rPr>
              <w:t>Словари, справочники, энциклопедии</w:t>
            </w:r>
          </w:p>
        </w:tc>
        <w:tc>
          <w:tcPr>
            <w:tcW w:w="1276" w:type="dxa"/>
          </w:tcPr>
          <w:p w14:paraId="491A8938" w14:textId="77777777" w:rsidR="0030188E" w:rsidRPr="00FD1481" w:rsidRDefault="00B70A8C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  <w:t>3</w:t>
            </w:r>
          </w:p>
        </w:tc>
        <w:tc>
          <w:tcPr>
            <w:tcW w:w="7087" w:type="dxa"/>
          </w:tcPr>
          <w:p w14:paraId="1A0F0BCD" w14:textId="77777777" w:rsidR="00B70A8C" w:rsidRPr="00FD1481" w:rsidRDefault="00B70A8C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«Хранители слов» — словари: орфографический, толковый, словарь</w:t>
            </w:r>
          </w:p>
          <w:p w14:paraId="4E4484DF" w14:textId="77777777" w:rsidR="00B70A8C" w:rsidRPr="00FD1481" w:rsidRDefault="00B70A8C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синонимов, этимологический. Выставка словарей. </w:t>
            </w:r>
          </w:p>
          <w:p w14:paraId="35AA5134" w14:textId="77777777" w:rsidR="00B70A8C" w:rsidRPr="00FD1481" w:rsidRDefault="00B70A8C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Справочники и энциклопедии. Детская энциклопедия «Что </w:t>
            </w:r>
            <w:proofErr w:type="spellStart"/>
            <w:proofErr w:type="gramStart"/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такое?Кто</w:t>
            </w:r>
            <w:proofErr w:type="spellEnd"/>
            <w:proofErr w:type="gramEnd"/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 такой?».</w:t>
            </w:r>
          </w:p>
          <w:p w14:paraId="61FA0AD6" w14:textId="77777777" w:rsidR="0030188E" w:rsidRPr="00FD1481" w:rsidRDefault="0030188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07E9081" w14:textId="77777777" w:rsidR="002B5B59" w:rsidRPr="00FD1481" w:rsidRDefault="002B5B59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Игровая деятельность. Конкурсы, </w:t>
            </w:r>
          </w:p>
          <w:p w14:paraId="227A79C2" w14:textId="77777777" w:rsidR="0030188E" w:rsidRPr="00FD1481" w:rsidRDefault="00D40A4A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составление вопросов и нахождение ответов в книгах-справочниках.</w:t>
            </w:r>
          </w:p>
        </w:tc>
      </w:tr>
      <w:tr w:rsidR="002B5B59" w:rsidRPr="00FD1481" w14:paraId="15DEC3B6" w14:textId="77777777" w:rsidTr="00FD1481">
        <w:tc>
          <w:tcPr>
            <w:tcW w:w="851" w:type="dxa"/>
          </w:tcPr>
          <w:p w14:paraId="75B19F6A" w14:textId="475DAF31" w:rsidR="0030188E" w:rsidRPr="00FD1481" w:rsidRDefault="00FD1481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14:paraId="3A3DA7BC" w14:textId="77777777" w:rsidR="0030188E" w:rsidRPr="00FD1481" w:rsidRDefault="00D40A4A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b/>
                <w:bCs/>
                <w:color w:val="191919"/>
                <w:sz w:val="24"/>
                <w:szCs w:val="24"/>
              </w:rPr>
              <w:t>Родные поэты</w:t>
            </w:r>
          </w:p>
        </w:tc>
        <w:tc>
          <w:tcPr>
            <w:tcW w:w="1276" w:type="dxa"/>
          </w:tcPr>
          <w:p w14:paraId="6A58A572" w14:textId="77777777" w:rsidR="0030188E" w:rsidRPr="00FD1481" w:rsidRDefault="00D40A4A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  <w:t>3</w:t>
            </w:r>
          </w:p>
        </w:tc>
        <w:tc>
          <w:tcPr>
            <w:tcW w:w="7087" w:type="dxa"/>
          </w:tcPr>
          <w:p w14:paraId="65CFF18F" w14:textId="77777777" w:rsidR="00D40A4A" w:rsidRPr="00FD1481" w:rsidRDefault="00D40A4A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Книги-сборники русских поэтов о родной природе. Структура книги.</w:t>
            </w:r>
          </w:p>
          <w:p w14:paraId="7572F168" w14:textId="77777777" w:rsidR="0030188E" w:rsidRPr="00FD1481" w:rsidRDefault="00D40A4A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Стихи о Родине А.С. </w:t>
            </w:r>
            <w:proofErr w:type="spellStart"/>
            <w:proofErr w:type="gramStart"/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Пушкина,М.Ю</w:t>
            </w:r>
            <w:proofErr w:type="spellEnd"/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.</w:t>
            </w:r>
            <w:proofErr w:type="gramEnd"/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 Лермонтова, И. Никитина, С. Есенина, Н. Рубцова, И. Бунина.</w:t>
            </w:r>
          </w:p>
        </w:tc>
        <w:tc>
          <w:tcPr>
            <w:tcW w:w="2977" w:type="dxa"/>
          </w:tcPr>
          <w:p w14:paraId="55A429A7" w14:textId="77777777" w:rsidR="0030188E" w:rsidRPr="00FD1481" w:rsidRDefault="00D40A4A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Чтение и слушание стихотворений. Конкурс чтецов </w:t>
            </w:r>
          </w:p>
        </w:tc>
      </w:tr>
      <w:tr w:rsidR="002B5B59" w:rsidRPr="00FD1481" w14:paraId="45472009" w14:textId="77777777" w:rsidTr="00FD1481">
        <w:tc>
          <w:tcPr>
            <w:tcW w:w="851" w:type="dxa"/>
          </w:tcPr>
          <w:p w14:paraId="1E06E101" w14:textId="7016B4C1" w:rsidR="0030188E" w:rsidRPr="00FD1481" w:rsidRDefault="00FD1481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14:paraId="08F2AC92" w14:textId="77777777" w:rsidR="0030188E" w:rsidRPr="00FD1481" w:rsidRDefault="00D40A4A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b/>
                <w:bCs/>
                <w:color w:val="191919"/>
                <w:sz w:val="24"/>
                <w:szCs w:val="24"/>
              </w:rPr>
              <w:t>Писатели о писателях. Очерки и воспоминания</w:t>
            </w:r>
          </w:p>
        </w:tc>
        <w:tc>
          <w:tcPr>
            <w:tcW w:w="1276" w:type="dxa"/>
          </w:tcPr>
          <w:p w14:paraId="60D32245" w14:textId="77777777" w:rsidR="0030188E" w:rsidRPr="00FD1481" w:rsidRDefault="00D40A4A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  <w:t>4</w:t>
            </w:r>
          </w:p>
        </w:tc>
        <w:tc>
          <w:tcPr>
            <w:tcW w:w="7087" w:type="dxa"/>
          </w:tcPr>
          <w:p w14:paraId="1ED6AAFA" w14:textId="77777777" w:rsidR="00D40A4A" w:rsidRPr="00FD1481" w:rsidRDefault="00D40A4A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Книги-сборники «Очерки и воспоминания». Очерки о </w:t>
            </w:r>
            <w:proofErr w:type="spellStart"/>
            <w:proofErr w:type="gramStart"/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природе,людях</w:t>
            </w:r>
            <w:proofErr w:type="spellEnd"/>
            <w:proofErr w:type="gramEnd"/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, событиях.</w:t>
            </w:r>
          </w:p>
          <w:p w14:paraId="2C6A009A" w14:textId="77777777" w:rsidR="00D40A4A" w:rsidRPr="00FD1481" w:rsidRDefault="00D40A4A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Очерки С. Михалкова «Слово о Крылове», К. Чуковского «Николай Алексеевич Некрасов».</w:t>
            </w:r>
          </w:p>
          <w:p w14:paraId="79A5EE3B" w14:textId="77777777" w:rsidR="0030188E" w:rsidRPr="00FD1481" w:rsidRDefault="00D40A4A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Воспоминания Л.Н. Толстого, А. Куприна «Воспоминания </w:t>
            </w:r>
            <w:proofErr w:type="spellStart"/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обА.П</w:t>
            </w:r>
            <w:proofErr w:type="spellEnd"/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. Чехове».</w:t>
            </w:r>
          </w:p>
        </w:tc>
        <w:tc>
          <w:tcPr>
            <w:tcW w:w="2977" w:type="dxa"/>
          </w:tcPr>
          <w:p w14:paraId="6DB148EA" w14:textId="77777777" w:rsidR="0030188E" w:rsidRPr="00FD1481" w:rsidRDefault="00D40A4A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Чтение, выбор информации, Творческая работа: очерк</w:t>
            </w:r>
            <w:r w:rsidR="002B5B59"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.</w:t>
            </w:r>
          </w:p>
        </w:tc>
      </w:tr>
      <w:tr w:rsidR="002B5B59" w:rsidRPr="00FD1481" w14:paraId="30C89B78" w14:textId="77777777" w:rsidTr="00FD1481">
        <w:tc>
          <w:tcPr>
            <w:tcW w:w="851" w:type="dxa"/>
          </w:tcPr>
          <w:p w14:paraId="54A4C9D1" w14:textId="3EEE54F8" w:rsidR="0030188E" w:rsidRPr="00FD1481" w:rsidRDefault="00FD1481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14:paraId="50DF3AE1" w14:textId="77777777" w:rsidR="0030188E" w:rsidRPr="00FD1481" w:rsidRDefault="00D40A4A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b/>
                <w:bCs/>
                <w:color w:val="191919"/>
                <w:sz w:val="24"/>
                <w:szCs w:val="24"/>
              </w:rPr>
              <w:t>Мир книг</w:t>
            </w:r>
          </w:p>
        </w:tc>
        <w:tc>
          <w:tcPr>
            <w:tcW w:w="1276" w:type="dxa"/>
          </w:tcPr>
          <w:p w14:paraId="1EE2AF6B" w14:textId="71E34E24" w:rsidR="0030188E" w:rsidRPr="00FD1481" w:rsidRDefault="00FD1481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  <w:t>4</w:t>
            </w:r>
          </w:p>
        </w:tc>
        <w:tc>
          <w:tcPr>
            <w:tcW w:w="7087" w:type="dxa"/>
          </w:tcPr>
          <w:p w14:paraId="79706200" w14:textId="77777777" w:rsidR="00D40A4A" w:rsidRPr="00FD1481" w:rsidRDefault="00D40A4A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Типы и виды книг.</w:t>
            </w:r>
          </w:p>
          <w:p w14:paraId="676C9ACD" w14:textId="77777777" w:rsidR="00D40A4A" w:rsidRPr="00FD1481" w:rsidRDefault="00D40A4A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Книги о животных. Э. Сетон-Томпсона «Герои-животные». Очерк</w:t>
            </w:r>
          </w:p>
          <w:p w14:paraId="4C7B8D9A" w14:textId="77777777" w:rsidR="00D40A4A" w:rsidRPr="00FD1481" w:rsidRDefault="00D40A4A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lastRenderedPageBreak/>
              <w:t>В. Пескова «В гостях у Сетон-Томпсона».</w:t>
            </w:r>
          </w:p>
          <w:p w14:paraId="3AF432B3" w14:textId="77777777" w:rsidR="00D40A4A" w:rsidRPr="00FD1481" w:rsidRDefault="00D40A4A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Час читателя: знакомство с книгой В. </w:t>
            </w:r>
            <w:proofErr w:type="spellStart"/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Бульванкера</w:t>
            </w:r>
            <w:proofErr w:type="spellEnd"/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 «От кота до кита».</w:t>
            </w:r>
          </w:p>
          <w:p w14:paraId="4549CA21" w14:textId="77777777" w:rsidR="0030188E" w:rsidRPr="00FD1481" w:rsidRDefault="00D40A4A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Периодические печатные издания для детей: детские газеты и журналы.</w:t>
            </w:r>
          </w:p>
        </w:tc>
        <w:tc>
          <w:tcPr>
            <w:tcW w:w="2977" w:type="dxa"/>
          </w:tcPr>
          <w:p w14:paraId="3ADC2A4E" w14:textId="77777777" w:rsidR="0030188E" w:rsidRPr="00FD1481" w:rsidRDefault="00D40A4A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lastRenderedPageBreak/>
              <w:t xml:space="preserve">Поисковая работа в библиотеке. </w:t>
            </w:r>
          </w:p>
          <w:p w14:paraId="2B4FD5C4" w14:textId="77777777" w:rsidR="002B5B59" w:rsidRPr="00FD1481" w:rsidRDefault="002B5B59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lastRenderedPageBreak/>
              <w:t>Игровая деятельность.</w:t>
            </w:r>
          </w:p>
        </w:tc>
      </w:tr>
      <w:tr w:rsidR="002B5B59" w:rsidRPr="00FD1481" w14:paraId="57569698" w14:textId="77777777" w:rsidTr="00FD1481">
        <w:tc>
          <w:tcPr>
            <w:tcW w:w="851" w:type="dxa"/>
          </w:tcPr>
          <w:p w14:paraId="1C9AEAB8" w14:textId="77777777" w:rsidR="008A1C37" w:rsidRPr="00FD1481" w:rsidRDefault="008A1C37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E2B6563" w14:textId="77777777" w:rsidR="008A1C37" w:rsidRPr="00FD1481" w:rsidRDefault="00A85CEC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b/>
                <w:bCs/>
                <w:color w:val="191919"/>
                <w:sz w:val="24"/>
                <w:szCs w:val="24"/>
              </w:rPr>
              <w:t>Итого</w:t>
            </w:r>
          </w:p>
        </w:tc>
        <w:tc>
          <w:tcPr>
            <w:tcW w:w="1276" w:type="dxa"/>
          </w:tcPr>
          <w:p w14:paraId="61DD9148" w14:textId="77777777" w:rsidR="008A1C37" w:rsidRPr="00FD1481" w:rsidRDefault="00A85CEC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bCs/>
                <w:color w:val="191919"/>
                <w:sz w:val="24"/>
                <w:szCs w:val="24"/>
              </w:rPr>
              <w:t>34</w:t>
            </w:r>
          </w:p>
        </w:tc>
        <w:tc>
          <w:tcPr>
            <w:tcW w:w="7087" w:type="dxa"/>
          </w:tcPr>
          <w:p w14:paraId="0C1B5CFD" w14:textId="77777777" w:rsidR="008A1C37" w:rsidRPr="00FD1481" w:rsidRDefault="008A1C37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0CB039F" w14:textId="77777777" w:rsidR="008A1C37" w:rsidRPr="00FD1481" w:rsidRDefault="008A1C37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</w:p>
        </w:tc>
      </w:tr>
    </w:tbl>
    <w:p w14:paraId="2FDC2906" w14:textId="77777777" w:rsidR="00E951D6" w:rsidRPr="00FD1481" w:rsidRDefault="00E951D6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b/>
          <w:bCs/>
          <w:iCs/>
          <w:color w:val="191919"/>
          <w:sz w:val="24"/>
          <w:szCs w:val="24"/>
        </w:rPr>
        <w:t xml:space="preserve"> </w:t>
      </w:r>
    </w:p>
    <w:p w14:paraId="2C1EA2EC" w14:textId="77777777" w:rsidR="00B7563B" w:rsidRPr="00FD1481" w:rsidRDefault="00B7563B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b/>
          <w:bCs/>
          <w:iCs/>
          <w:color w:val="191919"/>
          <w:sz w:val="24"/>
          <w:szCs w:val="24"/>
        </w:rPr>
        <w:t>Планируемые результаты освоения курса 4 класса</w:t>
      </w:r>
    </w:p>
    <w:p w14:paraId="2E5D061C" w14:textId="77777777" w:rsidR="00A85CEC" w:rsidRPr="00FD1481" w:rsidRDefault="00B7563B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b/>
          <w:bCs/>
          <w:i/>
          <w:iCs/>
          <w:color w:val="191919"/>
          <w:sz w:val="24"/>
          <w:szCs w:val="24"/>
        </w:rPr>
        <w:t>Ученик получит возможность научиться:</w:t>
      </w:r>
    </w:p>
    <w:p w14:paraId="41C039DC" w14:textId="77777777" w:rsidR="00F4272E" w:rsidRPr="00FD1481" w:rsidRDefault="00F4272E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color w:val="191919"/>
          <w:sz w:val="24"/>
          <w:szCs w:val="24"/>
        </w:rPr>
        <w:t>— составлять выставку книг по теме</w:t>
      </w:r>
      <w:r w:rsidR="00D40A4A" w:rsidRPr="00FD1481">
        <w:rPr>
          <w:rFonts w:ascii="Times New Roman" w:hAnsi="Times New Roman" w:cs="Times New Roman"/>
          <w:color w:val="191919"/>
          <w:sz w:val="24"/>
          <w:szCs w:val="24"/>
        </w:rPr>
        <w:t>, авторской принадлежности, жан</w:t>
      </w:r>
      <w:r w:rsidRPr="00FD1481">
        <w:rPr>
          <w:rFonts w:ascii="Times New Roman" w:hAnsi="Times New Roman" w:cs="Times New Roman"/>
          <w:color w:val="191919"/>
          <w:sz w:val="24"/>
          <w:szCs w:val="24"/>
        </w:rPr>
        <w:t>рам, типам и видам;</w:t>
      </w:r>
    </w:p>
    <w:p w14:paraId="06789706" w14:textId="77777777" w:rsidR="00F4272E" w:rsidRPr="00FD1481" w:rsidRDefault="00F4272E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color w:val="191919"/>
          <w:sz w:val="24"/>
          <w:szCs w:val="24"/>
        </w:rPr>
        <w:t>— различать виды и типы книг;</w:t>
      </w:r>
    </w:p>
    <w:p w14:paraId="5B467C72" w14:textId="77777777" w:rsidR="00F4272E" w:rsidRPr="00FD1481" w:rsidRDefault="00F4272E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color w:val="191919"/>
          <w:sz w:val="24"/>
          <w:szCs w:val="24"/>
        </w:rPr>
        <w:t>— писать отзыв о книге, пользуясь её справочным аппаратом;</w:t>
      </w:r>
    </w:p>
    <w:p w14:paraId="3A211541" w14:textId="77777777" w:rsidR="00F4272E" w:rsidRPr="00FD1481" w:rsidRDefault="00F4272E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color w:val="191919"/>
          <w:sz w:val="24"/>
          <w:szCs w:val="24"/>
        </w:rPr>
        <w:t>— знать структуру книги и её элементы, справочный аппарат;</w:t>
      </w:r>
    </w:p>
    <w:p w14:paraId="22393169" w14:textId="77777777" w:rsidR="00F4272E" w:rsidRPr="00FD1481" w:rsidRDefault="00F4272E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color w:val="191919"/>
          <w:sz w:val="24"/>
          <w:szCs w:val="24"/>
        </w:rPr>
        <w:t>— пользоваться библиотекой и в</w:t>
      </w:r>
      <w:r w:rsidR="00D40A4A" w:rsidRPr="00FD1481">
        <w:rPr>
          <w:rFonts w:ascii="Times New Roman" w:hAnsi="Times New Roman" w:cs="Times New Roman"/>
          <w:color w:val="191919"/>
          <w:sz w:val="24"/>
          <w:szCs w:val="24"/>
        </w:rPr>
        <w:t>ыполнять правила работы в биб</w:t>
      </w:r>
      <w:r w:rsidRPr="00FD1481">
        <w:rPr>
          <w:rFonts w:ascii="Times New Roman" w:hAnsi="Times New Roman" w:cs="Times New Roman"/>
          <w:color w:val="191919"/>
          <w:sz w:val="24"/>
          <w:szCs w:val="24"/>
        </w:rPr>
        <w:t>лиотеке;</w:t>
      </w:r>
    </w:p>
    <w:p w14:paraId="072957F9" w14:textId="77777777" w:rsidR="00F4272E" w:rsidRPr="00FD1481" w:rsidRDefault="00F4272E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color w:val="191919"/>
          <w:sz w:val="24"/>
          <w:szCs w:val="24"/>
        </w:rPr>
        <w:t>— писать аннотацию или отзыв на прочитанную книгу;</w:t>
      </w:r>
    </w:p>
    <w:p w14:paraId="5820A23A" w14:textId="77777777" w:rsidR="00F4272E" w:rsidRPr="00FD1481" w:rsidRDefault="00F4272E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color w:val="191919"/>
          <w:sz w:val="24"/>
          <w:szCs w:val="24"/>
        </w:rPr>
        <w:t>— пользоваться библиографиче</w:t>
      </w:r>
      <w:r w:rsidR="00D40A4A" w:rsidRPr="00FD1481">
        <w:rPr>
          <w:rFonts w:ascii="Times New Roman" w:hAnsi="Times New Roman" w:cs="Times New Roman"/>
          <w:color w:val="191919"/>
          <w:sz w:val="24"/>
          <w:szCs w:val="24"/>
        </w:rPr>
        <w:t>ским справочником или энциклопе</w:t>
      </w:r>
      <w:r w:rsidRPr="00FD1481">
        <w:rPr>
          <w:rFonts w:ascii="Times New Roman" w:hAnsi="Times New Roman" w:cs="Times New Roman"/>
          <w:color w:val="191919"/>
          <w:sz w:val="24"/>
          <w:szCs w:val="24"/>
        </w:rPr>
        <w:t>дией для получения информации о писателе;</w:t>
      </w:r>
    </w:p>
    <w:p w14:paraId="76FC82CD" w14:textId="77777777" w:rsidR="00F4272E" w:rsidRPr="00FD1481" w:rsidRDefault="00F4272E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color w:val="191919"/>
          <w:sz w:val="24"/>
          <w:szCs w:val="24"/>
        </w:rPr>
        <w:t>— составлять каталожную карточку на прочитанную книгу;</w:t>
      </w:r>
    </w:p>
    <w:p w14:paraId="5032FCB7" w14:textId="77777777" w:rsidR="00F4272E" w:rsidRPr="00FD1481" w:rsidRDefault="00F4272E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color w:val="191919"/>
          <w:sz w:val="24"/>
          <w:szCs w:val="24"/>
        </w:rPr>
        <w:t>— задавать вопросы и находить ответы в словарях и справочниках;</w:t>
      </w:r>
    </w:p>
    <w:p w14:paraId="4F15D744" w14:textId="77777777" w:rsidR="00F4272E" w:rsidRPr="00FD1481" w:rsidRDefault="00F4272E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color w:val="191919"/>
          <w:sz w:val="24"/>
          <w:szCs w:val="24"/>
        </w:rPr>
        <w:t>—выполнять роль библиотекаря —</w:t>
      </w:r>
      <w:r w:rsidR="00D40A4A" w:rsidRPr="00FD1481">
        <w:rPr>
          <w:rFonts w:ascii="Times New Roman" w:hAnsi="Times New Roman" w:cs="Times New Roman"/>
          <w:color w:val="191919"/>
          <w:sz w:val="24"/>
          <w:szCs w:val="24"/>
        </w:rPr>
        <w:t xml:space="preserve"> выдавать книги и заполнять фор</w:t>
      </w:r>
      <w:r w:rsidRPr="00FD1481">
        <w:rPr>
          <w:rFonts w:ascii="Times New Roman" w:hAnsi="Times New Roman" w:cs="Times New Roman"/>
          <w:color w:val="191919"/>
          <w:sz w:val="24"/>
          <w:szCs w:val="24"/>
        </w:rPr>
        <w:t>муляры;</w:t>
      </w:r>
    </w:p>
    <w:p w14:paraId="13F01CEE" w14:textId="77777777" w:rsidR="00F4272E" w:rsidRPr="00FD1481" w:rsidRDefault="00F4272E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color w:val="191919"/>
          <w:sz w:val="24"/>
          <w:szCs w:val="24"/>
        </w:rPr>
        <w:t xml:space="preserve">— собирать, систематизировать </w:t>
      </w:r>
      <w:r w:rsidR="00D40A4A" w:rsidRPr="00FD1481">
        <w:rPr>
          <w:rFonts w:ascii="Times New Roman" w:hAnsi="Times New Roman" w:cs="Times New Roman"/>
          <w:color w:val="191919"/>
          <w:sz w:val="24"/>
          <w:szCs w:val="24"/>
        </w:rPr>
        <w:t>и оформлять материал для презен</w:t>
      </w:r>
      <w:r w:rsidRPr="00FD1481">
        <w:rPr>
          <w:rFonts w:ascii="Times New Roman" w:hAnsi="Times New Roman" w:cs="Times New Roman"/>
          <w:color w:val="191919"/>
          <w:sz w:val="24"/>
          <w:szCs w:val="24"/>
        </w:rPr>
        <w:t>тации (выставки, постеры, электр</w:t>
      </w:r>
      <w:r w:rsidR="00D40A4A" w:rsidRPr="00FD1481">
        <w:rPr>
          <w:rFonts w:ascii="Times New Roman" w:hAnsi="Times New Roman" w:cs="Times New Roman"/>
          <w:color w:val="191919"/>
          <w:sz w:val="24"/>
          <w:szCs w:val="24"/>
        </w:rPr>
        <w:t>онные версии, живой журнал, кон</w:t>
      </w:r>
      <w:r w:rsidRPr="00FD1481">
        <w:rPr>
          <w:rFonts w:ascii="Times New Roman" w:hAnsi="Times New Roman" w:cs="Times New Roman"/>
          <w:color w:val="191919"/>
          <w:sz w:val="24"/>
          <w:szCs w:val="24"/>
        </w:rPr>
        <w:t>курсы и т. д.);</w:t>
      </w:r>
    </w:p>
    <w:p w14:paraId="7D928609" w14:textId="3839A913" w:rsidR="00F4272E" w:rsidRDefault="00F4272E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color w:val="191919"/>
          <w:sz w:val="24"/>
          <w:szCs w:val="24"/>
        </w:rPr>
        <w:t>— работать с детскими газетами и журналами.</w:t>
      </w:r>
    </w:p>
    <w:p w14:paraId="17180A42" w14:textId="104E3CFA" w:rsidR="00FD1481" w:rsidRDefault="00FD1481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</w:p>
    <w:p w14:paraId="248602BC" w14:textId="77777777" w:rsidR="00FD1481" w:rsidRPr="00FD1481" w:rsidRDefault="00FD1481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</w:p>
    <w:p w14:paraId="792D1495" w14:textId="77777777" w:rsidR="00E951D6" w:rsidRPr="00FD1481" w:rsidRDefault="00E951D6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91919"/>
          <w:sz w:val="24"/>
          <w:szCs w:val="24"/>
        </w:rPr>
      </w:pPr>
    </w:p>
    <w:p w14:paraId="517B8825" w14:textId="77777777" w:rsidR="00C32F4B" w:rsidRPr="00FD1481" w:rsidRDefault="00C32F4B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b/>
          <w:bCs/>
          <w:color w:val="191919"/>
          <w:sz w:val="24"/>
          <w:szCs w:val="24"/>
        </w:rPr>
        <w:t>Тематическое планирование 4</w:t>
      </w:r>
      <w:r w:rsidRPr="00FD1481">
        <w:rPr>
          <w:rFonts w:ascii="Times New Roman" w:hAnsi="Times New Roman" w:cs="Times New Roman"/>
          <w:b/>
          <w:color w:val="191919"/>
          <w:sz w:val="24"/>
          <w:szCs w:val="24"/>
        </w:rPr>
        <w:t xml:space="preserve"> класс</w:t>
      </w:r>
    </w:p>
    <w:p w14:paraId="0B22E290" w14:textId="77777777" w:rsidR="00E951D6" w:rsidRPr="00FD1481" w:rsidRDefault="00E951D6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91919"/>
          <w:sz w:val="24"/>
          <w:szCs w:val="24"/>
        </w:rPr>
      </w:pPr>
    </w:p>
    <w:tbl>
      <w:tblPr>
        <w:tblStyle w:val="a4"/>
        <w:tblW w:w="14034" w:type="dxa"/>
        <w:tblInd w:w="-601" w:type="dxa"/>
        <w:tblLook w:val="04A0" w:firstRow="1" w:lastRow="0" w:firstColumn="1" w:lastColumn="0" w:noHBand="0" w:noVBand="1"/>
      </w:tblPr>
      <w:tblGrid>
        <w:gridCol w:w="648"/>
        <w:gridCol w:w="6015"/>
        <w:gridCol w:w="4252"/>
        <w:gridCol w:w="1560"/>
        <w:gridCol w:w="1559"/>
      </w:tblGrid>
      <w:tr w:rsidR="00FD1481" w:rsidRPr="00FD1481" w14:paraId="1A73A004" w14:textId="77777777" w:rsidTr="000F3E68">
        <w:trPr>
          <w:trHeight w:val="323"/>
        </w:trPr>
        <w:tc>
          <w:tcPr>
            <w:tcW w:w="648" w:type="dxa"/>
            <w:vMerge w:val="restart"/>
          </w:tcPr>
          <w:p w14:paraId="545A7019" w14:textId="77777777" w:rsidR="00FD1481" w:rsidRPr="00FD1481" w:rsidRDefault="00FD1481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b/>
                <w:color w:val="191919"/>
                <w:sz w:val="24"/>
                <w:szCs w:val="24"/>
              </w:rPr>
              <w:t>№</w:t>
            </w:r>
          </w:p>
        </w:tc>
        <w:tc>
          <w:tcPr>
            <w:tcW w:w="6015" w:type="dxa"/>
            <w:vMerge w:val="restart"/>
          </w:tcPr>
          <w:p w14:paraId="2C8B5B5B" w14:textId="77777777" w:rsidR="00FD1481" w:rsidRPr="00FD1481" w:rsidRDefault="00FD1481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b/>
                <w:color w:val="191919"/>
                <w:sz w:val="24"/>
                <w:szCs w:val="24"/>
              </w:rPr>
              <w:t>Тема занятия</w:t>
            </w:r>
          </w:p>
        </w:tc>
        <w:tc>
          <w:tcPr>
            <w:tcW w:w="4252" w:type="dxa"/>
            <w:vMerge w:val="restart"/>
          </w:tcPr>
          <w:p w14:paraId="793C7797" w14:textId="77777777" w:rsidR="00FD1481" w:rsidRPr="00FD1481" w:rsidRDefault="00FD1481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b/>
                <w:color w:val="191919"/>
                <w:sz w:val="24"/>
                <w:szCs w:val="24"/>
              </w:rPr>
              <w:t>Формы внеурочной деятельности</w:t>
            </w:r>
          </w:p>
        </w:tc>
        <w:tc>
          <w:tcPr>
            <w:tcW w:w="3119" w:type="dxa"/>
            <w:gridSpan w:val="2"/>
          </w:tcPr>
          <w:p w14:paraId="5BB71A2A" w14:textId="328A7C63" w:rsidR="00FD1481" w:rsidRPr="00FD1481" w:rsidRDefault="00FD1481" w:rsidP="00FD14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b/>
                <w:color w:val="191919"/>
                <w:sz w:val="24"/>
                <w:szCs w:val="24"/>
              </w:rPr>
              <w:t xml:space="preserve">Дата </w:t>
            </w:r>
          </w:p>
        </w:tc>
      </w:tr>
      <w:tr w:rsidR="00FD1481" w:rsidRPr="00FD1481" w14:paraId="1653C838" w14:textId="77777777" w:rsidTr="00FD1481">
        <w:trPr>
          <w:trHeight w:val="227"/>
        </w:trPr>
        <w:tc>
          <w:tcPr>
            <w:tcW w:w="648" w:type="dxa"/>
            <w:vMerge/>
          </w:tcPr>
          <w:p w14:paraId="449D79B2" w14:textId="77777777" w:rsidR="00FD1481" w:rsidRPr="00FD1481" w:rsidRDefault="00FD1481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191919"/>
                <w:sz w:val="24"/>
                <w:szCs w:val="24"/>
              </w:rPr>
            </w:pPr>
          </w:p>
        </w:tc>
        <w:tc>
          <w:tcPr>
            <w:tcW w:w="6015" w:type="dxa"/>
            <w:vMerge/>
          </w:tcPr>
          <w:p w14:paraId="68526C84" w14:textId="77777777" w:rsidR="00FD1481" w:rsidRPr="00FD1481" w:rsidRDefault="00FD1481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191919"/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14:paraId="3D19EF67" w14:textId="77777777" w:rsidR="00FD1481" w:rsidRPr="00FD1481" w:rsidRDefault="00FD1481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191919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7020807" w14:textId="05D2C1BA" w:rsidR="00FD1481" w:rsidRPr="00FD1481" w:rsidRDefault="00FD1481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b/>
                <w:color w:val="191919"/>
                <w:sz w:val="24"/>
                <w:szCs w:val="24"/>
              </w:rPr>
              <w:t>план</w:t>
            </w:r>
          </w:p>
        </w:tc>
        <w:tc>
          <w:tcPr>
            <w:tcW w:w="1559" w:type="dxa"/>
          </w:tcPr>
          <w:p w14:paraId="13FAC492" w14:textId="67520587" w:rsidR="00FD1481" w:rsidRPr="00FD1481" w:rsidRDefault="00FD1481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19191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191919"/>
                <w:sz w:val="24"/>
                <w:szCs w:val="24"/>
              </w:rPr>
              <w:t>факт</w:t>
            </w:r>
          </w:p>
        </w:tc>
      </w:tr>
      <w:tr w:rsidR="00074009" w:rsidRPr="00FD1481" w14:paraId="6C85DD7D" w14:textId="77777777" w:rsidTr="00FD1481">
        <w:tc>
          <w:tcPr>
            <w:tcW w:w="14034" w:type="dxa"/>
            <w:gridSpan w:val="5"/>
          </w:tcPr>
          <w:p w14:paraId="60CE7C5D" w14:textId="77777777" w:rsidR="00074009" w:rsidRPr="00FD1481" w:rsidRDefault="00074009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b/>
                <w:color w:val="191919"/>
                <w:sz w:val="24"/>
                <w:szCs w:val="24"/>
              </w:rPr>
              <w:t>Страницы старины седой</w:t>
            </w:r>
            <w:r w:rsidRPr="00FD1481">
              <w:rPr>
                <w:rFonts w:ascii="Times New Roman" w:hAnsi="Times New Roman" w:cs="Times New Roman"/>
                <w:b/>
                <w:color w:val="191919"/>
                <w:sz w:val="24"/>
                <w:szCs w:val="24"/>
              </w:rPr>
              <w:tab/>
              <w:t>(4 ч.)</w:t>
            </w:r>
          </w:p>
        </w:tc>
      </w:tr>
      <w:tr w:rsidR="000E3DEE" w:rsidRPr="00FD1481" w14:paraId="7DF1AD40" w14:textId="77777777" w:rsidTr="00FD1481">
        <w:tc>
          <w:tcPr>
            <w:tcW w:w="648" w:type="dxa"/>
          </w:tcPr>
          <w:p w14:paraId="668EFF37" w14:textId="77777777" w:rsidR="000E3DEE" w:rsidRPr="00FD1481" w:rsidRDefault="000E3DE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1</w:t>
            </w:r>
          </w:p>
        </w:tc>
        <w:tc>
          <w:tcPr>
            <w:tcW w:w="6015" w:type="dxa"/>
          </w:tcPr>
          <w:p w14:paraId="16E1D619" w14:textId="77777777" w:rsidR="000E3DEE" w:rsidRPr="00FD1481" w:rsidRDefault="000E3DE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Былины, былинщики. Былинные богатыри. Книги-сборники.</w:t>
            </w:r>
          </w:p>
        </w:tc>
        <w:tc>
          <w:tcPr>
            <w:tcW w:w="4252" w:type="dxa"/>
            <w:vMerge w:val="restart"/>
          </w:tcPr>
          <w:p w14:paraId="70DF2CE2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Библиотечный урок – экскурсия.</w:t>
            </w:r>
          </w:p>
          <w:p w14:paraId="3CC9D5F5" w14:textId="77777777" w:rsidR="000E3DEE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Чтение и рассматривание книг. </w:t>
            </w:r>
          </w:p>
        </w:tc>
        <w:tc>
          <w:tcPr>
            <w:tcW w:w="1560" w:type="dxa"/>
          </w:tcPr>
          <w:p w14:paraId="2621FB96" w14:textId="598498F8" w:rsidR="000E3DEE" w:rsidRPr="00FD1481" w:rsidRDefault="00FD1481" w:rsidP="00FD14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03.09</w:t>
            </w:r>
          </w:p>
        </w:tc>
        <w:tc>
          <w:tcPr>
            <w:tcW w:w="1559" w:type="dxa"/>
          </w:tcPr>
          <w:p w14:paraId="00BD6C55" w14:textId="77777777" w:rsidR="000E3DEE" w:rsidRPr="00FD1481" w:rsidRDefault="000E3DE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</w:p>
        </w:tc>
      </w:tr>
      <w:tr w:rsidR="000E3DEE" w:rsidRPr="00FD1481" w14:paraId="25785DD0" w14:textId="77777777" w:rsidTr="00FD1481">
        <w:tc>
          <w:tcPr>
            <w:tcW w:w="648" w:type="dxa"/>
          </w:tcPr>
          <w:p w14:paraId="3B906F2E" w14:textId="77777777" w:rsidR="000E3DEE" w:rsidRPr="00FD1481" w:rsidRDefault="000E3DE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2</w:t>
            </w:r>
          </w:p>
        </w:tc>
        <w:tc>
          <w:tcPr>
            <w:tcW w:w="6015" w:type="dxa"/>
          </w:tcPr>
          <w:p w14:paraId="2F06118D" w14:textId="77777777" w:rsidR="000E3DEE" w:rsidRPr="00FD1481" w:rsidRDefault="000E3DE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Книги Древней Руси. Первые библиотеки. Первая печатная книга на Руси.</w:t>
            </w:r>
          </w:p>
        </w:tc>
        <w:tc>
          <w:tcPr>
            <w:tcW w:w="4252" w:type="dxa"/>
            <w:vMerge/>
          </w:tcPr>
          <w:p w14:paraId="16DC1FE6" w14:textId="77777777" w:rsidR="000E3DEE" w:rsidRPr="00FD1481" w:rsidRDefault="000E3DE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5C06D95" w14:textId="05E7A321" w:rsidR="000E3DEE" w:rsidRPr="00FD1481" w:rsidRDefault="00FD1481" w:rsidP="00FD14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10.09</w:t>
            </w:r>
          </w:p>
        </w:tc>
        <w:tc>
          <w:tcPr>
            <w:tcW w:w="1559" w:type="dxa"/>
          </w:tcPr>
          <w:p w14:paraId="1238BB5B" w14:textId="77777777" w:rsidR="000E3DEE" w:rsidRPr="00FD1481" w:rsidRDefault="000E3DE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</w:p>
        </w:tc>
      </w:tr>
      <w:tr w:rsidR="000E3DEE" w:rsidRPr="00FD1481" w14:paraId="1F84348B" w14:textId="77777777" w:rsidTr="00FD1481">
        <w:tc>
          <w:tcPr>
            <w:tcW w:w="648" w:type="dxa"/>
          </w:tcPr>
          <w:p w14:paraId="15B3C08B" w14:textId="77777777" w:rsidR="000E3DEE" w:rsidRPr="00FD1481" w:rsidRDefault="000E3DE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3</w:t>
            </w:r>
          </w:p>
        </w:tc>
        <w:tc>
          <w:tcPr>
            <w:tcW w:w="6015" w:type="dxa"/>
          </w:tcPr>
          <w:p w14:paraId="2BEE4F04" w14:textId="77777777" w:rsidR="000E3DEE" w:rsidRPr="00FD1481" w:rsidRDefault="000E3DE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Библия. Библейские предания.</w:t>
            </w:r>
          </w:p>
        </w:tc>
        <w:tc>
          <w:tcPr>
            <w:tcW w:w="4252" w:type="dxa"/>
            <w:vMerge/>
          </w:tcPr>
          <w:p w14:paraId="705A20F8" w14:textId="77777777" w:rsidR="000E3DEE" w:rsidRPr="00FD1481" w:rsidRDefault="000E3DE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CAFC61A" w14:textId="3F25F046" w:rsidR="000E3DEE" w:rsidRPr="00FD1481" w:rsidRDefault="00FD1481" w:rsidP="00FD14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17.09</w:t>
            </w:r>
          </w:p>
        </w:tc>
        <w:tc>
          <w:tcPr>
            <w:tcW w:w="1559" w:type="dxa"/>
          </w:tcPr>
          <w:p w14:paraId="0E4F9E9A" w14:textId="77777777" w:rsidR="000E3DEE" w:rsidRPr="00FD1481" w:rsidRDefault="000E3DE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</w:p>
        </w:tc>
      </w:tr>
      <w:tr w:rsidR="000E3DEE" w:rsidRPr="00FD1481" w14:paraId="7A784635" w14:textId="77777777" w:rsidTr="00FD1481">
        <w:tc>
          <w:tcPr>
            <w:tcW w:w="648" w:type="dxa"/>
          </w:tcPr>
          <w:p w14:paraId="2DE06D9F" w14:textId="77777777" w:rsidR="000E3DEE" w:rsidRPr="00FD1481" w:rsidRDefault="000E3DE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4</w:t>
            </w:r>
          </w:p>
        </w:tc>
        <w:tc>
          <w:tcPr>
            <w:tcW w:w="6015" w:type="dxa"/>
          </w:tcPr>
          <w:p w14:paraId="15DA3E49" w14:textId="77777777" w:rsidR="000E3DEE" w:rsidRPr="00FD1481" w:rsidRDefault="000E3DE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Творческая работа: история книги.</w:t>
            </w:r>
          </w:p>
        </w:tc>
        <w:tc>
          <w:tcPr>
            <w:tcW w:w="4252" w:type="dxa"/>
            <w:vMerge/>
          </w:tcPr>
          <w:p w14:paraId="709441F8" w14:textId="77777777" w:rsidR="000E3DEE" w:rsidRPr="00FD1481" w:rsidRDefault="000E3DE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2B3C3EE" w14:textId="1A7F506C" w:rsidR="000E3DEE" w:rsidRPr="00FD1481" w:rsidRDefault="00FD1481" w:rsidP="00FD14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24.09</w:t>
            </w:r>
          </w:p>
        </w:tc>
        <w:tc>
          <w:tcPr>
            <w:tcW w:w="1559" w:type="dxa"/>
          </w:tcPr>
          <w:p w14:paraId="45702640" w14:textId="77777777" w:rsidR="000E3DEE" w:rsidRPr="00FD1481" w:rsidRDefault="000E3DE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</w:p>
        </w:tc>
      </w:tr>
      <w:tr w:rsidR="00074009" w:rsidRPr="00FD1481" w14:paraId="398ED4D8" w14:textId="77777777" w:rsidTr="00FD1481">
        <w:tc>
          <w:tcPr>
            <w:tcW w:w="14034" w:type="dxa"/>
            <w:gridSpan w:val="5"/>
          </w:tcPr>
          <w:p w14:paraId="732A51BE" w14:textId="77777777" w:rsidR="00074009" w:rsidRPr="00FD1481" w:rsidRDefault="00074009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b/>
                <w:color w:val="191919"/>
                <w:sz w:val="24"/>
                <w:szCs w:val="24"/>
              </w:rPr>
              <w:lastRenderedPageBreak/>
              <w:t>Крупицы народной мудрости</w:t>
            </w:r>
            <w:r w:rsidRPr="00FD1481">
              <w:rPr>
                <w:rFonts w:ascii="Times New Roman" w:hAnsi="Times New Roman" w:cs="Times New Roman"/>
                <w:b/>
                <w:color w:val="191919"/>
                <w:sz w:val="24"/>
                <w:szCs w:val="24"/>
              </w:rPr>
              <w:tab/>
              <w:t>(4ч.)</w:t>
            </w:r>
          </w:p>
        </w:tc>
      </w:tr>
      <w:tr w:rsidR="000E3DEE" w:rsidRPr="00FD1481" w14:paraId="0AE1505D" w14:textId="77777777" w:rsidTr="00FD1481">
        <w:tc>
          <w:tcPr>
            <w:tcW w:w="648" w:type="dxa"/>
          </w:tcPr>
          <w:p w14:paraId="37882ED2" w14:textId="77777777" w:rsidR="000E3DEE" w:rsidRPr="00FD1481" w:rsidRDefault="000E3DE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5</w:t>
            </w:r>
          </w:p>
        </w:tc>
        <w:tc>
          <w:tcPr>
            <w:tcW w:w="6015" w:type="dxa"/>
          </w:tcPr>
          <w:p w14:paraId="7E790BA5" w14:textId="77777777" w:rsidR="000E3DEE" w:rsidRPr="00FD1481" w:rsidRDefault="000E3DE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Героические песни о гер6оях России. Песня-слава.</w:t>
            </w:r>
          </w:p>
        </w:tc>
        <w:tc>
          <w:tcPr>
            <w:tcW w:w="4252" w:type="dxa"/>
            <w:vMerge w:val="restart"/>
          </w:tcPr>
          <w:p w14:paraId="04C0C596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proofErr w:type="gramStart"/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Сбор  информации</w:t>
            </w:r>
            <w:proofErr w:type="gramEnd"/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 о героях России и оформление  собранных материалов.</w:t>
            </w:r>
          </w:p>
          <w:p w14:paraId="7268BCB8" w14:textId="77777777" w:rsidR="000E3DEE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Проект «Русь великая </w:t>
            </w:r>
            <w:proofErr w:type="spellStart"/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впословицах</w:t>
            </w:r>
            <w:proofErr w:type="spellEnd"/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 и поговорках»: отбор пословиц по теме, объяснение скрытого смысла, оформление рукописной </w:t>
            </w:r>
            <w:proofErr w:type="spellStart"/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книгиРусь</w:t>
            </w:r>
            <w:proofErr w:type="spellEnd"/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 великая в пословицах и поговорках».</w:t>
            </w:r>
          </w:p>
        </w:tc>
        <w:tc>
          <w:tcPr>
            <w:tcW w:w="1560" w:type="dxa"/>
          </w:tcPr>
          <w:p w14:paraId="371CC5A5" w14:textId="34E77FE9" w:rsidR="000E3DEE" w:rsidRPr="00FD1481" w:rsidRDefault="00FD1481" w:rsidP="00FD14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01.10</w:t>
            </w:r>
          </w:p>
        </w:tc>
        <w:tc>
          <w:tcPr>
            <w:tcW w:w="1559" w:type="dxa"/>
          </w:tcPr>
          <w:p w14:paraId="65D72CDF" w14:textId="77777777" w:rsidR="000E3DEE" w:rsidRPr="00FD1481" w:rsidRDefault="000E3DE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</w:p>
        </w:tc>
      </w:tr>
      <w:tr w:rsidR="000E3DEE" w:rsidRPr="00FD1481" w14:paraId="742EFA8F" w14:textId="77777777" w:rsidTr="00FD1481">
        <w:tc>
          <w:tcPr>
            <w:tcW w:w="648" w:type="dxa"/>
          </w:tcPr>
          <w:p w14:paraId="00D4C21A" w14:textId="77777777" w:rsidR="000E3DEE" w:rsidRPr="00FD1481" w:rsidRDefault="000E3DE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6</w:t>
            </w:r>
          </w:p>
        </w:tc>
        <w:tc>
          <w:tcPr>
            <w:tcW w:w="6015" w:type="dxa"/>
          </w:tcPr>
          <w:p w14:paraId="7D270967" w14:textId="77777777" w:rsidR="000E3DEE" w:rsidRPr="00FD1481" w:rsidRDefault="000E3DE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Книга-сборник С. Алексеева «Рассказы о Суворове и русских солдатах». Справочный материал об А.В. Суворове.</w:t>
            </w:r>
          </w:p>
        </w:tc>
        <w:tc>
          <w:tcPr>
            <w:tcW w:w="4252" w:type="dxa"/>
            <w:vMerge/>
          </w:tcPr>
          <w:p w14:paraId="5DA0A9D5" w14:textId="77777777" w:rsidR="000E3DEE" w:rsidRPr="00FD1481" w:rsidRDefault="000E3DE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7A027AB" w14:textId="2B3FA7D7" w:rsidR="000E3DEE" w:rsidRPr="00FD1481" w:rsidRDefault="00FD1481" w:rsidP="00FD14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08.10</w:t>
            </w:r>
          </w:p>
        </w:tc>
        <w:tc>
          <w:tcPr>
            <w:tcW w:w="1559" w:type="dxa"/>
          </w:tcPr>
          <w:p w14:paraId="561EBC69" w14:textId="77777777" w:rsidR="000E3DEE" w:rsidRPr="00FD1481" w:rsidRDefault="000E3DE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</w:p>
        </w:tc>
      </w:tr>
      <w:tr w:rsidR="000E3DEE" w:rsidRPr="00FD1481" w14:paraId="70548F09" w14:textId="77777777" w:rsidTr="00FD1481">
        <w:tc>
          <w:tcPr>
            <w:tcW w:w="648" w:type="dxa"/>
          </w:tcPr>
          <w:p w14:paraId="494F27CD" w14:textId="77777777" w:rsidR="000E3DEE" w:rsidRPr="00FD1481" w:rsidRDefault="000E3DE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7</w:t>
            </w:r>
          </w:p>
        </w:tc>
        <w:tc>
          <w:tcPr>
            <w:tcW w:w="6015" w:type="dxa"/>
          </w:tcPr>
          <w:p w14:paraId="7CB6B404" w14:textId="77777777" w:rsidR="000E3DEE" w:rsidRPr="00FD1481" w:rsidRDefault="000E3DE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Русь великая в произведениях фольклора.</w:t>
            </w:r>
          </w:p>
        </w:tc>
        <w:tc>
          <w:tcPr>
            <w:tcW w:w="4252" w:type="dxa"/>
            <w:vMerge/>
          </w:tcPr>
          <w:p w14:paraId="082507C6" w14:textId="77777777" w:rsidR="000E3DEE" w:rsidRPr="00FD1481" w:rsidRDefault="000E3DE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FA7F666" w14:textId="5BFE4EFE" w:rsidR="000E3DEE" w:rsidRPr="00FD1481" w:rsidRDefault="00FD1481" w:rsidP="00FD14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15.10</w:t>
            </w:r>
          </w:p>
        </w:tc>
        <w:tc>
          <w:tcPr>
            <w:tcW w:w="1559" w:type="dxa"/>
          </w:tcPr>
          <w:p w14:paraId="39A454C3" w14:textId="77777777" w:rsidR="000E3DEE" w:rsidRPr="00FD1481" w:rsidRDefault="000E3DE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</w:p>
        </w:tc>
      </w:tr>
      <w:tr w:rsidR="000E3DEE" w:rsidRPr="00FD1481" w14:paraId="7EC22CE3" w14:textId="77777777" w:rsidTr="00FD1481">
        <w:tc>
          <w:tcPr>
            <w:tcW w:w="648" w:type="dxa"/>
          </w:tcPr>
          <w:p w14:paraId="77003012" w14:textId="77777777" w:rsidR="000E3DEE" w:rsidRPr="00FD1481" w:rsidRDefault="000E3DE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8</w:t>
            </w:r>
          </w:p>
        </w:tc>
        <w:tc>
          <w:tcPr>
            <w:tcW w:w="6015" w:type="dxa"/>
          </w:tcPr>
          <w:p w14:paraId="5D4120A4" w14:textId="77777777" w:rsidR="000E3DEE" w:rsidRPr="00FD1481" w:rsidRDefault="000E3DE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День народного единства: презентация рукописной книги</w:t>
            </w:r>
          </w:p>
          <w:p w14:paraId="268E2865" w14:textId="77777777" w:rsidR="000E3DEE" w:rsidRPr="00FD1481" w:rsidRDefault="000E3DE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и постеров (стендов) о героях России.</w:t>
            </w:r>
          </w:p>
        </w:tc>
        <w:tc>
          <w:tcPr>
            <w:tcW w:w="4252" w:type="dxa"/>
            <w:vMerge/>
          </w:tcPr>
          <w:p w14:paraId="36B064FD" w14:textId="77777777" w:rsidR="000E3DEE" w:rsidRPr="00FD1481" w:rsidRDefault="000E3DE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81EFD87" w14:textId="102755DC" w:rsidR="000E3DEE" w:rsidRPr="00FD1481" w:rsidRDefault="00FD1481" w:rsidP="00FD14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22.10</w:t>
            </w:r>
          </w:p>
        </w:tc>
        <w:tc>
          <w:tcPr>
            <w:tcW w:w="1559" w:type="dxa"/>
          </w:tcPr>
          <w:p w14:paraId="47F0DFB0" w14:textId="77777777" w:rsidR="000E3DEE" w:rsidRPr="00FD1481" w:rsidRDefault="000E3DE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</w:p>
        </w:tc>
      </w:tr>
      <w:tr w:rsidR="00074009" w:rsidRPr="00FD1481" w14:paraId="2C5E7F73" w14:textId="77777777" w:rsidTr="00FD1481">
        <w:tc>
          <w:tcPr>
            <w:tcW w:w="14034" w:type="dxa"/>
            <w:gridSpan w:val="5"/>
          </w:tcPr>
          <w:p w14:paraId="7A410B61" w14:textId="77777777" w:rsidR="00074009" w:rsidRPr="00FD1481" w:rsidRDefault="00074009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b/>
                <w:color w:val="191919"/>
                <w:sz w:val="24"/>
                <w:szCs w:val="24"/>
              </w:rPr>
              <w:t>Мифы народов мира</w:t>
            </w:r>
            <w:r w:rsidRPr="00FD1481">
              <w:rPr>
                <w:rFonts w:ascii="Times New Roman" w:hAnsi="Times New Roman" w:cs="Times New Roman"/>
                <w:b/>
                <w:color w:val="191919"/>
                <w:sz w:val="24"/>
                <w:szCs w:val="24"/>
              </w:rPr>
              <w:tab/>
              <w:t>(2 ч.)</w:t>
            </w:r>
          </w:p>
        </w:tc>
      </w:tr>
      <w:tr w:rsidR="000E3DEE" w:rsidRPr="00FD1481" w14:paraId="554B5BA7" w14:textId="77777777" w:rsidTr="00FD1481">
        <w:tc>
          <w:tcPr>
            <w:tcW w:w="648" w:type="dxa"/>
          </w:tcPr>
          <w:p w14:paraId="404C3851" w14:textId="77777777" w:rsidR="000E3DEE" w:rsidRPr="00FD1481" w:rsidRDefault="000E3DE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9</w:t>
            </w:r>
          </w:p>
        </w:tc>
        <w:tc>
          <w:tcPr>
            <w:tcW w:w="6015" w:type="dxa"/>
          </w:tcPr>
          <w:p w14:paraId="47195796" w14:textId="77777777" w:rsidR="000E3DEE" w:rsidRPr="00FD1481" w:rsidRDefault="000E3DE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Мифы народов мира. Книги-сборники.</w:t>
            </w:r>
          </w:p>
        </w:tc>
        <w:tc>
          <w:tcPr>
            <w:tcW w:w="4252" w:type="dxa"/>
            <w:vMerge w:val="restart"/>
          </w:tcPr>
          <w:p w14:paraId="3241FF5E" w14:textId="77777777" w:rsidR="000E3DEE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Работа с системным каталогом. Конкурс-кроссворд «Мифологические герои».</w:t>
            </w:r>
          </w:p>
        </w:tc>
        <w:tc>
          <w:tcPr>
            <w:tcW w:w="1560" w:type="dxa"/>
          </w:tcPr>
          <w:p w14:paraId="28EE85E0" w14:textId="373151B5" w:rsidR="000E3DEE" w:rsidRPr="00FD1481" w:rsidRDefault="00FD1481" w:rsidP="00FD14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05.11</w:t>
            </w:r>
          </w:p>
        </w:tc>
        <w:tc>
          <w:tcPr>
            <w:tcW w:w="1559" w:type="dxa"/>
          </w:tcPr>
          <w:p w14:paraId="6192BC36" w14:textId="77777777" w:rsidR="000E3DEE" w:rsidRPr="00FD1481" w:rsidRDefault="000E3DE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</w:p>
        </w:tc>
      </w:tr>
      <w:tr w:rsidR="000E3DEE" w:rsidRPr="00FD1481" w14:paraId="0D8E96EC" w14:textId="77777777" w:rsidTr="00FD1481">
        <w:tc>
          <w:tcPr>
            <w:tcW w:w="648" w:type="dxa"/>
          </w:tcPr>
          <w:p w14:paraId="4707EF0F" w14:textId="77777777" w:rsidR="000E3DEE" w:rsidRPr="00FD1481" w:rsidRDefault="000E3DE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10</w:t>
            </w:r>
          </w:p>
        </w:tc>
        <w:tc>
          <w:tcPr>
            <w:tcW w:w="6015" w:type="dxa"/>
          </w:tcPr>
          <w:p w14:paraId="166AE0AD" w14:textId="77777777" w:rsidR="000E3DEE" w:rsidRPr="00FD1481" w:rsidRDefault="000E3DE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Мифологические герои.</w:t>
            </w:r>
          </w:p>
        </w:tc>
        <w:tc>
          <w:tcPr>
            <w:tcW w:w="4252" w:type="dxa"/>
            <w:vMerge/>
          </w:tcPr>
          <w:p w14:paraId="1D3A189A" w14:textId="77777777" w:rsidR="000E3DEE" w:rsidRPr="00FD1481" w:rsidRDefault="000E3DE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8CE97EC" w14:textId="18FF8D42" w:rsidR="000E3DEE" w:rsidRPr="00FD1481" w:rsidRDefault="00FD1481" w:rsidP="00FD14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12.11</w:t>
            </w:r>
          </w:p>
        </w:tc>
        <w:tc>
          <w:tcPr>
            <w:tcW w:w="1559" w:type="dxa"/>
          </w:tcPr>
          <w:p w14:paraId="08A7199F" w14:textId="77777777" w:rsidR="000E3DEE" w:rsidRPr="00FD1481" w:rsidRDefault="000E3DE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</w:p>
        </w:tc>
      </w:tr>
      <w:tr w:rsidR="00074009" w:rsidRPr="00FD1481" w14:paraId="7121E387" w14:textId="77777777" w:rsidTr="00FD1481">
        <w:tc>
          <w:tcPr>
            <w:tcW w:w="14034" w:type="dxa"/>
            <w:gridSpan w:val="5"/>
          </w:tcPr>
          <w:p w14:paraId="32408B04" w14:textId="77777777" w:rsidR="00074009" w:rsidRPr="00FD1481" w:rsidRDefault="00074009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b/>
                <w:color w:val="191919"/>
                <w:sz w:val="24"/>
                <w:szCs w:val="24"/>
              </w:rPr>
              <w:t>Русские писатели-сказочники</w:t>
            </w:r>
            <w:r w:rsidRPr="00FD1481">
              <w:rPr>
                <w:rFonts w:ascii="Times New Roman" w:hAnsi="Times New Roman" w:cs="Times New Roman"/>
                <w:b/>
                <w:color w:val="191919"/>
                <w:sz w:val="24"/>
                <w:szCs w:val="24"/>
              </w:rPr>
              <w:tab/>
              <w:t>(3 ч.)</w:t>
            </w:r>
          </w:p>
        </w:tc>
      </w:tr>
      <w:tr w:rsidR="000E3DEE" w:rsidRPr="00FD1481" w14:paraId="495A235B" w14:textId="77777777" w:rsidTr="00FD1481">
        <w:tc>
          <w:tcPr>
            <w:tcW w:w="648" w:type="dxa"/>
          </w:tcPr>
          <w:p w14:paraId="3C22B265" w14:textId="77777777" w:rsidR="000E3DEE" w:rsidRPr="00FD1481" w:rsidRDefault="000E3DE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11</w:t>
            </w:r>
          </w:p>
        </w:tc>
        <w:tc>
          <w:tcPr>
            <w:tcW w:w="6015" w:type="dxa"/>
          </w:tcPr>
          <w:p w14:paraId="1A22AC61" w14:textId="77777777" w:rsidR="000E3DEE" w:rsidRPr="00FD1481" w:rsidRDefault="000E3DE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Мир сказок: сказки народные и авторские.</w:t>
            </w:r>
          </w:p>
        </w:tc>
        <w:tc>
          <w:tcPr>
            <w:tcW w:w="4252" w:type="dxa"/>
            <w:vMerge w:val="restart"/>
          </w:tcPr>
          <w:p w14:paraId="3F3BB6FE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Час читателя. Поиск: исторические корни литературных (авторских) произведений.</w:t>
            </w:r>
          </w:p>
          <w:p w14:paraId="70E7F920" w14:textId="77777777" w:rsidR="000E3DEE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Библиографические справки о писателях-сказочниках (проектная деятельность).</w:t>
            </w:r>
          </w:p>
        </w:tc>
        <w:tc>
          <w:tcPr>
            <w:tcW w:w="1560" w:type="dxa"/>
          </w:tcPr>
          <w:p w14:paraId="0E4D2C13" w14:textId="228F4F47" w:rsidR="000E3DEE" w:rsidRPr="00FD1481" w:rsidRDefault="00FD1481" w:rsidP="00FD14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19.11</w:t>
            </w:r>
          </w:p>
        </w:tc>
        <w:tc>
          <w:tcPr>
            <w:tcW w:w="1559" w:type="dxa"/>
          </w:tcPr>
          <w:p w14:paraId="41A09AA9" w14:textId="77777777" w:rsidR="000E3DEE" w:rsidRPr="00FD1481" w:rsidRDefault="000E3DE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</w:p>
        </w:tc>
      </w:tr>
      <w:tr w:rsidR="000E3DEE" w:rsidRPr="00FD1481" w14:paraId="64E33C07" w14:textId="77777777" w:rsidTr="00FD1481">
        <w:tc>
          <w:tcPr>
            <w:tcW w:w="648" w:type="dxa"/>
          </w:tcPr>
          <w:p w14:paraId="220B2B5C" w14:textId="77777777" w:rsidR="000E3DEE" w:rsidRPr="00FD1481" w:rsidRDefault="000E3DE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12</w:t>
            </w:r>
          </w:p>
        </w:tc>
        <w:tc>
          <w:tcPr>
            <w:tcW w:w="6015" w:type="dxa"/>
          </w:tcPr>
          <w:p w14:paraId="218B1EF9" w14:textId="77777777" w:rsidR="000E3DEE" w:rsidRPr="00FD1481" w:rsidRDefault="000E3DE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Книги со сказками русских писателей-классиков. Сказка</w:t>
            </w:r>
          </w:p>
          <w:p w14:paraId="712FF2EC" w14:textId="77777777" w:rsidR="000E3DEE" w:rsidRPr="00FD1481" w:rsidRDefault="000E3DE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сказок П. Ершова «Конёк-Горбунок».</w:t>
            </w:r>
          </w:p>
        </w:tc>
        <w:tc>
          <w:tcPr>
            <w:tcW w:w="4252" w:type="dxa"/>
            <w:vMerge/>
          </w:tcPr>
          <w:p w14:paraId="578737FA" w14:textId="77777777" w:rsidR="000E3DEE" w:rsidRPr="00FD1481" w:rsidRDefault="000E3DE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97B4F8D" w14:textId="4C2CCB69" w:rsidR="000E3DEE" w:rsidRPr="00FD1481" w:rsidRDefault="00FD1481" w:rsidP="00FD14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26.11</w:t>
            </w:r>
          </w:p>
        </w:tc>
        <w:tc>
          <w:tcPr>
            <w:tcW w:w="1559" w:type="dxa"/>
          </w:tcPr>
          <w:p w14:paraId="0AA7DD58" w14:textId="77777777" w:rsidR="000E3DEE" w:rsidRPr="00FD1481" w:rsidRDefault="000E3DE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</w:p>
        </w:tc>
      </w:tr>
      <w:tr w:rsidR="000E3DEE" w:rsidRPr="00FD1481" w14:paraId="39A75822" w14:textId="77777777" w:rsidTr="00FD1481">
        <w:tc>
          <w:tcPr>
            <w:tcW w:w="648" w:type="dxa"/>
          </w:tcPr>
          <w:p w14:paraId="7C82C82F" w14:textId="77777777" w:rsidR="000E3DEE" w:rsidRPr="00FD1481" w:rsidRDefault="000E3DE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13</w:t>
            </w:r>
          </w:p>
        </w:tc>
        <w:tc>
          <w:tcPr>
            <w:tcW w:w="6015" w:type="dxa"/>
          </w:tcPr>
          <w:p w14:paraId="4046A5A4" w14:textId="77777777" w:rsidR="000E3DEE" w:rsidRPr="00FD1481" w:rsidRDefault="000E3DE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Исторические (фольклорные) корни литературных произведений на примере летописи «Вещий Олег» и «Песни о вещем Олеге»</w:t>
            </w:r>
          </w:p>
          <w:p w14:paraId="714D5413" w14:textId="77777777" w:rsidR="000E3DEE" w:rsidRPr="00FD1481" w:rsidRDefault="000E3DE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А.С. Пушкина.</w:t>
            </w:r>
          </w:p>
        </w:tc>
        <w:tc>
          <w:tcPr>
            <w:tcW w:w="4252" w:type="dxa"/>
            <w:vMerge/>
          </w:tcPr>
          <w:p w14:paraId="3E9F5264" w14:textId="77777777" w:rsidR="000E3DEE" w:rsidRPr="00FD1481" w:rsidRDefault="000E3DE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12898FA" w14:textId="7DA5926A" w:rsidR="000E3DEE" w:rsidRPr="00FD1481" w:rsidRDefault="00FD1481" w:rsidP="00FD14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03.12</w:t>
            </w:r>
          </w:p>
        </w:tc>
        <w:tc>
          <w:tcPr>
            <w:tcW w:w="1559" w:type="dxa"/>
          </w:tcPr>
          <w:p w14:paraId="0D816FB6" w14:textId="77777777" w:rsidR="000E3DEE" w:rsidRPr="00FD1481" w:rsidRDefault="000E3DE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</w:p>
        </w:tc>
      </w:tr>
      <w:tr w:rsidR="00074009" w:rsidRPr="00FD1481" w14:paraId="1338D77E" w14:textId="77777777" w:rsidTr="00FD1481">
        <w:tc>
          <w:tcPr>
            <w:tcW w:w="14034" w:type="dxa"/>
            <w:gridSpan w:val="5"/>
          </w:tcPr>
          <w:p w14:paraId="63ECEC79" w14:textId="77777777" w:rsidR="00074009" w:rsidRPr="00FD1481" w:rsidRDefault="00074009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b/>
                <w:color w:val="191919"/>
                <w:sz w:val="24"/>
                <w:szCs w:val="24"/>
              </w:rPr>
              <w:t>«Книги, книги, книги…»</w:t>
            </w:r>
            <w:r w:rsidRPr="00FD1481">
              <w:rPr>
                <w:rFonts w:ascii="Times New Roman" w:hAnsi="Times New Roman" w:cs="Times New Roman"/>
                <w:b/>
                <w:color w:val="191919"/>
                <w:sz w:val="24"/>
                <w:szCs w:val="24"/>
              </w:rPr>
              <w:tab/>
              <w:t>(4ч.)</w:t>
            </w:r>
          </w:p>
        </w:tc>
      </w:tr>
      <w:tr w:rsidR="00AF5584" w:rsidRPr="00FD1481" w14:paraId="3B363034" w14:textId="77777777" w:rsidTr="00FD1481">
        <w:tc>
          <w:tcPr>
            <w:tcW w:w="648" w:type="dxa"/>
          </w:tcPr>
          <w:p w14:paraId="06AFC815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14</w:t>
            </w:r>
          </w:p>
        </w:tc>
        <w:tc>
          <w:tcPr>
            <w:tcW w:w="6015" w:type="dxa"/>
          </w:tcPr>
          <w:p w14:paraId="209B6FCC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Библиографический справочник: справки о писателях-сказочниках. Энциклопедии и книги-справочники.</w:t>
            </w:r>
          </w:p>
        </w:tc>
        <w:tc>
          <w:tcPr>
            <w:tcW w:w="4252" w:type="dxa"/>
            <w:vMerge w:val="restart"/>
          </w:tcPr>
          <w:p w14:paraId="061CB85C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Библиотечный урок. </w:t>
            </w:r>
          </w:p>
          <w:p w14:paraId="16D94D55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Экскурсия в детскую </w:t>
            </w:r>
            <w:proofErr w:type="gramStart"/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библиотеку(</w:t>
            </w:r>
            <w:proofErr w:type="gramEnd"/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работа в группах).</w:t>
            </w:r>
          </w:p>
          <w:p w14:paraId="29787A4A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Проект «Русские баснописцы»: сбор материала, чтение басен,</w:t>
            </w:r>
          </w:p>
        </w:tc>
        <w:tc>
          <w:tcPr>
            <w:tcW w:w="1560" w:type="dxa"/>
          </w:tcPr>
          <w:p w14:paraId="0DF83C82" w14:textId="513DECDE" w:rsidR="00AF5584" w:rsidRPr="00FD1481" w:rsidRDefault="00FD1481" w:rsidP="00FD14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10.12</w:t>
            </w:r>
          </w:p>
        </w:tc>
        <w:tc>
          <w:tcPr>
            <w:tcW w:w="1559" w:type="dxa"/>
          </w:tcPr>
          <w:p w14:paraId="0735EF9E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</w:p>
        </w:tc>
      </w:tr>
      <w:tr w:rsidR="00AF5584" w:rsidRPr="00FD1481" w14:paraId="62B1115E" w14:textId="77777777" w:rsidTr="00FD1481">
        <w:tc>
          <w:tcPr>
            <w:tcW w:w="648" w:type="dxa"/>
          </w:tcPr>
          <w:p w14:paraId="28E41063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15</w:t>
            </w:r>
          </w:p>
        </w:tc>
        <w:tc>
          <w:tcPr>
            <w:tcW w:w="6015" w:type="dxa"/>
          </w:tcPr>
          <w:p w14:paraId="5055631B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Книга. Элементы книги. Справочный аппарат книги.</w:t>
            </w:r>
          </w:p>
        </w:tc>
        <w:tc>
          <w:tcPr>
            <w:tcW w:w="4252" w:type="dxa"/>
            <w:vMerge/>
          </w:tcPr>
          <w:p w14:paraId="76C7E509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DAA8F7D" w14:textId="262ED8DA" w:rsidR="00AF5584" w:rsidRPr="00FD1481" w:rsidRDefault="00FD1481" w:rsidP="00FD14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17.12</w:t>
            </w:r>
          </w:p>
        </w:tc>
        <w:tc>
          <w:tcPr>
            <w:tcW w:w="1559" w:type="dxa"/>
          </w:tcPr>
          <w:p w14:paraId="434FAD1D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</w:p>
        </w:tc>
      </w:tr>
      <w:tr w:rsidR="00AF5584" w:rsidRPr="00FD1481" w14:paraId="07BA10DA" w14:textId="77777777" w:rsidTr="00FD1481">
        <w:tc>
          <w:tcPr>
            <w:tcW w:w="648" w:type="dxa"/>
          </w:tcPr>
          <w:p w14:paraId="3DF42934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16</w:t>
            </w:r>
          </w:p>
        </w:tc>
        <w:tc>
          <w:tcPr>
            <w:tcW w:w="6015" w:type="dxa"/>
          </w:tcPr>
          <w:p w14:paraId="5ADD7280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Библиотека. Первые библиотеки. Правила </w:t>
            </w:r>
            <w:proofErr w:type="spellStart"/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пользованиябиблиотекой</w:t>
            </w:r>
            <w:proofErr w:type="spellEnd"/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. Экскурсия в </w:t>
            </w:r>
            <w:proofErr w:type="spellStart"/>
            <w:proofErr w:type="gramStart"/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библиотеку.Книги</w:t>
            </w:r>
            <w:proofErr w:type="spellEnd"/>
            <w:proofErr w:type="gramEnd"/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. Типы книг. Справочный аппарат книги.</w:t>
            </w:r>
          </w:p>
        </w:tc>
        <w:tc>
          <w:tcPr>
            <w:tcW w:w="4252" w:type="dxa"/>
            <w:vMerge/>
          </w:tcPr>
          <w:p w14:paraId="7C7E84B1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CB58598" w14:textId="7DB3A5EE" w:rsidR="00AF5584" w:rsidRPr="00FD1481" w:rsidRDefault="00FD1481" w:rsidP="00FD14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24.12</w:t>
            </w:r>
          </w:p>
        </w:tc>
        <w:tc>
          <w:tcPr>
            <w:tcW w:w="1559" w:type="dxa"/>
          </w:tcPr>
          <w:p w14:paraId="7AD2E577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</w:p>
        </w:tc>
      </w:tr>
      <w:tr w:rsidR="00AF5584" w:rsidRPr="00FD1481" w14:paraId="1A5B5A22" w14:textId="77777777" w:rsidTr="00FD1481">
        <w:tc>
          <w:tcPr>
            <w:tcW w:w="648" w:type="dxa"/>
          </w:tcPr>
          <w:p w14:paraId="0825302C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17</w:t>
            </w:r>
          </w:p>
        </w:tc>
        <w:tc>
          <w:tcPr>
            <w:tcW w:w="6015" w:type="dxa"/>
          </w:tcPr>
          <w:p w14:paraId="15B5CB93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Проектная деятельность: создание рукописной книги</w:t>
            </w:r>
          </w:p>
          <w:p w14:paraId="7A4F73BB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«Русские баснописцы».</w:t>
            </w:r>
          </w:p>
        </w:tc>
        <w:tc>
          <w:tcPr>
            <w:tcW w:w="4252" w:type="dxa"/>
            <w:vMerge/>
          </w:tcPr>
          <w:p w14:paraId="5517C904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C877081" w14:textId="6C8566ED" w:rsidR="00AF5584" w:rsidRPr="00FD1481" w:rsidRDefault="00FD1481" w:rsidP="00FD14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14.01</w:t>
            </w:r>
          </w:p>
        </w:tc>
        <w:tc>
          <w:tcPr>
            <w:tcW w:w="1559" w:type="dxa"/>
          </w:tcPr>
          <w:p w14:paraId="42F3B45E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</w:p>
        </w:tc>
      </w:tr>
      <w:tr w:rsidR="000E3DEE" w:rsidRPr="00FD1481" w14:paraId="61DC328D" w14:textId="77777777" w:rsidTr="00FD1481">
        <w:tc>
          <w:tcPr>
            <w:tcW w:w="14034" w:type="dxa"/>
            <w:gridSpan w:val="5"/>
          </w:tcPr>
          <w:p w14:paraId="3D9D97FA" w14:textId="77777777" w:rsidR="000E3DEE" w:rsidRPr="00FD1481" w:rsidRDefault="000E3DEE" w:rsidP="00FD14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b/>
                <w:sz w:val="24"/>
                <w:szCs w:val="24"/>
              </w:rPr>
              <w:t>Книги о детях и для детей (3 ч.)</w:t>
            </w:r>
          </w:p>
        </w:tc>
      </w:tr>
      <w:tr w:rsidR="00AF5584" w:rsidRPr="00FD1481" w14:paraId="319B0E32" w14:textId="77777777" w:rsidTr="00FD1481">
        <w:tc>
          <w:tcPr>
            <w:tcW w:w="648" w:type="dxa"/>
          </w:tcPr>
          <w:p w14:paraId="578C382B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18</w:t>
            </w:r>
          </w:p>
        </w:tc>
        <w:tc>
          <w:tcPr>
            <w:tcW w:w="6015" w:type="dxa"/>
          </w:tcPr>
          <w:p w14:paraId="3953A782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Дети — герои книг писателей XIX века.</w:t>
            </w:r>
          </w:p>
        </w:tc>
        <w:tc>
          <w:tcPr>
            <w:tcW w:w="4252" w:type="dxa"/>
            <w:vMerge w:val="restart"/>
          </w:tcPr>
          <w:p w14:paraId="594DF08E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Поиск книг по каталогу, составление списка.</w:t>
            </w:r>
          </w:p>
          <w:p w14:paraId="1E12589F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Конкурс-кроссворд «Писатели-</w:t>
            </w: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lastRenderedPageBreak/>
              <w:t>фантасты».</w:t>
            </w:r>
          </w:p>
        </w:tc>
        <w:tc>
          <w:tcPr>
            <w:tcW w:w="1560" w:type="dxa"/>
          </w:tcPr>
          <w:p w14:paraId="40DE87DB" w14:textId="131FC354" w:rsidR="00AF5584" w:rsidRPr="00FD1481" w:rsidRDefault="00FD1481" w:rsidP="00FD14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lastRenderedPageBreak/>
              <w:t>21.01</w:t>
            </w:r>
          </w:p>
        </w:tc>
        <w:tc>
          <w:tcPr>
            <w:tcW w:w="1559" w:type="dxa"/>
          </w:tcPr>
          <w:p w14:paraId="340EA9F6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</w:p>
        </w:tc>
      </w:tr>
      <w:tr w:rsidR="00AF5584" w:rsidRPr="00FD1481" w14:paraId="0C6A8849" w14:textId="77777777" w:rsidTr="00FD1481">
        <w:tc>
          <w:tcPr>
            <w:tcW w:w="648" w:type="dxa"/>
          </w:tcPr>
          <w:p w14:paraId="247C671D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19</w:t>
            </w:r>
          </w:p>
        </w:tc>
        <w:tc>
          <w:tcPr>
            <w:tcW w:w="6015" w:type="dxa"/>
          </w:tcPr>
          <w:p w14:paraId="538C79EF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Библиографические справки о Марке Твене, В. Гюго,</w:t>
            </w:r>
          </w:p>
          <w:p w14:paraId="4F2E9AB8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Д. </w:t>
            </w:r>
            <w:proofErr w:type="spellStart"/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Мамине</w:t>
            </w:r>
            <w:proofErr w:type="spellEnd"/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-Сибиряке, А. Куприне и др.</w:t>
            </w:r>
          </w:p>
        </w:tc>
        <w:tc>
          <w:tcPr>
            <w:tcW w:w="4252" w:type="dxa"/>
            <w:vMerge/>
          </w:tcPr>
          <w:p w14:paraId="49F256F7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0FF1E90" w14:textId="4495384B" w:rsidR="00AF5584" w:rsidRPr="00FD1481" w:rsidRDefault="00FD1481" w:rsidP="00FD14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28.01</w:t>
            </w:r>
          </w:p>
        </w:tc>
        <w:tc>
          <w:tcPr>
            <w:tcW w:w="1559" w:type="dxa"/>
          </w:tcPr>
          <w:p w14:paraId="06447C8B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</w:p>
        </w:tc>
      </w:tr>
      <w:tr w:rsidR="00AF5584" w:rsidRPr="00FD1481" w14:paraId="497A03BE" w14:textId="77777777" w:rsidTr="00FD1481">
        <w:tc>
          <w:tcPr>
            <w:tcW w:w="648" w:type="dxa"/>
          </w:tcPr>
          <w:p w14:paraId="6DFB1D4D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lastRenderedPageBreak/>
              <w:t>20</w:t>
            </w:r>
          </w:p>
        </w:tc>
        <w:tc>
          <w:tcPr>
            <w:tcW w:w="6015" w:type="dxa"/>
          </w:tcPr>
          <w:p w14:paraId="55A0096F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Конкурс-кроссворд «Авторы произведений о детях». Аннотация на книгу-сборник писателей-классиков.</w:t>
            </w:r>
          </w:p>
        </w:tc>
        <w:tc>
          <w:tcPr>
            <w:tcW w:w="4252" w:type="dxa"/>
            <w:vMerge/>
          </w:tcPr>
          <w:p w14:paraId="7796C7E7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E7FEE4A" w14:textId="3E85500E" w:rsidR="00AF5584" w:rsidRPr="00FD1481" w:rsidRDefault="00FD1481" w:rsidP="00FD14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04.02</w:t>
            </w:r>
          </w:p>
        </w:tc>
        <w:tc>
          <w:tcPr>
            <w:tcW w:w="1559" w:type="dxa"/>
          </w:tcPr>
          <w:p w14:paraId="3CE57303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</w:p>
        </w:tc>
      </w:tr>
      <w:tr w:rsidR="000E3DEE" w:rsidRPr="00FD1481" w14:paraId="208D905C" w14:textId="77777777" w:rsidTr="00FD1481">
        <w:tc>
          <w:tcPr>
            <w:tcW w:w="14034" w:type="dxa"/>
            <w:gridSpan w:val="5"/>
          </w:tcPr>
          <w:p w14:paraId="68EE7F11" w14:textId="77777777" w:rsidR="000E3DEE" w:rsidRPr="00FD1481" w:rsidRDefault="000E3DE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b/>
                <w:color w:val="191919"/>
                <w:sz w:val="24"/>
                <w:szCs w:val="24"/>
              </w:rPr>
              <w:t>Словари, справочники, энциклопедии</w:t>
            </w:r>
            <w:r w:rsidRPr="00FD1481">
              <w:rPr>
                <w:rFonts w:ascii="Times New Roman" w:hAnsi="Times New Roman" w:cs="Times New Roman"/>
                <w:b/>
                <w:color w:val="191919"/>
                <w:sz w:val="24"/>
                <w:szCs w:val="24"/>
              </w:rPr>
              <w:tab/>
              <w:t>(3 ч.)</w:t>
            </w:r>
          </w:p>
        </w:tc>
      </w:tr>
      <w:tr w:rsidR="00AF5584" w:rsidRPr="00FD1481" w14:paraId="78028458" w14:textId="77777777" w:rsidTr="00FD1481">
        <w:tc>
          <w:tcPr>
            <w:tcW w:w="648" w:type="dxa"/>
          </w:tcPr>
          <w:p w14:paraId="71E7E373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21</w:t>
            </w:r>
          </w:p>
        </w:tc>
        <w:tc>
          <w:tcPr>
            <w:tcW w:w="6015" w:type="dxa"/>
          </w:tcPr>
          <w:p w14:paraId="680D9E4C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«Хранители слов» — словари. Выставка словарей. Игра-конкурс «Объясни слово».</w:t>
            </w:r>
          </w:p>
        </w:tc>
        <w:tc>
          <w:tcPr>
            <w:tcW w:w="4252" w:type="dxa"/>
            <w:vMerge w:val="restart"/>
          </w:tcPr>
          <w:p w14:paraId="6D7EBC9F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Игра-конкурс «Объясни слово».</w:t>
            </w:r>
          </w:p>
          <w:p w14:paraId="321718FF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Игра «100 вопросов Почемучек»: составление вопросов и нахождение ответов в книгах-справочниках.</w:t>
            </w:r>
          </w:p>
        </w:tc>
        <w:tc>
          <w:tcPr>
            <w:tcW w:w="1560" w:type="dxa"/>
          </w:tcPr>
          <w:p w14:paraId="3B26C495" w14:textId="54500DED" w:rsidR="00AF5584" w:rsidRPr="00FD1481" w:rsidRDefault="00FD1481" w:rsidP="00FD14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11.02</w:t>
            </w:r>
          </w:p>
        </w:tc>
        <w:tc>
          <w:tcPr>
            <w:tcW w:w="1559" w:type="dxa"/>
          </w:tcPr>
          <w:p w14:paraId="595048B7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</w:p>
        </w:tc>
      </w:tr>
      <w:tr w:rsidR="00AF5584" w:rsidRPr="00FD1481" w14:paraId="60211BAA" w14:textId="77777777" w:rsidTr="00FD1481">
        <w:tc>
          <w:tcPr>
            <w:tcW w:w="648" w:type="dxa"/>
          </w:tcPr>
          <w:p w14:paraId="139C2B71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22</w:t>
            </w:r>
          </w:p>
        </w:tc>
        <w:tc>
          <w:tcPr>
            <w:tcW w:w="6015" w:type="dxa"/>
          </w:tcPr>
          <w:p w14:paraId="693B511C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Справочники </w:t>
            </w:r>
            <w:proofErr w:type="spellStart"/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иэнциклопедии</w:t>
            </w:r>
            <w:proofErr w:type="spellEnd"/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. Детская энциклопедия.</w:t>
            </w:r>
          </w:p>
        </w:tc>
        <w:tc>
          <w:tcPr>
            <w:tcW w:w="4252" w:type="dxa"/>
            <w:vMerge/>
          </w:tcPr>
          <w:p w14:paraId="23A38ED1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4AAB420" w14:textId="547A7040" w:rsidR="00AF5584" w:rsidRPr="00FD1481" w:rsidRDefault="00FD1481" w:rsidP="00FD14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18.02</w:t>
            </w:r>
          </w:p>
        </w:tc>
        <w:tc>
          <w:tcPr>
            <w:tcW w:w="1559" w:type="dxa"/>
          </w:tcPr>
          <w:p w14:paraId="33CD256A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</w:p>
        </w:tc>
      </w:tr>
      <w:tr w:rsidR="00AF5584" w:rsidRPr="00FD1481" w14:paraId="0B50F1B1" w14:textId="77777777" w:rsidTr="00FD1481">
        <w:tc>
          <w:tcPr>
            <w:tcW w:w="648" w:type="dxa"/>
          </w:tcPr>
          <w:p w14:paraId="712F1F86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23</w:t>
            </w:r>
          </w:p>
        </w:tc>
        <w:tc>
          <w:tcPr>
            <w:tcW w:w="6015" w:type="dxa"/>
          </w:tcPr>
          <w:p w14:paraId="37D93E8F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Игра «100 вопросов Почемучек» — практическая </w:t>
            </w:r>
            <w:proofErr w:type="spellStart"/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работасо</w:t>
            </w:r>
            <w:proofErr w:type="spellEnd"/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 справочной литературой.</w:t>
            </w:r>
          </w:p>
        </w:tc>
        <w:tc>
          <w:tcPr>
            <w:tcW w:w="4252" w:type="dxa"/>
            <w:vMerge/>
          </w:tcPr>
          <w:p w14:paraId="2441B690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8057826" w14:textId="4838902E" w:rsidR="00AF5584" w:rsidRPr="00FD1481" w:rsidRDefault="00FD1481" w:rsidP="00FD14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25.02</w:t>
            </w:r>
          </w:p>
        </w:tc>
        <w:tc>
          <w:tcPr>
            <w:tcW w:w="1559" w:type="dxa"/>
          </w:tcPr>
          <w:p w14:paraId="54DF085E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</w:p>
        </w:tc>
      </w:tr>
      <w:tr w:rsidR="000E3DEE" w:rsidRPr="00FD1481" w14:paraId="3EDECC04" w14:textId="77777777" w:rsidTr="00FD1481">
        <w:tc>
          <w:tcPr>
            <w:tcW w:w="14034" w:type="dxa"/>
            <w:gridSpan w:val="5"/>
          </w:tcPr>
          <w:p w14:paraId="3B54CA39" w14:textId="77777777" w:rsidR="000E3DEE" w:rsidRPr="00FD1481" w:rsidRDefault="000E3DE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b/>
                <w:color w:val="191919"/>
                <w:sz w:val="24"/>
                <w:szCs w:val="24"/>
              </w:rPr>
              <w:t>Родные поэты</w:t>
            </w:r>
            <w:r w:rsidRPr="00FD1481">
              <w:rPr>
                <w:rFonts w:ascii="Times New Roman" w:hAnsi="Times New Roman" w:cs="Times New Roman"/>
                <w:b/>
                <w:color w:val="191919"/>
                <w:sz w:val="24"/>
                <w:szCs w:val="24"/>
              </w:rPr>
              <w:tab/>
              <w:t>(3 ч.)</w:t>
            </w:r>
          </w:p>
        </w:tc>
      </w:tr>
      <w:tr w:rsidR="00AF5584" w:rsidRPr="00FD1481" w14:paraId="5E404A7A" w14:textId="77777777" w:rsidTr="00FD1481">
        <w:tc>
          <w:tcPr>
            <w:tcW w:w="648" w:type="dxa"/>
          </w:tcPr>
          <w:p w14:paraId="04459118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24</w:t>
            </w:r>
          </w:p>
        </w:tc>
        <w:tc>
          <w:tcPr>
            <w:tcW w:w="6015" w:type="dxa"/>
          </w:tcPr>
          <w:p w14:paraId="7BDBFED0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Книги-сборники поэтов о Родине и родной природе.</w:t>
            </w:r>
          </w:p>
          <w:p w14:paraId="41CB5B23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Структура книги.</w:t>
            </w:r>
          </w:p>
        </w:tc>
        <w:tc>
          <w:tcPr>
            <w:tcW w:w="4252" w:type="dxa"/>
            <w:vMerge w:val="restart"/>
          </w:tcPr>
          <w:p w14:paraId="31742502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Чтение и слушание стихотворений. Конкурс чтецов «Стихи о Родине».</w:t>
            </w:r>
          </w:p>
        </w:tc>
        <w:tc>
          <w:tcPr>
            <w:tcW w:w="1560" w:type="dxa"/>
          </w:tcPr>
          <w:p w14:paraId="4FBC88A7" w14:textId="19F6A616" w:rsidR="00AF5584" w:rsidRPr="00FD1481" w:rsidRDefault="00FD1481" w:rsidP="00FD14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04.03</w:t>
            </w:r>
          </w:p>
        </w:tc>
        <w:tc>
          <w:tcPr>
            <w:tcW w:w="1559" w:type="dxa"/>
          </w:tcPr>
          <w:p w14:paraId="0ED36116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</w:p>
        </w:tc>
      </w:tr>
      <w:tr w:rsidR="00AF5584" w:rsidRPr="00FD1481" w14:paraId="03BACCDA" w14:textId="77777777" w:rsidTr="00FD1481">
        <w:tc>
          <w:tcPr>
            <w:tcW w:w="648" w:type="dxa"/>
          </w:tcPr>
          <w:p w14:paraId="63762114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25</w:t>
            </w:r>
          </w:p>
        </w:tc>
        <w:tc>
          <w:tcPr>
            <w:tcW w:w="6015" w:type="dxa"/>
          </w:tcPr>
          <w:p w14:paraId="45DFF8A6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Читаем и слушаем стихотворения о Родине А.С. </w:t>
            </w:r>
            <w:proofErr w:type="spellStart"/>
            <w:proofErr w:type="gramStart"/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Пушкина,М.Ю</w:t>
            </w:r>
            <w:proofErr w:type="spellEnd"/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.</w:t>
            </w:r>
            <w:proofErr w:type="gramEnd"/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 Лермонтова, И. Никитина, С. Есенина, Н. Рубцова и др.</w:t>
            </w:r>
          </w:p>
        </w:tc>
        <w:tc>
          <w:tcPr>
            <w:tcW w:w="4252" w:type="dxa"/>
            <w:vMerge/>
          </w:tcPr>
          <w:p w14:paraId="3C52BFDD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D9746AB" w14:textId="28F42030" w:rsidR="00AF5584" w:rsidRPr="00FD1481" w:rsidRDefault="00FD1481" w:rsidP="00FD14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11.03</w:t>
            </w:r>
          </w:p>
        </w:tc>
        <w:tc>
          <w:tcPr>
            <w:tcW w:w="1559" w:type="dxa"/>
          </w:tcPr>
          <w:p w14:paraId="3F7EEF9A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</w:p>
        </w:tc>
      </w:tr>
      <w:tr w:rsidR="00AF5584" w:rsidRPr="00FD1481" w14:paraId="022D04BF" w14:textId="77777777" w:rsidTr="00FD1481">
        <w:tc>
          <w:tcPr>
            <w:tcW w:w="648" w:type="dxa"/>
          </w:tcPr>
          <w:p w14:paraId="30517BDF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26</w:t>
            </w:r>
          </w:p>
        </w:tc>
        <w:tc>
          <w:tcPr>
            <w:tcW w:w="6015" w:type="dxa"/>
          </w:tcPr>
          <w:p w14:paraId="4109E816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Конкурс «Читаем стихи о Родине и родной природе».</w:t>
            </w:r>
          </w:p>
        </w:tc>
        <w:tc>
          <w:tcPr>
            <w:tcW w:w="4252" w:type="dxa"/>
            <w:vMerge/>
          </w:tcPr>
          <w:p w14:paraId="3419782C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0240434" w14:textId="30DEC324" w:rsidR="00AF5584" w:rsidRPr="00FD1481" w:rsidRDefault="00FD1481" w:rsidP="00FD14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18.03</w:t>
            </w:r>
          </w:p>
        </w:tc>
        <w:tc>
          <w:tcPr>
            <w:tcW w:w="1559" w:type="dxa"/>
          </w:tcPr>
          <w:p w14:paraId="10C21F07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</w:p>
        </w:tc>
      </w:tr>
      <w:tr w:rsidR="000E3DEE" w:rsidRPr="00FD1481" w14:paraId="0875204A" w14:textId="77777777" w:rsidTr="00FD1481">
        <w:tc>
          <w:tcPr>
            <w:tcW w:w="14034" w:type="dxa"/>
            <w:gridSpan w:val="5"/>
          </w:tcPr>
          <w:p w14:paraId="141BC584" w14:textId="77777777" w:rsidR="000E3DEE" w:rsidRPr="00FD1481" w:rsidRDefault="000E3DE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b/>
                <w:color w:val="191919"/>
                <w:sz w:val="24"/>
                <w:szCs w:val="24"/>
              </w:rPr>
              <w:t>Писатели о писателях. Очерки и воспоминания</w:t>
            </w:r>
            <w:r w:rsidRPr="00FD1481">
              <w:rPr>
                <w:rFonts w:ascii="Times New Roman" w:hAnsi="Times New Roman" w:cs="Times New Roman"/>
                <w:b/>
                <w:color w:val="191919"/>
                <w:sz w:val="24"/>
                <w:szCs w:val="24"/>
              </w:rPr>
              <w:tab/>
              <w:t>(4ч.)</w:t>
            </w:r>
          </w:p>
        </w:tc>
      </w:tr>
      <w:tr w:rsidR="00AF5584" w:rsidRPr="00FD1481" w14:paraId="4E35A2B9" w14:textId="77777777" w:rsidTr="00FD1481">
        <w:tc>
          <w:tcPr>
            <w:tcW w:w="648" w:type="dxa"/>
          </w:tcPr>
          <w:p w14:paraId="10647E5E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27</w:t>
            </w:r>
          </w:p>
        </w:tc>
        <w:tc>
          <w:tcPr>
            <w:tcW w:w="6015" w:type="dxa"/>
          </w:tcPr>
          <w:p w14:paraId="7A509A8F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Очерки и воспоминания. Писатели о </w:t>
            </w:r>
            <w:proofErr w:type="spellStart"/>
            <w:proofErr w:type="gramStart"/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писателях.С.Михалков</w:t>
            </w:r>
            <w:proofErr w:type="spellEnd"/>
            <w:proofErr w:type="gramEnd"/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 «Слово о Крылове»</w:t>
            </w:r>
          </w:p>
        </w:tc>
        <w:tc>
          <w:tcPr>
            <w:tcW w:w="4252" w:type="dxa"/>
            <w:vMerge w:val="restart"/>
          </w:tcPr>
          <w:p w14:paraId="01466BEB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Чтение, выбор информации, определение жанра и темы.</w:t>
            </w:r>
          </w:p>
          <w:p w14:paraId="05A6D58A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Творческая работа: очерк о своём городе, о своём классе, о любимой книге.</w:t>
            </w:r>
          </w:p>
        </w:tc>
        <w:tc>
          <w:tcPr>
            <w:tcW w:w="1560" w:type="dxa"/>
          </w:tcPr>
          <w:p w14:paraId="6C5AC754" w14:textId="033F35D3" w:rsidR="00AF5584" w:rsidRPr="00FD1481" w:rsidRDefault="00FD1481" w:rsidP="00FD14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25.03</w:t>
            </w:r>
          </w:p>
        </w:tc>
        <w:tc>
          <w:tcPr>
            <w:tcW w:w="1559" w:type="dxa"/>
          </w:tcPr>
          <w:p w14:paraId="719DCFB1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</w:p>
        </w:tc>
      </w:tr>
      <w:tr w:rsidR="00AF5584" w:rsidRPr="00FD1481" w14:paraId="482AAA33" w14:textId="77777777" w:rsidTr="00FD1481">
        <w:tc>
          <w:tcPr>
            <w:tcW w:w="648" w:type="dxa"/>
          </w:tcPr>
          <w:p w14:paraId="7AB082EC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28</w:t>
            </w:r>
          </w:p>
        </w:tc>
        <w:tc>
          <w:tcPr>
            <w:tcW w:w="6015" w:type="dxa"/>
          </w:tcPr>
          <w:p w14:paraId="609B9144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К. Чуковский «Николай Алексеевич Некрасов».</w:t>
            </w:r>
          </w:p>
        </w:tc>
        <w:tc>
          <w:tcPr>
            <w:tcW w:w="4252" w:type="dxa"/>
            <w:vMerge/>
          </w:tcPr>
          <w:p w14:paraId="4B20CF85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4C5F7C9" w14:textId="082B4B83" w:rsidR="00AF5584" w:rsidRPr="00FD1481" w:rsidRDefault="00FD1481" w:rsidP="00FD14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08.04</w:t>
            </w:r>
          </w:p>
        </w:tc>
        <w:tc>
          <w:tcPr>
            <w:tcW w:w="1559" w:type="dxa"/>
          </w:tcPr>
          <w:p w14:paraId="79BFA505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</w:p>
        </w:tc>
      </w:tr>
      <w:tr w:rsidR="00AF5584" w:rsidRPr="00FD1481" w14:paraId="09517D93" w14:textId="77777777" w:rsidTr="00FD1481">
        <w:tc>
          <w:tcPr>
            <w:tcW w:w="648" w:type="dxa"/>
          </w:tcPr>
          <w:p w14:paraId="27D04A42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29</w:t>
            </w:r>
          </w:p>
        </w:tc>
        <w:tc>
          <w:tcPr>
            <w:tcW w:w="6015" w:type="dxa"/>
          </w:tcPr>
          <w:p w14:paraId="7CBD96BF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Встреча с корреспондентом местной газеты.</w:t>
            </w:r>
          </w:p>
        </w:tc>
        <w:tc>
          <w:tcPr>
            <w:tcW w:w="4252" w:type="dxa"/>
            <w:vMerge/>
          </w:tcPr>
          <w:p w14:paraId="104D1640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85B4846" w14:textId="484330E7" w:rsidR="00AF5584" w:rsidRPr="00FD1481" w:rsidRDefault="00FD1481" w:rsidP="00FD14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15.04</w:t>
            </w:r>
          </w:p>
        </w:tc>
        <w:tc>
          <w:tcPr>
            <w:tcW w:w="1559" w:type="dxa"/>
          </w:tcPr>
          <w:p w14:paraId="60F09A04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</w:p>
        </w:tc>
      </w:tr>
      <w:tr w:rsidR="00AF5584" w:rsidRPr="00FD1481" w14:paraId="64367CA4" w14:textId="77777777" w:rsidTr="00FD1481">
        <w:tc>
          <w:tcPr>
            <w:tcW w:w="648" w:type="dxa"/>
          </w:tcPr>
          <w:p w14:paraId="164B1605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30</w:t>
            </w:r>
          </w:p>
        </w:tc>
        <w:tc>
          <w:tcPr>
            <w:tcW w:w="6015" w:type="dxa"/>
          </w:tcPr>
          <w:p w14:paraId="59987856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Творческая работа: очерк о своей школе, о своём селе</w:t>
            </w:r>
          </w:p>
          <w:p w14:paraId="494D4FC3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или о любимой книге.</w:t>
            </w:r>
          </w:p>
        </w:tc>
        <w:tc>
          <w:tcPr>
            <w:tcW w:w="4252" w:type="dxa"/>
            <w:vMerge/>
          </w:tcPr>
          <w:p w14:paraId="35F9C17C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9807D20" w14:textId="444517F1" w:rsidR="00AF5584" w:rsidRPr="00FD1481" w:rsidRDefault="00FD1481" w:rsidP="00FD14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22.04</w:t>
            </w:r>
          </w:p>
        </w:tc>
        <w:tc>
          <w:tcPr>
            <w:tcW w:w="1559" w:type="dxa"/>
          </w:tcPr>
          <w:p w14:paraId="614D0E9D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</w:p>
        </w:tc>
      </w:tr>
      <w:tr w:rsidR="000E3DEE" w:rsidRPr="00FD1481" w14:paraId="76A91C54" w14:textId="77777777" w:rsidTr="00FD1481">
        <w:tc>
          <w:tcPr>
            <w:tcW w:w="14034" w:type="dxa"/>
            <w:gridSpan w:val="5"/>
          </w:tcPr>
          <w:p w14:paraId="19589717" w14:textId="77777777" w:rsidR="000E3DEE" w:rsidRPr="00FD1481" w:rsidRDefault="000E3DE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b/>
                <w:color w:val="191919"/>
                <w:sz w:val="24"/>
                <w:szCs w:val="24"/>
              </w:rPr>
              <w:t>Мир книг</w:t>
            </w:r>
            <w:r w:rsidRPr="00FD1481">
              <w:rPr>
                <w:rFonts w:ascii="Times New Roman" w:hAnsi="Times New Roman" w:cs="Times New Roman"/>
                <w:b/>
                <w:color w:val="191919"/>
                <w:sz w:val="24"/>
                <w:szCs w:val="24"/>
              </w:rPr>
              <w:tab/>
              <w:t>(3 ч.)</w:t>
            </w:r>
          </w:p>
        </w:tc>
      </w:tr>
      <w:tr w:rsidR="00AF5584" w:rsidRPr="00FD1481" w14:paraId="2873E34F" w14:textId="77777777" w:rsidTr="00FD1481">
        <w:tc>
          <w:tcPr>
            <w:tcW w:w="648" w:type="dxa"/>
          </w:tcPr>
          <w:p w14:paraId="50B0AD96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31</w:t>
            </w:r>
          </w:p>
        </w:tc>
        <w:tc>
          <w:tcPr>
            <w:tcW w:w="6015" w:type="dxa"/>
          </w:tcPr>
          <w:p w14:paraId="25004310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Э. Сетон-Томпсона «Герои-животные». Очерк</w:t>
            </w:r>
          </w:p>
          <w:p w14:paraId="1619820D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В. Пескова «В гостях у Сетон-Томпсона».</w:t>
            </w:r>
          </w:p>
        </w:tc>
        <w:tc>
          <w:tcPr>
            <w:tcW w:w="4252" w:type="dxa"/>
            <w:vMerge w:val="restart"/>
          </w:tcPr>
          <w:p w14:paraId="6B9ED9E7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Поисковая работа в библиотеке. Литературная игра «Тайны учебной книги».</w:t>
            </w:r>
          </w:p>
        </w:tc>
        <w:tc>
          <w:tcPr>
            <w:tcW w:w="1560" w:type="dxa"/>
          </w:tcPr>
          <w:p w14:paraId="481A6110" w14:textId="2AFAF194" w:rsidR="00AF5584" w:rsidRPr="00FD1481" w:rsidRDefault="00C10AA6" w:rsidP="00FD14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29.04</w:t>
            </w:r>
          </w:p>
        </w:tc>
        <w:tc>
          <w:tcPr>
            <w:tcW w:w="1559" w:type="dxa"/>
          </w:tcPr>
          <w:p w14:paraId="370A7D40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</w:p>
        </w:tc>
      </w:tr>
      <w:tr w:rsidR="00AF5584" w:rsidRPr="00FD1481" w14:paraId="6D56A0C2" w14:textId="77777777" w:rsidTr="00FD1481">
        <w:tc>
          <w:tcPr>
            <w:tcW w:w="648" w:type="dxa"/>
          </w:tcPr>
          <w:p w14:paraId="00E40620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32</w:t>
            </w:r>
          </w:p>
        </w:tc>
        <w:tc>
          <w:tcPr>
            <w:tcW w:w="6015" w:type="dxa"/>
          </w:tcPr>
          <w:p w14:paraId="46CBA47C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Детские газеты и журналы.</w:t>
            </w:r>
          </w:p>
        </w:tc>
        <w:tc>
          <w:tcPr>
            <w:tcW w:w="4252" w:type="dxa"/>
            <w:vMerge/>
          </w:tcPr>
          <w:p w14:paraId="0D71FEFF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9502253" w14:textId="7ED73E57" w:rsidR="00AF5584" w:rsidRPr="00FD1481" w:rsidRDefault="00C10AA6" w:rsidP="00FD14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06.05</w:t>
            </w:r>
          </w:p>
        </w:tc>
        <w:tc>
          <w:tcPr>
            <w:tcW w:w="1559" w:type="dxa"/>
          </w:tcPr>
          <w:p w14:paraId="4241B201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</w:p>
        </w:tc>
      </w:tr>
      <w:tr w:rsidR="00AF5584" w:rsidRPr="00FD1481" w14:paraId="0CDB1370" w14:textId="77777777" w:rsidTr="00FD1481">
        <w:tc>
          <w:tcPr>
            <w:tcW w:w="648" w:type="dxa"/>
          </w:tcPr>
          <w:p w14:paraId="2F622EDC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33</w:t>
            </w:r>
          </w:p>
        </w:tc>
        <w:tc>
          <w:tcPr>
            <w:tcW w:w="6015" w:type="dxa"/>
          </w:tcPr>
          <w:p w14:paraId="64AC757A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Библиотечная мозаика: выставки книг, </w:t>
            </w:r>
            <w:proofErr w:type="spellStart"/>
            <w:proofErr w:type="gramStart"/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игры,конкурсы</w:t>
            </w:r>
            <w:proofErr w:type="spellEnd"/>
            <w:proofErr w:type="gramEnd"/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,</w:t>
            </w:r>
          </w:p>
          <w:p w14:paraId="4723B511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подготовленные презентации.</w:t>
            </w:r>
          </w:p>
        </w:tc>
        <w:tc>
          <w:tcPr>
            <w:tcW w:w="4252" w:type="dxa"/>
            <w:vMerge/>
          </w:tcPr>
          <w:p w14:paraId="3FE62EA8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C98C8EE" w14:textId="766167D4" w:rsidR="00AF5584" w:rsidRPr="00FD1481" w:rsidRDefault="00C10AA6" w:rsidP="00FD14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13.05</w:t>
            </w:r>
          </w:p>
        </w:tc>
        <w:tc>
          <w:tcPr>
            <w:tcW w:w="1559" w:type="dxa"/>
          </w:tcPr>
          <w:p w14:paraId="0C6153DE" w14:textId="77777777" w:rsidR="00AF5584" w:rsidRPr="00FD1481" w:rsidRDefault="00AF5584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</w:p>
        </w:tc>
      </w:tr>
      <w:tr w:rsidR="00C32F4B" w:rsidRPr="00FD1481" w14:paraId="2180DA26" w14:textId="77777777" w:rsidTr="00FD1481">
        <w:tc>
          <w:tcPr>
            <w:tcW w:w="648" w:type="dxa"/>
          </w:tcPr>
          <w:p w14:paraId="4B857479" w14:textId="77777777" w:rsidR="00C32F4B" w:rsidRPr="00FD1481" w:rsidRDefault="000E3DEE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 w:rsidRPr="00FD1481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34</w:t>
            </w:r>
          </w:p>
        </w:tc>
        <w:tc>
          <w:tcPr>
            <w:tcW w:w="6015" w:type="dxa"/>
          </w:tcPr>
          <w:p w14:paraId="59D2160E" w14:textId="398DA66E" w:rsidR="00C32F4B" w:rsidRPr="00FD1481" w:rsidRDefault="00FD1481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19191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191919"/>
                <w:sz w:val="24"/>
                <w:szCs w:val="24"/>
              </w:rPr>
              <w:t>Обобщение.</w:t>
            </w:r>
          </w:p>
        </w:tc>
        <w:tc>
          <w:tcPr>
            <w:tcW w:w="4252" w:type="dxa"/>
          </w:tcPr>
          <w:p w14:paraId="6BA4F797" w14:textId="77777777" w:rsidR="00C32F4B" w:rsidRPr="00FD1481" w:rsidRDefault="00C32F4B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2BB5A43" w14:textId="07B79C8F" w:rsidR="00C32F4B" w:rsidRPr="00FD1481" w:rsidRDefault="00C10AA6" w:rsidP="00FD14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>20.05</w:t>
            </w:r>
          </w:p>
        </w:tc>
        <w:tc>
          <w:tcPr>
            <w:tcW w:w="1559" w:type="dxa"/>
          </w:tcPr>
          <w:p w14:paraId="5882804C" w14:textId="77777777" w:rsidR="00C32F4B" w:rsidRPr="00FD1481" w:rsidRDefault="00C32F4B" w:rsidP="00FD14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91919"/>
                <w:sz w:val="24"/>
                <w:szCs w:val="24"/>
              </w:rPr>
            </w:pPr>
          </w:p>
        </w:tc>
      </w:tr>
    </w:tbl>
    <w:p w14:paraId="673DA4EA" w14:textId="77777777" w:rsidR="00A85CEC" w:rsidRPr="00FD1481" w:rsidRDefault="00A85CEC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91919"/>
          <w:sz w:val="24"/>
          <w:szCs w:val="24"/>
        </w:rPr>
      </w:pPr>
    </w:p>
    <w:p w14:paraId="42EC9F4A" w14:textId="77777777" w:rsidR="00A85CEC" w:rsidRPr="00FD1481" w:rsidRDefault="00A85CEC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91919"/>
          <w:sz w:val="24"/>
          <w:szCs w:val="24"/>
        </w:rPr>
      </w:pPr>
    </w:p>
    <w:p w14:paraId="0AA7C482" w14:textId="77777777" w:rsidR="00E951D6" w:rsidRPr="00FD1481" w:rsidRDefault="00E951D6" w:rsidP="00FD1481">
      <w:pPr>
        <w:spacing w:after="0" w:line="240" w:lineRule="auto"/>
        <w:rPr>
          <w:rFonts w:ascii="Times New Roman" w:hAnsi="Times New Roman" w:cs="Times New Roman"/>
          <w:b/>
          <w:bCs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b/>
          <w:bCs/>
          <w:color w:val="191919"/>
          <w:sz w:val="24"/>
          <w:szCs w:val="24"/>
        </w:rPr>
        <w:br w:type="page"/>
      </w:r>
    </w:p>
    <w:p w14:paraId="612A74E8" w14:textId="77777777" w:rsidR="00CB3914" w:rsidRPr="00FD1481" w:rsidRDefault="00CB3914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b/>
          <w:bCs/>
          <w:color w:val="191919"/>
          <w:sz w:val="24"/>
          <w:szCs w:val="24"/>
        </w:rPr>
        <w:lastRenderedPageBreak/>
        <w:t>Учебно-методическое обеспечение</w:t>
      </w:r>
    </w:p>
    <w:p w14:paraId="34D3E5A3" w14:textId="77777777" w:rsidR="00D432D4" w:rsidRPr="00FD1481" w:rsidRDefault="00D432D4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91919"/>
          <w:sz w:val="24"/>
          <w:szCs w:val="24"/>
        </w:rPr>
      </w:pPr>
    </w:p>
    <w:p w14:paraId="401D73A2" w14:textId="77777777" w:rsidR="00D432D4" w:rsidRPr="00FD1481" w:rsidRDefault="00D432D4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b/>
          <w:bCs/>
          <w:color w:val="191919"/>
          <w:sz w:val="24"/>
          <w:szCs w:val="24"/>
        </w:rPr>
        <w:t>Для учителя</w:t>
      </w:r>
      <w:r w:rsidR="00C36565" w:rsidRPr="00FD1481">
        <w:rPr>
          <w:rFonts w:ascii="Times New Roman" w:hAnsi="Times New Roman" w:cs="Times New Roman"/>
          <w:b/>
          <w:bCs/>
          <w:color w:val="191919"/>
          <w:sz w:val="24"/>
          <w:szCs w:val="24"/>
        </w:rPr>
        <w:t>:</w:t>
      </w:r>
    </w:p>
    <w:p w14:paraId="44E9EA63" w14:textId="77777777" w:rsidR="00D432D4" w:rsidRPr="00FD1481" w:rsidRDefault="00D432D4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191919"/>
          <w:sz w:val="24"/>
          <w:szCs w:val="24"/>
        </w:rPr>
      </w:pPr>
    </w:p>
    <w:p w14:paraId="5CD1BE51" w14:textId="77777777" w:rsidR="00A85CEC" w:rsidRPr="00FD1481" w:rsidRDefault="002D2A72" w:rsidP="00FD1481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Cs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bCs/>
          <w:color w:val="191919"/>
          <w:sz w:val="24"/>
          <w:szCs w:val="24"/>
        </w:rPr>
        <w:t>Сборник программ внеурочной деятельности: 1– 4 классы / под ред. Н.</w:t>
      </w:r>
      <w:r w:rsidR="00CB3914" w:rsidRPr="00FD1481">
        <w:rPr>
          <w:rFonts w:ascii="Times New Roman" w:hAnsi="Times New Roman" w:cs="Times New Roman"/>
          <w:bCs/>
          <w:color w:val="191919"/>
          <w:sz w:val="24"/>
          <w:szCs w:val="24"/>
        </w:rPr>
        <w:t>Ф. Виноградовой. — М.</w:t>
      </w:r>
      <w:r w:rsidRPr="00FD1481">
        <w:rPr>
          <w:rFonts w:ascii="Times New Roman" w:hAnsi="Times New Roman" w:cs="Times New Roman"/>
          <w:bCs/>
          <w:color w:val="191919"/>
          <w:sz w:val="24"/>
          <w:szCs w:val="24"/>
        </w:rPr>
        <w:t xml:space="preserve">: </w:t>
      </w:r>
      <w:proofErr w:type="spellStart"/>
      <w:r w:rsidRPr="00FD1481">
        <w:rPr>
          <w:rFonts w:ascii="Times New Roman" w:hAnsi="Times New Roman" w:cs="Times New Roman"/>
          <w:bCs/>
          <w:color w:val="191919"/>
          <w:sz w:val="24"/>
          <w:szCs w:val="24"/>
        </w:rPr>
        <w:t>Вентана</w:t>
      </w:r>
      <w:proofErr w:type="spellEnd"/>
      <w:r w:rsidR="002B5B59" w:rsidRPr="00FD1481">
        <w:rPr>
          <w:rFonts w:ascii="Times New Roman" w:hAnsi="Times New Roman" w:cs="Times New Roman"/>
          <w:bCs/>
          <w:color w:val="191919"/>
          <w:sz w:val="24"/>
          <w:szCs w:val="24"/>
        </w:rPr>
        <w:t>-</w:t>
      </w:r>
      <w:r w:rsidRPr="00FD1481">
        <w:rPr>
          <w:rFonts w:ascii="Times New Roman" w:hAnsi="Times New Roman" w:cs="Times New Roman"/>
          <w:bCs/>
          <w:color w:val="191919"/>
          <w:sz w:val="24"/>
          <w:szCs w:val="24"/>
        </w:rPr>
        <w:t xml:space="preserve">Граф, 2011. — 168 с. </w:t>
      </w:r>
    </w:p>
    <w:p w14:paraId="757F07E8" w14:textId="77777777" w:rsidR="00CB3914" w:rsidRPr="00FD1481" w:rsidRDefault="00CB3914" w:rsidP="00FD1481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Cs/>
          <w:color w:val="191919"/>
          <w:sz w:val="24"/>
          <w:szCs w:val="24"/>
        </w:rPr>
      </w:pPr>
      <w:proofErr w:type="spellStart"/>
      <w:r w:rsidRPr="00FD1481">
        <w:rPr>
          <w:rFonts w:ascii="Times New Roman" w:hAnsi="Times New Roman" w:cs="Times New Roman"/>
          <w:bCs/>
          <w:color w:val="191919"/>
          <w:sz w:val="24"/>
          <w:szCs w:val="24"/>
        </w:rPr>
        <w:t>Оморокова</w:t>
      </w:r>
      <w:proofErr w:type="spellEnd"/>
      <w:r w:rsidRPr="00FD1481">
        <w:rPr>
          <w:rFonts w:ascii="Times New Roman" w:hAnsi="Times New Roman" w:cs="Times New Roman"/>
          <w:bCs/>
          <w:color w:val="191919"/>
          <w:sz w:val="24"/>
          <w:szCs w:val="24"/>
        </w:rPr>
        <w:t xml:space="preserve"> М.И. Совершенствование чтения младших школьников. Методическое пособие для учителя. – М.: АРКТИ, 1999</w:t>
      </w:r>
    </w:p>
    <w:p w14:paraId="255F515C" w14:textId="77777777" w:rsidR="00D432D4" w:rsidRPr="00FD1481" w:rsidRDefault="00CB3914" w:rsidP="00FD1481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color w:val="191919"/>
          <w:sz w:val="24"/>
          <w:szCs w:val="24"/>
        </w:rPr>
        <w:t>П</w:t>
      </w:r>
      <w:r w:rsidR="00583ED1" w:rsidRPr="00FD1481">
        <w:rPr>
          <w:rFonts w:ascii="Times New Roman" w:hAnsi="Times New Roman" w:cs="Times New Roman"/>
          <w:color w:val="191919"/>
          <w:sz w:val="24"/>
          <w:szCs w:val="24"/>
        </w:rPr>
        <w:t>особие «Уч</w:t>
      </w:r>
      <w:r w:rsidR="00D432D4" w:rsidRPr="00FD1481">
        <w:rPr>
          <w:rFonts w:ascii="Times New Roman" w:hAnsi="Times New Roman" w:cs="Times New Roman"/>
          <w:color w:val="191919"/>
          <w:sz w:val="24"/>
          <w:szCs w:val="24"/>
        </w:rPr>
        <w:t>усь быть читателем» /</w:t>
      </w:r>
      <w:r w:rsidRPr="00FD1481">
        <w:rPr>
          <w:rFonts w:ascii="Times New Roman" w:hAnsi="Times New Roman" w:cs="Times New Roman"/>
          <w:color w:val="191919"/>
          <w:sz w:val="24"/>
          <w:szCs w:val="24"/>
        </w:rPr>
        <w:t>М. С. Соло</w:t>
      </w:r>
      <w:r w:rsidR="00583ED1" w:rsidRPr="00FD1481">
        <w:rPr>
          <w:rFonts w:ascii="Times New Roman" w:hAnsi="Times New Roman" w:cs="Times New Roman"/>
          <w:color w:val="191919"/>
          <w:sz w:val="24"/>
          <w:szCs w:val="24"/>
        </w:rPr>
        <w:t xml:space="preserve">вейчик, Н. С. Кузьменко, </w:t>
      </w:r>
      <w:r w:rsidR="00D432D4" w:rsidRPr="00FD1481">
        <w:rPr>
          <w:rFonts w:ascii="Times New Roman" w:hAnsi="Times New Roman" w:cs="Times New Roman"/>
          <w:color w:val="191919"/>
          <w:sz w:val="24"/>
          <w:szCs w:val="24"/>
        </w:rPr>
        <w:t xml:space="preserve">О. Е. </w:t>
      </w:r>
      <w:proofErr w:type="spellStart"/>
      <w:r w:rsidR="00D432D4" w:rsidRPr="00FD1481">
        <w:rPr>
          <w:rFonts w:ascii="Times New Roman" w:hAnsi="Times New Roman" w:cs="Times New Roman"/>
          <w:color w:val="191919"/>
          <w:sz w:val="24"/>
          <w:szCs w:val="24"/>
        </w:rPr>
        <w:t>Курлыгина</w:t>
      </w:r>
      <w:proofErr w:type="spellEnd"/>
      <w:r w:rsidR="00D432D4" w:rsidRPr="00FD1481">
        <w:rPr>
          <w:rFonts w:ascii="Times New Roman" w:hAnsi="Times New Roman" w:cs="Times New Roman"/>
          <w:color w:val="191919"/>
          <w:sz w:val="24"/>
          <w:szCs w:val="24"/>
        </w:rPr>
        <w:t xml:space="preserve">, А. И. </w:t>
      </w:r>
      <w:proofErr w:type="spellStart"/>
      <w:r w:rsidR="00D432D4" w:rsidRPr="00FD1481">
        <w:rPr>
          <w:rFonts w:ascii="Times New Roman" w:hAnsi="Times New Roman" w:cs="Times New Roman"/>
          <w:color w:val="191919"/>
          <w:sz w:val="24"/>
          <w:szCs w:val="24"/>
        </w:rPr>
        <w:t>Самедова</w:t>
      </w:r>
      <w:proofErr w:type="spellEnd"/>
      <w:r w:rsidR="00D432D4" w:rsidRPr="00FD1481">
        <w:rPr>
          <w:rFonts w:ascii="Times New Roman" w:hAnsi="Times New Roman" w:cs="Times New Roman"/>
          <w:color w:val="191919"/>
          <w:sz w:val="24"/>
          <w:szCs w:val="24"/>
        </w:rPr>
        <w:t xml:space="preserve">. - </w:t>
      </w:r>
      <w:proofErr w:type="gramStart"/>
      <w:r w:rsidR="00D432D4" w:rsidRPr="00FD1481">
        <w:rPr>
          <w:rFonts w:ascii="Times New Roman" w:hAnsi="Times New Roman" w:cs="Times New Roman"/>
          <w:color w:val="191919"/>
          <w:sz w:val="24"/>
          <w:szCs w:val="24"/>
        </w:rPr>
        <w:t>Смоленск:  Ассоциация</w:t>
      </w:r>
      <w:proofErr w:type="gramEnd"/>
      <w:r w:rsidR="00D432D4" w:rsidRPr="00FD1481">
        <w:rPr>
          <w:rFonts w:ascii="Times New Roman" w:hAnsi="Times New Roman" w:cs="Times New Roman"/>
          <w:color w:val="191919"/>
          <w:sz w:val="24"/>
          <w:szCs w:val="24"/>
        </w:rPr>
        <w:t xml:space="preserve"> XXI век, 2011</w:t>
      </w:r>
    </w:p>
    <w:p w14:paraId="54C0F67C" w14:textId="77777777" w:rsidR="00D40A4A" w:rsidRPr="00FD1481" w:rsidRDefault="00D432D4" w:rsidP="00FD1481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color w:val="191919"/>
          <w:sz w:val="24"/>
          <w:szCs w:val="24"/>
        </w:rPr>
        <w:t>Кубасова О. В. Как помочь ребёнку стать читателем. – Тула:</w:t>
      </w:r>
      <w:r w:rsidR="00F1574C" w:rsidRPr="00FD1481">
        <w:rPr>
          <w:rFonts w:ascii="Times New Roman" w:hAnsi="Times New Roman" w:cs="Times New Roman"/>
          <w:color w:val="191919"/>
          <w:sz w:val="24"/>
          <w:szCs w:val="24"/>
        </w:rPr>
        <w:t xml:space="preserve"> </w:t>
      </w:r>
      <w:r w:rsidRPr="00FD1481">
        <w:rPr>
          <w:rFonts w:ascii="Times New Roman" w:hAnsi="Times New Roman" w:cs="Times New Roman"/>
          <w:color w:val="191919"/>
          <w:sz w:val="24"/>
          <w:szCs w:val="24"/>
        </w:rPr>
        <w:t>Родничок; М.: АСТ, Астрель, 2005.</w:t>
      </w:r>
    </w:p>
    <w:p w14:paraId="09BCD881" w14:textId="77777777" w:rsidR="00D432D4" w:rsidRPr="00FD1481" w:rsidRDefault="00D432D4" w:rsidP="00FD1481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191919"/>
          <w:sz w:val="24"/>
          <w:szCs w:val="24"/>
        </w:rPr>
      </w:pPr>
    </w:p>
    <w:p w14:paraId="2CCA7E18" w14:textId="77777777" w:rsidR="00D40A4A" w:rsidRPr="00FD1481" w:rsidRDefault="00D40A4A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</w:p>
    <w:p w14:paraId="6F541F28" w14:textId="77777777" w:rsidR="00D40A4A" w:rsidRPr="00FD1481" w:rsidRDefault="00BB1FDD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b/>
          <w:color w:val="191919"/>
          <w:sz w:val="24"/>
          <w:szCs w:val="24"/>
        </w:rPr>
        <w:t>Рекомендуемые пособия для</w:t>
      </w:r>
      <w:r w:rsidR="00D432D4" w:rsidRPr="00FD1481">
        <w:rPr>
          <w:rFonts w:ascii="Times New Roman" w:hAnsi="Times New Roman" w:cs="Times New Roman"/>
          <w:b/>
          <w:color w:val="191919"/>
          <w:sz w:val="24"/>
          <w:szCs w:val="24"/>
        </w:rPr>
        <w:t xml:space="preserve"> учащихся</w:t>
      </w:r>
      <w:r w:rsidR="00C36565" w:rsidRPr="00FD1481">
        <w:rPr>
          <w:rFonts w:ascii="Times New Roman" w:hAnsi="Times New Roman" w:cs="Times New Roman"/>
          <w:b/>
          <w:color w:val="191919"/>
          <w:sz w:val="24"/>
          <w:szCs w:val="24"/>
        </w:rPr>
        <w:t>:</w:t>
      </w:r>
    </w:p>
    <w:p w14:paraId="093C2377" w14:textId="77777777" w:rsidR="00D432D4" w:rsidRPr="00FD1481" w:rsidRDefault="00D432D4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</w:p>
    <w:p w14:paraId="63294F4A" w14:textId="77777777" w:rsidR="00C36565" w:rsidRPr="00FD1481" w:rsidRDefault="00D432D4" w:rsidP="00FD1481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color w:val="191919"/>
          <w:sz w:val="24"/>
          <w:szCs w:val="24"/>
        </w:rPr>
        <w:t xml:space="preserve">Кубасова О. В. Я хочу читать: Книга для чтения. </w:t>
      </w:r>
      <w:r w:rsidR="00C36565" w:rsidRPr="00FD1481">
        <w:rPr>
          <w:rFonts w:ascii="Times New Roman" w:hAnsi="Times New Roman" w:cs="Times New Roman"/>
          <w:color w:val="191919"/>
          <w:sz w:val="24"/>
          <w:szCs w:val="24"/>
        </w:rPr>
        <w:t>1, 2, 3,4</w:t>
      </w:r>
      <w:r w:rsidRPr="00FD1481">
        <w:rPr>
          <w:rFonts w:ascii="Times New Roman" w:hAnsi="Times New Roman" w:cs="Times New Roman"/>
          <w:color w:val="191919"/>
          <w:sz w:val="24"/>
          <w:szCs w:val="24"/>
        </w:rPr>
        <w:t xml:space="preserve"> класс. –</w:t>
      </w:r>
      <w:proofErr w:type="gramStart"/>
      <w:r w:rsidR="00C36565" w:rsidRPr="00FD1481">
        <w:rPr>
          <w:rFonts w:ascii="Times New Roman" w:hAnsi="Times New Roman" w:cs="Times New Roman"/>
          <w:color w:val="191919"/>
          <w:sz w:val="24"/>
          <w:szCs w:val="24"/>
        </w:rPr>
        <w:t>Смоленск:  Ассоциация</w:t>
      </w:r>
      <w:proofErr w:type="gramEnd"/>
      <w:r w:rsidR="00C36565" w:rsidRPr="00FD1481">
        <w:rPr>
          <w:rFonts w:ascii="Times New Roman" w:hAnsi="Times New Roman" w:cs="Times New Roman"/>
          <w:color w:val="191919"/>
          <w:sz w:val="24"/>
          <w:szCs w:val="24"/>
        </w:rPr>
        <w:t xml:space="preserve"> XXI век, </w:t>
      </w:r>
      <w:r w:rsidRPr="00FD1481">
        <w:rPr>
          <w:rFonts w:ascii="Times New Roman" w:hAnsi="Times New Roman" w:cs="Times New Roman"/>
          <w:color w:val="191919"/>
          <w:sz w:val="24"/>
          <w:szCs w:val="24"/>
        </w:rPr>
        <w:t>2007 и послед.</w:t>
      </w:r>
    </w:p>
    <w:p w14:paraId="42D3B987" w14:textId="77777777" w:rsidR="00C36565" w:rsidRPr="00FD1481" w:rsidRDefault="00C36565" w:rsidP="00FD1481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191919"/>
          <w:sz w:val="24"/>
          <w:szCs w:val="24"/>
        </w:rPr>
      </w:pPr>
      <w:r w:rsidRPr="00FD1481">
        <w:rPr>
          <w:rFonts w:ascii="Times New Roman" w:hAnsi="Times New Roman" w:cs="Times New Roman"/>
          <w:color w:val="191919"/>
          <w:sz w:val="24"/>
          <w:szCs w:val="24"/>
        </w:rPr>
        <w:t xml:space="preserve">Пособие «Учусь быть читателем» /М. С. Соловейчик, Н. С. Кузьменко, О. Е. </w:t>
      </w:r>
      <w:proofErr w:type="spellStart"/>
      <w:r w:rsidRPr="00FD1481">
        <w:rPr>
          <w:rFonts w:ascii="Times New Roman" w:hAnsi="Times New Roman" w:cs="Times New Roman"/>
          <w:color w:val="191919"/>
          <w:sz w:val="24"/>
          <w:szCs w:val="24"/>
        </w:rPr>
        <w:t>Курлыгина</w:t>
      </w:r>
      <w:proofErr w:type="spellEnd"/>
      <w:r w:rsidRPr="00FD1481">
        <w:rPr>
          <w:rFonts w:ascii="Times New Roman" w:hAnsi="Times New Roman" w:cs="Times New Roman"/>
          <w:color w:val="191919"/>
          <w:sz w:val="24"/>
          <w:szCs w:val="24"/>
        </w:rPr>
        <w:t xml:space="preserve">, А. И. </w:t>
      </w:r>
      <w:proofErr w:type="spellStart"/>
      <w:r w:rsidRPr="00FD1481">
        <w:rPr>
          <w:rFonts w:ascii="Times New Roman" w:hAnsi="Times New Roman" w:cs="Times New Roman"/>
          <w:color w:val="191919"/>
          <w:sz w:val="24"/>
          <w:szCs w:val="24"/>
        </w:rPr>
        <w:t>Самедова</w:t>
      </w:r>
      <w:proofErr w:type="spellEnd"/>
      <w:r w:rsidRPr="00FD1481">
        <w:rPr>
          <w:rFonts w:ascii="Times New Roman" w:hAnsi="Times New Roman" w:cs="Times New Roman"/>
          <w:color w:val="191919"/>
          <w:sz w:val="24"/>
          <w:szCs w:val="24"/>
        </w:rPr>
        <w:t xml:space="preserve">. -  </w:t>
      </w:r>
      <w:proofErr w:type="gramStart"/>
      <w:r w:rsidRPr="00FD1481">
        <w:rPr>
          <w:rFonts w:ascii="Times New Roman" w:hAnsi="Times New Roman" w:cs="Times New Roman"/>
          <w:color w:val="191919"/>
          <w:sz w:val="24"/>
          <w:szCs w:val="24"/>
        </w:rPr>
        <w:t>Смоленск:  Ассоциация</w:t>
      </w:r>
      <w:proofErr w:type="gramEnd"/>
      <w:r w:rsidRPr="00FD1481">
        <w:rPr>
          <w:rFonts w:ascii="Times New Roman" w:hAnsi="Times New Roman" w:cs="Times New Roman"/>
          <w:color w:val="191919"/>
          <w:sz w:val="24"/>
          <w:szCs w:val="24"/>
        </w:rPr>
        <w:t xml:space="preserve"> XXI век, 2011</w:t>
      </w:r>
    </w:p>
    <w:p w14:paraId="4F813C3F" w14:textId="77777777" w:rsidR="00C36565" w:rsidRPr="00FD1481" w:rsidRDefault="00C36565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</w:p>
    <w:p w14:paraId="2BF10C50" w14:textId="77777777" w:rsidR="00EE23F3" w:rsidRPr="00FD1481" w:rsidRDefault="00EE23F3" w:rsidP="00FD14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</w:p>
    <w:sectPr w:rsidR="00EE23F3" w:rsidRPr="00FD1481" w:rsidSect="0010025A">
      <w:footerReference w:type="default" r:id="rId9"/>
      <w:pgSz w:w="16838" w:h="11906" w:orient="landscape"/>
      <w:pgMar w:top="28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157E7E" w14:textId="77777777" w:rsidR="00E972B6" w:rsidRDefault="00E972B6" w:rsidP="00D40A4A">
      <w:pPr>
        <w:spacing w:after="0" w:line="240" w:lineRule="auto"/>
      </w:pPr>
      <w:r>
        <w:separator/>
      </w:r>
    </w:p>
  </w:endnote>
  <w:endnote w:type="continuationSeparator" w:id="0">
    <w:p w14:paraId="21470843" w14:textId="77777777" w:rsidR="00E972B6" w:rsidRDefault="00E972B6" w:rsidP="00D40A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25195561"/>
      <w:docPartObj>
        <w:docPartGallery w:val="Page Numbers (Bottom of Page)"/>
        <w:docPartUnique/>
      </w:docPartObj>
    </w:sdtPr>
    <w:sdtEndPr/>
    <w:sdtContent>
      <w:p w14:paraId="1C07AB33" w14:textId="77777777" w:rsidR="00BB1FDD" w:rsidRDefault="00763D2C">
        <w:pPr>
          <w:pStyle w:val="a7"/>
          <w:jc w:val="center"/>
        </w:pPr>
        <w:r>
          <w:fldChar w:fldCharType="begin"/>
        </w:r>
        <w:r w:rsidR="00BB1FDD">
          <w:instrText>PAGE   \* MERGEFORMAT</w:instrText>
        </w:r>
        <w:r>
          <w:fldChar w:fldCharType="separate"/>
        </w:r>
        <w:r w:rsidR="00F1574C">
          <w:rPr>
            <w:noProof/>
          </w:rPr>
          <w:t>23</w:t>
        </w:r>
        <w:r>
          <w:fldChar w:fldCharType="end"/>
        </w:r>
      </w:p>
    </w:sdtContent>
  </w:sdt>
  <w:p w14:paraId="6D3F77AD" w14:textId="77777777" w:rsidR="00BB1FDD" w:rsidRDefault="00BB1FD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0A5B83" w14:textId="77777777" w:rsidR="00E972B6" w:rsidRDefault="00E972B6" w:rsidP="00D40A4A">
      <w:pPr>
        <w:spacing w:after="0" w:line="240" w:lineRule="auto"/>
      </w:pPr>
      <w:r>
        <w:separator/>
      </w:r>
    </w:p>
  </w:footnote>
  <w:footnote w:type="continuationSeparator" w:id="0">
    <w:p w14:paraId="31A504D8" w14:textId="77777777" w:rsidR="00E972B6" w:rsidRDefault="00E972B6" w:rsidP="00D40A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A34855"/>
    <w:multiLevelType w:val="hybridMultilevel"/>
    <w:tmpl w:val="A20AE582"/>
    <w:lvl w:ilvl="0" w:tplc="CA7C70E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EB5889"/>
    <w:multiLevelType w:val="hybridMultilevel"/>
    <w:tmpl w:val="85243C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F44E67"/>
    <w:multiLevelType w:val="hybridMultilevel"/>
    <w:tmpl w:val="2004C3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5229FA"/>
    <w:multiLevelType w:val="hybridMultilevel"/>
    <w:tmpl w:val="0CC43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D80095"/>
    <w:multiLevelType w:val="hybridMultilevel"/>
    <w:tmpl w:val="EBCEE6A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74CF"/>
    <w:rsid w:val="00074009"/>
    <w:rsid w:val="000D43BF"/>
    <w:rsid w:val="000E3DEE"/>
    <w:rsid w:val="0010025A"/>
    <w:rsid w:val="0012035A"/>
    <w:rsid w:val="00124E04"/>
    <w:rsid w:val="00173FBB"/>
    <w:rsid w:val="00253427"/>
    <w:rsid w:val="00263D15"/>
    <w:rsid w:val="00286153"/>
    <w:rsid w:val="002B5B59"/>
    <w:rsid w:val="002D2A72"/>
    <w:rsid w:val="002F227A"/>
    <w:rsid w:val="0030188E"/>
    <w:rsid w:val="003947C6"/>
    <w:rsid w:val="003B274D"/>
    <w:rsid w:val="003F24A7"/>
    <w:rsid w:val="00415483"/>
    <w:rsid w:val="0048529D"/>
    <w:rsid w:val="0048598A"/>
    <w:rsid w:val="004B4EF2"/>
    <w:rsid w:val="004B778F"/>
    <w:rsid w:val="005046AF"/>
    <w:rsid w:val="00517AE5"/>
    <w:rsid w:val="00583ED1"/>
    <w:rsid w:val="005C511D"/>
    <w:rsid w:val="005C74CF"/>
    <w:rsid w:val="006D64BB"/>
    <w:rsid w:val="00763D2C"/>
    <w:rsid w:val="00783797"/>
    <w:rsid w:val="007E1B09"/>
    <w:rsid w:val="007E2F72"/>
    <w:rsid w:val="008A1C37"/>
    <w:rsid w:val="008B3A55"/>
    <w:rsid w:val="008C0E87"/>
    <w:rsid w:val="009811B7"/>
    <w:rsid w:val="00A6598E"/>
    <w:rsid w:val="00A8288D"/>
    <w:rsid w:val="00A855E9"/>
    <w:rsid w:val="00A85CEC"/>
    <w:rsid w:val="00A94A72"/>
    <w:rsid w:val="00AD56D8"/>
    <w:rsid w:val="00AE5A42"/>
    <w:rsid w:val="00AF2FC0"/>
    <w:rsid w:val="00AF5584"/>
    <w:rsid w:val="00B07FDD"/>
    <w:rsid w:val="00B27074"/>
    <w:rsid w:val="00B70A8C"/>
    <w:rsid w:val="00B7563B"/>
    <w:rsid w:val="00B87619"/>
    <w:rsid w:val="00B9770B"/>
    <w:rsid w:val="00BB1FDD"/>
    <w:rsid w:val="00BB6376"/>
    <w:rsid w:val="00C10AA6"/>
    <w:rsid w:val="00C32F4B"/>
    <w:rsid w:val="00C36565"/>
    <w:rsid w:val="00CB3914"/>
    <w:rsid w:val="00CC57E3"/>
    <w:rsid w:val="00D40A4A"/>
    <w:rsid w:val="00D432D4"/>
    <w:rsid w:val="00D4472E"/>
    <w:rsid w:val="00D65053"/>
    <w:rsid w:val="00D86FB2"/>
    <w:rsid w:val="00DA64C3"/>
    <w:rsid w:val="00DA705C"/>
    <w:rsid w:val="00DB1803"/>
    <w:rsid w:val="00DE7AAF"/>
    <w:rsid w:val="00DF2C8E"/>
    <w:rsid w:val="00E57555"/>
    <w:rsid w:val="00E951D6"/>
    <w:rsid w:val="00E972B6"/>
    <w:rsid w:val="00EB351D"/>
    <w:rsid w:val="00EE23F3"/>
    <w:rsid w:val="00EF1643"/>
    <w:rsid w:val="00F07EE8"/>
    <w:rsid w:val="00F1574C"/>
    <w:rsid w:val="00F4272E"/>
    <w:rsid w:val="00F56926"/>
    <w:rsid w:val="00FD14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3D9B9"/>
  <w15:docId w15:val="{4375F696-C78B-4FFA-B4AF-8B0C96EB2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692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351D"/>
    <w:pPr>
      <w:ind w:left="720"/>
      <w:contextualSpacing/>
    </w:pPr>
  </w:style>
  <w:style w:type="table" w:styleId="a4">
    <w:name w:val="Table Grid"/>
    <w:basedOn w:val="a1"/>
    <w:uiPriority w:val="59"/>
    <w:rsid w:val="00D447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40A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40A4A"/>
  </w:style>
  <w:style w:type="paragraph" w:styleId="a7">
    <w:name w:val="footer"/>
    <w:basedOn w:val="a"/>
    <w:link w:val="a8"/>
    <w:uiPriority w:val="99"/>
    <w:unhideWhenUsed/>
    <w:rsid w:val="00D40A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40A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605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8796DC-3FCE-470C-BAF9-CD6237FE5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9</Pages>
  <Words>2205</Words>
  <Characters>12569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Пользователь</cp:lastModifiedBy>
  <cp:revision>25</cp:revision>
  <dcterms:created xsi:type="dcterms:W3CDTF">2013-07-29T06:51:00Z</dcterms:created>
  <dcterms:modified xsi:type="dcterms:W3CDTF">2026-09-21T08:38:00Z</dcterms:modified>
</cp:coreProperties>
</file>