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56988" w14:textId="46A72CF7" w:rsidR="004F2123" w:rsidRDefault="004F2123"/>
    <w:p w14:paraId="1674CF28" w14:textId="1A3BF9B1" w:rsidR="00244217" w:rsidRDefault="00244217"/>
    <w:p w14:paraId="09E6ABB5" w14:textId="77777777" w:rsidR="00244217" w:rsidRDefault="00244217"/>
    <w:p w14:paraId="4AF45F97" w14:textId="77777777" w:rsidR="00CA70FB" w:rsidRPr="009D64AB" w:rsidRDefault="00CA70FB" w:rsidP="00CA70FB">
      <w:pPr>
        <w:rPr>
          <w:rFonts w:ascii="Times New Roman" w:hAnsi="Times New Roman" w:cs="Times New Roman"/>
        </w:rPr>
      </w:pPr>
    </w:p>
    <w:p w14:paraId="1C03F36F" w14:textId="77777777" w:rsidR="00CA70FB" w:rsidRPr="009D64AB" w:rsidRDefault="00CA70FB" w:rsidP="00CA70FB">
      <w:pPr>
        <w:rPr>
          <w:rFonts w:ascii="Times New Roman" w:hAnsi="Times New Roman" w:cs="Times New Roman"/>
        </w:rPr>
      </w:pPr>
    </w:p>
    <w:p w14:paraId="5E9E990D" w14:textId="77777777" w:rsidR="00CA70FB" w:rsidRPr="009D64AB" w:rsidRDefault="00CA70FB" w:rsidP="00CA70FB">
      <w:pPr>
        <w:rPr>
          <w:rFonts w:ascii="Times New Roman" w:hAnsi="Times New Roman" w:cs="Times New Roman"/>
        </w:rPr>
      </w:pPr>
    </w:p>
    <w:p w14:paraId="05627C9D" w14:textId="77777777" w:rsidR="00CA70FB" w:rsidRPr="009D64AB" w:rsidRDefault="00CA70FB" w:rsidP="00CA70FB">
      <w:pPr>
        <w:rPr>
          <w:rFonts w:ascii="Times New Roman" w:hAnsi="Times New Roman" w:cs="Times New Roman"/>
        </w:rPr>
      </w:pPr>
    </w:p>
    <w:p w14:paraId="2E53544D" w14:textId="77777777" w:rsidR="00CA70FB" w:rsidRPr="009D64AB" w:rsidRDefault="00CA70FB" w:rsidP="00CA70FB">
      <w:pPr>
        <w:rPr>
          <w:rFonts w:ascii="Times New Roman" w:hAnsi="Times New Roman" w:cs="Times New Roman"/>
        </w:rPr>
      </w:pPr>
    </w:p>
    <w:p w14:paraId="779216E4" w14:textId="77777777" w:rsidR="00CA70FB" w:rsidRPr="009D64AB" w:rsidRDefault="00CA70FB" w:rsidP="00CA70FB">
      <w:pPr>
        <w:jc w:val="center"/>
        <w:rPr>
          <w:rFonts w:ascii="Times New Roman" w:hAnsi="Times New Roman" w:cs="Times New Roman"/>
          <w:sz w:val="40"/>
          <w:szCs w:val="40"/>
        </w:rPr>
      </w:pPr>
    </w:p>
    <w:p w14:paraId="3A851FD1" w14:textId="77777777" w:rsidR="00CA70FB" w:rsidRPr="009D64AB" w:rsidRDefault="00CA70FB" w:rsidP="00CA70FB">
      <w:pPr>
        <w:jc w:val="center"/>
        <w:rPr>
          <w:rFonts w:ascii="Times New Roman" w:hAnsi="Times New Roman" w:cs="Times New Roman"/>
          <w:sz w:val="40"/>
          <w:szCs w:val="40"/>
        </w:rPr>
      </w:pPr>
    </w:p>
    <w:p w14:paraId="2022597D" w14:textId="77777777" w:rsidR="00CA70FB" w:rsidRPr="009D64AB" w:rsidRDefault="00CA70FB" w:rsidP="00CA70FB">
      <w:pPr>
        <w:jc w:val="center"/>
        <w:rPr>
          <w:rFonts w:ascii="Times New Roman" w:hAnsi="Times New Roman" w:cs="Times New Roman"/>
          <w:sz w:val="40"/>
          <w:szCs w:val="40"/>
        </w:rPr>
      </w:pPr>
    </w:p>
    <w:p w14:paraId="1EC2BFD2" w14:textId="7398596F" w:rsidR="00CA70FB" w:rsidRPr="009D64AB" w:rsidRDefault="00C40BC9" w:rsidP="00CA70FB">
      <w:pPr>
        <w:jc w:val="center"/>
        <w:rPr>
          <w:rFonts w:ascii="Times New Roman" w:hAnsi="Times New Roman" w:cs="Times New Roman"/>
          <w:sz w:val="40"/>
          <w:szCs w:val="40"/>
        </w:rPr>
      </w:pPr>
      <w:bookmarkStart w:id="0" w:name="_GoBack"/>
      <w:bookmarkEnd w:id="0"/>
      <w:r>
        <w:rPr>
          <w:rFonts w:ascii="Times New Roman" w:hAnsi="Times New Roman" w:cs="Times New Roman"/>
          <w:b/>
          <w:bCs/>
          <w:noProof/>
          <w:sz w:val="28"/>
          <w:szCs w:val="28"/>
          <w:lang w:bidi="ar-SA"/>
        </w:rPr>
        <w:drawing>
          <wp:inline distT="0" distB="0" distL="0" distR="0" wp14:anchorId="36ABECBD" wp14:editId="7CA5DA69">
            <wp:extent cx="5410200" cy="7115175"/>
            <wp:effectExtent l="0" t="0" r="0" b="9525"/>
            <wp:docPr id="1" name="Рисунок 1" descr="C:\Users\User\AppData\Local\Microsoft\Windows\INetCache\Content.Word\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Снимок.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0" cy="7115175"/>
                    </a:xfrm>
                    <a:prstGeom prst="rect">
                      <a:avLst/>
                    </a:prstGeom>
                    <a:noFill/>
                    <a:ln>
                      <a:noFill/>
                    </a:ln>
                  </pic:spPr>
                </pic:pic>
              </a:graphicData>
            </a:graphic>
          </wp:inline>
        </w:drawing>
      </w:r>
    </w:p>
    <w:p w14:paraId="30458BD8" w14:textId="35379F2D" w:rsidR="00CA70FB" w:rsidRPr="009D64AB" w:rsidRDefault="00CA70FB" w:rsidP="00CA70FB">
      <w:pPr>
        <w:jc w:val="center"/>
        <w:rPr>
          <w:rFonts w:ascii="Times New Roman" w:hAnsi="Times New Roman" w:cs="Times New Roman"/>
          <w:sz w:val="40"/>
          <w:szCs w:val="40"/>
        </w:rPr>
      </w:pPr>
    </w:p>
    <w:p w14:paraId="7712ABEA" w14:textId="77777777" w:rsidR="00CA70FB" w:rsidRPr="009D64AB" w:rsidRDefault="00CA70FB" w:rsidP="00CA70FB">
      <w:pPr>
        <w:rPr>
          <w:rFonts w:ascii="Times New Roman" w:hAnsi="Times New Roman" w:cs="Times New Roman"/>
          <w:sz w:val="40"/>
          <w:szCs w:val="40"/>
        </w:rPr>
      </w:pPr>
    </w:p>
    <w:p w14:paraId="225A3708" w14:textId="77777777" w:rsidR="00CA70FB" w:rsidRPr="009D64AB" w:rsidRDefault="00CA70FB" w:rsidP="00CA70FB">
      <w:pPr>
        <w:jc w:val="center"/>
        <w:rPr>
          <w:rFonts w:ascii="Times New Roman" w:hAnsi="Times New Roman" w:cs="Times New Roman"/>
          <w:sz w:val="40"/>
          <w:szCs w:val="40"/>
        </w:rPr>
      </w:pPr>
    </w:p>
    <w:p w14:paraId="79FDEDAB" w14:textId="77777777" w:rsidR="00CA70FB" w:rsidRDefault="00CA70FB" w:rsidP="00CA70FB">
      <w:pPr>
        <w:jc w:val="center"/>
        <w:rPr>
          <w:rFonts w:ascii="Times New Roman" w:hAnsi="Times New Roman" w:cs="Times New Roman"/>
        </w:rPr>
      </w:pPr>
    </w:p>
    <w:p w14:paraId="1D93A911" w14:textId="77777777" w:rsidR="00CA70FB" w:rsidRDefault="00CA70FB" w:rsidP="00CA70FB">
      <w:pPr>
        <w:jc w:val="center"/>
        <w:rPr>
          <w:rFonts w:ascii="Times New Roman" w:hAnsi="Times New Roman" w:cs="Times New Roman"/>
        </w:rPr>
      </w:pPr>
    </w:p>
    <w:p w14:paraId="44C9B30A" w14:textId="77777777" w:rsidR="00CA70FB" w:rsidRDefault="00CA70FB" w:rsidP="00CA70FB">
      <w:pPr>
        <w:jc w:val="center"/>
        <w:rPr>
          <w:rFonts w:ascii="Times New Roman" w:hAnsi="Times New Roman" w:cs="Times New Roman"/>
        </w:rPr>
      </w:pPr>
    </w:p>
    <w:p w14:paraId="08E65383" w14:textId="77777777" w:rsidR="00CA70FB" w:rsidRDefault="00CA70FB" w:rsidP="00CA70FB">
      <w:pPr>
        <w:jc w:val="center"/>
        <w:rPr>
          <w:rFonts w:ascii="Times New Roman" w:hAnsi="Times New Roman" w:cs="Times New Roman"/>
        </w:rPr>
      </w:pPr>
    </w:p>
    <w:p w14:paraId="071E8A02" w14:textId="77777777" w:rsidR="00CA70FB" w:rsidRDefault="00CA70FB" w:rsidP="00CA70FB">
      <w:pPr>
        <w:jc w:val="center"/>
        <w:rPr>
          <w:rFonts w:ascii="Times New Roman" w:hAnsi="Times New Roman" w:cs="Times New Roman"/>
        </w:rPr>
      </w:pPr>
    </w:p>
    <w:p w14:paraId="39A111CB" w14:textId="77777777" w:rsidR="00CA70FB" w:rsidRDefault="00CA70FB" w:rsidP="00CA70FB">
      <w:pPr>
        <w:jc w:val="center"/>
        <w:rPr>
          <w:rFonts w:ascii="Times New Roman" w:hAnsi="Times New Roman" w:cs="Times New Roman"/>
        </w:rPr>
      </w:pPr>
    </w:p>
    <w:p w14:paraId="733472E2" w14:textId="77777777" w:rsidR="00CA70FB" w:rsidRDefault="00CA70FB" w:rsidP="00CA70FB">
      <w:pPr>
        <w:jc w:val="center"/>
        <w:rPr>
          <w:rFonts w:ascii="Times New Roman" w:hAnsi="Times New Roman" w:cs="Times New Roman"/>
        </w:rPr>
      </w:pPr>
    </w:p>
    <w:p w14:paraId="3E2835A6" w14:textId="5F7116B1" w:rsidR="00CA70FB" w:rsidRDefault="00CA70FB" w:rsidP="00CA70FB">
      <w:pPr>
        <w:jc w:val="center"/>
        <w:rPr>
          <w:rFonts w:ascii="Times New Roman" w:hAnsi="Times New Roman" w:cs="Times New Roman"/>
        </w:rPr>
      </w:pPr>
    </w:p>
    <w:p w14:paraId="279EEA5D" w14:textId="77777777" w:rsidR="00CA70FB" w:rsidRDefault="00CA70FB" w:rsidP="00CA70FB">
      <w:pPr>
        <w:jc w:val="center"/>
        <w:rPr>
          <w:rFonts w:ascii="Times New Roman" w:hAnsi="Times New Roman" w:cs="Times New Roman"/>
        </w:rPr>
      </w:pPr>
    </w:p>
    <w:p w14:paraId="1691A916" w14:textId="77777777" w:rsidR="00CA70FB" w:rsidRDefault="00CA70FB" w:rsidP="00CA70FB">
      <w:pPr>
        <w:jc w:val="center"/>
        <w:rPr>
          <w:rFonts w:ascii="Times New Roman" w:hAnsi="Times New Roman" w:cs="Times New Roman"/>
        </w:rPr>
      </w:pPr>
    </w:p>
    <w:p w14:paraId="2935DDE8" w14:textId="3AB6A017" w:rsidR="00CA70FB" w:rsidRDefault="00CA70FB" w:rsidP="00CA70FB">
      <w:pPr>
        <w:jc w:val="center"/>
        <w:rPr>
          <w:rFonts w:ascii="Times New Roman" w:hAnsi="Times New Roman" w:cs="Times New Roman"/>
        </w:rPr>
      </w:pPr>
    </w:p>
    <w:p w14:paraId="128EC841" w14:textId="007C5B54" w:rsidR="00CA70FB" w:rsidRDefault="00CA70FB" w:rsidP="00CA70FB">
      <w:pPr>
        <w:jc w:val="center"/>
        <w:rPr>
          <w:rFonts w:ascii="Times New Roman" w:hAnsi="Times New Roman" w:cs="Times New Roman"/>
        </w:rPr>
      </w:pPr>
    </w:p>
    <w:p w14:paraId="5C433A9B" w14:textId="2C5215AF" w:rsidR="0031683B" w:rsidRDefault="0031683B" w:rsidP="00CA70FB">
      <w:pPr>
        <w:jc w:val="center"/>
        <w:rPr>
          <w:rFonts w:ascii="Times New Roman" w:hAnsi="Times New Roman" w:cs="Times New Roman"/>
        </w:rPr>
      </w:pPr>
    </w:p>
    <w:p w14:paraId="10BC8494" w14:textId="5FFEB46F" w:rsidR="00573531" w:rsidRDefault="00573531" w:rsidP="00573531">
      <w:pPr>
        <w:tabs>
          <w:tab w:val="left" w:pos="4567"/>
        </w:tabs>
        <w:rPr>
          <w:rFonts w:ascii="Times New Roman" w:hAnsi="Times New Roman" w:cs="Times New Roman"/>
          <w:b/>
          <w:bCs/>
          <w:sz w:val="28"/>
          <w:szCs w:val="28"/>
        </w:rPr>
      </w:pPr>
    </w:p>
    <w:p w14:paraId="2F44B610" w14:textId="25B70354" w:rsidR="001D1A3D" w:rsidRDefault="001D1A3D" w:rsidP="00573531">
      <w:pPr>
        <w:tabs>
          <w:tab w:val="left" w:pos="4567"/>
        </w:tabs>
        <w:rPr>
          <w:rFonts w:ascii="Times New Roman" w:hAnsi="Times New Roman" w:cs="Times New Roman"/>
          <w:b/>
          <w:bCs/>
          <w:sz w:val="28"/>
          <w:szCs w:val="28"/>
        </w:rPr>
      </w:pPr>
    </w:p>
    <w:p w14:paraId="79077D89" w14:textId="74CE40B9" w:rsidR="001D1A3D" w:rsidRDefault="001D1A3D" w:rsidP="00573531">
      <w:pPr>
        <w:tabs>
          <w:tab w:val="left" w:pos="4567"/>
        </w:tabs>
        <w:rPr>
          <w:rFonts w:ascii="Times New Roman" w:hAnsi="Times New Roman" w:cs="Times New Roman"/>
          <w:b/>
          <w:bCs/>
          <w:sz w:val="28"/>
          <w:szCs w:val="28"/>
        </w:rPr>
      </w:pPr>
    </w:p>
    <w:p w14:paraId="2796010E" w14:textId="29044CE0" w:rsidR="001D1A3D" w:rsidRDefault="001D1A3D" w:rsidP="00573531">
      <w:pPr>
        <w:tabs>
          <w:tab w:val="left" w:pos="4567"/>
        </w:tabs>
        <w:rPr>
          <w:rFonts w:ascii="Times New Roman" w:hAnsi="Times New Roman" w:cs="Times New Roman"/>
          <w:b/>
          <w:bCs/>
          <w:sz w:val="28"/>
          <w:szCs w:val="28"/>
        </w:rPr>
      </w:pPr>
    </w:p>
    <w:p w14:paraId="2505FC34" w14:textId="30621D0D" w:rsidR="001D1A3D" w:rsidRDefault="001D1A3D" w:rsidP="00573531">
      <w:pPr>
        <w:tabs>
          <w:tab w:val="left" w:pos="4567"/>
        </w:tabs>
        <w:rPr>
          <w:rFonts w:ascii="Times New Roman" w:hAnsi="Times New Roman" w:cs="Times New Roman"/>
          <w:b/>
          <w:bCs/>
          <w:sz w:val="28"/>
          <w:szCs w:val="28"/>
        </w:rPr>
      </w:pPr>
    </w:p>
    <w:p w14:paraId="3F013CD6" w14:textId="50EEE50C" w:rsidR="001D1A3D" w:rsidRDefault="001D1A3D" w:rsidP="00573531">
      <w:pPr>
        <w:tabs>
          <w:tab w:val="left" w:pos="4567"/>
        </w:tabs>
        <w:rPr>
          <w:rFonts w:ascii="Times New Roman" w:hAnsi="Times New Roman" w:cs="Times New Roman"/>
          <w:b/>
          <w:bCs/>
          <w:sz w:val="28"/>
          <w:szCs w:val="28"/>
        </w:rPr>
      </w:pPr>
    </w:p>
    <w:p w14:paraId="77D5CB22" w14:textId="3EDEA6E2" w:rsidR="001D1A3D" w:rsidRDefault="001D1A3D" w:rsidP="00573531">
      <w:pPr>
        <w:tabs>
          <w:tab w:val="left" w:pos="4567"/>
        </w:tabs>
        <w:rPr>
          <w:rFonts w:ascii="Times New Roman" w:hAnsi="Times New Roman" w:cs="Times New Roman"/>
          <w:b/>
          <w:bCs/>
          <w:sz w:val="28"/>
          <w:szCs w:val="28"/>
        </w:rPr>
      </w:pPr>
    </w:p>
    <w:p w14:paraId="7EB4F8D3" w14:textId="1C8F1545" w:rsidR="001D1A3D" w:rsidRDefault="001D1A3D" w:rsidP="00573531">
      <w:pPr>
        <w:tabs>
          <w:tab w:val="left" w:pos="4567"/>
        </w:tabs>
        <w:rPr>
          <w:rFonts w:ascii="Times New Roman" w:hAnsi="Times New Roman" w:cs="Times New Roman"/>
          <w:b/>
          <w:bCs/>
          <w:sz w:val="28"/>
          <w:szCs w:val="28"/>
        </w:rPr>
      </w:pPr>
    </w:p>
    <w:p w14:paraId="382FBB5A" w14:textId="54FADB38" w:rsidR="001D1A3D" w:rsidRDefault="001D1A3D" w:rsidP="00573531">
      <w:pPr>
        <w:tabs>
          <w:tab w:val="left" w:pos="4567"/>
        </w:tabs>
        <w:rPr>
          <w:rFonts w:ascii="Times New Roman" w:hAnsi="Times New Roman" w:cs="Times New Roman"/>
          <w:b/>
          <w:bCs/>
          <w:sz w:val="28"/>
          <w:szCs w:val="28"/>
        </w:rPr>
      </w:pPr>
    </w:p>
    <w:p w14:paraId="36B8C9E3" w14:textId="730511C9" w:rsidR="001D1A3D" w:rsidRDefault="001D1A3D" w:rsidP="00573531">
      <w:pPr>
        <w:tabs>
          <w:tab w:val="left" w:pos="4567"/>
        </w:tabs>
        <w:rPr>
          <w:rFonts w:ascii="Times New Roman" w:hAnsi="Times New Roman" w:cs="Times New Roman"/>
          <w:b/>
          <w:bCs/>
          <w:sz w:val="28"/>
          <w:szCs w:val="28"/>
        </w:rPr>
      </w:pPr>
    </w:p>
    <w:p w14:paraId="24884BD9" w14:textId="5FD01883" w:rsidR="001D1A3D" w:rsidRDefault="001D1A3D" w:rsidP="00573531">
      <w:pPr>
        <w:tabs>
          <w:tab w:val="left" w:pos="4567"/>
        </w:tabs>
        <w:rPr>
          <w:rFonts w:ascii="Times New Roman" w:hAnsi="Times New Roman" w:cs="Times New Roman"/>
          <w:b/>
          <w:bCs/>
          <w:sz w:val="28"/>
          <w:szCs w:val="28"/>
        </w:rPr>
      </w:pPr>
    </w:p>
    <w:p w14:paraId="4D494244" w14:textId="5F120B0B" w:rsidR="001D1A3D" w:rsidRDefault="001D1A3D" w:rsidP="00573531">
      <w:pPr>
        <w:tabs>
          <w:tab w:val="left" w:pos="4567"/>
        </w:tabs>
        <w:rPr>
          <w:rFonts w:ascii="Times New Roman" w:hAnsi="Times New Roman" w:cs="Times New Roman"/>
          <w:b/>
          <w:bCs/>
          <w:sz w:val="28"/>
          <w:szCs w:val="28"/>
        </w:rPr>
      </w:pPr>
    </w:p>
    <w:p w14:paraId="523E8BF2" w14:textId="66DB3DAA" w:rsidR="001D1A3D" w:rsidRDefault="001D1A3D" w:rsidP="00573531">
      <w:pPr>
        <w:tabs>
          <w:tab w:val="left" w:pos="4567"/>
        </w:tabs>
        <w:rPr>
          <w:rFonts w:ascii="Times New Roman" w:hAnsi="Times New Roman" w:cs="Times New Roman"/>
          <w:b/>
          <w:bCs/>
          <w:sz w:val="28"/>
          <w:szCs w:val="28"/>
        </w:rPr>
      </w:pPr>
    </w:p>
    <w:p w14:paraId="03D98F08" w14:textId="5DFC6BD6" w:rsidR="001D1A3D" w:rsidRDefault="001D1A3D" w:rsidP="00573531">
      <w:pPr>
        <w:tabs>
          <w:tab w:val="left" w:pos="4567"/>
        </w:tabs>
        <w:rPr>
          <w:rFonts w:ascii="Times New Roman" w:hAnsi="Times New Roman" w:cs="Times New Roman"/>
          <w:b/>
          <w:bCs/>
          <w:sz w:val="28"/>
          <w:szCs w:val="28"/>
        </w:rPr>
      </w:pPr>
    </w:p>
    <w:p w14:paraId="37C1DA51" w14:textId="441CC4C5" w:rsidR="001D1A3D" w:rsidRDefault="001D1A3D" w:rsidP="00573531">
      <w:pPr>
        <w:tabs>
          <w:tab w:val="left" w:pos="4567"/>
        </w:tabs>
        <w:rPr>
          <w:rFonts w:ascii="Times New Roman" w:hAnsi="Times New Roman" w:cs="Times New Roman"/>
          <w:b/>
          <w:bCs/>
          <w:sz w:val="28"/>
          <w:szCs w:val="28"/>
        </w:rPr>
      </w:pPr>
    </w:p>
    <w:p w14:paraId="580F3FAC" w14:textId="748C2B55" w:rsidR="001D1A3D" w:rsidRDefault="001D1A3D" w:rsidP="00573531">
      <w:pPr>
        <w:tabs>
          <w:tab w:val="left" w:pos="4567"/>
        </w:tabs>
        <w:rPr>
          <w:rFonts w:ascii="Times New Roman" w:hAnsi="Times New Roman" w:cs="Times New Roman"/>
          <w:b/>
          <w:bCs/>
          <w:sz w:val="28"/>
          <w:szCs w:val="28"/>
        </w:rPr>
      </w:pPr>
    </w:p>
    <w:sdt>
      <w:sdtPr>
        <w:rPr>
          <w:rFonts w:ascii="Times New Roman" w:eastAsia="Times New Roman" w:hAnsi="Times New Roman" w:cs="Times New Roman"/>
          <w:color w:val="auto"/>
          <w:sz w:val="24"/>
          <w:szCs w:val="24"/>
          <w:lang w:bidi="ru-RU"/>
        </w:rPr>
        <w:id w:val="1258568776"/>
        <w:docPartObj>
          <w:docPartGallery w:val="Table of Contents"/>
          <w:docPartUnique/>
        </w:docPartObj>
      </w:sdtPr>
      <w:sdtEndPr>
        <w:rPr>
          <w:rFonts w:eastAsia="Courier New"/>
          <w:b/>
          <w:bCs/>
          <w:color w:val="000000"/>
          <w:sz w:val="28"/>
          <w:szCs w:val="28"/>
        </w:rPr>
      </w:sdtEndPr>
      <w:sdtContent>
        <w:p w14:paraId="5E57C3BD" w14:textId="77777777" w:rsidR="00084EFC" w:rsidRPr="00084EFC" w:rsidRDefault="00084EFC" w:rsidP="00084EFC">
          <w:pPr>
            <w:pStyle w:val="ab"/>
            <w:jc w:val="center"/>
            <w:rPr>
              <w:rFonts w:ascii="Times New Roman" w:hAnsi="Times New Roman" w:cs="Times New Roman"/>
              <w:color w:val="auto"/>
              <w:sz w:val="28"/>
              <w:szCs w:val="28"/>
            </w:rPr>
          </w:pPr>
          <w:r w:rsidRPr="00084EFC">
            <w:rPr>
              <w:rFonts w:ascii="Times New Roman" w:hAnsi="Times New Roman" w:cs="Times New Roman"/>
              <w:color w:val="auto"/>
              <w:sz w:val="28"/>
              <w:szCs w:val="28"/>
            </w:rPr>
            <w:t>Содержание</w:t>
          </w:r>
        </w:p>
        <w:p w14:paraId="67FD097E" w14:textId="77777777" w:rsidR="00084EFC" w:rsidRPr="00084EFC" w:rsidRDefault="00084EFC" w:rsidP="00084EFC">
          <w:pPr>
            <w:rPr>
              <w:rFonts w:ascii="Times New Roman" w:hAnsi="Times New Roman" w:cs="Times New Roman"/>
              <w:sz w:val="28"/>
              <w:szCs w:val="28"/>
            </w:rPr>
          </w:pPr>
        </w:p>
        <w:p w14:paraId="71620CD3" w14:textId="27F478A1" w:rsidR="00084EFC" w:rsidRPr="004F2123" w:rsidRDefault="00084EFC" w:rsidP="00084EFC">
          <w:pPr>
            <w:pStyle w:val="11"/>
            <w:tabs>
              <w:tab w:val="left" w:pos="440"/>
              <w:tab w:val="right" w:leader="dot" w:pos="9345"/>
            </w:tabs>
            <w:rPr>
              <w:rFonts w:ascii="Times New Roman" w:eastAsiaTheme="minorEastAsia" w:hAnsi="Times New Roman" w:cs="Times New Roman"/>
              <w:noProof/>
              <w:sz w:val="28"/>
              <w:szCs w:val="28"/>
            </w:rPr>
          </w:pPr>
          <w:r w:rsidRPr="004F2123">
            <w:rPr>
              <w:rFonts w:ascii="Times New Roman" w:hAnsi="Times New Roman" w:cs="Times New Roman"/>
              <w:sz w:val="28"/>
              <w:szCs w:val="28"/>
            </w:rPr>
            <w:fldChar w:fldCharType="begin"/>
          </w:r>
          <w:r w:rsidRPr="004F2123">
            <w:rPr>
              <w:rFonts w:ascii="Times New Roman" w:hAnsi="Times New Roman" w:cs="Times New Roman"/>
              <w:sz w:val="28"/>
              <w:szCs w:val="28"/>
            </w:rPr>
            <w:instrText xml:space="preserve"> TOC \o "1-3" \h \z \u </w:instrText>
          </w:r>
          <w:r w:rsidRPr="004F2123">
            <w:rPr>
              <w:rFonts w:ascii="Times New Roman" w:hAnsi="Times New Roman" w:cs="Times New Roman"/>
              <w:sz w:val="28"/>
              <w:szCs w:val="28"/>
            </w:rPr>
            <w:fldChar w:fldCharType="separate"/>
          </w:r>
          <w:hyperlink w:anchor="_Toc78375197" w:history="1">
            <w:r w:rsidRPr="004F2123">
              <w:rPr>
                <w:rStyle w:val="ac"/>
                <w:rFonts w:ascii="Times New Roman" w:hAnsi="Times New Roman" w:cs="Times New Roman"/>
                <w:noProof/>
                <w:sz w:val="28"/>
                <w:szCs w:val="28"/>
              </w:rPr>
              <w:t>I.</w:t>
            </w:r>
            <w:r w:rsidRPr="004F2123">
              <w:rPr>
                <w:rFonts w:ascii="Times New Roman" w:eastAsiaTheme="minorEastAsia" w:hAnsi="Times New Roman" w:cs="Times New Roman"/>
                <w:noProof/>
                <w:sz w:val="28"/>
                <w:szCs w:val="28"/>
              </w:rPr>
              <w:tab/>
            </w:r>
            <w:r w:rsidRPr="004F2123">
              <w:rPr>
                <w:rStyle w:val="ac"/>
                <w:rFonts w:ascii="Times New Roman" w:hAnsi="Times New Roman" w:cs="Times New Roman"/>
                <w:noProof/>
                <w:sz w:val="28"/>
                <w:szCs w:val="28"/>
              </w:rPr>
              <w:t>ЦЕЛЕВОЙ РАЗДЕЛ</w:t>
            </w:r>
            <w:r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3</w:t>
            </w:r>
          </w:hyperlink>
        </w:p>
        <w:p w14:paraId="5992E3A0" w14:textId="55FEDD14" w:rsidR="00084EFC" w:rsidRPr="004F2123" w:rsidRDefault="001D1A3D" w:rsidP="00084EFC">
          <w:pPr>
            <w:pStyle w:val="21"/>
            <w:tabs>
              <w:tab w:val="right" w:leader="dot" w:pos="9345"/>
            </w:tabs>
            <w:rPr>
              <w:rFonts w:ascii="Times New Roman" w:hAnsi="Times New Roman" w:cs="Times New Roman"/>
              <w:noProof/>
              <w:sz w:val="28"/>
              <w:szCs w:val="28"/>
            </w:rPr>
          </w:pPr>
          <w:hyperlink w:anchor="_Toc78375198" w:history="1">
            <w:r w:rsidR="00084EFC" w:rsidRPr="004F2123">
              <w:rPr>
                <w:rStyle w:val="ac"/>
                <w:rFonts w:ascii="Times New Roman" w:hAnsi="Times New Roman" w:cs="Times New Roman"/>
                <w:noProof/>
                <w:sz w:val="28"/>
                <w:szCs w:val="28"/>
              </w:rPr>
              <w:t>1.Пояснительная записка</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3</w:t>
            </w:r>
          </w:hyperlink>
        </w:p>
        <w:p w14:paraId="1492D797" w14:textId="245B3D96" w:rsidR="00084EFC" w:rsidRPr="004F2123" w:rsidRDefault="001D1A3D" w:rsidP="00FC0027">
          <w:pPr>
            <w:pStyle w:val="31"/>
            <w:tabs>
              <w:tab w:val="left" w:pos="1320"/>
              <w:tab w:val="right" w:leader="dot" w:pos="9345"/>
            </w:tabs>
            <w:rPr>
              <w:rFonts w:ascii="Times New Roman" w:hAnsi="Times New Roman" w:cs="Times New Roman"/>
              <w:noProof/>
              <w:sz w:val="28"/>
              <w:szCs w:val="28"/>
            </w:rPr>
          </w:pPr>
          <w:hyperlink w:anchor="_Toc78375199" w:history="1">
            <w:r w:rsidR="00084EFC" w:rsidRPr="004F2123">
              <w:rPr>
                <w:rStyle w:val="ac"/>
                <w:rFonts w:ascii="Times New Roman" w:hAnsi="Times New Roman" w:cs="Times New Roman"/>
                <w:noProof/>
                <w:sz w:val="28"/>
                <w:szCs w:val="28"/>
              </w:rPr>
              <w:t>1.1.1.</w:t>
            </w:r>
            <w:r w:rsidR="00084EFC" w:rsidRPr="004F2123">
              <w:rPr>
                <w:rFonts w:ascii="Times New Roman" w:hAnsi="Times New Roman" w:cs="Times New Roman"/>
                <w:noProof/>
                <w:sz w:val="28"/>
                <w:szCs w:val="28"/>
              </w:rPr>
              <w:tab/>
            </w:r>
            <w:r w:rsidR="00084EFC" w:rsidRPr="004F2123">
              <w:rPr>
                <w:rStyle w:val="ac"/>
                <w:rFonts w:ascii="Times New Roman" w:hAnsi="Times New Roman" w:cs="Times New Roman"/>
                <w:noProof/>
                <w:sz w:val="28"/>
                <w:szCs w:val="28"/>
              </w:rPr>
              <w:t>Цели и задачи реализации Программы воспитания в ДОО</w:t>
            </w:r>
            <w:r w:rsidR="00084EFC" w:rsidRPr="004F2123">
              <w:rPr>
                <w:rFonts w:ascii="Times New Roman" w:hAnsi="Times New Roman" w:cs="Times New Roman"/>
                <w:noProof/>
                <w:webHidden/>
                <w:sz w:val="28"/>
                <w:szCs w:val="28"/>
              </w:rPr>
              <w:tab/>
            </w:r>
          </w:hyperlink>
          <w:hyperlink w:anchor="_Toc78375200" w:history="1">
            <w:r w:rsidR="00084EFC" w:rsidRPr="004F2123">
              <w:rPr>
                <w:rStyle w:val="ac"/>
                <w:rFonts w:ascii="Times New Roman" w:hAnsi="Times New Roman" w:cs="Times New Roman"/>
                <w:noProof/>
                <w:sz w:val="28"/>
                <w:szCs w:val="28"/>
              </w:rPr>
              <w:t>1.2.</w:t>
            </w:r>
            <w:r w:rsidR="00084EFC" w:rsidRPr="004F2123">
              <w:rPr>
                <w:rFonts w:ascii="Times New Roman" w:hAnsi="Times New Roman" w:cs="Times New Roman"/>
                <w:noProof/>
                <w:sz w:val="28"/>
                <w:szCs w:val="28"/>
              </w:rPr>
              <w:tab/>
            </w:r>
            <w:r w:rsidR="00084EFC" w:rsidRPr="004F2123">
              <w:rPr>
                <w:rStyle w:val="ac"/>
                <w:rFonts w:ascii="Times New Roman" w:hAnsi="Times New Roman" w:cs="Times New Roman"/>
                <w:noProof/>
                <w:sz w:val="28"/>
                <w:szCs w:val="28"/>
              </w:rPr>
              <w:t>Планируемые результаты реализации Программы воспитания</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7</w:t>
            </w:r>
          </w:hyperlink>
        </w:p>
        <w:p w14:paraId="314CD820" w14:textId="75532027" w:rsidR="00084EFC" w:rsidRPr="004F2123" w:rsidRDefault="001D1A3D" w:rsidP="00084EFC">
          <w:pPr>
            <w:pStyle w:val="11"/>
            <w:tabs>
              <w:tab w:val="left" w:pos="660"/>
              <w:tab w:val="right" w:leader="dot" w:pos="9345"/>
            </w:tabs>
            <w:rPr>
              <w:rFonts w:ascii="Times New Roman" w:eastAsiaTheme="minorEastAsia" w:hAnsi="Times New Roman" w:cs="Times New Roman"/>
              <w:noProof/>
              <w:sz w:val="28"/>
              <w:szCs w:val="28"/>
            </w:rPr>
          </w:pPr>
          <w:hyperlink w:anchor="_Toc78375203" w:history="1">
            <w:r w:rsidR="00084EFC" w:rsidRPr="004F2123">
              <w:rPr>
                <w:rStyle w:val="ac"/>
                <w:rFonts w:ascii="Times New Roman" w:hAnsi="Times New Roman" w:cs="Times New Roman"/>
                <w:noProof/>
                <w:sz w:val="28"/>
                <w:szCs w:val="28"/>
              </w:rPr>
              <w:t>II.</w:t>
            </w:r>
            <w:r w:rsidR="00084EFC" w:rsidRPr="004F2123">
              <w:rPr>
                <w:rFonts w:ascii="Times New Roman" w:eastAsiaTheme="minorEastAsia" w:hAnsi="Times New Roman" w:cs="Times New Roman"/>
                <w:noProof/>
                <w:sz w:val="28"/>
                <w:szCs w:val="28"/>
              </w:rPr>
              <w:tab/>
            </w:r>
            <w:r w:rsidR="00084EFC" w:rsidRPr="004F2123">
              <w:rPr>
                <w:rStyle w:val="ac"/>
                <w:rFonts w:ascii="Times New Roman" w:hAnsi="Times New Roman" w:cs="Times New Roman"/>
                <w:noProof/>
                <w:sz w:val="28"/>
                <w:szCs w:val="28"/>
              </w:rPr>
              <w:t>СОДЕРЖАТЕЛЬНЫЙ РАЗДЕЛ</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8</w:t>
            </w:r>
          </w:hyperlink>
        </w:p>
        <w:p w14:paraId="6C0C0AA8" w14:textId="1843F925" w:rsidR="00084EFC" w:rsidRPr="004F2123" w:rsidRDefault="001D1A3D" w:rsidP="00084EFC">
          <w:pPr>
            <w:pStyle w:val="21"/>
            <w:tabs>
              <w:tab w:val="right" w:leader="dot" w:pos="9345"/>
            </w:tabs>
            <w:rPr>
              <w:rFonts w:ascii="Times New Roman" w:hAnsi="Times New Roman" w:cs="Times New Roman"/>
              <w:noProof/>
              <w:sz w:val="28"/>
              <w:szCs w:val="28"/>
            </w:rPr>
          </w:pPr>
          <w:hyperlink w:anchor="_Toc78375204" w:history="1">
            <w:r w:rsidR="00084EFC" w:rsidRPr="004F2123">
              <w:rPr>
                <w:rStyle w:val="ac"/>
                <w:rFonts w:ascii="Times New Roman" w:hAnsi="Times New Roman" w:cs="Times New Roman"/>
                <w:noProof/>
                <w:sz w:val="28"/>
                <w:szCs w:val="28"/>
              </w:rPr>
              <w:t xml:space="preserve">2.1. </w:t>
            </w:r>
            <w:r w:rsidR="00580E9E" w:rsidRPr="004F2123">
              <w:rPr>
                <w:rStyle w:val="ac"/>
                <w:rFonts w:ascii="Times New Roman" w:hAnsi="Times New Roman" w:cs="Times New Roman"/>
                <w:noProof/>
                <w:sz w:val="28"/>
                <w:szCs w:val="28"/>
              </w:rPr>
              <w:t>Описание воспитательной деятельности в интеграции с содержанием образовательных областей</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8</w:t>
            </w:r>
          </w:hyperlink>
        </w:p>
        <w:p w14:paraId="2501B05D" w14:textId="182B4997" w:rsidR="00084EFC" w:rsidRPr="004F2123" w:rsidRDefault="001D1A3D" w:rsidP="00084EFC">
          <w:pPr>
            <w:pStyle w:val="21"/>
            <w:tabs>
              <w:tab w:val="right" w:leader="dot" w:pos="9345"/>
            </w:tabs>
            <w:rPr>
              <w:rFonts w:ascii="Times New Roman" w:hAnsi="Times New Roman" w:cs="Times New Roman"/>
              <w:noProof/>
              <w:sz w:val="28"/>
              <w:szCs w:val="28"/>
            </w:rPr>
          </w:pPr>
          <w:hyperlink w:anchor="_Toc78375205" w:history="1">
            <w:r w:rsidR="00084EFC" w:rsidRPr="004F2123">
              <w:rPr>
                <w:rStyle w:val="ac"/>
                <w:rFonts w:ascii="Times New Roman" w:hAnsi="Times New Roman" w:cs="Times New Roman"/>
                <w:noProof/>
                <w:sz w:val="28"/>
                <w:szCs w:val="28"/>
              </w:rPr>
              <w:t xml:space="preserve">2.2. </w:t>
            </w:r>
            <w:r w:rsidR="000771C7" w:rsidRPr="004F2123">
              <w:rPr>
                <w:rStyle w:val="ac"/>
                <w:rFonts w:ascii="Times New Roman" w:hAnsi="Times New Roman" w:cs="Times New Roman"/>
                <w:noProof/>
                <w:sz w:val="28"/>
                <w:szCs w:val="28"/>
              </w:rPr>
              <w:t>Описание вариативных форм, способов, методов, средств реализации Программы с учетом возрастных особенностей детей</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15</w:t>
            </w:r>
          </w:hyperlink>
        </w:p>
        <w:p w14:paraId="4CD7B7D3" w14:textId="409D7C04" w:rsidR="00084EFC" w:rsidRPr="004F2123" w:rsidRDefault="000771C7" w:rsidP="000771C7">
          <w:pPr>
            <w:pStyle w:val="31"/>
            <w:tabs>
              <w:tab w:val="right" w:leader="dot" w:pos="9345"/>
            </w:tabs>
            <w:ind w:left="0"/>
            <w:rPr>
              <w:rFonts w:ascii="Times New Roman" w:hAnsi="Times New Roman" w:cs="Times New Roman"/>
              <w:noProof/>
              <w:sz w:val="28"/>
              <w:szCs w:val="28"/>
            </w:rPr>
          </w:pPr>
          <w:r w:rsidRPr="004F2123">
            <w:rPr>
              <w:rFonts w:ascii="Times New Roman" w:hAnsi="Times New Roman" w:cs="Times New Roman"/>
              <w:sz w:val="28"/>
              <w:szCs w:val="28"/>
            </w:rPr>
            <w:t xml:space="preserve">    </w:t>
          </w:r>
          <w:hyperlink w:anchor="_Toc78375206" w:history="1">
            <w:r w:rsidR="00084EFC" w:rsidRPr="004F2123">
              <w:rPr>
                <w:rStyle w:val="ac"/>
                <w:rFonts w:ascii="Times New Roman" w:hAnsi="Times New Roman" w:cs="Times New Roman"/>
                <w:noProof/>
                <w:sz w:val="28"/>
                <w:szCs w:val="28"/>
              </w:rPr>
              <w:t>2.</w:t>
            </w:r>
            <w:r w:rsidRPr="004F2123">
              <w:rPr>
                <w:rStyle w:val="ac"/>
                <w:rFonts w:ascii="Times New Roman" w:hAnsi="Times New Roman" w:cs="Times New Roman"/>
                <w:noProof/>
                <w:sz w:val="28"/>
                <w:szCs w:val="28"/>
              </w:rPr>
              <w:t xml:space="preserve">3. Особенности взаимодействия педагогического коллектива с семьями </w:t>
            </w:r>
            <w:r w:rsidRPr="004F2123">
              <w:rPr>
                <w:rStyle w:val="ac"/>
                <w:rFonts w:ascii="Times New Roman" w:hAnsi="Times New Roman" w:cs="Times New Roman"/>
                <w:noProof/>
                <w:sz w:val="28"/>
                <w:szCs w:val="28"/>
              </w:rPr>
              <w:lastRenderedPageBreak/>
              <w:t>воспитанников в процессе реализации Программы воспитания</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19</w:t>
            </w:r>
          </w:hyperlink>
        </w:p>
        <w:p w14:paraId="0AB403E7" w14:textId="05C11CA9" w:rsidR="00084EFC" w:rsidRPr="004F2123" w:rsidRDefault="000771C7" w:rsidP="000771C7">
          <w:pPr>
            <w:pStyle w:val="31"/>
            <w:tabs>
              <w:tab w:val="right" w:leader="dot" w:pos="9345"/>
            </w:tabs>
            <w:ind w:left="0"/>
            <w:rPr>
              <w:rFonts w:ascii="Times New Roman" w:hAnsi="Times New Roman" w:cs="Times New Roman"/>
              <w:noProof/>
              <w:sz w:val="28"/>
              <w:szCs w:val="28"/>
            </w:rPr>
          </w:pPr>
          <w:r w:rsidRPr="004F2123">
            <w:rPr>
              <w:rFonts w:ascii="Times New Roman" w:hAnsi="Times New Roman" w:cs="Times New Roman"/>
              <w:sz w:val="28"/>
              <w:szCs w:val="28"/>
            </w:rPr>
            <w:t xml:space="preserve">    </w:t>
          </w:r>
          <w:hyperlink w:anchor="_Toc78375207" w:history="1">
            <w:r w:rsidR="00084EFC" w:rsidRPr="004F2123">
              <w:rPr>
                <w:rStyle w:val="ac"/>
                <w:rFonts w:ascii="Times New Roman" w:hAnsi="Times New Roman" w:cs="Times New Roman"/>
                <w:noProof/>
                <w:sz w:val="28"/>
                <w:szCs w:val="28"/>
              </w:rPr>
              <w:t>2.</w:t>
            </w:r>
            <w:r w:rsidRPr="004F2123">
              <w:rPr>
                <w:rStyle w:val="ac"/>
                <w:rFonts w:ascii="Times New Roman" w:hAnsi="Times New Roman" w:cs="Times New Roman"/>
                <w:noProof/>
                <w:sz w:val="28"/>
                <w:szCs w:val="28"/>
              </w:rPr>
              <w:t xml:space="preserve">4. Особенности создания развивающей предметно-пространственной среды </w:t>
            </w:r>
            <w:r w:rsidR="004F2123" w:rsidRPr="004F2123">
              <w:rPr>
                <w:rFonts w:ascii="Times New Roman" w:hAnsi="Times New Roman" w:cs="Times New Roman"/>
                <w:noProof/>
                <w:webHidden/>
                <w:sz w:val="28"/>
                <w:szCs w:val="28"/>
              </w:rPr>
              <w:t>19</w:t>
            </w:r>
          </w:hyperlink>
        </w:p>
        <w:p w14:paraId="20729174" w14:textId="3D980058" w:rsidR="00084EFC" w:rsidRPr="004F2123" w:rsidRDefault="001D1A3D" w:rsidP="00084EFC">
          <w:pPr>
            <w:pStyle w:val="11"/>
            <w:tabs>
              <w:tab w:val="right" w:leader="dot" w:pos="9345"/>
            </w:tabs>
            <w:rPr>
              <w:rFonts w:ascii="Times New Roman" w:eastAsiaTheme="minorEastAsia" w:hAnsi="Times New Roman" w:cs="Times New Roman"/>
              <w:noProof/>
              <w:sz w:val="28"/>
              <w:szCs w:val="28"/>
            </w:rPr>
          </w:pPr>
          <w:hyperlink w:anchor="_Toc78375213" w:history="1">
            <w:r w:rsidR="00084EFC" w:rsidRPr="004F2123">
              <w:rPr>
                <w:rStyle w:val="ac"/>
                <w:rFonts w:ascii="Times New Roman" w:hAnsi="Times New Roman" w:cs="Times New Roman"/>
                <w:noProof/>
                <w:sz w:val="28"/>
                <w:szCs w:val="28"/>
                <w:lang w:val="en-US"/>
              </w:rPr>
              <w:t>III</w:t>
            </w:r>
            <w:r w:rsidR="00084EFC" w:rsidRPr="004F2123">
              <w:rPr>
                <w:rStyle w:val="ac"/>
                <w:rFonts w:ascii="Times New Roman" w:hAnsi="Times New Roman" w:cs="Times New Roman"/>
                <w:noProof/>
                <w:sz w:val="28"/>
                <w:szCs w:val="28"/>
              </w:rPr>
              <w:t>. ОРГАНИЗАЦИОННЫЙ РАЗДЕЛ.</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21</w:t>
            </w:r>
          </w:hyperlink>
        </w:p>
        <w:p w14:paraId="6642D6C5" w14:textId="36818B3C" w:rsidR="00084EFC" w:rsidRPr="004F2123" w:rsidRDefault="001D1A3D" w:rsidP="00084EFC">
          <w:pPr>
            <w:pStyle w:val="21"/>
            <w:tabs>
              <w:tab w:val="right" w:leader="dot" w:pos="9345"/>
            </w:tabs>
            <w:rPr>
              <w:rFonts w:ascii="Times New Roman" w:hAnsi="Times New Roman" w:cs="Times New Roman"/>
              <w:noProof/>
              <w:sz w:val="28"/>
              <w:szCs w:val="28"/>
            </w:rPr>
          </w:pPr>
          <w:hyperlink w:anchor="_Toc78375214" w:history="1">
            <w:r w:rsidR="00084EFC" w:rsidRPr="004F2123">
              <w:rPr>
                <w:rStyle w:val="ac"/>
                <w:rFonts w:ascii="Times New Roman" w:hAnsi="Times New Roman" w:cs="Times New Roman"/>
                <w:noProof/>
                <w:sz w:val="28"/>
                <w:szCs w:val="28"/>
              </w:rPr>
              <w:t xml:space="preserve">3.1 </w:t>
            </w:r>
            <w:r w:rsidR="00084EFC" w:rsidRPr="004F2123">
              <w:rPr>
                <w:rStyle w:val="ac"/>
                <w:rFonts w:ascii="Times New Roman" w:eastAsia="№Е" w:hAnsi="Times New Roman" w:cs="Times New Roman"/>
                <w:noProof/>
                <w:w w:val="0"/>
                <w:sz w:val="28"/>
                <w:szCs w:val="28"/>
              </w:rPr>
              <w:t>Основные направления самоанализа воспитательной работы</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21</w:t>
            </w:r>
          </w:hyperlink>
        </w:p>
        <w:p w14:paraId="2D363648" w14:textId="1E5B5BF1" w:rsidR="00084EFC" w:rsidRPr="004F2123" w:rsidRDefault="001D1A3D" w:rsidP="00084EFC">
          <w:pPr>
            <w:pStyle w:val="31"/>
            <w:tabs>
              <w:tab w:val="right" w:leader="dot" w:pos="9345"/>
            </w:tabs>
            <w:rPr>
              <w:rFonts w:ascii="Times New Roman" w:hAnsi="Times New Roman" w:cs="Times New Roman"/>
              <w:noProof/>
              <w:sz w:val="28"/>
              <w:szCs w:val="28"/>
            </w:rPr>
          </w:pPr>
          <w:hyperlink w:anchor="_Toc78375215" w:history="1">
            <w:r w:rsidR="00084EFC" w:rsidRPr="004F2123">
              <w:rPr>
                <w:rStyle w:val="ac"/>
                <w:rFonts w:ascii="Times New Roman" w:hAnsi="Times New Roman" w:cs="Times New Roman"/>
                <w:noProof/>
                <w:sz w:val="28"/>
                <w:szCs w:val="28"/>
                <w:lang w:eastAsia="ko-KR"/>
              </w:rPr>
              <w:t>3.1.1. Оценка результатов воспитательной деятельности</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22</w:t>
            </w:r>
          </w:hyperlink>
        </w:p>
        <w:p w14:paraId="13CD4585" w14:textId="18A012CF" w:rsidR="00084EFC" w:rsidRPr="004F2123" w:rsidRDefault="001D1A3D" w:rsidP="00084EFC">
          <w:pPr>
            <w:pStyle w:val="31"/>
            <w:tabs>
              <w:tab w:val="right" w:leader="dot" w:pos="9345"/>
            </w:tabs>
            <w:rPr>
              <w:rFonts w:ascii="Times New Roman" w:hAnsi="Times New Roman" w:cs="Times New Roman"/>
              <w:noProof/>
              <w:sz w:val="28"/>
              <w:szCs w:val="28"/>
            </w:rPr>
          </w:pPr>
          <w:hyperlink w:anchor="_Toc78375216" w:history="1">
            <w:r w:rsidR="00084EFC" w:rsidRPr="004F2123">
              <w:rPr>
                <w:rStyle w:val="ac"/>
                <w:rFonts w:ascii="Times New Roman" w:hAnsi="Times New Roman" w:cs="Times New Roman"/>
                <w:noProof/>
                <w:sz w:val="28"/>
                <w:szCs w:val="28"/>
                <w:lang w:eastAsia="ko-KR"/>
              </w:rPr>
              <w:t>3.1.2 Оценка условий осуществления воспитательной деятельности</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22</w:t>
            </w:r>
          </w:hyperlink>
        </w:p>
        <w:p w14:paraId="44F0BF3B" w14:textId="5CD009A2" w:rsidR="00084EFC" w:rsidRPr="004F2123" w:rsidRDefault="001D1A3D" w:rsidP="00084EFC">
          <w:pPr>
            <w:pStyle w:val="31"/>
            <w:tabs>
              <w:tab w:val="right" w:leader="dot" w:pos="9345"/>
            </w:tabs>
            <w:rPr>
              <w:rFonts w:ascii="Times New Roman" w:hAnsi="Times New Roman" w:cs="Times New Roman"/>
              <w:noProof/>
              <w:sz w:val="28"/>
              <w:szCs w:val="28"/>
            </w:rPr>
          </w:pPr>
          <w:hyperlink w:anchor="_Toc78375217" w:history="1">
            <w:r w:rsidR="00084EFC" w:rsidRPr="004F2123">
              <w:rPr>
                <w:rStyle w:val="ac"/>
                <w:rFonts w:ascii="Times New Roman" w:hAnsi="Times New Roman" w:cs="Times New Roman"/>
                <w:noProof/>
                <w:sz w:val="28"/>
                <w:szCs w:val="28"/>
                <w:lang w:eastAsia="ko-KR"/>
              </w:rPr>
              <w:t>3.1.3.  Управление процессом реализации рабочей Программы воспитания</w:t>
            </w:r>
            <w:r w:rsidR="004F2123">
              <w:rPr>
                <w:rStyle w:val="ac"/>
                <w:rFonts w:ascii="Times New Roman" w:hAnsi="Times New Roman" w:cs="Times New Roman"/>
                <w:noProof/>
                <w:sz w:val="28"/>
                <w:szCs w:val="28"/>
                <w:lang w:eastAsia="ko-KR"/>
              </w:rPr>
              <w:t>…...</w:t>
            </w:r>
            <w:r w:rsidR="00084EFC" w:rsidRPr="004F2123">
              <w:rPr>
                <w:rFonts w:ascii="Times New Roman" w:hAnsi="Times New Roman" w:cs="Times New Roman"/>
                <w:noProof/>
                <w:webHidden/>
                <w:sz w:val="28"/>
                <w:szCs w:val="28"/>
              </w:rPr>
              <w:tab/>
            </w:r>
            <w:r w:rsidR="004F2123" w:rsidRPr="004F2123">
              <w:rPr>
                <w:rFonts w:ascii="Times New Roman" w:hAnsi="Times New Roman" w:cs="Times New Roman"/>
                <w:noProof/>
                <w:webHidden/>
                <w:sz w:val="28"/>
                <w:szCs w:val="28"/>
              </w:rPr>
              <w:t>25</w:t>
            </w:r>
          </w:hyperlink>
        </w:p>
        <w:p w14:paraId="31E7BE82" w14:textId="16C86DF2" w:rsidR="004F2123" w:rsidRPr="004F2123" w:rsidRDefault="004F2123" w:rsidP="004F2123">
          <w:pPr>
            <w:rPr>
              <w:rFonts w:ascii="Times New Roman" w:hAnsi="Times New Roman" w:cs="Times New Roman"/>
              <w:sz w:val="28"/>
              <w:szCs w:val="28"/>
            </w:rPr>
          </w:pPr>
          <w:r w:rsidRPr="004F2123">
            <w:rPr>
              <w:rFonts w:ascii="Times New Roman" w:hAnsi="Times New Roman" w:cs="Times New Roman"/>
              <w:sz w:val="28"/>
              <w:szCs w:val="28"/>
            </w:rPr>
            <w:t xml:space="preserve">  3.2. Обеспеченность методическим материалом и средствами воспитания…26</w:t>
          </w:r>
        </w:p>
        <w:p w14:paraId="222E94AA" w14:textId="256986C3" w:rsidR="004F2123" w:rsidRPr="004F2123" w:rsidRDefault="004F2123" w:rsidP="004F2123">
          <w:pPr>
            <w:rPr>
              <w:rFonts w:ascii="Times New Roman" w:hAnsi="Times New Roman" w:cs="Times New Roman"/>
              <w:sz w:val="28"/>
              <w:szCs w:val="28"/>
            </w:rPr>
          </w:pPr>
          <w:r w:rsidRPr="004F2123">
            <w:rPr>
              <w:rFonts w:ascii="Times New Roman" w:hAnsi="Times New Roman" w:cs="Times New Roman"/>
              <w:sz w:val="28"/>
              <w:szCs w:val="28"/>
            </w:rPr>
            <w:t xml:space="preserve">  3.3. Особенности традиционных событий, праздников, мероприятий……29</w:t>
          </w:r>
        </w:p>
        <w:p w14:paraId="5C63BD88" w14:textId="64136FF4" w:rsidR="004F2123" w:rsidRPr="004F2123" w:rsidRDefault="004F2123" w:rsidP="004F2123">
          <w:pPr>
            <w:rPr>
              <w:rFonts w:ascii="Times New Roman" w:hAnsi="Times New Roman" w:cs="Times New Roman"/>
              <w:sz w:val="28"/>
              <w:szCs w:val="28"/>
            </w:rPr>
          </w:pPr>
          <w:r w:rsidRPr="004F2123">
            <w:rPr>
              <w:rFonts w:ascii="Times New Roman" w:hAnsi="Times New Roman" w:cs="Times New Roman"/>
              <w:sz w:val="28"/>
              <w:szCs w:val="28"/>
            </w:rPr>
            <w:t xml:space="preserve">  3.4. Календарно-тематический план…………………………………………30</w:t>
          </w:r>
        </w:p>
        <w:p w14:paraId="62E511F3" w14:textId="77777777" w:rsidR="00084EFC" w:rsidRPr="004F2123" w:rsidRDefault="00084EFC" w:rsidP="00084EFC">
          <w:pPr>
            <w:rPr>
              <w:rFonts w:ascii="Times New Roman" w:hAnsi="Times New Roman" w:cs="Times New Roman"/>
              <w:b/>
              <w:bCs/>
              <w:sz w:val="28"/>
              <w:szCs w:val="28"/>
            </w:rPr>
          </w:pPr>
          <w:r w:rsidRPr="004F2123">
            <w:rPr>
              <w:rFonts w:ascii="Times New Roman" w:hAnsi="Times New Roman" w:cs="Times New Roman"/>
              <w:sz w:val="28"/>
              <w:szCs w:val="28"/>
            </w:rPr>
            <w:fldChar w:fldCharType="end"/>
          </w:r>
        </w:p>
      </w:sdtContent>
    </w:sdt>
    <w:p w14:paraId="554D9FC5" w14:textId="77777777" w:rsidR="00573531" w:rsidRPr="00573531" w:rsidRDefault="00573531" w:rsidP="00573531">
      <w:pPr>
        <w:tabs>
          <w:tab w:val="left" w:pos="4567"/>
        </w:tabs>
        <w:rPr>
          <w:rFonts w:ascii="Times New Roman" w:hAnsi="Times New Roman" w:cs="Times New Roman"/>
          <w:b/>
          <w:bCs/>
          <w:sz w:val="28"/>
          <w:szCs w:val="28"/>
        </w:rPr>
      </w:pPr>
    </w:p>
    <w:tbl>
      <w:tblPr>
        <w:tblW w:w="9730" w:type="dxa"/>
        <w:tblLook w:val="01E0" w:firstRow="1" w:lastRow="1" w:firstColumn="1" w:lastColumn="1" w:noHBand="0" w:noVBand="0"/>
      </w:tblPr>
      <w:tblGrid>
        <w:gridCol w:w="8390"/>
        <w:gridCol w:w="399"/>
        <w:gridCol w:w="941"/>
      </w:tblGrid>
      <w:tr w:rsidR="00573531" w:rsidRPr="00EF103D" w14:paraId="29A2F203" w14:textId="77777777" w:rsidTr="004F2123">
        <w:trPr>
          <w:trHeight w:val="336"/>
        </w:trPr>
        <w:tc>
          <w:tcPr>
            <w:tcW w:w="8390" w:type="dxa"/>
          </w:tcPr>
          <w:p w14:paraId="2404A0CC" w14:textId="77777777" w:rsidR="00573531" w:rsidRDefault="00573531" w:rsidP="005007B9">
            <w:pPr>
              <w:widowControl/>
              <w:spacing w:after="160" w:line="259" w:lineRule="auto"/>
              <w:rPr>
                <w:sz w:val="28"/>
                <w:szCs w:val="28"/>
              </w:rPr>
            </w:pPr>
          </w:p>
          <w:p w14:paraId="7CEB62D6" w14:textId="77777777" w:rsidR="005007B9" w:rsidRDefault="005007B9" w:rsidP="005007B9">
            <w:pPr>
              <w:widowControl/>
              <w:spacing w:after="160" w:line="259" w:lineRule="auto"/>
              <w:rPr>
                <w:sz w:val="28"/>
                <w:szCs w:val="28"/>
              </w:rPr>
            </w:pPr>
          </w:p>
          <w:p w14:paraId="229CB2FB" w14:textId="77777777" w:rsidR="005007B9" w:rsidRDefault="005007B9" w:rsidP="005007B9">
            <w:pPr>
              <w:widowControl/>
              <w:spacing w:after="160" w:line="259" w:lineRule="auto"/>
              <w:rPr>
                <w:sz w:val="28"/>
                <w:szCs w:val="28"/>
              </w:rPr>
            </w:pPr>
          </w:p>
          <w:p w14:paraId="2017E78D" w14:textId="77777777" w:rsidR="005007B9" w:rsidRDefault="005007B9" w:rsidP="005007B9">
            <w:pPr>
              <w:widowControl/>
              <w:spacing w:after="160" w:line="259" w:lineRule="auto"/>
              <w:rPr>
                <w:sz w:val="28"/>
                <w:szCs w:val="28"/>
              </w:rPr>
            </w:pPr>
          </w:p>
          <w:p w14:paraId="2DCE80FA" w14:textId="77777777" w:rsidR="005007B9" w:rsidRDefault="005007B9" w:rsidP="005007B9">
            <w:pPr>
              <w:widowControl/>
              <w:spacing w:after="160" w:line="259" w:lineRule="auto"/>
              <w:rPr>
                <w:sz w:val="28"/>
                <w:szCs w:val="28"/>
              </w:rPr>
            </w:pPr>
          </w:p>
          <w:p w14:paraId="5C801CA3" w14:textId="77777777" w:rsidR="005007B9" w:rsidRDefault="005007B9" w:rsidP="005007B9">
            <w:pPr>
              <w:widowControl/>
              <w:spacing w:after="160" w:line="259" w:lineRule="auto"/>
              <w:rPr>
                <w:sz w:val="28"/>
                <w:szCs w:val="28"/>
              </w:rPr>
            </w:pPr>
          </w:p>
          <w:p w14:paraId="5396BFE0" w14:textId="77777777" w:rsidR="005007B9" w:rsidRDefault="005007B9" w:rsidP="005007B9">
            <w:pPr>
              <w:widowControl/>
              <w:spacing w:after="160" w:line="259" w:lineRule="auto"/>
              <w:rPr>
                <w:sz w:val="28"/>
                <w:szCs w:val="28"/>
              </w:rPr>
            </w:pPr>
          </w:p>
          <w:p w14:paraId="4B558F9C" w14:textId="77777777" w:rsidR="005007B9" w:rsidRDefault="005007B9" w:rsidP="005007B9">
            <w:pPr>
              <w:widowControl/>
              <w:spacing w:after="160" w:line="259" w:lineRule="auto"/>
              <w:rPr>
                <w:sz w:val="28"/>
                <w:szCs w:val="28"/>
              </w:rPr>
            </w:pPr>
          </w:p>
          <w:p w14:paraId="5B241B0F" w14:textId="7DFD3E4C" w:rsidR="005007B9" w:rsidRDefault="005007B9" w:rsidP="005007B9">
            <w:pPr>
              <w:widowControl/>
              <w:spacing w:after="160" w:line="259" w:lineRule="auto"/>
              <w:rPr>
                <w:sz w:val="28"/>
                <w:szCs w:val="28"/>
              </w:rPr>
            </w:pPr>
          </w:p>
          <w:p w14:paraId="774BEC48" w14:textId="77777777" w:rsidR="009F08AE" w:rsidRDefault="009F08AE" w:rsidP="005007B9">
            <w:pPr>
              <w:widowControl/>
              <w:spacing w:after="160" w:line="259" w:lineRule="auto"/>
              <w:rPr>
                <w:sz w:val="28"/>
                <w:szCs w:val="28"/>
              </w:rPr>
            </w:pPr>
          </w:p>
          <w:p w14:paraId="4F3F78F8" w14:textId="2C73377A" w:rsidR="005007B9" w:rsidRPr="004E127E" w:rsidRDefault="005007B9" w:rsidP="005007B9">
            <w:pPr>
              <w:widowControl/>
              <w:spacing w:after="160" w:line="259" w:lineRule="auto"/>
              <w:rPr>
                <w:sz w:val="28"/>
                <w:szCs w:val="28"/>
              </w:rPr>
            </w:pPr>
          </w:p>
        </w:tc>
        <w:tc>
          <w:tcPr>
            <w:tcW w:w="399" w:type="dxa"/>
          </w:tcPr>
          <w:p w14:paraId="51109DA8" w14:textId="77777777" w:rsidR="00573531" w:rsidRPr="004E127E" w:rsidRDefault="00573531" w:rsidP="00084EFC">
            <w:pPr>
              <w:pStyle w:val="a8"/>
              <w:spacing w:before="0" w:beforeAutospacing="0" w:after="0" w:afterAutospacing="0"/>
              <w:jc w:val="both"/>
            </w:pPr>
          </w:p>
        </w:tc>
        <w:tc>
          <w:tcPr>
            <w:tcW w:w="941" w:type="dxa"/>
          </w:tcPr>
          <w:p w14:paraId="057D0E87" w14:textId="77777777" w:rsidR="00573531" w:rsidRPr="004E127E" w:rsidRDefault="00573531" w:rsidP="00084EFC">
            <w:pPr>
              <w:pStyle w:val="a8"/>
              <w:spacing w:before="0" w:beforeAutospacing="0" w:after="0" w:afterAutospacing="0"/>
              <w:jc w:val="both"/>
            </w:pPr>
          </w:p>
        </w:tc>
      </w:tr>
    </w:tbl>
    <w:p w14:paraId="0C5AEF4E" w14:textId="12FEEF0B" w:rsidR="009B3C04" w:rsidRDefault="00BF29B3" w:rsidP="004F2123">
      <w:pPr>
        <w:tabs>
          <w:tab w:val="left" w:pos="3867"/>
          <w:tab w:val="center" w:pos="5386"/>
        </w:tabs>
        <w:jc w:val="center"/>
        <w:rPr>
          <w:rFonts w:ascii="Times New Roman" w:hAnsi="Times New Roman" w:cs="Times New Roman"/>
          <w:b/>
          <w:bCs/>
          <w:sz w:val="28"/>
          <w:szCs w:val="28"/>
        </w:rPr>
      </w:pPr>
      <w:r w:rsidRPr="00BF29B3">
        <w:rPr>
          <w:rFonts w:ascii="Times New Roman" w:hAnsi="Times New Roman" w:cs="Times New Roman"/>
          <w:b/>
          <w:bCs/>
          <w:sz w:val="28"/>
          <w:szCs w:val="28"/>
          <w:lang w:val="en-US"/>
        </w:rPr>
        <w:t>I</w:t>
      </w:r>
      <w:r w:rsidRPr="00BF29B3">
        <w:rPr>
          <w:rFonts w:ascii="Times New Roman" w:hAnsi="Times New Roman" w:cs="Times New Roman"/>
          <w:b/>
          <w:bCs/>
          <w:sz w:val="28"/>
          <w:szCs w:val="28"/>
        </w:rPr>
        <w:t xml:space="preserve"> ЦЕЛЕВОЙ РАЗДЕЛ</w:t>
      </w:r>
    </w:p>
    <w:p w14:paraId="7820F71A" w14:textId="23B48813" w:rsidR="00BF29B3" w:rsidRDefault="00BF29B3" w:rsidP="00BF29B3">
      <w:pPr>
        <w:jc w:val="center"/>
        <w:rPr>
          <w:rFonts w:ascii="Times New Roman" w:hAnsi="Times New Roman" w:cs="Times New Roman"/>
          <w:b/>
          <w:bCs/>
          <w:sz w:val="28"/>
          <w:szCs w:val="28"/>
        </w:rPr>
      </w:pPr>
    </w:p>
    <w:p w14:paraId="5FD4FC78" w14:textId="74FEFE01" w:rsidR="00BF29B3" w:rsidRPr="00D50AD0" w:rsidRDefault="00BF29B3" w:rsidP="00BF29B3">
      <w:pPr>
        <w:jc w:val="both"/>
        <w:rPr>
          <w:rFonts w:ascii="Times New Roman" w:hAnsi="Times New Roman" w:cs="Times New Roman"/>
          <w:b/>
          <w:bCs/>
          <w:sz w:val="28"/>
          <w:szCs w:val="28"/>
        </w:rPr>
      </w:pPr>
      <w:r w:rsidRPr="00D50AD0">
        <w:rPr>
          <w:rFonts w:ascii="Times New Roman" w:hAnsi="Times New Roman" w:cs="Times New Roman"/>
          <w:b/>
          <w:bCs/>
          <w:sz w:val="28"/>
          <w:szCs w:val="28"/>
        </w:rPr>
        <w:t>1 Пояснительная записка</w:t>
      </w:r>
    </w:p>
    <w:p w14:paraId="0D805B24" w14:textId="24E6C528" w:rsidR="00BF29B3" w:rsidRDefault="00BF29B3" w:rsidP="00BF29B3">
      <w:pPr>
        <w:jc w:val="both"/>
        <w:rPr>
          <w:rFonts w:ascii="Times New Roman" w:hAnsi="Times New Roman" w:cs="Times New Roman"/>
          <w:sz w:val="28"/>
          <w:szCs w:val="28"/>
        </w:rPr>
      </w:pPr>
    </w:p>
    <w:p w14:paraId="23FB6442" w14:textId="77777777" w:rsidR="00580E9E" w:rsidRPr="00580E9E" w:rsidRDefault="00084EFC" w:rsidP="00580E9E">
      <w:pPr>
        <w:autoSpaceDE w:val="0"/>
        <w:autoSpaceDN w:val="0"/>
        <w:ind w:firstLine="567"/>
        <w:jc w:val="both"/>
        <w:rPr>
          <w:rFonts w:ascii="Times New Roman" w:hAnsi="Times New Roman" w:cs="Times New Roman"/>
          <w:w w:val="0"/>
          <w:kern w:val="2"/>
          <w:sz w:val="28"/>
          <w:szCs w:val="28"/>
          <w:lang w:eastAsia="ko-KR"/>
        </w:rPr>
      </w:pPr>
      <w:r>
        <w:rPr>
          <w:rFonts w:ascii="Times New Roman" w:hAnsi="Times New Roman" w:cs="Times New Roman"/>
          <w:sz w:val="28"/>
          <w:szCs w:val="28"/>
        </w:rPr>
        <w:t>Настоящая р</w:t>
      </w:r>
      <w:r w:rsidR="005F1C6B">
        <w:rPr>
          <w:rFonts w:ascii="Times New Roman" w:hAnsi="Times New Roman" w:cs="Times New Roman"/>
          <w:sz w:val="28"/>
          <w:szCs w:val="28"/>
        </w:rPr>
        <w:t xml:space="preserve">абочая </w:t>
      </w:r>
      <w:r w:rsidR="00BF29B3">
        <w:rPr>
          <w:rFonts w:ascii="Times New Roman" w:hAnsi="Times New Roman" w:cs="Times New Roman"/>
          <w:sz w:val="28"/>
          <w:szCs w:val="28"/>
        </w:rPr>
        <w:t>Программа воспитания</w:t>
      </w:r>
      <w:r w:rsidR="00580E9E">
        <w:rPr>
          <w:rFonts w:ascii="Times New Roman" w:hAnsi="Times New Roman" w:cs="Times New Roman"/>
          <w:sz w:val="28"/>
          <w:szCs w:val="28"/>
        </w:rPr>
        <w:t xml:space="preserve"> (далее Программа)</w:t>
      </w:r>
      <w:r w:rsidR="00BF29B3">
        <w:rPr>
          <w:rFonts w:ascii="Times New Roman" w:hAnsi="Times New Roman" w:cs="Times New Roman"/>
          <w:sz w:val="28"/>
          <w:szCs w:val="28"/>
        </w:rPr>
        <w:t xml:space="preserve"> Структурного подразделения дошкольного образования </w:t>
      </w:r>
      <w:r w:rsidR="00F24DF6">
        <w:rPr>
          <w:rFonts w:ascii="Times New Roman" w:hAnsi="Times New Roman" w:cs="Times New Roman"/>
          <w:sz w:val="28"/>
          <w:szCs w:val="28"/>
        </w:rPr>
        <w:t>МАОУ Богандинской СОШ № 42</w:t>
      </w:r>
      <w:r w:rsidR="00580E9E">
        <w:rPr>
          <w:rFonts w:ascii="Times New Roman" w:hAnsi="Times New Roman" w:cs="Times New Roman"/>
          <w:sz w:val="28"/>
          <w:szCs w:val="28"/>
        </w:rPr>
        <w:t xml:space="preserve"> Тюменского муниципального района (далее СП ДО)</w:t>
      </w:r>
      <w:r w:rsidR="00F24DF6">
        <w:rPr>
          <w:rFonts w:ascii="Times New Roman" w:hAnsi="Times New Roman" w:cs="Times New Roman"/>
          <w:sz w:val="28"/>
          <w:szCs w:val="28"/>
        </w:rPr>
        <w:t xml:space="preserve"> </w:t>
      </w:r>
      <w:r w:rsidR="00580E9E" w:rsidRPr="00580E9E">
        <w:rPr>
          <w:rFonts w:ascii="Times New Roman" w:hAnsi="Times New Roman" w:cs="Times New Roman"/>
          <w:w w:val="0"/>
          <w:kern w:val="2"/>
          <w:sz w:val="28"/>
          <w:szCs w:val="28"/>
          <w:lang w:eastAsia="ko-KR"/>
        </w:rPr>
        <w:t xml:space="preserve">разработана в соответствии с федеральным государственным образовательным стандартом дошкольного образования и с учетом основной образовательной программы дошкольного образования. </w:t>
      </w:r>
    </w:p>
    <w:p w14:paraId="7E41F650" w14:textId="77777777" w:rsidR="00580E9E" w:rsidRPr="00580E9E" w:rsidRDefault="00580E9E" w:rsidP="00580E9E">
      <w:pPr>
        <w:ind w:firstLine="567"/>
        <w:jc w:val="both"/>
        <w:rPr>
          <w:rFonts w:ascii="Times New Roman" w:hAnsi="Times New Roman" w:cs="Times New Roman"/>
          <w:bCs/>
          <w:sz w:val="28"/>
          <w:szCs w:val="28"/>
        </w:rPr>
      </w:pPr>
      <w:r w:rsidRPr="00580E9E">
        <w:rPr>
          <w:rFonts w:ascii="Times New Roman" w:hAnsi="Times New Roman" w:cs="Times New Roman"/>
          <w:bCs/>
          <w:sz w:val="28"/>
          <w:szCs w:val="28"/>
        </w:rPr>
        <w:t>Основой разработки Программы являются положения следующих документов:</w:t>
      </w:r>
    </w:p>
    <w:p w14:paraId="4393600F" w14:textId="77777777" w:rsidR="00580E9E" w:rsidRPr="00580E9E" w:rsidRDefault="00580E9E" w:rsidP="00580E9E">
      <w:pPr>
        <w:widowControl/>
        <w:numPr>
          <w:ilvl w:val="0"/>
          <w:numId w:val="16"/>
        </w:numPr>
        <w:jc w:val="both"/>
        <w:rPr>
          <w:rFonts w:ascii="Times New Roman" w:hAnsi="Times New Roman" w:cs="Times New Roman"/>
          <w:bCs/>
          <w:sz w:val="28"/>
          <w:szCs w:val="28"/>
        </w:rPr>
      </w:pPr>
      <w:r w:rsidRPr="00580E9E">
        <w:rPr>
          <w:rFonts w:ascii="Times New Roman" w:hAnsi="Times New Roman" w:cs="Times New Roman"/>
          <w:bCs/>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07D9092D" w14:textId="77777777" w:rsidR="00580E9E" w:rsidRPr="00580E9E" w:rsidRDefault="00580E9E" w:rsidP="00580E9E">
      <w:pPr>
        <w:widowControl/>
        <w:numPr>
          <w:ilvl w:val="0"/>
          <w:numId w:val="16"/>
        </w:numPr>
        <w:jc w:val="both"/>
        <w:rPr>
          <w:rFonts w:ascii="Times New Roman" w:hAnsi="Times New Roman" w:cs="Times New Roman"/>
          <w:bCs/>
          <w:sz w:val="28"/>
          <w:szCs w:val="28"/>
        </w:rPr>
      </w:pPr>
      <w:r w:rsidRPr="00580E9E">
        <w:rPr>
          <w:rFonts w:ascii="Times New Roman" w:hAnsi="Times New Roman" w:cs="Times New Roman"/>
          <w:bCs/>
          <w:sz w:val="28"/>
          <w:szCs w:val="28"/>
        </w:rPr>
        <w:t>Указ Президента Российской Федерации от 21.07.2020 № 474 «О национальных целях развития Российской Федерации на период до 2030 года».</w:t>
      </w:r>
      <w:bookmarkStart w:id="1" w:name="_Hlk71210501"/>
    </w:p>
    <w:p w14:paraId="2C41C224" w14:textId="77777777" w:rsidR="00580E9E" w:rsidRPr="00580E9E" w:rsidRDefault="00580E9E" w:rsidP="00580E9E">
      <w:pPr>
        <w:widowControl/>
        <w:numPr>
          <w:ilvl w:val="0"/>
          <w:numId w:val="16"/>
        </w:numPr>
        <w:jc w:val="both"/>
        <w:rPr>
          <w:rFonts w:ascii="Times New Roman" w:hAnsi="Times New Roman" w:cs="Times New Roman"/>
          <w:bCs/>
          <w:sz w:val="28"/>
          <w:szCs w:val="28"/>
        </w:rPr>
      </w:pPr>
      <w:r w:rsidRPr="00580E9E">
        <w:rPr>
          <w:rFonts w:ascii="Times New Roman" w:hAnsi="Times New Roman" w:cs="Times New Roman"/>
          <w:bCs/>
          <w:sz w:val="28"/>
          <w:szCs w:val="28"/>
        </w:rPr>
        <w:lastRenderedPageBreak/>
        <w:t>Федеральный Закон от 28.06.2014 № 172-ФЗ «О стратегическом планировании в Российской Федерации» (с изменениями и дополнениями на 31.07.2020)</w:t>
      </w:r>
      <w:bookmarkStart w:id="2" w:name="_Hlk71211443"/>
      <w:bookmarkEnd w:id="1"/>
      <w:r w:rsidRPr="00580E9E">
        <w:rPr>
          <w:rFonts w:ascii="Times New Roman" w:hAnsi="Times New Roman" w:cs="Times New Roman"/>
          <w:bCs/>
          <w:sz w:val="28"/>
          <w:szCs w:val="28"/>
        </w:rPr>
        <w:t>.</w:t>
      </w:r>
    </w:p>
    <w:p w14:paraId="71C19ACB"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Федеральный Закон от 29.12.2012 № 273-ФЗ «Об образовании в Российской Федерации» (с изменениями и дополнениями на 30.04.2021).</w:t>
      </w:r>
    </w:p>
    <w:p w14:paraId="2B5C5509"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1036F458"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Перечень поручений Президента Российской Федерации от 06.04.2018 № ПР-580, п.1а.</w:t>
      </w:r>
    </w:p>
    <w:p w14:paraId="27487EAE"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Перечень поручений Президента Российской Федерации от 29.12.2016 № ПР-2582, п.2б.</w:t>
      </w:r>
    </w:p>
    <w:p w14:paraId="2330A138"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Распоряжение Правительства Российской Федерации от 29.05.2015 № 996-р об утверждении Стратегия развития воспитания в Российской Федерации на период до 2025 года.</w:t>
      </w:r>
    </w:p>
    <w:p w14:paraId="1BA5AA2D" w14:textId="77777777" w:rsidR="00580E9E" w:rsidRPr="00580E9E" w:rsidRDefault="00580E9E" w:rsidP="00580E9E">
      <w:pPr>
        <w:pStyle w:val="ad"/>
        <w:numPr>
          <w:ilvl w:val="0"/>
          <w:numId w:val="16"/>
        </w:numPr>
        <w:wordWrap/>
        <w:ind w:left="0" w:firstLine="567"/>
        <w:rPr>
          <w:rFonts w:eastAsia="Calibri"/>
          <w:bCs/>
          <w:kern w:val="0"/>
          <w:sz w:val="28"/>
          <w:szCs w:val="28"/>
          <w:lang w:val="ru-RU" w:eastAsia="en-US"/>
        </w:rPr>
      </w:pPr>
      <w:r w:rsidRPr="00580E9E">
        <w:rPr>
          <w:rFonts w:eastAsia="Calibri"/>
          <w:bCs/>
          <w:kern w:val="0"/>
          <w:sz w:val="28"/>
          <w:szCs w:val="28"/>
          <w:lang w:val="ru-RU" w:eastAsia="en-US"/>
        </w:rPr>
        <w:t>Распоряжение Правительства Российской Федерации от 12.11.2020 № 2945-р</w:t>
      </w:r>
      <w:r w:rsidRPr="00580E9E">
        <w:rPr>
          <w:bCs/>
          <w:sz w:val="28"/>
          <w:szCs w:val="28"/>
          <w:lang w:val="ru-RU"/>
        </w:rPr>
        <w:t>об утверждении Плана мероприятий по реализации в 2021 - 2025 годах Стратегии развития воспитания в Российской Федерации на период до 2025 года.</w:t>
      </w:r>
    </w:p>
    <w:p w14:paraId="3D7E491A"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bookmarkEnd w:id="2"/>
      <w:r w:rsidRPr="00580E9E">
        <w:rPr>
          <w:rFonts w:ascii="Times New Roman" w:hAnsi="Times New Roman" w:cs="Times New Roman"/>
          <w:bCs/>
          <w:sz w:val="28"/>
          <w:szCs w:val="28"/>
        </w:rPr>
        <w:t>.</w:t>
      </w:r>
    </w:p>
    <w:p w14:paraId="30C75299"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w w:val="0"/>
          <w:sz w:val="28"/>
          <w:szCs w:val="28"/>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14:paraId="69B87D7D"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w w:val="0"/>
          <w:sz w:val="28"/>
          <w:szCs w:val="28"/>
        </w:rPr>
        <w:t xml:space="preserve">Приказ </w:t>
      </w:r>
      <w:r w:rsidRPr="00580E9E">
        <w:rPr>
          <w:rFonts w:ascii="Times New Roman" w:hAnsi="Times New Roman" w:cs="Times New Roman"/>
          <w:bCs/>
          <w:sz w:val="28"/>
          <w:szCs w:val="28"/>
        </w:rPr>
        <w:t xml:space="preserve">Министерства просвещения Российской Федерации </w:t>
      </w:r>
      <w:r w:rsidRPr="00580E9E">
        <w:rPr>
          <w:rFonts w:ascii="Times New Roman" w:hAnsi="Times New Roman" w:cs="Times New Roman"/>
          <w:w w:val="0"/>
          <w:sz w:val="28"/>
          <w:szCs w:val="28"/>
        </w:rPr>
        <w:t>от 01.02.2021 № 37 Об утверждении методик расчета показателей федеральных проектов национального проекта «Образование»</w:t>
      </w:r>
      <w:r w:rsidRPr="00580E9E">
        <w:rPr>
          <w:rFonts w:ascii="Times New Roman" w:hAnsi="Times New Roman" w:cs="Times New Roman"/>
          <w:bCs/>
          <w:sz w:val="28"/>
          <w:szCs w:val="28"/>
        </w:rPr>
        <w:t>.</w:t>
      </w:r>
    </w:p>
    <w:p w14:paraId="65B3104E"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14:paraId="21856FC2"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Приказ Министерства просвещения Российской Федерации от 27.11.2018 № 247 «Об утверждении Типового положения об учебно-методических объединениях в системе общего образования».</w:t>
      </w:r>
    </w:p>
    <w:p w14:paraId="171D1CC7" w14:textId="77777777" w:rsidR="00580E9E" w:rsidRPr="00580E9E" w:rsidRDefault="00580E9E" w:rsidP="00580E9E">
      <w:pPr>
        <w:widowControl/>
        <w:numPr>
          <w:ilvl w:val="0"/>
          <w:numId w:val="16"/>
        </w:numPr>
        <w:ind w:left="0" w:firstLine="567"/>
        <w:jc w:val="both"/>
        <w:rPr>
          <w:rFonts w:ascii="Times New Roman" w:hAnsi="Times New Roman" w:cs="Times New Roman"/>
          <w:bCs/>
          <w:sz w:val="28"/>
          <w:szCs w:val="28"/>
        </w:rPr>
      </w:pPr>
      <w:r w:rsidRPr="00580E9E">
        <w:rPr>
          <w:rFonts w:ascii="Times New Roman" w:hAnsi="Times New Roman" w:cs="Times New Roman"/>
          <w:bCs/>
          <w:sz w:val="28"/>
          <w:szCs w:val="28"/>
        </w:rPr>
        <w:t>Приказ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52E5B3B7"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bCs/>
          <w:sz w:val="28"/>
          <w:szCs w:val="28"/>
        </w:rPr>
        <w:t xml:space="preserve">Настоящая Программа воспитания основана на воплощении национального воспитательного идеала, который понимается как </w:t>
      </w:r>
      <w:r w:rsidRPr="00580E9E">
        <w:rPr>
          <w:rFonts w:ascii="Times New Roman" w:hAnsi="Times New Roman" w:cs="Times New Roman"/>
          <w:sz w:val="28"/>
          <w:szCs w:val="28"/>
        </w:rPr>
        <w:t>высшая цель образования, нравственное (идеальное) представление о человеке.</w:t>
      </w:r>
    </w:p>
    <w:p w14:paraId="512C60E0" w14:textId="0ECF1B05"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bCs/>
          <w:iCs/>
          <w:sz w:val="28"/>
          <w:szCs w:val="28"/>
        </w:rPr>
        <w:t xml:space="preserve">Программа является компонентом основной образовательной программы дошкольного образования (далее – ДО). В связи с этим структура Программы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и </w:t>
      </w:r>
      <w:r w:rsidRPr="00580E9E">
        <w:rPr>
          <w:rFonts w:ascii="Times New Roman" w:hAnsi="Times New Roman" w:cs="Times New Roman"/>
          <w:w w:val="0"/>
          <w:kern w:val="2"/>
          <w:sz w:val="28"/>
          <w:szCs w:val="28"/>
          <w:lang w:eastAsia="ko-KR"/>
        </w:rPr>
        <w:t xml:space="preserve">содержит описание основных направлений и </w:t>
      </w:r>
      <w:r w:rsidRPr="00580E9E">
        <w:rPr>
          <w:rFonts w:ascii="Times New Roman" w:hAnsi="Times New Roman" w:cs="Times New Roman"/>
          <w:w w:val="0"/>
          <w:kern w:val="2"/>
          <w:sz w:val="28"/>
          <w:szCs w:val="28"/>
          <w:lang w:eastAsia="ko-KR"/>
        </w:rPr>
        <w:lastRenderedPageBreak/>
        <w:t>инструментов воспитательной деятельности дошкольного учреждения.</w:t>
      </w:r>
    </w:p>
    <w:p w14:paraId="2E8D52B5"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sz w:val="28"/>
          <w:szCs w:val="28"/>
        </w:rPr>
        <w:t>В основе процесса воспитания детей лежат конституционные и национальные ценности российского общества.</w:t>
      </w:r>
    </w:p>
    <w:p w14:paraId="7EAAC1B7"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sz w:val="28"/>
          <w:szCs w:val="28"/>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w:t>
      </w:r>
    </w:p>
    <w:p w14:paraId="77D6931F"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sz w:val="28"/>
          <w:szCs w:val="28"/>
        </w:rPr>
        <w:t>С учетом особенностей социокультурной среды, в которой воспитывается ребенок, в рабочей программе воспитания необходимо отражается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14:paraId="7DD70006"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sz w:val="28"/>
          <w:szCs w:val="28"/>
        </w:rPr>
        <w:t>С целью успешного освоения ребенком этих ценностей, они отражаются</w:t>
      </w:r>
      <w:r w:rsidRPr="00580E9E">
        <w:rPr>
          <w:rFonts w:ascii="Times New Roman" w:hAnsi="Times New Roman" w:cs="Times New Roman"/>
          <w:sz w:val="28"/>
          <w:szCs w:val="28"/>
        </w:rPr>
        <w:br/>
        <w:t>в основных направлениях воспитательной работы ДОО.</w:t>
      </w:r>
    </w:p>
    <w:p w14:paraId="3C28D872" w14:textId="77777777" w:rsidR="00580E9E" w:rsidRPr="00580E9E" w:rsidRDefault="00580E9E" w:rsidP="00580E9E">
      <w:pPr>
        <w:pStyle w:val="a9"/>
        <w:widowControl/>
        <w:numPr>
          <w:ilvl w:val="0"/>
          <w:numId w:val="16"/>
        </w:numPr>
        <w:ind w:left="0" w:firstLine="567"/>
        <w:contextualSpacing w:val="0"/>
        <w:jc w:val="both"/>
        <w:rPr>
          <w:rFonts w:ascii="Times New Roman" w:hAnsi="Times New Roman" w:cs="Times New Roman"/>
          <w:sz w:val="28"/>
          <w:szCs w:val="28"/>
        </w:rPr>
      </w:pPr>
      <w:r w:rsidRPr="00580E9E">
        <w:rPr>
          <w:rFonts w:ascii="Times New Roman" w:hAnsi="Times New Roman" w:cs="Times New Roman"/>
          <w:sz w:val="28"/>
          <w:szCs w:val="28"/>
        </w:rPr>
        <w:t>Ценности Родины и природы лежат в основе патриотического направления воспитания.</w:t>
      </w:r>
    </w:p>
    <w:p w14:paraId="06046768" w14:textId="77777777" w:rsidR="00580E9E" w:rsidRPr="00580E9E" w:rsidRDefault="00580E9E" w:rsidP="00580E9E">
      <w:pPr>
        <w:pStyle w:val="a9"/>
        <w:widowControl/>
        <w:numPr>
          <w:ilvl w:val="0"/>
          <w:numId w:val="16"/>
        </w:numPr>
        <w:ind w:left="0" w:firstLine="567"/>
        <w:contextualSpacing w:val="0"/>
        <w:jc w:val="both"/>
        <w:rPr>
          <w:rFonts w:ascii="Times New Roman" w:hAnsi="Times New Roman" w:cs="Times New Roman"/>
          <w:sz w:val="28"/>
          <w:szCs w:val="28"/>
        </w:rPr>
      </w:pPr>
      <w:r w:rsidRPr="00580E9E">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14:paraId="71FFBA06" w14:textId="77777777" w:rsidR="00580E9E" w:rsidRPr="00580E9E" w:rsidRDefault="00580E9E" w:rsidP="00580E9E">
      <w:pPr>
        <w:pStyle w:val="a9"/>
        <w:widowControl/>
        <w:numPr>
          <w:ilvl w:val="0"/>
          <w:numId w:val="16"/>
        </w:numPr>
        <w:ind w:left="0" w:firstLine="567"/>
        <w:contextualSpacing w:val="0"/>
        <w:jc w:val="both"/>
        <w:rPr>
          <w:rFonts w:ascii="Times New Roman" w:hAnsi="Times New Roman" w:cs="Times New Roman"/>
          <w:sz w:val="28"/>
          <w:szCs w:val="28"/>
        </w:rPr>
      </w:pPr>
      <w:r w:rsidRPr="00580E9E">
        <w:rPr>
          <w:rFonts w:ascii="Times New Roman" w:hAnsi="Times New Roman" w:cs="Times New Roman"/>
          <w:sz w:val="28"/>
          <w:szCs w:val="28"/>
        </w:rPr>
        <w:t>Ценность знания лежит в основе познавательного направления воспитания.</w:t>
      </w:r>
    </w:p>
    <w:p w14:paraId="7A906FB0" w14:textId="77777777" w:rsidR="00580E9E" w:rsidRPr="00580E9E" w:rsidRDefault="00580E9E" w:rsidP="00580E9E">
      <w:pPr>
        <w:pStyle w:val="a9"/>
        <w:widowControl/>
        <w:numPr>
          <w:ilvl w:val="0"/>
          <w:numId w:val="16"/>
        </w:numPr>
        <w:ind w:left="0" w:firstLine="567"/>
        <w:contextualSpacing w:val="0"/>
        <w:jc w:val="both"/>
        <w:rPr>
          <w:rFonts w:ascii="Times New Roman" w:hAnsi="Times New Roman" w:cs="Times New Roman"/>
          <w:sz w:val="28"/>
          <w:szCs w:val="28"/>
        </w:rPr>
      </w:pPr>
      <w:r w:rsidRPr="00580E9E">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14:paraId="1219A85A" w14:textId="77777777" w:rsidR="00580E9E" w:rsidRPr="00580E9E" w:rsidRDefault="00580E9E" w:rsidP="00580E9E">
      <w:pPr>
        <w:pStyle w:val="a9"/>
        <w:widowControl/>
        <w:numPr>
          <w:ilvl w:val="0"/>
          <w:numId w:val="16"/>
        </w:numPr>
        <w:ind w:left="0" w:firstLine="567"/>
        <w:contextualSpacing w:val="0"/>
        <w:jc w:val="both"/>
        <w:rPr>
          <w:rFonts w:ascii="Times New Roman" w:hAnsi="Times New Roman" w:cs="Times New Roman"/>
          <w:sz w:val="28"/>
          <w:szCs w:val="28"/>
        </w:rPr>
      </w:pPr>
      <w:r w:rsidRPr="00580E9E">
        <w:rPr>
          <w:rFonts w:ascii="Times New Roman" w:hAnsi="Times New Roman" w:cs="Times New Roman"/>
          <w:sz w:val="28"/>
          <w:szCs w:val="28"/>
        </w:rPr>
        <w:t>Ценность труда лежит в основе трудового направления воспитания.</w:t>
      </w:r>
    </w:p>
    <w:p w14:paraId="7D5C5072" w14:textId="77777777" w:rsidR="00580E9E" w:rsidRPr="00580E9E" w:rsidRDefault="00580E9E" w:rsidP="00580E9E">
      <w:pPr>
        <w:pStyle w:val="a9"/>
        <w:widowControl/>
        <w:numPr>
          <w:ilvl w:val="0"/>
          <w:numId w:val="16"/>
        </w:numPr>
        <w:ind w:left="0" w:firstLine="567"/>
        <w:contextualSpacing w:val="0"/>
        <w:jc w:val="both"/>
        <w:rPr>
          <w:rFonts w:ascii="Times New Roman" w:hAnsi="Times New Roman" w:cs="Times New Roman"/>
          <w:sz w:val="28"/>
          <w:szCs w:val="28"/>
        </w:rPr>
      </w:pPr>
      <w:r w:rsidRPr="00580E9E">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14:paraId="598717C1"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bCs/>
          <w:sz w:val="28"/>
          <w:szCs w:val="28"/>
        </w:rPr>
        <w:t xml:space="preserve">Реализация Программы основана на взаимодействии с разными субъектами образовательных отношений. </w:t>
      </w:r>
    </w:p>
    <w:p w14:paraId="2EA72826" w14:textId="77777777" w:rsidR="00580E9E" w:rsidRPr="00580E9E" w:rsidRDefault="00580E9E" w:rsidP="00580E9E">
      <w:pPr>
        <w:ind w:firstLine="567"/>
        <w:jc w:val="both"/>
        <w:rPr>
          <w:rFonts w:ascii="Times New Roman" w:hAnsi="Times New Roman" w:cs="Times New Roman"/>
          <w:sz w:val="28"/>
          <w:szCs w:val="28"/>
        </w:rPr>
      </w:pPr>
      <w:r w:rsidRPr="00580E9E">
        <w:rPr>
          <w:rFonts w:ascii="Times New Roman" w:hAnsi="Times New Roman" w:cs="Times New Roman"/>
          <w:sz w:val="28"/>
          <w:szCs w:val="28"/>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w:t>
      </w:r>
      <w:r w:rsidRPr="00660410">
        <w:t xml:space="preserve"> </w:t>
      </w:r>
      <w:r w:rsidRPr="00580E9E">
        <w:rPr>
          <w:rFonts w:ascii="Times New Roman" w:hAnsi="Times New Roman" w:cs="Times New Roman"/>
          <w:sz w:val="28"/>
          <w:szCs w:val="28"/>
        </w:rPr>
        <w:t>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14:paraId="5DBBF5E5" w14:textId="77777777" w:rsidR="00580E9E" w:rsidRPr="00580E9E" w:rsidRDefault="00580E9E" w:rsidP="00580E9E">
      <w:pPr>
        <w:jc w:val="both"/>
        <w:rPr>
          <w:rFonts w:ascii="Times New Roman" w:hAnsi="Times New Roman" w:cs="Times New Roman"/>
          <w:sz w:val="28"/>
          <w:szCs w:val="28"/>
        </w:rPr>
      </w:pPr>
    </w:p>
    <w:p w14:paraId="60D1AC6C" w14:textId="4131F172" w:rsidR="00580E9E" w:rsidRPr="00580E9E" w:rsidRDefault="00580E9E" w:rsidP="00580E9E">
      <w:pPr>
        <w:ind w:firstLine="709"/>
        <w:jc w:val="both"/>
        <w:rPr>
          <w:rFonts w:ascii="Times New Roman" w:hAnsi="Times New Roman" w:cs="Times New Roman"/>
          <w:b/>
          <w:bCs/>
          <w:sz w:val="28"/>
          <w:szCs w:val="28"/>
        </w:rPr>
      </w:pPr>
      <w:r w:rsidRPr="00580E9E">
        <w:rPr>
          <w:rFonts w:ascii="Times New Roman" w:hAnsi="Times New Roman" w:cs="Times New Roman"/>
          <w:b/>
          <w:bCs/>
          <w:sz w:val="28"/>
          <w:szCs w:val="28"/>
        </w:rPr>
        <w:t>1.1.</w:t>
      </w:r>
      <w:r>
        <w:rPr>
          <w:rFonts w:ascii="Times New Roman" w:hAnsi="Times New Roman" w:cs="Times New Roman"/>
          <w:b/>
          <w:bCs/>
          <w:sz w:val="28"/>
          <w:szCs w:val="28"/>
        </w:rPr>
        <w:t>1.</w:t>
      </w:r>
      <w:r w:rsidRPr="00580E9E">
        <w:rPr>
          <w:rFonts w:ascii="Times New Roman" w:hAnsi="Times New Roman" w:cs="Times New Roman"/>
          <w:b/>
          <w:bCs/>
          <w:sz w:val="28"/>
          <w:szCs w:val="28"/>
        </w:rPr>
        <w:t xml:space="preserve"> Цели и задачи реализации Программы воспитания в СП ДО </w:t>
      </w:r>
    </w:p>
    <w:p w14:paraId="6A68463C" w14:textId="77777777" w:rsidR="00580E9E" w:rsidRDefault="00580E9E" w:rsidP="00580E9E">
      <w:pPr>
        <w:ind w:firstLine="709"/>
        <w:jc w:val="both"/>
        <w:rPr>
          <w:rFonts w:ascii="Times New Roman" w:hAnsi="Times New Roman" w:cs="Times New Roman"/>
          <w:sz w:val="28"/>
          <w:szCs w:val="28"/>
        </w:rPr>
      </w:pPr>
    </w:p>
    <w:p w14:paraId="788EB4FC" w14:textId="66D0916F" w:rsidR="0004572E" w:rsidRDefault="00BF29B3" w:rsidP="00580E9E">
      <w:pPr>
        <w:ind w:firstLine="709"/>
        <w:jc w:val="both"/>
        <w:rPr>
          <w:rFonts w:ascii="Times New Roman" w:hAnsi="Times New Roman" w:cs="Times New Roman"/>
          <w:sz w:val="28"/>
          <w:szCs w:val="28"/>
          <w:shd w:val="clear" w:color="auto" w:fill="FFFFFF"/>
        </w:rPr>
      </w:pPr>
      <w:r w:rsidRPr="0004572E">
        <w:rPr>
          <w:rFonts w:ascii="Times New Roman" w:hAnsi="Times New Roman" w:cs="Times New Roman"/>
          <w:b/>
          <w:bCs/>
          <w:sz w:val="28"/>
          <w:szCs w:val="28"/>
        </w:rPr>
        <w:t>Цел</w:t>
      </w:r>
      <w:r w:rsidR="0004572E" w:rsidRPr="0004572E">
        <w:rPr>
          <w:rFonts w:ascii="Times New Roman" w:hAnsi="Times New Roman" w:cs="Times New Roman"/>
          <w:b/>
          <w:bCs/>
          <w:sz w:val="28"/>
          <w:szCs w:val="28"/>
        </w:rPr>
        <w:t>ь</w:t>
      </w:r>
      <w:r>
        <w:rPr>
          <w:rFonts w:ascii="Times New Roman" w:hAnsi="Times New Roman" w:cs="Times New Roman"/>
          <w:sz w:val="28"/>
          <w:szCs w:val="28"/>
        </w:rPr>
        <w:t xml:space="preserve">: </w:t>
      </w:r>
      <w:r w:rsidR="00220825">
        <w:rPr>
          <w:rFonts w:ascii="Times New Roman" w:hAnsi="Times New Roman" w:cs="Times New Roman"/>
          <w:sz w:val="28"/>
          <w:szCs w:val="28"/>
        </w:rPr>
        <w:t>Создание условий для формирования общей культуры личности ребенка</w:t>
      </w:r>
      <w:r w:rsidR="0004572E" w:rsidRPr="0004572E">
        <w:rPr>
          <w:rFonts w:ascii="Times New Roman" w:hAnsi="Times New Roman" w:cs="Times New Roman"/>
          <w:sz w:val="28"/>
          <w:szCs w:val="28"/>
        </w:rPr>
        <w:t xml:space="preserve">,  </w:t>
      </w:r>
      <w:r w:rsidR="0004572E" w:rsidRPr="0004572E">
        <w:rPr>
          <w:rFonts w:ascii="Times New Roman" w:hAnsi="Times New Roman" w:cs="Times New Roman"/>
          <w:sz w:val="28"/>
          <w:szCs w:val="28"/>
          <w:shd w:val="clear" w:color="auto" w:fill="FFFFFF"/>
        </w:rPr>
        <w:t xml:space="preserve">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14:paraId="32D1932B" w14:textId="77777777" w:rsidR="0004572E" w:rsidRDefault="0004572E" w:rsidP="00D537A3">
      <w:pPr>
        <w:tabs>
          <w:tab w:val="left" w:pos="1592"/>
        </w:tabs>
        <w:ind w:firstLine="709"/>
        <w:jc w:val="both"/>
        <w:rPr>
          <w:rFonts w:ascii="Times New Roman" w:hAnsi="Times New Roman" w:cs="Times New Roman"/>
          <w:b/>
          <w:bCs/>
          <w:sz w:val="28"/>
          <w:szCs w:val="28"/>
          <w:shd w:val="clear" w:color="auto" w:fill="FFFFFF"/>
        </w:rPr>
      </w:pPr>
      <w:r w:rsidRPr="0004572E">
        <w:rPr>
          <w:rFonts w:ascii="Times New Roman" w:hAnsi="Times New Roman" w:cs="Times New Roman"/>
          <w:b/>
          <w:bCs/>
          <w:sz w:val="28"/>
          <w:szCs w:val="28"/>
          <w:shd w:val="clear" w:color="auto" w:fill="FFFFFF"/>
        </w:rPr>
        <w:t>Задачи:</w:t>
      </w:r>
    </w:p>
    <w:p w14:paraId="110E2D66" w14:textId="77777777" w:rsidR="0004572E" w:rsidRPr="00581451" w:rsidRDefault="0004572E" w:rsidP="00D537A3">
      <w:pPr>
        <w:widowControl/>
        <w:numPr>
          <w:ilvl w:val="0"/>
          <w:numId w:val="1"/>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развитие способностей и готовность к духовному развитию, нравственному самосовершенствованию, самооценке, индивидуально-ответственному поведению;</w:t>
      </w:r>
    </w:p>
    <w:p w14:paraId="67F06873" w14:textId="77777777" w:rsidR="0004572E" w:rsidRPr="00581451" w:rsidRDefault="0004572E" w:rsidP="00D537A3">
      <w:pPr>
        <w:widowControl/>
        <w:numPr>
          <w:ilvl w:val="0"/>
          <w:numId w:val="1"/>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принятие ребенком базовых национальных ценностей, национальных духовных традиций;</w:t>
      </w:r>
    </w:p>
    <w:p w14:paraId="1D988E16" w14:textId="77777777" w:rsidR="0004572E" w:rsidRPr="00581451" w:rsidRDefault="0004572E" w:rsidP="00D537A3">
      <w:pPr>
        <w:widowControl/>
        <w:numPr>
          <w:ilvl w:val="0"/>
          <w:numId w:val="1"/>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lastRenderedPageBreak/>
        <w:t>формирование морали как осознанной личностью, необходимости определенного поведения, основанного на принятых в обществе представлениях о добре и зле, должном и недопустимом;</w:t>
      </w:r>
    </w:p>
    <w:p w14:paraId="23BB7C59" w14:textId="77777777" w:rsidR="0004572E" w:rsidRPr="00581451" w:rsidRDefault="0004572E" w:rsidP="00D537A3">
      <w:pPr>
        <w:widowControl/>
        <w:numPr>
          <w:ilvl w:val="0"/>
          <w:numId w:val="1"/>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развитие способности и готовность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14:paraId="6A9E29E3" w14:textId="77777777" w:rsidR="0004572E" w:rsidRPr="00581451" w:rsidRDefault="0004572E" w:rsidP="00D537A3">
      <w:pPr>
        <w:widowControl/>
        <w:numPr>
          <w:ilvl w:val="0"/>
          <w:numId w:val="1"/>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трудолюбие, бережливость, жизненный оптимизм, способность к преодолению трудностей;</w:t>
      </w:r>
    </w:p>
    <w:p w14:paraId="50B9E0B6" w14:textId="77777777" w:rsidR="0004572E" w:rsidRPr="00581451" w:rsidRDefault="0004572E" w:rsidP="00D537A3">
      <w:pPr>
        <w:widowControl/>
        <w:numPr>
          <w:ilvl w:val="0"/>
          <w:numId w:val="1"/>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осознание ценности других людей, ценности человеческой жизни.</w:t>
      </w:r>
    </w:p>
    <w:p w14:paraId="2D056544" w14:textId="77777777" w:rsidR="0004572E" w:rsidRPr="00581451" w:rsidRDefault="0004572E" w:rsidP="00D537A3">
      <w:pPr>
        <w:widowControl/>
        <w:numPr>
          <w:ilvl w:val="0"/>
          <w:numId w:val="2"/>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осознание себя гражданином России на основе принятия общих национальных нравственных ценностей;</w:t>
      </w:r>
    </w:p>
    <w:p w14:paraId="430ABEC4" w14:textId="77777777" w:rsidR="0004572E" w:rsidRPr="00581451" w:rsidRDefault="0004572E" w:rsidP="00D537A3">
      <w:pPr>
        <w:widowControl/>
        <w:numPr>
          <w:ilvl w:val="0"/>
          <w:numId w:val="2"/>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развитие чувства патриотизма и гражданской солидарности;</w:t>
      </w:r>
    </w:p>
    <w:p w14:paraId="0E452F9C" w14:textId="77777777" w:rsidR="0004572E" w:rsidRPr="00581451" w:rsidRDefault="0004572E" w:rsidP="00D537A3">
      <w:pPr>
        <w:widowControl/>
        <w:numPr>
          <w:ilvl w:val="0"/>
          <w:numId w:val="2"/>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осознание безусловной ценности семьи как первоосновы нашей принадлежности к многонациональному народу Российской Федерации, Отечеству;</w:t>
      </w:r>
    </w:p>
    <w:p w14:paraId="0F403550" w14:textId="77777777" w:rsidR="0004572E" w:rsidRPr="00581451" w:rsidRDefault="0004572E" w:rsidP="00D537A3">
      <w:pPr>
        <w:widowControl/>
        <w:numPr>
          <w:ilvl w:val="0"/>
          <w:numId w:val="2"/>
        </w:numPr>
        <w:ind w:left="0" w:firstLine="0"/>
        <w:jc w:val="both"/>
        <w:rPr>
          <w:rFonts w:ascii="Times New Roman" w:eastAsia="Times New Roman" w:hAnsi="Times New Roman" w:cs="Times New Roman"/>
          <w:sz w:val="28"/>
          <w:szCs w:val="28"/>
        </w:rPr>
      </w:pPr>
      <w:r w:rsidRPr="00581451">
        <w:rPr>
          <w:rFonts w:ascii="Times New Roman" w:eastAsia="Times New Roman" w:hAnsi="Times New Roman" w:cs="Times New Roman"/>
          <w:sz w:val="28"/>
          <w:szCs w:val="28"/>
        </w:rPr>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14:paraId="09C4CB00" w14:textId="73E475A5" w:rsidR="00D537A3" w:rsidRPr="00581451" w:rsidRDefault="0004572E" w:rsidP="00D537A3">
      <w:pPr>
        <w:widowControl/>
        <w:numPr>
          <w:ilvl w:val="0"/>
          <w:numId w:val="2"/>
        </w:numPr>
        <w:ind w:left="0" w:firstLine="0"/>
        <w:jc w:val="both"/>
        <w:rPr>
          <w:rFonts w:ascii="Times New Roman" w:eastAsia="Times New Roman" w:hAnsi="Times New Roman" w:cs="Times New Roman"/>
        </w:rPr>
      </w:pPr>
      <w:r w:rsidRPr="00581451">
        <w:rPr>
          <w:rFonts w:ascii="Times New Roman" w:eastAsia="Times New Roman" w:hAnsi="Times New Roman" w:cs="Times New Roman"/>
          <w:sz w:val="28"/>
          <w:szCs w:val="28"/>
        </w:rPr>
        <w:t>духовную, культурную и социальную преемственность поколений</w:t>
      </w:r>
      <w:r w:rsidRPr="00581451">
        <w:rPr>
          <w:rFonts w:ascii="Times New Roman" w:eastAsia="Times New Roman" w:hAnsi="Times New Roman" w:cs="Times New Roman"/>
        </w:rPr>
        <w:t>.</w:t>
      </w:r>
    </w:p>
    <w:p w14:paraId="0818DA05" w14:textId="656692AC" w:rsidR="00D537A3" w:rsidRDefault="00D537A3" w:rsidP="00D537A3">
      <w:pPr>
        <w:widowControl/>
        <w:numPr>
          <w:ilvl w:val="0"/>
          <w:numId w:val="2"/>
        </w:numPr>
        <w:ind w:left="0" w:firstLine="0"/>
        <w:jc w:val="both"/>
        <w:rPr>
          <w:rFonts w:ascii="Times New Roman" w:eastAsia="Times New Roman" w:hAnsi="Times New Roman" w:cs="Times New Roman"/>
          <w:sz w:val="28"/>
          <w:szCs w:val="28"/>
        </w:rPr>
      </w:pPr>
      <w:r w:rsidRPr="005A2485">
        <w:rPr>
          <w:rFonts w:ascii="Times New Roman" w:eastAsia="Times New Roman" w:hAnsi="Times New Roman" w:cs="Times New Roman"/>
          <w:sz w:val="28"/>
          <w:szCs w:val="28"/>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14:paraId="2B15B783" w14:textId="4F22B7E9" w:rsidR="00D537A3" w:rsidRPr="005A2485" w:rsidRDefault="00D537A3" w:rsidP="00D537A3">
      <w:pPr>
        <w:widowControl/>
        <w:numPr>
          <w:ilvl w:val="0"/>
          <w:numId w:val="2"/>
        </w:numPr>
        <w:ind w:left="0" w:firstLine="0"/>
        <w:jc w:val="both"/>
        <w:rPr>
          <w:rFonts w:ascii="Times New Roman" w:eastAsia="Times New Roman" w:hAnsi="Times New Roman" w:cs="Times New Roman"/>
          <w:sz w:val="28"/>
          <w:szCs w:val="28"/>
        </w:rPr>
      </w:pPr>
      <w:r w:rsidRPr="005A2485">
        <w:rPr>
          <w:rFonts w:ascii="Times New Roman" w:eastAsia="Times New Roman" w:hAnsi="Times New Roman" w:cs="Times New Roman"/>
          <w:sz w:val="28"/>
          <w:szCs w:val="28"/>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14:paraId="5F4020CE" w14:textId="77777777" w:rsidR="00D537A3" w:rsidRPr="005A2485" w:rsidRDefault="00D537A3" w:rsidP="00D537A3">
      <w:pPr>
        <w:widowControl/>
        <w:numPr>
          <w:ilvl w:val="0"/>
          <w:numId w:val="2"/>
        </w:numPr>
        <w:ind w:left="0" w:firstLine="0"/>
        <w:jc w:val="both"/>
        <w:rPr>
          <w:rFonts w:ascii="Times New Roman" w:eastAsia="Times New Roman" w:hAnsi="Times New Roman" w:cs="Times New Roman"/>
          <w:sz w:val="28"/>
          <w:szCs w:val="28"/>
        </w:rPr>
      </w:pPr>
      <w:r w:rsidRPr="005A2485">
        <w:rPr>
          <w:rFonts w:ascii="Times New Roman" w:eastAsia="Times New Roman" w:hAnsi="Times New Roman" w:cs="Times New Roman"/>
          <w:sz w:val="28"/>
          <w:szCs w:val="28"/>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14:paraId="192B6380" w14:textId="4A869C7C" w:rsidR="0004572E" w:rsidRDefault="0004572E" w:rsidP="00D537A3">
      <w:pPr>
        <w:tabs>
          <w:tab w:val="left" w:pos="1592"/>
        </w:tabs>
        <w:ind w:firstLine="709"/>
        <w:jc w:val="both"/>
        <w:rPr>
          <w:rFonts w:ascii="Times New Roman" w:hAnsi="Times New Roman" w:cs="Times New Roman"/>
          <w:b/>
          <w:bCs/>
          <w:sz w:val="28"/>
          <w:szCs w:val="28"/>
          <w:shd w:val="clear" w:color="auto" w:fill="FFFFFF"/>
        </w:rPr>
      </w:pPr>
    </w:p>
    <w:p w14:paraId="292E1305" w14:textId="640F9063" w:rsidR="008C6122" w:rsidRPr="00D50AD0" w:rsidRDefault="008C6122" w:rsidP="008C6122">
      <w:pPr>
        <w:tabs>
          <w:tab w:val="left" w:pos="1592"/>
        </w:tabs>
        <w:jc w:val="both"/>
        <w:rPr>
          <w:rFonts w:ascii="Times New Roman" w:hAnsi="Times New Roman" w:cs="Times New Roman"/>
          <w:b/>
          <w:bCs/>
          <w:sz w:val="28"/>
          <w:szCs w:val="28"/>
          <w:shd w:val="clear" w:color="auto" w:fill="FFFFFF"/>
        </w:rPr>
      </w:pPr>
      <w:r w:rsidRPr="00D50AD0">
        <w:rPr>
          <w:rFonts w:ascii="Times New Roman" w:hAnsi="Times New Roman" w:cs="Times New Roman"/>
          <w:b/>
          <w:bCs/>
          <w:sz w:val="28"/>
          <w:szCs w:val="28"/>
          <w:shd w:val="clear" w:color="auto" w:fill="FFFFFF"/>
        </w:rPr>
        <w:t xml:space="preserve"> Принципы и подходы к формированию Программы</w:t>
      </w:r>
    </w:p>
    <w:p w14:paraId="5D7970C5" w14:textId="77777777" w:rsidR="0004572E" w:rsidRDefault="0004572E" w:rsidP="0004572E">
      <w:pPr>
        <w:tabs>
          <w:tab w:val="left" w:pos="1592"/>
        </w:tabs>
        <w:ind w:firstLine="709"/>
        <w:jc w:val="both"/>
        <w:rPr>
          <w:rFonts w:ascii="Times New Roman" w:hAnsi="Times New Roman" w:cs="Times New Roman"/>
          <w:b/>
          <w:bCs/>
          <w:sz w:val="28"/>
          <w:szCs w:val="28"/>
          <w:shd w:val="clear" w:color="auto" w:fill="FFFFFF"/>
        </w:rPr>
      </w:pPr>
    </w:p>
    <w:p w14:paraId="24EBB7D8" w14:textId="77777777"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Принцип научности</w:t>
      </w:r>
      <w:r w:rsidRPr="00BF42C2">
        <w:rPr>
          <w:rFonts w:ascii="Times New Roman" w:eastAsia="Times New Roman" w:hAnsi="Times New Roman" w:cs="Times New Roman"/>
          <w:sz w:val="28"/>
          <w:szCs w:val="28"/>
        </w:rPr>
        <w:t xml:space="preserve"> предполагает: </w:t>
      </w:r>
    </w:p>
    <w:p w14:paraId="01F8AEE4" w14:textId="77777777" w:rsidR="008C6122" w:rsidRPr="00BF42C2" w:rsidRDefault="008C6122" w:rsidP="008C6122">
      <w:pPr>
        <w:widowControl/>
        <w:numPr>
          <w:ilvl w:val="0"/>
          <w:numId w:val="4"/>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отражение в содержании воспитания основных закономерностей развития социальных объектов;</w:t>
      </w:r>
    </w:p>
    <w:p w14:paraId="3C5A1700" w14:textId="77777777" w:rsidR="008C6122" w:rsidRPr="00BF42C2" w:rsidRDefault="008C6122" w:rsidP="008C6122">
      <w:pPr>
        <w:widowControl/>
        <w:numPr>
          <w:ilvl w:val="0"/>
          <w:numId w:val="4"/>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возможность усвоения знаний на уровне первоначальных, дифференцированных и обобщенных представлений;</w:t>
      </w:r>
    </w:p>
    <w:p w14:paraId="6731415A" w14:textId="77777777" w:rsidR="008C6122" w:rsidRPr="00BF42C2" w:rsidRDefault="008C6122" w:rsidP="008C6122">
      <w:pPr>
        <w:widowControl/>
        <w:numPr>
          <w:ilvl w:val="0"/>
          <w:numId w:val="4"/>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стимулирование познавательного интереса детей к сфере социальных отношений;</w:t>
      </w:r>
    </w:p>
    <w:p w14:paraId="67A50F2E" w14:textId="77777777" w:rsidR="008C6122" w:rsidRPr="00BF42C2" w:rsidRDefault="008C6122" w:rsidP="008C6122">
      <w:pPr>
        <w:widowControl/>
        <w:numPr>
          <w:ilvl w:val="0"/>
          <w:numId w:val="4"/>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формирование основ научного мировоззрения.</w:t>
      </w:r>
    </w:p>
    <w:p w14:paraId="0C68D838" w14:textId="77777777" w:rsidR="008C6122" w:rsidRDefault="008C6122" w:rsidP="008C6122">
      <w:pPr>
        <w:ind w:left="720"/>
        <w:jc w:val="both"/>
        <w:rPr>
          <w:rFonts w:ascii="Times New Roman" w:eastAsia="Times New Roman" w:hAnsi="Times New Roman" w:cs="Times New Roman"/>
          <w:b/>
          <w:bCs/>
          <w:sz w:val="28"/>
          <w:szCs w:val="28"/>
        </w:rPr>
      </w:pPr>
    </w:p>
    <w:p w14:paraId="424450B8" w14:textId="6CB8E652"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Принцип доступности</w:t>
      </w:r>
      <w:r w:rsidRPr="00BF42C2">
        <w:rPr>
          <w:rFonts w:ascii="Times New Roman" w:eastAsia="Times New Roman" w:hAnsi="Times New Roman" w:cs="Times New Roman"/>
          <w:sz w:val="28"/>
          <w:szCs w:val="28"/>
        </w:rPr>
        <w:t xml:space="preserve"> обеспечивает адаптацию научного знания к специфике особенностей личностного развития детей дошкольного возраста: </w:t>
      </w:r>
    </w:p>
    <w:p w14:paraId="51D98A18" w14:textId="77777777" w:rsidR="008C6122" w:rsidRPr="00BF42C2" w:rsidRDefault="008C6122" w:rsidP="008C6122">
      <w:pPr>
        <w:widowControl/>
        <w:numPr>
          <w:ilvl w:val="0"/>
          <w:numId w:val="5"/>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возрастных;</w:t>
      </w:r>
    </w:p>
    <w:p w14:paraId="2193A019" w14:textId="77777777" w:rsidR="008C6122" w:rsidRPr="00BF42C2" w:rsidRDefault="008C6122" w:rsidP="008C6122">
      <w:pPr>
        <w:widowControl/>
        <w:numPr>
          <w:ilvl w:val="0"/>
          <w:numId w:val="5"/>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половых;</w:t>
      </w:r>
    </w:p>
    <w:p w14:paraId="3771AFB5" w14:textId="77777777" w:rsidR="008C6122" w:rsidRPr="00BF42C2" w:rsidRDefault="008C6122" w:rsidP="008C6122">
      <w:pPr>
        <w:widowControl/>
        <w:numPr>
          <w:ilvl w:val="0"/>
          <w:numId w:val="5"/>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национальных;</w:t>
      </w:r>
    </w:p>
    <w:p w14:paraId="1F6E7751" w14:textId="4CC56B2D" w:rsidR="008C6122" w:rsidRDefault="008C6122" w:rsidP="008C6122">
      <w:pPr>
        <w:widowControl/>
        <w:numPr>
          <w:ilvl w:val="0"/>
          <w:numId w:val="5"/>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lastRenderedPageBreak/>
        <w:t>этнических.</w:t>
      </w:r>
    </w:p>
    <w:p w14:paraId="4CAD7503" w14:textId="77777777" w:rsidR="008C6122" w:rsidRPr="00BF42C2" w:rsidRDefault="008C6122" w:rsidP="008C6122">
      <w:pPr>
        <w:widowControl/>
        <w:jc w:val="both"/>
        <w:rPr>
          <w:rFonts w:ascii="Times New Roman" w:eastAsia="Times New Roman" w:hAnsi="Times New Roman" w:cs="Times New Roman"/>
          <w:sz w:val="28"/>
          <w:szCs w:val="28"/>
        </w:rPr>
      </w:pPr>
    </w:p>
    <w:p w14:paraId="6BE4199E" w14:textId="77777777"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 xml:space="preserve">Принцип </w:t>
      </w:r>
      <w:proofErr w:type="spellStart"/>
      <w:r w:rsidRPr="00BF42C2">
        <w:rPr>
          <w:rFonts w:ascii="Times New Roman" w:eastAsia="Times New Roman" w:hAnsi="Times New Roman" w:cs="Times New Roman"/>
          <w:b/>
          <w:bCs/>
          <w:sz w:val="28"/>
          <w:szCs w:val="28"/>
        </w:rPr>
        <w:t>прогностичности</w:t>
      </w:r>
      <w:proofErr w:type="spellEnd"/>
      <w:r w:rsidRPr="00BF42C2">
        <w:rPr>
          <w:rFonts w:ascii="Times New Roman" w:eastAsia="Times New Roman" w:hAnsi="Times New Roman" w:cs="Times New Roman"/>
          <w:sz w:val="28"/>
          <w:szCs w:val="28"/>
        </w:rPr>
        <w:t xml:space="preserve"> ориентирует: </w:t>
      </w:r>
    </w:p>
    <w:p w14:paraId="28B7AF45" w14:textId="77777777" w:rsidR="008C6122" w:rsidRPr="00BF42C2" w:rsidRDefault="008C6122" w:rsidP="008C6122">
      <w:pPr>
        <w:widowControl/>
        <w:numPr>
          <w:ilvl w:val="0"/>
          <w:numId w:val="6"/>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на осознанное восприятие детьми предлагаемого содержания;</w:t>
      </w:r>
    </w:p>
    <w:p w14:paraId="29CBC10F" w14:textId="77777777" w:rsidR="008C6122" w:rsidRPr="00BF42C2" w:rsidRDefault="008C6122" w:rsidP="008C6122">
      <w:pPr>
        <w:widowControl/>
        <w:numPr>
          <w:ilvl w:val="0"/>
          <w:numId w:val="6"/>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возможное его использование в качестве аргументов в объяснении своих поступков, отношений в сфере социального взаимодействия;</w:t>
      </w:r>
    </w:p>
    <w:p w14:paraId="08BA31DF" w14:textId="7E1A0F4F" w:rsidR="008C6122" w:rsidRDefault="008C6122" w:rsidP="008C6122">
      <w:pPr>
        <w:widowControl/>
        <w:numPr>
          <w:ilvl w:val="0"/>
          <w:numId w:val="6"/>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проявление потребностей и мотивов социально значимого и одобряемого поведения.</w:t>
      </w:r>
    </w:p>
    <w:p w14:paraId="48CA566A" w14:textId="77777777" w:rsidR="008C6122" w:rsidRPr="00BF42C2" w:rsidRDefault="008C6122" w:rsidP="008C6122">
      <w:pPr>
        <w:widowControl/>
        <w:jc w:val="both"/>
        <w:rPr>
          <w:rFonts w:ascii="Times New Roman" w:eastAsia="Times New Roman" w:hAnsi="Times New Roman" w:cs="Times New Roman"/>
          <w:sz w:val="28"/>
          <w:szCs w:val="28"/>
        </w:rPr>
      </w:pPr>
    </w:p>
    <w:p w14:paraId="6A17EE2F" w14:textId="77777777"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Принцип последовательности и концентричности</w:t>
      </w:r>
      <w:r w:rsidRPr="00BF42C2">
        <w:rPr>
          <w:rFonts w:ascii="Times New Roman" w:eastAsia="Times New Roman" w:hAnsi="Times New Roman" w:cs="Times New Roman"/>
          <w:sz w:val="28"/>
          <w:szCs w:val="28"/>
        </w:rPr>
        <w:t xml:space="preserve"> обеспечивает: </w:t>
      </w:r>
    </w:p>
    <w:p w14:paraId="3319676D" w14:textId="77777777" w:rsidR="008C6122" w:rsidRPr="00BF42C2" w:rsidRDefault="008C6122" w:rsidP="008C6122">
      <w:pPr>
        <w:widowControl/>
        <w:numPr>
          <w:ilvl w:val="0"/>
          <w:numId w:val="7"/>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постепенное обогащение содержания различных видов социальной культуры по темам, блокам и разделам;</w:t>
      </w:r>
    </w:p>
    <w:p w14:paraId="70A19F14" w14:textId="77777777" w:rsidR="008C6122" w:rsidRPr="00BF42C2" w:rsidRDefault="008C6122" w:rsidP="008C6122">
      <w:pPr>
        <w:widowControl/>
        <w:numPr>
          <w:ilvl w:val="0"/>
          <w:numId w:val="7"/>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возвращение к ранее пройденным темам на более высоком уровне формирования знаний: от элементарных представлений по отдельным признакам к обобщенным представлениям по системе существенных признаков;</w:t>
      </w:r>
    </w:p>
    <w:p w14:paraId="0360C458" w14:textId="1561FF25" w:rsidR="008C6122" w:rsidRDefault="008C6122" w:rsidP="008C6122">
      <w:pPr>
        <w:widowControl/>
        <w:numPr>
          <w:ilvl w:val="0"/>
          <w:numId w:val="7"/>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познание объектов социального мира в процессе их исторического развития.</w:t>
      </w:r>
    </w:p>
    <w:p w14:paraId="6B85F1BA" w14:textId="77777777" w:rsidR="008C6122" w:rsidRPr="00BF42C2" w:rsidRDefault="008C6122" w:rsidP="008C6122">
      <w:pPr>
        <w:widowControl/>
        <w:jc w:val="both"/>
        <w:rPr>
          <w:rFonts w:ascii="Times New Roman" w:eastAsia="Times New Roman" w:hAnsi="Times New Roman" w:cs="Times New Roman"/>
          <w:sz w:val="28"/>
          <w:szCs w:val="28"/>
        </w:rPr>
      </w:pPr>
    </w:p>
    <w:p w14:paraId="32592409" w14:textId="0C974AC2" w:rsidR="008C612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Принцип системности</w:t>
      </w:r>
      <w:r w:rsidRPr="00BF42C2">
        <w:rPr>
          <w:rFonts w:ascii="Times New Roman" w:eastAsia="Times New Roman" w:hAnsi="Times New Roman" w:cs="Times New Roman"/>
          <w:sz w:val="28"/>
          <w:szCs w:val="28"/>
        </w:rPr>
        <w:t xml:space="preserve"> предполагает формирование у дошкольников обобщенного представления о социальном мире как системе систем, в котором все объекты, процессы, явления, поступки, переживания людей находятся во взаимосвязи и взаимозависимости.</w:t>
      </w:r>
    </w:p>
    <w:p w14:paraId="231BB464" w14:textId="77777777" w:rsidR="008C6122" w:rsidRPr="00BF42C2" w:rsidRDefault="008C6122" w:rsidP="008C6122">
      <w:pPr>
        <w:jc w:val="both"/>
        <w:rPr>
          <w:rFonts w:ascii="Times New Roman" w:eastAsia="Times New Roman" w:hAnsi="Times New Roman" w:cs="Times New Roman"/>
          <w:sz w:val="28"/>
          <w:szCs w:val="28"/>
        </w:rPr>
      </w:pPr>
    </w:p>
    <w:p w14:paraId="20C82C5D" w14:textId="77777777"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 xml:space="preserve">Принцип </w:t>
      </w:r>
      <w:proofErr w:type="spellStart"/>
      <w:r w:rsidRPr="00BF42C2">
        <w:rPr>
          <w:rFonts w:ascii="Times New Roman" w:eastAsia="Times New Roman" w:hAnsi="Times New Roman" w:cs="Times New Roman"/>
          <w:b/>
          <w:bCs/>
          <w:sz w:val="28"/>
          <w:szCs w:val="28"/>
        </w:rPr>
        <w:t>интегративности</w:t>
      </w:r>
      <w:proofErr w:type="spellEnd"/>
      <w:r w:rsidRPr="00BF42C2">
        <w:rPr>
          <w:rFonts w:ascii="Times New Roman" w:eastAsia="Times New Roman" w:hAnsi="Times New Roman" w:cs="Times New Roman"/>
          <w:sz w:val="28"/>
          <w:szCs w:val="28"/>
        </w:rPr>
        <w:t xml:space="preserve"> предусматривает возможность: </w:t>
      </w:r>
    </w:p>
    <w:p w14:paraId="3A5A9D04" w14:textId="77777777" w:rsidR="008C6122" w:rsidRPr="00BF42C2" w:rsidRDefault="008C6122" w:rsidP="008C6122">
      <w:pPr>
        <w:widowControl/>
        <w:numPr>
          <w:ilvl w:val="0"/>
          <w:numId w:val="8"/>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использовать содержание социальной культуры в разных образовательных областях (познавательное, речевое, художественно-эстетическое, физическое развитие);</w:t>
      </w:r>
    </w:p>
    <w:p w14:paraId="414662E4" w14:textId="78E437D7" w:rsidR="008C6122" w:rsidRDefault="008C6122" w:rsidP="008C6122">
      <w:pPr>
        <w:widowControl/>
        <w:numPr>
          <w:ilvl w:val="0"/>
          <w:numId w:val="8"/>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реализовывать его в разных видах деятельности.</w:t>
      </w:r>
    </w:p>
    <w:p w14:paraId="663F394D" w14:textId="77777777" w:rsidR="008C6122" w:rsidRPr="00BF42C2" w:rsidRDefault="008C6122" w:rsidP="008C6122">
      <w:pPr>
        <w:widowControl/>
        <w:jc w:val="both"/>
        <w:rPr>
          <w:rFonts w:ascii="Times New Roman" w:eastAsia="Times New Roman" w:hAnsi="Times New Roman" w:cs="Times New Roman"/>
          <w:sz w:val="28"/>
          <w:szCs w:val="28"/>
        </w:rPr>
      </w:pPr>
    </w:p>
    <w:p w14:paraId="444CA6C2" w14:textId="77777777"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 xml:space="preserve">Принцип </w:t>
      </w:r>
      <w:proofErr w:type="spellStart"/>
      <w:r w:rsidRPr="00BF42C2">
        <w:rPr>
          <w:rFonts w:ascii="Times New Roman" w:eastAsia="Times New Roman" w:hAnsi="Times New Roman" w:cs="Times New Roman"/>
          <w:b/>
          <w:bCs/>
          <w:sz w:val="28"/>
          <w:szCs w:val="28"/>
        </w:rPr>
        <w:t>культуросообразности</w:t>
      </w:r>
      <w:proofErr w:type="spellEnd"/>
      <w:r w:rsidRPr="00BF42C2">
        <w:rPr>
          <w:rFonts w:ascii="Times New Roman" w:eastAsia="Times New Roman" w:hAnsi="Times New Roman" w:cs="Times New Roman"/>
          <w:b/>
          <w:bCs/>
          <w:sz w:val="28"/>
          <w:szCs w:val="28"/>
        </w:rPr>
        <w:t xml:space="preserve"> и регионализма </w:t>
      </w:r>
      <w:r w:rsidRPr="00BF42C2">
        <w:rPr>
          <w:rFonts w:ascii="Times New Roman" w:eastAsia="Times New Roman" w:hAnsi="Times New Roman" w:cs="Times New Roman"/>
          <w:sz w:val="28"/>
          <w:szCs w:val="28"/>
        </w:rPr>
        <w:t xml:space="preserve">обеспечивает становление различных сфер самосознания ребенка на основе: </w:t>
      </w:r>
    </w:p>
    <w:p w14:paraId="4BA649D3" w14:textId="77777777" w:rsidR="008C6122" w:rsidRPr="00BF42C2" w:rsidRDefault="008C6122" w:rsidP="008C6122">
      <w:pPr>
        <w:widowControl/>
        <w:numPr>
          <w:ilvl w:val="0"/>
          <w:numId w:val="9"/>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культуры своего народа;</w:t>
      </w:r>
    </w:p>
    <w:p w14:paraId="456B0C54" w14:textId="77777777" w:rsidR="008C6122" w:rsidRPr="00BF42C2" w:rsidRDefault="008C6122" w:rsidP="008C6122">
      <w:pPr>
        <w:widowControl/>
        <w:numPr>
          <w:ilvl w:val="0"/>
          <w:numId w:val="9"/>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ближайшего социального окружения;</w:t>
      </w:r>
    </w:p>
    <w:p w14:paraId="36C4C2D7" w14:textId="2286251A" w:rsidR="008C6122" w:rsidRDefault="008C6122" w:rsidP="008C6122">
      <w:pPr>
        <w:widowControl/>
        <w:numPr>
          <w:ilvl w:val="0"/>
          <w:numId w:val="9"/>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познания историко-географических, этнических особенностей социальной действительности своего региона.</w:t>
      </w:r>
    </w:p>
    <w:p w14:paraId="0F4A2007" w14:textId="77777777" w:rsidR="008C6122" w:rsidRPr="00BF42C2" w:rsidRDefault="008C6122" w:rsidP="008C6122">
      <w:pPr>
        <w:widowControl/>
        <w:jc w:val="both"/>
        <w:rPr>
          <w:rFonts w:ascii="Times New Roman" w:eastAsia="Times New Roman" w:hAnsi="Times New Roman" w:cs="Times New Roman"/>
          <w:sz w:val="28"/>
          <w:szCs w:val="28"/>
        </w:rPr>
      </w:pPr>
    </w:p>
    <w:p w14:paraId="35738128" w14:textId="77777777" w:rsidR="008C6122" w:rsidRPr="00BF42C2" w:rsidRDefault="008C6122" w:rsidP="008C6122">
      <w:pPr>
        <w:jc w:val="both"/>
        <w:rPr>
          <w:rFonts w:ascii="Times New Roman" w:eastAsia="Times New Roman" w:hAnsi="Times New Roman" w:cs="Times New Roman"/>
          <w:sz w:val="28"/>
          <w:szCs w:val="28"/>
        </w:rPr>
      </w:pPr>
      <w:r w:rsidRPr="00BF42C2">
        <w:rPr>
          <w:rFonts w:ascii="Times New Roman" w:eastAsia="Times New Roman" w:hAnsi="Times New Roman" w:cs="Times New Roman"/>
          <w:b/>
          <w:bCs/>
          <w:sz w:val="28"/>
          <w:szCs w:val="28"/>
        </w:rPr>
        <w:t>Принцип «диалога культур»</w:t>
      </w:r>
      <w:r w:rsidRPr="00BF42C2">
        <w:rPr>
          <w:rFonts w:ascii="Times New Roman" w:eastAsia="Times New Roman" w:hAnsi="Times New Roman" w:cs="Times New Roman"/>
          <w:sz w:val="28"/>
          <w:szCs w:val="28"/>
        </w:rPr>
        <w:t xml:space="preserve"> ориентирует на понимание детьми </w:t>
      </w:r>
      <w:proofErr w:type="spellStart"/>
      <w:r w:rsidRPr="00BF42C2">
        <w:rPr>
          <w:rFonts w:ascii="Times New Roman" w:eastAsia="Times New Roman" w:hAnsi="Times New Roman" w:cs="Times New Roman"/>
          <w:sz w:val="28"/>
          <w:szCs w:val="28"/>
        </w:rPr>
        <w:t>временнóй</w:t>
      </w:r>
      <w:proofErr w:type="spellEnd"/>
      <w:r w:rsidRPr="00BF42C2">
        <w:rPr>
          <w:rFonts w:ascii="Times New Roman" w:eastAsia="Times New Roman" w:hAnsi="Times New Roman" w:cs="Times New Roman"/>
          <w:sz w:val="28"/>
          <w:szCs w:val="28"/>
        </w:rPr>
        <w:t> и исторической последовательности развития материальных и духовных ценностей, взаимопроникновения и </w:t>
      </w:r>
      <w:proofErr w:type="spellStart"/>
      <w:r w:rsidRPr="00BF42C2">
        <w:rPr>
          <w:rFonts w:ascii="Times New Roman" w:eastAsia="Times New Roman" w:hAnsi="Times New Roman" w:cs="Times New Roman"/>
          <w:sz w:val="28"/>
          <w:szCs w:val="28"/>
        </w:rPr>
        <w:t>дополняемости</w:t>
      </w:r>
      <w:proofErr w:type="spellEnd"/>
      <w:r w:rsidRPr="00BF42C2">
        <w:rPr>
          <w:rFonts w:ascii="Times New Roman" w:eastAsia="Times New Roman" w:hAnsi="Times New Roman" w:cs="Times New Roman"/>
          <w:sz w:val="28"/>
          <w:szCs w:val="28"/>
        </w:rPr>
        <w:t xml:space="preserve"> культур разных народов.</w:t>
      </w:r>
    </w:p>
    <w:p w14:paraId="2B2EA736" w14:textId="77777777" w:rsidR="008C6122" w:rsidRPr="008C6122" w:rsidRDefault="008C6122" w:rsidP="008C6122">
      <w:pPr>
        <w:jc w:val="both"/>
        <w:rPr>
          <w:sz w:val="28"/>
          <w:szCs w:val="28"/>
        </w:rPr>
      </w:pPr>
    </w:p>
    <w:p w14:paraId="61A6634D" w14:textId="77777777" w:rsidR="0004572E" w:rsidRPr="008C6122" w:rsidRDefault="0004572E" w:rsidP="008C6122">
      <w:pPr>
        <w:tabs>
          <w:tab w:val="left" w:pos="1592"/>
        </w:tabs>
        <w:jc w:val="both"/>
        <w:rPr>
          <w:rFonts w:ascii="Times New Roman" w:hAnsi="Times New Roman" w:cs="Times New Roman"/>
          <w:b/>
          <w:bCs/>
          <w:sz w:val="28"/>
          <w:szCs w:val="28"/>
          <w:shd w:val="clear" w:color="auto" w:fill="FFFFFF"/>
        </w:rPr>
      </w:pPr>
    </w:p>
    <w:p w14:paraId="75D2DCEC" w14:textId="7AC58E2F" w:rsidR="0004572E" w:rsidRPr="00D50AD0" w:rsidRDefault="00D45C9B" w:rsidP="00AA223E">
      <w:pPr>
        <w:tabs>
          <w:tab w:val="left" w:pos="1592"/>
        </w:tabs>
        <w:jc w:val="both"/>
        <w:rPr>
          <w:rFonts w:ascii="Times New Roman" w:hAnsi="Times New Roman" w:cs="Times New Roman"/>
          <w:b/>
          <w:bCs/>
          <w:sz w:val="28"/>
          <w:szCs w:val="28"/>
          <w:shd w:val="clear" w:color="auto" w:fill="FFFFFF"/>
        </w:rPr>
      </w:pPr>
      <w:r w:rsidRPr="00D50AD0">
        <w:rPr>
          <w:rFonts w:ascii="Times New Roman" w:hAnsi="Times New Roman" w:cs="Times New Roman"/>
          <w:b/>
          <w:bCs/>
          <w:sz w:val="28"/>
          <w:szCs w:val="28"/>
          <w:shd w:val="clear" w:color="auto" w:fill="FFFFFF"/>
        </w:rPr>
        <w:t>1.</w:t>
      </w:r>
      <w:r w:rsidR="00D50AD0" w:rsidRPr="00D50AD0">
        <w:rPr>
          <w:rFonts w:ascii="Times New Roman" w:hAnsi="Times New Roman" w:cs="Times New Roman"/>
          <w:b/>
          <w:bCs/>
          <w:sz w:val="28"/>
          <w:szCs w:val="28"/>
          <w:shd w:val="clear" w:color="auto" w:fill="FFFFFF"/>
        </w:rPr>
        <w:t>2.</w:t>
      </w:r>
      <w:r w:rsidRPr="00D50AD0">
        <w:rPr>
          <w:rFonts w:ascii="Times New Roman" w:hAnsi="Times New Roman" w:cs="Times New Roman"/>
          <w:b/>
          <w:bCs/>
          <w:sz w:val="28"/>
          <w:szCs w:val="28"/>
          <w:shd w:val="clear" w:color="auto" w:fill="FFFFFF"/>
        </w:rPr>
        <w:t xml:space="preserve"> Планируемые результаты освоения Программы </w:t>
      </w:r>
    </w:p>
    <w:p w14:paraId="7DB360AF" w14:textId="4B54032A" w:rsidR="0004572E" w:rsidRPr="00D50AD0" w:rsidRDefault="0004572E" w:rsidP="00AA223E">
      <w:pPr>
        <w:tabs>
          <w:tab w:val="left" w:pos="1592"/>
        </w:tabs>
        <w:jc w:val="both"/>
        <w:rPr>
          <w:rFonts w:ascii="Times New Roman" w:hAnsi="Times New Roman" w:cs="Times New Roman"/>
          <w:b/>
          <w:bCs/>
          <w:sz w:val="28"/>
          <w:szCs w:val="28"/>
          <w:shd w:val="clear" w:color="auto" w:fill="FFFFFF"/>
        </w:rPr>
      </w:pPr>
    </w:p>
    <w:p w14:paraId="326DE8B6" w14:textId="77777777" w:rsidR="00AA223E" w:rsidRPr="00BF42C2" w:rsidRDefault="00AA223E" w:rsidP="00AA223E">
      <w:pPr>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 xml:space="preserve">На этапе окончания дошкольного детства ребенок: </w:t>
      </w:r>
    </w:p>
    <w:p w14:paraId="3D854EA2"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любит свою семью, принимает ее ценности;</w:t>
      </w:r>
    </w:p>
    <w:p w14:paraId="3E265F63"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проявляет интерес к истории своей страны, своего края, своего народа и его традициям; эмоционально реагирует на государственные символы;</w:t>
      </w:r>
    </w:p>
    <w:p w14:paraId="61263E31"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осознает свои качества, индивидуальные особенности и возможности, способен к дифференцированной самооценке;</w:t>
      </w:r>
    </w:p>
    <w:p w14:paraId="132CC6DA"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lastRenderedPageBreak/>
        <w:t>имеет позитивное мировосприятие, проявляет оптимизм, обладает чувством эмоционального благополучия и комфорта;</w:t>
      </w:r>
    </w:p>
    <w:p w14:paraId="37D565FF"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относится положительно к себе и ближайшему окружению, проявляет заботу и внимание к другим людям;</w:t>
      </w:r>
    </w:p>
    <w:p w14:paraId="10B6C873"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деятелен и активен, способен организовать игровую деятельность;</w:t>
      </w:r>
    </w:p>
    <w:p w14:paraId="4F348AF7"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мотивирован к осуществлению познавательной и творческой деятельности, способен к самостоятельному поиску решений в новой для него ситуации;</w:t>
      </w:r>
    </w:p>
    <w:p w14:paraId="2DC3FF7F"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принимает адекватную полу гендерную роль и проявляет готовность к ее выполнению;</w:t>
      </w:r>
    </w:p>
    <w:p w14:paraId="532D75D7"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способен к разным формам общения со взрослым (деловому, познавательному, личностному);</w:t>
      </w:r>
    </w:p>
    <w:p w14:paraId="120E969E"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отзывчив, доброжелателен, готов к совместной деятельности со сверстниками;</w:t>
      </w:r>
    </w:p>
    <w:p w14:paraId="54B4F93F"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осознает и принимает элементарные общественные нормы и правила поведения;</w:t>
      </w:r>
    </w:p>
    <w:p w14:paraId="3DCADB86"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стремится к выполнению социальных норм и правил безопасного и здорового образа жизни;</w:t>
      </w:r>
    </w:p>
    <w:p w14:paraId="2A548444"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владеет устными средствами вербального и основами невербального общения, достаточными для эффективной коммуникации и взаимодействия со взрослыми и сверстниками;</w:t>
      </w:r>
    </w:p>
    <w:p w14:paraId="0762DD5A" w14:textId="77777777" w:rsidR="00AA223E" w:rsidRPr="00BF42C2" w:rsidRDefault="00AA223E" w:rsidP="00AA223E">
      <w:pPr>
        <w:widowControl/>
        <w:numPr>
          <w:ilvl w:val="0"/>
          <w:numId w:val="10"/>
        </w:numPr>
        <w:ind w:left="0" w:firstLine="0"/>
        <w:jc w:val="both"/>
        <w:rPr>
          <w:rFonts w:ascii="Times New Roman" w:eastAsia="Times New Roman" w:hAnsi="Times New Roman" w:cs="Times New Roman"/>
          <w:sz w:val="28"/>
          <w:szCs w:val="28"/>
        </w:rPr>
      </w:pPr>
      <w:r w:rsidRPr="00BF42C2">
        <w:rPr>
          <w:rFonts w:ascii="Times New Roman" w:eastAsia="Times New Roman" w:hAnsi="Times New Roman" w:cs="Times New Roman"/>
          <w:sz w:val="28"/>
          <w:szCs w:val="28"/>
        </w:rPr>
        <w:t>способен к регуляции своего поведения и своей деятельности на основе становления способности предвосхищать и прогнозировать чувства и эмоции – эстетические чувства (чувство прекрасного), моральные чувства (гордость, стыд, вина), интеллектуальные чувства (радость познания).</w:t>
      </w:r>
    </w:p>
    <w:p w14:paraId="76D28575" w14:textId="0EA184F4" w:rsidR="00AA223E" w:rsidRDefault="00AA223E" w:rsidP="00AA223E"/>
    <w:p w14:paraId="65762CBA" w14:textId="132F0331" w:rsidR="005F1C6B" w:rsidRDefault="005F1C6B" w:rsidP="00AA223E"/>
    <w:p w14:paraId="0D9A2221" w14:textId="6D1C0FB9" w:rsidR="005007B9" w:rsidRDefault="005007B9" w:rsidP="00AA223E"/>
    <w:p w14:paraId="68940DD6" w14:textId="12E3BEA9" w:rsidR="005007B9" w:rsidRDefault="005007B9" w:rsidP="00AA223E"/>
    <w:p w14:paraId="46160CCC" w14:textId="56F5B8D0" w:rsidR="005007B9" w:rsidRDefault="005007B9" w:rsidP="00AA223E"/>
    <w:p w14:paraId="2BBFE113" w14:textId="77777777" w:rsidR="005007B9" w:rsidRDefault="005007B9" w:rsidP="00AA223E"/>
    <w:p w14:paraId="710A47B5" w14:textId="04A3330D" w:rsidR="00AA223E" w:rsidRDefault="004F2123" w:rsidP="004F2123">
      <w:pPr>
        <w:tabs>
          <w:tab w:val="left" w:pos="4197"/>
        </w:tabs>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p>
    <w:p w14:paraId="03EA36B8" w14:textId="4B41DEC6" w:rsidR="004F2123" w:rsidRDefault="004F2123" w:rsidP="004F2123">
      <w:pPr>
        <w:tabs>
          <w:tab w:val="left" w:pos="4197"/>
        </w:tabs>
        <w:jc w:val="both"/>
        <w:rPr>
          <w:rFonts w:ascii="Times New Roman" w:hAnsi="Times New Roman" w:cs="Times New Roman"/>
          <w:b/>
          <w:bCs/>
          <w:sz w:val="28"/>
          <w:szCs w:val="28"/>
          <w:shd w:val="clear" w:color="auto" w:fill="FFFFFF"/>
        </w:rPr>
      </w:pPr>
    </w:p>
    <w:p w14:paraId="390C3908" w14:textId="77777777" w:rsidR="004F2123" w:rsidRDefault="004F2123" w:rsidP="004F2123">
      <w:pPr>
        <w:tabs>
          <w:tab w:val="left" w:pos="4197"/>
        </w:tabs>
        <w:jc w:val="both"/>
        <w:rPr>
          <w:rFonts w:ascii="Times New Roman" w:hAnsi="Times New Roman" w:cs="Times New Roman"/>
          <w:b/>
          <w:bCs/>
          <w:sz w:val="28"/>
          <w:szCs w:val="28"/>
          <w:shd w:val="clear" w:color="auto" w:fill="FFFFFF"/>
        </w:rPr>
      </w:pPr>
    </w:p>
    <w:p w14:paraId="19B7EC34" w14:textId="722EB5CD" w:rsidR="00D50AD0" w:rsidRDefault="00D50AD0" w:rsidP="00D50AD0">
      <w:pPr>
        <w:tabs>
          <w:tab w:val="left" w:pos="1592"/>
        </w:tabs>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lang w:val="en-US"/>
        </w:rPr>
        <w:t>II</w:t>
      </w:r>
      <w:r w:rsidRPr="00117DDD">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Содержательный раздел</w:t>
      </w:r>
    </w:p>
    <w:p w14:paraId="05017901" w14:textId="248BD4D6" w:rsidR="00D50AD0" w:rsidRDefault="00D50AD0" w:rsidP="00D50AD0">
      <w:pPr>
        <w:tabs>
          <w:tab w:val="left" w:pos="1592"/>
        </w:tabs>
        <w:jc w:val="center"/>
        <w:rPr>
          <w:rFonts w:ascii="Times New Roman" w:hAnsi="Times New Roman" w:cs="Times New Roman"/>
          <w:b/>
          <w:bCs/>
          <w:sz w:val="28"/>
          <w:szCs w:val="28"/>
          <w:shd w:val="clear" w:color="auto" w:fill="FFFFFF"/>
        </w:rPr>
      </w:pPr>
    </w:p>
    <w:p w14:paraId="2370D56F" w14:textId="36E87F9A" w:rsidR="00D50AD0" w:rsidRDefault="00D50AD0" w:rsidP="00D50AD0">
      <w:pPr>
        <w:tabs>
          <w:tab w:val="left" w:pos="1592"/>
        </w:tabs>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2.1. Описание воспитательной деятельности в интеграции с содержанием образовательных областей</w:t>
      </w:r>
    </w:p>
    <w:p w14:paraId="3C8D32A1" w14:textId="10740AB8" w:rsidR="00D50AD0" w:rsidRDefault="00D50AD0" w:rsidP="00D50AD0">
      <w:pPr>
        <w:tabs>
          <w:tab w:val="left" w:pos="1592"/>
        </w:tabs>
        <w:jc w:val="both"/>
        <w:rPr>
          <w:rFonts w:ascii="Times New Roman" w:hAnsi="Times New Roman" w:cs="Times New Roman"/>
          <w:b/>
          <w:bCs/>
          <w:sz w:val="28"/>
          <w:szCs w:val="28"/>
          <w:shd w:val="clear" w:color="auto" w:fill="FFFFFF"/>
        </w:rPr>
      </w:pPr>
    </w:p>
    <w:p w14:paraId="4ECBEB2B" w14:textId="4982E3D1" w:rsidR="00D50AD0" w:rsidRDefault="00D50AD0" w:rsidP="00D50AD0">
      <w:pPr>
        <w:tabs>
          <w:tab w:val="left" w:pos="1592"/>
        </w:tabs>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«Социально-коммуникативное развитие»</w:t>
      </w:r>
    </w:p>
    <w:p w14:paraId="3D6AA8D6" w14:textId="3FDBE066" w:rsidR="00CD496E" w:rsidRDefault="00CD496E" w:rsidP="00D50AD0">
      <w:pPr>
        <w:tabs>
          <w:tab w:val="left" w:pos="1592"/>
        </w:tabs>
        <w:jc w:val="both"/>
        <w:rPr>
          <w:rFonts w:ascii="Times New Roman" w:hAnsi="Times New Roman" w:cs="Times New Roman"/>
          <w:b/>
          <w:bCs/>
          <w:sz w:val="28"/>
          <w:szCs w:val="28"/>
          <w:shd w:val="clear" w:color="auto" w:fill="FFFFFF"/>
        </w:rPr>
      </w:pPr>
    </w:p>
    <w:p w14:paraId="7807EFF9" w14:textId="64680336" w:rsidR="001B05A0" w:rsidRDefault="00CD496E" w:rsidP="005F1C6B">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Усвоение</w:t>
      </w:r>
      <w:r w:rsidR="00CC6913" w:rsidRPr="00CC691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дошкольниками </w:t>
      </w:r>
      <w:r w:rsidR="00CC6913" w:rsidRPr="00CC6913">
        <w:rPr>
          <w:rFonts w:ascii="Times New Roman" w:hAnsi="Times New Roman" w:cs="Times New Roman"/>
          <w:sz w:val="28"/>
          <w:szCs w:val="28"/>
          <w:shd w:val="clear" w:color="auto" w:fill="FFFFFF"/>
        </w:rPr>
        <w:t>норм и ценност</w:t>
      </w:r>
      <w:r>
        <w:rPr>
          <w:rFonts w:ascii="Times New Roman" w:hAnsi="Times New Roman" w:cs="Times New Roman"/>
          <w:sz w:val="28"/>
          <w:szCs w:val="28"/>
          <w:shd w:val="clear" w:color="auto" w:fill="FFFFFF"/>
        </w:rPr>
        <w:t>ей</w:t>
      </w:r>
      <w:r w:rsidR="00CC6913" w:rsidRPr="00CC6913">
        <w:rPr>
          <w:rFonts w:ascii="Times New Roman" w:hAnsi="Times New Roman" w:cs="Times New Roman"/>
          <w:sz w:val="28"/>
          <w:szCs w:val="28"/>
          <w:shd w:val="clear" w:color="auto" w:fill="FFFFFF"/>
        </w:rPr>
        <w:t xml:space="preserve">, которые приняты в обществе, </w:t>
      </w:r>
      <w:r>
        <w:rPr>
          <w:rFonts w:ascii="Times New Roman" w:hAnsi="Times New Roman" w:cs="Times New Roman"/>
          <w:sz w:val="28"/>
          <w:szCs w:val="28"/>
          <w:shd w:val="clear" w:color="auto" w:fill="FFFFFF"/>
        </w:rPr>
        <w:t>обучение</w:t>
      </w:r>
      <w:r w:rsidR="00CC6913" w:rsidRPr="00CC691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взаимодействовать </w:t>
      </w:r>
      <w:r w:rsidRPr="00CC6913">
        <w:rPr>
          <w:rFonts w:ascii="Times New Roman" w:hAnsi="Times New Roman" w:cs="Times New Roman"/>
          <w:sz w:val="28"/>
          <w:szCs w:val="28"/>
          <w:shd w:val="clear" w:color="auto" w:fill="FFFFFF"/>
        </w:rPr>
        <w:t>со</w:t>
      </w:r>
      <w:r w:rsidR="00CC6913" w:rsidRPr="00CC6913">
        <w:rPr>
          <w:rFonts w:ascii="Times New Roman" w:hAnsi="Times New Roman" w:cs="Times New Roman"/>
          <w:sz w:val="28"/>
          <w:szCs w:val="28"/>
          <w:shd w:val="clear" w:color="auto" w:fill="FFFFFF"/>
        </w:rPr>
        <w:t> взрослыми и </w:t>
      </w:r>
      <w:r w:rsidRPr="00CC6913">
        <w:rPr>
          <w:rFonts w:ascii="Times New Roman" w:hAnsi="Times New Roman" w:cs="Times New Roman"/>
          <w:sz w:val="28"/>
          <w:szCs w:val="28"/>
          <w:shd w:val="clear" w:color="auto" w:fill="FFFFFF"/>
        </w:rPr>
        <w:t>сверстниками в</w:t>
      </w:r>
      <w:r w:rsidR="00CC6913" w:rsidRPr="00CC6913">
        <w:rPr>
          <w:rFonts w:ascii="Times New Roman" w:hAnsi="Times New Roman" w:cs="Times New Roman"/>
          <w:sz w:val="28"/>
          <w:szCs w:val="28"/>
          <w:shd w:val="clear" w:color="auto" w:fill="FFFFFF"/>
        </w:rPr>
        <w:t xml:space="preserve"> совместной деятельности.  </w:t>
      </w:r>
      <w:r>
        <w:rPr>
          <w:rFonts w:ascii="Times New Roman" w:hAnsi="Times New Roman" w:cs="Times New Roman"/>
          <w:sz w:val="28"/>
          <w:szCs w:val="28"/>
          <w:shd w:val="clear" w:color="auto" w:fill="FFFFFF"/>
        </w:rPr>
        <w:t>Р</w:t>
      </w:r>
      <w:r w:rsidRPr="00CC6913">
        <w:rPr>
          <w:rFonts w:ascii="Times New Roman" w:hAnsi="Times New Roman" w:cs="Times New Roman"/>
          <w:sz w:val="28"/>
          <w:szCs w:val="28"/>
          <w:shd w:val="clear" w:color="auto" w:fill="FFFFFF"/>
        </w:rPr>
        <w:t>азвит</w:t>
      </w:r>
      <w:r>
        <w:rPr>
          <w:rFonts w:ascii="Times New Roman" w:hAnsi="Times New Roman" w:cs="Times New Roman"/>
          <w:sz w:val="28"/>
          <w:szCs w:val="28"/>
          <w:shd w:val="clear" w:color="auto" w:fill="FFFFFF"/>
        </w:rPr>
        <w:t>ие</w:t>
      </w:r>
      <w:r w:rsidR="00CC6913" w:rsidRPr="00CC6913">
        <w:rPr>
          <w:rFonts w:ascii="Times New Roman" w:hAnsi="Times New Roman" w:cs="Times New Roman"/>
          <w:sz w:val="28"/>
          <w:szCs w:val="28"/>
          <w:shd w:val="clear" w:color="auto" w:fill="FFFFFF"/>
        </w:rPr>
        <w:t xml:space="preserve"> у детей самостоятельност</w:t>
      </w:r>
      <w:r>
        <w:rPr>
          <w:rFonts w:ascii="Times New Roman" w:hAnsi="Times New Roman" w:cs="Times New Roman"/>
          <w:sz w:val="28"/>
          <w:szCs w:val="28"/>
          <w:shd w:val="clear" w:color="auto" w:fill="FFFFFF"/>
        </w:rPr>
        <w:t>и</w:t>
      </w:r>
      <w:r w:rsidR="00CC6913" w:rsidRPr="00CC6913">
        <w:rPr>
          <w:rFonts w:ascii="Times New Roman" w:hAnsi="Times New Roman" w:cs="Times New Roman"/>
          <w:sz w:val="28"/>
          <w:szCs w:val="28"/>
          <w:shd w:val="clear" w:color="auto" w:fill="FFFFFF"/>
        </w:rPr>
        <w:t>, целенаправленност</w:t>
      </w:r>
      <w:r>
        <w:rPr>
          <w:rFonts w:ascii="Times New Roman" w:hAnsi="Times New Roman" w:cs="Times New Roman"/>
          <w:sz w:val="28"/>
          <w:szCs w:val="28"/>
          <w:shd w:val="clear" w:color="auto" w:fill="FFFFFF"/>
        </w:rPr>
        <w:t>и</w:t>
      </w:r>
      <w:r w:rsidR="00CC6913" w:rsidRPr="00CC6913">
        <w:rPr>
          <w:rFonts w:ascii="Times New Roman" w:hAnsi="Times New Roman" w:cs="Times New Roman"/>
          <w:sz w:val="28"/>
          <w:szCs w:val="28"/>
          <w:shd w:val="clear" w:color="auto" w:fill="FFFFFF"/>
        </w:rPr>
        <w:t>, саморегуляци</w:t>
      </w:r>
      <w:r>
        <w:rPr>
          <w:rFonts w:ascii="Times New Roman" w:hAnsi="Times New Roman" w:cs="Times New Roman"/>
          <w:sz w:val="28"/>
          <w:szCs w:val="28"/>
          <w:shd w:val="clear" w:color="auto" w:fill="FFFFFF"/>
        </w:rPr>
        <w:t>и</w:t>
      </w:r>
      <w:r w:rsidR="00CC6913" w:rsidRPr="00CC6913">
        <w:rPr>
          <w:rFonts w:ascii="Times New Roman" w:hAnsi="Times New Roman" w:cs="Times New Roman"/>
          <w:sz w:val="28"/>
          <w:szCs w:val="28"/>
          <w:shd w:val="clear" w:color="auto" w:fill="FFFFFF"/>
        </w:rPr>
        <w:t>; социальн</w:t>
      </w:r>
      <w:r>
        <w:rPr>
          <w:rFonts w:ascii="Times New Roman" w:hAnsi="Times New Roman" w:cs="Times New Roman"/>
          <w:sz w:val="28"/>
          <w:szCs w:val="28"/>
          <w:shd w:val="clear" w:color="auto" w:fill="FFFFFF"/>
        </w:rPr>
        <w:t>ого</w:t>
      </w:r>
      <w:r w:rsidR="00CC6913" w:rsidRPr="00CC6913">
        <w:rPr>
          <w:rFonts w:ascii="Times New Roman" w:hAnsi="Times New Roman" w:cs="Times New Roman"/>
          <w:sz w:val="28"/>
          <w:szCs w:val="28"/>
          <w:shd w:val="clear" w:color="auto" w:fill="FFFFFF"/>
        </w:rPr>
        <w:t xml:space="preserve"> и эмоциональн</w:t>
      </w:r>
      <w:r>
        <w:rPr>
          <w:rFonts w:ascii="Times New Roman" w:hAnsi="Times New Roman" w:cs="Times New Roman"/>
          <w:sz w:val="28"/>
          <w:szCs w:val="28"/>
          <w:shd w:val="clear" w:color="auto" w:fill="FFFFFF"/>
        </w:rPr>
        <w:t>ого</w:t>
      </w:r>
      <w:r w:rsidR="00CC6913" w:rsidRPr="00CC6913">
        <w:rPr>
          <w:rFonts w:ascii="Times New Roman" w:hAnsi="Times New Roman" w:cs="Times New Roman"/>
          <w:sz w:val="28"/>
          <w:szCs w:val="28"/>
          <w:shd w:val="clear" w:color="auto" w:fill="FFFFFF"/>
        </w:rPr>
        <w:t xml:space="preserve"> интеллект</w:t>
      </w:r>
      <w:r>
        <w:rPr>
          <w:rFonts w:ascii="Times New Roman" w:hAnsi="Times New Roman" w:cs="Times New Roman"/>
          <w:sz w:val="28"/>
          <w:szCs w:val="28"/>
          <w:shd w:val="clear" w:color="auto" w:fill="FFFFFF"/>
        </w:rPr>
        <w:t>а</w:t>
      </w:r>
      <w:r w:rsidR="00CC6913" w:rsidRPr="00CC6913">
        <w:rPr>
          <w:rFonts w:ascii="Times New Roman" w:hAnsi="Times New Roman" w:cs="Times New Roman"/>
          <w:sz w:val="28"/>
          <w:szCs w:val="28"/>
          <w:shd w:val="clear" w:color="auto" w:fill="FFFFFF"/>
        </w:rPr>
        <w:t>, эмоциональн</w:t>
      </w:r>
      <w:r>
        <w:rPr>
          <w:rFonts w:ascii="Times New Roman" w:hAnsi="Times New Roman" w:cs="Times New Roman"/>
          <w:sz w:val="28"/>
          <w:szCs w:val="28"/>
          <w:shd w:val="clear" w:color="auto" w:fill="FFFFFF"/>
        </w:rPr>
        <w:t xml:space="preserve">ой </w:t>
      </w:r>
      <w:r w:rsidR="00CC6913" w:rsidRPr="00CC6913">
        <w:rPr>
          <w:rFonts w:ascii="Times New Roman" w:hAnsi="Times New Roman" w:cs="Times New Roman"/>
          <w:sz w:val="28"/>
          <w:szCs w:val="28"/>
          <w:shd w:val="clear" w:color="auto" w:fill="FFFFFF"/>
        </w:rPr>
        <w:t>отзывчивост</w:t>
      </w:r>
      <w:r>
        <w:rPr>
          <w:rFonts w:ascii="Times New Roman" w:hAnsi="Times New Roman" w:cs="Times New Roman"/>
          <w:sz w:val="28"/>
          <w:szCs w:val="28"/>
          <w:shd w:val="clear" w:color="auto" w:fill="FFFFFF"/>
        </w:rPr>
        <w:t>и</w:t>
      </w:r>
      <w:r w:rsidR="00CC6913" w:rsidRPr="00CC6913">
        <w:rPr>
          <w:rFonts w:ascii="Times New Roman" w:hAnsi="Times New Roman" w:cs="Times New Roman"/>
          <w:sz w:val="28"/>
          <w:szCs w:val="28"/>
          <w:shd w:val="clear" w:color="auto" w:fill="FFFFFF"/>
        </w:rPr>
        <w:t xml:space="preserve">. Также </w:t>
      </w:r>
      <w:r>
        <w:rPr>
          <w:rFonts w:ascii="Times New Roman" w:hAnsi="Times New Roman" w:cs="Times New Roman"/>
          <w:sz w:val="28"/>
          <w:szCs w:val="28"/>
          <w:shd w:val="clear" w:color="auto" w:fill="FFFFFF"/>
        </w:rPr>
        <w:t xml:space="preserve">формирование </w:t>
      </w:r>
      <w:r w:rsidR="00CC6913" w:rsidRPr="00CC6913">
        <w:rPr>
          <w:rFonts w:ascii="Times New Roman" w:hAnsi="Times New Roman" w:cs="Times New Roman"/>
          <w:sz w:val="28"/>
          <w:szCs w:val="28"/>
          <w:shd w:val="clear" w:color="auto" w:fill="FFFFFF"/>
        </w:rPr>
        <w:t>у воспитанников чувств</w:t>
      </w:r>
      <w:r>
        <w:rPr>
          <w:rFonts w:ascii="Times New Roman" w:hAnsi="Times New Roman" w:cs="Times New Roman"/>
          <w:sz w:val="28"/>
          <w:szCs w:val="28"/>
          <w:shd w:val="clear" w:color="auto" w:fill="FFFFFF"/>
        </w:rPr>
        <w:t>а</w:t>
      </w:r>
      <w:r w:rsidR="00CC6913" w:rsidRPr="00CC6913">
        <w:rPr>
          <w:rFonts w:ascii="Times New Roman" w:hAnsi="Times New Roman" w:cs="Times New Roman"/>
          <w:sz w:val="28"/>
          <w:szCs w:val="28"/>
          <w:shd w:val="clear" w:color="auto" w:fill="FFFFFF"/>
        </w:rPr>
        <w:t xml:space="preserve"> принадлежности к семье и к сообществу детей и взрослых в детском саду; позитивны</w:t>
      </w:r>
      <w:r>
        <w:rPr>
          <w:rFonts w:ascii="Times New Roman" w:hAnsi="Times New Roman" w:cs="Times New Roman"/>
          <w:sz w:val="28"/>
          <w:szCs w:val="28"/>
          <w:shd w:val="clear" w:color="auto" w:fill="FFFFFF"/>
        </w:rPr>
        <w:t>х</w:t>
      </w:r>
      <w:r w:rsidR="00CC6913" w:rsidRPr="00CC6913">
        <w:rPr>
          <w:rFonts w:ascii="Times New Roman" w:hAnsi="Times New Roman" w:cs="Times New Roman"/>
          <w:sz w:val="28"/>
          <w:szCs w:val="28"/>
          <w:shd w:val="clear" w:color="auto" w:fill="FFFFFF"/>
        </w:rPr>
        <w:t xml:space="preserve"> установ</w:t>
      </w:r>
      <w:r>
        <w:rPr>
          <w:rFonts w:ascii="Times New Roman" w:hAnsi="Times New Roman" w:cs="Times New Roman"/>
          <w:sz w:val="28"/>
          <w:szCs w:val="28"/>
          <w:shd w:val="clear" w:color="auto" w:fill="FFFFFF"/>
        </w:rPr>
        <w:t>ок</w:t>
      </w:r>
      <w:r w:rsidR="00CC6913" w:rsidRPr="00CC6913">
        <w:rPr>
          <w:rFonts w:ascii="Times New Roman" w:hAnsi="Times New Roman" w:cs="Times New Roman"/>
          <w:sz w:val="28"/>
          <w:szCs w:val="28"/>
          <w:shd w:val="clear" w:color="auto" w:fill="FFFFFF"/>
        </w:rPr>
        <w:t xml:space="preserve"> к различным видам труда и творчества. </w:t>
      </w:r>
      <w:r>
        <w:rPr>
          <w:rFonts w:ascii="Times New Roman" w:hAnsi="Times New Roman" w:cs="Times New Roman"/>
          <w:sz w:val="28"/>
          <w:szCs w:val="28"/>
          <w:shd w:val="clear" w:color="auto" w:fill="FFFFFF"/>
        </w:rPr>
        <w:t xml:space="preserve">Освоение детьми </w:t>
      </w:r>
      <w:r w:rsidRPr="00CC6913">
        <w:rPr>
          <w:rFonts w:ascii="Times New Roman" w:hAnsi="Times New Roman" w:cs="Times New Roman"/>
          <w:sz w:val="28"/>
          <w:szCs w:val="28"/>
          <w:shd w:val="clear" w:color="auto" w:fill="FFFFFF"/>
        </w:rPr>
        <w:t>основ</w:t>
      </w:r>
      <w:r w:rsidR="00CC6913" w:rsidRPr="00CC6913">
        <w:rPr>
          <w:rFonts w:ascii="Times New Roman" w:hAnsi="Times New Roman" w:cs="Times New Roman"/>
          <w:sz w:val="28"/>
          <w:szCs w:val="28"/>
          <w:shd w:val="clear" w:color="auto" w:fill="FFFFFF"/>
        </w:rPr>
        <w:t xml:space="preserve"> безопасного поведения в быту, социуме, природе</w:t>
      </w:r>
      <w:r w:rsidR="005F1C6B">
        <w:rPr>
          <w:rFonts w:ascii="Times New Roman" w:hAnsi="Times New Roman" w:cs="Times New Roman"/>
          <w:sz w:val="28"/>
          <w:szCs w:val="28"/>
          <w:shd w:val="clear" w:color="auto" w:fill="FFFFFF"/>
        </w:rPr>
        <w:t>.</w:t>
      </w:r>
    </w:p>
    <w:p w14:paraId="5E4B841B" w14:textId="77777777" w:rsidR="001B05A0" w:rsidRDefault="001B05A0" w:rsidP="008C6122">
      <w:pPr>
        <w:tabs>
          <w:tab w:val="left" w:pos="1592"/>
        </w:tabs>
        <w:jc w:val="both"/>
        <w:rPr>
          <w:rFonts w:ascii="Times New Roman" w:hAnsi="Times New Roman" w:cs="Times New Roman"/>
          <w:b/>
          <w:bCs/>
          <w:sz w:val="28"/>
          <w:szCs w:val="28"/>
          <w:shd w:val="clear" w:color="auto" w:fill="FFFFFF"/>
        </w:rPr>
      </w:pPr>
    </w:p>
    <w:tbl>
      <w:tblPr>
        <w:tblStyle w:val="a7"/>
        <w:tblW w:w="0" w:type="auto"/>
        <w:tblLook w:val="04A0" w:firstRow="1" w:lastRow="0" w:firstColumn="1" w:lastColumn="0" w:noHBand="0" w:noVBand="1"/>
      </w:tblPr>
      <w:tblGrid>
        <w:gridCol w:w="1756"/>
        <w:gridCol w:w="1481"/>
        <w:gridCol w:w="2049"/>
        <w:gridCol w:w="1880"/>
        <w:gridCol w:w="1788"/>
        <w:gridCol w:w="1808"/>
      </w:tblGrid>
      <w:tr w:rsidR="00967604" w14:paraId="163809DF" w14:textId="77777777" w:rsidTr="00FA5BBF">
        <w:tc>
          <w:tcPr>
            <w:tcW w:w="1487" w:type="dxa"/>
            <w:vMerge w:val="restart"/>
          </w:tcPr>
          <w:p w14:paraId="41D97773" w14:textId="7D4DD767" w:rsidR="00967604" w:rsidRPr="00DF5A08" w:rsidRDefault="00117DDD"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 xml:space="preserve">Направления </w:t>
            </w:r>
            <w:r w:rsidR="00EF3828" w:rsidRPr="00DF5A08">
              <w:rPr>
                <w:rFonts w:ascii="Times New Roman" w:hAnsi="Times New Roman" w:cs="Times New Roman"/>
                <w:sz w:val="22"/>
                <w:szCs w:val="22"/>
                <w:shd w:val="clear" w:color="auto" w:fill="FFFFFF"/>
              </w:rPr>
              <w:t xml:space="preserve"> </w:t>
            </w:r>
          </w:p>
        </w:tc>
        <w:tc>
          <w:tcPr>
            <w:tcW w:w="7858" w:type="dxa"/>
            <w:gridSpan w:val="5"/>
          </w:tcPr>
          <w:p w14:paraId="67327825" w14:textId="350BC4E5" w:rsidR="00967604" w:rsidRPr="00DF5A08" w:rsidRDefault="00967604"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Содержание воспитательной работы в разных возрастных группах</w:t>
            </w:r>
          </w:p>
        </w:tc>
      </w:tr>
      <w:tr w:rsidR="00FA5BBF" w14:paraId="689B7EE9" w14:textId="77777777" w:rsidTr="00420C57">
        <w:tc>
          <w:tcPr>
            <w:tcW w:w="1487" w:type="dxa"/>
            <w:vMerge/>
          </w:tcPr>
          <w:p w14:paraId="7EDF6F19" w14:textId="77777777" w:rsidR="00967604" w:rsidRPr="00DF5A08" w:rsidRDefault="00967604" w:rsidP="008C6122">
            <w:pPr>
              <w:tabs>
                <w:tab w:val="left" w:pos="1592"/>
              </w:tabs>
              <w:jc w:val="both"/>
              <w:rPr>
                <w:rFonts w:ascii="Times New Roman" w:hAnsi="Times New Roman" w:cs="Times New Roman"/>
                <w:sz w:val="22"/>
                <w:szCs w:val="22"/>
                <w:shd w:val="clear" w:color="auto" w:fill="FFFFFF"/>
              </w:rPr>
            </w:pPr>
          </w:p>
        </w:tc>
        <w:tc>
          <w:tcPr>
            <w:tcW w:w="1261" w:type="dxa"/>
          </w:tcPr>
          <w:p w14:paraId="5CB61009" w14:textId="7D3D6D6A" w:rsidR="00967604" w:rsidRPr="00DF5A08" w:rsidRDefault="00967604"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Ранний возраст</w:t>
            </w:r>
          </w:p>
        </w:tc>
        <w:tc>
          <w:tcPr>
            <w:tcW w:w="2492" w:type="dxa"/>
          </w:tcPr>
          <w:p w14:paraId="4F921025" w14:textId="68C2E492" w:rsidR="00967604" w:rsidRPr="00DF5A08" w:rsidRDefault="00967604"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 xml:space="preserve">Младшая </w:t>
            </w:r>
          </w:p>
        </w:tc>
        <w:tc>
          <w:tcPr>
            <w:tcW w:w="827" w:type="dxa"/>
          </w:tcPr>
          <w:p w14:paraId="31824458" w14:textId="249CEDDC" w:rsidR="00967604" w:rsidRPr="00DF5A08" w:rsidRDefault="00967604"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 xml:space="preserve">Старшая </w:t>
            </w:r>
          </w:p>
        </w:tc>
        <w:tc>
          <w:tcPr>
            <w:tcW w:w="1514" w:type="dxa"/>
          </w:tcPr>
          <w:p w14:paraId="6D84A2D5" w14:textId="67827137" w:rsidR="00967604" w:rsidRPr="00DF5A08" w:rsidRDefault="00967604"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 xml:space="preserve">Средняя </w:t>
            </w:r>
          </w:p>
        </w:tc>
        <w:tc>
          <w:tcPr>
            <w:tcW w:w="1764" w:type="dxa"/>
          </w:tcPr>
          <w:p w14:paraId="1467AE6E" w14:textId="49C0D387" w:rsidR="00967604" w:rsidRPr="00DF5A08" w:rsidRDefault="00967604" w:rsidP="008C6122">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shd w:val="clear" w:color="auto" w:fill="FFFFFF"/>
              </w:rPr>
              <w:t xml:space="preserve">Подготовительная </w:t>
            </w:r>
          </w:p>
        </w:tc>
      </w:tr>
      <w:tr w:rsidR="00FA5BBF" w14:paraId="3BCEB973" w14:textId="77777777" w:rsidTr="00420C57">
        <w:tc>
          <w:tcPr>
            <w:tcW w:w="1487" w:type="dxa"/>
          </w:tcPr>
          <w:p w14:paraId="0077D9B0" w14:textId="77777777" w:rsidR="00967604" w:rsidRPr="00967604" w:rsidRDefault="00967604" w:rsidP="00FA5BBF">
            <w:pPr>
              <w:jc w:val="both"/>
              <w:rPr>
                <w:rFonts w:ascii="Times New Roman" w:eastAsia="Times New Roman" w:hAnsi="Times New Roman" w:cs="Times New Roman"/>
                <w:sz w:val="28"/>
                <w:szCs w:val="28"/>
              </w:rPr>
            </w:pPr>
            <w:r w:rsidRPr="00290E77">
              <w:rPr>
                <w:rFonts w:ascii="Times New Roman" w:eastAsia="Times New Roman" w:hAnsi="Times New Roman" w:cs="Times New Roman"/>
                <w:sz w:val="22"/>
                <w:szCs w:val="22"/>
              </w:rPr>
              <w:t>Развитие эмоционального и социального интеллекта, общения и взаимодействия ребенка</w:t>
            </w:r>
            <w:r w:rsidRPr="00290E77">
              <w:rPr>
                <w:rFonts w:ascii="Times New Roman" w:eastAsia="Times New Roman" w:hAnsi="Times New Roman" w:cs="Times New Roman"/>
                <w:sz w:val="28"/>
                <w:szCs w:val="28"/>
              </w:rPr>
              <w:t xml:space="preserve"> </w:t>
            </w:r>
            <w:r w:rsidRPr="00290E77">
              <w:rPr>
                <w:rFonts w:ascii="Times New Roman" w:eastAsia="Times New Roman" w:hAnsi="Times New Roman" w:cs="Times New Roman"/>
                <w:sz w:val="22"/>
                <w:szCs w:val="22"/>
              </w:rPr>
              <w:t>со взрослыми и сверстниками</w:t>
            </w:r>
          </w:p>
          <w:p w14:paraId="30609F64" w14:textId="77777777" w:rsidR="00967604" w:rsidRPr="00967604" w:rsidRDefault="00967604" w:rsidP="00FA5BBF">
            <w:pPr>
              <w:tabs>
                <w:tab w:val="left" w:pos="1592"/>
              </w:tabs>
              <w:jc w:val="both"/>
              <w:rPr>
                <w:rFonts w:ascii="Times New Roman" w:hAnsi="Times New Roman" w:cs="Times New Roman"/>
                <w:b/>
                <w:bCs/>
                <w:shd w:val="clear" w:color="auto" w:fill="FFFFFF"/>
              </w:rPr>
            </w:pPr>
          </w:p>
        </w:tc>
        <w:tc>
          <w:tcPr>
            <w:tcW w:w="1261" w:type="dxa"/>
          </w:tcPr>
          <w:p w14:paraId="51B6F087" w14:textId="77777777" w:rsidR="00967604" w:rsidRPr="00967604" w:rsidRDefault="00967604" w:rsidP="00FA5BBF">
            <w:pPr>
              <w:widowControl/>
              <w:jc w:val="both"/>
              <w:rPr>
                <w:rFonts w:ascii="Times New Roman" w:eastAsia="Times New Roman" w:hAnsi="Times New Roman" w:cs="Times New Roman"/>
                <w:sz w:val="22"/>
                <w:szCs w:val="22"/>
              </w:rPr>
            </w:pPr>
            <w:r w:rsidRPr="00967604">
              <w:rPr>
                <w:rFonts w:ascii="Times New Roman" w:eastAsia="Times New Roman" w:hAnsi="Times New Roman" w:cs="Times New Roman"/>
                <w:sz w:val="22"/>
                <w:szCs w:val="22"/>
              </w:rPr>
              <w:t>формирование опыта поведения в среде сверстников</w:t>
            </w:r>
          </w:p>
          <w:p w14:paraId="05CF84A4" w14:textId="77777777" w:rsidR="00967604" w:rsidRPr="00967604" w:rsidRDefault="00967604" w:rsidP="00FA5BBF">
            <w:pPr>
              <w:tabs>
                <w:tab w:val="left" w:pos="1592"/>
              </w:tabs>
              <w:jc w:val="both"/>
              <w:rPr>
                <w:rFonts w:ascii="Times New Roman" w:hAnsi="Times New Roman" w:cs="Times New Roman"/>
                <w:b/>
                <w:bCs/>
                <w:sz w:val="22"/>
                <w:szCs w:val="22"/>
                <w:shd w:val="clear" w:color="auto" w:fill="FFFFFF"/>
              </w:rPr>
            </w:pPr>
          </w:p>
        </w:tc>
        <w:tc>
          <w:tcPr>
            <w:tcW w:w="2492" w:type="dxa"/>
          </w:tcPr>
          <w:p w14:paraId="05203BBB" w14:textId="1D3DC688" w:rsidR="00967604" w:rsidRPr="00967604" w:rsidRDefault="00967604" w:rsidP="00FA5BBF">
            <w:pPr>
              <w:tabs>
                <w:tab w:val="left" w:pos="1592"/>
              </w:tabs>
              <w:jc w:val="both"/>
              <w:rPr>
                <w:rFonts w:ascii="Times New Roman" w:hAnsi="Times New Roman" w:cs="Times New Roman"/>
                <w:b/>
                <w:bCs/>
                <w:sz w:val="22"/>
                <w:szCs w:val="22"/>
                <w:shd w:val="clear" w:color="auto" w:fill="FFFFFF"/>
              </w:rPr>
            </w:pPr>
            <w:r w:rsidRPr="00290E77">
              <w:rPr>
                <w:rFonts w:ascii="Times New Roman" w:eastAsia="Times New Roman" w:hAnsi="Times New Roman" w:cs="Times New Roman"/>
                <w:sz w:val="22"/>
                <w:szCs w:val="22"/>
              </w:rPr>
              <w:t>развитие эмоций</w:t>
            </w:r>
          </w:p>
        </w:tc>
        <w:tc>
          <w:tcPr>
            <w:tcW w:w="827" w:type="dxa"/>
          </w:tcPr>
          <w:p w14:paraId="40A03898" w14:textId="61811AFC" w:rsidR="00967604" w:rsidRPr="00967604" w:rsidRDefault="00967604" w:rsidP="00FA5BBF">
            <w:pPr>
              <w:tabs>
                <w:tab w:val="left" w:pos="1592"/>
              </w:tabs>
              <w:jc w:val="both"/>
              <w:rPr>
                <w:rFonts w:ascii="Times New Roman" w:hAnsi="Times New Roman" w:cs="Times New Roman"/>
                <w:b/>
                <w:bCs/>
                <w:sz w:val="22"/>
                <w:szCs w:val="22"/>
                <w:shd w:val="clear" w:color="auto" w:fill="FFFFFF"/>
              </w:rPr>
            </w:pPr>
            <w:r w:rsidRPr="00290E77">
              <w:rPr>
                <w:rFonts w:ascii="Times New Roman" w:eastAsia="Times New Roman" w:hAnsi="Times New Roman" w:cs="Times New Roman"/>
                <w:sz w:val="22"/>
                <w:szCs w:val="22"/>
              </w:rPr>
              <w:t>развитие социальных чувств и </w:t>
            </w:r>
            <w:proofErr w:type="spellStart"/>
            <w:r w:rsidRPr="00290E77">
              <w:rPr>
                <w:rFonts w:ascii="Times New Roman" w:eastAsia="Times New Roman" w:hAnsi="Times New Roman" w:cs="Times New Roman"/>
                <w:sz w:val="22"/>
                <w:szCs w:val="22"/>
              </w:rPr>
              <w:t>просоциального</w:t>
            </w:r>
            <w:proofErr w:type="spellEnd"/>
            <w:r w:rsidRPr="00290E77">
              <w:rPr>
                <w:rFonts w:ascii="Times New Roman" w:eastAsia="Times New Roman" w:hAnsi="Times New Roman" w:cs="Times New Roman"/>
                <w:sz w:val="22"/>
                <w:szCs w:val="22"/>
              </w:rPr>
              <w:t xml:space="preserve"> поведения</w:t>
            </w:r>
          </w:p>
        </w:tc>
        <w:tc>
          <w:tcPr>
            <w:tcW w:w="1514" w:type="dxa"/>
          </w:tcPr>
          <w:p w14:paraId="5DA7F9E1" w14:textId="25DA0FD2" w:rsidR="00967604" w:rsidRPr="00967604" w:rsidRDefault="00967604" w:rsidP="00FA5BBF">
            <w:pPr>
              <w:tabs>
                <w:tab w:val="left" w:pos="1592"/>
              </w:tabs>
              <w:jc w:val="both"/>
              <w:rPr>
                <w:rFonts w:ascii="Times New Roman" w:hAnsi="Times New Roman" w:cs="Times New Roman"/>
                <w:b/>
                <w:bCs/>
                <w:sz w:val="22"/>
                <w:szCs w:val="22"/>
                <w:shd w:val="clear" w:color="auto" w:fill="FFFFFF"/>
              </w:rPr>
            </w:pPr>
            <w:r w:rsidRPr="00290E77">
              <w:rPr>
                <w:rFonts w:ascii="Times New Roman" w:eastAsia="Times New Roman" w:hAnsi="Times New Roman" w:cs="Times New Roman"/>
                <w:sz w:val="22"/>
                <w:szCs w:val="22"/>
              </w:rPr>
              <w:t>формирование начальной коммуникативной компетентности</w:t>
            </w:r>
          </w:p>
        </w:tc>
        <w:tc>
          <w:tcPr>
            <w:tcW w:w="1764" w:type="dxa"/>
          </w:tcPr>
          <w:p w14:paraId="102A24B4" w14:textId="014E9952" w:rsidR="00967604" w:rsidRPr="00967604" w:rsidRDefault="00967604" w:rsidP="00FA5BBF">
            <w:pPr>
              <w:tabs>
                <w:tab w:val="left" w:pos="1592"/>
              </w:tabs>
              <w:jc w:val="both"/>
              <w:rPr>
                <w:rFonts w:ascii="Times New Roman" w:hAnsi="Times New Roman" w:cs="Times New Roman"/>
                <w:b/>
                <w:bCs/>
                <w:sz w:val="22"/>
                <w:szCs w:val="22"/>
                <w:shd w:val="clear" w:color="auto" w:fill="FFFFFF"/>
              </w:rPr>
            </w:pPr>
            <w:r w:rsidRPr="00290E77">
              <w:rPr>
                <w:rFonts w:ascii="Times New Roman" w:eastAsia="Times New Roman" w:hAnsi="Times New Roman" w:cs="Times New Roman"/>
                <w:sz w:val="22"/>
                <w:szCs w:val="22"/>
              </w:rPr>
              <w:t>формирование социальных представлений и развитие организаторских и лидерских способностей</w:t>
            </w:r>
          </w:p>
        </w:tc>
      </w:tr>
      <w:tr w:rsidR="00FA5BBF" w14:paraId="055D821B" w14:textId="77777777" w:rsidTr="00420C57">
        <w:tc>
          <w:tcPr>
            <w:tcW w:w="1487" w:type="dxa"/>
            <w:vAlign w:val="center"/>
          </w:tcPr>
          <w:p w14:paraId="04AD4321" w14:textId="09567778" w:rsidR="00967604" w:rsidRPr="00967604" w:rsidRDefault="00967604" w:rsidP="00FA5BBF">
            <w:pPr>
              <w:tabs>
                <w:tab w:val="left" w:pos="1592"/>
              </w:tabs>
              <w:jc w:val="both"/>
              <w:rPr>
                <w:rFonts w:ascii="Times New Roman" w:hAnsi="Times New Roman" w:cs="Times New Roman"/>
                <w:b/>
                <w:bCs/>
                <w:shd w:val="clear" w:color="auto" w:fill="FFFFFF"/>
              </w:rPr>
            </w:pPr>
            <w:r w:rsidRPr="00290E77">
              <w:rPr>
                <w:rFonts w:ascii="Times New Roman" w:eastAsia="Times New Roman" w:hAnsi="Times New Roman" w:cs="Times New Roman"/>
                <w:sz w:val="22"/>
                <w:szCs w:val="22"/>
              </w:rPr>
              <w:t>Формирование позитивного эмоционально-ценностного отношения к разным видам труда</w:t>
            </w:r>
          </w:p>
        </w:tc>
        <w:tc>
          <w:tcPr>
            <w:tcW w:w="1261" w:type="dxa"/>
          </w:tcPr>
          <w:p w14:paraId="05F4EE02" w14:textId="6DCF72C9" w:rsidR="00967604" w:rsidRPr="00967604" w:rsidRDefault="00967604" w:rsidP="00FA5BBF">
            <w:pPr>
              <w:tabs>
                <w:tab w:val="left" w:pos="1592"/>
              </w:tabs>
              <w:jc w:val="both"/>
              <w:rPr>
                <w:rFonts w:ascii="Times New Roman" w:hAnsi="Times New Roman" w:cs="Times New Roman"/>
                <w:b/>
                <w:bCs/>
                <w:shd w:val="clear" w:color="auto" w:fill="FFFFFF"/>
              </w:rPr>
            </w:pPr>
            <w:r w:rsidRPr="00967604">
              <w:rPr>
                <w:rFonts w:ascii="Times New Roman" w:eastAsia="Times New Roman" w:hAnsi="Times New Roman" w:cs="Times New Roman"/>
                <w:sz w:val="22"/>
                <w:szCs w:val="22"/>
              </w:rPr>
              <w:t>формирование у детей навыков выполнения простейших трудовых действий</w:t>
            </w:r>
          </w:p>
        </w:tc>
        <w:tc>
          <w:tcPr>
            <w:tcW w:w="2492" w:type="dxa"/>
          </w:tcPr>
          <w:p w14:paraId="4F0A6501" w14:textId="77777777" w:rsidR="00967604" w:rsidRPr="00290E77" w:rsidRDefault="00967604" w:rsidP="00FA5BBF">
            <w:pPr>
              <w:widowControl/>
              <w:spacing w:before="100" w:beforeAutospacing="1" w:after="100" w:afterAutospacing="1"/>
              <w:jc w:val="both"/>
              <w:rPr>
                <w:rFonts w:ascii="Times New Roman" w:eastAsia="Times New Roman" w:hAnsi="Times New Roman" w:cs="Times New Roman"/>
              </w:rPr>
            </w:pPr>
            <w:r w:rsidRPr="00290E77">
              <w:rPr>
                <w:rFonts w:ascii="Times New Roman" w:eastAsia="Times New Roman" w:hAnsi="Times New Roman" w:cs="Times New Roman"/>
              </w:rPr>
              <w:t>усвоение первичных представлений о социальной значимости труда, трудовой деятельности и ознакомление с профессиями, которые обеспечивают безопасность жизнедеятельности человека</w:t>
            </w:r>
          </w:p>
          <w:p w14:paraId="205B6BDD" w14:textId="77777777" w:rsidR="00967604" w:rsidRPr="00967604" w:rsidRDefault="00967604" w:rsidP="00FA5BBF">
            <w:pPr>
              <w:tabs>
                <w:tab w:val="left" w:pos="1592"/>
              </w:tabs>
              <w:jc w:val="both"/>
              <w:rPr>
                <w:rFonts w:ascii="Times New Roman" w:hAnsi="Times New Roman" w:cs="Times New Roman"/>
                <w:b/>
                <w:bCs/>
                <w:shd w:val="clear" w:color="auto" w:fill="FFFFFF"/>
              </w:rPr>
            </w:pPr>
          </w:p>
        </w:tc>
        <w:tc>
          <w:tcPr>
            <w:tcW w:w="827" w:type="dxa"/>
          </w:tcPr>
          <w:p w14:paraId="3EAC93AA" w14:textId="77777777" w:rsidR="00967604" w:rsidRPr="00290E77" w:rsidRDefault="00967604" w:rsidP="00FA5BBF">
            <w:pPr>
              <w:widowControl/>
              <w:jc w:val="both"/>
              <w:rPr>
                <w:rFonts w:ascii="Times New Roman" w:eastAsia="Times New Roman" w:hAnsi="Times New Roman" w:cs="Times New Roman"/>
                <w:sz w:val="22"/>
                <w:szCs w:val="22"/>
              </w:rPr>
            </w:pPr>
            <w:r w:rsidRPr="00290E77">
              <w:rPr>
                <w:rFonts w:ascii="Times New Roman" w:eastAsia="Times New Roman" w:hAnsi="Times New Roman" w:cs="Times New Roman"/>
                <w:sz w:val="22"/>
                <w:szCs w:val="22"/>
              </w:rPr>
              <w:t>формирование позитивных установок к разным видам труда, овладение культурно-гигиеническими и элементарными бытовыми навыками и ознакомление с профессиями, которые обеспечивают жизнедеятельность человека</w:t>
            </w:r>
          </w:p>
          <w:p w14:paraId="6E45CC68" w14:textId="77777777" w:rsidR="00967604" w:rsidRPr="00967604" w:rsidRDefault="00967604" w:rsidP="00FA5BBF">
            <w:pPr>
              <w:tabs>
                <w:tab w:val="left" w:pos="1592"/>
              </w:tabs>
              <w:jc w:val="both"/>
              <w:rPr>
                <w:rFonts w:ascii="Times New Roman" w:hAnsi="Times New Roman" w:cs="Times New Roman"/>
                <w:b/>
                <w:bCs/>
                <w:shd w:val="clear" w:color="auto" w:fill="FFFFFF"/>
              </w:rPr>
            </w:pPr>
          </w:p>
        </w:tc>
        <w:tc>
          <w:tcPr>
            <w:tcW w:w="1514" w:type="dxa"/>
          </w:tcPr>
          <w:p w14:paraId="06BFAACB" w14:textId="748396A3" w:rsidR="00967604" w:rsidRPr="00967604" w:rsidRDefault="00967604" w:rsidP="00FA5BBF">
            <w:pPr>
              <w:tabs>
                <w:tab w:val="left" w:pos="1592"/>
              </w:tabs>
              <w:jc w:val="both"/>
              <w:rPr>
                <w:rFonts w:ascii="Times New Roman" w:hAnsi="Times New Roman" w:cs="Times New Roman"/>
                <w:b/>
                <w:bCs/>
                <w:shd w:val="clear" w:color="auto" w:fill="FFFFFF"/>
              </w:rPr>
            </w:pPr>
            <w:r w:rsidRPr="00290E77">
              <w:rPr>
                <w:rFonts w:ascii="Times New Roman" w:eastAsia="Times New Roman" w:hAnsi="Times New Roman" w:cs="Times New Roman"/>
                <w:sz w:val="22"/>
                <w:szCs w:val="22"/>
              </w:rPr>
              <w:t>формирование основ культуры трудовой деятельности, овладение элементарными рациональными трудовыми навыками и ознакомление с творческими профессиями</w:t>
            </w:r>
            <w:r w:rsidRPr="00967604">
              <w:rPr>
                <w:rFonts w:ascii="Times New Roman" w:hAnsi="Times New Roman" w:cs="Times New Roman"/>
                <w:b/>
                <w:bCs/>
                <w:shd w:val="clear" w:color="auto" w:fill="FFFFFF"/>
              </w:rPr>
              <w:t xml:space="preserve"> </w:t>
            </w:r>
          </w:p>
        </w:tc>
        <w:tc>
          <w:tcPr>
            <w:tcW w:w="1764" w:type="dxa"/>
          </w:tcPr>
          <w:p w14:paraId="0207EEB7" w14:textId="091ADF0A" w:rsidR="00967604" w:rsidRPr="00967604" w:rsidRDefault="00967604" w:rsidP="00FA5BBF">
            <w:pPr>
              <w:tabs>
                <w:tab w:val="left" w:pos="1592"/>
              </w:tabs>
              <w:jc w:val="both"/>
              <w:rPr>
                <w:rFonts w:ascii="Times New Roman" w:hAnsi="Times New Roman" w:cs="Times New Roman"/>
                <w:b/>
                <w:bCs/>
                <w:shd w:val="clear" w:color="auto" w:fill="FFFFFF"/>
              </w:rPr>
            </w:pPr>
            <w:r w:rsidRPr="00290E77">
              <w:rPr>
                <w:rFonts w:ascii="Times New Roman" w:eastAsia="Times New Roman" w:hAnsi="Times New Roman" w:cs="Times New Roman"/>
                <w:sz w:val="22"/>
                <w:szCs w:val="22"/>
              </w:rPr>
              <w:t>формирование элементарных экономических представлений, создание мотивации к достижению успеха в трудовой деятельности, в том числе учебной, а также при ознакомлении с социально значимыми профессиями</w:t>
            </w:r>
          </w:p>
        </w:tc>
      </w:tr>
      <w:tr w:rsidR="00FA5BBF" w14:paraId="3DE40F67" w14:textId="77777777" w:rsidTr="00420C57">
        <w:tc>
          <w:tcPr>
            <w:tcW w:w="1487" w:type="dxa"/>
            <w:vAlign w:val="center"/>
          </w:tcPr>
          <w:p w14:paraId="6F54EBF2" w14:textId="6EE845CC" w:rsidR="00FA5BBF" w:rsidRPr="00967604" w:rsidRDefault="00FA5BBF" w:rsidP="00FA5BBF">
            <w:pPr>
              <w:tabs>
                <w:tab w:val="left" w:pos="1592"/>
              </w:tabs>
              <w:jc w:val="both"/>
              <w:rPr>
                <w:rFonts w:ascii="Times New Roman" w:hAnsi="Times New Roman" w:cs="Times New Roman"/>
                <w:b/>
                <w:bCs/>
                <w:shd w:val="clear" w:color="auto" w:fill="FFFFFF"/>
              </w:rPr>
            </w:pPr>
            <w:r w:rsidRPr="00290E77">
              <w:rPr>
                <w:rFonts w:ascii="Times New Roman" w:eastAsia="Times New Roman" w:hAnsi="Times New Roman" w:cs="Times New Roman"/>
                <w:sz w:val="22"/>
                <w:szCs w:val="22"/>
              </w:rPr>
              <w:t>Развитие креативности как социально-личностного качества</w:t>
            </w:r>
          </w:p>
        </w:tc>
        <w:tc>
          <w:tcPr>
            <w:tcW w:w="1261" w:type="dxa"/>
          </w:tcPr>
          <w:p w14:paraId="27ECA535" w14:textId="7A137AD0" w:rsidR="00FA5BBF" w:rsidRPr="00967604" w:rsidRDefault="00FA5BBF" w:rsidP="00FA5BBF">
            <w:pPr>
              <w:tabs>
                <w:tab w:val="left" w:pos="1592"/>
              </w:tabs>
              <w:jc w:val="both"/>
              <w:rPr>
                <w:rFonts w:ascii="Times New Roman" w:hAnsi="Times New Roman" w:cs="Times New Roman"/>
                <w:b/>
                <w:bCs/>
                <w:shd w:val="clear" w:color="auto" w:fill="FFFFFF"/>
              </w:rPr>
            </w:pPr>
            <w:r w:rsidRPr="00967604">
              <w:rPr>
                <w:rFonts w:ascii="Times New Roman" w:eastAsia="Times New Roman" w:hAnsi="Times New Roman" w:cs="Times New Roman"/>
                <w:sz w:val="22"/>
                <w:szCs w:val="22"/>
              </w:rPr>
              <w:t>поддержка детской инициативы во всех видах деятельности</w:t>
            </w:r>
          </w:p>
        </w:tc>
        <w:tc>
          <w:tcPr>
            <w:tcW w:w="2492" w:type="dxa"/>
          </w:tcPr>
          <w:p w14:paraId="3615719B" w14:textId="77777777" w:rsidR="00FA5BBF" w:rsidRPr="00290E77" w:rsidRDefault="00FA5BBF" w:rsidP="00FA5BBF">
            <w:pPr>
              <w:widowControl/>
              <w:jc w:val="both"/>
              <w:rPr>
                <w:rFonts w:ascii="Times New Roman" w:eastAsia="Times New Roman" w:hAnsi="Times New Roman" w:cs="Times New Roman"/>
                <w:sz w:val="22"/>
                <w:szCs w:val="22"/>
              </w:rPr>
            </w:pPr>
            <w:r w:rsidRPr="00290E77">
              <w:rPr>
                <w:rFonts w:ascii="Times New Roman" w:eastAsia="Times New Roman" w:hAnsi="Times New Roman" w:cs="Times New Roman"/>
                <w:sz w:val="22"/>
                <w:szCs w:val="22"/>
              </w:rPr>
              <w:t>развитие креативности в продуктивной деятельности и игровых действиях с предметами-заместителями</w:t>
            </w:r>
          </w:p>
          <w:p w14:paraId="3C8AA803" w14:textId="77777777" w:rsidR="00FA5BBF" w:rsidRPr="00967604" w:rsidRDefault="00FA5BBF" w:rsidP="00FA5BBF">
            <w:pPr>
              <w:tabs>
                <w:tab w:val="left" w:pos="1592"/>
              </w:tabs>
              <w:jc w:val="both"/>
              <w:rPr>
                <w:rFonts w:ascii="Times New Roman" w:hAnsi="Times New Roman" w:cs="Times New Roman"/>
                <w:b/>
                <w:bCs/>
                <w:shd w:val="clear" w:color="auto" w:fill="FFFFFF"/>
              </w:rPr>
            </w:pPr>
          </w:p>
        </w:tc>
        <w:tc>
          <w:tcPr>
            <w:tcW w:w="827" w:type="dxa"/>
          </w:tcPr>
          <w:p w14:paraId="6C404249" w14:textId="77777777" w:rsidR="00FA5BBF" w:rsidRPr="00290E77" w:rsidRDefault="00FA5BBF" w:rsidP="00FA5BBF">
            <w:pPr>
              <w:widowControl/>
              <w:jc w:val="both"/>
              <w:rPr>
                <w:rFonts w:ascii="Times New Roman" w:eastAsia="Times New Roman" w:hAnsi="Times New Roman" w:cs="Times New Roman"/>
                <w:sz w:val="22"/>
                <w:szCs w:val="22"/>
              </w:rPr>
            </w:pPr>
            <w:r w:rsidRPr="00290E77">
              <w:rPr>
                <w:rFonts w:ascii="Times New Roman" w:eastAsia="Times New Roman" w:hAnsi="Times New Roman" w:cs="Times New Roman"/>
                <w:sz w:val="22"/>
                <w:szCs w:val="22"/>
              </w:rPr>
              <w:t>развитие креативности в процессе словотворчества и ролевого поведения в сюжетно-ролевой игровой деятельности</w:t>
            </w:r>
          </w:p>
          <w:p w14:paraId="2E5C590D" w14:textId="77777777" w:rsidR="00FA5BBF" w:rsidRPr="00967604" w:rsidRDefault="00FA5BBF" w:rsidP="00FA5BBF">
            <w:pPr>
              <w:tabs>
                <w:tab w:val="left" w:pos="1592"/>
              </w:tabs>
              <w:jc w:val="both"/>
              <w:rPr>
                <w:rFonts w:ascii="Times New Roman" w:hAnsi="Times New Roman" w:cs="Times New Roman"/>
                <w:b/>
                <w:bCs/>
                <w:shd w:val="clear" w:color="auto" w:fill="FFFFFF"/>
              </w:rPr>
            </w:pPr>
          </w:p>
        </w:tc>
        <w:tc>
          <w:tcPr>
            <w:tcW w:w="1514" w:type="dxa"/>
          </w:tcPr>
          <w:p w14:paraId="2ABD2E95" w14:textId="77777777" w:rsidR="00FA5BBF" w:rsidRPr="00290E77" w:rsidRDefault="00FA5BBF" w:rsidP="00FA5BBF">
            <w:pPr>
              <w:widowControl/>
              <w:jc w:val="both"/>
              <w:rPr>
                <w:rFonts w:ascii="Times New Roman" w:eastAsia="Times New Roman" w:hAnsi="Times New Roman" w:cs="Times New Roman"/>
                <w:sz w:val="22"/>
                <w:szCs w:val="22"/>
              </w:rPr>
            </w:pPr>
            <w:r w:rsidRPr="00290E77">
              <w:rPr>
                <w:rFonts w:ascii="Times New Roman" w:eastAsia="Times New Roman" w:hAnsi="Times New Roman" w:cs="Times New Roman"/>
                <w:sz w:val="22"/>
                <w:szCs w:val="22"/>
              </w:rPr>
              <w:t>развитие креативности при освоении специальных приемов воображения: гиперболизация или приуменьшение признака, акцентирование, комбинирование и др.</w:t>
            </w:r>
          </w:p>
          <w:p w14:paraId="27D11906" w14:textId="77777777" w:rsidR="00FA5BBF" w:rsidRPr="00967604" w:rsidRDefault="00FA5BBF" w:rsidP="00FA5BBF">
            <w:pPr>
              <w:tabs>
                <w:tab w:val="left" w:pos="1592"/>
              </w:tabs>
              <w:jc w:val="both"/>
              <w:rPr>
                <w:rFonts w:ascii="Times New Roman" w:hAnsi="Times New Roman" w:cs="Times New Roman"/>
                <w:b/>
                <w:bCs/>
                <w:shd w:val="clear" w:color="auto" w:fill="FFFFFF"/>
              </w:rPr>
            </w:pPr>
          </w:p>
        </w:tc>
        <w:tc>
          <w:tcPr>
            <w:tcW w:w="1764" w:type="dxa"/>
          </w:tcPr>
          <w:p w14:paraId="35FC2E42" w14:textId="77777777" w:rsidR="00FA5BBF" w:rsidRPr="00967604" w:rsidRDefault="00FA5BBF" w:rsidP="00FA5BBF">
            <w:pPr>
              <w:widowControl/>
              <w:jc w:val="both"/>
              <w:rPr>
                <w:rFonts w:ascii="Times New Roman" w:eastAsia="Times New Roman" w:hAnsi="Times New Roman" w:cs="Times New Roman"/>
                <w:sz w:val="22"/>
                <w:szCs w:val="22"/>
              </w:rPr>
            </w:pPr>
            <w:r w:rsidRPr="00290E77">
              <w:rPr>
                <w:rFonts w:ascii="Times New Roman" w:eastAsia="Times New Roman" w:hAnsi="Times New Roman" w:cs="Times New Roman"/>
                <w:sz w:val="22"/>
                <w:szCs w:val="22"/>
              </w:rPr>
              <w:t>развитие креативности как быстроты, гибкости и оригинальности реакции на новые или необычные жизненные ситуаци</w:t>
            </w:r>
            <w:r w:rsidRPr="00967604">
              <w:rPr>
                <w:rFonts w:ascii="Times New Roman" w:eastAsia="Times New Roman" w:hAnsi="Times New Roman" w:cs="Times New Roman"/>
                <w:sz w:val="22"/>
                <w:szCs w:val="22"/>
              </w:rPr>
              <w:t>и</w:t>
            </w:r>
          </w:p>
          <w:p w14:paraId="1BB9B1BB" w14:textId="77777777" w:rsidR="00FA5BBF" w:rsidRPr="00967604" w:rsidRDefault="00FA5BBF" w:rsidP="00FA5BBF">
            <w:pPr>
              <w:widowControl/>
              <w:jc w:val="both"/>
              <w:rPr>
                <w:rFonts w:ascii="Times New Roman" w:hAnsi="Times New Roman" w:cs="Times New Roman"/>
                <w:b/>
                <w:bCs/>
                <w:shd w:val="clear" w:color="auto" w:fill="FFFFFF"/>
              </w:rPr>
            </w:pPr>
          </w:p>
        </w:tc>
      </w:tr>
      <w:tr w:rsidR="00FA5BBF" w14:paraId="0719012A" w14:textId="77777777" w:rsidTr="00420C57">
        <w:tc>
          <w:tcPr>
            <w:tcW w:w="1487" w:type="dxa"/>
          </w:tcPr>
          <w:p w14:paraId="712FAC4B" w14:textId="260B273A" w:rsidR="00FA5BBF" w:rsidRPr="00967604" w:rsidRDefault="00FA5BBF" w:rsidP="00FA5BBF">
            <w:pPr>
              <w:tabs>
                <w:tab w:val="left" w:pos="1592"/>
              </w:tabs>
              <w:jc w:val="both"/>
              <w:rPr>
                <w:rFonts w:ascii="Times New Roman" w:hAnsi="Times New Roman" w:cs="Times New Roman"/>
                <w:b/>
                <w:bCs/>
                <w:shd w:val="clear" w:color="auto" w:fill="FFFFFF"/>
              </w:rPr>
            </w:pPr>
            <w:r w:rsidRPr="00FD1176">
              <w:rPr>
                <w:rFonts w:ascii="Times New Roman" w:eastAsia="Times New Roman" w:hAnsi="Times New Roman" w:cs="Times New Roman"/>
                <w:sz w:val="22"/>
                <w:szCs w:val="22"/>
              </w:rPr>
              <w:t>Формирование у ребенка уважительного отношения и чувства принадлежности к своей семье, национальности, стране, к сообществу детей и взрослых в ДОО, гендерной идентичности</w:t>
            </w:r>
          </w:p>
        </w:tc>
        <w:tc>
          <w:tcPr>
            <w:tcW w:w="1261" w:type="dxa"/>
          </w:tcPr>
          <w:p w14:paraId="4C11A007" w14:textId="77777777" w:rsidR="00FA5BBF" w:rsidRPr="00FA5BBF" w:rsidRDefault="00FA5BBF" w:rsidP="00FA5BBF">
            <w:pPr>
              <w:widowControl/>
              <w:jc w:val="both"/>
              <w:rPr>
                <w:rFonts w:ascii="Times New Roman" w:eastAsia="Times New Roman" w:hAnsi="Times New Roman" w:cs="Times New Roman"/>
                <w:sz w:val="22"/>
                <w:szCs w:val="22"/>
              </w:rPr>
            </w:pPr>
            <w:r w:rsidRPr="00FD1176">
              <w:rPr>
                <w:rFonts w:ascii="Times New Roman" w:eastAsia="Times New Roman" w:hAnsi="Times New Roman" w:cs="Times New Roman"/>
                <w:sz w:val="22"/>
                <w:szCs w:val="22"/>
              </w:rPr>
              <w:t>социальные роли члена своей семьи, представителя своего пола</w:t>
            </w:r>
          </w:p>
          <w:p w14:paraId="4CF1BD32" w14:textId="77777777" w:rsidR="00FA5BBF" w:rsidRPr="00FA5BBF" w:rsidRDefault="00FA5BBF" w:rsidP="00FA5BBF">
            <w:pPr>
              <w:tabs>
                <w:tab w:val="left" w:pos="1592"/>
              </w:tabs>
              <w:jc w:val="both"/>
              <w:rPr>
                <w:rFonts w:ascii="Times New Roman" w:hAnsi="Times New Roman" w:cs="Times New Roman"/>
                <w:b/>
                <w:bCs/>
                <w:sz w:val="22"/>
                <w:szCs w:val="22"/>
                <w:shd w:val="clear" w:color="auto" w:fill="FFFFFF"/>
              </w:rPr>
            </w:pPr>
          </w:p>
        </w:tc>
        <w:tc>
          <w:tcPr>
            <w:tcW w:w="2492" w:type="dxa"/>
          </w:tcPr>
          <w:p w14:paraId="5CDAA9A4" w14:textId="77777777" w:rsidR="00FA5BBF" w:rsidRPr="00FA5BBF" w:rsidRDefault="00FA5BBF" w:rsidP="00FA5BBF">
            <w:pPr>
              <w:widowControl/>
              <w:jc w:val="both"/>
              <w:rPr>
                <w:rFonts w:ascii="Times New Roman" w:eastAsia="Times New Roman" w:hAnsi="Times New Roman" w:cs="Times New Roman"/>
                <w:sz w:val="22"/>
                <w:szCs w:val="22"/>
              </w:rPr>
            </w:pPr>
            <w:r w:rsidRPr="00FD1176">
              <w:rPr>
                <w:rFonts w:ascii="Times New Roman" w:eastAsia="Times New Roman" w:hAnsi="Times New Roman" w:cs="Times New Roman"/>
                <w:sz w:val="22"/>
                <w:szCs w:val="22"/>
              </w:rPr>
              <w:t>социальные роли члена своей семьи, представителя своего пола</w:t>
            </w:r>
          </w:p>
          <w:p w14:paraId="70F3FC0E" w14:textId="77777777" w:rsidR="00FA5BBF" w:rsidRPr="00FA5BBF" w:rsidRDefault="00FA5BBF" w:rsidP="00FA5BBF">
            <w:pPr>
              <w:tabs>
                <w:tab w:val="left" w:pos="1592"/>
              </w:tabs>
              <w:jc w:val="both"/>
              <w:rPr>
                <w:rFonts w:ascii="Times New Roman" w:hAnsi="Times New Roman" w:cs="Times New Roman"/>
                <w:b/>
                <w:bCs/>
                <w:sz w:val="22"/>
                <w:szCs w:val="22"/>
                <w:shd w:val="clear" w:color="auto" w:fill="FFFFFF"/>
              </w:rPr>
            </w:pPr>
          </w:p>
        </w:tc>
        <w:tc>
          <w:tcPr>
            <w:tcW w:w="827" w:type="dxa"/>
          </w:tcPr>
          <w:p w14:paraId="5B199D92" w14:textId="3FCA2F05" w:rsidR="00FA5BBF" w:rsidRPr="00FA5BBF" w:rsidRDefault="00FA5BBF" w:rsidP="00FA5BBF">
            <w:pPr>
              <w:tabs>
                <w:tab w:val="left" w:pos="1592"/>
              </w:tabs>
              <w:jc w:val="both"/>
              <w:rPr>
                <w:rFonts w:ascii="Times New Roman" w:hAnsi="Times New Roman" w:cs="Times New Roman"/>
                <w:b/>
                <w:bCs/>
                <w:sz w:val="22"/>
                <w:szCs w:val="22"/>
                <w:shd w:val="clear" w:color="auto" w:fill="FFFFFF"/>
              </w:rPr>
            </w:pPr>
            <w:r w:rsidRPr="00FD1176">
              <w:rPr>
                <w:rFonts w:ascii="Times New Roman" w:eastAsia="Times New Roman" w:hAnsi="Times New Roman" w:cs="Times New Roman"/>
                <w:sz w:val="22"/>
                <w:szCs w:val="22"/>
              </w:rPr>
              <w:t>социальные роли члена своей семьи, представителя своего пола и национальности</w:t>
            </w:r>
          </w:p>
        </w:tc>
        <w:tc>
          <w:tcPr>
            <w:tcW w:w="1514" w:type="dxa"/>
          </w:tcPr>
          <w:p w14:paraId="2BCE0CCA" w14:textId="77777777" w:rsidR="00FA5BBF" w:rsidRPr="00FD1176" w:rsidRDefault="00FA5BBF" w:rsidP="00FA5BBF">
            <w:pPr>
              <w:widowControl/>
              <w:jc w:val="both"/>
              <w:rPr>
                <w:rFonts w:ascii="Times New Roman" w:eastAsia="Times New Roman" w:hAnsi="Times New Roman" w:cs="Times New Roman"/>
                <w:sz w:val="22"/>
                <w:szCs w:val="22"/>
              </w:rPr>
            </w:pPr>
            <w:r w:rsidRPr="00FD1176">
              <w:rPr>
                <w:rFonts w:ascii="Times New Roman" w:eastAsia="Times New Roman" w:hAnsi="Times New Roman" w:cs="Times New Roman"/>
                <w:sz w:val="22"/>
                <w:szCs w:val="22"/>
              </w:rPr>
              <w:t>социальные роли члена своей семьи, представителя своего пола, национальности и гражданина своего государства</w:t>
            </w:r>
          </w:p>
          <w:p w14:paraId="00BEC6E1" w14:textId="77777777" w:rsidR="00FA5BBF" w:rsidRPr="00FA5BBF" w:rsidRDefault="00FA5BBF" w:rsidP="00FA5BBF">
            <w:pPr>
              <w:tabs>
                <w:tab w:val="left" w:pos="1592"/>
              </w:tabs>
              <w:jc w:val="both"/>
              <w:rPr>
                <w:rFonts w:ascii="Times New Roman" w:hAnsi="Times New Roman" w:cs="Times New Roman"/>
                <w:b/>
                <w:bCs/>
                <w:sz w:val="22"/>
                <w:szCs w:val="22"/>
                <w:shd w:val="clear" w:color="auto" w:fill="FFFFFF"/>
              </w:rPr>
            </w:pPr>
          </w:p>
        </w:tc>
        <w:tc>
          <w:tcPr>
            <w:tcW w:w="1764" w:type="dxa"/>
          </w:tcPr>
          <w:p w14:paraId="31E05B3D" w14:textId="3A33F157" w:rsidR="00FA5BBF" w:rsidRPr="00FA5BBF" w:rsidRDefault="00FA5BBF" w:rsidP="00FA5BBF">
            <w:pPr>
              <w:tabs>
                <w:tab w:val="left" w:pos="1592"/>
              </w:tabs>
              <w:jc w:val="both"/>
              <w:rPr>
                <w:rFonts w:ascii="Times New Roman" w:hAnsi="Times New Roman" w:cs="Times New Roman"/>
                <w:b/>
                <w:bCs/>
                <w:sz w:val="22"/>
                <w:szCs w:val="22"/>
                <w:shd w:val="clear" w:color="auto" w:fill="FFFFFF"/>
              </w:rPr>
            </w:pPr>
            <w:r w:rsidRPr="00FD1176">
              <w:rPr>
                <w:rFonts w:ascii="Times New Roman" w:eastAsia="Times New Roman" w:hAnsi="Times New Roman" w:cs="Times New Roman"/>
                <w:sz w:val="22"/>
                <w:szCs w:val="22"/>
              </w:rPr>
              <w:t>социальные роли члена своей семьи, представителя своего пола, гражданина своего государства, жителя планеты Земля</w:t>
            </w:r>
          </w:p>
        </w:tc>
      </w:tr>
    </w:tbl>
    <w:p w14:paraId="18FD45AC" w14:textId="77777777" w:rsidR="00967604" w:rsidRPr="008C6122" w:rsidRDefault="00967604" w:rsidP="008C6122">
      <w:pPr>
        <w:tabs>
          <w:tab w:val="left" w:pos="1592"/>
        </w:tabs>
        <w:jc w:val="both"/>
        <w:rPr>
          <w:rFonts w:ascii="Times New Roman" w:hAnsi="Times New Roman" w:cs="Times New Roman"/>
          <w:b/>
          <w:bCs/>
          <w:sz w:val="28"/>
          <w:szCs w:val="28"/>
          <w:shd w:val="clear" w:color="auto" w:fill="FFFFFF"/>
        </w:rPr>
      </w:pPr>
    </w:p>
    <w:p w14:paraId="4BE79C0F" w14:textId="77777777" w:rsidR="0004572E" w:rsidRPr="008C6122" w:rsidRDefault="0004572E" w:rsidP="00C33C75">
      <w:pPr>
        <w:tabs>
          <w:tab w:val="left" w:pos="1592"/>
        </w:tabs>
        <w:jc w:val="both"/>
        <w:rPr>
          <w:rFonts w:ascii="Times New Roman" w:hAnsi="Times New Roman" w:cs="Times New Roman"/>
          <w:b/>
          <w:bCs/>
          <w:sz w:val="28"/>
          <w:szCs w:val="28"/>
          <w:shd w:val="clear" w:color="auto" w:fill="FFFFFF"/>
        </w:rPr>
      </w:pPr>
    </w:p>
    <w:p w14:paraId="26E6B9C0" w14:textId="77777777" w:rsidR="0004572E" w:rsidRPr="00967604" w:rsidRDefault="0004572E" w:rsidP="00C33C75">
      <w:pPr>
        <w:tabs>
          <w:tab w:val="left" w:pos="1592"/>
        </w:tabs>
        <w:jc w:val="both"/>
        <w:rPr>
          <w:rFonts w:ascii="Times New Roman" w:hAnsi="Times New Roman" w:cs="Times New Roman"/>
          <w:b/>
          <w:bCs/>
          <w:sz w:val="22"/>
          <w:szCs w:val="22"/>
          <w:shd w:val="clear" w:color="auto" w:fill="FFFFFF"/>
        </w:rPr>
      </w:pPr>
    </w:p>
    <w:p w14:paraId="0C065FA8" w14:textId="77777777" w:rsidR="0004572E" w:rsidRPr="008C6122" w:rsidRDefault="0004572E" w:rsidP="008C6122">
      <w:pPr>
        <w:tabs>
          <w:tab w:val="left" w:pos="1592"/>
        </w:tabs>
        <w:jc w:val="both"/>
        <w:rPr>
          <w:rFonts w:ascii="Times New Roman" w:hAnsi="Times New Roman" w:cs="Times New Roman"/>
          <w:b/>
          <w:bCs/>
          <w:sz w:val="28"/>
          <w:szCs w:val="28"/>
          <w:shd w:val="clear" w:color="auto" w:fill="FFFFFF"/>
        </w:rPr>
      </w:pPr>
    </w:p>
    <w:p w14:paraId="1E20BA12" w14:textId="7316F60A" w:rsidR="0004572E" w:rsidRPr="008C6122" w:rsidRDefault="008402A5" w:rsidP="008C6122">
      <w:pPr>
        <w:tabs>
          <w:tab w:val="left" w:pos="1592"/>
        </w:tabs>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w:t>
      </w:r>
      <w:r w:rsidR="00967604">
        <w:rPr>
          <w:rFonts w:ascii="Times New Roman" w:hAnsi="Times New Roman" w:cs="Times New Roman"/>
          <w:b/>
          <w:bCs/>
          <w:sz w:val="28"/>
          <w:szCs w:val="28"/>
          <w:shd w:val="clear" w:color="auto" w:fill="FFFFFF"/>
        </w:rPr>
        <w:t>Познавательное развитие»</w:t>
      </w:r>
    </w:p>
    <w:p w14:paraId="54904C4A" w14:textId="467EB3D9" w:rsidR="0004572E" w:rsidRDefault="0004572E" w:rsidP="008C6122">
      <w:pPr>
        <w:tabs>
          <w:tab w:val="left" w:pos="1592"/>
        </w:tabs>
        <w:jc w:val="both"/>
        <w:rPr>
          <w:rFonts w:ascii="Times New Roman" w:hAnsi="Times New Roman" w:cs="Times New Roman"/>
          <w:b/>
          <w:bCs/>
          <w:sz w:val="28"/>
          <w:szCs w:val="28"/>
          <w:shd w:val="clear" w:color="auto" w:fill="FFFFFF"/>
        </w:rPr>
      </w:pPr>
    </w:p>
    <w:p w14:paraId="18CDC2AA" w14:textId="0A76C07A" w:rsidR="00CD496E" w:rsidRPr="00CD496E" w:rsidRDefault="00C37BD4" w:rsidP="00C37BD4">
      <w:pPr>
        <w:widowControl/>
        <w:shd w:val="clear" w:color="auto" w:fill="FFFFFF"/>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Р</w:t>
      </w:r>
      <w:r w:rsidR="00CD496E" w:rsidRPr="00CD496E">
        <w:rPr>
          <w:rFonts w:ascii="Times New Roman" w:eastAsia="Times New Roman" w:hAnsi="Times New Roman" w:cs="Times New Roman"/>
          <w:sz w:val="28"/>
          <w:szCs w:val="28"/>
          <w:lang w:bidi="ar-SA"/>
        </w:rPr>
        <w:t>азви</w:t>
      </w:r>
      <w:r>
        <w:rPr>
          <w:rFonts w:ascii="Times New Roman" w:eastAsia="Times New Roman" w:hAnsi="Times New Roman" w:cs="Times New Roman"/>
          <w:sz w:val="28"/>
          <w:szCs w:val="28"/>
          <w:lang w:bidi="ar-SA"/>
        </w:rPr>
        <w:t>тие</w:t>
      </w:r>
      <w:r w:rsidR="00CD496E" w:rsidRPr="00CD496E">
        <w:rPr>
          <w:rFonts w:ascii="Times New Roman" w:eastAsia="Times New Roman" w:hAnsi="Times New Roman" w:cs="Times New Roman"/>
          <w:sz w:val="28"/>
          <w:szCs w:val="28"/>
          <w:lang w:bidi="ar-SA"/>
        </w:rPr>
        <w:t xml:space="preserve"> интерес</w:t>
      </w:r>
      <w:r>
        <w:rPr>
          <w:rFonts w:ascii="Times New Roman" w:eastAsia="Times New Roman" w:hAnsi="Times New Roman" w:cs="Times New Roman"/>
          <w:sz w:val="28"/>
          <w:szCs w:val="28"/>
          <w:lang w:bidi="ar-SA"/>
        </w:rPr>
        <w:t>ов</w:t>
      </w:r>
      <w:r w:rsidR="00CD496E" w:rsidRPr="00CD496E">
        <w:rPr>
          <w:rFonts w:ascii="Times New Roman" w:eastAsia="Times New Roman" w:hAnsi="Times New Roman" w:cs="Times New Roman"/>
          <w:sz w:val="28"/>
          <w:szCs w:val="28"/>
          <w:lang w:bidi="ar-SA"/>
        </w:rPr>
        <w:t xml:space="preserve"> детей, их любознательност</w:t>
      </w:r>
      <w:r>
        <w:rPr>
          <w:rFonts w:ascii="Times New Roman" w:eastAsia="Times New Roman" w:hAnsi="Times New Roman" w:cs="Times New Roman"/>
          <w:sz w:val="28"/>
          <w:szCs w:val="28"/>
          <w:lang w:bidi="ar-SA"/>
        </w:rPr>
        <w:t>и</w:t>
      </w:r>
      <w:r w:rsidR="00CD496E" w:rsidRPr="00CD496E">
        <w:rPr>
          <w:rFonts w:ascii="Times New Roman" w:eastAsia="Times New Roman" w:hAnsi="Times New Roman" w:cs="Times New Roman"/>
          <w:sz w:val="28"/>
          <w:szCs w:val="28"/>
          <w:lang w:bidi="ar-SA"/>
        </w:rPr>
        <w:t xml:space="preserve"> и познавательн</w:t>
      </w:r>
      <w:r>
        <w:rPr>
          <w:rFonts w:ascii="Times New Roman" w:eastAsia="Times New Roman" w:hAnsi="Times New Roman" w:cs="Times New Roman"/>
          <w:sz w:val="28"/>
          <w:szCs w:val="28"/>
          <w:lang w:bidi="ar-SA"/>
        </w:rPr>
        <w:t>ой</w:t>
      </w:r>
      <w:r w:rsidR="00CD496E" w:rsidRPr="00CD496E">
        <w:rPr>
          <w:rFonts w:ascii="Times New Roman" w:eastAsia="Times New Roman" w:hAnsi="Times New Roman" w:cs="Times New Roman"/>
          <w:sz w:val="28"/>
          <w:szCs w:val="28"/>
          <w:lang w:bidi="ar-SA"/>
        </w:rPr>
        <w:t xml:space="preserve"> мотиваци</w:t>
      </w:r>
      <w:r>
        <w:rPr>
          <w:rFonts w:ascii="Times New Roman" w:eastAsia="Times New Roman" w:hAnsi="Times New Roman" w:cs="Times New Roman"/>
          <w:sz w:val="28"/>
          <w:szCs w:val="28"/>
          <w:lang w:bidi="ar-SA"/>
        </w:rPr>
        <w:t>и</w:t>
      </w:r>
      <w:r w:rsidR="00CD496E" w:rsidRPr="00CD496E">
        <w:rPr>
          <w:rFonts w:ascii="Times New Roman" w:eastAsia="Times New Roman" w:hAnsi="Times New Roman" w:cs="Times New Roman"/>
          <w:sz w:val="28"/>
          <w:szCs w:val="28"/>
          <w:lang w:bidi="ar-SA"/>
        </w:rPr>
        <w:t>, воображени</w:t>
      </w:r>
      <w:r>
        <w:rPr>
          <w:rFonts w:ascii="Times New Roman" w:eastAsia="Times New Roman" w:hAnsi="Times New Roman" w:cs="Times New Roman"/>
          <w:sz w:val="28"/>
          <w:szCs w:val="28"/>
          <w:lang w:bidi="ar-SA"/>
        </w:rPr>
        <w:t>я</w:t>
      </w:r>
      <w:r w:rsidR="00CD496E" w:rsidRPr="00CD496E">
        <w:rPr>
          <w:rFonts w:ascii="Times New Roman" w:eastAsia="Times New Roman" w:hAnsi="Times New Roman" w:cs="Times New Roman"/>
          <w:sz w:val="28"/>
          <w:szCs w:val="28"/>
          <w:lang w:bidi="ar-SA"/>
        </w:rPr>
        <w:t xml:space="preserve"> и творческ</w:t>
      </w:r>
      <w:r>
        <w:rPr>
          <w:rFonts w:ascii="Times New Roman" w:eastAsia="Times New Roman" w:hAnsi="Times New Roman" w:cs="Times New Roman"/>
          <w:sz w:val="28"/>
          <w:szCs w:val="28"/>
          <w:lang w:bidi="ar-SA"/>
        </w:rPr>
        <w:t>ой</w:t>
      </w:r>
      <w:r w:rsidR="00CD496E" w:rsidRPr="00CD496E">
        <w:rPr>
          <w:rFonts w:ascii="Times New Roman" w:eastAsia="Times New Roman" w:hAnsi="Times New Roman" w:cs="Times New Roman"/>
          <w:sz w:val="28"/>
          <w:szCs w:val="28"/>
          <w:lang w:bidi="ar-SA"/>
        </w:rPr>
        <w:t xml:space="preserve"> активност</w:t>
      </w:r>
      <w:r>
        <w:rPr>
          <w:rFonts w:ascii="Times New Roman" w:eastAsia="Times New Roman" w:hAnsi="Times New Roman" w:cs="Times New Roman"/>
          <w:sz w:val="28"/>
          <w:szCs w:val="28"/>
          <w:lang w:bidi="ar-SA"/>
        </w:rPr>
        <w:t>и</w:t>
      </w:r>
      <w:r w:rsidR="00CD496E" w:rsidRPr="00CD496E">
        <w:rPr>
          <w:rFonts w:ascii="Times New Roman" w:eastAsia="Times New Roman" w:hAnsi="Times New Roman" w:cs="Times New Roman"/>
          <w:sz w:val="28"/>
          <w:szCs w:val="28"/>
          <w:lang w:bidi="ar-SA"/>
        </w:rPr>
        <w:t>; формиров</w:t>
      </w:r>
      <w:r>
        <w:rPr>
          <w:rFonts w:ascii="Times New Roman" w:eastAsia="Times New Roman" w:hAnsi="Times New Roman" w:cs="Times New Roman"/>
          <w:sz w:val="28"/>
          <w:szCs w:val="28"/>
          <w:lang w:bidi="ar-SA"/>
        </w:rPr>
        <w:t>ание</w:t>
      </w:r>
      <w:r w:rsidR="00CD496E" w:rsidRPr="00CD496E">
        <w:rPr>
          <w:rFonts w:ascii="Times New Roman" w:eastAsia="Times New Roman" w:hAnsi="Times New Roman" w:cs="Times New Roman"/>
          <w:sz w:val="28"/>
          <w:szCs w:val="28"/>
          <w:lang w:bidi="ar-SA"/>
        </w:rPr>
        <w:t xml:space="preserve"> познавательны</w:t>
      </w:r>
      <w:r>
        <w:rPr>
          <w:rFonts w:ascii="Times New Roman" w:eastAsia="Times New Roman" w:hAnsi="Times New Roman" w:cs="Times New Roman"/>
          <w:sz w:val="28"/>
          <w:szCs w:val="28"/>
          <w:lang w:bidi="ar-SA"/>
        </w:rPr>
        <w:t>х</w:t>
      </w:r>
      <w:r w:rsidR="00CD496E" w:rsidRPr="00CD496E">
        <w:rPr>
          <w:rFonts w:ascii="Times New Roman" w:eastAsia="Times New Roman" w:hAnsi="Times New Roman" w:cs="Times New Roman"/>
          <w:sz w:val="28"/>
          <w:szCs w:val="28"/>
          <w:lang w:bidi="ar-SA"/>
        </w:rPr>
        <w:t xml:space="preserve"> действи</w:t>
      </w:r>
      <w:r>
        <w:rPr>
          <w:rFonts w:ascii="Times New Roman" w:eastAsia="Times New Roman" w:hAnsi="Times New Roman" w:cs="Times New Roman"/>
          <w:sz w:val="28"/>
          <w:szCs w:val="28"/>
          <w:lang w:bidi="ar-SA"/>
        </w:rPr>
        <w:t>й</w:t>
      </w:r>
      <w:r w:rsidR="00CD496E" w:rsidRPr="00CD496E">
        <w:rPr>
          <w:rFonts w:ascii="Times New Roman" w:eastAsia="Times New Roman" w:hAnsi="Times New Roman" w:cs="Times New Roman"/>
          <w:sz w:val="28"/>
          <w:szCs w:val="28"/>
          <w:lang w:bidi="ar-SA"/>
        </w:rPr>
        <w:t>.</w:t>
      </w:r>
      <w:r>
        <w:rPr>
          <w:rFonts w:ascii="Times New Roman" w:eastAsia="Times New Roman" w:hAnsi="Times New Roman" w:cs="Times New Roman"/>
          <w:sz w:val="28"/>
          <w:szCs w:val="28"/>
          <w:lang w:bidi="ar-SA"/>
        </w:rPr>
        <w:t xml:space="preserve"> Ф</w:t>
      </w:r>
      <w:r w:rsidR="00CD496E" w:rsidRPr="00CD496E">
        <w:rPr>
          <w:rFonts w:ascii="Times New Roman" w:eastAsia="Times New Roman" w:hAnsi="Times New Roman" w:cs="Times New Roman"/>
          <w:sz w:val="28"/>
          <w:szCs w:val="28"/>
          <w:lang w:bidi="ar-SA"/>
        </w:rPr>
        <w:t>ормир</w:t>
      </w:r>
      <w:r>
        <w:rPr>
          <w:rFonts w:ascii="Times New Roman" w:eastAsia="Times New Roman" w:hAnsi="Times New Roman" w:cs="Times New Roman"/>
          <w:sz w:val="28"/>
          <w:szCs w:val="28"/>
          <w:lang w:bidi="ar-SA"/>
        </w:rPr>
        <w:t>ование</w:t>
      </w:r>
      <w:r w:rsidR="00CD496E" w:rsidRPr="00CD496E">
        <w:rPr>
          <w:rFonts w:ascii="Times New Roman" w:eastAsia="Times New Roman" w:hAnsi="Times New Roman" w:cs="Times New Roman"/>
          <w:sz w:val="28"/>
          <w:szCs w:val="28"/>
          <w:lang w:bidi="ar-SA"/>
        </w:rPr>
        <w:t xml:space="preserve"> у дошкольников первичны</w:t>
      </w:r>
      <w:r>
        <w:rPr>
          <w:rFonts w:ascii="Times New Roman" w:eastAsia="Times New Roman" w:hAnsi="Times New Roman" w:cs="Times New Roman"/>
          <w:sz w:val="28"/>
          <w:szCs w:val="28"/>
          <w:lang w:bidi="ar-SA"/>
        </w:rPr>
        <w:t>х</w:t>
      </w:r>
      <w:r w:rsidR="00CD496E" w:rsidRPr="00CD496E">
        <w:rPr>
          <w:rFonts w:ascii="Times New Roman" w:eastAsia="Times New Roman" w:hAnsi="Times New Roman" w:cs="Times New Roman"/>
          <w:sz w:val="28"/>
          <w:szCs w:val="28"/>
          <w:lang w:bidi="ar-SA"/>
        </w:rPr>
        <w:t xml:space="preserve"> представлени</w:t>
      </w:r>
      <w:r>
        <w:rPr>
          <w:rFonts w:ascii="Times New Roman" w:eastAsia="Times New Roman" w:hAnsi="Times New Roman" w:cs="Times New Roman"/>
          <w:sz w:val="28"/>
          <w:szCs w:val="28"/>
          <w:lang w:bidi="ar-SA"/>
        </w:rPr>
        <w:t>й</w:t>
      </w:r>
      <w:r w:rsidR="00CD496E" w:rsidRPr="00CD496E">
        <w:rPr>
          <w:rFonts w:ascii="Times New Roman" w:eastAsia="Times New Roman" w:hAnsi="Times New Roman" w:cs="Times New Roman"/>
          <w:sz w:val="28"/>
          <w:szCs w:val="28"/>
          <w:lang w:bidi="ar-SA"/>
        </w:rPr>
        <w:t xml:space="preserve"> о себе, других людях, объектах окружающего мира, их свойствах и отношениях. </w:t>
      </w:r>
      <w:r>
        <w:rPr>
          <w:rFonts w:ascii="Times New Roman" w:eastAsia="Times New Roman" w:hAnsi="Times New Roman" w:cs="Times New Roman"/>
          <w:sz w:val="28"/>
          <w:szCs w:val="28"/>
          <w:lang w:bidi="ar-SA"/>
        </w:rPr>
        <w:t xml:space="preserve">Формирование </w:t>
      </w:r>
      <w:r w:rsidRPr="00CD496E">
        <w:rPr>
          <w:rFonts w:ascii="Times New Roman" w:eastAsia="Times New Roman" w:hAnsi="Times New Roman" w:cs="Times New Roman"/>
          <w:sz w:val="28"/>
          <w:szCs w:val="28"/>
          <w:lang w:bidi="ar-SA"/>
        </w:rPr>
        <w:t>представлений</w:t>
      </w:r>
      <w:r w:rsidR="00CD496E" w:rsidRPr="00CD496E">
        <w:rPr>
          <w:rFonts w:ascii="Times New Roman" w:eastAsia="Times New Roman" w:hAnsi="Times New Roman" w:cs="Times New Roman"/>
          <w:sz w:val="28"/>
          <w:szCs w:val="28"/>
          <w:lang w:bidi="ar-SA"/>
        </w:rPr>
        <w:t xml:space="preserve"> о малой родине и Отечестве, социокультурных ценностях нашего народа, отечественных традициях и праздниках; о планете Земля как общем доме людей, </w:t>
      </w:r>
      <w:r w:rsidRPr="00CD496E">
        <w:rPr>
          <w:rFonts w:ascii="Times New Roman" w:eastAsia="Times New Roman" w:hAnsi="Times New Roman" w:cs="Times New Roman"/>
          <w:sz w:val="28"/>
          <w:szCs w:val="28"/>
          <w:lang w:bidi="ar-SA"/>
        </w:rPr>
        <w:t>особенностях природы</w:t>
      </w:r>
      <w:r w:rsidR="00CD496E" w:rsidRPr="00CD496E">
        <w:rPr>
          <w:rFonts w:ascii="Times New Roman" w:eastAsia="Times New Roman" w:hAnsi="Times New Roman" w:cs="Times New Roman"/>
          <w:sz w:val="28"/>
          <w:szCs w:val="28"/>
          <w:lang w:bidi="ar-SA"/>
        </w:rPr>
        <w:t>, многообразии стран и народов мира.</w:t>
      </w:r>
    </w:p>
    <w:p w14:paraId="22CD6674" w14:textId="44C27F14" w:rsidR="0004572E" w:rsidRPr="00C37BD4" w:rsidRDefault="0004572E" w:rsidP="00C37BD4">
      <w:pPr>
        <w:widowControl/>
        <w:shd w:val="clear" w:color="auto" w:fill="FFFFFF"/>
        <w:ind w:firstLine="709"/>
        <w:jc w:val="both"/>
        <w:rPr>
          <w:rFonts w:ascii="Times New Roman" w:eastAsia="Times New Roman" w:hAnsi="Times New Roman" w:cs="Times New Roman"/>
          <w:sz w:val="28"/>
          <w:szCs w:val="28"/>
          <w:lang w:bidi="ar-SA"/>
        </w:rPr>
      </w:pPr>
    </w:p>
    <w:tbl>
      <w:tblPr>
        <w:tblW w:w="5000" w:type="pct"/>
        <w:tblCellMar>
          <w:top w:w="15" w:type="dxa"/>
          <w:left w:w="15" w:type="dxa"/>
          <w:bottom w:w="15" w:type="dxa"/>
          <w:right w:w="15" w:type="dxa"/>
        </w:tblCellMar>
        <w:tblLook w:val="04A0" w:firstRow="1" w:lastRow="0" w:firstColumn="1" w:lastColumn="0" w:noHBand="0" w:noVBand="1"/>
      </w:tblPr>
      <w:tblGrid>
        <w:gridCol w:w="1834"/>
        <w:gridCol w:w="2522"/>
        <w:gridCol w:w="2368"/>
        <w:gridCol w:w="2084"/>
        <w:gridCol w:w="1964"/>
      </w:tblGrid>
      <w:tr w:rsidR="00C37BD4" w:rsidRPr="00157013" w14:paraId="1A0970D7" w14:textId="77777777" w:rsidTr="006D53D1">
        <w:trPr>
          <w:trHeight w:val="408"/>
          <w:tblHeader/>
        </w:trPr>
        <w:tc>
          <w:tcPr>
            <w:tcW w:w="0" w:type="auto"/>
            <w:gridSpan w:val="5"/>
            <w:tcBorders>
              <w:top w:val="nil"/>
              <w:left w:val="nil"/>
              <w:bottom w:val="nil"/>
              <w:right w:val="nil"/>
            </w:tcBorders>
            <w:vAlign w:val="center"/>
            <w:hideMark/>
          </w:tcPr>
          <w:p w14:paraId="7A333872" w14:textId="7492077E" w:rsidR="00C37BD4" w:rsidRPr="00157013" w:rsidRDefault="00C37BD4" w:rsidP="00C37BD4">
            <w:pPr>
              <w:rPr>
                <w:rFonts w:ascii="Times New Roman" w:eastAsia="Times New Roman" w:hAnsi="Times New Roman" w:cs="Times New Roman"/>
                <w:b/>
                <w:bCs/>
                <w:color w:val="D7007E"/>
              </w:rPr>
            </w:pPr>
          </w:p>
        </w:tc>
      </w:tr>
      <w:tr w:rsidR="00C37BD4" w:rsidRPr="00157013" w14:paraId="61981C56" w14:textId="77777777" w:rsidTr="006D53D1">
        <w:trPr>
          <w:tblHeader/>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73AB2A8" w14:textId="77777777" w:rsidR="00C37BD4" w:rsidRPr="00DF5A08" w:rsidRDefault="00C37BD4"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Компонент воспитания</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1E4CCF8" w14:textId="77777777" w:rsidR="00C37BD4" w:rsidRPr="00DF5A08" w:rsidRDefault="00C37BD4"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Содержание воспитательной работы в разных возрастных группах</w:t>
            </w:r>
          </w:p>
        </w:tc>
      </w:tr>
      <w:tr w:rsidR="00C37BD4" w:rsidRPr="00157013" w14:paraId="44EA2F0B" w14:textId="77777777" w:rsidTr="006D53D1">
        <w:trPr>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3EBB5" w14:textId="77777777" w:rsidR="00C37BD4" w:rsidRPr="00DF5A08" w:rsidRDefault="00C37BD4" w:rsidP="006D53D1">
            <w:pPr>
              <w:rPr>
                <w:rFonts w:ascii="Times New Roman" w:eastAsia="Times New Roman" w:hAnsi="Times New Roman" w:cs="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hideMark/>
          </w:tcPr>
          <w:p w14:paraId="675CDF6A" w14:textId="70F3C3FD" w:rsidR="004D6095" w:rsidRPr="00DF5A08" w:rsidRDefault="004D6095"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Ранний возраст,</w:t>
            </w:r>
          </w:p>
          <w:p w14:paraId="16F637C7" w14:textId="299C2C51" w:rsidR="00C37BD4" w:rsidRPr="00DF5A08" w:rsidRDefault="00C37BD4"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Младшая</w:t>
            </w:r>
          </w:p>
        </w:tc>
        <w:tc>
          <w:tcPr>
            <w:tcW w:w="0" w:type="auto"/>
            <w:tcBorders>
              <w:top w:val="single" w:sz="6" w:space="0" w:color="000000"/>
              <w:left w:val="single" w:sz="6" w:space="0" w:color="000000"/>
              <w:bottom w:val="single" w:sz="6" w:space="0" w:color="000000"/>
              <w:right w:val="single" w:sz="6" w:space="0" w:color="000000"/>
            </w:tcBorders>
            <w:hideMark/>
          </w:tcPr>
          <w:p w14:paraId="7EC68988" w14:textId="77777777" w:rsidR="00C37BD4" w:rsidRPr="00DF5A08" w:rsidRDefault="00C37BD4"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Средняя</w:t>
            </w:r>
          </w:p>
        </w:tc>
        <w:tc>
          <w:tcPr>
            <w:tcW w:w="0" w:type="auto"/>
            <w:tcBorders>
              <w:top w:val="single" w:sz="6" w:space="0" w:color="000000"/>
              <w:left w:val="single" w:sz="6" w:space="0" w:color="000000"/>
              <w:bottom w:val="single" w:sz="6" w:space="0" w:color="000000"/>
              <w:right w:val="single" w:sz="6" w:space="0" w:color="000000"/>
            </w:tcBorders>
            <w:hideMark/>
          </w:tcPr>
          <w:p w14:paraId="2197281C" w14:textId="77777777" w:rsidR="00C37BD4" w:rsidRPr="00DF5A08" w:rsidRDefault="00C37BD4"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Старшая</w:t>
            </w:r>
          </w:p>
        </w:tc>
        <w:tc>
          <w:tcPr>
            <w:tcW w:w="0" w:type="auto"/>
            <w:tcBorders>
              <w:top w:val="single" w:sz="6" w:space="0" w:color="000000"/>
              <w:left w:val="single" w:sz="6" w:space="0" w:color="000000"/>
              <w:bottom w:val="single" w:sz="6" w:space="0" w:color="000000"/>
              <w:right w:val="single" w:sz="6" w:space="0" w:color="000000"/>
            </w:tcBorders>
            <w:hideMark/>
          </w:tcPr>
          <w:p w14:paraId="3EEA7DD5" w14:textId="77777777" w:rsidR="00C37BD4" w:rsidRPr="00DF5A08" w:rsidRDefault="00C37BD4" w:rsidP="006D53D1">
            <w:pPr>
              <w:jc w:val="center"/>
              <w:rPr>
                <w:rFonts w:ascii="Times New Roman" w:eastAsia="Times New Roman" w:hAnsi="Times New Roman" w:cs="Times New Roman"/>
                <w:sz w:val="22"/>
                <w:szCs w:val="22"/>
              </w:rPr>
            </w:pPr>
            <w:r w:rsidRPr="00DF5A08">
              <w:rPr>
                <w:rFonts w:ascii="Times New Roman" w:eastAsia="Times New Roman" w:hAnsi="Times New Roman" w:cs="Times New Roman"/>
                <w:sz w:val="22"/>
                <w:szCs w:val="22"/>
              </w:rPr>
              <w:t>Подготовительная</w:t>
            </w:r>
          </w:p>
        </w:tc>
      </w:tr>
      <w:tr w:rsidR="00C37BD4" w:rsidRPr="00157013" w14:paraId="19410D28" w14:textId="77777777" w:rsidTr="006D53D1">
        <w:tc>
          <w:tcPr>
            <w:tcW w:w="0" w:type="auto"/>
            <w:tcBorders>
              <w:top w:val="single" w:sz="6" w:space="0" w:color="000000"/>
              <w:left w:val="single" w:sz="6" w:space="0" w:color="000000"/>
              <w:bottom w:val="single" w:sz="6" w:space="0" w:color="000000"/>
              <w:right w:val="single" w:sz="6" w:space="0" w:color="000000"/>
            </w:tcBorders>
            <w:hideMark/>
          </w:tcPr>
          <w:p w14:paraId="671B8A97"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 xml:space="preserve">Информационный, или </w:t>
            </w:r>
            <w:proofErr w:type="spellStart"/>
            <w:r w:rsidRPr="00157013">
              <w:rPr>
                <w:rFonts w:ascii="Times New Roman" w:eastAsia="Times New Roman" w:hAnsi="Times New Roman" w:cs="Times New Roman"/>
                <w:sz w:val="22"/>
                <w:szCs w:val="22"/>
              </w:rPr>
              <w:t>знаниевый</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6A0BBA4" w14:textId="305344F0"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Развитие первичных представлений о природе ближайшего окружения</w:t>
            </w:r>
            <w:r w:rsidR="00420C57">
              <w:rPr>
                <w:rFonts w:ascii="Times New Roman" w:eastAsia="Times New Roman" w:hAnsi="Times New Roman"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F4B54EC"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Развитие представлений об основных объектах природы: земля, небо, вода, деревья, цветы, огонь, воздух</w:t>
            </w:r>
          </w:p>
        </w:tc>
        <w:tc>
          <w:tcPr>
            <w:tcW w:w="0" w:type="auto"/>
            <w:tcBorders>
              <w:top w:val="single" w:sz="6" w:space="0" w:color="000000"/>
              <w:left w:val="single" w:sz="6" w:space="0" w:color="000000"/>
              <w:bottom w:val="single" w:sz="6" w:space="0" w:color="000000"/>
              <w:right w:val="single" w:sz="6" w:space="0" w:color="000000"/>
            </w:tcBorders>
            <w:hideMark/>
          </w:tcPr>
          <w:p w14:paraId="0805D37B"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Развитие представлений о сезонных изменениях в природе, об основных стихиях мира (земля, вода, огонь и воздух), их созидательных и разрушительных характеристиках</w:t>
            </w:r>
          </w:p>
        </w:tc>
        <w:tc>
          <w:tcPr>
            <w:tcW w:w="0" w:type="auto"/>
            <w:tcBorders>
              <w:top w:val="single" w:sz="6" w:space="0" w:color="000000"/>
              <w:left w:val="single" w:sz="6" w:space="0" w:color="000000"/>
              <w:bottom w:val="single" w:sz="6" w:space="0" w:color="000000"/>
              <w:right w:val="single" w:sz="6" w:space="0" w:color="000000"/>
            </w:tcBorders>
            <w:hideMark/>
          </w:tcPr>
          <w:p w14:paraId="628EBEF8"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Формирование представлений детей о знаках и символах животных, растений, Вселенной, о самоценности мира природы</w:t>
            </w:r>
          </w:p>
        </w:tc>
      </w:tr>
      <w:tr w:rsidR="00C37BD4" w:rsidRPr="00157013" w14:paraId="1A7CE83F" w14:textId="77777777" w:rsidTr="006D53D1">
        <w:tc>
          <w:tcPr>
            <w:tcW w:w="0" w:type="auto"/>
            <w:tcBorders>
              <w:top w:val="single" w:sz="6" w:space="0" w:color="000000"/>
              <w:left w:val="single" w:sz="6" w:space="0" w:color="000000"/>
              <w:bottom w:val="single" w:sz="6" w:space="0" w:color="000000"/>
              <w:right w:val="single" w:sz="6" w:space="0" w:color="000000"/>
            </w:tcBorders>
            <w:hideMark/>
          </w:tcPr>
          <w:p w14:paraId="6FA281EF"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Эмоционально-побудительный</w:t>
            </w:r>
          </w:p>
        </w:tc>
        <w:tc>
          <w:tcPr>
            <w:tcW w:w="0" w:type="auto"/>
            <w:tcBorders>
              <w:top w:val="single" w:sz="6" w:space="0" w:color="000000"/>
              <w:left w:val="single" w:sz="6" w:space="0" w:color="000000"/>
              <w:bottom w:val="single" w:sz="6" w:space="0" w:color="000000"/>
              <w:right w:val="single" w:sz="6" w:space="0" w:color="000000"/>
            </w:tcBorders>
            <w:hideMark/>
          </w:tcPr>
          <w:p w14:paraId="485F95D3"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Воспитание желания (мотивации) к изучению объектов живой и неживой природы. Поддержка детской любознательности и желания экспериментировать с объектами неживой природы – водой, песком</w:t>
            </w:r>
          </w:p>
        </w:tc>
        <w:tc>
          <w:tcPr>
            <w:tcW w:w="0" w:type="auto"/>
            <w:tcBorders>
              <w:top w:val="single" w:sz="6" w:space="0" w:color="000000"/>
              <w:left w:val="single" w:sz="6" w:space="0" w:color="000000"/>
              <w:bottom w:val="single" w:sz="6" w:space="0" w:color="000000"/>
              <w:right w:val="single" w:sz="6" w:space="0" w:color="000000"/>
            </w:tcBorders>
            <w:hideMark/>
          </w:tcPr>
          <w:p w14:paraId="16039DFD"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Поддержка любознательности и формирование мотивации к изучению объектов живой и неживой природы. Воспитание осознанного отношения к безопасным правилам поведения в природе</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23D0C0B0"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Воспитание осознанного отношения к природе как источнику жизненных ресурсов, эмоционального отношения к красоте природы, формирование мотивации к изучению различных природных явлений и нахождению взаимосвязей между ними. Создание мотивации к посильному участию в природоохранных мероприятиях, экологических акциях, связанных с защитой природных богатств. Воспитание эстетического отношения к природе, умения видеть прекрасное в ее разнообразных проявлениях</w:t>
            </w:r>
          </w:p>
        </w:tc>
      </w:tr>
      <w:tr w:rsidR="00C37BD4" w:rsidRPr="00157013" w14:paraId="49462E21" w14:textId="77777777" w:rsidTr="006D53D1">
        <w:tc>
          <w:tcPr>
            <w:tcW w:w="0" w:type="auto"/>
            <w:tcBorders>
              <w:top w:val="single" w:sz="6" w:space="0" w:color="000000"/>
              <w:left w:val="single" w:sz="6" w:space="0" w:color="000000"/>
              <w:bottom w:val="single" w:sz="6" w:space="0" w:color="000000"/>
              <w:right w:val="single" w:sz="6" w:space="0" w:color="000000"/>
            </w:tcBorders>
            <w:hideMark/>
          </w:tcPr>
          <w:p w14:paraId="44E6773A"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Деятельностный</w:t>
            </w:r>
          </w:p>
        </w:tc>
        <w:tc>
          <w:tcPr>
            <w:tcW w:w="0" w:type="auto"/>
            <w:tcBorders>
              <w:top w:val="single" w:sz="6" w:space="0" w:color="000000"/>
              <w:left w:val="single" w:sz="6" w:space="0" w:color="000000"/>
              <w:bottom w:val="single" w:sz="6" w:space="0" w:color="000000"/>
              <w:right w:val="single" w:sz="6" w:space="0" w:color="000000"/>
            </w:tcBorders>
            <w:hideMark/>
          </w:tcPr>
          <w:p w14:paraId="5878CAB4"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t xml:space="preserve">Вовлечение детей в практическое экспериментирование с водой и песком для изучения их свойств. Привлечение детей к выполнению разовых поручений по уходу за растениями в группе и на участке детского сада, за животными </w:t>
            </w:r>
            <w:r w:rsidRPr="00157013">
              <w:rPr>
                <w:rFonts w:ascii="Times New Roman" w:eastAsia="Times New Roman" w:hAnsi="Times New Roman" w:cs="Times New Roman"/>
                <w:sz w:val="22"/>
                <w:szCs w:val="22"/>
              </w:rPr>
              <w:lastRenderedPageBreak/>
              <w:t>в живом уголке или экологической комнате</w:t>
            </w:r>
          </w:p>
        </w:tc>
        <w:tc>
          <w:tcPr>
            <w:tcW w:w="0" w:type="auto"/>
            <w:tcBorders>
              <w:top w:val="single" w:sz="6" w:space="0" w:color="000000"/>
              <w:left w:val="single" w:sz="6" w:space="0" w:color="000000"/>
              <w:bottom w:val="single" w:sz="6" w:space="0" w:color="000000"/>
              <w:right w:val="single" w:sz="6" w:space="0" w:color="000000"/>
            </w:tcBorders>
            <w:hideMark/>
          </w:tcPr>
          <w:p w14:paraId="2D05450A"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lastRenderedPageBreak/>
              <w:t xml:space="preserve">Принятие и исполнение правил безопасного поведения в природе, основанное на знании потенциально опасных природных объектов и понимании принципов безопасности. Организация экспериментальной деятельности детей </w:t>
            </w:r>
            <w:r w:rsidRPr="00157013">
              <w:rPr>
                <w:rFonts w:ascii="Times New Roman" w:eastAsia="Times New Roman" w:hAnsi="Times New Roman" w:cs="Times New Roman"/>
                <w:sz w:val="22"/>
                <w:szCs w:val="22"/>
              </w:rPr>
              <w:lastRenderedPageBreak/>
              <w:t>и формирование понимания того, как эксперимент может стать источником знаний</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3E366ED1" w14:textId="77777777" w:rsidR="00C37BD4" w:rsidRPr="00157013" w:rsidRDefault="00C37BD4" w:rsidP="00C37BD4">
            <w:pPr>
              <w:jc w:val="both"/>
              <w:rPr>
                <w:rFonts w:ascii="Times New Roman" w:eastAsia="Times New Roman" w:hAnsi="Times New Roman" w:cs="Times New Roman"/>
                <w:sz w:val="22"/>
                <w:szCs w:val="22"/>
              </w:rPr>
            </w:pPr>
            <w:r w:rsidRPr="00157013">
              <w:rPr>
                <w:rFonts w:ascii="Times New Roman" w:eastAsia="Times New Roman" w:hAnsi="Times New Roman" w:cs="Times New Roman"/>
                <w:sz w:val="22"/>
                <w:szCs w:val="22"/>
              </w:rPr>
              <w:lastRenderedPageBreak/>
              <w:t xml:space="preserve">Реализация принципа «Мысли глобально – действуй локально», то есть отражение в поступках детей осознанного бережного отношения к природным ресурсам. Например, мы знаем, что птицам зимой трудно находить себе корм. Из-за этого многие из них погибают, особенно в морозную погоду. Поэтому мастерим кормушки и не забываем захватить зернышки, семечки и крошки для птиц. Организация разнообразной </w:t>
            </w:r>
            <w:r w:rsidRPr="00157013">
              <w:rPr>
                <w:rFonts w:ascii="Times New Roman" w:eastAsia="Times New Roman" w:hAnsi="Times New Roman" w:cs="Times New Roman"/>
                <w:sz w:val="22"/>
                <w:szCs w:val="22"/>
              </w:rPr>
              <w:lastRenderedPageBreak/>
              <w:t>экспериментальной деятельности детей, в том числе самостоятельной, по исследованию и систематизаций свойств объектов неживой природы – воздуха, разных видов почв, воды, огня – для построения причинно-следственных связей о двоякой природе стихий, понимания детьми того, что в них есть и созидательное, и разрушительное начало</w:t>
            </w:r>
          </w:p>
        </w:tc>
      </w:tr>
    </w:tbl>
    <w:p w14:paraId="7FC8AD2D" w14:textId="77777777" w:rsidR="0004572E" w:rsidRPr="00C37BD4" w:rsidRDefault="0004572E" w:rsidP="00C37BD4">
      <w:pPr>
        <w:tabs>
          <w:tab w:val="left" w:pos="1592"/>
        </w:tabs>
        <w:ind w:firstLine="709"/>
        <w:jc w:val="both"/>
        <w:rPr>
          <w:rFonts w:ascii="Times New Roman" w:hAnsi="Times New Roman" w:cs="Times New Roman"/>
          <w:b/>
          <w:bCs/>
          <w:sz w:val="22"/>
          <w:szCs w:val="22"/>
          <w:shd w:val="clear" w:color="auto" w:fill="FFFFFF"/>
        </w:rPr>
      </w:pPr>
    </w:p>
    <w:p w14:paraId="6C132D44" w14:textId="77777777" w:rsidR="0004572E" w:rsidRPr="00C37BD4" w:rsidRDefault="0004572E" w:rsidP="00C37BD4">
      <w:pPr>
        <w:tabs>
          <w:tab w:val="left" w:pos="1592"/>
        </w:tabs>
        <w:ind w:firstLine="709"/>
        <w:jc w:val="both"/>
        <w:rPr>
          <w:rFonts w:ascii="Times New Roman" w:hAnsi="Times New Roman" w:cs="Times New Roman"/>
          <w:b/>
          <w:bCs/>
          <w:sz w:val="22"/>
          <w:szCs w:val="22"/>
          <w:shd w:val="clear" w:color="auto" w:fill="FFFFFF"/>
        </w:rPr>
      </w:pPr>
    </w:p>
    <w:p w14:paraId="7537F22C" w14:textId="69B90369" w:rsidR="0004572E" w:rsidRDefault="0052445A" w:rsidP="00C37BD4">
      <w:pPr>
        <w:tabs>
          <w:tab w:val="left" w:pos="1592"/>
        </w:tabs>
        <w:ind w:firstLine="709"/>
        <w:jc w:val="both"/>
        <w:rPr>
          <w:rFonts w:ascii="Times New Roman" w:hAnsi="Times New Roman" w:cs="Times New Roman"/>
          <w:b/>
          <w:bCs/>
          <w:sz w:val="28"/>
          <w:szCs w:val="28"/>
          <w:shd w:val="clear" w:color="auto" w:fill="FFFFFF"/>
        </w:rPr>
      </w:pPr>
      <w:r w:rsidRPr="0052445A">
        <w:rPr>
          <w:rFonts w:ascii="Times New Roman" w:hAnsi="Times New Roman" w:cs="Times New Roman"/>
          <w:b/>
          <w:bCs/>
          <w:sz w:val="28"/>
          <w:szCs w:val="28"/>
          <w:shd w:val="clear" w:color="auto" w:fill="FFFFFF"/>
        </w:rPr>
        <w:t>Образовательная область «</w:t>
      </w:r>
      <w:r w:rsidR="00332FA6">
        <w:rPr>
          <w:rFonts w:ascii="Times New Roman" w:hAnsi="Times New Roman" w:cs="Times New Roman"/>
          <w:b/>
          <w:bCs/>
          <w:sz w:val="28"/>
          <w:szCs w:val="28"/>
          <w:shd w:val="clear" w:color="auto" w:fill="FFFFFF"/>
        </w:rPr>
        <w:t>Речевое развитие</w:t>
      </w:r>
      <w:r w:rsidRPr="0052445A">
        <w:rPr>
          <w:rFonts w:ascii="Times New Roman" w:hAnsi="Times New Roman" w:cs="Times New Roman"/>
          <w:b/>
          <w:bCs/>
          <w:sz w:val="28"/>
          <w:szCs w:val="28"/>
          <w:shd w:val="clear" w:color="auto" w:fill="FFFFFF"/>
        </w:rPr>
        <w:t>»</w:t>
      </w:r>
    </w:p>
    <w:p w14:paraId="373937C0" w14:textId="291C998B" w:rsidR="0052445A" w:rsidRDefault="0052445A" w:rsidP="00C37BD4">
      <w:pPr>
        <w:tabs>
          <w:tab w:val="left" w:pos="1592"/>
        </w:tabs>
        <w:ind w:firstLine="709"/>
        <w:jc w:val="both"/>
        <w:rPr>
          <w:rFonts w:ascii="Times New Roman" w:hAnsi="Times New Roman" w:cs="Times New Roman"/>
          <w:b/>
          <w:bCs/>
          <w:sz w:val="28"/>
          <w:szCs w:val="28"/>
          <w:shd w:val="clear" w:color="auto" w:fill="FFFFFF"/>
        </w:rPr>
      </w:pPr>
    </w:p>
    <w:p w14:paraId="493B2656" w14:textId="0C2F6E90" w:rsidR="0052445A" w:rsidRDefault="0052445A" w:rsidP="00C37BD4">
      <w:pPr>
        <w:tabs>
          <w:tab w:val="left" w:pos="1592"/>
        </w:tabs>
        <w:ind w:firstLine="709"/>
        <w:jc w:val="both"/>
        <w:rPr>
          <w:rFonts w:ascii="Times New Roman" w:hAnsi="Times New Roman" w:cs="Times New Roman"/>
          <w:sz w:val="28"/>
          <w:szCs w:val="28"/>
          <w:shd w:val="clear" w:color="auto" w:fill="FFFFFF"/>
        </w:rPr>
      </w:pPr>
      <w:r w:rsidRPr="0052445A">
        <w:rPr>
          <w:rFonts w:ascii="Times New Roman" w:hAnsi="Times New Roman" w:cs="Times New Roman"/>
          <w:sz w:val="28"/>
          <w:szCs w:val="28"/>
          <w:shd w:val="clear" w:color="auto" w:fill="FFFFFF"/>
        </w:rPr>
        <w:t>Основные цели и задачи:</w:t>
      </w:r>
      <w:r w:rsidR="00332FA6">
        <w:rPr>
          <w:rFonts w:ascii="Times New Roman" w:hAnsi="Times New Roman" w:cs="Times New Roman"/>
          <w:sz w:val="28"/>
          <w:szCs w:val="28"/>
          <w:shd w:val="clear" w:color="auto" w:fill="FFFFFF"/>
        </w:rPr>
        <w:t xml:space="preserve"> </w:t>
      </w:r>
    </w:p>
    <w:p w14:paraId="12B14595" w14:textId="35C7329B" w:rsidR="00332FA6" w:rsidRDefault="00332FA6" w:rsidP="00C37BD4">
      <w:pPr>
        <w:tabs>
          <w:tab w:val="left" w:pos="1592"/>
        </w:tabs>
        <w:ind w:firstLine="709"/>
        <w:jc w:val="both"/>
        <w:rPr>
          <w:rFonts w:ascii="Times New Roman" w:hAnsi="Times New Roman" w:cs="Times New Roman"/>
          <w:sz w:val="28"/>
          <w:szCs w:val="28"/>
          <w:shd w:val="clear" w:color="auto" w:fill="FFFFFF"/>
        </w:rPr>
      </w:pPr>
    </w:p>
    <w:p w14:paraId="715639CE" w14:textId="398A51D8" w:rsidR="00332FA6" w:rsidRPr="00332FA6" w:rsidRDefault="00332FA6" w:rsidP="00332FA6">
      <w:pPr>
        <w:tabs>
          <w:tab w:val="left" w:pos="1592"/>
        </w:tabs>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Способствовать развитию речи как средства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интонационной</w:t>
      </w:r>
      <w:r w:rsidRPr="00332FA6">
        <w:rPr>
          <w:rFonts w:ascii="Times New Roman" w:hAnsi="Times New Roman" w:cs="Times New Roman"/>
          <w:sz w:val="28"/>
          <w:szCs w:val="28"/>
        </w:rPr>
        <w:t xml:space="preserve">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r w:rsidRPr="00DF376A">
        <w:rPr>
          <w:rFonts w:ascii="Times New Roman" w:hAnsi="Times New Roman" w:cs="Times New Roman"/>
          <w:sz w:val="28"/>
          <w:szCs w:val="28"/>
        </w:rPr>
        <w:t>аналитико-синтетической активности как предпосылки обучения грамоте.</w:t>
      </w:r>
      <w:r w:rsidRPr="00332FA6">
        <w:rPr>
          <w:rFonts w:ascii="Times New Roman" w:hAnsi="Times New Roman" w:cs="Times New Roman"/>
          <w:sz w:val="28"/>
          <w:szCs w:val="28"/>
        </w:rPr>
        <w:t xml:space="preserve"> Таким образом, на основе актуальных задач речевого развития можно выделить соответствующие направления воспитательной работы.</w:t>
      </w:r>
    </w:p>
    <w:p w14:paraId="33E7AF6D" w14:textId="77777777" w:rsidR="0052445A" w:rsidRPr="00332FA6" w:rsidRDefault="0052445A" w:rsidP="00C37BD4">
      <w:pPr>
        <w:tabs>
          <w:tab w:val="left" w:pos="1592"/>
        </w:tabs>
        <w:ind w:firstLine="709"/>
        <w:jc w:val="both"/>
        <w:rPr>
          <w:rFonts w:ascii="Times New Roman" w:hAnsi="Times New Roman" w:cs="Times New Roman"/>
          <w:sz w:val="28"/>
          <w:szCs w:val="28"/>
          <w:shd w:val="clear" w:color="auto" w:fill="FFFFFF"/>
        </w:rPr>
      </w:pPr>
    </w:p>
    <w:tbl>
      <w:tblPr>
        <w:tblStyle w:val="a7"/>
        <w:tblW w:w="0" w:type="auto"/>
        <w:tblLook w:val="04A0" w:firstRow="1" w:lastRow="0" w:firstColumn="1" w:lastColumn="0" w:noHBand="0" w:noVBand="1"/>
      </w:tblPr>
      <w:tblGrid>
        <w:gridCol w:w="1320"/>
        <w:gridCol w:w="2073"/>
        <w:gridCol w:w="1816"/>
        <w:gridCol w:w="1864"/>
        <w:gridCol w:w="1919"/>
        <w:gridCol w:w="1770"/>
      </w:tblGrid>
      <w:tr w:rsidR="001B05A0" w14:paraId="68D91616" w14:textId="77777777" w:rsidTr="005F1C6B">
        <w:tc>
          <w:tcPr>
            <w:tcW w:w="1320" w:type="dxa"/>
            <w:vMerge w:val="restart"/>
          </w:tcPr>
          <w:p w14:paraId="2389EAE3" w14:textId="40519495"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Направления</w:t>
            </w:r>
          </w:p>
        </w:tc>
        <w:tc>
          <w:tcPr>
            <w:tcW w:w="9442" w:type="dxa"/>
            <w:gridSpan w:val="5"/>
          </w:tcPr>
          <w:p w14:paraId="09A061EA" w14:textId="4CEF8EC0"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Содержание воспитательной работы в разных возрастных группах  </w:t>
            </w:r>
          </w:p>
        </w:tc>
      </w:tr>
      <w:tr w:rsidR="00DF376A" w14:paraId="03962637" w14:textId="77777777" w:rsidTr="005F1C6B">
        <w:tc>
          <w:tcPr>
            <w:tcW w:w="1320" w:type="dxa"/>
            <w:vMerge/>
          </w:tcPr>
          <w:p w14:paraId="6B314027" w14:textId="77777777" w:rsidR="001B05A0" w:rsidRPr="001B05A0" w:rsidRDefault="001B05A0" w:rsidP="0004572E">
            <w:pPr>
              <w:tabs>
                <w:tab w:val="left" w:pos="1592"/>
              </w:tabs>
              <w:jc w:val="both"/>
              <w:rPr>
                <w:rFonts w:ascii="Times New Roman" w:hAnsi="Times New Roman" w:cs="Times New Roman"/>
                <w:sz w:val="22"/>
                <w:szCs w:val="22"/>
                <w:shd w:val="clear" w:color="auto" w:fill="FFFFFF"/>
              </w:rPr>
            </w:pPr>
          </w:p>
        </w:tc>
        <w:tc>
          <w:tcPr>
            <w:tcW w:w="2073" w:type="dxa"/>
          </w:tcPr>
          <w:p w14:paraId="5B77032A" w14:textId="26751360"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Ранний возраст</w:t>
            </w:r>
          </w:p>
        </w:tc>
        <w:tc>
          <w:tcPr>
            <w:tcW w:w="1816" w:type="dxa"/>
          </w:tcPr>
          <w:p w14:paraId="7FC14AC7" w14:textId="74614B03"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Младшая </w:t>
            </w:r>
          </w:p>
        </w:tc>
        <w:tc>
          <w:tcPr>
            <w:tcW w:w="1864" w:type="dxa"/>
          </w:tcPr>
          <w:p w14:paraId="355EC368" w14:textId="27888161"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Средняя </w:t>
            </w:r>
          </w:p>
        </w:tc>
        <w:tc>
          <w:tcPr>
            <w:tcW w:w="1919" w:type="dxa"/>
          </w:tcPr>
          <w:p w14:paraId="0F7B443A" w14:textId="3000D837"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Старшая </w:t>
            </w:r>
          </w:p>
        </w:tc>
        <w:tc>
          <w:tcPr>
            <w:tcW w:w="1770" w:type="dxa"/>
          </w:tcPr>
          <w:p w14:paraId="06F51793" w14:textId="37ABE48E" w:rsidR="001B05A0"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Подготовительная</w:t>
            </w:r>
          </w:p>
        </w:tc>
      </w:tr>
      <w:tr w:rsidR="00E40F19" w:rsidRPr="001B05A0" w14:paraId="5AD9A919" w14:textId="77777777" w:rsidTr="005F1C6B">
        <w:tc>
          <w:tcPr>
            <w:tcW w:w="1320" w:type="dxa"/>
          </w:tcPr>
          <w:p w14:paraId="3244CE38" w14:textId="76C604A6"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Развитие речи как средства общения и культуры</w:t>
            </w:r>
          </w:p>
        </w:tc>
        <w:tc>
          <w:tcPr>
            <w:tcW w:w="2073" w:type="dxa"/>
          </w:tcPr>
          <w:p w14:paraId="14A803B4" w14:textId="3380F817"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t>Формирование интереса к освоению родного языка как средства общения с другими людьми и познания окружающего мира</w:t>
            </w:r>
          </w:p>
        </w:tc>
        <w:tc>
          <w:tcPr>
            <w:tcW w:w="1816" w:type="dxa"/>
          </w:tcPr>
          <w:p w14:paraId="0CA2BD34" w14:textId="73B2A14A"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t>Развитие диалогической формы речи (умение вступать и поддерживать разговор, отвечать на вопросы и задавать их в процессе совместной деятельности)</w:t>
            </w:r>
          </w:p>
        </w:tc>
        <w:tc>
          <w:tcPr>
            <w:tcW w:w="1864" w:type="dxa"/>
          </w:tcPr>
          <w:p w14:paraId="5A4118D4" w14:textId="4BDE4BF5"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t>Совершенств ование диалогической речи; формирование умения участвовать в беседе, отвечать на вопросы и задавать их, передавать диалоги персонажей</w:t>
            </w:r>
          </w:p>
        </w:tc>
        <w:tc>
          <w:tcPr>
            <w:tcW w:w="1919" w:type="dxa"/>
          </w:tcPr>
          <w:p w14:paraId="0E626BEA" w14:textId="34FA1038"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t>Совершенствова</w:t>
            </w:r>
            <w:r>
              <w:rPr>
                <w:rFonts w:ascii="Times New Roman" w:hAnsi="Times New Roman" w:cs="Times New Roman"/>
                <w:sz w:val="22"/>
                <w:szCs w:val="22"/>
              </w:rPr>
              <w:t>н</w:t>
            </w:r>
            <w:r w:rsidRPr="001B05A0">
              <w:rPr>
                <w:rFonts w:ascii="Times New Roman" w:hAnsi="Times New Roman" w:cs="Times New Roman"/>
                <w:sz w:val="22"/>
                <w:szCs w:val="22"/>
              </w:rPr>
              <w:t>ие диалогической формы речи, умение вступать в беседу, поддерживать её, высказывать свою точку зрения, соглашаться или возражать, спрашивать или отвечать, доказывать, рассуждать.</w:t>
            </w:r>
          </w:p>
        </w:tc>
        <w:tc>
          <w:tcPr>
            <w:tcW w:w="1770" w:type="dxa"/>
          </w:tcPr>
          <w:p w14:paraId="70D29CE3" w14:textId="13413251"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t>Формирование умения строить разные типы высказываний (описание, повествование, рассуждение), соблюдая их структуру и используя разнообразные способы связи между предложениями и частями высказывания. Развитие образной речи</w:t>
            </w:r>
          </w:p>
        </w:tc>
      </w:tr>
      <w:tr w:rsidR="001B05A0" w:rsidRPr="001B05A0" w14:paraId="1A0C6640" w14:textId="77777777" w:rsidTr="005F1C6B">
        <w:tc>
          <w:tcPr>
            <w:tcW w:w="1320" w:type="dxa"/>
          </w:tcPr>
          <w:p w14:paraId="6B390F01" w14:textId="40724C39" w:rsidR="00332FA6" w:rsidRPr="001B05A0" w:rsidRDefault="001B05A0" w:rsidP="0004572E">
            <w:pPr>
              <w:tabs>
                <w:tab w:val="left" w:pos="1592"/>
              </w:tabs>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Развитие речевого творчества</w:t>
            </w:r>
          </w:p>
        </w:tc>
        <w:tc>
          <w:tcPr>
            <w:tcW w:w="2073" w:type="dxa"/>
          </w:tcPr>
          <w:p w14:paraId="07017AEC" w14:textId="1620EE82"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t xml:space="preserve">Развитие инициативной речи, вербального общения в форме диалога (ребёнок </w:t>
            </w:r>
            <w:r w:rsidRPr="001B05A0">
              <w:rPr>
                <w:rFonts w:ascii="Times New Roman" w:hAnsi="Times New Roman" w:cs="Times New Roman"/>
                <w:sz w:val="22"/>
                <w:szCs w:val="22"/>
              </w:rPr>
              <w:lastRenderedPageBreak/>
              <w:t>вступает в контакт, слушает, слышит, понимает. Задаёт вопросы, высказывает свои желания, выражает согласие или несогласие, передаёт отношение</w:t>
            </w:r>
          </w:p>
        </w:tc>
        <w:tc>
          <w:tcPr>
            <w:tcW w:w="1816" w:type="dxa"/>
          </w:tcPr>
          <w:p w14:paraId="5ED57664" w14:textId="1B1ED3CC"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lastRenderedPageBreak/>
              <w:t xml:space="preserve">Формирование простейших форм монологической речи (с </w:t>
            </w:r>
            <w:r w:rsidRPr="001B05A0">
              <w:rPr>
                <w:rFonts w:ascii="Times New Roman" w:hAnsi="Times New Roman" w:cs="Times New Roman"/>
                <w:sz w:val="22"/>
                <w:szCs w:val="22"/>
              </w:rPr>
              <w:lastRenderedPageBreak/>
              <w:t>помощью воспитателя описывать игрушку, предметную картинку, рассказать о своих впечатлениях).</w:t>
            </w:r>
          </w:p>
        </w:tc>
        <w:tc>
          <w:tcPr>
            <w:tcW w:w="1864" w:type="dxa"/>
          </w:tcPr>
          <w:p w14:paraId="3E2BBF2F" w14:textId="729B035F"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lastRenderedPageBreak/>
              <w:t xml:space="preserve">Развитие умения составлять небольшие рассказы по картинке, </w:t>
            </w:r>
            <w:r w:rsidRPr="001B05A0">
              <w:rPr>
                <w:rFonts w:ascii="Times New Roman" w:hAnsi="Times New Roman" w:cs="Times New Roman"/>
                <w:sz w:val="22"/>
                <w:szCs w:val="22"/>
              </w:rPr>
              <w:lastRenderedPageBreak/>
              <w:t>описывать игрушки и предметы, используя разные типы высказываний: описание, повествование и некоторые компоненты рассуждения. Подведение к составлению рассказов из личного опыта</w:t>
            </w:r>
          </w:p>
        </w:tc>
        <w:tc>
          <w:tcPr>
            <w:tcW w:w="1919" w:type="dxa"/>
          </w:tcPr>
          <w:p w14:paraId="2F523449" w14:textId="5D0A25FC"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lastRenderedPageBreak/>
              <w:t xml:space="preserve">Продолжать обучение рассказыванию, в том числе, из личного опыта. </w:t>
            </w:r>
            <w:r w:rsidRPr="001B05A0">
              <w:rPr>
                <w:rFonts w:ascii="Times New Roman" w:hAnsi="Times New Roman" w:cs="Times New Roman"/>
                <w:sz w:val="22"/>
                <w:szCs w:val="22"/>
              </w:rPr>
              <w:lastRenderedPageBreak/>
              <w:t>Обучение творческому рассказыванию</w:t>
            </w:r>
          </w:p>
        </w:tc>
        <w:tc>
          <w:tcPr>
            <w:tcW w:w="1770" w:type="dxa"/>
          </w:tcPr>
          <w:p w14:paraId="7FAC8F8F" w14:textId="74ADF3C8" w:rsidR="00332FA6" w:rsidRPr="001B05A0" w:rsidRDefault="001B05A0" w:rsidP="0004572E">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rPr>
              <w:lastRenderedPageBreak/>
              <w:t xml:space="preserve">Развитие словесного творчества. Развитие творческого </w:t>
            </w:r>
            <w:r w:rsidRPr="001B05A0">
              <w:rPr>
                <w:rFonts w:ascii="Times New Roman" w:hAnsi="Times New Roman" w:cs="Times New Roman"/>
                <w:sz w:val="22"/>
                <w:szCs w:val="22"/>
              </w:rPr>
              <w:lastRenderedPageBreak/>
              <w:t>проявления в области слова: придумывание сказок, рассказов, загадок, по заданному сюжету, по фрагменту произведения</w:t>
            </w:r>
          </w:p>
        </w:tc>
      </w:tr>
      <w:tr w:rsidR="001B05A0" w:rsidRPr="001B05A0" w14:paraId="0FFA2DBD" w14:textId="77777777" w:rsidTr="005F1C6B">
        <w:tc>
          <w:tcPr>
            <w:tcW w:w="1320" w:type="dxa"/>
          </w:tcPr>
          <w:p w14:paraId="68BB5E1E" w14:textId="6F54E89E" w:rsidR="00332FA6" w:rsidRPr="001B05A0" w:rsidRDefault="001B05A0" w:rsidP="0004572E">
            <w:pPr>
              <w:tabs>
                <w:tab w:val="left" w:pos="1592"/>
              </w:tabs>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Приобщение к книжной культуре, детской литературе</w:t>
            </w:r>
          </w:p>
        </w:tc>
        <w:tc>
          <w:tcPr>
            <w:tcW w:w="2073" w:type="dxa"/>
          </w:tcPr>
          <w:p w14:paraId="77169FED" w14:textId="6638F19E" w:rsidR="00332FA6" w:rsidRPr="00DF376A" w:rsidRDefault="001B05A0" w:rsidP="0004572E">
            <w:pPr>
              <w:tabs>
                <w:tab w:val="left" w:pos="1592"/>
              </w:tabs>
              <w:jc w:val="both"/>
              <w:rPr>
                <w:rFonts w:ascii="Times New Roman" w:hAnsi="Times New Roman" w:cs="Times New Roman"/>
                <w:shd w:val="clear" w:color="auto" w:fill="FFFFFF"/>
              </w:rPr>
            </w:pPr>
            <w:r w:rsidRPr="00DF376A">
              <w:rPr>
                <w:rFonts w:ascii="Times New Roman" w:hAnsi="Times New Roman" w:cs="Times New Roman"/>
              </w:rPr>
              <w:t>Совершенствование понимания речи в общении с разными людьми (взрослыми и детьми) в процессе слушания стихов и сказок, просмотра мультфильмов и инсценировок.</w:t>
            </w:r>
          </w:p>
        </w:tc>
        <w:tc>
          <w:tcPr>
            <w:tcW w:w="1816" w:type="dxa"/>
          </w:tcPr>
          <w:p w14:paraId="3A02510B" w14:textId="1D1AB85D" w:rsidR="00332FA6" w:rsidRPr="00DF376A" w:rsidRDefault="001B05A0" w:rsidP="0004572E">
            <w:pPr>
              <w:tabs>
                <w:tab w:val="left" w:pos="1592"/>
              </w:tabs>
              <w:jc w:val="both"/>
              <w:rPr>
                <w:rFonts w:ascii="Times New Roman" w:hAnsi="Times New Roman" w:cs="Times New Roman"/>
                <w:shd w:val="clear" w:color="auto" w:fill="FFFFFF"/>
              </w:rPr>
            </w:pPr>
            <w:r w:rsidRPr="00DF376A">
              <w:rPr>
                <w:rFonts w:ascii="Times New Roman" w:hAnsi="Times New Roman" w:cs="Times New Roman"/>
              </w:rPr>
              <w:t>Развитие интереса к книге, умение сосредоточенно слушать чтение и рассказывание взрослого. Формирование желания внимательно следить за развитием действия художественного произведения, понимать содержание.</w:t>
            </w:r>
          </w:p>
        </w:tc>
        <w:tc>
          <w:tcPr>
            <w:tcW w:w="1864" w:type="dxa"/>
          </w:tcPr>
          <w:p w14:paraId="05EBD5E9" w14:textId="251F86F4" w:rsidR="00332FA6" w:rsidRPr="00DF376A" w:rsidRDefault="001B05A0" w:rsidP="0004572E">
            <w:pPr>
              <w:tabs>
                <w:tab w:val="left" w:pos="1592"/>
              </w:tabs>
              <w:jc w:val="both"/>
              <w:rPr>
                <w:rFonts w:ascii="Times New Roman" w:hAnsi="Times New Roman" w:cs="Times New Roman"/>
                <w:shd w:val="clear" w:color="auto" w:fill="FFFFFF"/>
              </w:rPr>
            </w:pPr>
            <w:r w:rsidRPr="00DF376A">
              <w:rPr>
                <w:rFonts w:ascii="Times New Roman" w:hAnsi="Times New Roman" w:cs="Times New Roman"/>
              </w:rPr>
              <w:t>Развитие интереса ребёнка к художественному слову, стремления к постоянному общению с книгой.</w:t>
            </w:r>
          </w:p>
        </w:tc>
        <w:tc>
          <w:tcPr>
            <w:tcW w:w="1919" w:type="dxa"/>
          </w:tcPr>
          <w:p w14:paraId="437A06FD" w14:textId="7EFFB4DF" w:rsidR="00332FA6" w:rsidRPr="00DF376A" w:rsidRDefault="00DF376A" w:rsidP="0004572E">
            <w:pPr>
              <w:tabs>
                <w:tab w:val="left" w:pos="1592"/>
              </w:tabs>
              <w:jc w:val="both"/>
              <w:rPr>
                <w:rFonts w:ascii="Times New Roman" w:hAnsi="Times New Roman" w:cs="Times New Roman"/>
                <w:shd w:val="clear" w:color="auto" w:fill="FFFFFF"/>
              </w:rPr>
            </w:pPr>
            <w:r w:rsidRPr="00DF376A">
              <w:rPr>
                <w:rFonts w:ascii="Times New Roman" w:hAnsi="Times New Roman" w:cs="Times New Roman"/>
              </w:rPr>
              <w:t>Развитие читательского интереса. Формирование умения ценить книги как источник новых впечатлений и представлений об окружающем мире, способствовать усвоению норм и нравственных ценностей, принятых в обществе</w:t>
            </w:r>
          </w:p>
        </w:tc>
        <w:tc>
          <w:tcPr>
            <w:tcW w:w="1770" w:type="dxa"/>
          </w:tcPr>
          <w:p w14:paraId="3B6AEC5B" w14:textId="4588F6D6" w:rsidR="00332FA6" w:rsidRPr="00DF376A" w:rsidRDefault="00DF376A" w:rsidP="0004572E">
            <w:pPr>
              <w:tabs>
                <w:tab w:val="left" w:pos="1592"/>
              </w:tabs>
              <w:jc w:val="both"/>
              <w:rPr>
                <w:rFonts w:ascii="Times New Roman" w:hAnsi="Times New Roman" w:cs="Times New Roman"/>
                <w:shd w:val="clear" w:color="auto" w:fill="FFFFFF"/>
              </w:rPr>
            </w:pPr>
            <w:r w:rsidRPr="00DF376A">
              <w:rPr>
                <w:rFonts w:ascii="Times New Roman" w:hAnsi="Times New Roman" w:cs="Times New Roman"/>
              </w:rPr>
              <w:t>Обогащение духовного мира детей, приобщение к социально</w:t>
            </w:r>
            <w:r>
              <w:rPr>
                <w:rFonts w:ascii="Times New Roman" w:hAnsi="Times New Roman" w:cs="Times New Roman"/>
              </w:rPr>
              <w:t>-</w:t>
            </w:r>
            <w:r w:rsidRPr="00DF376A">
              <w:rPr>
                <w:rFonts w:ascii="Times New Roman" w:hAnsi="Times New Roman" w:cs="Times New Roman"/>
              </w:rPr>
              <w:t>нравственным ценностям через интерес к внутреннему миру людей на примерах литературных героев.</w:t>
            </w:r>
          </w:p>
        </w:tc>
      </w:tr>
    </w:tbl>
    <w:p w14:paraId="3D8766B3" w14:textId="77777777" w:rsidR="0004572E" w:rsidRPr="001B05A0" w:rsidRDefault="0004572E" w:rsidP="0004572E">
      <w:pPr>
        <w:tabs>
          <w:tab w:val="left" w:pos="1592"/>
        </w:tabs>
        <w:ind w:firstLine="709"/>
        <w:jc w:val="both"/>
        <w:rPr>
          <w:rFonts w:ascii="Times New Roman" w:hAnsi="Times New Roman" w:cs="Times New Roman"/>
          <w:sz w:val="28"/>
          <w:szCs w:val="28"/>
          <w:shd w:val="clear" w:color="auto" w:fill="FFFFFF"/>
        </w:rPr>
      </w:pPr>
    </w:p>
    <w:p w14:paraId="3CDC1B63" w14:textId="77777777" w:rsidR="0004572E" w:rsidRDefault="0004572E" w:rsidP="0004572E">
      <w:pPr>
        <w:tabs>
          <w:tab w:val="left" w:pos="1592"/>
        </w:tabs>
        <w:ind w:firstLine="709"/>
        <w:jc w:val="both"/>
        <w:rPr>
          <w:rFonts w:ascii="Times New Roman" w:hAnsi="Times New Roman" w:cs="Times New Roman"/>
          <w:b/>
          <w:bCs/>
          <w:sz w:val="28"/>
          <w:szCs w:val="28"/>
          <w:shd w:val="clear" w:color="auto" w:fill="FFFFFF"/>
        </w:rPr>
      </w:pPr>
    </w:p>
    <w:p w14:paraId="7F5EA636" w14:textId="621F5590" w:rsidR="0004572E" w:rsidRDefault="00DF376A" w:rsidP="0004572E">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«Художественно-эстетическое развитие»</w:t>
      </w:r>
    </w:p>
    <w:p w14:paraId="67225F55" w14:textId="2CB040E8" w:rsidR="00DF376A" w:rsidRDefault="00DF376A" w:rsidP="0004572E">
      <w:pPr>
        <w:tabs>
          <w:tab w:val="left" w:pos="1592"/>
        </w:tabs>
        <w:ind w:firstLine="709"/>
        <w:jc w:val="both"/>
        <w:rPr>
          <w:rFonts w:ascii="Times New Roman" w:hAnsi="Times New Roman" w:cs="Times New Roman"/>
          <w:b/>
          <w:bCs/>
          <w:sz w:val="28"/>
          <w:szCs w:val="28"/>
          <w:shd w:val="clear" w:color="auto" w:fill="FFFFFF"/>
        </w:rPr>
      </w:pPr>
    </w:p>
    <w:p w14:paraId="235C4B88" w14:textId="77777777" w:rsidR="00DF376A" w:rsidRPr="00DF376A" w:rsidRDefault="00DF376A" w:rsidP="0004572E">
      <w:pPr>
        <w:tabs>
          <w:tab w:val="left" w:pos="1592"/>
        </w:tabs>
        <w:ind w:firstLine="709"/>
        <w:jc w:val="both"/>
        <w:rPr>
          <w:rFonts w:ascii="Times New Roman" w:hAnsi="Times New Roman" w:cs="Times New Roman"/>
          <w:sz w:val="28"/>
          <w:szCs w:val="28"/>
        </w:rPr>
      </w:pPr>
      <w:r w:rsidRPr="00DF376A">
        <w:rPr>
          <w:rFonts w:ascii="Times New Roman" w:hAnsi="Times New Roman" w:cs="Times New Roman"/>
          <w:sz w:val="28"/>
          <w:szCs w:val="28"/>
        </w:rPr>
        <w:t>Основные цели, задачи:</w:t>
      </w:r>
    </w:p>
    <w:p w14:paraId="00B6D5E2" w14:textId="7D687FB6" w:rsidR="00DF376A" w:rsidRDefault="00DF376A" w:rsidP="0004572E">
      <w:pPr>
        <w:tabs>
          <w:tab w:val="left" w:pos="1592"/>
        </w:tabs>
        <w:ind w:firstLine="709"/>
        <w:jc w:val="both"/>
        <w:rPr>
          <w:rFonts w:ascii="Times New Roman" w:hAnsi="Times New Roman" w:cs="Times New Roman"/>
          <w:sz w:val="28"/>
          <w:szCs w:val="28"/>
        </w:rPr>
      </w:pPr>
      <w:r w:rsidRPr="00DF376A">
        <w:rPr>
          <w:rFonts w:ascii="Times New Roman" w:hAnsi="Times New Roman" w:cs="Times New Roman"/>
          <w:sz w:val="28"/>
          <w:szCs w:val="28"/>
        </w:rPr>
        <w:t>Художественно-эстетическое развитие предполагает развитие предпосылок ценностно</w:t>
      </w:r>
      <w:r>
        <w:rPr>
          <w:rFonts w:ascii="Times New Roman" w:hAnsi="Times New Roman" w:cs="Times New Roman"/>
          <w:sz w:val="28"/>
          <w:szCs w:val="28"/>
        </w:rPr>
        <w:t>-</w:t>
      </w:r>
      <w:r w:rsidRPr="00DF376A">
        <w:rPr>
          <w:rFonts w:ascii="Times New Roman" w:hAnsi="Times New Roman" w:cs="Times New Roman"/>
          <w:sz w:val="28"/>
          <w:szCs w:val="28"/>
        </w:rPr>
        <w:t>смыслового восприятия и понимания произведений искусства (словесного, музыкального, изобразительного), мира природы. Становления эстетического отношения к окружающему миру; формирование элементарных представлений о видах искусства, восприятия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3412B74F" w14:textId="47E98A7C" w:rsidR="00DF376A" w:rsidRDefault="00DF376A" w:rsidP="00DF376A">
      <w:pPr>
        <w:tabs>
          <w:tab w:val="left" w:pos="1592"/>
        </w:tabs>
        <w:ind w:firstLine="709"/>
        <w:jc w:val="both"/>
        <w:rPr>
          <w:rFonts w:ascii="Times New Roman" w:hAnsi="Times New Roman" w:cs="Times New Roman"/>
          <w:sz w:val="28"/>
          <w:szCs w:val="28"/>
        </w:rPr>
      </w:pPr>
    </w:p>
    <w:p w14:paraId="6572936E" w14:textId="77777777" w:rsidR="00DF376A" w:rsidRPr="00DF376A" w:rsidRDefault="00DF376A" w:rsidP="00DF376A">
      <w:pPr>
        <w:tabs>
          <w:tab w:val="left" w:pos="1592"/>
        </w:tabs>
        <w:ind w:firstLine="709"/>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749"/>
        <w:gridCol w:w="1627"/>
        <w:gridCol w:w="86"/>
        <w:gridCol w:w="1743"/>
        <w:gridCol w:w="1829"/>
        <w:gridCol w:w="1776"/>
        <w:gridCol w:w="76"/>
        <w:gridCol w:w="1876"/>
      </w:tblGrid>
      <w:tr w:rsidR="00DF376A" w:rsidRPr="001B05A0" w14:paraId="6D4B6FA5" w14:textId="77777777" w:rsidTr="00DF376A">
        <w:tc>
          <w:tcPr>
            <w:tcW w:w="1854" w:type="dxa"/>
            <w:vMerge w:val="restart"/>
          </w:tcPr>
          <w:p w14:paraId="78A3B9DC"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Направления</w:t>
            </w:r>
          </w:p>
        </w:tc>
        <w:tc>
          <w:tcPr>
            <w:tcW w:w="7491" w:type="dxa"/>
            <w:gridSpan w:val="7"/>
          </w:tcPr>
          <w:p w14:paraId="3C1E3105"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Содержание воспитательной работы в разных возрастных группах  </w:t>
            </w:r>
          </w:p>
        </w:tc>
      </w:tr>
      <w:tr w:rsidR="00E40F19" w:rsidRPr="001B05A0" w14:paraId="06773407" w14:textId="77777777" w:rsidTr="00DF376A">
        <w:tc>
          <w:tcPr>
            <w:tcW w:w="1854" w:type="dxa"/>
            <w:vMerge/>
          </w:tcPr>
          <w:p w14:paraId="0206FD30"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p>
        </w:tc>
        <w:tc>
          <w:tcPr>
            <w:tcW w:w="1411" w:type="dxa"/>
          </w:tcPr>
          <w:p w14:paraId="612BD1CF"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Ранний возраст</w:t>
            </w:r>
          </w:p>
        </w:tc>
        <w:tc>
          <w:tcPr>
            <w:tcW w:w="1541" w:type="dxa"/>
            <w:gridSpan w:val="2"/>
          </w:tcPr>
          <w:p w14:paraId="691CD4F4"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Младшая </w:t>
            </w:r>
          </w:p>
        </w:tc>
        <w:tc>
          <w:tcPr>
            <w:tcW w:w="1538" w:type="dxa"/>
          </w:tcPr>
          <w:p w14:paraId="122294EC"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Средняя </w:t>
            </w:r>
          </w:p>
        </w:tc>
        <w:tc>
          <w:tcPr>
            <w:tcW w:w="1380" w:type="dxa"/>
          </w:tcPr>
          <w:p w14:paraId="53B7D403"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Старшая </w:t>
            </w:r>
          </w:p>
        </w:tc>
        <w:tc>
          <w:tcPr>
            <w:tcW w:w="1621" w:type="dxa"/>
            <w:gridSpan w:val="2"/>
          </w:tcPr>
          <w:p w14:paraId="4E4D4C5C" w14:textId="77777777" w:rsidR="00DF376A" w:rsidRPr="001B05A0" w:rsidRDefault="00DF376A"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Подготовительная</w:t>
            </w:r>
          </w:p>
        </w:tc>
      </w:tr>
      <w:tr w:rsidR="00455649" w:rsidRPr="001B05A0" w14:paraId="7DD52253" w14:textId="77777777" w:rsidTr="00DF376A">
        <w:tc>
          <w:tcPr>
            <w:tcW w:w="1854" w:type="dxa"/>
          </w:tcPr>
          <w:p w14:paraId="2613926A" w14:textId="3FEEB659"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 xml:space="preserve">Развитие </w:t>
            </w:r>
            <w:r w:rsidRPr="00DF376A">
              <w:rPr>
                <w:rFonts w:ascii="Times New Roman" w:hAnsi="Times New Roman" w:cs="Times New Roman"/>
                <w:sz w:val="22"/>
                <w:szCs w:val="22"/>
              </w:rPr>
              <w:lastRenderedPageBreak/>
              <w:t>предпосылок ценностно-смыслового восприятия и понимание произведений искусства, мира природы</w:t>
            </w:r>
          </w:p>
        </w:tc>
        <w:tc>
          <w:tcPr>
            <w:tcW w:w="2952" w:type="dxa"/>
            <w:gridSpan w:val="3"/>
          </w:tcPr>
          <w:p w14:paraId="796FD17E" w14:textId="28AC1901"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lastRenderedPageBreak/>
              <w:t xml:space="preserve">Формирование умения различать </w:t>
            </w:r>
            <w:r w:rsidRPr="00DF376A">
              <w:rPr>
                <w:rFonts w:ascii="Times New Roman" w:hAnsi="Times New Roman" w:cs="Times New Roman"/>
                <w:sz w:val="22"/>
                <w:szCs w:val="22"/>
              </w:rPr>
              <w:lastRenderedPageBreak/>
              <w:t>внешний вид, характеры, состояния и настроение контрастных художественных музыкальных образов в разных видах искусства.</w:t>
            </w:r>
          </w:p>
        </w:tc>
        <w:tc>
          <w:tcPr>
            <w:tcW w:w="1538" w:type="dxa"/>
          </w:tcPr>
          <w:p w14:paraId="51C4B80C" w14:textId="1FC72E3C"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lastRenderedPageBreak/>
              <w:t xml:space="preserve">Формирование </w:t>
            </w:r>
            <w:r w:rsidRPr="00DF376A">
              <w:rPr>
                <w:rFonts w:ascii="Times New Roman" w:hAnsi="Times New Roman" w:cs="Times New Roman"/>
                <w:sz w:val="22"/>
                <w:szCs w:val="22"/>
              </w:rPr>
              <w:lastRenderedPageBreak/>
              <w:t>эмоционально-ценностного отношения к окружающему миру. Стимулирование интереса к выражению своих представлений и эмоций в художественной форме; создание оптимальных условий для развития целостной личности ребёнка и её свободного проявления в художественном, музыкальном творчестве.</w:t>
            </w:r>
          </w:p>
        </w:tc>
        <w:tc>
          <w:tcPr>
            <w:tcW w:w="1380" w:type="dxa"/>
          </w:tcPr>
          <w:p w14:paraId="02D58625" w14:textId="0E368276"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lastRenderedPageBreak/>
              <w:t xml:space="preserve">Развитие </w:t>
            </w:r>
            <w:r w:rsidRPr="00DF376A">
              <w:rPr>
                <w:rFonts w:ascii="Times New Roman" w:hAnsi="Times New Roman" w:cs="Times New Roman"/>
                <w:sz w:val="22"/>
                <w:szCs w:val="22"/>
              </w:rPr>
              <w:lastRenderedPageBreak/>
              <w:t>предпосылок ценностно-смыслового восприятия и понимания произведений искусства.</w:t>
            </w:r>
          </w:p>
        </w:tc>
        <w:tc>
          <w:tcPr>
            <w:tcW w:w="1621" w:type="dxa"/>
            <w:gridSpan w:val="2"/>
          </w:tcPr>
          <w:p w14:paraId="5487EE7D" w14:textId="1FCACF2C"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lastRenderedPageBreak/>
              <w:t xml:space="preserve">Продолжение </w:t>
            </w:r>
            <w:r w:rsidRPr="00DF376A">
              <w:rPr>
                <w:rFonts w:ascii="Times New Roman" w:hAnsi="Times New Roman" w:cs="Times New Roman"/>
                <w:sz w:val="22"/>
                <w:szCs w:val="22"/>
              </w:rPr>
              <w:lastRenderedPageBreak/>
              <w:t>развития предпосылок ценностно-смыслового восприятия и понимания произведений искусства. Содействовать формированию эстетического отношения к окружающему миру и картине мира.</w:t>
            </w:r>
          </w:p>
        </w:tc>
      </w:tr>
      <w:tr w:rsidR="00E40F19" w:rsidRPr="001B05A0" w14:paraId="02AB4F8A" w14:textId="77777777" w:rsidTr="00DF376A">
        <w:tc>
          <w:tcPr>
            <w:tcW w:w="1854" w:type="dxa"/>
          </w:tcPr>
          <w:p w14:paraId="7492D717" w14:textId="3F9B49D3"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lastRenderedPageBreak/>
              <w:t>Формирование эстетического отношения к окружающему миру</w:t>
            </w:r>
          </w:p>
        </w:tc>
        <w:tc>
          <w:tcPr>
            <w:tcW w:w="1411" w:type="dxa"/>
          </w:tcPr>
          <w:p w14:paraId="405280D2" w14:textId="0A75B9E2"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Развитие умения устанавливать связи между объектами реального мира и художественны ми образами, развивать ассоциативное мышление.</w:t>
            </w:r>
          </w:p>
        </w:tc>
        <w:tc>
          <w:tcPr>
            <w:tcW w:w="1541" w:type="dxa"/>
            <w:gridSpan w:val="2"/>
          </w:tcPr>
          <w:p w14:paraId="3824CEAF" w14:textId="1ABA69D0"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Развитие эстетических эмоций, обогащение художественных впечатлений, формирование представлений о «языке искусства».</w:t>
            </w:r>
          </w:p>
        </w:tc>
        <w:tc>
          <w:tcPr>
            <w:tcW w:w="1538" w:type="dxa"/>
          </w:tcPr>
          <w:p w14:paraId="7719D39B" w14:textId="05869CEC"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Воспитание любви и интереса к музыке, искусству, эмоциональную отзывчивость на произведения искусства, на красоту окружающего мира</w:t>
            </w:r>
          </w:p>
        </w:tc>
        <w:tc>
          <w:tcPr>
            <w:tcW w:w="1380" w:type="dxa"/>
          </w:tcPr>
          <w:p w14:paraId="34D7DED1" w14:textId="0582D62F"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Формирование эстетического отношения к окружающему миру, создание оптимальных условий для развития целостной личности ребёнка и её свободного проявления в художественно м творчестве.</w:t>
            </w:r>
          </w:p>
        </w:tc>
        <w:tc>
          <w:tcPr>
            <w:tcW w:w="1621" w:type="dxa"/>
            <w:gridSpan w:val="2"/>
          </w:tcPr>
          <w:p w14:paraId="588BB4FE" w14:textId="1F9D072D"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Поддержание интереса к освоению «языка искусства» для более свободного «общения» с художником, музыкантом; воспитание культуры «зрителя». Воспитание эстетического восприятия окружающего мира.</w:t>
            </w:r>
          </w:p>
        </w:tc>
      </w:tr>
      <w:tr w:rsidR="00455649" w:rsidRPr="00DF376A" w14:paraId="494CA949" w14:textId="77777777" w:rsidTr="00DF376A">
        <w:tc>
          <w:tcPr>
            <w:tcW w:w="1854" w:type="dxa"/>
          </w:tcPr>
          <w:p w14:paraId="01171DC1" w14:textId="0695DC1C"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Развитие восприятия музыки, художественной литературы, фольклора</w:t>
            </w:r>
          </w:p>
        </w:tc>
        <w:tc>
          <w:tcPr>
            <w:tcW w:w="2952" w:type="dxa"/>
            <w:gridSpan w:val="3"/>
          </w:tcPr>
          <w:p w14:paraId="351D7504" w14:textId="316770C1"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t>Развитие эстетического восприятия красивых предметов, объектов и явлений природы, произведений разных видов искусства (литературы, музыки, народной игрушки, книжной иллюстрации, скульптуры малых форм и др.), разных жанров фольклора (потешек, прибауток)</w:t>
            </w:r>
          </w:p>
        </w:tc>
        <w:tc>
          <w:tcPr>
            <w:tcW w:w="1538" w:type="dxa"/>
          </w:tcPr>
          <w:p w14:paraId="149CCB8A" w14:textId="77777777" w:rsidR="00DF376A" w:rsidRDefault="00DF376A" w:rsidP="006D53D1">
            <w:pPr>
              <w:tabs>
                <w:tab w:val="left" w:pos="1592"/>
              </w:tabs>
              <w:jc w:val="both"/>
              <w:rPr>
                <w:rFonts w:ascii="Times New Roman" w:hAnsi="Times New Roman" w:cs="Times New Roman"/>
                <w:sz w:val="22"/>
                <w:szCs w:val="22"/>
              </w:rPr>
            </w:pPr>
            <w:r w:rsidRPr="00DF376A">
              <w:rPr>
                <w:rFonts w:ascii="Times New Roman" w:hAnsi="Times New Roman" w:cs="Times New Roman"/>
                <w:sz w:val="22"/>
                <w:szCs w:val="22"/>
              </w:rPr>
              <w:t xml:space="preserve">Развитие эстетического восприятия и творческого воображения; обогащение детей художественны ми впечатлениями; формирование представлений о «языке искусства» на доступном уровне (композиция, форма, цвет, ритм, линия, </w:t>
            </w:r>
            <w:r w:rsidRPr="00DF376A">
              <w:rPr>
                <w:rFonts w:ascii="Times New Roman" w:hAnsi="Times New Roman" w:cs="Times New Roman"/>
                <w:sz w:val="22"/>
                <w:szCs w:val="22"/>
              </w:rPr>
              <w:lastRenderedPageBreak/>
              <w:t>пропорции, настроение и др.)</w:t>
            </w:r>
          </w:p>
          <w:p w14:paraId="461EFA49" w14:textId="2C7EB970" w:rsidR="00455649" w:rsidRPr="00DF376A" w:rsidRDefault="00455649" w:rsidP="006D53D1">
            <w:pPr>
              <w:tabs>
                <w:tab w:val="left" w:pos="1592"/>
              </w:tabs>
              <w:jc w:val="both"/>
              <w:rPr>
                <w:rFonts w:ascii="Times New Roman" w:hAnsi="Times New Roman" w:cs="Times New Roman"/>
                <w:sz w:val="22"/>
                <w:szCs w:val="22"/>
                <w:shd w:val="clear" w:color="auto" w:fill="FFFFFF"/>
              </w:rPr>
            </w:pPr>
          </w:p>
        </w:tc>
        <w:tc>
          <w:tcPr>
            <w:tcW w:w="3001" w:type="dxa"/>
            <w:gridSpan w:val="3"/>
          </w:tcPr>
          <w:p w14:paraId="6F73D203" w14:textId="22E713BE" w:rsidR="00DF376A" w:rsidRPr="00DF376A" w:rsidRDefault="00DF376A" w:rsidP="006D53D1">
            <w:pPr>
              <w:tabs>
                <w:tab w:val="left" w:pos="1592"/>
              </w:tabs>
              <w:jc w:val="both"/>
              <w:rPr>
                <w:rFonts w:ascii="Times New Roman" w:hAnsi="Times New Roman" w:cs="Times New Roman"/>
                <w:sz w:val="22"/>
                <w:szCs w:val="22"/>
                <w:shd w:val="clear" w:color="auto" w:fill="FFFFFF"/>
              </w:rPr>
            </w:pPr>
            <w:r w:rsidRPr="00DF376A">
              <w:rPr>
                <w:rFonts w:ascii="Times New Roman" w:hAnsi="Times New Roman" w:cs="Times New Roman"/>
                <w:sz w:val="22"/>
                <w:szCs w:val="22"/>
              </w:rPr>
              <w:lastRenderedPageBreak/>
              <w:t>Развитие эстетического восприятия и творческого воображения, обогащение зрительных впечатлений, приобщение к родной и мировой культуре, формирование эстетических чувств и оценки, воспитание художественного, музыкального вкуса, формирование эстетической картины мира.</w:t>
            </w:r>
          </w:p>
        </w:tc>
      </w:tr>
      <w:tr w:rsidR="00455649" w:rsidRPr="00DF376A" w14:paraId="6D0E854D" w14:textId="77777777" w:rsidTr="00DF376A">
        <w:tc>
          <w:tcPr>
            <w:tcW w:w="1854" w:type="dxa"/>
          </w:tcPr>
          <w:p w14:paraId="345B63D7" w14:textId="7E732F64" w:rsidR="00DF376A" w:rsidRPr="00455649" w:rsidRDefault="00DF376A"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сопереживания персонажам художественных произведений</w:t>
            </w:r>
          </w:p>
        </w:tc>
        <w:tc>
          <w:tcPr>
            <w:tcW w:w="1501" w:type="dxa"/>
            <w:gridSpan w:val="2"/>
          </w:tcPr>
          <w:p w14:paraId="4361346B" w14:textId="159BF6CB" w:rsidR="00DF376A" w:rsidRPr="00455649" w:rsidRDefault="00DF376A"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умения эмоционально откликаться, сопереживать персонажам</w:t>
            </w:r>
          </w:p>
        </w:tc>
        <w:tc>
          <w:tcPr>
            <w:tcW w:w="1451" w:type="dxa"/>
          </w:tcPr>
          <w:p w14:paraId="31120DBE" w14:textId="37607AEF" w:rsidR="00DF376A" w:rsidRPr="00455649" w:rsidRDefault="00DF376A"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способности чувствовать настроение произведения, умение эмоционально откликаться, сопереживать персонажам, узнавать их на книжных иллюстрациях</w:t>
            </w:r>
          </w:p>
        </w:tc>
        <w:tc>
          <w:tcPr>
            <w:tcW w:w="1538" w:type="dxa"/>
          </w:tcPr>
          <w:p w14:paraId="1CA5F550" w14:textId="55F35219" w:rsidR="00DF376A"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умения эмоционально воспринимать содержание произведений, сопереживать героям, давать элементарную оценку, выражать свои впечатления в слове, жесте.</w:t>
            </w:r>
          </w:p>
        </w:tc>
        <w:tc>
          <w:tcPr>
            <w:tcW w:w="1500" w:type="dxa"/>
            <w:gridSpan w:val="2"/>
          </w:tcPr>
          <w:p w14:paraId="133CAFCE" w14:textId="7BF621E1" w:rsidR="00DF376A"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умения вникать в смысл произведения, понимать мотивы поведения героев.</w:t>
            </w:r>
          </w:p>
        </w:tc>
        <w:tc>
          <w:tcPr>
            <w:tcW w:w="1501" w:type="dxa"/>
          </w:tcPr>
          <w:p w14:paraId="54CF425D" w14:textId="77777777" w:rsidR="00DF376A"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Формирование избирательного отношения к образам литературных героев, умение оценивать их действия и поступки.</w:t>
            </w:r>
          </w:p>
          <w:p w14:paraId="46F0F9E0" w14:textId="77777777" w:rsidR="00455649" w:rsidRPr="00455649" w:rsidRDefault="00455649" w:rsidP="00455649">
            <w:pPr>
              <w:rPr>
                <w:rFonts w:ascii="Times New Roman" w:hAnsi="Times New Roman" w:cs="Times New Roman"/>
                <w:sz w:val="22"/>
                <w:szCs w:val="22"/>
              </w:rPr>
            </w:pPr>
          </w:p>
          <w:p w14:paraId="3E6CABB7" w14:textId="77777777" w:rsidR="00455649" w:rsidRPr="00455649" w:rsidRDefault="00455649" w:rsidP="00455649">
            <w:pPr>
              <w:rPr>
                <w:rFonts w:ascii="Times New Roman" w:hAnsi="Times New Roman" w:cs="Times New Roman"/>
                <w:sz w:val="22"/>
                <w:szCs w:val="22"/>
              </w:rPr>
            </w:pPr>
          </w:p>
          <w:p w14:paraId="476798AD" w14:textId="77777777" w:rsidR="00455649" w:rsidRPr="00455649" w:rsidRDefault="00455649" w:rsidP="00455649">
            <w:pPr>
              <w:rPr>
                <w:rFonts w:ascii="Times New Roman" w:hAnsi="Times New Roman" w:cs="Times New Roman"/>
                <w:sz w:val="22"/>
                <w:szCs w:val="22"/>
              </w:rPr>
            </w:pPr>
          </w:p>
          <w:p w14:paraId="2A9D353A" w14:textId="77777777" w:rsidR="00455649" w:rsidRPr="00455649" w:rsidRDefault="00455649" w:rsidP="00455649">
            <w:pPr>
              <w:rPr>
                <w:rFonts w:ascii="Times New Roman" w:hAnsi="Times New Roman" w:cs="Times New Roman"/>
                <w:sz w:val="22"/>
                <w:szCs w:val="22"/>
              </w:rPr>
            </w:pPr>
          </w:p>
          <w:p w14:paraId="32B2D67A" w14:textId="77777777" w:rsidR="00455649" w:rsidRDefault="00455649" w:rsidP="00455649">
            <w:pPr>
              <w:rPr>
                <w:rFonts w:ascii="Times New Roman" w:hAnsi="Times New Roman" w:cs="Times New Roman"/>
                <w:sz w:val="22"/>
                <w:szCs w:val="22"/>
              </w:rPr>
            </w:pPr>
          </w:p>
          <w:p w14:paraId="25C0B5E3" w14:textId="6C0FBC2C" w:rsidR="00455649" w:rsidRPr="00455649" w:rsidRDefault="00455649" w:rsidP="00455649">
            <w:pPr>
              <w:jc w:val="center"/>
              <w:rPr>
                <w:rFonts w:ascii="Times New Roman" w:hAnsi="Times New Roman" w:cs="Times New Roman"/>
                <w:sz w:val="22"/>
                <w:szCs w:val="22"/>
              </w:rPr>
            </w:pPr>
          </w:p>
        </w:tc>
      </w:tr>
      <w:tr w:rsidR="00455649" w:rsidRPr="00DF376A" w14:paraId="36E39A0B" w14:textId="77777777" w:rsidTr="00DF376A">
        <w:tc>
          <w:tcPr>
            <w:tcW w:w="1854" w:type="dxa"/>
          </w:tcPr>
          <w:p w14:paraId="56D3186A" w14:textId="6477D102" w:rsidR="00455649"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Становление самостоятельной творческой деятельности детей</w:t>
            </w:r>
          </w:p>
        </w:tc>
        <w:tc>
          <w:tcPr>
            <w:tcW w:w="1501" w:type="dxa"/>
            <w:gridSpan w:val="2"/>
          </w:tcPr>
          <w:p w14:paraId="7B5C819B" w14:textId="0CC6E329" w:rsidR="00455649"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интереса к художественной деятельности самостоятельно й или организованной в сотворчестве с близким взрослым и другими детьми</w:t>
            </w:r>
          </w:p>
        </w:tc>
        <w:tc>
          <w:tcPr>
            <w:tcW w:w="1451" w:type="dxa"/>
          </w:tcPr>
          <w:p w14:paraId="26E5151D" w14:textId="0347844D" w:rsidR="00455649"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творческих проявлений детей с учётом возрастных, гендерных, индивидуальных особенностей</w:t>
            </w:r>
          </w:p>
        </w:tc>
        <w:tc>
          <w:tcPr>
            <w:tcW w:w="1538" w:type="dxa"/>
          </w:tcPr>
          <w:p w14:paraId="3D67D27A" w14:textId="5501589C" w:rsidR="00455649"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самостоятельного поиска замыслов и сюжетов; выбора способов и средств их воплощения в разных видах изобразительно й и художественно-конструктивной деятельности.</w:t>
            </w:r>
          </w:p>
        </w:tc>
        <w:tc>
          <w:tcPr>
            <w:tcW w:w="1500" w:type="dxa"/>
            <w:gridSpan w:val="2"/>
          </w:tcPr>
          <w:p w14:paraId="53025D19" w14:textId="1F95E866" w:rsidR="00455649"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способности творчески интерпретировать своё восприятие музыки и художественного искусства в разных видах художественно-творческой деятельности.</w:t>
            </w:r>
          </w:p>
        </w:tc>
        <w:tc>
          <w:tcPr>
            <w:tcW w:w="1501" w:type="dxa"/>
          </w:tcPr>
          <w:p w14:paraId="1CBA6C90" w14:textId="1379D5EF" w:rsidR="00455649" w:rsidRPr="00455649" w:rsidRDefault="00455649" w:rsidP="006D53D1">
            <w:pPr>
              <w:tabs>
                <w:tab w:val="left" w:pos="1592"/>
              </w:tabs>
              <w:jc w:val="both"/>
              <w:rPr>
                <w:rFonts w:ascii="Times New Roman" w:hAnsi="Times New Roman" w:cs="Times New Roman"/>
                <w:sz w:val="22"/>
                <w:szCs w:val="22"/>
              </w:rPr>
            </w:pPr>
            <w:r w:rsidRPr="00455649">
              <w:rPr>
                <w:rFonts w:ascii="Times New Roman" w:hAnsi="Times New Roman" w:cs="Times New Roman"/>
                <w:sz w:val="22"/>
                <w:szCs w:val="22"/>
              </w:rPr>
              <w:t>Развитие стремления детей к самостоятельному созданию нового образа, который отличается оригинальностью, вариативностью, гибкостью, по своей инициативе интегрировать разные художественные техники.</w:t>
            </w:r>
          </w:p>
        </w:tc>
      </w:tr>
    </w:tbl>
    <w:p w14:paraId="5945563E" w14:textId="540A5F66" w:rsidR="00DF376A" w:rsidRPr="00DF376A" w:rsidRDefault="00DF376A" w:rsidP="0004572E">
      <w:pPr>
        <w:tabs>
          <w:tab w:val="left" w:pos="1592"/>
        </w:tabs>
        <w:ind w:firstLine="709"/>
        <w:jc w:val="both"/>
        <w:rPr>
          <w:rFonts w:ascii="Times New Roman" w:hAnsi="Times New Roman" w:cs="Times New Roman"/>
          <w:b/>
          <w:bCs/>
          <w:sz w:val="28"/>
          <w:szCs w:val="28"/>
          <w:shd w:val="clear" w:color="auto" w:fill="FFFFFF"/>
        </w:rPr>
      </w:pPr>
    </w:p>
    <w:p w14:paraId="2CFAB99A" w14:textId="361E4BE4" w:rsidR="00DF376A" w:rsidRDefault="00455649" w:rsidP="0004572E">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«Физическое развитие»</w:t>
      </w:r>
    </w:p>
    <w:p w14:paraId="43522CBD" w14:textId="428B305E" w:rsidR="00455649" w:rsidRDefault="00455649" w:rsidP="0004572E">
      <w:pPr>
        <w:tabs>
          <w:tab w:val="left" w:pos="1592"/>
        </w:tabs>
        <w:ind w:firstLine="709"/>
        <w:jc w:val="both"/>
        <w:rPr>
          <w:rFonts w:ascii="Times New Roman" w:hAnsi="Times New Roman" w:cs="Times New Roman"/>
          <w:b/>
          <w:bCs/>
          <w:sz w:val="28"/>
          <w:szCs w:val="28"/>
          <w:shd w:val="clear" w:color="auto" w:fill="FFFFFF"/>
        </w:rPr>
      </w:pPr>
    </w:p>
    <w:p w14:paraId="36B212C3" w14:textId="77777777" w:rsidR="00455649" w:rsidRDefault="00455649" w:rsidP="0004572E">
      <w:pPr>
        <w:tabs>
          <w:tab w:val="left" w:pos="1592"/>
        </w:tabs>
        <w:ind w:firstLine="709"/>
        <w:jc w:val="both"/>
        <w:rPr>
          <w:rFonts w:ascii="Times New Roman" w:hAnsi="Times New Roman" w:cs="Times New Roman"/>
          <w:sz w:val="28"/>
          <w:szCs w:val="28"/>
        </w:rPr>
      </w:pPr>
      <w:r w:rsidRPr="00455649">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здоровых привычек и др.). </w:t>
      </w:r>
    </w:p>
    <w:p w14:paraId="70CB5A97" w14:textId="6886836D" w:rsidR="00455649" w:rsidRDefault="00455649" w:rsidP="0004572E">
      <w:pPr>
        <w:tabs>
          <w:tab w:val="left" w:pos="1592"/>
        </w:tabs>
        <w:ind w:firstLine="709"/>
        <w:jc w:val="both"/>
        <w:rPr>
          <w:rFonts w:ascii="Times New Roman" w:hAnsi="Times New Roman" w:cs="Times New Roman"/>
          <w:sz w:val="28"/>
          <w:szCs w:val="28"/>
        </w:rPr>
      </w:pPr>
      <w:r w:rsidRPr="00455649">
        <w:rPr>
          <w:rFonts w:ascii="Times New Roman" w:hAnsi="Times New Roman" w:cs="Times New Roman"/>
          <w:sz w:val="28"/>
          <w:szCs w:val="28"/>
        </w:rPr>
        <w:t>Таким образом, на основе актуальных задач физического развития можно выделить соответствующие направления воспитательной работы.</w:t>
      </w:r>
    </w:p>
    <w:tbl>
      <w:tblPr>
        <w:tblStyle w:val="a7"/>
        <w:tblW w:w="0" w:type="auto"/>
        <w:tblLook w:val="04A0" w:firstRow="1" w:lastRow="0" w:firstColumn="1" w:lastColumn="0" w:noHBand="0" w:noVBand="1"/>
      </w:tblPr>
      <w:tblGrid>
        <w:gridCol w:w="1998"/>
        <w:gridCol w:w="1475"/>
        <w:gridCol w:w="1592"/>
        <w:gridCol w:w="1509"/>
        <w:gridCol w:w="2207"/>
        <w:gridCol w:w="22"/>
        <w:gridCol w:w="1959"/>
      </w:tblGrid>
      <w:tr w:rsidR="00455649" w:rsidRPr="001B05A0" w14:paraId="1FD8E5C7" w14:textId="77777777" w:rsidTr="00455649">
        <w:tc>
          <w:tcPr>
            <w:tcW w:w="1766" w:type="dxa"/>
            <w:vMerge w:val="restart"/>
          </w:tcPr>
          <w:p w14:paraId="6ECF770E"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Направления</w:t>
            </w:r>
          </w:p>
        </w:tc>
        <w:tc>
          <w:tcPr>
            <w:tcW w:w="7579" w:type="dxa"/>
            <w:gridSpan w:val="6"/>
          </w:tcPr>
          <w:p w14:paraId="281745AE"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Содержание воспитательной работы в разных возрастных группах  </w:t>
            </w:r>
          </w:p>
        </w:tc>
      </w:tr>
      <w:tr w:rsidR="00455649" w:rsidRPr="001B05A0" w14:paraId="08CC2C64" w14:textId="77777777" w:rsidTr="00455649">
        <w:tc>
          <w:tcPr>
            <w:tcW w:w="1766" w:type="dxa"/>
            <w:vMerge/>
          </w:tcPr>
          <w:p w14:paraId="5EF3B44B"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p>
        </w:tc>
        <w:tc>
          <w:tcPr>
            <w:tcW w:w="1311" w:type="dxa"/>
          </w:tcPr>
          <w:p w14:paraId="46589982"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Ранний </w:t>
            </w:r>
            <w:r w:rsidRPr="001B05A0">
              <w:rPr>
                <w:rFonts w:ascii="Times New Roman" w:hAnsi="Times New Roman" w:cs="Times New Roman"/>
                <w:sz w:val="22"/>
                <w:szCs w:val="22"/>
                <w:shd w:val="clear" w:color="auto" w:fill="FFFFFF"/>
              </w:rPr>
              <w:lastRenderedPageBreak/>
              <w:t>возраст</w:t>
            </w:r>
          </w:p>
        </w:tc>
        <w:tc>
          <w:tcPr>
            <w:tcW w:w="1413" w:type="dxa"/>
          </w:tcPr>
          <w:p w14:paraId="5005D828"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lastRenderedPageBreak/>
              <w:t xml:space="preserve">Младшая </w:t>
            </w:r>
          </w:p>
        </w:tc>
        <w:tc>
          <w:tcPr>
            <w:tcW w:w="1369" w:type="dxa"/>
          </w:tcPr>
          <w:p w14:paraId="0B425EC3"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Средняя </w:t>
            </w:r>
          </w:p>
        </w:tc>
        <w:tc>
          <w:tcPr>
            <w:tcW w:w="1753" w:type="dxa"/>
            <w:gridSpan w:val="2"/>
          </w:tcPr>
          <w:p w14:paraId="0C3A055B"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 xml:space="preserve">Старшая </w:t>
            </w:r>
          </w:p>
        </w:tc>
        <w:tc>
          <w:tcPr>
            <w:tcW w:w="1733" w:type="dxa"/>
          </w:tcPr>
          <w:p w14:paraId="28EC3579" w14:textId="77777777" w:rsidR="00455649" w:rsidRPr="001B05A0" w:rsidRDefault="00455649" w:rsidP="006D53D1">
            <w:pPr>
              <w:tabs>
                <w:tab w:val="left" w:pos="1592"/>
              </w:tabs>
              <w:jc w:val="both"/>
              <w:rPr>
                <w:rFonts w:ascii="Times New Roman" w:hAnsi="Times New Roman" w:cs="Times New Roman"/>
                <w:sz w:val="22"/>
                <w:szCs w:val="22"/>
                <w:shd w:val="clear" w:color="auto" w:fill="FFFFFF"/>
              </w:rPr>
            </w:pPr>
            <w:r w:rsidRPr="001B05A0">
              <w:rPr>
                <w:rFonts w:ascii="Times New Roman" w:hAnsi="Times New Roman" w:cs="Times New Roman"/>
                <w:sz w:val="22"/>
                <w:szCs w:val="22"/>
                <w:shd w:val="clear" w:color="auto" w:fill="FFFFFF"/>
              </w:rPr>
              <w:t>Подготовительная</w:t>
            </w:r>
          </w:p>
        </w:tc>
      </w:tr>
      <w:tr w:rsidR="00DF5A08" w:rsidRPr="00DF376A" w14:paraId="5466566A" w14:textId="77777777" w:rsidTr="00455649">
        <w:tc>
          <w:tcPr>
            <w:tcW w:w="1766" w:type="dxa"/>
          </w:tcPr>
          <w:p w14:paraId="1BCFAC1B" w14:textId="2437959F"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Создание условий для охраны и укрепления здоровья детей, в то числе эмоционального</w:t>
            </w:r>
          </w:p>
        </w:tc>
        <w:tc>
          <w:tcPr>
            <w:tcW w:w="2724" w:type="dxa"/>
            <w:gridSpan w:val="2"/>
          </w:tcPr>
          <w:p w14:paraId="090A4EFF" w14:textId="228C4AB6"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Создание комфортного эмоционального микроклимата, в котором ребёнок чувствует себя защищенным и принимаемым педагогами, сверстниками.</w:t>
            </w:r>
          </w:p>
        </w:tc>
        <w:tc>
          <w:tcPr>
            <w:tcW w:w="1369" w:type="dxa"/>
          </w:tcPr>
          <w:p w14:paraId="6B852F2D" w14:textId="3475D513"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Формирование позитивного отношения детей к себе, к другим людям, и миру в целом</w:t>
            </w:r>
          </w:p>
        </w:tc>
        <w:tc>
          <w:tcPr>
            <w:tcW w:w="1753" w:type="dxa"/>
            <w:gridSpan w:val="2"/>
          </w:tcPr>
          <w:p w14:paraId="6F6FC76F" w14:textId="508490B9"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Развивать умения находить положительные стороны во всех сферах жизни, применение правила «Не думать и не говорить плохо о себе и других»</w:t>
            </w:r>
          </w:p>
        </w:tc>
        <w:tc>
          <w:tcPr>
            <w:tcW w:w="1733" w:type="dxa"/>
          </w:tcPr>
          <w:p w14:paraId="2E42D15B" w14:textId="353A0347"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Формирование позитивного экологического отношения к себе, другим людям и миру в целом</w:t>
            </w:r>
          </w:p>
        </w:tc>
      </w:tr>
      <w:tr w:rsidR="00455649" w:rsidRPr="00DF376A" w14:paraId="74BA0EC8" w14:textId="77777777" w:rsidTr="00455649">
        <w:tc>
          <w:tcPr>
            <w:tcW w:w="1766" w:type="dxa"/>
          </w:tcPr>
          <w:p w14:paraId="750E0FD9" w14:textId="74AF28FC"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Становление целеустремлённости и саморегуляции в двигательной сфере.</w:t>
            </w:r>
          </w:p>
        </w:tc>
        <w:tc>
          <w:tcPr>
            <w:tcW w:w="1311" w:type="dxa"/>
          </w:tcPr>
          <w:p w14:paraId="3782F4E3" w14:textId="36E2B9BA"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Развитие устойчивого интереса к движениям и физическим упражнения м. Поддерживать двигательную активность.</w:t>
            </w:r>
          </w:p>
        </w:tc>
        <w:tc>
          <w:tcPr>
            <w:tcW w:w="1413" w:type="dxa"/>
          </w:tcPr>
          <w:p w14:paraId="35F98873" w14:textId="2DDCFD64"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Развитие потребности детей в движении, развитии положител</w:t>
            </w:r>
            <w:r>
              <w:rPr>
                <w:rFonts w:ascii="Times New Roman" w:hAnsi="Times New Roman" w:cs="Times New Roman"/>
                <w:sz w:val="22"/>
                <w:szCs w:val="22"/>
              </w:rPr>
              <w:t>ь</w:t>
            </w:r>
            <w:r w:rsidRPr="00455649">
              <w:rPr>
                <w:rFonts w:ascii="Times New Roman" w:hAnsi="Times New Roman" w:cs="Times New Roman"/>
                <w:sz w:val="22"/>
                <w:szCs w:val="22"/>
              </w:rPr>
              <w:t>ных эмоций, активности.</w:t>
            </w:r>
          </w:p>
        </w:tc>
        <w:tc>
          <w:tcPr>
            <w:tcW w:w="1369" w:type="dxa"/>
          </w:tcPr>
          <w:p w14:paraId="40F47167" w14:textId="0D7329F3"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Формирование потребности в двигательной активности</w:t>
            </w:r>
          </w:p>
        </w:tc>
        <w:tc>
          <w:tcPr>
            <w:tcW w:w="1753" w:type="dxa"/>
            <w:gridSpan w:val="2"/>
          </w:tcPr>
          <w:p w14:paraId="7CAF5D26" w14:textId="757B0A4A"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Формирование потребности в физическом совершенствовании. Развитие стремления к выражению своих возможностей в процессе выполнения физических упражнений, правильно оценивать свои силы, мобилизовать их адекватно поставленным целям.</w:t>
            </w:r>
          </w:p>
        </w:tc>
        <w:tc>
          <w:tcPr>
            <w:tcW w:w="1733" w:type="dxa"/>
          </w:tcPr>
          <w:p w14:paraId="6E9567BF" w14:textId="4B9F02D9" w:rsidR="00455649" w:rsidRPr="00455649" w:rsidRDefault="00455649" w:rsidP="006D53D1">
            <w:pPr>
              <w:tabs>
                <w:tab w:val="left" w:pos="1592"/>
              </w:tabs>
              <w:jc w:val="both"/>
              <w:rPr>
                <w:rFonts w:ascii="Times New Roman" w:hAnsi="Times New Roman" w:cs="Times New Roman"/>
                <w:sz w:val="22"/>
                <w:szCs w:val="22"/>
                <w:shd w:val="clear" w:color="auto" w:fill="FFFFFF"/>
              </w:rPr>
            </w:pPr>
            <w:r w:rsidRPr="00455649">
              <w:rPr>
                <w:rFonts w:ascii="Times New Roman" w:hAnsi="Times New Roman" w:cs="Times New Roman"/>
                <w:sz w:val="22"/>
                <w:szCs w:val="22"/>
              </w:rPr>
              <w:t>Совершенствова</w:t>
            </w:r>
            <w:r>
              <w:rPr>
                <w:rFonts w:ascii="Times New Roman" w:hAnsi="Times New Roman" w:cs="Times New Roman"/>
                <w:sz w:val="22"/>
                <w:szCs w:val="22"/>
              </w:rPr>
              <w:t>н</w:t>
            </w:r>
            <w:r w:rsidRPr="00455649">
              <w:rPr>
                <w:rFonts w:ascii="Times New Roman" w:hAnsi="Times New Roman" w:cs="Times New Roman"/>
                <w:sz w:val="22"/>
                <w:szCs w:val="22"/>
              </w:rPr>
              <w:t>ие навыков самостоятельного регулирования двигательной активности, чередуя наиболее интенсивные с менее и с отдыхом. Формирование умения правильно оценивать свои силы и возможности при реализации двигательных задач; соотносить результат движения с величиной приложенных усилий.</w:t>
            </w:r>
          </w:p>
        </w:tc>
      </w:tr>
      <w:tr w:rsidR="00455649" w:rsidRPr="00DF376A" w14:paraId="4A9FC3DD" w14:textId="77777777" w:rsidTr="00455649">
        <w:tc>
          <w:tcPr>
            <w:tcW w:w="1766" w:type="dxa"/>
          </w:tcPr>
          <w:p w14:paraId="20D60D5D" w14:textId="33C13944" w:rsidR="00455649" w:rsidRPr="00DF5A08" w:rsidRDefault="00455649" w:rsidP="006D53D1">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rPr>
              <w:t>Становление ценности здорового образа жизни, овладение его элементарными навыками в питании и двигательном режиме</w:t>
            </w:r>
          </w:p>
        </w:tc>
        <w:tc>
          <w:tcPr>
            <w:tcW w:w="2724" w:type="dxa"/>
            <w:gridSpan w:val="2"/>
          </w:tcPr>
          <w:p w14:paraId="4ECB6241" w14:textId="2E0CD2A4" w:rsidR="00455649" w:rsidRPr="00DF5A08" w:rsidRDefault="00455649" w:rsidP="006D53D1">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rPr>
              <w:t xml:space="preserve">Формирование начальных представлений о здоровом образе жизни и правилах безопасного поведения, формирование интереса к изучению себя, своих физических возможностей; воспитание бережного отношения к своему здоровью; развития интереса к правилам </w:t>
            </w:r>
            <w:proofErr w:type="spellStart"/>
            <w:r w:rsidRPr="00DF5A08">
              <w:rPr>
                <w:rFonts w:ascii="Times New Roman" w:hAnsi="Times New Roman" w:cs="Times New Roman"/>
                <w:sz w:val="22"/>
                <w:szCs w:val="22"/>
              </w:rPr>
              <w:t>здоровьесберегающего</w:t>
            </w:r>
            <w:proofErr w:type="spellEnd"/>
            <w:r w:rsidRPr="00DF5A08">
              <w:rPr>
                <w:rFonts w:ascii="Times New Roman" w:hAnsi="Times New Roman" w:cs="Times New Roman"/>
                <w:sz w:val="22"/>
                <w:szCs w:val="22"/>
              </w:rPr>
              <w:t xml:space="preserve"> поведения.</w:t>
            </w:r>
          </w:p>
        </w:tc>
        <w:tc>
          <w:tcPr>
            <w:tcW w:w="1369" w:type="dxa"/>
          </w:tcPr>
          <w:p w14:paraId="719B8BBB" w14:textId="4CEDE57F" w:rsidR="00455649" w:rsidRPr="00DF5A08" w:rsidRDefault="00455649" w:rsidP="006D53D1">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rPr>
              <w:t>Воспитание бережного отношения к своему здоровью и здоровью других людей</w:t>
            </w:r>
          </w:p>
        </w:tc>
        <w:tc>
          <w:tcPr>
            <w:tcW w:w="1743" w:type="dxa"/>
          </w:tcPr>
          <w:p w14:paraId="70248392" w14:textId="19BC416D" w:rsidR="00455649" w:rsidRPr="00DF5A08" w:rsidRDefault="00455649" w:rsidP="006D53D1">
            <w:pPr>
              <w:tabs>
                <w:tab w:val="left" w:pos="1592"/>
              </w:tabs>
              <w:jc w:val="both"/>
              <w:rPr>
                <w:rFonts w:ascii="Times New Roman" w:hAnsi="Times New Roman" w:cs="Times New Roman"/>
                <w:sz w:val="22"/>
                <w:szCs w:val="22"/>
              </w:rPr>
            </w:pPr>
            <w:r w:rsidRPr="00DF5A08">
              <w:rPr>
                <w:rFonts w:ascii="Times New Roman" w:hAnsi="Times New Roman" w:cs="Times New Roman"/>
                <w:sz w:val="22"/>
                <w:szCs w:val="22"/>
              </w:rPr>
              <w:t xml:space="preserve">Формирование потребности в бережном отношении к своему здоровью, желание вести здоровый образ жизни. Воспитание потребности соблюдать правила </w:t>
            </w:r>
            <w:proofErr w:type="spellStart"/>
            <w:r w:rsidRPr="00DF5A08">
              <w:rPr>
                <w:rFonts w:ascii="Times New Roman" w:hAnsi="Times New Roman" w:cs="Times New Roman"/>
                <w:sz w:val="22"/>
                <w:szCs w:val="22"/>
              </w:rPr>
              <w:t>здоровьесберегающего</w:t>
            </w:r>
            <w:proofErr w:type="spellEnd"/>
            <w:r w:rsidRPr="00DF5A08">
              <w:rPr>
                <w:rFonts w:ascii="Times New Roman" w:hAnsi="Times New Roman" w:cs="Times New Roman"/>
                <w:sz w:val="22"/>
                <w:szCs w:val="22"/>
              </w:rPr>
              <w:t xml:space="preserve"> поведения.</w:t>
            </w:r>
          </w:p>
        </w:tc>
        <w:tc>
          <w:tcPr>
            <w:tcW w:w="1743" w:type="dxa"/>
            <w:gridSpan w:val="2"/>
          </w:tcPr>
          <w:p w14:paraId="774C7134" w14:textId="074940AE" w:rsidR="00455649" w:rsidRPr="00DF5A08" w:rsidRDefault="00455649" w:rsidP="006D53D1">
            <w:pPr>
              <w:tabs>
                <w:tab w:val="left" w:pos="1592"/>
              </w:tabs>
              <w:jc w:val="both"/>
              <w:rPr>
                <w:rFonts w:ascii="Times New Roman" w:hAnsi="Times New Roman" w:cs="Times New Roman"/>
                <w:sz w:val="22"/>
                <w:szCs w:val="22"/>
                <w:shd w:val="clear" w:color="auto" w:fill="FFFFFF"/>
              </w:rPr>
            </w:pPr>
            <w:r w:rsidRPr="00DF5A08">
              <w:rPr>
                <w:rFonts w:ascii="Times New Roman" w:hAnsi="Times New Roman" w:cs="Times New Roman"/>
                <w:sz w:val="22"/>
                <w:szCs w:val="22"/>
              </w:rPr>
              <w:t>Воспитание ценностного отношения к здоровью и человеческой жизни; формирование потребности в бережном отношении к своему здоровью, желание вести здоровый образ жизни.</w:t>
            </w:r>
          </w:p>
        </w:tc>
      </w:tr>
    </w:tbl>
    <w:p w14:paraId="0B6CDC78" w14:textId="77777777" w:rsidR="00455649" w:rsidRPr="00455649" w:rsidRDefault="00455649" w:rsidP="0004572E">
      <w:pPr>
        <w:tabs>
          <w:tab w:val="left" w:pos="1592"/>
        </w:tabs>
        <w:ind w:firstLine="709"/>
        <w:jc w:val="both"/>
        <w:rPr>
          <w:rFonts w:ascii="Times New Roman" w:hAnsi="Times New Roman" w:cs="Times New Roman"/>
          <w:b/>
          <w:bCs/>
          <w:sz w:val="28"/>
          <w:szCs w:val="28"/>
          <w:shd w:val="clear" w:color="auto" w:fill="FFFFFF"/>
        </w:rPr>
      </w:pPr>
    </w:p>
    <w:p w14:paraId="7173D9F9" w14:textId="77777777" w:rsidR="00DF5A08" w:rsidRDefault="00DF5A08" w:rsidP="0004572E">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2.2. Описание вариативных форм, способов, методов, средств реализации программы с учетом возрастных особенностей детей.</w:t>
      </w:r>
    </w:p>
    <w:p w14:paraId="745E0E3F" w14:textId="77777777" w:rsidR="00DF5A08" w:rsidRDefault="00DF5A08" w:rsidP="0004572E">
      <w:pPr>
        <w:tabs>
          <w:tab w:val="left" w:pos="1592"/>
        </w:tabs>
        <w:ind w:firstLine="709"/>
        <w:jc w:val="both"/>
        <w:rPr>
          <w:rFonts w:ascii="Times New Roman" w:hAnsi="Times New Roman" w:cs="Times New Roman"/>
          <w:b/>
          <w:bCs/>
          <w:sz w:val="28"/>
          <w:szCs w:val="28"/>
          <w:shd w:val="clear" w:color="auto" w:fill="FFFFFF"/>
        </w:rPr>
      </w:pPr>
    </w:p>
    <w:p w14:paraId="079C6A23" w14:textId="77777777" w:rsidR="00DF5A08" w:rsidRDefault="00DF5A08" w:rsidP="0004572E">
      <w:pPr>
        <w:tabs>
          <w:tab w:val="left" w:pos="1592"/>
        </w:tabs>
        <w:ind w:firstLine="709"/>
        <w:jc w:val="both"/>
        <w:rPr>
          <w:rFonts w:ascii="Times New Roman" w:hAnsi="Times New Roman" w:cs="Times New Roman"/>
          <w:b/>
          <w:bCs/>
          <w:sz w:val="28"/>
          <w:szCs w:val="28"/>
          <w:shd w:val="clear" w:color="auto" w:fill="FFFFFF"/>
        </w:rPr>
      </w:pPr>
    </w:p>
    <w:p w14:paraId="2584E2BE" w14:textId="0E19604D" w:rsidR="00DF5A08" w:rsidRDefault="00DF5A08" w:rsidP="0004572E">
      <w:pPr>
        <w:tabs>
          <w:tab w:val="left" w:pos="1592"/>
        </w:tabs>
        <w:ind w:firstLine="709"/>
        <w:jc w:val="both"/>
        <w:rPr>
          <w:rFonts w:ascii="Times New Roman" w:hAnsi="Times New Roman" w:cs="Times New Roman"/>
          <w:sz w:val="28"/>
          <w:szCs w:val="28"/>
        </w:rPr>
      </w:pPr>
      <w:r w:rsidRPr="00DF5A08">
        <w:rPr>
          <w:rFonts w:ascii="Times New Roman" w:hAnsi="Times New Roman" w:cs="Times New Roman"/>
          <w:sz w:val="28"/>
          <w:szCs w:val="28"/>
        </w:rPr>
        <w:t>Для эффективного решения воспитательных задач педагогам необходимо предусмотреть разные виды образовательной деятельности: игровую, трудовую, поисково</w:t>
      </w:r>
      <w:r w:rsidR="008232BB">
        <w:rPr>
          <w:rFonts w:ascii="Times New Roman" w:hAnsi="Times New Roman" w:cs="Times New Roman"/>
          <w:sz w:val="28"/>
          <w:szCs w:val="28"/>
        </w:rPr>
        <w:t>-</w:t>
      </w:r>
      <w:r w:rsidRPr="00DF5A08">
        <w:rPr>
          <w:rFonts w:ascii="Times New Roman" w:hAnsi="Times New Roman" w:cs="Times New Roman"/>
          <w:sz w:val="28"/>
          <w:szCs w:val="28"/>
        </w:rPr>
        <w:t xml:space="preserve">исследовательскую и познавательную, наблюдения, создание моделей объектов и ситуаций. Средства реализации Программы: мультимедийные средства, средства ИКТ, </w:t>
      </w:r>
      <w:r w:rsidRPr="00DF5A08">
        <w:rPr>
          <w:rFonts w:ascii="Times New Roman" w:hAnsi="Times New Roman" w:cs="Times New Roman"/>
          <w:sz w:val="28"/>
          <w:szCs w:val="28"/>
        </w:rPr>
        <w:lastRenderedPageBreak/>
        <w:t>полифункциональные предметы, элементы декораций, костюмов и аксессуаров, которые помогают детям «волшебный мир» в сюжетно-ролевой и режиссёрской играх. К средствам реализации Программы относятся наглядные средства: схемы, чертежи, логические таблицы, информационные материалы, которые выходят за рамки непосредственного опыта дошкольников: детские энциклопедии, познавательные программы и другое.</w:t>
      </w:r>
    </w:p>
    <w:p w14:paraId="7E9032A6" w14:textId="7CF411D9" w:rsidR="008232BB" w:rsidRDefault="008232BB" w:rsidP="0004572E">
      <w:pPr>
        <w:tabs>
          <w:tab w:val="left" w:pos="1592"/>
        </w:tabs>
        <w:ind w:firstLine="709"/>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456"/>
        <w:gridCol w:w="1850"/>
        <w:gridCol w:w="3104"/>
        <w:gridCol w:w="1793"/>
        <w:gridCol w:w="1226"/>
        <w:gridCol w:w="886"/>
      </w:tblGrid>
      <w:tr w:rsidR="008232BB" w14:paraId="536567FF" w14:textId="77777777" w:rsidTr="006D53D1">
        <w:tc>
          <w:tcPr>
            <w:tcW w:w="9345" w:type="dxa"/>
            <w:gridSpan w:val="6"/>
          </w:tcPr>
          <w:p w14:paraId="4B6DEE8D" w14:textId="128D7957" w:rsidR="008232BB" w:rsidRPr="008232BB" w:rsidRDefault="008232BB" w:rsidP="008232BB">
            <w:pPr>
              <w:tabs>
                <w:tab w:val="left" w:pos="1592"/>
              </w:tabs>
              <w:jc w:val="center"/>
              <w:rPr>
                <w:rFonts w:ascii="Times New Roman" w:hAnsi="Times New Roman" w:cs="Times New Roman"/>
                <w:sz w:val="28"/>
                <w:szCs w:val="28"/>
                <w:shd w:val="clear" w:color="auto" w:fill="FFFFFF"/>
              </w:rPr>
            </w:pPr>
            <w:r w:rsidRPr="008232BB">
              <w:rPr>
                <w:rFonts w:ascii="Times New Roman" w:hAnsi="Times New Roman" w:cs="Times New Roman"/>
                <w:sz w:val="28"/>
                <w:szCs w:val="28"/>
                <w:shd w:val="clear" w:color="auto" w:fill="FFFFFF"/>
              </w:rPr>
              <w:t>Использование различных форм организации образовательного процесса, в том числе воспитательной составляющей</w:t>
            </w:r>
          </w:p>
        </w:tc>
      </w:tr>
      <w:tr w:rsidR="008232BB" w14:paraId="0D19401F" w14:textId="77777777" w:rsidTr="008232BB">
        <w:tc>
          <w:tcPr>
            <w:tcW w:w="1456" w:type="dxa"/>
          </w:tcPr>
          <w:p w14:paraId="74537421" w14:textId="4C2CBAD9"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Игры</w:t>
            </w:r>
          </w:p>
        </w:tc>
        <w:tc>
          <w:tcPr>
            <w:tcW w:w="1850" w:type="dxa"/>
          </w:tcPr>
          <w:p w14:paraId="409B15AB" w14:textId="51892BC9"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Наблюдения</w:t>
            </w:r>
          </w:p>
        </w:tc>
        <w:tc>
          <w:tcPr>
            <w:tcW w:w="3104" w:type="dxa"/>
          </w:tcPr>
          <w:p w14:paraId="189B0861" w14:textId="3C8E248D"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Экспериментирование</w:t>
            </w:r>
          </w:p>
        </w:tc>
        <w:tc>
          <w:tcPr>
            <w:tcW w:w="1793" w:type="dxa"/>
          </w:tcPr>
          <w:p w14:paraId="0E9D411D" w14:textId="5430BA5D"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Реализация проектов</w:t>
            </w:r>
          </w:p>
        </w:tc>
        <w:tc>
          <w:tcPr>
            <w:tcW w:w="571" w:type="dxa"/>
          </w:tcPr>
          <w:p w14:paraId="08D2F8A8" w14:textId="15BE5C0C"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Экскурсии</w:t>
            </w:r>
          </w:p>
        </w:tc>
        <w:tc>
          <w:tcPr>
            <w:tcW w:w="571" w:type="dxa"/>
          </w:tcPr>
          <w:p w14:paraId="41D7C123" w14:textId="0D309D5D"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Чтение</w:t>
            </w:r>
          </w:p>
        </w:tc>
      </w:tr>
      <w:tr w:rsidR="008232BB" w14:paraId="2685449C" w14:textId="77777777" w:rsidTr="008232BB">
        <w:tc>
          <w:tcPr>
            <w:tcW w:w="1456" w:type="dxa"/>
          </w:tcPr>
          <w:p w14:paraId="340078E4" w14:textId="79BB68E9" w:rsidR="008232BB" w:rsidRPr="008232BB" w:rsidRDefault="008232BB" w:rsidP="0004572E">
            <w:pPr>
              <w:tabs>
                <w:tab w:val="left" w:pos="1592"/>
              </w:tabs>
              <w:jc w:val="both"/>
              <w:rPr>
                <w:rFonts w:ascii="Times New Roman" w:hAnsi="Times New Roman" w:cs="Times New Roman"/>
                <w:sz w:val="22"/>
                <w:szCs w:val="22"/>
                <w:shd w:val="clear" w:color="auto" w:fill="FFFFFF"/>
              </w:rPr>
            </w:pPr>
            <w:r w:rsidRPr="008232BB">
              <w:rPr>
                <w:rFonts w:ascii="Times New Roman" w:hAnsi="Times New Roman" w:cs="Times New Roman"/>
                <w:sz w:val="22"/>
                <w:szCs w:val="22"/>
                <w:shd w:val="clear" w:color="auto" w:fill="FFFFFF"/>
              </w:rPr>
              <w:t>Создание моделей объектов и ситуаций</w:t>
            </w:r>
          </w:p>
        </w:tc>
        <w:tc>
          <w:tcPr>
            <w:tcW w:w="1850" w:type="dxa"/>
          </w:tcPr>
          <w:p w14:paraId="112AA237" w14:textId="69F3407B" w:rsidR="008232BB" w:rsidRPr="008232BB" w:rsidRDefault="008232BB" w:rsidP="0004572E">
            <w:pPr>
              <w:tabs>
                <w:tab w:val="left" w:pos="1592"/>
              </w:tabs>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Решение ситуативных задач</w:t>
            </w:r>
          </w:p>
        </w:tc>
        <w:tc>
          <w:tcPr>
            <w:tcW w:w="3104" w:type="dxa"/>
          </w:tcPr>
          <w:p w14:paraId="2B9DD439" w14:textId="75A02E0E" w:rsidR="008232BB" w:rsidRPr="008232BB" w:rsidRDefault="008232BB" w:rsidP="0004572E">
            <w:pPr>
              <w:tabs>
                <w:tab w:val="left" w:pos="1592"/>
              </w:tabs>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Коллекционирование, исследовательская деятельность</w:t>
            </w:r>
          </w:p>
        </w:tc>
        <w:tc>
          <w:tcPr>
            <w:tcW w:w="1793" w:type="dxa"/>
          </w:tcPr>
          <w:p w14:paraId="60E36A0B" w14:textId="3FFE7448" w:rsidR="008232BB" w:rsidRPr="008232BB" w:rsidRDefault="008232BB" w:rsidP="0004572E">
            <w:pPr>
              <w:tabs>
                <w:tab w:val="left" w:pos="1592"/>
              </w:tabs>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Создание мини музеев, мастерских</w:t>
            </w:r>
          </w:p>
        </w:tc>
        <w:tc>
          <w:tcPr>
            <w:tcW w:w="1142" w:type="dxa"/>
            <w:gridSpan w:val="2"/>
          </w:tcPr>
          <w:p w14:paraId="0F6811F3" w14:textId="15FEE270" w:rsidR="008232BB" w:rsidRPr="008232BB" w:rsidRDefault="008232BB" w:rsidP="0004572E">
            <w:pPr>
              <w:tabs>
                <w:tab w:val="left" w:pos="1592"/>
              </w:tabs>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Инсценированные и драматизация </w:t>
            </w:r>
          </w:p>
        </w:tc>
      </w:tr>
    </w:tbl>
    <w:p w14:paraId="3A5DA24D" w14:textId="77777777" w:rsidR="008232BB" w:rsidRPr="00DF5A08" w:rsidRDefault="008232BB" w:rsidP="0004572E">
      <w:pPr>
        <w:tabs>
          <w:tab w:val="left" w:pos="1592"/>
        </w:tabs>
        <w:ind w:firstLine="709"/>
        <w:jc w:val="both"/>
        <w:rPr>
          <w:rFonts w:ascii="Times New Roman" w:hAnsi="Times New Roman" w:cs="Times New Roman"/>
          <w:b/>
          <w:bCs/>
          <w:sz w:val="28"/>
          <w:szCs w:val="28"/>
          <w:shd w:val="clear" w:color="auto" w:fill="FFFFFF"/>
        </w:rPr>
      </w:pPr>
    </w:p>
    <w:p w14:paraId="4436C963" w14:textId="77777777" w:rsidR="00DF5A08" w:rsidRPr="00DF5A08" w:rsidRDefault="00DF5A08" w:rsidP="0004572E">
      <w:pPr>
        <w:tabs>
          <w:tab w:val="left" w:pos="1592"/>
        </w:tabs>
        <w:ind w:firstLine="709"/>
        <w:jc w:val="both"/>
        <w:rPr>
          <w:rFonts w:ascii="Times New Roman" w:hAnsi="Times New Roman" w:cs="Times New Roman"/>
          <w:b/>
          <w:bCs/>
          <w:sz w:val="28"/>
          <w:szCs w:val="28"/>
          <w:shd w:val="clear" w:color="auto" w:fill="FFFFFF"/>
        </w:rPr>
      </w:pPr>
    </w:p>
    <w:p w14:paraId="08D0235A" w14:textId="569AB074" w:rsidR="008232BB" w:rsidRDefault="008232BB" w:rsidP="00B77C1D">
      <w:pPr>
        <w:tabs>
          <w:tab w:val="left" w:pos="1592"/>
        </w:tabs>
        <w:rPr>
          <w:rFonts w:ascii="Times New Roman" w:hAnsi="Times New Roman" w:cs="Times New Roman"/>
          <w:b/>
          <w:bCs/>
          <w:sz w:val="28"/>
          <w:szCs w:val="28"/>
          <w:shd w:val="clear" w:color="auto" w:fill="FFFFFF"/>
        </w:rPr>
      </w:pPr>
    </w:p>
    <w:tbl>
      <w:tblPr>
        <w:tblStyle w:val="a7"/>
        <w:tblW w:w="0" w:type="auto"/>
        <w:tblLook w:val="04A0" w:firstRow="1" w:lastRow="0" w:firstColumn="1" w:lastColumn="0" w:noHBand="0" w:noVBand="1"/>
      </w:tblPr>
      <w:tblGrid>
        <w:gridCol w:w="3587"/>
        <w:gridCol w:w="3587"/>
        <w:gridCol w:w="3588"/>
      </w:tblGrid>
      <w:tr w:rsidR="005F1C6B" w14:paraId="0C28A795" w14:textId="77777777" w:rsidTr="006D53D1">
        <w:tc>
          <w:tcPr>
            <w:tcW w:w="10762" w:type="dxa"/>
            <w:gridSpan w:val="3"/>
          </w:tcPr>
          <w:p w14:paraId="152D7686" w14:textId="78E2437E" w:rsidR="005F1C6B" w:rsidRPr="00B77C1D" w:rsidRDefault="005F1C6B" w:rsidP="008232BB">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Инвариантные модули</w:t>
            </w:r>
          </w:p>
        </w:tc>
      </w:tr>
      <w:tr w:rsidR="005F1C6B" w14:paraId="7F4E095D" w14:textId="77777777" w:rsidTr="005F1C6B">
        <w:tc>
          <w:tcPr>
            <w:tcW w:w="3587" w:type="dxa"/>
          </w:tcPr>
          <w:p w14:paraId="0EB1BBC0" w14:textId="60182FD5" w:rsidR="005F1C6B" w:rsidRPr="00B77C1D" w:rsidRDefault="00B77C1D" w:rsidP="008232BB">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Воспитатель в возрастной группе</w:t>
            </w:r>
          </w:p>
        </w:tc>
        <w:tc>
          <w:tcPr>
            <w:tcW w:w="3587" w:type="dxa"/>
          </w:tcPr>
          <w:p w14:paraId="537C6634" w14:textId="34369B28" w:rsidR="005F1C6B" w:rsidRPr="00B77C1D" w:rsidRDefault="00B77C1D" w:rsidP="008232BB">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Образовательная деятельность</w:t>
            </w:r>
          </w:p>
        </w:tc>
        <w:tc>
          <w:tcPr>
            <w:tcW w:w="3588" w:type="dxa"/>
          </w:tcPr>
          <w:p w14:paraId="6669AE3B" w14:textId="245EFE3B" w:rsidR="005F1C6B" w:rsidRPr="00B77C1D" w:rsidRDefault="00B77C1D" w:rsidP="008232BB">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Работа с родителями</w:t>
            </w:r>
          </w:p>
        </w:tc>
      </w:tr>
    </w:tbl>
    <w:p w14:paraId="09E50A0E" w14:textId="01B2EB1B" w:rsidR="008232BB" w:rsidRDefault="008232BB" w:rsidP="008232BB">
      <w:pPr>
        <w:tabs>
          <w:tab w:val="left" w:pos="1592"/>
        </w:tabs>
        <w:ind w:firstLine="709"/>
        <w:jc w:val="center"/>
        <w:rPr>
          <w:rFonts w:ascii="Times New Roman" w:hAnsi="Times New Roman" w:cs="Times New Roman"/>
          <w:b/>
          <w:bCs/>
          <w:sz w:val="28"/>
          <w:szCs w:val="28"/>
          <w:shd w:val="clear" w:color="auto" w:fill="FFFFFF"/>
        </w:rPr>
      </w:pPr>
    </w:p>
    <w:p w14:paraId="64F50612" w14:textId="26F6CF5C" w:rsidR="00E40F19" w:rsidRDefault="00E40F19" w:rsidP="00E40F19">
      <w:pPr>
        <w:tabs>
          <w:tab w:val="left" w:pos="1592"/>
        </w:tabs>
        <w:rPr>
          <w:rFonts w:ascii="Times New Roman" w:hAnsi="Times New Roman" w:cs="Times New Roman"/>
          <w:shd w:val="clear" w:color="auto" w:fill="FFFFFF"/>
        </w:rPr>
      </w:pPr>
    </w:p>
    <w:p w14:paraId="551E8491" w14:textId="0ED096AE" w:rsidR="00B77C1D" w:rsidRDefault="00B77C1D"/>
    <w:tbl>
      <w:tblPr>
        <w:tblStyle w:val="a7"/>
        <w:tblW w:w="0" w:type="auto"/>
        <w:tblLook w:val="04A0" w:firstRow="1" w:lastRow="0" w:firstColumn="1" w:lastColumn="0" w:noHBand="0" w:noVBand="1"/>
      </w:tblPr>
      <w:tblGrid>
        <w:gridCol w:w="5381"/>
        <w:gridCol w:w="5381"/>
      </w:tblGrid>
      <w:tr w:rsidR="00B77C1D" w14:paraId="5E8B3CA4" w14:textId="77777777" w:rsidTr="006D53D1">
        <w:tc>
          <w:tcPr>
            <w:tcW w:w="10762" w:type="dxa"/>
            <w:gridSpan w:val="2"/>
          </w:tcPr>
          <w:p w14:paraId="10C7DD8E" w14:textId="1D976C32" w:rsidR="00B77C1D" w:rsidRPr="00B77C1D" w:rsidRDefault="00B77C1D" w:rsidP="00B77C1D">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Вариативные модули</w:t>
            </w:r>
          </w:p>
        </w:tc>
      </w:tr>
      <w:tr w:rsidR="00B77C1D" w14:paraId="0EBF0BD8" w14:textId="77777777" w:rsidTr="00B77C1D">
        <w:tc>
          <w:tcPr>
            <w:tcW w:w="5381" w:type="dxa"/>
          </w:tcPr>
          <w:p w14:paraId="1EA2584A" w14:textId="6C415B02" w:rsidR="00B77C1D" w:rsidRPr="00B77C1D" w:rsidRDefault="00B77C1D" w:rsidP="00B77C1D">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Мероприятия по значимым датам, традициям.</w:t>
            </w:r>
          </w:p>
        </w:tc>
        <w:tc>
          <w:tcPr>
            <w:tcW w:w="5381" w:type="dxa"/>
          </w:tcPr>
          <w:p w14:paraId="3A2EC3F2" w14:textId="77777777" w:rsidR="00B77C1D" w:rsidRPr="00B77C1D" w:rsidRDefault="00B77C1D" w:rsidP="00B77C1D">
            <w:pPr>
              <w:tabs>
                <w:tab w:val="left" w:pos="1592"/>
              </w:tabs>
              <w:jc w:val="center"/>
              <w:rPr>
                <w:rFonts w:ascii="Times New Roman" w:hAnsi="Times New Roman" w:cs="Times New Roman"/>
                <w:sz w:val="28"/>
                <w:szCs w:val="28"/>
                <w:shd w:val="clear" w:color="auto" w:fill="FFFFFF"/>
              </w:rPr>
            </w:pPr>
            <w:r w:rsidRPr="00B77C1D">
              <w:rPr>
                <w:rFonts w:ascii="Times New Roman" w:hAnsi="Times New Roman" w:cs="Times New Roman"/>
                <w:sz w:val="28"/>
                <w:szCs w:val="28"/>
                <w:shd w:val="clear" w:color="auto" w:fill="FFFFFF"/>
              </w:rPr>
              <w:t>Создание мастерских, мини-музеев</w:t>
            </w:r>
          </w:p>
          <w:p w14:paraId="5521DA42" w14:textId="1AE40F61" w:rsidR="00B77C1D" w:rsidRPr="00B77C1D" w:rsidRDefault="00B77C1D" w:rsidP="00B77C1D">
            <w:pPr>
              <w:tabs>
                <w:tab w:val="left" w:pos="1592"/>
              </w:tabs>
              <w:jc w:val="center"/>
              <w:rPr>
                <w:rFonts w:ascii="Times New Roman" w:hAnsi="Times New Roman" w:cs="Times New Roman"/>
                <w:sz w:val="28"/>
                <w:szCs w:val="28"/>
                <w:shd w:val="clear" w:color="auto" w:fill="FFFFFF"/>
              </w:rPr>
            </w:pPr>
          </w:p>
        </w:tc>
      </w:tr>
    </w:tbl>
    <w:p w14:paraId="657DC8B2" w14:textId="6D621254" w:rsidR="00E40F19" w:rsidRDefault="00E40F19" w:rsidP="00E40F19">
      <w:pPr>
        <w:tabs>
          <w:tab w:val="left" w:pos="1592"/>
        </w:tabs>
        <w:rPr>
          <w:rFonts w:ascii="Times New Roman" w:hAnsi="Times New Roman" w:cs="Times New Roman"/>
          <w:shd w:val="clear" w:color="auto" w:fill="FFFFFF"/>
        </w:rPr>
      </w:pPr>
    </w:p>
    <w:p w14:paraId="20056046" w14:textId="74860F34" w:rsidR="00E40F19" w:rsidRDefault="00E40F19" w:rsidP="00E40F19">
      <w:pPr>
        <w:tabs>
          <w:tab w:val="left" w:pos="1592"/>
        </w:tabs>
        <w:rPr>
          <w:rFonts w:ascii="Times New Roman" w:hAnsi="Times New Roman" w:cs="Times New Roman"/>
          <w:shd w:val="clear" w:color="auto" w:fill="FFFFFF"/>
        </w:rPr>
      </w:pPr>
    </w:p>
    <w:p w14:paraId="77456A48" w14:textId="77777777" w:rsidR="003402D5" w:rsidRPr="003402D5" w:rsidRDefault="003402D5" w:rsidP="003402D5">
      <w:pPr>
        <w:tabs>
          <w:tab w:val="left" w:pos="1592"/>
        </w:tabs>
        <w:ind w:firstLine="709"/>
        <w:jc w:val="both"/>
        <w:rPr>
          <w:rFonts w:ascii="Times New Roman" w:hAnsi="Times New Roman" w:cs="Times New Roman"/>
          <w:b/>
          <w:bCs/>
          <w:sz w:val="28"/>
          <w:szCs w:val="28"/>
        </w:rPr>
      </w:pPr>
      <w:r w:rsidRPr="003402D5">
        <w:rPr>
          <w:rFonts w:ascii="Times New Roman" w:hAnsi="Times New Roman" w:cs="Times New Roman"/>
          <w:b/>
          <w:bCs/>
          <w:sz w:val="28"/>
          <w:szCs w:val="28"/>
        </w:rPr>
        <w:t xml:space="preserve">Модуль «Воспитатель в возрастной группе» </w:t>
      </w:r>
    </w:p>
    <w:p w14:paraId="1C9C33BB" w14:textId="427D903A" w:rsidR="008232BB" w:rsidRDefault="003402D5" w:rsidP="003402D5">
      <w:pPr>
        <w:tabs>
          <w:tab w:val="left" w:pos="1592"/>
        </w:tabs>
        <w:ind w:firstLine="709"/>
        <w:jc w:val="both"/>
        <w:rPr>
          <w:rFonts w:ascii="Times New Roman" w:hAnsi="Times New Roman" w:cs="Times New Roman"/>
          <w:sz w:val="28"/>
          <w:szCs w:val="28"/>
        </w:rPr>
      </w:pPr>
      <w:r w:rsidRPr="003402D5">
        <w:rPr>
          <w:rFonts w:ascii="Times New Roman" w:hAnsi="Times New Roman" w:cs="Times New Roman"/>
          <w:sz w:val="28"/>
          <w:szCs w:val="28"/>
        </w:rPr>
        <w:t xml:space="preserve">Воспитатель осуществляет работу с конкретной группой детей, родителями, а также со специалистами </w:t>
      </w:r>
      <w:r>
        <w:rPr>
          <w:rFonts w:ascii="Times New Roman" w:hAnsi="Times New Roman" w:cs="Times New Roman"/>
          <w:sz w:val="28"/>
          <w:szCs w:val="28"/>
        </w:rPr>
        <w:t>СП ДО</w:t>
      </w:r>
      <w:r w:rsidRPr="003402D5">
        <w:rPr>
          <w:rFonts w:ascii="Times New Roman" w:hAnsi="Times New Roman" w:cs="Times New Roman"/>
          <w:sz w:val="28"/>
          <w:szCs w:val="28"/>
        </w:rPr>
        <w:t>. Работа педагогом проводится с каждым ребёнком как фронтально, так индивидуально. Воспитатель реализует воспитательные задачи посредством использования следующих форм организации детской деятельности: игра, игровое упражнение, игра-путешествие, тематический модуль, чтение, беседа/разговор, ситуации, конкурсы, викторины, краткосрочные проекты, занятия, коллекционирование, творческая мастерская, эксперименты, длительные наблюдения, коллективное творческое дело, экскурсии, пешеходные прогулки. Кроме этого, воспитатель планирует и проводит ежедневную работу по формированию у детей культурно-гигиенических навыков, правил поведения и взаимоотношения, речевого этикета. Ежедневная работа по воспитанию отражается в календарном плане педагога</w:t>
      </w:r>
      <w:r>
        <w:rPr>
          <w:rFonts w:ascii="Times New Roman" w:hAnsi="Times New Roman" w:cs="Times New Roman"/>
          <w:sz w:val="28"/>
          <w:szCs w:val="28"/>
        </w:rPr>
        <w:t>.</w:t>
      </w:r>
    </w:p>
    <w:p w14:paraId="6612E7DF" w14:textId="03442134" w:rsidR="003402D5" w:rsidRDefault="003402D5" w:rsidP="003402D5">
      <w:pPr>
        <w:tabs>
          <w:tab w:val="left" w:pos="1592"/>
        </w:tabs>
        <w:ind w:firstLine="709"/>
        <w:jc w:val="both"/>
        <w:rPr>
          <w:rFonts w:ascii="Times New Roman" w:hAnsi="Times New Roman" w:cs="Times New Roman"/>
          <w:sz w:val="28"/>
          <w:szCs w:val="28"/>
        </w:rPr>
      </w:pPr>
      <w:r w:rsidRPr="003402D5">
        <w:rPr>
          <w:rFonts w:ascii="Times New Roman" w:hAnsi="Times New Roman" w:cs="Times New Roman"/>
          <w:sz w:val="28"/>
          <w:szCs w:val="28"/>
        </w:rPr>
        <w:t xml:space="preserve">Воспитатель также обеспечивает взаимодействие между детьми и другими педагогами </w:t>
      </w:r>
      <w:r>
        <w:rPr>
          <w:rFonts w:ascii="Times New Roman" w:hAnsi="Times New Roman" w:cs="Times New Roman"/>
          <w:sz w:val="28"/>
          <w:szCs w:val="28"/>
        </w:rPr>
        <w:t>СП ДО</w:t>
      </w:r>
      <w:r w:rsidRPr="003402D5">
        <w:rPr>
          <w:rFonts w:ascii="Times New Roman" w:hAnsi="Times New Roman" w:cs="Times New Roman"/>
          <w:sz w:val="28"/>
          <w:szCs w:val="28"/>
        </w:rPr>
        <w:t>, между родителями и детьми, между детьми своей группы и другой возрастной группы. Мероприятия носят систематический характер, максимальное внимание уделяется детской игре в различных её видах, организации элементарной трудовой деятельности, индивидуальной работе</w:t>
      </w:r>
      <w:r>
        <w:rPr>
          <w:rFonts w:ascii="Times New Roman" w:hAnsi="Times New Roman" w:cs="Times New Roman"/>
          <w:sz w:val="28"/>
          <w:szCs w:val="28"/>
        </w:rPr>
        <w:t>.</w:t>
      </w:r>
    </w:p>
    <w:p w14:paraId="67BA7824" w14:textId="779FFC61" w:rsidR="0075122D" w:rsidRDefault="0075122D" w:rsidP="003402D5">
      <w:pPr>
        <w:tabs>
          <w:tab w:val="left" w:pos="1592"/>
        </w:tabs>
        <w:ind w:firstLine="709"/>
        <w:jc w:val="both"/>
        <w:rPr>
          <w:rFonts w:ascii="Times New Roman" w:hAnsi="Times New Roman" w:cs="Times New Roman"/>
          <w:sz w:val="28"/>
          <w:szCs w:val="28"/>
        </w:rPr>
      </w:pPr>
    </w:p>
    <w:p w14:paraId="4FA21D62" w14:textId="30B38577" w:rsidR="0075122D" w:rsidRDefault="0075122D" w:rsidP="003402D5">
      <w:pPr>
        <w:tabs>
          <w:tab w:val="left" w:pos="1592"/>
        </w:tabs>
        <w:ind w:firstLine="709"/>
        <w:jc w:val="both"/>
        <w:rPr>
          <w:rFonts w:ascii="Times New Roman" w:hAnsi="Times New Roman" w:cs="Times New Roman"/>
          <w:b/>
          <w:bCs/>
          <w:sz w:val="28"/>
          <w:szCs w:val="28"/>
        </w:rPr>
      </w:pPr>
      <w:r w:rsidRPr="0075122D">
        <w:rPr>
          <w:rFonts w:ascii="Times New Roman" w:hAnsi="Times New Roman" w:cs="Times New Roman"/>
          <w:b/>
          <w:bCs/>
          <w:sz w:val="28"/>
          <w:szCs w:val="28"/>
        </w:rPr>
        <w:t>Модуль «Образовательная деятельность»</w:t>
      </w:r>
    </w:p>
    <w:p w14:paraId="7213F188" w14:textId="0225DD4E" w:rsidR="0075122D" w:rsidRDefault="0075122D" w:rsidP="003402D5">
      <w:pPr>
        <w:tabs>
          <w:tab w:val="left" w:pos="1592"/>
        </w:tabs>
        <w:ind w:firstLine="709"/>
        <w:jc w:val="both"/>
        <w:rPr>
          <w:rFonts w:ascii="Times New Roman" w:hAnsi="Times New Roman" w:cs="Times New Roman"/>
          <w:b/>
          <w:bCs/>
          <w:sz w:val="28"/>
          <w:szCs w:val="28"/>
        </w:rPr>
      </w:pPr>
    </w:p>
    <w:p w14:paraId="08A4FBA5" w14:textId="77777777" w:rsidR="0075122D" w:rsidRDefault="0075122D" w:rsidP="003402D5">
      <w:pPr>
        <w:tabs>
          <w:tab w:val="left" w:pos="1592"/>
        </w:tabs>
        <w:ind w:firstLine="709"/>
        <w:jc w:val="both"/>
        <w:rPr>
          <w:rFonts w:ascii="Times New Roman" w:hAnsi="Times New Roman" w:cs="Times New Roman"/>
          <w:sz w:val="28"/>
          <w:szCs w:val="28"/>
        </w:rPr>
      </w:pPr>
      <w:r w:rsidRPr="0075122D">
        <w:rPr>
          <w:rFonts w:ascii="Times New Roman" w:hAnsi="Times New Roman" w:cs="Times New Roman"/>
          <w:sz w:val="28"/>
          <w:szCs w:val="28"/>
        </w:rPr>
        <w:lastRenderedPageBreak/>
        <w:t xml:space="preserve">Образовательная деятельность с детьми предполагает организацию и проведение воспитателем таких форм, как занимательное занятие, дидактическая игра, игровое упражнение, игра-путешествие, чтение, беседа/разговор, ситуации, театрализованные игры, инсценировки, длительные наблюдения, опыты, эксперименты, экскурсии, пешеходные прогулки. Характер проводимых мероприятий призван привлечь внимание воспитанников к ценностному аспекту изучаемых в рамках образовательной деятельности явлений, знакомство с социально-значимой информацией, инициирование её обсуждения. Высказывания детьми своего мнения по её поводу, выработки своего к ней отношения, обмена личным опытом. </w:t>
      </w:r>
    </w:p>
    <w:p w14:paraId="01A7A639" w14:textId="10F7AC98" w:rsidR="0075122D" w:rsidRPr="0075122D" w:rsidRDefault="0075122D" w:rsidP="003402D5">
      <w:pPr>
        <w:tabs>
          <w:tab w:val="left" w:pos="1592"/>
        </w:tabs>
        <w:ind w:firstLine="709"/>
        <w:jc w:val="both"/>
        <w:rPr>
          <w:rFonts w:ascii="Times New Roman" w:hAnsi="Times New Roman" w:cs="Times New Roman"/>
          <w:b/>
          <w:bCs/>
          <w:sz w:val="28"/>
          <w:szCs w:val="28"/>
          <w:shd w:val="clear" w:color="auto" w:fill="FFFFFF"/>
        </w:rPr>
      </w:pPr>
      <w:r w:rsidRPr="0075122D">
        <w:rPr>
          <w:rFonts w:ascii="Times New Roman" w:hAnsi="Times New Roman" w:cs="Times New Roman"/>
          <w:sz w:val="28"/>
          <w:szCs w:val="28"/>
        </w:rPr>
        <w:t>Основное назначение данного модуля состоит в использовании воспитательного потенциала содержания образовательной деятельности через демонстрацию детям примеров ответственного гражданского поведения, появления человеколюбия и добросердечности через подбор соответствующих текстов для чтения, задач для решения, проблемных ситуаций для обсуждения в группе.</w:t>
      </w:r>
    </w:p>
    <w:p w14:paraId="5B7A78DD" w14:textId="3C5693CD" w:rsidR="008232BB" w:rsidRDefault="008232BB" w:rsidP="003402D5">
      <w:pPr>
        <w:tabs>
          <w:tab w:val="left" w:pos="1592"/>
        </w:tabs>
        <w:ind w:firstLine="709"/>
        <w:jc w:val="both"/>
        <w:rPr>
          <w:rFonts w:ascii="Times New Roman" w:hAnsi="Times New Roman" w:cs="Times New Roman"/>
          <w:b/>
          <w:bCs/>
          <w:sz w:val="28"/>
          <w:szCs w:val="28"/>
          <w:shd w:val="clear" w:color="auto" w:fill="FFFFFF"/>
        </w:rPr>
      </w:pPr>
    </w:p>
    <w:p w14:paraId="1F59476B" w14:textId="77777777" w:rsidR="0075122D" w:rsidRPr="00F905F4" w:rsidRDefault="0075122D" w:rsidP="003402D5">
      <w:pPr>
        <w:tabs>
          <w:tab w:val="left" w:pos="1592"/>
        </w:tabs>
        <w:ind w:firstLine="709"/>
        <w:jc w:val="both"/>
        <w:rPr>
          <w:rFonts w:ascii="Times New Roman" w:hAnsi="Times New Roman" w:cs="Times New Roman"/>
          <w:b/>
          <w:bCs/>
          <w:sz w:val="28"/>
          <w:szCs w:val="28"/>
        </w:rPr>
      </w:pPr>
      <w:r w:rsidRPr="00F905F4">
        <w:rPr>
          <w:rFonts w:ascii="Times New Roman" w:hAnsi="Times New Roman" w:cs="Times New Roman"/>
          <w:b/>
          <w:bCs/>
          <w:sz w:val="28"/>
          <w:szCs w:val="28"/>
        </w:rPr>
        <w:t xml:space="preserve">Модуль «Работа с родителями» </w:t>
      </w:r>
    </w:p>
    <w:p w14:paraId="39AB1F59" w14:textId="77777777" w:rsidR="0075122D" w:rsidRPr="0075122D" w:rsidRDefault="0075122D" w:rsidP="003402D5">
      <w:pPr>
        <w:tabs>
          <w:tab w:val="left" w:pos="1592"/>
        </w:tabs>
        <w:ind w:firstLine="709"/>
        <w:jc w:val="both"/>
        <w:rPr>
          <w:rFonts w:ascii="Times New Roman" w:hAnsi="Times New Roman" w:cs="Times New Roman"/>
          <w:sz w:val="28"/>
          <w:szCs w:val="28"/>
        </w:rPr>
      </w:pPr>
    </w:p>
    <w:p w14:paraId="546721BB" w14:textId="77777777" w:rsidR="0075122D" w:rsidRDefault="0075122D" w:rsidP="003402D5">
      <w:pPr>
        <w:tabs>
          <w:tab w:val="left" w:pos="1592"/>
        </w:tabs>
        <w:ind w:firstLine="709"/>
        <w:jc w:val="both"/>
        <w:rPr>
          <w:rFonts w:ascii="Times New Roman" w:hAnsi="Times New Roman" w:cs="Times New Roman"/>
          <w:sz w:val="28"/>
          <w:szCs w:val="28"/>
        </w:rPr>
      </w:pPr>
      <w:r w:rsidRPr="0075122D">
        <w:rPr>
          <w:rFonts w:ascii="Times New Roman" w:hAnsi="Times New Roman" w:cs="Times New Roman"/>
          <w:sz w:val="28"/>
          <w:szCs w:val="28"/>
        </w:rPr>
        <w:t xml:space="preserve">Работа с родителями (законными представителями) воспитанников осуществляется для более эффективного достижения цели воспитания, которое обеспечивается согласованием позиций семьи и </w:t>
      </w:r>
      <w:r>
        <w:rPr>
          <w:rFonts w:ascii="Times New Roman" w:hAnsi="Times New Roman" w:cs="Times New Roman"/>
          <w:sz w:val="28"/>
          <w:szCs w:val="28"/>
        </w:rPr>
        <w:t>СП ДО</w:t>
      </w:r>
      <w:r w:rsidRPr="0075122D">
        <w:rPr>
          <w:rFonts w:ascii="Times New Roman" w:hAnsi="Times New Roman" w:cs="Times New Roman"/>
          <w:sz w:val="28"/>
          <w:szCs w:val="28"/>
        </w:rPr>
        <w:t xml:space="preserve"> в данном вопросе. Работа с родителями (законными представителями) осуществляется в рамках следующих видов и форм деятельности. </w:t>
      </w:r>
    </w:p>
    <w:p w14:paraId="1505807B" w14:textId="77777777" w:rsidR="0075122D" w:rsidRPr="0075122D" w:rsidRDefault="0075122D" w:rsidP="003402D5">
      <w:pPr>
        <w:tabs>
          <w:tab w:val="left" w:pos="1592"/>
        </w:tabs>
        <w:ind w:firstLine="709"/>
        <w:jc w:val="both"/>
        <w:rPr>
          <w:rFonts w:ascii="Times New Roman" w:hAnsi="Times New Roman" w:cs="Times New Roman"/>
          <w:b/>
          <w:bCs/>
          <w:sz w:val="28"/>
          <w:szCs w:val="28"/>
        </w:rPr>
      </w:pPr>
      <w:r w:rsidRPr="0075122D">
        <w:rPr>
          <w:rFonts w:ascii="Times New Roman" w:hAnsi="Times New Roman" w:cs="Times New Roman"/>
          <w:b/>
          <w:bCs/>
          <w:sz w:val="28"/>
          <w:szCs w:val="28"/>
        </w:rPr>
        <w:t xml:space="preserve">На уровне группы и детского сада. </w:t>
      </w:r>
    </w:p>
    <w:p w14:paraId="6070F56A" w14:textId="5B99610C" w:rsidR="0075122D" w:rsidRDefault="0075122D" w:rsidP="003402D5">
      <w:pPr>
        <w:tabs>
          <w:tab w:val="left" w:pos="1592"/>
        </w:tabs>
        <w:ind w:firstLine="709"/>
        <w:jc w:val="both"/>
        <w:rPr>
          <w:rFonts w:ascii="Times New Roman" w:hAnsi="Times New Roman" w:cs="Times New Roman"/>
          <w:sz w:val="28"/>
          <w:szCs w:val="28"/>
        </w:rPr>
      </w:pPr>
      <w:r w:rsidRPr="0075122D">
        <w:rPr>
          <w:rFonts w:ascii="Times New Roman" w:hAnsi="Times New Roman" w:cs="Times New Roman"/>
          <w:sz w:val="28"/>
          <w:szCs w:val="28"/>
        </w:rPr>
        <w:t xml:space="preserve">Родительский комитет группы, члены </w:t>
      </w:r>
      <w:proofErr w:type="spellStart"/>
      <w:r w:rsidRPr="0075122D">
        <w:rPr>
          <w:rFonts w:ascii="Times New Roman" w:hAnsi="Times New Roman" w:cs="Times New Roman"/>
          <w:sz w:val="28"/>
          <w:szCs w:val="28"/>
        </w:rPr>
        <w:t>общесадовского</w:t>
      </w:r>
      <w:proofErr w:type="spellEnd"/>
      <w:r w:rsidRPr="0075122D">
        <w:rPr>
          <w:rFonts w:ascii="Times New Roman" w:hAnsi="Times New Roman" w:cs="Times New Roman"/>
          <w:sz w:val="28"/>
          <w:szCs w:val="28"/>
        </w:rPr>
        <w:t xml:space="preserve"> родительского комитета, участвующие в управлении образовательной организацией и решении вопросов воспитания и социализации.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круглые столы с приглашением специалистов. Дни открытых дверей, во время которых родители могут посещать режимные моменты, образовательную деятельность, </w:t>
      </w:r>
      <w:proofErr w:type="spellStart"/>
      <w:r w:rsidRPr="0075122D">
        <w:rPr>
          <w:rFonts w:ascii="Times New Roman" w:hAnsi="Times New Roman" w:cs="Times New Roman"/>
          <w:sz w:val="28"/>
          <w:szCs w:val="28"/>
        </w:rPr>
        <w:t>общесадовские</w:t>
      </w:r>
      <w:proofErr w:type="spellEnd"/>
      <w:r w:rsidRPr="0075122D">
        <w:rPr>
          <w:rFonts w:ascii="Times New Roman" w:hAnsi="Times New Roman" w:cs="Times New Roman"/>
          <w:sz w:val="28"/>
          <w:szCs w:val="28"/>
        </w:rPr>
        <w:t xml:space="preserve"> мероприятия, для получения представления о ходе образовательного и воспитательного процесса в ДОУ. </w:t>
      </w:r>
      <w:proofErr w:type="spellStart"/>
      <w:r w:rsidRPr="0075122D">
        <w:rPr>
          <w:rFonts w:ascii="Times New Roman" w:hAnsi="Times New Roman" w:cs="Times New Roman"/>
          <w:sz w:val="28"/>
          <w:szCs w:val="28"/>
        </w:rPr>
        <w:t>Общесадовские</w:t>
      </w:r>
      <w:proofErr w:type="spellEnd"/>
      <w:r w:rsidRPr="0075122D">
        <w:rPr>
          <w:rFonts w:ascii="Times New Roman" w:hAnsi="Times New Roman" w:cs="Times New Roman"/>
          <w:sz w:val="28"/>
          <w:szCs w:val="28"/>
        </w:rPr>
        <w:t xml:space="preserve"> родительские собрания, происходящие в режиме обсуждения важных вопросов воспитания детей. Участие родителей в </w:t>
      </w:r>
      <w:proofErr w:type="spellStart"/>
      <w:r w:rsidRPr="0075122D">
        <w:rPr>
          <w:rFonts w:ascii="Times New Roman" w:hAnsi="Times New Roman" w:cs="Times New Roman"/>
          <w:sz w:val="28"/>
          <w:szCs w:val="28"/>
        </w:rPr>
        <w:t>общесадовских</w:t>
      </w:r>
      <w:proofErr w:type="spellEnd"/>
      <w:r w:rsidRPr="0075122D">
        <w:rPr>
          <w:rFonts w:ascii="Times New Roman" w:hAnsi="Times New Roman" w:cs="Times New Roman"/>
          <w:sz w:val="28"/>
          <w:szCs w:val="28"/>
        </w:rPr>
        <w:t xml:space="preserve"> мероприятиях: праздниках, экологических акциях, творческих мастерских, проектах, физкультурно-спортивных мероприятиях. Подготовка и участие в конкурсах на уровне муниципалитета, </w:t>
      </w:r>
      <w:r>
        <w:rPr>
          <w:rFonts w:ascii="Times New Roman" w:hAnsi="Times New Roman" w:cs="Times New Roman"/>
          <w:sz w:val="28"/>
          <w:szCs w:val="28"/>
        </w:rPr>
        <w:t>СП ДО</w:t>
      </w:r>
      <w:r w:rsidRPr="0075122D">
        <w:rPr>
          <w:rFonts w:ascii="Times New Roman" w:hAnsi="Times New Roman" w:cs="Times New Roman"/>
          <w:sz w:val="28"/>
          <w:szCs w:val="28"/>
        </w:rPr>
        <w:t xml:space="preserve">, подготовка проектов по оформлению помещений </w:t>
      </w:r>
      <w:r>
        <w:rPr>
          <w:rFonts w:ascii="Times New Roman" w:hAnsi="Times New Roman" w:cs="Times New Roman"/>
          <w:sz w:val="28"/>
          <w:szCs w:val="28"/>
        </w:rPr>
        <w:t>детского сада</w:t>
      </w:r>
      <w:r w:rsidRPr="0075122D">
        <w:rPr>
          <w:rFonts w:ascii="Times New Roman" w:hAnsi="Times New Roman" w:cs="Times New Roman"/>
          <w:sz w:val="28"/>
          <w:szCs w:val="28"/>
        </w:rPr>
        <w:t xml:space="preserve"> </w:t>
      </w:r>
      <w:proofErr w:type="gramStart"/>
      <w:r w:rsidRPr="0075122D">
        <w:rPr>
          <w:rFonts w:ascii="Times New Roman" w:hAnsi="Times New Roman" w:cs="Times New Roman"/>
          <w:sz w:val="28"/>
          <w:szCs w:val="28"/>
        </w:rPr>
        <w:t>к  праздникам</w:t>
      </w:r>
      <w:proofErr w:type="gramEnd"/>
      <w:r w:rsidRPr="0075122D">
        <w:rPr>
          <w:rFonts w:ascii="Times New Roman" w:hAnsi="Times New Roman" w:cs="Times New Roman"/>
          <w:sz w:val="28"/>
          <w:szCs w:val="28"/>
        </w:rPr>
        <w:t>, оформлению территории</w:t>
      </w:r>
      <w:r>
        <w:rPr>
          <w:rFonts w:ascii="Times New Roman" w:hAnsi="Times New Roman" w:cs="Times New Roman"/>
          <w:sz w:val="28"/>
          <w:szCs w:val="28"/>
        </w:rPr>
        <w:t xml:space="preserve"> учреждения</w:t>
      </w:r>
      <w:r w:rsidRPr="0075122D">
        <w:rPr>
          <w:rFonts w:ascii="Times New Roman" w:hAnsi="Times New Roman" w:cs="Times New Roman"/>
          <w:sz w:val="28"/>
          <w:szCs w:val="28"/>
        </w:rPr>
        <w:t xml:space="preserve"> к летне-оздоровительному сезону и зимним играм</w:t>
      </w:r>
      <w:r>
        <w:rPr>
          <w:rFonts w:ascii="Times New Roman" w:hAnsi="Times New Roman" w:cs="Times New Roman"/>
          <w:sz w:val="28"/>
          <w:szCs w:val="28"/>
        </w:rPr>
        <w:t>.</w:t>
      </w:r>
    </w:p>
    <w:p w14:paraId="3E67C480" w14:textId="77777777" w:rsidR="0075122D" w:rsidRPr="0075122D" w:rsidRDefault="0075122D" w:rsidP="003402D5">
      <w:pPr>
        <w:tabs>
          <w:tab w:val="left" w:pos="1592"/>
        </w:tabs>
        <w:ind w:firstLine="709"/>
        <w:jc w:val="both"/>
        <w:rPr>
          <w:rFonts w:ascii="Times New Roman" w:hAnsi="Times New Roman" w:cs="Times New Roman"/>
          <w:b/>
          <w:bCs/>
          <w:sz w:val="28"/>
          <w:szCs w:val="28"/>
        </w:rPr>
      </w:pPr>
      <w:r w:rsidRPr="0075122D">
        <w:rPr>
          <w:rFonts w:ascii="Times New Roman" w:hAnsi="Times New Roman" w:cs="Times New Roman"/>
          <w:b/>
          <w:bCs/>
          <w:sz w:val="28"/>
          <w:szCs w:val="28"/>
        </w:rPr>
        <w:t xml:space="preserve">На индивидуальном уровне. </w:t>
      </w:r>
    </w:p>
    <w:p w14:paraId="262D0392" w14:textId="58443AC8" w:rsidR="0075122D" w:rsidRDefault="0075122D" w:rsidP="003402D5">
      <w:pPr>
        <w:tabs>
          <w:tab w:val="left" w:pos="1592"/>
        </w:tabs>
        <w:ind w:firstLine="709"/>
        <w:jc w:val="both"/>
        <w:rPr>
          <w:rFonts w:ascii="Times New Roman" w:hAnsi="Times New Roman" w:cs="Times New Roman"/>
          <w:sz w:val="28"/>
          <w:szCs w:val="28"/>
        </w:rPr>
      </w:pPr>
      <w:r w:rsidRPr="0075122D">
        <w:rPr>
          <w:rFonts w:ascii="Times New Roman" w:hAnsi="Times New Roman" w:cs="Times New Roman"/>
          <w:sz w:val="28"/>
          <w:szCs w:val="28"/>
        </w:rPr>
        <w:t xml:space="preserve">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воспитанием конкретного ребенка, а также конфликтными ситуациями между семьями. Помощь со стороны родителей в подготовке и проведении мероприятий воспитательной направленности </w:t>
      </w:r>
      <w:proofErr w:type="spellStart"/>
      <w:r w:rsidRPr="0075122D">
        <w:rPr>
          <w:rFonts w:ascii="Times New Roman" w:hAnsi="Times New Roman" w:cs="Times New Roman"/>
          <w:sz w:val="28"/>
          <w:szCs w:val="28"/>
        </w:rPr>
        <w:t>общесадовских</w:t>
      </w:r>
      <w:proofErr w:type="spellEnd"/>
      <w:r w:rsidRPr="0075122D">
        <w:rPr>
          <w:rFonts w:ascii="Times New Roman" w:hAnsi="Times New Roman" w:cs="Times New Roman"/>
          <w:sz w:val="28"/>
          <w:szCs w:val="28"/>
        </w:rPr>
        <w:t xml:space="preserve"> и групповых. Индивидуальное консультирование c целью координации воспитательных усилий педагогических работников и родителей. Регулярное информирование родителей об успехах и проблемах их ребенка, о состоянии здоровья, о жизни группы в целом. </w:t>
      </w:r>
      <w:r w:rsidRPr="0075122D">
        <w:rPr>
          <w:rFonts w:ascii="Times New Roman" w:hAnsi="Times New Roman" w:cs="Times New Roman"/>
          <w:sz w:val="28"/>
          <w:szCs w:val="28"/>
        </w:rPr>
        <w:lastRenderedPageBreak/>
        <w:t>Привлечение членов семей обучающихся к организации и проведению творческих дел группы. Организация внутри</w:t>
      </w:r>
      <w:r>
        <w:rPr>
          <w:rFonts w:ascii="Times New Roman" w:hAnsi="Times New Roman" w:cs="Times New Roman"/>
          <w:sz w:val="28"/>
          <w:szCs w:val="28"/>
        </w:rPr>
        <w:t xml:space="preserve"> </w:t>
      </w:r>
      <w:r w:rsidRPr="0075122D">
        <w:rPr>
          <w:rFonts w:ascii="Times New Roman" w:hAnsi="Times New Roman" w:cs="Times New Roman"/>
          <w:sz w:val="28"/>
          <w:szCs w:val="28"/>
        </w:rPr>
        <w:t>группы</w:t>
      </w:r>
      <w:r>
        <w:rPr>
          <w:rFonts w:ascii="Times New Roman" w:hAnsi="Times New Roman" w:cs="Times New Roman"/>
          <w:sz w:val="28"/>
          <w:szCs w:val="28"/>
        </w:rPr>
        <w:t xml:space="preserve"> </w:t>
      </w:r>
      <w:r w:rsidRPr="0075122D">
        <w:rPr>
          <w:rFonts w:ascii="Times New Roman" w:hAnsi="Times New Roman" w:cs="Times New Roman"/>
          <w:sz w:val="28"/>
          <w:szCs w:val="28"/>
        </w:rPr>
        <w:t xml:space="preserve">семейных праздников, конкурсов, соревнований, направленных на сплочение семьи и </w:t>
      </w:r>
      <w:r>
        <w:rPr>
          <w:rFonts w:ascii="Times New Roman" w:hAnsi="Times New Roman" w:cs="Times New Roman"/>
          <w:sz w:val="28"/>
          <w:szCs w:val="28"/>
        </w:rPr>
        <w:t>детского сада.</w:t>
      </w:r>
    </w:p>
    <w:p w14:paraId="4C8FEC83" w14:textId="48713FF8" w:rsidR="0075122D" w:rsidRDefault="0075122D" w:rsidP="003402D5">
      <w:pPr>
        <w:tabs>
          <w:tab w:val="left" w:pos="1592"/>
        </w:tabs>
        <w:ind w:firstLine="709"/>
        <w:jc w:val="both"/>
        <w:rPr>
          <w:rFonts w:ascii="Times New Roman" w:hAnsi="Times New Roman" w:cs="Times New Roman"/>
          <w:sz w:val="28"/>
          <w:szCs w:val="28"/>
        </w:rPr>
      </w:pPr>
    </w:p>
    <w:p w14:paraId="61D9C92E" w14:textId="7B76F109" w:rsidR="0075122D" w:rsidRPr="0075122D" w:rsidRDefault="0075122D" w:rsidP="003402D5">
      <w:pPr>
        <w:tabs>
          <w:tab w:val="left" w:pos="1592"/>
        </w:tabs>
        <w:ind w:firstLine="709"/>
        <w:jc w:val="both"/>
        <w:rPr>
          <w:rFonts w:ascii="Times New Roman" w:hAnsi="Times New Roman" w:cs="Times New Roman"/>
          <w:b/>
          <w:bCs/>
          <w:sz w:val="28"/>
          <w:szCs w:val="28"/>
        </w:rPr>
      </w:pPr>
      <w:r w:rsidRPr="0075122D">
        <w:rPr>
          <w:rFonts w:ascii="Times New Roman" w:hAnsi="Times New Roman" w:cs="Times New Roman"/>
          <w:b/>
          <w:bCs/>
          <w:sz w:val="28"/>
          <w:szCs w:val="28"/>
        </w:rPr>
        <w:t xml:space="preserve">Модуль «Мероприятия по значимым датам, традициям» </w:t>
      </w:r>
    </w:p>
    <w:p w14:paraId="3BAFF9E4" w14:textId="3456C3CE" w:rsidR="0075122D" w:rsidRPr="0075122D" w:rsidRDefault="0075122D" w:rsidP="003402D5">
      <w:pPr>
        <w:tabs>
          <w:tab w:val="left" w:pos="1592"/>
        </w:tabs>
        <w:ind w:firstLine="709"/>
        <w:jc w:val="both"/>
        <w:rPr>
          <w:rFonts w:ascii="Times New Roman" w:hAnsi="Times New Roman" w:cs="Times New Roman"/>
          <w:b/>
          <w:bCs/>
          <w:sz w:val="28"/>
          <w:szCs w:val="28"/>
          <w:shd w:val="clear" w:color="auto" w:fill="FFFFFF"/>
        </w:rPr>
      </w:pPr>
      <w:r w:rsidRPr="0075122D">
        <w:rPr>
          <w:rFonts w:ascii="Times New Roman" w:hAnsi="Times New Roman" w:cs="Times New Roman"/>
          <w:sz w:val="28"/>
          <w:szCs w:val="28"/>
        </w:rPr>
        <w:t xml:space="preserve">Конкурсные и праздничные мероприятия, физкультурно-спортивные соревнования - главные традиционные события в </w:t>
      </w:r>
      <w:r>
        <w:rPr>
          <w:rFonts w:ascii="Times New Roman" w:hAnsi="Times New Roman" w:cs="Times New Roman"/>
          <w:sz w:val="28"/>
          <w:szCs w:val="28"/>
        </w:rPr>
        <w:t>СП ДО</w:t>
      </w:r>
      <w:r w:rsidRPr="0075122D">
        <w:rPr>
          <w:rFonts w:ascii="Times New Roman" w:hAnsi="Times New Roman" w:cs="Times New Roman"/>
          <w:sz w:val="28"/>
          <w:szCs w:val="28"/>
        </w:rPr>
        <w:t xml:space="preserve">, которые организуются для всех детей. Мероприятия, предусмотренные Календарем образовательных событий и знаменательных дат России, также частично реализуются через </w:t>
      </w:r>
      <w:proofErr w:type="spellStart"/>
      <w:r w:rsidRPr="0075122D">
        <w:rPr>
          <w:rFonts w:ascii="Times New Roman" w:hAnsi="Times New Roman" w:cs="Times New Roman"/>
          <w:sz w:val="28"/>
          <w:szCs w:val="28"/>
        </w:rPr>
        <w:t>общесадовские</w:t>
      </w:r>
      <w:proofErr w:type="spellEnd"/>
      <w:r w:rsidRPr="0075122D">
        <w:rPr>
          <w:rFonts w:ascii="Times New Roman" w:hAnsi="Times New Roman" w:cs="Times New Roman"/>
          <w:sz w:val="28"/>
          <w:szCs w:val="28"/>
        </w:rPr>
        <w:t xml:space="preserve"> мероприятия. К таким мероприятиям готовятся и дети, и взрослые (педагоги, родители). На мероприятия могут приглашаться представители других </w:t>
      </w:r>
      <w:r w:rsidR="002611C3" w:rsidRPr="0075122D">
        <w:rPr>
          <w:rFonts w:ascii="Times New Roman" w:hAnsi="Times New Roman" w:cs="Times New Roman"/>
          <w:sz w:val="28"/>
          <w:szCs w:val="28"/>
        </w:rPr>
        <w:t>организаций: учитель</w:t>
      </w:r>
      <w:r w:rsidRPr="0075122D">
        <w:rPr>
          <w:rFonts w:ascii="Times New Roman" w:hAnsi="Times New Roman" w:cs="Times New Roman"/>
          <w:sz w:val="28"/>
          <w:szCs w:val="28"/>
        </w:rPr>
        <w:t xml:space="preserve"> и ученики начальных классов школы, представители музеев, библиотеки, спортивного центра и другие. Характер проводимых мероприятий всегда является эмоционально - насыщенным, активным познавательным с разнообразной детской деятельностью.</w:t>
      </w:r>
      <w:r w:rsidR="002611C3">
        <w:rPr>
          <w:rFonts w:ascii="Times New Roman" w:hAnsi="Times New Roman" w:cs="Times New Roman"/>
          <w:sz w:val="28"/>
          <w:szCs w:val="28"/>
        </w:rPr>
        <w:t xml:space="preserve"> </w:t>
      </w:r>
      <w:r w:rsidRPr="0075122D">
        <w:rPr>
          <w:rFonts w:ascii="Times New Roman" w:hAnsi="Times New Roman" w:cs="Times New Roman"/>
          <w:sz w:val="28"/>
          <w:szCs w:val="28"/>
        </w:rPr>
        <w:t>Проводится большая предварительная работа среди детей и родителей по подготовке к мероприятию. Характер проводимых мероприятий является в первую очередь социально-активным, формирующим у участников позицию активного гражданина, прилагающего усилия для блага других, познавательным, продуктивным - всегда есть результат деятельности, выраженный в конкретном продукте.</w:t>
      </w:r>
      <w:r w:rsidR="002611C3">
        <w:rPr>
          <w:rFonts w:ascii="Times New Roman" w:hAnsi="Times New Roman" w:cs="Times New Roman"/>
          <w:sz w:val="28"/>
          <w:szCs w:val="28"/>
        </w:rPr>
        <w:t xml:space="preserve"> М</w:t>
      </w:r>
      <w:r w:rsidRPr="0075122D">
        <w:rPr>
          <w:rFonts w:ascii="Times New Roman" w:hAnsi="Times New Roman" w:cs="Times New Roman"/>
          <w:sz w:val="28"/>
          <w:szCs w:val="28"/>
        </w:rPr>
        <w:t>ероприятия могут быть связаны с уровнем муниципального, регионального и Всероссийского. Дети</w:t>
      </w:r>
      <w:r w:rsidR="002611C3">
        <w:rPr>
          <w:rFonts w:ascii="Times New Roman" w:hAnsi="Times New Roman" w:cs="Times New Roman"/>
          <w:sz w:val="28"/>
          <w:szCs w:val="28"/>
        </w:rPr>
        <w:t>,</w:t>
      </w:r>
      <w:r w:rsidRPr="0075122D">
        <w:rPr>
          <w:rFonts w:ascii="Times New Roman" w:hAnsi="Times New Roman" w:cs="Times New Roman"/>
          <w:sz w:val="28"/>
          <w:szCs w:val="28"/>
        </w:rPr>
        <w:t xml:space="preserve"> педагоги и родители становятся активными участниками конкурсов, соревнований, акций, организуемых различными организация</w:t>
      </w:r>
      <w:r w:rsidR="002611C3">
        <w:rPr>
          <w:rFonts w:ascii="Times New Roman" w:hAnsi="Times New Roman" w:cs="Times New Roman"/>
          <w:sz w:val="28"/>
          <w:szCs w:val="28"/>
        </w:rPr>
        <w:t>ми</w:t>
      </w:r>
      <w:r w:rsidRPr="0075122D">
        <w:rPr>
          <w:rFonts w:ascii="Times New Roman" w:hAnsi="Times New Roman" w:cs="Times New Roman"/>
          <w:sz w:val="28"/>
          <w:szCs w:val="28"/>
        </w:rPr>
        <w:t>.</w:t>
      </w:r>
    </w:p>
    <w:p w14:paraId="545813EC" w14:textId="52012371" w:rsidR="00B77C1D" w:rsidRPr="0075122D" w:rsidRDefault="00B77C1D" w:rsidP="0004572E">
      <w:pPr>
        <w:tabs>
          <w:tab w:val="left" w:pos="1592"/>
        </w:tabs>
        <w:ind w:firstLine="709"/>
        <w:jc w:val="both"/>
        <w:rPr>
          <w:rFonts w:ascii="Times New Roman" w:hAnsi="Times New Roman" w:cs="Times New Roman"/>
          <w:b/>
          <w:bCs/>
          <w:sz w:val="28"/>
          <w:szCs w:val="28"/>
          <w:shd w:val="clear" w:color="auto" w:fill="FFFFFF"/>
        </w:rPr>
      </w:pPr>
    </w:p>
    <w:p w14:paraId="491C0C0C" w14:textId="49A04F28" w:rsidR="002611C3" w:rsidRPr="002611C3" w:rsidRDefault="002611C3" w:rsidP="0004572E">
      <w:pPr>
        <w:tabs>
          <w:tab w:val="left" w:pos="1592"/>
        </w:tabs>
        <w:ind w:firstLine="709"/>
        <w:jc w:val="both"/>
        <w:rPr>
          <w:rFonts w:ascii="Times New Roman" w:hAnsi="Times New Roman" w:cs="Times New Roman"/>
          <w:b/>
          <w:bCs/>
          <w:sz w:val="28"/>
          <w:szCs w:val="28"/>
        </w:rPr>
      </w:pPr>
      <w:r w:rsidRPr="002611C3">
        <w:rPr>
          <w:rFonts w:ascii="Times New Roman" w:hAnsi="Times New Roman" w:cs="Times New Roman"/>
          <w:b/>
          <w:bCs/>
          <w:sz w:val="28"/>
          <w:szCs w:val="28"/>
        </w:rPr>
        <w:t>Модуль «</w:t>
      </w:r>
      <w:r>
        <w:rPr>
          <w:rFonts w:ascii="Times New Roman" w:hAnsi="Times New Roman" w:cs="Times New Roman"/>
          <w:b/>
          <w:bCs/>
          <w:sz w:val="28"/>
          <w:szCs w:val="28"/>
        </w:rPr>
        <w:t>Создание мастерских, мини-музеев</w:t>
      </w:r>
      <w:r w:rsidRPr="002611C3">
        <w:rPr>
          <w:rFonts w:ascii="Times New Roman" w:hAnsi="Times New Roman" w:cs="Times New Roman"/>
          <w:b/>
          <w:bCs/>
          <w:sz w:val="28"/>
          <w:szCs w:val="28"/>
        </w:rPr>
        <w:t xml:space="preserve">» </w:t>
      </w:r>
    </w:p>
    <w:p w14:paraId="10B996AC" w14:textId="0DA523C2" w:rsidR="00B77C1D" w:rsidRDefault="002611C3" w:rsidP="0004572E">
      <w:pPr>
        <w:tabs>
          <w:tab w:val="left" w:pos="1592"/>
        </w:tabs>
        <w:ind w:firstLine="709"/>
        <w:jc w:val="both"/>
        <w:rPr>
          <w:rFonts w:ascii="Times New Roman" w:hAnsi="Times New Roman" w:cs="Times New Roman"/>
          <w:sz w:val="28"/>
          <w:szCs w:val="28"/>
        </w:rPr>
      </w:pPr>
      <w:r w:rsidRPr="002611C3">
        <w:rPr>
          <w:rFonts w:ascii="Times New Roman" w:hAnsi="Times New Roman" w:cs="Times New Roman"/>
          <w:sz w:val="28"/>
          <w:szCs w:val="28"/>
        </w:rPr>
        <w:t>Воспитание детей через приобщение к богатому культурному наследию русского народа, может заложить прочный фундамент в освоении национальной культуры на основе знакомства с жизнью и бытом русского народа, его характером, присущими ему нравственными ценностями, традициями, особенностями, материальной и духовной среды.</w:t>
      </w:r>
      <w:r>
        <w:rPr>
          <w:rFonts w:ascii="Times New Roman" w:hAnsi="Times New Roman" w:cs="Times New Roman"/>
          <w:sz w:val="28"/>
          <w:szCs w:val="28"/>
        </w:rPr>
        <w:t xml:space="preserve"> </w:t>
      </w:r>
      <w:r w:rsidRPr="002611C3">
        <w:rPr>
          <w:rFonts w:ascii="Times New Roman" w:hAnsi="Times New Roman" w:cs="Times New Roman"/>
          <w:sz w:val="28"/>
          <w:szCs w:val="28"/>
        </w:rPr>
        <w:t xml:space="preserve">При построении занятий используются различные методические приемы: создание игровых ситуаций; обследование предметов, материалов; самостоятельная поисково-исследовательская деятельность; принятие определенных социальных ролей; моделирование и другие. Знакомство с историей и культурой русского народа начинается с раннего детства, когда ребёнок стоит на пороге открытия окружающего мира, а процесс социализации происходит наиболее интенсивно. Материалы музея широко используются в совместной и в самостоятельной деятельности. При этом дети не просто прослушивают информацию воспитателя, но и погружаются в среду, перемещаются в историческом пространстве. Педагоги вовлекают дошкольников в деятельность, которая интересна им, они вместе планируют дело и добиваются результатов. Задачи приобщения к культуре, традициям, фольклору, языку своего народа включены во все образовательные области развития ребенка. Используются возможности различных видов народной художественной культуры в воспитании дошкольников. Первые представления о культуре русского народа ребенок дошкольного возраста получает через колыбельные и народные песни, сказки, овладение языком своего народа, его обычаями. Загадки, поговорки, пословицы - представляют настоящую сокровищницу народной мудрости. Песня, музыка, танец передают гармонию звуков, ритм движений, в которых выражены черты характера народа, широта его натуры. Лепка, рисование, вышивание и другие виды </w:t>
      </w:r>
      <w:r w:rsidRPr="002611C3">
        <w:rPr>
          <w:rFonts w:ascii="Times New Roman" w:hAnsi="Times New Roman" w:cs="Times New Roman"/>
          <w:sz w:val="28"/>
          <w:szCs w:val="28"/>
        </w:rPr>
        <w:lastRenderedPageBreak/>
        <w:t xml:space="preserve">изобразительного искусства передают вкус, чувства цвета, образа, которыми владеет народ, мастерство изготовления художественных предметов народного быта. Отражаются следующие направления деятельности: Первое направление - знакомство дошкольников с особенностями сезонных изменений и природных явлений в нашей местности, их взаимосвязью с трудовой, обрядовой деятельностью жителей Воронежского края, оно направлено на обучение наблюдению за родной природой, формирование бережного и почтительного отношения к ней, прививает навыки активного образа жизни, воспитывает потребность живом общении с природой. Знакомство дошкольников с народными приметами, обрядовыми действиями, народными играми, с предметами декоративно - прикладного искусства, с изделиями художественных промыслов, что способствует воспитанию у дошкольников внимательного и бережного отношения к окружающей среде, так как декоративно – прикладное искусство по своим мотивам близко к природе. Наблюдая мир животных, красоту птиц, разнообразие растений, изменения погоды, ребенок начинает видеть и чувствовать гармонию природы. Затем ее красота, соразмерность, разумность находят отражение в узорах декоративных росписей детей (животные, птицы, растительные узоры, орнаменты, символика), а художественный образ, созданный руками ребенка, обогащает его внутренний мир и способствует раскрытию </w:t>
      </w:r>
      <w:r w:rsidRPr="00F905F4">
        <w:rPr>
          <w:rFonts w:ascii="Times New Roman" w:hAnsi="Times New Roman" w:cs="Times New Roman"/>
          <w:sz w:val="28"/>
          <w:szCs w:val="28"/>
        </w:rPr>
        <w:t>творческих способностей, совершенствуют разные изобразительные умения. Русский</w:t>
      </w:r>
      <w:r w:rsidRPr="002611C3">
        <w:rPr>
          <w:rFonts w:ascii="Times New Roman" w:hAnsi="Times New Roman" w:cs="Times New Roman"/>
          <w:sz w:val="28"/>
          <w:szCs w:val="28"/>
        </w:rPr>
        <w:t xml:space="preserve"> фольклор - особенная область народного творчества, который включает целую систему поэтических и музыкально-поэтических жанров, воспевающих мужество, смекалку, лучшие дела и чувства людей. Второе направление определяет содержание совместной деятельности взрослого с дошкольниками. Здесь решаются задачи, направленные на формирование интереса к познанию народной культуры родного края, на развитие творческой активности и художественного вкуса у дошкольников, предусматривается совместная трудовая и творческая деятельность, поскольку «нравственная норма народной жизни </w:t>
      </w:r>
      <w:r w:rsidR="0061067F" w:rsidRPr="002611C3">
        <w:rPr>
          <w:rFonts w:ascii="Times New Roman" w:hAnsi="Times New Roman" w:cs="Times New Roman"/>
          <w:sz w:val="28"/>
          <w:szCs w:val="28"/>
        </w:rPr>
        <w:t>— это</w:t>
      </w:r>
      <w:r w:rsidRPr="002611C3">
        <w:rPr>
          <w:rFonts w:ascii="Times New Roman" w:hAnsi="Times New Roman" w:cs="Times New Roman"/>
          <w:sz w:val="28"/>
          <w:szCs w:val="28"/>
        </w:rPr>
        <w:t xml:space="preserve"> сезонный труд и развлечения». Подготовка и проведение праздников, календарных и тематических совместных мероприятий </w:t>
      </w:r>
      <w:r w:rsidR="0061067F" w:rsidRPr="002611C3">
        <w:rPr>
          <w:rFonts w:ascii="Times New Roman" w:hAnsi="Times New Roman" w:cs="Times New Roman"/>
          <w:sz w:val="28"/>
          <w:szCs w:val="28"/>
        </w:rPr>
        <w:t>— это</w:t>
      </w:r>
      <w:r w:rsidRPr="002611C3">
        <w:rPr>
          <w:rFonts w:ascii="Times New Roman" w:hAnsi="Times New Roman" w:cs="Times New Roman"/>
          <w:sz w:val="28"/>
          <w:szCs w:val="28"/>
        </w:rPr>
        <w:t xml:space="preserve"> уникальная возможность содержательного взаимодействия между детьми, родителями и педагогами, где создаются условия для этически ценных форм общения с близкими людьми. Третье направление предусматривает возможность в самостоятельной деятельности дошкольников реализацию творческого замысла, проявление инициативы, фантазии, познавательной активности маленьких исследователей большого мира. Дошкольники, получившие представления о народной культуре родного края, страны используют знания в различных видах детской деятельности. Вся система работы включает в себя поэтапное, постепенное воспитание и развитие ребенка на традициях народной культуры.</w:t>
      </w:r>
    </w:p>
    <w:p w14:paraId="13598D5D" w14:textId="77777777" w:rsidR="00F905F4" w:rsidRPr="002611C3" w:rsidRDefault="00F905F4" w:rsidP="0004572E">
      <w:pPr>
        <w:tabs>
          <w:tab w:val="left" w:pos="1592"/>
        </w:tabs>
        <w:ind w:firstLine="709"/>
        <w:jc w:val="both"/>
        <w:rPr>
          <w:rFonts w:ascii="Times New Roman" w:hAnsi="Times New Roman" w:cs="Times New Roman"/>
          <w:b/>
          <w:bCs/>
          <w:sz w:val="28"/>
          <w:szCs w:val="28"/>
          <w:shd w:val="clear" w:color="auto" w:fill="FFFFFF"/>
        </w:rPr>
      </w:pPr>
    </w:p>
    <w:p w14:paraId="3D9F09A7" w14:textId="0870E77B" w:rsidR="00B77C1D" w:rsidRDefault="00B77C1D" w:rsidP="0004572E">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2.3. Особенности взаимодействия педагогического коллектива с семьями воспитанников</w:t>
      </w:r>
      <w:r w:rsidR="003A079A">
        <w:rPr>
          <w:rFonts w:ascii="Times New Roman" w:hAnsi="Times New Roman" w:cs="Times New Roman"/>
          <w:b/>
          <w:bCs/>
          <w:sz w:val="28"/>
          <w:szCs w:val="28"/>
          <w:shd w:val="clear" w:color="auto" w:fill="FFFFFF"/>
        </w:rPr>
        <w:t xml:space="preserve"> в процессе реализации Программы воспитания</w:t>
      </w:r>
    </w:p>
    <w:p w14:paraId="3881AEA8" w14:textId="62162318" w:rsidR="00B77C1D" w:rsidRDefault="00B77C1D" w:rsidP="0004572E">
      <w:pPr>
        <w:tabs>
          <w:tab w:val="left" w:pos="1592"/>
        </w:tabs>
        <w:ind w:firstLine="709"/>
        <w:jc w:val="both"/>
        <w:rPr>
          <w:rFonts w:ascii="Times New Roman" w:hAnsi="Times New Roman" w:cs="Times New Roman"/>
          <w:b/>
          <w:bCs/>
          <w:sz w:val="28"/>
          <w:szCs w:val="28"/>
          <w:shd w:val="clear" w:color="auto" w:fill="FFFFFF"/>
        </w:rPr>
      </w:pPr>
    </w:p>
    <w:p w14:paraId="742B0104" w14:textId="77777777" w:rsidR="00B77C1D" w:rsidRDefault="00B77C1D" w:rsidP="0004572E">
      <w:pPr>
        <w:tabs>
          <w:tab w:val="left" w:pos="1592"/>
        </w:tabs>
        <w:ind w:firstLine="709"/>
        <w:jc w:val="both"/>
        <w:rPr>
          <w:rFonts w:ascii="Times New Roman" w:hAnsi="Times New Roman" w:cs="Times New Roman"/>
          <w:sz w:val="28"/>
          <w:szCs w:val="28"/>
        </w:rPr>
      </w:pPr>
      <w:r w:rsidRPr="00B77C1D">
        <w:rPr>
          <w:rFonts w:ascii="Times New Roman" w:hAnsi="Times New Roman" w:cs="Times New Roman"/>
          <w:sz w:val="28"/>
          <w:szCs w:val="28"/>
        </w:rPr>
        <w:t xml:space="preserve">В основу совместной деятельности семьи и дошкольного учреждения заложены следующие принципы: </w:t>
      </w:r>
    </w:p>
    <w:p w14:paraId="5EC77C67" w14:textId="59B52B45" w:rsidR="00B77C1D" w:rsidRPr="003402D5" w:rsidRDefault="00B77C1D" w:rsidP="003402D5">
      <w:pPr>
        <w:pStyle w:val="a9"/>
        <w:numPr>
          <w:ilvl w:val="0"/>
          <w:numId w:val="15"/>
        </w:numPr>
        <w:tabs>
          <w:tab w:val="left" w:pos="1592"/>
        </w:tabs>
        <w:jc w:val="both"/>
        <w:rPr>
          <w:rFonts w:ascii="Times New Roman" w:hAnsi="Times New Roman" w:cs="Times New Roman"/>
          <w:sz w:val="28"/>
          <w:szCs w:val="28"/>
        </w:rPr>
      </w:pPr>
      <w:r w:rsidRPr="003402D5">
        <w:rPr>
          <w:rFonts w:ascii="Times New Roman" w:hAnsi="Times New Roman" w:cs="Times New Roman"/>
          <w:sz w:val="28"/>
          <w:szCs w:val="28"/>
        </w:rPr>
        <w:t>единый подход к процессу воспитания ребенка;</w:t>
      </w:r>
    </w:p>
    <w:p w14:paraId="5BC73D80" w14:textId="77777777" w:rsidR="00B77C1D" w:rsidRPr="003402D5" w:rsidRDefault="00B77C1D" w:rsidP="003402D5">
      <w:pPr>
        <w:pStyle w:val="a9"/>
        <w:numPr>
          <w:ilvl w:val="0"/>
          <w:numId w:val="15"/>
        </w:numPr>
        <w:tabs>
          <w:tab w:val="left" w:pos="1592"/>
        </w:tabs>
        <w:jc w:val="both"/>
        <w:rPr>
          <w:rFonts w:ascii="Times New Roman" w:hAnsi="Times New Roman" w:cs="Times New Roman"/>
          <w:sz w:val="28"/>
          <w:szCs w:val="28"/>
        </w:rPr>
      </w:pPr>
      <w:r w:rsidRPr="003402D5">
        <w:rPr>
          <w:rFonts w:ascii="Times New Roman" w:hAnsi="Times New Roman" w:cs="Times New Roman"/>
          <w:sz w:val="28"/>
          <w:szCs w:val="28"/>
        </w:rPr>
        <w:t xml:space="preserve">открытость дошкольного учреждения для родителей; </w:t>
      </w:r>
    </w:p>
    <w:p w14:paraId="2AAAA3A0" w14:textId="2C406059" w:rsidR="003402D5" w:rsidRPr="003402D5" w:rsidRDefault="00B77C1D" w:rsidP="003402D5">
      <w:pPr>
        <w:pStyle w:val="a9"/>
        <w:numPr>
          <w:ilvl w:val="0"/>
          <w:numId w:val="15"/>
        </w:numPr>
        <w:tabs>
          <w:tab w:val="left" w:pos="1592"/>
        </w:tabs>
        <w:jc w:val="both"/>
        <w:rPr>
          <w:rFonts w:ascii="Times New Roman" w:hAnsi="Times New Roman" w:cs="Times New Roman"/>
          <w:sz w:val="28"/>
          <w:szCs w:val="28"/>
        </w:rPr>
      </w:pPr>
      <w:r w:rsidRPr="003402D5">
        <w:rPr>
          <w:rFonts w:ascii="Times New Roman" w:hAnsi="Times New Roman" w:cs="Times New Roman"/>
          <w:sz w:val="28"/>
          <w:szCs w:val="28"/>
        </w:rPr>
        <w:t>взаимное доверие во взаимоотношениях педагогов и родителей;</w:t>
      </w:r>
    </w:p>
    <w:p w14:paraId="03E831EB" w14:textId="2CF08667" w:rsidR="003402D5" w:rsidRPr="003402D5" w:rsidRDefault="00B77C1D" w:rsidP="003402D5">
      <w:pPr>
        <w:pStyle w:val="a9"/>
        <w:numPr>
          <w:ilvl w:val="0"/>
          <w:numId w:val="15"/>
        </w:numPr>
        <w:tabs>
          <w:tab w:val="left" w:pos="1592"/>
        </w:tabs>
        <w:jc w:val="both"/>
        <w:rPr>
          <w:rFonts w:ascii="Times New Roman" w:hAnsi="Times New Roman" w:cs="Times New Roman"/>
          <w:sz w:val="28"/>
          <w:szCs w:val="28"/>
        </w:rPr>
      </w:pPr>
      <w:r w:rsidRPr="003402D5">
        <w:rPr>
          <w:rFonts w:ascii="Times New Roman" w:hAnsi="Times New Roman" w:cs="Times New Roman"/>
          <w:sz w:val="28"/>
          <w:szCs w:val="28"/>
        </w:rPr>
        <w:t xml:space="preserve">уважение и доброжелательность друг к другу; </w:t>
      </w:r>
    </w:p>
    <w:p w14:paraId="24DE10BB" w14:textId="397DDF69" w:rsidR="003402D5" w:rsidRPr="003402D5" w:rsidRDefault="00B77C1D" w:rsidP="003402D5">
      <w:pPr>
        <w:pStyle w:val="a9"/>
        <w:numPr>
          <w:ilvl w:val="0"/>
          <w:numId w:val="15"/>
        </w:numPr>
        <w:tabs>
          <w:tab w:val="left" w:pos="1592"/>
        </w:tabs>
        <w:jc w:val="both"/>
        <w:rPr>
          <w:rFonts w:ascii="Times New Roman" w:hAnsi="Times New Roman" w:cs="Times New Roman"/>
          <w:sz w:val="28"/>
          <w:szCs w:val="28"/>
        </w:rPr>
      </w:pPr>
      <w:r w:rsidRPr="003402D5">
        <w:rPr>
          <w:rFonts w:ascii="Times New Roman" w:hAnsi="Times New Roman" w:cs="Times New Roman"/>
          <w:sz w:val="28"/>
          <w:szCs w:val="28"/>
        </w:rPr>
        <w:t xml:space="preserve">дифференцированный подход к каждой семье; </w:t>
      </w:r>
    </w:p>
    <w:p w14:paraId="16B34680" w14:textId="3D04A648" w:rsidR="008232BB" w:rsidRPr="009F743B" w:rsidRDefault="00B77C1D" w:rsidP="009F743B">
      <w:pPr>
        <w:pStyle w:val="a9"/>
        <w:numPr>
          <w:ilvl w:val="0"/>
          <w:numId w:val="15"/>
        </w:numPr>
        <w:tabs>
          <w:tab w:val="left" w:pos="1592"/>
        </w:tabs>
        <w:jc w:val="both"/>
        <w:rPr>
          <w:rFonts w:ascii="Times New Roman" w:hAnsi="Times New Roman" w:cs="Times New Roman"/>
          <w:b/>
          <w:bCs/>
          <w:sz w:val="28"/>
          <w:szCs w:val="28"/>
          <w:shd w:val="clear" w:color="auto" w:fill="FFFFFF"/>
        </w:rPr>
      </w:pPr>
      <w:r w:rsidRPr="003402D5">
        <w:rPr>
          <w:rFonts w:ascii="Times New Roman" w:hAnsi="Times New Roman" w:cs="Times New Roman"/>
          <w:sz w:val="28"/>
          <w:szCs w:val="28"/>
        </w:rPr>
        <w:lastRenderedPageBreak/>
        <w:t>равно ответственность родителей и педагогов.</w:t>
      </w:r>
    </w:p>
    <w:p w14:paraId="1965C903" w14:textId="77777777" w:rsidR="008F678A" w:rsidRDefault="009F743B" w:rsidP="0004572E">
      <w:pPr>
        <w:tabs>
          <w:tab w:val="left" w:pos="1592"/>
        </w:tabs>
        <w:ind w:firstLine="709"/>
        <w:jc w:val="both"/>
        <w:rPr>
          <w:rFonts w:ascii="Times New Roman" w:hAnsi="Times New Roman" w:cs="Times New Roman"/>
          <w:sz w:val="28"/>
          <w:szCs w:val="28"/>
        </w:rPr>
      </w:pPr>
      <w:r w:rsidRPr="009F743B">
        <w:rPr>
          <w:rFonts w:ascii="Times New Roman" w:hAnsi="Times New Roman" w:cs="Times New Roman"/>
          <w:sz w:val="28"/>
          <w:szCs w:val="28"/>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и проводить их своими силами.</w:t>
      </w:r>
      <w:r w:rsidR="008F678A">
        <w:rPr>
          <w:rFonts w:ascii="Times New Roman" w:hAnsi="Times New Roman" w:cs="Times New Roman"/>
          <w:sz w:val="28"/>
          <w:szCs w:val="28"/>
        </w:rPr>
        <w:t xml:space="preserve"> </w:t>
      </w:r>
      <w:r w:rsidRPr="009F743B">
        <w:rPr>
          <w:rFonts w:ascii="Times New Roman" w:hAnsi="Times New Roman" w:cs="Times New Roman"/>
          <w:sz w:val="28"/>
          <w:szCs w:val="28"/>
        </w:rPr>
        <w:t>Дошкольным учреждением поощряется обмен мнениями между родителями (законными представителями), возникновение социальных сетей и семейная самопомощь. Основной целью взаимодействия педагогического коллектива с семьями воспитанников в соответствии с Программой является создание содружества «родители</w:t>
      </w:r>
      <w:r w:rsidR="008F678A">
        <w:rPr>
          <w:rFonts w:ascii="Times New Roman" w:hAnsi="Times New Roman" w:cs="Times New Roman"/>
          <w:sz w:val="28"/>
          <w:szCs w:val="28"/>
        </w:rPr>
        <w:t>-</w:t>
      </w:r>
      <w:r w:rsidRPr="009F743B">
        <w:rPr>
          <w:rFonts w:ascii="Times New Roman" w:hAnsi="Times New Roman" w:cs="Times New Roman"/>
          <w:sz w:val="28"/>
          <w:szCs w:val="28"/>
        </w:rPr>
        <w:t xml:space="preserve">дети-педагоги», в котором все участники образовательных отношений влияют друг на друга, побуждая к саморазвитию, самореализации и самовоспитанию. </w:t>
      </w:r>
    </w:p>
    <w:p w14:paraId="381A27D3" w14:textId="77777777" w:rsidR="008F678A" w:rsidRDefault="009F743B" w:rsidP="0004572E">
      <w:pPr>
        <w:tabs>
          <w:tab w:val="left" w:pos="1592"/>
        </w:tabs>
        <w:ind w:firstLine="709"/>
        <w:jc w:val="both"/>
        <w:rPr>
          <w:rFonts w:ascii="Times New Roman" w:hAnsi="Times New Roman" w:cs="Times New Roman"/>
          <w:sz w:val="28"/>
          <w:szCs w:val="28"/>
        </w:rPr>
      </w:pPr>
      <w:r w:rsidRPr="009F743B">
        <w:rPr>
          <w:rFonts w:ascii="Times New Roman" w:hAnsi="Times New Roman" w:cs="Times New Roman"/>
          <w:sz w:val="28"/>
          <w:szCs w:val="28"/>
        </w:rPr>
        <w:t xml:space="preserve">Достижение цели предполагает решение следующих задач: </w:t>
      </w:r>
    </w:p>
    <w:p w14:paraId="068DBFEB" w14:textId="77777777" w:rsidR="008F678A" w:rsidRDefault="009F743B" w:rsidP="0004572E">
      <w:pPr>
        <w:tabs>
          <w:tab w:val="left" w:pos="1592"/>
        </w:tabs>
        <w:ind w:firstLine="709"/>
        <w:jc w:val="both"/>
        <w:rPr>
          <w:rFonts w:ascii="Times New Roman" w:hAnsi="Times New Roman" w:cs="Times New Roman"/>
          <w:sz w:val="28"/>
          <w:szCs w:val="28"/>
        </w:rPr>
      </w:pPr>
      <w:r w:rsidRPr="009F743B">
        <w:rPr>
          <w:rFonts w:ascii="Times New Roman" w:hAnsi="Times New Roman" w:cs="Times New Roman"/>
          <w:sz w:val="28"/>
          <w:szCs w:val="28"/>
        </w:rPr>
        <w:t xml:space="preserve">- установления доверительных, партнерских отношений с каждой семьей; </w:t>
      </w:r>
    </w:p>
    <w:p w14:paraId="6396DB66" w14:textId="77777777" w:rsidR="008F678A" w:rsidRDefault="009F743B" w:rsidP="0004572E">
      <w:pPr>
        <w:tabs>
          <w:tab w:val="left" w:pos="1592"/>
        </w:tabs>
        <w:ind w:firstLine="709"/>
        <w:jc w:val="both"/>
        <w:rPr>
          <w:rFonts w:ascii="Times New Roman" w:hAnsi="Times New Roman" w:cs="Times New Roman"/>
          <w:sz w:val="28"/>
          <w:szCs w:val="28"/>
        </w:rPr>
      </w:pPr>
      <w:r w:rsidRPr="009F743B">
        <w:rPr>
          <w:rFonts w:ascii="Times New Roman" w:hAnsi="Times New Roman" w:cs="Times New Roman"/>
          <w:sz w:val="28"/>
          <w:szCs w:val="28"/>
        </w:rPr>
        <w:t xml:space="preserve">- создания условий для участия родителей в жизни ребенка в </w:t>
      </w:r>
      <w:r w:rsidR="008F678A">
        <w:rPr>
          <w:rFonts w:ascii="Times New Roman" w:hAnsi="Times New Roman" w:cs="Times New Roman"/>
          <w:sz w:val="28"/>
          <w:szCs w:val="28"/>
        </w:rPr>
        <w:t>детском саду</w:t>
      </w:r>
      <w:r w:rsidRPr="009F743B">
        <w:rPr>
          <w:rFonts w:ascii="Times New Roman" w:hAnsi="Times New Roman" w:cs="Times New Roman"/>
          <w:sz w:val="28"/>
          <w:szCs w:val="28"/>
        </w:rPr>
        <w:t xml:space="preserve">; </w:t>
      </w:r>
    </w:p>
    <w:p w14:paraId="34EAA4C8" w14:textId="10D16F2B" w:rsidR="008F678A" w:rsidRDefault="009F743B" w:rsidP="008F678A">
      <w:pPr>
        <w:tabs>
          <w:tab w:val="left" w:pos="1592"/>
        </w:tabs>
        <w:ind w:firstLine="709"/>
        <w:jc w:val="both"/>
        <w:rPr>
          <w:rFonts w:ascii="Times New Roman" w:hAnsi="Times New Roman" w:cs="Times New Roman"/>
          <w:sz w:val="28"/>
          <w:szCs w:val="28"/>
        </w:rPr>
      </w:pPr>
      <w:r w:rsidRPr="009F743B">
        <w:rPr>
          <w:rFonts w:ascii="Times New Roman" w:hAnsi="Times New Roman" w:cs="Times New Roman"/>
          <w:sz w:val="28"/>
          <w:szCs w:val="28"/>
        </w:rPr>
        <w:t xml:space="preserve">- оказания психолого-педагогической поддержки родителям в воспитании </w:t>
      </w:r>
      <w:proofErr w:type="gramStart"/>
      <w:r w:rsidR="003A079A" w:rsidRPr="009F743B">
        <w:rPr>
          <w:rFonts w:ascii="Times New Roman" w:hAnsi="Times New Roman" w:cs="Times New Roman"/>
          <w:sz w:val="28"/>
          <w:szCs w:val="28"/>
        </w:rPr>
        <w:t xml:space="preserve">ребенка; </w:t>
      </w:r>
      <w:r w:rsidR="003A079A">
        <w:rPr>
          <w:rFonts w:ascii="Times New Roman" w:hAnsi="Times New Roman" w:cs="Times New Roman"/>
          <w:sz w:val="28"/>
          <w:szCs w:val="28"/>
        </w:rPr>
        <w:t xml:space="preserve"> </w:t>
      </w:r>
      <w:r w:rsidR="008F678A">
        <w:rPr>
          <w:rFonts w:ascii="Times New Roman" w:hAnsi="Times New Roman" w:cs="Times New Roman"/>
          <w:sz w:val="28"/>
          <w:szCs w:val="28"/>
        </w:rPr>
        <w:t xml:space="preserve"> </w:t>
      </w:r>
      <w:proofErr w:type="gramEnd"/>
      <w:r w:rsidR="008F678A">
        <w:rPr>
          <w:rFonts w:ascii="Times New Roman" w:hAnsi="Times New Roman" w:cs="Times New Roman"/>
          <w:sz w:val="28"/>
          <w:szCs w:val="28"/>
        </w:rPr>
        <w:t xml:space="preserve">                                                                                - </w:t>
      </w:r>
      <w:r w:rsidRPr="009F743B">
        <w:rPr>
          <w:rFonts w:ascii="Times New Roman" w:hAnsi="Times New Roman" w:cs="Times New Roman"/>
          <w:sz w:val="28"/>
          <w:szCs w:val="28"/>
        </w:rPr>
        <w:t>непрерывное повышение компетентности педагогов в вопросах взаимодействия с семьями воспитанников.</w:t>
      </w:r>
    </w:p>
    <w:p w14:paraId="30BD42E7" w14:textId="496D4C7E" w:rsidR="009F743B" w:rsidRDefault="009F743B" w:rsidP="008F678A">
      <w:pPr>
        <w:tabs>
          <w:tab w:val="left" w:pos="1592"/>
        </w:tabs>
        <w:ind w:firstLine="709"/>
        <w:jc w:val="both"/>
        <w:rPr>
          <w:rFonts w:ascii="Times New Roman" w:hAnsi="Times New Roman" w:cs="Times New Roman"/>
          <w:sz w:val="28"/>
          <w:szCs w:val="28"/>
        </w:rPr>
      </w:pPr>
      <w:r w:rsidRPr="009F743B">
        <w:rPr>
          <w:rFonts w:ascii="Times New Roman" w:hAnsi="Times New Roman" w:cs="Times New Roman"/>
          <w:sz w:val="28"/>
          <w:szCs w:val="28"/>
        </w:rPr>
        <w:t xml:space="preserve"> Концептуальной идеей Программы является идея в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w:t>
      </w:r>
      <w:r w:rsidR="008F678A">
        <w:rPr>
          <w:rFonts w:ascii="Times New Roman" w:hAnsi="Times New Roman" w:cs="Times New Roman"/>
          <w:sz w:val="28"/>
          <w:szCs w:val="28"/>
        </w:rPr>
        <w:t>-</w:t>
      </w:r>
      <w:r w:rsidRPr="009F743B">
        <w:rPr>
          <w:rFonts w:ascii="Times New Roman" w:hAnsi="Times New Roman" w:cs="Times New Roman"/>
          <w:sz w:val="28"/>
          <w:szCs w:val="28"/>
        </w:rPr>
        <w:t xml:space="preserve">педагогической компетентности в интересах полноценного развития и успешной социализации детей. В ходе совместной работы естественным образом формируется единое сообщество «Семья - детский сад», в котором все участники образовательных отношений - дети, педагоги, родители - получают импульс для собственного развития. </w:t>
      </w:r>
    </w:p>
    <w:p w14:paraId="011C5C1D" w14:textId="38066BF3" w:rsidR="008A4A86" w:rsidRDefault="008A4A86" w:rsidP="008F678A">
      <w:pPr>
        <w:tabs>
          <w:tab w:val="left" w:pos="1592"/>
        </w:tabs>
        <w:ind w:firstLine="709"/>
        <w:jc w:val="both"/>
        <w:rPr>
          <w:rFonts w:ascii="Times New Roman" w:hAnsi="Times New Roman" w:cs="Times New Roman"/>
          <w:sz w:val="28"/>
          <w:szCs w:val="28"/>
        </w:rPr>
      </w:pPr>
    </w:p>
    <w:p w14:paraId="69681195" w14:textId="4DA1CEC9" w:rsidR="008A4A86" w:rsidRPr="00200631" w:rsidRDefault="00200631" w:rsidP="008F678A">
      <w:pPr>
        <w:tabs>
          <w:tab w:val="left" w:pos="1592"/>
        </w:tabs>
        <w:ind w:firstLine="709"/>
        <w:jc w:val="both"/>
        <w:rPr>
          <w:rFonts w:ascii="Times New Roman" w:hAnsi="Times New Roman" w:cs="Times New Roman"/>
          <w:b/>
          <w:bCs/>
          <w:sz w:val="28"/>
          <w:szCs w:val="28"/>
        </w:rPr>
      </w:pPr>
      <w:r w:rsidRPr="00200631">
        <w:rPr>
          <w:rFonts w:ascii="Times New Roman" w:hAnsi="Times New Roman" w:cs="Times New Roman"/>
          <w:b/>
          <w:bCs/>
          <w:sz w:val="28"/>
          <w:szCs w:val="28"/>
        </w:rPr>
        <w:t xml:space="preserve">2.4. Особенности создания развивающей предметно-пространственной среды </w:t>
      </w:r>
    </w:p>
    <w:p w14:paraId="5386C498" w14:textId="7430D14F" w:rsidR="00200631" w:rsidRDefault="00200631" w:rsidP="008F678A">
      <w:pPr>
        <w:tabs>
          <w:tab w:val="left" w:pos="1592"/>
        </w:tabs>
        <w:ind w:firstLine="709"/>
        <w:jc w:val="both"/>
        <w:rPr>
          <w:rFonts w:ascii="Times New Roman" w:hAnsi="Times New Roman" w:cs="Times New Roman"/>
          <w:sz w:val="28"/>
          <w:szCs w:val="28"/>
        </w:rPr>
      </w:pPr>
    </w:p>
    <w:p w14:paraId="13DC259A" w14:textId="77777777" w:rsidR="00200631" w:rsidRDefault="00200631" w:rsidP="008F678A">
      <w:pPr>
        <w:tabs>
          <w:tab w:val="left" w:pos="1592"/>
        </w:tabs>
        <w:ind w:firstLine="709"/>
        <w:jc w:val="both"/>
        <w:rPr>
          <w:rFonts w:ascii="Times New Roman" w:hAnsi="Times New Roman" w:cs="Times New Roman"/>
          <w:sz w:val="28"/>
          <w:szCs w:val="28"/>
        </w:rPr>
      </w:pPr>
      <w:r w:rsidRPr="00200631">
        <w:rPr>
          <w:rFonts w:ascii="Times New Roman" w:hAnsi="Times New Roman" w:cs="Times New Roman"/>
          <w:sz w:val="28"/>
          <w:szCs w:val="28"/>
        </w:rPr>
        <w:t>Оформление интерьера помещений дошкольного учреждения (групповых помещений, музыкально зала, лестничных пролётов и т.п.) периодически обновляются:</w:t>
      </w:r>
    </w:p>
    <w:p w14:paraId="02D8A181" w14:textId="77777777" w:rsidR="00200631" w:rsidRDefault="00200631" w:rsidP="008F678A">
      <w:pPr>
        <w:tabs>
          <w:tab w:val="left" w:pos="1592"/>
        </w:tabs>
        <w:ind w:firstLine="709"/>
        <w:jc w:val="both"/>
        <w:rPr>
          <w:rFonts w:ascii="Times New Roman" w:hAnsi="Times New Roman" w:cs="Times New Roman"/>
          <w:sz w:val="28"/>
          <w:szCs w:val="28"/>
        </w:rPr>
      </w:pPr>
      <w:r w:rsidRPr="00200631">
        <w:rPr>
          <w:rFonts w:ascii="Times New Roman" w:hAnsi="Times New Roman" w:cs="Times New Roman"/>
          <w:sz w:val="28"/>
          <w:szCs w:val="28"/>
        </w:rPr>
        <w:t xml:space="preserve"> -размещение на стенах </w:t>
      </w:r>
      <w:r>
        <w:rPr>
          <w:rFonts w:ascii="Times New Roman" w:hAnsi="Times New Roman" w:cs="Times New Roman"/>
          <w:sz w:val="28"/>
          <w:szCs w:val="28"/>
        </w:rPr>
        <w:t>СП ДО</w:t>
      </w:r>
      <w:r w:rsidRPr="00200631">
        <w:rPr>
          <w:rFonts w:ascii="Times New Roman" w:hAnsi="Times New Roman" w:cs="Times New Roman"/>
          <w:sz w:val="28"/>
          <w:szCs w:val="28"/>
        </w:rPr>
        <w:t xml:space="preserve">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 фотоотчеты об интересных событиях, происходящих в ДОУ (проведенных ключевых делах, интересных экскурсиях, встречах с интересными людьми и т.п.) размещаются на </w:t>
      </w:r>
      <w:proofErr w:type="spellStart"/>
      <w:r w:rsidRPr="00200631">
        <w:rPr>
          <w:rFonts w:ascii="Times New Roman" w:hAnsi="Times New Roman" w:cs="Times New Roman"/>
          <w:sz w:val="28"/>
          <w:szCs w:val="28"/>
        </w:rPr>
        <w:t>общесадовских</w:t>
      </w:r>
      <w:proofErr w:type="spellEnd"/>
      <w:r w:rsidRPr="00200631">
        <w:rPr>
          <w:rFonts w:ascii="Times New Roman" w:hAnsi="Times New Roman" w:cs="Times New Roman"/>
          <w:sz w:val="28"/>
          <w:szCs w:val="28"/>
        </w:rPr>
        <w:t xml:space="preserve"> и групповых стендах; </w:t>
      </w:r>
    </w:p>
    <w:p w14:paraId="4CFA773E" w14:textId="2BA92280" w:rsidR="00200631" w:rsidRDefault="00200631" w:rsidP="008F678A">
      <w:pPr>
        <w:tabs>
          <w:tab w:val="left" w:pos="1592"/>
        </w:tabs>
        <w:ind w:firstLine="709"/>
        <w:jc w:val="both"/>
        <w:rPr>
          <w:rFonts w:ascii="Times New Roman" w:hAnsi="Times New Roman" w:cs="Times New Roman"/>
          <w:sz w:val="28"/>
          <w:szCs w:val="28"/>
        </w:rPr>
      </w:pPr>
      <w:r w:rsidRPr="00200631">
        <w:rPr>
          <w:rFonts w:ascii="Times New Roman" w:hAnsi="Times New Roman" w:cs="Times New Roman"/>
          <w:sz w:val="28"/>
          <w:szCs w:val="28"/>
        </w:rPr>
        <w:t>-озеленение территории,</w:t>
      </w:r>
      <w:r>
        <w:rPr>
          <w:rFonts w:ascii="Times New Roman" w:hAnsi="Times New Roman" w:cs="Times New Roman"/>
          <w:sz w:val="28"/>
          <w:szCs w:val="28"/>
        </w:rPr>
        <w:t xml:space="preserve"> </w:t>
      </w:r>
      <w:r w:rsidRPr="00200631">
        <w:rPr>
          <w:rFonts w:ascii="Times New Roman" w:hAnsi="Times New Roman" w:cs="Times New Roman"/>
          <w:sz w:val="28"/>
          <w:szCs w:val="28"/>
        </w:rPr>
        <w:t xml:space="preserve">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отдыха; </w:t>
      </w:r>
    </w:p>
    <w:p w14:paraId="3AB3B61E" w14:textId="77777777" w:rsidR="00200631" w:rsidRDefault="00200631" w:rsidP="00200631">
      <w:pPr>
        <w:tabs>
          <w:tab w:val="left" w:pos="1592"/>
        </w:tabs>
        <w:jc w:val="both"/>
        <w:rPr>
          <w:rFonts w:ascii="Times New Roman" w:hAnsi="Times New Roman" w:cs="Times New Roman"/>
          <w:sz w:val="28"/>
          <w:szCs w:val="28"/>
        </w:rPr>
      </w:pPr>
      <w:r>
        <w:rPr>
          <w:rFonts w:ascii="Times New Roman" w:hAnsi="Times New Roman" w:cs="Times New Roman"/>
          <w:sz w:val="28"/>
          <w:szCs w:val="28"/>
        </w:rPr>
        <w:t xml:space="preserve">         </w:t>
      </w:r>
      <w:r w:rsidRPr="00200631">
        <w:rPr>
          <w:rFonts w:ascii="Times New Roman" w:hAnsi="Times New Roman" w:cs="Times New Roman"/>
          <w:sz w:val="28"/>
          <w:szCs w:val="28"/>
        </w:rPr>
        <w:t xml:space="preserve"> - 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 </w:t>
      </w:r>
    </w:p>
    <w:p w14:paraId="5B9A4B2F" w14:textId="77777777" w:rsidR="00200631" w:rsidRDefault="00200631" w:rsidP="00200631">
      <w:pPr>
        <w:tabs>
          <w:tab w:val="left" w:pos="1592"/>
        </w:tabs>
        <w:jc w:val="both"/>
        <w:rPr>
          <w:rFonts w:ascii="Times New Roman" w:hAnsi="Times New Roman" w:cs="Times New Roman"/>
          <w:sz w:val="28"/>
          <w:szCs w:val="28"/>
        </w:rPr>
      </w:pPr>
      <w:r w:rsidRPr="00200631">
        <w:rPr>
          <w:rFonts w:ascii="Times New Roman" w:hAnsi="Times New Roman" w:cs="Times New Roman"/>
          <w:sz w:val="28"/>
          <w:szCs w:val="28"/>
        </w:rPr>
        <w:t xml:space="preserve">- событийный дизайн к каждому празднику или знаменательному мероприятию в ДОУ оформляется пространство музыкального зала, групповых помещений; </w:t>
      </w:r>
    </w:p>
    <w:p w14:paraId="1CFE090F" w14:textId="49432F74" w:rsidR="008232BB" w:rsidRPr="00200631" w:rsidRDefault="00200631" w:rsidP="00200631">
      <w:pPr>
        <w:tabs>
          <w:tab w:val="left" w:pos="1592"/>
        </w:tabs>
        <w:jc w:val="both"/>
        <w:rPr>
          <w:rFonts w:ascii="Times New Roman" w:hAnsi="Times New Roman" w:cs="Times New Roman"/>
          <w:b/>
          <w:bCs/>
          <w:sz w:val="28"/>
          <w:szCs w:val="28"/>
          <w:shd w:val="clear" w:color="auto" w:fill="FFFFFF"/>
        </w:rPr>
      </w:pPr>
      <w:r w:rsidRPr="00200631">
        <w:rPr>
          <w:rFonts w:ascii="Times New Roman" w:hAnsi="Times New Roman" w:cs="Times New Roman"/>
          <w:sz w:val="28"/>
          <w:szCs w:val="28"/>
        </w:rPr>
        <w:t xml:space="preserve"> </w:t>
      </w:r>
    </w:p>
    <w:p w14:paraId="2F2E4A90" w14:textId="77777777" w:rsidR="008232BB" w:rsidRPr="00200631" w:rsidRDefault="008232BB" w:rsidP="0004572E">
      <w:pPr>
        <w:tabs>
          <w:tab w:val="left" w:pos="1592"/>
        </w:tabs>
        <w:ind w:firstLine="709"/>
        <w:jc w:val="both"/>
        <w:rPr>
          <w:rFonts w:ascii="Times New Roman" w:hAnsi="Times New Roman" w:cs="Times New Roman"/>
          <w:b/>
          <w:bCs/>
          <w:sz w:val="28"/>
          <w:szCs w:val="28"/>
          <w:shd w:val="clear" w:color="auto" w:fill="FFFFFF"/>
        </w:rPr>
      </w:pPr>
    </w:p>
    <w:p w14:paraId="2AFA5300" w14:textId="7B2A63C0" w:rsidR="008232BB" w:rsidRDefault="008232BB" w:rsidP="0004572E">
      <w:pPr>
        <w:tabs>
          <w:tab w:val="left" w:pos="1592"/>
        </w:tabs>
        <w:ind w:firstLine="709"/>
        <w:jc w:val="both"/>
        <w:rPr>
          <w:rFonts w:ascii="Times New Roman" w:hAnsi="Times New Roman" w:cs="Times New Roman"/>
          <w:b/>
          <w:bCs/>
          <w:sz w:val="28"/>
          <w:szCs w:val="28"/>
          <w:shd w:val="clear" w:color="auto" w:fill="FFFFFF"/>
        </w:rPr>
      </w:pPr>
    </w:p>
    <w:p w14:paraId="2441B264" w14:textId="076560B3"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573B799C" w14:textId="1FB5338F"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0587BF48" w14:textId="43C1E7D3"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00E76C1D" w14:textId="492B3B93"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1A99423C" w14:textId="048EAFD9"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70FCC636" w14:textId="2C4CF02B"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1EA6607D" w14:textId="6FD05E18"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27B6B1E3" w14:textId="26D30BFC"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097F9712" w14:textId="7ED33CD1"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08D10F5F" w14:textId="57476349"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68B8D510" w14:textId="15D2B615"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4FA0135A" w14:textId="4B1347B9"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3DB370DB" w14:textId="27FD4392"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3A1612DA" w14:textId="7BDE14BA"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11CE141E" w14:textId="29E66FC8"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085B1DEE" w14:textId="2A97F7DF"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230CF9A2" w14:textId="43D18A9A"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58BF0C1D" w14:textId="34408A08"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2AFC120D" w14:textId="234D3898"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6480D7B6" w14:textId="3DE05FAC"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63C31B4E" w14:textId="4EFB66A9"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1D9E4DBE" w14:textId="5D193E86"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2C8085FA" w14:textId="59A0A5DB"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03079AD4" w14:textId="55CB6971"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7798F741" w14:textId="42527C56"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7178D5AB" w14:textId="43A9E693"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67FF6D24" w14:textId="4D0AF2D1" w:rsidR="005007B9"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3812159E" w14:textId="77777777" w:rsidR="005007B9" w:rsidRPr="00200631" w:rsidRDefault="005007B9" w:rsidP="0004572E">
      <w:pPr>
        <w:tabs>
          <w:tab w:val="left" w:pos="1592"/>
        </w:tabs>
        <w:ind w:firstLine="709"/>
        <w:jc w:val="both"/>
        <w:rPr>
          <w:rFonts w:ascii="Times New Roman" w:hAnsi="Times New Roman" w:cs="Times New Roman"/>
          <w:b/>
          <w:bCs/>
          <w:sz w:val="28"/>
          <w:szCs w:val="28"/>
          <w:shd w:val="clear" w:color="auto" w:fill="FFFFFF"/>
        </w:rPr>
      </w:pPr>
    </w:p>
    <w:p w14:paraId="11C1BBCA" w14:textId="504DEF47" w:rsidR="00F905F4" w:rsidRDefault="00F905F4" w:rsidP="00AA34FF">
      <w:pPr>
        <w:tabs>
          <w:tab w:val="left" w:pos="1592"/>
        </w:tabs>
        <w:jc w:val="both"/>
        <w:rPr>
          <w:rFonts w:ascii="Times New Roman" w:hAnsi="Times New Roman" w:cs="Times New Roman"/>
          <w:b/>
          <w:bCs/>
          <w:sz w:val="28"/>
          <w:szCs w:val="28"/>
          <w:shd w:val="clear" w:color="auto" w:fill="FFFFFF"/>
        </w:rPr>
      </w:pPr>
    </w:p>
    <w:p w14:paraId="58E147CA" w14:textId="0BF90406" w:rsidR="00F905F4" w:rsidRDefault="00F905F4" w:rsidP="00F905F4">
      <w:pPr>
        <w:tabs>
          <w:tab w:val="left" w:pos="1592"/>
        </w:tabs>
        <w:ind w:firstLine="709"/>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lang w:val="en-US"/>
        </w:rPr>
        <w:t>III</w:t>
      </w:r>
      <w:r w:rsidRPr="00CC4ADD">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Организационный раздел</w:t>
      </w:r>
    </w:p>
    <w:p w14:paraId="5033BD0C" w14:textId="6B1C22EF" w:rsidR="008232BB" w:rsidRDefault="008232BB" w:rsidP="0004572E">
      <w:pPr>
        <w:tabs>
          <w:tab w:val="left" w:pos="1592"/>
        </w:tabs>
        <w:ind w:firstLine="709"/>
        <w:jc w:val="both"/>
        <w:rPr>
          <w:rFonts w:ascii="Times New Roman" w:hAnsi="Times New Roman" w:cs="Times New Roman"/>
          <w:b/>
          <w:bCs/>
          <w:sz w:val="28"/>
          <w:szCs w:val="28"/>
          <w:shd w:val="clear" w:color="auto" w:fill="FFFFFF"/>
        </w:rPr>
      </w:pPr>
    </w:p>
    <w:p w14:paraId="6FA0A953" w14:textId="0044C87E" w:rsidR="003A079A" w:rsidRDefault="00F905F4" w:rsidP="0004572E">
      <w:pPr>
        <w:tabs>
          <w:tab w:val="left" w:pos="1592"/>
        </w:tabs>
        <w:ind w:firstLine="709"/>
        <w:jc w:val="both"/>
        <w:rPr>
          <w:rFonts w:ascii="Times New Roman" w:hAnsi="Times New Roman" w:cs="Times New Roman"/>
          <w:b/>
          <w:bCs/>
          <w:sz w:val="28"/>
          <w:szCs w:val="28"/>
          <w:shd w:val="clear" w:color="auto" w:fill="FFFFFF"/>
        </w:rPr>
      </w:pPr>
      <w:r w:rsidRPr="00F905F4">
        <w:rPr>
          <w:rFonts w:ascii="Times New Roman" w:hAnsi="Times New Roman" w:cs="Times New Roman"/>
          <w:b/>
          <w:bCs/>
          <w:sz w:val="28"/>
          <w:szCs w:val="28"/>
          <w:shd w:val="clear" w:color="auto" w:fill="FFFFFF"/>
        </w:rPr>
        <w:t>3</w:t>
      </w:r>
      <w:r>
        <w:rPr>
          <w:rFonts w:ascii="Times New Roman" w:hAnsi="Times New Roman" w:cs="Times New Roman"/>
          <w:b/>
          <w:bCs/>
          <w:sz w:val="28"/>
          <w:szCs w:val="28"/>
          <w:shd w:val="clear" w:color="auto" w:fill="FFFFFF"/>
        </w:rPr>
        <w:t xml:space="preserve">.1. </w:t>
      </w:r>
      <w:r w:rsidR="003A079A">
        <w:rPr>
          <w:rFonts w:ascii="Times New Roman" w:hAnsi="Times New Roman" w:cs="Times New Roman"/>
          <w:b/>
          <w:bCs/>
          <w:sz w:val="28"/>
          <w:szCs w:val="28"/>
          <w:shd w:val="clear" w:color="auto" w:fill="FFFFFF"/>
        </w:rPr>
        <w:t>Основные направления самоанализа воспитательной работы</w:t>
      </w:r>
    </w:p>
    <w:p w14:paraId="69CC2A5D" w14:textId="58823283" w:rsidR="003A079A" w:rsidRDefault="003A079A" w:rsidP="0004572E">
      <w:pPr>
        <w:tabs>
          <w:tab w:val="left" w:pos="1592"/>
        </w:tabs>
        <w:ind w:firstLine="709"/>
        <w:jc w:val="both"/>
        <w:rPr>
          <w:rFonts w:ascii="Times New Roman" w:hAnsi="Times New Roman" w:cs="Times New Roman"/>
          <w:b/>
          <w:bCs/>
          <w:sz w:val="28"/>
          <w:szCs w:val="28"/>
          <w:shd w:val="clear" w:color="auto" w:fill="FFFFFF"/>
        </w:rPr>
      </w:pPr>
    </w:p>
    <w:p w14:paraId="15D8B611" w14:textId="45FC9B69" w:rsidR="003A079A" w:rsidRDefault="003A079A" w:rsidP="0004572E">
      <w:pPr>
        <w:tabs>
          <w:tab w:val="left" w:pos="1592"/>
        </w:tabs>
        <w:ind w:firstLine="709"/>
        <w:jc w:val="both"/>
        <w:rPr>
          <w:rFonts w:ascii="Times New Roman" w:hAnsi="Times New Roman" w:cs="Times New Roman"/>
          <w:sz w:val="28"/>
          <w:szCs w:val="28"/>
          <w:shd w:val="clear" w:color="auto" w:fill="FFFFFF"/>
        </w:rPr>
      </w:pPr>
      <w:r w:rsidRPr="003A079A">
        <w:rPr>
          <w:rFonts w:ascii="Times New Roman" w:hAnsi="Times New Roman" w:cs="Times New Roman"/>
          <w:sz w:val="28"/>
          <w:szCs w:val="28"/>
          <w:shd w:val="clear" w:color="auto" w:fill="FFFFFF"/>
        </w:rPr>
        <w:t xml:space="preserve">Самоанализ воспитательной деятельности проводится по следующим направлениям: </w:t>
      </w:r>
    </w:p>
    <w:p w14:paraId="43D1F586" w14:textId="77777777" w:rsidR="00AC5FF3" w:rsidRPr="00AC5FF3" w:rsidRDefault="00AC5FF3" w:rsidP="007E0C11">
      <w:pPr>
        <w:widowControl/>
        <w:numPr>
          <w:ilvl w:val="0"/>
          <w:numId w:val="28"/>
        </w:numPr>
        <w:shd w:val="clear" w:color="auto" w:fill="FFFFFF"/>
        <w:spacing w:before="100" w:beforeAutospacing="1" w:after="100" w:afterAutospacing="1"/>
        <w:rPr>
          <w:rFonts w:ascii="Helvetica" w:eastAsia="Times New Roman" w:hAnsi="Helvetica" w:cs="Times New Roman"/>
          <w:color w:val="auto"/>
          <w:sz w:val="28"/>
          <w:szCs w:val="28"/>
          <w:lang w:bidi="ar-SA"/>
        </w:rPr>
      </w:pPr>
      <w:r w:rsidRPr="00AC5FF3">
        <w:rPr>
          <w:rFonts w:ascii="Times New Roman" w:eastAsia="Times New Roman" w:hAnsi="Times New Roman" w:cs="Times New Roman"/>
          <w:color w:val="auto"/>
          <w:sz w:val="28"/>
          <w:szCs w:val="28"/>
          <w:lang w:bidi="ar-SA"/>
        </w:rPr>
        <w:t>Формирование личности ребенка, нравственное воспитание, развитие общения.</w:t>
      </w:r>
    </w:p>
    <w:p w14:paraId="68C4E2A1" w14:textId="77777777" w:rsidR="00AC5FF3" w:rsidRPr="00AC5FF3" w:rsidRDefault="00AC5FF3" w:rsidP="007E0C11">
      <w:pPr>
        <w:widowControl/>
        <w:numPr>
          <w:ilvl w:val="0"/>
          <w:numId w:val="28"/>
        </w:numPr>
        <w:shd w:val="clear" w:color="auto" w:fill="FFFFFF"/>
        <w:spacing w:before="100" w:beforeAutospacing="1" w:after="100" w:afterAutospacing="1"/>
        <w:rPr>
          <w:rFonts w:ascii="Helvetica" w:eastAsia="Times New Roman" w:hAnsi="Helvetica" w:cs="Times New Roman"/>
          <w:color w:val="auto"/>
          <w:sz w:val="28"/>
          <w:szCs w:val="28"/>
          <w:lang w:bidi="ar-SA"/>
        </w:rPr>
      </w:pPr>
      <w:r w:rsidRPr="00AC5FF3">
        <w:rPr>
          <w:rFonts w:ascii="Times New Roman" w:eastAsia="Times New Roman" w:hAnsi="Times New Roman" w:cs="Times New Roman"/>
          <w:color w:val="auto"/>
          <w:sz w:val="28"/>
          <w:szCs w:val="28"/>
          <w:lang w:bidi="ar-SA"/>
        </w:rPr>
        <w:t>Формирование уважительного отношения к истории своей страны и любви к Родине.</w:t>
      </w:r>
    </w:p>
    <w:p w14:paraId="6437293B" w14:textId="77777777" w:rsidR="00AC5FF3" w:rsidRPr="00AC5FF3" w:rsidRDefault="00AC5FF3" w:rsidP="007E0C11">
      <w:pPr>
        <w:widowControl/>
        <w:numPr>
          <w:ilvl w:val="0"/>
          <w:numId w:val="28"/>
        </w:numPr>
        <w:shd w:val="clear" w:color="auto" w:fill="FFFFFF"/>
        <w:spacing w:before="100" w:beforeAutospacing="1" w:after="100" w:afterAutospacing="1"/>
        <w:rPr>
          <w:rFonts w:ascii="Helvetica" w:eastAsia="Times New Roman" w:hAnsi="Helvetica" w:cs="Times New Roman"/>
          <w:color w:val="auto"/>
          <w:sz w:val="28"/>
          <w:szCs w:val="28"/>
          <w:lang w:bidi="ar-SA"/>
        </w:rPr>
      </w:pPr>
      <w:r w:rsidRPr="00AC5FF3">
        <w:rPr>
          <w:rFonts w:ascii="Times New Roman" w:eastAsia="Times New Roman" w:hAnsi="Times New Roman" w:cs="Times New Roman"/>
          <w:color w:val="auto"/>
          <w:sz w:val="28"/>
          <w:szCs w:val="28"/>
          <w:lang w:bidi="ar-SA"/>
        </w:rPr>
        <w:t>Формирование уважительного отношения и чувства принадлежности к своей семье и обществу.</w:t>
      </w:r>
    </w:p>
    <w:p w14:paraId="3335A81B" w14:textId="77777777" w:rsidR="00AC5FF3" w:rsidRPr="00AC5FF3" w:rsidRDefault="00AC5FF3" w:rsidP="007E0C11">
      <w:pPr>
        <w:widowControl/>
        <w:numPr>
          <w:ilvl w:val="0"/>
          <w:numId w:val="28"/>
        </w:numPr>
        <w:shd w:val="clear" w:color="auto" w:fill="FFFFFF"/>
        <w:spacing w:before="100" w:beforeAutospacing="1" w:after="100" w:afterAutospacing="1"/>
        <w:rPr>
          <w:rFonts w:ascii="Helvetica" w:eastAsia="Times New Roman" w:hAnsi="Helvetica" w:cs="Times New Roman"/>
          <w:color w:val="auto"/>
          <w:sz w:val="28"/>
          <w:szCs w:val="28"/>
          <w:lang w:bidi="ar-SA"/>
        </w:rPr>
      </w:pPr>
      <w:r w:rsidRPr="00AC5FF3">
        <w:rPr>
          <w:rFonts w:ascii="Times New Roman" w:eastAsia="Times New Roman" w:hAnsi="Times New Roman" w:cs="Times New Roman"/>
          <w:color w:val="auto"/>
          <w:sz w:val="28"/>
          <w:szCs w:val="28"/>
          <w:lang w:bidi="ar-SA"/>
        </w:rPr>
        <w:t>Формирование позитивных установок к труду и творчеству.</w:t>
      </w:r>
    </w:p>
    <w:p w14:paraId="2C7EEE53" w14:textId="77777777" w:rsidR="00AC5FF3" w:rsidRPr="00AC5FF3" w:rsidRDefault="00AC5FF3" w:rsidP="007E0C11">
      <w:pPr>
        <w:widowControl/>
        <w:numPr>
          <w:ilvl w:val="0"/>
          <w:numId w:val="28"/>
        </w:numPr>
        <w:shd w:val="clear" w:color="auto" w:fill="FFFFFF"/>
        <w:spacing w:before="100" w:beforeAutospacing="1" w:after="100" w:afterAutospacing="1"/>
        <w:rPr>
          <w:rFonts w:ascii="Helvetica" w:eastAsia="Times New Roman" w:hAnsi="Helvetica" w:cs="Times New Roman"/>
          <w:color w:val="auto"/>
          <w:sz w:val="28"/>
          <w:szCs w:val="28"/>
          <w:lang w:bidi="ar-SA"/>
        </w:rPr>
      </w:pPr>
      <w:r w:rsidRPr="00AC5FF3">
        <w:rPr>
          <w:rFonts w:ascii="Times New Roman" w:eastAsia="Times New Roman" w:hAnsi="Times New Roman" w:cs="Times New Roman"/>
          <w:color w:val="auto"/>
          <w:sz w:val="28"/>
          <w:szCs w:val="28"/>
          <w:lang w:bidi="ar-SA"/>
        </w:rPr>
        <w:t>Формирование основ экологического сознания.</w:t>
      </w:r>
    </w:p>
    <w:p w14:paraId="5AFF5187" w14:textId="503C9EAA" w:rsidR="007E0C11" w:rsidRPr="007E0C11" w:rsidRDefault="00AC5FF3" w:rsidP="007E0C11">
      <w:pPr>
        <w:widowControl/>
        <w:numPr>
          <w:ilvl w:val="0"/>
          <w:numId w:val="28"/>
        </w:numPr>
        <w:shd w:val="clear" w:color="auto" w:fill="FFFFFF"/>
        <w:spacing w:before="100" w:beforeAutospacing="1" w:after="100" w:afterAutospacing="1"/>
        <w:rPr>
          <w:rFonts w:ascii="Helvetica" w:eastAsia="Times New Roman" w:hAnsi="Helvetica" w:cs="Times New Roman"/>
          <w:color w:val="auto"/>
          <w:sz w:val="28"/>
          <w:szCs w:val="28"/>
          <w:lang w:bidi="ar-SA"/>
        </w:rPr>
      </w:pPr>
      <w:r w:rsidRPr="00AC5FF3">
        <w:rPr>
          <w:rFonts w:ascii="Times New Roman" w:eastAsia="Times New Roman" w:hAnsi="Times New Roman" w:cs="Times New Roman"/>
          <w:color w:val="auto"/>
          <w:sz w:val="28"/>
          <w:szCs w:val="28"/>
          <w:lang w:bidi="ar-SA"/>
        </w:rPr>
        <w:t>Формирование основ безопасности.</w:t>
      </w:r>
    </w:p>
    <w:p w14:paraId="5F43572F" w14:textId="77777777" w:rsidR="007E0C11" w:rsidRPr="007E0C11" w:rsidRDefault="007E0C11" w:rsidP="007E0C11">
      <w:pPr>
        <w:widowControl/>
        <w:shd w:val="clear" w:color="auto" w:fill="FFFFFF"/>
        <w:ind w:firstLine="709"/>
        <w:jc w:val="both"/>
        <w:rPr>
          <w:rFonts w:asciiTheme="minorHAnsi" w:eastAsia="Times New Roman" w:hAnsiTheme="minorHAnsi" w:cs="Times New Roman"/>
          <w:color w:val="auto"/>
          <w:sz w:val="28"/>
          <w:szCs w:val="28"/>
          <w:lang w:bidi="ar-SA"/>
        </w:rPr>
      </w:pPr>
      <w:r w:rsidRPr="007E0C11">
        <w:rPr>
          <w:rFonts w:ascii="Times New Roman" w:eastAsia="Times New Roman" w:hAnsi="Times New Roman" w:cs="Times New Roman"/>
          <w:color w:val="auto"/>
          <w:sz w:val="28"/>
          <w:szCs w:val="28"/>
          <w:lang w:bidi="ar-SA"/>
        </w:rPr>
        <w:lastRenderedPageBreak/>
        <w:t>И проводится с целью выявления основных проблем воспитания детей в сфере их личностного развития в возрасте от 2 до 8 лет и последующего их решения.</w:t>
      </w:r>
    </w:p>
    <w:p w14:paraId="06E2F459" w14:textId="42B10BDD" w:rsidR="00AC5FF3" w:rsidRPr="007E0C11" w:rsidRDefault="007E0C11" w:rsidP="007E0C11">
      <w:pPr>
        <w:widowControl/>
        <w:shd w:val="clear" w:color="auto" w:fill="FFFFFF"/>
        <w:ind w:firstLine="709"/>
        <w:jc w:val="both"/>
        <w:rPr>
          <w:rFonts w:asciiTheme="minorHAnsi" w:eastAsia="Times New Roman" w:hAnsiTheme="minorHAnsi" w:cs="Times New Roman"/>
          <w:color w:val="auto"/>
          <w:sz w:val="28"/>
          <w:szCs w:val="28"/>
          <w:lang w:bidi="ar-SA"/>
        </w:rPr>
      </w:pPr>
      <w:r w:rsidRPr="007E0C11">
        <w:rPr>
          <w:rFonts w:ascii="Times New Roman" w:eastAsia="Times New Roman" w:hAnsi="Times New Roman" w:cs="Times New Roman"/>
          <w:color w:val="auto"/>
          <w:sz w:val="28"/>
          <w:szCs w:val="28"/>
          <w:lang w:bidi="ar-SA"/>
        </w:rPr>
        <w:t>Основными принципами, на основе которых осуществляется самоанализ воспитательной работы являются:</w:t>
      </w:r>
    </w:p>
    <w:p w14:paraId="1272CB6A" w14:textId="77777777" w:rsidR="001D7F02"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62C763D2" w14:textId="77777777" w:rsidR="001D7F02"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w:t>
      </w:r>
    </w:p>
    <w:p w14:paraId="329013E5" w14:textId="77777777" w:rsidR="001D7F02"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14:paraId="3AA443F9" w14:textId="77777777" w:rsidR="001D7F02"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 </w:t>
      </w:r>
    </w:p>
    <w:p w14:paraId="5F76CA1F" w14:textId="77777777" w:rsidR="00C62DBB"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Направления анализа зависят от анализируемых объектов. Основным объектом анализа, организуемого в </w:t>
      </w:r>
      <w:r>
        <w:rPr>
          <w:rFonts w:ascii="Times New Roman" w:hAnsi="Times New Roman" w:cs="Times New Roman"/>
          <w:sz w:val="28"/>
          <w:szCs w:val="28"/>
        </w:rPr>
        <w:t>СП ДО</w:t>
      </w:r>
      <w:r w:rsidRPr="001D7F02">
        <w:rPr>
          <w:rFonts w:ascii="Times New Roman" w:hAnsi="Times New Roman" w:cs="Times New Roman"/>
          <w:sz w:val="28"/>
          <w:szCs w:val="28"/>
        </w:rPr>
        <w:t xml:space="preserve"> воспитательного процесса, является состояние организуемой в </w:t>
      </w:r>
      <w:r>
        <w:rPr>
          <w:rFonts w:ascii="Times New Roman" w:hAnsi="Times New Roman" w:cs="Times New Roman"/>
          <w:sz w:val="28"/>
          <w:szCs w:val="28"/>
        </w:rPr>
        <w:t>детском саду</w:t>
      </w:r>
      <w:r w:rsidRPr="001D7F02">
        <w:rPr>
          <w:rFonts w:ascii="Times New Roman" w:hAnsi="Times New Roman" w:cs="Times New Roman"/>
          <w:sz w:val="28"/>
          <w:szCs w:val="28"/>
        </w:rPr>
        <w:t xml:space="preserve"> 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w:t>
      </w:r>
      <w:r w:rsidR="00C62DBB">
        <w:rPr>
          <w:rFonts w:ascii="Times New Roman" w:hAnsi="Times New Roman" w:cs="Times New Roman"/>
          <w:sz w:val="28"/>
          <w:szCs w:val="28"/>
        </w:rPr>
        <w:t>заместителем директора по ВМР и</w:t>
      </w:r>
      <w:r w:rsidRPr="001D7F02">
        <w:rPr>
          <w:rFonts w:ascii="Times New Roman" w:hAnsi="Times New Roman" w:cs="Times New Roman"/>
          <w:sz w:val="28"/>
          <w:szCs w:val="28"/>
        </w:rPr>
        <w:t xml:space="preserve"> воспитателями.</w:t>
      </w:r>
      <w:r>
        <w:t xml:space="preserve"> </w:t>
      </w:r>
      <w:r w:rsidRPr="001D7F02">
        <w:rPr>
          <w:rFonts w:ascii="Times New Roman" w:hAnsi="Times New Roman" w:cs="Times New Roman"/>
          <w:sz w:val="28"/>
          <w:szCs w:val="28"/>
        </w:rPr>
        <w:t xml:space="preserve">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педагогическое наблюдение, при необходимости анкетирование. Полученные результаты обсуждаются на заседании Педагогического совета </w:t>
      </w:r>
      <w:r w:rsidR="00C62DBB">
        <w:rPr>
          <w:rFonts w:ascii="Times New Roman" w:hAnsi="Times New Roman" w:cs="Times New Roman"/>
          <w:sz w:val="28"/>
          <w:szCs w:val="28"/>
        </w:rPr>
        <w:t>СП ДО</w:t>
      </w:r>
      <w:r w:rsidRPr="001D7F02">
        <w:rPr>
          <w:rFonts w:ascii="Times New Roman" w:hAnsi="Times New Roman" w:cs="Times New Roman"/>
          <w:sz w:val="28"/>
          <w:szCs w:val="28"/>
        </w:rPr>
        <w:t xml:space="preserve">. Внимание при этом сосредотачивается на вопросах, связанных с: </w:t>
      </w:r>
    </w:p>
    <w:p w14:paraId="67812A8C" w14:textId="77777777" w:rsidR="00C62DBB"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качеством проводимых </w:t>
      </w:r>
      <w:proofErr w:type="spellStart"/>
      <w:r w:rsidRPr="001D7F02">
        <w:rPr>
          <w:rFonts w:ascii="Times New Roman" w:hAnsi="Times New Roman" w:cs="Times New Roman"/>
          <w:sz w:val="28"/>
          <w:szCs w:val="28"/>
        </w:rPr>
        <w:t>общесадовских</w:t>
      </w:r>
      <w:proofErr w:type="spellEnd"/>
      <w:r w:rsidRPr="001D7F02">
        <w:rPr>
          <w:rFonts w:ascii="Times New Roman" w:hAnsi="Times New Roman" w:cs="Times New Roman"/>
          <w:sz w:val="28"/>
          <w:szCs w:val="28"/>
        </w:rPr>
        <w:t xml:space="preserve"> мероприятий; </w:t>
      </w:r>
    </w:p>
    <w:p w14:paraId="728F201C" w14:textId="77777777" w:rsidR="00C62DBB"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качеством совместной деятельности педагогов и детей; </w:t>
      </w:r>
    </w:p>
    <w:p w14:paraId="79DAC939" w14:textId="77777777" w:rsidR="00C62DBB"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 качеством совместной деятельности воспитателей и родителей; </w:t>
      </w:r>
    </w:p>
    <w:p w14:paraId="7B02F178" w14:textId="77777777" w:rsidR="00C62DBB"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-качеством организации творческих соревнований, праздников и других мероприятий. </w:t>
      </w:r>
    </w:p>
    <w:p w14:paraId="2F880F1A" w14:textId="2E2BBD37" w:rsidR="00253BE6" w:rsidRDefault="001D7F02" w:rsidP="0004572E">
      <w:pPr>
        <w:tabs>
          <w:tab w:val="left" w:pos="1592"/>
        </w:tabs>
        <w:ind w:firstLine="709"/>
        <w:jc w:val="both"/>
        <w:rPr>
          <w:rFonts w:ascii="Times New Roman" w:hAnsi="Times New Roman" w:cs="Times New Roman"/>
          <w:sz w:val="28"/>
          <w:szCs w:val="28"/>
        </w:rPr>
      </w:pPr>
      <w:r w:rsidRPr="001D7F02">
        <w:rPr>
          <w:rFonts w:ascii="Times New Roman" w:hAnsi="Times New Roman" w:cs="Times New Roman"/>
          <w:sz w:val="28"/>
          <w:szCs w:val="28"/>
        </w:rPr>
        <w:t xml:space="preserve">Итогом самоанализа организуемой воспитательной работы в </w:t>
      </w:r>
      <w:r w:rsidR="00C62DBB">
        <w:rPr>
          <w:rFonts w:ascii="Times New Roman" w:hAnsi="Times New Roman" w:cs="Times New Roman"/>
          <w:sz w:val="28"/>
          <w:szCs w:val="28"/>
        </w:rPr>
        <w:t>СП ДО</w:t>
      </w:r>
      <w:r w:rsidRPr="001D7F02">
        <w:rPr>
          <w:rFonts w:ascii="Times New Roman" w:hAnsi="Times New Roman" w:cs="Times New Roman"/>
          <w:sz w:val="28"/>
          <w:szCs w:val="28"/>
        </w:rPr>
        <w:t xml:space="preserve"> является перечень выявленных проблем, над которыми предстоит в дальнейшем работать педагогическому коллективу</w:t>
      </w:r>
    </w:p>
    <w:p w14:paraId="5F75795F" w14:textId="77777777" w:rsidR="001D7F02" w:rsidRPr="001D7F02" w:rsidRDefault="001D7F02" w:rsidP="0004572E">
      <w:pPr>
        <w:tabs>
          <w:tab w:val="left" w:pos="1592"/>
        </w:tabs>
        <w:ind w:firstLine="709"/>
        <w:jc w:val="both"/>
        <w:rPr>
          <w:rFonts w:ascii="Times New Roman" w:hAnsi="Times New Roman" w:cs="Times New Roman"/>
          <w:sz w:val="28"/>
          <w:szCs w:val="28"/>
          <w:shd w:val="clear" w:color="auto" w:fill="FFFFFF"/>
        </w:rPr>
      </w:pPr>
    </w:p>
    <w:p w14:paraId="12EF73B6" w14:textId="56111D06" w:rsidR="007F76E2" w:rsidRPr="005007B9" w:rsidRDefault="005007B9" w:rsidP="007F76E2">
      <w:pPr>
        <w:pStyle w:val="3"/>
        <w:spacing w:before="0"/>
        <w:ind w:firstLine="567"/>
        <w:jc w:val="both"/>
        <w:rPr>
          <w:rFonts w:ascii="Times New Roman" w:hAnsi="Times New Roman" w:cs="Times New Roman"/>
          <w:b/>
          <w:color w:val="auto"/>
          <w:sz w:val="28"/>
          <w:szCs w:val="28"/>
          <w:lang w:eastAsia="ko-KR"/>
        </w:rPr>
      </w:pPr>
      <w:bookmarkStart w:id="3" w:name="_Toc78375215"/>
      <w:r w:rsidRPr="005007B9">
        <w:rPr>
          <w:rFonts w:ascii="Times New Roman" w:hAnsi="Times New Roman" w:cs="Times New Roman"/>
          <w:b/>
          <w:color w:val="auto"/>
          <w:sz w:val="28"/>
          <w:szCs w:val="28"/>
          <w:lang w:eastAsia="ko-KR"/>
        </w:rPr>
        <w:t>3.</w:t>
      </w:r>
      <w:r w:rsidR="007F76E2" w:rsidRPr="005007B9">
        <w:rPr>
          <w:rFonts w:ascii="Times New Roman" w:hAnsi="Times New Roman" w:cs="Times New Roman"/>
          <w:b/>
          <w:color w:val="auto"/>
          <w:sz w:val="28"/>
          <w:szCs w:val="28"/>
          <w:lang w:eastAsia="ko-KR"/>
        </w:rPr>
        <w:t>1.1. Оценка результатов воспитательной деятельности</w:t>
      </w:r>
      <w:bookmarkEnd w:id="3"/>
    </w:p>
    <w:p w14:paraId="0736B655" w14:textId="77777777" w:rsidR="007F76E2" w:rsidRPr="007F76E2" w:rsidRDefault="007F76E2" w:rsidP="007F76E2">
      <w:pPr>
        <w:rPr>
          <w:rFonts w:ascii="Times New Roman" w:hAnsi="Times New Roman" w:cs="Times New Roman"/>
          <w:sz w:val="28"/>
          <w:szCs w:val="28"/>
          <w:lang w:eastAsia="ko-KR"/>
        </w:rPr>
      </w:pPr>
    </w:p>
    <w:p w14:paraId="58FD8A9B"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Для проведения оценки по данному направлению используются следующие показатели:</w:t>
      </w:r>
    </w:p>
    <w:p w14:paraId="11BB5133"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 xml:space="preserve">Доля обучающихся, участвовавших в творческих мероприятиях (конкурсах, </w:t>
      </w:r>
      <w:r w:rsidRPr="007F76E2">
        <w:rPr>
          <w:rFonts w:ascii="Times New Roman" w:hAnsi="Times New Roman" w:cs="Times New Roman"/>
          <w:kern w:val="2"/>
          <w:sz w:val="28"/>
          <w:szCs w:val="28"/>
          <w:lang w:eastAsia="ko-KR"/>
        </w:rPr>
        <w:lastRenderedPageBreak/>
        <w:t>выставках, смотрах, фестивалях, форумах и т.п.);</w:t>
      </w:r>
    </w:p>
    <w:p w14:paraId="5A26D2CA"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Численность/доля детей, обучающихся по дополнительным общеразвивающим программам;</w:t>
      </w:r>
    </w:p>
    <w:p w14:paraId="1E71713E"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Отсутствие случаев детского травматизма, иных повреждений здоровья, обусловленных воздействием внешних факторов;</w:t>
      </w:r>
    </w:p>
    <w:p w14:paraId="0112138C"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Доля родителей (законных представителей) обучающихся, удовлетворенных доброжелательностью, вежливостью работников организации (или – воспитателей, или – работников, выполняющих воспитательные функции) (в % от общего числа опрошенных родителей (законных представителей);</w:t>
      </w:r>
    </w:p>
    <w:p w14:paraId="2D8481EE"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численность / доля обучающихся, принявших участие в различных олимпиадах, смотрах, конкурсах, в общей численности учащихся</w:t>
      </w:r>
    </w:p>
    <w:p w14:paraId="4F795769"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численность/удельный вес численности учащихся - победителей и призеров олимпиад, смотров, конкурсов, в общей численности учащихся, в том числе</w:t>
      </w:r>
      <w:r w:rsidRPr="007F76E2">
        <w:rPr>
          <w:rFonts w:ascii="Times New Roman" w:hAnsi="Times New Roman" w:cs="Times New Roman"/>
          <w:kern w:val="2"/>
          <w:sz w:val="28"/>
          <w:szCs w:val="28"/>
          <w:vertAlign w:val="superscript"/>
          <w:lang w:eastAsia="ko-KR"/>
        </w:rPr>
        <w:t>:</w:t>
      </w:r>
    </w:p>
    <w:p w14:paraId="7D1B3537"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регионального уровня;</w:t>
      </w:r>
    </w:p>
    <w:p w14:paraId="17D56DE1"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федерального уровня;</w:t>
      </w:r>
    </w:p>
    <w:p w14:paraId="71E4FD9E"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международного уровня.</w:t>
      </w:r>
    </w:p>
    <w:p w14:paraId="78E28F08" w14:textId="77777777" w:rsidR="007F76E2" w:rsidRPr="007F76E2" w:rsidRDefault="007F76E2" w:rsidP="007F76E2">
      <w:pPr>
        <w:autoSpaceDE w:val="0"/>
        <w:autoSpaceDN w:val="0"/>
        <w:adjustRightInd w:val="0"/>
        <w:ind w:firstLine="567"/>
        <w:jc w:val="both"/>
        <w:rPr>
          <w:rFonts w:ascii="Times New Roman" w:hAnsi="Times New Roman" w:cs="Times New Roman"/>
          <w:b/>
          <w:kern w:val="2"/>
          <w:sz w:val="28"/>
          <w:szCs w:val="28"/>
          <w:lang w:eastAsia="ko-KR"/>
        </w:rPr>
      </w:pPr>
      <w:r w:rsidRPr="007F76E2">
        <w:rPr>
          <w:rFonts w:ascii="Times New Roman" w:hAnsi="Times New Roman" w:cs="Times New Roman"/>
          <w:sz w:val="28"/>
          <w:szCs w:val="28"/>
        </w:rPr>
        <w:t>Результаты воспитания отражаются в «Карте индивидуального развития ребенка», форма которой, определена локальным нормативным актом «Положение об индивидуальном учете освоения воспитанниками образовательной программы дошкольного образования».</w:t>
      </w:r>
    </w:p>
    <w:p w14:paraId="269610D5" w14:textId="77777777" w:rsidR="007F76E2" w:rsidRPr="007F76E2" w:rsidRDefault="007F76E2" w:rsidP="007F76E2">
      <w:pPr>
        <w:autoSpaceDE w:val="0"/>
        <w:autoSpaceDN w:val="0"/>
        <w:adjustRightInd w:val="0"/>
        <w:ind w:firstLine="567"/>
        <w:jc w:val="both"/>
        <w:rPr>
          <w:rFonts w:ascii="Times New Roman" w:hAnsi="Times New Roman" w:cs="Times New Roman"/>
          <w:b/>
          <w:kern w:val="2"/>
          <w:sz w:val="28"/>
          <w:szCs w:val="28"/>
          <w:lang w:eastAsia="ko-KR"/>
        </w:rPr>
      </w:pPr>
    </w:p>
    <w:p w14:paraId="661076A5" w14:textId="77777777" w:rsidR="007F76E2" w:rsidRPr="007F76E2" w:rsidRDefault="007F76E2" w:rsidP="007F76E2">
      <w:pPr>
        <w:pStyle w:val="3"/>
        <w:spacing w:before="0"/>
        <w:ind w:firstLine="567"/>
        <w:jc w:val="both"/>
        <w:rPr>
          <w:rFonts w:ascii="Times New Roman" w:hAnsi="Times New Roman" w:cs="Times New Roman"/>
          <w:b/>
          <w:color w:val="auto"/>
          <w:sz w:val="28"/>
          <w:szCs w:val="28"/>
          <w:lang w:eastAsia="ko-KR"/>
        </w:rPr>
      </w:pPr>
      <w:bookmarkStart w:id="4" w:name="_Toc78375216"/>
      <w:r w:rsidRPr="007F76E2">
        <w:rPr>
          <w:rFonts w:ascii="Times New Roman" w:hAnsi="Times New Roman" w:cs="Times New Roman"/>
          <w:b/>
          <w:color w:val="auto"/>
          <w:sz w:val="28"/>
          <w:szCs w:val="28"/>
          <w:lang w:eastAsia="ko-KR"/>
        </w:rPr>
        <w:t>3.1.2 Оценка условий осуществления воспитательной деятельности</w:t>
      </w:r>
      <w:bookmarkEnd w:id="4"/>
    </w:p>
    <w:p w14:paraId="20A48BC8"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Для проведения оценки по данному направлению используются следующие показатели:</w:t>
      </w:r>
    </w:p>
    <w:p w14:paraId="63934A73"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Создание благоприятных условий развития детей в соответствии с их возрастными и индивидуальными особенностями:</w:t>
      </w:r>
    </w:p>
    <w:p w14:paraId="249C12F8" w14:textId="77777777" w:rsidR="007F76E2" w:rsidRPr="007F76E2" w:rsidRDefault="007F76E2" w:rsidP="007F76E2">
      <w:pPr>
        <w:pStyle w:val="a9"/>
        <w:numPr>
          <w:ilvl w:val="0"/>
          <w:numId w:val="20"/>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высокий уровень и разнообразие творческих, исследовательских, проектных и других работ воспитанников;</w:t>
      </w:r>
    </w:p>
    <w:p w14:paraId="12906ADF" w14:textId="77777777" w:rsidR="007F76E2" w:rsidRPr="007F76E2" w:rsidRDefault="007F76E2" w:rsidP="007F76E2">
      <w:pPr>
        <w:pStyle w:val="a9"/>
        <w:numPr>
          <w:ilvl w:val="0"/>
          <w:numId w:val="20"/>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 xml:space="preserve">осуществление деятельности по: </w:t>
      </w:r>
    </w:p>
    <w:p w14:paraId="49609805" w14:textId="77777777" w:rsidR="007F76E2" w:rsidRPr="007F76E2" w:rsidRDefault="007F76E2" w:rsidP="007F76E2">
      <w:pPr>
        <w:pStyle w:val="a9"/>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 xml:space="preserve">а) регулярной оценке индивидуального развития детей; </w:t>
      </w:r>
    </w:p>
    <w:p w14:paraId="19B4DBB3" w14:textId="77777777" w:rsidR="007F76E2" w:rsidRPr="007F76E2" w:rsidRDefault="007F76E2" w:rsidP="007F76E2">
      <w:pPr>
        <w:pStyle w:val="a9"/>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б) использованию результатов оценки для индивидуализации образовательной деятельности;</w:t>
      </w:r>
    </w:p>
    <w:p w14:paraId="4A5D1A60" w14:textId="77777777" w:rsidR="007F76E2" w:rsidRPr="007F76E2" w:rsidRDefault="007F76E2" w:rsidP="007F76E2">
      <w:pPr>
        <w:pStyle w:val="a9"/>
        <w:numPr>
          <w:ilvl w:val="0"/>
          <w:numId w:val="21"/>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реализация специальных форм и методов воспитательной деятельности в период адаптации детей младенческого и раннего возраста к детскому саду;</w:t>
      </w:r>
    </w:p>
    <w:p w14:paraId="70C99F20"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Охрана и укрепления физического и психического здоровья детей:</w:t>
      </w:r>
    </w:p>
    <w:p w14:paraId="01EA8F0E" w14:textId="77777777" w:rsidR="007F76E2" w:rsidRPr="007F76E2" w:rsidRDefault="007F76E2" w:rsidP="007F76E2">
      <w:pPr>
        <w:pStyle w:val="a9"/>
        <w:numPr>
          <w:ilvl w:val="0"/>
          <w:numId w:val="19"/>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реализация мероприятий по снижению заболеваемости обучающихся;</w:t>
      </w:r>
    </w:p>
    <w:p w14:paraId="1E7ECC74" w14:textId="77777777" w:rsidR="007F76E2" w:rsidRPr="007F76E2" w:rsidRDefault="007F76E2" w:rsidP="007F76E2">
      <w:pPr>
        <w:pStyle w:val="a9"/>
        <w:numPr>
          <w:ilvl w:val="0"/>
          <w:numId w:val="19"/>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внедрение передового опыта по оздоровлению обучающихся;</w:t>
      </w:r>
    </w:p>
    <w:p w14:paraId="017632BF"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Поддержка родителей (законных представителей) в воспитании детей, охране и укреплении их здоровья, вовлечение семей в осуществление воспитательной деятельности в детском саду:</w:t>
      </w:r>
    </w:p>
    <w:p w14:paraId="2E858122" w14:textId="77777777" w:rsidR="007F76E2" w:rsidRPr="007F76E2" w:rsidRDefault="007F76E2" w:rsidP="007F76E2">
      <w:pPr>
        <w:pStyle w:val="a9"/>
        <w:numPr>
          <w:ilvl w:val="0"/>
          <w:numId w:val="17"/>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проведение мероприятий по психолого-педагогическому просвещению и консультированию родителей (родительских собраний, индивидуальных и групповых консультаций, в том числе в дистанционной форме, оформлению стендов, уголков для родителей, выставок книг по семейному воспитанию и других мероприятий);</w:t>
      </w:r>
    </w:p>
    <w:p w14:paraId="52B7D496" w14:textId="77777777" w:rsidR="007F76E2" w:rsidRPr="007F76E2" w:rsidRDefault="007F76E2" w:rsidP="007F76E2">
      <w:pPr>
        <w:pStyle w:val="a9"/>
        <w:numPr>
          <w:ilvl w:val="0"/>
          <w:numId w:val="17"/>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 xml:space="preserve">обеспечение участия родителей в осуществлении воспитательной деятельности в учреждении (в проведении занятий по дополнительным </w:t>
      </w:r>
      <w:r w:rsidRPr="007F76E2">
        <w:rPr>
          <w:rFonts w:ascii="Times New Roman" w:hAnsi="Times New Roman" w:cs="Times New Roman"/>
          <w:kern w:val="2"/>
          <w:sz w:val="28"/>
          <w:szCs w:val="28"/>
          <w:lang w:eastAsia="ko-KR"/>
        </w:rPr>
        <w:lastRenderedPageBreak/>
        <w:t>общеразвивающим программам, в проведении утренников, праздников, экскурсий, походов и т.п.);</w:t>
      </w:r>
    </w:p>
    <w:p w14:paraId="71635EA9" w14:textId="77777777" w:rsidR="007F76E2" w:rsidRPr="007F76E2" w:rsidRDefault="007F76E2" w:rsidP="007F76E2">
      <w:pPr>
        <w:pStyle w:val="a9"/>
        <w:numPr>
          <w:ilvl w:val="0"/>
          <w:numId w:val="17"/>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проведение работы в социальных сетях (своевременное обновление контента группы, ответы на вопросы и т.п.);</w:t>
      </w:r>
    </w:p>
    <w:p w14:paraId="0C336B97" w14:textId="77777777" w:rsidR="007F76E2" w:rsidRPr="007F76E2" w:rsidRDefault="007F76E2" w:rsidP="007F76E2">
      <w:pPr>
        <w:pStyle w:val="a9"/>
        <w:numPr>
          <w:ilvl w:val="0"/>
          <w:numId w:val="17"/>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обеспечение участия родителей в коллегиальных органах управления учреждением и иных органах, созданных по инициативе родителей;</w:t>
      </w:r>
    </w:p>
    <w:p w14:paraId="2BB32C70"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предметно-пространственной развивающей образовательной среды:</w:t>
      </w:r>
    </w:p>
    <w:p w14:paraId="13BCA174" w14:textId="77777777" w:rsidR="007F76E2" w:rsidRPr="007F76E2" w:rsidRDefault="007F76E2" w:rsidP="007F76E2">
      <w:pPr>
        <w:pStyle w:val="a9"/>
        <w:numPr>
          <w:ilvl w:val="0"/>
          <w:numId w:val="18"/>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оформления помещений групп;</w:t>
      </w:r>
    </w:p>
    <w:p w14:paraId="468A8DAC" w14:textId="77777777" w:rsidR="007F76E2" w:rsidRPr="007F76E2" w:rsidRDefault="007F76E2" w:rsidP="007F76E2">
      <w:pPr>
        <w:pStyle w:val="a9"/>
        <w:numPr>
          <w:ilvl w:val="0"/>
          <w:numId w:val="18"/>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фонда средств воспитательной деятельности;</w:t>
      </w:r>
    </w:p>
    <w:p w14:paraId="4C69D19B" w14:textId="77777777" w:rsidR="007F76E2" w:rsidRPr="007F76E2" w:rsidRDefault="007F76E2" w:rsidP="007F76E2">
      <w:pPr>
        <w:pStyle w:val="a9"/>
        <w:numPr>
          <w:ilvl w:val="0"/>
          <w:numId w:val="18"/>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информационных стендов, стендовых презентаций вне помещений групп;</w:t>
      </w:r>
    </w:p>
    <w:p w14:paraId="129B0426" w14:textId="77777777" w:rsidR="007F76E2" w:rsidRPr="007F76E2" w:rsidRDefault="007F76E2" w:rsidP="007F76E2">
      <w:pPr>
        <w:pStyle w:val="a9"/>
        <w:numPr>
          <w:ilvl w:val="0"/>
          <w:numId w:val="18"/>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оформления прогулочных участков, цветников и т.д.;</w:t>
      </w:r>
    </w:p>
    <w:p w14:paraId="5FFADB4D"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кадровых условий осуществления воспитательной деятельности:</w:t>
      </w:r>
    </w:p>
    <w:p w14:paraId="35BC0D56" w14:textId="77777777" w:rsidR="007F76E2" w:rsidRPr="007F76E2" w:rsidRDefault="007F76E2" w:rsidP="007F76E2">
      <w:pPr>
        <w:pStyle w:val="a9"/>
        <w:numPr>
          <w:ilvl w:val="0"/>
          <w:numId w:val="22"/>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численность / доля педагогических работников, прошедших за последние 3 года повышение квалификации или профессиональную переподготовку по вопросам осуществления воспитательной деятельности;</w:t>
      </w:r>
    </w:p>
    <w:p w14:paraId="0A587975" w14:textId="77777777" w:rsidR="007F76E2" w:rsidRPr="007F76E2" w:rsidRDefault="007F76E2" w:rsidP="007F76E2">
      <w:pPr>
        <w:pStyle w:val="a9"/>
        <w:numPr>
          <w:ilvl w:val="0"/>
          <w:numId w:val="22"/>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реализация воспитателями, другими педагогическими работниками планов самообразования в части повышения воспитательной компетентности;</w:t>
      </w:r>
    </w:p>
    <w:p w14:paraId="7F382F7A" w14:textId="77777777" w:rsidR="007F76E2" w:rsidRPr="007F76E2" w:rsidRDefault="007F76E2" w:rsidP="007F76E2">
      <w:pPr>
        <w:pStyle w:val="a9"/>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материально-технических условий осуществления воспитательной деятельности:</w:t>
      </w:r>
    </w:p>
    <w:p w14:paraId="29826172" w14:textId="77777777" w:rsidR="007F76E2" w:rsidRPr="007F76E2" w:rsidRDefault="007F76E2" w:rsidP="007F76E2">
      <w:pPr>
        <w:pStyle w:val="a9"/>
        <w:numPr>
          <w:ilvl w:val="0"/>
          <w:numId w:val="23"/>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материально-технический условий для музыкального творчества;</w:t>
      </w:r>
    </w:p>
    <w:p w14:paraId="09E10B4A" w14:textId="77777777" w:rsidR="007F76E2" w:rsidRPr="007F76E2" w:rsidRDefault="007F76E2" w:rsidP="007F76E2">
      <w:pPr>
        <w:pStyle w:val="a9"/>
        <w:numPr>
          <w:ilvl w:val="0"/>
          <w:numId w:val="23"/>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материально-технических условий для художественного творчества;</w:t>
      </w:r>
    </w:p>
    <w:p w14:paraId="197AC431" w14:textId="77777777" w:rsidR="007F76E2" w:rsidRPr="007F76E2" w:rsidRDefault="007F76E2" w:rsidP="007F76E2">
      <w:pPr>
        <w:pStyle w:val="a9"/>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методических условий осуществления воспитательной деятельности:</w:t>
      </w:r>
    </w:p>
    <w:p w14:paraId="15C54905" w14:textId="77777777" w:rsidR="007F76E2" w:rsidRPr="007F76E2" w:rsidRDefault="007F76E2" w:rsidP="007F76E2">
      <w:pPr>
        <w:pStyle w:val="a9"/>
        <w:numPr>
          <w:ilvl w:val="0"/>
          <w:numId w:val="24"/>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осуществление наставничества над педагогическими работниками с опытом работы по специальности менее 2-х лет;</w:t>
      </w:r>
    </w:p>
    <w:p w14:paraId="4C8F07A7" w14:textId="77777777" w:rsidR="007F76E2" w:rsidRPr="007F76E2" w:rsidRDefault="007F76E2" w:rsidP="007F76E2">
      <w:pPr>
        <w:pStyle w:val="a9"/>
        <w:numPr>
          <w:ilvl w:val="0"/>
          <w:numId w:val="24"/>
        </w:numPr>
        <w:autoSpaceDE w:val="0"/>
        <w:autoSpaceDN w:val="0"/>
        <w:adjustRightInd w:val="0"/>
        <w:ind w:left="0" w:firstLine="567"/>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ежегодное обновление рабочей программы воспитания с учетом оценки условий и результатов воспитательной деятельности;</w:t>
      </w:r>
    </w:p>
    <w:p w14:paraId="26256C68"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При проведении оценки по данному направлению оцениваются</w:t>
      </w:r>
    </w:p>
    <w:p w14:paraId="04BCAA5A" w14:textId="77777777" w:rsidR="007F76E2" w:rsidRPr="007F76E2" w:rsidRDefault="007F76E2" w:rsidP="007F76E2">
      <w:pPr>
        <w:pStyle w:val="a9"/>
        <w:numPr>
          <w:ilvl w:val="0"/>
          <w:numId w:val="26"/>
        </w:numPr>
        <w:autoSpaceDE w:val="0"/>
        <w:autoSpaceDN w:val="0"/>
        <w:adjustRightInd w:val="0"/>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психолого-педагогические условия;</w:t>
      </w:r>
    </w:p>
    <w:p w14:paraId="54DFE6A2" w14:textId="77777777" w:rsidR="007F76E2" w:rsidRPr="007F76E2" w:rsidRDefault="007F76E2" w:rsidP="007F76E2">
      <w:pPr>
        <w:pStyle w:val="a9"/>
        <w:numPr>
          <w:ilvl w:val="0"/>
          <w:numId w:val="26"/>
        </w:numPr>
        <w:autoSpaceDE w:val="0"/>
        <w:autoSpaceDN w:val="0"/>
        <w:adjustRightInd w:val="0"/>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условия предметно-пространственной среды;</w:t>
      </w:r>
    </w:p>
    <w:p w14:paraId="2C9FA793" w14:textId="77777777" w:rsidR="007F76E2" w:rsidRPr="007F76E2" w:rsidRDefault="007F76E2" w:rsidP="007F76E2">
      <w:pPr>
        <w:pStyle w:val="a9"/>
        <w:numPr>
          <w:ilvl w:val="0"/>
          <w:numId w:val="26"/>
        </w:numPr>
        <w:autoSpaceDE w:val="0"/>
        <w:autoSpaceDN w:val="0"/>
        <w:adjustRightInd w:val="0"/>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кадровые условия;</w:t>
      </w:r>
    </w:p>
    <w:p w14:paraId="03EC7A43" w14:textId="77777777" w:rsidR="007F76E2" w:rsidRPr="007F76E2" w:rsidRDefault="007F76E2" w:rsidP="007F76E2">
      <w:pPr>
        <w:pStyle w:val="a9"/>
        <w:numPr>
          <w:ilvl w:val="0"/>
          <w:numId w:val="26"/>
        </w:numPr>
        <w:autoSpaceDE w:val="0"/>
        <w:autoSpaceDN w:val="0"/>
        <w:adjustRightInd w:val="0"/>
        <w:contextualSpacing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материально-технические условия.</w:t>
      </w:r>
    </w:p>
    <w:p w14:paraId="221B173C"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045729CC"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1EEB3826"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40D5D6C2"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 xml:space="preserve">4) поддержка взрослыми положительного, доброжелательного отношения детей друг </w:t>
      </w:r>
      <w:r w:rsidRPr="007F76E2">
        <w:rPr>
          <w:rFonts w:ascii="Times New Roman" w:hAnsi="Times New Roman" w:cs="Times New Roman"/>
          <w:kern w:val="2"/>
          <w:sz w:val="28"/>
          <w:szCs w:val="28"/>
          <w:lang w:eastAsia="ko-KR"/>
        </w:rPr>
        <w:lastRenderedPageBreak/>
        <w:t>к другу и взаимодействия детей друг с другом в разных видах деятельности;</w:t>
      </w:r>
    </w:p>
    <w:p w14:paraId="669C98DB"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5) поддержка инициативы и самостоятельности детей в специфических для них видах деятельности;</w:t>
      </w:r>
    </w:p>
    <w:p w14:paraId="20A0F53C"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6) возможность выбора детьми материалов, видов активности, участников совместной деятельности и общения;</w:t>
      </w:r>
    </w:p>
    <w:p w14:paraId="59ECB2F2"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7) защита детей от всех форм физического и психического насилия;</w:t>
      </w:r>
    </w:p>
    <w:p w14:paraId="6899D7EF"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70FDECD9" w14:textId="77777777" w:rsidR="007F76E2" w:rsidRPr="007F76E2" w:rsidRDefault="007F76E2" w:rsidP="007F76E2">
      <w:pPr>
        <w:autoSpaceDE w:val="0"/>
        <w:autoSpaceDN w:val="0"/>
        <w:adjustRightInd w:val="0"/>
        <w:ind w:firstLine="567"/>
        <w:jc w:val="both"/>
        <w:rPr>
          <w:rFonts w:ascii="Times New Roman" w:hAnsi="Times New Roman" w:cs="Times New Roman"/>
          <w:b/>
          <w:kern w:val="2"/>
          <w:sz w:val="28"/>
          <w:szCs w:val="28"/>
          <w:lang w:eastAsia="ko-KR"/>
        </w:rPr>
      </w:pPr>
      <w:r w:rsidRPr="007F76E2">
        <w:rPr>
          <w:rFonts w:ascii="Times New Roman" w:hAnsi="Times New Roman" w:cs="Times New Roman"/>
          <w:b/>
          <w:kern w:val="2"/>
          <w:sz w:val="28"/>
          <w:szCs w:val="28"/>
          <w:lang w:eastAsia="ko-KR"/>
        </w:rPr>
        <w:t>Диагностический инструментарий</w:t>
      </w:r>
    </w:p>
    <w:p w14:paraId="587438CB"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1. Наблюдение за ребенком в разных видах деятельности.</w:t>
      </w:r>
    </w:p>
    <w:p w14:paraId="7DB3963D"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2. «Итоговые» занятия.</w:t>
      </w:r>
    </w:p>
    <w:p w14:paraId="6D97A1D6"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3. Игровые упражнения, направленные на развитие следующих умений:</w:t>
      </w:r>
    </w:p>
    <w:p w14:paraId="6D287C5C" w14:textId="77777777" w:rsidR="007F76E2" w:rsidRPr="007F76E2" w:rsidRDefault="007F76E2" w:rsidP="007F76E2">
      <w:pPr>
        <w:autoSpaceDE w:val="0"/>
        <w:autoSpaceDN w:val="0"/>
        <w:adjustRightInd w:val="0"/>
        <w:ind w:firstLine="567"/>
        <w:jc w:val="both"/>
        <w:rPr>
          <w:rFonts w:ascii="Times New Roman" w:hAnsi="Times New Roman" w:cs="Times New Roman"/>
          <w:b/>
          <w:kern w:val="2"/>
          <w:sz w:val="28"/>
          <w:szCs w:val="28"/>
          <w:lang w:eastAsia="ko-KR"/>
        </w:rPr>
      </w:pPr>
      <w:r w:rsidRPr="007F76E2">
        <w:rPr>
          <w:rFonts w:ascii="Times New Roman" w:hAnsi="Times New Roman" w:cs="Times New Roman"/>
          <w:b/>
          <w:kern w:val="2"/>
          <w:sz w:val="28"/>
          <w:szCs w:val="28"/>
          <w:lang w:eastAsia="ko-KR"/>
        </w:rPr>
        <w:t xml:space="preserve">Распознавать свои чувства. </w:t>
      </w:r>
    </w:p>
    <w:p w14:paraId="4537CBBC"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i/>
          <w:kern w:val="2"/>
          <w:sz w:val="28"/>
          <w:szCs w:val="28"/>
          <w:lang w:eastAsia="ko-KR"/>
        </w:rPr>
        <w:t>«Волшебный мешочек»</w:t>
      </w:r>
      <w:r w:rsidRPr="007F76E2">
        <w:rPr>
          <w:rFonts w:ascii="Times New Roman" w:hAnsi="Times New Roman" w:cs="Times New Roman"/>
          <w:kern w:val="2"/>
          <w:sz w:val="28"/>
          <w:szCs w:val="28"/>
          <w:lang w:eastAsia="ko-KR"/>
        </w:rPr>
        <w:t xml:space="preserve"> (в мешочек предлагается сложить все отрицательные эмоции – злость, обиду, гнев – и обсудить их настроение); </w:t>
      </w:r>
    </w:p>
    <w:p w14:paraId="088FBDF2"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i/>
          <w:kern w:val="2"/>
          <w:sz w:val="28"/>
          <w:szCs w:val="28"/>
          <w:lang w:eastAsia="ko-KR"/>
        </w:rPr>
        <w:t>«Закончи предложение»</w:t>
      </w:r>
      <w:r w:rsidRPr="007F76E2">
        <w:rPr>
          <w:rFonts w:ascii="Times New Roman" w:hAnsi="Times New Roman" w:cs="Times New Roman"/>
          <w:kern w:val="2"/>
          <w:sz w:val="28"/>
          <w:szCs w:val="28"/>
          <w:lang w:eastAsia="ko-KR"/>
        </w:rPr>
        <w:t xml:space="preserve"> (Я обижаюсь, когда..., Я сержусь, когда... и т.п.).</w:t>
      </w:r>
    </w:p>
    <w:p w14:paraId="0D76ADCE"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b/>
          <w:kern w:val="2"/>
          <w:sz w:val="28"/>
          <w:szCs w:val="28"/>
          <w:lang w:eastAsia="ko-KR"/>
        </w:rPr>
        <w:t>Понимать настроение и желание окружающих.</w:t>
      </w:r>
    </w:p>
    <w:p w14:paraId="1CF676DA"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i/>
          <w:kern w:val="2"/>
          <w:sz w:val="28"/>
          <w:szCs w:val="28"/>
          <w:lang w:eastAsia="ko-KR"/>
        </w:rPr>
        <w:t>«Цветик-семицветик»</w:t>
      </w:r>
      <w:r w:rsidRPr="007F76E2">
        <w:rPr>
          <w:rFonts w:ascii="Times New Roman" w:hAnsi="Times New Roman" w:cs="Times New Roman"/>
          <w:kern w:val="2"/>
          <w:sz w:val="28"/>
          <w:szCs w:val="28"/>
          <w:lang w:eastAsia="ko-KR"/>
        </w:rPr>
        <w:t xml:space="preserve"> (из картона вырезается цветок, к нему на липучках прикрепляются лепестки. Каждый ребёнок, сорвав лепесток, загадывает одно заветное желание. Рассказать о нём другим можно только тогда, когда лепесток «облетит весь свет». Если загаданное желание связано с удовлетворением личных потребностей ребёнка – он получает жёлтую фишку, если оно имеет общественное</w:t>
      </w:r>
      <w:r w:rsidRPr="0060589A">
        <w:rPr>
          <w:kern w:val="2"/>
          <w:lang w:eastAsia="ko-KR"/>
        </w:rPr>
        <w:t xml:space="preserve"> </w:t>
      </w:r>
      <w:r w:rsidRPr="007F76E2">
        <w:rPr>
          <w:rFonts w:ascii="Times New Roman" w:hAnsi="Times New Roman" w:cs="Times New Roman"/>
          <w:kern w:val="2"/>
          <w:sz w:val="28"/>
          <w:szCs w:val="28"/>
          <w:lang w:eastAsia="ko-KR"/>
        </w:rPr>
        <w:t xml:space="preserve">значение – красную. В конце игры педагог предлагает обсудить, какие желания понравились всем детям и почему). </w:t>
      </w:r>
    </w:p>
    <w:p w14:paraId="363A59D2"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i/>
          <w:kern w:val="2"/>
          <w:sz w:val="28"/>
          <w:szCs w:val="28"/>
          <w:lang w:eastAsia="ko-KR"/>
        </w:rPr>
        <w:t>«Угадай настроение Бабы-яги»</w:t>
      </w:r>
      <w:r w:rsidRPr="007F76E2">
        <w:rPr>
          <w:rFonts w:ascii="Times New Roman" w:hAnsi="Times New Roman" w:cs="Times New Roman"/>
          <w:kern w:val="2"/>
          <w:sz w:val="28"/>
          <w:szCs w:val="28"/>
          <w:lang w:eastAsia="ko-KR"/>
        </w:rPr>
        <w:t xml:space="preserve"> (эмоции), </w:t>
      </w:r>
      <w:r w:rsidRPr="007F76E2">
        <w:rPr>
          <w:rFonts w:ascii="Times New Roman" w:hAnsi="Times New Roman" w:cs="Times New Roman"/>
          <w:i/>
          <w:kern w:val="2"/>
          <w:sz w:val="28"/>
          <w:szCs w:val="28"/>
          <w:lang w:eastAsia="ko-KR"/>
        </w:rPr>
        <w:t>«Угадай настроение по рисунку».</w:t>
      </w:r>
    </w:p>
    <w:p w14:paraId="779491D8"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b/>
          <w:kern w:val="2"/>
          <w:sz w:val="28"/>
          <w:szCs w:val="28"/>
          <w:lang w:eastAsia="ko-KR"/>
        </w:rPr>
        <w:t xml:space="preserve">Слушать собеседника </w:t>
      </w:r>
      <w:r w:rsidRPr="007F76E2">
        <w:rPr>
          <w:rFonts w:ascii="Times New Roman" w:hAnsi="Times New Roman" w:cs="Times New Roman"/>
          <w:i/>
          <w:kern w:val="2"/>
          <w:sz w:val="28"/>
          <w:szCs w:val="28"/>
          <w:lang w:eastAsia="ko-KR"/>
        </w:rPr>
        <w:t>«Испорченный телефон».</w:t>
      </w:r>
    </w:p>
    <w:p w14:paraId="19AC1364"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b/>
          <w:kern w:val="2"/>
          <w:sz w:val="28"/>
          <w:szCs w:val="28"/>
          <w:lang w:eastAsia="ko-KR"/>
        </w:rPr>
        <w:t xml:space="preserve">Общаться без слов. </w:t>
      </w:r>
      <w:r w:rsidRPr="007F76E2">
        <w:rPr>
          <w:rFonts w:ascii="Times New Roman" w:hAnsi="Times New Roman" w:cs="Times New Roman"/>
          <w:i/>
          <w:kern w:val="2"/>
          <w:sz w:val="28"/>
          <w:szCs w:val="28"/>
          <w:lang w:eastAsia="ko-KR"/>
        </w:rPr>
        <w:t xml:space="preserve">«Через </w:t>
      </w:r>
      <w:proofErr w:type="spellStart"/>
      <w:r w:rsidRPr="007F76E2">
        <w:rPr>
          <w:rFonts w:ascii="Times New Roman" w:hAnsi="Times New Roman" w:cs="Times New Roman"/>
          <w:i/>
          <w:kern w:val="2"/>
          <w:sz w:val="28"/>
          <w:szCs w:val="28"/>
          <w:lang w:eastAsia="ko-KR"/>
        </w:rPr>
        <w:t>стекло</w:t>
      </w:r>
      <w:proofErr w:type="gramStart"/>
      <w:r w:rsidRPr="007F76E2">
        <w:rPr>
          <w:rFonts w:ascii="Times New Roman" w:hAnsi="Times New Roman" w:cs="Times New Roman"/>
          <w:i/>
          <w:kern w:val="2"/>
          <w:sz w:val="28"/>
          <w:szCs w:val="28"/>
          <w:lang w:eastAsia="ko-KR"/>
        </w:rPr>
        <w:t>»,«</w:t>
      </w:r>
      <w:proofErr w:type="gramEnd"/>
      <w:r w:rsidRPr="007F76E2">
        <w:rPr>
          <w:rFonts w:ascii="Times New Roman" w:hAnsi="Times New Roman" w:cs="Times New Roman"/>
          <w:i/>
          <w:kern w:val="2"/>
          <w:sz w:val="28"/>
          <w:szCs w:val="28"/>
          <w:lang w:eastAsia="ko-KR"/>
        </w:rPr>
        <w:t>Тень</w:t>
      </w:r>
      <w:proofErr w:type="spellEnd"/>
      <w:r w:rsidRPr="007F76E2">
        <w:rPr>
          <w:rFonts w:ascii="Times New Roman" w:hAnsi="Times New Roman" w:cs="Times New Roman"/>
          <w:i/>
          <w:kern w:val="2"/>
          <w:sz w:val="28"/>
          <w:szCs w:val="28"/>
          <w:lang w:eastAsia="ko-KR"/>
        </w:rPr>
        <w:t>».</w:t>
      </w:r>
      <w:r w:rsidRPr="007F76E2">
        <w:rPr>
          <w:rFonts w:ascii="Times New Roman" w:hAnsi="Times New Roman" w:cs="Times New Roman"/>
          <w:kern w:val="2"/>
          <w:sz w:val="28"/>
          <w:szCs w:val="28"/>
          <w:lang w:eastAsia="ko-KR"/>
        </w:rPr>
        <w:t xml:space="preserve"> (Дети разбиваются на пары: один играет роль человека, другой – роль его тени. Человек делает любые движения, «тень» повторяет их, действуя в том же ритме, что и человек.)</w:t>
      </w:r>
    </w:p>
    <w:p w14:paraId="7970A9FB"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b/>
          <w:kern w:val="2"/>
          <w:sz w:val="28"/>
          <w:szCs w:val="28"/>
          <w:lang w:eastAsia="ko-KR"/>
        </w:rPr>
        <w:t>Беседа по прочитанным сказкам и рассказам:</w:t>
      </w:r>
      <w:r w:rsidRPr="007F76E2">
        <w:rPr>
          <w:rFonts w:ascii="Times New Roman" w:hAnsi="Times New Roman" w:cs="Times New Roman"/>
          <w:kern w:val="2"/>
          <w:sz w:val="28"/>
          <w:szCs w:val="28"/>
          <w:lang w:eastAsia="ko-KR"/>
        </w:rPr>
        <w:t xml:space="preserve"> «Я злюсь» (Э. </w:t>
      </w:r>
      <w:proofErr w:type="spellStart"/>
      <w:r w:rsidRPr="007F76E2">
        <w:rPr>
          <w:rFonts w:ascii="Times New Roman" w:hAnsi="Times New Roman" w:cs="Times New Roman"/>
          <w:kern w:val="2"/>
          <w:sz w:val="28"/>
          <w:szCs w:val="28"/>
          <w:lang w:eastAsia="ko-KR"/>
        </w:rPr>
        <w:t>Крейрли</w:t>
      </w:r>
      <w:proofErr w:type="spellEnd"/>
      <w:r w:rsidRPr="007F76E2">
        <w:rPr>
          <w:rFonts w:ascii="Times New Roman" w:hAnsi="Times New Roman" w:cs="Times New Roman"/>
          <w:kern w:val="2"/>
          <w:sz w:val="28"/>
          <w:szCs w:val="28"/>
          <w:lang w:eastAsia="ko-KR"/>
        </w:rPr>
        <w:t xml:space="preserve"> – серия книг «Учимся владеть чувствами»), «Рассказы о птицах» (К.Д. Ушинский), «Старик сажал яблони...» (Л.Н. Толстой), «Упрямые козы» (узбекская народная сказка), «Самое страшное» (Е.А. Пермяк), «Лучший друг» (Ю.И. Ермолаев), «Отомстила» (В.А. Осеева), «Кто наказал его?» (В.А. Осеева), «Лиса и заяц» (русская народная сказка), «Заяц, лиса и петух» (русская народная сказка).</w:t>
      </w:r>
    </w:p>
    <w:p w14:paraId="72360D66"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4. Проигрывание ситуаций, которые дают возможность детям не просто рассуждать о той или иной проблеме, а эмоционально проживать ее.</w:t>
      </w:r>
    </w:p>
    <w:p w14:paraId="1EACEEC7"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утешения и способы оказания помощи. Затем дети меняются ролями и т.п.</w:t>
      </w:r>
    </w:p>
    <w:p w14:paraId="6B511159"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5. Прием ТРИЗ (теория решения изобретательских задач).</w:t>
      </w:r>
    </w:p>
    <w:p w14:paraId="201360FF"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«Что было бы, если люди перестали благодарить друг друга?»</w:t>
      </w:r>
    </w:p>
    <w:p w14:paraId="227CCC36"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«Цепочка слов»: «Вежливость – это...»; «Радость – это...»; «Печаль – это.».</w:t>
      </w:r>
    </w:p>
    <w:p w14:paraId="28B30896"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«Хорошо-плохо»: найти как положительные, так и отрицательные стороны сложившейся ситуации (заболела бабушка, пошёл дождь и т.п.);</w:t>
      </w:r>
    </w:p>
    <w:p w14:paraId="775D3B94"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«Сказки-перевёртыши»: сочинение сказки, в содержании которой положительные герои меняются местами с отрицательными.</w:t>
      </w:r>
    </w:p>
    <w:p w14:paraId="4EC39BD8"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6. Продуктивный вид деятельности – рисование.</w:t>
      </w:r>
    </w:p>
    <w:p w14:paraId="413E89B5"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lastRenderedPageBreak/>
        <w:t>На темы: «Моё настроение», «Моё имя», «Рисуем музыку», «Мой верный друг – собака», «Дерево радости», «Какой я?», «Мои друзья».</w:t>
      </w:r>
    </w:p>
    <w:p w14:paraId="1735AF3C" w14:textId="77777777" w:rsidR="007F76E2" w:rsidRPr="007F76E2" w:rsidRDefault="007F76E2" w:rsidP="007F76E2">
      <w:pPr>
        <w:autoSpaceDE w:val="0"/>
        <w:autoSpaceDN w:val="0"/>
        <w:adjustRightInd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Пиктограмма (схематичное выражение лица с разным настроением): «Добрый и злой», «Злость», «Дорисуй картинку».</w:t>
      </w:r>
    </w:p>
    <w:p w14:paraId="01905968" w14:textId="77777777" w:rsidR="007F76E2" w:rsidRPr="007F76E2" w:rsidRDefault="007F76E2" w:rsidP="007F76E2">
      <w:pPr>
        <w:autoSpaceDE w:val="0"/>
        <w:autoSpaceDN w:val="0"/>
        <w:adjustRightInd w:val="0"/>
        <w:ind w:firstLine="567"/>
        <w:jc w:val="both"/>
        <w:rPr>
          <w:rFonts w:ascii="Times New Roman" w:hAnsi="Times New Roman" w:cs="Times New Roman"/>
          <w:b/>
          <w:kern w:val="2"/>
          <w:sz w:val="28"/>
          <w:szCs w:val="28"/>
          <w:lang w:eastAsia="ko-KR"/>
        </w:rPr>
      </w:pPr>
    </w:p>
    <w:p w14:paraId="19C29EA2" w14:textId="77777777" w:rsidR="007F76E2" w:rsidRPr="007F76E2" w:rsidRDefault="007F76E2" w:rsidP="007F76E2">
      <w:pPr>
        <w:pStyle w:val="3"/>
        <w:spacing w:before="0"/>
        <w:ind w:firstLine="567"/>
        <w:jc w:val="center"/>
        <w:rPr>
          <w:rFonts w:ascii="Times New Roman" w:hAnsi="Times New Roman" w:cs="Times New Roman"/>
          <w:b/>
          <w:color w:val="auto"/>
          <w:sz w:val="28"/>
          <w:szCs w:val="28"/>
          <w:lang w:eastAsia="ko-KR"/>
        </w:rPr>
      </w:pPr>
      <w:bookmarkStart w:id="5" w:name="_Toc78375217"/>
      <w:r w:rsidRPr="007F76E2">
        <w:rPr>
          <w:rFonts w:ascii="Times New Roman" w:hAnsi="Times New Roman" w:cs="Times New Roman"/>
          <w:b/>
          <w:color w:val="auto"/>
          <w:sz w:val="28"/>
          <w:szCs w:val="28"/>
          <w:lang w:eastAsia="ko-KR"/>
        </w:rPr>
        <w:t>3.1.3. Управление процессом реализации рабочей Программы воспитания</w:t>
      </w:r>
      <w:bookmarkEnd w:id="5"/>
    </w:p>
    <w:p w14:paraId="5A4C7B00" w14:textId="77777777" w:rsidR="007F76E2" w:rsidRPr="007F76E2" w:rsidRDefault="007F76E2" w:rsidP="007F76E2">
      <w:pPr>
        <w:rPr>
          <w:sz w:val="28"/>
          <w:szCs w:val="28"/>
          <w:lang w:eastAsia="ko-KR"/>
        </w:rPr>
      </w:pPr>
    </w:p>
    <w:p w14:paraId="4317A5A6" w14:textId="77777777" w:rsidR="007F76E2" w:rsidRPr="007F76E2" w:rsidRDefault="007F76E2" w:rsidP="007F76E2">
      <w:pPr>
        <w:autoSpaceDE w:val="0"/>
        <w:autoSpaceDN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 xml:space="preserve">Обновление (коррекция) системы показателей и средств оценки качества воспитательной деятельности, увязанной с показателями на федеральном, региональном и местном уровнях. </w:t>
      </w:r>
    </w:p>
    <w:p w14:paraId="7D3AB003" w14:textId="77777777" w:rsidR="007F76E2" w:rsidRPr="007F76E2" w:rsidRDefault="007F76E2" w:rsidP="007F76E2">
      <w:pPr>
        <w:autoSpaceDE w:val="0"/>
        <w:autoSpaceDN w:val="0"/>
        <w:ind w:firstLine="567"/>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организационного и методического обеспечения процедур оценки качества воспитательной деятельности:</w:t>
      </w:r>
    </w:p>
    <w:p w14:paraId="4F7F53B5"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повышение открытости процедур и результатов оценки качества воспитательной деятельности;</w:t>
      </w:r>
    </w:p>
    <w:p w14:paraId="62BB20E4"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создание условий для участия родителей в оценке качества условий осуществления воспитательной деятельности.</w:t>
      </w:r>
    </w:p>
    <w:p w14:paraId="3FE9B860"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системы управления процессом воспитания:</w:t>
      </w:r>
    </w:p>
    <w:p w14:paraId="045303C9"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внесение изменений в структуру учреждения (создание структурных подразделений по развитию дополнительного образования, по воспитательной работе);</w:t>
      </w:r>
    </w:p>
    <w:p w14:paraId="7FC4DF60"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обновление (уточнение) должностных инструкций педагогических и иных работников учреждения с учетом содержания соответствующих профессиональных стандартов;</w:t>
      </w:r>
    </w:p>
    <w:p w14:paraId="3EBA7045"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системы оплаты труда работников, в том числе уточнение перечня и оснований выплат стимулирующего и компенсационного характера;</w:t>
      </w:r>
    </w:p>
    <w:p w14:paraId="1171CD6D"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распределения обязанностей между заведующим, заместителями заведующего;</w:t>
      </w:r>
    </w:p>
    <w:p w14:paraId="55E29794"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разработка или совершенствование локальных нормативных актов, регламентирующих воспитательную деятельность учреждения;</w:t>
      </w:r>
    </w:p>
    <w:p w14:paraId="70DDDF74"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трудовых договоров (эффективных контрактов) с работниками;</w:t>
      </w:r>
    </w:p>
    <w:p w14:paraId="0AD26B6A"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повышение качества годового планирования воспитательной деятельности учреждения;</w:t>
      </w:r>
    </w:p>
    <w:p w14:paraId="456F882A" w14:textId="77777777" w:rsidR="007F76E2" w:rsidRPr="007F76E2" w:rsidRDefault="007F76E2" w:rsidP="007F76E2">
      <w:pPr>
        <w:pStyle w:val="a9"/>
        <w:numPr>
          <w:ilvl w:val="0"/>
          <w:numId w:val="25"/>
        </w:numPr>
        <w:autoSpaceDE w:val="0"/>
        <w:autoSpaceDN w:val="0"/>
        <w:jc w:val="both"/>
        <w:rPr>
          <w:rFonts w:ascii="Times New Roman" w:hAnsi="Times New Roman" w:cs="Times New Roman"/>
          <w:kern w:val="2"/>
          <w:sz w:val="28"/>
          <w:szCs w:val="28"/>
          <w:lang w:eastAsia="ko-KR"/>
        </w:rPr>
      </w:pPr>
      <w:r w:rsidRPr="007F76E2">
        <w:rPr>
          <w:rFonts w:ascii="Times New Roman" w:hAnsi="Times New Roman" w:cs="Times New Roman"/>
          <w:kern w:val="2"/>
          <w:sz w:val="28"/>
          <w:szCs w:val="28"/>
          <w:lang w:eastAsia="ko-KR"/>
        </w:rPr>
        <w:t>совершенствование внутриорганизационного контроля, привлечение к контролю за условиями осуществления воспитательной деятельности представителей родительской общественности.</w:t>
      </w:r>
    </w:p>
    <w:p w14:paraId="62C7981C" w14:textId="77777777" w:rsidR="007F76E2" w:rsidRDefault="007F76E2" w:rsidP="007F76E2">
      <w:pPr>
        <w:autoSpaceDE w:val="0"/>
        <w:autoSpaceDN w:val="0"/>
        <w:jc w:val="both"/>
        <w:rPr>
          <w:kern w:val="2"/>
          <w:lang w:eastAsia="ko-KR"/>
        </w:rPr>
      </w:pPr>
    </w:p>
    <w:p w14:paraId="12383D5D" w14:textId="77777777" w:rsidR="003A079A" w:rsidRDefault="003A079A" w:rsidP="0004572E">
      <w:pPr>
        <w:tabs>
          <w:tab w:val="left" w:pos="1592"/>
        </w:tabs>
        <w:ind w:firstLine="709"/>
        <w:jc w:val="both"/>
        <w:rPr>
          <w:rFonts w:ascii="Times New Roman" w:hAnsi="Times New Roman" w:cs="Times New Roman"/>
          <w:b/>
          <w:bCs/>
          <w:sz w:val="28"/>
          <w:szCs w:val="28"/>
          <w:shd w:val="clear" w:color="auto" w:fill="FFFFFF"/>
        </w:rPr>
      </w:pPr>
    </w:p>
    <w:p w14:paraId="40070DEB" w14:textId="77777777" w:rsidR="003A079A" w:rsidRDefault="003A079A" w:rsidP="0004572E">
      <w:pPr>
        <w:tabs>
          <w:tab w:val="left" w:pos="1592"/>
        </w:tabs>
        <w:ind w:firstLine="709"/>
        <w:jc w:val="both"/>
        <w:rPr>
          <w:rFonts w:ascii="Times New Roman" w:hAnsi="Times New Roman" w:cs="Times New Roman"/>
          <w:b/>
          <w:bCs/>
          <w:sz w:val="28"/>
          <w:szCs w:val="28"/>
          <w:shd w:val="clear" w:color="auto" w:fill="FFFFFF"/>
        </w:rPr>
      </w:pPr>
    </w:p>
    <w:p w14:paraId="47ED60F3" w14:textId="77777777" w:rsidR="003A079A" w:rsidRDefault="003A079A" w:rsidP="0004572E">
      <w:pPr>
        <w:tabs>
          <w:tab w:val="left" w:pos="1592"/>
        </w:tabs>
        <w:ind w:firstLine="709"/>
        <w:jc w:val="both"/>
        <w:rPr>
          <w:rFonts w:ascii="Times New Roman" w:hAnsi="Times New Roman" w:cs="Times New Roman"/>
          <w:b/>
          <w:bCs/>
          <w:sz w:val="28"/>
          <w:szCs w:val="28"/>
          <w:shd w:val="clear" w:color="auto" w:fill="FFFFFF"/>
        </w:rPr>
      </w:pPr>
    </w:p>
    <w:p w14:paraId="317512FA" w14:textId="4E7796BF" w:rsidR="00F905F4" w:rsidRDefault="007F76E2" w:rsidP="0004572E">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3.2. Обеспеченность</w:t>
      </w:r>
      <w:r w:rsidR="00F905F4">
        <w:rPr>
          <w:rFonts w:ascii="Times New Roman" w:hAnsi="Times New Roman" w:cs="Times New Roman"/>
          <w:b/>
          <w:bCs/>
          <w:sz w:val="28"/>
          <w:szCs w:val="28"/>
          <w:shd w:val="clear" w:color="auto" w:fill="FFFFFF"/>
        </w:rPr>
        <w:t xml:space="preserve"> методическими материалами и средствами воспитания</w:t>
      </w:r>
    </w:p>
    <w:p w14:paraId="763B0324" w14:textId="50F472C4" w:rsidR="00F905F4" w:rsidRDefault="00F905F4" w:rsidP="0004572E">
      <w:pPr>
        <w:tabs>
          <w:tab w:val="left" w:pos="1592"/>
        </w:tabs>
        <w:ind w:firstLine="709"/>
        <w:jc w:val="both"/>
        <w:rPr>
          <w:rFonts w:ascii="Times New Roman" w:hAnsi="Times New Roman" w:cs="Times New Roman"/>
          <w:b/>
          <w:bCs/>
          <w:sz w:val="28"/>
          <w:szCs w:val="28"/>
          <w:shd w:val="clear" w:color="auto" w:fill="FFFFFF"/>
        </w:rPr>
      </w:pPr>
    </w:p>
    <w:p w14:paraId="44C04C2D"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Для решения задач воспитательной работы и осваивания воспитанниками Программы, в дошкольном учреждении созданы необходимые материально – технические ресурсы. К средствам обучения и воспитания Федеральный закон № 273-ФЗ относит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w:t>
      </w:r>
      <w:r w:rsidR="0071756B">
        <w:rPr>
          <w:rFonts w:ascii="Times New Roman" w:hAnsi="Times New Roman" w:cs="Times New Roman"/>
          <w:sz w:val="28"/>
          <w:szCs w:val="28"/>
        </w:rPr>
        <w:t>-</w:t>
      </w:r>
      <w:r w:rsidRPr="00F905F4">
        <w:rPr>
          <w:rFonts w:ascii="Times New Roman" w:hAnsi="Times New Roman" w:cs="Times New Roman"/>
          <w:sz w:val="28"/>
          <w:szCs w:val="28"/>
        </w:rPr>
        <w:t xml:space="preserve">телекоммуникационные сети, </w:t>
      </w:r>
      <w:proofErr w:type="spellStart"/>
      <w:r w:rsidRPr="00F905F4">
        <w:rPr>
          <w:rFonts w:ascii="Times New Roman" w:hAnsi="Times New Roman" w:cs="Times New Roman"/>
          <w:sz w:val="28"/>
          <w:szCs w:val="28"/>
        </w:rPr>
        <w:t>аппаратно</w:t>
      </w:r>
      <w:proofErr w:type="spellEnd"/>
      <w:r w:rsidRPr="00F905F4">
        <w:rPr>
          <w:rFonts w:ascii="Times New Roman" w:hAnsi="Times New Roman" w:cs="Times New Roman"/>
          <w:sz w:val="28"/>
          <w:szCs w:val="28"/>
        </w:rPr>
        <w:t xml:space="preserve"> - программные и аудиовизуальные средства, </w:t>
      </w:r>
      <w:r w:rsidRPr="00F905F4">
        <w:rPr>
          <w:rFonts w:ascii="Times New Roman" w:hAnsi="Times New Roman" w:cs="Times New Roman"/>
          <w:sz w:val="28"/>
          <w:szCs w:val="28"/>
        </w:rPr>
        <w:lastRenderedPageBreak/>
        <w:t xml:space="preserve">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p>
    <w:p w14:paraId="7F1F3B06"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В методической работе </w:t>
      </w:r>
      <w:r w:rsidR="0071756B">
        <w:rPr>
          <w:rFonts w:ascii="Times New Roman" w:hAnsi="Times New Roman" w:cs="Times New Roman"/>
          <w:sz w:val="28"/>
          <w:szCs w:val="28"/>
        </w:rPr>
        <w:t>СП ДО</w:t>
      </w:r>
      <w:r w:rsidRPr="00F905F4">
        <w:rPr>
          <w:rFonts w:ascii="Times New Roman" w:hAnsi="Times New Roman" w:cs="Times New Roman"/>
          <w:sz w:val="28"/>
          <w:szCs w:val="28"/>
        </w:rPr>
        <w:t xml:space="preserve"> используются информационные технологии, цифровые образовательные ресурсы и средства: </w:t>
      </w:r>
    </w:p>
    <w:p w14:paraId="5FAE8163"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используется </w:t>
      </w:r>
      <w:proofErr w:type="spellStart"/>
      <w:r w:rsidRPr="00F905F4">
        <w:rPr>
          <w:rFonts w:ascii="Times New Roman" w:hAnsi="Times New Roman" w:cs="Times New Roman"/>
          <w:sz w:val="28"/>
          <w:szCs w:val="28"/>
        </w:rPr>
        <w:t>Internet</w:t>
      </w:r>
      <w:proofErr w:type="spellEnd"/>
      <w:r w:rsidRPr="00F905F4">
        <w:rPr>
          <w:rFonts w:ascii="Times New Roman" w:hAnsi="Times New Roman" w:cs="Times New Roman"/>
          <w:sz w:val="28"/>
          <w:szCs w:val="28"/>
        </w:rPr>
        <w:t xml:space="preserve"> с целью информационного и научно-педагогического сопровождения образовательного процесса в </w:t>
      </w:r>
      <w:r w:rsidR="0071756B">
        <w:rPr>
          <w:rFonts w:ascii="Times New Roman" w:hAnsi="Times New Roman" w:cs="Times New Roman"/>
          <w:sz w:val="28"/>
          <w:szCs w:val="28"/>
        </w:rPr>
        <w:t>учреждении</w:t>
      </w:r>
      <w:r w:rsidRPr="00F905F4">
        <w:rPr>
          <w:rFonts w:ascii="Times New Roman" w:hAnsi="Times New Roman" w:cs="Times New Roman"/>
          <w:sz w:val="28"/>
          <w:szCs w:val="28"/>
        </w:rPr>
        <w:t xml:space="preserve"> в обычном и дистанционном режиме и знакомства с опытом работы педагогов города и страны; </w:t>
      </w:r>
    </w:p>
    <w:p w14:paraId="442F8F9D"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разрабатываются материалы для обучающих видео; </w:t>
      </w:r>
    </w:p>
    <w:p w14:paraId="321166C2"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оформляются материалы по различным направлениям деятельности, с использованием программ </w:t>
      </w:r>
      <w:proofErr w:type="spellStart"/>
      <w:r w:rsidRPr="00F905F4">
        <w:rPr>
          <w:rFonts w:ascii="Times New Roman" w:hAnsi="Times New Roman" w:cs="Times New Roman"/>
          <w:sz w:val="28"/>
          <w:szCs w:val="28"/>
        </w:rPr>
        <w:t>Microsoft</w:t>
      </w:r>
      <w:proofErr w:type="spellEnd"/>
      <w:r w:rsidRPr="00F905F4">
        <w:rPr>
          <w:rFonts w:ascii="Times New Roman" w:hAnsi="Times New Roman" w:cs="Times New Roman"/>
          <w:sz w:val="28"/>
          <w:szCs w:val="28"/>
        </w:rPr>
        <w:t xml:space="preserve"> </w:t>
      </w:r>
      <w:proofErr w:type="spellStart"/>
      <w:r w:rsidRPr="00F905F4">
        <w:rPr>
          <w:rFonts w:ascii="Times New Roman" w:hAnsi="Times New Roman" w:cs="Times New Roman"/>
          <w:sz w:val="28"/>
          <w:szCs w:val="28"/>
        </w:rPr>
        <w:t>Office</w:t>
      </w:r>
      <w:proofErr w:type="spellEnd"/>
      <w:r w:rsidRPr="00F905F4">
        <w:rPr>
          <w:rFonts w:ascii="Times New Roman" w:hAnsi="Times New Roman" w:cs="Times New Roman"/>
          <w:sz w:val="28"/>
          <w:szCs w:val="28"/>
        </w:rPr>
        <w:t xml:space="preserve">, </w:t>
      </w:r>
      <w:proofErr w:type="spellStart"/>
      <w:r w:rsidRPr="00F905F4">
        <w:rPr>
          <w:rFonts w:ascii="Times New Roman" w:hAnsi="Times New Roman" w:cs="Times New Roman"/>
          <w:sz w:val="28"/>
          <w:szCs w:val="28"/>
        </w:rPr>
        <w:t>Word</w:t>
      </w:r>
      <w:proofErr w:type="spellEnd"/>
      <w:r w:rsidRPr="00F905F4">
        <w:rPr>
          <w:rFonts w:ascii="Times New Roman" w:hAnsi="Times New Roman" w:cs="Times New Roman"/>
          <w:sz w:val="28"/>
          <w:szCs w:val="28"/>
        </w:rPr>
        <w:t xml:space="preserve">, </w:t>
      </w:r>
      <w:proofErr w:type="spellStart"/>
      <w:r w:rsidRPr="00F905F4">
        <w:rPr>
          <w:rFonts w:ascii="Times New Roman" w:hAnsi="Times New Roman" w:cs="Times New Roman"/>
          <w:sz w:val="28"/>
          <w:szCs w:val="28"/>
        </w:rPr>
        <w:t>Excel</w:t>
      </w:r>
      <w:proofErr w:type="spellEnd"/>
      <w:r w:rsidRPr="00F905F4">
        <w:rPr>
          <w:rFonts w:ascii="Times New Roman" w:hAnsi="Times New Roman" w:cs="Times New Roman"/>
          <w:sz w:val="28"/>
          <w:szCs w:val="28"/>
        </w:rPr>
        <w:t xml:space="preserve">, в том числе при разработке планов, различного вида методических мероприятий для педагогов, консультаций для родителей. </w:t>
      </w:r>
    </w:p>
    <w:p w14:paraId="736151F5"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мультимедийные презентации для повышения эффективности различных форм работы с педагогами; </w:t>
      </w:r>
    </w:p>
    <w:p w14:paraId="3C95163A"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используется цифровая фотоаппаратура и программы редактирования для создания и демонстрации фото-презентаций, видеофильмов; </w:t>
      </w:r>
    </w:p>
    <w:p w14:paraId="2E13839D"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создан сайт, который постоянно обновляется и пополняется; </w:t>
      </w:r>
    </w:p>
    <w:p w14:paraId="2F971F15" w14:textId="77777777" w:rsidR="0071756B" w:rsidRDefault="00F905F4" w:rsidP="0004572E">
      <w:pPr>
        <w:tabs>
          <w:tab w:val="left" w:pos="1592"/>
        </w:tabs>
        <w:ind w:firstLine="709"/>
        <w:jc w:val="both"/>
        <w:rPr>
          <w:rFonts w:ascii="Times New Roman" w:hAnsi="Times New Roman" w:cs="Times New Roman"/>
          <w:sz w:val="28"/>
          <w:szCs w:val="28"/>
        </w:rPr>
      </w:pPr>
      <w:r w:rsidRPr="00F905F4">
        <w:rPr>
          <w:rFonts w:ascii="Times New Roman" w:hAnsi="Times New Roman" w:cs="Times New Roman"/>
          <w:sz w:val="28"/>
          <w:szCs w:val="28"/>
        </w:rPr>
        <w:t xml:space="preserve">- используется компьютерная обработка данных итогов мониторинга, что позволяет в короткие сроки, оформить и проанализировать результаты; </w:t>
      </w:r>
    </w:p>
    <w:p w14:paraId="4CE39841" w14:textId="6ED74701" w:rsidR="00F905F4" w:rsidRPr="00F905F4" w:rsidRDefault="00F905F4" w:rsidP="0004572E">
      <w:pPr>
        <w:tabs>
          <w:tab w:val="left" w:pos="1592"/>
        </w:tabs>
        <w:ind w:firstLine="709"/>
        <w:jc w:val="both"/>
        <w:rPr>
          <w:rFonts w:ascii="Times New Roman" w:hAnsi="Times New Roman" w:cs="Times New Roman"/>
          <w:b/>
          <w:bCs/>
          <w:sz w:val="28"/>
          <w:szCs w:val="28"/>
          <w:shd w:val="clear" w:color="auto" w:fill="FFFFFF"/>
        </w:rPr>
      </w:pPr>
      <w:r w:rsidRPr="00F905F4">
        <w:rPr>
          <w:rFonts w:ascii="Times New Roman" w:hAnsi="Times New Roman" w:cs="Times New Roman"/>
          <w:sz w:val="28"/>
          <w:szCs w:val="28"/>
        </w:rPr>
        <w:t xml:space="preserve">Информационно-образовательные ресурсы: </w:t>
      </w:r>
      <w:r w:rsidR="0071756B">
        <w:rPr>
          <w:rFonts w:ascii="Times New Roman" w:hAnsi="Times New Roman" w:cs="Times New Roman"/>
          <w:sz w:val="28"/>
          <w:szCs w:val="28"/>
        </w:rPr>
        <w:t>2</w:t>
      </w:r>
      <w:r w:rsidRPr="00F905F4">
        <w:rPr>
          <w:rFonts w:ascii="Times New Roman" w:hAnsi="Times New Roman" w:cs="Times New Roman"/>
          <w:sz w:val="28"/>
          <w:szCs w:val="28"/>
        </w:rPr>
        <w:t xml:space="preserve"> компьютер</w:t>
      </w:r>
      <w:r w:rsidR="0071756B">
        <w:rPr>
          <w:rFonts w:ascii="Times New Roman" w:hAnsi="Times New Roman" w:cs="Times New Roman"/>
          <w:sz w:val="28"/>
          <w:szCs w:val="28"/>
        </w:rPr>
        <w:t>а</w:t>
      </w:r>
      <w:r w:rsidRPr="00F905F4">
        <w:rPr>
          <w:rFonts w:ascii="Times New Roman" w:hAnsi="Times New Roman" w:cs="Times New Roman"/>
          <w:sz w:val="28"/>
          <w:szCs w:val="28"/>
        </w:rPr>
        <w:t xml:space="preserve">; </w:t>
      </w:r>
      <w:r w:rsidR="0071756B">
        <w:rPr>
          <w:rFonts w:ascii="Times New Roman" w:hAnsi="Times New Roman" w:cs="Times New Roman"/>
          <w:sz w:val="28"/>
          <w:szCs w:val="28"/>
        </w:rPr>
        <w:t>1</w:t>
      </w:r>
      <w:r w:rsidRPr="00F905F4">
        <w:rPr>
          <w:rFonts w:ascii="Times New Roman" w:hAnsi="Times New Roman" w:cs="Times New Roman"/>
          <w:sz w:val="28"/>
          <w:szCs w:val="28"/>
        </w:rPr>
        <w:t xml:space="preserve"> ноутбука; </w:t>
      </w:r>
      <w:r w:rsidR="0071756B">
        <w:rPr>
          <w:rFonts w:ascii="Times New Roman" w:hAnsi="Times New Roman" w:cs="Times New Roman"/>
          <w:sz w:val="28"/>
          <w:szCs w:val="28"/>
        </w:rPr>
        <w:t>1</w:t>
      </w:r>
      <w:r w:rsidRPr="00F905F4">
        <w:rPr>
          <w:rFonts w:ascii="Times New Roman" w:hAnsi="Times New Roman" w:cs="Times New Roman"/>
          <w:sz w:val="28"/>
          <w:szCs w:val="28"/>
        </w:rPr>
        <w:t xml:space="preserve"> мультимедийны</w:t>
      </w:r>
      <w:r w:rsidR="0071756B">
        <w:rPr>
          <w:rFonts w:ascii="Times New Roman" w:hAnsi="Times New Roman" w:cs="Times New Roman"/>
          <w:sz w:val="28"/>
          <w:szCs w:val="28"/>
        </w:rPr>
        <w:t>й</w:t>
      </w:r>
      <w:r w:rsidRPr="00F905F4">
        <w:rPr>
          <w:rFonts w:ascii="Times New Roman" w:hAnsi="Times New Roman" w:cs="Times New Roman"/>
          <w:sz w:val="28"/>
          <w:szCs w:val="28"/>
        </w:rPr>
        <w:t xml:space="preserve"> комплекс; выход в Интернет; </w:t>
      </w:r>
      <w:r w:rsidR="0071756B">
        <w:rPr>
          <w:rFonts w:ascii="Times New Roman" w:hAnsi="Times New Roman" w:cs="Times New Roman"/>
          <w:sz w:val="28"/>
          <w:szCs w:val="28"/>
        </w:rPr>
        <w:t>3</w:t>
      </w:r>
      <w:r w:rsidRPr="00F905F4">
        <w:rPr>
          <w:rFonts w:ascii="Times New Roman" w:hAnsi="Times New Roman" w:cs="Times New Roman"/>
          <w:sz w:val="28"/>
          <w:szCs w:val="28"/>
        </w:rPr>
        <w:t xml:space="preserve"> принтера, 1 МФУ; </w:t>
      </w:r>
      <w:r w:rsidR="0071756B">
        <w:rPr>
          <w:rFonts w:ascii="Times New Roman" w:hAnsi="Times New Roman" w:cs="Times New Roman"/>
          <w:sz w:val="28"/>
          <w:szCs w:val="28"/>
        </w:rPr>
        <w:t>1 электропианино</w:t>
      </w:r>
      <w:r w:rsidRPr="00F905F4">
        <w:rPr>
          <w:rFonts w:ascii="Times New Roman" w:hAnsi="Times New Roman" w:cs="Times New Roman"/>
          <w:sz w:val="28"/>
          <w:szCs w:val="28"/>
        </w:rPr>
        <w:t xml:space="preserve">; </w:t>
      </w:r>
      <w:r w:rsidR="0071756B">
        <w:rPr>
          <w:rFonts w:ascii="Times New Roman" w:hAnsi="Times New Roman" w:cs="Times New Roman"/>
          <w:sz w:val="28"/>
          <w:szCs w:val="28"/>
        </w:rPr>
        <w:t>4</w:t>
      </w:r>
      <w:r w:rsidRPr="00F905F4">
        <w:rPr>
          <w:rFonts w:ascii="Times New Roman" w:hAnsi="Times New Roman" w:cs="Times New Roman"/>
          <w:sz w:val="28"/>
          <w:szCs w:val="28"/>
        </w:rPr>
        <w:t xml:space="preserve"> телевизор</w:t>
      </w:r>
      <w:r w:rsidR="0071756B">
        <w:rPr>
          <w:rFonts w:ascii="Times New Roman" w:hAnsi="Times New Roman" w:cs="Times New Roman"/>
          <w:sz w:val="28"/>
          <w:szCs w:val="28"/>
        </w:rPr>
        <w:t>а</w:t>
      </w:r>
      <w:r w:rsidRPr="00F905F4">
        <w:rPr>
          <w:rFonts w:ascii="Times New Roman" w:hAnsi="Times New Roman" w:cs="Times New Roman"/>
          <w:sz w:val="28"/>
          <w:szCs w:val="28"/>
        </w:rPr>
        <w:t>.</w:t>
      </w:r>
    </w:p>
    <w:p w14:paraId="4A2A8996" w14:textId="34C0D4A1" w:rsidR="008232BB" w:rsidRDefault="0071756B" w:rsidP="0004572E">
      <w:pPr>
        <w:tabs>
          <w:tab w:val="left" w:pos="1592"/>
        </w:tabs>
        <w:ind w:firstLine="709"/>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Методические пособия:</w:t>
      </w:r>
    </w:p>
    <w:p w14:paraId="64A9E29A" w14:textId="52AC43F6" w:rsidR="0071756B" w:rsidRPr="0071756B" w:rsidRDefault="0071756B" w:rsidP="0071756B">
      <w:pPr>
        <w:tabs>
          <w:tab w:val="left" w:pos="1592"/>
        </w:tabs>
        <w:jc w:val="both"/>
        <w:rPr>
          <w:rFonts w:ascii="Times New Roman" w:hAnsi="Times New Roman" w:cs="Times New Roman"/>
          <w:sz w:val="28"/>
          <w:szCs w:val="28"/>
          <w:shd w:val="clear" w:color="auto" w:fill="FFFFFF"/>
        </w:rPr>
      </w:pPr>
      <w:proofErr w:type="spellStart"/>
      <w:r w:rsidRPr="0071756B">
        <w:rPr>
          <w:rFonts w:ascii="Times New Roman" w:hAnsi="Times New Roman" w:cs="Times New Roman"/>
          <w:sz w:val="28"/>
          <w:szCs w:val="28"/>
          <w:shd w:val="clear" w:color="auto" w:fill="FFFFFF"/>
        </w:rPr>
        <w:t>Колдина</w:t>
      </w:r>
      <w:proofErr w:type="spellEnd"/>
      <w:r w:rsidRPr="0071756B">
        <w:rPr>
          <w:rFonts w:ascii="Times New Roman" w:hAnsi="Times New Roman" w:cs="Times New Roman"/>
          <w:sz w:val="28"/>
          <w:szCs w:val="28"/>
          <w:shd w:val="clear" w:color="auto" w:fill="FFFFFF"/>
        </w:rPr>
        <w:t xml:space="preserve"> Д.Н. «Лепка с детьми»</w:t>
      </w:r>
    </w:p>
    <w:p w14:paraId="0302619D" w14:textId="117FE3DA" w:rsidR="0071756B" w:rsidRDefault="0071756B" w:rsidP="0071756B">
      <w:pPr>
        <w:tabs>
          <w:tab w:val="left" w:pos="1592"/>
        </w:tabs>
        <w:jc w:val="both"/>
        <w:rPr>
          <w:rFonts w:ascii="Times New Roman" w:hAnsi="Times New Roman" w:cs="Times New Roman"/>
          <w:sz w:val="28"/>
          <w:szCs w:val="28"/>
          <w:shd w:val="clear" w:color="auto" w:fill="FFFFFF"/>
        </w:rPr>
      </w:pPr>
      <w:r w:rsidRPr="0071756B">
        <w:rPr>
          <w:rFonts w:ascii="Times New Roman" w:hAnsi="Times New Roman" w:cs="Times New Roman"/>
          <w:sz w:val="28"/>
          <w:szCs w:val="28"/>
          <w:shd w:val="clear" w:color="auto" w:fill="FFFFFF"/>
        </w:rPr>
        <w:t>Шорыгина Т.А. «Беседы о хорошем и плохом поведении»</w:t>
      </w:r>
    </w:p>
    <w:p w14:paraId="7254E301" w14:textId="5866489C" w:rsidR="0071756B" w:rsidRDefault="0071756B"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Соломенникова</w:t>
      </w:r>
      <w:proofErr w:type="spellEnd"/>
      <w:r>
        <w:rPr>
          <w:rFonts w:ascii="Times New Roman" w:hAnsi="Times New Roman" w:cs="Times New Roman"/>
          <w:sz w:val="28"/>
          <w:szCs w:val="28"/>
          <w:shd w:val="clear" w:color="auto" w:fill="FFFFFF"/>
        </w:rPr>
        <w:t xml:space="preserve"> О.А. «Ознакомление с природой в детском саду»</w:t>
      </w:r>
    </w:p>
    <w:p w14:paraId="66FC6907" w14:textId="63A3798F" w:rsidR="00C841F3" w:rsidRDefault="00C841F3"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Куцакова</w:t>
      </w:r>
      <w:proofErr w:type="spellEnd"/>
      <w:r>
        <w:rPr>
          <w:rFonts w:ascii="Times New Roman" w:hAnsi="Times New Roman" w:cs="Times New Roman"/>
          <w:sz w:val="28"/>
          <w:szCs w:val="28"/>
          <w:shd w:val="clear" w:color="auto" w:fill="FFFFFF"/>
        </w:rPr>
        <w:t xml:space="preserve"> Л.В. «Конструирование из строительного материала. 4-5 лет»</w:t>
      </w:r>
    </w:p>
    <w:p w14:paraId="09579475" w14:textId="0AD2E2A4" w:rsidR="00C841F3" w:rsidRDefault="00C841F3"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Комарова Т.С. «Изобразительная деятельность в детском саду»</w:t>
      </w:r>
    </w:p>
    <w:p w14:paraId="44EE0878" w14:textId="3DF28B0B" w:rsidR="00C841F3" w:rsidRDefault="00C841F3"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Дыбина</w:t>
      </w:r>
      <w:proofErr w:type="spellEnd"/>
      <w:r>
        <w:rPr>
          <w:rFonts w:ascii="Times New Roman" w:hAnsi="Times New Roman" w:cs="Times New Roman"/>
          <w:sz w:val="28"/>
          <w:szCs w:val="28"/>
          <w:shd w:val="clear" w:color="auto" w:fill="FFFFFF"/>
        </w:rPr>
        <w:t xml:space="preserve"> О.В. «Ознакомление с предметным и социальным окружением»</w:t>
      </w:r>
    </w:p>
    <w:p w14:paraId="1CC979E8" w14:textId="2E4E8401" w:rsidR="00C841F3" w:rsidRDefault="00C841F3"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Губанова Н.Ф. «Развитие игровой деятельности»</w:t>
      </w:r>
    </w:p>
    <w:p w14:paraId="11788A82" w14:textId="6C9964B5" w:rsidR="00C841F3" w:rsidRDefault="00C841F3"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Колдина</w:t>
      </w:r>
      <w:proofErr w:type="spellEnd"/>
      <w:r>
        <w:rPr>
          <w:rFonts w:ascii="Times New Roman" w:hAnsi="Times New Roman" w:cs="Times New Roman"/>
          <w:sz w:val="28"/>
          <w:szCs w:val="28"/>
          <w:shd w:val="clear" w:color="auto" w:fill="FFFFFF"/>
        </w:rPr>
        <w:t xml:space="preserve"> Д.Н. «Рисование с детьми»</w:t>
      </w:r>
    </w:p>
    <w:p w14:paraId="53B95768" w14:textId="7C58D2C6" w:rsidR="00C841F3" w:rsidRDefault="00C841F3"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Николаева С.Н. Парциальная программа «Юный эколог»</w:t>
      </w:r>
    </w:p>
    <w:p w14:paraId="769AE233" w14:textId="6EA073A9" w:rsidR="00C841F3" w:rsidRDefault="00C841F3"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Павлова Л.Ю. «Сборник дидактических игр по ознакомлению с окружающим миром. 4-7 лет»</w:t>
      </w:r>
    </w:p>
    <w:p w14:paraId="1C820000" w14:textId="35C3B0AA" w:rsidR="00C841F3" w:rsidRDefault="00C841F3"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Саулина</w:t>
      </w:r>
      <w:proofErr w:type="spellEnd"/>
      <w:r>
        <w:rPr>
          <w:rFonts w:ascii="Times New Roman" w:hAnsi="Times New Roman" w:cs="Times New Roman"/>
          <w:sz w:val="28"/>
          <w:szCs w:val="28"/>
          <w:shd w:val="clear" w:color="auto" w:fill="FFFFFF"/>
        </w:rPr>
        <w:t xml:space="preserve"> Т.Ф. «Знакомим дошкольников с правилами дорожного движения»</w:t>
      </w:r>
    </w:p>
    <w:p w14:paraId="2F5D2746" w14:textId="1CCCF852" w:rsidR="00C841F3" w:rsidRDefault="00C841F3"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Комарова Т.С. «Развитие художественных способностей дошкольников»</w:t>
      </w:r>
    </w:p>
    <w:p w14:paraId="7E5F14A9" w14:textId="639E27B7" w:rsidR="00CC4ADD" w:rsidRDefault="00CC4AD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Горькова Л.Г. «Сценарии занятий по комплексному развитию дошкольников»</w:t>
      </w:r>
    </w:p>
    <w:p w14:paraId="456675AA" w14:textId="24EB1A02" w:rsidR="00CC4ADD" w:rsidRDefault="00CC4AD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Харченко Т.Е. «Утренняя гимнастика в детском саду»</w:t>
      </w:r>
    </w:p>
    <w:p w14:paraId="4E86F264" w14:textId="74F6CB88" w:rsidR="00C841F3" w:rsidRDefault="00CC4ADD"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Калдина</w:t>
      </w:r>
      <w:proofErr w:type="spellEnd"/>
      <w:r>
        <w:rPr>
          <w:rFonts w:ascii="Times New Roman" w:hAnsi="Times New Roman" w:cs="Times New Roman"/>
          <w:sz w:val="28"/>
          <w:szCs w:val="28"/>
          <w:shd w:val="clear" w:color="auto" w:fill="FFFFFF"/>
        </w:rPr>
        <w:t xml:space="preserve"> Д.Н. «Аппликация с детьми»</w:t>
      </w:r>
    </w:p>
    <w:p w14:paraId="3AEB051C" w14:textId="5D22CD73" w:rsidR="00CC4ADD" w:rsidRDefault="00CC4ADD"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Картушина</w:t>
      </w:r>
      <w:proofErr w:type="spellEnd"/>
      <w:r>
        <w:rPr>
          <w:rFonts w:ascii="Times New Roman" w:hAnsi="Times New Roman" w:cs="Times New Roman"/>
          <w:sz w:val="28"/>
          <w:szCs w:val="28"/>
          <w:shd w:val="clear" w:color="auto" w:fill="FFFFFF"/>
        </w:rPr>
        <w:t xml:space="preserve"> М.Ю. «Весенние детские праздники»</w:t>
      </w:r>
    </w:p>
    <w:p w14:paraId="1B30A266" w14:textId="7885C402" w:rsidR="00CC4ADD" w:rsidRDefault="00CC4ADD"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Картушина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М.ю</w:t>
      </w:r>
      <w:proofErr w:type="spellEnd"/>
      <w:r>
        <w:rPr>
          <w:rFonts w:ascii="Times New Roman" w:hAnsi="Times New Roman" w:cs="Times New Roman"/>
          <w:sz w:val="28"/>
          <w:szCs w:val="28"/>
          <w:shd w:val="clear" w:color="auto" w:fill="FFFFFF"/>
        </w:rPr>
        <w:t>. «Зимние детские праздники»</w:t>
      </w:r>
    </w:p>
    <w:p w14:paraId="63379900" w14:textId="77AB22AB" w:rsidR="00CC4ADD" w:rsidRDefault="00CC4AD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Шорыгина Т.А. «Беседы о природных явлениях и объектах»</w:t>
      </w:r>
    </w:p>
    <w:p w14:paraId="7B5DEB8F" w14:textId="796B28DF" w:rsidR="00CC4ADD" w:rsidRDefault="00CC4AD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Шорыгина </w:t>
      </w:r>
      <w:r w:rsidR="006402C7">
        <w:rPr>
          <w:rFonts w:ascii="Times New Roman" w:hAnsi="Times New Roman" w:cs="Times New Roman"/>
          <w:sz w:val="28"/>
          <w:szCs w:val="28"/>
          <w:shd w:val="clear" w:color="auto" w:fill="FFFFFF"/>
        </w:rPr>
        <w:t>Т.А. «</w:t>
      </w:r>
      <w:proofErr w:type="spellStart"/>
      <w:r w:rsidR="006402C7">
        <w:rPr>
          <w:rFonts w:ascii="Times New Roman" w:hAnsi="Times New Roman" w:cs="Times New Roman"/>
          <w:sz w:val="28"/>
          <w:szCs w:val="28"/>
          <w:shd w:val="clear" w:color="auto" w:fill="FFFFFF"/>
        </w:rPr>
        <w:t>Бесседы</w:t>
      </w:r>
      <w:proofErr w:type="spellEnd"/>
      <w:r w:rsidR="006402C7">
        <w:rPr>
          <w:rFonts w:ascii="Times New Roman" w:hAnsi="Times New Roman" w:cs="Times New Roman"/>
          <w:sz w:val="28"/>
          <w:szCs w:val="28"/>
          <w:shd w:val="clear" w:color="auto" w:fill="FFFFFF"/>
        </w:rPr>
        <w:t xml:space="preserve"> о профессиях»</w:t>
      </w:r>
    </w:p>
    <w:p w14:paraId="1F0BE4C1" w14:textId="2EF3A1C5"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Шорыгина Т.А. «О правах ребенка»</w:t>
      </w:r>
    </w:p>
    <w:p w14:paraId="5391BE95" w14:textId="369B54CF"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Шорыгина Т.А. «Беседы о здоровье»</w:t>
      </w:r>
    </w:p>
    <w:p w14:paraId="34238BAA" w14:textId="2CE76217" w:rsidR="006402C7" w:rsidRDefault="006402C7"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Дыбина</w:t>
      </w:r>
      <w:proofErr w:type="spellEnd"/>
      <w:r>
        <w:rPr>
          <w:rFonts w:ascii="Times New Roman" w:hAnsi="Times New Roman" w:cs="Times New Roman"/>
          <w:sz w:val="28"/>
          <w:szCs w:val="28"/>
          <w:shd w:val="clear" w:color="auto" w:fill="FFFFFF"/>
        </w:rPr>
        <w:t xml:space="preserve"> О.В. «Из чего сделаны предметы»</w:t>
      </w:r>
    </w:p>
    <w:p w14:paraId="43AAD004" w14:textId="4CBF81F0"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Кравченко И.В. «Прогулки в детском саду»</w:t>
      </w:r>
    </w:p>
    <w:p w14:paraId="69E8A662" w14:textId="45CCF196" w:rsidR="006402C7" w:rsidRDefault="006402C7"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Метенова</w:t>
      </w:r>
      <w:proofErr w:type="spellEnd"/>
      <w:r>
        <w:rPr>
          <w:rFonts w:ascii="Times New Roman" w:hAnsi="Times New Roman" w:cs="Times New Roman"/>
          <w:sz w:val="28"/>
          <w:szCs w:val="28"/>
          <w:shd w:val="clear" w:color="auto" w:fill="FFFFFF"/>
        </w:rPr>
        <w:t xml:space="preserve"> Н.М. «Родителям о детях»</w:t>
      </w:r>
    </w:p>
    <w:p w14:paraId="625CF1BD" w14:textId="45079099" w:rsidR="006402C7" w:rsidRDefault="006402C7"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Цквитария</w:t>
      </w:r>
      <w:proofErr w:type="spellEnd"/>
      <w:r>
        <w:rPr>
          <w:rFonts w:ascii="Times New Roman" w:hAnsi="Times New Roman" w:cs="Times New Roman"/>
          <w:sz w:val="28"/>
          <w:szCs w:val="28"/>
          <w:shd w:val="clear" w:color="auto" w:fill="FFFFFF"/>
        </w:rPr>
        <w:t xml:space="preserve"> Т.А. «Нетрадиционные техники рисования»</w:t>
      </w:r>
    </w:p>
    <w:p w14:paraId="4E431D0A" w14:textId="20C4CB43" w:rsidR="006402C7" w:rsidRDefault="006402C7"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Метенова</w:t>
      </w:r>
      <w:proofErr w:type="spellEnd"/>
      <w:r>
        <w:rPr>
          <w:rFonts w:ascii="Times New Roman" w:hAnsi="Times New Roman" w:cs="Times New Roman"/>
          <w:sz w:val="28"/>
          <w:szCs w:val="28"/>
          <w:shd w:val="clear" w:color="auto" w:fill="FFFFFF"/>
        </w:rPr>
        <w:t xml:space="preserve"> Н.М. «День открытий»</w:t>
      </w:r>
    </w:p>
    <w:p w14:paraId="38B6934B" w14:textId="21CDB5B6" w:rsidR="006402C7" w:rsidRDefault="006402C7"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Метенова</w:t>
      </w:r>
      <w:proofErr w:type="spellEnd"/>
      <w:r>
        <w:rPr>
          <w:rFonts w:ascii="Times New Roman" w:hAnsi="Times New Roman" w:cs="Times New Roman"/>
          <w:sz w:val="28"/>
          <w:szCs w:val="28"/>
          <w:shd w:val="clear" w:color="auto" w:fill="FFFFFF"/>
        </w:rPr>
        <w:t xml:space="preserve"> Н.М. «Родительские собрания»</w:t>
      </w:r>
    </w:p>
    <w:p w14:paraId="6BC0D0EB" w14:textId="63273D4D"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Чиркова С.В. «Родительские собрания в детском саду»</w:t>
      </w:r>
    </w:p>
    <w:p w14:paraId="736797D3" w14:textId="1982B785" w:rsidR="006402C7" w:rsidRDefault="006402C7" w:rsidP="0071756B">
      <w:pPr>
        <w:tabs>
          <w:tab w:val="left" w:pos="1592"/>
        </w:tabs>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Куцакова</w:t>
      </w:r>
      <w:proofErr w:type="spellEnd"/>
      <w:r>
        <w:rPr>
          <w:rFonts w:ascii="Times New Roman" w:hAnsi="Times New Roman" w:cs="Times New Roman"/>
          <w:sz w:val="28"/>
          <w:szCs w:val="28"/>
          <w:shd w:val="clear" w:color="auto" w:fill="FFFFFF"/>
        </w:rPr>
        <w:t xml:space="preserve"> Л.В. «Художественное творчество и конструирование»</w:t>
      </w:r>
    </w:p>
    <w:p w14:paraId="46C71680" w14:textId="6184DB51"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Серия наглядно-дидактических пособий «Расскажите детям о…»:</w:t>
      </w:r>
    </w:p>
    <w:p w14:paraId="40DEA6A4" w14:textId="0B9989B5"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Московском Кремле</w:t>
      </w:r>
    </w:p>
    <w:p w14:paraId="2CB4B82A" w14:textId="3686B8A3"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достопримечательностях Москвы</w:t>
      </w:r>
    </w:p>
    <w:p w14:paraId="69660880" w14:textId="15CECA8C"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деревьях</w:t>
      </w:r>
    </w:p>
    <w:p w14:paraId="6DBFBDD7" w14:textId="038B2D78"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рабочих инструментах</w:t>
      </w:r>
    </w:p>
    <w:p w14:paraId="0D5BF4F7" w14:textId="794B43EF" w:rsidR="006402C7" w:rsidRDefault="006402C7"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87772D">
        <w:rPr>
          <w:rFonts w:ascii="Times New Roman" w:hAnsi="Times New Roman" w:cs="Times New Roman"/>
          <w:sz w:val="28"/>
          <w:szCs w:val="28"/>
          <w:shd w:val="clear" w:color="auto" w:fill="FFFFFF"/>
        </w:rPr>
        <w:t>О транспорте</w:t>
      </w:r>
    </w:p>
    <w:p w14:paraId="577A11C6" w14:textId="4EDDF299"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зимних видах спорта</w:t>
      </w:r>
    </w:p>
    <w:p w14:paraId="33B0B505" w14:textId="26577D11"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насекомых</w:t>
      </w:r>
    </w:p>
    <w:p w14:paraId="0565BD1C" w14:textId="11E73C39"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специальных машинах</w:t>
      </w:r>
    </w:p>
    <w:p w14:paraId="6EFE0995" w14:textId="28233590"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лесных животных</w:t>
      </w:r>
    </w:p>
    <w:p w14:paraId="69CAAF99" w14:textId="1D5F9A4C"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домашних питомцах</w:t>
      </w:r>
    </w:p>
    <w:p w14:paraId="77AF05A3" w14:textId="4A67D1D5"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грибах</w:t>
      </w:r>
    </w:p>
    <w:p w14:paraId="0BE9B717" w14:textId="02702197"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хлебе</w:t>
      </w:r>
    </w:p>
    <w:p w14:paraId="22C54C3D" w14:textId="11B350E1"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бытовых приборах</w:t>
      </w:r>
    </w:p>
    <w:p w14:paraId="27328734" w14:textId="67101826"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морских обитателях</w:t>
      </w:r>
    </w:p>
    <w:p w14:paraId="6F7B4F08" w14:textId="6292824D"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фруктах</w:t>
      </w:r>
    </w:p>
    <w:p w14:paraId="299DA35C" w14:textId="53048B9D"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домашних животных</w:t>
      </w:r>
    </w:p>
    <w:p w14:paraId="706CE50B" w14:textId="41948043"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садовых ягодах</w:t>
      </w:r>
    </w:p>
    <w:p w14:paraId="7909654D" w14:textId="13C5C41F"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космосе</w:t>
      </w:r>
    </w:p>
    <w:p w14:paraId="25019F8C" w14:textId="75D17C39"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 космонавтике</w:t>
      </w:r>
    </w:p>
    <w:p w14:paraId="00979E2E" w14:textId="7FFDC6A0"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Белая К.Ю. комплекты для оформления родительских уголков в ДОО «Основы безопасности»</w:t>
      </w:r>
    </w:p>
    <w:p w14:paraId="45B9E555" w14:textId="6A5CA247"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Наглядно-дидактические пособия:</w:t>
      </w:r>
    </w:p>
    <w:p w14:paraId="7ECA7D78" w14:textId="003BF63A"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«Кем быть?»</w:t>
      </w:r>
    </w:p>
    <w:p w14:paraId="1761CA91" w14:textId="7E9802DF"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«Спортивный инвентарь»</w:t>
      </w:r>
    </w:p>
    <w:p w14:paraId="28B32E5B" w14:textId="741BB2A7"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«Зимние виды спорта»</w:t>
      </w:r>
    </w:p>
    <w:p w14:paraId="65A1B703" w14:textId="40D5488F"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«Профессии»</w:t>
      </w:r>
    </w:p>
    <w:p w14:paraId="514D64D9" w14:textId="6EB35097"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«Зима»</w:t>
      </w:r>
    </w:p>
    <w:p w14:paraId="7027B194" w14:textId="30D40C71"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«Каргополь. Народная игрушка»</w:t>
      </w:r>
    </w:p>
    <w:p w14:paraId="51EE09B1" w14:textId="1D9206FB"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«Хохлома. Изделия народных мастеров»</w:t>
      </w:r>
    </w:p>
    <w:p w14:paraId="0622973D" w14:textId="7FA9BCFD"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«Гжель»</w:t>
      </w:r>
    </w:p>
    <w:p w14:paraId="2DC42C26" w14:textId="69D39806"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«Дымковская игрушка»</w:t>
      </w:r>
    </w:p>
    <w:p w14:paraId="757C0893" w14:textId="5D0BA7DB"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«Осень»</w:t>
      </w:r>
    </w:p>
    <w:p w14:paraId="23335E31" w14:textId="356D61C4"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«Ягоды лесные»</w:t>
      </w:r>
    </w:p>
    <w:p w14:paraId="404C78F7" w14:textId="7B9481D8"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«Овощи»</w:t>
      </w:r>
    </w:p>
    <w:p w14:paraId="0B4627BE" w14:textId="03022482"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«Времена года»</w:t>
      </w:r>
    </w:p>
    <w:p w14:paraId="043F49D4" w14:textId="379983C8"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«Морские обитатели»</w:t>
      </w:r>
    </w:p>
    <w:p w14:paraId="17616E98" w14:textId="385ABC81"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деревне»</w:t>
      </w:r>
    </w:p>
    <w:p w14:paraId="0BFE8499" w14:textId="1600A391"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«Животные. Домашние питомцы»</w:t>
      </w:r>
    </w:p>
    <w:p w14:paraId="318FBD6E" w14:textId="03F346E8" w:rsidR="0087772D" w:rsidRDefault="0087772D"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«Домашние птицы»</w:t>
      </w:r>
    </w:p>
    <w:p w14:paraId="26F3DD84" w14:textId="069CA71F" w:rsidR="0087772D"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«Домашние животные»</w:t>
      </w:r>
    </w:p>
    <w:p w14:paraId="42C40B62" w14:textId="069C7E16"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«Птицы домашние»</w:t>
      </w:r>
    </w:p>
    <w:p w14:paraId="3C9DD49B" w14:textId="2BBD70BB"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«Животные жарких стран»</w:t>
      </w:r>
    </w:p>
    <w:p w14:paraId="1D9A8A4E" w14:textId="1041AC4F"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«Музыкальные инструменты в картинках»</w:t>
      </w:r>
    </w:p>
    <w:p w14:paraId="427C002E" w14:textId="07B1F891"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«Арктика и Антарктика»</w:t>
      </w:r>
    </w:p>
    <w:p w14:paraId="51999762" w14:textId="576C3B08"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«Лето»</w:t>
      </w:r>
    </w:p>
    <w:p w14:paraId="6E21973E" w14:textId="2B5D76E4"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«Распорядок дня»</w:t>
      </w:r>
    </w:p>
    <w:p w14:paraId="3BA6DF85" w14:textId="4B7C1F20"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«Инструменты домашнего мастера»</w:t>
      </w:r>
    </w:p>
    <w:p w14:paraId="73C2F739" w14:textId="1569813D"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«Насекомые»</w:t>
      </w:r>
    </w:p>
    <w:p w14:paraId="0B8FAC8C" w14:textId="343B7213"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«Родная природа»</w:t>
      </w:r>
    </w:p>
    <w:p w14:paraId="679412B3" w14:textId="4A509C2C"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«Кто живет в Заполярье»</w:t>
      </w:r>
    </w:p>
    <w:p w14:paraId="118413F0" w14:textId="0804633A"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«Дикие животные»</w:t>
      </w:r>
    </w:p>
    <w:p w14:paraId="2B5F6271" w14:textId="71844B50"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горах»</w:t>
      </w:r>
    </w:p>
    <w:p w14:paraId="7B4A41B2" w14:textId="0FF505BE"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«Животные жарких стран»</w:t>
      </w:r>
    </w:p>
    <w:p w14:paraId="45EA1507" w14:textId="0BC03CEE"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«Водный транспорт»</w:t>
      </w:r>
    </w:p>
    <w:p w14:paraId="68EE377F" w14:textId="3FD8BE54"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«Рептилии и амфибии»</w:t>
      </w:r>
    </w:p>
    <w:p w14:paraId="790A67BE" w14:textId="7072EC34"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«Бытовая техника»</w:t>
      </w:r>
    </w:p>
    <w:p w14:paraId="03DC7603" w14:textId="211551FE"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«Офисная техника и оборудование»</w:t>
      </w:r>
    </w:p>
    <w:p w14:paraId="49F74F18" w14:textId="5DBA8323"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«Летние виды спорта»</w:t>
      </w:r>
    </w:p>
    <w:p w14:paraId="5745CDE6" w14:textId="19533895"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«Откуда что берется? Автомобиль» </w:t>
      </w:r>
    </w:p>
    <w:p w14:paraId="28AE5D5C" w14:textId="5D36C193"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«Авиация»</w:t>
      </w:r>
    </w:p>
    <w:p w14:paraId="18ACF9E6" w14:textId="6B906074"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«Собаки друзья и помощники»</w:t>
      </w:r>
    </w:p>
    <w:p w14:paraId="1CD12A38" w14:textId="12ADD04E"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«Теремок»</w:t>
      </w:r>
    </w:p>
    <w:p w14:paraId="311CE9B3" w14:textId="5ACC2FA1"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«Курочка Ряба»</w:t>
      </w:r>
    </w:p>
    <w:p w14:paraId="664C0874" w14:textId="1604FE56" w:rsidR="006D53D1" w:rsidRDefault="006D53D1"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«Откуда что берется? Мороженное»</w:t>
      </w:r>
    </w:p>
    <w:p w14:paraId="589DDD04" w14:textId="2D26586B" w:rsidR="006D53D1" w:rsidRDefault="008A4A86" w:rsidP="0071756B">
      <w:pPr>
        <w:tabs>
          <w:tab w:val="left" w:pos="1592"/>
        </w:tabs>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«Ягоды садовые»</w:t>
      </w:r>
    </w:p>
    <w:p w14:paraId="331ADA43" w14:textId="73B439D4" w:rsidR="008A4A86" w:rsidRDefault="008A4A86" w:rsidP="0071756B">
      <w:pPr>
        <w:tabs>
          <w:tab w:val="left" w:pos="1592"/>
        </w:tabs>
        <w:jc w:val="both"/>
        <w:rPr>
          <w:rFonts w:ascii="Times New Roman" w:hAnsi="Times New Roman" w:cs="Times New Roman"/>
          <w:sz w:val="28"/>
          <w:szCs w:val="28"/>
          <w:shd w:val="clear" w:color="auto" w:fill="FFFFFF"/>
        </w:rPr>
      </w:pPr>
    </w:p>
    <w:p w14:paraId="641B6456" w14:textId="09E52DDB" w:rsidR="00C56B4F" w:rsidRDefault="00C56B4F" w:rsidP="0071756B">
      <w:pPr>
        <w:tabs>
          <w:tab w:val="left" w:pos="1592"/>
        </w:tabs>
        <w:jc w:val="both"/>
        <w:rPr>
          <w:rFonts w:ascii="Times New Roman" w:hAnsi="Times New Roman" w:cs="Times New Roman"/>
          <w:sz w:val="28"/>
          <w:szCs w:val="28"/>
          <w:shd w:val="clear" w:color="auto" w:fill="FFFFFF"/>
        </w:rPr>
      </w:pPr>
    </w:p>
    <w:p w14:paraId="381CF2A4" w14:textId="77777777" w:rsidR="00C56B4F" w:rsidRDefault="00C56B4F" w:rsidP="0071756B">
      <w:pPr>
        <w:tabs>
          <w:tab w:val="left" w:pos="1592"/>
        </w:tabs>
        <w:jc w:val="both"/>
        <w:rPr>
          <w:rFonts w:ascii="Times New Roman" w:hAnsi="Times New Roman" w:cs="Times New Roman"/>
          <w:sz w:val="28"/>
          <w:szCs w:val="28"/>
          <w:shd w:val="clear" w:color="auto" w:fill="FFFFFF"/>
        </w:rPr>
      </w:pPr>
    </w:p>
    <w:p w14:paraId="6F86286D" w14:textId="0597B2EA" w:rsidR="008A4A86" w:rsidRPr="008A4A86" w:rsidRDefault="008A4A86" w:rsidP="0071756B">
      <w:pPr>
        <w:tabs>
          <w:tab w:val="left" w:pos="1592"/>
        </w:tabs>
        <w:jc w:val="both"/>
        <w:rPr>
          <w:rFonts w:ascii="Times New Roman" w:hAnsi="Times New Roman" w:cs="Times New Roman"/>
          <w:b/>
          <w:bCs/>
          <w:sz w:val="28"/>
          <w:szCs w:val="28"/>
          <w:shd w:val="clear" w:color="auto" w:fill="FFFFFF"/>
        </w:rPr>
      </w:pPr>
      <w:r w:rsidRPr="008A4A86">
        <w:rPr>
          <w:rFonts w:ascii="Times New Roman" w:hAnsi="Times New Roman" w:cs="Times New Roman"/>
          <w:b/>
          <w:bCs/>
          <w:sz w:val="28"/>
          <w:szCs w:val="28"/>
          <w:shd w:val="clear" w:color="auto" w:fill="FFFFFF"/>
        </w:rPr>
        <w:t>3.</w:t>
      </w:r>
      <w:r w:rsidR="007F76E2">
        <w:rPr>
          <w:rFonts w:ascii="Times New Roman" w:hAnsi="Times New Roman" w:cs="Times New Roman"/>
          <w:b/>
          <w:bCs/>
          <w:sz w:val="28"/>
          <w:szCs w:val="28"/>
          <w:shd w:val="clear" w:color="auto" w:fill="FFFFFF"/>
        </w:rPr>
        <w:t>3</w:t>
      </w:r>
      <w:r w:rsidRPr="008A4A86">
        <w:rPr>
          <w:rFonts w:ascii="Times New Roman" w:hAnsi="Times New Roman" w:cs="Times New Roman"/>
          <w:b/>
          <w:bCs/>
          <w:sz w:val="28"/>
          <w:szCs w:val="28"/>
          <w:shd w:val="clear" w:color="auto" w:fill="FFFFFF"/>
        </w:rPr>
        <w:t>. Особенности традиционных событий, праздников, мероприятий</w:t>
      </w:r>
    </w:p>
    <w:p w14:paraId="3A2A7DD8" w14:textId="0B2A971F" w:rsidR="008A4A86" w:rsidRDefault="008A4A86" w:rsidP="0071756B">
      <w:pPr>
        <w:tabs>
          <w:tab w:val="left" w:pos="1592"/>
        </w:tabs>
        <w:jc w:val="both"/>
        <w:rPr>
          <w:rFonts w:ascii="Times New Roman" w:hAnsi="Times New Roman" w:cs="Times New Roman"/>
          <w:sz w:val="28"/>
          <w:szCs w:val="28"/>
          <w:shd w:val="clear" w:color="auto" w:fill="FFFFFF"/>
        </w:rPr>
      </w:pPr>
    </w:p>
    <w:p w14:paraId="7BF436F5" w14:textId="77777777" w:rsidR="008A4A86" w:rsidRDefault="008A4A86" w:rsidP="0071756B">
      <w:pPr>
        <w:tabs>
          <w:tab w:val="left" w:pos="1592"/>
        </w:tabs>
        <w:jc w:val="both"/>
        <w:rPr>
          <w:rFonts w:ascii="Times New Roman" w:hAnsi="Times New Roman" w:cs="Times New Roman"/>
          <w:sz w:val="28"/>
          <w:szCs w:val="28"/>
          <w:shd w:val="clear" w:color="auto" w:fill="FFFFFF"/>
        </w:rPr>
      </w:pPr>
    </w:p>
    <w:p w14:paraId="5788FF80"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Традиции в нашем детском саду направлены, прежде всего, на сплочение коллектива</w:t>
      </w:r>
      <w:r>
        <w:t xml:space="preserve"> </w:t>
      </w:r>
      <w:r w:rsidRPr="008A4A86">
        <w:rPr>
          <w:rFonts w:ascii="Times New Roman" w:hAnsi="Times New Roman" w:cs="Times New Roman"/>
          <w:sz w:val="28"/>
          <w:szCs w:val="28"/>
        </w:rPr>
        <w:t xml:space="preserve">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w:t>
      </w:r>
    </w:p>
    <w:p w14:paraId="5680BD1F"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Ежедневные традиции:</w:t>
      </w:r>
      <w:r w:rsidRPr="008A4A86">
        <w:rPr>
          <w:rFonts w:ascii="Times New Roman" w:hAnsi="Times New Roman" w:cs="Times New Roman"/>
          <w:sz w:val="28"/>
          <w:szCs w:val="28"/>
        </w:rPr>
        <w:t xml:space="preserve">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w:t>
      </w:r>
      <w:r w:rsidRPr="008A4A86">
        <w:rPr>
          <w:rFonts w:ascii="Times New Roman" w:hAnsi="Times New Roman" w:cs="Times New Roman"/>
          <w:sz w:val="28"/>
          <w:szCs w:val="28"/>
        </w:rPr>
        <w:lastRenderedPageBreak/>
        <w:t xml:space="preserve">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 либо хорошее. </w:t>
      </w:r>
    </w:p>
    <w:p w14:paraId="6C7BAF9B"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Еженедельные традиции:</w:t>
      </w:r>
      <w:r w:rsidRPr="008A4A86">
        <w:rPr>
          <w:rFonts w:ascii="Times New Roman" w:hAnsi="Times New Roman" w:cs="Times New Roman"/>
          <w:sz w:val="28"/>
          <w:szCs w:val="28"/>
        </w:rPr>
        <w:t xml:space="preserve">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По средам во второй половине дня полдник проводится под девизом: «Сладкий вечер». Воспитатель ставит столы так, чтобы получился один общий стол, и приглашает желающих заняться праздничной сервировкой. Украшают и красиво раскладывают все те блюда, которые подготовили. После того как столы накрыты, воспитатель приглашает занять свои места, и «Сладкий вечер» начинается. Желает им приятного аппетита. Воспитатель и младший воспитатель, общаясь друг с другом и ненарочито комментируя свои действия, демонстрируют детям образцы этикета. Воспитатель поощряет общение между детьми, поддерживает начатую кем – то беседу, развивает затронутую в ней тему. Разговор взрослых может незаметно перейти в игру. Взрослые должны составить детям компанию в их развлечениях. </w:t>
      </w:r>
    </w:p>
    <w:p w14:paraId="6312F057"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Ежемесячные традиции</w:t>
      </w:r>
      <w:r w:rsidRPr="008A4A86">
        <w:rPr>
          <w:rFonts w:ascii="Times New Roman" w:hAnsi="Times New Roman" w:cs="Times New Roman"/>
          <w:sz w:val="28"/>
          <w:szCs w:val="28"/>
        </w:rPr>
        <w:t xml:space="preserve">: «День именинника», театральное развлечение. </w:t>
      </w:r>
    </w:p>
    <w:p w14:paraId="25C92E97"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Ежегодные традиции</w:t>
      </w:r>
      <w:r w:rsidRPr="008A4A86">
        <w:rPr>
          <w:rFonts w:ascii="Times New Roman" w:hAnsi="Times New Roman" w:cs="Times New Roman"/>
          <w:sz w:val="28"/>
          <w:szCs w:val="28"/>
        </w:rPr>
        <w:t xml:space="preserve">: «Новоселье» - группу к этому событию украшают. Взрослые поздравляют детей с новосельем и желают им здоровья, радости, светлых и радостных дней. Обыгрывают появление в группе телевизора, часов и других предметов, которые необходимы детям. Количество праздников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 </w:t>
      </w:r>
    </w:p>
    <w:p w14:paraId="3AB98063"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Ежегодно проводятся мероприятия, посвященные</w:t>
      </w:r>
      <w:r w:rsidRPr="008A4A86">
        <w:rPr>
          <w:rFonts w:ascii="Times New Roman" w:hAnsi="Times New Roman" w:cs="Times New Roman"/>
          <w:sz w:val="28"/>
          <w:szCs w:val="28"/>
        </w:rPr>
        <w:t xml:space="preserve">: </w:t>
      </w:r>
    </w:p>
    <w:p w14:paraId="1CD3009C"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 явлениям нравственной жизни ребёнка: «Именины» (поквартально дни рождения детей, «Новоселье в группе», «День рождение Детского сада»; </w:t>
      </w:r>
    </w:p>
    <w:p w14:paraId="3BBC7CDF"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•окружающей природе: акция «Покормим птиц», «Осень», «Весенняя капель» «День птиц»; </w:t>
      </w:r>
    </w:p>
    <w:p w14:paraId="6CA600F7"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 миру искусства и литературы «День книги», «День театра»; </w:t>
      </w:r>
    </w:p>
    <w:p w14:paraId="45BEF296" w14:textId="77777777" w:rsidR="008A4A86" w:rsidRDefault="008A4A86" w:rsidP="008A4A86">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 традиционным для семьи, общества и государства праздничным событиям: «Новый год», «День матери», «День семьи», «Праздник всех женщин»; </w:t>
      </w:r>
    </w:p>
    <w:p w14:paraId="16AED82D" w14:textId="378007FB" w:rsidR="00CC4ADD" w:rsidRPr="008A4A86" w:rsidRDefault="008A4A86" w:rsidP="008A4A86">
      <w:pPr>
        <w:tabs>
          <w:tab w:val="left" w:pos="1592"/>
        </w:tabs>
        <w:ind w:firstLine="709"/>
        <w:jc w:val="both"/>
        <w:rPr>
          <w:rFonts w:ascii="Times New Roman" w:hAnsi="Times New Roman" w:cs="Times New Roman"/>
          <w:sz w:val="28"/>
          <w:szCs w:val="28"/>
          <w:shd w:val="clear" w:color="auto" w:fill="FFFFFF"/>
        </w:rPr>
      </w:pPr>
      <w:r w:rsidRPr="008A4A86">
        <w:rPr>
          <w:rFonts w:ascii="Times New Roman" w:hAnsi="Times New Roman" w:cs="Times New Roman"/>
          <w:sz w:val="28"/>
          <w:szCs w:val="28"/>
        </w:rPr>
        <w:t>•наиболее важным профессиям: «День воспитателя и всех работников детского сада».</w:t>
      </w:r>
    </w:p>
    <w:p w14:paraId="369FD7CB" w14:textId="52D9E2D1" w:rsidR="008A4A86" w:rsidRDefault="008A4A86" w:rsidP="008A4A86">
      <w:pPr>
        <w:tabs>
          <w:tab w:val="left" w:pos="1592"/>
        </w:tabs>
        <w:ind w:firstLine="709"/>
        <w:jc w:val="both"/>
        <w:rPr>
          <w:rFonts w:ascii="Times New Roman" w:hAnsi="Times New Roman" w:cs="Times New Roman"/>
          <w:sz w:val="28"/>
          <w:szCs w:val="28"/>
          <w:shd w:val="clear" w:color="auto" w:fill="FFFFFF"/>
        </w:rPr>
      </w:pPr>
    </w:p>
    <w:p w14:paraId="10BD8EDD" w14:textId="7C7D175B" w:rsidR="008232BB" w:rsidRDefault="00AA34FF" w:rsidP="0004572E">
      <w:pPr>
        <w:tabs>
          <w:tab w:val="left" w:pos="1592"/>
        </w:tabs>
        <w:ind w:firstLine="709"/>
        <w:jc w:val="both"/>
        <w:rPr>
          <w:rFonts w:ascii="Times New Roman" w:hAnsi="Times New Roman" w:cs="Times New Roman"/>
          <w:b/>
          <w:bCs/>
          <w:sz w:val="28"/>
          <w:szCs w:val="28"/>
          <w:shd w:val="clear" w:color="auto" w:fill="FFFFFF"/>
        </w:rPr>
      </w:pPr>
      <w:r w:rsidRPr="00AA34FF">
        <w:rPr>
          <w:rFonts w:ascii="Times New Roman" w:hAnsi="Times New Roman" w:cs="Times New Roman"/>
          <w:b/>
          <w:bCs/>
          <w:sz w:val="28"/>
          <w:szCs w:val="28"/>
          <w:shd w:val="clear" w:color="auto" w:fill="FFFFFF"/>
        </w:rPr>
        <w:t>3.</w:t>
      </w:r>
      <w:r w:rsidR="007F76E2">
        <w:rPr>
          <w:rFonts w:ascii="Times New Roman" w:hAnsi="Times New Roman" w:cs="Times New Roman"/>
          <w:b/>
          <w:bCs/>
          <w:sz w:val="28"/>
          <w:szCs w:val="28"/>
          <w:shd w:val="clear" w:color="auto" w:fill="FFFFFF"/>
        </w:rPr>
        <w:t>4</w:t>
      </w:r>
      <w:r w:rsidRPr="00AA34FF">
        <w:rPr>
          <w:rFonts w:ascii="Times New Roman" w:hAnsi="Times New Roman" w:cs="Times New Roman"/>
          <w:b/>
          <w:bCs/>
          <w:sz w:val="28"/>
          <w:szCs w:val="28"/>
          <w:shd w:val="clear" w:color="auto" w:fill="FFFFFF"/>
        </w:rPr>
        <w:t>. Календарно-тематический план</w:t>
      </w:r>
    </w:p>
    <w:p w14:paraId="65F5F0C6" w14:textId="2722B95E" w:rsidR="00441EC7" w:rsidRDefault="00441EC7" w:rsidP="0004572E">
      <w:pPr>
        <w:tabs>
          <w:tab w:val="left" w:pos="1592"/>
        </w:tabs>
        <w:ind w:firstLine="709"/>
        <w:jc w:val="both"/>
        <w:rPr>
          <w:rFonts w:ascii="Times New Roman" w:hAnsi="Times New Roman" w:cs="Times New Roman"/>
          <w:b/>
          <w:bCs/>
          <w:sz w:val="28"/>
          <w:szCs w:val="28"/>
          <w:shd w:val="clear" w:color="auto" w:fill="FFFFFF"/>
        </w:rPr>
      </w:pPr>
    </w:p>
    <w:p w14:paraId="729FEE12" w14:textId="77777777" w:rsidR="00441EC7" w:rsidRPr="0071756B" w:rsidRDefault="00441EC7" w:rsidP="00441EC7">
      <w:pPr>
        <w:tabs>
          <w:tab w:val="left" w:pos="2263"/>
        </w:tabs>
        <w:ind w:firstLine="709"/>
        <w:jc w:val="both"/>
        <w:rPr>
          <w:rFonts w:ascii="Times New Roman" w:hAnsi="Times New Roman" w:cs="Times New Roman"/>
          <w:sz w:val="28"/>
          <w:szCs w:val="28"/>
          <w:shd w:val="clear" w:color="auto" w:fill="FFFFFF"/>
        </w:rPr>
      </w:pPr>
    </w:p>
    <w:tbl>
      <w:tblPr>
        <w:tblStyle w:val="a7"/>
        <w:tblW w:w="9777" w:type="dxa"/>
        <w:tblLook w:val="04A0" w:firstRow="1" w:lastRow="0" w:firstColumn="1" w:lastColumn="0" w:noHBand="0" w:noVBand="1"/>
      </w:tblPr>
      <w:tblGrid>
        <w:gridCol w:w="846"/>
        <w:gridCol w:w="1857"/>
        <w:gridCol w:w="1622"/>
        <w:gridCol w:w="1622"/>
        <w:gridCol w:w="1818"/>
        <w:gridCol w:w="2012"/>
      </w:tblGrid>
      <w:tr w:rsidR="00372C6F" w:rsidRPr="004726C3" w14:paraId="2317674F" w14:textId="77777777" w:rsidTr="00621241">
        <w:tc>
          <w:tcPr>
            <w:tcW w:w="846" w:type="dxa"/>
          </w:tcPr>
          <w:p w14:paraId="77F12042" w14:textId="5F9D8B27" w:rsidR="00441EC7" w:rsidRPr="00F819B9" w:rsidRDefault="00441EC7" w:rsidP="00AA34FF">
            <w:pPr>
              <w:tabs>
                <w:tab w:val="left" w:pos="1592"/>
              </w:tabs>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lastRenderedPageBreak/>
              <w:t xml:space="preserve">Месяц </w:t>
            </w:r>
          </w:p>
        </w:tc>
        <w:tc>
          <w:tcPr>
            <w:tcW w:w="1857" w:type="dxa"/>
          </w:tcPr>
          <w:p w14:paraId="68E9AD8F" w14:textId="7848D366" w:rsidR="00441EC7" w:rsidRPr="00F819B9" w:rsidRDefault="00441EC7" w:rsidP="0004572E">
            <w:pPr>
              <w:tabs>
                <w:tab w:val="left" w:pos="1592"/>
              </w:tabs>
              <w:jc w:val="both"/>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Ранний возраст</w:t>
            </w:r>
          </w:p>
        </w:tc>
        <w:tc>
          <w:tcPr>
            <w:tcW w:w="1622" w:type="dxa"/>
          </w:tcPr>
          <w:p w14:paraId="67B43D8F" w14:textId="442DF78E" w:rsidR="00441EC7" w:rsidRPr="00F819B9" w:rsidRDefault="00441EC7" w:rsidP="0004572E">
            <w:pPr>
              <w:tabs>
                <w:tab w:val="left" w:pos="1592"/>
              </w:tabs>
              <w:jc w:val="both"/>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 xml:space="preserve">Младший </w:t>
            </w:r>
          </w:p>
        </w:tc>
        <w:tc>
          <w:tcPr>
            <w:tcW w:w="1622" w:type="dxa"/>
          </w:tcPr>
          <w:p w14:paraId="08AA8566" w14:textId="38BA47AA" w:rsidR="00441EC7" w:rsidRPr="00F819B9" w:rsidRDefault="00441EC7" w:rsidP="0004572E">
            <w:pPr>
              <w:tabs>
                <w:tab w:val="left" w:pos="1592"/>
              </w:tabs>
              <w:jc w:val="both"/>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 xml:space="preserve">Средний </w:t>
            </w:r>
          </w:p>
        </w:tc>
        <w:tc>
          <w:tcPr>
            <w:tcW w:w="1818" w:type="dxa"/>
          </w:tcPr>
          <w:p w14:paraId="10CC437E" w14:textId="782E7562" w:rsidR="00441EC7" w:rsidRPr="00F819B9" w:rsidRDefault="00441EC7" w:rsidP="0004572E">
            <w:pPr>
              <w:tabs>
                <w:tab w:val="left" w:pos="1592"/>
              </w:tabs>
              <w:jc w:val="both"/>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 xml:space="preserve">Старший </w:t>
            </w:r>
          </w:p>
        </w:tc>
        <w:tc>
          <w:tcPr>
            <w:tcW w:w="2012" w:type="dxa"/>
          </w:tcPr>
          <w:p w14:paraId="0745FD69" w14:textId="6CD5F16E" w:rsidR="00441EC7" w:rsidRPr="00F819B9" w:rsidRDefault="00441EC7" w:rsidP="0004572E">
            <w:pPr>
              <w:tabs>
                <w:tab w:val="left" w:pos="1592"/>
              </w:tabs>
              <w:jc w:val="both"/>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 xml:space="preserve">Подготовительный </w:t>
            </w:r>
          </w:p>
        </w:tc>
      </w:tr>
      <w:tr w:rsidR="00372C6F" w:rsidRPr="004726C3" w14:paraId="69E698CB" w14:textId="77777777" w:rsidTr="00621241">
        <w:trPr>
          <w:trHeight w:val="1513"/>
        </w:trPr>
        <w:tc>
          <w:tcPr>
            <w:tcW w:w="846" w:type="dxa"/>
            <w:textDirection w:val="btLr"/>
          </w:tcPr>
          <w:p w14:paraId="53E30416" w14:textId="42EB0E25" w:rsidR="00441EC7" w:rsidRPr="00F819B9" w:rsidRDefault="00441EC7" w:rsidP="00AA34FF">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СЕНТЯБРЬ</w:t>
            </w:r>
          </w:p>
        </w:tc>
        <w:tc>
          <w:tcPr>
            <w:tcW w:w="1857" w:type="dxa"/>
          </w:tcPr>
          <w:p w14:paraId="7E044011" w14:textId="77777777" w:rsidR="00441EC7" w:rsidRPr="00F819B9" w:rsidRDefault="00441EC7"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Мы пришли в детский сад. Наша группа</w:t>
            </w:r>
          </w:p>
          <w:p w14:paraId="10A153B3" w14:textId="77777777" w:rsidR="004726C3" w:rsidRPr="00F819B9" w:rsidRDefault="004726C3" w:rsidP="0004572E">
            <w:pPr>
              <w:tabs>
                <w:tab w:val="left" w:pos="1592"/>
              </w:tabs>
              <w:jc w:val="both"/>
              <w:rPr>
                <w:rFonts w:ascii="Times New Roman" w:hAnsi="Times New Roman" w:cs="Times New Roman"/>
                <w:color w:val="auto"/>
                <w:sz w:val="22"/>
                <w:szCs w:val="22"/>
                <w:shd w:val="clear" w:color="auto" w:fill="FFFFFF"/>
              </w:rPr>
            </w:pPr>
          </w:p>
          <w:p w14:paraId="604ABA62" w14:textId="77777777" w:rsidR="004726C3" w:rsidRPr="00F819B9" w:rsidRDefault="004726C3"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«День рождения детского сада»</w:t>
            </w:r>
          </w:p>
          <w:p w14:paraId="16C5EBFA" w14:textId="77777777" w:rsidR="004726C3" w:rsidRPr="00F819B9" w:rsidRDefault="004726C3" w:rsidP="0004572E">
            <w:pPr>
              <w:tabs>
                <w:tab w:val="left" w:pos="1592"/>
              </w:tabs>
              <w:jc w:val="both"/>
              <w:rPr>
                <w:rFonts w:ascii="Times New Roman" w:hAnsi="Times New Roman" w:cs="Times New Roman"/>
                <w:color w:val="auto"/>
                <w:sz w:val="22"/>
                <w:szCs w:val="22"/>
                <w:shd w:val="clear" w:color="auto" w:fill="FFFFFF"/>
              </w:rPr>
            </w:pPr>
          </w:p>
          <w:p w14:paraId="48589673" w14:textId="184D800E" w:rsidR="004726C3" w:rsidRPr="00F819B9" w:rsidRDefault="004726C3"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«Всемирный день животных»</w:t>
            </w:r>
          </w:p>
        </w:tc>
        <w:tc>
          <w:tcPr>
            <w:tcW w:w="1622" w:type="dxa"/>
          </w:tcPr>
          <w:p w14:paraId="334C6AD0" w14:textId="42F20781" w:rsidR="004726C3" w:rsidRPr="00F819B9" w:rsidRDefault="004726C3" w:rsidP="00490323">
            <w:pPr>
              <w:tabs>
                <w:tab w:val="left" w:pos="1134"/>
                <w:tab w:val="right" w:pos="3435"/>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«До свидания, лето!»</w:t>
            </w:r>
          </w:p>
          <w:p w14:paraId="459B7FD2" w14:textId="77777777" w:rsidR="004726C3" w:rsidRPr="00F819B9" w:rsidRDefault="004726C3" w:rsidP="00490323">
            <w:pPr>
              <w:tabs>
                <w:tab w:val="left" w:pos="1134"/>
                <w:tab w:val="right" w:pos="3435"/>
              </w:tabs>
              <w:jc w:val="both"/>
              <w:rPr>
                <w:rFonts w:ascii="Times New Roman" w:hAnsi="Times New Roman" w:cs="Times New Roman"/>
                <w:color w:val="auto"/>
                <w:sz w:val="22"/>
                <w:szCs w:val="22"/>
                <w:shd w:val="clear" w:color="auto" w:fill="FFFFFF"/>
              </w:rPr>
            </w:pPr>
          </w:p>
          <w:p w14:paraId="7394B385" w14:textId="77777777" w:rsidR="00441EC7" w:rsidRPr="00F819B9" w:rsidRDefault="00441EC7" w:rsidP="004726C3">
            <w:pPr>
              <w:tabs>
                <w:tab w:val="left" w:pos="1134"/>
                <w:tab w:val="right" w:pos="3435"/>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w:t>
            </w:r>
            <w:r w:rsidR="00706208" w:rsidRPr="00F819B9">
              <w:rPr>
                <w:rFonts w:ascii="Times New Roman" w:hAnsi="Times New Roman" w:cs="Times New Roman"/>
                <w:color w:val="auto"/>
                <w:sz w:val="22"/>
                <w:szCs w:val="22"/>
                <w:shd w:val="clear" w:color="auto" w:fill="FFFFFF"/>
              </w:rPr>
              <w:t>Детский сад наш так хорош…</w:t>
            </w:r>
            <w:r w:rsidRPr="00F819B9">
              <w:rPr>
                <w:rFonts w:ascii="Times New Roman" w:hAnsi="Times New Roman" w:cs="Times New Roman"/>
                <w:color w:val="auto"/>
                <w:sz w:val="22"/>
                <w:szCs w:val="22"/>
                <w:shd w:val="clear" w:color="auto" w:fill="FFFFFF"/>
              </w:rPr>
              <w:t xml:space="preserve">» </w:t>
            </w:r>
          </w:p>
          <w:p w14:paraId="6B30C511" w14:textId="77777777" w:rsidR="004726C3" w:rsidRPr="00F819B9" w:rsidRDefault="004726C3" w:rsidP="004726C3">
            <w:pPr>
              <w:tabs>
                <w:tab w:val="left" w:pos="1134"/>
                <w:tab w:val="right" w:pos="3435"/>
              </w:tabs>
              <w:jc w:val="both"/>
              <w:rPr>
                <w:rFonts w:ascii="Times New Roman" w:hAnsi="Times New Roman" w:cs="Times New Roman"/>
                <w:color w:val="auto"/>
                <w:sz w:val="22"/>
                <w:szCs w:val="22"/>
                <w:shd w:val="clear" w:color="auto" w:fill="FFFFFF"/>
              </w:rPr>
            </w:pPr>
          </w:p>
          <w:p w14:paraId="099085D5" w14:textId="5D4826A4" w:rsidR="004726C3" w:rsidRPr="00F819B9" w:rsidRDefault="004726C3" w:rsidP="004726C3">
            <w:pPr>
              <w:tabs>
                <w:tab w:val="left" w:pos="1134"/>
                <w:tab w:val="right" w:pos="3435"/>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«День красоты»</w:t>
            </w:r>
          </w:p>
        </w:tc>
        <w:tc>
          <w:tcPr>
            <w:tcW w:w="1622" w:type="dxa"/>
          </w:tcPr>
          <w:p w14:paraId="02E0BF9F" w14:textId="77777777" w:rsidR="00441EC7" w:rsidRPr="00F819B9" w:rsidRDefault="00441EC7"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«Мои друзья»</w:t>
            </w:r>
          </w:p>
          <w:p w14:paraId="14B2AE44" w14:textId="77777777" w:rsidR="00372C6F" w:rsidRPr="00F819B9" w:rsidRDefault="00372C6F" w:rsidP="0004572E">
            <w:pPr>
              <w:tabs>
                <w:tab w:val="left" w:pos="1592"/>
              </w:tabs>
              <w:jc w:val="both"/>
              <w:rPr>
                <w:rFonts w:ascii="Times New Roman" w:hAnsi="Times New Roman" w:cs="Times New Roman"/>
                <w:color w:val="auto"/>
                <w:sz w:val="22"/>
                <w:szCs w:val="22"/>
                <w:shd w:val="clear" w:color="auto" w:fill="FFFFFF"/>
              </w:rPr>
            </w:pPr>
          </w:p>
          <w:p w14:paraId="086AFDDF" w14:textId="078CAD45" w:rsidR="00372C6F" w:rsidRPr="00F819B9" w:rsidRDefault="00372C6F"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«День музыки»</w:t>
            </w:r>
          </w:p>
        </w:tc>
        <w:tc>
          <w:tcPr>
            <w:tcW w:w="1818" w:type="dxa"/>
          </w:tcPr>
          <w:p w14:paraId="307D9EB0" w14:textId="77777777" w:rsidR="00441EC7" w:rsidRPr="00F819B9" w:rsidRDefault="00441EC7"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«Наши добрые дела»</w:t>
            </w:r>
          </w:p>
          <w:p w14:paraId="7C2D5236" w14:textId="77777777" w:rsidR="00372C6F" w:rsidRPr="00F819B9" w:rsidRDefault="00372C6F" w:rsidP="0004572E">
            <w:pPr>
              <w:tabs>
                <w:tab w:val="left" w:pos="1592"/>
              </w:tabs>
              <w:jc w:val="both"/>
              <w:rPr>
                <w:rFonts w:ascii="Times New Roman" w:hAnsi="Times New Roman" w:cs="Times New Roman"/>
                <w:color w:val="auto"/>
                <w:sz w:val="22"/>
                <w:szCs w:val="22"/>
                <w:shd w:val="clear" w:color="auto" w:fill="FFFFFF"/>
              </w:rPr>
            </w:pPr>
          </w:p>
          <w:p w14:paraId="0B99FE0D" w14:textId="33E4AE92" w:rsidR="00372C6F" w:rsidRPr="00F819B9" w:rsidRDefault="00372C6F"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«В мире профессий»</w:t>
            </w:r>
          </w:p>
        </w:tc>
        <w:tc>
          <w:tcPr>
            <w:tcW w:w="2012" w:type="dxa"/>
          </w:tcPr>
          <w:p w14:paraId="6F781572" w14:textId="77777777" w:rsidR="00441EC7" w:rsidRPr="00F819B9" w:rsidRDefault="00441EC7"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«День знаний»</w:t>
            </w:r>
          </w:p>
          <w:p w14:paraId="41F4346D" w14:textId="77777777" w:rsidR="00372C6F" w:rsidRPr="00F819B9" w:rsidRDefault="00372C6F" w:rsidP="0004572E">
            <w:pPr>
              <w:tabs>
                <w:tab w:val="left" w:pos="1592"/>
              </w:tabs>
              <w:jc w:val="both"/>
              <w:rPr>
                <w:rFonts w:ascii="Times New Roman" w:hAnsi="Times New Roman" w:cs="Times New Roman"/>
                <w:color w:val="auto"/>
                <w:sz w:val="22"/>
                <w:szCs w:val="22"/>
                <w:shd w:val="clear" w:color="auto" w:fill="FFFFFF"/>
              </w:rPr>
            </w:pPr>
          </w:p>
          <w:p w14:paraId="2DB3E861" w14:textId="2FE6BEB8" w:rsidR="00372C6F" w:rsidRPr="00F819B9" w:rsidRDefault="00372C6F" w:rsidP="0004572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«День воспитателя и работников детского сада»</w:t>
            </w:r>
          </w:p>
        </w:tc>
      </w:tr>
      <w:tr w:rsidR="00372C6F" w:rsidRPr="004726C3" w14:paraId="4F3A4ADF" w14:textId="77777777" w:rsidTr="00621241">
        <w:trPr>
          <w:trHeight w:val="1408"/>
        </w:trPr>
        <w:tc>
          <w:tcPr>
            <w:tcW w:w="846" w:type="dxa"/>
            <w:textDirection w:val="btLr"/>
          </w:tcPr>
          <w:p w14:paraId="4FA22234" w14:textId="2D25DBC1" w:rsidR="00441EC7" w:rsidRPr="00F819B9" w:rsidRDefault="00441EC7" w:rsidP="00490323">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ОКТЯБРЬ</w:t>
            </w:r>
          </w:p>
        </w:tc>
        <w:tc>
          <w:tcPr>
            <w:tcW w:w="1857" w:type="dxa"/>
          </w:tcPr>
          <w:p w14:paraId="6F93F16E" w14:textId="77777777" w:rsidR="00441EC7" w:rsidRPr="00F819B9" w:rsidRDefault="00441EC7"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706208" w:rsidRPr="00F819B9">
              <w:rPr>
                <w:rFonts w:ascii="Times New Roman" w:hAnsi="Times New Roman" w:cs="Times New Roman"/>
                <w:color w:val="000000" w:themeColor="text1"/>
                <w:sz w:val="22"/>
                <w:szCs w:val="22"/>
                <w:shd w:val="clear" w:color="auto" w:fill="FFFFFF"/>
              </w:rPr>
              <w:t>Осень разноцветная</w:t>
            </w:r>
            <w:r w:rsidRPr="00F819B9">
              <w:rPr>
                <w:rFonts w:ascii="Times New Roman" w:hAnsi="Times New Roman" w:cs="Times New Roman"/>
                <w:color w:val="000000" w:themeColor="text1"/>
                <w:sz w:val="22"/>
                <w:szCs w:val="22"/>
                <w:shd w:val="clear" w:color="auto" w:fill="FFFFFF"/>
              </w:rPr>
              <w:t xml:space="preserve">» </w:t>
            </w:r>
          </w:p>
          <w:p w14:paraId="73EB142E" w14:textId="77777777"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p>
          <w:p w14:paraId="32BE0EDF" w14:textId="77777777"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«Осенины»</w:t>
            </w:r>
          </w:p>
          <w:p w14:paraId="1BA04400" w14:textId="01B7CDCD"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p>
        </w:tc>
        <w:tc>
          <w:tcPr>
            <w:tcW w:w="1622" w:type="dxa"/>
          </w:tcPr>
          <w:p w14:paraId="69C4587C" w14:textId="77777777" w:rsidR="00441EC7" w:rsidRPr="00F819B9" w:rsidRDefault="00441EC7"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706208" w:rsidRPr="00F819B9">
              <w:rPr>
                <w:rFonts w:ascii="Times New Roman" w:hAnsi="Times New Roman" w:cs="Times New Roman"/>
                <w:color w:val="000000" w:themeColor="text1"/>
                <w:sz w:val="22"/>
                <w:szCs w:val="22"/>
                <w:shd w:val="clear" w:color="auto" w:fill="FFFFFF"/>
              </w:rPr>
              <w:t>Дикие животные осенью</w:t>
            </w:r>
            <w:r w:rsidRPr="00F819B9">
              <w:rPr>
                <w:rFonts w:ascii="Times New Roman" w:hAnsi="Times New Roman" w:cs="Times New Roman"/>
                <w:color w:val="000000" w:themeColor="text1"/>
                <w:sz w:val="22"/>
                <w:szCs w:val="22"/>
                <w:shd w:val="clear" w:color="auto" w:fill="FFFFFF"/>
              </w:rPr>
              <w:t>»</w:t>
            </w:r>
          </w:p>
          <w:p w14:paraId="4BF3FB40" w14:textId="77777777"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p>
          <w:p w14:paraId="63ED2EA4" w14:textId="77777777"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«Мой родной край»</w:t>
            </w:r>
          </w:p>
          <w:p w14:paraId="6BC726DD" w14:textId="77777777"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p>
          <w:p w14:paraId="6E5D830C" w14:textId="56782F79" w:rsidR="004726C3" w:rsidRPr="00F819B9" w:rsidRDefault="004726C3"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«Животные нашего края»</w:t>
            </w:r>
          </w:p>
        </w:tc>
        <w:tc>
          <w:tcPr>
            <w:tcW w:w="1622" w:type="dxa"/>
          </w:tcPr>
          <w:p w14:paraId="4EC98BFF" w14:textId="77777777" w:rsidR="00441EC7" w:rsidRPr="00F819B9" w:rsidRDefault="00441EC7"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706208" w:rsidRPr="00F819B9">
              <w:rPr>
                <w:rFonts w:ascii="Times New Roman" w:hAnsi="Times New Roman" w:cs="Times New Roman"/>
                <w:color w:val="000000" w:themeColor="text1"/>
                <w:sz w:val="22"/>
                <w:szCs w:val="22"/>
                <w:shd w:val="clear" w:color="auto" w:fill="FFFFFF"/>
              </w:rPr>
              <w:t>Дары осени. Овощи и фрукты</w:t>
            </w:r>
            <w:r w:rsidRPr="00F819B9">
              <w:rPr>
                <w:rFonts w:ascii="Times New Roman" w:hAnsi="Times New Roman" w:cs="Times New Roman"/>
                <w:color w:val="000000" w:themeColor="text1"/>
                <w:sz w:val="22"/>
                <w:szCs w:val="22"/>
                <w:shd w:val="clear" w:color="auto" w:fill="FFFFFF"/>
              </w:rPr>
              <w:t>»</w:t>
            </w:r>
          </w:p>
          <w:p w14:paraId="70251341" w14:textId="77777777"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p>
          <w:p w14:paraId="14795567" w14:textId="2AE74A5E"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приветствий»</w:t>
            </w:r>
          </w:p>
        </w:tc>
        <w:tc>
          <w:tcPr>
            <w:tcW w:w="1818" w:type="dxa"/>
          </w:tcPr>
          <w:p w14:paraId="18C51EB3" w14:textId="77777777" w:rsidR="00441EC7" w:rsidRPr="00F819B9" w:rsidRDefault="00441EC7"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706208" w:rsidRPr="00F819B9">
              <w:rPr>
                <w:rFonts w:ascii="Times New Roman" w:hAnsi="Times New Roman" w:cs="Times New Roman"/>
                <w:color w:val="000000" w:themeColor="text1"/>
                <w:sz w:val="22"/>
                <w:szCs w:val="22"/>
                <w:shd w:val="clear" w:color="auto" w:fill="FFFFFF"/>
              </w:rPr>
              <w:t>Дары осени. Хлеб</w:t>
            </w:r>
            <w:r w:rsidRPr="00F819B9">
              <w:rPr>
                <w:rFonts w:ascii="Times New Roman" w:hAnsi="Times New Roman" w:cs="Times New Roman"/>
                <w:color w:val="000000" w:themeColor="text1"/>
                <w:sz w:val="22"/>
                <w:szCs w:val="22"/>
                <w:shd w:val="clear" w:color="auto" w:fill="FFFFFF"/>
              </w:rPr>
              <w:t>»</w:t>
            </w:r>
          </w:p>
          <w:p w14:paraId="34586ADF" w14:textId="77777777"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p>
          <w:p w14:paraId="0DCE1595" w14:textId="5C1D1D03"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«Я вырасту здоровым»</w:t>
            </w:r>
          </w:p>
        </w:tc>
        <w:tc>
          <w:tcPr>
            <w:tcW w:w="2012" w:type="dxa"/>
          </w:tcPr>
          <w:p w14:paraId="18DE446C" w14:textId="77777777" w:rsidR="00441EC7" w:rsidRPr="00F819B9" w:rsidRDefault="00441EC7"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706208" w:rsidRPr="00F819B9">
              <w:rPr>
                <w:rFonts w:ascii="Times New Roman" w:hAnsi="Times New Roman" w:cs="Times New Roman"/>
                <w:color w:val="000000" w:themeColor="text1"/>
                <w:sz w:val="22"/>
                <w:szCs w:val="22"/>
                <w:shd w:val="clear" w:color="auto" w:fill="FFFFFF"/>
              </w:rPr>
              <w:t>Деревья осенью</w:t>
            </w:r>
            <w:r w:rsidRPr="00F819B9">
              <w:rPr>
                <w:rFonts w:ascii="Times New Roman" w:hAnsi="Times New Roman" w:cs="Times New Roman"/>
                <w:color w:val="000000" w:themeColor="text1"/>
                <w:sz w:val="22"/>
                <w:szCs w:val="22"/>
                <w:shd w:val="clear" w:color="auto" w:fill="FFFFFF"/>
              </w:rPr>
              <w:t>»</w:t>
            </w:r>
          </w:p>
          <w:p w14:paraId="1AFD5DDE" w14:textId="77777777"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p>
          <w:p w14:paraId="2A2390A7" w14:textId="2486CF2F"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«Батюшка Покров»</w:t>
            </w:r>
          </w:p>
          <w:p w14:paraId="62C706C1" w14:textId="085AFB4D"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p>
          <w:p w14:paraId="25675CA4" w14:textId="57629E0E"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«Осень золотая»</w:t>
            </w:r>
          </w:p>
          <w:p w14:paraId="5C1A1705" w14:textId="77777777"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p>
          <w:p w14:paraId="361E9B58" w14:textId="3171215F" w:rsidR="00372C6F" w:rsidRPr="00F819B9" w:rsidRDefault="00372C6F" w:rsidP="00490323">
            <w:pPr>
              <w:tabs>
                <w:tab w:val="left" w:pos="1592"/>
              </w:tabs>
              <w:jc w:val="both"/>
              <w:rPr>
                <w:rFonts w:ascii="Times New Roman" w:hAnsi="Times New Roman" w:cs="Times New Roman"/>
                <w:color w:val="000000" w:themeColor="text1"/>
                <w:sz w:val="22"/>
                <w:szCs w:val="22"/>
                <w:shd w:val="clear" w:color="auto" w:fill="FFFFFF"/>
              </w:rPr>
            </w:pPr>
          </w:p>
        </w:tc>
      </w:tr>
      <w:tr w:rsidR="00372C6F" w:rsidRPr="004726C3" w14:paraId="0A0465E4" w14:textId="77777777" w:rsidTr="00621241">
        <w:trPr>
          <w:trHeight w:val="1310"/>
        </w:trPr>
        <w:tc>
          <w:tcPr>
            <w:tcW w:w="846" w:type="dxa"/>
            <w:textDirection w:val="btLr"/>
          </w:tcPr>
          <w:p w14:paraId="578D78E6" w14:textId="477BE1CB" w:rsidR="00706208" w:rsidRPr="00F819B9" w:rsidRDefault="00706208" w:rsidP="006462DE">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НОЯБРЬ</w:t>
            </w:r>
          </w:p>
        </w:tc>
        <w:tc>
          <w:tcPr>
            <w:tcW w:w="3479" w:type="dxa"/>
            <w:gridSpan w:val="2"/>
          </w:tcPr>
          <w:p w14:paraId="73D26B22" w14:textId="5BC219BC" w:rsidR="00706208" w:rsidRPr="00F819B9" w:rsidRDefault="00706208" w:rsidP="00441EC7">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«Моя семья»</w:t>
            </w:r>
          </w:p>
          <w:p w14:paraId="406226E6" w14:textId="77777777" w:rsidR="004726C3" w:rsidRPr="00F819B9" w:rsidRDefault="004726C3" w:rsidP="00441EC7">
            <w:pPr>
              <w:tabs>
                <w:tab w:val="left" w:pos="1592"/>
              </w:tabs>
              <w:jc w:val="center"/>
              <w:rPr>
                <w:rFonts w:ascii="Times New Roman" w:hAnsi="Times New Roman" w:cs="Times New Roman"/>
                <w:color w:val="000000" w:themeColor="text1"/>
                <w:sz w:val="22"/>
                <w:szCs w:val="22"/>
                <w:shd w:val="clear" w:color="auto" w:fill="FFFFFF"/>
              </w:rPr>
            </w:pPr>
          </w:p>
          <w:p w14:paraId="13E875B3" w14:textId="107B2B16" w:rsidR="004726C3" w:rsidRPr="00F819B9" w:rsidRDefault="004726C3" w:rsidP="00441EC7">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«Всемирный день приветствий»</w:t>
            </w:r>
          </w:p>
          <w:p w14:paraId="6030A330" w14:textId="77777777" w:rsidR="004726C3" w:rsidRPr="00F819B9" w:rsidRDefault="004726C3" w:rsidP="00441EC7">
            <w:pPr>
              <w:tabs>
                <w:tab w:val="left" w:pos="1592"/>
              </w:tabs>
              <w:jc w:val="center"/>
              <w:rPr>
                <w:rFonts w:ascii="Times New Roman" w:hAnsi="Times New Roman" w:cs="Times New Roman"/>
                <w:color w:val="000000" w:themeColor="text1"/>
                <w:sz w:val="22"/>
                <w:szCs w:val="22"/>
                <w:shd w:val="clear" w:color="auto" w:fill="FFFFFF"/>
              </w:rPr>
            </w:pPr>
          </w:p>
          <w:p w14:paraId="4E1AD977" w14:textId="753CB7A2" w:rsidR="004726C3" w:rsidRPr="00F819B9" w:rsidRDefault="004726C3" w:rsidP="00441EC7">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матери»</w:t>
            </w:r>
          </w:p>
        </w:tc>
        <w:tc>
          <w:tcPr>
            <w:tcW w:w="1622" w:type="dxa"/>
          </w:tcPr>
          <w:p w14:paraId="742FB4E9" w14:textId="77777777" w:rsidR="00706208" w:rsidRPr="00F819B9" w:rsidRDefault="00706208" w:rsidP="006462DE">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«Мой дом моя деревня»</w:t>
            </w:r>
          </w:p>
          <w:p w14:paraId="55E329FE" w14:textId="77777777" w:rsidR="00372C6F" w:rsidRPr="00F819B9" w:rsidRDefault="00372C6F" w:rsidP="006462DE">
            <w:pPr>
              <w:tabs>
                <w:tab w:val="left" w:pos="1592"/>
              </w:tabs>
              <w:jc w:val="both"/>
              <w:rPr>
                <w:rFonts w:ascii="Times New Roman" w:hAnsi="Times New Roman" w:cs="Times New Roman"/>
                <w:color w:val="000000" w:themeColor="text1"/>
                <w:sz w:val="22"/>
                <w:szCs w:val="22"/>
                <w:shd w:val="clear" w:color="auto" w:fill="FFFFFF"/>
              </w:rPr>
            </w:pPr>
          </w:p>
          <w:p w14:paraId="77158065" w14:textId="0933D534" w:rsidR="00372C6F" w:rsidRPr="00F819B9" w:rsidRDefault="00372C6F" w:rsidP="006462DE">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«Ребенок в мире предметов»</w:t>
            </w:r>
          </w:p>
        </w:tc>
        <w:tc>
          <w:tcPr>
            <w:tcW w:w="1818" w:type="dxa"/>
          </w:tcPr>
          <w:p w14:paraId="3BE988FE" w14:textId="77777777" w:rsidR="00706208" w:rsidRPr="00F819B9" w:rsidRDefault="00706208" w:rsidP="006462DE">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матери»</w:t>
            </w:r>
          </w:p>
          <w:p w14:paraId="786324F2" w14:textId="77777777" w:rsidR="00372C6F" w:rsidRPr="00F819B9" w:rsidRDefault="00372C6F" w:rsidP="006462DE">
            <w:pPr>
              <w:tabs>
                <w:tab w:val="left" w:pos="1592"/>
              </w:tabs>
              <w:jc w:val="both"/>
              <w:rPr>
                <w:rFonts w:ascii="Times New Roman" w:hAnsi="Times New Roman" w:cs="Times New Roman"/>
                <w:color w:val="000000" w:themeColor="text1"/>
                <w:sz w:val="22"/>
                <w:szCs w:val="22"/>
                <w:shd w:val="clear" w:color="auto" w:fill="FFFFFF"/>
              </w:rPr>
            </w:pPr>
          </w:p>
          <w:p w14:paraId="0EEB9E8D" w14:textId="7C78E548" w:rsidR="00372C6F" w:rsidRPr="00F819B9" w:rsidRDefault="00372C6F" w:rsidP="006462DE">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«Моя малая Родина»</w:t>
            </w:r>
          </w:p>
        </w:tc>
        <w:tc>
          <w:tcPr>
            <w:tcW w:w="2012" w:type="dxa"/>
          </w:tcPr>
          <w:p w14:paraId="3437752E" w14:textId="77777777" w:rsidR="00706208" w:rsidRPr="00F819B9" w:rsidRDefault="00706208" w:rsidP="006462DE">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«Правила и безопасность на дорогах»</w:t>
            </w:r>
          </w:p>
          <w:p w14:paraId="1C764A00" w14:textId="77777777" w:rsidR="00372C6F" w:rsidRPr="00F819B9" w:rsidRDefault="00372C6F" w:rsidP="006462DE">
            <w:pPr>
              <w:tabs>
                <w:tab w:val="left" w:pos="1592"/>
              </w:tabs>
              <w:jc w:val="both"/>
              <w:rPr>
                <w:rFonts w:ascii="Times New Roman" w:hAnsi="Times New Roman" w:cs="Times New Roman"/>
                <w:color w:val="000000" w:themeColor="text1"/>
                <w:sz w:val="22"/>
                <w:szCs w:val="22"/>
                <w:shd w:val="clear" w:color="auto" w:fill="FFFFFF"/>
              </w:rPr>
            </w:pPr>
          </w:p>
          <w:p w14:paraId="002E4471" w14:textId="6510D88D" w:rsidR="00372C6F" w:rsidRPr="00F819B9" w:rsidRDefault="00372C6F" w:rsidP="006462DE">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«Я и моя семья»</w:t>
            </w:r>
          </w:p>
        </w:tc>
      </w:tr>
      <w:tr w:rsidR="00372C6F" w:rsidRPr="004726C3" w14:paraId="6B17DA10" w14:textId="77777777" w:rsidTr="00621241">
        <w:tc>
          <w:tcPr>
            <w:tcW w:w="846" w:type="dxa"/>
            <w:textDirection w:val="btLr"/>
          </w:tcPr>
          <w:p w14:paraId="2E9CE7BB" w14:textId="6312A8F3" w:rsidR="00441EC7" w:rsidRPr="00F819B9" w:rsidRDefault="00441EC7" w:rsidP="006462DE">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ДЕКАБРЬ</w:t>
            </w:r>
          </w:p>
        </w:tc>
        <w:tc>
          <w:tcPr>
            <w:tcW w:w="1857" w:type="dxa"/>
          </w:tcPr>
          <w:p w14:paraId="67F32FF4" w14:textId="44F14B1E" w:rsidR="00441EC7" w:rsidRPr="00F819B9" w:rsidRDefault="00441EC7"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w:t>
            </w:r>
            <w:r w:rsidR="00706208" w:rsidRPr="00F819B9">
              <w:rPr>
                <w:rFonts w:ascii="Times New Roman" w:hAnsi="Times New Roman" w:cs="Times New Roman"/>
                <w:color w:val="auto"/>
                <w:sz w:val="22"/>
                <w:szCs w:val="22"/>
                <w:shd w:val="clear" w:color="auto" w:fill="FFFFFF"/>
              </w:rPr>
              <w:t>Зима</w:t>
            </w:r>
            <w:r w:rsidRPr="00F819B9">
              <w:rPr>
                <w:rFonts w:ascii="Times New Roman" w:hAnsi="Times New Roman" w:cs="Times New Roman"/>
                <w:color w:val="auto"/>
                <w:sz w:val="22"/>
                <w:szCs w:val="22"/>
                <w:shd w:val="clear" w:color="auto" w:fill="FFFFFF"/>
              </w:rPr>
              <w:t>»</w:t>
            </w:r>
          </w:p>
          <w:p w14:paraId="77DBA034" w14:textId="77777777" w:rsidR="004726C3" w:rsidRPr="00F819B9" w:rsidRDefault="004726C3" w:rsidP="006462DE">
            <w:pPr>
              <w:tabs>
                <w:tab w:val="left" w:pos="1592"/>
              </w:tabs>
              <w:jc w:val="both"/>
              <w:rPr>
                <w:rFonts w:ascii="Times New Roman" w:hAnsi="Times New Roman" w:cs="Times New Roman"/>
                <w:color w:val="auto"/>
                <w:sz w:val="22"/>
                <w:szCs w:val="22"/>
                <w:shd w:val="clear" w:color="auto" w:fill="FFFFFF"/>
              </w:rPr>
            </w:pPr>
          </w:p>
          <w:p w14:paraId="52754421" w14:textId="20A3A940" w:rsidR="004726C3" w:rsidRPr="00F819B9" w:rsidRDefault="004726C3"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«Новогодний праздник»</w:t>
            </w:r>
          </w:p>
        </w:tc>
        <w:tc>
          <w:tcPr>
            <w:tcW w:w="1622" w:type="dxa"/>
          </w:tcPr>
          <w:p w14:paraId="245CF6FE" w14:textId="77777777" w:rsidR="00441EC7" w:rsidRPr="00F819B9" w:rsidRDefault="00441EC7"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w:t>
            </w:r>
            <w:r w:rsidR="00706208" w:rsidRPr="00F819B9">
              <w:rPr>
                <w:rFonts w:ascii="Times New Roman" w:hAnsi="Times New Roman" w:cs="Times New Roman"/>
                <w:color w:val="auto"/>
                <w:sz w:val="22"/>
                <w:szCs w:val="22"/>
                <w:shd w:val="clear" w:color="auto" w:fill="FFFFFF"/>
              </w:rPr>
              <w:t>Звери зимой</w:t>
            </w:r>
            <w:r w:rsidRPr="00F819B9">
              <w:rPr>
                <w:rFonts w:ascii="Times New Roman" w:hAnsi="Times New Roman" w:cs="Times New Roman"/>
                <w:color w:val="auto"/>
                <w:sz w:val="22"/>
                <w:szCs w:val="22"/>
                <w:shd w:val="clear" w:color="auto" w:fill="FFFFFF"/>
              </w:rPr>
              <w:t>»</w:t>
            </w:r>
          </w:p>
          <w:p w14:paraId="3E0DB596" w14:textId="77777777" w:rsidR="004726C3" w:rsidRPr="00F819B9" w:rsidRDefault="004726C3" w:rsidP="006462DE">
            <w:pPr>
              <w:tabs>
                <w:tab w:val="left" w:pos="1592"/>
              </w:tabs>
              <w:jc w:val="both"/>
              <w:rPr>
                <w:rFonts w:ascii="Times New Roman" w:hAnsi="Times New Roman" w:cs="Times New Roman"/>
                <w:color w:val="auto"/>
                <w:sz w:val="22"/>
                <w:szCs w:val="22"/>
                <w:shd w:val="clear" w:color="auto" w:fill="FFFFFF"/>
              </w:rPr>
            </w:pPr>
          </w:p>
          <w:p w14:paraId="77C37629" w14:textId="23F99A20" w:rsidR="004726C3" w:rsidRPr="00F819B9" w:rsidRDefault="004726C3"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«Народная культура и традиции»</w:t>
            </w:r>
          </w:p>
        </w:tc>
        <w:tc>
          <w:tcPr>
            <w:tcW w:w="1622" w:type="dxa"/>
          </w:tcPr>
          <w:p w14:paraId="41716305" w14:textId="7D566150" w:rsidR="00441EC7" w:rsidRPr="00F819B9" w:rsidRDefault="00441EC7"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w:t>
            </w:r>
            <w:r w:rsidR="00706208" w:rsidRPr="00F819B9">
              <w:rPr>
                <w:rFonts w:ascii="Times New Roman" w:hAnsi="Times New Roman" w:cs="Times New Roman"/>
                <w:color w:val="auto"/>
                <w:sz w:val="22"/>
                <w:szCs w:val="22"/>
                <w:shd w:val="clear" w:color="auto" w:fill="FFFFFF"/>
              </w:rPr>
              <w:t>Зимующие птицы</w:t>
            </w:r>
            <w:r w:rsidRPr="00F819B9">
              <w:rPr>
                <w:rFonts w:ascii="Times New Roman" w:hAnsi="Times New Roman" w:cs="Times New Roman"/>
                <w:color w:val="auto"/>
                <w:sz w:val="22"/>
                <w:szCs w:val="22"/>
                <w:shd w:val="clear" w:color="auto" w:fill="FFFFFF"/>
              </w:rPr>
              <w:t>»</w:t>
            </w:r>
          </w:p>
          <w:p w14:paraId="75E03F48" w14:textId="36E8ABDC" w:rsidR="00372C6F" w:rsidRPr="00F819B9" w:rsidRDefault="00372C6F" w:rsidP="006462DE">
            <w:pPr>
              <w:tabs>
                <w:tab w:val="left" w:pos="1592"/>
              </w:tabs>
              <w:jc w:val="both"/>
              <w:rPr>
                <w:rFonts w:ascii="Times New Roman" w:hAnsi="Times New Roman" w:cs="Times New Roman"/>
                <w:color w:val="auto"/>
                <w:sz w:val="22"/>
                <w:szCs w:val="22"/>
                <w:shd w:val="clear" w:color="auto" w:fill="FFFFFF"/>
              </w:rPr>
            </w:pPr>
          </w:p>
          <w:p w14:paraId="1715F6C2" w14:textId="6FA6EC82" w:rsidR="00372C6F" w:rsidRPr="00F819B9" w:rsidRDefault="00372C6F"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«Безопасность на дорогах»</w:t>
            </w:r>
          </w:p>
          <w:p w14:paraId="68E76ED5" w14:textId="77777777" w:rsidR="004726C3" w:rsidRPr="00F819B9" w:rsidRDefault="004726C3" w:rsidP="004726C3">
            <w:pPr>
              <w:rPr>
                <w:rFonts w:ascii="Times New Roman" w:hAnsi="Times New Roman" w:cs="Times New Roman"/>
                <w:color w:val="auto"/>
                <w:sz w:val="22"/>
                <w:szCs w:val="22"/>
                <w:shd w:val="clear" w:color="auto" w:fill="FFFFFF"/>
              </w:rPr>
            </w:pPr>
          </w:p>
          <w:p w14:paraId="2098EA5F" w14:textId="35F09095" w:rsidR="004726C3" w:rsidRPr="00F819B9" w:rsidRDefault="004726C3" w:rsidP="004726C3">
            <w:pPr>
              <w:jc w:val="center"/>
              <w:rPr>
                <w:rFonts w:ascii="Times New Roman" w:hAnsi="Times New Roman" w:cs="Times New Roman"/>
                <w:sz w:val="22"/>
                <w:szCs w:val="22"/>
              </w:rPr>
            </w:pPr>
          </w:p>
        </w:tc>
        <w:tc>
          <w:tcPr>
            <w:tcW w:w="1818" w:type="dxa"/>
          </w:tcPr>
          <w:p w14:paraId="6696E2CA" w14:textId="5E3EEA3B" w:rsidR="00706208" w:rsidRPr="00F819B9" w:rsidRDefault="00441EC7"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w:t>
            </w:r>
            <w:r w:rsidR="00706208" w:rsidRPr="00F819B9">
              <w:rPr>
                <w:rFonts w:ascii="Times New Roman" w:hAnsi="Times New Roman" w:cs="Times New Roman"/>
                <w:color w:val="auto"/>
                <w:sz w:val="22"/>
                <w:szCs w:val="22"/>
                <w:shd w:val="clear" w:color="auto" w:fill="FFFFFF"/>
              </w:rPr>
              <w:t>Зимние развлечения</w:t>
            </w:r>
            <w:r w:rsidRPr="00F819B9">
              <w:rPr>
                <w:rFonts w:ascii="Times New Roman" w:hAnsi="Times New Roman" w:cs="Times New Roman"/>
                <w:color w:val="auto"/>
                <w:sz w:val="22"/>
                <w:szCs w:val="22"/>
                <w:shd w:val="clear" w:color="auto" w:fill="FFFFFF"/>
              </w:rPr>
              <w:t>»</w:t>
            </w:r>
          </w:p>
          <w:p w14:paraId="2EACC0D6" w14:textId="346E9EB2" w:rsidR="00372C6F" w:rsidRPr="00F819B9" w:rsidRDefault="00372C6F" w:rsidP="006462DE">
            <w:pPr>
              <w:tabs>
                <w:tab w:val="left" w:pos="1592"/>
              </w:tabs>
              <w:jc w:val="both"/>
              <w:rPr>
                <w:rFonts w:ascii="Times New Roman" w:hAnsi="Times New Roman" w:cs="Times New Roman"/>
                <w:color w:val="auto"/>
                <w:sz w:val="22"/>
                <w:szCs w:val="22"/>
                <w:shd w:val="clear" w:color="auto" w:fill="FFFFFF"/>
              </w:rPr>
            </w:pPr>
          </w:p>
          <w:p w14:paraId="12CADB0C" w14:textId="5EC7CB39" w:rsidR="00372C6F" w:rsidRPr="00F819B9" w:rsidRDefault="00372C6F"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«Я расту здоровым»</w:t>
            </w:r>
          </w:p>
          <w:p w14:paraId="733A4861" w14:textId="77777777" w:rsidR="00706208" w:rsidRPr="00F819B9" w:rsidRDefault="00706208" w:rsidP="006462DE">
            <w:pPr>
              <w:tabs>
                <w:tab w:val="left" w:pos="1592"/>
              </w:tabs>
              <w:jc w:val="both"/>
              <w:rPr>
                <w:rFonts w:ascii="Times New Roman" w:hAnsi="Times New Roman" w:cs="Times New Roman"/>
                <w:color w:val="auto"/>
                <w:sz w:val="22"/>
                <w:szCs w:val="22"/>
                <w:shd w:val="clear" w:color="auto" w:fill="FFFFFF"/>
              </w:rPr>
            </w:pPr>
          </w:p>
          <w:p w14:paraId="25641282" w14:textId="458750F9" w:rsidR="00706208" w:rsidRPr="00F819B9" w:rsidRDefault="00706208" w:rsidP="006462DE">
            <w:pPr>
              <w:tabs>
                <w:tab w:val="left" w:pos="1592"/>
              </w:tabs>
              <w:jc w:val="both"/>
              <w:rPr>
                <w:rFonts w:ascii="Times New Roman" w:hAnsi="Times New Roman" w:cs="Times New Roman"/>
                <w:color w:val="auto"/>
                <w:sz w:val="22"/>
                <w:szCs w:val="22"/>
                <w:shd w:val="clear" w:color="auto" w:fill="FFFFFF"/>
              </w:rPr>
            </w:pPr>
          </w:p>
        </w:tc>
        <w:tc>
          <w:tcPr>
            <w:tcW w:w="2012" w:type="dxa"/>
          </w:tcPr>
          <w:p w14:paraId="40D95B55" w14:textId="77777777" w:rsidR="00441EC7" w:rsidRPr="00F819B9" w:rsidRDefault="00441EC7"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w:t>
            </w:r>
            <w:r w:rsidR="00706208" w:rsidRPr="00F819B9">
              <w:rPr>
                <w:rFonts w:ascii="Times New Roman" w:hAnsi="Times New Roman" w:cs="Times New Roman"/>
                <w:color w:val="auto"/>
                <w:sz w:val="22"/>
                <w:szCs w:val="22"/>
                <w:shd w:val="clear" w:color="auto" w:fill="FFFFFF"/>
              </w:rPr>
              <w:t>Новый год</w:t>
            </w:r>
            <w:r w:rsidRPr="00F819B9">
              <w:rPr>
                <w:rFonts w:ascii="Times New Roman" w:hAnsi="Times New Roman" w:cs="Times New Roman"/>
                <w:color w:val="auto"/>
                <w:sz w:val="22"/>
                <w:szCs w:val="22"/>
                <w:shd w:val="clear" w:color="auto" w:fill="FFFFFF"/>
              </w:rPr>
              <w:t>»</w:t>
            </w:r>
          </w:p>
          <w:p w14:paraId="057E6D51" w14:textId="77777777" w:rsidR="00372C6F" w:rsidRPr="00F819B9" w:rsidRDefault="00372C6F" w:rsidP="006462DE">
            <w:pPr>
              <w:tabs>
                <w:tab w:val="left" w:pos="1592"/>
              </w:tabs>
              <w:jc w:val="both"/>
              <w:rPr>
                <w:rFonts w:ascii="Times New Roman" w:hAnsi="Times New Roman" w:cs="Times New Roman"/>
                <w:color w:val="auto"/>
                <w:sz w:val="22"/>
                <w:szCs w:val="22"/>
                <w:shd w:val="clear" w:color="auto" w:fill="FFFFFF"/>
              </w:rPr>
            </w:pPr>
          </w:p>
          <w:p w14:paraId="0B26D075" w14:textId="433DAF32" w:rsidR="00372C6F" w:rsidRPr="00F819B9" w:rsidRDefault="00372C6F" w:rsidP="006462DE">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«Спички детям не игрушка»</w:t>
            </w:r>
          </w:p>
        </w:tc>
      </w:tr>
      <w:tr w:rsidR="00372C6F" w:rsidRPr="004726C3" w14:paraId="4E6C695A" w14:textId="77777777" w:rsidTr="00621241">
        <w:tc>
          <w:tcPr>
            <w:tcW w:w="846" w:type="dxa"/>
            <w:textDirection w:val="btLr"/>
          </w:tcPr>
          <w:p w14:paraId="545C38F5" w14:textId="65971658" w:rsidR="00706208" w:rsidRPr="00F819B9" w:rsidRDefault="00706208" w:rsidP="00664477">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ЯНВАРЬ</w:t>
            </w:r>
          </w:p>
        </w:tc>
        <w:tc>
          <w:tcPr>
            <w:tcW w:w="1857" w:type="dxa"/>
          </w:tcPr>
          <w:p w14:paraId="4EEF284F" w14:textId="56B92240" w:rsidR="00706208" w:rsidRPr="00F819B9" w:rsidRDefault="00706208" w:rsidP="00706208">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«Игрушки»</w:t>
            </w:r>
          </w:p>
          <w:p w14:paraId="1763E5FE" w14:textId="77777777" w:rsidR="004726C3" w:rsidRPr="00F819B9" w:rsidRDefault="004726C3" w:rsidP="00706208">
            <w:pPr>
              <w:tabs>
                <w:tab w:val="left" w:pos="1592"/>
              </w:tabs>
              <w:jc w:val="center"/>
              <w:rPr>
                <w:rFonts w:ascii="Times New Roman" w:hAnsi="Times New Roman" w:cs="Times New Roman"/>
                <w:color w:val="000000" w:themeColor="text1"/>
                <w:sz w:val="22"/>
                <w:szCs w:val="22"/>
                <w:shd w:val="clear" w:color="auto" w:fill="FFFFFF"/>
              </w:rPr>
            </w:pPr>
          </w:p>
          <w:p w14:paraId="3E59F2D4" w14:textId="77777777" w:rsidR="004726C3" w:rsidRPr="00F819B9" w:rsidRDefault="004726C3" w:rsidP="00706208">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«Животные зимой»</w:t>
            </w:r>
          </w:p>
          <w:p w14:paraId="017F697F" w14:textId="77777777" w:rsidR="004726C3" w:rsidRPr="00F819B9" w:rsidRDefault="004726C3" w:rsidP="00706208">
            <w:pPr>
              <w:tabs>
                <w:tab w:val="left" w:pos="1592"/>
              </w:tabs>
              <w:jc w:val="center"/>
              <w:rPr>
                <w:rFonts w:ascii="Times New Roman" w:hAnsi="Times New Roman" w:cs="Times New Roman"/>
                <w:color w:val="000000" w:themeColor="text1"/>
                <w:sz w:val="22"/>
                <w:szCs w:val="22"/>
                <w:shd w:val="clear" w:color="auto" w:fill="FFFFFF"/>
              </w:rPr>
            </w:pPr>
          </w:p>
          <w:p w14:paraId="406867F9" w14:textId="1BC57753" w:rsidR="004726C3" w:rsidRPr="00F819B9" w:rsidRDefault="004726C3" w:rsidP="00706208">
            <w:pPr>
              <w:tabs>
                <w:tab w:val="left" w:pos="1592"/>
              </w:tabs>
              <w:jc w:val="center"/>
              <w:rPr>
                <w:rFonts w:ascii="Times New Roman" w:hAnsi="Times New Roman" w:cs="Times New Roman"/>
                <w:color w:val="000000" w:themeColor="text1"/>
                <w:sz w:val="22"/>
                <w:szCs w:val="22"/>
                <w:shd w:val="clear" w:color="auto" w:fill="FFFFFF"/>
              </w:rPr>
            </w:pPr>
          </w:p>
        </w:tc>
        <w:tc>
          <w:tcPr>
            <w:tcW w:w="1622" w:type="dxa"/>
          </w:tcPr>
          <w:p w14:paraId="74498F55" w14:textId="77777777" w:rsidR="00706208" w:rsidRPr="00F819B9" w:rsidRDefault="00706208" w:rsidP="00706208">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«Что нас окружает»</w:t>
            </w:r>
          </w:p>
          <w:p w14:paraId="14167895" w14:textId="77777777" w:rsidR="00372C6F" w:rsidRPr="00F819B9" w:rsidRDefault="00372C6F" w:rsidP="00706208">
            <w:pPr>
              <w:tabs>
                <w:tab w:val="left" w:pos="1592"/>
              </w:tabs>
              <w:jc w:val="center"/>
              <w:rPr>
                <w:rFonts w:ascii="Times New Roman" w:hAnsi="Times New Roman" w:cs="Times New Roman"/>
                <w:color w:val="000000" w:themeColor="text1"/>
                <w:sz w:val="22"/>
                <w:szCs w:val="22"/>
                <w:shd w:val="clear" w:color="auto" w:fill="FFFFFF"/>
              </w:rPr>
            </w:pPr>
          </w:p>
          <w:p w14:paraId="4C671C60" w14:textId="4FFF4591" w:rsidR="00372C6F" w:rsidRPr="00F819B9" w:rsidRDefault="00372C6F" w:rsidP="00706208">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«Неделя вежливости»</w:t>
            </w:r>
          </w:p>
        </w:tc>
        <w:tc>
          <w:tcPr>
            <w:tcW w:w="1622" w:type="dxa"/>
          </w:tcPr>
          <w:p w14:paraId="339658E7" w14:textId="77777777" w:rsidR="00706208" w:rsidRPr="00F819B9" w:rsidRDefault="00706208" w:rsidP="005D6476">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«Дом, в котором мы живем. Посуда, мебель»</w:t>
            </w:r>
          </w:p>
          <w:p w14:paraId="2CB6B270" w14:textId="77777777" w:rsidR="00372C6F" w:rsidRPr="00F819B9" w:rsidRDefault="00372C6F" w:rsidP="005D6476">
            <w:pPr>
              <w:tabs>
                <w:tab w:val="left" w:pos="1592"/>
              </w:tabs>
              <w:jc w:val="both"/>
              <w:rPr>
                <w:rFonts w:ascii="Times New Roman" w:hAnsi="Times New Roman" w:cs="Times New Roman"/>
                <w:color w:val="000000" w:themeColor="text1"/>
                <w:sz w:val="22"/>
                <w:szCs w:val="22"/>
                <w:shd w:val="clear" w:color="auto" w:fill="FFFFFF"/>
              </w:rPr>
            </w:pPr>
          </w:p>
          <w:p w14:paraId="2AB8784D" w14:textId="768E2479" w:rsidR="00372C6F" w:rsidRPr="00F819B9" w:rsidRDefault="00372C6F" w:rsidP="005D6476">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«Зимовье животных»</w:t>
            </w:r>
          </w:p>
        </w:tc>
        <w:tc>
          <w:tcPr>
            <w:tcW w:w="1818" w:type="dxa"/>
          </w:tcPr>
          <w:p w14:paraId="298CFF93" w14:textId="77777777" w:rsidR="00706208" w:rsidRPr="00F819B9" w:rsidRDefault="00706208" w:rsidP="005D6476">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«Транспорт»</w:t>
            </w:r>
          </w:p>
          <w:p w14:paraId="1B1C9E5A" w14:textId="77777777" w:rsidR="00372C6F" w:rsidRPr="00F819B9" w:rsidRDefault="00372C6F" w:rsidP="005D6476">
            <w:pPr>
              <w:tabs>
                <w:tab w:val="left" w:pos="1592"/>
              </w:tabs>
              <w:jc w:val="both"/>
              <w:rPr>
                <w:rFonts w:ascii="Times New Roman" w:hAnsi="Times New Roman" w:cs="Times New Roman"/>
                <w:color w:val="000000" w:themeColor="text1"/>
                <w:sz w:val="22"/>
                <w:szCs w:val="22"/>
                <w:shd w:val="clear" w:color="auto" w:fill="FFFFFF"/>
              </w:rPr>
            </w:pPr>
          </w:p>
          <w:p w14:paraId="01EBEB42" w14:textId="4C9EF171" w:rsidR="00372C6F" w:rsidRPr="00F819B9" w:rsidRDefault="00372C6F" w:rsidP="005D6476">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«Неделя осторожного пешехода»</w:t>
            </w:r>
          </w:p>
        </w:tc>
        <w:tc>
          <w:tcPr>
            <w:tcW w:w="2012" w:type="dxa"/>
          </w:tcPr>
          <w:p w14:paraId="02ACDECF" w14:textId="77777777" w:rsidR="00706208" w:rsidRPr="00F819B9" w:rsidRDefault="00706208" w:rsidP="005D6476">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«Одежда, головные уборы, обувь»</w:t>
            </w:r>
          </w:p>
          <w:p w14:paraId="4FFC46EC" w14:textId="77777777" w:rsidR="00372C6F" w:rsidRPr="00F819B9" w:rsidRDefault="00372C6F" w:rsidP="005D6476">
            <w:pPr>
              <w:tabs>
                <w:tab w:val="left" w:pos="1592"/>
              </w:tabs>
              <w:jc w:val="both"/>
              <w:rPr>
                <w:rFonts w:ascii="Times New Roman" w:hAnsi="Times New Roman" w:cs="Times New Roman"/>
                <w:color w:val="000000" w:themeColor="text1"/>
                <w:sz w:val="22"/>
                <w:szCs w:val="22"/>
                <w:shd w:val="clear" w:color="auto" w:fill="FFFFFF"/>
              </w:rPr>
            </w:pPr>
          </w:p>
          <w:p w14:paraId="52ACE8D1" w14:textId="1DC3F786" w:rsidR="00372C6F" w:rsidRPr="00F819B9" w:rsidRDefault="00372C6F" w:rsidP="005D6476">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«Как прекрасен лес зимой»</w:t>
            </w:r>
          </w:p>
        </w:tc>
      </w:tr>
      <w:tr w:rsidR="00372C6F" w:rsidRPr="004726C3" w14:paraId="0B165E16" w14:textId="77777777" w:rsidTr="00621241">
        <w:tc>
          <w:tcPr>
            <w:tcW w:w="846" w:type="dxa"/>
            <w:textDirection w:val="btLr"/>
          </w:tcPr>
          <w:p w14:paraId="42BE74E9" w14:textId="6080670A" w:rsidR="00621241" w:rsidRPr="00F819B9" w:rsidRDefault="00621241" w:rsidP="00621241">
            <w:pPr>
              <w:tabs>
                <w:tab w:val="left" w:pos="1592"/>
              </w:tabs>
              <w:ind w:left="113" w:right="113"/>
              <w:jc w:val="center"/>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ФЕВРАЛЬ</w:t>
            </w:r>
          </w:p>
        </w:tc>
        <w:tc>
          <w:tcPr>
            <w:tcW w:w="1857" w:type="dxa"/>
          </w:tcPr>
          <w:p w14:paraId="49AF029E" w14:textId="77777777" w:rsidR="00621241" w:rsidRPr="00F819B9" w:rsidRDefault="00621241" w:rsidP="00621241">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«Я и мои друзья в детском саду»</w:t>
            </w:r>
          </w:p>
          <w:p w14:paraId="7E067BAD" w14:textId="77777777" w:rsidR="004726C3" w:rsidRPr="00F819B9" w:rsidRDefault="004726C3" w:rsidP="00621241">
            <w:pPr>
              <w:tabs>
                <w:tab w:val="left" w:pos="1592"/>
              </w:tabs>
              <w:jc w:val="both"/>
              <w:rPr>
                <w:rFonts w:ascii="Times New Roman" w:hAnsi="Times New Roman" w:cs="Times New Roman"/>
                <w:color w:val="auto"/>
                <w:sz w:val="22"/>
                <w:szCs w:val="22"/>
                <w:shd w:val="clear" w:color="auto" w:fill="FFFFFF"/>
              </w:rPr>
            </w:pPr>
          </w:p>
          <w:p w14:paraId="58950EAF" w14:textId="1F802105" w:rsidR="004726C3" w:rsidRPr="00F819B9" w:rsidRDefault="004726C3" w:rsidP="00621241">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«День доброты»</w:t>
            </w:r>
          </w:p>
          <w:p w14:paraId="117F84C0" w14:textId="77777777" w:rsidR="004726C3" w:rsidRPr="00F819B9" w:rsidRDefault="004726C3" w:rsidP="00621241">
            <w:pPr>
              <w:tabs>
                <w:tab w:val="left" w:pos="1592"/>
              </w:tabs>
              <w:jc w:val="both"/>
              <w:rPr>
                <w:rFonts w:ascii="Times New Roman" w:hAnsi="Times New Roman" w:cs="Times New Roman"/>
                <w:color w:val="auto"/>
                <w:sz w:val="22"/>
                <w:szCs w:val="22"/>
                <w:shd w:val="clear" w:color="auto" w:fill="FFFFFF"/>
              </w:rPr>
            </w:pPr>
          </w:p>
          <w:p w14:paraId="4E59665F" w14:textId="64E77BAA" w:rsidR="004726C3" w:rsidRPr="00F819B9" w:rsidRDefault="004726C3" w:rsidP="00621241">
            <w:pPr>
              <w:tabs>
                <w:tab w:val="left" w:pos="1592"/>
              </w:tabs>
              <w:jc w:val="both"/>
              <w:rPr>
                <w:rFonts w:ascii="Times New Roman" w:hAnsi="Times New Roman" w:cs="Times New Roman"/>
                <w:color w:val="auto"/>
                <w:sz w:val="22"/>
                <w:szCs w:val="22"/>
                <w:shd w:val="clear" w:color="auto" w:fill="FFFFFF"/>
              </w:rPr>
            </w:pPr>
            <w:r w:rsidRPr="00F819B9">
              <w:rPr>
                <w:rFonts w:ascii="Times New Roman" w:hAnsi="Times New Roman" w:cs="Times New Roman"/>
                <w:color w:val="auto"/>
                <w:sz w:val="22"/>
                <w:szCs w:val="22"/>
                <w:shd w:val="clear" w:color="auto" w:fill="FFFFFF"/>
              </w:rPr>
              <w:t xml:space="preserve"> «День защитника Отечества»</w:t>
            </w:r>
          </w:p>
          <w:p w14:paraId="1F8B4812" w14:textId="696121C5" w:rsidR="004726C3" w:rsidRPr="00F819B9" w:rsidRDefault="004726C3" w:rsidP="00621241">
            <w:pPr>
              <w:tabs>
                <w:tab w:val="left" w:pos="1592"/>
              </w:tabs>
              <w:jc w:val="both"/>
              <w:rPr>
                <w:rFonts w:ascii="Times New Roman" w:hAnsi="Times New Roman" w:cs="Times New Roman"/>
                <w:color w:val="auto"/>
                <w:sz w:val="22"/>
                <w:szCs w:val="22"/>
                <w:shd w:val="clear" w:color="auto" w:fill="FFFFFF"/>
              </w:rPr>
            </w:pPr>
          </w:p>
        </w:tc>
        <w:tc>
          <w:tcPr>
            <w:tcW w:w="1622" w:type="dxa"/>
          </w:tcPr>
          <w:p w14:paraId="79782FFF" w14:textId="77777777" w:rsidR="00621241" w:rsidRPr="00F819B9" w:rsidRDefault="00621241"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«Труд людей детского сада»</w:t>
            </w:r>
          </w:p>
          <w:p w14:paraId="401E02D3"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p>
          <w:p w14:paraId="20FE7C11"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защитника Отечества»</w:t>
            </w:r>
          </w:p>
          <w:p w14:paraId="00B2B3DA"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p>
          <w:p w14:paraId="3D588FAA" w14:textId="07E447A1"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доброты»</w:t>
            </w:r>
          </w:p>
        </w:tc>
        <w:tc>
          <w:tcPr>
            <w:tcW w:w="1622" w:type="dxa"/>
          </w:tcPr>
          <w:p w14:paraId="5D391990" w14:textId="77777777" w:rsidR="00621241" w:rsidRPr="00F819B9" w:rsidRDefault="00621241" w:rsidP="00621241">
            <w:pP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«Труд людей на транспорте»</w:t>
            </w:r>
          </w:p>
          <w:p w14:paraId="13BC3AA3" w14:textId="77777777" w:rsidR="0008575E" w:rsidRPr="00F819B9" w:rsidRDefault="0008575E" w:rsidP="00621241">
            <w:pPr>
              <w:rPr>
                <w:rFonts w:ascii="Times New Roman" w:hAnsi="Times New Roman" w:cs="Times New Roman"/>
                <w:color w:val="000000" w:themeColor="text1"/>
                <w:sz w:val="22"/>
                <w:szCs w:val="22"/>
              </w:rPr>
            </w:pPr>
          </w:p>
          <w:p w14:paraId="098C3E49" w14:textId="4E6BBA69" w:rsidR="0008575E" w:rsidRPr="00F819B9" w:rsidRDefault="0008575E" w:rsidP="00621241">
            <w:pPr>
              <w:rPr>
                <w:rFonts w:ascii="Times New Roman" w:hAnsi="Times New Roman" w:cs="Times New Roman"/>
                <w:color w:val="000000" w:themeColor="text1"/>
                <w:sz w:val="22"/>
                <w:szCs w:val="22"/>
              </w:rPr>
            </w:pPr>
            <w:r w:rsidRPr="00F819B9">
              <w:rPr>
                <w:rFonts w:ascii="Times New Roman" w:hAnsi="Times New Roman" w:cs="Times New Roman"/>
                <w:color w:val="000000" w:themeColor="text1"/>
                <w:sz w:val="22"/>
                <w:szCs w:val="22"/>
              </w:rPr>
              <w:t>«Неделя добрых дел»</w:t>
            </w:r>
          </w:p>
        </w:tc>
        <w:tc>
          <w:tcPr>
            <w:tcW w:w="1818" w:type="dxa"/>
          </w:tcPr>
          <w:p w14:paraId="123DEFDF" w14:textId="77777777" w:rsidR="00621241" w:rsidRPr="00F819B9" w:rsidRDefault="00621241"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«Строительные профессии»</w:t>
            </w:r>
          </w:p>
          <w:p w14:paraId="3053FAFD" w14:textId="77777777" w:rsidR="0008575E" w:rsidRPr="00F819B9" w:rsidRDefault="0008575E" w:rsidP="00621241">
            <w:pPr>
              <w:tabs>
                <w:tab w:val="left" w:pos="1592"/>
              </w:tabs>
              <w:jc w:val="both"/>
              <w:rPr>
                <w:rFonts w:ascii="Times New Roman" w:hAnsi="Times New Roman" w:cs="Times New Roman"/>
                <w:color w:val="000000" w:themeColor="text1"/>
                <w:sz w:val="22"/>
                <w:szCs w:val="22"/>
                <w:shd w:val="clear" w:color="auto" w:fill="FFFFFF"/>
              </w:rPr>
            </w:pPr>
          </w:p>
          <w:p w14:paraId="643E1B9B" w14:textId="69C1037E" w:rsidR="0008575E" w:rsidRPr="00F819B9" w:rsidRDefault="0008575E"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«До свидания, Зимушка-зима!»</w:t>
            </w:r>
          </w:p>
        </w:tc>
        <w:tc>
          <w:tcPr>
            <w:tcW w:w="2012" w:type="dxa"/>
          </w:tcPr>
          <w:p w14:paraId="1E074218" w14:textId="77777777" w:rsidR="0008575E" w:rsidRPr="00F819B9" w:rsidRDefault="0008575E"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«Человек и окружающий мир»</w:t>
            </w:r>
          </w:p>
          <w:p w14:paraId="08A65E7C" w14:textId="77777777" w:rsidR="0008575E" w:rsidRPr="00F819B9" w:rsidRDefault="0008575E" w:rsidP="00621241">
            <w:pPr>
              <w:tabs>
                <w:tab w:val="left" w:pos="1592"/>
              </w:tabs>
              <w:jc w:val="both"/>
              <w:rPr>
                <w:rFonts w:ascii="Times New Roman" w:hAnsi="Times New Roman" w:cs="Times New Roman"/>
                <w:color w:val="000000" w:themeColor="text1"/>
                <w:sz w:val="22"/>
                <w:szCs w:val="22"/>
                <w:shd w:val="clear" w:color="auto" w:fill="FFFFFF"/>
              </w:rPr>
            </w:pPr>
          </w:p>
          <w:p w14:paraId="25D024A5" w14:textId="177F45D3" w:rsidR="00621241" w:rsidRPr="00F819B9" w:rsidRDefault="00621241"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«Есть такая профессия Родину защищать»</w:t>
            </w:r>
          </w:p>
          <w:p w14:paraId="3DB60624" w14:textId="479121F2" w:rsidR="00621241" w:rsidRPr="00F819B9" w:rsidRDefault="00621241" w:rsidP="00621241">
            <w:pPr>
              <w:tabs>
                <w:tab w:val="left" w:pos="1592"/>
              </w:tabs>
              <w:jc w:val="both"/>
              <w:rPr>
                <w:rFonts w:ascii="Times New Roman" w:hAnsi="Times New Roman" w:cs="Times New Roman"/>
                <w:color w:val="000000" w:themeColor="text1"/>
                <w:sz w:val="22"/>
                <w:szCs w:val="22"/>
                <w:shd w:val="clear" w:color="auto" w:fill="FFFFFF"/>
              </w:rPr>
            </w:pPr>
          </w:p>
        </w:tc>
      </w:tr>
      <w:tr w:rsidR="00372C6F" w:rsidRPr="004726C3" w14:paraId="0759AB65" w14:textId="77777777" w:rsidTr="00621241">
        <w:tc>
          <w:tcPr>
            <w:tcW w:w="846" w:type="dxa"/>
            <w:textDirection w:val="btLr"/>
          </w:tcPr>
          <w:p w14:paraId="45B6A617" w14:textId="161887AD" w:rsidR="00441EC7" w:rsidRPr="00F819B9" w:rsidRDefault="00441EC7" w:rsidP="00664477">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t>МАРТ</w:t>
            </w:r>
          </w:p>
        </w:tc>
        <w:tc>
          <w:tcPr>
            <w:tcW w:w="1857" w:type="dxa"/>
          </w:tcPr>
          <w:p w14:paraId="59603B53" w14:textId="39E90C20" w:rsidR="004726C3" w:rsidRPr="00F819B9" w:rsidRDefault="004726C3"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«Народная игрушка»</w:t>
            </w:r>
          </w:p>
          <w:p w14:paraId="3C82EFC8" w14:textId="77777777" w:rsidR="004726C3" w:rsidRPr="00F819B9" w:rsidRDefault="004726C3" w:rsidP="00664477">
            <w:pPr>
              <w:tabs>
                <w:tab w:val="left" w:pos="1592"/>
              </w:tabs>
              <w:jc w:val="both"/>
              <w:rPr>
                <w:rFonts w:ascii="Times New Roman" w:hAnsi="Times New Roman" w:cs="Times New Roman"/>
                <w:color w:val="000000" w:themeColor="text1"/>
                <w:sz w:val="22"/>
                <w:szCs w:val="22"/>
                <w:shd w:val="clear" w:color="auto" w:fill="FFFFFF"/>
              </w:rPr>
            </w:pPr>
          </w:p>
          <w:p w14:paraId="727DCC9F" w14:textId="0635A26D" w:rsidR="004726C3" w:rsidRPr="00F819B9" w:rsidRDefault="004726C3"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«Мамин день»</w:t>
            </w:r>
          </w:p>
          <w:p w14:paraId="52A4F01C" w14:textId="77777777" w:rsidR="004726C3" w:rsidRPr="00F819B9" w:rsidRDefault="004726C3" w:rsidP="00664477">
            <w:pPr>
              <w:tabs>
                <w:tab w:val="left" w:pos="1592"/>
              </w:tabs>
              <w:jc w:val="both"/>
              <w:rPr>
                <w:rFonts w:ascii="Times New Roman" w:hAnsi="Times New Roman" w:cs="Times New Roman"/>
                <w:color w:val="000000" w:themeColor="text1"/>
                <w:sz w:val="22"/>
                <w:szCs w:val="22"/>
                <w:shd w:val="clear" w:color="auto" w:fill="FFFFFF"/>
              </w:rPr>
            </w:pPr>
          </w:p>
          <w:p w14:paraId="4963CBAA" w14:textId="5BD0C0B5" w:rsidR="00441EC7" w:rsidRPr="00F819B9" w:rsidRDefault="00441EC7"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621241" w:rsidRPr="00F819B9">
              <w:rPr>
                <w:rFonts w:ascii="Times New Roman" w:hAnsi="Times New Roman" w:cs="Times New Roman"/>
                <w:color w:val="000000" w:themeColor="text1"/>
                <w:sz w:val="22"/>
                <w:szCs w:val="22"/>
                <w:shd w:val="clear" w:color="auto" w:fill="FFFFFF"/>
              </w:rPr>
              <w:t>Весенняя капель»</w:t>
            </w:r>
            <w:r w:rsidRPr="00F819B9">
              <w:rPr>
                <w:rFonts w:ascii="Times New Roman" w:hAnsi="Times New Roman" w:cs="Times New Roman"/>
                <w:color w:val="000000" w:themeColor="text1"/>
                <w:sz w:val="22"/>
                <w:szCs w:val="22"/>
                <w:shd w:val="clear" w:color="auto" w:fill="FFFFFF"/>
              </w:rPr>
              <w:t>»</w:t>
            </w:r>
          </w:p>
        </w:tc>
        <w:tc>
          <w:tcPr>
            <w:tcW w:w="1622" w:type="dxa"/>
          </w:tcPr>
          <w:p w14:paraId="72CC1B2D" w14:textId="77777777" w:rsidR="00372C6F" w:rsidRPr="00F819B9" w:rsidRDefault="00621241" w:rsidP="00621241">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«Весна</w:t>
            </w:r>
            <w:r w:rsidR="00372C6F" w:rsidRPr="00F819B9">
              <w:rPr>
                <w:rFonts w:ascii="Times New Roman" w:hAnsi="Times New Roman" w:cs="Times New Roman"/>
                <w:color w:val="000000" w:themeColor="text1"/>
                <w:sz w:val="22"/>
                <w:szCs w:val="22"/>
                <w:shd w:val="clear" w:color="auto" w:fill="FFFFFF"/>
              </w:rPr>
              <w:t>»</w:t>
            </w:r>
            <w:r w:rsidRPr="00F819B9">
              <w:rPr>
                <w:rFonts w:ascii="Times New Roman" w:hAnsi="Times New Roman" w:cs="Times New Roman"/>
                <w:color w:val="000000" w:themeColor="text1"/>
                <w:sz w:val="22"/>
                <w:szCs w:val="22"/>
                <w:shd w:val="clear" w:color="auto" w:fill="FFFFFF"/>
              </w:rPr>
              <w:t xml:space="preserve"> </w:t>
            </w:r>
          </w:p>
          <w:p w14:paraId="56369174" w14:textId="77777777" w:rsidR="00372C6F" w:rsidRPr="00F819B9" w:rsidRDefault="00372C6F" w:rsidP="00621241">
            <w:pPr>
              <w:tabs>
                <w:tab w:val="left" w:pos="1592"/>
              </w:tabs>
              <w:jc w:val="center"/>
              <w:rPr>
                <w:rFonts w:ascii="Times New Roman" w:hAnsi="Times New Roman" w:cs="Times New Roman"/>
                <w:color w:val="000000" w:themeColor="text1"/>
                <w:sz w:val="22"/>
                <w:szCs w:val="22"/>
                <w:shd w:val="clear" w:color="auto" w:fill="FFFFFF"/>
              </w:rPr>
            </w:pPr>
          </w:p>
          <w:p w14:paraId="7424B1F3" w14:textId="77777777" w:rsidR="00621241" w:rsidRPr="00F819B9" w:rsidRDefault="00372C6F" w:rsidP="00372C6F">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621241" w:rsidRPr="00F819B9">
              <w:rPr>
                <w:rFonts w:ascii="Times New Roman" w:hAnsi="Times New Roman" w:cs="Times New Roman"/>
                <w:color w:val="000000" w:themeColor="text1"/>
                <w:sz w:val="22"/>
                <w:szCs w:val="22"/>
                <w:shd w:val="clear" w:color="auto" w:fill="FFFFFF"/>
              </w:rPr>
              <w:t>Мамин праздник»</w:t>
            </w:r>
          </w:p>
          <w:p w14:paraId="25DDD75E" w14:textId="77777777" w:rsidR="00372C6F" w:rsidRPr="00F819B9" w:rsidRDefault="00372C6F" w:rsidP="00372C6F">
            <w:pPr>
              <w:tabs>
                <w:tab w:val="left" w:pos="1592"/>
              </w:tabs>
              <w:jc w:val="center"/>
              <w:rPr>
                <w:rFonts w:ascii="Times New Roman" w:hAnsi="Times New Roman" w:cs="Times New Roman"/>
                <w:color w:val="000000" w:themeColor="text1"/>
                <w:sz w:val="22"/>
                <w:szCs w:val="22"/>
                <w:shd w:val="clear" w:color="auto" w:fill="FFFFFF"/>
              </w:rPr>
            </w:pPr>
          </w:p>
          <w:p w14:paraId="14891872" w14:textId="42A88C53" w:rsidR="00372C6F" w:rsidRPr="00F819B9" w:rsidRDefault="00372C6F" w:rsidP="00372C6F">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птиц»</w:t>
            </w:r>
          </w:p>
        </w:tc>
        <w:tc>
          <w:tcPr>
            <w:tcW w:w="1622" w:type="dxa"/>
          </w:tcPr>
          <w:p w14:paraId="723ACB2B" w14:textId="77777777" w:rsidR="00441EC7" w:rsidRPr="00F819B9" w:rsidRDefault="00621241"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«Комнатные растения»</w:t>
            </w:r>
          </w:p>
          <w:p w14:paraId="5DCF05A5"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76616381"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«Неделя игры и игрушки»</w:t>
            </w:r>
          </w:p>
          <w:p w14:paraId="752E3A32"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6A7B7F2A" w14:textId="3F319293"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«Мамин праздник»</w:t>
            </w:r>
          </w:p>
        </w:tc>
        <w:tc>
          <w:tcPr>
            <w:tcW w:w="1818" w:type="dxa"/>
          </w:tcPr>
          <w:p w14:paraId="47FA6569" w14:textId="77777777" w:rsidR="00441EC7" w:rsidRPr="00F819B9" w:rsidRDefault="00621241"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«Растения и животные»</w:t>
            </w:r>
          </w:p>
          <w:p w14:paraId="709A63A9"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1ECA5F7A" w14:textId="48F74E1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«Мамин праздник»</w:t>
            </w:r>
          </w:p>
        </w:tc>
        <w:tc>
          <w:tcPr>
            <w:tcW w:w="2012" w:type="dxa"/>
          </w:tcPr>
          <w:p w14:paraId="69BFC437" w14:textId="77777777" w:rsidR="00441EC7" w:rsidRPr="00F819B9" w:rsidRDefault="00621241"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«Перелетные птицы»</w:t>
            </w:r>
          </w:p>
          <w:p w14:paraId="6FB48D36"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76B0D826"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«8 марта»</w:t>
            </w:r>
          </w:p>
          <w:p w14:paraId="1F6A4257"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54BD9067" w14:textId="3B2F2716"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«Весенние деньки»</w:t>
            </w:r>
          </w:p>
        </w:tc>
      </w:tr>
      <w:tr w:rsidR="00372C6F" w:rsidRPr="004726C3" w14:paraId="67344EB6" w14:textId="77777777" w:rsidTr="00621241">
        <w:tc>
          <w:tcPr>
            <w:tcW w:w="846" w:type="dxa"/>
            <w:textDirection w:val="btLr"/>
          </w:tcPr>
          <w:p w14:paraId="0CD2412F" w14:textId="29A3FA94" w:rsidR="00441EC7" w:rsidRPr="00F819B9" w:rsidRDefault="00441EC7" w:rsidP="00664477">
            <w:pPr>
              <w:tabs>
                <w:tab w:val="left" w:pos="1592"/>
              </w:tabs>
              <w:ind w:left="113" w:right="113"/>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АПРЕЛЬ</w:t>
            </w:r>
          </w:p>
        </w:tc>
        <w:tc>
          <w:tcPr>
            <w:tcW w:w="1857" w:type="dxa"/>
          </w:tcPr>
          <w:p w14:paraId="25BE634A"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смеха»</w:t>
            </w:r>
          </w:p>
          <w:p w14:paraId="0D75483F"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p>
          <w:p w14:paraId="77DADD56" w14:textId="13F3DD16"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птиц»</w:t>
            </w:r>
          </w:p>
          <w:p w14:paraId="5A720E9D"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p>
          <w:p w14:paraId="1C1FCD6C" w14:textId="77777777" w:rsidR="00441EC7" w:rsidRPr="00F819B9" w:rsidRDefault="00441EC7"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621241" w:rsidRPr="00F819B9">
              <w:rPr>
                <w:rFonts w:ascii="Times New Roman" w:hAnsi="Times New Roman" w:cs="Times New Roman"/>
                <w:color w:val="000000" w:themeColor="text1"/>
                <w:sz w:val="22"/>
                <w:szCs w:val="22"/>
                <w:shd w:val="clear" w:color="auto" w:fill="FFFFFF"/>
              </w:rPr>
              <w:t>Вода вокруг нас»</w:t>
            </w:r>
          </w:p>
          <w:p w14:paraId="445A3A8F" w14:textId="77777777"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p>
          <w:p w14:paraId="29C20D7C" w14:textId="1E8D813F" w:rsidR="004726C3" w:rsidRPr="00F819B9" w:rsidRDefault="004726C3" w:rsidP="0062124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детской книги»</w:t>
            </w:r>
          </w:p>
        </w:tc>
        <w:tc>
          <w:tcPr>
            <w:tcW w:w="1622" w:type="dxa"/>
          </w:tcPr>
          <w:p w14:paraId="0EBE18BD"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lastRenderedPageBreak/>
              <w:t xml:space="preserve">«День смеха и </w:t>
            </w:r>
            <w:r w:rsidRPr="00F819B9">
              <w:rPr>
                <w:rFonts w:ascii="Times New Roman" w:hAnsi="Times New Roman" w:cs="Times New Roman"/>
                <w:color w:val="000000" w:themeColor="text1"/>
                <w:sz w:val="22"/>
                <w:szCs w:val="22"/>
                <w:shd w:val="clear" w:color="auto" w:fill="FFFFFF"/>
              </w:rPr>
              <w:lastRenderedPageBreak/>
              <w:t>веселья»</w:t>
            </w:r>
          </w:p>
          <w:p w14:paraId="64124829"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p>
          <w:p w14:paraId="0D42C097" w14:textId="77777777" w:rsidR="00441EC7" w:rsidRPr="00F819B9" w:rsidRDefault="00441EC7"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621241" w:rsidRPr="00F819B9">
              <w:rPr>
                <w:rFonts w:ascii="Times New Roman" w:hAnsi="Times New Roman" w:cs="Times New Roman"/>
                <w:color w:val="000000" w:themeColor="text1"/>
                <w:sz w:val="22"/>
                <w:szCs w:val="22"/>
                <w:shd w:val="clear" w:color="auto" w:fill="FFFFFF"/>
              </w:rPr>
              <w:t>Земля, наша планета</w:t>
            </w:r>
            <w:r w:rsidRPr="00F819B9">
              <w:rPr>
                <w:rFonts w:ascii="Times New Roman" w:hAnsi="Times New Roman" w:cs="Times New Roman"/>
                <w:color w:val="000000" w:themeColor="text1"/>
                <w:sz w:val="22"/>
                <w:szCs w:val="22"/>
                <w:shd w:val="clear" w:color="auto" w:fill="FFFFFF"/>
              </w:rPr>
              <w:t>»</w:t>
            </w:r>
          </w:p>
          <w:p w14:paraId="29A36F1E"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p>
          <w:p w14:paraId="148C0652" w14:textId="226840EF"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«Веснянка»</w:t>
            </w:r>
          </w:p>
        </w:tc>
        <w:tc>
          <w:tcPr>
            <w:tcW w:w="1622" w:type="dxa"/>
          </w:tcPr>
          <w:p w14:paraId="5131D420" w14:textId="77777777" w:rsidR="00441EC7" w:rsidRPr="00F819B9" w:rsidRDefault="00441EC7"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lastRenderedPageBreak/>
              <w:t>«</w:t>
            </w:r>
            <w:r w:rsidR="00621241" w:rsidRPr="00F819B9">
              <w:rPr>
                <w:rFonts w:ascii="Times New Roman" w:hAnsi="Times New Roman" w:cs="Times New Roman"/>
                <w:color w:val="000000" w:themeColor="text1"/>
                <w:sz w:val="22"/>
                <w:szCs w:val="22"/>
                <w:shd w:val="clear" w:color="auto" w:fill="FFFFFF"/>
              </w:rPr>
              <w:t>Космос»</w:t>
            </w:r>
            <w:r w:rsidRPr="00F819B9">
              <w:rPr>
                <w:rFonts w:ascii="Times New Roman" w:hAnsi="Times New Roman" w:cs="Times New Roman"/>
                <w:color w:val="000000" w:themeColor="text1"/>
                <w:sz w:val="22"/>
                <w:szCs w:val="22"/>
                <w:shd w:val="clear" w:color="auto" w:fill="FFFFFF"/>
              </w:rPr>
              <w:t>»</w:t>
            </w:r>
          </w:p>
          <w:p w14:paraId="44F6A869"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69A8F1FD"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воды»</w:t>
            </w:r>
          </w:p>
          <w:p w14:paraId="06241026"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5ADB3B13" w14:textId="20B41380"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«Неделя детской книги»</w:t>
            </w:r>
          </w:p>
        </w:tc>
        <w:tc>
          <w:tcPr>
            <w:tcW w:w="1818" w:type="dxa"/>
          </w:tcPr>
          <w:p w14:paraId="0A072354" w14:textId="77777777" w:rsidR="00441EC7" w:rsidRPr="00F819B9" w:rsidRDefault="00441EC7"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lastRenderedPageBreak/>
              <w:t>«Неделя театр</w:t>
            </w:r>
            <w:r w:rsidR="00621241" w:rsidRPr="00F819B9">
              <w:rPr>
                <w:rFonts w:ascii="Times New Roman" w:hAnsi="Times New Roman" w:cs="Times New Roman"/>
                <w:color w:val="000000" w:themeColor="text1"/>
                <w:sz w:val="22"/>
                <w:szCs w:val="22"/>
                <w:shd w:val="clear" w:color="auto" w:fill="FFFFFF"/>
              </w:rPr>
              <w:t>а»</w:t>
            </w:r>
          </w:p>
          <w:p w14:paraId="779B2B92"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p>
          <w:p w14:paraId="02653925"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космонавтики»</w:t>
            </w:r>
          </w:p>
          <w:p w14:paraId="49A48F45" w14:textId="77777777"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p>
          <w:p w14:paraId="27762617" w14:textId="4A2C6538" w:rsidR="0008575E" w:rsidRPr="00F819B9" w:rsidRDefault="0008575E"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 xml:space="preserve">«Я расту здоровым» </w:t>
            </w:r>
          </w:p>
        </w:tc>
        <w:tc>
          <w:tcPr>
            <w:tcW w:w="2012" w:type="dxa"/>
          </w:tcPr>
          <w:p w14:paraId="2A16A465"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lastRenderedPageBreak/>
              <w:t xml:space="preserve">«День смеха и </w:t>
            </w:r>
            <w:r w:rsidRPr="00F819B9">
              <w:rPr>
                <w:rFonts w:ascii="Times New Roman" w:hAnsi="Times New Roman" w:cs="Times New Roman"/>
                <w:color w:val="000000" w:themeColor="text1"/>
                <w:sz w:val="22"/>
                <w:szCs w:val="22"/>
                <w:shd w:val="clear" w:color="auto" w:fill="FFFFFF"/>
              </w:rPr>
              <w:lastRenderedPageBreak/>
              <w:t>веселья»</w:t>
            </w:r>
          </w:p>
          <w:p w14:paraId="3AD65FD8" w14:textId="77777777"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p>
          <w:p w14:paraId="37F0619A" w14:textId="41AD9267" w:rsidR="00441EC7" w:rsidRPr="00F819B9" w:rsidRDefault="00441EC7"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w:t>
            </w:r>
            <w:r w:rsidR="00621241" w:rsidRPr="00F819B9">
              <w:rPr>
                <w:rFonts w:ascii="Times New Roman" w:hAnsi="Times New Roman" w:cs="Times New Roman"/>
                <w:color w:val="000000" w:themeColor="text1"/>
                <w:sz w:val="22"/>
                <w:szCs w:val="22"/>
                <w:shd w:val="clear" w:color="auto" w:fill="FFFFFF"/>
              </w:rPr>
              <w:t>Народные промыслы</w:t>
            </w:r>
            <w:r w:rsidRPr="00F819B9">
              <w:rPr>
                <w:rFonts w:ascii="Times New Roman" w:hAnsi="Times New Roman" w:cs="Times New Roman"/>
                <w:color w:val="000000" w:themeColor="text1"/>
                <w:sz w:val="22"/>
                <w:szCs w:val="22"/>
                <w:shd w:val="clear" w:color="auto" w:fill="FFFFFF"/>
              </w:rPr>
              <w:t>»</w:t>
            </w:r>
          </w:p>
          <w:p w14:paraId="5C38C124" w14:textId="08566822"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p>
          <w:p w14:paraId="75E5A2F6" w14:textId="31A403E3" w:rsidR="00372C6F" w:rsidRPr="00F819B9" w:rsidRDefault="00372C6F" w:rsidP="00664477">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«Всемирный день Земли и водных ресурсов»</w:t>
            </w:r>
          </w:p>
          <w:p w14:paraId="0B2FFBB1" w14:textId="77777777" w:rsidR="00621241" w:rsidRPr="00F819B9" w:rsidRDefault="00621241" w:rsidP="00664477">
            <w:pPr>
              <w:tabs>
                <w:tab w:val="left" w:pos="1592"/>
              </w:tabs>
              <w:jc w:val="both"/>
              <w:rPr>
                <w:rFonts w:ascii="Times New Roman" w:hAnsi="Times New Roman" w:cs="Times New Roman"/>
                <w:color w:val="000000" w:themeColor="text1"/>
                <w:sz w:val="22"/>
                <w:szCs w:val="22"/>
                <w:shd w:val="clear" w:color="auto" w:fill="FFFFFF"/>
              </w:rPr>
            </w:pPr>
          </w:p>
          <w:p w14:paraId="4517C940" w14:textId="77777777" w:rsidR="00621241" w:rsidRPr="00F819B9" w:rsidRDefault="00621241" w:rsidP="00664477">
            <w:pPr>
              <w:tabs>
                <w:tab w:val="left" w:pos="1592"/>
              </w:tabs>
              <w:jc w:val="both"/>
              <w:rPr>
                <w:rFonts w:ascii="Times New Roman" w:hAnsi="Times New Roman" w:cs="Times New Roman"/>
                <w:color w:val="000000" w:themeColor="text1"/>
                <w:sz w:val="22"/>
                <w:szCs w:val="22"/>
                <w:shd w:val="clear" w:color="auto" w:fill="FFFFFF"/>
              </w:rPr>
            </w:pPr>
          </w:p>
          <w:p w14:paraId="7AA00031" w14:textId="4AD76A5A" w:rsidR="00621241" w:rsidRPr="00F819B9" w:rsidRDefault="00621241" w:rsidP="00664477">
            <w:pPr>
              <w:tabs>
                <w:tab w:val="left" w:pos="1592"/>
              </w:tabs>
              <w:jc w:val="both"/>
              <w:rPr>
                <w:rFonts w:ascii="Times New Roman" w:hAnsi="Times New Roman" w:cs="Times New Roman"/>
                <w:color w:val="000000" w:themeColor="text1"/>
                <w:sz w:val="22"/>
                <w:szCs w:val="22"/>
                <w:shd w:val="clear" w:color="auto" w:fill="FFFFFF"/>
              </w:rPr>
            </w:pPr>
          </w:p>
        </w:tc>
      </w:tr>
      <w:tr w:rsidR="004726C3" w:rsidRPr="004726C3" w14:paraId="491D258B" w14:textId="77777777" w:rsidTr="00244217">
        <w:tc>
          <w:tcPr>
            <w:tcW w:w="846" w:type="dxa"/>
            <w:textDirection w:val="btLr"/>
          </w:tcPr>
          <w:p w14:paraId="217F8A57" w14:textId="0629F1FA" w:rsidR="00621241" w:rsidRPr="00F819B9" w:rsidRDefault="00621241" w:rsidP="00573531">
            <w:pPr>
              <w:tabs>
                <w:tab w:val="left" w:pos="1592"/>
              </w:tabs>
              <w:ind w:left="113" w:right="113"/>
              <w:jc w:val="center"/>
              <w:rPr>
                <w:rFonts w:ascii="Times New Roman" w:hAnsi="Times New Roman" w:cs="Times New Roman"/>
                <w:sz w:val="22"/>
                <w:szCs w:val="22"/>
                <w:shd w:val="clear" w:color="auto" w:fill="FFFFFF"/>
              </w:rPr>
            </w:pPr>
            <w:r w:rsidRPr="00F819B9">
              <w:rPr>
                <w:rFonts w:ascii="Times New Roman" w:hAnsi="Times New Roman" w:cs="Times New Roman"/>
                <w:sz w:val="22"/>
                <w:szCs w:val="22"/>
                <w:shd w:val="clear" w:color="auto" w:fill="FFFFFF"/>
              </w:rPr>
              <w:lastRenderedPageBreak/>
              <w:t>МАЙ</w:t>
            </w:r>
          </w:p>
        </w:tc>
        <w:tc>
          <w:tcPr>
            <w:tcW w:w="3479" w:type="dxa"/>
            <w:gridSpan w:val="2"/>
          </w:tcPr>
          <w:p w14:paraId="5EE33EE9" w14:textId="77777777" w:rsidR="004726C3" w:rsidRPr="00F819B9" w:rsidRDefault="004726C3" w:rsidP="00621241">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здоровья»</w:t>
            </w:r>
          </w:p>
          <w:p w14:paraId="1CF0C41F" w14:textId="77777777" w:rsidR="004726C3" w:rsidRPr="00F819B9" w:rsidRDefault="004726C3" w:rsidP="00621241">
            <w:pPr>
              <w:tabs>
                <w:tab w:val="left" w:pos="1592"/>
              </w:tabs>
              <w:jc w:val="center"/>
              <w:rPr>
                <w:rFonts w:ascii="Times New Roman" w:hAnsi="Times New Roman" w:cs="Times New Roman"/>
                <w:color w:val="000000" w:themeColor="text1"/>
                <w:sz w:val="22"/>
                <w:szCs w:val="22"/>
                <w:shd w:val="clear" w:color="auto" w:fill="FFFFFF"/>
              </w:rPr>
            </w:pPr>
          </w:p>
          <w:p w14:paraId="3CA53968" w14:textId="77777777" w:rsidR="00621241" w:rsidRPr="00F819B9" w:rsidRDefault="00621241" w:rsidP="00621241">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«Насекомые»</w:t>
            </w:r>
          </w:p>
          <w:p w14:paraId="4AC4F053" w14:textId="77777777" w:rsidR="004726C3" w:rsidRPr="00F819B9" w:rsidRDefault="004726C3" w:rsidP="00621241">
            <w:pPr>
              <w:tabs>
                <w:tab w:val="left" w:pos="1592"/>
              </w:tabs>
              <w:jc w:val="center"/>
              <w:rPr>
                <w:rFonts w:ascii="Times New Roman" w:hAnsi="Times New Roman" w:cs="Times New Roman"/>
                <w:color w:val="000000" w:themeColor="text1"/>
                <w:sz w:val="22"/>
                <w:szCs w:val="22"/>
                <w:shd w:val="clear" w:color="auto" w:fill="FFFFFF"/>
              </w:rPr>
            </w:pPr>
          </w:p>
          <w:p w14:paraId="494B1444" w14:textId="77777777" w:rsidR="004726C3" w:rsidRPr="00F819B9" w:rsidRDefault="004726C3" w:rsidP="00621241">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«Международный день семьи»</w:t>
            </w:r>
          </w:p>
          <w:p w14:paraId="432062C4" w14:textId="77777777" w:rsidR="004726C3" w:rsidRPr="00F819B9" w:rsidRDefault="004726C3" w:rsidP="00621241">
            <w:pPr>
              <w:tabs>
                <w:tab w:val="left" w:pos="1592"/>
              </w:tabs>
              <w:jc w:val="center"/>
              <w:rPr>
                <w:rFonts w:ascii="Times New Roman" w:hAnsi="Times New Roman" w:cs="Times New Roman"/>
                <w:color w:val="000000" w:themeColor="text1"/>
                <w:sz w:val="22"/>
                <w:szCs w:val="22"/>
                <w:shd w:val="clear" w:color="auto" w:fill="FFFFFF"/>
              </w:rPr>
            </w:pPr>
          </w:p>
          <w:p w14:paraId="44086069" w14:textId="13874DA3" w:rsidR="004726C3" w:rsidRPr="00F819B9" w:rsidRDefault="004726C3" w:rsidP="00621241">
            <w:pPr>
              <w:tabs>
                <w:tab w:val="left" w:pos="1592"/>
              </w:tabs>
              <w:jc w:val="center"/>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«Лето красное»</w:t>
            </w:r>
          </w:p>
        </w:tc>
        <w:tc>
          <w:tcPr>
            <w:tcW w:w="1622" w:type="dxa"/>
          </w:tcPr>
          <w:p w14:paraId="3A0F4B88" w14:textId="2E186DD9" w:rsidR="00621241" w:rsidRDefault="00621241" w:rsidP="0057353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Победы»</w:t>
            </w:r>
          </w:p>
          <w:p w14:paraId="7A3AFAE4" w14:textId="43B7ED98" w:rsidR="00995582" w:rsidRDefault="00995582" w:rsidP="00573531">
            <w:pPr>
              <w:tabs>
                <w:tab w:val="left" w:pos="1592"/>
              </w:tabs>
              <w:jc w:val="both"/>
              <w:rPr>
                <w:rFonts w:ascii="Times New Roman" w:hAnsi="Times New Roman" w:cs="Times New Roman"/>
                <w:color w:val="000000" w:themeColor="text1"/>
                <w:sz w:val="22"/>
                <w:szCs w:val="22"/>
                <w:shd w:val="clear" w:color="auto" w:fill="FFFFFF"/>
              </w:rPr>
            </w:pPr>
          </w:p>
          <w:p w14:paraId="0222C84C" w14:textId="4678E530" w:rsidR="00995582" w:rsidRDefault="00995582" w:rsidP="00573531">
            <w:pPr>
              <w:tabs>
                <w:tab w:val="left" w:pos="1592"/>
              </w:tabs>
              <w:jc w:val="both"/>
              <w:rPr>
                <w:rFonts w:ascii="Times New Roman" w:hAnsi="Times New Roman" w:cs="Times New Roman"/>
                <w:color w:val="000000" w:themeColor="text1"/>
                <w:sz w:val="22"/>
                <w:szCs w:val="22"/>
                <w:shd w:val="clear" w:color="auto" w:fill="FFFFFF"/>
              </w:rPr>
            </w:pPr>
            <w:r>
              <w:rPr>
                <w:rFonts w:ascii="Times New Roman" w:hAnsi="Times New Roman" w:cs="Times New Roman"/>
                <w:color w:val="000000" w:themeColor="text1"/>
                <w:sz w:val="22"/>
                <w:szCs w:val="22"/>
                <w:shd w:val="clear" w:color="auto" w:fill="FFFFFF"/>
              </w:rPr>
              <w:t>«Насекомые»</w:t>
            </w:r>
          </w:p>
          <w:p w14:paraId="26FD377C" w14:textId="5B4649BE" w:rsidR="00995582" w:rsidRDefault="00995582" w:rsidP="00573531">
            <w:pPr>
              <w:tabs>
                <w:tab w:val="left" w:pos="1592"/>
              </w:tabs>
              <w:jc w:val="both"/>
              <w:rPr>
                <w:rFonts w:ascii="Times New Roman" w:hAnsi="Times New Roman" w:cs="Times New Roman"/>
                <w:color w:val="000000" w:themeColor="text1"/>
                <w:sz w:val="22"/>
                <w:szCs w:val="22"/>
                <w:shd w:val="clear" w:color="auto" w:fill="FFFFFF"/>
              </w:rPr>
            </w:pPr>
          </w:p>
          <w:p w14:paraId="3287D29E" w14:textId="0A12EF5A" w:rsidR="00995582" w:rsidRPr="00F819B9" w:rsidRDefault="00995582" w:rsidP="00573531">
            <w:pPr>
              <w:tabs>
                <w:tab w:val="left" w:pos="1592"/>
              </w:tabs>
              <w:jc w:val="both"/>
              <w:rPr>
                <w:rFonts w:ascii="Times New Roman" w:hAnsi="Times New Roman" w:cs="Times New Roman"/>
                <w:color w:val="000000" w:themeColor="text1"/>
                <w:sz w:val="22"/>
                <w:szCs w:val="22"/>
                <w:shd w:val="clear" w:color="auto" w:fill="FFFFFF"/>
              </w:rPr>
            </w:pPr>
            <w:r>
              <w:rPr>
                <w:rFonts w:ascii="Times New Roman" w:hAnsi="Times New Roman" w:cs="Times New Roman"/>
                <w:color w:val="000000" w:themeColor="text1"/>
                <w:sz w:val="22"/>
                <w:szCs w:val="22"/>
                <w:shd w:val="clear" w:color="auto" w:fill="FFFFFF"/>
              </w:rPr>
              <w:t>«Лес в родном краю»</w:t>
            </w:r>
          </w:p>
          <w:p w14:paraId="1067747D" w14:textId="3D63D5D6" w:rsidR="0008575E"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p>
        </w:tc>
        <w:tc>
          <w:tcPr>
            <w:tcW w:w="1818" w:type="dxa"/>
          </w:tcPr>
          <w:p w14:paraId="3BB2E465" w14:textId="77777777" w:rsidR="0008575E" w:rsidRPr="00F819B9" w:rsidRDefault="00621241" w:rsidP="0057353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«Пожарная безопасность»</w:t>
            </w:r>
          </w:p>
          <w:p w14:paraId="26F8E00D" w14:textId="77777777" w:rsidR="0008575E"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p>
          <w:p w14:paraId="2F2E9519" w14:textId="200C3F4F" w:rsidR="00621241"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«Лето»</w:t>
            </w:r>
            <w:r w:rsidR="00621241" w:rsidRPr="00F819B9">
              <w:rPr>
                <w:rFonts w:ascii="Times New Roman" w:hAnsi="Times New Roman" w:cs="Times New Roman"/>
                <w:color w:val="000000" w:themeColor="text1"/>
                <w:sz w:val="22"/>
                <w:szCs w:val="22"/>
                <w:shd w:val="clear" w:color="auto" w:fill="FFFFFF"/>
              </w:rPr>
              <w:t xml:space="preserve"> </w:t>
            </w:r>
          </w:p>
          <w:p w14:paraId="7DFFEB12" w14:textId="1375147C" w:rsidR="00621241" w:rsidRDefault="00621241" w:rsidP="00995582">
            <w:pPr>
              <w:tabs>
                <w:tab w:val="left" w:pos="1592"/>
              </w:tabs>
              <w:jc w:val="center"/>
              <w:rPr>
                <w:rFonts w:ascii="Times New Roman" w:hAnsi="Times New Roman" w:cs="Times New Roman"/>
                <w:color w:val="000000" w:themeColor="text1"/>
                <w:sz w:val="22"/>
                <w:szCs w:val="22"/>
                <w:shd w:val="clear" w:color="auto" w:fill="FFFFFF"/>
              </w:rPr>
            </w:pPr>
          </w:p>
          <w:p w14:paraId="0D9F82C9" w14:textId="749B1D40" w:rsidR="00995582" w:rsidRPr="00F819B9" w:rsidRDefault="00995582" w:rsidP="00995582">
            <w:pPr>
              <w:tabs>
                <w:tab w:val="left" w:pos="1592"/>
              </w:tabs>
              <w:jc w:val="center"/>
              <w:rPr>
                <w:rFonts w:ascii="Times New Roman" w:hAnsi="Times New Roman" w:cs="Times New Roman"/>
                <w:color w:val="000000" w:themeColor="text1"/>
                <w:sz w:val="22"/>
                <w:szCs w:val="22"/>
                <w:shd w:val="clear" w:color="auto" w:fill="FFFFFF"/>
              </w:rPr>
            </w:pPr>
            <w:r>
              <w:rPr>
                <w:rFonts w:ascii="Times New Roman" w:hAnsi="Times New Roman" w:cs="Times New Roman"/>
                <w:color w:val="000000" w:themeColor="text1"/>
                <w:sz w:val="22"/>
                <w:szCs w:val="22"/>
                <w:shd w:val="clear" w:color="auto" w:fill="FFFFFF"/>
              </w:rPr>
              <w:t>«Деревья весной»</w:t>
            </w:r>
          </w:p>
          <w:p w14:paraId="6BEC98CE" w14:textId="291AA385" w:rsidR="00621241" w:rsidRPr="00F819B9" w:rsidRDefault="00621241" w:rsidP="00573531">
            <w:pPr>
              <w:tabs>
                <w:tab w:val="left" w:pos="1592"/>
              </w:tabs>
              <w:jc w:val="both"/>
              <w:rPr>
                <w:rFonts w:ascii="Times New Roman" w:hAnsi="Times New Roman" w:cs="Times New Roman"/>
                <w:color w:val="000000" w:themeColor="text1"/>
                <w:sz w:val="22"/>
                <w:szCs w:val="22"/>
                <w:shd w:val="clear" w:color="auto" w:fill="FFFFFF"/>
              </w:rPr>
            </w:pPr>
          </w:p>
        </w:tc>
        <w:tc>
          <w:tcPr>
            <w:tcW w:w="2012" w:type="dxa"/>
          </w:tcPr>
          <w:p w14:paraId="2596BE88" w14:textId="77777777" w:rsidR="00621241" w:rsidRPr="00F819B9" w:rsidRDefault="00621241" w:rsidP="0057353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«День Победы»</w:t>
            </w:r>
          </w:p>
          <w:p w14:paraId="71A0812E" w14:textId="77777777" w:rsidR="0008575E"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p>
          <w:p w14:paraId="5B9CF649" w14:textId="77777777" w:rsidR="0008575E"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«Неделя противопожарной безопасности»</w:t>
            </w:r>
          </w:p>
          <w:p w14:paraId="56C989BF" w14:textId="77777777" w:rsidR="0008575E"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p>
          <w:p w14:paraId="6EAEF5EB" w14:textId="2979B6BA" w:rsidR="0008575E" w:rsidRPr="00F819B9" w:rsidRDefault="0008575E" w:rsidP="00573531">
            <w:pPr>
              <w:tabs>
                <w:tab w:val="left" w:pos="1592"/>
              </w:tabs>
              <w:jc w:val="both"/>
              <w:rPr>
                <w:rFonts w:ascii="Times New Roman" w:hAnsi="Times New Roman" w:cs="Times New Roman"/>
                <w:color w:val="000000" w:themeColor="text1"/>
                <w:sz w:val="22"/>
                <w:szCs w:val="22"/>
                <w:shd w:val="clear" w:color="auto" w:fill="FFFFFF"/>
              </w:rPr>
            </w:pPr>
            <w:r w:rsidRPr="00F819B9">
              <w:rPr>
                <w:rFonts w:ascii="Times New Roman" w:hAnsi="Times New Roman" w:cs="Times New Roman"/>
                <w:color w:val="000000" w:themeColor="text1"/>
                <w:sz w:val="22"/>
                <w:szCs w:val="22"/>
                <w:shd w:val="clear" w:color="auto" w:fill="FFFFFF"/>
              </w:rPr>
              <w:t>«До свидания, детский сад!»</w:t>
            </w:r>
          </w:p>
        </w:tc>
      </w:tr>
    </w:tbl>
    <w:p w14:paraId="4F5A42B4" w14:textId="77777777" w:rsidR="008232BB" w:rsidRPr="004726C3" w:rsidRDefault="008232BB" w:rsidP="00621241">
      <w:pPr>
        <w:tabs>
          <w:tab w:val="left" w:pos="1592"/>
        </w:tabs>
        <w:ind w:firstLine="709"/>
        <w:jc w:val="center"/>
        <w:rPr>
          <w:rFonts w:ascii="Times New Roman" w:hAnsi="Times New Roman" w:cs="Times New Roman"/>
          <w:b/>
          <w:bCs/>
          <w:shd w:val="clear" w:color="auto" w:fill="FFFFFF"/>
        </w:rPr>
      </w:pPr>
    </w:p>
    <w:sectPr w:rsidR="008232BB" w:rsidRPr="004726C3" w:rsidSect="00E40F19">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01CC1" w14:textId="77777777" w:rsidR="00A357E3" w:rsidRDefault="00A357E3" w:rsidP="00C33C75">
      <w:r>
        <w:separator/>
      </w:r>
    </w:p>
  </w:endnote>
  <w:endnote w:type="continuationSeparator" w:id="0">
    <w:p w14:paraId="5923072A" w14:textId="77777777" w:rsidR="00A357E3" w:rsidRDefault="00A357E3" w:rsidP="00C3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6A0B" w14:textId="43BB546E" w:rsidR="001D1A3D" w:rsidRDefault="001D1A3D">
    <w:pPr>
      <w:pStyle w:val="a5"/>
      <w:jc w:val="center"/>
    </w:pPr>
  </w:p>
  <w:p w14:paraId="4AA1C5D4" w14:textId="77777777" w:rsidR="001D1A3D" w:rsidRDefault="001D1A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C565E" w14:textId="77777777" w:rsidR="00A357E3" w:rsidRDefault="00A357E3" w:rsidP="00C33C75">
      <w:r>
        <w:separator/>
      </w:r>
    </w:p>
  </w:footnote>
  <w:footnote w:type="continuationSeparator" w:id="0">
    <w:p w14:paraId="6F97022A" w14:textId="77777777" w:rsidR="00A357E3" w:rsidRDefault="00A357E3" w:rsidP="00C33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00C90"/>
    <w:multiLevelType w:val="multilevel"/>
    <w:tmpl w:val="20CA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C312D"/>
    <w:multiLevelType w:val="hybridMultilevel"/>
    <w:tmpl w:val="8D5C8A7E"/>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A51259"/>
    <w:multiLevelType w:val="multilevel"/>
    <w:tmpl w:val="102E3C3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3A6D14"/>
    <w:multiLevelType w:val="multilevel"/>
    <w:tmpl w:val="E220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D2339"/>
    <w:multiLevelType w:val="multilevel"/>
    <w:tmpl w:val="0E1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12949"/>
    <w:multiLevelType w:val="hybridMultilevel"/>
    <w:tmpl w:val="3F40D7CC"/>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FAD2C1A"/>
    <w:multiLevelType w:val="hybridMultilevel"/>
    <w:tmpl w:val="BE7AD5D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FDE04D6"/>
    <w:multiLevelType w:val="multilevel"/>
    <w:tmpl w:val="8B6C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85536"/>
    <w:multiLevelType w:val="hybridMultilevel"/>
    <w:tmpl w:val="68502456"/>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5221E12"/>
    <w:multiLevelType w:val="multilevel"/>
    <w:tmpl w:val="AF2A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A6DD4"/>
    <w:multiLevelType w:val="multilevel"/>
    <w:tmpl w:val="4422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D23F8"/>
    <w:multiLevelType w:val="multilevel"/>
    <w:tmpl w:val="49DC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A2372"/>
    <w:multiLevelType w:val="multilevel"/>
    <w:tmpl w:val="EE80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A098C"/>
    <w:multiLevelType w:val="hybridMultilevel"/>
    <w:tmpl w:val="BBF6476C"/>
    <w:lvl w:ilvl="0" w:tplc="84400344">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D73E48"/>
    <w:multiLevelType w:val="multilevel"/>
    <w:tmpl w:val="FED2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B46FFC"/>
    <w:multiLevelType w:val="hybridMultilevel"/>
    <w:tmpl w:val="EBDE3D80"/>
    <w:lvl w:ilvl="0" w:tplc="FE64DB3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15:restartNumberingAfterBreak="0">
    <w:nsid w:val="54D23226"/>
    <w:multiLevelType w:val="hybridMultilevel"/>
    <w:tmpl w:val="158878A8"/>
    <w:lvl w:ilvl="0" w:tplc="FE64DB36">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7" w15:restartNumberingAfterBreak="0">
    <w:nsid w:val="54E81B7B"/>
    <w:multiLevelType w:val="hybridMultilevel"/>
    <w:tmpl w:val="F4B421A4"/>
    <w:lvl w:ilvl="0" w:tplc="12464A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A070753"/>
    <w:multiLevelType w:val="hybridMultilevel"/>
    <w:tmpl w:val="64F201E8"/>
    <w:lvl w:ilvl="0" w:tplc="FE64DB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CD69FE"/>
    <w:multiLevelType w:val="multilevel"/>
    <w:tmpl w:val="FF64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0A461D"/>
    <w:multiLevelType w:val="multilevel"/>
    <w:tmpl w:val="2DA8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2A6FFD"/>
    <w:multiLevelType w:val="hybridMultilevel"/>
    <w:tmpl w:val="F9503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BC3AAD"/>
    <w:multiLevelType w:val="multilevel"/>
    <w:tmpl w:val="8B92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4F15FE"/>
    <w:multiLevelType w:val="multilevel"/>
    <w:tmpl w:val="ED7A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272E17"/>
    <w:multiLevelType w:val="hybridMultilevel"/>
    <w:tmpl w:val="B05AEB84"/>
    <w:lvl w:ilvl="0" w:tplc="FE64DB36">
      <w:start w:val="1"/>
      <w:numFmt w:val="bullet"/>
      <w:lvlText w:val=""/>
      <w:lvlJc w:val="left"/>
      <w:pPr>
        <w:ind w:left="-15" w:hanging="360"/>
      </w:pPr>
      <w:rPr>
        <w:rFonts w:ascii="Symbol" w:hAnsi="Symbol" w:hint="default"/>
      </w:rPr>
    </w:lvl>
    <w:lvl w:ilvl="1" w:tplc="04190003" w:tentative="1">
      <w:start w:val="1"/>
      <w:numFmt w:val="bullet"/>
      <w:lvlText w:val="o"/>
      <w:lvlJc w:val="left"/>
      <w:pPr>
        <w:ind w:left="705" w:hanging="360"/>
      </w:pPr>
      <w:rPr>
        <w:rFonts w:ascii="Courier New" w:hAnsi="Courier New" w:cs="Courier New" w:hint="default"/>
      </w:rPr>
    </w:lvl>
    <w:lvl w:ilvl="2" w:tplc="04190005" w:tentative="1">
      <w:start w:val="1"/>
      <w:numFmt w:val="bullet"/>
      <w:lvlText w:val=""/>
      <w:lvlJc w:val="left"/>
      <w:pPr>
        <w:ind w:left="1425" w:hanging="360"/>
      </w:pPr>
      <w:rPr>
        <w:rFonts w:ascii="Wingdings" w:hAnsi="Wingdings" w:hint="default"/>
      </w:rPr>
    </w:lvl>
    <w:lvl w:ilvl="3" w:tplc="04190001" w:tentative="1">
      <w:start w:val="1"/>
      <w:numFmt w:val="bullet"/>
      <w:lvlText w:val=""/>
      <w:lvlJc w:val="left"/>
      <w:pPr>
        <w:ind w:left="2145" w:hanging="360"/>
      </w:pPr>
      <w:rPr>
        <w:rFonts w:ascii="Symbol" w:hAnsi="Symbol" w:hint="default"/>
      </w:rPr>
    </w:lvl>
    <w:lvl w:ilvl="4" w:tplc="04190003" w:tentative="1">
      <w:start w:val="1"/>
      <w:numFmt w:val="bullet"/>
      <w:lvlText w:val="o"/>
      <w:lvlJc w:val="left"/>
      <w:pPr>
        <w:ind w:left="2865" w:hanging="360"/>
      </w:pPr>
      <w:rPr>
        <w:rFonts w:ascii="Courier New" w:hAnsi="Courier New" w:cs="Courier New" w:hint="default"/>
      </w:rPr>
    </w:lvl>
    <w:lvl w:ilvl="5" w:tplc="04190005" w:tentative="1">
      <w:start w:val="1"/>
      <w:numFmt w:val="bullet"/>
      <w:lvlText w:val=""/>
      <w:lvlJc w:val="left"/>
      <w:pPr>
        <w:ind w:left="3585" w:hanging="360"/>
      </w:pPr>
      <w:rPr>
        <w:rFonts w:ascii="Wingdings" w:hAnsi="Wingdings" w:hint="default"/>
      </w:rPr>
    </w:lvl>
    <w:lvl w:ilvl="6" w:tplc="04190001" w:tentative="1">
      <w:start w:val="1"/>
      <w:numFmt w:val="bullet"/>
      <w:lvlText w:val=""/>
      <w:lvlJc w:val="left"/>
      <w:pPr>
        <w:ind w:left="4305" w:hanging="360"/>
      </w:pPr>
      <w:rPr>
        <w:rFonts w:ascii="Symbol" w:hAnsi="Symbol" w:hint="default"/>
      </w:rPr>
    </w:lvl>
    <w:lvl w:ilvl="7" w:tplc="04190003" w:tentative="1">
      <w:start w:val="1"/>
      <w:numFmt w:val="bullet"/>
      <w:lvlText w:val="o"/>
      <w:lvlJc w:val="left"/>
      <w:pPr>
        <w:ind w:left="5025" w:hanging="360"/>
      </w:pPr>
      <w:rPr>
        <w:rFonts w:ascii="Courier New" w:hAnsi="Courier New" w:cs="Courier New" w:hint="default"/>
      </w:rPr>
    </w:lvl>
    <w:lvl w:ilvl="8" w:tplc="04190005" w:tentative="1">
      <w:start w:val="1"/>
      <w:numFmt w:val="bullet"/>
      <w:lvlText w:val=""/>
      <w:lvlJc w:val="left"/>
      <w:pPr>
        <w:ind w:left="5745" w:hanging="360"/>
      </w:pPr>
      <w:rPr>
        <w:rFonts w:ascii="Wingdings" w:hAnsi="Wingdings" w:hint="default"/>
      </w:rPr>
    </w:lvl>
  </w:abstractNum>
  <w:abstractNum w:abstractNumId="25" w15:restartNumberingAfterBreak="0">
    <w:nsid w:val="6EB84590"/>
    <w:multiLevelType w:val="hybridMultilevel"/>
    <w:tmpl w:val="BA587B82"/>
    <w:lvl w:ilvl="0" w:tplc="12464A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881424"/>
    <w:multiLevelType w:val="multilevel"/>
    <w:tmpl w:val="A744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CB5B7F"/>
    <w:multiLevelType w:val="multilevel"/>
    <w:tmpl w:val="E2F6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4"/>
  </w:num>
  <w:num w:numId="4">
    <w:abstractNumId w:val="3"/>
  </w:num>
  <w:num w:numId="5">
    <w:abstractNumId w:val="27"/>
  </w:num>
  <w:num w:numId="6">
    <w:abstractNumId w:val="10"/>
  </w:num>
  <w:num w:numId="7">
    <w:abstractNumId w:val="19"/>
  </w:num>
  <w:num w:numId="8">
    <w:abstractNumId w:val="20"/>
  </w:num>
  <w:num w:numId="9">
    <w:abstractNumId w:val="11"/>
  </w:num>
  <w:num w:numId="10">
    <w:abstractNumId w:val="9"/>
  </w:num>
  <w:num w:numId="11">
    <w:abstractNumId w:val="26"/>
  </w:num>
  <w:num w:numId="12">
    <w:abstractNumId w:val="22"/>
  </w:num>
  <w:num w:numId="13">
    <w:abstractNumId w:val="0"/>
  </w:num>
  <w:num w:numId="14">
    <w:abstractNumId w:val="14"/>
  </w:num>
  <w:num w:numId="15">
    <w:abstractNumId w:val="21"/>
  </w:num>
  <w:num w:numId="16">
    <w:abstractNumId w:val="13"/>
  </w:num>
  <w:num w:numId="17">
    <w:abstractNumId w:val="1"/>
  </w:num>
  <w:num w:numId="18">
    <w:abstractNumId w:val="18"/>
  </w:num>
  <w:num w:numId="19">
    <w:abstractNumId w:val="24"/>
  </w:num>
  <w:num w:numId="20">
    <w:abstractNumId w:val="5"/>
  </w:num>
  <w:num w:numId="21">
    <w:abstractNumId w:val="15"/>
  </w:num>
  <w:num w:numId="22">
    <w:abstractNumId w:val="8"/>
  </w:num>
  <w:num w:numId="23">
    <w:abstractNumId w:val="6"/>
  </w:num>
  <w:num w:numId="24">
    <w:abstractNumId w:val="16"/>
  </w:num>
  <w:num w:numId="25">
    <w:abstractNumId w:val="25"/>
  </w:num>
  <w:num w:numId="26">
    <w:abstractNumId w:val="17"/>
  </w:num>
  <w:num w:numId="27">
    <w:abstractNumId w:val="2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C04"/>
    <w:rsid w:val="000245E1"/>
    <w:rsid w:val="0004572E"/>
    <w:rsid w:val="00051117"/>
    <w:rsid w:val="00065A97"/>
    <w:rsid w:val="000771C7"/>
    <w:rsid w:val="00084EFC"/>
    <w:rsid w:val="000852A7"/>
    <w:rsid w:val="0008575E"/>
    <w:rsid w:val="000D638F"/>
    <w:rsid w:val="000D7667"/>
    <w:rsid w:val="00117DDD"/>
    <w:rsid w:val="00127218"/>
    <w:rsid w:val="001B05A0"/>
    <w:rsid w:val="001D1A3D"/>
    <w:rsid w:val="001D474C"/>
    <w:rsid w:val="001D7F02"/>
    <w:rsid w:val="00200631"/>
    <w:rsid w:val="00220825"/>
    <w:rsid w:val="00232A84"/>
    <w:rsid w:val="00244217"/>
    <w:rsid w:val="00253BE6"/>
    <w:rsid w:val="002611C3"/>
    <w:rsid w:val="0031683B"/>
    <w:rsid w:val="00321D93"/>
    <w:rsid w:val="00332FA6"/>
    <w:rsid w:val="003402D5"/>
    <w:rsid w:val="00372C6F"/>
    <w:rsid w:val="003A079A"/>
    <w:rsid w:val="00420C57"/>
    <w:rsid w:val="00441EC7"/>
    <w:rsid w:val="00455649"/>
    <w:rsid w:val="004726C3"/>
    <w:rsid w:val="004804C2"/>
    <w:rsid w:val="00490323"/>
    <w:rsid w:val="004D6095"/>
    <w:rsid w:val="004E20A6"/>
    <w:rsid w:val="004F2123"/>
    <w:rsid w:val="005007B9"/>
    <w:rsid w:val="0052445A"/>
    <w:rsid w:val="00557578"/>
    <w:rsid w:val="00573531"/>
    <w:rsid w:val="00580E9E"/>
    <w:rsid w:val="005D6476"/>
    <w:rsid w:val="005E0AEC"/>
    <w:rsid w:val="005E33EF"/>
    <w:rsid w:val="005F1C6B"/>
    <w:rsid w:val="0061067F"/>
    <w:rsid w:val="00621241"/>
    <w:rsid w:val="006402C7"/>
    <w:rsid w:val="006462DE"/>
    <w:rsid w:val="00664477"/>
    <w:rsid w:val="006D188F"/>
    <w:rsid w:val="006D53D1"/>
    <w:rsid w:val="00706208"/>
    <w:rsid w:val="0071756B"/>
    <w:rsid w:val="0075122D"/>
    <w:rsid w:val="00776A01"/>
    <w:rsid w:val="007E0C11"/>
    <w:rsid w:val="007F76E2"/>
    <w:rsid w:val="008232BB"/>
    <w:rsid w:val="008402A5"/>
    <w:rsid w:val="0087772D"/>
    <w:rsid w:val="008A4A86"/>
    <w:rsid w:val="008C6122"/>
    <w:rsid w:val="008D6F6B"/>
    <w:rsid w:val="008E0963"/>
    <w:rsid w:val="008F678A"/>
    <w:rsid w:val="00902CD9"/>
    <w:rsid w:val="00967604"/>
    <w:rsid w:val="00995582"/>
    <w:rsid w:val="009B3C04"/>
    <w:rsid w:val="009C21B2"/>
    <w:rsid w:val="009F08AE"/>
    <w:rsid w:val="009F743B"/>
    <w:rsid w:val="00A357E3"/>
    <w:rsid w:val="00AA223E"/>
    <w:rsid w:val="00AA34FF"/>
    <w:rsid w:val="00AC5FF3"/>
    <w:rsid w:val="00B636E4"/>
    <w:rsid w:val="00B77C1D"/>
    <w:rsid w:val="00BE0A32"/>
    <w:rsid w:val="00BF29B3"/>
    <w:rsid w:val="00C33C75"/>
    <w:rsid w:val="00C37BD4"/>
    <w:rsid w:val="00C40BC9"/>
    <w:rsid w:val="00C41816"/>
    <w:rsid w:val="00C56B4F"/>
    <w:rsid w:val="00C62DBB"/>
    <w:rsid w:val="00C841F3"/>
    <w:rsid w:val="00C87F46"/>
    <w:rsid w:val="00CA70FB"/>
    <w:rsid w:val="00CC4ADD"/>
    <w:rsid w:val="00CC6913"/>
    <w:rsid w:val="00CD496E"/>
    <w:rsid w:val="00D042DD"/>
    <w:rsid w:val="00D45C9B"/>
    <w:rsid w:val="00D50AD0"/>
    <w:rsid w:val="00D537A3"/>
    <w:rsid w:val="00DF376A"/>
    <w:rsid w:val="00DF5A08"/>
    <w:rsid w:val="00E12695"/>
    <w:rsid w:val="00E31DCF"/>
    <w:rsid w:val="00E34D5D"/>
    <w:rsid w:val="00E40F19"/>
    <w:rsid w:val="00EC0B0A"/>
    <w:rsid w:val="00EF3828"/>
    <w:rsid w:val="00F24DF6"/>
    <w:rsid w:val="00F819B9"/>
    <w:rsid w:val="00F84D3B"/>
    <w:rsid w:val="00F905F4"/>
    <w:rsid w:val="00FA5BBF"/>
    <w:rsid w:val="00FC0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18C4"/>
  <w15:chartTrackingRefBased/>
  <w15:docId w15:val="{665C59A0-99E2-47AE-8D2B-7AEBCA86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A70FB"/>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902C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02C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902CD9"/>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3C75"/>
    <w:pPr>
      <w:tabs>
        <w:tab w:val="center" w:pos="4677"/>
        <w:tab w:val="right" w:pos="9355"/>
      </w:tabs>
    </w:pPr>
  </w:style>
  <w:style w:type="character" w:customStyle="1" w:styleId="a4">
    <w:name w:val="Верхний колонтитул Знак"/>
    <w:basedOn w:val="a0"/>
    <w:link w:val="a3"/>
    <w:uiPriority w:val="99"/>
    <w:rsid w:val="00C33C75"/>
    <w:rPr>
      <w:rFonts w:ascii="Courier New" w:eastAsia="Courier New" w:hAnsi="Courier New" w:cs="Courier New"/>
      <w:color w:val="000000"/>
      <w:sz w:val="24"/>
      <w:szCs w:val="24"/>
      <w:lang w:eastAsia="ru-RU" w:bidi="ru-RU"/>
    </w:rPr>
  </w:style>
  <w:style w:type="paragraph" w:styleId="a5">
    <w:name w:val="footer"/>
    <w:basedOn w:val="a"/>
    <w:link w:val="a6"/>
    <w:uiPriority w:val="99"/>
    <w:unhideWhenUsed/>
    <w:rsid w:val="00C33C75"/>
    <w:pPr>
      <w:tabs>
        <w:tab w:val="center" w:pos="4677"/>
        <w:tab w:val="right" w:pos="9355"/>
      </w:tabs>
    </w:pPr>
  </w:style>
  <w:style w:type="character" w:customStyle="1" w:styleId="a6">
    <w:name w:val="Нижний колонтитул Знак"/>
    <w:basedOn w:val="a0"/>
    <w:link w:val="a5"/>
    <w:uiPriority w:val="99"/>
    <w:rsid w:val="00C33C75"/>
    <w:rPr>
      <w:rFonts w:ascii="Courier New" w:eastAsia="Courier New" w:hAnsi="Courier New" w:cs="Courier New"/>
      <w:color w:val="000000"/>
      <w:sz w:val="24"/>
      <w:szCs w:val="24"/>
      <w:lang w:eastAsia="ru-RU" w:bidi="ru-RU"/>
    </w:rPr>
  </w:style>
  <w:style w:type="table" w:styleId="a7">
    <w:name w:val="Table Grid"/>
    <w:basedOn w:val="a1"/>
    <w:uiPriority w:val="39"/>
    <w:rsid w:val="0096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D496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mment-right-informer-wr">
    <w:name w:val="comment-right-informer-wr"/>
    <w:basedOn w:val="a0"/>
    <w:rsid w:val="00CD496E"/>
  </w:style>
  <w:style w:type="paragraph" w:styleId="a9">
    <w:name w:val="List Paragraph"/>
    <w:basedOn w:val="a"/>
    <w:link w:val="aa"/>
    <w:uiPriority w:val="34"/>
    <w:qFormat/>
    <w:rsid w:val="003402D5"/>
    <w:pPr>
      <w:ind w:left="720"/>
      <w:contextualSpacing/>
    </w:pPr>
  </w:style>
  <w:style w:type="character" w:customStyle="1" w:styleId="10">
    <w:name w:val="Заголовок 1 Знак"/>
    <w:basedOn w:val="a0"/>
    <w:link w:val="1"/>
    <w:uiPriority w:val="9"/>
    <w:rsid w:val="00902CD9"/>
    <w:rPr>
      <w:rFonts w:asciiTheme="majorHAnsi" w:eastAsiaTheme="majorEastAsia" w:hAnsiTheme="majorHAnsi" w:cstheme="majorBidi"/>
      <w:color w:val="2F5496" w:themeColor="accent1" w:themeShade="BF"/>
      <w:sz w:val="32"/>
      <w:szCs w:val="32"/>
      <w:lang w:eastAsia="ru-RU" w:bidi="ru-RU"/>
    </w:rPr>
  </w:style>
  <w:style w:type="paragraph" w:styleId="ab">
    <w:name w:val="TOC Heading"/>
    <w:basedOn w:val="1"/>
    <w:next w:val="a"/>
    <w:uiPriority w:val="39"/>
    <w:unhideWhenUsed/>
    <w:qFormat/>
    <w:rsid w:val="00902CD9"/>
    <w:pPr>
      <w:widowControl/>
      <w:spacing w:line="259" w:lineRule="auto"/>
      <w:outlineLvl w:val="9"/>
    </w:pPr>
    <w:rPr>
      <w:lang w:bidi="ar-SA"/>
    </w:rPr>
  </w:style>
  <w:style w:type="paragraph" w:styleId="11">
    <w:name w:val="toc 1"/>
    <w:basedOn w:val="a"/>
    <w:next w:val="a"/>
    <w:autoRedefine/>
    <w:uiPriority w:val="39"/>
    <w:unhideWhenUsed/>
    <w:rsid w:val="00902CD9"/>
    <w:pPr>
      <w:spacing w:after="100"/>
    </w:pPr>
  </w:style>
  <w:style w:type="character" w:styleId="ac">
    <w:name w:val="Hyperlink"/>
    <w:basedOn w:val="a0"/>
    <w:uiPriority w:val="99"/>
    <w:unhideWhenUsed/>
    <w:rsid w:val="00902CD9"/>
    <w:rPr>
      <w:color w:val="0563C1" w:themeColor="hyperlink"/>
      <w:u w:val="single"/>
    </w:rPr>
  </w:style>
  <w:style w:type="character" w:customStyle="1" w:styleId="20">
    <w:name w:val="Заголовок 2 Знак"/>
    <w:basedOn w:val="a0"/>
    <w:link w:val="2"/>
    <w:uiPriority w:val="9"/>
    <w:semiHidden/>
    <w:rsid w:val="00902CD9"/>
    <w:rPr>
      <w:rFonts w:asciiTheme="majorHAnsi" w:eastAsiaTheme="majorEastAsia" w:hAnsiTheme="majorHAnsi" w:cstheme="majorBidi"/>
      <w:color w:val="2F5496" w:themeColor="accent1" w:themeShade="BF"/>
      <w:sz w:val="26"/>
      <w:szCs w:val="26"/>
      <w:lang w:eastAsia="ru-RU" w:bidi="ru-RU"/>
    </w:rPr>
  </w:style>
  <w:style w:type="character" w:customStyle="1" w:styleId="30">
    <w:name w:val="Заголовок 3 Знак"/>
    <w:basedOn w:val="a0"/>
    <w:link w:val="3"/>
    <w:uiPriority w:val="9"/>
    <w:semiHidden/>
    <w:rsid w:val="00902CD9"/>
    <w:rPr>
      <w:rFonts w:asciiTheme="majorHAnsi" w:eastAsiaTheme="majorEastAsia" w:hAnsiTheme="majorHAnsi" w:cstheme="majorBidi"/>
      <w:color w:val="1F3763" w:themeColor="accent1" w:themeShade="7F"/>
      <w:sz w:val="24"/>
      <w:szCs w:val="24"/>
      <w:lang w:eastAsia="ru-RU" w:bidi="ru-RU"/>
    </w:rPr>
  </w:style>
  <w:style w:type="paragraph" w:styleId="21">
    <w:name w:val="toc 2"/>
    <w:basedOn w:val="a"/>
    <w:next w:val="a"/>
    <w:autoRedefine/>
    <w:uiPriority w:val="39"/>
    <w:semiHidden/>
    <w:unhideWhenUsed/>
    <w:rsid w:val="00084EFC"/>
    <w:pPr>
      <w:spacing w:after="100"/>
      <w:ind w:left="240"/>
    </w:pPr>
  </w:style>
  <w:style w:type="paragraph" w:styleId="31">
    <w:name w:val="toc 3"/>
    <w:basedOn w:val="a"/>
    <w:next w:val="a"/>
    <w:autoRedefine/>
    <w:uiPriority w:val="39"/>
    <w:unhideWhenUsed/>
    <w:rsid w:val="00084EFC"/>
    <w:pPr>
      <w:spacing w:after="100"/>
      <w:ind w:left="480"/>
    </w:p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unhideWhenUsed/>
    <w:rsid w:val="00580E9E"/>
    <w:pPr>
      <w:wordWrap w:val="0"/>
      <w:autoSpaceDE w:val="0"/>
      <w:autoSpaceDN w:val="0"/>
      <w:jc w:val="both"/>
    </w:pPr>
    <w:rPr>
      <w:rFonts w:ascii="Times New Roman" w:eastAsia="Times New Roman" w:hAnsi="Times New Roman" w:cs="Times New Roman"/>
      <w:color w:val="auto"/>
      <w:kern w:val="2"/>
      <w:sz w:val="20"/>
      <w:szCs w:val="20"/>
      <w:lang w:val="en-US" w:eastAsia="ko-KR" w:bidi="ar-SA"/>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580E9E"/>
    <w:rPr>
      <w:rFonts w:ascii="Times New Roman" w:eastAsia="Times New Roman" w:hAnsi="Times New Roman" w:cs="Times New Roman"/>
      <w:kern w:val="2"/>
      <w:sz w:val="20"/>
      <w:szCs w:val="20"/>
      <w:lang w:val="en-US" w:eastAsia="ko-KR"/>
    </w:rPr>
  </w:style>
  <w:style w:type="character" w:customStyle="1" w:styleId="aa">
    <w:name w:val="Абзац списка Знак"/>
    <w:link w:val="a9"/>
    <w:uiPriority w:val="99"/>
    <w:qFormat/>
    <w:locked/>
    <w:rsid w:val="00580E9E"/>
    <w:rPr>
      <w:rFonts w:ascii="Courier New" w:eastAsia="Courier New" w:hAnsi="Courier New" w:cs="Courier New"/>
      <w:color w:val="000000"/>
      <w:sz w:val="24"/>
      <w:szCs w:val="24"/>
      <w:lang w:eastAsia="ru-RU" w:bidi="ru-RU"/>
    </w:rPr>
  </w:style>
  <w:style w:type="paragraph" w:styleId="af">
    <w:name w:val="Balloon Text"/>
    <w:basedOn w:val="a"/>
    <w:link w:val="af0"/>
    <w:uiPriority w:val="99"/>
    <w:semiHidden/>
    <w:unhideWhenUsed/>
    <w:rsid w:val="00FC0027"/>
    <w:rPr>
      <w:rFonts w:ascii="Segoe UI" w:hAnsi="Segoe UI" w:cs="Segoe UI"/>
      <w:sz w:val="18"/>
      <w:szCs w:val="18"/>
    </w:rPr>
  </w:style>
  <w:style w:type="character" w:customStyle="1" w:styleId="af0">
    <w:name w:val="Текст выноски Знак"/>
    <w:basedOn w:val="a0"/>
    <w:link w:val="af"/>
    <w:uiPriority w:val="99"/>
    <w:semiHidden/>
    <w:rsid w:val="00FC0027"/>
    <w:rPr>
      <w:rFonts w:ascii="Segoe UI" w:eastAsia="Courier New"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8541">
      <w:bodyDiv w:val="1"/>
      <w:marLeft w:val="0"/>
      <w:marRight w:val="0"/>
      <w:marTop w:val="0"/>
      <w:marBottom w:val="0"/>
      <w:divBdr>
        <w:top w:val="none" w:sz="0" w:space="0" w:color="auto"/>
        <w:left w:val="none" w:sz="0" w:space="0" w:color="auto"/>
        <w:bottom w:val="none" w:sz="0" w:space="0" w:color="auto"/>
        <w:right w:val="none" w:sz="0" w:space="0" w:color="auto"/>
      </w:divBdr>
    </w:div>
    <w:div w:id="628166369">
      <w:bodyDiv w:val="1"/>
      <w:marLeft w:val="0"/>
      <w:marRight w:val="0"/>
      <w:marTop w:val="0"/>
      <w:marBottom w:val="0"/>
      <w:divBdr>
        <w:top w:val="none" w:sz="0" w:space="0" w:color="auto"/>
        <w:left w:val="none" w:sz="0" w:space="0" w:color="auto"/>
        <w:bottom w:val="none" w:sz="0" w:space="0" w:color="auto"/>
        <w:right w:val="none" w:sz="0" w:space="0" w:color="auto"/>
      </w:divBdr>
    </w:div>
    <w:div w:id="1149664920">
      <w:bodyDiv w:val="1"/>
      <w:marLeft w:val="0"/>
      <w:marRight w:val="0"/>
      <w:marTop w:val="0"/>
      <w:marBottom w:val="0"/>
      <w:divBdr>
        <w:top w:val="none" w:sz="0" w:space="0" w:color="auto"/>
        <w:left w:val="none" w:sz="0" w:space="0" w:color="auto"/>
        <w:bottom w:val="none" w:sz="0" w:space="0" w:color="auto"/>
        <w:right w:val="none" w:sz="0" w:space="0" w:color="auto"/>
      </w:divBdr>
      <w:divsChild>
        <w:div w:id="924605888">
          <w:marLeft w:val="0"/>
          <w:marRight w:val="0"/>
          <w:marTop w:val="0"/>
          <w:marBottom w:val="0"/>
          <w:divBdr>
            <w:top w:val="none" w:sz="0" w:space="0" w:color="auto"/>
            <w:left w:val="none" w:sz="0" w:space="0" w:color="auto"/>
            <w:bottom w:val="none" w:sz="0" w:space="0" w:color="auto"/>
            <w:right w:val="none" w:sz="0" w:space="0" w:color="auto"/>
          </w:divBdr>
        </w:div>
      </w:divsChild>
    </w:div>
    <w:div w:id="169052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EFCD5-2774-46EF-B3FD-DA08D0EC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Pages>
  <Words>10687</Words>
  <Characters>60920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37</cp:revision>
  <cp:lastPrinted>2021-11-08T09:53:00Z</cp:lastPrinted>
  <dcterms:created xsi:type="dcterms:W3CDTF">2021-08-06T05:11:00Z</dcterms:created>
  <dcterms:modified xsi:type="dcterms:W3CDTF">2021-11-08T10:05:00Z</dcterms:modified>
</cp:coreProperties>
</file>