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D8A" w:rsidRDefault="00822D8A">
      <w:pPr>
        <w:pStyle w:val="a3"/>
        <w:ind w:left="0" w:firstLine="0"/>
        <w:rPr>
          <w:sz w:val="28"/>
        </w:rPr>
      </w:pPr>
    </w:p>
    <w:p w:rsidR="00822D8A" w:rsidRDefault="00025E01">
      <w:pPr>
        <w:pStyle w:val="a3"/>
        <w:sectPr w:rsidR="00822D8A" w:rsidSect="00025E01">
          <w:type w:val="continuous"/>
          <w:pgSz w:w="11910" w:h="16840"/>
          <w:pgMar w:top="540" w:right="708" w:bottom="280" w:left="426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581058" cy="6475870"/>
            <wp:effectExtent l="5080" t="0" r="0" b="0"/>
            <wp:docPr id="2" name="Рисунок 2" descr="C:\Users\Настя\Desktop\4 класс\русский язык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4 класс\русский язык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82953" cy="647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22D8A" w:rsidRDefault="00025E01">
      <w:pPr>
        <w:pStyle w:val="1"/>
        <w:numPr>
          <w:ilvl w:val="0"/>
          <w:numId w:val="5"/>
        </w:numPr>
        <w:tabs>
          <w:tab w:val="left" w:pos="6443"/>
        </w:tabs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822D8A" w:rsidRDefault="00025E01">
      <w:pPr>
        <w:pStyle w:val="a3"/>
        <w:spacing w:before="234"/>
        <w:ind w:right="562"/>
        <w:jc w:val="both"/>
      </w:pPr>
      <w:r>
        <w:t>Рабочая программа учебного предмета «Русский язык» для обучающихся 4 классов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</w:t>
      </w:r>
      <w:r>
        <w:rPr>
          <w:spacing w:val="40"/>
        </w:rPr>
        <w:t xml:space="preserve"> </w:t>
      </w:r>
      <w:r>
        <w:t>образовательно</w:t>
      </w:r>
      <w:r>
        <w:t>го стандарта начального общего образования (далее — ФГОС НОО), а также ориентирована на целевые приоритеты, сформулированные в Примерной программе воспитания.</w:t>
      </w:r>
    </w:p>
    <w:p w:rsidR="00822D8A" w:rsidRDefault="00822D8A">
      <w:pPr>
        <w:pStyle w:val="a3"/>
        <w:spacing w:before="4"/>
        <w:ind w:left="0" w:firstLine="0"/>
      </w:pPr>
    </w:p>
    <w:p w:rsidR="00822D8A" w:rsidRDefault="00025E01">
      <w:pPr>
        <w:pStyle w:val="1"/>
        <w:spacing w:before="1" w:line="274" w:lineRule="exact"/>
        <w:ind w:left="794"/>
        <w:jc w:val="both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"РУССКИЙ</w:t>
      </w:r>
      <w:r>
        <w:rPr>
          <w:spacing w:val="-3"/>
        </w:rPr>
        <w:t xml:space="preserve"> </w:t>
      </w:r>
      <w:r>
        <w:rPr>
          <w:spacing w:val="-2"/>
        </w:rPr>
        <w:t>ЯЗЫК"</w:t>
      </w:r>
    </w:p>
    <w:p w:rsidR="00822D8A" w:rsidRDefault="00025E01">
      <w:pPr>
        <w:pStyle w:val="a3"/>
        <w:ind w:right="561"/>
        <w:jc w:val="both"/>
      </w:pPr>
      <w:r>
        <w:t>Русский язык является основой всего процес</w:t>
      </w:r>
      <w:r>
        <w:t xml:space="preserve">са обучения в начальной школе, успехи в его изучении во многом определяют результаты </w:t>
      </w:r>
      <w:proofErr w:type="gramStart"/>
      <w:r>
        <w:t>обучающихся</w:t>
      </w:r>
      <w:proofErr w:type="gramEnd"/>
      <w:r>
        <w:t xml:space="preserve">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</w:t>
      </w:r>
      <w:r>
        <w:t xml:space="preserve">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значительным потенциалом в развитии функциональной грамотности младших школьников, особенно таких </w:t>
      </w:r>
      <w:proofErr w:type="spellStart"/>
      <w:r>
        <w:t>еѐ</w:t>
      </w:r>
      <w:proofErr w:type="spellEnd"/>
      <w:r>
        <w:t xml:space="preserve"> ком</w:t>
      </w:r>
      <w:r>
        <w:t>понентов, как языковая, коммуникативная, читательская, общекультурная и социальная грамотность.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</w:t>
      </w:r>
      <w:r>
        <w:t>зличных сферах и ситуациях общения способствуют успешной социализации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формировании самосознания и</w:t>
      </w:r>
      <w:r>
        <w:t xml:space="preserve"> мировоззрения личности, является важнейшим средством хранения</w:t>
      </w:r>
      <w:r>
        <w:rPr>
          <w:spacing w:val="40"/>
        </w:rPr>
        <w:t xml:space="preserve"> </w:t>
      </w:r>
      <w:r>
        <w:t>и передачи информации, культурных традиций, истории русского народа и других народов России. Свободное владение языком, умение выбирать</w:t>
      </w:r>
      <w:r>
        <w:rPr>
          <w:spacing w:val="-2"/>
        </w:rPr>
        <w:t xml:space="preserve"> </w:t>
      </w:r>
      <w:r>
        <w:t>нужные</w:t>
      </w:r>
      <w:r>
        <w:rPr>
          <w:spacing w:val="-2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многом</w:t>
      </w:r>
      <w:r>
        <w:rPr>
          <w:spacing w:val="-3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адекватного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2"/>
        </w:rPr>
        <w:t xml:space="preserve"> </w:t>
      </w:r>
      <w:r>
        <w:t>взглядов,</w:t>
      </w:r>
      <w:r>
        <w:rPr>
          <w:spacing w:val="-2"/>
        </w:rPr>
        <w:t xml:space="preserve"> </w:t>
      </w:r>
      <w:r>
        <w:t>мыслей,</w:t>
      </w:r>
      <w:r>
        <w:rPr>
          <w:spacing w:val="-2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духовно-нравственных ценностей, принятых</w:t>
      </w:r>
      <w:r>
        <w:t xml:space="preserve"> в обществе правил и норм поведения,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</w:t>
      </w:r>
      <w:r>
        <w:t>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личностных результатов — дли</w:t>
      </w:r>
      <w:r>
        <w:t>тельный процесс, разворачивающийся на протяжении изучения содержания предмета.</w:t>
      </w:r>
    </w:p>
    <w:p w:rsidR="00822D8A" w:rsidRDefault="00025E01">
      <w:pPr>
        <w:pStyle w:val="a3"/>
        <w:ind w:right="564"/>
        <w:jc w:val="both"/>
      </w:pPr>
      <w:r>
        <w:t>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</w:t>
      </w:r>
      <w:r>
        <w:t>ию речи младших школьников.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</w:t>
      </w:r>
      <w:r>
        <w:rPr>
          <w:spacing w:val="40"/>
        </w:rPr>
        <w:t xml:space="preserve"> </w:t>
      </w:r>
      <w:r>
        <w:t>орфографических и пунктуационных правил. Развитие устной и письменной реч</w:t>
      </w:r>
      <w:r>
        <w:t>и младших школьников направлено на решение практической задачи развития всех видов речевой деятельности, отработку</w:t>
      </w:r>
      <w:r>
        <w:rPr>
          <w:spacing w:val="-2"/>
        </w:rPr>
        <w:t xml:space="preserve"> </w:t>
      </w:r>
      <w:r>
        <w:t>навыков использования усвоенных норм русского литературного языка, речевых норм и правил речевого этикета в процессе устного и письменного об</w:t>
      </w:r>
      <w:r>
        <w:t>щения. Ряд задач по совершенствованию речевой деятельности решаются совместно с учебным предметом «Литературное чтение».</w:t>
      </w:r>
    </w:p>
    <w:p w:rsidR="00822D8A" w:rsidRDefault="00025E01">
      <w:pPr>
        <w:pStyle w:val="a3"/>
        <w:ind w:left="794" w:firstLine="0"/>
        <w:jc w:val="both"/>
      </w:pPr>
      <w:r>
        <w:t>Общее</w:t>
      </w:r>
      <w:r>
        <w:rPr>
          <w:spacing w:val="-4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proofErr w:type="spellStart"/>
      <w:r>
        <w:t>отведѐнных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«Русского</w:t>
      </w:r>
      <w:r>
        <w:rPr>
          <w:spacing w:val="-2"/>
        </w:rPr>
        <w:t xml:space="preserve"> </w:t>
      </w:r>
      <w:r>
        <w:t>языка», в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170</w:t>
      </w:r>
      <w:r>
        <w:rPr>
          <w:spacing w:val="-2"/>
        </w:rPr>
        <w:t xml:space="preserve"> </w:t>
      </w:r>
      <w:r>
        <w:rPr>
          <w:spacing w:val="-5"/>
        </w:rPr>
        <w:t>ч.</w:t>
      </w:r>
    </w:p>
    <w:p w:rsidR="00822D8A" w:rsidRDefault="00822D8A">
      <w:pPr>
        <w:pStyle w:val="a3"/>
        <w:jc w:val="both"/>
        <w:sectPr w:rsidR="00822D8A">
          <w:pgSz w:w="16840" w:h="11910" w:orient="landscape"/>
          <w:pgMar w:top="780" w:right="566" w:bottom="280" w:left="566" w:header="720" w:footer="720" w:gutter="0"/>
          <w:cols w:space="720"/>
        </w:sectPr>
      </w:pPr>
    </w:p>
    <w:p w:rsidR="00822D8A" w:rsidRDefault="00025E01">
      <w:pPr>
        <w:pStyle w:val="1"/>
      </w:pPr>
      <w:r>
        <w:lastRenderedPageBreak/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"РУССКИ</w:t>
      </w:r>
      <w:r>
        <w:t>Й</w:t>
      </w:r>
      <w:r>
        <w:rPr>
          <w:spacing w:val="-3"/>
        </w:rPr>
        <w:t xml:space="preserve"> </w:t>
      </w:r>
      <w:r>
        <w:rPr>
          <w:spacing w:val="-2"/>
        </w:rPr>
        <w:t>ЯЗЫК"</w:t>
      </w:r>
    </w:p>
    <w:p w:rsidR="00822D8A" w:rsidRDefault="00025E01">
      <w:pPr>
        <w:pStyle w:val="a3"/>
        <w:spacing w:before="234"/>
        <w:ind w:right="571"/>
        <w:jc w:val="both"/>
      </w:pPr>
      <w:r>
        <w:t xml:space="preserve">В начальной школе изучение русского языка имеет особое значение в развитии младшего школьника. </w:t>
      </w:r>
      <w:proofErr w:type="spellStart"/>
      <w:r>
        <w:t>Приобретѐнные</w:t>
      </w:r>
      <w:proofErr w:type="spellEnd"/>
      <w:r>
        <w:t xml:space="preserve"> им знания, опыт выполнения предметных и универсальных действий на материале русского языка станут фундаментом обучения в основном звене шко</w:t>
      </w:r>
      <w:r>
        <w:t>лы, а также будут востребованы в жизни.</w:t>
      </w:r>
    </w:p>
    <w:p w:rsidR="00822D8A" w:rsidRDefault="00025E01">
      <w:pPr>
        <w:pStyle w:val="2"/>
      </w:pPr>
      <w:r>
        <w:t>Изучение</w:t>
      </w:r>
      <w:r>
        <w:rPr>
          <w:spacing w:val="-7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целей:</w:t>
      </w:r>
    </w:p>
    <w:p w:rsidR="00822D8A" w:rsidRDefault="00025E01">
      <w:pPr>
        <w:pStyle w:val="a4"/>
        <w:numPr>
          <w:ilvl w:val="0"/>
          <w:numId w:val="4"/>
        </w:numPr>
        <w:tabs>
          <w:tab w:val="left" w:pos="794"/>
        </w:tabs>
        <w:ind w:right="569"/>
        <w:rPr>
          <w:sz w:val="24"/>
        </w:rPr>
      </w:pPr>
      <w:proofErr w:type="gramStart"/>
      <w:r>
        <w:rPr>
          <w:sz w:val="24"/>
        </w:rPr>
        <w:t>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</w:t>
      </w:r>
      <w:r>
        <w:rPr>
          <w:sz w:val="24"/>
        </w:rPr>
        <w:t>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822D8A" w:rsidRDefault="00025E01">
      <w:pPr>
        <w:pStyle w:val="a4"/>
        <w:numPr>
          <w:ilvl w:val="0"/>
          <w:numId w:val="4"/>
        </w:numPr>
        <w:tabs>
          <w:tab w:val="left" w:pos="794"/>
        </w:tabs>
        <w:ind w:right="566"/>
        <w:rPr>
          <w:sz w:val="24"/>
        </w:rPr>
      </w:pPr>
      <w:r>
        <w:rPr>
          <w:sz w:val="24"/>
        </w:rPr>
        <w:t xml:space="preserve">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rPr>
          <w:sz w:val="24"/>
        </w:rPr>
        <w:t>аудированием</w:t>
      </w:r>
      <w:proofErr w:type="spellEnd"/>
      <w:r>
        <w:rPr>
          <w:sz w:val="24"/>
        </w:rPr>
        <w:t>, говорением, чтением, письмом;</w:t>
      </w:r>
    </w:p>
    <w:p w:rsidR="00822D8A" w:rsidRDefault="00025E01">
      <w:pPr>
        <w:pStyle w:val="a4"/>
        <w:numPr>
          <w:ilvl w:val="0"/>
          <w:numId w:val="4"/>
        </w:numPr>
        <w:tabs>
          <w:tab w:val="left" w:pos="794"/>
        </w:tabs>
        <w:ind w:right="563"/>
        <w:rPr>
          <w:sz w:val="24"/>
        </w:rPr>
      </w:pPr>
      <w:r>
        <w:rPr>
          <w:sz w:val="24"/>
        </w:rPr>
        <w:t>овладение первоначальными научными представлениями о системе русского язы</w:t>
      </w:r>
      <w:r>
        <w:rPr>
          <w:sz w:val="24"/>
        </w:rPr>
        <w:t xml:space="preserve">ка: фонетике, графике, лексике,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>, морфологии и синтаксисе;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</w:t>
      </w:r>
      <w:r>
        <w:rPr>
          <w:sz w:val="24"/>
        </w:rPr>
        <w:t>, грамматических, орфографических, пунктуационных) и речевого этикета;</w:t>
      </w:r>
    </w:p>
    <w:p w:rsidR="00822D8A" w:rsidRDefault="00025E01">
      <w:pPr>
        <w:pStyle w:val="a4"/>
        <w:numPr>
          <w:ilvl w:val="0"/>
          <w:numId w:val="4"/>
        </w:numPr>
        <w:tabs>
          <w:tab w:val="left" w:pos="794"/>
        </w:tabs>
        <w:ind w:right="571"/>
        <w:rPr>
          <w:sz w:val="24"/>
        </w:rPr>
      </w:pPr>
      <w:r>
        <w:rPr>
          <w:sz w:val="24"/>
        </w:rPr>
        <w:t xml:space="preserve">развитие функциональной грамотности, готовности к успешному взаимодействию с изменяющимся миром и дальнейшему успешному </w:t>
      </w:r>
      <w:r>
        <w:rPr>
          <w:spacing w:val="-2"/>
          <w:sz w:val="24"/>
        </w:rPr>
        <w:t>образованию.</w:t>
      </w:r>
    </w:p>
    <w:p w:rsidR="00822D8A" w:rsidRDefault="00822D8A">
      <w:pPr>
        <w:pStyle w:val="a4"/>
        <w:rPr>
          <w:sz w:val="24"/>
        </w:rPr>
        <w:sectPr w:rsidR="00822D8A">
          <w:pgSz w:w="16840" w:h="11910" w:orient="landscape"/>
          <w:pgMar w:top="780" w:right="566" w:bottom="280" w:left="566" w:header="720" w:footer="720" w:gutter="0"/>
          <w:cols w:space="720"/>
        </w:sectPr>
      </w:pPr>
    </w:p>
    <w:p w:rsidR="00822D8A" w:rsidRDefault="00025E01">
      <w:pPr>
        <w:pStyle w:val="1"/>
        <w:numPr>
          <w:ilvl w:val="0"/>
          <w:numId w:val="5"/>
        </w:numPr>
        <w:tabs>
          <w:tab w:val="left" w:pos="4498"/>
        </w:tabs>
        <w:ind w:left="4498" w:hanging="240"/>
        <w:jc w:val="left"/>
      </w:pPr>
      <w:r>
        <w:lastRenderedPageBreak/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</w:t>
      </w:r>
      <w:r>
        <w:t>Й</w:t>
      </w:r>
      <w:r>
        <w:rPr>
          <w:spacing w:val="-3"/>
        </w:rPr>
        <w:t xml:space="preserve"> </w:t>
      </w:r>
      <w:r>
        <w:rPr>
          <w:spacing w:val="-2"/>
        </w:rPr>
        <w:t>ЯЗЫК»</w:t>
      </w:r>
    </w:p>
    <w:p w:rsidR="00822D8A" w:rsidRDefault="00025E01">
      <w:pPr>
        <w:pStyle w:val="2"/>
        <w:spacing w:before="238" w:line="240" w:lineRule="auto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rPr>
          <w:spacing w:val="-4"/>
        </w:rPr>
        <w:t>языке</w:t>
      </w:r>
    </w:p>
    <w:p w:rsidR="00822D8A" w:rsidRDefault="00025E01">
      <w:pPr>
        <w:pStyle w:val="a3"/>
      </w:pPr>
      <w:r>
        <w:t>Русский</w:t>
      </w:r>
      <w:r>
        <w:rPr>
          <w:spacing w:val="80"/>
        </w:rPr>
        <w:t xml:space="preserve"> </w:t>
      </w:r>
      <w:r>
        <w:t>язык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язык</w:t>
      </w:r>
      <w:r>
        <w:rPr>
          <w:spacing w:val="80"/>
        </w:rPr>
        <w:t xml:space="preserve"> </w:t>
      </w:r>
      <w:r>
        <w:t>межнационального</w:t>
      </w:r>
      <w:r>
        <w:rPr>
          <w:spacing w:val="80"/>
        </w:rPr>
        <w:t xml:space="preserve"> </w:t>
      </w:r>
      <w:r>
        <w:t>общения.</w:t>
      </w:r>
      <w:r>
        <w:rPr>
          <w:spacing w:val="80"/>
        </w:rPr>
        <w:t xml:space="preserve"> </w:t>
      </w:r>
      <w:r>
        <w:t>Различные</w:t>
      </w:r>
      <w:r>
        <w:rPr>
          <w:spacing w:val="80"/>
        </w:rPr>
        <w:t xml:space="preserve"> </w:t>
      </w:r>
      <w:r>
        <w:t>методы</w:t>
      </w:r>
      <w:r>
        <w:rPr>
          <w:spacing w:val="80"/>
        </w:rPr>
        <w:t xml:space="preserve"> </w:t>
      </w:r>
      <w:r>
        <w:t>познания</w:t>
      </w:r>
      <w:r>
        <w:rPr>
          <w:spacing w:val="80"/>
        </w:rPr>
        <w:t xml:space="preserve"> </w:t>
      </w:r>
      <w:r>
        <w:t>языка:</w:t>
      </w:r>
      <w:r>
        <w:rPr>
          <w:spacing w:val="80"/>
        </w:rPr>
        <w:t xml:space="preserve"> </w:t>
      </w:r>
      <w:r>
        <w:t>наблюдение,</w:t>
      </w:r>
      <w:r>
        <w:rPr>
          <w:spacing w:val="80"/>
        </w:rPr>
        <w:t xml:space="preserve"> </w:t>
      </w:r>
      <w:r>
        <w:t>анализ,</w:t>
      </w:r>
      <w:r>
        <w:rPr>
          <w:spacing w:val="80"/>
        </w:rPr>
        <w:t xml:space="preserve"> </w:t>
      </w:r>
      <w:r>
        <w:t>лингвистический</w:t>
      </w:r>
      <w:r>
        <w:rPr>
          <w:spacing w:val="40"/>
        </w:rPr>
        <w:t xml:space="preserve"> </w:t>
      </w:r>
      <w:r>
        <w:t>эксперимент, мини-исследование, проект.</w:t>
      </w:r>
    </w:p>
    <w:p w:rsidR="00822D8A" w:rsidRDefault="00025E01">
      <w:pPr>
        <w:pStyle w:val="2"/>
        <w:spacing w:before="1"/>
        <w:jc w:val="left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графика</w:t>
      </w:r>
    </w:p>
    <w:p w:rsidR="00822D8A" w:rsidRDefault="00025E01">
      <w:pPr>
        <w:pStyle w:val="a3"/>
        <w:spacing w:line="274" w:lineRule="exact"/>
        <w:ind w:left="794" w:firstLine="0"/>
      </w:pPr>
      <w:r>
        <w:t>Характеристика,</w:t>
      </w:r>
      <w:r>
        <w:rPr>
          <w:spacing w:val="-6"/>
        </w:rPr>
        <w:t xml:space="preserve"> </w:t>
      </w:r>
      <w:r>
        <w:t>сравнение,</w:t>
      </w:r>
      <w:r>
        <w:rPr>
          <w:spacing w:val="-3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параметрам.</w:t>
      </w:r>
      <w:r>
        <w:rPr>
          <w:spacing w:val="-3"/>
        </w:rPr>
        <w:t xml:space="preserve"> </w:t>
      </w:r>
      <w:r>
        <w:t>Звукобуквенный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rPr>
          <w:spacing w:val="-2"/>
        </w:rPr>
        <w:t>слова.</w:t>
      </w:r>
    </w:p>
    <w:p w:rsidR="00822D8A" w:rsidRDefault="00025E01">
      <w:pPr>
        <w:pStyle w:val="2"/>
        <w:spacing w:before="4"/>
        <w:jc w:val="left"/>
      </w:pPr>
      <w:r>
        <w:rPr>
          <w:spacing w:val="-2"/>
        </w:rPr>
        <w:t>Орфоэпия</w:t>
      </w:r>
    </w:p>
    <w:p w:rsidR="00822D8A" w:rsidRDefault="00025E01">
      <w:pPr>
        <w:pStyle w:val="a3"/>
        <w:ind w:right="572"/>
        <w:jc w:val="both"/>
      </w:pPr>
      <w:r>
        <w:t>Правильная</w:t>
      </w:r>
      <w:r>
        <w:rPr>
          <w:spacing w:val="-2"/>
        </w:rPr>
        <w:t xml:space="preserve"> </w:t>
      </w:r>
      <w:r>
        <w:t>интонация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говорения</w:t>
      </w:r>
      <w:r>
        <w:rPr>
          <w:spacing w:val="-2"/>
        </w:rPr>
        <w:t xml:space="preserve"> </w:t>
      </w:r>
      <w:r>
        <w:t>и чтения.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звуков; ударение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 в</w:t>
      </w:r>
      <w:r>
        <w:rPr>
          <w:spacing w:val="-3"/>
        </w:rPr>
        <w:t xml:space="preserve"> </w:t>
      </w:r>
      <w:r>
        <w:t>соответствии с нормами современного русского литературного языка (на ограниченном перечне слов, отрабатываемом в учебнике). Использование орфоэпических словарей русского языка при определении правильного произношения слов.</w:t>
      </w:r>
    </w:p>
    <w:p w:rsidR="00822D8A" w:rsidRDefault="00025E01">
      <w:pPr>
        <w:pStyle w:val="2"/>
        <w:spacing w:before="3"/>
        <w:jc w:val="left"/>
      </w:pPr>
      <w:r>
        <w:rPr>
          <w:spacing w:val="-2"/>
        </w:rPr>
        <w:t>Лексика</w:t>
      </w:r>
    </w:p>
    <w:p w:rsidR="00822D8A" w:rsidRDefault="00025E01">
      <w:pPr>
        <w:pStyle w:val="a3"/>
        <w:spacing w:line="274" w:lineRule="exact"/>
        <w:ind w:left="794" w:firstLine="0"/>
      </w:pPr>
      <w:r>
        <w:t>Повторение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продолжение</w:t>
      </w:r>
      <w:r>
        <w:rPr>
          <w:spacing w:val="30"/>
        </w:rPr>
        <w:t xml:space="preserve"> </w:t>
      </w:r>
      <w:r>
        <w:t>работы:</w:t>
      </w:r>
      <w:r>
        <w:rPr>
          <w:spacing w:val="32"/>
        </w:rPr>
        <w:t xml:space="preserve"> </w:t>
      </w:r>
      <w:r>
        <w:t>наблюдение</w:t>
      </w:r>
      <w:r>
        <w:rPr>
          <w:spacing w:val="30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синонимов,</w:t>
      </w:r>
      <w:r>
        <w:rPr>
          <w:spacing w:val="31"/>
        </w:rPr>
        <w:t xml:space="preserve"> </w:t>
      </w:r>
      <w:r>
        <w:t>антонимов,</w:t>
      </w:r>
      <w:r>
        <w:rPr>
          <w:spacing w:val="34"/>
        </w:rPr>
        <w:t xml:space="preserve"> </w:t>
      </w:r>
      <w:r>
        <w:t>устаревших</w:t>
      </w:r>
      <w:r>
        <w:rPr>
          <w:spacing w:val="33"/>
        </w:rPr>
        <w:t xml:space="preserve"> </w:t>
      </w:r>
      <w:r>
        <w:t>слов</w:t>
      </w:r>
      <w:r>
        <w:rPr>
          <w:spacing w:val="32"/>
        </w:rPr>
        <w:t xml:space="preserve"> </w:t>
      </w:r>
      <w:r>
        <w:t>(простые</w:t>
      </w:r>
      <w:r>
        <w:rPr>
          <w:spacing w:val="31"/>
        </w:rPr>
        <w:t xml:space="preserve"> </w:t>
      </w:r>
      <w:r>
        <w:rPr>
          <w:spacing w:val="-2"/>
        </w:rPr>
        <w:t>случаи).</w:t>
      </w:r>
    </w:p>
    <w:p w:rsidR="00822D8A" w:rsidRDefault="00025E01">
      <w:pPr>
        <w:pStyle w:val="a3"/>
        <w:ind w:firstLine="0"/>
      </w:pP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фразеологизмов</w:t>
      </w:r>
      <w:r>
        <w:rPr>
          <w:spacing w:val="-4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rPr>
          <w:spacing w:val="-2"/>
        </w:rPr>
        <w:t>случаи).</w:t>
      </w:r>
    </w:p>
    <w:p w:rsidR="00822D8A" w:rsidRDefault="00025E01">
      <w:pPr>
        <w:pStyle w:val="2"/>
      </w:pPr>
      <w:r>
        <w:t>Состав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морфемика</w:t>
      </w:r>
      <w:proofErr w:type="spellEnd"/>
      <w:r>
        <w:rPr>
          <w:spacing w:val="-2"/>
        </w:rPr>
        <w:t>)</w:t>
      </w:r>
    </w:p>
    <w:p w:rsidR="00822D8A" w:rsidRDefault="00025E01">
      <w:pPr>
        <w:pStyle w:val="a3"/>
        <w:ind w:right="562"/>
        <w:jc w:val="both"/>
      </w:pPr>
      <w:r>
        <w:t>Состав</w:t>
      </w:r>
      <w:r>
        <w:rPr>
          <w:spacing w:val="-1"/>
        </w:rPr>
        <w:t xml:space="preserve"> </w:t>
      </w:r>
      <w:r>
        <w:t>изменяемых слов,</w:t>
      </w:r>
      <w:r>
        <w:rPr>
          <w:spacing w:val="-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в словах с однозначно выделяемыми морфемами окончания, корня,</w:t>
      </w:r>
      <w:r>
        <w:rPr>
          <w:spacing w:val="-2"/>
        </w:rPr>
        <w:t xml:space="preserve"> </w:t>
      </w:r>
      <w:r>
        <w:t>приставки,</w:t>
      </w:r>
      <w:r>
        <w:rPr>
          <w:spacing w:val="-3"/>
        </w:rPr>
        <w:t xml:space="preserve"> </w:t>
      </w:r>
      <w:r>
        <w:t>суффикса</w:t>
      </w:r>
      <w:r>
        <w:rPr>
          <w:spacing w:val="-1"/>
        </w:rPr>
        <w:t xml:space="preserve"> </w:t>
      </w:r>
      <w:r>
        <w:t>(повторение изученного). Основа слова. Состав неизменяемых слов (ознакомление). Значение наиболее употребляемых суффиксов изученных частей речи (ознакомление).</w:t>
      </w:r>
    </w:p>
    <w:p w:rsidR="00822D8A" w:rsidRDefault="00025E01">
      <w:pPr>
        <w:pStyle w:val="2"/>
        <w:spacing w:before="3"/>
        <w:jc w:val="left"/>
      </w:pPr>
      <w:r>
        <w:rPr>
          <w:spacing w:val="-2"/>
        </w:rPr>
        <w:t>Морфология</w:t>
      </w:r>
    </w:p>
    <w:p w:rsidR="00822D8A" w:rsidRDefault="00025E01">
      <w:pPr>
        <w:pStyle w:val="a3"/>
        <w:spacing w:line="274" w:lineRule="exact"/>
        <w:ind w:left="794" w:firstLine="0"/>
      </w:pPr>
      <w:r>
        <w:t>Час</w:t>
      </w:r>
      <w:r>
        <w:t>ти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самостоятельные и</w:t>
      </w:r>
      <w:r>
        <w:rPr>
          <w:spacing w:val="1"/>
        </w:rPr>
        <w:t xml:space="preserve"> </w:t>
      </w:r>
      <w:r>
        <w:t>служебные.</w:t>
      </w:r>
      <w:r>
        <w:rPr>
          <w:spacing w:val="3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 xml:space="preserve">существительное. Склонение </w:t>
      </w:r>
      <w:proofErr w:type="spellStart"/>
      <w:r>
        <w:t>имѐн</w:t>
      </w:r>
      <w:proofErr w:type="spellEnd"/>
      <w:r>
        <w:rPr>
          <w:spacing w:val="2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(кроме 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4"/>
        </w:rPr>
        <w:t xml:space="preserve"> </w:t>
      </w:r>
      <w:proofErr w:type="gramStart"/>
      <w:r>
        <w:t>-</w:t>
      </w:r>
      <w:proofErr w:type="spellStart"/>
      <w:r>
        <w:t>м</w:t>
      </w:r>
      <w:proofErr w:type="gramEnd"/>
      <w:r>
        <w:t>я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rPr>
          <w:spacing w:val="-5"/>
        </w:rPr>
        <w:t>ий</w:t>
      </w:r>
      <w:proofErr w:type="spellEnd"/>
      <w:r>
        <w:rPr>
          <w:spacing w:val="-5"/>
        </w:rPr>
        <w:t>,</w:t>
      </w:r>
    </w:p>
    <w:p w:rsidR="00822D8A" w:rsidRDefault="00025E01">
      <w:pPr>
        <w:pStyle w:val="a3"/>
        <w:ind w:right="562" w:firstLine="0"/>
        <w:jc w:val="both"/>
      </w:pPr>
      <w:r>
        <w:t>-</w:t>
      </w:r>
      <w:proofErr w:type="spellStart"/>
      <w:r>
        <w:t>ие</w:t>
      </w:r>
      <w:proofErr w:type="spellEnd"/>
      <w:r>
        <w:t xml:space="preserve">, </w:t>
      </w:r>
      <w:proofErr w:type="gramStart"/>
      <w:r>
        <w:t>-</w:t>
      </w:r>
      <w:proofErr w:type="spellStart"/>
      <w:r>
        <w:t>и</w:t>
      </w:r>
      <w:proofErr w:type="gramEnd"/>
      <w:r>
        <w:t>я</w:t>
      </w:r>
      <w:proofErr w:type="spellEnd"/>
      <w:r>
        <w:t>; на -</w:t>
      </w:r>
      <w:proofErr w:type="spellStart"/>
      <w:r>
        <w:t>ья</w:t>
      </w:r>
      <w:proofErr w:type="spellEnd"/>
      <w:r>
        <w:t xml:space="preserve"> типа гостья, на -</w:t>
      </w:r>
      <w:proofErr w:type="spellStart"/>
      <w:r>
        <w:t>ье</w:t>
      </w:r>
      <w:proofErr w:type="spellEnd"/>
      <w:r>
        <w:t xml:space="preserve"> типа ожерелье во множественном числе); собственных </w:t>
      </w:r>
      <w:proofErr w:type="spellStart"/>
      <w:r>
        <w:t>имѐн</w:t>
      </w:r>
      <w:proofErr w:type="spellEnd"/>
      <w:r>
        <w:t xml:space="preserve"> существительных на -</w:t>
      </w:r>
      <w:proofErr w:type="spellStart"/>
      <w:r>
        <w:t>ов</w:t>
      </w:r>
      <w:proofErr w:type="spellEnd"/>
      <w:r>
        <w:t>, -ин, -</w:t>
      </w:r>
      <w:proofErr w:type="spellStart"/>
      <w:r>
        <w:t>ий</w:t>
      </w:r>
      <w:proofErr w:type="spellEnd"/>
      <w:r>
        <w:t>; имен</w:t>
      </w:r>
      <w:r>
        <w:t xml:space="preserve">а существительные 1, 2, 3-го склонения (повторение изученного). Не склоняемые имена существительные (ознакомление). Имя прилагательное. Зависимость формы имени прилагательного от формы имени существительного (повторение). Склонение </w:t>
      </w:r>
      <w:proofErr w:type="spellStart"/>
      <w:r>
        <w:t>имѐн</w:t>
      </w:r>
      <w:proofErr w:type="spellEnd"/>
      <w:r>
        <w:t xml:space="preserve"> прилагательных во м</w:t>
      </w:r>
      <w:r>
        <w:t>ножественном числе. Местоимение. Личные местоимения (повторение). Личные местоимения 1-го и 3-го лица единственного и множественного числа; склонение личных местоимений. Глагол. Изменение глаголов по лицам и числам в настоящем и будущем времени (спряжение)</w:t>
      </w:r>
      <w:r>
        <w:t xml:space="preserve"> І и ІІ спряжение глаголов. Способы определения I и II спряжения глаголов. Наречие (общее представление). Значение,</w:t>
      </w:r>
      <w:r>
        <w:rPr>
          <w:spacing w:val="-2"/>
        </w:rPr>
        <w:t xml:space="preserve"> </w:t>
      </w:r>
      <w:r>
        <w:t>вопросы, 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Предлог.</w:t>
      </w:r>
      <w:r>
        <w:rPr>
          <w:spacing w:val="-2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приставок</w:t>
      </w:r>
      <w:r>
        <w:rPr>
          <w:spacing w:val="-2"/>
        </w:rPr>
        <w:t xml:space="preserve"> </w:t>
      </w:r>
      <w:r>
        <w:t>(повторение).</w:t>
      </w:r>
      <w:r>
        <w:rPr>
          <w:spacing w:val="-2"/>
        </w:rPr>
        <w:t xml:space="preserve"> </w:t>
      </w:r>
      <w:r>
        <w:t>Союз;</w:t>
      </w:r>
      <w:r>
        <w:rPr>
          <w:spacing w:val="-2"/>
        </w:rPr>
        <w:t xml:space="preserve"> </w:t>
      </w:r>
      <w:r>
        <w:t>союзы</w:t>
      </w:r>
      <w:r>
        <w:rPr>
          <w:spacing w:val="-2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сложных предложениях. Ч</w:t>
      </w:r>
      <w:r>
        <w:t xml:space="preserve">астица не, </w:t>
      </w:r>
      <w:proofErr w:type="spellStart"/>
      <w:r>
        <w:t>еѐ</w:t>
      </w:r>
      <w:proofErr w:type="spellEnd"/>
      <w:r>
        <w:t xml:space="preserve"> значение (повторение).</w:t>
      </w:r>
    </w:p>
    <w:p w:rsidR="00822D8A" w:rsidRDefault="00025E01">
      <w:pPr>
        <w:pStyle w:val="2"/>
        <w:jc w:val="left"/>
      </w:pPr>
      <w:r>
        <w:rPr>
          <w:spacing w:val="-2"/>
        </w:rPr>
        <w:t>Синтаксис</w:t>
      </w:r>
    </w:p>
    <w:p w:rsidR="00822D8A" w:rsidRDefault="00025E01">
      <w:pPr>
        <w:pStyle w:val="a3"/>
        <w:ind w:right="565"/>
        <w:jc w:val="both"/>
      </w:pPr>
      <w: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</w:t>
      </w:r>
      <w:r>
        <w:t xml:space="preserve">е); связь между словами в словосочетании и предложении (при помощи смысловых вопросов); </w:t>
      </w:r>
      <w:proofErr w:type="spellStart"/>
      <w:r>
        <w:t>распространѐнные</w:t>
      </w:r>
      <w:proofErr w:type="spellEnd"/>
      <w:r>
        <w:t xml:space="preserve"> и </w:t>
      </w:r>
      <w:proofErr w:type="spellStart"/>
      <w:r>
        <w:t>нераспространѐнные</w:t>
      </w:r>
      <w:proofErr w:type="spellEnd"/>
      <w:r>
        <w:t xml:space="preserve"> предложения (повторение изученного). Предложения с однородными членами: без союзов, с союзами а, но, с одиночным союзом и. Интонац</w:t>
      </w:r>
      <w:r>
        <w:t xml:space="preserve">ия перечисления в предложениях с однородными членами. Простое и сложное предложение (ознакомление). Сложные предложения: </w:t>
      </w:r>
      <w:proofErr w:type="spellStart"/>
      <w:r>
        <w:t>сложносочинѐнные</w:t>
      </w:r>
      <w:proofErr w:type="spellEnd"/>
      <w:r>
        <w:t xml:space="preserve"> с союзами и, а, но; бессоюзные сложные предложения (без называния терминов).</w:t>
      </w:r>
    </w:p>
    <w:p w:rsidR="00822D8A" w:rsidRDefault="00025E01">
      <w:pPr>
        <w:pStyle w:val="2"/>
        <w:spacing w:before="3" w:line="240" w:lineRule="auto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пунктуация</w:t>
      </w:r>
    </w:p>
    <w:p w:rsidR="00822D8A" w:rsidRDefault="00822D8A">
      <w:pPr>
        <w:pStyle w:val="2"/>
        <w:spacing w:line="240" w:lineRule="auto"/>
        <w:sectPr w:rsidR="00822D8A">
          <w:pgSz w:w="16840" w:h="11910" w:orient="landscape"/>
          <w:pgMar w:top="780" w:right="566" w:bottom="280" w:left="566" w:header="720" w:footer="720" w:gutter="0"/>
          <w:cols w:space="720"/>
        </w:sectPr>
      </w:pPr>
    </w:p>
    <w:p w:rsidR="00822D8A" w:rsidRDefault="00025E01">
      <w:pPr>
        <w:pStyle w:val="a3"/>
        <w:spacing w:before="77"/>
        <w:ind w:right="562"/>
        <w:jc w:val="both"/>
      </w:pPr>
      <w:r>
        <w:lastRenderedPageBreak/>
        <w:t>П</w:t>
      </w:r>
      <w:r>
        <w:t>овторение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правописания,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классах.</w:t>
      </w:r>
      <w:r>
        <w:rPr>
          <w:spacing w:val="-2"/>
        </w:rPr>
        <w:t xml:space="preserve"> </w:t>
      </w:r>
      <w:r>
        <w:t>Орфографическая</w:t>
      </w:r>
      <w:r>
        <w:rPr>
          <w:spacing w:val="-2"/>
        </w:rPr>
        <w:t xml:space="preserve"> </w:t>
      </w:r>
      <w:r>
        <w:t>зоркость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возможного</w:t>
      </w:r>
      <w:r>
        <w:rPr>
          <w:spacing w:val="-2"/>
        </w:rPr>
        <w:t xml:space="preserve"> </w:t>
      </w:r>
      <w:r>
        <w:t>возникновения орфографической ошибки; различные способы решения орфографической задачи в зависимости от места орфограммы в слове; контроль п</w:t>
      </w:r>
      <w:r>
        <w:t>ри проверке собственных и предложенных текстов (повторение и применение на новом орфографическом материале). Использование орфографического словаря для определения (уточнения) написания слова.</w:t>
      </w:r>
    </w:p>
    <w:p w:rsidR="00822D8A" w:rsidRDefault="00025E01">
      <w:pPr>
        <w:pStyle w:val="a3"/>
        <w:spacing w:before="1"/>
        <w:ind w:left="794" w:firstLine="0"/>
        <w:jc w:val="both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применение:</w:t>
      </w:r>
    </w:p>
    <w:p w:rsidR="00822D8A" w:rsidRDefault="00025E01">
      <w:pPr>
        <w:pStyle w:val="a4"/>
        <w:numPr>
          <w:ilvl w:val="0"/>
          <w:numId w:val="4"/>
        </w:numPr>
        <w:tabs>
          <w:tab w:val="left" w:pos="359"/>
        </w:tabs>
        <w:ind w:left="359" w:right="6110" w:hanging="359"/>
        <w:jc w:val="right"/>
        <w:rPr>
          <w:sz w:val="24"/>
        </w:rPr>
      </w:pPr>
      <w:proofErr w:type="gramStart"/>
      <w:r>
        <w:rPr>
          <w:sz w:val="24"/>
        </w:rPr>
        <w:t>безударные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</w:t>
      </w:r>
      <w:r>
        <w:rPr>
          <w:sz w:val="24"/>
        </w:rPr>
        <w:t>ания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имѐн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5"/>
          <w:sz w:val="24"/>
        </w:rPr>
        <w:t xml:space="preserve"> на</w:t>
      </w:r>
      <w:proofErr w:type="gramEnd"/>
    </w:p>
    <w:p w:rsidR="00822D8A" w:rsidRDefault="00025E01">
      <w:pPr>
        <w:pStyle w:val="a3"/>
        <w:ind w:left="0" w:right="6111" w:firstLine="0"/>
        <w:jc w:val="right"/>
      </w:pPr>
      <w:r>
        <w:t>-</w:t>
      </w:r>
      <w:proofErr w:type="spellStart"/>
      <w:r>
        <w:t>мя</w:t>
      </w:r>
      <w:proofErr w:type="spellEnd"/>
      <w:r>
        <w:t>,</w:t>
      </w:r>
      <w:r>
        <w:rPr>
          <w:spacing w:val="-4"/>
        </w:rPr>
        <w:t xml:space="preserve"> </w:t>
      </w:r>
      <w:proofErr w:type="gramStart"/>
      <w:r>
        <w:t>-</w:t>
      </w:r>
      <w:proofErr w:type="spellStart"/>
      <w:r>
        <w:t>и</w:t>
      </w:r>
      <w:proofErr w:type="gramEnd"/>
      <w:r>
        <w:t>й</w:t>
      </w:r>
      <w:proofErr w:type="spellEnd"/>
      <w:r>
        <w:t>,</w:t>
      </w:r>
      <w:r>
        <w:rPr>
          <w:spacing w:val="-2"/>
        </w:rPr>
        <w:t xml:space="preserve"> </w:t>
      </w:r>
      <w:r>
        <w:t>-</w:t>
      </w:r>
      <w:proofErr w:type="spellStart"/>
      <w:r>
        <w:t>ие</w:t>
      </w:r>
      <w:proofErr w:type="spellEnd"/>
      <w:r>
        <w:t>,</w:t>
      </w:r>
      <w:r>
        <w:rPr>
          <w:spacing w:val="-2"/>
        </w:rPr>
        <w:t xml:space="preserve"> </w:t>
      </w:r>
      <w:r>
        <w:t>-</w:t>
      </w:r>
      <w:proofErr w:type="spellStart"/>
      <w:r>
        <w:t>ия</w:t>
      </w:r>
      <w:proofErr w:type="spellEnd"/>
      <w:r>
        <w:t>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proofErr w:type="spellStart"/>
      <w:r>
        <w:t>имѐн</w:t>
      </w:r>
      <w:proofErr w:type="spellEnd"/>
      <w:r>
        <w:rPr>
          <w:spacing w:val="-2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</w:t>
      </w:r>
      <w:proofErr w:type="spellStart"/>
      <w:r>
        <w:t>ов</w:t>
      </w:r>
      <w:proofErr w:type="spellEnd"/>
      <w:r>
        <w:t>,</w:t>
      </w:r>
      <w:r>
        <w:rPr>
          <w:spacing w:val="-3"/>
        </w:rPr>
        <w:t xml:space="preserve"> </w:t>
      </w:r>
      <w:r>
        <w:t>-ин,</w:t>
      </w:r>
      <w:r>
        <w:rPr>
          <w:spacing w:val="-1"/>
        </w:rPr>
        <w:t xml:space="preserve"> </w:t>
      </w:r>
      <w:r>
        <w:t>-</w:t>
      </w:r>
      <w:proofErr w:type="spellStart"/>
      <w:r>
        <w:rPr>
          <w:spacing w:val="-4"/>
        </w:rPr>
        <w:t>ий</w:t>
      </w:r>
      <w:proofErr w:type="spellEnd"/>
      <w:r>
        <w:rPr>
          <w:spacing w:val="-4"/>
        </w:rPr>
        <w:t>);</w:t>
      </w:r>
    </w:p>
    <w:p w:rsidR="00822D8A" w:rsidRDefault="00025E01">
      <w:pPr>
        <w:pStyle w:val="a4"/>
        <w:numPr>
          <w:ilvl w:val="0"/>
          <w:numId w:val="4"/>
        </w:numPr>
        <w:tabs>
          <w:tab w:val="left" w:pos="794"/>
        </w:tabs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имѐн</w:t>
      </w:r>
      <w:proofErr w:type="spellEnd"/>
      <w:r>
        <w:rPr>
          <w:spacing w:val="-2"/>
          <w:sz w:val="24"/>
        </w:rPr>
        <w:t xml:space="preserve"> прилагательных;</w:t>
      </w:r>
    </w:p>
    <w:p w:rsidR="00822D8A" w:rsidRDefault="00025E01">
      <w:pPr>
        <w:pStyle w:val="a4"/>
        <w:numPr>
          <w:ilvl w:val="0"/>
          <w:numId w:val="4"/>
        </w:numPr>
        <w:tabs>
          <w:tab w:val="left" w:pos="794"/>
        </w:tabs>
        <w:spacing w:line="275" w:lineRule="exact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-6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2-го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числа;</w:t>
      </w:r>
    </w:p>
    <w:p w:rsidR="00822D8A" w:rsidRDefault="00025E01">
      <w:pPr>
        <w:pStyle w:val="a4"/>
        <w:numPr>
          <w:ilvl w:val="0"/>
          <w:numId w:val="4"/>
        </w:numPr>
        <w:tabs>
          <w:tab w:val="left" w:pos="794"/>
        </w:tabs>
        <w:spacing w:line="275" w:lineRule="exact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-</w:t>
      </w:r>
      <w:proofErr w:type="spellStart"/>
      <w:r>
        <w:rPr>
          <w:sz w:val="24"/>
        </w:rPr>
        <w:t>т</w:t>
      </w:r>
      <w:proofErr w:type="gramEnd"/>
      <w:r>
        <w:rPr>
          <w:sz w:val="24"/>
        </w:rPr>
        <w:t>ься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 -</w:t>
      </w:r>
      <w:proofErr w:type="spellStart"/>
      <w:r>
        <w:rPr>
          <w:spacing w:val="-4"/>
          <w:sz w:val="24"/>
        </w:rPr>
        <w:t>тся</w:t>
      </w:r>
      <w:proofErr w:type="spellEnd"/>
      <w:r>
        <w:rPr>
          <w:spacing w:val="-4"/>
          <w:sz w:val="24"/>
        </w:rPr>
        <w:t>;</w:t>
      </w:r>
    </w:p>
    <w:p w:rsidR="00822D8A" w:rsidRDefault="00025E01">
      <w:pPr>
        <w:pStyle w:val="a4"/>
        <w:numPr>
          <w:ilvl w:val="0"/>
          <w:numId w:val="4"/>
        </w:numPr>
        <w:tabs>
          <w:tab w:val="left" w:pos="794"/>
        </w:tabs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глаголов;</w:t>
      </w:r>
    </w:p>
    <w:p w:rsidR="00822D8A" w:rsidRDefault="00025E01">
      <w:pPr>
        <w:pStyle w:val="a4"/>
        <w:numPr>
          <w:ilvl w:val="0"/>
          <w:numId w:val="4"/>
        </w:numPr>
        <w:tabs>
          <w:tab w:val="left" w:pos="794"/>
        </w:tabs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соединѐнными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-3"/>
          <w:sz w:val="24"/>
        </w:rPr>
        <w:t xml:space="preserve"> </w:t>
      </w: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союзов.</w:t>
      </w:r>
    </w:p>
    <w:p w:rsidR="00822D8A" w:rsidRDefault="00025E01">
      <w:pPr>
        <w:pStyle w:val="a3"/>
        <w:ind w:right="578"/>
        <w:jc w:val="both"/>
      </w:pPr>
      <w:r>
        <w:t>Знаки препинания в сложном предложении, состоящем из двух простых (наблюдение). Знаки препинания в предложении с прямой речью после слов автора (наблюдение).</w:t>
      </w:r>
    </w:p>
    <w:p w:rsidR="00822D8A" w:rsidRDefault="00025E01">
      <w:pPr>
        <w:pStyle w:val="2"/>
      </w:pPr>
      <w:r>
        <w:t>Развитие</w:t>
      </w:r>
      <w:r>
        <w:rPr>
          <w:spacing w:val="-8"/>
        </w:rPr>
        <w:t xml:space="preserve"> </w:t>
      </w:r>
      <w:r>
        <w:rPr>
          <w:spacing w:val="-4"/>
        </w:rPr>
        <w:t>речи</w:t>
      </w:r>
    </w:p>
    <w:p w:rsidR="00822D8A" w:rsidRDefault="00025E01">
      <w:pPr>
        <w:pStyle w:val="a3"/>
        <w:ind w:right="565"/>
        <w:jc w:val="both"/>
      </w:pPr>
      <w:r>
        <w:t>Повторение и продолжение работы, начатой в предыдущих классах: ситуации устного и пи</w:t>
      </w:r>
      <w:r>
        <w:t xml:space="preserve">сьменного общения (письмо, поздравительная открытка, объявление и др.); диалог; монолог; отражение темы текста или основной мысли в заголовке. Корректирование текстов (заданных и собственных) с </w:t>
      </w:r>
      <w:proofErr w:type="spellStart"/>
      <w:r>
        <w:t>учѐтом</w:t>
      </w:r>
      <w:proofErr w:type="spellEnd"/>
      <w:r>
        <w:t xml:space="preserve"> точности, правильности, богатства и выразительности пис</w:t>
      </w:r>
      <w:r>
        <w:t>ьменной речи. Изложение (подробный устный и письменный пересказ текста; выборочный устный пересказ текста).</w:t>
      </w:r>
    </w:p>
    <w:p w:rsidR="00822D8A" w:rsidRDefault="00025E01">
      <w:pPr>
        <w:pStyle w:val="a3"/>
        <w:ind w:right="567"/>
        <w:jc w:val="both"/>
      </w:pPr>
      <w:r>
        <w:t>Сочинение как вид письменной работы. Изучающее, ознакомительное чтение. Поиск информации, заданной в тексте в явном виде. Формулирование простых выв</w:t>
      </w:r>
      <w:r>
        <w:t xml:space="preserve">одов на основе информации, содержащейся в тексте. Интерпретация и обобщение содержащейся в тексте </w:t>
      </w:r>
      <w:r>
        <w:rPr>
          <w:spacing w:val="-2"/>
        </w:rPr>
        <w:t>информации.</w:t>
      </w:r>
    </w:p>
    <w:p w:rsidR="00822D8A" w:rsidRDefault="00822D8A">
      <w:pPr>
        <w:pStyle w:val="a3"/>
        <w:jc w:val="both"/>
        <w:sectPr w:rsidR="00822D8A">
          <w:pgSz w:w="16840" w:h="11910" w:orient="landscape"/>
          <w:pgMar w:top="760" w:right="566" w:bottom="280" w:left="566" w:header="720" w:footer="720" w:gutter="0"/>
          <w:cols w:space="720"/>
        </w:sectPr>
      </w:pPr>
    </w:p>
    <w:p w:rsidR="00822D8A" w:rsidRDefault="00025E01">
      <w:pPr>
        <w:pStyle w:val="1"/>
        <w:numPr>
          <w:ilvl w:val="0"/>
          <w:numId w:val="5"/>
        </w:numPr>
        <w:tabs>
          <w:tab w:val="left" w:pos="806"/>
        </w:tabs>
        <w:ind w:left="806" w:hanging="240"/>
        <w:jc w:val="lef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rPr>
          <w:spacing w:val="-2"/>
        </w:rPr>
        <w:t>ЯЗЫК»</w:t>
      </w:r>
    </w:p>
    <w:p w:rsidR="00822D8A" w:rsidRDefault="00025E01">
      <w:pPr>
        <w:pStyle w:val="a3"/>
        <w:spacing w:before="234"/>
        <w:ind w:right="577"/>
        <w:jc w:val="both"/>
      </w:pPr>
      <w:r>
        <w:t xml:space="preserve">Изучение русского языка в 4 классе направлено на достижение </w:t>
      </w:r>
      <w:proofErr w:type="gramStart"/>
      <w:r>
        <w:t>обуча</w:t>
      </w:r>
      <w:r>
        <w:t>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822D8A" w:rsidRDefault="00025E01">
      <w:pPr>
        <w:pStyle w:val="1"/>
        <w:spacing w:before="5" w:line="274" w:lineRule="exact"/>
      </w:pPr>
      <w:r>
        <w:t xml:space="preserve">ЛИЧНОСТНЫЕ </w:t>
      </w:r>
      <w:r>
        <w:rPr>
          <w:spacing w:val="-2"/>
        </w:rPr>
        <w:t>РЕЗУЛЬТАТЫ</w:t>
      </w:r>
    </w:p>
    <w:p w:rsidR="00822D8A" w:rsidRDefault="00025E01">
      <w:pPr>
        <w:pStyle w:val="a3"/>
        <w:ind w:right="566"/>
        <w:jc w:val="both"/>
      </w:pPr>
      <w:r>
        <w:t xml:space="preserve">В результате изучения предмета «Русский язык» в начальной школе у обучающегося будут сформированы следующие личностные </w:t>
      </w:r>
      <w:r>
        <w:rPr>
          <w:spacing w:val="-2"/>
        </w:rPr>
        <w:t>новообразования</w:t>
      </w:r>
    </w:p>
    <w:p w:rsidR="00822D8A" w:rsidRDefault="00025E01">
      <w:pPr>
        <w:pStyle w:val="2"/>
        <w:spacing w:before="2"/>
      </w:pPr>
      <w:r>
        <w:rPr>
          <w:spacing w:val="-2"/>
        </w:rPr>
        <w:t>гражданско-</w:t>
      </w:r>
      <w:r>
        <w:rPr>
          <w:spacing w:val="-2"/>
        </w:rPr>
        <w:t>патриотического</w:t>
      </w:r>
      <w:r>
        <w:rPr>
          <w:spacing w:val="36"/>
        </w:rPr>
        <w:t xml:space="preserve"> </w:t>
      </w:r>
      <w:r>
        <w:rPr>
          <w:spacing w:val="-2"/>
        </w:rPr>
        <w:t>воспитания: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83"/>
        </w:tabs>
        <w:ind w:right="572" w:firstLine="228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12"/>
        </w:tabs>
        <w:ind w:right="575" w:firstLine="228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07"/>
        </w:tabs>
        <w:ind w:right="570" w:firstLine="228"/>
        <w:rPr>
          <w:sz w:val="24"/>
        </w:rPr>
      </w:pPr>
      <w:r>
        <w:rPr>
          <w:sz w:val="24"/>
        </w:rPr>
        <w:t>сопричастность к прошлому, настоящему и будущему своей стра</w:t>
      </w:r>
      <w:r>
        <w:rPr>
          <w:sz w:val="24"/>
        </w:rPr>
        <w:t>ны и родного края, в том числе через обсуждение ситуаций при работе с художественными произведениями;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6"/>
        </w:tabs>
        <w:ind w:left="1276" w:hanging="482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формируемое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художественных </w:t>
      </w:r>
      <w:r>
        <w:rPr>
          <w:spacing w:val="-2"/>
          <w:sz w:val="24"/>
        </w:rPr>
        <w:t>произведений;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12"/>
        </w:tabs>
        <w:ind w:right="576" w:firstLine="228"/>
        <w:rPr>
          <w:sz w:val="24"/>
        </w:rPr>
      </w:pPr>
      <w:r>
        <w:rPr>
          <w:sz w:val="24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</w:t>
      </w:r>
      <w:proofErr w:type="spellStart"/>
      <w:r>
        <w:rPr>
          <w:sz w:val="24"/>
        </w:rPr>
        <w:t>отражѐнных</w:t>
      </w:r>
      <w:proofErr w:type="spellEnd"/>
      <w:r>
        <w:rPr>
          <w:sz w:val="24"/>
        </w:rPr>
        <w:t xml:space="preserve"> в художественных </w:t>
      </w:r>
      <w:r>
        <w:rPr>
          <w:spacing w:val="-2"/>
          <w:sz w:val="24"/>
        </w:rPr>
        <w:t>произведениях;</w:t>
      </w:r>
    </w:p>
    <w:p w:rsidR="00822D8A" w:rsidRDefault="00025E01">
      <w:pPr>
        <w:pStyle w:val="2"/>
        <w:spacing w:before="3"/>
      </w:pPr>
      <w:r>
        <w:t>дух</w:t>
      </w:r>
      <w:r>
        <w:t>овно-нравственного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spacing w:line="274" w:lineRule="exact"/>
        <w:ind w:left="1274" w:hanging="480"/>
        <w:rPr>
          <w:sz w:val="24"/>
        </w:rPr>
      </w:pPr>
      <w:r>
        <w:rPr>
          <w:sz w:val="24"/>
        </w:rPr>
        <w:t>признание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32"/>
        </w:tabs>
        <w:spacing w:before="1"/>
        <w:ind w:right="575" w:firstLine="228"/>
        <w:rPr>
          <w:sz w:val="24"/>
        </w:rPr>
      </w:pPr>
      <w:r>
        <w:rPr>
          <w:sz w:val="24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 выражени</w:t>
      </w:r>
      <w:r>
        <w:rPr>
          <w:sz w:val="24"/>
        </w:rPr>
        <w:t>я своего состояния и чувств;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27"/>
        </w:tabs>
        <w:ind w:right="576" w:firstLine="228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22D8A" w:rsidRDefault="00025E01">
      <w:pPr>
        <w:pStyle w:val="2"/>
      </w:pPr>
      <w:r>
        <w:t>эстетического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8"/>
        </w:tabs>
        <w:ind w:right="567" w:firstLine="228"/>
        <w:rPr>
          <w:sz w:val="24"/>
        </w:rPr>
      </w:pP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 своего и других народов;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10"/>
        </w:tabs>
        <w:ind w:right="577" w:firstLine="228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822D8A" w:rsidRDefault="00025E01">
      <w:pPr>
        <w:pStyle w:val="2"/>
        <w:spacing w:before="3"/>
      </w:pPr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rPr>
          <w:spacing w:val="-2"/>
        </w:rPr>
        <w:t>благополуч</w:t>
      </w:r>
      <w:r>
        <w:rPr>
          <w:spacing w:val="-2"/>
        </w:rPr>
        <w:t>ия: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02"/>
        </w:tabs>
        <w:ind w:right="576" w:firstLine="228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22"/>
        </w:tabs>
        <w:ind w:right="572" w:firstLine="228"/>
        <w:rPr>
          <w:sz w:val="24"/>
        </w:rPr>
      </w:pPr>
      <w:r>
        <w:rPr>
          <w:sz w:val="24"/>
        </w:rPr>
        <w:t>бережное отношение к физическому и психическому здор</w:t>
      </w:r>
      <w:r>
        <w:rPr>
          <w:sz w:val="24"/>
        </w:rPr>
        <w:t>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22D8A" w:rsidRDefault="00025E01">
      <w:pPr>
        <w:pStyle w:val="2"/>
        <w:spacing w:before="2" w:line="240" w:lineRule="auto"/>
      </w:pPr>
      <w:r>
        <w:t>трудового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822D8A" w:rsidRDefault="00822D8A">
      <w:pPr>
        <w:pStyle w:val="2"/>
        <w:spacing w:line="240" w:lineRule="auto"/>
        <w:sectPr w:rsidR="00822D8A">
          <w:pgSz w:w="16840" w:h="11910" w:orient="landscape"/>
          <w:pgMar w:top="780" w:right="566" w:bottom="280" w:left="566" w:header="720" w:footer="720" w:gutter="0"/>
          <w:cols w:space="720"/>
        </w:sectPr>
      </w:pPr>
    </w:p>
    <w:p w:rsidR="00822D8A" w:rsidRDefault="00025E01">
      <w:pPr>
        <w:pStyle w:val="a4"/>
        <w:numPr>
          <w:ilvl w:val="0"/>
          <w:numId w:val="3"/>
        </w:numPr>
        <w:tabs>
          <w:tab w:val="left" w:pos="1332"/>
        </w:tabs>
        <w:spacing w:before="77"/>
        <w:ind w:right="564" w:firstLine="228"/>
        <w:rPr>
          <w:sz w:val="24"/>
        </w:rPr>
      </w:pPr>
      <w:r>
        <w:rPr>
          <w:sz w:val="24"/>
        </w:rPr>
        <w:lastRenderedPageBreak/>
        <w:t>осознание ценности труда в жизни человека и общества (в том числе благодаря примерам из худож</w:t>
      </w:r>
      <w:r>
        <w:rPr>
          <w:sz w:val="24"/>
        </w:rPr>
        <w:t>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 различным профессиям, возникающий при обсуждении примеров из художественных произведений;</w:t>
      </w:r>
    </w:p>
    <w:p w:rsidR="00822D8A" w:rsidRDefault="00025E01">
      <w:pPr>
        <w:pStyle w:val="2"/>
        <w:spacing w:before="6"/>
      </w:pPr>
      <w:r>
        <w:t>экологи</w:t>
      </w:r>
      <w:r>
        <w:t>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spacing w:line="274" w:lineRule="exact"/>
        <w:ind w:left="1274" w:hanging="480"/>
        <w:rPr>
          <w:sz w:val="24"/>
        </w:rPr>
      </w:pP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текстами;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rPr>
          <w:sz w:val="24"/>
        </w:rPr>
      </w:pP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4"/>
          <w:sz w:val="24"/>
        </w:rPr>
        <w:t xml:space="preserve"> вред;</w:t>
      </w:r>
    </w:p>
    <w:p w:rsidR="00822D8A" w:rsidRDefault="00025E01">
      <w:pPr>
        <w:pStyle w:val="2"/>
        <w:spacing w:before="4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познания: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98"/>
        </w:tabs>
        <w:ind w:right="576" w:firstLine="228"/>
        <w:rPr>
          <w:sz w:val="24"/>
        </w:rPr>
      </w:pPr>
      <w:r>
        <w:rPr>
          <w:sz w:val="24"/>
        </w:rP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96"/>
        </w:tabs>
        <w:ind w:right="567" w:firstLine="228"/>
        <w:rPr>
          <w:sz w:val="24"/>
        </w:rPr>
      </w:pPr>
      <w:r>
        <w:rPr>
          <w:sz w:val="24"/>
        </w:rPr>
        <w:t>познавательные интересы, активность, инициативность, любознательность и самостоятельнос</w:t>
      </w:r>
      <w:r>
        <w:rPr>
          <w:sz w:val="24"/>
        </w:rPr>
        <w:t>ть в познании, в том числе познавательный интерес к изучению русского языка, активность и самостоятельность в его познании.</w:t>
      </w:r>
    </w:p>
    <w:p w:rsidR="00822D8A" w:rsidRDefault="00025E01">
      <w:pPr>
        <w:pStyle w:val="1"/>
        <w:spacing w:before="1" w:line="274" w:lineRule="exact"/>
      </w:pPr>
      <w:r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822D8A" w:rsidRDefault="00025E01">
      <w:pPr>
        <w:pStyle w:val="a3"/>
        <w:spacing w:line="274" w:lineRule="exact"/>
        <w:ind w:left="230" w:firstLine="0"/>
        <w:jc w:val="center"/>
        <w:rPr>
          <w:b/>
        </w:rPr>
      </w:pPr>
      <w:r>
        <w:t>В</w:t>
      </w:r>
      <w:r>
        <w:rPr>
          <w:spacing w:val="14"/>
        </w:rPr>
        <w:t xml:space="preserve"> </w:t>
      </w:r>
      <w:r>
        <w:t>результате</w:t>
      </w:r>
      <w:r>
        <w:rPr>
          <w:spacing w:val="16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предмета</w:t>
      </w:r>
      <w:r>
        <w:rPr>
          <w:spacing w:val="19"/>
        </w:rPr>
        <w:t xml:space="preserve"> </w:t>
      </w:r>
      <w:r>
        <w:t>«Русский</w:t>
      </w:r>
      <w:r>
        <w:rPr>
          <w:spacing w:val="17"/>
        </w:rPr>
        <w:t xml:space="preserve"> </w:t>
      </w:r>
      <w:r>
        <w:t>язык»</w:t>
      </w:r>
      <w:r>
        <w:rPr>
          <w:spacing w:val="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начальной</w:t>
      </w:r>
      <w:r>
        <w:rPr>
          <w:spacing w:val="17"/>
        </w:rPr>
        <w:t xml:space="preserve"> </w:t>
      </w:r>
      <w:r>
        <w:t>школе</w:t>
      </w:r>
      <w:r>
        <w:rPr>
          <w:spacing w:val="16"/>
        </w:rPr>
        <w:t xml:space="preserve"> </w:t>
      </w:r>
      <w:proofErr w:type="gramStart"/>
      <w:r>
        <w:t>у</w:t>
      </w:r>
      <w:proofErr w:type="gramEnd"/>
      <w:r>
        <w:rPr>
          <w:spacing w:val="13"/>
        </w:rPr>
        <w:t xml:space="preserve"> </w:t>
      </w:r>
      <w:r>
        <w:t>обучающегося</w:t>
      </w:r>
      <w:r>
        <w:rPr>
          <w:spacing w:val="29"/>
        </w:rPr>
        <w:t xml:space="preserve"> </w:t>
      </w:r>
      <w:r>
        <w:t>будут</w:t>
      </w:r>
      <w:r>
        <w:rPr>
          <w:spacing w:val="21"/>
        </w:rPr>
        <w:t xml:space="preserve"> </w:t>
      </w:r>
      <w:r>
        <w:t>сформированы</w:t>
      </w:r>
      <w:r>
        <w:rPr>
          <w:spacing w:val="16"/>
        </w:rPr>
        <w:t xml:space="preserve"> </w:t>
      </w:r>
      <w:r>
        <w:t>следующи</w:t>
      </w:r>
      <w:r>
        <w:t>е</w:t>
      </w:r>
      <w:r>
        <w:rPr>
          <w:spacing w:val="19"/>
        </w:rPr>
        <w:t xml:space="preserve"> </w:t>
      </w:r>
      <w:r>
        <w:rPr>
          <w:b/>
          <w:spacing w:val="-2"/>
        </w:rPr>
        <w:t>познавательные</w:t>
      </w:r>
    </w:p>
    <w:p w:rsidR="00822D8A" w:rsidRDefault="00025E01">
      <w:pPr>
        <w:pStyle w:val="a3"/>
        <w:ind w:left="230" w:right="11282" w:firstLine="0"/>
        <w:jc w:val="center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действия.</w:t>
      </w:r>
    </w:p>
    <w:p w:rsidR="00822D8A" w:rsidRDefault="00025E01">
      <w:pPr>
        <w:ind w:left="230" w:right="11242"/>
        <w:jc w:val="center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12"/>
        </w:tabs>
        <w:ind w:right="577" w:firstLine="228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sz w:val="24"/>
        </w:rPr>
        <w:t>частеречная</w:t>
      </w:r>
      <w:proofErr w:type="spellEnd"/>
      <w:r>
        <w:rPr>
          <w:sz w:val="24"/>
        </w:rPr>
        <w:t xml:space="preserve"> принадлежность, грамматический призн</w:t>
      </w:r>
      <w:r>
        <w:rPr>
          <w:sz w:val="24"/>
        </w:rPr>
        <w:t>ак, лексическое значение и др.); устанавливать аналогии языковых единиц;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определѐнному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416"/>
        </w:tabs>
        <w:ind w:right="566" w:firstLine="228"/>
        <w:rPr>
          <w:sz w:val="24"/>
        </w:rPr>
      </w:pPr>
      <w:r>
        <w:rPr>
          <w:sz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51"/>
        </w:tabs>
        <w:spacing w:before="1"/>
        <w:ind w:right="571" w:firstLine="228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 учителем алгоритма наблюде</w:t>
      </w:r>
      <w:r>
        <w:rPr>
          <w:sz w:val="24"/>
        </w:rPr>
        <w:t xml:space="preserve">ния; анализировать алгоритм действий при работе с языковыми единицами, самостоятельно выделять учебные операции при анализе языковых </w:t>
      </w:r>
      <w:r>
        <w:rPr>
          <w:spacing w:val="-2"/>
          <w:sz w:val="24"/>
        </w:rPr>
        <w:t>единиц;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88"/>
        </w:tabs>
        <w:ind w:right="575" w:firstLine="228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6"/>
        </w:tabs>
        <w:ind w:left="1276" w:hanging="482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2"/>
          <w:sz w:val="24"/>
        </w:rPr>
        <w:t>ыводы.</w:t>
      </w:r>
    </w:p>
    <w:p w:rsidR="00822D8A" w:rsidRDefault="00025E01">
      <w:pPr>
        <w:ind w:left="794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критериев);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83"/>
        </w:tabs>
        <w:ind w:right="567" w:firstLine="228"/>
        <w:rPr>
          <w:sz w:val="24"/>
        </w:rPr>
      </w:pPr>
      <w:r>
        <w:rPr>
          <w:sz w:val="24"/>
        </w:rPr>
        <w:t xml:space="preserve">проводить по предложенному плану несложное лингвистическое мини-исследование, выполнять по предложенному плану проектное </w:t>
      </w:r>
      <w:r>
        <w:rPr>
          <w:spacing w:val="-2"/>
          <w:sz w:val="24"/>
        </w:rPr>
        <w:t>задание;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70"/>
        </w:tabs>
        <w:spacing w:before="1"/>
        <w:ind w:right="568" w:firstLine="228"/>
        <w:rPr>
          <w:sz w:val="24"/>
        </w:rPr>
      </w:pPr>
      <w:r>
        <w:rPr>
          <w:sz w:val="24"/>
        </w:rPr>
        <w:t xml:space="preserve">формулировать выводы и подкреплять их доказательствами на основе результатов </w:t>
      </w:r>
      <w:proofErr w:type="spellStart"/>
      <w:r>
        <w:rPr>
          <w:sz w:val="24"/>
        </w:rPr>
        <w:t>проведѐнного</w:t>
      </w:r>
      <w:proofErr w:type="spellEnd"/>
      <w:r>
        <w:rPr>
          <w:sz w:val="24"/>
        </w:rPr>
        <w:t xml:space="preserve"> наблюдения за языковым материалом (к</w:t>
      </w:r>
      <w:r>
        <w:rPr>
          <w:sz w:val="24"/>
        </w:rPr>
        <w:t>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rPr>
          <w:sz w:val="24"/>
        </w:rPr>
      </w:pPr>
      <w:r>
        <w:rPr>
          <w:sz w:val="24"/>
        </w:rPr>
        <w:t>прогнозировать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2"/>
          <w:sz w:val="24"/>
        </w:rPr>
        <w:t xml:space="preserve"> ситуациях.</w:t>
      </w:r>
    </w:p>
    <w:p w:rsidR="00822D8A" w:rsidRDefault="00025E01">
      <w:pPr>
        <w:ind w:left="794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</w:t>
      </w:r>
      <w:r>
        <w:rPr>
          <w:i/>
          <w:spacing w:val="-2"/>
          <w:sz w:val="24"/>
        </w:rPr>
        <w:t>ацией</w:t>
      </w:r>
      <w:r>
        <w:rPr>
          <w:spacing w:val="-2"/>
          <w:sz w:val="24"/>
        </w:rPr>
        <w:t>: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6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уточнения;</w:t>
      </w:r>
    </w:p>
    <w:p w:rsidR="00822D8A" w:rsidRDefault="00822D8A">
      <w:pPr>
        <w:pStyle w:val="a4"/>
        <w:rPr>
          <w:sz w:val="24"/>
        </w:rPr>
        <w:sectPr w:rsidR="00822D8A">
          <w:pgSz w:w="16840" w:h="11910" w:orient="landscape"/>
          <w:pgMar w:top="760" w:right="566" w:bottom="280" w:left="566" w:header="720" w:footer="720" w:gutter="0"/>
          <w:cols w:space="720"/>
        </w:sectPr>
      </w:pPr>
    </w:p>
    <w:p w:rsidR="00822D8A" w:rsidRDefault="00025E01">
      <w:pPr>
        <w:pStyle w:val="a4"/>
        <w:numPr>
          <w:ilvl w:val="0"/>
          <w:numId w:val="3"/>
        </w:numPr>
        <w:tabs>
          <w:tab w:val="left" w:pos="1346"/>
        </w:tabs>
        <w:spacing w:before="77"/>
        <w:ind w:right="573" w:firstLine="228"/>
        <w:rPr>
          <w:sz w:val="24"/>
        </w:rPr>
      </w:pPr>
      <w:r>
        <w:rPr>
          <w:sz w:val="24"/>
        </w:rPr>
        <w:lastRenderedPageBreak/>
        <w:t xml:space="preserve">согласно заданному алгоритму находить представленную в явном виде информацию в предложенном источнике: в словарях, </w:t>
      </w:r>
      <w:r>
        <w:rPr>
          <w:spacing w:val="-2"/>
          <w:sz w:val="24"/>
        </w:rPr>
        <w:t>справочн</w:t>
      </w:r>
      <w:r>
        <w:rPr>
          <w:spacing w:val="-2"/>
          <w:sz w:val="24"/>
        </w:rPr>
        <w:t>иках;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14"/>
        </w:tabs>
        <w:spacing w:before="1"/>
        <w:ind w:right="577" w:firstLine="228"/>
        <w:rPr>
          <w:sz w:val="24"/>
        </w:rPr>
      </w:pPr>
      <w:r>
        <w:rPr>
          <w:sz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проверки (обращаясь к словарям, справочникам, учебнику);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46"/>
        </w:tabs>
        <w:ind w:right="569" w:firstLine="228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</w:t>
      </w:r>
      <w:r>
        <w:rPr>
          <w:sz w:val="24"/>
        </w:rPr>
        <w:t>нимах слова);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24"/>
        </w:tabs>
        <w:spacing w:before="2" w:line="237" w:lineRule="auto"/>
        <w:ind w:right="569" w:firstLine="228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22D8A" w:rsidRDefault="00025E01">
      <w:pPr>
        <w:pStyle w:val="a3"/>
        <w:spacing w:before="2"/>
        <w:ind w:left="794" w:firstLine="0"/>
      </w:pPr>
      <w:proofErr w:type="gramStart"/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rPr>
          <w:b/>
        </w:rPr>
        <w:t xml:space="preserve">коммуникативные </w:t>
      </w:r>
      <w:r>
        <w:t>универсальные</w:t>
      </w:r>
      <w:r>
        <w:rPr>
          <w:spacing w:val="-1"/>
        </w:rPr>
        <w:t xml:space="preserve"> </w:t>
      </w:r>
      <w:r>
        <w:t>учеб</w:t>
      </w:r>
      <w:r>
        <w:t>ные</w:t>
      </w:r>
      <w:r>
        <w:rPr>
          <w:spacing w:val="-4"/>
        </w:rPr>
        <w:t xml:space="preserve"> </w:t>
      </w:r>
      <w:r>
        <w:rPr>
          <w:spacing w:val="-2"/>
        </w:rPr>
        <w:t>действия</w:t>
      </w:r>
      <w:proofErr w:type="gramEnd"/>
    </w:p>
    <w:p w:rsidR="00822D8A" w:rsidRDefault="00025E01">
      <w:pPr>
        <w:ind w:left="794"/>
        <w:rPr>
          <w:sz w:val="24"/>
        </w:rPr>
      </w:pPr>
      <w:r>
        <w:rPr>
          <w:i/>
          <w:spacing w:val="-2"/>
          <w:sz w:val="24"/>
        </w:rPr>
        <w:t>Общение</w:t>
      </w:r>
      <w:r>
        <w:rPr>
          <w:spacing w:val="-2"/>
          <w:sz w:val="24"/>
        </w:rPr>
        <w:t>: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 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дискуссии;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 высказывать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ситуацией;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03"/>
        </w:tabs>
        <w:ind w:right="573" w:firstLine="228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26"/>
          <w:sz w:val="24"/>
        </w:rPr>
        <w:t xml:space="preserve"> </w:t>
      </w:r>
      <w:r>
        <w:rPr>
          <w:sz w:val="24"/>
        </w:rPr>
        <w:t>небольшие публичные выступления о результатах</w:t>
      </w:r>
      <w:r>
        <w:rPr>
          <w:spacing w:val="27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работы, о результатах</w:t>
      </w:r>
      <w:r>
        <w:rPr>
          <w:spacing w:val="27"/>
          <w:sz w:val="24"/>
        </w:rPr>
        <w:t xml:space="preserve"> </w:t>
      </w:r>
      <w:r>
        <w:rPr>
          <w:sz w:val="24"/>
        </w:rPr>
        <w:t>наблюдения, выполненного мини-исследования, проектного задания;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выступлен</w:t>
      </w:r>
      <w:r>
        <w:rPr>
          <w:spacing w:val="-2"/>
          <w:sz w:val="24"/>
        </w:rPr>
        <w:t>ия.</w:t>
      </w:r>
    </w:p>
    <w:p w:rsidR="00822D8A" w:rsidRDefault="00025E01">
      <w:pPr>
        <w:pStyle w:val="a3"/>
        <w:ind w:left="794" w:firstLine="0"/>
      </w:pPr>
      <w:proofErr w:type="gramStart"/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rPr>
          <w:b/>
        </w:rPr>
        <w:t>регулятивные</w:t>
      </w:r>
      <w:r>
        <w:rPr>
          <w:b/>
          <w:spacing w:val="-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rPr>
          <w:spacing w:val="-2"/>
        </w:rPr>
        <w:t>действия.</w:t>
      </w:r>
      <w:proofErr w:type="gramEnd"/>
    </w:p>
    <w:p w:rsidR="00822D8A" w:rsidRDefault="00025E01">
      <w:pPr>
        <w:ind w:left="794"/>
        <w:rPr>
          <w:sz w:val="24"/>
        </w:rPr>
      </w:pPr>
      <w:r>
        <w:rPr>
          <w:i/>
          <w:spacing w:val="-2"/>
          <w:sz w:val="24"/>
        </w:rPr>
        <w:t>Самоорганизация</w:t>
      </w:r>
      <w:r>
        <w:rPr>
          <w:spacing w:val="-2"/>
          <w:sz w:val="24"/>
        </w:rPr>
        <w:t>: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822D8A" w:rsidRDefault="00025E01">
      <w:pPr>
        <w:ind w:left="794"/>
        <w:rPr>
          <w:sz w:val="24"/>
        </w:rPr>
      </w:pPr>
      <w:r>
        <w:rPr>
          <w:i/>
          <w:spacing w:val="-2"/>
          <w:sz w:val="24"/>
        </w:rPr>
        <w:t>Самоконтроль</w:t>
      </w:r>
      <w:r>
        <w:rPr>
          <w:spacing w:val="-2"/>
          <w:sz w:val="24"/>
        </w:rPr>
        <w:t>: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7"/>
        </w:tabs>
        <w:ind w:left="1277" w:hanging="48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2"/>
          <w:sz w:val="24"/>
        </w:rPr>
        <w:t xml:space="preserve"> ошибок;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44"/>
        </w:tabs>
        <w:ind w:right="578" w:firstLine="228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единиц;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spacing w:before="1"/>
        <w:ind w:left="1274" w:hanging="48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ошибку;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2"/>
          <w:sz w:val="24"/>
        </w:rPr>
        <w:t>ритериям.</w:t>
      </w:r>
    </w:p>
    <w:p w:rsidR="00822D8A" w:rsidRDefault="00025E01">
      <w:pPr>
        <w:pStyle w:val="2"/>
        <w:ind w:left="566"/>
        <w:jc w:val="left"/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20"/>
        </w:tabs>
        <w:ind w:right="576" w:firstLine="228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40"/>
          <w:sz w:val="24"/>
        </w:rPr>
        <w:t xml:space="preserve"> </w:t>
      </w:r>
      <w:r>
        <w:rPr>
          <w:sz w:val="24"/>
        </w:rPr>
        <w:t>цели</w:t>
      </w:r>
      <w:r>
        <w:rPr>
          <w:spacing w:val="40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320"/>
        </w:tabs>
        <w:ind w:right="574" w:firstLine="228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39"/>
          <w:sz w:val="24"/>
        </w:rPr>
        <w:t xml:space="preserve"> </w:t>
      </w:r>
      <w:r>
        <w:rPr>
          <w:sz w:val="24"/>
        </w:rPr>
        <w:t>цель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39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39"/>
          <w:sz w:val="24"/>
        </w:rPr>
        <w:t xml:space="preserve"> </w:t>
      </w:r>
      <w:r>
        <w:rPr>
          <w:sz w:val="24"/>
        </w:rPr>
        <w:t>роли,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договариваться, обсу</w:t>
      </w:r>
      <w:r>
        <w:rPr>
          <w:sz w:val="24"/>
        </w:rPr>
        <w:t>ждать процесс и результат совместной работы;</w:t>
      </w:r>
    </w:p>
    <w:p w:rsidR="00822D8A" w:rsidRDefault="00822D8A">
      <w:pPr>
        <w:pStyle w:val="a4"/>
        <w:jc w:val="left"/>
        <w:rPr>
          <w:sz w:val="24"/>
        </w:rPr>
        <w:sectPr w:rsidR="00822D8A">
          <w:pgSz w:w="16840" w:h="11910" w:orient="landscape"/>
          <w:pgMar w:top="760" w:right="566" w:bottom="280" w:left="566" w:header="720" w:footer="720" w:gutter="0"/>
          <w:cols w:space="720"/>
        </w:sectPr>
      </w:pP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spacing w:before="77"/>
        <w:ind w:left="1274" w:hanging="480"/>
        <w:jc w:val="left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конфликты;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spacing w:before="1"/>
        <w:ind w:left="1274" w:hanging="480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результат;</w:t>
      </w:r>
    </w:p>
    <w:p w:rsidR="00822D8A" w:rsidRDefault="00025E01">
      <w:pPr>
        <w:pStyle w:val="a4"/>
        <w:numPr>
          <w:ilvl w:val="0"/>
          <w:numId w:val="3"/>
        </w:numPr>
        <w:tabs>
          <w:tab w:val="left" w:pos="1274"/>
        </w:tabs>
        <w:ind w:left="1274" w:hanging="48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образцы.</w:t>
      </w:r>
    </w:p>
    <w:p w:rsidR="00822D8A" w:rsidRDefault="00822D8A">
      <w:pPr>
        <w:pStyle w:val="a3"/>
        <w:spacing w:before="4"/>
        <w:ind w:left="0" w:firstLine="0"/>
      </w:pPr>
    </w:p>
    <w:p w:rsidR="00822D8A" w:rsidRDefault="00025E01">
      <w:pPr>
        <w:pStyle w:val="1"/>
        <w:spacing w:before="1" w:line="274" w:lineRule="exact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822D8A" w:rsidRDefault="00025E01">
      <w:pPr>
        <w:spacing w:line="274" w:lineRule="exact"/>
        <w:ind w:left="794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четв</w:t>
      </w:r>
      <w:proofErr w:type="gramEnd"/>
      <w:r>
        <w:rPr>
          <w:b/>
          <w:sz w:val="24"/>
        </w:rPr>
        <w:t>ѐртом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ind w:right="564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68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66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69"/>
          <w:sz w:val="24"/>
        </w:rPr>
        <w:t xml:space="preserve"> </w:t>
      </w:r>
      <w:r>
        <w:rPr>
          <w:sz w:val="24"/>
        </w:rPr>
        <w:t>на</w:t>
      </w:r>
      <w:r>
        <w:rPr>
          <w:spacing w:val="6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6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67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68"/>
          <w:sz w:val="24"/>
        </w:rPr>
        <w:t xml:space="preserve"> </w:t>
      </w:r>
      <w:r>
        <w:rPr>
          <w:sz w:val="24"/>
        </w:rPr>
        <w:t>язык</w:t>
      </w:r>
      <w:r>
        <w:rPr>
          <w:spacing w:val="65"/>
          <w:sz w:val="24"/>
        </w:rPr>
        <w:t xml:space="preserve"> </w:t>
      </w:r>
      <w:r>
        <w:rPr>
          <w:sz w:val="24"/>
        </w:rPr>
        <w:t>как</w:t>
      </w:r>
      <w:r>
        <w:rPr>
          <w:spacing w:val="68"/>
          <w:sz w:val="24"/>
        </w:rPr>
        <w:t xml:space="preserve"> </w:t>
      </w:r>
      <w:r>
        <w:rPr>
          <w:sz w:val="24"/>
        </w:rPr>
        <w:t>одну</w:t>
      </w:r>
      <w:r>
        <w:rPr>
          <w:spacing w:val="62"/>
          <w:sz w:val="24"/>
        </w:rPr>
        <w:t xml:space="preserve"> </w:t>
      </w:r>
      <w:r>
        <w:rPr>
          <w:sz w:val="24"/>
        </w:rPr>
        <w:t>из</w:t>
      </w:r>
      <w:r>
        <w:rPr>
          <w:spacing w:val="66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66"/>
          <w:sz w:val="24"/>
        </w:rPr>
        <w:t xml:space="preserve"> </w:t>
      </w:r>
      <w:r>
        <w:rPr>
          <w:sz w:val="24"/>
        </w:rPr>
        <w:t>духовно- нравственных ценностей народа;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ind w:right="567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 и языка межнационального общения;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правильную устную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-буквенный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учебнике </w:t>
      </w:r>
      <w:r>
        <w:rPr>
          <w:spacing w:val="-2"/>
          <w:sz w:val="24"/>
        </w:rPr>
        <w:t>алгоритмом);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-6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антонимы;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контексту;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ind w:right="572"/>
        <w:rPr>
          <w:sz w:val="24"/>
        </w:rPr>
      </w:pPr>
      <w:r>
        <w:rPr>
          <w:sz w:val="24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ind w:right="578"/>
        <w:rPr>
          <w:sz w:val="24"/>
        </w:rPr>
      </w:pPr>
      <w:r>
        <w:rPr>
          <w:sz w:val="24"/>
        </w:rPr>
        <w:t xml:space="preserve">устанавливать принадлежность слова к </w:t>
      </w:r>
      <w:proofErr w:type="spellStart"/>
      <w:r>
        <w:rPr>
          <w:sz w:val="24"/>
        </w:rPr>
        <w:t>определѐнной</w:t>
      </w:r>
      <w:proofErr w:type="spellEnd"/>
      <w:r>
        <w:rPr>
          <w:sz w:val="24"/>
        </w:rPr>
        <w:t xml:space="preserve"> части речи (в </w:t>
      </w:r>
      <w:proofErr w:type="spellStart"/>
      <w:r>
        <w:rPr>
          <w:sz w:val="24"/>
        </w:rPr>
        <w:t>объѐме</w:t>
      </w:r>
      <w:proofErr w:type="spellEnd"/>
      <w:r>
        <w:rPr>
          <w:sz w:val="24"/>
        </w:rPr>
        <w:t xml:space="preserve"> изученного) по комплексу освоенных грамматических </w:t>
      </w:r>
      <w:r>
        <w:rPr>
          <w:spacing w:val="-2"/>
          <w:sz w:val="24"/>
        </w:rPr>
        <w:t>признаков;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ind w:right="574"/>
        <w:rPr>
          <w:sz w:val="24"/>
        </w:rPr>
      </w:pPr>
      <w:r>
        <w:rPr>
          <w:sz w:val="24"/>
        </w:rPr>
        <w:t xml:space="preserve">определять грамматические признаки </w:t>
      </w:r>
      <w:proofErr w:type="spellStart"/>
      <w:r>
        <w:rPr>
          <w:sz w:val="24"/>
        </w:rPr>
        <w:t>имѐн</w:t>
      </w:r>
      <w:proofErr w:type="spellEnd"/>
      <w:r>
        <w:rPr>
          <w:sz w:val="24"/>
        </w:rPr>
        <w:t xml:space="preserve"> существительных: склонение, род, число, падеж; проводить разбор имени существительно</w:t>
      </w:r>
      <w:r>
        <w:rPr>
          <w:sz w:val="24"/>
        </w:rPr>
        <w:t>го как части речи;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ind w:right="577"/>
        <w:rPr>
          <w:sz w:val="24"/>
        </w:rPr>
      </w:pPr>
      <w:r>
        <w:rPr>
          <w:sz w:val="24"/>
        </w:rPr>
        <w:t xml:space="preserve">определять грамматические признаки </w:t>
      </w:r>
      <w:proofErr w:type="spellStart"/>
      <w:r>
        <w:rPr>
          <w:sz w:val="24"/>
        </w:rPr>
        <w:t>имѐн</w:t>
      </w:r>
      <w:proofErr w:type="spellEnd"/>
      <w:r>
        <w:rPr>
          <w:sz w:val="24"/>
        </w:rPr>
        <w:t xml:space="preserve"> прилагательных: род (в единственном числе), число, падеж; проводить разбор имени прилагательного как части речи;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ind w:right="573"/>
        <w:rPr>
          <w:sz w:val="24"/>
        </w:rPr>
      </w:pPr>
      <w:r>
        <w:rPr>
          <w:sz w:val="24"/>
        </w:rPr>
        <w:t xml:space="preserve">устанавливать (находить) </w:t>
      </w:r>
      <w:proofErr w:type="spellStart"/>
      <w:r>
        <w:rPr>
          <w:sz w:val="24"/>
        </w:rPr>
        <w:t>неопределѐнную</w:t>
      </w:r>
      <w:proofErr w:type="spellEnd"/>
      <w:r>
        <w:rPr>
          <w:sz w:val="24"/>
        </w:rPr>
        <w:t xml:space="preserve"> форму глагола; определять грамматические при</w:t>
      </w:r>
      <w:r>
        <w:rPr>
          <w:sz w:val="24"/>
        </w:rPr>
        <w:t>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ind w:right="563"/>
        <w:rPr>
          <w:sz w:val="24"/>
        </w:rPr>
      </w:pPr>
      <w:r>
        <w:rPr>
          <w:sz w:val="24"/>
        </w:rPr>
        <w:t xml:space="preserve">определять </w:t>
      </w:r>
      <w:r>
        <w:rPr>
          <w:sz w:val="24"/>
        </w:rPr>
        <w:t>грамматические признаки личного местоимения в начальной форме: лицо, число, род (у местоимений 3-го лица в единственном числе); использовать личные местоимения для устранения неоправданных повторов в тексте;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3"/>
        </w:tabs>
        <w:ind w:left="793" w:hanging="359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слово;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3"/>
        </w:tabs>
        <w:ind w:left="793" w:hanging="359"/>
        <w:rPr>
          <w:sz w:val="24"/>
        </w:rPr>
      </w:pPr>
      <w:r>
        <w:rPr>
          <w:sz w:val="24"/>
        </w:rPr>
        <w:t>к</w:t>
      </w:r>
      <w:r>
        <w:rPr>
          <w:sz w:val="24"/>
        </w:rPr>
        <w:t>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окраске;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3"/>
        </w:tabs>
        <w:ind w:left="793" w:hanging="359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распространѐнные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нераспространѐнные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ind w:right="571"/>
        <w:rPr>
          <w:sz w:val="24"/>
        </w:rPr>
      </w:pPr>
      <w:r>
        <w:rPr>
          <w:sz w:val="24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ind w:right="563"/>
        <w:rPr>
          <w:sz w:val="24"/>
        </w:rPr>
      </w:pPr>
      <w:proofErr w:type="gramStart"/>
      <w:r>
        <w:rPr>
          <w:sz w:val="24"/>
        </w:rPr>
        <w:t xml:space="preserve">разграничивать простые </w:t>
      </w:r>
      <w:proofErr w:type="spellStart"/>
      <w:r>
        <w:rPr>
          <w:sz w:val="24"/>
        </w:rPr>
        <w:t>распространѐнные</w:t>
      </w:r>
      <w:proofErr w:type="spellEnd"/>
      <w:r>
        <w:rPr>
          <w:sz w:val="24"/>
        </w:rPr>
        <w:t xml:space="preserve"> и сложные предложения, состоящие из двух простых (</w:t>
      </w:r>
      <w:proofErr w:type="spellStart"/>
      <w:r>
        <w:rPr>
          <w:sz w:val="24"/>
        </w:rPr>
        <w:t>сложносочинѐнные</w:t>
      </w:r>
      <w:proofErr w:type="spellEnd"/>
      <w:r>
        <w:rPr>
          <w:sz w:val="24"/>
        </w:rPr>
        <w:t xml:space="preserve"> </w:t>
      </w:r>
      <w:r>
        <w:rPr>
          <w:sz w:val="24"/>
        </w:rPr>
        <w:t xml:space="preserve">с союзами и, а, но и бессоюзные сложные предложения без называния терминов); составлять простые </w:t>
      </w:r>
      <w:proofErr w:type="spellStart"/>
      <w:r>
        <w:rPr>
          <w:sz w:val="24"/>
        </w:rPr>
        <w:t>распространѐнные</w:t>
      </w:r>
      <w:proofErr w:type="spellEnd"/>
      <w:r>
        <w:rPr>
          <w:sz w:val="24"/>
        </w:rPr>
        <w:t xml:space="preserve"> и сложные предложения, состоящие из двух простых (</w:t>
      </w:r>
      <w:proofErr w:type="spellStart"/>
      <w:r>
        <w:rPr>
          <w:sz w:val="24"/>
        </w:rPr>
        <w:t>сложносочинѐнные</w:t>
      </w:r>
      <w:proofErr w:type="spellEnd"/>
      <w:r>
        <w:rPr>
          <w:sz w:val="24"/>
        </w:rPr>
        <w:t xml:space="preserve"> с союзами и, а, но и бессоюзные сложные предложения без называния терминов);</w:t>
      </w:r>
      <w:proofErr w:type="gramEnd"/>
    </w:p>
    <w:p w:rsidR="00822D8A" w:rsidRDefault="00025E01">
      <w:pPr>
        <w:pStyle w:val="a4"/>
        <w:numPr>
          <w:ilvl w:val="0"/>
          <w:numId w:val="2"/>
        </w:numPr>
        <w:tabs>
          <w:tab w:val="left" w:pos="793"/>
        </w:tabs>
        <w:ind w:left="793" w:hanging="359"/>
        <w:rPr>
          <w:sz w:val="24"/>
        </w:rPr>
      </w:pPr>
      <w:r>
        <w:rPr>
          <w:sz w:val="24"/>
        </w:rPr>
        <w:t>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822D8A" w:rsidRDefault="00822D8A">
      <w:pPr>
        <w:pStyle w:val="a4"/>
        <w:rPr>
          <w:sz w:val="24"/>
        </w:rPr>
        <w:sectPr w:rsidR="00822D8A">
          <w:pgSz w:w="16840" w:h="11910" w:orient="landscape"/>
          <w:pgMar w:top="760" w:right="566" w:bottom="280" w:left="566" w:header="720" w:footer="720" w:gutter="0"/>
          <w:cols w:space="720"/>
        </w:sectPr>
      </w:pPr>
    </w:p>
    <w:p w:rsidR="00822D8A" w:rsidRDefault="00025E01">
      <w:pPr>
        <w:pStyle w:val="a4"/>
        <w:numPr>
          <w:ilvl w:val="0"/>
          <w:numId w:val="2"/>
        </w:numPr>
        <w:tabs>
          <w:tab w:val="left" w:pos="793"/>
        </w:tabs>
        <w:spacing w:before="77"/>
        <w:ind w:left="793" w:hanging="359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правила;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spacing w:before="1"/>
        <w:ind w:right="562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словаре учебника); безударные падежные окончания </w:t>
      </w:r>
      <w:proofErr w:type="spellStart"/>
      <w:r>
        <w:rPr>
          <w:sz w:val="24"/>
        </w:rPr>
        <w:t>имѐн</w:t>
      </w:r>
      <w:proofErr w:type="spellEnd"/>
      <w:r>
        <w:rPr>
          <w:sz w:val="24"/>
        </w:rPr>
        <w:t xml:space="preserve"> существительных (кроме существительных на </w:t>
      </w:r>
      <w:proofErr w:type="gramStart"/>
      <w:r>
        <w:rPr>
          <w:sz w:val="24"/>
        </w:rPr>
        <w:t>-</w:t>
      </w:r>
      <w:proofErr w:type="spellStart"/>
      <w:r>
        <w:rPr>
          <w:sz w:val="24"/>
        </w:rPr>
        <w:t>м</w:t>
      </w:r>
      <w:proofErr w:type="gramEnd"/>
      <w:r>
        <w:rPr>
          <w:sz w:val="24"/>
        </w:rPr>
        <w:t>я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ие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ия</w:t>
      </w:r>
      <w:proofErr w:type="spellEnd"/>
      <w:r>
        <w:rPr>
          <w:sz w:val="24"/>
        </w:rPr>
        <w:t>, а также кроме собственных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имѐн</w:t>
      </w:r>
      <w:proofErr w:type="spellEnd"/>
      <w:r>
        <w:rPr>
          <w:sz w:val="24"/>
        </w:rPr>
        <w:t xml:space="preserve"> существительных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 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-ин,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);</w:t>
      </w:r>
      <w:r>
        <w:rPr>
          <w:spacing w:val="-1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имѐн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прилагательных;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мягкий </w:t>
      </w:r>
      <w:r>
        <w:rPr>
          <w:sz w:val="24"/>
        </w:rPr>
        <w:t>знак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шипящих на конце глаголов в форме 2-го лица единственного числа; наличие или отсутствие мягкого знака в глаголах на </w:t>
      </w:r>
      <w:proofErr w:type="gramStart"/>
      <w:r>
        <w:rPr>
          <w:sz w:val="24"/>
        </w:rPr>
        <w:t>-</w:t>
      </w:r>
      <w:proofErr w:type="spellStart"/>
      <w:r>
        <w:rPr>
          <w:sz w:val="24"/>
        </w:rPr>
        <w:t>т</w:t>
      </w:r>
      <w:proofErr w:type="gramEnd"/>
      <w:r>
        <w:rPr>
          <w:sz w:val="24"/>
        </w:rPr>
        <w:t>ься</w:t>
      </w:r>
      <w:proofErr w:type="spellEnd"/>
      <w:r>
        <w:rPr>
          <w:sz w:val="24"/>
        </w:rPr>
        <w:t xml:space="preserve"> и -</w:t>
      </w:r>
      <w:proofErr w:type="spellStart"/>
      <w:r>
        <w:rPr>
          <w:sz w:val="24"/>
        </w:rPr>
        <w:t>тся</w:t>
      </w:r>
      <w:proofErr w:type="spellEnd"/>
      <w:r>
        <w:rPr>
          <w:sz w:val="24"/>
        </w:rPr>
        <w:t xml:space="preserve">; безударные личные окончания глаголов; знаки препинания в предложениях с однородными членами, </w:t>
      </w:r>
      <w:proofErr w:type="spellStart"/>
      <w:r>
        <w:rPr>
          <w:sz w:val="24"/>
        </w:rPr>
        <w:t>соединѐнными</w:t>
      </w:r>
      <w:proofErr w:type="spellEnd"/>
      <w:r>
        <w:rPr>
          <w:sz w:val="24"/>
        </w:rPr>
        <w:t xml:space="preserve"> союзами и</w:t>
      </w:r>
      <w:r>
        <w:rPr>
          <w:sz w:val="24"/>
        </w:rPr>
        <w:t>, а, но и без союзов;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3"/>
        </w:tabs>
        <w:ind w:left="793" w:hanging="359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объѐмом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85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3"/>
        </w:tabs>
        <w:ind w:left="793" w:hanging="359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объѐмом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правописания;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3"/>
        </w:tabs>
        <w:spacing w:line="275" w:lineRule="exact"/>
        <w:ind w:left="793" w:hanging="359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описки;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ind w:right="572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(с</w:t>
      </w:r>
      <w:r>
        <w:rPr>
          <w:spacing w:val="39"/>
          <w:sz w:val="24"/>
        </w:rPr>
        <w:t xml:space="preserve"> </w:t>
      </w:r>
      <w:r>
        <w:rPr>
          <w:sz w:val="24"/>
        </w:rPr>
        <w:t>какой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кем,</w:t>
      </w:r>
      <w:r>
        <w:rPr>
          <w:spacing w:val="40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общение);</w:t>
      </w:r>
      <w:r>
        <w:rPr>
          <w:spacing w:val="4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39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ситуации </w:t>
      </w:r>
      <w:r>
        <w:rPr>
          <w:spacing w:val="-2"/>
          <w:sz w:val="24"/>
        </w:rPr>
        <w:t>общения;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ind w:right="57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76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72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7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72"/>
          <w:sz w:val="24"/>
        </w:rPr>
        <w:t xml:space="preserve"> </w:t>
      </w:r>
      <w:r>
        <w:rPr>
          <w:sz w:val="24"/>
        </w:rPr>
        <w:t>(4—6</w:t>
      </w:r>
      <w:r>
        <w:rPr>
          <w:spacing w:val="73"/>
          <w:sz w:val="24"/>
        </w:rPr>
        <w:t xml:space="preserve"> </w:t>
      </w:r>
      <w:r>
        <w:rPr>
          <w:sz w:val="24"/>
        </w:rPr>
        <w:t>предложений),</w:t>
      </w:r>
      <w:r>
        <w:rPr>
          <w:spacing w:val="72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73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72"/>
          <w:sz w:val="24"/>
        </w:rPr>
        <w:t xml:space="preserve"> </w:t>
      </w:r>
      <w:r>
        <w:rPr>
          <w:sz w:val="24"/>
        </w:rPr>
        <w:t>нормы,</w:t>
      </w:r>
      <w:r>
        <w:rPr>
          <w:spacing w:val="73"/>
          <w:sz w:val="24"/>
        </w:rPr>
        <w:t xml:space="preserve"> </w:t>
      </w:r>
      <w:r>
        <w:rPr>
          <w:sz w:val="24"/>
        </w:rPr>
        <w:t>правил</w:t>
      </w:r>
      <w:r>
        <w:rPr>
          <w:sz w:val="24"/>
        </w:rPr>
        <w:t>ьную интонацию, нормы речевого взаимодействия;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ind w:right="57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6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6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6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66"/>
          <w:sz w:val="24"/>
        </w:rPr>
        <w:t xml:space="preserve"> </w:t>
      </w:r>
      <w:r>
        <w:rPr>
          <w:sz w:val="24"/>
        </w:rPr>
        <w:t>(3—</w:t>
      </w:r>
      <w:r>
        <w:rPr>
          <w:spacing w:val="67"/>
          <w:sz w:val="24"/>
        </w:rPr>
        <w:t xml:space="preserve"> </w:t>
      </w:r>
      <w:r>
        <w:rPr>
          <w:sz w:val="24"/>
        </w:rPr>
        <w:t>5</w:t>
      </w:r>
      <w:r>
        <w:rPr>
          <w:spacing w:val="67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66"/>
          <w:sz w:val="24"/>
        </w:rPr>
        <w:t xml:space="preserve"> </w:t>
      </w:r>
      <w:r>
        <w:rPr>
          <w:sz w:val="24"/>
        </w:rPr>
        <w:t>для</w:t>
      </w:r>
      <w:r>
        <w:rPr>
          <w:spacing w:val="6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6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8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6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7"/>
          <w:sz w:val="24"/>
        </w:rPr>
        <w:t xml:space="preserve"> </w:t>
      </w:r>
      <w:r>
        <w:rPr>
          <w:sz w:val="24"/>
        </w:rPr>
        <w:t>(письма, поздравительные открытки, объявления и др.);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мысль;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текстам;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письменно);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(устно);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подготовки)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темам;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ind w:right="57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31"/>
          <w:sz w:val="24"/>
        </w:rPr>
        <w:t xml:space="preserve"> </w:t>
      </w:r>
      <w:r>
        <w:rPr>
          <w:sz w:val="24"/>
        </w:rPr>
        <w:t>изучающее</w:t>
      </w:r>
      <w:r>
        <w:rPr>
          <w:spacing w:val="33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34"/>
          <w:sz w:val="24"/>
        </w:rPr>
        <w:t xml:space="preserve"> </w:t>
      </w:r>
      <w:r>
        <w:rPr>
          <w:sz w:val="24"/>
        </w:rPr>
        <w:t>поиск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3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устно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3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основе прочитанной (услышанной) информации; интерпрет</w:t>
      </w:r>
      <w:r>
        <w:rPr>
          <w:sz w:val="24"/>
        </w:rPr>
        <w:t>ировать и обобщать содержащуюся в тексте информацию;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понятия;</w:t>
      </w:r>
    </w:p>
    <w:p w:rsidR="00822D8A" w:rsidRDefault="00025E01">
      <w:pPr>
        <w:pStyle w:val="a4"/>
        <w:numPr>
          <w:ilvl w:val="0"/>
          <w:numId w:val="2"/>
        </w:numPr>
        <w:tabs>
          <w:tab w:val="left" w:pos="794"/>
        </w:tabs>
        <w:ind w:right="562"/>
        <w:jc w:val="left"/>
        <w:rPr>
          <w:sz w:val="24"/>
        </w:rPr>
      </w:pPr>
      <w:r>
        <w:rPr>
          <w:sz w:val="24"/>
        </w:rPr>
        <w:t xml:space="preserve">уточнять значение слова с помощью толкового словаря (на бумажном и электронном носителе), в Интернете в условиях контролируемого </w:t>
      </w:r>
      <w:r>
        <w:rPr>
          <w:spacing w:val="-2"/>
          <w:sz w:val="24"/>
        </w:rPr>
        <w:t>входа.</w:t>
      </w:r>
    </w:p>
    <w:p w:rsidR="00822D8A" w:rsidRDefault="00822D8A">
      <w:pPr>
        <w:pStyle w:val="a4"/>
        <w:jc w:val="left"/>
        <w:rPr>
          <w:sz w:val="24"/>
        </w:rPr>
        <w:sectPr w:rsidR="00822D8A">
          <w:pgSz w:w="16840" w:h="11910" w:orient="landscape"/>
          <w:pgMar w:top="760" w:right="566" w:bottom="280" w:left="566" w:header="720" w:footer="720" w:gutter="0"/>
          <w:cols w:space="720"/>
        </w:sectPr>
      </w:pPr>
    </w:p>
    <w:p w:rsidR="00822D8A" w:rsidRDefault="00025E01">
      <w:pPr>
        <w:pStyle w:val="a4"/>
        <w:numPr>
          <w:ilvl w:val="0"/>
          <w:numId w:val="5"/>
        </w:numPr>
        <w:tabs>
          <w:tab w:val="left" w:pos="3250"/>
        </w:tabs>
        <w:spacing w:before="64"/>
        <w:ind w:left="3250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2"/>
          <w:sz w:val="24"/>
        </w:rPr>
        <w:t xml:space="preserve"> ЯЗЫК»</w:t>
      </w:r>
    </w:p>
    <w:p w:rsidR="00822D8A" w:rsidRDefault="00822D8A">
      <w:pPr>
        <w:pStyle w:val="a3"/>
        <w:spacing w:before="12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4837"/>
        <w:gridCol w:w="754"/>
        <w:gridCol w:w="891"/>
        <w:gridCol w:w="853"/>
        <w:gridCol w:w="865"/>
        <w:gridCol w:w="4069"/>
        <w:gridCol w:w="1275"/>
        <w:gridCol w:w="1347"/>
      </w:tblGrid>
      <w:tr w:rsidR="00822D8A">
        <w:trPr>
          <w:trHeight w:val="335"/>
        </w:trPr>
        <w:tc>
          <w:tcPr>
            <w:tcW w:w="739" w:type="dxa"/>
            <w:vMerge w:val="restart"/>
          </w:tcPr>
          <w:p w:rsidR="00822D8A" w:rsidRDefault="00822D8A">
            <w:pPr>
              <w:pStyle w:val="TableParagraph"/>
              <w:ind w:left="0"/>
              <w:rPr>
                <w:b/>
                <w:sz w:val="20"/>
              </w:rPr>
            </w:pPr>
          </w:p>
          <w:p w:rsidR="00822D8A" w:rsidRDefault="00822D8A">
            <w:pPr>
              <w:pStyle w:val="TableParagraph"/>
              <w:spacing w:before="221"/>
              <w:ind w:left="0"/>
              <w:rPr>
                <w:b/>
                <w:sz w:val="20"/>
              </w:rPr>
            </w:pPr>
          </w:p>
          <w:p w:rsidR="00822D8A" w:rsidRDefault="00025E01">
            <w:pPr>
              <w:pStyle w:val="TableParagraph"/>
              <w:spacing w:before="1"/>
              <w:ind w:left="203" w:right="226" w:firstLine="4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pacing w:val="-4"/>
                <w:sz w:val="20"/>
              </w:rPr>
              <w:t>п</w:t>
            </w:r>
            <w:proofErr w:type="gramEnd"/>
            <w:r>
              <w:rPr>
                <w:b/>
                <w:spacing w:val="-4"/>
                <w:sz w:val="20"/>
              </w:rPr>
              <w:t>/п</w:t>
            </w:r>
          </w:p>
        </w:tc>
        <w:tc>
          <w:tcPr>
            <w:tcW w:w="4837" w:type="dxa"/>
            <w:vMerge w:val="restart"/>
          </w:tcPr>
          <w:p w:rsidR="00822D8A" w:rsidRDefault="00822D8A">
            <w:pPr>
              <w:pStyle w:val="TableParagraph"/>
              <w:ind w:left="0"/>
              <w:rPr>
                <w:b/>
                <w:sz w:val="20"/>
              </w:rPr>
            </w:pPr>
          </w:p>
          <w:p w:rsidR="00822D8A" w:rsidRDefault="00822D8A">
            <w:pPr>
              <w:pStyle w:val="TableParagraph"/>
              <w:ind w:left="0"/>
              <w:rPr>
                <w:b/>
                <w:sz w:val="20"/>
              </w:rPr>
            </w:pPr>
          </w:p>
          <w:p w:rsidR="00822D8A" w:rsidRDefault="00822D8A">
            <w:pPr>
              <w:pStyle w:val="TableParagraph"/>
              <w:spacing w:before="107"/>
              <w:ind w:left="0"/>
              <w:rPr>
                <w:b/>
                <w:sz w:val="20"/>
              </w:rPr>
            </w:pPr>
          </w:p>
          <w:p w:rsidR="00822D8A" w:rsidRDefault="00025E01">
            <w:pPr>
              <w:pStyle w:val="TableParagraph"/>
              <w:ind w:left="9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разделов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тем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2498" w:type="dxa"/>
            <w:gridSpan w:val="3"/>
          </w:tcPr>
          <w:p w:rsidR="00822D8A" w:rsidRDefault="00025E01">
            <w:pPr>
              <w:pStyle w:val="TableParagraph"/>
              <w:spacing w:before="50"/>
              <w:ind w:left="472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865" w:type="dxa"/>
            <w:vMerge w:val="restart"/>
          </w:tcPr>
          <w:p w:rsidR="00822D8A" w:rsidRDefault="00822D8A">
            <w:pPr>
              <w:pStyle w:val="TableParagraph"/>
              <w:ind w:left="0"/>
              <w:rPr>
                <w:b/>
                <w:sz w:val="20"/>
              </w:rPr>
            </w:pPr>
          </w:p>
          <w:p w:rsidR="00822D8A" w:rsidRDefault="00822D8A">
            <w:pPr>
              <w:pStyle w:val="TableParagraph"/>
              <w:spacing w:before="106"/>
              <w:ind w:left="0"/>
              <w:rPr>
                <w:b/>
                <w:sz w:val="20"/>
              </w:rPr>
            </w:pPr>
          </w:p>
          <w:p w:rsidR="00822D8A" w:rsidRDefault="00025E01">
            <w:pPr>
              <w:pStyle w:val="TableParagraph"/>
              <w:ind w:left="105" w:right="130" w:hanging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Дата </w:t>
            </w:r>
            <w:proofErr w:type="gramStart"/>
            <w:r>
              <w:rPr>
                <w:b/>
                <w:spacing w:val="-2"/>
                <w:sz w:val="20"/>
              </w:rPr>
              <w:t>изучен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ия</w:t>
            </w:r>
            <w:proofErr w:type="spellEnd"/>
          </w:p>
        </w:tc>
        <w:tc>
          <w:tcPr>
            <w:tcW w:w="4069" w:type="dxa"/>
            <w:vMerge w:val="restart"/>
          </w:tcPr>
          <w:p w:rsidR="00822D8A" w:rsidRDefault="00822D8A">
            <w:pPr>
              <w:pStyle w:val="TableParagraph"/>
              <w:ind w:left="0"/>
              <w:rPr>
                <w:b/>
                <w:sz w:val="20"/>
              </w:rPr>
            </w:pPr>
          </w:p>
          <w:p w:rsidR="00822D8A" w:rsidRDefault="00822D8A">
            <w:pPr>
              <w:pStyle w:val="TableParagraph"/>
              <w:ind w:left="0"/>
              <w:rPr>
                <w:b/>
                <w:sz w:val="20"/>
              </w:rPr>
            </w:pPr>
          </w:p>
          <w:p w:rsidR="00822D8A" w:rsidRDefault="00822D8A">
            <w:pPr>
              <w:pStyle w:val="TableParagraph"/>
              <w:spacing w:before="107"/>
              <w:ind w:left="0"/>
              <w:rPr>
                <w:b/>
                <w:sz w:val="20"/>
              </w:rPr>
            </w:pPr>
          </w:p>
          <w:p w:rsidR="00822D8A" w:rsidRDefault="00025E01">
            <w:pPr>
              <w:pStyle w:val="TableParagraph"/>
              <w:ind w:left="1180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1275" w:type="dxa"/>
            <w:vMerge w:val="restart"/>
            <w:textDirection w:val="btLr"/>
          </w:tcPr>
          <w:p w:rsidR="00822D8A" w:rsidRDefault="00025E01">
            <w:pPr>
              <w:pStyle w:val="TableParagraph"/>
              <w:spacing w:before="45" w:line="247" w:lineRule="auto"/>
              <w:ind w:left="107" w:right="370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Форма реализации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воспитательно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го</w:t>
            </w:r>
            <w:proofErr w:type="spellEnd"/>
            <w:proofErr w:type="gramEnd"/>
            <w:r>
              <w:rPr>
                <w:b/>
                <w:sz w:val="20"/>
              </w:rPr>
              <w:t xml:space="preserve"> потенциала </w:t>
            </w:r>
            <w:r>
              <w:rPr>
                <w:b/>
                <w:spacing w:val="-2"/>
                <w:sz w:val="20"/>
              </w:rPr>
              <w:t>раздела</w:t>
            </w:r>
          </w:p>
        </w:tc>
        <w:tc>
          <w:tcPr>
            <w:tcW w:w="1347" w:type="dxa"/>
            <w:vMerge w:val="restart"/>
            <w:textDirection w:val="btLr"/>
          </w:tcPr>
          <w:p w:rsidR="00822D8A" w:rsidRDefault="00025E01">
            <w:pPr>
              <w:pStyle w:val="TableParagraph"/>
              <w:spacing w:before="198" w:line="247" w:lineRule="auto"/>
              <w:ind w:left="114" w:right="173" w:hanging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Электронные (цифровые) </w:t>
            </w:r>
            <w:r>
              <w:rPr>
                <w:b/>
                <w:spacing w:val="-4"/>
                <w:sz w:val="20"/>
              </w:rPr>
              <w:t xml:space="preserve">образовательные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</w:tr>
      <w:tr w:rsidR="00822D8A">
        <w:trPr>
          <w:trHeight w:val="1475"/>
        </w:trPr>
        <w:tc>
          <w:tcPr>
            <w:tcW w:w="739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textDirection w:val="btLr"/>
          </w:tcPr>
          <w:p w:rsidR="00822D8A" w:rsidRDefault="00822D8A">
            <w:pPr>
              <w:pStyle w:val="TableParagraph"/>
              <w:spacing w:before="29"/>
              <w:ind w:left="0"/>
              <w:rPr>
                <w:b/>
                <w:sz w:val="20"/>
              </w:rPr>
            </w:pPr>
          </w:p>
          <w:p w:rsidR="00822D8A" w:rsidRDefault="00025E01">
            <w:pPr>
              <w:pStyle w:val="TableParagraph"/>
              <w:ind w:left="4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891" w:type="dxa"/>
            <w:textDirection w:val="btLr"/>
          </w:tcPr>
          <w:p w:rsidR="00822D8A" w:rsidRDefault="00025E01">
            <w:pPr>
              <w:pStyle w:val="TableParagraph"/>
              <w:spacing w:before="208" w:line="247" w:lineRule="auto"/>
              <w:ind w:left="410" w:hanging="2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контрольные работы</w:t>
            </w:r>
          </w:p>
        </w:tc>
        <w:tc>
          <w:tcPr>
            <w:tcW w:w="853" w:type="dxa"/>
            <w:textDirection w:val="btLr"/>
          </w:tcPr>
          <w:p w:rsidR="00822D8A" w:rsidRDefault="00025E01">
            <w:pPr>
              <w:pStyle w:val="TableParagraph"/>
              <w:spacing w:before="189" w:line="247" w:lineRule="auto"/>
              <w:ind w:left="410" w:hanging="3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практические работы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4069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extDirection w:val="btLr"/>
          </w:tcPr>
          <w:p w:rsidR="00822D8A" w:rsidRDefault="00822D8A">
            <w:pPr>
              <w:rPr>
                <w:sz w:val="2"/>
                <w:szCs w:val="2"/>
              </w:rPr>
            </w:pPr>
          </w:p>
        </w:tc>
      </w:tr>
      <w:tr w:rsidR="00822D8A">
        <w:trPr>
          <w:trHeight w:val="330"/>
        </w:trPr>
        <w:tc>
          <w:tcPr>
            <w:tcW w:w="15630" w:type="dxa"/>
            <w:gridSpan w:val="9"/>
          </w:tcPr>
          <w:p w:rsidR="00822D8A" w:rsidRDefault="00025E01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Общие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языке</w:t>
            </w:r>
          </w:p>
        </w:tc>
      </w:tr>
      <w:tr w:rsidR="00822D8A" w:rsidRPr="00025E01">
        <w:trPr>
          <w:trHeight w:val="1677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1.1.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диалог «Почему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каждому народу важно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сохранять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язык?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общаться разным народам, проживающим в одной стране формулирование суждения о многообразии языкового пространства</w:t>
            </w:r>
          </w:p>
          <w:p w:rsidR="00822D8A" w:rsidRDefault="00025E01">
            <w:pPr>
              <w:pStyle w:val="TableParagraph"/>
              <w:ind w:left="88" w:right="200"/>
              <w:rPr>
                <w:sz w:val="20"/>
              </w:rPr>
            </w:pPr>
            <w:r>
              <w:rPr>
                <w:sz w:val="20"/>
              </w:rPr>
              <w:t>России и 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значении русского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 как языка межнационального общения</w:t>
            </w:r>
          </w:p>
        </w:tc>
        <w:tc>
          <w:tcPr>
            <w:tcW w:w="1275" w:type="dxa"/>
            <w:vMerge w:val="restart"/>
          </w:tcPr>
          <w:p w:rsidR="00822D8A" w:rsidRDefault="00025E01">
            <w:pPr>
              <w:pStyle w:val="TableParagraph"/>
              <w:ind w:left="92" w:right="164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Побуждени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  <w:proofErr w:type="gramEnd"/>
            <w:r>
              <w:rPr>
                <w:spacing w:val="-2"/>
                <w:sz w:val="20"/>
              </w:rPr>
              <w:t xml:space="preserve"> обучающих </w:t>
            </w:r>
            <w:proofErr w:type="spellStart"/>
            <w:r>
              <w:rPr>
                <w:spacing w:val="-6"/>
                <w:sz w:val="20"/>
              </w:rPr>
              <w:t>ся</w:t>
            </w:r>
            <w:proofErr w:type="spellEnd"/>
          </w:p>
          <w:p w:rsidR="00822D8A" w:rsidRDefault="00025E01">
            <w:pPr>
              <w:pStyle w:val="TableParagraph"/>
              <w:ind w:left="92" w:right="1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соблюдать </w:t>
            </w:r>
            <w:r>
              <w:rPr>
                <w:sz w:val="20"/>
              </w:rPr>
              <w:t xml:space="preserve">на уроке </w:t>
            </w:r>
            <w:proofErr w:type="spellStart"/>
            <w:proofErr w:type="gramStart"/>
            <w:r>
              <w:rPr>
                <w:spacing w:val="-2"/>
                <w:sz w:val="20"/>
              </w:rPr>
              <w:t>общеприня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тые</w:t>
            </w:r>
            <w:proofErr w:type="spellEnd"/>
            <w:proofErr w:type="gramEnd"/>
            <w:r>
              <w:rPr>
                <w:sz w:val="20"/>
              </w:rPr>
              <w:t xml:space="preserve"> нормы </w:t>
            </w:r>
            <w:r>
              <w:rPr>
                <w:spacing w:val="-2"/>
                <w:sz w:val="20"/>
              </w:rPr>
              <w:t xml:space="preserve">поведения. </w:t>
            </w:r>
            <w:proofErr w:type="gramStart"/>
            <w:r>
              <w:rPr>
                <w:spacing w:val="-2"/>
                <w:sz w:val="20"/>
              </w:rPr>
              <w:t xml:space="preserve">Привлечен </w:t>
            </w:r>
            <w:proofErr w:type="spellStart"/>
            <w:r>
              <w:rPr>
                <w:spacing w:val="-6"/>
                <w:sz w:val="20"/>
              </w:rPr>
              <w:t>ие</w:t>
            </w:r>
            <w:proofErr w:type="spellEnd"/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внимания обучающих </w:t>
            </w:r>
            <w:proofErr w:type="spellStart"/>
            <w:r>
              <w:rPr>
                <w:sz w:val="20"/>
              </w:rPr>
              <w:t>ся</w:t>
            </w:r>
            <w:proofErr w:type="spellEnd"/>
            <w:r>
              <w:rPr>
                <w:sz w:val="20"/>
              </w:rPr>
              <w:t xml:space="preserve"> к </w:t>
            </w:r>
            <w:r>
              <w:rPr>
                <w:spacing w:val="-2"/>
                <w:sz w:val="20"/>
              </w:rPr>
              <w:t xml:space="preserve">ценностном </w:t>
            </w:r>
            <w:r>
              <w:rPr>
                <w:sz w:val="20"/>
              </w:rPr>
              <w:t xml:space="preserve">у аспекту </w:t>
            </w:r>
            <w:r>
              <w:rPr>
                <w:spacing w:val="-2"/>
                <w:sz w:val="20"/>
              </w:rPr>
              <w:t xml:space="preserve">изучаемых </w:t>
            </w:r>
            <w:r>
              <w:rPr>
                <w:sz w:val="20"/>
              </w:rPr>
              <w:t>на уроках</w:t>
            </w:r>
          </w:p>
          <w:p w:rsidR="00822D8A" w:rsidRDefault="00025E01">
            <w:pPr>
              <w:pStyle w:val="TableParagraph"/>
              <w:spacing w:line="217" w:lineRule="exact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явлений.</w:t>
            </w: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education.yand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ex.ru</w:t>
            </w:r>
          </w:p>
        </w:tc>
      </w:tr>
      <w:tr w:rsidR="00822D8A" w:rsidRPr="00025E01">
        <w:trPr>
          <w:trHeight w:val="2678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1.2.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ind w:right="297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познания языка: наблюдение, анализ,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лингвистический эксперимент, мини-исследование, проект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5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5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5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Работа в парах: придумать ситуацию использования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 межнационального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education.yand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ex.ru</w:t>
            </w:r>
          </w:p>
        </w:tc>
      </w:tr>
      <w:tr w:rsidR="00822D8A">
        <w:trPr>
          <w:trHeight w:val="333"/>
        </w:trPr>
        <w:tc>
          <w:tcPr>
            <w:tcW w:w="5576" w:type="dxa"/>
            <w:gridSpan w:val="2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разделу: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300" w:type="dxa"/>
            <w:gridSpan w:val="6"/>
          </w:tcPr>
          <w:p w:rsidR="00822D8A" w:rsidRDefault="00822D8A">
            <w:pPr>
              <w:pStyle w:val="TableParagraph"/>
              <w:ind w:left="0"/>
              <w:rPr>
                <w:sz w:val="20"/>
              </w:rPr>
            </w:pPr>
          </w:p>
        </w:tc>
      </w:tr>
      <w:tr w:rsidR="00822D8A">
        <w:trPr>
          <w:trHeight w:val="332"/>
        </w:trPr>
        <w:tc>
          <w:tcPr>
            <w:tcW w:w="15630" w:type="dxa"/>
            <w:gridSpan w:val="9"/>
          </w:tcPr>
          <w:p w:rsidR="00822D8A" w:rsidRDefault="00025E0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Фонетика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графика</w:t>
            </w:r>
          </w:p>
        </w:tc>
      </w:tr>
      <w:tr w:rsidR="00822D8A" w:rsidRPr="00025E01">
        <w:trPr>
          <w:trHeight w:val="717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2.1.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ind w:right="297"/>
              <w:rPr>
                <w:sz w:val="20"/>
              </w:rPr>
            </w:pPr>
            <w:r>
              <w:rPr>
                <w:sz w:val="20"/>
              </w:rPr>
              <w:t>Характеристика,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сравнение, классификация звуков вне слова и в слове по заданным параметрам.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парах: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устная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характеристиказвуков</w:t>
            </w:r>
            <w:proofErr w:type="spellEnd"/>
            <w:r>
              <w:rPr>
                <w:sz w:val="20"/>
              </w:rPr>
              <w:t xml:space="preserve"> по заданным признакам</w:t>
            </w:r>
          </w:p>
        </w:tc>
        <w:tc>
          <w:tcPr>
            <w:tcW w:w="1275" w:type="dxa"/>
            <w:vMerge w:val="restart"/>
          </w:tcPr>
          <w:p w:rsidR="00822D8A" w:rsidRDefault="00025E01">
            <w:pPr>
              <w:pStyle w:val="TableParagraph"/>
              <w:ind w:left="92" w:right="1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 xml:space="preserve">в урок </w:t>
            </w:r>
            <w:r>
              <w:rPr>
                <w:spacing w:val="-2"/>
                <w:sz w:val="20"/>
              </w:rPr>
              <w:t xml:space="preserve">игровых процедур </w:t>
            </w:r>
            <w:proofErr w:type="gramStart"/>
            <w:r>
              <w:rPr>
                <w:spacing w:val="-4"/>
                <w:sz w:val="20"/>
              </w:rPr>
              <w:t>для</w:t>
            </w:r>
            <w:proofErr w:type="gramEnd"/>
          </w:p>
          <w:p w:rsidR="00822D8A" w:rsidRDefault="00025E01">
            <w:pPr>
              <w:pStyle w:val="TableParagraph"/>
              <w:ind w:left="92" w:right="1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поддержан </w:t>
            </w:r>
            <w:proofErr w:type="spellStart"/>
            <w:r>
              <w:rPr>
                <w:spacing w:val="-6"/>
                <w:sz w:val="20"/>
              </w:rPr>
              <w:t>ия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мотивации </w:t>
            </w:r>
            <w:proofErr w:type="gramStart"/>
            <w:r>
              <w:rPr>
                <w:spacing w:val="-2"/>
                <w:sz w:val="20"/>
              </w:rPr>
              <w:t xml:space="preserve">обучающих </w:t>
            </w:r>
            <w:proofErr w:type="spellStart"/>
            <w:r>
              <w:rPr>
                <w:sz w:val="20"/>
              </w:rPr>
              <w:t>ся</w:t>
            </w:r>
            <w:proofErr w:type="spellEnd"/>
            <w:proofErr w:type="gramEnd"/>
            <w:r>
              <w:rPr>
                <w:sz w:val="20"/>
              </w:rPr>
              <w:t xml:space="preserve"> к</w:t>
            </w:r>
          </w:p>
          <w:p w:rsidR="00822D8A" w:rsidRDefault="00025E01">
            <w:pPr>
              <w:pStyle w:val="TableParagraph"/>
              <w:spacing w:line="217" w:lineRule="exact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получению</w:t>
            </w: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учи</w:t>
            </w:r>
            <w:proofErr w:type="gramStart"/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2"/>
                <w:sz w:val="20"/>
              </w:rPr>
              <w:t>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education.yand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ex.ru</w:t>
            </w:r>
          </w:p>
        </w:tc>
      </w:tr>
      <w:tr w:rsidR="00822D8A">
        <w:trPr>
          <w:trHeight w:val="1796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2.2.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Звуко</w:t>
            </w:r>
            <w:proofErr w:type="spellEnd"/>
            <w:r>
              <w:rPr>
                <w:sz w:val="20"/>
              </w:rPr>
              <w:t>-буквенный</w:t>
            </w:r>
            <w:proofErr w:type="gram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5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5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5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spacing w:line="237" w:lineRule="auto"/>
              <w:ind w:left="88" w:right="200"/>
              <w:rPr>
                <w:sz w:val="20"/>
              </w:rPr>
            </w:pPr>
            <w:r>
              <w:rPr>
                <w:sz w:val="20"/>
              </w:rPr>
              <w:t>Совместный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предложенного алгоритма звукобуквенного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разбора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Default="00025E01">
            <w:pPr>
              <w:pStyle w:val="TableParagraph"/>
              <w:spacing w:line="225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resh.edu.ru</w:t>
            </w:r>
          </w:p>
        </w:tc>
      </w:tr>
    </w:tbl>
    <w:p w:rsidR="00822D8A" w:rsidRDefault="00822D8A">
      <w:pPr>
        <w:pStyle w:val="TableParagraph"/>
        <w:spacing w:line="225" w:lineRule="exact"/>
        <w:rPr>
          <w:sz w:val="20"/>
        </w:rPr>
        <w:sectPr w:rsidR="00822D8A">
          <w:pgSz w:w="16840" w:h="11910" w:orient="landscape"/>
          <w:pgMar w:top="780" w:right="566" w:bottom="280" w:left="566" w:header="720" w:footer="720" w:gutter="0"/>
          <w:cols w:space="720"/>
        </w:sectPr>
      </w:pPr>
    </w:p>
    <w:p w:rsidR="00822D8A" w:rsidRDefault="00822D8A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4837"/>
        <w:gridCol w:w="754"/>
        <w:gridCol w:w="891"/>
        <w:gridCol w:w="853"/>
        <w:gridCol w:w="865"/>
        <w:gridCol w:w="4069"/>
        <w:gridCol w:w="1275"/>
        <w:gridCol w:w="1347"/>
      </w:tblGrid>
      <w:tr w:rsidR="00822D8A">
        <w:trPr>
          <w:trHeight w:val="520"/>
        </w:trPr>
        <w:tc>
          <w:tcPr>
            <w:tcW w:w="739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37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54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91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3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5" w:type="dxa"/>
          </w:tcPr>
          <w:p w:rsidR="00822D8A" w:rsidRDefault="00025E01">
            <w:pPr>
              <w:pStyle w:val="TableParagraph"/>
              <w:spacing w:line="223" w:lineRule="exact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1347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</w:tr>
      <w:tr w:rsidR="00822D8A">
        <w:trPr>
          <w:trHeight w:val="335"/>
        </w:trPr>
        <w:tc>
          <w:tcPr>
            <w:tcW w:w="5576" w:type="dxa"/>
            <w:gridSpan w:val="2"/>
          </w:tcPr>
          <w:p w:rsidR="00822D8A" w:rsidRDefault="00025E0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разделу: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5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300" w:type="dxa"/>
            <w:gridSpan w:val="6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</w:tr>
      <w:tr w:rsidR="00822D8A">
        <w:trPr>
          <w:trHeight w:val="330"/>
        </w:trPr>
        <w:tc>
          <w:tcPr>
            <w:tcW w:w="15630" w:type="dxa"/>
            <w:gridSpan w:val="9"/>
          </w:tcPr>
          <w:p w:rsidR="00822D8A" w:rsidRDefault="00025E01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Лексика</w:t>
            </w:r>
          </w:p>
        </w:tc>
      </w:tr>
      <w:tr w:rsidR="00822D8A">
        <w:trPr>
          <w:trHeight w:val="1148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3.1.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Повторение и продолжение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работы: наблюдение за использованием в речи синонимов, антонимов, устаревших слов (простые случаи).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 w:right="447"/>
              <w:jc w:val="both"/>
              <w:rPr>
                <w:sz w:val="20"/>
              </w:rPr>
            </w:pPr>
            <w:r>
              <w:rPr>
                <w:sz w:val="20"/>
              </w:rPr>
              <w:t>Комментированное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задания: 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ряда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синонимов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слова, которое подходит для заполнения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пропуска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822D8A" w:rsidRDefault="00025E01">
            <w:pPr>
              <w:pStyle w:val="TableParagraph"/>
              <w:spacing w:line="228" w:lineRule="exact"/>
              <w:ind w:left="88" w:right="57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предложениитекста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объяснение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своего </w:t>
            </w:r>
            <w:r>
              <w:rPr>
                <w:spacing w:val="-2"/>
                <w:sz w:val="20"/>
              </w:rPr>
              <w:t>выбора</w:t>
            </w:r>
          </w:p>
        </w:tc>
        <w:tc>
          <w:tcPr>
            <w:tcW w:w="1275" w:type="dxa"/>
            <w:vMerge w:val="restart"/>
          </w:tcPr>
          <w:p w:rsidR="00822D8A" w:rsidRDefault="00025E01">
            <w:pPr>
              <w:pStyle w:val="TableParagraph"/>
              <w:ind w:left="92" w:right="137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Применени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 xml:space="preserve"> на уроке </w:t>
            </w:r>
            <w:proofErr w:type="spellStart"/>
            <w:r>
              <w:rPr>
                <w:spacing w:val="-2"/>
                <w:sz w:val="20"/>
              </w:rPr>
              <w:t>интерактив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z w:val="20"/>
              </w:rPr>
              <w:t xml:space="preserve"> форм работы с </w:t>
            </w:r>
            <w:r>
              <w:rPr>
                <w:spacing w:val="-2"/>
                <w:sz w:val="20"/>
              </w:rPr>
              <w:t xml:space="preserve">обучающим </w:t>
            </w:r>
            <w:proofErr w:type="spellStart"/>
            <w:r>
              <w:rPr>
                <w:spacing w:val="-4"/>
                <w:sz w:val="20"/>
              </w:rPr>
              <w:t>ися</w:t>
            </w:r>
            <w:proofErr w:type="spellEnd"/>
            <w:r>
              <w:rPr>
                <w:spacing w:val="-4"/>
                <w:sz w:val="20"/>
              </w:rPr>
              <w:t xml:space="preserve">: </w:t>
            </w:r>
            <w:r>
              <w:rPr>
                <w:spacing w:val="-2"/>
                <w:sz w:val="20"/>
              </w:rPr>
              <w:t xml:space="preserve">интеллекту </w:t>
            </w:r>
            <w:proofErr w:type="spellStart"/>
            <w:r>
              <w:rPr>
                <w:sz w:val="20"/>
              </w:rPr>
              <w:t>альных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игр, </w:t>
            </w:r>
            <w:proofErr w:type="spellStart"/>
            <w:r>
              <w:rPr>
                <w:spacing w:val="-2"/>
                <w:sz w:val="20"/>
              </w:rPr>
              <w:t>стимулиру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ющих</w:t>
            </w:r>
            <w:proofErr w:type="spellEnd"/>
          </w:p>
          <w:p w:rsidR="00822D8A" w:rsidRDefault="00025E01">
            <w:pPr>
              <w:pStyle w:val="TableParagraph"/>
              <w:spacing w:line="230" w:lineRule="atLeast"/>
              <w:ind w:left="92" w:right="164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познавател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ьную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мотивацию обучающих </w:t>
            </w:r>
            <w:proofErr w:type="spellStart"/>
            <w:r>
              <w:rPr>
                <w:spacing w:val="-4"/>
                <w:sz w:val="20"/>
              </w:rPr>
              <w:t>ся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1347" w:type="dxa"/>
          </w:tcPr>
          <w:p w:rsidR="00822D8A" w:rsidRDefault="00025E01">
            <w:pPr>
              <w:pStyle w:val="TableParagraph"/>
              <w:spacing w:line="223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resh.edu.ru</w:t>
            </w:r>
          </w:p>
        </w:tc>
      </w:tr>
      <w:tr w:rsidR="00822D8A" w:rsidRPr="00025E01">
        <w:trPr>
          <w:trHeight w:val="2515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3.2.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spacing w:line="237" w:lineRule="auto"/>
              <w:ind w:right="297"/>
              <w:rPr>
                <w:sz w:val="20"/>
              </w:rPr>
            </w:pPr>
            <w:r>
              <w:rPr>
                <w:sz w:val="20"/>
              </w:rPr>
              <w:t>Наблюдение за использованием в речи фразеологизмов (простые случаи)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5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5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5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 w:right="151"/>
              <w:jc w:val="both"/>
              <w:rPr>
                <w:sz w:val="20"/>
              </w:rPr>
            </w:pPr>
            <w:r>
              <w:rPr>
                <w:sz w:val="20"/>
              </w:rPr>
              <w:t>Работа с рисунками: соотнесение рисунков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соответствующими им фразеологизмами. Работа в парах: соотнесение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фразеологизмов и их значений. Работа в группах: поиск в текстах фразеологизмов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education.yand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ex.ru</w:t>
            </w:r>
          </w:p>
        </w:tc>
      </w:tr>
      <w:tr w:rsidR="00822D8A">
        <w:trPr>
          <w:trHeight w:val="334"/>
        </w:trPr>
        <w:tc>
          <w:tcPr>
            <w:tcW w:w="5576" w:type="dxa"/>
            <w:gridSpan w:val="2"/>
          </w:tcPr>
          <w:p w:rsidR="00822D8A" w:rsidRDefault="00025E0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разделу: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5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300" w:type="dxa"/>
            <w:gridSpan w:val="6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</w:tr>
      <w:tr w:rsidR="00822D8A">
        <w:trPr>
          <w:trHeight w:val="331"/>
        </w:trPr>
        <w:tc>
          <w:tcPr>
            <w:tcW w:w="15630" w:type="dxa"/>
            <w:gridSpan w:val="9"/>
          </w:tcPr>
          <w:p w:rsidR="00822D8A" w:rsidRDefault="00025E01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слова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морфемика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</w:tr>
      <w:tr w:rsidR="00822D8A" w:rsidRPr="00025E01">
        <w:trPr>
          <w:trHeight w:val="1149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4.1.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Повторение: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изменяемых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 словах с однозначно </w:t>
            </w:r>
            <w:proofErr w:type="spellStart"/>
            <w:r>
              <w:rPr>
                <w:sz w:val="20"/>
              </w:rPr>
              <w:t>выделяемымиморфемами</w:t>
            </w:r>
            <w:proofErr w:type="spellEnd"/>
            <w:r>
              <w:rPr>
                <w:sz w:val="20"/>
              </w:rPr>
              <w:t xml:space="preserve"> окончания, корня, приставки, суффикса.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помним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частях слова?», в ходе диалога </w:t>
            </w:r>
            <w:proofErr w:type="spellStart"/>
            <w:r>
              <w:rPr>
                <w:sz w:val="20"/>
              </w:rPr>
              <w:t>даѐтсяустная</w:t>
            </w:r>
            <w:proofErr w:type="spellEnd"/>
            <w:r>
              <w:rPr>
                <w:sz w:val="20"/>
              </w:rPr>
              <w:t xml:space="preserve"> характеристика частей слова </w:t>
            </w:r>
            <w:proofErr w:type="spellStart"/>
            <w:r>
              <w:rPr>
                <w:sz w:val="20"/>
              </w:rPr>
              <w:t>позаданным</w:t>
            </w:r>
            <w:proofErr w:type="spellEnd"/>
          </w:p>
          <w:p w:rsidR="00822D8A" w:rsidRDefault="00025E01">
            <w:pPr>
              <w:pStyle w:val="TableParagraph"/>
              <w:spacing w:line="230" w:lineRule="atLeast"/>
              <w:ind w:left="88"/>
              <w:rPr>
                <w:sz w:val="20"/>
              </w:rPr>
            </w:pPr>
            <w:r>
              <w:rPr>
                <w:sz w:val="20"/>
              </w:rPr>
              <w:t>признакам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(значение,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выделения, способ обозначения)</w:t>
            </w:r>
          </w:p>
        </w:tc>
        <w:tc>
          <w:tcPr>
            <w:tcW w:w="1275" w:type="dxa"/>
            <w:vMerge w:val="restart"/>
          </w:tcPr>
          <w:p w:rsidR="00822D8A" w:rsidRDefault="00025E01">
            <w:pPr>
              <w:pStyle w:val="TableParagraph"/>
              <w:tabs>
                <w:tab w:val="left" w:pos="1013"/>
              </w:tabs>
              <w:ind w:left="92" w:right="135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Применени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групповой </w:t>
            </w:r>
            <w:r>
              <w:rPr>
                <w:sz w:val="20"/>
              </w:rPr>
              <w:t>работы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или </w:t>
            </w:r>
            <w:r>
              <w:rPr>
                <w:spacing w:val="-2"/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парах, которые </w:t>
            </w:r>
            <w:r>
              <w:rPr>
                <w:spacing w:val="-4"/>
                <w:sz w:val="20"/>
              </w:rPr>
              <w:t xml:space="preserve">учат </w:t>
            </w:r>
            <w:r>
              <w:rPr>
                <w:spacing w:val="-2"/>
                <w:sz w:val="20"/>
              </w:rPr>
              <w:t xml:space="preserve">обучающих </w:t>
            </w:r>
            <w:proofErr w:type="spellStart"/>
            <w:r>
              <w:rPr>
                <w:spacing w:val="-6"/>
                <w:sz w:val="20"/>
              </w:rPr>
              <w:t>ся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командной работе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взаимодейс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твию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другими</w:t>
            </w:r>
          </w:p>
          <w:p w:rsidR="00822D8A" w:rsidRDefault="00025E01">
            <w:pPr>
              <w:pStyle w:val="TableParagraph"/>
              <w:spacing w:line="228" w:lineRule="exact"/>
              <w:ind w:left="92" w:right="13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обучающим </w:t>
            </w:r>
            <w:proofErr w:type="spellStart"/>
            <w:r>
              <w:rPr>
                <w:spacing w:val="-4"/>
                <w:sz w:val="20"/>
              </w:rPr>
              <w:t>ися</w:t>
            </w:r>
            <w:proofErr w:type="spellEnd"/>
            <w:proofErr w:type="gram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ndex.ru</w:t>
            </w:r>
          </w:p>
        </w:tc>
      </w:tr>
      <w:tr w:rsidR="00822D8A">
        <w:trPr>
          <w:trHeight w:val="713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4.2.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 xml:space="preserve">Основа слова. Состав неизменяемых слов </w:t>
            </w:r>
            <w:r>
              <w:rPr>
                <w:spacing w:val="-2"/>
                <w:sz w:val="20"/>
              </w:rPr>
              <w:t>(ознакомление).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4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4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4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 w:right="200"/>
              <w:rPr>
                <w:sz w:val="20"/>
              </w:rPr>
            </w:pPr>
            <w:r>
              <w:rPr>
                <w:sz w:val="20"/>
              </w:rPr>
              <w:t>Упражнение: проведение по предложенному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алгоритму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разбораслова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составу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Default="00025E01">
            <w:pPr>
              <w:pStyle w:val="TableParagraph"/>
              <w:spacing w:line="224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resh.edu.ru</w:t>
            </w:r>
          </w:p>
        </w:tc>
      </w:tr>
      <w:tr w:rsidR="00822D8A" w:rsidRPr="00025E01">
        <w:trPr>
          <w:trHeight w:val="2015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4.3.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Значение наиболее употребляемых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суффиксов изученных частей речи (ознакомление)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5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5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5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парах: поиск ошибок в разборе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слова по составу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учи</w:t>
            </w:r>
            <w:proofErr w:type="gramStart"/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2"/>
                <w:sz w:val="20"/>
              </w:rPr>
              <w:t>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ndex.ru</w:t>
            </w:r>
          </w:p>
        </w:tc>
      </w:tr>
      <w:tr w:rsidR="00822D8A">
        <w:trPr>
          <w:trHeight w:val="330"/>
        </w:trPr>
        <w:tc>
          <w:tcPr>
            <w:tcW w:w="5576" w:type="dxa"/>
            <w:gridSpan w:val="2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разделу: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300" w:type="dxa"/>
            <w:gridSpan w:val="6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</w:tr>
      <w:tr w:rsidR="00822D8A">
        <w:trPr>
          <w:trHeight w:val="335"/>
        </w:trPr>
        <w:tc>
          <w:tcPr>
            <w:tcW w:w="15630" w:type="dxa"/>
            <w:gridSpan w:val="9"/>
          </w:tcPr>
          <w:p w:rsidR="00822D8A" w:rsidRDefault="00025E01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5. </w:t>
            </w:r>
            <w:r>
              <w:rPr>
                <w:b/>
                <w:spacing w:val="-2"/>
                <w:sz w:val="20"/>
              </w:rPr>
              <w:t>Морфология</w:t>
            </w:r>
          </w:p>
        </w:tc>
      </w:tr>
    </w:tbl>
    <w:p w:rsidR="00822D8A" w:rsidRDefault="00822D8A">
      <w:pPr>
        <w:pStyle w:val="TableParagraph"/>
        <w:spacing w:line="223" w:lineRule="exact"/>
        <w:rPr>
          <w:b/>
          <w:sz w:val="20"/>
        </w:rPr>
        <w:sectPr w:rsidR="00822D8A">
          <w:pgSz w:w="16840" w:h="11910" w:orient="landscape"/>
          <w:pgMar w:top="820" w:right="566" w:bottom="280" w:left="566" w:header="720" w:footer="720" w:gutter="0"/>
          <w:cols w:space="720"/>
        </w:sectPr>
      </w:pPr>
    </w:p>
    <w:p w:rsidR="00822D8A" w:rsidRDefault="00822D8A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4837"/>
        <w:gridCol w:w="754"/>
        <w:gridCol w:w="891"/>
        <w:gridCol w:w="853"/>
        <w:gridCol w:w="865"/>
        <w:gridCol w:w="4069"/>
        <w:gridCol w:w="1275"/>
        <w:gridCol w:w="1347"/>
      </w:tblGrid>
      <w:tr w:rsidR="00822D8A">
        <w:trPr>
          <w:trHeight w:val="1149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5.1.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самостоятельные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служебные.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 w:right="68"/>
              <w:jc w:val="both"/>
              <w:rPr>
                <w:sz w:val="20"/>
              </w:rPr>
            </w:pPr>
            <w:r>
              <w:rPr>
                <w:sz w:val="20"/>
              </w:rPr>
              <w:t>Упражнение: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группировка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основании того, какой частью речи они</w:t>
            </w:r>
          </w:p>
          <w:p w:rsidR="00822D8A" w:rsidRDefault="00025E01">
            <w:pPr>
              <w:pStyle w:val="TableParagraph"/>
              <w:spacing w:line="230" w:lineRule="exact"/>
              <w:ind w:left="88" w:right="43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являются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лассификация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признаку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(самостоятельные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служебные части речи)</w:t>
            </w:r>
          </w:p>
        </w:tc>
        <w:tc>
          <w:tcPr>
            <w:tcW w:w="1275" w:type="dxa"/>
            <w:vMerge w:val="restart"/>
          </w:tcPr>
          <w:p w:rsidR="00822D8A" w:rsidRDefault="00025E01">
            <w:pPr>
              <w:pStyle w:val="TableParagraph"/>
              <w:ind w:left="92" w:right="14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Привлечен </w:t>
            </w:r>
            <w:proofErr w:type="spellStart"/>
            <w:r>
              <w:rPr>
                <w:spacing w:val="-6"/>
                <w:sz w:val="20"/>
              </w:rPr>
              <w:t>ие</w:t>
            </w:r>
            <w:proofErr w:type="spellEnd"/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внимания обучающих </w:t>
            </w:r>
            <w:proofErr w:type="spellStart"/>
            <w:r>
              <w:rPr>
                <w:sz w:val="20"/>
              </w:rPr>
              <w:t>ся</w:t>
            </w:r>
            <w:proofErr w:type="spellEnd"/>
            <w:r>
              <w:rPr>
                <w:sz w:val="20"/>
              </w:rPr>
              <w:t xml:space="preserve"> к </w:t>
            </w:r>
            <w:r>
              <w:rPr>
                <w:spacing w:val="-2"/>
                <w:sz w:val="20"/>
              </w:rPr>
              <w:t xml:space="preserve">ценностном </w:t>
            </w:r>
            <w:r>
              <w:rPr>
                <w:sz w:val="20"/>
              </w:rPr>
              <w:t xml:space="preserve">у аспекту </w:t>
            </w:r>
            <w:r>
              <w:rPr>
                <w:spacing w:val="-2"/>
                <w:sz w:val="20"/>
              </w:rPr>
              <w:t xml:space="preserve">изучаемых </w:t>
            </w:r>
            <w:r>
              <w:rPr>
                <w:sz w:val="20"/>
              </w:rPr>
              <w:t xml:space="preserve">на уроках </w:t>
            </w:r>
            <w:r>
              <w:rPr>
                <w:spacing w:val="-2"/>
                <w:sz w:val="20"/>
              </w:rPr>
              <w:t xml:space="preserve">явлений, </w:t>
            </w:r>
            <w:proofErr w:type="spellStart"/>
            <w:r>
              <w:rPr>
                <w:spacing w:val="-2"/>
                <w:sz w:val="20"/>
              </w:rPr>
              <w:t>использова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воспитател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ьных</w:t>
            </w:r>
            <w:proofErr w:type="spellEnd"/>
          </w:p>
          <w:p w:rsidR="00822D8A" w:rsidRDefault="00025E01">
            <w:pPr>
              <w:pStyle w:val="TableParagraph"/>
              <w:ind w:left="92" w:right="137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возможност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ей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содержания учебного предмета через</w:t>
            </w:r>
          </w:p>
          <w:p w:rsidR="00822D8A" w:rsidRDefault="00025E01">
            <w:pPr>
              <w:pStyle w:val="TableParagraph"/>
              <w:ind w:left="92" w:right="139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демонстрац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ию</w:t>
            </w:r>
            <w:proofErr w:type="spellEnd"/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обучающим </w:t>
            </w:r>
            <w:proofErr w:type="spellStart"/>
            <w:r>
              <w:rPr>
                <w:spacing w:val="-6"/>
                <w:sz w:val="20"/>
              </w:rPr>
              <w:t>ся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примеров ответствен </w:t>
            </w:r>
            <w:proofErr w:type="spellStart"/>
            <w:r>
              <w:rPr>
                <w:spacing w:val="-2"/>
                <w:sz w:val="20"/>
              </w:rPr>
              <w:t>ного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822D8A" w:rsidRDefault="00025E01">
            <w:pPr>
              <w:pStyle w:val="TableParagraph"/>
              <w:ind w:left="92" w:right="164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гражданско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го</w:t>
            </w:r>
            <w:proofErr w:type="spellEnd"/>
            <w:proofErr w:type="gramEnd"/>
          </w:p>
          <w:p w:rsidR="00822D8A" w:rsidRDefault="00025E01">
            <w:pPr>
              <w:pStyle w:val="TableParagraph"/>
              <w:ind w:left="92" w:right="1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поведения, проявления </w:t>
            </w:r>
            <w:proofErr w:type="spellStart"/>
            <w:proofErr w:type="gramStart"/>
            <w:r>
              <w:rPr>
                <w:spacing w:val="-2"/>
                <w:sz w:val="20"/>
              </w:rPr>
              <w:t>человеколю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бия</w:t>
            </w:r>
            <w:proofErr w:type="gram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pacing w:val="-2"/>
                <w:sz w:val="20"/>
              </w:rPr>
              <w:t>добросерде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чности</w:t>
            </w:r>
            <w:proofErr w:type="spellEnd"/>
            <w:r>
              <w:rPr>
                <w:spacing w:val="-2"/>
                <w:sz w:val="20"/>
              </w:rPr>
              <w:t>, через</w:t>
            </w:r>
          </w:p>
          <w:p w:rsidR="00822D8A" w:rsidRDefault="00025E01">
            <w:pPr>
              <w:pStyle w:val="TableParagraph"/>
              <w:ind w:left="92" w:right="1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подбор </w:t>
            </w:r>
            <w:proofErr w:type="spellStart"/>
            <w:proofErr w:type="gramStart"/>
            <w:r>
              <w:rPr>
                <w:spacing w:val="-2"/>
                <w:sz w:val="20"/>
              </w:rPr>
              <w:t>соответству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ющих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чтения,</w:t>
            </w:r>
          </w:p>
        </w:tc>
        <w:tc>
          <w:tcPr>
            <w:tcW w:w="1347" w:type="dxa"/>
          </w:tcPr>
          <w:p w:rsidR="00822D8A" w:rsidRDefault="00025E01">
            <w:pPr>
              <w:pStyle w:val="TableParagraph"/>
              <w:spacing w:line="223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resh.edu.ru</w:t>
            </w:r>
          </w:p>
        </w:tc>
      </w:tr>
      <w:tr w:rsidR="00822D8A" w:rsidRPr="00025E01">
        <w:trPr>
          <w:trHeight w:val="1147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5.2.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существительное.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Повторение: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склонение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имѐн</w:t>
            </w:r>
            <w:proofErr w:type="spellEnd"/>
            <w:r>
              <w:rPr>
                <w:sz w:val="20"/>
              </w:rPr>
              <w:t xml:space="preserve"> существительных; </w:t>
            </w:r>
            <w:proofErr w:type="spellStart"/>
            <w:r>
              <w:rPr>
                <w:sz w:val="20"/>
              </w:rPr>
              <w:t>именасуществительные</w:t>
            </w:r>
            <w:proofErr w:type="spellEnd"/>
          </w:p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1, 2,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2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2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2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определение грамматических признаков </w:t>
            </w:r>
            <w:proofErr w:type="spellStart"/>
            <w:r>
              <w:rPr>
                <w:sz w:val="20"/>
              </w:rPr>
              <w:t>имѐ</w:t>
            </w:r>
            <w:proofErr w:type="gramStart"/>
            <w:r>
              <w:rPr>
                <w:sz w:val="20"/>
              </w:rPr>
              <w:t>н</w:t>
            </w:r>
            <w:proofErr w:type="spellEnd"/>
            <w:proofErr w:type="gramEnd"/>
          </w:p>
          <w:p w:rsidR="00822D8A" w:rsidRDefault="00025E01">
            <w:pPr>
              <w:pStyle w:val="TableParagraph"/>
              <w:spacing w:line="230" w:lineRule="atLeast"/>
              <w:ind w:left="88"/>
              <w:rPr>
                <w:sz w:val="20"/>
              </w:rPr>
            </w:pPr>
            <w:r>
              <w:rPr>
                <w:sz w:val="20"/>
              </w:rPr>
              <w:t>существительных.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Упражнение: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соотнесение слов </w:t>
            </w:r>
            <w:proofErr w:type="spellStart"/>
            <w:r>
              <w:rPr>
                <w:sz w:val="20"/>
              </w:rPr>
              <w:t>инаборов</w:t>
            </w:r>
            <w:proofErr w:type="spellEnd"/>
            <w:r>
              <w:rPr>
                <w:sz w:val="20"/>
              </w:rPr>
              <w:t xml:space="preserve"> их грамматических </w:t>
            </w:r>
            <w:r>
              <w:rPr>
                <w:spacing w:val="-2"/>
                <w:sz w:val="20"/>
              </w:rPr>
              <w:t>характеристик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education.yand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ex.ru</w:t>
            </w:r>
          </w:p>
        </w:tc>
      </w:tr>
      <w:tr w:rsidR="00822D8A">
        <w:trPr>
          <w:trHeight w:val="1380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5.3.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spacing w:line="237" w:lineRule="auto"/>
              <w:ind w:right="297"/>
              <w:rPr>
                <w:sz w:val="20"/>
              </w:rPr>
            </w:pPr>
            <w:r>
              <w:rPr>
                <w:sz w:val="20"/>
              </w:rPr>
              <w:t>Несклоняемые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существительные </w:t>
            </w:r>
            <w:r>
              <w:rPr>
                <w:spacing w:val="-2"/>
                <w:sz w:val="20"/>
              </w:rPr>
              <w:t>(ознакомление).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4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4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4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spacing w:line="237" w:lineRule="auto"/>
              <w:ind w:left="88" w:right="1305"/>
              <w:rPr>
                <w:sz w:val="20"/>
              </w:rPr>
            </w:pPr>
            <w:r>
              <w:rPr>
                <w:sz w:val="20"/>
              </w:rPr>
              <w:t>Дифференцированное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задание: нахождение в ряду </w:t>
            </w:r>
            <w:proofErr w:type="spellStart"/>
            <w:r>
              <w:rPr>
                <w:sz w:val="20"/>
              </w:rPr>
              <w:t>имѐ</w:t>
            </w:r>
            <w:proofErr w:type="gramStart"/>
            <w:r>
              <w:rPr>
                <w:sz w:val="20"/>
              </w:rPr>
              <w:t>н</w:t>
            </w:r>
            <w:proofErr w:type="spellEnd"/>
            <w:proofErr w:type="gramEnd"/>
          </w:p>
          <w:p w:rsidR="00822D8A" w:rsidRDefault="00025E01">
            <w:pPr>
              <w:pStyle w:val="TableParagraph"/>
              <w:ind w:left="88" w:right="1163"/>
              <w:rPr>
                <w:sz w:val="20"/>
              </w:rPr>
            </w:pPr>
            <w:r>
              <w:rPr>
                <w:sz w:val="20"/>
              </w:rPr>
              <w:t>существительных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лишнего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имеющегокакого</w:t>
            </w:r>
            <w:proofErr w:type="spellEnd"/>
            <w:r>
              <w:rPr>
                <w:sz w:val="20"/>
              </w:rPr>
              <w:t>-то из тех</w:t>
            </w:r>
          </w:p>
          <w:p w:rsidR="00822D8A" w:rsidRDefault="00025E01">
            <w:pPr>
              <w:pStyle w:val="TableParagraph"/>
              <w:spacing w:line="230" w:lineRule="atLeast"/>
              <w:ind w:left="88"/>
              <w:rPr>
                <w:sz w:val="20"/>
              </w:rPr>
            </w:pPr>
            <w:r>
              <w:rPr>
                <w:sz w:val="20"/>
              </w:rPr>
              <w:t>грамматических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признаков,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которыми обладают остальные слова в группе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Default="00025E01">
            <w:pPr>
              <w:pStyle w:val="TableParagraph"/>
              <w:spacing w:line="224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resh.edu.ru</w:t>
            </w:r>
          </w:p>
        </w:tc>
      </w:tr>
      <w:tr w:rsidR="00822D8A" w:rsidRPr="00025E01">
        <w:trPr>
          <w:trHeight w:val="1379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5.4.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ind w:right="297"/>
              <w:rPr>
                <w:sz w:val="20"/>
              </w:rPr>
            </w:pPr>
            <w:r>
              <w:rPr>
                <w:sz w:val="20"/>
              </w:rPr>
              <w:t>Имя прилагательное. Повторение: зависимость 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прилагательного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формы имени </w:t>
            </w:r>
            <w:r>
              <w:rPr>
                <w:spacing w:val="-2"/>
                <w:sz w:val="20"/>
              </w:rPr>
              <w:t>существительного.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 w:right="814"/>
              <w:rPr>
                <w:sz w:val="20"/>
              </w:rPr>
            </w:pPr>
            <w:r>
              <w:rPr>
                <w:sz w:val="20"/>
              </w:rPr>
              <w:t xml:space="preserve">Практическая работа: определение грамматических признаков </w:t>
            </w:r>
            <w:proofErr w:type="spellStart"/>
            <w:r>
              <w:rPr>
                <w:sz w:val="20"/>
              </w:rPr>
              <w:t>имѐн</w:t>
            </w:r>
            <w:proofErr w:type="spellEnd"/>
            <w:r>
              <w:rPr>
                <w:sz w:val="20"/>
              </w:rPr>
              <w:t xml:space="preserve"> прилагательных.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Комментированное</w:t>
            </w:r>
          </w:p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соотнесению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формы </w:t>
            </w:r>
            <w:proofErr w:type="spellStart"/>
            <w:r>
              <w:rPr>
                <w:sz w:val="20"/>
              </w:rPr>
              <w:t>имениприлагательного</w:t>
            </w:r>
            <w:proofErr w:type="spellEnd"/>
            <w:r>
              <w:rPr>
                <w:sz w:val="20"/>
              </w:rPr>
              <w:t xml:space="preserve"> с формой имени</w:t>
            </w:r>
          </w:p>
          <w:p w:rsidR="00822D8A" w:rsidRDefault="00025E01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существительного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education.yand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ex.ru</w:t>
            </w:r>
          </w:p>
        </w:tc>
      </w:tr>
      <w:tr w:rsidR="00822D8A">
        <w:trPr>
          <w:trHeight w:val="919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5.5.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Склонение </w:t>
            </w:r>
            <w:proofErr w:type="spellStart"/>
            <w:r>
              <w:rPr>
                <w:sz w:val="20"/>
              </w:rPr>
              <w:t>имѐн</w:t>
            </w:r>
            <w:proofErr w:type="spellEnd"/>
            <w:r>
              <w:rPr>
                <w:sz w:val="20"/>
              </w:rPr>
              <w:t xml:space="preserve"> прилагательных во множественном </w:t>
            </w:r>
            <w:r>
              <w:rPr>
                <w:spacing w:val="-2"/>
                <w:sz w:val="20"/>
              </w:rPr>
              <w:t>числе.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 xml:space="preserve">Работа в группах: анализ </w:t>
            </w:r>
            <w:proofErr w:type="spellStart"/>
            <w:proofErr w:type="gramStart"/>
            <w:r>
              <w:rPr>
                <w:sz w:val="20"/>
              </w:rPr>
              <w:t>дидактичес</w:t>
            </w:r>
            <w:proofErr w:type="spellEnd"/>
            <w:r>
              <w:rPr>
                <w:sz w:val="20"/>
              </w:rPr>
              <w:t>-кого</w:t>
            </w:r>
            <w:proofErr w:type="gramEnd"/>
            <w:r>
              <w:rPr>
                <w:sz w:val="20"/>
              </w:rPr>
              <w:t xml:space="preserve"> текста,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на согласование </w:t>
            </w:r>
            <w:proofErr w:type="spellStart"/>
            <w:r>
              <w:rPr>
                <w:sz w:val="20"/>
              </w:rPr>
              <w:t>имѐн</w:t>
            </w:r>
            <w:proofErr w:type="spellEnd"/>
          </w:p>
          <w:p w:rsidR="00822D8A" w:rsidRDefault="00025E01">
            <w:pPr>
              <w:pStyle w:val="TableParagraph"/>
              <w:spacing w:line="228" w:lineRule="exact"/>
              <w:ind w:left="88"/>
              <w:rPr>
                <w:sz w:val="20"/>
              </w:rPr>
            </w:pPr>
            <w:proofErr w:type="spellStart"/>
            <w:r>
              <w:rPr>
                <w:sz w:val="20"/>
              </w:rPr>
              <w:t>существительныхи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имѐн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прилагательных, исправление найденных ошибок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Default="00025E01">
            <w:pPr>
              <w:pStyle w:val="TableParagraph"/>
              <w:spacing w:line="223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resh.edu.ru</w:t>
            </w:r>
          </w:p>
        </w:tc>
      </w:tr>
      <w:tr w:rsidR="00822D8A">
        <w:trPr>
          <w:trHeight w:val="1482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5.6.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ind w:right="526"/>
              <w:rPr>
                <w:sz w:val="20"/>
              </w:rPr>
            </w:pPr>
            <w:r>
              <w:rPr>
                <w:sz w:val="20"/>
              </w:rPr>
              <w:t>Местоимение. Личные местоимения. Повторение: личные местоимения 1-го и 3-го лица единственного и множественного числа; склонение личных местоимений.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5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5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5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 xml:space="preserve">Дифференцированное задание: поиск ошибок в проведении разбора слова </w:t>
            </w:r>
            <w:proofErr w:type="spellStart"/>
            <w:r>
              <w:rPr>
                <w:sz w:val="20"/>
              </w:rPr>
              <w:t>какчасти</w:t>
            </w:r>
            <w:proofErr w:type="spellEnd"/>
            <w:r>
              <w:rPr>
                <w:sz w:val="20"/>
              </w:rPr>
              <w:t xml:space="preserve"> речи. Практическая работа: соотнесение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 xml:space="preserve">понятия </w:t>
            </w:r>
            <w:r>
              <w:rPr>
                <w:spacing w:val="-2"/>
                <w:sz w:val="20"/>
              </w:rPr>
              <w:t>(склонение,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спряжение,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неопределѐнная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форма </w:t>
            </w:r>
            <w:r>
              <w:rPr>
                <w:sz w:val="20"/>
              </w:rPr>
              <w:t xml:space="preserve">и т. д.) с </w:t>
            </w:r>
            <w:proofErr w:type="spellStart"/>
            <w:r>
              <w:rPr>
                <w:sz w:val="20"/>
              </w:rPr>
              <w:t>егократкой</w:t>
            </w:r>
            <w:proofErr w:type="spellEnd"/>
            <w:r>
              <w:rPr>
                <w:sz w:val="20"/>
              </w:rPr>
              <w:t xml:space="preserve"> характеристикой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Default="00025E01">
            <w:pPr>
              <w:pStyle w:val="TableParagraph"/>
              <w:spacing w:line="225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resh.edu.ru</w:t>
            </w:r>
          </w:p>
        </w:tc>
      </w:tr>
      <w:tr w:rsidR="00822D8A">
        <w:trPr>
          <w:trHeight w:val="2071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5.7.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Глагол. Изменение глаголов по лицам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числам в настоящем и будущем времени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(спряжение)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ІІ спряжение глаголов. Способы определения I и II спряжения глаголов.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Практическая работа: определение грамматических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глаголов.</w:t>
            </w:r>
          </w:p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группах: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объединение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в группы по </w:t>
            </w:r>
            <w:proofErr w:type="spellStart"/>
            <w:r>
              <w:rPr>
                <w:sz w:val="20"/>
              </w:rPr>
              <w:t>определѐнномупризнаку</w:t>
            </w:r>
            <w:proofErr w:type="spellEnd"/>
            <w:r>
              <w:rPr>
                <w:sz w:val="20"/>
              </w:rPr>
              <w:t>.</w:t>
            </w:r>
          </w:p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спряжения глаголов с </w:t>
            </w:r>
            <w:proofErr w:type="gramStart"/>
            <w:r>
              <w:rPr>
                <w:sz w:val="20"/>
              </w:rPr>
              <w:t>безударными</w:t>
            </w:r>
            <w:proofErr w:type="gramEnd"/>
          </w:p>
          <w:p w:rsidR="00822D8A" w:rsidRDefault="00025E01">
            <w:pPr>
              <w:pStyle w:val="TableParagraph"/>
              <w:spacing w:line="230" w:lineRule="exact"/>
              <w:ind w:left="88"/>
              <w:rPr>
                <w:sz w:val="20"/>
              </w:rPr>
            </w:pPr>
            <w:r>
              <w:rPr>
                <w:sz w:val="20"/>
              </w:rPr>
              <w:t>личными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окончаниями,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следование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данному алгоритму при определении спряжения </w:t>
            </w:r>
            <w:r>
              <w:rPr>
                <w:spacing w:val="-2"/>
                <w:sz w:val="20"/>
              </w:rPr>
              <w:t>глагола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Default="00025E01">
            <w:pPr>
              <w:pStyle w:val="TableParagraph"/>
              <w:ind w:left="94" w:right="66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resh.ed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u.ru </w:t>
            </w:r>
            <w:proofErr w:type="spellStart"/>
            <w:r>
              <w:rPr>
                <w:spacing w:val="-2"/>
                <w:sz w:val="20"/>
              </w:rPr>
              <w:t>учи</w:t>
            </w:r>
            <w:proofErr w:type="gramStart"/>
            <w:r>
              <w:rPr>
                <w:spacing w:val="-2"/>
                <w:sz w:val="20"/>
              </w:rPr>
              <w:t>.р</w:t>
            </w:r>
            <w:proofErr w:type="gramEnd"/>
            <w:r>
              <w:rPr>
                <w:spacing w:val="-2"/>
                <w:sz w:val="20"/>
              </w:rPr>
              <w:t>у</w:t>
            </w:r>
            <w:proofErr w:type="spellEnd"/>
          </w:p>
          <w:p w:rsidR="00822D8A" w:rsidRDefault="00025E01">
            <w:pPr>
              <w:pStyle w:val="TableParagraph"/>
              <w:ind w:left="9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education.yand</w:t>
            </w:r>
            <w:proofErr w:type="spellEnd"/>
            <w:r>
              <w:rPr>
                <w:spacing w:val="-2"/>
                <w:sz w:val="20"/>
              </w:rPr>
              <w:t xml:space="preserve"> ex.ru</w:t>
            </w:r>
          </w:p>
        </w:tc>
      </w:tr>
    </w:tbl>
    <w:p w:rsidR="00822D8A" w:rsidRDefault="00822D8A">
      <w:pPr>
        <w:pStyle w:val="TableParagraph"/>
        <w:rPr>
          <w:sz w:val="20"/>
        </w:rPr>
        <w:sectPr w:rsidR="00822D8A">
          <w:pgSz w:w="16840" w:h="11910" w:orient="landscape"/>
          <w:pgMar w:top="820" w:right="566" w:bottom="280" w:left="566" w:header="720" w:footer="720" w:gutter="0"/>
          <w:cols w:space="720"/>
        </w:sectPr>
      </w:pPr>
    </w:p>
    <w:p w:rsidR="00822D8A" w:rsidRDefault="00822D8A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4837"/>
        <w:gridCol w:w="754"/>
        <w:gridCol w:w="891"/>
        <w:gridCol w:w="853"/>
        <w:gridCol w:w="865"/>
        <w:gridCol w:w="4069"/>
        <w:gridCol w:w="1275"/>
        <w:gridCol w:w="1347"/>
      </w:tblGrid>
      <w:tr w:rsidR="00822D8A" w:rsidRPr="00025E01">
        <w:trPr>
          <w:trHeight w:val="715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5.8.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Наречие (общее представление). Значение, вопросы, употребление в речи.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наречиями: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установ-ление</w:t>
            </w:r>
            <w:proofErr w:type="spellEnd"/>
            <w:proofErr w:type="gramEnd"/>
            <w:r>
              <w:rPr>
                <w:sz w:val="20"/>
              </w:rPr>
              <w:t xml:space="preserve"> значения и </w:t>
            </w:r>
            <w:proofErr w:type="spellStart"/>
            <w:r>
              <w:rPr>
                <w:sz w:val="20"/>
              </w:rPr>
              <w:t>особенностейупотребления</w:t>
            </w:r>
            <w:proofErr w:type="spellEnd"/>
            <w:r>
              <w:rPr>
                <w:sz w:val="20"/>
              </w:rPr>
              <w:t xml:space="preserve"> наречий в речи</w:t>
            </w:r>
          </w:p>
        </w:tc>
        <w:tc>
          <w:tcPr>
            <w:tcW w:w="1275" w:type="dxa"/>
            <w:vMerge w:val="restart"/>
          </w:tcPr>
          <w:p w:rsidR="00822D8A" w:rsidRDefault="00025E01">
            <w:pPr>
              <w:pStyle w:val="TableParagraph"/>
              <w:ind w:left="92" w:right="200"/>
              <w:rPr>
                <w:sz w:val="20"/>
              </w:rPr>
            </w:pPr>
            <w:r>
              <w:rPr>
                <w:sz w:val="20"/>
              </w:rPr>
              <w:t xml:space="preserve">задач для </w:t>
            </w:r>
            <w:r>
              <w:rPr>
                <w:spacing w:val="-2"/>
                <w:sz w:val="20"/>
              </w:rPr>
              <w:t xml:space="preserve">решения, </w:t>
            </w:r>
            <w:proofErr w:type="spellStart"/>
            <w:proofErr w:type="gramStart"/>
            <w:r>
              <w:rPr>
                <w:spacing w:val="-2"/>
                <w:sz w:val="20"/>
              </w:rPr>
              <w:t>проблемны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ситуаций </w:t>
            </w:r>
            <w:r>
              <w:rPr>
                <w:spacing w:val="-4"/>
                <w:sz w:val="20"/>
              </w:rPr>
              <w:t>для</w:t>
            </w:r>
          </w:p>
          <w:p w:rsidR="00822D8A" w:rsidRDefault="00025E01">
            <w:pPr>
              <w:pStyle w:val="TableParagraph"/>
              <w:ind w:left="92" w:right="1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обсуждения </w:t>
            </w:r>
            <w:r>
              <w:rPr>
                <w:sz w:val="20"/>
              </w:rPr>
              <w:t>в классе.</w:t>
            </w: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учи</w:t>
            </w:r>
            <w:proofErr w:type="gramStart"/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2"/>
                <w:sz w:val="20"/>
              </w:rPr>
              <w:t>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education.yand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ex.ru</w:t>
            </w:r>
          </w:p>
        </w:tc>
      </w:tr>
      <w:tr w:rsidR="00822D8A">
        <w:trPr>
          <w:trHeight w:val="719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5.9.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ind w:right="297"/>
              <w:rPr>
                <w:sz w:val="20"/>
              </w:rPr>
            </w:pPr>
            <w:r>
              <w:rPr>
                <w:sz w:val="20"/>
              </w:rPr>
              <w:t xml:space="preserve">Предлог. Повторение: отличие предлогов от </w:t>
            </w:r>
            <w:r>
              <w:rPr>
                <w:spacing w:val="-2"/>
                <w:sz w:val="20"/>
              </w:rPr>
              <w:t>приставок.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 w:right="12"/>
              <w:rPr>
                <w:sz w:val="20"/>
              </w:rPr>
            </w:pPr>
            <w:r>
              <w:rPr>
                <w:sz w:val="20"/>
              </w:rPr>
              <w:t>Дифференцированное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задание: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ошибок в проведении разбора слова </w:t>
            </w:r>
            <w:proofErr w:type="spellStart"/>
            <w:r>
              <w:rPr>
                <w:sz w:val="20"/>
              </w:rPr>
              <w:t>какчасти</w:t>
            </w:r>
            <w:proofErr w:type="spellEnd"/>
            <w:r>
              <w:rPr>
                <w:sz w:val="20"/>
              </w:rPr>
              <w:t xml:space="preserve"> речи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Default="00025E01">
            <w:pPr>
              <w:pStyle w:val="TableParagraph"/>
              <w:spacing w:line="223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resh.edu.ru</w:t>
            </w:r>
          </w:p>
        </w:tc>
      </w:tr>
      <w:tr w:rsidR="00822D8A">
        <w:trPr>
          <w:trHeight w:val="904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ind w:left="0" w:right="1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5.10.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Союз; союзы и, а, но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простых и сложных </w:t>
            </w:r>
            <w:r>
              <w:rPr>
                <w:spacing w:val="-2"/>
                <w:sz w:val="20"/>
              </w:rPr>
              <w:t>предложениях.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 w:right="12"/>
              <w:rPr>
                <w:sz w:val="20"/>
              </w:rPr>
            </w:pPr>
            <w:r>
              <w:rPr>
                <w:sz w:val="20"/>
              </w:rPr>
              <w:t>Практическая работа: соотнесение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 xml:space="preserve">понятия (склонение, спряжение, </w:t>
            </w:r>
            <w:proofErr w:type="spellStart"/>
            <w:r>
              <w:rPr>
                <w:sz w:val="20"/>
              </w:rPr>
              <w:t>неопределѐнная</w:t>
            </w:r>
            <w:proofErr w:type="spellEnd"/>
            <w:r>
              <w:rPr>
                <w:sz w:val="20"/>
              </w:rPr>
              <w:t xml:space="preserve"> форма и т. д.)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proofErr w:type="spellStart"/>
            <w:r>
              <w:rPr>
                <w:sz w:val="20"/>
              </w:rPr>
              <w:t>егократкой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характеристикой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Default="00025E01">
            <w:pPr>
              <w:pStyle w:val="TableParagraph"/>
              <w:spacing w:line="223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resh.edu.ru</w:t>
            </w:r>
          </w:p>
        </w:tc>
      </w:tr>
      <w:tr w:rsidR="00822D8A">
        <w:trPr>
          <w:trHeight w:val="921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5" w:lineRule="exact"/>
              <w:ind w:left="0" w:right="1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5.11.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Частица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еѐ</w:t>
            </w:r>
            <w:proofErr w:type="spellEnd"/>
            <w:r>
              <w:rPr>
                <w:sz w:val="20"/>
              </w:rPr>
              <w:t xml:space="preserve"> значение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(повторение)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5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5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5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spacing w:line="224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Дифференцированное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задание:</w:t>
            </w:r>
          </w:p>
          <w:p w:rsidR="00822D8A" w:rsidRDefault="00025E01">
            <w:pPr>
              <w:pStyle w:val="TableParagraph"/>
              <w:spacing w:line="229" w:lineRule="exact"/>
              <w:ind w:left="88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попризнаку</w:t>
            </w:r>
            <w:proofErr w:type="spellEnd"/>
          </w:p>
          <w:p w:rsidR="00822D8A" w:rsidRDefault="00025E01">
            <w:pPr>
              <w:pStyle w:val="TableParagraph"/>
              <w:spacing w:line="230" w:lineRule="atLeast"/>
              <w:ind w:left="88" w:right="464"/>
              <w:rPr>
                <w:sz w:val="20"/>
              </w:rPr>
            </w:pPr>
            <w:r>
              <w:rPr>
                <w:sz w:val="20"/>
              </w:rPr>
              <w:t>(самостоятельные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служебные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части </w:t>
            </w:r>
            <w:r>
              <w:rPr>
                <w:spacing w:val="-2"/>
                <w:sz w:val="20"/>
              </w:rPr>
              <w:t>речи)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education.yand</w:t>
            </w:r>
            <w:proofErr w:type="spellEnd"/>
          </w:p>
          <w:p w:rsidR="00822D8A" w:rsidRDefault="00025E01">
            <w:pPr>
              <w:pStyle w:val="TableParagraph"/>
              <w:spacing w:line="216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ex.ru</w:t>
            </w:r>
          </w:p>
        </w:tc>
      </w:tr>
      <w:tr w:rsidR="00822D8A">
        <w:trPr>
          <w:trHeight w:val="330"/>
        </w:trPr>
        <w:tc>
          <w:tcPr>
            <w:tcW w:w="5576" w:type="dxa"/>
            <w:gridSpan w:val="2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разделу: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9300" w:type="dxa"/>
            <w:gridSpan w:val="6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</w:tr>
      <w:tr w:rsidR="00822D8A">
        <w:trPr>
          <w:trHeight w:val="333"/>
        </w:trPr>
        <w:tc>
          <w:tcPr>
            <w:tcW w:w="15630" w:type="dxa"/>
            <w:gridSpan w:val="9"/>
          </w:tcPr>
          <w:p w:rsidR="00822D8A" w:rsidRDefault="00025E01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6. </w:t>
            </w:r>
            <w:r>
              <w:rPr>
                <w:b/>
                <w:spacing w:val="-2"/>
                <w:sz w:val="20"/>
              </w:rPr>
              <w:t>Синтаксис</w:t>
            </w:r>
          </w:p>
        </w:tc>
      </w:tr>
      <w:tr w:rsidR="00822D8A" w:rsidRPr="00025E01">
        <w:trPr>
          <w:trHeight w:val="2531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5" w:lineRule="exact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6.1.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ind w:right="340"/>
              <w:rPr>
                <w:sz w:val="20"/>
              </w:rPr>
            </w:pPr>
            <w:r>
              <w:rPr>
                <w:sz w:val="20"/>
              </w:rPr>
              <w:t>Повторение: слово, сочетание слов (словосочетание) и предложение, осознание их сходства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различий;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словосочетании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предложении (при помощи смысловых вопросов);</w:t>
            </w:r>
          </w:p>
          <w:p w:rsidR="00822D8A" w:rsidRDefault="00025E01">
            <w:pPr>
              <w:pStyle w:val="TableParagraph"/>
              <w:spacing w:line="230" w:lineRule="exact"/>
              <w:ind w:right="297"/>
              <w:rPr>
                <w:sz w:val="20"/>
              </w:rPr>
            </w:pPr>
            <w:proofErr w:type="spellStart"/>
            <w:r>
              <w:rPr>
                <w:sz w:val="20"/>
              </w:rPr>
              <w:t>распространѐнные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нераспространѐнные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5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5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5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 w:right="123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таблицей: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горизонтали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строках вид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окраске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>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вертикали в столбцах вид по цели высказывания,</w:t>
            </w:r>
          </w:p>
          <w:p w:rsidR="00822D8A" w:rsidRDefault="00025E01">
            <w:pPr>
              <w:pStyle w:val="TableParagraph"/>
              <w:spacing w:line="229" w:lineRule="exact"/>
              <w:ind w:left="88"/>
              <w:jc w:val="both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ячеек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таблицы;</w:t>
            </w:r>
          </w:p>
        </w:tc>
        <w:tc>
          <w:tcPr>
            <w:tcW w:w="1275" w:type="dxa"/>
            <w:vMerge w:val="restart"/>
          </w:tcPr>
          <w:p w:rsidR="00822D8A" w:rsidRDefault="00025E01">
            <w:pPr>
              <w:pStyle w:val="TableParagraph"/>
              <w:ind w:left="92" w:right="16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Привлечен </w:t>
            </w:r>
            <w:proofErr w:type="spellStart"/>
            <w:r>
              <w:rPr>
                <w:spacing w:val="-6"/>
                <w:sz w:val="20"/>
              </w:rPr>
              <w:t>ие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внимания обучающих </w:t>
            </w:r>
            <w:proofErr w:type="spellStart"/>
            <w:r>
              <w:rPr>
                <w:sz w:val="20"/>
              </w:rPr>
              <w:t>ся</w:t>
            </w:r>
            <w:proofErr w:type="spellEnd"/>
            <w:r>
              <w:rPr>
                <w:sz w:val="20"/>
              </w:rPr>
              <w:t xml:space="preserve"> к </w:t>
            </w:r>
            <w:r>
              <w:rPr>
                <w:spacing w:val="-2"/>
                <w:sz w:val="20"/>
              </w:rPr>
              <w:t xml:space="preserve">ценностно </w:t>
            </w:r>
            <w:proofErr w:type="spellStart"/>
            <w:r>
              <w:rPr>
                <w:sz w:val="20"/>
              </w:rPr>
              <w:t>му</w:t>
            </w:r>
            <w:proofErr w:type="spellEnd"/>
            <w:r>
              <w:rPr>
                <w:sz w:val="20"/>
              </w:rPr>
              <w:t xml:space="preserve"> аспекту </w:t>
            </w:r>
            <w:r>
              <w:rPr>
                <w:spacing w:val="-2"/>
                <w:sz w:val="20"/>
              </w:rPr>
              <w:t xml:space="preserve">изучаемых </w:t>
            </w:r>
            <w:r>
              <w:rPr>
                <w:sz w:val="20"/>
              </w:rPr>
              <w:t xml:space="preserve">на уроках </w:t>
            </w:r>
            <w:r>
              <w:rPr>
                <w:spacing w:val="-2"/>
                <w:sz w:val="20"/>
              </w:rPr>
              <w:t xml:space="preserve">явлений, </w:t>
            </w:r>
            <w:proofErr w:type="spellStart"/>
            <w:r>
              <w:rPr>
                <w:spacing w:val="-2"/>
                <w:sz w:val="20"/>
              </w:rPr>
              <w:t>использова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воспитател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ьных</w:t>
            </w:r>
            <w:proofErr w:type="spellEnd"/>
          </w:p>
          <w:p w:rsidR="00822D8A" w:rsidRDefault="00025E01">
            <w:pPr>
              <w:pStyle w:val="TableParagraph"/>
              <w:ind w:left="92" w:right="194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возможнос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тей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содержани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я раздела </w:t>
            </w:r>
            <w:r>
              <w:rPr>
                <w:spacing w:val="-2"/>
                <w:sz w:val="20"/>
              </w:rPr>
              <w:t>через</w:t>
            </w:r>
          </w:p>
          <w:p w:rsidR="00822D8A" w:rsidRDefault="00025E01">
            <w:pPr>
              <w:pStyle w:val="TableParagraph"/>
              <w:spacing w:line="230" w:lineRule="atLeast"/>
              <w:ind w:left="92" w:right="2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подбор </w:t>
            </w:r>
            <w:proofErr w:type="spellStart"/>
            <w:proofErr w:type="gramStart"/>
            <w:r>
              <w:rPr>
                <w:spacing w:val="-2"/>
                <w:sz w:val="20"/>
              </w:rPr>
              <w:t>соответств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ующих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упражнени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й.</w:t>
            </w: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ndex.ru</w:t>
            </w:r>
          </w:p>
        </w:tc>
      </w:tr>
      <w:tr w:rsidR="00822D8A" w:rsidRPr="00025E01">
        <w:trPr>
          <w:trHeight w:val="1610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6.2.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ind w:right="526"/>
              <w:rPr>
                <w:sz w:val="20"/>
              </w:rPr>
            </w:pPr>
            <w:r>
              <w:rPr>
                <w:spacing w:val="-6"/>
                <w:sz w:val="20"/>
              </w:rPr>
              <w:t>Предложения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с однородными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членами: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без союзов, </w:t>
            </w:r>
            <w:r>
              <w:rPr>
                <w:sz w:val="20"/>
              </w:rPr>
              <w:t xml:space="preserve">с союзами </w:t>
            </w:r>
            <w:r>
              <w:rPr>
                <w:i/>
                <w:sz w:val="20"/>
              </w:rPr>
              <w:t>а, но</w:t>
            </w:r>
            <w:r>
              <w:rPr>
                <w:sz w:val="20"/>
              </w:rPr>
              <w:t>, с одиночным союзом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sz w:val="20"/>
              </w:rPr>
              <w:t>.</w:t>
            </w:r>
          </w:p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Интонация перечисления в предложениях с однородными членами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spacing w:line="223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Совместный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алгоритма</w:t>
            </w:r>
          </w:p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 xml:space="preserve">синтаксического разбора предложений, отработка проведения разбора по предложенному алгоритму. </w:t>
            </w:r>
            <w:proofErr w:type="gramStart"/>
            <w:r>
              <w:rPr>
                <w:sz w:val="20"/>
              </w:rPr>
              <w:t>Практическая работа: соотнесение изученных понятий (однородные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сложное</w:t>
            </w:r>
            <w:proofErr w:type="gramEnd"/>
          </w:p>
          <w:p w:rsidR="00822D8A" w:rsidRDefault="00025E01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предложение)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примерами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ndex.ru</w:t>
            </w:r>
          </w:p>
        </w:tc>
      </w:tr>
      <w:tr w:rsidR="00822D8A">
        <w:trPr>
          <w:trHeight w:val="1350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6.3.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ind w:right="297"/>
              <w:rPr>
                <w:sz w:val="20"/>
              </w:rPr>
            </w:pPr>
            <w:r>
              <w:rPr>
                <w:sz w:val="20"/>
              </w:rPr>
              <w:t>Простое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сложное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(ознакомление). Сложные предложения: </w:t>
            </w:r>
            <w:proofErr w:type="spellStart"/>
            <w:r>
              <w:rPr>
                <w:sz w:val="20"/>
              </w:rPr>
              <w:t>сложносочинѐнные</w:t>
            </w:r>
            <w:proofErr w:type="spellEnd"/>
            <w:r>
              <w:rPr>
                <w:sz w:val="20"/>
              </w:rPr>
              <w:t xml:space="preserve"> с союзами </w:t>
            </w:r>
            <w:r>
              <w:rPr>
                <w:i/>
                <w:sz w:val="20"/>
              </w:rPr>
              <w:t>и, а, но</w:t>
            </w:r>
            <w:r>
              <w:rPr>
                <w:sz w:val="20"/>
              </w:rPr>
              <w:t>; бессоюзные сложные предложения (без называния терминов)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Наблюдение за различиями простых и сложных предложений. Упражнение: группировка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определѐнному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признаку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Default="00025E01">
            <w:pPr>
              <w:pStyle w:val="TableParagraph"/>
              <w:ind w:left="94" w:right="66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resh.ed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u.ru </w:t>
            </w:r>
            <w:proofErr w:type="spellStart"/>
            <w:r>
              <w:rPr>
                <w:spacing w:val="-2"/>
                <w:sz w:val="20"/>
              </w:rPr>
              <w:t>учи</w:t>
            </w:r>
            <w:proofErr w:type="gramStart"/>
            <w:r>
              <w:rPr>
                <w:spacing w:val="-2"/>
                <w:sz w:val="20"/>
              </w:rPr>
              <w:t>.р</w:t>
            </w:r>
            <w:proofErr w:type="gramEnd"/>
            <w:r>
              <w:rPr>
                <w:spacing w:val="-2"/>
                <w:sz w:val="20"/>
              </w:rPr>
              <w:t>у</w:t>
            </w:r>
            <w:proofErr w:type="spellEnd"/>
          </w:p>
          <w:p w:rsidR="00822D8A" w:rsidRDefault="00025E01">
            <w:pPr>
              <w:pStyle w:val="TableParagraph"/>
              <w:ind w:left="9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education.yand</w:t>
            </w:r>
            <w:proofErr w:type="spellEnd"/>
            <w:r>
              <w:rPr>
                <w:spacing w:val="-2"/>
                <w:sz w:val="20"/>
              </w:rPr>
              <w:t xml:space="preserve"> ex.ru</w:t>
            </w:r>
          </w:p>
        </w:tc>
      </w:tr>
      <w:tr w:rsidR="00822D8A">
        <w:trPr>
          <w:trHeight w:val="328"/>
        </w:trPr>
        <w:tc>
          <w:tcPr>
            <w:tcW w:w="5576" w:type="dxa"/>
            <w:gridSpan w:val="2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разделу: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9300" w:type="dxa"/>
            <w:gridSpan w:val="6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</w:tr>
      <w:tr w:rsidR="00822D8A">
        <w:trPr>
          <w:trHeight w:val="335"/>
        </w:trPr>
        <w:tc>
          <w:tcPr>
            <w:tcW w:w="15630" w:type="dxa"/>
            <w:gridSpan w:val="9"/>
          </w:tcPr>
          <w:p w:rsidR="00822D8A" w:rsidRDefault="00025E0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Орфография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пунктуация</w:t>
            </w:r>
          </w:p>
        </w:tc>
      </w:tr>
    </w:tbl>
    <w:p w:rsidR="00822D8A" w:rsidRDefault="00822D8A">
      <w:pPr>
        <w:pStyle w:val="TableParagraph"/>
        <w:spacing w:line="225" w:lineRule="exact"/>
        <w:rPr>
          <w:b/>
          <w:sz w:val="20"/>
        </w:rPr>
        <w:sectPr w:rsidR="00822D8A">
          <w:pgSz w:w="16840" w:h="11910" w:orient="landscape"/>
          <w:pgMar w:top="820" w:right="566" w:bottom="280" w:left="566" w:header="720" w:footer="720" w:gutter="0"/>
          <w:cols w:space="720"/>
        </w:sectPr>
      </w:pPr>
    </w:p>
    <w:p w:rsidR="00822D8A" w:rsidRDefault="00822D8A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4837"/>
        <w:gridCol w:w="754"/>
        <w:gridCol w:w="891"/>
        <w:gridCol w:w="853"/>
        <w:gridCol w:w="865"/>
        <w:gridCol w:w="4069"/>
        <w:gridCol w:w="1275"/>
        <w:gridCol w:w="1347"/>
      </w:tblGrid>
      <w:tr w:rsidR="00822D8A" w:rsidRPr="00025E01">
        <w:trPr>
          <w:trHeight w:val="918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7.1.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Повторение правил правописания, изученных в 1—3 </w:t>
            </w:r>
            <w:r>
              <w:rPr>
                <w:spacing w:val="-2"/>
                <w:sz w:val="20"/>
              </w:rPr>
              <w:t>классах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tabs>
                <w:tab w:val="left" w:pos="1646"/>
              </w:tabs>
              <w:ind w:left="88" w:right="337"/>
              <w:rPr>
                <w:sz w:val="20"/>
              </w:rPr>
            </w:pPr>
            <w:r>
              <w:rPr>
                <w:spacing w:val="-2"/>
                <w:sz w:val="20"/>
              </w:rPr>
              <w:t>Моделирование</w:t>
            </w:r>
            <w:r>
              <w:rPr>
                <w:sz w:val="20"/>
              </w:rPr>
              <w:tab/>
              <w:t>алгоритмов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применения изучаемых в данном классе</w:t>
            </w:r>
          </w:p>
          <w:p w:rsidR="00822D8A" w:rsidRDefault="00025E01">
            <w:pPr>
              <w:pStyle w:val="TableParagraph"/>
              <w:spacing w:line="230" w:lineRule="exact"/>
              <w:ind w:left="88"/>
              <w:rPr>
                <w:sz w:val="20"/>
              </w:rPr>
            </w:pPr>
            <w:r>
              <w:rPr>
                <w:sz w:val="20"/>
              </w:rPr>
              <w:t>орфографических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правил,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следование составленным алгоритмам</w:t>
            </w:r>
          </w:p>
        </w:tc>
        <w:tc>
          <w:tcPr>
            <w:tcW w:w="1275" w:type="dxa"/>
            <w:vMerge w:val="restart"/>
          </w:tcPr>
          <w:p w:rsidR="00822D8A" w:rsidRDefault="00025E01">
            <w:pPr>
              <w:pStyle w:val="TableParagraph"/>
              <w:ind w:left="92" w:right="7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Применение групповой </w:t>
            </w:r>
            <w:r>
              <w:rPr>
                <w:sz w:val="20"/>
              </w:rPr>
              <w:t xml:space="preserve">работы или работы в </w:t>
            </w:r>
            <w:r>
              <w:rPr>
                <w:spacing w:val="-2"/>
                <w:sz w:val="20"/>
              </w:rPr>
              <w:t>парах, которые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учат </w:t>
            </w:r>
            <w:proofErr w:type="spellStart"/>
            <w:proofErr w:type="gramStart"/>
            <w:r>
              <w:rPr>
                <w:spacing w:val="-2"/>
                <w:sz w:val="20"/>
              </w:rPr>
              <w:t>обучающихс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командной работе и </w:t>
            </w:r>
            <w:proofErr w:type="spellStart"/>
            <w:r>
              <w:rPr>
                <w:spacing w:val="-2"/>
                <w:sz w:val="20"/>
              </w:rPr>
              <w:t>взаимодейст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вию</w:t>
            </w:r>
            <w:proofErr w:type="spellEnd"/>
            <w:r>
              <w:rPr>
                <w:sz w:val="20"/>
              </w:rPr>
              <w:t xml:space="preserve"> с </w:t>
            </w:r>
            <w:r>
              <w:rPr>
                <w:spacing w:val="-2"/>
                <w:sz w:val="20"/>
              </w:rPr>
              <w:t xml:space="preserve">другими обучающим </w:t>
            </w:r>
            <w:proofErr w:type="spellStart"/>
            <w:r>
              <w:rPr>
                <w:spacing w:val="-4"/>
                <w:sz w:val="20"/>
              </w:rPr>
              <w:t>ися</w:t>
            </w:r>
            <w:proofErr w:type="spellEnd"/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</w:p>
          <w:p w:rsidR="00822D8A" w:rsidRPr="00025E01" w:rsidRDefault="00025E01">
            <w:pPr>
              <w:pStyle w:val="TableParagraph"/>
              <w:spacing w:line="230" w:lineRule="exact"/>
              <w:ind w:left="94"/>
              <w:rPr>
                <w:sz w:val="20"/>
                <w:lang w:val="en-US"/>
              </w:rPr>
            </w:pPr>
            <w:proofErr w:type="spellStart"/>
            <w:r w:rsidRPr="00025E01">
              <w:rPr>
                <w:spacing w:val="-2"/>
                <w:sz w:val="20"/>
                <w:lang w:val="en-US"/>
              </w:rPr>
              <w:t>education.ya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ndex.ru</w:t>
            </w:r>
          </w:p>
        </w:tc>
      </w:tr>
      <w:tr w:rsidR="00822D8A" w:rsidRPr="00025E01">
        <w:trPr>
          <w:trHeight w:val="2070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7.2.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ind w:right="297"/>
              <w:rPr>
                <w:sz w:val="20"/>
              </w:rPr>
            </w:pPr>
            <w:r>
              <w:rPr>
                <w:sz w:val="20"/>
              </w:rPr>
              <w:t>Формирование орфографической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зоркости: осознание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возможного возникновения орфографической ошибки, использование различных способов решения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</w:p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слове.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2" w:lineRule="exact"/>
              <w:ind w:left="1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2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2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spacing w:line="222" w:lineRule="exact"/>
              <w:ind w:left="88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контроля:</w:t>
            </w:r>
          </w:p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 xml:space="preserve">установление при работе с дидактическим текстом соответствия написания слов орфографическим нормам, нахождение </w:t>
            </w:r>
            <w:proofErr w:type="spellStart"/>
            <w:r>
              <w:rPr>
                <w:sz w:val="20"/>
              </w:rPr>
              <w:t>орфографическихошибок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 группах: нахождение </w:t>
            </w:r>
            <w:proofErr w:type="spellStart"/>
            <w:r>
              <w:rPr>
                <w:sz w:val="20"/>
              </w:rPr>
              <w:t>ошибокна</w:t>
            </w:r>
            <w:proofErr w:type="spellEnd"/>
            <w:r>
              <w:rPr>
                <w:sz w:val="20"/>
              </w:rPr>
              <w:t xml:space="preserve"> применение способа проверки орфограммы; ошибок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822D8A" w:rsidRDefault="00025E01">
            <w:pPr>
              <w:pStyle w:val="TableParagraph"/>
              <w:spacing w:line="230" w:lineRule="exact"/>
              <w:ind w:left="88"/>
              <w:rPr>
                <w:sz w:val="20"/>
              </w:rPr>
            </w:pPr>
            <w:proofErr w:type="gramStart"/>
            <w:r>
              <w:rPr>
                <w:sz w:val="20"/>
              </w:rPr>
              <w:t>объяснении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месте </w:t>
            </w:r>
            <w:r>
              <w:rPr>
                <w:spacing w:val="-2"/>
                <w:sz w:val="20"/>
              </w:rPr>
              <w:t>орфограммы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ndex.ru</w:t>
            </w:r>
          </w:p>
        </w:tc>
      </w:tr>
      <w:tr w:rsidR="00822D8A" w:rsidRPr="00025E01">
        <w:trPr>
          <w:trHeight w:val="1609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7.3.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орфографического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 определения (уточнения) написания слова.</w:t>
            </w:r>
          </w:p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Формирование действия контроля при проверке собственных и предложенных текстов.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требующая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уточнение написания слов по орфографическому словарю. Проектное задание: создание собственных текстов с максимальным количеством </w:t>
            </w:r>
            <w:proofErr w:type="spellStart"/>
            <w:r>
              <w:rPr>
                <w:sz w:val="20"/>
              </w:rPr>
              <w:t>включѐнных</w:t>
            </w:r>
            <w:proofErr w:type="spellEnd"/>
            <w:r>
              <w:rPr>
                <w:sz w:val="20"/>
              </w:rPr>
              <w:t xml:space="preserve"> в них словарных слов. Самоконтроль правильности записи</w:t>
            </w:r>
          </w:p>
          <w:p w:rsidR="00822D8A" w:rsidRDefault="00025E01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текста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</w:t>
            </w:r>
            <w:r w:rsidRPr="00025E01">
              <w:rPr>
                <w:spacing w:val="-2"/>
                <w:sz w:val="20"/>
                <w:lang w:val="en-US"/>
              </w:rPr>
              <w:t>cation.ya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ndex.ru</w:t>
            </w:r>
          </w:p>
        </w:tc>
      </w:tr>
      <w:tr w:rsidR="00822D8A" w:rsidRPr="00025E01">
        <w:trPr>
          <w:trHeight w:val="3679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7.4.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Ознакомление с правилами правописания и их </w:t>
            </w:r>
            <w:r>
              <w:rPr>
                <w:spacing w:val="-2"/>
                <w:sz w:val="20"/>
              </w:rPr>
              <w:t>применение:</w:t>
            </w:r>
          </w:p>
          <w:p w:rsidR="00822D8A" w:rsidRDefault="00025E01">
            <w:pPr>
              <w:pStyle w:val="TableParagraph"/>
              <w:numPr>
                <w:ilvl w:val="0"/>
                <w:numId w:val="1"/>
              </w:numPr>
              <w:tabs>
                <w:tab w:val="left" w:pos="91"/>
              </w:tabs>
              <w:ind w:left="91" w:hanging="92"/>
              <w:rPr>
                <w:sz w:val="20"/>
              </w:rPr>
            </w:pPr>
            <w:r>
              <w:rPr>
                <w:sz w:val="20"/>
              </w:rPr>
              <w:t>безударные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падежные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имѐ</w:t>
            </w:r>
            <w:proofErr w:type="gramStart"/>
            <w:r>
              <w:rPr>
                <w:spacing w:val="-4"/>
                <w:sz w:val="20"/>
              </w:rPr>
              <w:t>н</w:t>
            </w:r>
            <w:proofErr w:type="spellEnd"/>
            <w:proofErr w:type="gramEnd"/>
          </w:p>
          <w:p w:rsidR="00822D8A" w:rsidRDefault="00025E01"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существительных (кроме существительных на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-</w:t>
            </w:r>
            <w:proofErr w:type="spellStart"/>
            <w:r>
              <w:rPr>
                <w:b/>
                <w:i/>
                <w:sz w:val="20"/>
              </w:rPr>
              <w:t>м</w:t>
            </w:r>
            <w:proofErr w:type="gramEnd"/>
            <w:r>
              <w:rPr>
                <w:b/>
                <w:i/>
                <w:sz w:val="20"/>
              </w:rPr>
              <w:t>я</w:t>
            </w:r>
            <w:proofErr w:type="spellEnd"/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- </w:t>
            </w:r>
            <w:proofErr w:type="spellStart"/>
            <w:r>
              <w:rPr>
                <w:b/>
                <w:i/>
                <w:sz w:val="20"/>
              </w:rPr>
              <w:t>ий</w:t>
            </w:r>
            <w:proofErr w:type="spellEnd"/>
            <w:r>
              <w:rPr>
                <w:b/>
                <w:i/>
                <w:sz w:val="20"/>
              </w:rPr>
              <w:t>, -</w:t>
            </w:r>
            <w:proofErr w:type="spellStart"/>
            <w:r>
              <w:rPr>
                <w:b/>
                <w:i/>
                <w:sz w:val="20"/>
              </w:rPr>
              <w:t>ие</w:t>
            </w:r>
            <w:proofErr w:type="spellEnd"/>
            <w:r>
              <w:rPr>
                <w:b/>
                <w:i/>
                <w:sz w:val="20"/>
              </w:rPr>
              <w:t>, -</w:t>
            </w:r>
            <w:proofErr w:type="spellStart"/>
            <w:r>
              <w:rPr>
                <w:b/>
                <w:i/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, а также кроме собственных </w:t>
            </w:r>
            <w:proofErr w:type="spellStart"/>
            <w:r>
              <w:rPr>
                <w:sz w:val="20"/>
              </w:rPr>
              <w:t>имѐн</w:t>
            </w:r>
            <w:proofErr w:type="spellEnd"/>
          </w:p>
          <w:p w:rsidR="00822D8A" w:rsidRDefault="00025E0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существительных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</w:t>
            </w:r>
            <w:proofErr w:type="spellStart"/>
            <w:r>
              <w:rPr>
                <w:b/>
                <w:i/>
                <w:sz w:val="20"/>
              </w:rPr>
              <w:t>о</w:t>
            </w:r>
            <w:proofErr w:type="gramEnd"/>
            <w:r>
              <w:rPr>
                <w:b/>
                <w:i/>
                <w:sz w:val="20"/>
              </w:rPr>
              <w:t>в</w:t>
            </w:r>
            <w:proofErr w:type="spellEnd"/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-ин,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-</w:t>
            </w:r>
            <w:proofErr w:type="spellStart"/>
            <w:r>
              <w:rPr>
                <w:b/>
                <w:i/>
                <w:spacing w:val="-4"/>
                <w:sz w:val="20"/>
              </w:rPr>
              <w:t>ий</w:t>
            </w:r>
            <w:proofErr w:type="spellEnd"/>
            <w:r>
              <w:rPr>
                <w:spacing w:val="-4"/>
                <w:sz w:val="20"/>
              </w:rPr>
              <w:t>);</w:t>
            </w:r>
          </w:p>
          <w:p w:rsidR="00822D8A" w:rsidRDefault="00025E01">
            <w:pPr>
              <w:pStyle w:val="TableParagraph"/>
              <w:numPr>
                <w:ilvl w:val="1"/>
                <w:numId w:val="1"/>
              </w:numPr>
              <w:tabs>
                <w:tab w:val="left" w:pos="180"/>
                <w:tab w:val="left" w:pos="182"/>
              </w:tabs>
              <w:ind w:right="1269"/>
              <w:rPr>
                <w:sz w:val="20"/>
              </w:rPr>
            </w:pPr>
            <w:r>
              <w:rPr>
                <w:sz w:val="20"/>
              </w:rPr>
              <w:t xml:space="preserve">безударные падежные окончания </w:t>
            </w:r>
            <w:proofErr w:type="spellStart"/>
            <w:r>
              <w:rPr>
                <w:sz w:val="20"/>
              </w:rPr>
              <w:t>имѐн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прилагательных;</w:t>
            </w:r>
          </w:p>
          <w:p w:rsidR="00822D8A" w:rsidRDefault="00025E01">
            <w:pPr>
              <w:pStyle w:val="TableParagraph"/>
              <w:numPr>
                <w:ilvl w:val="1"/>
                <w:numId w:val="1"/>
              </w:numPr>
              <w:tabs>
                <w:tab w:val="left" w:pos="183"/>
              </w:tabs>
              <w:ind w:left="93" w:right="378" w:firstLine="0"/>
              <w:rPr>
                <w:sz w:val="20"/>
              </w:rPr>
            </w:pPr>
            <w:r>
              <w:rPr>
                <w:sz w:val="20"/>
              </w:rPr>
              <w:t>мягкий знак после шипящих на конце глаголов в форме 2-го лица единственного числа;</w:t>
            </w:r>
          </w:p>
          <w:p w:rsidR="00822D8A" w:rsidRDefault="00025E01">
            <w:pPr>
              <w:pStyle w:val="TableParagraph"/>
              <w:numPr>
                <w:ilvl w:val="1"/>
                <w:numId w:val="1"/>
              </w:numPr>
              <w:tabs>
                <w:tab w:val="left" w:pos="181"/>
              </w:tabs>
              <w:spacing w:line="228" w:lineRule="exact"/>
              <w:ind w:left="181" w:hanging="9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отсутствие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мягкого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знака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глаголах</w:t>
            </w:r>
            <w:r>
              <w:rPr>
                <w:spacing w:val="4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на</w:t>
            </w:r>
            <w:proofErr w:type="gramEnd"/>
          </w:p>
          <w:p w:rsidR="00822D8A" w:rsidRDefault="00025E01">
            <w:pPr>
              <w:pStyle w:val="TableParagraph"/>
              <w:ind w:left="182"/>
              <w:rPr>
                <w:sz w:val="20"/>
              </w:rPr>
            </w:pPr>
            <w:r>
              <w:rPr>
                <w:b/>
                <w:i/>
                <w:sz w:val="20"/>
              </w:rPr>
              <w:t>-</w:t>
            </w:r>
            <w:proofErr w:type="spellStart"/>
            <w:r>
              <w:rPr>
                <w:b/>
                <w:i/>
                <w:sz w:val="20"/>
              </w:rPr>
              <w:t>ться</w:t>
            </w:r>
            <w:proofErr w:type="spellEnd"/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-</w:t>
            </w:r>
            <w:proofErr w:type="spellStart"/>
            <w:r>
              <w:rPr>
                <w:b/>
                <w:i/>
                <w:spacing w:val="-4"/>
                <w:sz w:val="20"/>
              </w:rPr>
              <w:t>т</w:t>
            </w:r>
            <w:proofErr w:type="gramEnd"/>
            <w:r>
              <w:rPr>
                <w:b/>
                <w:i/>
                <w:spacing w:val="-4"/>
                <w:sz w:val="20"/>
              </w:rPr>
              <w:t>ся</w:t>
            </w:r>
            <w:proofErr w:type="spellEnd"/>
            <w:r>
              <w:rPr>
                <w:spacing w:val="-4"/>
                <w:sz w:val="20"/>
              </w:rPr>
              <w:t>;</w:t>
            </w:r>
          </w:p>
          <w:p w:rsidR="00822D8A" w:rsidRDefault="00025E01">
            <w:pPr>
              <w:pStyle w:val="TableParagraph"/>
              <w:numPr>
                <w:ilvl w:val="1"/>
                <w:numId w:val="1"/>
              </w:numPr>
              <w:tabs>
                <w:tab w:val="left" w:pos="183"/>
              </w:tabs>
              <w:ind w:left="93" w:right="555" w:firstLine="0"/>
              <w:rPr>
                <w:sz w:val="20"/>
              </w:rPr>
            </w:pPr>
            <w:r>
              <w:rPr>
                <w:sz w:val="20"/>
              </w:rPr>
              <w:t>безударные личные окончания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глаголов; знаки препинания в </w:t>
            </w:r>
            <w:r>
              <w:rPr>
                <w:sz w:val="20"/>
              </w:rPr>
              <w:t xml:space="preserve">предложениях с </w:t>
            </w:r>
            <w:proofErr w:type="gramStart"/>
            <w:r>
              <w:rPr>
                <w:sz w:val="20"/>
              </w:rPr>
              <w:t>однородными</w:t>
            </w:r>
            <w:proofErr w:type="gramEnd"/>
          </w:p>
          <w:p w:rsidR="00822D8A" w:rsidRDefault="00025E01">
            <w:pPr>
              <w:pStyle w:val="TableParagraph"/>
              <w:spacing w:line="228" w:lineRule="exact"/>
              <w:ind w:right="297"/>
              <w:rPr>
                <w:sz w:val="20"/>
              </w:rPr>
            </w:pPr>
            <w:r>
              <w:rPr>
                <w:sz w:val="20"/>
              </w:rPr>
              <w:t xml:space="preserve">членами, </w:t>
            </w:r>
            <w:proofErr w:type="spellStart"/>
            <w:r>
              <w:rPr>
                <w:sz w:val="20"/>
              </w:rPr>
              <w:t>соединѐнными</w:t>
            </w:r>
            <w:proofErr w:type="spellEnd"/>
            <w:r>
              <w:rPr>
                <w:sz w:val="20"/>
              </w:rPr>
              <w:t xml:space="preserve"> союзами </w:t>
            </w:r>
            <w:r>
              <w:rPr>
                <w:b/>
                <w:sz w:val="20"/>
              </w:rPr>
              <w:t>и, а</w:t>
            </w:r>
            <w:r>
              <w:rPr>
                <w:sz w:val="20"/>
              </w:rPr>
              <w:t xml:space="preserve">, </w:t>
            </w:r>
            <w:r>
              <w:rPr>
                <w:b/>
                <w:sz w:val="20"/>
              </w:rPr>
              <w:t>но</w:t>
            </w:r>
            <w:r>
              <w:rPr>
                <w:sz w:val="20"/>
              </w:rPr>
              <w:t xml:space="preserve">, и без </w:t>
            </w:r>
            <w:r>
              <w:rPr>
                <w:spacing w:val="-2"/>
                <w:sz w:val="20"/>
              </w:rPr>
              <w:t>союзов.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Работа в группах: группировка слов, написание которых можно объяснить изученными правилами, и слов, написание которых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изученными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объяснить </w:t>
            </w:r>
            <w:r>
              <w:rPr>
                <w:spacing w:val="-2"/>
                <w:sz w:val="20"/>
              </w:rPr>
              <w:t>нельзя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ndex.ru</w:t>
            </w:r>
          </w:p>
        </w:tc>
      </w:tr>
      <w:tr w:rsidR="00822D8A">
        <w:trPr>
          <w:trHeight w:val="714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7.5.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pacing w:val="-6"/>
                <w:sz w:val="20"/>
              </w:rPr>
              <w:t>Наблюдение за знаками препинания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в сложном </w:t>
            </w:r>
            <w:r>
              <w:rPr>
                <w:sz w:val="20"/>
              </w:rPr>
              <w:t>предложении, состоящем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двух простых.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5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5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5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spacing w:line="237" w:lineRule="auto"/>
              <w:ind w:left="88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включающих слова с </w:t>
            </w:r>
            <w:proofErr w:type="spellStart"/>
            <w:r>
              <w:rPr>
                <w:sz w:val="20"/>
              </w:rPr>
              <w:t>непроверяемымиорфограммами</w:t>
            </w:r>
            <w:proofErr w:type="spellEnd"/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Default="00025E01">
            <w:pPr>
              <w:pStyle w:val="TableParagraph"/>
              <w:spacing w:line="225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resh.edu.ru</w:t>
            </w:r>
          </w:p>
        </w:tc>
      </w:tr>
      <w:tr w:rsidR="00822D8A">
        <w:trPr>
          <w:trHeight w:val="1151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7.6.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 за знаками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препинания в предложении с прямой речью после слов автора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Оценивание собственного результата выполнения орфографической задачи, корректировка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своих действий для </w:t>
            </w:r>
            <w:proofErr w:type="spellStart"/>
            <w:r>
              <w:rPr>
                <w:sz w:val="20"/>
              </w:rPr>
              <w:t>преодо-ления</w:t>
            </w:r>
            <w:proofErr w:type="spellEnd"/>
            <w:r>
              <w:rPr>
                <w:sz w:val="20"/>
              </w:rPr>
              <w:t xml:space="preserve"> ошибок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822D8A" w:rsidRDefault="00025E01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proofErr w:type="gramStart"/>
            <w:r>
              <w:rPr>
                <w:sz w:val="20"/>
              </w:rPr>
              <w:t>списывании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диктовку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Default="00025E01">
            <w:pPr>
              <w:pStyle w:val="TableParagraph"/>
              <w:spacing w:line="223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resh.edu.ru</w:t>
            </w:r>
          </w:p>
        </w:tc>
      </w:tr>
    </w:tbl>
    <w:p w:rsidR="00822D8A" w:rsidRDefault="00822D8A">
      <w:pPr>
        <w:pStyle w:val="TableParagraph"/>
        <w:spacing w:line="223" w:lineRule="exact"/>
        <w:rPr>
          <w:sz w:val="20"/>
        </w:rPr>
        <w:sectPr w:rsidR="00822D8A">
          <w:pgSz w:w="16840" w:h="11910" w:orient="landscape"/>
          <w:pgMar w:top="820" w:right="566" w:bottom="280" w:left="566" w:header="720" w:footer="720" w:gutter="0"/>
          <w:cols w:space="720"/>
        </w:sectPr>
      </w:pPr>
    </w:p>
    <w:p w:rsidR="00822D8A" w:rsidRDefault="00822D8A">
      <w:pPr>
        <w:pStyle w:val="a3"/>
        <w:spacing w:before="2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4837"/>
        <w:gridCol w:w="754"/>
        <w:gridCol w:w="891"/>
        <w:gridCol w:w="853"/>
        <w:gridCol w:w="865"/>
        <w:gridCol w:w="4069"/>
        <w:gridCol w:w="1275"/>
        <w:gridCol w:w="1347"/>
      </w:tblGrid>
      <w:tr w:rsidR="00822D8A">
        <w:trPr>
          <w:trHeight w:val="328"/>
        </w:trPr>
        <w:tc>
          <w:tcPr>
            <w:tcW w:w="5576" w:type="dxa"/>
            <w:gridSpan w:val="2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разделу: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9300" w:type="dxa"/>
            <w:gridSpan w:val="6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</w:tr>
      <w:tr w:rsidR="00822D8A">
        <w:trPr>
          <w:trHeight w:val="335"/>
        </w:trPr>
        <w:tc>
          <w:tcPr>
            <w:tcW w:w="15630" w:type="dxa"/>
            <w:gridSpan w:val="9"/>
          </w:tcPr>
          <w:p w:rsidR="00822D8A" w:rsidRDefault="00025E0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речи</w:t>
            </w:r>
          </w:p>
        </w:tc>
      </w:tr>
      <w:tr w:rsidR="00822D8A" w:rsidRPr="00025E01">
        <w:trPr>
          <w:trHeight w:val="1379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8.1.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темы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текста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или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основной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мысли</w:t>
            </w:r>
            <w:r>
              <w:rPr>
                <w:spacing w:val="29"/>
                <w:sz w:val="20"/>
              </w:rPr>
              <w:t xml:space="preserve"> 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822D8A" w:rsidRDefault="00025E01">
            <w:pPr>
              <w:pStyle w:val="TableParagraph"/>
              <w:spacing w:line="214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заголовке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0" w:right="3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0" w:right="3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spacing w:line="223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</w:t>
            </w:r>
          </w:p>
          <w:p w:rsidR="00822D8A" w:rsidRDefault="00025E01">
            <w:pPr>
              <w:pStyle w:val="TableParagraph"/>
              <w:ind w:left="88" w:right="92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соответствующего заданной </w:t>
            </w:r>
            <w:proofErr w:type="spellStart"/>
            <w:r>
              <w:rPr>
                <w:sz w:val="20"/>
              </w:rPr>
              <w:t>ситуациижанра</w:t>
            </w:r>
            <w:proofErr w:type="spellEnd"/>
            <w:r>
              <w:rPr>
                <w:sz w:val="20"/>
              </w:rPr>
              <w:t xml:space="preserve"> и написание письма, поздравительной открытки,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записки</w:t>
            </w:r>
            <w:proofErr w:type="gramEnd"/>
          </w:p>
        </w:tc>
        <w:tc>
          <w:tcPr>
            <w:tcW w:w="1275" w:type="dxa"/>
            <w:vMerge w:val="restart"/>
          </w:tcPr>
          <w:p w:rsidR="00822D8A" w:rsidRDefault="00025E01"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Применение групповой </w:t>
            </w:r>
            <w:r>
              <w:rPr>
                <w:sz w:val="20"/>
              </w:rPr>
              <w:t xml:space="preserve">работы или работы в </w:t>
            </w:r>
            <w:r>
              <w:rPr>
                <w:spacing w:val="-2"/>
                <w:sz w:val="20"/>
              </w:rPr>
              <w:t xml:space="preserve">парах, </w:t>
            </w:r>
            <w:r>
              <w:rPr>
                <w:sz w:val="20"/>
              </w:rPr>
              <w:t>которые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учат </w:t>
            </w:r>
            <w:proofErr w:type="spellStart"/>
            <w:proofErr w:type="gramStart"/>
            <w:r>
              <w:rPr>
                <w:spacing w:val="-2"/>
                <w:sz w:val="20"/>
              </w:rPr>
              <w:t>обучающихс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proofErr w:type="gramEnd"/>
            <w:r>
              <w:rPr>
                <w:sz w:val="20"/>
              </w:rPr>
              <w:t xml:space="preserve"> командной работе и </w:t>
            </w:r>
            <w:proofErr w:type="spellStart"/>
            <w:r>
              <w:rPr>
                <w:spacing w:val="-2"/>
                <w:sz w:val="20"/>
              </w:rPr>
              <w:t>взаимодейств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ию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другими </w:t>
            </w:r>
            <w:r>
              <w:rPr>
                <w:spacing w:val="-2"/>
                <w:sz w:val="20"/>
              </w:rPr>
              <w:t xml:space="preserve">обучающими </w:t>
            </w:r>
            <w:proofErr w:type="spellStart"/>
            <w:r>
              <w:rPr>
                <w:spacing w:val="-6"/>
                <w:sz w:val="20"/>
              </w:rPr>
              <w:t>ся</w:t>
            </w:r>
            <w:proofErr w:type="spellEnd"/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education.yand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ex.ru</w:t>
            </w:r>
          </w:p>
        </w:tc>
      </w:tr>
      <w:tr w:rsidR="00822D8A">
        <w:trPr>
          <w:trHeight w:val="921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8.2.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Корректирование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(заданных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собственных)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proofErr w:type="spellStart"/>
            <w:r>
              <w:rPr>
                <w:sz w:val="20"/>
              </w:rPr>
              <w:t>учѐтом</w:t>
            </w:r>
            <w:proofErr w:type="spellEnd"/>
            <w:r>
              <w:rPr>
                <w:sz w:val="20"/>
              </w:rPr>
              <w:t xml:space="preserve"> точности, правильности, богатства и выразительности письменной речи.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5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5" w:lineRule="exact"/>
              <w:ind w:left="0" w:right="3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5" w:lineRule="exact"/>
              <w:ind w:left="0" w:right="3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 w:right="1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Работа в парах: анализ дидактического текста и нахождение в </w:t>
            </w:r>
            <w:proofErr w:type="spellStart"/>
            <w:r>
              <w:rPr>
                <w:sz w:val="20"/>
              </w:rPr>
              <w:t>нѐм</w:t>
            </w:r>
            <w:proofErr w:type="spellEnd"/>
            <w:r>
              <w:rPr>
                <w:sz w:val="20"/>
              </w:rPr>
              <w:t xml:space="preserve"> смысловых </w:t>
            </w:r>
            <w:proofErr w:type="spellStart"/>
            <w:r>
              <w:rPr>
                <w:sz w:val="20"/>
              </w:rPr>
              <w:t>ошибок</w:t>
            </w:r>
            <w:proofErr w:type="gramStart"/>
            <w:r>
              <w:rPr>
                <w:sz w:val="20"/>
              </w:rPr>
              <w:t>.Т</w:t>
            </w:r>
            <w:proofErr w:type="gramEnd"/>
            <w:r>
              <w:rPr>
                <w:sz w:val="20"/>
              </w:rPr>
              <w:t>ворческие</w:t>
            </w:r>
            <w:proofErr w:type="spellEnd"/>
            <w:r>
              <w:rPr>
                <w:spacing w:val="67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задания:</w:t>
            </w:r>
            <w:r>
              <w:rPr>
                <w:spacing w:val="66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создавать</w:t>
            </w:r>
          </w:p>
          <w:p w:rsidR="00822D8A" w:rsidRDefault="00025E01">
            <w:pPr>
              <w:pStyle w:val="TableParagraph"/>
              <w:spacing w:line="216" w:lineRule="exact"/>
              <w:ind w:left="88"/>
              <w:jc w:val="both"/>
              <w:rPr>
                <w:sz w:val="20"/>
              </w:rPr>
            </w:pPr>
            <w:r>
              <w:rPr>
                <w:sz w:val="20"/>
              </w:rPr>
              <w:t>устные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письменные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типов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Default="00025E01">
            <w:pPr>
              <w:pStyle w:val="TableParagraph"/>
              <w:spacing w:line="225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resh.edu.ru</w:t>
            </w:r>
          </w:p>
        </w:tc>
      </w:tr>
      <w:tr w:rsidR="00822D8A">
        <w:trPr>
          <w:trHeight w:val="918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8.3.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ind w:right="858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Изложение (подробный устный и письменный </w:t>
            </w:r>
            <w:r>
              <w:rPr>
                <w:spacing w:val="-2"/>
                <w:sz w:val="20"/>
              </w:rPr>
              <w:t>пересказ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выборочный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пересказ текста).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0" w:right="3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0" w:right="3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  <w:vMerge w:val="restart"/>
          </w:tcPr>
          <w:p w:rsidR="00822D8A" w:rsidRDefault="00025E01">
            <w:pPr>
              <w:pStyle w:val="TableParagraph"/>
              <w:ind w:left="88" w:right="20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приработе</w:t>
            </w:r>
            <w:proofErr w:type="spellEnd"/>
            <w:r>
              <w:rPr>
                <w:sz w:val="20"/>
              </w:rPr>
              <w:t xml:space="preserve"> над изложениями и </w:t>
            </w:r>
            <w:proofErr w:type="spellStart"/>
            <w:proofErr w:type="gramStart"/>
            <w:r>
              <w:rPr>
                <w:sz w:val="20"/>
              </w:rPr>
              <w:t>сочине-ниями</w:t>
            </w:r>
            <w:proofErr w:type="spellEnd"/>
            <w:proofErr w:type="gramEnd"/>
            <w:r>
              <w:rPr>
                <w:sz w:val="20"/>
              </w:rPr>
              <w:t>, соотнесение своих действий с предложенными алгоритмами.</w:t>
            </w:r>
          </w:p>
          <w:p w:rsidR="00822D8A" w:rsidRDefault="00025E01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Самооценка правильности выполнения 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собственного текста с </w:t>
            </w:r>
            <w:proofErr w:type="gramStart"/>
            <w:r>
              <w:rPr>
                <w:sz w:val="20"/>
              </w:rPr>
              <w:t>исходным</w:t>
            </w:r>
            <w:proofErr w:type="gramEnd"/>
            <w:r>
              <w:rPr>
                <w:sz w:val="20"/>
              </w:rPr>
              <w:t xml:space="preserve"> (для изложений) и с</w:t>
            </w:r>
          </w:p>
          <w:p w:rsidR="00822D8A" w:rsidRDefault="00025E01">
            <w:pPr>
              <w:pStyle w:val="TableParagraph"/>
              <w:spacing w:line="229" w:lineRule="exact"/>
              <w:ind w:left="88"/>
              <w:rPr>
                <w:sz w:val="20"/>
              </w:rPr>
            </w:pPr>
            <w:r>
              <w:rPr>
                <w:sz w:val="20"/>
              </w:rPr>
              <w:t>заданной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сочинений)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Default="00025E01">
            <w:pPr>
              <w:pStyle w:val="TableParagraph"/>
              <w:spacing w:line="223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resh.edu.ru</w:t>
            </w:r>
          </w:p>
        </w:tc>
      </w:tr>
      <w:tr w:rsidR="00822D8A" w:rsidRPr="00025E01">
        <w:trPr>
          <w:trHeight w:val="918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8.4.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0" w:right="3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0" w:right="3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</w:p>
          <w:p w:rsidR="00822D8A" w:rsidRPr="00025E01" w:rsidRDefault="00025E01">
            <w:pPr>
              <w:pStyle w:val="TableParagraph"/>
              <w:spacing w:line="228" w:lineRule="exact"/>
              <w:ind w:left="94"/>
              <w:rPr>
                <w:sz w:val="20"/>
                <w:lang w:val="en-US"/>
              </w:rPr>
            </w:pPr>
            <w:proofErr w:type="spellStart"/>
            <w:r w:rsidRPr="00025E01">
              <w:rPr>
                <w:spacing w:val="-2"/>
                <w:sz w:val="20"/>
                <w:lang w:val="en-US"/>
              </w:rPr>
              <w:t>education.yand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ex.ru</w:t>
            </w:r>
          </w:p>
        </w:tc>
      </w:tr>
      <w:tr w:rsidR="00822D8A" w:rsidRPr="00025E01">
        <w:trPr>
          <w:trHeight w:val="1099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8.5.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Изучающее, ознакомительное чтение. Поиск информации, заданной в тексте в явном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ind w:left="0" w:right="3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0" w:right="3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ind w:left="88" w:right="464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источника получения информации (</w:t>
            </w:r>
            <w:proofErr w:type="spellStart"/>
            <w:r>
              <w:rPr>
                <w:sz w:val="20"/>
              </w:rPr>
              <w:t>определѐнный</w:t>
            </w:r>
            <w:proofErr w:type="spellEnd"/>
            <w:r>
              <w:rPr>
                <w:sz w:val="20"/>
              </w:rPr>
              <w:t xml:space="preserve"> тип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словаря,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справочников)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 учебно-практической задачи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ndex.ru</w:t>
            </w:r>
          </w:p>
        </w:tc>
      </w:tr>
      <w:tr w:rsidR="00822D8A">
        <w:trPr>
          <w:trHeight w:val="920"/>
        </w:trPr>
        <w:tc>
          <w:tcPr>
            <w:tcW w:w="739" w:type="dxa"/>
          </w:tcPr>
          <w:p w:rsidR="00822D8A" w:rsidRDefault="00025E0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8.6.</w:t>
            </w:r>
          </w:p>
        </w:tc>
        <w:tc>
          <w:tcPr>
            <w:tcW w:w="4837" w:type="dxa"/>
          </w:tcPr>
          <w:p w:rsidR="00822D8A" w:rsidRDefault="00025E01"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Формулирование простых выводов на основе информации, содержащейся в тексте.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Интерпретация и обобщение содержащейся в тексте информации.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5" w:lineRule="exact"/>
              <w:ind w:left="10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5" w:lineRule="exact"/>
              <w:ind w:left="0" w:right="3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5" w:lineRule="exact"/>
              <w:ind w:left="0" w:right="3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5" w:type="dxa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69" w:type="dxa"/>
          </w:tcPr>
          <w:p w:rsidR="00822D8A" w:rsidRDefault="00025E01">
            <w:pPr>
              <w:pStyle w:val="TableParagraph"/>
              <w:spacing w:line="237" w:lineRule="auto"/>
              <w:ind w:left="88"/>
              <w:rPr>
                <w:sz w:val="20"/>
              </w:rPr>
            </w:pPr>
            <w:r>
              <w:rPr>
                <w:sz w:val="20"/>
              </w:rPr>
              <w:t>Творческое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задание: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небольшого публичного выступления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822D8A" w:rsidRDefault="00822D8A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822D8A" w:rsidRPr="00025E01" w:rsidRDefault="00025E01">
            <w:pPr>
              <w:pStyle w:val="TableParagraph"/>
              <w:ind w:left="94"/>
              <w:rPr>
                <w:sz w:val="20"/>
                <w:lang w:val="en-US"/>
              </w:rPr>
            </w:pPr>
            <w:r w:rsidRPr="00025E01">
              <w:rPr>
                <w:spacing w:val="-2"/>
                <w:sz w:val="20"/>
                <w:lang w:val="en-US"/>
              </w:rPr>
              <w:t xml:space="preserve">resh.edu.ru </w:t>
            </w:r>
            <w:r>
              <w:rPr>
                <w:spacing w:val="-2"/>
                <w:sz w:val="20"/>
              </w:rPr>
              <w:t>учи</w:t>
            </w:r>
            <w:r w:rsidRPr="00025E01">
              <w:rPr>
                <w:spacing w:val="-2"/>
                <w:sz w:val="20"/>
                <w:lang w:val="en-US"/>
              </w:rPr>
              <w:t>.</w:t>
            </w:r>
            <w:proofErr w:type="spellStart"/>
            <w:r>
              <w:rPr>
                <w:spacing w:val="-2"/>
                <w:sz w:val="20"/>
              </w:rPr>
              <w:t>ру</w:t>
            </w:r>
            <w:proofErr w:type="spellEnd"/>
            <w:r w:rsidRPr="00025E01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25E01">
              <w:rPr>
                <w:spacing w:val="-2"/>
                <w:sz w:val="20"/>
                <w:lang w:val="en-US"/>
              </w:rPr>
              <w:t>education.ya</w:t>
            </w:r>
            <w:proofErr w:type="spellEnd"/>
          </w:p>
          <w:p w:rsidR="00822D8A" w:rsidRDefault="00025E01">
            <w:pPr>
              <w:pStyle w:val="TableParagraph"/>
              <w:spacing w:line="216" w:lineRule="exact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ndex.ru</w:t>
            </w:r>
          </w:p>
        </w:tc>
      </w:tr>
      <w:tr w:rsidR="00822D8A">
        <w:trPr>
          <w:trHeight w:val="330"/>
        </w:trPr>
        <w:tc>
          <w:tcPr>
            <w:tcW w:w="5576" w:type="dxa"/>
            <w:gridSpan w:val="2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разделу: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300" w:type="dxa"/>
            <w:gridSpan w:val="6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</w:tr>
      <w:tr w:rsidR="00822D8A">
        <w:trPr>
          <w:trHeight w:val="335"/>
        </w:trPr>
        <w:tc>
          <w:tcPr>
            <w:tcW w:w="5576" w:type="dxa"/>
            <w:gridSpan w:val="2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Резервное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время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9300" w:type="dxa"/>
            <w:gridSpan w:val="6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</w:tr>
      <w:tr w:rsidR="00822D8A">
        <w:trPr>
          <w:trHeight w:val="330"/>
        </w:trPr>
        <w:tc>
          <w:tcPr>
            <w:tcW w:w="5576" w:type="dxa"/>
            <w:gridSpan w:val="2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ПРОГРАММЕ</w:t>
            </w:r>
          </w:p>
        </w:tc>
        <w:tc>
          <w:tcPr>
            <w:tcW w:w="754" w:type="dxa"/>
          </w:tcPr>
          <w:p w:rsidR="00822D8A" w:rsidRDefault="00025E01">
            <w:pPr>
              <w:pStyle w:val="TableParagraph"/>
              <w:spacing w:line="223" w:lineRule="exact"/>
              <w:ind w:left="1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891" w:type="dxa"/>
          </w:tcPr>
          <w:p w:rsidR="00822D8A" w:rsidRDefault="00025E0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53" w:type="dxa"/>
          </w:tcPr>
          <w:p w:rsidR="00822D8A" w:rsidRDefault="00025E01">
            <w:pPr>
              <w:pStyle w:val="TableParagraph"/>
              <w:spacing w:line="223" w:lineRule="exact"/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556" w:type="dxa"/>
            <w:gridSpan w:val="4"/>
          </w:tcPr>
          <w:p w:rsidR="00822D8A" w:rsidRDefault="00822D8A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22D8A" w:rsidRDefault="00822D8A">
      <w:pPr>
        <w:pStyle w:val="TableParagraph"/>
        <w:rPr>
          <w:sz w:val="18"/>
        </w:rPr>
        <w:sectPr w:rsidR="00822D8A">
          <w:pgSz w:w="16840" w:h="11910" w:orient="landscape"/>
          <w:pgMar w:top="820" w:right="566" w:bottom="280" w:left="566" w:header="720" w:footer="720" w:gutter="0"/>
          <w:cols w:space="720"/>
        </w:sectPr>
      </w:pPr>
    </w:p>
    <w:p w:rsidR="00822D8A" w:rsidRDefault="00822D8A">
      <w:pPr>
        <w:pStyle w:val="a3"/>
        <w:spacing w:before="4"/>
        <w:ind w:left="0" w:firstLine="0"/>
        <w:rPr>
          <w:b/>
          <w:sz w:val="17"/>
        </w:rPr>
      </w:pPr>
    </w:p>
    <w:sectPr w:rsidR="00822D8A">
      <w:pgSz w:w="16840" w:h="11910" w:orient="landscape"/>
      <w:pgMar w:top="13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F44A2"/>
    <w:multiLevelType w:val="hybridMultilevel"/>
    <w:tmpl w:val="759EBA60"/>
    <w:lvl w:ilvl="0" w:tplc="AF7A7A42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57817DC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BDFCFF2E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3" w:tplc="31945302">
      <w:numFmt w:val="bullet"/>
      <w:lvlText w:val="•"/>
      <w:lvlJc w:val="left"/>
      <w:pPr>
        <w:ind w:left="5271" w:hanging="360"/>
      </w:pPr>
      <w:rPr>
        <w:rFonts w:hint="default"/>
        <w:lang w:val="ru-RU" w:eastAsia="en-US" w:bidi="ar-SA"/>
      </w:rPr>
    </w:lvl>
    <w:lvl w:ilvl="4" w:tplc="0D4A2E54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5" w:tplc="A3E64A40">
      <w:numFmt w:val="bullet"/>
      <w:lvlText w:val="•"/>
      <w:lvlJc w:val="left"/>
      <w:pPr>
        <w:ind w:left="8253" w:hanging="360"/>
      </w:pPr>
      <w:rPr>
        <w:rFonts w:hint="default"/>
        <w:lang w:val="ru-RU" w:eastAsia="en-US" w:bidi="ar-SA"/>
      </w:rPr>
    </w:lvl>
    <w:lvl w:ilvl="6" w:tplc="E5FE00BC">
      <w:numFmt w:val="bullet"/>
      <w:lvlText w:val="•"/>
      <w:lvlJc w:val="left"/>
      <w:pPr>
        <w:ind w:left="9743" w:hanging="360"/>
      </w:pPr>
      <w:rPr>
        <w:rFonts w:hint="default"/>
        <w:lang w:val="ru-RU" w:eastAsia="en-US" w:bidi="ar-SA"/>
      </w:rPr>
    </w:lvl>
    <w:lvl w:ilvl="7" w:tplc="9EBE52F4">
      <w:numFmt w:val="bullet"/>
      <w:lvlText w:val="•"/>
      <w:lvlJc w:val="left"/>
      <w:pPr>
        <w:ind w:left="11234" w:hanging="360"/>
      </w:pPr>
      <w:rPr>
        <w:rFonts w:hint="default"/>
        <w:lang w:val="ru-RU" w:eastAsia="en-US" w:bidi="ar-SA"/>
      </w:rPr>
    </w:lvl>
    <w:lvl w:ilvl="8" w:tplc="E7BEFE9C">
      <w:numFmt w:val="bullet"/>
      <w:lvlText w:val="•"/>
      <w:lvlJc w:val="left"/>
      <w:pPr>
        <w:ind w:left="12725" w:hanging="360"/>
      </w:pPr>
      <w:rPr>
        <w:rFonts w:hint="default"/>
        <w:lang w:val="ru-RU" w:eastAsia="en-US" w:bidi="ar-SA"/>
      </w:rPr>
    </w:lvl>
  </w:abstractNum>
  <w:abstractNum w:abstractNumId="1">
    <w:nsid w:val="37F91D2E"/>
    <w:multiLevelType w:val="hybridMultilevel"/>
    <w:tmpl w:val="5302D890"/>
    <w:lvl w:ilvl="0" w:tplc="AD541CD0">
      <w:start w:val="1"/>
      <w:numFmt w:val="decimal"/>
      <w:lvlText w:val="%1."/>
      <w:lvlJc w:val="left"/>
      <w:pPr>
        <w:ind w:left="644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AADEEC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2" w:tplc="A55093A6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  <w:lvl w:ilvl="3" w:tplc="C73AA52A">
      <w:numFmt w:val="bullet"/>
      <w:lvlText w:val="•"/>
      <w:lvlJc w:val="left"/>
      <w:pPr>
        <w:ind w:left="9219" w:hanging="360"/>
      </w:pPr>
      <w:rPr>
        <w:rFonts w:hint="default"/>
        <w:lang w:val="ru-RU" w:eastAsia="en-US" w:bidi="ar-SA"/>
      </w:rPr>
    </w:lvl>
    <w:lvl w:ilvl="4" w:tplc="D00CD226">
      <w:numFmt w:val="bullet"/>
      <w:lvlText w:val="•"/>
      <w:lvlJc w:val="left"/>
      <w:pPr>
        <w:ind w:left="10146" w:hanging="360"/>
      </w:pPr>
      <w:rPr>
        <w:rFonts w:hint="default"/>
        <w:lang w:val="ru-RU" w:eastAsia="en-US" w:bidi="ar-SA"/>
      </w:rPr>
    </w:lvl>
    <w:lvl w:ilvl="5" w:tplc="786E80B8">
      <w:numFmt w:val="bullet"/>
      <w:lvlText w:val="•"/>
      <w:lvlJc w:val="left"/>
      <w:pPr>
        <w:ind w:left="11073" w:hanging="360"/>
      </w:pPr>
      <w:rPr>
        <w:rFonts w:hint="default"/>
        <w:lang w:val="ru-RU" w:eastAsia="en-US" w:bidi="ar-SA"/>
      </w:rPr>
    </w:lvl>
    <w:lvl w:ilvl="6" w:tplc="B812FDFE">
      <w:numFmt w:val="bullet"/>
      <w:lvlText w:val="•"/>
      <w:lvlJc w:val="left"/>
      <w:pPr>
        <w:ind w:left="11999" w:hanging="360"/>
      </w:pPr>
      <w:rPr>
        <w:rFonts w:hint="default"/>
        <w:lang w:val="ru-RU" w:eastAsia="en-US" w:bidi="ar-SA"/>
      </w:rPr>
    </w:lvl>
    <w:lvl w:ilvl="7" w:tplc="7FF2EE42">
      <w:numFmt w:val="bullet"/>
      <w:lvlText w:val="•"/>
      <w:lvlJc w:val="left"/>
      <w:pPr>
        <w:ind w:left="12926" w:hanging="360"/>
      </w:pPr>
      <w:rPr>
        <w:rFonts w:hint="default"/>
        <w:lang w:val="ru-RU" w:eastAsia="en-US" w:bidi="ar-SA"/>
      </w:rPr>
    </w:lvl>
    <w:lvl w:ilvl="8" w:tplc="141CFA52">
      <w:numFmt w:val="bullet"/>
      <w:lvlText w:val="•"/>
      <w:lvlJc w:val="left"/>
      <w:pPr>
        <w:ind w:left="13853" w:hanging="360"/>
      </w:pPr>
      <w:rPr>
        <w:rFonts w:hint="default"/>
        <w:lang w:val="ru-RU" w:eastAsia="en-US" w:bidi="ar-SA"/>
      </w:rPr>
    </w:lvl>
  </w:abstractNum>
  <w:abstractNum w:abstractNumId="2">
    <w:nsid w:val="5BDA7989"/>
    <w:multiLevelType w:val="hybridMultilevel"/>
    <w:tmpl w:val="9D7415EE"/>
    <w:lvl w:ilvl="0" w:tplc="A0183876">
      <w:numFmt w:val="bullet"/>
      <w:lvlText w:val="-"/>
      <w:lvlJc w:val="left"/>
      <w:pPr>
        <w:ind w:left="93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5"/>
        <w:szCs w:val="15"/>
        <w:lang w:val="ru-RU" w:eastAsia="en-US" w:bidi="ar-SA"/>
      </w:rPr>
    </w:lvl>
    <w:lvl w:ilvl="1" w:tplc="815C3056">
      <w:numFmt w:val="bullet"/>
      <w:lvlText w:val="-"/>
      <w:lvlJc w:val="left"/>
      <w:pPr>
        <w:ind w:left="182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5"/>
        <w:szCs w:val="15"/>
        <w:lang w:val="ru-RU" w:eastAsia="en-US" w:bidi="ar-SA"/>
      </w:rPr>
    </w:lvl>
    <w:lvl w:ilvl="2" w:tplc="9BB6029A">
      <w:numFmt w:val="bullet"/>
      <w:lvlText w:val="•"/>
      <w:lvlJc w:val="left"/>
      <w:pPr>
        <w:ind w:left="695" w:hanging="92"/>
      </w:pPr>
      <w:rPr>
        <w:rFonts w:hint="default"/>
        <w:lang w:val="ru-RU" w:eastAsia="en-US" w:bidi="ar-SA"/>
      </w:rPr>
    </w:lvl>
    <w:lvl w:ilvl="3" w:tplc="11A081C8">
      <w:numFmt w:val="bullet"/>
      <w:lvlText w:val="•"/>
      <w:lvlJc w:val="left"/>
      <w:pPr>
        <w:ind w:left="1211" w:hanging="92"/>
      </w:pPr>
      <w:rPr>
        <w:rFonts w:hint="default"/>
        <w:lang w:val="ru-RU" w:eastAsia="en-US" w:bidi="ar-SA"/>
      </w:rPr>
    </w:lvl>
    <w:lvl w:ilvl="4" w:tplc="760E6D34">
      <w:numFmt w:val="bullet"/>
      <w:lvlText w:val="•"/>
      <w:lvlJc w:val="left"/>
      <w:pPr>
        <w:ind w:left="1727" w:hanging="92"/>
      </w:pPr>
      <w:rPr>
        <w:rFonts w:hint="default"/>
        <w:lang w:val="ru-RU" w:eastAsia="en-US" w:bidi="ar-SA"/>
      </w:rPr>
    </w:lvl>
    <w:lvl w:ilvl="5" w:tplc="D10EAAEC">
      <w:numFmt w:val="bullet"/>
      <w:lvlText w:val="•"/>
      <w:lvlJc w:val="left"/>
      <w:pPr>
        <w:ind w:left="2243" w:hanging="92"/>
      </w:pPr>
      <w:rPr>
        <w:rFonts w:hint="default"/>
        <w:lang w:val="ru-RU" w:eastAsia="en-US" w:bidi="ar-SA"/>
      </w:rPr>
    </w:lvl>
    <w:lvl w:ilvl="6" w:tplc="BA144BB6">
      <w:numFmt w:val="bullet"/>
      <w:lvlText w:val="•"/>
      <w:lvlJc w:val="left"/>
      <w:pPr>
        <w:ind w:left="2758" w:hanging="92"/>
      </w:pPr>
      <w:rPr>
        <w:rFonts w:hint="default"/>
        <w:lang w:val="ru-RU" w:eastAsia="en-US" w:bidi="ar-SA"/>
      </w:rPr>
    </w:lvl>
    <w:lvl w:ilvl="7" w:tplc="12A81FC8">
      <w:numFmt w:val="bullet"/>
      <w:lvlText w:val="•"/>
      <w:lvlJc w:val="left"/>
      <w:pPr>
        <w:ind w:left="3274" w:hanging="92"/>
      </w:pPr>
      <w:rPr>
        <w:rFonts w:hint="default"/>
        <w:lang w:val="ru-RU" w:eastAsia="en-US" w:bidi="ar-SA"/>
      </w:rPr>
    </w:lvl>
    <w:lvl w:ilvl="8" w:tplc="A2620DAC">
      <w:numFmt w:val="bullet"/>
      <w:lvlText w:val="•"/>
      <w:lvlJc w:val="left"/>
      <w:pPr>
        <w:ind w:left="3790" w:hanging="92"/>
      </w:pPr>
      <w:rPr>
        <w:rFonts w:hint="default"/>
        <w:lang w:val="ru-RU" w:eastAsia="en-US" w:bidi="ar-SA"/>
      </w:rPr>
    </w:lvl>
  </w:abstractNum>
  <w:abstractNum w:abstractNumId="3">
    <w:nsid w:val="5E0D6307"/>
    <w:multiLevelType w:val="hybridMultilevel"/>
    <w:tmpl w:val="B05E8B60"/>
    <w:lvl w:ilvl="0" w:tplc="6374E82E">
      <w:numFmt w:val="bullet"/>
      <w:lvlText w:val="—"/>
      <w:lvlJc w:val="left"/>
      <w:pPr>
        <w:ind w:left="566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2A1AA8">
      <w:numFmt w:val="bullet"/>
      <w:lvlText w:val="•"/>
      <w:lvlJc w:val="left"/>
      <w:pPr>
        <w:ind w:left="2074" w:hanging="490"/>
      </w:pPr>
      <w:rPr>
        <w:rFonts w:hint="default"/>
        <w:lang w:val="ru-RU" w:eastAsia="en-US" w:bidi="ar-SA"/>
      </w:rPr>
    </w:lvl>
    <w:lvl w:ilvl="2" w:tplc="19646E54">
      <w:numFmt w:val="bullet"/>
      <w:lvlText w:val="•"/>
      <w:lvlJc w:val="left"/>
      <w:pPr>
        <w:ind w:left="3589" w:hanging="490"/>
      </w:pPr>
      <w:rPr>
        <w:rFonts w:hint="default"/>
        <w:lang w:val="ru-RU" w:eastAsia="en-US" w:bidi="ar-SA"/>
      </w:rPr>
    </w:lvl>
    <w:lvl w:ilvl="3" w:tplc="0330B2AC">
      <w:numFmt w:val="bullet"/>
      <w:lvlText w:val="•"/>
      <w:lvlJc w:val="left"/>
      <w:pPr>
        <w:ind w:left="5103" w:hanging="490"/>
      </w:pPr>
      <w:rPr>
        <w:rFonts w:hint="default"/>
        <w:lang w:val="ru-RU" w:eastAsia="en-US" w:bidi="ar-SA"/>
      </w:rPr>
    </w:lvl>
    <w:lvl w:ilvl="4" w:tplc="F0849826">
      <w:numFmt w:val="bullet"/>
      <w:lvlText w:val="•"/>
      <w:lvlJc w:val="left"/>
      <w:pPr>
        <w:ind w:left="6618" w:hanging="490"/>
      </w:pPr>
      <w:rPr>
        <w:rFonts w:hint="default"/>
        <w:lang w:val="ru-RU" w:eastAsia="en-US" w:bidi="ar-SA"/>
      </w:rPr>
    </w:lvl>
    <w:lvl w:ilvl="5" w:tplc="5D74A17C">
      <w:numFmt w:val="bullet"/>
      <w:lvlText w:val="•"/>
      <w:lvlJc w:val="left"/>
      <w:pPr>
        <w:ind w:left="8133" w:hanging="490"/>
      </w:pPr>
      <w:rPr>
        <w:rFonts w:hint="default"/>
        <w:lang w:val="ru-RU" w:eastAsia="en-US" w:bidi="ar-SA"/>
      </w:rPr>
    </w:lvl>
    <w:lvl w:ilvl="6" w:tplc="AA142B2E">
      <w:numFmt w:val="bullet"/>
      <w:lvlText w:val="•"/>
      <w:lvlJc w:val="left"/>
      <w:pPr>
        <w:ind w:left="9647" w:hanging="490"/>
      </w:pPr>
      <w:rPr>
        <w:rFonts w:hint="default"/>
        <w:lang w:val="ru-RU" w:eastAsia="en-US" w:bidi="ar-SA"/>
      </w:rPr>
    </w:lvl>
    <w:lvl w:ilvl="7" w:tplc="D45A0A68">
      <w:numFmt w:val="bullet"/>
      <w:lvlText w:val="•"/>
      <w:lvlJc w:val="left"/>
      <w:pPr>
        <w:ind w:left="11162" w:hanging="490"/>
      </w:pPr>
      <w:rPr>
        <w:rFonts w:hint="default"/>
        <w:lang w:val="ru-RU" w:eastAsia="en-US" w:bidi="ar-SA"/>
      </w:rPr>
    </w:lvl>
    <w:lvl w:ilvl="8" w:tplc="963A9D0C">
      <w:numFmt w:val="bullet"/>
      <w:lvlText w:val="•"/>
      <w:lvlJc w:val="left"/>
      <w:pPr>
        <w:ind w:left="12677" w:hanging="490"/>
      </w:pPr>
      <w:rPr>
        <w:rFonts w:hint="default"/>
        <w:lang w:val="ru-RU" w:eastAsia="en-US" w:bidi="ar-SA"/>
      </w:rPr>
    </w:lvl>
  </w:abstractNum>
  <w:abstractNum w:abstractNumId="4">
    <w:nsid w:val="6E823910"/>
    <w:multiLevelType w:val="hybridMultilevel"/>
    <w:tmpl w:val="920C4CE8"/>
    <w:lvl w:ilvl="0" w:tplc="C8B666FC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F09B0A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54BE8EC0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3" w:tplc="FBFECBD4">
      <w:numFmt w:val="bullet"/>
      <w:lvlText w:val="•"/>
      <w:lvlJc w:val="left"/>
      <w:pPr>
        <w:ind w:left="5271" w:hanging="360"/>
      </w:pPr>
      <w:rPr>
        <w:rFonts w:hint="default"/>
        <w:lang w:val="ru-RU" w:eastAsia="en-US" w:bidi="ar-SA"/>
      </w:rPr>
    </w:lvl>
    <w:lvl w:ilvl="4" w:tplc="43DE0D3E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5" w:tplc="61E87AB0">
      <w:numFmt w:val="bullet"/>
      <w:lvlText w:val="•"/>
      <w:lvlJc w:val="left"/>
      <w:pPr>
        <w:ind w:left="8253" w:hanging="360"/>
      </w:pPr>
      <w:rPr>
        <w:rFonts w:hint="default"/>
        <w:lang w:val="ru-RU" w:eastAsia="en-US" w:bidi="ar-SA"/>
      </w:rPr>
    </w:lvl>
    <w:lvl w:ilvl="6" w:tplc="175ECB92">
      <w:numFmt w:val="bullet"/>
      <w:lvlText w:val="•"/>
      <w:lvlJc w:val="left"/>
      <w:pPr>
        <w:ind w:left="9743" w:hanging="360"/>
      </w:pPr>
      <w:rPr>
        <w:rFonts w:hint="default"/>
        <w:lang w:val="ru-RU" w:eastAsia="en-US" w:bidi="ar-SA"/>
      </w:rPr>
    </w:lvl>
    <w:lvl w:ilvl="7" w:tplc="3370AB22">
      <w:numFmt w:val="bullet"/>
      <w:lvlText w:val="•"/>
      <w:lvlJc w:val="left"/>
      <w:pPr>
        <w:ind w:left="11234" w:hanging="360"/>
      </w:pPr>
      <w:rPr>
        <w:rFonts w:hint="default"/>
        <w:lang w:val="ru-RU" w:eastAsia="en-US" w:bidi="ar-SA"/>
      </w:rPr>
    </w:lvl>
    <w:lvl w:ilvl="8" w:tplc="C87CCDDA">
      <w:numFmt w:val="bullet"/>
      <w:lvlText w:val="•"/>
      <w:lvlJc w:val="left"/>
      <w:pPr>
        <w:ind w:left="1272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2D8A"/>
    <w:rsid w:val="00025E01"/>
    <w:rsid w:val="0082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56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79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 w:firstLine="22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9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3"/>
    </w:pPr>
  </w:style>
  <w:style w:type="paragraph" w:styleId="a5">
    <w:name w:val="Balloon Text"/>
    <w:basedOn w:val="a"/>
    <w:link w:val="a6"/>
    <w:uiPriority w:val="99"/>
    <w:semiHidden/>
    <w:unhideWhenUsed/>
    <w:rsid w:val="00025E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E0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56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79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 w:firstLine="22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9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3"/>
    </w:pPr>
  </w:style>
  <w:style w:type="paragraph" w:styleId="a5">
    <w:name w:val="Balloon Text"/>
    <w:basedOn w:val="a"/>
    <w:link w:val="a6"/>
    <w:uiPriority w:val="99"/>
    <w:semiHidden/>
    <w:unhideWhenUsed/>
    <w:rsid w:val="00025E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E0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5486</Words>
  <Characters>31276</Characters>
  <Application>Microsoft Office Word</Application>
  <DocSecurity>0</DocSecurity>
  <Lines>260</Lines>
  <Paragraphs>73</Paragraphs>
  <ScaleCrop>false</ScaleCrop>
  <Company/>
  <LinksUpToDate>false</LinksUpToDate>
  <CharactersWithSpaces>36689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dcterms:created xsi:type="dcterms:W3CDTF">2025-09-22T16:23:00Z</dcterms:created>
  <dcterms:modified xsi:type="dcterms:W3CDTF">2025-09-23T12:04:00Z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Office Word 2007</vt:lpwstr>
  </property>
</Properties>
</file>