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6BAB" w:rsidRPr="00ED0EA2" w:rsidRDefault="0030488B">
      <w:pPr>
        <w:rPr>
          <w:lang w:val="ru-RU"/>
        </w:rPr>
        <w:sectPr w:rsidR="00926BAB" w:rsidRPr="00ED0EA2" w:rsidSect="0030488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bookmarkStart w:id="0" w:name="block-16632771"/>
      <w:r>
        <w:rPr>
          <w:noProof/>
        </w:rPr>
        <w:drawing>
          <wp:inline distT="0" distB="0" distL="0" distR="0">
            <wp:extent cx="9267825" cy="67405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3147" cy="674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BAB" w:rsidRPr="000D413E" w:rsidRDefault="00ED0EA2" w:rsidP="000D413E">
      <w:pPr>
        <w:spacing w:after="0"/>
        <w:ind w:left="120"/>
        <w:jc w:val="center"/>
        <w:rPr>
          <w:sz w:val="20"/>
          <w:lang w:val="ru-RU"/>
        </w:rPr>
      </w:pPr>
      <w:bookmarkStart w:id="1" w:name="block-16632774"/>
      <w:bookmarkEnd w:id="0"/>
      <w:r w:rsidRPr="000D413E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926BAB" w:rsidRPr="000D413E" w:rsidRDefault="00926BAB" w:rsidP="000D413E">
      <w:pPr>
        <w:spacing w:after="0"/>
        <w:ind w:left="120"/>
        <w:jc w:val="center"/>
        <w:rPr>
          <w:sz w:val="20"/>
          <w:lang w:val="ru-RU"/>
        </w:rPr>
      </w:pP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Программа по технологии интегрирует знания по раз</w:t>
      </w:r>
      <w:bookmarkStart w:id="2" w:name="_GoBack"/>
      <w:bookmarkEnd w:id="2"/>
      <w:r w:rsidRPr="000D413E">
        <w:rPr>
          <w:rFonts w:ascii="Times New Roman" w:hAnsi="Times New Roman"/>
          <w:color w:val="000000"/>
          <w:sz w:val="24"/>
          <w:lang w:val="ru-RU"/>
        </w:rPr>
        <w:t>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</w:t>
      </w:r>
      <w:r w:rsidRPr="000D413E">
        <w:rPr>
          <w:rFonts w:ascii="Times New Roman" w:hAnsi="Times New Roman"/>
          <w:color w:val="000000"/>
          <w:spacing w:val="-4"/>
          <w:sz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D413E" w:rsidRPr="000D413E" w:rsidRDefault="000D41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0D413E" w:rsidRPr="00C451AF" w:rsidRDefault="000D413E" w:rsidP="000D413E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</w:p>
    <w:p w:rsidR="000D413E" w:rsidRPr="007F7E53" w:rsidRDefault="000D413E" w:rsidP="000D4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«ТЕХНОЛОГИЯ»</w:t>
      </w:r>
    </w:p>
    <w:p w:rsidR="000D413E" w:rsidRPr="000D413E" w:rsidRDefault="000D413E" w:rsidP="000D413E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D413E" w:rsidRPr="000D413E" w:rsidRDefault="000D413E" w:rsidP="000D413E">
      <w:pPr>
        <w:tabs>
          <w:tab w:val="left" w:pos="1674"/>
          <w:tab w:val="center" w:pos="4977"/>
        </w:tabs>
        <w:spacing w:after="0" w:line="240" w:lineRule="auto"/>
        <w:ind w:firstLine="600"/>
        <w:jc w:val="center"/>
        <w:rPr>
          <w:rFonts w:ascii="Times New Roman" w:hAnsi="Times New Roman" w:cs="Times New Roman"/>
          <w:szCs w:val="24"/>
          <w:lang w:val="ru-RU"/>
        </w:rPr>
      </w:pPr>
      <w:r w:rsidRPr="000D413E">
        <w:rPr>
          <w:rFonts w:ascii="Times New Roman" w:hAnsi="Times New Roman" w:cs="Times New Roman"/>
          <w:b/>
          <w:szCs w:val="24"/>
          <w:lang w:val="ru-RU"/>
        </w:rPr>
        <w:t>ЦЕЛИ ИЗУЧЕНИЯ ТЕХНОЛОГИИ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Задачами курса технологии являются: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0D413E">
        <w:rPr>
          <w:rFonts w:ascii="Times New Roman" w:hAnsi="Times New Roman"/>
          <w:color w:val="000000"/>
          <w:spacing w:val="-2"/>
          <w:sz w:val="24"/>
          <w:lang w:val="ru-RU"/>
        </w:rPr>
        <w:t>эстетической, правовой, экологической, технологической и других ее проявлениях),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Основной</w:t>
      </w:r>
      <w:r w:rsidRPr="000D413E">
        <w:rPr>
          <w:rFonts w:ascii="Times New Roman" w:hAnsi="Times New Roman"/>
          <w:color w:val="000000"/>
          <w:spacing w:val="-2"/>
          <w:sz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D413E" w:rsidRPr="000D413E" w:rsidRDefault="000D413E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0D413E" w:rsidRDefault="000D413E" w:rsidP="000D413E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ЕСТО УЧЕБНОГО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ЕДМЕТА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УЧ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ЕБНОМ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ПЛАНЕ</w:t>
      </w:r>
    </w:p>
    <w:p w:rsidR="000D413E" w:rsidRPr="00CD0904" w:rsidRDefault="000D413E" w:rsidP="000D41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 8 классе – 34 часа (1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 в неделю</w:t>
      </w:r>
      <w:proofErr w:type="gramStart"/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</w:t>
      </w:r>
      <w:proofErr w:type="gramEnd"/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0D413E" w:rsidRDefault="000D413E" w:rsidP="000D413E">
      <w:pPr>
        <w:widowControl w:val="0"/>
        <w:tabs>
          <w:tab w:val="left" w:pos="0"/>
          <w:tab w:val="left" w:pos="602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D413E" w:rsidRPr="00941DFE" w:rsidRDefault="000D413E" w:rsidP="000D413E">
      <w:pPr>
        <w:widowControl w:val="0"/>
        <w:tabs>
          <w:tab w:val="left" w:pos="0"/>
          <w:tab w:val="left" w:pos="602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 УЧЕБНОГО ПРЕДМЕТА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ТЕХНОЛОГИЯ</w:t>
      </w: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3" w:name="_Toc141791715"/>
      <w:bookmarkStart w:id="4" w:name="block-16632770"/>
      <w:bookmarkEnd w:id="1"/>
      <w:bookmarkEnd w:id="3"/>
      <w:r w:rsidRPr="000D413E">
        <w:rPr>
          <w:rFonts w:ascii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5" w:name="_Toc141791720"/>
      <w:bookmarkEnd w:id="5"/>
      <w:r w:rsidRPr="000D413E">
        <w:rPr>
          <w:rFonts w:ascii="Times New Roman" w:hAnsi="Times New Roman"/>
          <w:color w:val="000000"/>
          <w:sz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6" w:name="_Toc141791721"/>
      <w:bookmarkStart w:id="7" w:name="_Toc141791725"/>
      <w:bookmarkEnd w:id="6"/>
      <w:bookmarkEnd w:id="7"/>
      <w:r w:rsidRPr="000D413E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8" w:name="_Toc141791730"/>
      <w:bookmarkEnd w:id="8"/>
      <w:r w:rsidRPr="000D413E">
        <w:rPr>
          <w:rFonts w:ascii="Times New Roman" w:hAnsi="Times New Roman"/>
          <w:sz w:val="24"/>
          <w:lang w:val="ru-RU"/>
        </w:rPr>
        <w:t>Робототехнические системы. Автоматизированные и роботи</w:t>
      </w:r>
      <w:r w:rsidRPr="000D413E">
        <w:rPr>
          <w:rFonts w:ascii="Times New Roman" w:hAnsi="Times New Roman"/>
          <w:spacing w:val="-2"/>
          <w:sz w:val="24"/>
          <w:lang w:val="ru-RU"/>
        </w:rPr>
        <w:t xml:space="preserve">зированные производственные линии. 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pacing w:val="-2"/>
          <w:sz w:val="24"/>
          <w:lang w:val="ru-RU"/>
        </w:rPr>
        <w:t>Система интернет вещей. Промышленный интернет вещей.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pacing w:val="-2"/>
          <w:sz w:val="24"/>
          <w:lang w:val="ru-RU"/>
        </w:rPr>
        <w:t>Потребительский интернет вещей. Элементы «Умного дома».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z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z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z w:val="24"/>
          <w:lang w:val="ru-RU"/>
        </w:rPr>
        <w:t>Протоколы связи.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z w:val="24"/>
          <w:lang w:val="ru-RU"/>
        </w:rPr>
        <w:t>Перспективы автоматизации и роботизации: возможности и ограничения.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z w:val="24"/>
          <w:lang w:val="ru-RU"/>
        </w:rPr>
        <w:t>Профессии в области робототехники.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sz w:val="24"/>
          <w:lang w:val="ru-RU"/>
        </w:rPr>
        <w:t>Научно-практический проект по робототехнике.</w:t>
      </w:r>
    </w:p>
    <w:p w:rsidR="000D413E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Модуль «3</w:t>
      </w:r>
      <w:r w:rsidRPr="000D413E">
        <w:rPr>
          <w:rFonts w:ascii="Times New Roman" w:hAnsi="Times New Roman"/>
          <w:b/>
          <w:color w:val="000000"/>
          <w:sz w:val="24"/>
        </w:rPr>
        <w:t>D</w:t>
      </w:r>
      <w:r w:rsidRPr="000D413E">
        <w:rPr>
          <w:rFonts w:ascii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  <w:bookmarkStart w:id="9" w:name="_Toc141791734"/>
      <w:bookmarkEnd w:id="9"/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lastRenderedPageBreak/>
        <w:t>Моделирование сложных объектов. Рендеринг. Полигональная сетка.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Понятие «аддитивные технологии».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Технологическое оборудование для аддитивных технологий: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-принтеры.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Области применения трёхмерной печати. Сырьё для трёхмерной печати.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Этапы аддитивного производства. Правила безопасного пользования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-принтером. Основные настройки для выполнения печати на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-принтере.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Подготовка к печати. Печать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-модели.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Профессии, связанные с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-печатью.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0" w:name="_Toc141791735"/>
      <w:bookmarkEnd w:id="10"/>
      <w:r w:rsidRPr="000D413E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1" w:name="_Toc141791740"/>
      <w:bookmarkEnd w:id="11"/>
      <w:r w:rsidRPr="000D413E">
        <w:rPr>
          <w:rFonts w:ascii="Times New Roman" w:hAnsi="Times New Roman"/>
          <w:b/>
          <w:color w:val="000000"/>
          <w:sz w:val="24"/>
          <w:lang w:val="ru-RU"/>
        </w:rPr>
        <w:t>9 КЛАСС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2" w:name="_Toc141791741"/>
      <w:bookmarkEnd w:id="12"/>
      <w:r w:rsidRPr="000D413E">
        <w:rPr>
          <w:rFonts w:ascii="Times New Roman" w:hAnsi="Times New Roman"/>
          <w:b/>
          <w:color w:val="000000"/>
          <w:sz w:val="24"/>
          <w:lang w:val="ru-RU"/>
        </w:rPr>
        <w:t>ВАРИАТИВНЫЕ МОДУЛИ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3" w:name="_Toc141791744"/>
      <w:bookmarkEnd w:id="13"/>
      <w:r w:rsidRPr="000D413E">
        <w:rPr>
          <w:rFonts w:ascii="Times New Roman" w:hAnsi="Times New Roman"/>
          <w:b/>
          <w:color w:val="000000"/>
          <w:sz w:val="24"/>
          <w:lang w:val="ru-RU"/>
        </w:rPr>
        <w:t>Модуль «Животноводство»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Элементы технологий выращивания сельскохозяйственных животных.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Домашние животные. Сельскохозяйственные животные.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Содержание сельскохозяйственных животных: помещение, оборудование, уход.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Разведение животных. Породы животных, их создание.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Лечение животных. Понятие о ветеринарии.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Заготовка кормов. Кормление животных. Питательность корма. Рацион.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Животные у нас дома. Забота о домашних и бездомных животных.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Проблема клонирования живых организмов. Социальные и этические проблемы.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Производство животноводческих продуктов.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Использование цифровых технологий в животноводстве.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Цифровая ферма: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автоматическое кормление животных;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автоматическая дойка;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уборка помещения и другое.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Профессии, связанные с деятельностью животновода.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4" w:name="_Toc141791746"/>
      <w:bookmarkEnd w:id="14"/>
      <w:r w:rsidRPr="000D413E">
        <w:rPr>
          <w:rFonts w:ascii="Times New Roman" w:hAnsi="Times New Roman"/>
          <w:b/>
          <w:color w:val="000000"/>
          <w:sz w:val="24"/>
          <w:lang w:val="ru-RU"/>
        </w:rPr>
        <w:t>Модуль «Растениеводство»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Элементы технологий выращивания сельскохозяйственных культур.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Почвы, виды почв. Плодородие почв.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lastRenderedPageBreak/>
        <w:t>Инструменты обработки почвы: ручные и механизированные. Сельскохозяйственная техника.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Культурные растения и их классификация.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pacing w:val="-2"/>
          <w:sz w:val="24"/>
          <w:lang w:val="ru-RU"/>
        </w:rPr>
        <w:t>Выращивание растений на школьном/приусадебном участке.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Полезные для человека дикорастущие растения и их классификация.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Сохранение природной среды.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Сельскохозяйственное производство.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Автоматизация и роботизация сельскохозяйственного производства: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анализаторы почвы </w:t>
      </w:r>
      <w:r w:rsidRPr="000D413E">
        <w:rPr>
          <w:rFonts w:ascii="Times New Roman" w:hAnsi="Times New Roman"/>
          <w:color w:val="000000"/>
          <w:sz w:val="24"/>
        </w:rPr>
        <w:t>c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использованием спутниковой системы навигации;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автоматизация тепличного хозяйства;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применение роботов-манипуляторов для уборки урожая;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внесение удобрения на основе данных от азотно-спектральных датчиков;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определение критических точек полей с помощью спутниковых снимков;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использование БПЛА и другое.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Генно-модифицированные растения: положительные и отрицательные аспекты.</w:t>
      </w:r>
    </w:p>
    <w:p w:rsidR="00926BAB" w:rsidRPr="000D413E" w:rsidRDefault="00ED0EA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Сельскохозяйственные профессии.</w:t>
      </w:r>
    </w:p>
    <w:p w:rsidR="00926BAB" w:rsidRPr="000D413E" w:rsidRDefault="00ED0EA2">
      <w:pPr>
        <w:spacing w:after="0" w:line="264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Профессии в сельском хозяйстве: агроном, агрохимик, </w:t>
      </w:r>
      <w:proofErr w:type="spellStart"/>
      <w:r w:rsidRPr="000D413E">
        <w:rPr>
          <w:rFonts w:ascii="Times New Roman" w:hAnsi="Times New Roman"/>
          <w:color w:val="000000"/>
          <w:sz w:val="24"/>
          <w:lang w:val="ru-RU"/>
        </w:rPr>
        <w:t>агроинженер</w:t>
      </w:r>
      <w:proofErr w:type="spellEnd"/>
      <w:r w:rsidRPr="000D413E">
        <w:rPr>
          <w:rFonts w:ascii="Times New Roman" w:hAnsi="Times New Roman"/>
          <w:color w:val="000000"/>
          <w:sz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26BAB" w:rsidRPr="00ED0EA2" w:rsidRDefault="00926BAB">
      <w:pPr>
        <w:rPr>
          <w:lang w:val="ru-RU"/>
        </w:rPr>
        <w:sectPr w:rsidR="00926BAB" w:rsidRPr="00ED0EA2">
          <w:pgSz w:w="11906" w:h="16383"/>
          <w:pgMar w:top="1134" w:right="850" w:bottom="1134" w:left="1701" w:header="720" w:footer="720" w:gutter="0"/>
          <w:cols w:space="720"/>
        </w:sectPr>
      </w:pPr>
    </w:p>
    <w:p w:rsidR="000D413E" w:rsidRDefault="000D413E" w:rsidP="000D413E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5" w:name="_Toc141791749"/>
      <w:bookmarkStart w:id="16" w:name="block-16632772"/>
      <w:bookmarkEnd w:id="4"/>
      <w:bookmarkEnd w:id="15"/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ПЛАНИРУЕМЫЕ РЕЗУЛЬТАТЫ ОСВОЕНИЯ УЧЕБНОГО ПРЕДМЕТА</w:t>
      </w:r>
    </w:p>
    <w:p w:rsidR="000D413E" w:rsidRDefault="000D413E" w:rsidP="000D413E">
      <w:pPr>
        <w:tabs>
          <w:tab w:val="center" w:pos="4977"/>
          <w:tab w:val="left" w:pos="6547"/>
        </w:tabs>
        <w:spacing w:after="0" w:line="264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«ТЕХНОЛОГИЯ»</w:t>
      </w:r>
    </w:p>
    <w:p w:rsidR="000D413E" w:rsidRDefault="000D413E" w:rsidP="000D413E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926BAB" w:rsidRPr="000D413E" w:rsidRDefault="00ED0EA2" w:rsidP="000D413E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1) патриотического воспитания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ценностное отношение к достижениям российских инженеров и учёных.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D413E">
        <w:rPr>
          <w:rFonts w:ascii="Times New Roman" w:hAnsi="Times New Roman"/>
          <w:b/>
          <w:color w:val="000000"/>
          <w:sz w:val="24"/>
          <w:lang w:val="ru-RU"/>
        </w:rPr>
        <w:t>гражданского и духовно-нравственного воспитания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D413E">
        <w:rPr>
          <w:rFonts w:ascii="Times New Roman" w:hAnsi="Times New Roman"/>
          <w:b/>
          <w:color w:val="000000"/>
          <w:sz w:val="24"/>
          <w:lang w:val="ru-RU"/>
        </w:rPr>
        <w:t>эстетического воспитания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восприятие эстетических качеств предметов труда;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4) ценности научного познания и практической деятельности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осознание ценности науки как фундамента технологий;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5) формирования культуры здоровья и эмоционального благополучия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D413E">
        <w:rPr>
          <w:rFonts w:ascii="Times New Roman" w:hAnsi="Times New Roman"/>
          <w:b/>
          <w:color w:val="000000"/>
          <w:sz w:val="24"/>
          <w:lang w:val="ru-RU"/>
        </w:rPr>
        <w:t>трудового воспитания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уважение к труду, трудящимся, результатам труда (своего и других людей);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умение ориентироваться в мире современных профессий;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pacing w:val="-4"/>
          <w:sz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D413E">
        <w:rPr>
          <w:rFonts w:ascii="Times New Roman" w:hAnsi="Times New Roman"/>
          <w:b/>
          <w:color w:val="000000"/>
          <w:sz w:val="24"/>
          <w:lang w:val="ru-RU"/>
        </w:rPr>
        <w:t>экологического воспитания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926BAB" w:rsidRPr="000D413E" w:rsidRDefault="00ED0EA2" w:rsidP="000D413E">
      <w:pPr>
        <w:spacing w:after="0" w:line="240" w:lineRule="auto"/>
        <w:ind w:firstLine="600"/>
        <w:jc w:val="center"/>
        <w:rPr>
          <w:sz w:val="20"/>
          <w:lang w:val="ru-RU"/>
        </w:rPr>
      </w:pPr>
      <w:bookmarkStart w:id="17" w:name="_Toc141791750"/>
      <w:bookmarkEnd w:id="17"/>
      <w:r w:rsidRPr="000D413E">
        <w:rPr>
          <w:rFonts w:ascii="Times New Roman" w:hAnsi="Times New Roman"/>
          <w:b/>
          <w:color w:val="000000"/>
          <w:sz w:val="24"/>
          <w:lang w:val="ru-RU"/>
        </w:rPr>
        <w:lastRenderedPageBreak/>
        <w:t>МЕТАПРЕДМЕТНЫЕ РЕЗУЛЬТАТЫ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Универсальные познавательные учебные действия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pacing w:val="-2"/>
          <w:sz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оценивать полноту, достоверность и актуальность полученной информации;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опытным путём изучать свойства различных материалов;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строить и оценивать модели объектов, явлений и процессов;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Работа с информацией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выбирать форму представления информации в зависимости от поставленной задачи;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понимать различие между данными, информацией и знаниями;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pacing w:val="-2"/>
          <w:sz w:val="24"/>
          <w:lang w:val="ru-RU"/>
        </w:rPr>
        <w:t>владеть начальными навыками работы с «большими данными»;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Самоконтроль (рефлексия):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lastRenderedPageBreak/>
        <w:t>объяснять причины достижения (недостижения) результатов преобразовательной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Умения принятия себя и других: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умения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общения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 рамках публичного представления результатов проектной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 ходе совместного решения задачи с использованием облачных сервисов;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:rsidR="000D413E" w:rsidRDefault="000D413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_Toc141791751"/>
      <w:bookmarkEnd w:id="18"/>
    </w:p>
    <w:p w:rsidR="00926BAB" w:rsidRPr="000D413E" w:rsidRDefault="00ED0EA2" w:rsidP="000D413E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0D413E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Symbol" w:hAnsi="Symbol"/>
          <w:color w:val="000000"/>
          <w:sz w:val="24"/>
        </w:rPr>
        <w:t>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организовывать рабочее место в соответствии с изучаемой технологией;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Symbol" w:hAnsi="Symbol"/>
          <w:color w:val="000000"/>
          <w:sz w:val="24"/>
        </w:rPr>
        <w:t>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Symbol" w:hAnsi="Symbol"/>
          <w:color w:val="000000"/>
          <w:sz w:val="24"/>
        </w:rPr>
        <w:t></w:t>
      </w:r>
      <w:r w:rsidRPr="000D413E">
        <w:rPr>
          <w:rFonts w:ascii="Times New Roman" w:hAnsi="Times New Roman"/>
          <w:color w:val="000000"/>
          <w:sz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модуля «Производство и технологии»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в 9 классе: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создавать модели экономической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разрабатывать бизнес-проект;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pacing w:val="-4"/>
          <w:sz w:val="24"/>
          <w:lang w:val="ru-RU"/>
        </w:rPr>
        <w:t>оценивать эффективность предпринимательской деятельности;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закономерности технологического развития цивилизации;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планировать своё профессиональное образование и профессиональную карьеру.</w:t>
      </w:r>
    </w:p>
    <w:p w:rsidR="00926BAB" w:rsidRPr="00ED0EA2" w:rsidRDefault="00926BAB">
      <w:pPr>
        <w:spacing w:after="0" w:line="264" w:lineRule="auto"/>
        <w:ind w:left="120"/>
        <w:jc w:val="both"/>
        <w:rPr>
          <w:lang w:val="ru-RU"/>
        </w:rPr>
      </w:pPr>
    </w:p>
    <w:p w:rsidR="00926BAB" w:rsidRPr="00ED0EA2" w:rsidRDefault="00926BAB">
      <w:pPr>
        <w:spacing w:after="0" w:line="264" w:lineRule="auto"/>
        <w:ind w:left="120"/>
        <w:jc w:val="both"/>
        <w:rPr>
          <w:lang w:val="ru-RU"/>
        </w:rPr>
      </w:pP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i/>
          <w:color w:val="000000"/>
          <w:sz w:val="24"/>
          <w:lang w:val="ru-RU"/>
        </w:rPr>
        <w:lastRenderedPageBreak/>
        <w:t xml:space="preserve">Предметные результаты освоения содержания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модуля «Робототехника»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в 9 классе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автоматизированные и роботизированные производственные линии;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анализировать перспективы развития робототехники;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реализовывать полный цикл создания робота;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составлять алгоритмы и программы по управлению робототехническими системами;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самостоятельно осуществлять робототехнические проекты.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модуля «Компьютерная графика. Черчение»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в 9 классе</w:t>
      </w:r>
      <w:r w:rsidRPr="000D413E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pacing w:val="-2"/>
          <w:sz w:val="24"/>
          <w:lang w:val="ru-RU"/>
        </w:rPr>
        <w:t>выполнять эскизы, схемы, чертежи с использованием чертёж</w:t>
      </w:r>
      <w:r w:rsidRPr="000D413E">
        <w:rPr>
          <w:rFonts w:ascii="Times New Roman" w:hAnsi="Times New Roman"/>
          <w:color w:val="000000"/>
          <w:sz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создавать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-модели в системе автоматизированного проектирования (САПР);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26BAB" w:rsidRPr="000D413E" w:rsidRDefault="00ED0EA2" w:rsidP="000D413E">
      <w:pPr>
        <w:spacing w:after="0" w:line="240" w:lineRule="auto"/>
        <w:ind w:left="12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модуля «3</w:t>
      </w:r>
      <w:r w:rsidRPr="000D413E">
        <w:rPr>
          <w:rFonts w:ascii="Times New Roman" w:hAnsi="Times New Roman"/>
          <w:b/>
          <w:i/>
          <w:color w:val="000000"/>
          <w:sz w:val="24"/>
        </w:rPr>
        <w:t>D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-моделирование, прототипирование, макетирование»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0D413E">
        <w:rPr>
          <w:rFonts w:ascii="Times New Roman" w:hAnsi="Times New Roman"/>
          <w:b/>
          <w:i/>
          <w:color w:val="000000"/>
          <w:sz w:val="24"/>
          <w:lang w:val="ru-RU"/>
        </w:rPr>
        <w:t>в 9 классе</w:t>
      </w:r>
      <w:r w:rsidRPr="000D413E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изготавливать прототипы с использованием технологического оборудования (3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-принтер, лазерный гравёр и другие);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называть и выполнять этапы аддитивного производства;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модернизировать прототип в соответствии с поставленной задачей;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называть области применения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-моделирования;</w:t>
      </w:r>
    </w:p>
    <w:p w:rsidR="00926BAB" w:rsidRPr="000D413E" w:rsidRDefault="00ED0EA2" w:rsidP="000D413E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0D413E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изучаемыми технологиями 3</w:t>
      </w:r>
      <w:r w:rsidRPr="000D413E">
        <w:rPr>
          <w:rFonts w:ascii="Times New Roman" w:hAnsi="Times New Roman"/>
          <w:color w:val="000000"/>
          <w:sz w:val="24"/>
        </w:rPr>
        <w:t>D</w:t>
      </w:r>
      <w:r w:rsidRPr="000D413E">
        <w:rPr>
          <w:rFonts w:ascii="Times New Roman" w:hAnsi="Times New Roman"/>
          <w:color w:val="000000"/>
          <w:sz w:val="24"/>
          <w:lang w:val="ru-RU"/>
        </w:rPr>
        <w:t>-моделирования, их востребованность на рынке труда.</w:t>
      </w:r>
    </w:p>
    <w:p w:rsidR="00926BAB" w:rsidRPr="00ED0EA2" w:rsidRDefault="00926BAB">
      <w:pPr>
        <w:rPr>
          <w:lang w:val="ru-RU"/>
        </w:rPr>
        <w:sectPr w:rsidR="00926BAB" w:rsidRPr="00ED0EA2">
          <w:pgSz w:w="11906" w:h="16383"/>
          <w:pgMar w:top="1134" w:right="850" w:bottom="1134" w:left="1701" w:header="720" w:footer="720" w:gutter="0"/>
          <w:cols w:space="720"/>
        </w:sectPr>
      </w:pPr>
    </w:p>
    <w:p w:rsidR="000D413E" w:rsidRPr="00CD0904" w:rsidRDefault="000D413E" w:rsidP="000D413E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9" w:name="block-16632781"/>
      <w:bookmarkEnd w:id="16"/>
      <w:r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 УЧЕБНОГО ПРЕДМЕТА «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ТЕХНОЛОГИЯ</w:t>
      </w:r>
      <w:r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0D413E" w:rsidRPr="00CD0904" w:rsidRDefault="000D413E" w:rsidP="000D413E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</w:t>
      </w:r>
    </w:p>
    <w:p w:rsidR="000D413E" w:rsidRDefault="000D413E" w:rsidP="000D413E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</w:t>
      </w:r>
    </w:p>
    <w:p w:rsidR="000D413E" w:rsidRDefault="000D413E" w:rsidP="000D413E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184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18"/>
        <w:gridCol w:w="709"/>
        <w:gridCol w:w="977"/>
        <w:gridCol w:w="1134"/>
        <w:gridCol w:w="3118"/>
        <w:gridCol w:w="2268"/>
        <w:gridCol w:w="2993"/>
      </w:tblGrid>
      <w:tr w:rsidR="000D413E" w:rsidRPr="0030488B" w:rsidTr="00045BF8">
        <w:trPr>
          <w:trHeight w:val="333"/>
        </w:trPr>
        <w:tc>
          <w:tcPr>
            <w:tcW w:w="567" w:type="dxa"/>
            <w:vMerge w:val="restart"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18" w:type="dxa"/>
            <w:vMerge w:val="restart"/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и тем </w:t>
            </w: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820" w:type="dxa"/>
            <w:gridSpan w:val="3"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118" w:type="dxa"/>
            <w:vMerge w:val="restart"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Видыдеятельности</w:t>
            </w:r>
            <w:proofErr w:type="spellEnd"/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образовательныересурсы</w:t>
            </w:r>
            <w:proofErr w:type="spellEnd"/>
          </w:p>
        </w:tc>
        <w:tc>
          <w:tcPr>
            <w:tcW w:w="2993" w:type="dxa"/>
            <w:vMerge w:val="restart"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воспитательного потенциала раздела/темы</w:t>
            </w:r>
          </w:p>
        </w:tc>
      </w:tr>
      <w:tr w:rsidR="000D413E" w:rsidRPr="00CD0904" w:rsidTr="00045BF8">
        <w:trPr>
          <w:trHeight w:val="333"/>
        </w:trPr>
        <w:tc>
          <w:tcPr>
            <w:tcW w:w="567" w:type="dxa"/>
            <w:vMerge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vMerge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D413E" w:rsidRPr="00F67EE3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сего</w:t>
            </w:r>
            <w:proofErr w:type="spellEnd"/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онтрольныеработы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рактическиеработы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лабораторныеработы</w:t>
            </w:r>
            <w:proofErr w:type="spellEnd"/>
          </w:p>
        </w:tc>
        <w:tc>
          <w:tcPr>
            <w:tcW w:w="3118" w:type="dxa"/>
            <w:vMerge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13E" w:rsidRPr="00CD0904" w:rsidTr="00045BF8">
        <w:trPr>
          <w:trHeight w:val="333"/>
        </w:trPr>
        <w:tc>
          <w:tcPr>
            <w:tcW w:w="15184" w:type="dxa"/>
            <w:gridSpan w:val="8"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еречислять и характеризовать виды современных информационно-когнитивных технологий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 xml:space="preserve">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овладеть информационно-когнитивными технологиями преобразования данных в информацию и информации в знание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культуру предпринимательства, виды предпринимательской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модели экономической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sz w:val="20"/>
                <w:lang w:val="ru-RU"/>
              </w:rPr>
              <w:t xml:space="preserve">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разрабатывать бизнес-проект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sz w:val="20"/>
                <w:lang w:val="ru-RU"/>
              </w:rPr>
              <w:t xml:space="preserve"> </w:t>
            </w:r>
            <w:r w:rsidRPr="000D413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оценивать эффективность предпринимательской деятельности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предпринимательство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арактеризовать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закономерности технологического развития цивилизации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профессиональное образование и профессиональную карьеру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lastRenderedPageBreak/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lastRenderedPageBreak/>
              <w:t>infourok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3C162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Уметь адекватно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высказывания собеседника – участника совместной деятельности</w:t>
            </w:r>
          </w:p>
        </w:tc>
      </w:tr>
      <w:tr w:rsidR="000D413E" w:rsidRPr="00C70189" w:rsidTr="00045BF8">
        <w:trPr>
          <w:trHeight w:val="333"/>
        </w:trPr>
        <w:tc>
          <w:tcPr>
            <w:tcW w:w="3985" w:type="dxa"/>
            <w:gridSpan w:val="2"/>
            <w:vAlign w:val="center"/>
          </w:tcPr>
          <w:p w:rsidR="000D413E" w:rsidRDefault="000D413E" w:rsidP="00045BF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Pr="00C451AF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F67EE3" w:rsidRDefault="000D413E" w:rsidP="0004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E93F6F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284076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413E" w:rsidRPr="00C70189" w:rsidTr="00045BF8">
        <w:trPr>
          <w:trHeight w:val="333"/>
        </w:trPr>
        <w:tc>
          <w:tcPr>
            <w:tcW w:w="15184" w:type="dxa"/>
            <w:gridSpan w:val="8"/>
          </w:tcPr>
          <w:p w:rsidR="000D413E" w:rsidRPr="00284076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18" w:type="dxa"/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</w:t>
            </w:r>
            <w:r w:rsidRPr="000D41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ыполнять эскизы, схемы, чертежи с использованием чертёж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ных инструментов и приспособлений и (или) в системе автоматизированного проектирования (САПР)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носить необходимые коррективы в деятельность по решению задачи или по осуществлению проекта</w:t>
            </w:r>
          </w:p>
          <w:p w:rsidR="000D413E" w:rsidRPr="007F7E53" w:rsidRDefault="000D413E" w:rsidP="00045BF8">
            <w:pPr>
              <w:spacing w:after="0" w:line="240" w:lineRule="auto"/>
              <w:ind w:firstLine="600"/>
              <w:jc w:val="both"/>
              <w:rPr>
                <w:sz w:val="20"/>
                <w:highlight w:val="yellow"/>
                <w:lang w:val="ru-RU"/>
              </w:rPr>
            </w:pP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18" w:type="dxa"/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оздавать 3</w:t>
            </w:r>
            <w:r w:rsidRPr="000D413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-модели в системе автоматизированного проектирования (САПР)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0D413E" w:rsidRPr="00F67EE3" w:rsidRDefault="000D413E" w:rsidP="0004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конструкторскую документацию, в том числе с использованием систем автоматизированного проектирования (САПР)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5C64F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соответствие результата цели и условиям и при необходимости корректировать цель и процесс её достижения</w:t>
            </w:r>
          </w:p>
          <w:p w:rsidR="000D413E" w:rsidRPr="007F7E53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0D413E" w:rsidRPr="00C70189" w:rsidTr="00045BF8">
        <w:trPr>
          <w:trHeight w:val="333"/>
        </w:trPr>
        <w:tc>
          <w:tcPr>
            <w:tcW w:w="3985" w:type="dxa"/>
            <w:gridSpan w:val="2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F67EE3" w:rsidRDefault="000D413E" w:rsidP="0004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284076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413E" w:rsidRPr="0030488B" w:rsidTr="00045BF8">
        <w:trPr>
          <w:trHeight w:val="333"/>
        </w:trPr>
        <w:tc>
          <w:tcPr>
            <w:tcW w:w="15184" w:type="dxa"/>
            <w:gridSpan w:val="8"/>
          </w:tcPr>
          <w:p w:rsidR="000D413E" w:rsidRPr="00284076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18" w:type="dxa"/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редактор компьютерного трёхмерного проектирования для создания моделей сложных объектов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0D413E" w:rsidRPr="00865555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изготавливать прототипы с использованием технологического оборудования (3</w:t>
            </w:r>
            <w:r w:rsidRPr="000D413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лазерный гравёр и другие)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</w:instrText>
            </w:r>
            <w:r>
              <w:instrText>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284076" w:rsidRDefault="000D413E" w:rsidP="0004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и выполнять этапы аддитивного производства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модернизировать прототип в соответствии с поставленной задачей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области применения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D413E"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18" w:type="dxa"/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0D413E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мир профессий, связанных с изучаемыми технологиями 3</w:t>
            </w:r>
            <w:r w:rsidRPr="000D413E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-моделирования, их востребованность на 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A712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</w:tr>
      <w:tr w:rsidR="000D413E" w:rsidRPr="00865555" w:rsidTr="00045BF8">
        <w:trPr>
          <w:trHeight w:val="333"/>
        </w:trPr>
        <w:tc>
          <w:tcPr>
            <w:tcW w:w="3985" w:type="dxa"/>
            <w:gridSpan w:val="2"/>
            <w:vAlign w:val="center"/>
          </w:tcPr>
          <w:p w:rsidR="000D413E" w:rsidRPr="007F7E53" w:rsidRDefault="000D413E" w:rsidP="00045BF8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Pr="000D413E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413E"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0D413E" w:rsidRPr="00F67EE3" w:rsidRDefault="000D413E" w:rsidP="0004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C451AF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</w:p>
        </w:tc>
      </w:tr>
      <w:tr w:rsidR="000D413E" w:rsidRPr="00C70189" w:rsidTr="00045BF8">
        <w:trPr>
          <w:trHeight w:val="333"/>
        </w:trPr>
        <w:tc>
          <w:tcPr>
            <w:tcW w:w="15184" w:type="dxa"/>
            <w:gridSpan w:val="8"/>
          </w:tcPr>
          <w:p w:rsidR="000D413E" w:rsidRPr="00284076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18" w:type="dxa"/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автоматизированные и роботизированные производственные линии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полноту, достоверность и актуальность полученной информации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принципы работы системы интернет вещей; сферы применения системы интернет вещей в промышленности и быту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Уметь осуществлять арифметические действия с приближёнными величинами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0D413E" w:rsidRPr="000D413E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нализировать перспективы развития робототехники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0D413E" w:rsidRPr="000936C8" w:rsidRDefault="000D413E" w:rsidP="000D413E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реализовывать полный цикл создания робота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навыками измерения величин с помощью измерительных инструментов, оценивать погрешность измерения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0D413E" w:rsidRPr="000D413E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онструировать и моделировать робототехнические системы с использовани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материальных конструкторов с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компьютерным управлением и обратной связью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lastRenderedPageBreak/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оценивать правильность выполнения учебной задачи, собственные возможности </w:t>
            </w: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решения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Default="000D413E" w:rsidP="00045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визуальный язык для программирования простых робототехнических систем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алгоритмы и программы по управлению робототехническими системами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полноту, достоверность и актуальность полученной информации</w:t>
            </w:r>
          </w:p>
        </w:tc>
      </w:tr>
      <w:tr w:rsidR="000D413E" w:rsidRPr="0030488B" w:rsidTr="00045BF8">
        <w:trPr>
          <w:trHeight w:val="333"/>
        </w:trPr>
        <w:tc>
          <w:tcPr>
            <w:tcW w:w="567" w:type="dxa"/>
            <w:vAlign w:val="center"/>
          </w:tcPr>
          <w:p w:rsidR="000D413E" w:rsidRPr="000D413E" w:rsidRDefault="000D413E" w:rsidP="00045BF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4.6</w:t>
            </w:r>
          </w:p>
        </w:tc>
        <w:tc>
          <w:tcPr>
            <w:tcW w:w="3418" w:type="dxa"/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Default="000D413E" w:rsidP="00045B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0D413E" w:rsidRDefault="000D413E" w:rsidP="000D41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мир профессий, связанных с робототехникой, их востребованность на рынке труда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  <w:r w:rsidRPr="000D413E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осуществлять робототехнические проекты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0D413E" w:rsidRDefault="0030488B">
            <w:pPr>
              <w:rPr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B32C9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7F7E53" w:rsidRDefault="000D413E" w:rsidP="00045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7E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оценивать модели объектов, явлений и процессов</w:t>
            </w:r>
          </w:p>
        </w:tc>
      </w:tr>
      <w:tr w:rsidR="000D413E" w:rsidRPr="00C70189" w:rsidTr="00045BF8">
        <w:trPr>
          <w:trHeight w:val="333"/>
        </w:trPr>
        <w:tc>
          <w:tcPr>
            <w:tcW w:w="3985" w:type="dxa"/>
            <w:gridSpan w:val="2"/>
            <w:vAlign w:val="center"/>
          </w:tcPr>
          <w:p w:rsidR="000D413E" w:rsidRDefault="000D413E" w:rsidP="00045BF8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D413E" w:rsidRPr="00C451AF" w:rsidRDefault="000D413E" w:rsidP="000D413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0D413E" w:rsidRPr="00F67EE3" w:rsidRDefault="000D413E" w:rsidP="00045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C451AF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284076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413E" w:rsidRPr="00C451AF" w:rsidTr="00045BF8">
        <w:trPr>
          <w:trHeight w:val="333"/>
        </w:trPr>
        <w:tc>
          <w:tcPr>
            <w:tcW w:w="3985" w:type="dxa"/>
            <w:gridSpan w:val="2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8" w:type="dxa"/>
          </w:tcPr>
          <w:p w:rsidR="000D413E" w:rsidRPr="00CD0904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413E" w:rsidRPr="00C451AF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D413E" w:rsidRPr="00C451AF" w:rsidRDefault="000D413E" w:rsidP="00045BF8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D413E" w:rsidRDefault="000D413E" w:rsidP="000D413E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D413E" w:rsidRDefault="000D413E" w:rsidP="000D41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 ПО УЧЕБНОМУ ПРЕДМЕТУ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ТЕХНОЛОГИЯ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0D413E" w:rsidRDefault="000D413E" w:rsidP="000D413E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709"/>
        <w:gridCol w:w="4678"/>
        <w:gridCol w:w="992"/>
        <w:gridCol w:w="3402"/>
        <w:gridCol w:w="2552"/>
        <w:gridCol w:w="1417"/>
      </w:tblGrid>
      <w:tr w:rsidR="000D413E" w:rsidRPr="00CD0904" w:rsidTr="000D413E">
        <w:trPr>
          <w:trHeight w:val="767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20" w:name="block-16632782"/>
            <w:bookmarkEnd w:id="19"/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ЦОРы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Видконтроля</w:t>
            </w:r>
            <w:proofErr w:type="spellEnd"/>
          </w:p>
        </w:tc>
      </w:tr>
      <w:tr w:rsidR="000D413E" w:rsidRPr="00CD0904" w:rsidTr="000D413E">
        <w:trPr>
          <w:trHeight w:val="1042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ыявлять и характеризовать существенные признаки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природных и рукотворных объектов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lastRenderedPageBreak/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lastRenderedPageBreak/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lastRenderedPageBreak/>
              <w:t>Устный</w:t>
            </w:r>
            <w:r>
              <w:rPr>
                <w:sz w:val="24"/>
              </w:rPr>
              <w:t xml:space="preserve"> </w:t>
            </w: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выбирать способ решения поставленной задачи, используя для этого необходимые материалы, инструменты и технологии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ыявлять причинно-следственные связи при изучении природных явлений и процессов, а также процессов, происходящих в техносфере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вопросы как исследовательский инструмент познания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полноту, достоверность и актуальность полученной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Ф</w:t>
            </w:r>
            <w:r w:rsidRPr="00C451AF">
              <w:rPr>
                <w:color w:val="000000"/>
                <w:sz w:val="24"/>
              </w:rPr>
              <w:t>ормировать запросы к информационной системе с целью получения необходимой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оценивать правильность выполнения учебной задачи, собственные возможности её решения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912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П</w:t>
            </w:r>
            <w:r w:rsidRPr="00C451AF">
              <w:rPr>
                <w:color w:val="000000"/>
                <w:sz w:val="24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  <w:r w:rsidRPr="00AA7A4E">
              <w:rPr>
                <w:sz w:val="24"/>
              </w:rPr>
              <w:t xml:space="preserve"> 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 xml:space="preserve">владевать навыками измерения величин с помощью измерительных инструментов, оценивать </w:t>
            </w:r>
            <w:r w:rsidRPr="00C451AF">
              <w:rPr>
                <w:color w:val="000000"/>
                <w:sz w:val="24"/>
              </w:rPr>
              <w:lastRenderedPageBreak/>
              <w:t>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lastRenderedPageBreak/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ладеть начальными навыками работы с «большими данными»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различие между данными, информацией и знаниями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пытным путём изучать свойства различных материалов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0936C8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ладеть технологией трансформации данных в информацию, информации в 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lastRenderedPageBreak/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</w:instrText>
            </w:r>
            <w:r>
              <w:instrText>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соотносить свои действия с планируемыми результатами, осуществлять контроль своей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E93F6F" w:rsidTr="000D413E">
        <w:trPr>
          <w:trHeight w:val="705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451AF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0D413E" w:rsidRPr="00CD0904" w:rsidRDefault="000D413E" w:rsidP="00045BF8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CD0904" w:rsidTr="000D413E">
        <w:trPr>
          <w:trHeight w:val="1701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Default="000D413E" w:rsidP="00045B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0936C8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E93F6F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D0904" w:rsidRDefault="000D413E" w:rsidP="00045BF8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Pr="00AA7A4E" w:rsidRDefault="000D413E" w:rsidP="00045BF8">
            <w:pPr>
              <w:pStyle w:val="TableParagraph"/>
              <w:spacing w:before="0"/>
              <w:ind w:left="78" w:right="53"/>
              <w:rPr>
                <w:sz w:val="24"/>
              </w:rPr>
            </w:pPr>
            <w:proofErr w:type="spellStart"/>
            <w:r w:rsidRPr="00AA7A4E">
              <w:rPr>
                <w:spacing w:val="-1"/>
                <w:sz w:val="24"/>
              </w:rPr>
              <w:t>Практическая</w:t>
            </w:r>
            <w:r w:rsidRPr="00AA7A4E">
              <w:rPr>
                <w:sz w:val="24"/>
              </w:rPr>
              <w:t>работа</w:t>
            </w:r>
            <w:proofErr w:type="spellEnd"/>
          </w:p>
        </w:tc>
      </w:tr>
      <w:tr w:rsidR="000D413E" w:rsidRPr="000936C8" w:rsidTr="000D413E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D413E" w:rsidRPr="00ED0EA2" w:rsidRDefault="000D413E" w:rsidP="00045BF8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0936C8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D413E" w:rsidRPr="00C451AF" w:rsidRDefault="000D413E" w:rsidP="00045BF8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0D413E" w:rsidRPr="00CD0904" w:rsidRDefault="000D413E" w:rsidP="00045BF8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0D413E" w:rsidRPr="00473868" w:rsidRDefault="0030488B" w:rsidP="00045BF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30488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0488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0488B">
              <w:rPr>
                <w:lang w:val="ru-RU"/>
              </w:rPr>
              <w:instrText>://</w:instrText>
            </w:r>
            <w:r>
              <w:instrText>sg</w:instrText>
            </w:r>
            <w:r w:rsidRPr="0030488B">
              <w:rPr>
                <w:lang w:val="ru-RU"/>
              </w:rPr>
              <w:instrText>0.</w:instrText>
            </w:r>
            <w:r>
              <w:instrText>ru</w:instrText>
            </w:r>
            <w:r w:rsidRPr="0030488B">
              <w:rPr>
                <w:lang w:val="ru-RU"/>
              </w:rPr>
              <w:instrText>/</w:instrText>
            </w:r>
            <w:r>
              <w:instrText>do</w:instrText>
            </w:r>
            <w:r w:rsidRPr="0030488B">
              <w:rPr>
                <w:lang w:val="ru-RU"/>
              </w:rPr>
              <w:instrText>-</w:instrText>
            </w:r>
            <w:r>
              <w:instrText>uchi</w:instrText>
            </w:r>
            <w:r w:rsidRPr="0030488B">
              <w:rPr>
                <w:lang w:val="ru-RU"/>
              </w:rPr>
              <w:instrText>-</w:instrText>
            </w:r>
            <w:r>
              <w:instrText>infourok</w:instrText>
            </w:r>
            <w:r w:rsidRPr="0030488B">
              <w:rPr>
                <w:lang w:val="ru-RU"/>
              </w:rPr>
              <w:instrText>-</w:instrText>
            </w:r>
            <w:r>
              <w:instrText>yaklass</w:instrText>
            </w:r>
            <w:r w:rsidRPr="0030488B">
              <w:rPr>
                <w:lang w:val="ru-RU"/>
              </w:rPr>
              <w:instrText>-</w:instrText>
            </w:r>
            <w:r>
              <w:instrText>lecta</w:instrText>
            </w:r>
            <w:r w:rsidRPr="0030488B">
              <w:rPr>
                <w:lang w:val="ru-RU"/>
              </w:rPr>
              <w:instrText>-</w:instrText>
            </w:r>
            <w:r>
              <w:instrText>resh</w:instrText>
            </w:r>
            <w:r w:rsidRPr="0030488B">
              <w:rPr>
                <w:lang w:val="ru-RU"/>
              </w:rPr>
              <w:instrText>-</w:instrText>
            </w:r>
            <w:r>
              <w:instrText>edu</w:instrText>
            </w:r>
            <w:r w:rsidRPr="0030488B">
              <w:rPr>
                <w:lang w:val="ru-RU"/>
              </w:rPr>
              <w:instrText>-</w:instrText>
            </w:r>
            <w:r>
              <w:instrText>uchebnik</w:instrText>
            </w:r>
            <w:r w:rsidRPr="0030488B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sg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do</w:t>
            </w:r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uchi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yaklass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lecta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resh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0D413E" w:rsidRPr="0047386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uchebnik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0D413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0D413E" w:rsidRPr="00AA7A4E" w:rsidRDefault="000D413E" w:rsidP="00045BF8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0D413E" w:rsidRPr="00CD0904" w:rsidTr="000D413E">
        <w:trPr>
          <w:trHeight w:val="144"/>
          <w:tblCellSpacing w:w="20" w:type="nil"/>
        </w:trPr>
        <w:tc>
          <w:tcPr>
            <w:tcW w:w="6805" w:type="dxa"/>
            <w:gridSpan w:val="4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413E" w:rsidRPr="00C451AF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0D413E" w:rsidRPr="00CD0904" w:rsidRDefault="000D413E" w:rsidP="00045B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BAB" w:rsidRDefault="00926BAB">
      <w:pPr>
        <w:sectPr w:rsidR="00926BA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1" w:name="block-16632789"/>
      <w:bookmarkEnd w:id="20"/>
    </w:p>
    <w:bookmarkEnd w:id="21"/>
    <w:p w:rsidR="00ED0EA2" w:rsidRDefault="00ED0EA2"/>
    <w:sectPr w:rsidR="00ED0EA2" w:rsidSect="00926B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6016"/>
    <w:multiLevelType w:val="multilevel"/>
    <w:tmpl w:val="FF8E7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20FD5"/>
    <w:multiLevelType w:val="multilevel"/>
    <w:tmpl w:val="2DAEF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657342"/>
    <w:multiLevelType w:val="multilevel"/>
    <w:tmpl w:val="16EE2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075FA"/>
    <w:multiLevelType w:val="multilevel"/>
    <w:tmpl w:val="A7445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7711D6"/>
    <w:multiLevelType w:val="multilevel"/>
    <w:tmpl w:val="E2F20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09790C"/>
    <w:multiLevelType w:val="multilevel"/>
    <w:tmpl w:val="3C90C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B64A81"/>
    <w:multiLevelType w:val="multilevel"/>
    <w:tmpl w:val="DAB88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9879F2"/>
    <w:multiLevelType w:val="multilevel"/>
    <w:tmpl w:val="0232B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65474"/>
    <w:multiLevelType w:val="multilevel"/>
    <w:tmpl w:val="352AE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122DF"/>
    <w:multiLevelType w:val="multilevel"/>
    <w:tmpl w:val="EF341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CC61CA"/>
    <w:multiLevelType w:val="multilevel"/>
    <w:tmpl w:val="E3EA0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F403D"/>
    <w:multiLevelType w:val="multilevel"/>
    <w:tmpl w:val="38B61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44204B"/>
    <w:multiLevelType w:val="multilevel"/>
    <w:tmpl w:val="2A789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176432"/>
    <w:multiLevelType w:val="multilevel"/>
    <w:tmpl w:val="5494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AB"/>
    <w:rsid w:val="000D413E"/>
    <w:rsid w:val="0030488B"/>
    <w:rsid w:val="00926BAB"/>
    <w:rsid w:val="00A44048"/>
    <w:rsid w:val="00B34E40"/>
    <w:rsid w:val="00C724A3"/>
    <w:rsid w:val="00E4392E"/>
    <w:rsid w:val="00ED0EA2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5A019-96F3-445F-9F05-2CBDC5E8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6BAB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926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D413E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semiHidden/>
    <w:unhideWhenUsed/>
    <w:rsid w:val="000D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D413E"/>
  </w:style>
  <w:style w:type="paragraph" w:styleId="af0">
    <w:name w:val="Balloon Text"/>
    <w:basedOn w:val="a"/>
    <w:link w:val="af1"/>
    <w:uiPriority w:val="99"/>
    <w:semiHidden/>
    <w:unhideWhenUsed/>
    <w:rsid w:val="000D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3610-FC91-4F69-9723-E3607B628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5582</Words>
  <Characters>31821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5</cp:revision>
  <dcterms:created xsi:type="dcterms:W3CDTF">2023-09-23T18:19:00Z</dcterms:created>
  <dcterms:modified xsi:type="dcterms:W3CDTF">2023-09-27T09:24:00Z</dcterms:modified>
</cp:coreProperties>
</file>